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85" w:rsidRDefault="00484985">
      <w:r>
        <w:separator/>
      </w:r>
    </w:p>
  </w:endnote>
  <w:endnote w:type="continuationSeparator" w:id="0">
    <w:p w:rsidR="00484985" w:rsidRDefault="0048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85" w:rsidRDefault="00484985">
      <w:r>
        <w:separator/>
      </w:r>
    </w:p>
  </w:footnote>
  <w:footnote w:type="continuationSeparator" w:id="0">
    <w:p w:rsidR="00484985" w:rsidRDefault="00484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612CEC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MEVA/TMG/36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612CEC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MEVA/TMG/36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484985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484985">
      <w:rPr>
        <w:rFonts w:asciiTheme="minorHAnsi" w:hAnsiTheme="minorHAnsi"/>
      </w:rPr>
      <w:t>MEVA/TMG/</w:t>
    </w:r>
    <w:r w:rsidR="00612CEC">
      <w:rPr>
        <w:rFonts w:asciiTheme="minorHAnsi" w:hAnsiTheme="minorHAnsi"/>
      </w:rPr>
      <w:t>36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85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498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12CE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rtes\AppData\Roaming\Microsoft\Templates\MTG-2-2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2701E0-FAF7-4025-A6AA-DC1A6EC76701}"/>
</file>

<file path=customXml/itemProps2.xml><?xml version="1.0" encoding="utf-8"?>
<ds:datastoreItem xmlns:ds="http://schemas.openxmlformats.org/officeDocument/2006/customXml" ds:itemID="{A923E364-DFE3-4285-9245-85411775681F}"/>
</file>

<file path=customXml/itemProps3.xml><?xml version="1.0" encoding="utf-8"?>
<ds:datastoreItem xmlns:ds="http://schemas.openxmlformats.org/officeDocument/2006/customXml" ds:itemID="{AE18C100-DBB6-4C2B-AFB9-5004A0799B67}"/>
</file>

<file path=docProps/app.xml><?xml version="1.0" encoding="utf-8"?>
<Properties xmlns="http://schemas.openxmlformats.org/officeDocument/2006/extended-properties" xmlns:vt="http://schemas.openxmlformats.org/officeDocument/2006/docPropsVTypes">
  <Template>MTG-2-2-WPAPX.dotx</Template>
  <TotalTime>0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Cortés, Carla</dc:creator>
  <cp:lastModifiedBy>Gutiérrez, Gabriel</cp:lastModifiedBy>
  <cp:revision>2</cp:revision>
  <dcterms:created xsi:type="dcterms:W3CDTF">2021-04-29T20:10:00Z</dcterms:created>
  <dcterms:modified xsi:type="dcterms:W3CDTF">2021-04-29T20:10:00Z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