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DE" w:rsidRDefault="003B0696" w:rsidP="00E41AC2">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 xml:space="preserve">        </w:t>
      </w:r>
    </w:p>
    <w:p w:rsidR="008B197B" w:rsidRDefault="008B197B" w:rsidP="00E41AC2">
      <w:pPr>
        <w:spacing w:after="0" w:line="240" w:lineRule="auto"/>
        <w:jc w:val="both"/>
        <w:rPr>
          <w:rFonts w:ascii="Arial" w:eastAsia="SimSun" w:hAnsi="Arial" w:cs="Arial"/>
          <w:b/>
          <w:bCs/>
          <w:sz w:val="18"/>
          <w:szCs w:val="18"/>
          <w:lang w:val="en-GB"/>
        </w:rPr>
      </w:pPr>
    </w:p>
    <w:p w:rsidR="00AE5923" w:rsidRDefault="00080E48" w:rsidP="00E41AC2">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To participate as an exhibitor</w:t>
      </w:r>
      <w:r w:rsidR="00416A67">
        <w:rPr>
          <w:rFonts w:ascii="Arial" w:eastAsia="SimSun" w:hAnsi="Arial" w:cs="Arial"/>
          <w:b/>
          <w:bCs/>
          <w:sz w:val="18"/>
          <w:szCs w:val="18"/>
          <w:lang w:val="en-GB"/>
        </w:rPr>
        <w:t xml:space="preserve"> and/or </w:t>
      </w:r>
      <w:r w:rsidR="00237300">
        <w:rPr>
          <w:rFonts w:ascii="Arial" w:eastAsia="SimSun" w:hAnsi="Arial" w:cs="Arial"/>
          <w:b/>
          <w:bCs/>
          <w:sz w:val="18"/>
          <w:szCs w:val="18"/>
          <w:lang w:val="en-GB"/>
        </w:rPr>
        <w:t>sponsor</w:t>
      </w:r>
      <w:r w:rsidRPr="000D662B">
        <w:rPr>
          <w:rFonts w:ascii="Arial" w:eastAsia="SimSun" w:hAnsi="Arial" w:cs="Arial"/>
          <w:b/>
          <w:bCs/>
          <w:sz w:val="18"/>
          <w:szCs w:val="18"/>
          <w:lang w:val="en-GB"/>
        </w:rPr>
        <w:t xml:space="preserve"> at an ICAO </w:t>
      </w:r>
      <w:r w:rsidR="00F6074F">
        <w:rPr>
          <w:rFonts w:ascii="Arial" w:eastAsia="SimSun" w:hAnsi="Arial" w:cs="Arial"/>
          <w:b/>
          <w:bCs/>
          <w:sz w:val="18"/>
          <w:szCs w:val="18"/>
          <w:lang w:val="en-GB"/>
        </w:rPr>
        <w:t>Event, please complete pages 1-4</w:t>
      </w:r>
      <w:r w:rsidR="00E41AC2">
        <w:rPr>
          <w:rFonts w:ascii="Arial" w:eastAsia="SimSun" w:hAnsi="Arial" w:cs="Arial"/>
          <w:b/>
          <w:bCs/>
          <w:sz w:val="18"/>
          <w:szCs w:val="18"/>
          <w:lang w:val="en-GB"/>
        </w:rPr>
        <w:t xml:space="preserve">. </w:t>
      </w:r>
    </w:p>
    <w:p w:rsidR="00AC6609" w:rsidRPr="000D662B" w:rsidRDefault="00AC6609" w:rsidP="00080E48">
      <w:pPr>
        <w:spacing w:after="0" w:line="240" w:lineRule="auto"/>
        <w:jc w:val="both"/>
        <w:rPr>
          <w:rFonts w:ascii="Arial" w:eastAsia="SimSun" w:hAnsi="Arial" w:cs="Arial"/>
          <w:b/>
          <w:bCs/>
          <w:sz w:val="18"/>
          <w:szCs w:val="18"/>
          <w:lang w:val="en-GB"/>
        </w:rPr>
      </w:pPr>
    </w:p>
    <w:p w:rsidR="00A054E0" w:rsidRPr="00232BE2" w:rsidRDefault="00155E9E" w:rsidP="00A054E0">
      <w:pPr>
        <w:numPr>
          <w:ilvl w:val="0"/>
          <w:numId w:val="1"/>
        </w:numPr>
        <w:tabs>
          <w:tab w:val="clear" w:pos="360"/>
          <w:tab w:val="left" w:pos="1843"/>
        </w:tabs>
        <w:spacing w:after="0" w:line="240" w:lineRule="auto"/>
        <w:jc w:val="both"/>
        <w:rPr>
          <w:rFonts w:ascii="Arial" w:eastAsia="SimSun" w:hAnsi="Arial" w:cs="Arial"/>
          <w:color w:val="244061" w:themeColor="accent1" w:themeShade="80"/>
          <w:sz w:val="18"/>
          <w:szCs w:val="18"/>
          <w:lang w:val="en-GB"/>
        </w:rPr>
      </w:pPr>
      <w:r>
        <w:rPr>
          <w:rFonts w:ascii="Arial" w:eastAsia="SimSun" w:hAnsi="Arial" w:cs="Arial"/>
          <w:b/>
          <w:bCs/>
          <w:color w:val="244061" w:themeColor="accent1" w:themeShade="80"/>
          <w:sz w:val="20"/>
          <w:szCs w:val="20"/>
          <w:lang w:val="en-GB"/>
        </w:rPr>
        <w:t>Applicant</w:t>
      </w:r>
      <w:r w:rsidRPr="00232BE2">
        <w:rPr>
          <w:rFonts w:ascii="Arial" w:eastAsia="SimSun" w:hAnsi="Arial" w:cs="Arial"/>
          <w:b/>
          <w:bCs/>
          <w:color w:val="244061" w:themeColor="accent1" w:themeShade="80"/>
          <w:sz w:val="20"/>
          <w:szCs w:val="20"/>
          <w:lang w:val="en-GB"/>
        </w:rPr>
        <w:t xml:space="preserve"> </w:t>
      </w:r>
      <w:r w:rsidR="00210162" w:rsidRPr="00232BE2">
        <w:rPr>
          <w:rFonts w:ascii="Arial" w:eastAsia="SimSun" w:hAnsi="Arial" w:cs="Arial"/>
          <w:b/>
          <w:bCs/>
          <w:color w:val="244061" w:themeColor="accent1" w:themeShade="80"/>
          <w:sz w:val="20"/>
          <w:szCs w:val="20"/>
          <w:lang w:val="en-GB"/>
        </w:rPr>
        <w:t>Information</w:t>
      </w:r>
      <w:r w:rsidR="000D662B" w:rsidRPr="00232BE2">
        <w:rPr>
          <w:rFonts w:ascii="Arial" w:eastAsia="SimSun" w:hAnsi="Arial" w:cs="Arial"/>
          <w:b/>
          <w:bCs/>
          <w:color w:val="244061" w:themeColor="accent1" w:themeShade="80"/>
          <w:sz w:val="20"/>
          <w:szCs w:val="20"/>
          <w:lang w:val="en-GB"/>
        </w:rPr>
        <w:t xml:space="preserve">:  </w:t>
      </w:r>
    </w:p>
    <w:p w:rsidR="00421F63" w:rsidRPr="00CF7E8F" w:rsidRDefault="00421F63" w:rsidP="00421F63">
      <w:pPr>
        <w:tabs>
          <w:tab w:val="left" w:pos="1843"/>
        </w:tabs>
        <w:spacing w:after="0" w:line="240" w:lineRule="auto"/>
        <w:jc w:val="both"/>
        <w:rPr>
          <w:rFonts w:ascii="Arial" w:eastAsia="SimSun" w:hAnsi="Arial" w:cs="Arial"/>
          <w:sz w:val="14"/>
          <w:szCs w:val="14"/>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E401EE">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155E9E"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Applicant </w:t>
            </w:r>
            <w:r w:rsidRPr="003D0E9B">
              <w:rPr>
                <w:rFonts w:ascii="Arial" w:eastAsia="SimSun" w:hAnsi="Arial" w:cs="Arial"/>
                <w:sz w:val="18"/>
                <w:szCs w:val="18"/>
                <w:lang w:val="en-GB"/>
              </w:rPr>
              <w:t xml:space="preserve"> </w:t>
            </w:r>
            <w:r w:rsidR="00A054E0" w:rsidRPr="003D0E9B">
              <w:rPr>
                <w:rFonts w:ascii="Arial" w:eastAsia="SimSun" w:hAnsi="Arial" w:cs="Arial"/>
                <w:sz w:val="18"/>
                <w:szCs w:val="18"/>
                <w:lang w:val="en-GB"/>
              </w:rPr>
              <w:t>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232BE2" w:rsidRDefault="000D662B" w:rsidP="00463A02">
      <w:pPr>
        <w:spacing w:after="0" w:line="240" w:lineRule="auto"/>
        <w:jc w:val="both"/>
        <w:rPr>
          <w:rFonts w:ascii="Arial" w:eastAsia="SimSun" w:hAnsi="Arial" w:cs="Arial"/>
          <w:b/>
          <w:bCs/>
          <w:color w:val="244061" w:themeColor="accent1" w:themeShade="80"/>
          <w:sz w:val="18"/>
          <w:szCs w:val="18"/>
          <w:lang w:val="en-GB"/>
        </w:rPr>
      </w:pPr>
    </w:p>
    <w:p w:rsidR="00A054E0" w:rsidRPr="00232BE2" w:rsidRDefault="00A054E0" w:rsidP="00A054E0">
      <w:pPr>
        <w:numPr>
          <w:ilvl w:val="0"/>
          <w:numId w:val="1"/>
        </w:numPr>
        <w:tabs>
          <w:tab w:val="left" w:pos="360"/>
        </w:tabs>
        <w:spacing w:after="0" w:line="240" w:lineRule="auto"/>
        <w:jc w:val="both"/>
        <w:rPr>
          <w:rFonts w:ascii="Arial" w:eastAsia="SimSun" w:hAnsi="Arial" w:cs="Arial"/>
          <w:b/>
          <w:bCs/>
          <w:color w:val="244061" w:themeColor="accent1" w:themeShade="80"/>
          <w:sz w:val="20"/>
          <w:szCs w:val="20"/>
          <w:lang w:val="en-GB"/>
        </w:rPr>
      </w:pPr>
      <w:r w:rsidRPr="00232BE2">
        <w:rPr>
          <w:rFonts w:ascii="Arial" w:eastAsia="SimSun" w:hAnsi="Arial" w:cs="Arial"/>
          <w:b/>
          <w:bCs/>
          <w:color w:val="244061" w:themeColor="accent1" w:themeShade="80"/>
          <w:sz w:val="20"/>
          <w:szCs w:val="20"/>
          <w:lang w:val="en-GB"/>
        </w:rPr>
        <w:t>Booking an Exhibition Space</w:t>
      </w:r>
    </w:p>
    <w:p w:rsidR="00A054E0" w:rsidRPr="00CF7E8F" w:rsidRDefault="00A054E0" w:rsidP="00A054E0">
      <w:pPr>
        <w:spacing w:after="0" w:line="240" w:lineRule="auto"/>
        <w:ind w:left="360"/>
        <w:jc w:val="both"/>
        <w:rPr>
          <w:rFonts w:ascii="Arial" w:eastAsia="SimSun" w:hAnsi="Arial" w:cs="Arial"/>
          <w:sz w:val="10"/>
          <w:szCs w:val="10"/>
          <w:lang w:val="en-GB"/>
        </w:rPr>
      </w:pPr>
    </w:p>
    <w:p w:rsidR="00A054E0" w:rsidRDefault="00A054E0" w:rsidP="00E710B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Indicate below th</w:t>
      </w:r>
      <w:r w:rsidR="004D0894">
        <w:rPr>
          <w:rFonts w:ascii="Arial" w:eastAsia="SimSun" w:hAnsi="Arial" w:cs="Arial"/>
          <w:sz w:val="18"/>
          <w:szCs w:val="18"/>
          <w:lang w:val="en-GB"/>
        </w:rPr>
        <w:t>e booth number</w:t>
      </w:r>
      <w:r w:rsidR="00083FA4">
        <w:rPr>
          <w:rFonts w:ascii="Arial" w:eastAsia="SimSun" w:hAnsi="Arial" w:cs="Arial"/>
          <w:sz w:val="18"/>
          <w:szCs w:val="18"/>
          <w:lang w:val="en-GB"/>
        </w:rPr>
        <w:t xml:space="preserve"> </w:t>
      </w:r>
      <w:r w:rsidR="00E710B0">
        <w:rPr>
          <w:rFonts w:ascii="Arial" w:eastAsia="SimSun" w:hAnsi="Arial" w:cs="Arial"/>
          <w:sz w:val="18"/>
          <w:szCs w:val="18"/>
          <w:lang w:val="en-GB"/>
        </w:rPr>
        <w:t xml:space="preserve">that </w:t>
      </w:r>
      <w:r w:rsidR="00083FA4">
        <w:rPr>
          <w:rFonts w:ascii="Arial" w:eastAsia="SimSun" w:hAnsi="Arial" w:cs="Arial"/>
          <w:sz w:val="18"/>
          <w:szCs w:val="18"/>
          <w:lang w:val="en-GB"/>
        </w:rPr>
        <w:t>has been assigned to</w:t>
      </w:r>
      <w:r w:rsidR="0005532D">
        <w:rPr>
          <w:rFonts w:ascii="Arial" w:eastAsia="SimSun" w:hAnsi="Arial" w:cs="Arial"/>
          <w:sz w:val="18"/>
          <w:szCs w:val="18"/>
          <w:lang w:val="en-GB"/>
        </w:rPr>
        <w:t xml:space="preserve"> you via email from your event project manager. </w:t>
      </w:r>
      <w:r w:rsidR="00E710B0">
        <w:rPr>
          <w:rFonts w:ascii="Arial" w:eastAsia="SimSun" w:hAnsi="Arial" w:cs="Arial"/>
          <w:sz w:val="18"/>
          <w:szCs w:val="18"/>
          <w:lang w:val="en-GB"/>
        </w:rPr>
        <w:t>If you have not received</w:t>
      </w:r>
      <w:r w:rsidR="00C10529">
        <w:rPr>
          <w:rFonts w:ascii="Arial" w:eastAsia="SimSun" w:hAnsi="Arial" w:cs="Arial"/>
          <w:sz w:val="18"/>
          <w:szCs w:val="18"/>
          <w:lang w:val="en-GB"/>
        </w:rPr>
        <w:t xml:space="preserve"> one, please contact </w:t>
      </w:r>
      <w:hyperlink r:id="rId9" w:history="1">
        <w:r w:rsidR="00C10529" w:rsidRPr="005473AC">
          <w:rPr>
            <w:rStyle w:val="Hyperlink"/>
            <w:rFonts w:ascii="Arial" w:eastAsia="SimSun" w:hAnsi="Arial" w:cs="Arial"/>
            <w:sz w:val="18"/>
            <w:szCs w:val="18"/>
            <w:lang w:val="en-GB"/>
          </w:rPr>
          <w:t>mcr@icao.int</w:t>
        </w:r>
      </w:hyperlink>
    </w:p>
    <w:p w:rsidR="00C10529" w:rsidRPr="003D0E9B" w:rsidRDefault="00C10529" w:rsidP="00E710B0">
      <w:pPr>
        <w:spacing w:after="0" w:line="240" w:lineRule="auto"/>
        <w:ind w:left="360"/>
        <w:rPr>
          <w:rFonts w:ascii="Arial" w:eastAsia="SimSun" w:hAnsi="Arial" w:cs="Arial"/>
          <w:bCs/>
          <w:sz w:val="18"/>
          <w:szCs w:val="18"/>
          <w:lang w:val="en-GB"/>
        </w:rPr>
      </w:pPr>
    </w:p>
    <w:p w:rsidR="00EA55BB" w:rsidRDefault="00EA55BB"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To view a list of the exhibition floor plan and bo</w:t>
      </w:r>
      <w:r w:rsidR="00D27E08">
        <w:rPr>
          <w:rFonts w:ascii="Arial" w:eastAsia="SimSun" w:hAnsi="Arial" w:cs="Arial"/>
          <w:sz w:val="18"/>
          <w:szCs w:val="18"/>
          <w:lang w:val="en-GB"/>
        </w:rPr>
        <w:t>oth space, please see Appendix C</w:t>
      </w:r>
      <w:r>
        <w:rPr>
          <w:rFonts w:ascii="Arial" w:eastAsia="SimSun" w:hAnsi="Arial" w:cs="Arial"/>
          <w:sz w:val="18"/>
          <w:szCs w:val="18"/>
          <w:lang w:val="en-GB"/>
        </w:rPr>
        <w:t>.</w:t>
      </w:r>
    </w:p>
    <w:p w:rsidR="00720215" w:rsidRDefault="00720215"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457"/>
        <w:gridCol w:w="1985"/>
        <w:gridCol w:w="2268"/>
        <w:gridCol w:w="1134"/>
        <w:gridCol w:w="1701"/>
        <w:gridCol w:w="1417"/>
      </w:tblGrid>
      <w:tr w:rsidR="00720215" w:rsidTr="00720215">
        <w:trPr>
          <w:trHeight w:hRule="exact" w:val="510"/>
        </w:trPr>
        <w:tc>
          <w:tcPr>
            <w:tcW w:w="457" w:type="dxa"/>
            <w:tcBorders>
              <w:top w:val="nil"/>
              <w:left w:val="nil"/>
              <w:bottom w:val="nil"/>
            </w:tcBorders>
            <w:vAlign w:val="center"/>
          </w:tcPr>
          <w:p w:rsidR="00720215" w:rsidRDefault="00720215" w:rsidP="00A054E0">
            <w:pPr>
              <w:rPr>
                <w:rFonts w:ascii="Arial" w:eastAsia="SimSun" w:hAnsi="Arial" w:cs="Arial"/>
                <w:sz w:val="18"/>
                <w:szCs w:val="18"/>
                <w:lang w:val="en-GB"/>
              </w:rPr>
            </w:pPr>
          </w:p>
        </w:tc>
        <w:tc>
          <w:tcPr>
            <w:tcW w:w="1985" w:type="dxa"/>
            <w:shd w:val="clear" w:color="auto" w:fill="B8CCE4" w:themeFill="accent1" w:themeFillTint="66"/>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Dimensions in feet</w:t>
            </w:r>
          </w:p>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(w x d)</w:t>
            </w:r>
          </w:p>
        </w:tc>
        <w:tc>
          <w:tcPr>
            <w:tcW w:w="2268" w:type="dxa"/>
            <w:shd w:val="clear" w:color="auto" w:fill="B8CCE4" w:themeFill="accent1" w:themeFillTint="66"/>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Dimensions in metres</w:t>
            </w:r>
          </w:p>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(w x d)</w:t>
            </w:r>
          </w:p>
        </w:tc>
        <w:tc>
          <w:tcPr>
            <w:tcW w:w="1134" w:type="dxa"/>
            <w:shd w:val="clear" w:color="auto" w:fill="B8CCE4" w:themeFill="accent1" w:themeFillTint="66"/>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Selection</w:t>
            </w:r>
          </w:p>
        </w:tc>
        <w:tc>
          <w:tcPr>
            <w:tcW w:w="1701" w:type="dxa"/>
            <w:shd w:val="clear" w:color="auto" w:fill="B8CCE4" w:themeFill="accent1" w:themeFillTint="66"/>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 xml:space="preserve">Booth Space </w:t>
            </w:r>
          </w:p>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number</w:t>
            </w:r>
          </w:p>
        </w:tc>
        <w:tc>
          <w:tcPr>
            <w:tcW w:w="1417" w:type="dxa"/>
            <w:shd w:val="clear" w:color="auto" w:fill="B8CCE4" w:themeFill="accent1" w:themeFillTint="66"/>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Price</w:t>
            </w:r>
          </w:p>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USD</w:t>
            </w:r>
          </w:p>
        </w:tc>
      </w:tr>
      <w:tr w:rsidR="00720215" w:rsidTr="00720215">
        <w:trPr>
          <w:trHeight w:val="340"/>
        </w:trPr>
        <w:tc>
          <w:tcPr>
            <w:tcW w:w="457" w:type="dxa"/>
            <w:tcBorders>
              <w:top w:val="nil"/>
              <w:left w:val="nil"/>
              <w:bottom w:val="nil"/>
            </w:tcBorders>
            <w:vAlign w:val="center"/>
          </w:tcPr>
          <w:p w:rsidR="00720215" w:rsidRDefault="00720215" w:rsidP="00A054E0">
            <w:pPr>
              <w:rPr>
                <w:rFonts w:ascii="Arial" w:eastAsia="SimSun" w:hAnsi="Arial" w:cs="Arial"/>
                <w:sz w:val="18"/>
                <w:szCs w:val="18"/>
                <w:lang w:val="en-GB"/>
              </w:rPr>
            </w:pPr>
          </w:p>
        </w:tc>
        <w:tc>
          <w:tcPr>
            <w:tcW w:w="1985" w:type="dxa"/>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10’ x 10’</w:t>
            </w:r>
          </w:p>
        </w:tc>
        <w:tc>
          <w:tcPr>
            <w:tcW w:w="2268" w:type="dxa"/>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3 x 3</w:t>
            </w:r>
          </w:p>
        </w:tc>
        <w:tc>
          <w:tcPr>
            <w:tcW w:w="1134" w:type="dxa"/>
            <w:vAlign w:val="center"/>
          </w:tcPr>
          <w:p w:rsidR="00720215" w:rsidRDefault="00720215" w:rsidP="00720215">
            <w:pPr>
              <w:jc w:val="center"/>
              <w:rPr>
                <w:rFonts w:ascii="Arial" w:eastAsia="SimSun" w:hAnsi="Arial" w:cs="Arial"/>
                <w:sz w:val="18"/>
                <w:szCs w:val="18"/>
                <w:lang w:val="en-GB"/>
              </w:rPr>
            </w:pPr>
            <w:r w:rsidRPr="00720215">
              <w:rPr>
                <w:rFonts w:ascii="Arial" w:eastAsia="SimSun" w:hAnsi="Arial" w:cs="Arial"/>
                <w:sz w:val="18"/>
                <w:szCs w:val="18"/>
                <w:lang w:val="en-GB"/>
              </w:rPr>
              <w:fldChar w:fldCharType="begin">
                <w:ffData>
                  <w:name w:val="Check7"/>
                  <w:enabled/>
                  <w:calcOnExit w:val="0"/>
                  <w:checkBox>
                    <w:sizeAuto/>
                    <w:default w:val="0"/>
                    <w:checked w:val="0"/>
                  </w:checkBox>
                </w:ffData>
              </w:fldChar>
            </w:r>
            <w:r w:rsidRPr="00720215">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720215">
              <w:rPr>
                <w:rFonts w:ascii="Arial" w:eastAsia="SimSun" w:hAnsi="Arial" w:cs="Arial"/>
                <w:sz w:val="18"/>
                <w:szCs w:val="18"/>
                <w:lang w:val="en-GB"/>
              </w:rPr>
              <w:fldChar w:fldCharType="end"/>
            </w:r>
          </w:p>
        </w:tc>
        <w:tc>
          <w:tcPr>
            <w:tcW w:w="1701" w:type="dxa"/>
            <w:vAlign w:val="center"/>
          </w:tcPr>
          <w:p w:rsidR="00720215" w:rsidRDefault="00720215" w:rsidP="00720215">
            <w:pPr>
              <w:jc w:val="center"/>
              <w:rPr>
                <w:rFonts w:ascii="Arial" w:eastAsia="SimSun" w:hAnsi="Arial" w:cs="Arial"/>
                <w:sz w:val="18"/>
                <w:szCs w:val="18"/>
                <w:lang w:val="en-GB"/>
              </w:rPr>
            </w:pPr>
            <w:r w:rsidRPr="00720215">
              <w:rPr>
                <w:rFonts w:ascii="Arial" w:eastAsia="SimSun" w:hAnsi="Arial" w:cs="Arial"/>
                <w:sz w:val="18"/>
                <w:szCs w:val="18"/>
                <w:lang w:val="en-GB"/>
              </w:rPr>
              <w:fldChar w:fldCharType="begin">
                <w:ffData>
                  <w:name w:val="Text23"/>
                  <w:enabled/>
                  <w:calcOnExit w:val="0"/>
                  <w:textInput/>
                </w:ffData>
              </w:fldChar>
            </w:r>
            <w:r w:rsidRPr="00720215">
              <w:rPr>
                <w:rFonts w:ascii="Arial" w:eastAsia="SimSun" w:hAnsi="Arial" w:cs="Arial"/>
                <w:sz w:val="18"/>
                <w:szCs w:val="18"/>
                <w:lang w:val="en-GB"/>
              </w:rPr>
              <w:instrText xml:space="preserve"> FORMTEXT </w:instrText>
            </w:r>
            <w:r w:rsidRPr="00720215">
              <w:rPr>
                <w:rFonts w:ascii="Arial" w:eastAsia="SimSun" w:hAnsi="Arial" w:cs="Arial"/>
                <w:sz w:val="18"/>
                <w:szCs w:val="18"/>
                <w:lang w:val="en-GB"/>
              </w:rPr>
            </w:r>
            <w:r w:rsidRPr="00720215">
              <w:rPr>
                <w:rFonts w:ascii="Arial" w:eastAsia="SimSun" w:hAnsi="Arial" w:cs="Arial"/>
                <w:sz w:val="18"/>
                <w:szCs w:val="18"/>
                <w:lang w:val="en-GB"/>
              </w:rPr>
              <w:fldChar w:fldCharType="separate"/>
            </w:r>
            <w:r w:rsidRPr="00720215">
              <w:rPr>
                <w:rFonts w:ascii="Arial" w:eastAsia="SimSun" w:hAnsi="Arial" w:cs="Arial"/>
                <w:sz w:val="18"/>
                <w:szCs w:val="18"/>
                <w:lang w:val="en-GB"/>
              </w:rPr>
              <w:t> </w:t>
            </w:r>
            <w:r w:rsidRPr="00720215">
              <w:rPr>
                <w:rFonts w:ascii="Arial" w:eastAsia="SimSun" w:hAnsi="Arial" w:cs="Arial"/>
                <w:sz w:val="18"/>
                <w:szCs w:val="18"/>
                <w:lang w:val="en-GB"/>
              </w:rPr>
              <w:t> </w:t>
            </w:r>
            <w:r w:rsidRPr="00720215">
              <w:rPr>
                <w:rFonts w:ascii="Arial" w:eastAsia="SimSun" w:hAnsi="Arial" w:cs="Arial"/>
                <w:sz w:val="18"/>
                <w:szCs w:val="18"/>
                <w:lang w:val="en-GB"/>
              </w:rPr>
              <w:t> </w:t>
            </w:r>
            <w:r w:rsidRPr="00720215">
              <w:rPr>
                <w:rFonts w:ascii="Arial" w:eastAsia="SimSun" w:hAnsi="Arial" w:cs="Arial"/>
                <w:sz w:val="18"/>
                <w:szCs w:val="18"/>
                <w:lang w:val="en-GB"/>
              </w:rPr>
              <w:t> </w:t>
            </w:r>
            <w:r w:rsidRPr="00720215">
              <w:rPr>
                <w:rFonts w:ascii="Arial" w:eastAsia="SimSun" w:hAnsi="Arial" w:cs="Arial"/>
                <w:sz w:val="18"/>
                <w:szCs w:val="18"/>
                <w:lang w:val="en-GB"/>
              </w:rPr>
              <w:t> </w:t>
            </w:r>
            <w:r w:rsidRPr="00720215">
              <w:rPr>
                <w:rFonts w:ascii="Arial" w:eastAsia="SimSun" w:hAnsi="Arial" w:cs="Arial"/>
                <w:sz w:val="18"/>
                <w:szCs w:val="18"/>
                <w:lang w:val="en-GB"/>
              </w:rPr>
              <w:fldChar w:fldCharType="end"/>
            </w:r>
          </w:p>
        </w:tc>
        <w:tc>
          <w:tcPr>
            <w:tcW w:w="1417" w:type="dxa"/>
            <w:vAlign w:val="center"/>
          </w:tcPr>
          <w:p w:rsidR="00720215" w:rsidRDefault="00720215" w:rsidP="00720215">
            <w:pPr>
              <w:jc w:val="center"/>
              <w:rPr>
                <w:rFonts w:ascii="Arial" w:eastAsia="SimSun" w:hAnsi="Arial" w:cs="Arial"/>
                <w:sz w:val="18"/>
                <w:szCs w:val="18"/>
                <w:lang w:val="en-GB"/>
              </w:rPr>
            </w:pPr>
            <w:r>
              <w:rPr>
                <w:rFonts w:ascii="Arial" w:eastAsia="SimSun" w:hAnsi="Arial" w:cs="Arial"/>
                <w:sz w:val="18"/>
                <w:szCs w:val="18"/>
                <w:lang w:val="en-GB"/>
              </w:rPr>
              <w:t>$6,000</w:t>
            </w:r>
          </w:p>
        </w:tc>
      </w:tr>
    </w:tbl>
    <w:p w:rsidR="00720215" w:rsidRDefault="00720215" w:rsidP="00A054E0">
      <w:pPr>
        <w:spacing w:after="0" w:line="240" w:lineRule="auto"/>
        <w:ind w:left="360"/>
        <w:rPr>
          <w:rFonts w:ascii="Arial" w:eastAsia="SimSun" w:hAnsi="Arial" w:cs="Arial"/>
          <w:sz w:val="18"/>
          <w:szCs w:val="18"/>
          <w:lang w:val="en-GB"/>
        </w:rPr>
      </w:pPr>
    </w:p>
    <w:p w:rsidR="00E401EE" w:rsidRDefault="00006516" w:rsidP="00E401EE">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 xml:space="preserve">      </w:t>
      </w:r>
      <w:r w:rsidRPr="00006516">
        <w:rPr>
          <w:rFonts w:ascii="Arial" w:eastAsia="SimSun" w:hAnsi="Arial" w:cs="Arial"/>
          <w:sz w:val="18"/>
          <w:szCs w:val="18"/>
          <w:lang w:val="en-GB"/>
        </w:rPr>
        <w:t>Please note</w:t>
      </w:r>
      <w:r w:rsidR="000B2B9D">
        <w:rPr>
          <w:rFonts w:ascii="Arial" w:eastAsia="SimSun" w:hAnsi="Arial" w:cs="Arial"/>
          <w:sz w:val="18"/>
          <w:szCs w:val="18"/>
          <w:lang w:val="en-GB"/>
        </w:rPr>
        <w:t xml:space="preserve"> that</w:t>
      </w:r>
      <w:r w:rsidRPr="00006516">
        <w:rPr>
          <w:rFonts w:ascii="Arial" w:eastAsia="SimSun" w:hAnsi="Arial" w:cs="Arial"/>
          <w:sz w:val="18"/>
          <w:szCs w:val="18"/>
          <w:lang w:val="en-GB"/>
        </w:rPr>
        <w:t xml:space="preserve"> the price is only f</w:t>
      </w:r>
      <w:r w:rsidR="00E401EE">
        <w:rPr>
          <w:rFonts w:ascii="Arial" w:eastAsia="SimSun" w:hAnsi="Arial" w:cs="Arial"/>
          <w:sz w:val="18"/>
          <w:szCs w:val="18"/>
          <w:lang w:val="en-GB"/>
        </w:rPr>
        <w:t xml:space="preserve">or the rental of the booth space. </w:t>
      </w:r>
    </w:p>
    <w:p w:rsidR="00C82ED0" w:rsidRDefault="00E401EE" w:rsidP="00E401EE">
      <w:pPr>
        <w:spacing w:after="0" w:line="240" w:lineRule="auto"/>
        <w:ind w:firstLine="360"/>
        <w:rPr>
          <w:rFonts w:ascii="Arial" w:eastAsia="SimSun" w:hAnsi="Arial" w:cs="Arial"/>
          <w:sz w:val="18"/>
          <w:szCs w:val="18"/>
          <w:lang w:val="en-GB"/>
        </w:rPr>
      </w:pPr>
      <w:r>
        <w:rPr>
          <w:rFonts w:ascii="Arial" w:eastAsia="SimSun" w:hAnsi="Arial" w:cs="Arial"/>
          <w:sz w:val="18"/>
          <w:szCs w:val="18"/>
          <w:lang w:val="en-GB"/>
        </w:rPr>
        <w:t xml:space="preserve">      </w:t>
      </w:r>
      <w:r w:rsidR="000B2B9D">
        <w:rPr>
          <w:rFonts w:ascii="Arial" w:eastAsia="SimSun" w:hAnsi="Arial" w:cs="Arial"/>
          <w:sz w:val="18"/>
          <w:szCs w:val="18"/>
          <w:lang w:val="en-GB"/>
        </w:rPr>
        <w:t>It</w:t>
      </w:r>
      <w:r w:rsidR="0034017F">
        <w:rPr>
          <w:rFonts w:ascii="Arial" w:eastAsia="SimSun" w:hAnsi="Arial" w:cs="Arial"/>
          <w:sz w:val="18"/>
          <w:szCs w:val="18"/>
          <w:lang w:val="en-GB"/>
        </w:rPr>
        <w:t xml:space="preserve"> </w:t>
      </w:r>
      <w:r w:rsidR="000B2B9D">
        <w:rPr>
          <w:rFonts w:ascii="Arial" w:eastAsia="SimSun" w:hAnsi="Arial" w:cs="Arial"/>
          <w:sz w:val="18"/>
          <w:szCs w:val="18"/>
          <w:lang w:val="en-GB"/>
        </w:rPr>
        <w:t xml:space="preserve">does not include booth construction services and other opt-in services. </w:t>
      </w:r>
    </w:p>
    <w:p w:rsidR="00E401EE" w:rsidRDefault="00E401EE" w:rsidP="00E401EE">
      <w:pPr>
        <w:spacing w:after="0" w:line="240" w:lineRule="auto"/>
        <w:ind w:left="709"/>
        <w:rPr>
          <w:rFonts w:ascii="Arial" w:eastAsia="SimSun" w:hAnsi="Arial" w:cs="Arial"/>
          <w:sz w:val="18"/>
          <w:szCs w:val="18"/>
          <w:lang w:val="en-GB"/>
        </w:rPr>
      </w:pPr>
    </w:p>
    <w:p w:rsidR="00E401EE" w:rsidRDefault="00E401EE" w:rsidP="00E401EE">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Please indicate if you intend to bring / construct your own booth or use the ICAO recommended contractor.</w:t>
      </w:r>
    </w:p>
    <w:p w:rsidR="00E401EE" w:rsidRDefault="00E401EE" w:rsidP="00E401EE">
      <w:pPr>
        <w:spacing w:after="0" w:line="240" w:lineRule="auto"/>
        <w:ind w:left="709"/>
        <w:rPr>
          <w:rFonts w:ascii="Arial" w:eastAsia="SimSun" w:hAnsi="Arial" w:cs="Arial"/>
          <w:sz w:val="18"/>
          <w:szCs w:val="18"/>
          <w:lang w:val="en-GB"/>
        </w:rPr>
      </w:pPr>
    </w:p>
    <w:tbl>
      <w:tblPr>
        <w:tblStyle w:val="TableGrid"/>
        <w:tblW w:w="0" w:type="auto"/>
        <w:tblInd w:w="709" w:type="dxa"/>
        <w:tblLook w:val="04A0" w:firstRow="1" w:lastRow="0" w:firstColumn="1" w:lastColumn="0" w:noHBand="0" w:noVBand="1"/>
      </w:tblPr>
      <w:tblGrid>
        <w:gridCol w:w="250"/>
        <w:gridCol w:w="7371"/>
      </w:tblGrid>
      <w:tr w:rsidR="00E401EE" w:rsidTr="00E401EE">
        <w:trPr>
          <w:trHeight w:hRule="exact" w:val="340"/>
        </w:trPr>
        <w:tc>
          <w:tcPr>
            <w:tcW w:w="250" w:type="dxa"/>
            <w:tcBorders>
              <w:top w:val="nil"/>
              <w:left w:val="nil"/>
              <w:bottom w:val="nil"/>
            </w:tcBorders>
            <w:vAlign w:val="center"/>
          </w:tcPr>
          <w:p w:rsidR="00E401EE" w:rsidRDefault="00E401EE" w:rsidP="00E401EE">
            <w:pPr>
              <w:rPr>
                <w:rFonts w:ascii="Arial" w:eastAsia="SimSun" w:hAnsi="Arial" w:cs="Arial"/>
                <w:sz w:val="18"/>
                <w:szCs w:val="18"/>
                <w:lang w:val="en-GB"/>
              </w:rPr>
            </w:pPr>
          </w:p>
        </w:tc>
        <w:tc>
          <w:tcPr>
            <w:tcW w:w="7371" w:type="dxa"/>
            <w:vAlign w:val="center"/>
          </w:tcPr>
          <w:p w:rsidR="00E401EE" w:rsidRDefault="00E401EE" w:rsidP="00E401EE">
            <w:pPr>
              <w:rPr>
                <w:rFonts w:ascii="Arial" w:eastAsia="SimSun" w:hAnsi="Arial" w:cs="Arial"/>
                <w:sz w:val="18"/>
                <w:szCs w:val="18"/>
                <w:lang w:val="en-GB"/>
              </w:rPr>
            </w:pPr>
            <w:r w:rsidRPr="00720215">
              <w:rPr>
                <w:rFonts w:ascii="Arial" w:eastAsia="SimSun" w:hAnsi="Arial" w:cs="Arial"/>
                <w:sz w:val="18"/>
                <w:szCs w:val="18"/>
                <w:lang w:val="en-GB"/>
              </w:rPr>
              <w:fldChar w:fldCharType="begin">
                <w:ffData>
                  <w:name w:val="Check7"/>
                  <w:enabled/>
                  <w:calcOnExit w:val="0"/>
                  <w:checkBox>
                    <w:sizeAuto/>
                    <w:default w:val="0"/>
                    <w:checked w:val="0"/>
                  </w:checkBox>
                </w:ffData>
              </w:fldChar>
            </w:r>
            <w:r w:rsidRPr="00720215">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720215">
              <w:rPr>
                <w:rFonts w:ascii="Arial" w:eastAsia="SimSun" w:hAnsi="Arial" w:cs="Arial"/>
                <w:sz w:val="18"/>
                <w:szCs w:val="18"/>
                <w:lang w:val="en-GB"/>
              </w:rPr>
              <w:fldChar w:fldCharType="end"/>
            </w:r>
            <w:r>
              <w:rPr>
                <w:rFonts w:ascii="Arial" w:eastAsia="SimSun" w:hAnsi="Arial" w:cs="Arial"/>
                <w:sz w:val="18"/>
                <w:szCs w:val="18"/>
                <w:lang w:val="en-GB"/>
              </w:rPr>
              <w:t xml:space="preserve">   We will use the services of the ICAO recommended exhibition service provider</w:t>
            </w:r>
          </w:p>
        </w:tc>
      </w:tr>
      <w:tr w:rsidR="00E401EE" w:rsidTr="00E401EE">
        <w:trPr>
          <w:trHeight w:hRule="exact" w:val="340"/>
        </w:trPr>
        <w:tc>
          <w:tcPr>
            <w:tcW w:w="250" w:type="dxa"/>
            <w:tcBorders>
              <w:top w:val="nil"/>
              <w:left w:val="nil"/>
              <w:bottom w:val="nil"/>
            </w:tcBorders>
            <w:vAlign w:val="center"/>
          </w:tcPr>
          <w:p w:rsidR="00E401EE" w:rsidRDefault="00E401EE" w:rsidP="00E401EE">
            <w:pPr>
              <w:rPr>
                <w:rFonts w:ascii="Arial" w:eastAsia="SimSun" w:hAnsi="Arial" w:cs="Arial"/>
                <w:sz w:val="18"/>
                <w:szCs w:val="18"/>
                <w:lang w:val="en-GB"/>
              </w:rPr>
            </w:pPr>
          </w:p>
        </w:tc>
        <w:tc>
          <w:tcPr>
            <w:tcW w:w="7371" w:type="dxa"/>
            <w:vAlign w:val="center"/>
          </w:tcPr>
          <w:p w:rsidR="00E401EE" w:rsidRDefault="00E401EE" w:rsidP="00E401EE">
            <w:pPr>
              <w:rPr>
                <w:rFonts w:ascii="Arial" w:eastAsia="SimSun" w:hAnsi="Arial" w:cs="Arial"/>
                <w:sz w:val="18"/>
                <w:szCs w:val="18"/>
                <w:lang w:val="en-GB"/>
              </w:rPr>
            </w:pPr>
            <w:r w:rsidRPr="00720215">
              <w:rPr>
                <w:rFonts w:ascii="Arial" w:eastAsia="SimSun" w:hAnsi="Arial" w:cs="Arial"/>
                <w:sz w:val="18"/>
                <w:szCs w:val="18"/>
                <w:lang w:val="en-GB"/>
              </w:rPr>
              <w:fldChar w:fldCharType="begin">
                <w:ffData>
                  <w:name w:val="Check7"/>
                  <w:enabled/>
                  <w:calcOnExit w:val="0"/>
                  <w:checkBox>
                    <w:sizeAuto/>
                    <w:default w:val="0"/>
                    <w:checked w:val="0"/>
                  </w:checkBox>
                </w:ffData>
              </w:fldChar>
            </w:r>
            <w:r w:rsidRPr="00720215">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720215">
              <w:rPr>
                <w:rFonts w:ascii="Arial" w:eastAsia="SimSun" w:hAnsi="Arial" w:cs="Arial"/>
                <w:sz w:val="18"/>
                <w:szCs w:val="18"/>
                <w:lang w:val="en-GB"/>
              </w:rPr>
              <w:fldChar w:fldCharType="end"/>
            </w:r>
            <w:r>
              <w:rPr>
                <w:rFonts w:ascii="Arial" w:eastAsia="SimSun" w:hAnsi="Arial" w:cs="Arial"/>
                <w:sz w:val="18"/>
                <w:szCs w:val="18"/>
                <w:lang w:val="en-GB"/>
              </w:rPr>
              <w:t xml:space="preserve">   We will bring our own display</w:t>
            </w:r>
          </w:p>
        </w:tc>
      </w:tr>
    </w:tbl>
    <w:p w:rsidR="00E401EE" w:rsidRDefault="00E401EE" w:rsidP="00E401EE">
      <w:pPr>
        <w:spacing w:after="0" w:line="240" w:lineRule="auto"/>
        <w:ind w:left="709"/>
        <w:rPr>
          <w:rFonts w:ascii="Arial" w:eastAsia="SimSun" w:hAnsi="Arial" w:cs="Arial"/>
          <w:sz w:val="18"/>
          <w:szCs w:val="18"/>
          <w:lang w:val="en-GB"/>
        </w:rPr>
      </w:pPr>
    </w:p>
    <w:tbl>
      <w:tblPr>
        <w:tblStyle w:val="TableGrid"/>
        <w:tblW w:w="0" w:type="auto"/>
        <w:tblInd w:w="-142" w:type="dxa"/>
        <w:tblLook w:val="04A0" w:firstRow="1" w:lastRow="0" w:firstColumn="1" w:lastColumn="0" w:noHBand="0" w:noVBand="1"/>
      </w:tblPr>
      <w:tblGrid>
        <w:gridCol w:w="676"/>
        <w:gridCol w:w="8930"/>
      </w:tblGrid>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shd w:val="clear" w:color="auto" w:fill="B8CCE4" w:themeFill="accent1" w:themeFillTint="66"/>
            <w:vAlign w:val="center"/>
          </w:tcPr>
          <w:p w:rsidR="00E401EE" w:rsidRPr="00EA3384" w:rsidRDefault="00EA3384" w:rsidP="00083FA4">
            <w:pPr>
              <w:jc w:val="both"/>
              <w:rPr>
                <w:rFonts w:ascii="Arial" w:eastAsia="SimSun" w:hAnsi="Arial" w:cs="Arial"/>
                <w:b/>
                <w:bCs/>
                <w:sz w:val="18"/>
                <w:szCs w:val="18"/>
                <w:lang w:val="en-GB"/>
              </w:rPr>
            </w:pPr>
            <w:r w:rsidRPr="00EA3384">
              <w:rPr>
                <w:rFonts w:ascii="Arial" w:eastAsia="SimSun" w:hAnsi="Arial" w:cs="Arial"/>
                <w:b/>
                <w:bCs/>
                <w:sz w:val="18"/>
                <w:szCs w:val="18"/>
                <w:lang w:val="en-GB"/>
              </w:rPr>
              <w:t>Included with each exhibition</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083FA4">
            <w:pPr>
              <w:jc w:val="both"/>
              <w:rPr>
                <w:rFonts w:ascii="Arial" w:eastAsia="SimSun" w:hAnsi="Arial" w:cs="Arial"/>
                <w:sz w:val="18"/>
                <w:szCs w:val="18"/>
                <w:lang w:val="en-GB"/>
              </w:rPr>
            </w:pPr>
            <w:r w:rsidRPr="00E401EE">
              <w:rPr>
                <w:rFonts w:ascii="Arial" w:eastAsia="SimSun" w:hAnsi="Arial" w:cs="Arial"/>
                <w:sz w:val="18"/>
                <w:szCs w:val="18"/>
                <w:lang w:val="en-GB"/>
              </w:rPr>
              <w:t>Two complimentary passes for each exhibitor</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1F3179">
            <w:pPr>
              <w:tabs>
                <w:tab w:val="left" w:pos="5659"/>
              </w:tabs>
              <w:jc w:val="both"/>
              <w:rPr>
                <w:rFonts w:ascii="Arial" w:eastAsia="SimSun" w:hAnsi="Arial" w:cs="Arial"/>
                <w:sz w:val="18"/>
                <w:szCs w:val="18"/>
                <w:u w:val="single"/>
                <w:lang w:val="en-GB"/>
              </w:rPr>
            </w:pPr>
            <w:r w:rsidRPr="00E401EE">
              <w:rPr>
                <w:rFonts w:asciiTheme="minorBidi" w:eastAsia="SimSun" w:hAnsiTheme="minorBidi"/>
                <w:sz w:val="18"/>
                <w:szCs w:val="18"/>
                <w:lang w:val="en-GB"/>
              </w:rPr>
              <w:t>Exhibitor’s logo, contact, URL and description of the company’s products/services in the program directory</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1F3179">
            <w:pPr>
              <w:tabs>
                <w:tab w:val="left" w:pos="5659"/>
              </w:tabs>
              <w:jc w:val="both"/>
              <w:rPr>
                <w:rFonts w:ascii="Arial" w:eastAsia="SimSun" w:hAnsi="Arial" w:cs="Arial"/>
                <w:sz w:val="18"/>
                <w:szCs w:val="18"/>
                <w:u w:val="single"/>
                <w:lang w:val="en-GB"/>
              </w:rPr>
            </w:pPr>
            <w:r w:rsidRPr="00E401EE">
              <w:rPr>
                <w:rFonts w:ascii="Arial" w:eastAsia="SimSun" w:hAnsi="Arial" w:cs="Arial"/>
                <w:sz w:val="18"/>
                <w:szCs w:val="18"/>
                <w:lang w:val="en-GB"/>
              </w:rPr>
              <w:t>Invitation to all hospitality events.  Coffee Breaks, lunch break and cocktail reception.</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1F3179">
            <w:pPr>
              <w:tabs>
                <w:tab w:val="left" w:pos="5659"/>
              </w:tabs>
              <w:jc w:val="both"/>
              <w:rPr>
                <w:rFonts w:ascii="Arial" w:eastAsia="SimSun" w:hAnsi="Arial" w:cs="Arial"/>
                <w:sz w:val="18"/>
                <w:szCs w:val="18"/>
                <w:u w:val="single"/>
                <w:lang w:val="en-GB"/>
              </w:rPr>
            </w:pPr>
            <w:r w:rsidRPr="00E401EE">
              <w:rPr>
                <w:rFonts w:asciiTheme="minorBidi" w:eastAsia="SimSun" w:hAnsiTheme="minorBidi"/>
                <w:sz w:val="18"/>
                <w:szCs w:val="18"/>
                <w:lang w:val="en-GB"/>
              </w:rPr>
              <w:t>Carpeting the Symposium exhibition space(s)</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1F3179">
            <w:pPr>
              <w:tabs>
                <w:tab w:val="left" w:pos="5659"/>
              </w:tabs>
              <w:jc w:val="both"/>
              <w:rPr>
                <w:rFonts w:ascii="Arial" w:eastAsia="SimSun" w:hAnsi="Arial" w:cs="Arial"/>
                <w:sz w:val="18"/>
                <w:szCs w:val="18"/>
                <w:u w:val="single"/>
                <w:lang w:val="en-GB"/>
              </w:rPr>
            </w:pPr>
            <w:r w:rsidRPr="00E401EE">
              <w:rPr>
                <w:rFonts w:asciiTheme="minorBidi" w:eastAsia="SimSun" w:hAnsiTheme="minorBidi"/>
                <w:sz w:val="18"/>
                <w:szCs w:val="18"/>
                <w:lang w:val="en-GB"/>
              </w:rPr>
              <w:t>Electricity supply (one outlet per single space</w:t>
            </w:r>
          </w:p>
        </w:tc>
      </w:tr>
      <w:tr w:rsidR="00E401EE" w:rsidTr="008B197B">
        <w:trPr>
          <w:trHeight w:hRule="exact" w:val="340"/>
        </w:trPr>
        <w:tc>
          <w:tcPr>
            <w:tcW w:w="676" w:type="dxa"/>
            <w:tcBorders>
              <w:top w:val="nil"/>
              <w:left w:val="nil"/>
              <w:bottom w:val="nil"/>
            </w:tcBorders>
            <w:vAlign w:val="center"/>
          </w:tcPr>
          <w:p w:rsidR="00E401EE" w:rsidRPr="00E401EE" w:rsidRDefault="00E401EE" w:rsidP="00083FA4">
            <w:pPr>
              <w:jc w:val="both"/>
              <w:rPr>
                <w:rFonts w:ascii="Arial" w:eastAsia="SimSun" w:hAnsi="Arial" w:cs="Arial"/>
                <w:sz w:val="18"/>
                <w:szCs w:val="18"/>
                <w:lang w:val="en-GB"/>
              </w:rPr>
            </w:pPr>
          </w:p>
        </w:tc>
        <w:tc>
          <w:tcPr>
            <w:tcW w:w="8930" w:type="dxa"/>
            <w:vAlign w:val="center"/>
          </w:tcPr>
          <w:p w:rsidR="00E401EE" w:rsidRPr="00E401EE" w:rsidRDefault="00E401EE" w:rsidP="001F3179">
            <w:pPr>
              <w:tabs>
                <w:tab w:val="left" w:pos="5659"/>
              </w:tabs>
              <w:jc w:val="both"/>
              <w:rPr>
                <w:rFonts w:ascii="Arial" w:eastAsia="SimSun" w:hAnsi="Arial" w:cs="Arial"/>
                <w:sz w:val="18"/>
                <w:szCs w:val="18"/>
                <w:u w:val="single"/>
                <w:lang w:val="en-GB"/>
              </w:rPr>
            </w:pPr>
            <w:r w:rsidRPr="00E401EE">
              <w:rPr>
                <w:rFonts w:asciiTheme="minorBidi" w:eastAsia="SimSun" w:hAnsiTheme="minorBidi"/>
                <w:sz w:val="18"/>
                <w:szCs w:val="18"/>
                <w:lang w:val="en-GB"/>
              </w:rPr>
              <w:t>Free Wireless Internet connection</w:t>
            </w:r>
          </w:p>
        </w:tc>
      </w:tr>
    </w:tbl>
    <w:p w:rsidR="008F1C48" w:rsidRPr="008B197B" w:rsidRDefault="008F1C48" w:rsidP="00083FA4">
      <w:pPr>
        <w:spacing w:after="0" w:line="240" w:lineRule="auto"/>
        <w:ind w:left="-142"/>
        <w:jc w:val="both"/>
        <w:rPr>
          <w:rFonts w:ascii="Arial" w:eastAsia="SimSun" w:hAnsi="Arial" w:cs="Arial"/>
          <w:sz w:val="28"/>
          <w:szCs w:val="28"/>
          <w:lang w:val="en-GB"/>
        </w:rPr>
      </w:pPr>
    </w:p>
    <w:p w:rsidR="00006516" w:rsidRPr="008B197B" w:rsidRDefault="008B197B" w:rsidP="00083FA4">
      <w:pPr>
        <w:spacing w:after="0" w:line="240" w:lineRule="auto"/>
        <w:ind w:left="-142"/>
        <w:jc w:val="both"/>
        <w:rPr>
          <w:rFonts w:ascii="Arial" w:eastAsia="SimSun" w:hAnsi="Arial" w:cs="Arial"/>
          <w:sz w:val="20"/>
          <w:szCs w:val="20"/>
          <w:lang w:val="en-GB"/>
        </w:rPr>
      </w:pPr>
      <w:r w:rsidRPr="008B197B">
        <w:rPr>
          <w:rFonts w:ascii="Arial" w:eastAsia="SimSun" w:hAnsi="Arial" w:cs="Arial"/>
          <w:sz w:val="28"/>
          <w:szCs w:val="28"/>
          <w:lang w:val="en-GB"/>
        </w:rPr>
        <w:tab/>
      </w:r>
      <w:r w:rsidRPr="008B197B">
        <w:rPr>
          <w:rFonts w:ascii="Arial" w:eastAsia="SimSun" w:hAnsi="Arial" w:cs="Arial"/>
          <w:sz w:val="28"/>
          <w:szCs w:val="28"/>
          <w:lang w:val="en-GB"/>
        </w:rPr>
        <w:tab/>
      </w:r>
      <w:r w:rsidRPr="008B197B">
        <w:rPr>
          <w:rFonts w:ascii="Arial" w:eastAsia="SimSun" w:hAnsi="Arial" w:cs="Arial"/>
          <w:sz w:val="20"/>
          <w:szCs w:val="20"/>
          <w:lang w:val="en-GB"/>
        </w:rPr>
        <w:t>ICAO recommended exhibition service provider and audio /video supplier:  TBD</w:t>
      </w:r>
    </w:p>
    <w:p w:rsidR="00900F8B" w:rsidRPr="00232BE2" w:rsidRDefault="00900F8B" w:rsidP="00083FA4">
      <w:pPr>
        <w:spacing w:after="0" w:line="240" w:lineRule="auto"/>
        <w:ind w:left="-142"/>
        <w:jc w:val="both"/>
        <w:rPr>
          <w:rFonts w:ascii="Arial" w:eastAsia="SimSun" w:hAnsi="Arial" w:cs="Arial"/>
          <w:color w:val="365F91" w:themeColor="accent1" w:themeShade="BF"/>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CF7E8F" w:rsidRDefault="00CF7E8F" w:rsidP="00724C19">
      <w:pPr>
        <w:tabs>
          <w:tab w:val="left" w:pos="1350"/>
        </w:tabs>
        <w:spacing w:after="0" w:line="240" w:lineRule="auto"/>
        <w:ind w:left="426"/>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EA55BB" w:rsidRPr="00237300" w:rsidRDefault="00EA55BB" w:rsidP="00EA55BB">
      <w:pPr>
        <w:spacing w:after="0" w:line="240" w:lineRule="auto"/>
        <w:jc w:val="both"/>
        <w:rPr>
          <w:rFonts w:ascii="Arial" w:eastAsia="SimSun" w:hAnsi="Arial" w:cs="Arial"/>
          <w:b/>
          <w:bCs/>
          <w:color w:val="244061" w:themeColor="accent1" w:themeShade="80"/>
          <w:sz w:val="20"/>
          <w:szCs w:val="20"/>
          <w:lang w:val="en-GB"/>
        </w:rPr>
      </w:pPr>
    </w:p>
    <w:p w:rsidR="00D27E08" w:rsidRPr="00237300" w:rsidRDefault="00210162" w:rsidP="00D27E08">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 xml:space="preserve">Sponsorship Fees – Hospitality Events </w:t>
      </w:r>
    </w:p>
    <w:p w:rsidR="00210162" w:rsidRPr="00210162" w:rsidRDefault="00D27E08" w:rsidP="00D27E08">
      <w:pPr>
        <w:spacing w:after="0" w:line="240" w:lineRule="auto"/>
        <w:jc w:val="both"/>
        <w:rPr>
          <w:rFonts w:ascii="Arial" w:eastAsia="SimSun" w:hAnsi="Arial" w:cs="Arial"/>
          <w:b/>
          <w:bCs/>
          <w:sz w:val="20"/>
          <w:szCs w:val="20"/>
          <w:lang w:val="en-GB"/>
        </w:rPr>
      </w:pPr>
      <w:r>
        <w:rPr>
          <w:rFonts w:ascii="Arial" w:eastAsia="SimSun" w:hAnsi="Arial" w:cs="Arial"/>
          <w:sz w:val="18"/>
          <w:szCs w:val="18"/>
          <w:lang w:val="en-GB"/>
        </w:rPr>
        <w:t xml:space="preserve">       </w:t>
      </w:r>
      <w:r w:rsidR="00210162" w:rsidRPr="00D27E08">
        <w:rPr>
          <w:rFonts w:ascii="Arial" w:eastAsia="SimSun" w:hAnsi="Arial" w:cs="Arial"/>
          <w:sz w:val="18"/>
          <w:szCs w:val="18"/>
          <w:lang w:val="en-GB"/>
        </w:rPr>
        <w:t>See Sponsorship privileges</w:t>
      </w:r>
      <w:r>
        <w:rPr>
          <w:rFonts w:ascii="Arial" w:eastAsia="SimSun" w:hAnsi="Arial" w:cs="Arial"/>
          <w:sz w:val="18"/>
          <w:szCs w:val="18"/>
          <w:lang w:val="en-GB"/>
        </w:rPr>
        <w:t>:</w:t>
      </w:r>
      <w:r w:rsidR="00210162" w:rsidRPr="00D27E08">
        <w:rPr>
          <w:rFonts w:ascii="Arial" w:eastAsia="SimSun" w:hAnsi="Arial" w:cs="Arial"/>
          <w:sz w:val="18"/>
          <w:szCs w:val="18"/>
          <w:lang w:val="en-GB"/>
        </w:rPr>
        <w:t xml:space="preserve"> </w:t>
      </w:r>
      <w:r>
        <w:rPr>
          <w:rFonts w:ascii="Arial" w:eastAsia="SimSun" w:hAnsi="Arial" w:cs="Arial"/>
          <w:sz w:val="18"/>
          <w:szCs w:val="18"/>
          <w:lang w:val="en-GB"/>
        </w:rPr>
        <w:t>Appendix B</w:t>
      </w:r>
    </w:p>
    <w:p w:rsidR="00210162" w:rsidRPr="006C6B09" w:rsidRDefault="006C6B09" w:rsidP="006C6B09">
      <w:pPr>
        <w:spacing w:after="0" w:line="240" w:lineRule="auto"/>
        <w:jc w:val="both"/>
        <w:rPr>
          <w:rFonts w:ascii="Arial" w:eastAsia="SimSun" w:hAnsi="Arial" w:cs="Arial"/>
          <w:sz w:val="18"/>
          <w:szCs w:val="18"/>
          <w:lang w:val="en-GB"/>
        </w:rPr>
      </w:pPr>
      <w:r>
        <w:rPr>
          <w:rFonts w:ascii="Arial" w:eastAsia="SimSun" w:hAnsi="Arial" w:cs="Arial"/>
          <w:b/>
          <w:bCs/>
          <w:color w:val="FF0000"/>
          <w:sz w:val="24"/>
          <w:szCs w:val="24"/>
          <w:lang w:val="en-GB"/>
        </w:rPr>
        <w:t xml:space="preserve">                                                                                                               </w:t>
      </w:r>
      <w:r w:rsidRPr="006C6B09">
        <w:rPr>
          <w:rFonts w:ascii="Arial" w:eastAsia="SimSun" w:hAnsi="Arial" w:cs="Arial"/>
          <w:b/>
          <w:bCs/>
          <w:color w:val="FF0000"/>
          <w:sz w:val="24"/>
          <w:szCs w:val="24"/>
          <w:lang w:val="en-GB"/>
        </w:rPr>
        <w:t>*</w:t>
      </w:r>
      <w:r w:rsidRPr="006C6B09">
        <w:rPr>
          <w:rFonts w:ascii="Arial" w:eastAsia="SimSun" w:hAnsi="Arial" w:cs="Arial"/>
          <w:sz w:val="18"/>
          <w:szCs w:val="18"/>
          <w:lang w:val="en-GB"/>
        </w:rPr>
        <w:t>Approximate time – subject to change</w:t>
      </w:r>
    </w:p>
    <w:tbl>
      <w:tblPr>
        <w:tblStyle w:val="TableGrid"/>
        <w:tblW w:w="0" w:type="auto"/>
        <w:tblLayout w:type="fixed"/>
        <w:tblLook w:val="04A0" w:firstRow="1" w:lastRow="0" w:firstColumn="1" w:lastColumn="0" w:noHBand="0" w:noVBand="1"/>
      </w:tblPr>
      <w:tblGrid>
        <w:gridCol w:w="240"/>
        <w:gridCol w:w="719"/>
        <w:gridCol w:w="992"/>
        <w:gridCol w:w="1276"/>
        <w:gridCol w:w="1276"/>
        <w:gridCol w:w="2268"/>
        <w:gridCol w:w="1417"/>
        <w:gridCol w:w="1418"/>
        <w:gridCol w:w="1148"/>
      </w:tblGrid>
      <w:tr w:rsidR="00AC6609" w:rsidTr="00C10529">
        <w:trPr>
          <w:trHeight w:hRule="exact" w:val="680"/>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Event No.</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Select Number</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Booth</w:t>
            </w:r>
          </w:p>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 xml:space="preserve">Sponsor </w:t>
            </w:r>
          </w:p>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Category</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 xml:space="preserve">Hospitality </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Date</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Time</w:t>
            </w:r>
            <w:r w:rsidR="006C6B09" w:rsidRPr="00FA4333">
              <w:rPr>
                <w:rFonts w:asciiTheme="minorBidi" w:eastAsia="SimSun" w:hAnsiTheme="minorBidi" w:cstheme="minorBidi"/>
                <w:sz w:val="18"/>
                <w:szCs w:val="18"/>
                <w:lang w:val="en-GB"/>
              </w:rPr>
              <w:t xml:space="preserve"> </w:t>
            </w:r>
            <w:r w:rsidR="006C6B09" w:rsidRPr="00FA4333">
              <w:rPr>
                <w:rFonts w:asciiTheme="minorBidi" w:eastAsia="SimSun" w:hAnsiTheme="minorBidi" w:cstheme="minorBidi"/>
                <w:b/>
                <w:bCs/>
                <w:color w:val="FF0000"/>
                <w:sz w:val="18"/>
                <w:szCs w:val="18"/>
                <w:lang w:val="en-GB"/>
              </w:rPr>
              <w:t>*</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FA4333" w:rsidRDefault="006505BE" w:rsidP="00210162">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Cost</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sz w:val="18"/>
                <w:szCs w:val="18"/>
                <w:lang w:val="en-GB"/>
              </w:rPr>
              <w:fldChar w:fldCharType="begin">
                <w:ffData>
                  <w:name w:val="Text23"/>
                  <w:enabled/>
                  <w:calcOnExit w:val="0"/>
                  <w:textInput/>
                </w:ffData>
              </w:fldChar>
            </w:r>
            <w:r w:rsidRPr="00FA4333">
              <w:rPr>
                <w:rFonts w:asciiTheme="minorBidi" w:eastAsia="SimSun" w:hAnsiTheme="minorBidi" w:cstheme="minorBidi"/>
                <w:sz w:val="18"/>
                <w:szCs w:val="18"/>
                <w:lang w:val="en-GB"/>
              </w:rPr>
              <w:instrText xml:space="preserve"> FORMTEXT </w:instrText>
            </w:r>
            <w:r w:rsidRPr="00FA4333">
              <w:rPr>
                <w:rFonts w:asciiTheme="minorBidi" w:eastAsia="SimSun" w:hAnsiTheme="minorBidi"/>
                <w:sz w:val="18"/>
                <w:szCs w:val="18"/>
                <w:lang w:val="en-GB"/>
              </w:rPr>
            </w:r>
            <w:r w:rsidRPr="00FA4333">
              <w:rPr>
                <w:rFonts w:asciiTheme="minorBidi" w:eastAsia="SimSun" w:hAnsiTheme="minorBidi"/>
                <w:sz w:val="18"/>
                <w:szCs w:val="18"/>
                <w:lang w:val="en-GB"/>
              </w:rPr>
              <w:fldChar w:fldCharType="separate"/>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Platinum</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Welcome Reception</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17</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17:30 – 19:30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$18,500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2</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sz w:val="18"/>
                <w:szCs w:val="18"/>
                <w:lang w:val="en-GB"/>
              </w:rPr>
              <w:fldChar w:fldCharType="begin">
                <w:ffData>
                  <w:name w:val="Text23"/>
                  <w:enabled/>
                  <w:calcOnExit w:val="0"/>
                  <w:textInput/>
                </w:ffData>
              </w:fldChar>
            </w:r>
            <w:r w:rsidRPr="00FA4333">
              <w:rPr>
                <w:rFonts w:asciiTheme="minorBidi" w:eastAsia="SimSun" w:hAnsiTheme="minorBidi" w:cstheme="minorBidi"/>
                <w:sz w:val="18"/>
                <w:szCs w:val="18"/>
                <w:lang w:val="en-GB"/>
              </w:rPr>
              <w:instrText xml:space="preserve"> FORMTEXT </w:instrText>
            </w:r>
            <w:r w:rsidRPr="00FA4333">
              <w:rPr>
                <w:rFonts w:asciiTheme="minorBidi" w:eastAsia="SimSun" w:hAnsiTheme="minorBidi"/>
                <w:sz w:val="18"/>
                <w:szCs w:val="18"/>
                <w:lang w:val="en-GB"/>
              </w:rPr>
            </w:r>
            <w:r w:rsidRPr="00FA4333">
              <w:rPr>
                <w:rFonts w:asciiTheme="minorBidi" w:eastAsia="SimSun" w:hAnsiTheme="minorBidi"/>
                <w:sz w:val="18"/>
                <w:szCs w:val="18"/>
                <w:lang w:val="en-GB"/>
              </w:rPr>
              <w:fldChar w:fldCharType="separate"/>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Platinum</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Cocktail Reception</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18</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17:30 – 19:30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$18,500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3</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sz w:val="18"/>
                <w:szCs w:val="18"/>
                <w:lang w:val="en-GB"/>
              </w:rPr>
              <w:fldChar w:fldCharType="begin">
                <w:ffData>
                  <w:name w:val="Text23"/>
                  <w:enabled/>
                  <w:calcOnExit w:val="0"/>
                  <w:textInput/>
                </w:ffData>
              </w:fldChar>
            </w:r>
            <w:r w:rsidRPr="00FA4333">
              <w:rPr>
                <w:rFonts w:asciiTheme="minorBidi" w:eastAsia="SimSun" w:hAnsiTheme="minorBidi" w:cstheme="minorBidi"/>
                <w:sz w:val="18"/>
                <w:szCs w:val="18"/>
                <w:lang w:val="en-GB"/>
              </w:rPr>
              <w:instrText xml:space="preserve"> FORMTEXT </w:instrText>
            </w:r>
            <w:r w:rsidRPr="00FA4333">
              <w:rPr>
                <w:rFonts w:asciiTheme="minorBidi" w:eastAsia="SimSun" w:hAnsiTheme="minorBidi"/>
                <w:sz w:val="18"/>
                <w:szCs w:val="18"/>
                <w:lang w:val="en-GB"/>
              </w:rPr>
            </w:r>
            <w:r w:rsidRPr="00FA4333">
              <w:rPr>
                <w:rFonts w:asciiTheme="minorBidi" w:eastAsia="SimSun" w:hAnsiTheme="minorBidi"/>
                <w:sz w:val="18"/>
                <w:szCs w:val="18"/>
                <w:lang w:val="en-GB"/>
              </w:rPr>
              <w:fldChar w:fldCharType="separate"/>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Gold</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Lunch</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17</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12:30 – 14:00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$16,500</w:t>
            </w:r>
          </w:p>
        </w:tc>
      </w:tr>
      <w:tr w:rsidR="00A76AA7"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sz w:val="18"/>
                <w:szCs w:val="18"/>
                <w:lang w:val="en-GB"/>
              </w:rPr>
              <w:fldChar w:fldCharType="begin">
                <w:ffData>
                  <w:name w:val="Text23"/>
                  <w:enabled/>
                  <w:calcOnExit w:val="0"/>
                  <w:textInput/>
                </w:ffData>
              </w:fldChar>
            </w:r>
            <w:r w:rsidRPr="00FA4333">
              <w:rPr>
                <w:rFonts w:asciiTheme="minorBidi" w:eastAsia="SimSun" w:hAnsiTheme="minorBidi" w:cstheme="minorBidi"/>
                <w:sz w:val="18"/>
                <w:szCs w:val="18"/>
                <w:lang w:val="en-GB"/>
              </w:rPr>
              <w:instrText xml:space="preserve"> FORMTEXT </w:instrText>
            </w:r>
            <w:r w:rsidRPr="00FA4333">
              <w:rPr>
                <w:rFonts w:asciiTheme="minorBidi" w:eastAsia="SimSun" w:hAnsiTheme="minorBidi"/>
                <w:sz w:val="18"/>
                <w:szCs w:val="18"/>
                <w:lang w:val="en-GB"/>
              </w:rPr>
            </w:r>
            <w:r w:rsidRPr="00FA4333">
              <w:rPr>
                <w:rFonts w:asciiTheme="minorBidi" w:eastAsia="SimSun" w:hAnsiTheme="minorBidi"/>
                <w:sz w:val="18"/>
                <w:szCs w:val="18"/>
                <w:lang w:val="en-GB"/>
              </w:rPr>
              <w:fldChar w:fldCharType="separate"/>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cstheme="minorBidi"/>
                <w:noProof/>
                <w:sz w:val="18"/>
                <w:szCs w:val="18"/>
                <w:lang w:val="en-GB"/>
              </w:rPr>
              <w:t> </w:t>
            </w:r>
            <w:r w:rsidRPr="00FA4333">
              <w:rPr>
                <w:rFonts w:asciiTheme="minorBidi" w:eastAsia="SimSun" w:hAnsiTheme="minorBidi"/>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Gold</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Lunch</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18</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12:30 – 14:00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$16,500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5</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Not Included</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Coffee / Refreshments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17</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10:00 – 10:30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$4,000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6</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Not Included</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Coffee / Refreshments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17</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15:30 – 16:00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$4,000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7</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Not Included</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Coffee / Refreshments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18</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10:00 – 10:30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$4,000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8</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Not Included</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Coffee / Refreshments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292E9C">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18</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15:30 – 16:00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$4,000</w:t>
            </w:r>
          </w:p>
        </w:tc>
      </w:tr>
      <w:tr w:rsidR="006505BE" w:rsidTr="00C10529">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9</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6505BE">
            <w:pPr>
              <w:jc w:val="center"/>
              <w:rPr>
                <w:rFonts w:asciiTheme="minorBidi" w:hAnsiTheme="minorBidi" w:cstheme="minorBidi"/>
                <w:sz w:val="18"/>
                <w:szCs w:val="18"/>
              </w:rPr>
            </w:pPr>
            <w:r w:rsidRPr="00FA4333">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FA4333">
              <w:rPr>
                <w:rFonts w:asciiTheme="minorBidi" w:eastAsia="SimSun" w:hAnsiTheme="minorBidi" w:cs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FA4333">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Not Included</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Coffee / Refreshments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292E9C"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September 19</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6505BE"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10:00 – 10:30</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FA4333" w:rsidRDefault="00FA4333" w:rsidP="00311275">
            <w:pPr>
              <w:jc w:val="center"/>
              <w:rPr>
                <w:rFonts w:asciiTheme="minorBidi" w:eastAsia="SimSun" w:hAnsiTheme="minorBidi" w:cstheme="minorBidi"/>
                <w:sz w:val="18"/>
                <w:szCs w:val="18"/>
                <w:lang w:val="en-GB"/>
              </w:rPr>
            </w:pPr>
            <w:r w:rsidRPr="00FA4333">
              <w:rPr>
                <w:rFonts w:asciiTheme="minorBidi" w:eastAsia="SimSun" w:hAnsiTheme="minorBidi" w:cstheme="minorBidi"/>
                <w:sz w:val="18"/>
                <w:szCs w:val="18"/>
                <w:lang w:val="en-GB"/>
              </w:rPr>
              <w:t>$4,000</w:t>
            </w:r>
          </w:p>
        </w:tc>
      </w:tr>
      <w:tr w:rsidR="008E0BDB" w:rsidTr="001D6E0D">
        <w:trPr>
          <w:trHeight w:hRule="exact" w:val="312"/>
        </w:trPr>
        <w:tc>
          <w:tcPr>
            <w:tcW w:w="240" w:type="dxa"/>
            <w:tcBorders>
              <w:top w:val="nil"/>
              <w:left w:val="nil"/>
              <w:bottom w:val="nil"/>
              <w:right w:val="single" w:sz="4" w:space="0" w:color="365F91" w:themeColor="accent1" w:themeShade="BF"/>
            </w:tcBorders>
            <w:vAlign w:val="center"/>
          </w:tcPr>
          <w:p w:rsidR="008E0BDB" w:rsidRPr="00210162" w:rsidRDefault="008E0BDB" w:rsidP="00210162">
            <w:pPr>
              <w:jc w:val="both"/>
              <w:rPr>
                <w:rFonts w:asciiTheme="minorBidi" w:eastAsia="SimSun" w:hAnsiTheme="minorBidi"/>
                <w:sz w:val="18"/>
                <w:szCs w:val="18"/>
                <w:lang w:val="en-GB"/>
              </w:rPr>
            </w:pPr>
          </w:p>
        </w:tc>
        <w:tc>
          <w:tcPr>
            <w:tcW w:w="7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E0BDB" w:rsidRPr="00FA4333" w:rsidRDefault="008E0BDB" w:rsidP="006505BE">
            <w:pPr>
              <w:jc w:val="center"/>
              <w:rPr>
                <w:rFonts w:asciiTheme="minorBidi" w:eastAsia="SimSun" w:hAnsiTheme="minorBidi"/>
                <w:sz w:val="18"/>
                <w:szCs w:val="18"/>
                <w:lang w:val="en-GB"/>
              </w:rPr>
            </w:pPr>
            <w:r>
              <w:rPr>
                <w:rFonts w:asciiTheme="minorBidi" w:eastAsia="SimSun" w:hAnsiTheme="minorBidi"/>
                <w:sz w:val="18"/>
                <w:szCs w:val="18"/>
                <w:lang w:val="en-GB"/>
              </w:rPr>
              <w:t>10</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E0BDB" w:rsidRPr="00FA4333" w:rsidRDefault="008E0BDB" w:rsidP="008E0BDB">
            <w:pPr>
              <w:jc w:val="center"/>
              <w:rPr>
                <w:rFonts w:asciiTheme="minorBidi" w:eastAsia="SimSun" w:hAnsiTheme="minorBidi"/>
                <w:b/>
                <w:bCs/>
                <w:sz w:val="18"/>
                <w:szCs w:val="18"/>
                <w:lang w:val="en-GB"/>
              </w:rPr>
            </w:pPr>
            <w:r w:rsidRPr="008E0BDB">
              <w:rPr>
                <w:rFonts w:asciiTheme="minorBidi" w:eastAsia="SimSun" w:hAnsiTheme="minorBidi"/>
                <w:b/>
                <w:bCs/>
                <w:sz w:val="18"/>
                <w:szCs w:val="18"/>
                <w:lang w:val="en-GB"/>
              </w:rPr>
              <w:fldChar w:fldCharType="begin">
                <w:ffData>
                  <w:name w:val="Check11"/>
                  <w:enabled/>
                  <w:calcOnExit w:val="0"/>
                  <w:checkBox>
                    <w:sizeAuto/>
                    <w:default w:val="0"/>
                  </w:checkBox>
                </w:ffData>
              </w:fldChar>
            </w:r>
            <w:r w:rsidRPr="008E0BDB">
              <w:rPr>
                <w:rFonts w:asciiTheme="minorBidi" w:eastAsia="SimSun" w:hAnsiTheme="minorBidi"/>
                <w:b/>
                <w:bCs/>
                <w:sz w:val="18"/>
                <w:szCs w:val="18"/>
                <w:lang w:val="en-GB"/>
              </w:rPr>
              <w:instrText xml:space="preserve"> FORMCHECKBOX </w:instrText>
            </w:r>
            <w:r w:rsidR="00A1066D">
              <w:rPr>
                <w:rFonts w:asciiTheme="minorBidi" w:eastAsia="SimSun" w:hAnsiTheme="minorBidi"/>
                <w:b/>
                <w:bCs/>
                <w:sz w:val="18"/>
                <w:szCs w:val="18"/>
                <w:lang w:val="en-GB"/>
              </w:rPr>
            </w:r>
            <w:r w:rsidR="00A1066D">
              <w:rPr>
                <w:rFonts w:asciiTheme="minorBidi" w:eastAsia="SimSun" w:hAnsiTheme="minorBidi"/>
                <w:b/>
                <w:bCs/>
                <w:sz w:val="18"/>
                <w:szCs w:val="18"/>
                <w:lang w:val="en-GB"/>
              </w:rPr>
              <w:fldChar w:fldCharType="separate"/>
            </w:r>
            <w:r w:rsidRPr="008E0BDB">
              <w:rPr>
                <w:rFonts w:asciiTheme="minorBidi" w:eastAsia="SimSun" w:hAnsiTheme="minorBidi"/>
                <w:b/>
                <w:bCs/>
                <w:sz w:val="18"/>
                <w:szCs w:val="18"/>
                <w:lang w:val="en-GB"/>
              </w:rPr>
              <w:fldChar w:fldCharType="end"/>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E0BDB" w:rsidRPr="00FA4333" w:rsidRDefault="008E0BDB" w:rsidP="00311275">
            <w:pPr>
              <w:jc w:val="center"/>
              <w:rPr>
                <w:rFonts w:asciiTheme="minorBidi" w:eastAsia="SimSun" w:hAnsiTheme="minorBidi"/>
                <w:sz w:val="18"/>
                <w:szCs w:val="18"/>
                <w:lang w:val="en-GB"/>
              </w:rPr>
            </w:pPr>
            <w:r w:rsidRPr="008E0BDB">
              <w:rPr>
                <w:rFonts w:asciiTheme="minorBidi" w:eastAsia="SimSun" w:hAnsiTheme="minorBidi"/>
                <w:sz w:val="18"/>
                <w:szCs w:val="18"/>
                <w:lang w:val="en-GB"/>
              </w:rPr>
              <w:t>Not Included</w:t>
            </w:r>
          </w:p>
        </w:tc>
        <w:tc>
          <w:tcPr>
            <w:tcW w:w="6379"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E0BDB" w:rsidRPr="00FA4333" w:rsidRDefault="008E0BDB" w:rsidP="008E0BDB">
            <w:pPr>
              <w:rPr>
                <w:rFonts w:asciiTheme="minorBidi" w:eastAsia="SimSun" w:hAnsiTheme="minorBidi"/>
                <w:sz w:val="18"/>
                <w:szCs w:val="18"/>
                <w:lang w:val="en-GB"/>
              </w:rPr>
            </w:pPr>
            <w:r>
              <w:rPr>
                <w:rFonts w:asciiTheme="minorBidi" w:eastAsia="SimSun" w:hAnsiTheme="minorBidi"/>
                <w:sz w:val="18"/>
                <w:szCs w:val="18"/>
                <w:lang w:val="en-GB"/>
              </w:rPr>
              <w:t xml:space="preserve">     Airline Sponsorship</w:t>
            </w:r>
          </w:p>
        </w:tc>
        <w:tc>
          <w:tcPr>
            <w:tcW w:w="11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E0BDB" w:rsidRPr="00FA4333" w:rsidRDefault="008E0BDB" w:rsidP="00311275">
            <w:pPr>
              <w:jc w:val="center"/>
              <w:rPr>
                <w:rFonts w:asciiTheme="minorBidi" w:eastAsia="SimSun" w:hAnsiTheme="minorBidi"/>
                <w:sz w:val="18"/>
                <w:szCs w:val="18"/>
                <w:lang w:val="en-GB"/>
              </w:rPr>
            </w:pPr>
            <w:r>
              <w:rPr>
                <w:rFonts w:asciiTheme="minorBidi" w:eastAsia="SimSun" w:hAnsiTheme="minorBidi"/>
                <w:sz w:val="18"/>
                <w:szCs w:val="18"/>
                <w:lang w:val="en-GB"/>
              </w:rPr>
              <w:t>$7,000</w:t>
            </w:r>
          </w:p>
        </w:tc>
      </w:tr>
    </w:tbl>
    <w:p w:rsidR="00210162" w:rsidRDefault="00210162" w:rsidP="00210162">
      <w:pPr>
        <w:spacing w:after="0" w:line="240" w:lineRule="auto"/>
        <w:jc w:val="both"/>
        <w:rPr>
          <w:rFonts w:ascii="Arial" w:eastAsia="SimSun" w:hAnsi="Arial" w:cs="Arial"/>
          <w:b/>
          <w:bCs/>
          <w:sz w:val="20"/>
          <w:szCs w:val="20"/>
          <w:lang w:val="en-GB"/>
        </w:rPr>
      </w:pPr>
    </w:p>
    <w:p w:rsidR="00210162" w:rsidRPr="00237300" w:rsidRDefault="00210162" w:rsidP="00210162">
      <w:pPr>
        <w:spacing w:after="0" w:line="240" w:lineRule="auto"/>
        <w:jc w:val="both"/>
        <w:rPr>
          <w:rFonts w:ascii="Arial" w:eastAsia="SimSun" w:hAnsi="Arial" w:cs="Arial"/>
          <w:b/>
          <w:bCs/>
          <w:color w:val="244061" w:themeColor="accent1" w:themeShade="80"/>
          <w:sz w:val="20"/>
          <w:szCs w:val="20"/>
          <w:lang w:val="en-GB"/>
        </w:rPr>
      </w:pPr>
    </w:p>
    <w:p w:rsidR="006505BE" w:rsidRPr="00237300" w:rsidRDefault="006505BE" w:rsidP="00EA55BB">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Promotions</w:t>
      </w:r>
    </w:p>
    <w:p w:rsidR="006505BE" w:rsidRDefault="006505BE" w:rsidP="006505BE">
      <w:pPr>
        <w:spacing w:after="0" w:line="240" w:lineRule="auto"/>
        <w:jc w:val="both"/>
        <w:rPr>
          <w:rFonts w:ascii="Arial" w:eastAsia="SimSun" w:hAnsi="Arial" w:cs="Arial"/>
          <w:b/>
          <w:bCs/>
          <w:sz w:val="20"/>
          <w:szCs w:val="20"/>
          <w:lang w:val="en-GB"/>
        </w:rPr>
      </w:pPr>
    </w:p>
    <w:tbl>
      <w:tblPr>
        <w:tblStyle w:val="TableGrid"/>
        <w:tblW w:w="0" w:type="auto"/>
        <w:tblLook w:val="04A0" w:firstRow="1" w:lastRow="0" w:firstColumn="1" w:lastColumn="0" w:noHBand="0" w:noVBand="1"/>
      </w:tblPr>
      <w:tblGrid>
        <w:gridCol w:w="305"/>
        <w:gridCol w:w="512"/>
        <w:gridCol w:w="7513"/>
        <w:gridCol w:w="1417"/>
      </w:tblGrid>
      <w:tr w:rsidR="00650A82" w:rsidTr="00006516">
        <w:trPr>
          <w:trHeight w:hRule="exact" w:val="340"/>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B8CCE4" w:themeFill="accent1" w:themeFillTint="66"/>
            <w:vAlign w:val="center"/>
          </w:tcPr>
          <w:p w:rsidR="00650A82" w:rsidRDefault="00650A82" w:rsidP="00391841">
            <w:pPr>
              <w:jc w:val="center"/>
              <w:rPr>
                <w:rFonts w:asciiTheme="minorBidi" w:eastAsia="SimSun" w:hAnsiTheme="minorBidi"/>
                <w:b/>
                <w:bCs/>
                <w:sz w:val="18"/>
                <w:szCs w:val="18"/>
                <w:lang w:val="en-GB"/>
              </w:rPr>
            </w:pP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B8CCE4" w:themeFill="accent1" w:themeFillTint="66"/>
            <w:vAlign w:val="center"/>
          </w:tcPr>
          <w:p w:rsidR="00650A82" w:rsidRPr="00391841" w:rsidRDefault="00650A82" w:rsidP="00391841">
            <w:pPr>
              <w:jc w:val="center"/>
              <w:rPr>
                <w:rFonts w:asciiTheme="minorBidi" w:eastAsia="SimSun" w:hAnsiTheme="minorBidi" w:cstheme="minorBidi"/>
                <w:b/>
                <w:bCs/>
                <w:sz w:val="18"/>
                <w:szCs w:val="18"/>
                <w:lang w:val="en-GB"/>
              </w:rPr>
            </w:pPr>
            <w:r>
              <w:rPr>
                <w:rFonts w:asciiTheme="minorBidi" w:eastAsia="SimSun" w:hAnsiTheme="minorBidi" w:cstheme="minorBidi"/>
                <w:b/>
                <w:bCs/>
                <w:sz w:val="18"/>
                <w:szCs w:val="18"/>
                <w:lang w:val="en-GB"/>
              </w:rPr>
              <w:t>PROMOTIONS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A82" w:rsidRPr="00391841" w:rsidRDefault="00650A82" w:rsidP="00391841">
            <w:pPr>
              <w:jc w:val="center"/>
              <w:rPr>
                <w:rFonts w:asciiTheme="minorBidi" w:eastAsia="SimSun" w:hAnsiTheme="minorBidi" w:cstheme="minorBidi"/>
                <w:b/>
                <w:bCs/>
                <w:sz w:val="18"/>
                <w:szCs w:val="18"/>
                <w:lang w:val="en-GB"/>
              </w:rPr>
            </w:pPr>
            <w:r>
              <w:rPr>
                <w:rFonts w:asciiTheme="minorBidi" w:eastAsia="SimSun" w:hAnsiTheme="minorBidi" w:cstheme="minorBidi"/>
                <w:b/>
                <w:bCs/>
                <w:sz w:val="18"/>
                <w:szCs w:val="18"/>
                <w:lang w:val="en-GB"/>
              </w:rPr>
              <w:t>COST</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A1066D">
              <w:rPr>
                <w:rFonts w:ascii="Arial" w:eastAsia="SimSun" w:hAnsi="Arial" w:cs="Arial"/>
                <w:b/>
                <w:bCs/>
                <w:sz w:val="18"/>
                <w:szCs w:val="18"/>
                <w:lang w:val="en-GB"/>
              </w:rPr>
            </w:r>
            <w:r w:rsidR="00A1066D">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EF22EF">
            <w:pPr>
              <w:rPr>
                <w:rFonts w:asciiTheme="minorBidi" w:hAnsiTheme="minorBidi" w:cstheme="minorBidi"/>
                <w:color w:val="000000"/>
                <w:sz w:val="18"/>
                <w:szCs w:val="18"/>
              </w:rPr>
            </w:pPr>
            <w:r>
              <w:rPr>
                <w:rFonts w:asciiTheme="minorBidi" w:hAnsiTheme="minorBidi" w:cstheme="minorBidi"/>
                <w:color w:val="000000"/>
                <w:sz w:val="18"/>
                <w:szCs w:val="18"/>
              </w:rPr>
              <w:t xml:space="preserve">Delegate bag. (Sponsor’s </w:t>
            </w:r>
            <w:r w:rsidR="00650A82" w:rsidRPr="00391841">
              <w:rPr>
                <w:rFonts w:asciiTheme="minorBidi" w:hAnsiTheme="minorBidi" w:cstheme="minorBidi"/>
                <w:color w:val="000000"/>
                <w:sz w:val="18"/>
                <w:szCs w:val="18"/>
              </w:rPr>
              <w:t>logo, ICAO logo, and name of the event)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FA4333">
            <w:pPr>
              <w:jc w:val="center"/>
              <w:rPr>
                <w:rFonts w:asciiTheme="minorBidi" w:hAnsiTheme="minorBidi" w:cstheme="minorBidi"/>
                <w:color w:val="000000"/>
                <w:sz w:val="18"/>
                <w:szCs w:val="18"/>
              </w:rPr>
            </w:pPr>
            <w:r>
              <w:rPr>
                <w:rFonts w:asciiTheme="minorBidi" w:hAnsiTheme="minorBidi" w:cstheme="minorBidi"/>
                <w:color w:val="000000"/>
                <w:sz w:val="18"/>
                <w:szCs w:val="18"/>
              </w:rPr>
              <w:t>$8,500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A1066D">
              <w:rPr>
                <w:rFonts w:ascii="Arial" w:eastAsia="SimSun" w:hAnsi="Arial" w:cs="Arial"/>
                <w:b/>
                <w:bCs/>
                <w:sz w:val="18"/>
                <w:szCs w:val="18"/>
                <w:lang w:val="en-GB"/>
              </w:rPr>
            </w:r>
            <w:r w:rsidR="00A1066D">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EF22EF">
            <w:pPr>
              <w:rPr>
                <w:rFonts w:asciiTheme="minorBidi" w:hAnsiTheme="minorBidi" w:cstheme="minorBidi"/>
                <w:color w:val="000000"/>
                <w:sz w:val="18"/>
                <w:szCs w:val="18"/>
              </w:rPr>
            </w:pPr>
            <w:r>
              <w:rPr>
                <w:rFonts w:asciiTheme="minorBidi" w:hAnsiTheme="minorBidi" w:cstheme="minorBidi"/>
                <w:color w:val="000000"/>
                <w:sz w:val="18"/>
                <w:szCs w:val="18"/>
              </w:rPr>
              <w:t>Lanyards. (Sponsor’s</w:t>
            </w:r>
            <w:r w:rsidR="00650A82" w:rsidRPr="00391841">
              <w:rPr>
                <w:rFonts w:asciiTheme="minorBidi" w:hAnsiTheme="minorBidi" w:cstheme="minorBidi"/>
                <w:color w:val="000000"/>
                <w:sz w:val="18"/>
                <w:szCs w:val="18"/>
              </w:rPr>
              <w:t xml:space="preserve"> logo, </w:t>
            </w:r>
            <w:r>
              <w:rPr>
                <w:rFonts w:asciiTheme="minorBidi" w:hAnsiTheme="minorBidi" w:cstheme="minorBidi"/>
                <w:color w:val="000000"/>
                <w:sz w:val="18"/>
                <w:szCs w:val="18"/>
              </w:rPr>
              <w:t>ICAO logo and name of the event)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FA4333">
            <w:pPr>
              <w:jc w:val="center"/>
              <w:rPr>
                <w:rFonts w:asciiTheme="minorBidi" w:hAnsiTheme="minorBidi" w:cstheme="minorBidi"/>
                <w:color w:val="000000"/>
                <w:sz w:val="18"/>
                <w:szCs w:val="18"/>
              </w:rPr>
            </w:pPr>
            <w:r>
              <w:rPr>
                <w:rFonts w:asciiTheme="minorBidi" w:hAnsiTheme="minorBidi" w:cstheme="minorBidi"/>
                <w:color w:val="000000"/>
                <w:sz w:val="18"/>
                <w:szCs w:val="18"/>
              </w:rPr>
              <w:t>$7,500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A1066D">
              <w:rPr>
                <w:rFonts w:ascii="Arial" w:eastAsia="SimSun" w:hAnsi="Arial" w:cs="Arial"/>
                <w:b/>
                <w:bCs/>
                <w:sz w:val="18"/>
                <w:szCs w:val="18"/>
                <w:lang w:val="en-GB"/>
              </w:rPr>
            </w:r>
            <w:r w:rsidR="00A1066D">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650A82">
            <w:pPr>
              <w:rPr>
                <w:rFonts w:asciiTheme="minorBidi" w:hAnsiTheme="minorBidi" w:cstheme="minorBidi"/>
                <w:color w:val="000000"/>
                <w:sz w:val="18"/>
                <w:szCs w:val="18"/>
              </w:rPr>
            </w:pPr>
            <w:r w:rsidRPr="00391841">
              <w:rPr>
                <w:rFonts w:asciiTheme="minorBidi" w:hAnsiTheme="minorBidi" w:cstheme="minorBidi"/>
                <w:color w:val="000000"/>
                <w:sz w:val="18"/>
                <w:szCs w:val="18"/>
              </w:rPr>
              <w:t>USB Key (Company information in the USB and Sp</w:t>
            </w:r>
            <w:r w:rsidR="006C6B09">
              <w:rPr>
                <w:rFonts w:asciiTheme="minorBidi" w:hAnsiTheme="minorBidi" w:cstheme="minorBidi"/>
                <w:color w:val="000000"/>
                <w:sz w:val="18"/>
                <w:szCs w:val="18"/>
              </w:rPr>
              <w:t>onsored logo on the key</w:t>
            </w:r>
            <w:r w:rsidRPr="00391841">
              <w:rPr>
                <w:rFonts w:asciiTheme="minorBidi" w:hAnsiTheme="minorBidi" w:cstheme="minorBidi"/>
                <w:color w:val="000000"/>
                <w:sz w:val="18"/>
                <w:szCs w:val="18"/>
              </w:rPr>
              <w: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FA4333">
            <w:pPr>
              <w:jc w:val="center"/>
              <w:rPr>
                <w:rFonts w:asciiTheme="minorBidi" w:hAnsiTheme="minorBidi" w:cstheme="minorBidi"/>
                <w:color w:val="000000"/>
                <w:sz w:val="18"/>
                <w:szCs w:val="18"/>
              </w:rPr>
            </w:pPr>
            <w:r>
              <w:rPr>
                <w:rFonts w:asciiTheme="minorBidi" w:hAnsiTheme="minorBidi" w:cstheme="minorBidi"/>
                <w:color w:val="000000"/>
                <w:sz w:val="18"/>
                <w:szCs w:val="18"/>
              </w:rPr>
              <w:t>$7,500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A1066D">
              <w:rPr>
                <w:rFonts w:ascii="Arial" w:eastAsia="SimSun" w:hAnsi="Arial" w:cs="Arial"/>
                <w:b/>
                <w:bCs/>
                <w:sz w:val="18"/>
                <w:szCs w:val="18"/>
                <w:lang w:val="en-GB"/>
              </w:rPr>
            </w:r>
            <w:r w:rsidR="00A1066D">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650A82" w:rsidP="00006516">
            <w:pPr>
              <w:rPr>
                <w:rFonts w:asciiTheme="minorBidi" w:hAnsiTheme="minorBidi" w:cstheme="minorBidi"/>
                <w:color w:val="000000"/>
                <w:sz w:val="18"/>
                <w:szCs w:val="18"/>
              </w:rPr>
            </w:pPr>
            <w:r>
              <w:rPr>
                <w:rFonts w:asciiTheme="minorBidi" w:hAnsiTheme="minorBidi" w:cstheme="minorBidi"/>
                <w:color w:val="000000"/>
                <w:sz w:val="18"/>
                <w:szCs w:val="18"/>
              </w:rPr>
              <w:t>One promotional</w:t>
            </w:r>
            <w:r w:rsidRPr="00391841">
              <w:rPr>
                <w:rFonts w:asciiTheme="minorBidi" w:hAnsiTheme="minorBidi" w:cstheme="minorBidi"/>
                <w:color w:val="000000"/>
                <w:sz w:val="18"/>
                <w:szCs w:val="18"/>
              </w:rPr>
              <w:t xml:space="preserve"> sheet to be inserted into the d</w:t>
            </w:r>
            <w:r w:rsidR="00006516">
              <w:rPr>
                <w:rFonts w:asciiTheme="minorBidi" w:hAnsiTheme="minorBidi" w:cstheme="minorBidi"/>
                <w:color w:val="000000"/>
                <w:sz w:val="18"/>
                <w:szCs w:val="18"/>
              </w:rPr>
              <w:t xml:space="preserve">elegate bag, or event folder (8.5” </w:t>
            </w:r>
            <w:r w:rsidRPr="00391841">
              <w:rPr>
                <w:rFonts w:asciiTheme="minorBidi" w:hAnsiTheme="minorBidi" w:cstheme="minorBidi"/>
                <w:color w:val="000000"/>
                <w:sz w:val="18"/>
                <w:szCs w:val="18"/>
              </w:rPr>
              <w:t xml:space="preserve">or A4) </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FA4333">
            <w:pPr>
              <w:jc w:val="center"/>
              <w:rPr>
                <w:rFonts w:asciiTheme="minorBidi" w:hAnsiTheme="minorBidi" w:cstheme="minorBidi"/>
                <w:color w:val="000000"/>
                <w:sz w:val="18"/>
                <w:szCs w:val="18"/>
              </w:rPr>
            </w:pPr>
            <w:r>
              <w:rPr>
                <w:rFonts w:asciiTheme="minorBidi" w:hAnsiTheme="minorBidi" w:cstheme="minorBidi"/>
                <w:color w:val="000000"/>
                <w:sz w:val="18"/>
                <w:szCs w:val="18"/>
              </w:rPr>
              <w:t>$2,000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A1066D">
              <w:rPr>
                <w:rFonts w:ascii="Arial" w:eastAsia="SimSun" w:hAnsi="Arial" w:cs="Arial"/>
                <w:b/>
                <w:bCs/>
                <w:sz w:val="18"/>
                <w:szCs w:val="18"/>
                <w:lang w:val="en-GB"/>
              </w:rPr>
            </w:r>
            <w:r w:rsidR="00A1066D">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650A82" w:rsidP="00EF22EF">
            <w:pPr>
              <w:rPr>
                <w:rFonts w:asciiTheme="minorBidi" w:hAnsiTheme="minorBidi" w:cstheme="minorBidi"/>
                <w:color w:val="000000"/>
                <w:sz w:val="18"/>
                <w:szCs w:val="18"/>
              </w:rPr>
            </w:pPr>
            <w:r>
              <w:rPr>
                <w:rFonts w:asciiTheme="minorBidi" w:hAnsiTheme="minorBidi" w:cstheme="minorBidi"/>
                <w:color w:val="000000"/>
                <w:sz w:val="18"/>
                <w:szCs w:val="18"/>
              </w:rPr>
              <w:t xml:space="preserve">One </w:t>
            </w:r>
            <w:r w:rsidR="00270ABA">
              <w:rPr>
                <w:rFonts w:asciiTheme="minorBidi" w:hAnsiTheme="minorBidi" w:cstheme="minorBidi"/>
                <w:color w:val="000000"/>
                <w:sz w:val="18"/>
                <w:szCs w:val="18"/>
              </w:rPr>
              <w:t>full-page</w:t>
            </w:r>
            <w:r w:rsidR="00EF22EF">
              <w:rPr>
                <w:rFonts w:asciiTheme="minorBidi" w:hAnsiTheme="minorBidi" w:cstheme="minorBidi"/>
                <w:color w:val="000000"/>
                <w:sz w:val="18"/>
                <w:szCs w:val="18"/>
              </w:rPr>
              <w:t xml:space="preserve"> color </w:t>
            </w:r>
            <w:r>
              <w:rPr>
                <w:rFonts w:asciiTheme="minorBidi" w:hAnsiTheme="minorBidi" w:cstheme="minorBidi"/>
                <w:color w:val="000000"/>
                <w:sz w:val="18"/>
                <w:szCs w:val="18"/>
              </w:rPr>
              <w:t>advertisement</w:t>
            </w:r>
            <w:r w:rsidRPr="00391841">
              <w:rPr>
                <w:rFonts w:asciiTheme="minorBidi" w:hAnsiTheme="minorBidi" w:cstheme="minorBidi"/>
                <w:color w:val="000000"/>
                <w:sz w:val="18"/>
                <w:szCs w:val="18"/>
              </w:rPr>
              <w:t xml:space="preserve"> in the program directory</w:t>
            </w:r>
            <w:r w:rsidR="00EF22EF">
              <w:rPr>
                <w:rFonts w:asciiTheme="minorBidi" w:hAnsiTheme="minorBidi" w:cstheme="minorBidi"/>
                <w:color w:val="000000"/>
                <w:sz w:val="18"/>
                <w:szCs w:val="18"/>
              </w:rPr>
              <w: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FA4333">
            <w:pPr>
              <w:jc w:val="center"/>
              <w:rPr>
                <w:rFonts w:asciiTheme="minorBidi" w:hAnsiTheme="minorBidi" w:cstheme="minorBidi"/>
                <w:color w:val="000000"/>
                <w:sz w:val="18"/>
                <w:szCs w:val="18"/>
              </w:rPr>
            </w:pPr>
            <w:r>
              <w:rPr>
                <w:rFonts w:asciiTheme="minorBidi" w:hAnsiTheme="minorBidi" w:cstheme="minorBidi"/>
                <w:color w:val="000000"/>
                <w:sz w:val="18"/>
                <w:szCs w:val="18"/>
              </w:rPr>
              <w:t>$2,500</w:t>
            </w:r>
          </w:p>
        </w:tc>
      </w:tr>
    </w:tbl>
    <w:p w:rsidR="00391841" w:rsidRDefault="00391841" w:rsidP="006505BE">
      <w:pPr>
        <w:spacing w:after="0" w:line="240" w:lineRule="auto"/>
        <w:jc w:val="both"/>
        <w:rPr>
          <w:rFonts w:ascii="Arial" w:eastAsia="SimSun" w:hAnsi="Arial" w:cs="Arial"/>
          <w:b/>
          <w:bCs/>
          <w:sz w:val="20"/>
          <w:szCs w:val="20"/>
          <w:lang w:val="en-GB"/>
        </w:rPr>
      </w:pPr>
    </w:p>
    <w:p w:rsidR="003F568B" w:rsidRDefault="003F568B" w:rsidP="006505BE">
      <w:pPr>
        <w:spacing w:after="0" w:line="240" w:lineRule="auto"/>
        <w:jc w:val="both"/>
        <w:rPr>
          <w:rFonts w:ascii="Arial" w:eastAsia="SimSun" w:hAnsi="Arial" w:cs="Arial"/>
          <w:b/>
          <w:bCs/>
          <w:sz w:val="20"/>
          <w:szCs w:val="20"/>
          <w:lang w:val="en-GB"/>
        </w:rPr>
      </w:pPr>
    </w:p>
    <w:p w:rsidR="006505BE" w:rsidRPr="00237300" w:rsidRDefault="006505BE" w:rsidP="006505BE">
      <w:pPr>
        <w:spacing w:after="0" w:line="240" w:lineRule="auto"/>
        <w:jc w:val="both"/>
        <w:rPr>
          <w:rFonts w:ascii="Arial" w:eastAsia="SimSun" w:hAnsi="Arial" w:cs="Arial"/>
          <w:b/>
          <w:bCs/>
          <w:color w:val="244061" w:themeColor="accent1" w:themeShade="80"/>
          <w:sz w:val="20"/>
          <w:szCs w:val="20"/>
          <w:lang w:val="en-GB"/>
        </w:rPr>
      </w:pPr>
    </w:p>
    <w:p w:rsidR="00EA55BB" w:rsidRPr="00237300" w:rsidRDefault="00EA55BB" w:rsidP="00EA55BB">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Program Directory</w:t>
      </w:r>
    </w:p>
    <w:p w:rsidR="005D6F0A" w:rsidRPr="00CF7E8F" w:rsidRDefault="005D6F0A" w:rsidP="005D6F0A">
      <w:pPr>
        <w:spacing w:after="0" w:line="240" w:lineRule="auto"/>
        <w:jc w:val="both"/>
        <w:rPr>
          <w:rFonts w:ascii="Arial" w:eastAsia="SimSun" w:hAnsi="Arial" w:cs="Arial"/>
          <w:b/>
          <w:bCs/>
          <w:sz w:val="12"/>
          <w:szCs w:val="12"/>
          <w:lang w:val="en-GB"/>
        </w:rPr>
      </w:pPr>
    </w:p>
    <w:p w:rsidR="00EA55BB" w:rsidRPr="005D6F0A" w:rsidRDefault="00EA55BB" w:rsidP="005D6F0A">
      <w:pPr>
        <w:tabs>
          <w:tab w:val="left" w:pos="360"/>
        </w:tabs>
        <w:spacing w:after="0" w:line="240" w:lineRule="auto"/>
        <w:ind w:left="426"/>
        <w:rPr>
          <w:rStyle w:val="Hyperlink"/>
          <w:rFonts w:asciiTheme="minorBidi" w:eastAsia="SimSun" w:hAnsiTheme="minorBidi"/>
          <w:sz w:val="18"/>
          <w:szCs w:val="18"/>
          <w:lang w:val="en-GB"/>
        </w:rPr>
      </w:pPr>
      <w:r w:rsidRPr="005D6F0A">
        <w:rPr>
          <w:rFonts w:asciiTheme="minorBidi" w:eastAsia="SimSun" w:hAnsiTheme="minorBidi"/>
          <w:sz w:val="18"/>
          <w:szCs w:val="18"/>
          <w:lang w:val="en-GB"/>
        </w:rPr>
        <w:t xml:space="preserve">A logo, description of your company’s products/services and contact information will be included in the Symposium Directory. Please </w:t>
      </w:r>
      <w:r w:rsidR="005D6F0A" w:rsidRPr="005D6F0A">
        <w:rPr>
          <w:rFonts w:asciiTheme="minorBidi" w:eastAsia="SimSun" w:hAnsiTheme="minorBidi"/>
          <w:sz w:val="18"/>
          <w:szCs w:val="18"/>
          <w:lang w:val="en-GB"/>
        </w:rPr>
        <w:t xml:space="preserve">submit your company information </w:t>
      </w:r>
      <w:r w:rsidR="00A76AA7">
        <w:rPr>
          <w:rFonts w:asciiTheme="minorBidi" w:eastAsia="SimSun" w:hAnsiTheme="minorBidi"/>
          <w:sz w:val="18"/>
          <w:szCs w:val="18"/>
          <w:lang w:val="en-GB"/>
        </w:rPr>
        <w:t xml:space="preserve">(in word format) </w:t>
      </w:r>
      <w:r w:rsidR="005D6F0A" w:rsidRPr="005D6F0A">
        <w:rPr>
          <w:rFonts w:asciiTheme="minorBidi" w:eastAsia="SimSun" w:hAnsiTheme="minorBidi"/>
          <w:sz w:val="18"/>
          <w:szCs w:val="18"/>
          <w:lang w:val="en-GB"/>
        </w:rPr>
        <w:t>and corporate logo by email to</w:t>
      </w:r>
      <w:r w:rsidRPr="005D6F0A">
        <w:rPr>
          <w:rFonts w:asciiTheme="minorBidi" w:eastAsia="SimSun" w:hAnsiTheme="minorBidi"/>
          <w:sz w:val="18"/>
          <w:szCs w:val="18"/>
          <w:lang w:val="en-GB"/>
        </w:rPr>
        <w:t xml:space="preserve"> </w:t>
      </w:r>
      <w:hyperlink r:id="rId10" w:history="1">
        <w:r w:rsidR="00EC4F38" w:rsidRPr="005D6F0A">
          <w:rPr>
            <w:rStyle w:val="Hyperlink"/>
            <w:rFonts w:asciiTheme="minorBidi" w:eastAsia="SimSun" w:hAnsiTheme="minorBidi"/>
            <w:sz w:val="18"/>
            <w:szCs w:val="18"/>
            <w:lang w:val="en-GB"/>
          </w:rPr>
          <w:t>mcr@icao.int</w:t>
        </w:r>
      </w:hyperlink>
    </w:p>
    <w:p w:rsidR="003F568B" w:rsidRPr="005D6F0A" w:rsidRDefault="003F568B" w:rsidP="00EC4F38">
      <w:pPr>
        <w:tabs>
          <w:tab w:val="left" w:pos="360"/>
        </w:tabs>
        <w:spacing w:after="0" w:line="240" w:lineRule="auto"/>
        <w:ind w:left="426"/>
        <w:rPr>
          <w:rFonts w:asciiTheme="minorBidi" w:eastAsia="SimSun" w:hAnsiTheme="minorBidi"/>
          <w:sz w:val="18"/>
          <w:szCs w:val="18"/>
          <w:lang w:val="en-GB"/>
        </w:rPr>
      </w:pPr>
    </w:p>
    <w:p w:rsidR="005D6F0A" w:rsidRPr="005D6F0A" w:rsidRDefault="005D6F0A" w:rsidP="00EC4F38">
      <w:pPr>
        <w:tabs>
          <w:tab w:val="left" w:pos="360"/>
        </w:tabs>
        <w:spacing w:after="0" w:line="240" w:lineRule="auto"/>
        <w:ind w:left="426"/>
        <w:rPr>
          <w:rFonts w:asciiTheme="minorBidi" w:eastAsia="SimSun" w:hAnsiTheme="minorBidi"/>
          <w:b/>
          <w:bCs/>
          <w:sz w:val="18"/>
          <w:szCs w:val="18"/>
          <w:lang w:val="en-GB"/>
        </w:rPr>
      </w:pPr>
      <w:r w:rsidRPr="005D6F0A">
        <w:rPr>
          <w:rFonts w:asciiTheme="minorBidi" w:eastAsia="SimSun" w:hAnsiTheme="minorBidi"/>
          <w:b/>
          <w:bCs/>
          <w:sz w:val="18"/>
          <w:szCs w:val="18"/>
          <w:lang w:val="en-GB"/>
        </w:rPr>
        <w:t>Company Information</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Company Name</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Salutation:</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First name:</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Last name:</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Email Address;</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Website Address:</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Company Description:  Maximum 100 words.</w:t>
      </w:r>
    </w:p>
    <w:p w:rsidR="005D6F0A" w:rsidRPr="005D6F0A" w:rsidRDefault="005D6F0A" w:rsidP="00EC4F38">
      <w:pPr>
        <w:tabs>
          <w:tab w:val="left" w:pos="360"/>
        </w:tabs>
        <w:spacing w:after="0" w:line="240" w:lineRule="auto"/>
        <w:ind w:left="426"/>
        <w:rPr>
          <w:rFonts w:asciiTheme="minorBidi" w:eastAsia="SimSun" w:hAnsiTheme="minorBidi"/>
          <w:sz w:val="18"/>
          <w:szCs w:val="18"/>
          <w:lang w:val="en-GB"/>
        </w:rPr>
      </w:pPr>
    </w:p>
    <w:p w:rsidR="005D6F0A" w:rsidRPr="005D6F0A" w:rsidRDefault="005D6F0A" w:rsidP="005D6F0A">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b/>
          <w:bCs/>
          <w:sz w:val="18"/>
          <w:szCs w:val="18"/>
          <w:lang w:val="en-GB"/>
        </w:rPr>
        <w:t>Corporate Logo:</w:t>
      </w:r>
      <w:r w:rsidRPr="005D6F0A">
        <w:rPr>
          <w:rFonts w:asciiTheme="minorBidi" w:eastAsia="SimSun" w:hAnsiTheme="minorBidi"/>
          <w:sz w:val="18"/>
          <w:szCs w:val="18"/>
          <w:lang w:val="en-GB"/>
        </w:rPr>
        <w:t xml:space="preserve"> </w:t>
      </w:r>
    </w:p>
    <w:p w:rsidR="003F568B" w:rsidRPr="005D6F0A" w:rsidRDefault="003F568B" w:rsidP="005D6F0A">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sz w:val="18"/>
          <w:szCs w:val="18"/>
          <w:lang w:val="en-GB"/>
        </w:rPr>
        <w:t xml:space="preserve">The resolution </w:t>
      </w:r>
      <w:r w:rsidR="005D6F0A" w:rsidRPr="005D6F0A">
        <w:rPr>
          <w:rFonts w:asciiTheme="minorBidi" w:eastAsia="SimSun" w:hAnsiTheme="minorBidi"/>
          <w:sz w:val="18"/>
          <w:szCs w:val="18"/>
          <w:lang w:val="en-GB"/>
        </w:rPr>
        <w:t xml:space="preserve">must be a minimum </w:t>
      </w:r>
      <w:r w:rsidRPr="005D6F0A">
        <w:rPr>
          <w:rFonts w:asciiTheme="minorBidi" w:eastAsia="SimSun" w:hAnsiTheme="minorBidi"/>
          <w:sz w:val="18"/>
          <w:szCs w:val="18"/>
          <w:lang w:val="en-GB"/>
        </w:rPr>
        <w:t>of 300 dpi in one of the following for</w:t>
      </w:r>
      <w:r w:rsidR="00EF22EF">
        <w:rPr>
          <w:rFonts w:asciiTheme="minorBidi" w:eastAsia="SimSun" w:hAnsiTheme="minorBidi"/>
          <w:sz w:val="18"/>
          <w:szCs w:val="18"/>
          <w:lang w:val="en-GB"/>
        </w:rPr>
        <w:t>mats</w:t>
      </w:r>
      <w:r w:rsidR="000B2B9D">
        <w:rPr>
          <w:rFonts w:asciiTheme="minorBidi" w:eastAsia="SimSun" w:hAnsiTheme="minorBidi"/>
          <w:sz w:val="18"/>
          <w:szCs w:val="18"/>
          <w:lang w:val="en-GB"/>
        </w:rPr>
        <w:t xml:space="preserve">: </w:t>
      </w:r>
      <w:r w:rsidR="00EF22EF">
        <w:rPr>
          <w:rFonts w:asciiTheme="minorBidi" w:eastAsia="SimSun" w:hAnsiTheme="minorBidi"/>
          <w:sz w:val="18"/>
          <w:szCs w:val="18"/>
          <w:lang w:val="en-GB"/>
        </w:rPr>
        <w:t>JPEG, EPS, AI, BMP</w:t>
      </w:r>
      <w:r w:rsidR="000B2B9D">
        <w:rPr>
          <w:rFonts w:asciiTheme="minorBidi" w:eastAsia="SimSun" w:hAnsiTheme="minorBidi"/>
          <w:sz w:val="18"/>
          <w:szCs w:val="18"/>
          <w:lang w:val="en-GB"/>
        </w:rPr>
        <w:t xml:space="preserve">. </w:t>
      </w:r>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Default="00EA55BB" w:rsidP="00EA55BB">
      <w:pPr>
        <w:tabs>
          <w:tab w:val="left" w:pos="360"/>
        </w:tabs>
        <w:spacing w:after="0" w:line="240" w:lineRule="auto"/>
        <w:ind w:left="360"/>
        <w:jc w:val="both"/>
        <w:rPr>
          <w:rFonts w:ascii="Arial" w:eastAsia="SimSun" w:hAnsi="Arial" w:cs="Arial"/>
          <w:b/>
          <w:bCs/>
          <w:lang w:val="en-GB"/>
        </w:rPr>
      </w:pPr>
    </w:p>
    <w:p w:rsidR="00292E9C" w:rsidRDefault="00292E9C" w:rsidP="00EA55BB">
      <w:pPr>
        <w:tabs>
          <w:tab w:val="left" w:pos="360"/>
        </w:tabs>
        <w:spacing w:after="0" w:line="240" w:lineRule="auto"/>
        <w:ind w:left="360"/>
        <w:jc w:val="both"/>
        <w:rPr>
          <w:rFonts w:ascii="Arial" w:eastAsia="SimSun" w:hAnsi="Arial" w:cs="Arial"/>
          <w:b/>
          <w:bCs/>
          <w:lang w:val="en-GB"/>
        </w:rPr>
      </w:pPr>
    </w:p>
    <w:p w:rsidR="00292E9C" w:rsidRDefault="00292E9C" w:rsidP="00EA55BB">
      <w:pPr>
        <w:tabs>
          <w:tab w:val="left" w:pos="360"/>
        </w:tabs>
        <w:spacing w:after="0" w:line="240" w:lineRule="auto"/>
        <w:ind w:left="360"/>
        <w:jc w:val="both"/>
        <w:rPr>
          <w:rFonts w:ascii="Arial" w:eastAsia="SimSun" w:hAnsi="Arial" w:cs="Arial"/>
          <w:b/>
          <w:bCs/>
          <w:lang w:val="en-GB"/>
        </w:rPr>
      </w:pPr>
    </w:p>
    <w:p w:rsidR="00A36CDE" w:rsidRPr="00EA55BB" w:rsidRDefault="00A36CDE" w:rsidP="00EA55BB">
      <w:pPr>
        <w:tabs>
          <w:tab w:val="left" w:pos="360"/>
        </w:tabs>
        <w:spacing w:after="0" w:line="240" w:lineRule="auto"/>
        <w:ind w:left="360"/>
        <w:jc w:val="both"/>
        <w:rPr>
          <w:rFonts w:ascii="Arial" w:eastAsia="SimSun" w:hAnsi="Arial" w:cs="Arial"/>
          <w:b/>
          <w:bCs/>
          <w:lang w:val="en-GB"/>
        </w:rPr>
      </w:pPr>
    </w:p>
    <w:p w:rsidR="00EA55BB" w:rsidRDefault="00EA55BB" w:rsidP="00EA55BB">
      <w:pPr>
        <w:spacing w:after="0" w:line="240" w:lineRule="auto"/>
        <w:jc w:val="both"/>
        <w:rPr>
          <w:rFonts w:ascii="Arial" w:eastAsia="SimSun" w:hAnsi="Arial" w:cs="Arial"/>
          <w:b/>
          <w:bCs/>
          <w:sz w:val="20"/>
          <w:szCs w:val="20"/>
          <w:lang w:val="en-GB"/>
        </w:rPr>
      </w:pPr>
    </w:p>
    <w:p w:rsidR="008B197B" w:rsidRDefault="008B197B" w:rsidP="00EA55BB">
      <w:pPr>
        <w:spacing w:after="0" w:line="240" w:lineRule="auto"/>
        <w:jc w:val="both"/>
        <w:rPr>
          <w:rFonts w:ascii="Arial" w:eastAsia="SimSun" w:hAnsi="Arial" w:cs="Arial"/>
          <w:b/>
          <w:bCs/>
          <w:sz w:val="20"/>
          <w:szCs w:val="20"/>
          <w:lang w:val="en-GB"/>
        </w:rPr>
      </w:pPr>
    </w:p>
    <w:p w:rsidR="008B197B" w:rsidRDefault="008B197B" w:rsidP="00EA55BB">
      <w:pPr>
        <w:spacing w:after="0" w:line="240" w:lineRule="auto"/>
        <w:jc w:val="both"/>
        <w:rPr>
          <w:rFonts w:ascii="Arial" w:eastAsia="SimSun" w:hAnsi="Arial" w:cs="Arial"/>
          <w:b/>
          <w:bCs/>
          <w:sz w:val="20"/>
          <w:szCs w:val="20"/>
          <w:lang w:val="en-GB"/>
        </w:rPr>
      </w:pPr>
    </w:p>
    <w:p w:rsidR="00292E9C" w:rsidRDefault="00292E9C" w:rsidP="00EA55BB">
      <w:pPr>
        <w:spacing w:after="0" w:line="240" w:lineRule="auto"/>
        <w:jc w:val="both"/>
        <w:rPr>
          <w:rFonts w:ascii="Arial" w:eastAsia="SimSun" w:hAnsi="Arial" w:cs="Arial"/>
          <w:b/>
          <w:bCs/>
          <w:sz w:val="20"/>
          <w:szCs w:val="20"/>
          <w:lang w:val="en-GB"/>
        </w:rPr>
      </w:pPr>
    </w:p>
    <w:p w:rsidR="00A054E0" w:rsidRPr="00237300" w:rsidRDefault="00A054E0" w:rsidP="00A054E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Invoicing and Payment</w:t>
      </w:r>
    </w:p>
    <w:p w:rsidR="00791D09" w:rsidRDefault="00791D09" w:rsidP="006C6B09">
      <w:pPr>
        <w:spacing w:after="0" w:line="240" w:lineRule="auto"/>
        <w:ind w:left="360"/>
        <w:rPr>
          <w:rFonts w:ascii="Arial" w:eastAsia="SimSun" w:hAnsi="Arial" w:cs="Arial"/>
          <w:sz w:val="18"/>
          <w:szCs w:val="18"/>
          <w:lang w:val="en-GB"/>
        </w:rPr>
      </w:pPr>
    </w:p>
    <w:p w:rsidR="00A054E0" w:rsidRPr="003D0E9B" w:rsidRDefault="00A054E0" w:rsidP="000B2B9D">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Following receipt</w:t>
      </w:r>
      <w:r w:rsidR="00583821">
        <w:rPr>
          <w:rFonts w:ascii="Arial" w:eastAsia="SimSun" w:hAnsi="Arial" w:cs="Arial"/>
          <w:sz w:val="18"/>
          <w:szCs w:val="18"/>
          <w:lang w:val="en-GB"/>
        </w:rPr>
        <w:t xml:space="preserve"> of the duly completed a</w:t>
      </w:r>
      <w:r w:rsidRPr="003D0E9B">
        <w:rPr>
          <w:rFonts w:ascii="Arial" w:eastAsia="SimSun" w:hAnsi="Arial" w:cs="Arial"/>
          <w:sz w:val="18"/>
          <w:szCs w:val="18"/>
          <w:lang w:val="en-GB"/>
        </w:rPr>
        <w:t>greement</w:t>
      </w:r>
      <w:r w:rsidR="00EF22EF">
        <w:rPr>
          <w:rFonts w:ascii="Arial" w:eastAsia="SimSun" w:hAnsi="Arial" w:cs="Arial"/>
          <w:sz w:val="18"/>
          <w:szCs w:val="18"/>
          <w:lang w:val="en-GB"/>
        </w:rPr>
        <w:t xml:space="preserve"> form</w:t>
      </w:r>
      <w:r w:rsidR="00583821">
        <w:rPr>
          <w:rFonts w:ascii="Arial" w:eastAsia="SimSun" w:hAnsi="Arial" w:cs="Arial"/>
          <w:sz w:val="18"/>
          <w:szCs w:val="18"/>
          <w:lang w:val="en-GB"/>
        </w:rPr>
        <w:t xml:space="preserve">, ICAO will </w:t>
      </w:r>
      <w:r w:rsidR="000724D1">
        <w:rPr>
          <w:rFonts w:ascii="Arial" w:eastAsia="SimSun" w:hAnsi="Arial" w:cs="Arial"/>
          <w:sz w:val="18"/>
          <w:szCs w:val="18"/>
          <w:lang w:val="en-GB"/>
        </w:rPr>
        <w:t xml:space="preserve">email the customer a copy of the invoice </w:t>
      </w:r>
      <w:r w:rsidR="003B0696">
        <w:rPr>
          <w:rFonts w:ascii="Arial" w:eastAsia="SimSun" w:hAnsi="Arial" w:cs="Arial"/>
          <w:sz w:val="18"/>
          <w:szCs w:val="18"/>
          <w:lang w:val="en-GB"/>
        </w:rPr>
        <w:t>in</w:t>
      </w:r>
      <w:r w:rsidR="000B2B9D">
        <w:rPr>
          <w:rFonts w:ascii="Arial" w:eastAsia="SimSun" w:hAnsi="Arial" w:cs="Arial"/>
          <w:sz w:val="18"/>
          <w:szCs w:val="18"/>
          <w:lang w:val="en-GB"/>
        </w:rPr>
        <w:t xml:space="preserve"> </w:t>
      </w:r>
      <w:r w:rsidR="000724D1">
        <w:rPr>
          <w:rFonts w:ascii="Arial" w:eastAsia="SimSun" w:hAnsi="Arial" w:cs="Arial"/>
          <w:sz w:val="18"/>
          <w:szCs w:val="18"/>
          <w:lang w:val="en-GB"/>
        </w:rPr>
        <w:t xml:space="preserve">pdf format, </w:t>
      </w:r>
      <w:r w:rsidR="003B0696">
        <w:rPr>
          <w:rFonts w:ascii="Arial" w:eastAsia="SimSun" w:hAnsi="Arial" w:cs="Arial"/>
          <w:sz w:val="18"/>
          <w:szCs w:val="18"/>
          <w:lang w:val="en-GB"/>
        </w:rPr>
        <w:t xml:space="preserve">and </w:t>
      </w:r>
      <w:r w:rsidRPr="003D0E9B">
        <w:rPr>
          <w:rFonts w:ascii="Arial" w:eastAsia="SimSun" w:hAnsi="Arial" w:cs="Arial"/>
          <w:sz w:val="18"/>
          <w:szCs w:val="18"/>
          <w:lang w:val="en-GB"/>
        </w:rPr>
        <w:t xml:space="preserve">the original </w:t>
      </w:r>
      <w:r w:rsidR="006C6B09">
        <w:rPr>
          <w:rFonts w:ascii="Arial" w:eastAsia="SimSun" w:hAnsi="Arial" w:cs="Arial"/>
          <w:sz w:val="18"/>
          <w:szCs w:val="18"/>
          <w:lang w:val="en-GB"/>
        </w:rPr>
        <w:t xml:space="preserve">invoice </w:t>
      </w:r>
      <w:r w:rsidRPr="003D0E9B">
        <w:rPr>
          <w:rFonts w:ascii="Arial" w:eastAsia="SimSun" w:hAnsi="Arial" w:cs="Arial"/>
          <w:sz w:val="18"/>
          <w:szCs w:val="18"/>
          <w:lang w:val="en-GB"/>
        </w:rPr>
        <w:t xml:space="preserve">will be </w:t>
      </w:r>
      <w:r w:rsidR="006C6B09">
        <w:rPr>
          <w:rFonts w:ascii="Arial" w:eastAsia="SimSun" w:hAnsi="Arial" w:cs="Arial"/>
          <w:sz w:val="18"/>
          <w:szCs w:val="18"/>
          <w:lang w:val="en-GB"/>
        </w:rPr>
        <w:t xml:space="preserve">mailed </w:t>
      </w:r>
      <w:r w:rsidRPr="003D0E9B">
        <w:rPr>
          <w:rFonts w:ascii="Arial" w:eastAsia="SimSun" w:hAnsi="Arial" w:cs="Arial"/>
          <w:sz w:val="18"/>
          <w:szCs w:val="18"/>
          <w:lang w:val="en-GB"/>
        </w:rPr>
        <w:t>to the sponsor/exhibitor.</w:t>
      </w:r>
    </w:p>
    <w:p w:rsidR="00FF71C6" w:rsidRDefault="00FF71C6" w:rsidP="00A054E0">
      <w:pPr>
        <w:spacing w:after="0" w:line="240" w:lineRule="auto"/>
        <w:ind w:left="360"/>
        <w:rPr>
          <w:rFonts w:ascii="Arial" w:eastAsia="SimSun" w:hAnsi="Arial" w:cs="Arial"/>
          <w:sz w:val="18"/>
          <w:szCs w:val="18"/>
          <w:lang w:val="en-GB"/>
        </w:rPr>
      </w:pPr>
    </w:p>
    <w:p w:rsidR="00BB1954" w:rsidRPr="006C6B09" w:rsidRDefault="00BB1954" w:rsidP="003561AF">
      <w:pPr>
        <w:spacing w:after="0" w:line="240" w:lineRule="auto"/>
        <w:ind w:left="360"/>
        <w:rPr>
          <w:rFonts w:ascii="Arial" w:eastAsia="SimSun" w:hAnsi="Arial" w:cs="Arial"/>
          <w:color w:val="FF0000"/>
          <w:sz w:val="18"/>
          <w:szCs w:val="18"/>
          <w:lang w:val="en-GB"/>
        </w:rPr>
      </w:pPr>
      <w:r w:rsidRPr="006C6B09">
        <w:rPr>
          <w:rFonts w:ascii="Arial" w:eastAsia="SimSun" w:hAnsi="Arial" w:cs="Arial"/>
          <w:color w:val="FF0000"/>
          <w:sz w:val="18"/>
          <w:szCs w:val="18"/>
          <w:lang w:val="en-GB"/>
        </w:rPr>
        <w:t xml:space="preserve">Due Date:  Invoice must be paid </w:t>
      </w:r>
      <w:r w:rsidR="009778F7">
        <w:rPr>
          <w:rFonts w:ascii="Arial" w:eastAsia="SimSun" w:hAnsi="Arial" w:cs="Arial"/>
          <w:color w:val="FF0000"/>
          <w:sz w:val="18"/>
          <w:szCs w:val="18"/>
          <w:lang w:val="en-GB"/>
        </w:rPr>
        <w:t xml:space="preserve">in full within </w:t>
      </w:r>
      <w:r w:rsidRPr="006C6B09">
        <w:rPr>
          <w:rFonts w:ascii="Arial" w:eastAsia="SimSun" w:hAnsi="Arial" w:cs="Arial"/>
          <w:color w:val="FF0000"/>
          <w:sz w:val="18"/>
          <w:szCs w:val="18"/>
          <w:lang w:val="en-GB"/>
        </w:rPr>
        <w:t xml:space="preserve">14 days </w:t>
      </w:r>
      <w:r w:rsidR="003561AF">
        <w:rPr>
          <w:rFonts w:ascii="Arial" w:eastAsia="SimSun" w:hAnsi="Arial" w:cs="Arial"/>
          <w:color w:val="FF0000"/>
          <w:sz w:val="18"/>
          <w:szCs w:val="18"/>
          <w:lang w:val="en-GB"/>
        </w:rPr>
        <w:t>of</w:t>
      </w:r>
      <w:r w:rsidR="003561AF" w:rsidRPr="006C6B09">
        <w:rPr>
          <w:rFonts w:ascii="Arial" w:eastAsia="SimSun" w:hAnsi="Arial" w:cs="Arial"/>
          <w:color w:val="FF0000"/>
          <w:sz w:val="18"/>
          <w:szCs w:val="18"/>
          <w:lang w:val="en-GB"/>
        </w:rPr>
        <w:t xml:space="preserve"> </w:t>
      </w:r>
      <w:r w:rsidR="00A054E0" w:rsidRPr="006C6B09">
        <w:rPr>
          <w:rFonts w:ascii="Arial" w:eastAsia="SimSun" w:hAnsi="Arial" w:cs="Arial"/>
          <w:color w:val="FF0000"/>
          <w:sz w:val="18"/>
          <w:szCs w:val="18"/>
          <w:lang w:val="en-GB"/>
        </w:rPr>
        <w:t>receipt of the invoice</w:t>
      </w:r>
      <w:r w:rsidR="005C6EAF">
        <w:rPr>
          <w:rFonts w:ascii="Arial" w:eastAsia="SimSun" w:hAnsi="Arial" w:cs="Arial"/>
          <w:color w:val="FF0000"/>
          <w:sz w:val="18"/>
          <w:szCs w:val="18"/>
          <w:lang w:val="en-GB"/>
        </w:rPr>
        <w:t>.</w:t>
      </w:r>
      <w:r w:rsidR="009778F7">
        <w:rPr>
          <w:rFonts w:ascii="Arial" w:eastAsia="SimSun" w:hAnsi="Arial" w:cs="Arial"/>
          <w:color w:val="FF0000"/>
          <w:sz w:val="18"/>
          <w:szCs w:val="18"/>
          <w:lang w:val="en-GB"/>
        </w:rPr>
        <w:t xml:space="preserve"> </w:t>
      </w:r>
    </w:p>
    <w:p w:rsidR="009C13E8" w:rsidRPr="006C6B09" w:rsidRDefault="009C13E8" w:rsidP="009C13E8">
      <w:pPr>
        <w:spacing w:after="0" w:line="240" w:lineRule="auto"/>
        <w:ind w:left="360"/>
        <w:rPr>
          <w:rFonts w:ascii="Arial" w:eastAsia="SimSun" w:hAnsi="Arial" w:cs="Arial"/>
          <w:color w:val="FF0000"/>
          <w:sz w:val="18"/>
          <w:szCs w:val="18"/>
          <w:lang w:val="en-GB"/>
        </w:rPr>
      </w:pPr>
      <w:r w:rsidRPr="006C6B09">
        <w:rPr>
          <w:rFonts w:ascii="Arial" w:eastAsia="SimSun" w:hAnsi="Arial" w:cs="Arial"/>
          <w:color w:val="FF0000"/>
          <w:sz w:val="18"/>
          <w:szCs w:val="18"/>
          <w:lang w:val="en-GB"/>
        </w:rPr>
        <w:t>Payment Options:  B</w:t>
      </w:r>
      <w:r w:rsidR="00A054E0" w:rsidRPr="006C6B09">
        <w:rPr>
          <w:rFonts w:ascii="Arial" w:eastAsia="SimSun" w:hAnsi="Arial" w:cs="Arial"/>
          <w:color w:val="FF0000"/>
          <w:sz w:val="18"/>
          <w:szCs w:val="18"/>
          <w:lang w:val="en-GB"/>
        </w:rPr>
        <w:t>ank transfer, cheque o</w:t>
      </w:r>
      <w:r w:rsidRPr="006C6B09">
        <w:rPr>
          <w:rFonts w:ascii="Arial" w:eastAsia="SimSun" w:hAnsi="Arial" w:cs="Arial"/>
          <w:color w:val="FF0000"/>
          <w:sz w:val="18"/>
          <w:szCs w:val="18"/>
          <w:lang w:val="en-GB"/>
        </w:rPr>
        <w:t>r credit card</w:t>
      </w:r>
      <w:r w:rsidR="00A054E0" w:rsidRPr="006C6B09">
        <w:rPr>
          <w:rFonts w:ascii="Arial" w:eastAsia="SimSun" w:hAnsi="Arial" w:cs="Arial"/>
          <w:color w:val="FF0000"/>
          <w:sz w:val="18"/>
          <w:szCs w:val="18"/>
          <w:lang w:val="en-GB"/>
        </w:rPr>
        <w:t xml:space="preserve">. </w:t>
      </w:r>
    </w:p>
    <w:p w:rsidR="00344F6F" w:rsidRPr="00D27E08" w:rsidRDefault="00270ABA" w:rsidP="009C13E8">
      <w:pPr>
        <w:spacing w:after="0" w:line="240" w:lineRule="auto"/>
        <w:ind w:left="360"/>
        <w:rPr>
          <w:rFonts w:ascii="Arial" w:eastAsia="SimSun" w:hAnsi="Arial" w:cs="Arial"/>
          <w:color w:val="000000" w:themeColor="text1"/>
          <w:sz w:val="18"/>
          <w:szCs w:val="18"/>
          <w:lang w:val="en-GB"/>
        </w:rPr>
      </w:pPr>
      <w:r w:rsidRPr="006C6B09">
        <w:rPr>
          <w:rFonts w:ascii="Arial" w:eastAsia="SimSun" w:hAnsi="Arial" w:cs="Arial"/>
          <w:color w:val="FF0000"/>
          <w:sz w:val="18"/>
          <w:szCs w:val="18"/>
          <w:lang w:val="en-GB"/>
        </w:rPr>
        <w:t>Non-Payment</w:t>
      </w:r>
      <w:r w:rsidR="009C13E8" w:rsidRPr="006C6B09">
        <w:rPr>
          <w:rFonts w:ascii="Arial" w:eastAsia="SimSun" w:hAnsi="Arial" w:cs="Arial"/>
          <w:color w:val="FF0000"/>
          <w:sz w:val="18"/>
          <w:szCs w:val="18"/>
          <w:lang w:val="en-GB"/>
        </w:rPr>
        <w:t xml:space="preserve">: </w:t>
      </w:r>
      <w:r w:rsidR="00344F6F" w:rsidRPr="006C6B09">
        <w:rPr>
          <w:rFonts w:ascii="Arial" w:eastAsia="SimSun" w:hAnsi="Arial" w:cs="Arial"/>
          <w:color w:val="FF0000"/>
          <w:sz w:val="18"/>
          <w:szCs w:val="18"/>
          <w:lang w:val="en-GB"/>
        </w:rPr>
        <w:t>Failure to ma</w:t>
      </w:r>
      <w:r w:rsidR="009C13E8" w:rsidRPr="006C6B09">
        <w:rPr>
          <w:rFonts w:ascii="Arial" w:eastAsia="SimSun" w:hAnsi="Arial" w:cs="Arial"/>
          <w:color w:val="FF0000"/>
          <w:sz w:val="18"/>
          <w:szCs w:val="18"/>
          <w:lang w:val="en-GB"/>
        </w:rPr>
        <w:t>ke payment</w:t>
      </w:r>
      <w:r w:rsidR="00344F6F" w:rsidRPr="006C6B09">
        <w:rPr>
          <w:rFonts w:ascii="Arial" w:eastAsia="SimSun" w:hAnsi="Arial" w:cs="Arial"/>
          <w:color w:val="FF0000"/>
          <w:sz w:val="18"/>
          <w:szCs w:val="18"/>
          <w:lang w:val="en-GB"/>
        </w:rPr>
        <w:t xml:space="preserve"> </w:t>
      </w:r>
      <w:r w:rsidR="00834D93">
        <w:rPr>
          <w:rFonts w:ascii="Arial" w:eastAsia="SimSun" w:hAnsi="Arial" w:cs="Arial"/>
          <w:color w:val="FF0000"/>
          <w:sz w:val="18"/>
          <w:szCs w:val="18"/>
          <w:lang w:val="en-GB"/>
        </w:rPr>
        <w:t xml:space="preserve">by the due date </w:t>
      </w:r>
      <w:r w:rsidR="00344F6F" w:rsidRPr="006C6B09">
        <w:rPr>
          <w:rFonts w:ascii="Arial" w:eastAsia="SimSun" w:hAnsi="Arial" w:cs="Arial"/>
          <w:color w:val="FF0000"/>
          <w:sz w:val="18"/>
          <w:szCs w:val="18"/>
          <w:lang w:val="en-GB"/>
        </w:rPr>
        <w:t>may result in the cancellation of the agreement and the reserved space/sponsorship will be subject to resale</w:t>
      </w:r>
      <w:r w:rsidR="00344F6F" w:rsidRPr="00F82B71">
        <w:rPr>
          <w:rFonts w:ascii="Arial" w:eastAsia="SimSun" w:hAnsi="Arial" w:cs="Arial"/>
          <w:color w:val="FF0000"/>
          <w:sz w:val="18"/>
          <w:szCs w:val="18"/>
          <w:lang w:val="en-GB"/>
        </w:rPr>
        <w:t>.</w:t>
      </w:r>
    </w:p>
    <w:p w:rsidR="00344F6F" w:rsidRDefault="00344F6F" w:rsidP="00A054E0">
      <w:pPr>
        <w:spacing w:after="0" w:line="240" w:lineRule="auto"/>
        <w:ind w:left="360"/>
        <w:rPr>
          <w:rFonts w:ascii="Arial" w:eastAsia="SimSun" w:hAnsi="Arial" w:cs="Arial"/>
          <w:sz w:val="18"/>
          <w:szCs w:val="18"/>
          <w:lang w:val="en-GB"/>
        </w:rPr>
      </w:pP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Please select one of the following </w:t>
      </w:r>
      <w:r w:rsidR="00907F8A" w:rsidRPr="003D0E9B">
        <w:rPr>
          <w:rFonts w:ascii="Arial" w:eastAsia="SimSun" w:hAnsi="Arial" w:cs="Arial"/>
          <w:sz w:val="18"/>
          <w:szCs w:val="18"/>
          <w:lang w:val="en-GB"/>
        </w:rPr>
        <w:t>payments</w:t>
      </w:r>
      <w:r w:rsidR="006342D6">
        <w:rPr>
          <w:rFonts w:ascii="Arial" w:eastAsia="SimSun" w:hAnsi="Arial" w:cs="Arial"/>
          <w:sz w:val="18"/>
          <w:szCs w:val="18"/>
          <w:lang w:val="en-GB"/>
        </w:rPr>
        <w:t xml:space="preserve"> </w:t>
      </w:r>
      <w:r w:rsidR="00344F6F">
        <w:rPr>
          <w:rFonts w:ascii="Arial" w:eastAsia="SimSun" w:hAnsi="Arial" w:cs="Arial"/>
          <w:sz w:val="18"/>
          <w:szCs w:val="18"/>
          <w:lang w:val="en-GB"/>
        </w:rPr>
        <w:t xml:space="preserve">below. </w:t>
      </w:r>
      <w:r w:rsidR="006342D6">
        <w:rPr>
          <w:rFonts w:ascii="Arial" w:eastAsia="SimSun" w:hAnsi="Arial" w:cs="Arial"/>
          <w:sz w:val="18"/>
          <w:szCs w:val="18"/>
          <w:lang w:val="en-GB"/>
        </w:rPr>
        <w:t>(ICAO’s preferred method of payment is by credit card)</w:t>
      </w:r>
    </w:p>
    <w:p w:rsidR="00A054E0" w:rsidRPr="003D0E9B" w:rsidRDefault="00A054E0" w:rsidP="009C13E8">
      <w:pPr>
        <w:spacing w:after="0" w:line="120" w:lineRule="auto"/>
        <w:ind w:left="357"/>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006516">
        <w:trPr>
          <w:trHeight w:hRule="exact" w:val="340"/>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17" w:name="Check13"/>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7"/>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18" w:name="Check14"/>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8"/>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006516">
        <w:trPr>
          <w:trHeight w:hRule="exact" w:val="340"/>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19" w:name="Check15"/>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9"/>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0" w:name="Check16"/>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0"/>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21" w:name="Check17"/>
            <w:r w:rsidRPr="003D0E9B">
              <w:rPr>
                <w:rFonts w:ascii="Arial" w:eastAsia="SimSun" w:hAnsi="Arial" w:cs="Arial"/>
                <w:sz w:val="18"/>
                <w:szCs w:val="18"/>
                <w:lang w:val="en-GB"/>
              </w:rPr>
              <w:instrText xml:space="preserve"> FORMCHECKBOX </w:instrText>
            </w:r>
            <w:r w:rsidR="00A1066D">
              <w:rPr>
                <w:rFonts w:ascii="Arial" w:eastAsia="SimSun" w:hAnsi="Arial" w:cs="Arial"/>
                <w:sz w:val="18"/>
                <w:szCs w:val="18"/>
                <w:lang w:val="en-GB"/>
              </w:rPr>
            </w:r>
            <w:r w:rsidR="00A1066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1"/>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6C6B09" w:rsidRDefault="00A054E0" w:rsidP="00A054E0">
      <w:pPr>
        <w:spacing w:after="0" w:line="240" w:lineRule="auto"/>
        <w:ind w:left="360"/>
        <w:jc w:val="both"/>
        <w:rPr>
          <w:rFonts w:ascii="Arial" w:eastAsia="SimSun" w:hAnsi="Arial" w:cs="Arial"/>
          <w:sz w:val="16"/>
          <w:szCs w:val="16"/>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r w:rsidR="00BB0257">
        <w:rPr>
          <w:rFonts w:ascii="Arial" w:eastAsia="SimSun" w:hAnsi="Arial" w:cs="Arial"/>
          <w:sz w:val="18"/>
          <w:szCs w:val="18"/>
          <w:lang w:val="en-GB"/>
        </w:rPr>
        <w:t xml:space="preserve"> ICAO is committed to keeping your financial information safe and secure. </w:t>
      </w:r>
    </w:p>
    <w:p w:rsidR="00A054E0" w:rsidRPr="003D0E9B" w:rsidRDefault="00A054E0" w:rsidP="009C13E8">
      <w:pPr>
        <w:spacing w:after="0" w:line="120" w:lineRule="auto"/>
        <w:ind w:left="425"/>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22"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2"/>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23"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3"/>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F82B71">
            <w:pPr>
              <w:spacing w:after="0" w:line="240" w:lineRule="auto"/>
              <w:rPr>
                <w:rFonts w:ascii="Arial" w:eastAsia="SimSun" w:hAnsi="Arial" w:cs="Arial"/>
                <w:sz w:val="18"/>
                <w:szCs w:val="18"/>
                <w:lang w:val="en-GB"/>
              </w:rPr>
            </w:pPr>
            <w:r w:rsidRPr="003D0E9B">
              <w:rPr>
                <w:rFonts w:ascii="Arial" w:eastAsia="SimSun" w:hAnsi="Arial" w:cs="Arial"/>
                <w:sz w:val="18"/>
                <w:szCs w:val="18"/>
                <w:lang w:val="en-GB"/>
              </w:rPr>
              <w:t xml:space="preserve">Card Holder </w:t>
            </w:r>
            <w:r w:rsidR="00F82B71">
              <w:rPr>
                <w:rFonts w:ascii="Arial" w:eastAsia="SimSun" w:hAnsi="Arial" w:cs="Arial"/>
                <w:sz w:val="18"/>
                <w:szCs w:val="18"/>
                <w:lang w:val="en-GB"/>
              </w:rPr>
              <w:t>Name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24"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4"/>
          </w:p>
        </w:tc>
      </w:tr>
      <w:tr w:rsidR="00A054E0" w:rsidRPr="003D0E9B" w:rsidTr="007273C0">
        <w:trPr>
          <w:trHeight w:hRule="exact" w:val="567"/>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C31028" w:rsidRDefault="00C31028" w:rsidP="00C31028">
      <w:pPr>
        <w:spacing w:after="0" w:line="240" w:lineRule="auto"/>
        <w:ind w:left="360"/>
        <w:rPr>
          <w:rFonts w:ascii="Arial" w:eastAsia="SimSun" w:hAnsi="Arial" w:cs="Arial"/>
          <w:lang w:val="en-GB"/>
        </w:rPr>
      </w:pPr>
    </w:p>
    <w:p w:rsidR="000724D1" w:rsidRPr="00237300" w:rsidRDefault="000724D1" w:rsidP="00C31028">
      <w:pPr>
        <w:spacing w:after="0" w:line="240" w:lineRule="auto"/>
        <w:ind w:left="360"/>
        <w:rPr>
          <w:rFonts w:ascii="Arial" w:eastAsia="SimSun" w:hAnsi="Arial" w:cs="Arial"/>
          <w:color w:val="244061" w:themeColor="accent1" w:themeShade="80"/>
          <w:lang w:val="en-GB"/>
        </w:rPr>
      </w:pPr>
    </w:p>
    <w:p w:rsidR="00AE5923" w:rsidRPr="00237300" w:rsidRDefault="00FF71C6" w:rsidP="00AE5923">
      <w:pPr>
        <w:numPr>
          <w:ilvl w:val="0"/>
          <w:numId w:val="1"/>
        </w:numPr>
        <w:spacing w:after="0" w:line="240" w:lineRule="auto"/>
        <w:jc w:val="both"/>
        <w:rPr>
          <w:rFonts w:ascii="Arial" w:eastAsia="SimSun" w:hAnsi="Arial" w:cs="Arial"/>
          <w:b/>
          <w:bCs/>
          <w:color w:val="244061" w:themeColor="accent1" w:themeShade="80"/>
          <w:lang w:val="en-GB"/>
        </w:rPr>
      </w:pPr>
      <w:r w:rsidRPr="00237300">
        <w:rPr>
          <w:rFonts w:ascii="Arial" w:eastAsia="SimSun" w:hAnsi="Arial" w:cs="Arial"/>
          <w:b/>
          <w:bCs/>
          <w:color w:val="244061" w:themeColor="accent1" w:themeShade="80"/>
          <w:sz w:val="20"/>
          <w:szCs w:val="20"/>
          <w:lang w:val="en-GB"/>
        </w:rPr>
        <w:t>Transportation and Customs Clearance</w:t>
      </w:r>
    </w:p>
    <w:p w:rsidR="00791D09" w:rsidRDefault="00791D09" w:rsidP="00A76AA7">
      <w:pPr>
        <w:tabs>
          <w:tab w:val="left" w:pos="360"/>
        </w:tabs>
        <w:spacing w:after="0" w:line="240" w:lineRule="auto"/>
        <w:ind w:left="360"/>
        <w:rPr>
          <w:rFonts w:asciiTheme="minorBidi" w:hAnsiTheme="minorBidi"/>
          <w:sz w:val="18"/>
          <w:szCs w:val="18"/>
        </w:rPr>
      </w:pPr>
    </w:p>
    <w:p w:rsidR="00A76AA7" w:rsidRDefault="00650A82" w:rsidP="00A76AA7">
      <w:pPr>
        <w:tabs>
          <w:tab w:val="left" w:pos="360"/>
        </w:tabs>
        <w:spacing w:after="0" w:line="240" w:lineRule="auto"/>
        <w:ind w:left="360"/>
        <w:rPr>
          <w:rFonts w:asciiTheme="minorBidi" w:hAnsiTheme="minorBidi"/>
          <w:sz w:val="18"/>
          <w:szCs w:val="18"/>
        </w:rPr>
      </w:pPr>
      <w:r>
        <w:rPr>
          <w:rFonts w:asciiTheme="minorBidi" w:hAnsiTheme="minorBidi"/>
          <w:sz w:val="18"/>
          <w:szCs w:val="18"/>
        </w:rPr>
        <w:t xml:space="preserve">International </w:t>
      </w:r>
      <w:r w:rsidR="00A76AA7">
        <w:rPr>
          <w:rFonts w:asciiTheme="minorBidi" w:hAnsiTheme="minorBidi"/>
          <w:sz w:val="18"/>
          <w:szCs w:val="18"/>
        </w:rPr>
        <w:t>In bound shipment:</w:t>
      </w:r>
    </w:p>
    <w:p w:rsidR="004B200F" w:rsidRDefault="00A76AA7" w:rsidP="00A76AA7">
      <w:pPr>
        <w:tabs>
          <w:tab w:val="left" w:pos="360"/>
        </w:tabs>
        <w:spacing w:after="0" w:line="240" w:lineRule="auto"/>
        <w:ind w:left="360"/>
        <w:rPr>
          <w:rFonts w:asciiTheme="minorBidi" w:hAnsiTheme="minorBidi"/>
          <w:sz w:val="18"/>
          <w:szCs w:val="18"/>
        </w:rPr>
      </w:pPr>
      <w:r>
        <w:rPr>
          <w:rFonts w:asciiTheme="minorBidi" w:hAnsiTheme="minorBidi"/>
          <w:sz w:val="18"/>
          <w:szCs w:val="18"/>
        </w:rPr>
        <w:t>ICAO is</w:t>
      </w:r>
      <w:r w:rsidR="00232BE2">
        <w:rPr>
          <w:rFonts w:asciiTheme="minorBidi" w:hAnsiTheme="minorBidi"/>
          <w:sz w:val="18"/>
          <w:szCs w:val="18"/>
        </w:rPr>
        <w:t xml:space="preserve"> not</w:t>
      </w:r>
      <w:r w:rsidR="007273C0" w:rsidRPr="001B1811">
        <w:rPr>
          <w:rFonts w:asciiTheme="minorBidi" w:hAnsiTheme="minorBidi"/>
          <w:sz w:val="18"/>
          <w:szCs w:val="18"/>
        </w:rPr>
        <w:t xml:space="preserve"> responsible for any transportation and customs clearance</w:t>
      </w:r>
      <w:r>
        <w:rPr>
          <w:rFonts w:asciiTheme="minorBidi" w:hAnsiTheme="minorBidi"/>
          <w:sz w:val="18"/>
          <w:szCs w:val="18"/>
        </w:rPr>
        <w:t xml:space="preserve"> </w:t>
      </w:r>
      <w:r w:rsidR="007273C0">
        <w:rPr>
          <w:rFonts w:asciiTheme="minorBidi" w:hAnsiTheme="minorBidi"/>
          <w:sz w:val="18"/>
          <w:szCs w:val="18"/>
        </w:rPr>
        <w:t>fee for the exhibition</w:t>
      </w:r>
      <w:r w:rsidR="007273C0" w:rsidRPr="001B1811">
        <w:rPr>
          <w:rFonts w:asciiTheme="minorBidi" w:hAnsiTheme="minorBidi"/>
          <w:sz w:val="18"/>
          <w:szCs w:val="18"/>
        </w:rPr>
        <w:t xml:space="preserve"> material</w:t>
      </w:r>
      <w:r w:rsidR="007273C0">
        <w:rPr>
          <w:rFonts w:asciiTheme="minorBidi" w:hAnsiTheme="minorBidi"/>
          <w:sz w:val="18"/>
          <w:szCs w:val="18"/>
        </w:rPr>
        <w:t>s</w:t>
      </w:r>
      <w:r w:rsidR="007273C0" w:rsidRPr="001B1811">
        <w:rPr>
          <w:rFonts w:asciiTheme="minorBidi" w:hAnsiTheme="minorBidi"/>
          <w:sz w:val="18"/>
          <w:szCs w:val="18"/>
        </w:rPr>
        <w:t>.</w:t>
      </w:r>
      <w:r>
        <w:rPr>
          <w:rFonts w:asciiTheme="minorBidi" w:hAnsiTheme="minorBidi"/>
          <w:sz w:val="18"/>
          <w:szCs w:val="18"/>
        </w:rPr>
        <w:t xml:space="preserve">  </w:t>
      </w:r>
    </w:p>
    <w:p w:rsidR="007273C0" w:rsidRPr="001B1811" w:rsidRDefault="00A76AA7" w:rsidP="00A76AA7">
      <w:pPr>
        <w:tabs>
          <w:tab w:val="left" w:pos="360"/>
        </w:tabs>
        <w:spacing w:after="0" w:line="240" w:lineRule="auto"/>
        <w:ind w:left="360"/>
        <w:rPr>
          <w:rFonts w:asciiTheme="minorBidi" w:hAnsiTheme="minorBidi"/>
          <w:sz w:val="18"/>
          <w:szCs w:val="18"/>
        </w:rPr>
      </w:pPr>
      <w:r>
        <w:rPr>
          <w:rFonts w:asciiTheme="minorBidi" w:hAnsiTheme="minorBidi"/>
          <w:sz w:val="18"/>
          <w:szCs w:val="18"/>
        </w:rPr>
        <w:t>All materials shipping to ICAO should be prepaid in full with your car</w:t>
      </w:r>
      <w:r w:rsidR="006C6B09">
        <w:rPr>
          <w:rFonts w:asciiTheme="minorBidi" w:hAnsiTheme="minorBidi"/>
          <w:sz w:val="18"/>
          <w:szCs w:val="18"/>
        </w:rPr>
        <w:t>rier.  ICAO will not accept COD shipments.</w:t>
      </w:r>
    </w:p>
    <w:p w:rsidR="007273C0" w:rsidRPr="001B1811" w:rsidRDefault="007273C0" w:rsidP="00A76AA7">
      <w:pPr>
        <w:tabs>
          <w:tab w:val="left" w:pos="360"/>
        </w:tabs>
        <w:spacing w:after="0" w:line="240" w:lineRule="auto"/>
        <w:ind w:left="360"/>
        <w:rPr>
          <w:rFonts w:asciiTheme="minorBidi" w:hAnsiTheme="minorBidi"/>
          <w:sz w:val="18"/>
          <w:szCs w:val="18"/>
        </w:rPr>
      </w:pPr>
    </w:p>
    <w:p w:rsidR="000479AA" w:rsidRPr="00232BE2" w:rsidRDefault="000479AA" w:rsidP="007273C0">
      <w:pPr>
        <w:spacing w:after="0" w:line="240" w:lineRule="auto"/>
        <w:jc w:val="both"/>
        <w:rPr>
          <w:rFonts w:ascii="Arial" w:eastAsia="SimSun" w:hAnsi="Arial" w:cs="Arial"/>
          <w:b/>
          <w:bCs/>
          <w:color w:val="244061" w:themeColor="accent1" w:themeShade="80"/>
        </w:rPr>
      </w:pPr>
    </w:p>
    <w:p w:rsidR="007273C0" w:rsidRPr="00237300" w:rsidRDefault="00181A81" w:rsidP="00AE5923">
      <w:pPr>
        <w:numPr>
          <w:ilvl w:val="0"/>
          <w:numId w:val="1"/>
        </w:numPr>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Withdrawal</w:t>
      </w:r>
      <w:r w:rsidRPr="00237300">
        <w:rPr>
          <w:rFonts w:ascii="Arial" w:eastAsia="SimSun" w:hAnsi="Arial" w:cs="Arial"/>
          <w:b/>
          <w:bCs/>
          <w:color w:val="244061" w:themeColor="accent1" w:themeShade="80"/>
          <w:sz w:val="20"/>
          <w:szCs w:val="20"/>
          <w:lang w:val="en-GB"/>
        </w:rPr>
        <w:t xml:space="preserve"> </w:t>
      </w:r>
      <w:r w:rsidR="007273C0" w:rsidRPr="00237300">
        <w:rPr>
          <w:rFonts w:ascii="Arial" w:eastAsia="SimSun" w:hAnsi="Arial" w:cs="Arial"/>
          <w:b/>
          <w:bCs/>
          <w:color w:val="244061" w:themeColor="accent1" w:themeShade="80"/>
          <w:sz w:val="20"/>
          <w:szCs w:val="20"/>
          <w:lang w:val="en-GB"/>
        </w:rPr>
        <w:t>Policy</w:t>
      </w:r>
    </w:p>
    <w:p w:rsidR="00791D09" w:rsidRDefault="00791D09" w:rsidP="00A76AA7">
      <w:pPr>
        <w:spacing w:after="0" w:line="240" w:lineRule="auto"/>
        <w:ind w:left="357"/>
        <w:contextualSpacing/>
        <w:rPr>
          <w:rFonts w:ascii="Arial" w:eastAsia="SimSun" w:hAnsi="Arial" w:cs="Arial"/>
          <w:sz w:val="18"/>
          <w:szCs w:val="18"/>
          <w:lang w:val="en-GB"/>
        </w:rPr>
      </w:pPr>
    </w:p>
    <w:p w:rsidR="007273C0" w:rsidRPr="00D27E08" w:rsidRDefault="00181A81" w:rsidP="00F82B71">
      <w:pPr>
        <w:spacing w:after="0" w:line="240" w:lineRule="auto"/>
        <w:ind w:left="357"/>
        <w:contextualSpacing/>
        <w:jc w:val="both"/>
        <w:rPr>
          <w:rFonts w:ascii="Arial" w:eastAsia="SimSun" w:hAnsi="Arial" w:cs="Arial"/>
          <w:color w:val="000000" w:themeColor="text1"/>
          <w:sz w:val="18"/>
          <w:szCs w:val="18"/>
          <w:lang w:val="en-GB"/>
        </w:rPr>
      </w:pPr>
      <w:r>
        <w:rPr>
          <w:rFonts w:ascii="Arial" w:eastAsia="SimSun" w:hAnsi="Arial" w:cs="Arial"/>
          <w:sz w:val="18"/>
          <w:szCs w:val="18"/>
          <w:lang w:val="en-GB"/>
        </w:rPr>
        <w:t>The exhibition booking or sponsorship</w:t>
      </w:r>
      <w:r w:rsidR="000724D1">
        <w:rPr>
          <w:rFonts w:ascii="Arial" w:eastAsia="SimSun" w:hAnsi="Arial" w:cs="Arial"/>
          <w:sz w:val="18"/>
          <w:szCs w:val="18"/>
          <w:lang w:val="en-GB"/>
        </w:rPr>
        <w:t xml:space="preserve"> may be </w:t>
      </w:r>
      <w:r w:rsidR="005E38E1">
        <w:rPr>
          <w:rFonts w:ascii="Arial" w:eastAsia="SimSun" w:hAnsi="Arial" w:cs="Arial"/>
          <w:sz w:val="18"/>
          <w:szCs w:val="18"/>
          <w:lang w:val="en-GB"/>
        </w:rPr>
        <w:t xml:space="preserve">withdrawn </w:t>
      </w:r>
      <w:r w:rsidR="000724D1">
        <w:rPr>
          <w:rFonts w:ascii="Arial" w:eastAsia="SimSun" w:hAnsi="Arial" w:cs="Arial"/>
          <w:sz w:val="18"/>
          <w:szCs w:val="18"/>
          <w:lang w:val="en-GB"/>
        </w:rPr>
        <w:t>by the a</w:t>
      </w:r>
      <w:r w:rsidR="007273C0" w:rsidRPr="00583821">
        <w:rPr>
          <w:rFonts w:ascii="Arial" w:eastAsia="SimSun" w:hAnsi="Arial" w:cs="Arial"/>
          <w:sz w:val="18"/>
          <w:szCs w:val="18"/>
          <w:lang w:val="en-GB"/>
        </w:rPr>
        <w:t>greement signatory</w:t>
      </w:r>
      <w:r w:rsidR="00DD4890">
        <w:rPr>
          <w:rFonts w:ascii="Arial" w:eastAsia="SimSun" w:hAnsi="Arial" w:cs="Arial"/>
          <w:sz w:val="18"/>
          <w:szCs w:val="18"/>
          <w:lang w:val="en-GB"/>
        </w:rPr>
        <w:t>, in accordance with this provision</w:t>
      </w:r>
      <w:r w:rsidR="006342D6" w:rsidRPr="00583821">
        <w:rPr>
          <w:rFonts w:ascii="Arial" w:eastAsia="SimSun" w:hAnsi="Arial" w:cs="Arial"/>
          <w:sz w:val="18"/>
          <w:szCs w:val="18"/>
          <w:lang w:val="en-GB"/>
        </w:rPr>
        <w:t xml:space="preserve">. </w:t>
      </w:r>
      <w:r w:rsidR="005E38E1">
        <w:rPr>
          <w:rFonts w:ascii="Arial" w:eastAsia="SimSun" w:hAnsi="Arial" w:cs="Arial"/>
          <w:sz w:val="18"/>
          <w:szCs w:val="18"/>
          <w:lang w:val="en-GB"/>
        </w:rPr>
        <w:t>Only</w:t>
      </w:r>
      <w:r>
        <w:rPr>
          <w:rFonts w:ascii="Arial" w:eastAsia="SimSun" w:hAnsi="Arial" w:cs="Arial"/>
          <w:color w:val="000000" w:themeColor="text1"/>
          <w:sz w:val="18"/>
          <w:szCs w:val="18"/>
          <w:lang w:val="en-GB"/>
        </w:rPr>
        <w:t xml:space="preserve"> </w:t>
      </w:r>
      <w:r w:rsidR="005E38E1">
        <w:rPr>
          <w:rFonts w:ascii="Arial" w:eastAsia="SimSun" w:hAnsi="Arial" w:cs="Arial"/>
          <w:color w:val="000000" w:themeColor="text1"/>
          <w:sz w:val="18"/>
          <w:szCs w:val="18"/>
          <w:lang w:val="en-GB"/>
        </w:rPr>
        <w:t xml:space="preserve">a </w:t>
      </w:r>
      <w:r>
        <w:rPr>
          <w:rFonts w:ascii="Arial" w:eastAsia="SimSun" w:hAnsi="Arial" w:cs="Arial"/>
          <w:color w:val="000000" w:themeColor="text1"/>
          <w:sz w:val="18"/>
          <w:szCs w:val="18"/>
          <w:lang w:val="en-GB"/>
        </w:rPr>
        <w:t>written withdrawal notice</w:t>
      </w:r>
      <w:r w:rsidR="00650A82">
        <w:rPr>
          <w:rFonts w:ascii="Arial" w:eastAsia="SimSun" w:hAnsi="Arial" w:cs="Arial"/>
          <w:color w:val="000000" w:themeColor="text1"/>
          <w:sz w:val="18"/>
          <w:szCs w:val="18"/>
          <w:lang w:val="en-GB"/>
        </w:rPr>
        <w:t xml:space="preserve"> </w:t>
      </w:r>
      <w:r w:rsidR="006342D6" w:rsidRPr="00D27E08">
        <w:rPr>
          <w:rFonts w:ascii="Arial" w:eastAsia="SimSun" w:hAnsi="Arial" w:cs="Arial"/>
          <w:color w:val="000000" w:themeColor="text1"/>
          <w:sz w:val="18"/>
          <w:szCs w:val="18"/>
          <w:lang w:val="en-GB"/>
        </w:rPr>
        <w:t xml:space="preserve">sent by email to </w:t>
      </w:r>
      <w:hyperlink r:id="rId11" w:history="1">
        <w:r w:rsidR="006342D6" w:rsidRPr="00D27E08">
          <w:rPr>
            <w:rStyle w:val="Hyperlink"/>
            <w:rFonts w:ascii="Arial" w:eastAsia="SimSun" w:hAnsi="Arial" w:cs="Arial"/>
            <w:color w:val="000000" w:themeColor="text1"/>
            <w:sz w:val="18"/>
            <w:szCs w:val="18"/>
            <w:lang w:val="en-GB"/>
          </w:rPr>
          <w:t>mcr@icao.int</w:t>
        </w:r>
      </w:hyperlink>
      <w:r w:rsidR="006342D6"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with a copy to</w:t>
      </w:r>
      <w:r w:rsidRPr="00D27E08">
        <w:rPr>
          <w:rFonts w:ascii="Arial" w:eastAsia="SimSun" w:hAnsi="Arial" w:cs="Arial"/>
          <w:color w:val="000000" w:themeColor="text1"/>
          <w:sz w:val="18"/>
          <w:szCs w:val="18"/>
          <w:lang w:val="en-GB"/>
        </w:rPr>
        <w:t xml:space="preserve"> </w:t>
      </w:r>
      <w:r w:rsidR="006342D6" w:rsidRPr="00D27E08">
        <w:rPr>
          <w:rFonts w:ascii="Arial" w:eastAsia="SimSun" w:hAnsi="Arial" w:cs="Arial"/>
          <w:color w:val="000000" w:themeColor="text1"/>
          <w:sz w:val="18"/>
          <w:szCs w:val="18"/>
          <w:lang w:val="en-GB"/>
        </w:rPr>
        <w:t>your ICAO project manager</w:t>
      </w:r>
      <w:r w:rsidR="005E38E1">
        <w:rPr>
          <w:rFonts w:ascii="Arial" w:eastAsia="SimSun" w:hAnsi="Arial" w:cs="Arial"/>
          <w:color w:val="000000" w:themeColor="text1"/>
          <w:sz w:val="18"/>
          <w:szCs w:val="18"/>
          <w:lang w:val="en-GB"/>
        </w:rPr>
        <w:t xml:space="preserve"> shall have effect</w:t>
      </w:r>
      <w:r w:rsidR="006342D6"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 xml:space="preserve">The withdrawal notice shall be deemed to have been given on the date such notice is received by ICAO at  the </w:t>
      </w:r>
      <w:hyperlink r:id="rId12" w:history="1">
        <w:r w:rsidRPr="00A36CDE">
          <w:rPr>
            <w:rStyle w:val="Hyperlink"/>
            <w:rFonts w:ascii="Arial" w:eastAsia="SimSun" w:hAnsi="Arial" w:cs="Arial"/>
            <w:color w:val="000000" w:themeColor="text1"/>
            <w:sz w:val="18"/>
            <w:szCs w:val="18"/>
            <w:lang w:val="en-GB"/>
          </w:rPr>
          <w:t>mcr@icao.int</w:t>
        </w:r>
      </w:hyperlink>
      <w:r w:rsidRPr="00F82B71">
        <w:rPr>
          <w:rStyle w:val="Hyperlink"/>
          <w:rFonts w:ascii="Arial" w:eastAsia="SimSun" w:hAnsi="Arial" w:cs="Arial"/>
          <w:color w:val="000000" w:themeColor="text1"/>
          <w:sz w:val="18"/>
          <w:szCs w:val="18"/>
          <w:u w:val="none"/>
          <w:lang w:val="en-GB"/>
        </w:rPr>
        <w:t xml:space="preserve"> inbox</w:t>
      </w:r>
      <w:r>
        <w:rPr>
          <w:rFonts w:ascii="Arial" w:eastAsia="SimSun" w:hAnsi="Arial" w:cs="Arial"/>
          <w:color w:val="000000" w:themeColor="text1"/>
          <w:sz w:val="18"/>
          <w:szCs w:val="18"/>
          <w:lang w:val="en-GB"/>
        </w:rPr>
        <w:t xml:space="preserve">. Withdrawal notices received in good order will be acknowledged in writing by ICAO. </w:t>
      </w:r>
      <w:r w:rsidR="005E38E1">
        <w:rPr>
          <w:rFonts w:ascii="Arial" w:eastAsia="SimSun" w:hAnsi="Arial" w:cs="Arial"/>
          <w:color w:val="000000" w:themeColor="text1"/>
          <w:sz w:val="18"/>
          <w:szCs w:val="18"/>
          <w:lang w:val="en-GB"/>
        </w:rPr>
        <w:t xml:space="preserve">In the event of withdrawal, refunds shall </w:t>
      </w:r>
    </w:p>
    <w:p w:rsidR="006342D6" w:rsidRPr="00583821" w:rsidRDefault="006342D6" w:rsidP="000724D1">
      <w:pPr>
        <w:spacing w:after="0" w:line="240" w:lineRule="auto"/>
        <w:ind w:left="357"/>
        <w:contextualSpacing/>
        <w:jc w:val="both"/>
        <w:rPr>
          <w:rFonts w:ascii="Arial" w:eastAsia="SimSun" w:hAnsi="Arial" w:cs="Arial"/>
          <w:sz w:val="18"/>
          <w:szCs w:val="18"/>
          <w:lang w:val="en-GB"/>
        </w:rPr>
      </w:pPr>
    </w:p>
    <w:tbl>
      <w:tblPr>
        <w:tblStyle w:val="TableGrid"/>
        <w:tblW w:w="0" w:type="auto"/>
        <w:tblInd w:w="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993"/>
        <w:gridCol w:w="1984"/>
      </w:tblGrid>
      <w:tr w:rsidR="00EF22EF" w:rsidTr="00006516">
        <w:trPr>
          <w:trHeight w:hRule="exact" w:val="312"/>
        </w:trPr>
        <w:tc>
          <w:tcPr>
            <w:tcW w:w="4993" w:type="dxa"/>
            <w:shd w:val="clear" w:color="auto" w:fill="C6D9F1" w:themeFill="text2" w:themeFillTint="33"/>
            <w:vAlign w:val="center"/>
          </w:tcPr>
          <w:p w:rsidR="00EF22EF" w:rsidRDefault="00EF22EF" w:rsidP="00F82B71">
            <w:pPr>
              <w:jc w:val="both"/>
              <w:rPr>
                <w:rFonts w:ascii="Arial" w:eastAsia="SimSun" w:hAnsi="Arial" w:cs="Arial"/>
                <w:sz w:val="18"/>
                <w:szCs w:val="18"/>
                <w:lang w:val="en-GB"/>
              </w:rPr>
            </w:pPr>
            <w:r>
              <w:rPr>
                <w:rFonts w:ascii="Arial" w:eastAsia="SimSun" w:hAnsi="Arial" w:cs="Arial"/>
                <w:sz w:val="18"/>
                <w:szCs w:val="18"/>
                <w:lang w:val="en-GB"/>
              </w:rPr>
              <w:t xml:space="preserve">If the </w:t>
            </w:r>
            <w:r w:rsidR="005E38E1">
              <w:rPr>
                <w:rFonts w:ascii="Arial" w:eastAsia="SimSun" w:hAnsi="Arial" w:cs="Arial"/>
                <w:sz w:val="18"/>
                <w:szCs w:val="18"/>
                <w:lang w:val="en-GB"/>
              </w:rPr>
              <w:t>withdrawal notice</w:t>
            </w:r>
            <w:r>
              <w:rPr>
                <w:rFonts w:ascii="Arial" w:eastAsia="SimSun" w:hAnsi="Arial" w:cs="Arial"/>
                <w:sz w:val="18"/>
                <w:szCs w:val="18"/>
                <w:lang w:val="en-GB"/>
              </w:rPr>
              <w:t xml:space="preserve"> is</w:t>
            </w:r>
            <w:r w:rsidR="005E38E1">
              <w:rPr>
                <w:rFonts w:ascii="Arial" w:eastAsia="SimSun" w:hAnsi="Arial" w:cs="Arial"/>
                <w:sz w:val="18"/>
                <w:szCs w:val="18"/>
                <w:lang w:val="en-GB"/>
              </w:rPr>
              <w:t xml:space="preserve"> given</w:t>
            </w:r>
            <w:r>
              <w:rPr>
                <w:rFonts w:ascii="Arial" w:eastAsia="SimSun" w:hAnsi="Arial" w:cs="Arial"/>
                <w:sz w:val="18"/>
                <w:szCs w:val="18"/>
                <w:lang w:val="en-GB"/>
              </w:rPr>
              <w:t>:</w:t>
            </w:r>
          </w:p>
        </w:tc>
        <w:tc>
          <w:tcPr>
            <w:tcW w:w="1984" w:type="dxa"/>
            <w:shd w:val="clear" w:color="auto" w:fill="C6D9F1" w:themeFill="text2" w:themeFillTint="33"/>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More than 29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Full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Between 22 to 28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75%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Between 14 to 21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50%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Less than 14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No refund</w:t>
            </w:r>
          </w:p>
        </w:tc>
      </w:tr>
    </w:tbl>
    <w:p w:rsidR="006342D6" w:rsidRPr="003D0E9B" w:rsidRDefault="006342D6" w:rsidP="006342D6">
      <w:pPr>
        <w:spacing w:after="0" w:line="240" w:lineRule="auto"/>
        <w:ind w:left="360"/>
        <w:jc w:val="both"/>
        <w:rPr>
          <w:rFonts w:ascii="Arial" w:eastAsia="SimSun" w:hAnsi="Arial" w:cs="Arial"/>
          <w:sz w:val="18"/>
          <w:szCs w:val="18"/>
          <w:lang w:val="en-GB"/>
        </w:rPr>
      </w:pPr>
    </w:p>
    <w:p w:rsidR="00AE5923" w:rsidRPr="003D0E9B" w:rsidRDefault="00AE5923" w:rsidP="00A054E0">
      <w:pPr>
        <w:spacing w:after="0" w:line="240" w:lineRule="auto"/>
        <w:rPr>
          <w:rFonts w:ascii="Arial" w:eastAsia="SimSun" w:hAnsi="Arial" w:cs="Arial"/>
          <w:sz w:val="20"/>
          <w:szCs w:val="20"/>
          <w:lang w:val="en-GB"/>
        </w:rPr>
      </w:pPr>
    </w:p>
    <w:p w:rsidR="00A054E0" w:rsidRDefault="00A054E0" w:rsidP="00A054E0">
      <w:pPr>
        <w:spacing w:after="0" w:line="240" w:lineRule="auto"/>
        <w:rPr>
          <w:rFonts w:ascii="Arial" w:eastAsia="SimSun" w:hAnsi="Arial" w:cs="Arial"/>
          <w:sz w:val="20"/>
          <w:szCs w:val="20"/>
          <w:lang w:val="en-GB"/>
        </w:rPr>
      </w:pPr>
    </w:p>
    <w:p w:rsidR="000724D1" w:rsidRDefault="000724D1" w:rsidP="00A054E0">
      <w:pPr>
        <w:spacing w:after="0" w:line="240" w:lineRule="auto"/>
        <w:rPr>
          <w:rFonts w:ascii="Arial" w:eastAsia="SimSun" w:hAnsi="Arial" w:cs="Arial"/>
          <w:sz w:val="20"/>
          <w:szCs w:val="20"/>
          <w:lang w:val="en-GB"/>
        </w:rPr>
      </w:pPr>
    </w:p>
    <w:p w:rsidR="000724D1" w:rsidRDefault="000724D1" w:rsidP="00A054E0">
      <w:pPr>
        <w:spacing w:after="0" w:line="240" w:lineRule="auto"/>
        <w:rPr>
          <w:rFonts w:ascii="Arial" w:eastAsia="SimSun" w:hAnsi="Arial" w:cs="Arial"/>
          <w:sz w:val="20"/>
          <w:szCs w:val="20"/>
          <w:lang w:val="en-GB"/>
        </w:rPr>
      </w:pPr>
    </w:p>
    <w:p w:rsidR="000724D1" w:rsidRDefault="000724D1" w:rsidP="00A054E0">
      <w:pPr>
        <w:spacing w:after="0" w:line="240" w:lineRule="auto"/>
        <w:rPr>
          <w:rFonts w:ascii="Arial" w:eastAsia="SimSun" w:hAnsi="Arial" w:cs="Arial"/>
          <w:sz w:val="20"/>
          <w:szCs w:val="20"/>
          <w:lang w:val="en-GB"/>
        </w:rPr>
      </w:pPr>
    </w:p>
    <w:p w:rsidR="000724D1" w:rsidRDefault="000724D1" w:rsidP="00A054E0">
      <w:pPr>
        <w:spacing w:after="0" w:line="240" w:lineRule="auto"/>
        <w:rPr>
          <w:rFonts w:ascii="Arial" w:eastAsia="SimSun" w:hAnsi="Arial" w:cs="Arial"/>
          <w:sz w:val="20"/>
          <w:szCs w:val="20"/>
          <w:lang w:val="en-GB"/>
        </w:rPr>
      </w:pPr>
    </w:p>
    <w:p w:rsidR="000724D1" w:rsidRDefault="000724D1" w:rsidP="00A054E0">
      <w:pPr>
        <w:spacing w:after="0" w:line="240" w:lineRule="auto"/>
        <w:rPr>
          <w:rFonts w:ascii="Arial" w:eastAsia="SimSun" w:hAnsi="Arial" w:cs="Arial"/>
          <w:sz w:val="20"/>
          <w:szCs w:val="20"/>
          <w:lang w:val="en-GB"/>
        </w:rPr>
      </w:pPr>
    </w:p>
    <w:p w:rsidR="007F42E8" w:rsidRDefault="007F42E8" w:rsidP="00A054E0">
      <w:pPr>
        <w:spacing w:after="0" w:line="240" w:lineRule="auto"/>
        <w:rPr>
          <w:rFonts w:ascii="Arial" w:eastAsia="SimSun" w:hAnsi="Arial" w:cs="Arial"/>
          <w:sz w:val="20"/>
          <w:szCs w:val="20"/>
          <w:lang w:val="en-GB"/>
        </w:rPr>
      </w:pPr>
    </w:p>
    <w:p w:rsidR="007F42E8" w:rsidRDefault="007F42E8" w:rsidP="00A054E0">
      <w:pPr>
        <w:spacing w:after="0" w:line="240" w:lineRule="auto"/>
        <w:rPr>
          <w:rFonts w:ascii="Arial" w:eastAsia="SimSun" w:hAnsi="Arial" w:cs="Arial"/>
          <w:sz w:val="20"/>
          <w:szCs w:val="20"/>
          <w:lang w:val="en-GB"/>
        </w:rPr>
      </w:pPr>
    </w:p>
    <w:p w:rsidR="008B197B" w:rsidRDefault="008B197B" w:rsidP="00A054E0">
      <w:pPr>
        <w:spacing w:after="0" w:line="240" w:lineRule="auto"/>
        <w:rPr>
          <w:rFonts w:ascii="Arial" w:eastAsia="SimSun" w:hAnsi="Arial" w:cs="Arial"/>
          <w:sz w:val="20"/>
          <w:szCs w:val="20"/>
          <w:lang w:val="en-GB"/>
        </w:rPr>
      </w:pPr>
    </w:p>
    <w:p w:rsidR="008B197B" w:rsidRDefault="008B197B" w:rsidP="00A054E0">
      <w:pPr>
        <w:spacing w:after="0" w:line="240" w:lineRule="auto"/>
        <w:rPr>
          <w:rFonts w:ascii="Arial" w:eastAsia="SimSun" w:hAnsi="Arial" w:cs="Arial"/>
          <w:sz w:val="20"/>
          <w:szCs w:val="20"/>
          <w:lang w:val="en-GB"/>
        </w:rPr>
      </w:pPr>
    </w:p>
    <w:p w:rsidR="00676B11" w:rsidRPr="00237300" w:rsidRDefault="00676B11" w:rsidP="00A054E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lastRenderedPageBreak/>
        <w:t>Terms and Conditions</w:t>
      </w:r>
    </w:p>
    <w:p w:rsidR="00C90192" w:rsidRPr="008B197B" w:rsidRDefault="00C90192" w:rsidP="00C90192">
      <w:pPr>
        <w:spacing w:after="0" w:line="240" w:lineRule="auto"/>
        <w:jc w:val="both"/>
        <w:rPr>
          <w:rFonts w:ascii="Arial" w:eastAsia="SimSun" w:hAnsi="Arial" w:cs="Arial"/>
          <w:b/>
          <w:bCs/>
          <w:sz w:val="12"/>
          <w:szCs w:val="12"/>
          <w:lang w:val="en-GB"/>
        </w:rPr>
      </w:pPr>
    </w:p>
    <w:p w:rsidR="008F026E" w:rsidRDefault="00D8577B" w:rsidP="00A36CDE">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By submitting this signed Exhibitor / Sponsor Agreement </w:t>
      </w:r>
      <w:r w:rsidR="00FC1567">
        <w:rPr>
          <w:rFonts w:ascii="Arial" w:eastAsia="SimSun" w:hAnsi="Arial" w:cs="Arial"/>
          <w:sz w:val="18"/>
          <w:szCs w:val="18"/>
          <w:lang w:val="en-GB"/>
        </w:rPr>
        <w:t xml:space="preserve">application </w:t>
      </w:r>
      <w:r>
        <w:rPr>
          <w:rFonts w:ascii="Arial" w:eastAsia="SimSun" w:hAnsi="Arial" w:cs="Arial"/>
          <w:sz w:val="18"/>
          <w:szCs w:val="18"/>
          <w:lang w:val="en-GB"/>
        </w:rPr>
        <w:t xml:space="preserve">form, the </w:t>
      </w:r>
      <w:r w:rsidR="00155E9E">
        <w:rPr>
          <w:rFonts w:ascii="Arial" w:eastAsia="SimSun" w:hAnsi="Arial" w:cs="Arial"/>
          <w:sz w:val="18"/>
          <w:szCs w:val="18"/>
          <w:lang w:val="en-GB"/>
        </w:rPr>
        <w:t>applicant whose information is completed at paragraph 1 (the “</w:t>
      </w:r>
      <w:r w:rsidR="00155E9E" w:rsidRPr="00A36CDE">
        <w:rPr>
          <w:rFonts w:ascii="Arial" w:eastAsia="SimSun" w:hAnsi="Arial" w:cs="Arial"/>
          <w:b/>
          <w:bCs/>
          <w:sz w:val="18"/>
          <w:szCs w:val="18"/>
          <w:lang w:val="en-GB"/>
        </w:rPr>
        <w:t>Applicant</w:t>
      </w:r>
      <w:r w:rsidR="00155E9E">
        <w:rPr>
          <w:rFonts w:ascii="Arial" w:eastAsia="SimSun" w:hAnsi="Arial" w:cs="Arial"/>
          <w:sz w:val="18"/>
          <w:szCs w:val="18"/>
          <w:lang w:val="en-GB"/>
        </w:rPr>
        <w:t xml:space="preserve">”) agrees with the International Civil Aviation Organization, headquartered at </w:t>
      </w:r>
      <w:r w:rsidR="00F1531C" w:rsidRPr="00F1531C">
        <w:rPr>
          <w:rFonts w:ascii="Arial" w:eastAsia="SimSun" w:hAnsi="Arial" w:cs="Arial"/>
          <w:sz w:val="18"/>
          <w:szCs w:val="18"/>
          <w:lang w:val="en-GB"/>
        </w:rPr>
        <w:t>999 Robert-Bourassa Boulevard, Montreal, Quebec, Canada, H3C 5H7</w:t>
      </w:r>
      <w:r w:rsidR="00F1531C">
        <w:rPr>
          <w:rFonts w:ascii="Arial" w:eastAsia="SimSun" w:hAnsi="Arial" w:cs="Arial"/>
          <w:sz w:val="18"/>
          <w:szCs w:val="18"/>
          <w:lang w:val="en-GB"/>
        </w:rPr>
        <w:t xml:space="preserve"> (“</w:t>
      </w:r>
      <w:r w:rsidR="00F1531C" w:rsidRPr="00A36CDE">
        <w:rPr>
          <w:rFonts w:ascii="Arial" w:eastAsia="SimSun" w:hAnsi="Arial" w:cs="Arial"/>
          <w:b/>
          <w:bCs/>
          <w:sz w:val="18"/>
          <w:szCs w:val="18"/>
          <w:lang w:val="en-GB"/>
        </w:rPr>
        <w:t>ICAO</w:t>
      </w:r>
      <w:r w:rsidR="00F1531C">
        <w:rPr>
          <w:rFonts w:ascii="Arial" w:eastAsia="SimSun" w:hAnsi="Arial" w:cs="Arial"/>
          <w:sz w:val="18"/>
          <w:szCs w:val="18"/>
          <w:lang w:val="en-GB"/>
        </w:rPr>
        <w:t>”)</w:t>
      </w:r>
      <w:r w:rsidR="008F026E">
        <w:rPr>
          <w:rFonts w:ascii="Arial" w:eastAsia="SimSun" w:hAnsi="Arial" w:cs="Arial"/>
          <w:sz w:val="18"/>
          <w:szCs w:val="18"/>
          <w:lang w:val="en-GB"/>
        </w:rPr>
        <w:t>, to abide by the Terms and Conditions set out herein</w:t>
      </w:r>
      <w:r w:rsidR="00F1531C">
        <w:rPr>
          <w:rFonts w:ascii="Arial" w:eastAsia="SimSun" w:hAnsi="Arial" w:cs="Arial"/>
          <w:sz w:val="18"/>
          <w:szCs w:val="18"/>
          <w:lang w:val="en-GB"/>
        </w:rPr>
        <w:t xml:space="preserve">. </w:t>
      </w:r>
      <w:r w:rsidR="00BB0257">
        <w:rPr>
          <w:rFonts w:ascii="Arial" w:eastAsia="SimSun" w:hAnsi="Arial" w:cs="Arial"/>
          <w:sz w:val="18"/>
          <w:szCs w:val="18"/>
          <w:lang w:val="en-GB"/>
        </w:rPr>
        <w:t>A</w:t>
      </w:r>
      <w:r w:rsidR="008F026E">
        <w:rPr>
          <w:rFonts w:ascii="Arial" w:eastAsia="SimSun" w:hAnsi="Arial" w:cs="Arial"/>
          <w:sz w:val="18"/>
          <w:szCs w:val="18"/>
          <w:lang w:val="en-GB"/>
        </w:rPr>
        <w:t>pplicants for exhibition space shall be referred to as “</w:t>
      </w:r>
      <w:r w:rsidR="008F026E" w:rsidRPr="00A36CDE">
        <w:rPr>
          <w:rFonts w:ascii="Arial" w:eastAsia="SimSun" w:hAnsi="Arial" w:cs="Arial"/>
          <w:b/>
          <w:bCs/>
          <w:sz w:val="18"/>
          <w:szCs w:val="18"/>
          <w:lang w:val="en-GB"/>
        </w:rPr>
        <w:t>Exhibitors</w:t>
      </w:r>
      <w:r w:rsidR="008F026E">
        <w:rPr>
          <w:rFonts w:ascii="Arial" w:eastAsia="SimSun" w:hAnsi="Arial" w:cs="Arial"/>
          <w:sz w:val="18"/>
          <w:szCs w:val="18"/>
          <w:lang w:val="en-GB"/>
        </w:rPr>
        <w:t>” and sponsorship Applicants shall be referred to as “</w:t>
      </w:r>
      <w:r w:rsidR="008F026E" w:rsidRPr="00A36CDE">
        <w:rPr>
          <w:rFonts w:ascii="Arial" w:eastAsia="SimSun" w:hAnsi="Arial" w:cs="Arial"/>
          <w:b/>
          <w:bCs/>
          <w:sz w:val="18"/>
          <w:szCs w:val="18"/>
          <w:lang w:val="en-GB"/>
        </w:rPr>
        <w:t>Sponsors</w:t>
      </w:r>
      <w:r w:rsidR="008F026E">
        <w:rPr>
          <w:rFonts w:ascii="Arial" w:eastAsia="SimSun" w:hAnsi="Arial" w:cs="Arial"/>
          <w:sz w:val="18"/>
          <w:szCs w:val="18"/>
          <w:lang w:val="en-GB"/>
        </w:rPr>
        <w:t xml:space="preserve">”.  </w:t>
      </w:r>
    </w:p>
    <w:p w:rsidR="00D8577B" w:rsidRDefault="00BA0853" w:rsidP="00A36CDE">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ICAO shall be under no obligation whatsoever in connection with </w:t>
      </w:r>
      <w:r w:rsidR="008F026E">
        <w:rPr>
          <w:rFonts w:ascii="Arial" w:eastAsia="SimSun" w:hAnsi="Arial" w:cs="Arial"/>
          <w:sz w:val="18"/>
          <w:szCs w:val="18"/>
          <w:lang w:val="en-GB"/>
        </w:rPr>
        <w:t>any</w:t>
      </w:r>
      <w:r>
        <w:rPr>
          <w:rFonts w:ascii="Arial" w:eastAsia="SimSun" w:hAnsi="Arial" w:cs="Arial"/>
          <w:sz w:val="18"/>
          <w:szCs w:val="18"/>
          <w:lang w:val="en-GB"/>
        </w:rPr>
        <w:t xml:space="preserve"> application, until written acknowledgement of ICAO’s acceptance of the application form. </w:t>
      </w:r>
      <w:r w:rsidR="00890460">
        <w:rPr>
          <w:rFonts w:ascii="Arial" w:eastAsia="SimSun" w:hAnsi="Arial" w:cs="Arial"/>
          <w:sz w:val="18"/>
          <w:szCs w:val="18"/>
          <w:lang w:val="en-GB"/>
        </w:rPr>
        <w:t xml:space="preserve">In particular, ICAO shall be under no obligation to accept an application form. </w:t>
      </w:r>
      <w:r w:rsidR="00BB0257">
        <w:rPr>
          <w:rFonts w:ascii="Arial" w:eastAsia="SimSun" w:hAnsi="Arial" w:cs="Arial"/>
          <w:sz w:val="18"/>
          <w:szCs w:val="18"/>
          <w:lang w:val="en-GB"/>
        </w:rPr>
        <w:t xml:space="preserve">For Exhibitors, the exhibition space is guaranteed only upon ICAO’s written acknowledgement and payment by the Exhibitor in accordance with paragraph 7 of this form. </w:t>
      </w:r>
    </w:p>
    <w:p w:rsidR="00890460" w:rsidRDefault="00890460"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person signing the Acceptance below represents and warrants that </w:t>
      </w:r>
      <w:r w:rsidR="007034E2">
        <w:rPr>
          <w:rFonts w:ascii="Arial" w:eastAsia="SimSun" w:hAnsi="Arial" w:cs="Arial"/>
          <w:sz w:val="18"/>
          <w:szCs w:val="18"/>
          <w:lang w:val="en-GB"/>
        </w:rPr>
        <w:t xml:space="preserve">he or she is duly authorized to sign on behalf of the Applicant and that the Agreement shall be binding on the Applicant. </w:t>
      </w:r>
    </w:p>
    <w:p w:rsidR="00D808BB" w:rsidRDefault="00D808BB" w:rsidP="00D808B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All payments shall be made to ICAO in US Dollars only. If the invoice is not paid by the due date,</w:t>
      </w:r>
      <w:r w:rsidRPr="007F42E8">
        <w:rPr>
          <w:rFonts w:ascii="Arial" w:eastAsia="SimSun" w:hAnsi="Arial" w:cs="Arial"/>
          <w:sz w:val="18"/>
          <w:szCs w:val="18"/>
          <w:lang w:val="en-GB"/>
        </w:rPr>
        <w:t xml:space="preserve"> ICAO may </w:t>
      </w:r>
      <w:r>
        <w:rPr>
          <w:rFonts w:ascii="Arial" w:eastAsia="SimSun" w:hAnsi="Arial" w:cs="Arial"/>
          <w:sz w:val="18"/>
          <w:szCs w:val="18"/>
          <w:lang w:val="en-GB"/>
        </w:rPr>
        <w:t>in</w:t>
      </w:r>
      <w:r w:rsidRPr="007F42E8">
        <w:rPr>
          <w:rFonts w:ascii="Arial" w:eastAsia="SimSun" w:hAnsi="Arial" w:cs="Arial"/>
          <w:sz w:val="18"/>
          <w:szCs w:val="18"/>
          <w:lang w:val="en-GB"/>
        </w:rPr>
        <w:t xml:space="preserve"> </w:t>
      </w:r>
      <w:r>
        <w:rPr>
          <w:rFonts w:ascii="Arial" w:eastAsia="SimSun" w:hAnsi="Arial" w:cs="Arial"/>
          <w:sz w:val="18"/>
          <w:szCs w:val="18"/>
          <w:lang w:val="en-GB"/>
        </w:rPr>
        <w:t>its sole</w:t>
      </w:r>
      <w:r w:rsidRPr="007F42E8">
        <w:rPr>
          <w:rFonts w:ascii="Arial" w:eastAsia="SimSun" w:hAnsi="Arial" w:cs="Arial"/>
          <w:sz w:val="18"/>
          <w:szCs w:val="18"/>
          <w:lang w:val="en-GB"/>
        </w:rPr>
        <w:t xml:space="preserve"> discretion, cancel the sponsorship and/or exhibition rental space.</w:t>
      </w:r>
    </w:p>
    <w:p w:rsidR="00D808BB" w:rsidRDefault="00D808BB" w:rsidP="00BB0257">
      <w:pPr>
        <w:pStyle w:val="ListParagraph"/>
        <w:numPr>
          <w:ilvl w:val="0"/>
          <w:numId w:val="23"/>
        </w:numPr>
        <w:spacing w:after="0" w:line="288" w:lineRule="auto"/>
        <w:jc w:val="both"/>
        <w:rPr>
          <w:rFonts w:ascii="Arial" w:eastAsia="SimSun" w:hAnsi="Arial" w:cs="Arial"/>
          <w:sz w:val="18"/>
          <w:szCs w:val="18"/>
          <w:lang w:val="en-GB"/>
        </w:rPr>
      </w:pPr>
      <w:r w:rsidRPr="00D76D40">
        <w:rPr>
          <w:rFonts w:ascii="Arial" w:eastAsia="SimSun" w:hAnsi="Arial" w:cs="Arial"/>
          <w:sz w:val="18"/>
          <w:szCs w:val="18"/>
          <w:lang w:val="en-GB"/>
        </w:rPr>
        <w:t>All materials shipping to ICAO sh</w:t>
      </w:r>
      <w:r>
        <w:rPr>
          <w:rFonts w:ascii="Arial" w:eastAsia="SimSun" w:hAnsi="Arial" w:cs="Arial"/>
          <w:sz w:val="18"/>
          <w:szCs w:val="18"/>
          <w:lang w:val="en-GB"/>
        </w:rPr>
        <w:t>ould be prepaid in full with the</w:t>
      </w:r>
      <w:r w:rsidRPr="00D76D40">
        <w:rPr>
          <w:rFonts w:ascii="Arial" w:eastAsia="SimSun" w:hAnsi="Arial" w:cs="Arial"/>
          <w:sz w:val="18"/>
          <w:szCs w:val="18"/>
          <w:lang w:val="en-GB"/>
        </w:rPr>
        <w:t xml:space="preserve"> car</w:t>
      </w:r>
      <w:r>
        <w:rPr>
          <w:rFonts w:ascii="Arial" w:eastAsia="SimSun" w:hAnsi="Arial" w:cs="Arial"/>
          <w:sz w:val="18"/>
          <w:szCs w:val="18"/>
          <w:lang w:val="en-GB"/>
        </w:rPr>
        <w:t xml:space="preserve">rier.  </w:t>
      </w:r>
      <w:r w:rsidR="00BB0257">
        <w:rPr>
          <w:rFonts w:ascii="Arial" w:eastAsia="SimSun" w:hAnsi="Arial" w:cs="Arial"/>
          <w:sz w:val="18"/>
          <w:szCs w:val="18"/>
          <w:lang w:val="en-GB"/>
        </w:rPr>
        <w:t xml:space="preserve">COD shipments shall not be acceptable to </w:t>
      </w:r>
      <w:r>
        <w:rPr>
          <w:rFonts w:ascii="Arial" w:eastAsia="SimSun" w:hAnsi="Arial" w:cs="Arial"/>
          <w:sz w:val="18"/>
          <w:szCs w:val="18"/>
          <w:lang w:val="en-GB"/>
        </w:rPr>
        <w:t>ICAO</w:t>
      </w:r>
      <w:r w:rsidR="00BB0257">
        <w:rPr>
          <w:rFonts w:ascii="Arial" w:eastAsia="SimSun" w:hAnsi="Arial" w:cs="Arial"/>
          <w:sz w:val="18"/>
          <w:szCs w:val="18"/>
          <w:lang w:val="en-GB"/>
        </w:rPr>
        <w:t xml:space="preserve">. </w:t>
      </w:r>
    </w:p>
    <w:p w:rsidR="007034E2" w:rsidRDefault="007034E2"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rights and obligations of the Applicant under this Agreement shall be non-assignable and non-transferable, except with the express written consent of ICAO. </w:t>
      </w:r>
    </w:p>
    <w:p w:rsidR="007034E2" w:rsidRDefault="00BB0257" w:rsidP="00A36CDE">
      <w:pPr>
        <w:pStyle w:val="ListParagraph"/>
        <w:numPr>
          <w:ilvl w:val="0"/>
          <w:numId w:val="23"/>
        </w:numPr>
        <w:spacing w:after="0" w:line="288" w:lineRule="auto"/>
        <w:contextualSpacing w:val="0"/>
        <w:jc w:val="both"/>
        <w:rPr>
          <w:rFonts w:ascii="Arial" w:eastAsia="SimSun" w:hAnsi="Arial" w:cs="Arial"/>
          <w:sz w:val="18"/>
          <w:szCs w:val="18"/>
          <w:lang w:val="en-GB"/>
        </w:rPr>
      </w:pPr>
      <w:r>
        <w:rPr>
          <w:rFonts w:ascii="Arial" w:eastAsia="SimSun" w:hAnsi="Arial" w:cs="Arial"/>
          <w:sz w:val="18"/>
          <w:szCs w:val="18"/>
          <w:lang w:val="en-GB"/>
        </w:rPr>
        <w:t>Exhibitors and S</w:t>
      </w:r>
      <w:r w:rsidR="007034E2" w:rsidRPr="00D27E08">
        <w:rPr>
          <w:rFonts w:ascii="Arial" w:eastAsia="SimSun" w:hAnsi="Arial" w:cs="Arial"/>
          <w:sz w:val="18"/>
          <w:szCs w:val="18"/>
          <w:lang w:val="en-GB"/>
        </w:rPr>
        <w:t xml:space="preserve">ponsors </w:t>
      </w:r>
      <w:r w:rsidR="006B5F57">
        <w:rPr>
          <w:rFonts w:ascii="Arial" w:eastAsia="SimSun" w:hAnsi="Arial" w:cs="Arial"/>
          <w:sz w:val="18"/>
          <w:szCs w:val="18"/>
          <w:lang w:val="en-GB"/>
        </w:rPr>
        <w:t>shall confine all</w:t>
      </w:r>
      <w:r w:rsidR="007034E2" w:rsidRPr="00D27E08">
        <w:rPr>
          <w:rFonts w:ascii="Arial" w:eastAsia="SimSun" w:hAnsi="Arial" w:cs="Arial"/>
          <w:sz w:val="18"/>
          <w:szCs w:val="18"/>
          <w:lang w:val="en-GB"/>
        </w:rPr>
        <w:t xml:space="preserve"> business</w:t>
      </w:r>
      <w:r w:rsidR="006B5F57">
        <w:rPr>
          <w:rFonts w:ascii="Arial" w:eastAsia="SimSun" w:hAnsi="Arial" w:cs="Arial"/>
          <w:sz w:val="18"/>
          <w:szCs w:val="18"/>
          <w:lang w:val="en-GB"/>
        </w:rPr>
        <w:t>, demonstrations, exhibitions, canvassing, and distribution of</w:t>
      </w:r>
      <w:r w:rsidR="007034E2" w:rsidRPr="00D27E08">
        <w:rPr>
          <w:rFonts w:ascii="Arial" w:eastAsia="SimSun" w:hAnsi="Arial" w:cs="Arial"/>
          <w:sz w:val="18"/>
          <w:szCs w:val="18"/>
          <w:lang w:val="en-GB"/>
        </w:rPr>
        <w:t xml:space="preserve"> </w:t>
      </w:r>
      <w:r w:rsidR="006B5F57">
        <w:rPr>
          <w:rFonts w:ascii="Arial" w:eastAsia="SimSun" w:hAnsi="Arial" w:cs="Arial"/>
          <w:sz w:val="18"/>
          <w:szCs w:val="18"/>
          <w:lang w:val="en-GB"/>
        </w:rPr>
        <w:t>printed matter or other items</w:t>
      </w:r>
      <w:r w:rsidR="007034E2">
        <w:rPr>
          <w:rFonts w:ascii="Arial" w:eastAsia="SimSun" w:hAnsi="Arial" w:cs="Arial"/>
          <w:sz w:val="18"/>
          <w:szCs w:val="18"/>
          <w:lang w:val="en-GB"/>
        </w:rPr>
        <w:t xml:space="preserve"> </w:t>
      </w:r>
      <w:r w:rsidR="006B5F57">
        <w:rPr>
          <w:rFonts w:ascii="Arial" w:eastAsia="SimSun" w:hAnsi="Arial" w:cs="Arial"/>
          <w:sz w:val="18"/>
          <w:szCs w:val="18"/>
          <w:lang w:val="en-GB"/>
        </w:rPr>
        <w:t>exclusively to the</w:t>
      </w:r>
      <w:r w:rsidR="007034E2">
        <w:rPr>
          <w:rFonts w:ascii="Arial" w:eastAsia="SimSun" w:hAnsi="Arial" w:cs="Arial"/>
          <w:sz w:val="18"/>
          <w:szCs w:val="18"/>
          <w:lang w:val="en-GB"/>
        </w:rPr>
        <w:t xml:space="preserve"> </w:t>
      </w:r>
      <w:r>
        <w:rPr>
          <w:rFonts w:ascii="Arial" w:eastAsia="SimSun" w:hAnsi="Arial" w:cs="Arial"/>
          <w:sz w:val="18"/>
          <w:szCs w:val="18"/>
          <w:lang w:val="en-GB"/>
        </w:rPr>
        <w:t xml:space="preserve">assigned </w:t>
      </w:r>
      <w:r w:rsidR="007034E2">
        <w:rPr>
          <w:rFonts w:ascii="Arial" w:eastAsia="SimSun" w:hAnsi="Arial" w:cs="Arial"/>
          <w:sz w:val="18"/>
          <w:szCs w:val="18"/>
          <w:lang w:val="en-GB"/>
        </w:rPr>
        <w:t xml:space="preserve">booth space. </w:t>
      </w:r>
      <w:r w:rsidR="00D808BB" w:rsidRPr="00AD1ECF">
        <w:rPr>
          <w:rFonts w:ascii="Arial" w:eastAsia="SimSun" w:hAnsi="Arial" w:cs="Arial"/>
          <w:sz w:val="18"/>
          <w:szCs w:val="18"/>
          <w:lang w:val="en-GB"/>
        </w:rPr>
        <w:t xml:space="preserve">No overflow into the aisles </w:t>
      </w:r>
      <w:r w:rsidR="006B5F57">
        <w:rPr>
          <w:rFonts w:ascii="Arial" w:eastAsia="SimSun" w:hAnsi="Arial" w:cs="Arial"/>
          <w:sz w:val="18"/>
          <w:szCs w:val="18"/>
          <w:lang w:val="en-GB"/>
        </w:rPr>
        <w:t>shall</w:t>
      </w:r>
      <w:r w:rsidR="00D808BB" w:rsidRPr="00AD1ECF">
        <w:rPr>
          <w:rFonts w:ascii="Arial" w:eastAsia="SimSun" w:hAnsi="Arial" w:cs="Arial"/>
          <w:sz w:val="18"/>
          <w:szCs w:val="18"/>
          <w:lang w:val="en-GB"/>
        </w:rPr>
        <w:t xml:space="preserve"> be permitted, due to fire </w:t>
      </w:r>
      <w:r w:rsidR="006B5F57">
        <w:rPr>
          <w:rFonts w:ascii="Arial" w:eastAsia="SimSun" w:hAnsi="Arial" w:cs="Arial"/>
          <w:sz w:val="18"/>
          <w:szCs w:val="18"/>
          <w:lang w:val="en-GB"/>
        </w:rPr>
        <w:t xml:space="preserve">and safety </w:t>
      </w:r>
      <w:r w:rsidR="00D808BB" w:rsidRPr="00AD1ECF">
        <w:rPr>
          <w:rFonts w:ascii="Arial" w:eastAsia="SimSun" w:hAnsi="Arial" w:cs="Arial"/>
          <w:sz w:val="18"/>
          <w:szCs w:val="18"/>
          <w:lang w:val="en-GB"/>
        </w:rPr>
        <w:t>regulations</w:t>
      </w:r>
      <w:r w:rsidR="00D808BB">
        <w:rPr>
          <w:rFonts w:ascii="Arial" w:eastAsia="SimSun" w:hAnsi="Arial" w:cs="Arial"/>
          <w:sz w:val="18"/>
          <w:szCs w:val="18"/>
          <w:lang w:val="en-GB"/>
        </w:rPr>
        <w:t xml:space="preserve">. </w:t>
      </w:r>
      <w:r w:rsidR="007034E2" w:rsidRPr="00C90192">
        <w:rPr>
          <w:rFonts w:ascii="Arial" w:eastAsia="SimSun" w:hAnsi="Arial" w:cs="Arial"/>
          <w:sz w:val="18"/>
          <w:szCs w:val="18"/>
          <w:lang w:val="en-GB"/>
        </w:rPr>
        <w:t xml:space="preserve">Promotional materials </w:t>
      </w:r>
      <w:r w:rsidR="006B5F57">
        <w:rPr>
          <w:rFonts w:ascii="Arial" w:eastAsia="SimSun" w:hAnsi="Arial" w:cs="Arial"/>
          <w:sz w:val="18"/>
          <w:szCs w:val="18"/>
          <w:lang w:val="en-GB"/>
        </w:rPr>
        <w:t>shall</w:t>
      </w:r>
      <w:r w:rsidR="007034E2" w:rsidRPr="00C90192">
        <w:rPr>
          <w:rFonts w:ascii="Arial" w:eastAsia="SimSun" w:hAnsi="Arial" w:cs="Arial"/>
          <w:sz w:val="18"/>
          <w:szCs w:val="18"/>
          <w:lang w:val="en-GB"/>
        </w:rPr>
        <w:t xml:space="preserve"> not promote military applications or </w:t>
      </w:r>
      <w:r w:rsidR="006B5F57">
        <w:rPr>
          <w:rFonts w:ascii="Arial" w:eastAsia="SimSun" w:hAnsi="Arial" w:cs="Arial"/>
          <w:sz w:val="18"/>
          <w:szCs w:val="18"/>
          <w:lang w:val="en-GB"/>
        </w:rPr>
        <w:t xml:space="preserve">name or </w:t>
      </w:r>
      <w:r w:rsidR="007034E2" w:rsidRPr="00C90192">
        <w:rPr>
          <w:rFonts w:ascii="Arial" w:eastAsia="SimSun" w:hAnsi="Arial" w:cs="Arial"/>
          <w:sz w:val="18"/>
          <w:szCs w:val="18"/>
          <w:lang w:val="en-GB"/>
        </w:rPr>
        <w:t xml:space="preserve">make </w:t>
      </w:r>
      <w:r w:rsidR="006B5F57">
        <w:rPr>
          <w:rFonts w:ascii="Arial" w:eastAsia="SimSun" w:hAnsi="Arial" w:cs="Arial"/>
          <w:sz w:val="18"/>
          <w:szCs w:val="18"/>
          <w:lang w:val="en-GB"/>
        </w:rPr>
        <w:t xml:space="preserve">any </w:t>
      </w:r>
      <w:r w:rsidR="007034E2" w:rsidRPr="00C90192">
        <w:rPr>
          <w:rFonts w:ascii="Arial" w:eastAsia="SimSun" w:hAnsi="Arial" w:cs="Arial"/>
          <w:sz w:val="18"/>
          <w:szCs w:val="18"/>
          <w:lang w:val="en-GB"/>
        </w:rPr>
        <w:t xml:space="preserve">reference to </w:t>
      </w:r>
      <w:r w:rsidR="006B5F57">
        <w:rPr>
          <w:rFonts w:ascii="Arial" w:eastAsia="SimSun" w:hAnsi="Arial" w:cs="Arial"/>
          <w:sz w:val="18"/>
          <w:szCs w:val="18"/>
          <w:lang w:val="en-GB"/>
        </w:rPr>
        <w:t>territories not formally recognised by the United Nations</w:t>
      </w:r>
      <w:r w:rsidR="006B5F57" w:rsidRPr="006B5F57">
        <w:rPr>
          <w:rFonts w:ascii="Arial" w:eastAsia="SimSun" w:hAnsi="Arial" w:cs="Arial"/>
          <w:sz w:val="18"/>
          <w:szCs w:val="18"/>
          <w:lang w:val="en-GB"/>
        </w:rPr>
        <w:t xml:space="preserve"> </w:t>
      </w:r>
      <w:r w:rsidR="006B5F57">
        <w:rPr>
          <w:rFonts w:ascii="Arial" w:eastAsia="SimSun" w:hAnsi="Arial" w:cs="Arial"/>
          <w:sz w:val="18"/>
          <w:szCs w:val="18"/>
          <w:lang w:val="en-GB"/>
        </w:rPr>
        <w:t>as sovereign states</w:t>
      </w:r>
      <w:r w:rsidR="007034E2">
        <w:rPr>
          <w:rFonts w:ascii="Arial" w:eastAsia="SimSun" w:hAnsi="Arial" w:cs="Arial"/>
          <w:sz w:val="18"/>
          <w:szCs w:val="18"/>
          <w:lang w:val="en-GB"/>
        </w:rPr>
        <w:t>.</w:t>
      </w:r>
    </w:p>
    <w:p w:rsidR="007034E2" w:rsidRDefault="00D808BB" w:rsidP="007034E2">
      <w:pPr>
        <w:pStyle w:val="ListParagraph"/>
        <w:numPr>
          <w:ilvl w:val="0"/>
          <w:numId w:val="23"/>
        </w:numPr>
        <w:spacing w:after="0" w:line="288" w:lineRule="auto"/>
        <w:jc w:val="both"/>
        <w:rPr>
          <w:rFonts w:ascii="Arial" w:eastAsia="SimSun" w:hAnsi="Arial" w:cs="Arial"/>
          <w:sz w:val="18"/>
          <w:szCs w:val="18"/>
          <w:lang w:val="en-GB"/>
        </w:rPr>
      </w:pPr>
      <w:r w:rsidRPr="00C90192">
        <w:rPr>
          <w:rFonts w:ascii="Arial" w:eastAsia="SimSun" w:hAnsi="Arial" w:cs="Arial"/>
          <w:sz w:val="18"/>
          <w:szCs w:val="18"/>
          <w:lang w:val="en-GB"/>
        </w:rPr>
        <w:t>ICAO makes no representations or warranties with respect to the demographic nature and/or number of exhibitors and/or attendees that will attend the event.</w:t>
      </w:r>
    </w:p>
    <w:p w:rsidR="00811F25" w:rsidRPr="008C45B1" w:rsidRDefault="00811F25" w:rsidP="008C45B1">
      <w:pPr>
        <w:pStyle w:val="ListParagraph"/>
        <w:numPr>
          <w:ilvl w:val="0"/>
          <w:numId w:val="23"/>
        </w:numPr>
        <w:spacing w:after="0" w:line="288" w:lineRule="auto"/>
        <w:jc w:val="both"/>
        <w:rPr>
          <w:rFonts w:ascii="Arial" w:eastAsia="SimSun" w:hAnsi="Arial" w:cs="Arial"/>
          <w:sz w:val="18"/>
          <w:szCs w:val="18"/>
          <w:lang w:val="en-GB"/>
        </w:rPr>
      </w:pPr>
      <w:r w:rsidRPr="008C45B1">
        <w:rPr>
          <w:rFonts w:ascii="Arial" w:eastAsia="SimSun" w:hAnsi="Arial" w:cs="Arial"/>
          <w:sz w:val="18"/>
          <w:szCs w:val="18"/>
          <w:lang w:val="en-GB"/>
        </w:rPr>
        <w:t xml:space="preserve">ICAO accepts no responsibility or liability for any loss, damage or personal injury, arising in connection with this Agreement and the associated event(s). </w:t>
      </w:r>
      <w:r w:rsidR="006B5F57" w:rsidRPr="008C45B1">
        <w:rPr>
          <w:rFonts w:ascii="Arial" w:eastAsia="SimSun" w:hAnsi="Arial" w:cs="Arial"/>
          <w:sz w:val="18"/>
          <w:szCs w:val="18"/>
          <w:lang w:val="en-GB"/>
        </w:rPr>
        <w:t>The Exhibitor</w:t>
      </w:r>
      <w:r w:rsidRPr="008C45B1">
        <w:rPr>
          <w:rFonts w:ascii="Arial" w:eastAsia="SimSun" w:hAnsi="Arial" w:cs="Arial"/>
          <w:sz w:val="18"/>
          <w:szCs w:val="18"/>
          <w:lang w:val="en-GB"/>
        </w:rPr>
        <w:t xml:space="preserve"> should therefore make its own insurance arrangements in accordance with its requirements, risks and expectations. The </w:t>
      </w:r>
      <w:r w:rsidR="006B5F57" w:rsidRPr="008C45B1">
        <w:rPr>
          <w:rFonts w:ascii="Arial" w:eastAsia="SimSun" w:hAnsi="Arial" w:cs="Arial"/>
          <w:sz w:val="18"/>
          <w:szCs w:val="18"/>
          <w:lang w:val="en-GB"/>
        </w:rPr>
        <w:t>Exhibitor</w:t>
      </w:r>
      <w:r w:rsidRPr="008C45B1">
        <w:rPr>
          <w:rFonts w:ascii="Arial" w:eastAsia="SimSun" w:hAnsi="Arial" w:cs="Arial"/>
          <w:sz w:val="18"/>
          <w:szCs w:val="18"/>
          <w:lang w:val="en-GB"/>
        </w:rPr>
        <w:t xml:space="preserve"> shall indemnify, save and hold harmless ICAO and its employees or agents, from and against any claims, actions, losses, damages, expenses and costs whatsoever arising </w:t>
      </w:r>
      <w:r w:rsidR="008C45B1">
        <w:rPr>
          <w:rFonts w:ascii="Arial" w:eastAsia="SimSun" w:hAnsi="Arial" w:cs="Arial"/>
          <w:sz w:val="18"/>
          <w:szCs w:val="18"/>
          <w:lang w:val="en-GB"/>
        </w:rPr>
        <w:t>from the Exhibitor’s acts or omissions</w:t>
      </w:r>
      <w:r w:rsidRPr="008C45B1">
        <w:rPr>
          <w:rFonts w:ascii="Arial" w:eastAsia="SimSun" w:hAnsi="Arial" w:cs="Arial"/>
          <w:sz w:val="18"/>
          <w:szCs w:val="18"/>
          <w:lang w:val="en-GB"/>
        </w:rPr>
        <w:t xml:space="preserve">. </w:t>
      </w:r>
    </w:p>
    <w:p w:rsidR="00811F25" w:rsidRDefault="00811F25"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D808BB" w:rsidRPr="00A36CDE" w:rsidRDefault="00D808BB"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The Applicant shall ensure compliance with the following:</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Applicant’s products and services must not go against or perceived to go against ICAO’s 5 strategic objectives or the NCLB (No Country Left Behind) initiative.</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shall be in good financial standing with ICAO with no outstanding debts.</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 xml:space="preserve">The Applicant shall not use the ICAO brand, logo or intellectual property, except with the express written approval of ICAO. </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Exhibiting or sponsoring the event will not pose any conflict of interest.</w:t>
      </w:r>
    </w:p>
    <w:p w:rsidR="00D808BB" w:rsidRDefault="00811F25"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Applicant’s</w:t>
      </w:r>
      <w:r w:rsidR="00D808BB">
        <w:rPr>
          <w:rFonts w:ascii="Arial" w:eastAsia="SimSun" w:hAnsi="Arial" w:cs="Arial"/>
          <w:sz w:val="18"/>
          <w:szCs w:val="18"/>
          <w:lang w:val="en-GB"/>
        </w:rPr>
        <w:t xml:space="preserve"> participation may not be perceived as being negative to Member States or regions.</w:t>
      </w:r>
    </w:p>
    <w:p w:rsidR="00D808BB" w:rsidRDefault="00811F25"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w:t>
      </w:r>
      <w:r w:rsidR="00D808BB">
        <w:rPr>
          <w:rFonts w:ascii="Arial" w:eastAsia="SimSun" w:hAnsi="Arial" w:cs="Arial"/>
          <w:sz w:val="18"/>
          <w:szCs w:val="18"/>
          <w:lang w:val="en-GB"/>
        </w:rPr>
        <w:t xml:space="preserve"> should contribute, provide value and share knowledge with Member States and the civil aviation industry.</w:t>
      </w:r>
    </w:p>
    <w:p w:rsidR="00D8577B" w:rsidRDefault="00D8577B" w:rsidP="00A36CDE">
      <w:pPr>
        <w:spacing w:after="0" w:line="288" w:lineRule="auto"/>
        <w:rPr>
          <w:rFonts w:ascii="Arial" w:eastAsia="SimSun" w:hAnsi="Arial" w:cs="Arial"/>
          <w:sz w:val="18"/>
          <w:szCs w:val="18"/>
          <w:lang w:val="en-GB"/>
        </w:rPr>
      </w:pPr>
    </w:p>
    <w:p w:rsidR="00382306" w:rsidRPr="00237300" w:rsidRDefault="00382306" w:rsidP="00A054E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Return the Agreement Form</w:t>
      </w:r>
    </w:p>
    <w:p w:rsidR="006A4120" w:rsidRDefault="006A4120" w:rsidP="00382306">
      <w:pPr>
        <w:tabs>
          <w:tab w:val="left" w:pos="360"/>
        </w:tabs>
        <w:spacing w:after="0" w:line="240" w:lineRule="auto"/>
        <w:ind w:left="426"/>
        <w:rPr>
          <w:rFonts w:ascii="Arial" w:eastAsia="SimSun" w:hAnsi="Arial" w:cs="Arial"/>
          <w:sz w:val="18"/>
          <w:szCs w:val="18"/>
          <w:lang w:val="en-GB"/>
        </w:rPr>
      </w:pPr>
    </w:p>
    <w:p w:rsidR="00382306" w:rsidRDefault="00382306" w:rsidP="00292E9C">
      <w:pPr>
        <w:tabs>
          <w:tab w:val="left" w:pos="284"/>
        </w:tabs>
        <w:spacing w:after="0" w:line="240" w:lineRule="auto"/>
        <w:ind w:left="284"/>
        <w:rPr>
          <w:rFonts w:ascii="Arial" w:eastAsia="SimSun" w:hAnsi="Arial" w:cs="Arial"/>
          <w:sz w:val="18"/>
          <w:szCs w:val="18"/>
          <w:lang w:val="en-GB"/>
        </w:rPr>
      </w:pPr>
      <w:r>
        <w:rPr>
          <w:rFonts w:ascii="Arial" w:eastAsia="SimSun" w:hAnsi="Arial" w:cs="Arial"/>
          <w:sz w:val="18"/>
          <w:szCs w:val="18"/>
          <w:lang w:val="en-GB"/>
        </w:rPr>
        <w:t>The c</w:t>
      </w:r>
      <w:r w:rsidR="00C90192">
        <w:rPr>
          <w:rFonts w:ascii="Arial" w:eastAsia="SimSun" w:hAnsi="Arial" w:cs="Arial"/>
          <w:sz w:val="18"/>
          <w:szCs w:val="18"/>
          <w:lang w:val="en-GB"/>
        </w:rPr>
        <w:t xml:space="preserve">haracter </w:t>
      </w:r>
      <w:r>
        <w:rPr>
          <w:rFonts w:ascii="Arial" w:eastAsia="SimSun" w:hAnsi="Arial" w:cs="Arial"/>
          <w:sz w:val="18"/>
          <w:szCs w:val="18"/>
          <w:lang w:val="en-GB"/>
        </w:rPr>
        <w:t xml:space="preserve">of the exhibitor and/or sponsor is subject to the approval of ICAO.  </w:t>
      </w:r>
    </w:p>
    <w:p w:rsidR="00382306" w:rsidRDefault="00382306" w:rsidP="00292E9C">
      <w:pPr>
        <w:spacing w:after="0" w:line="240" w:lineRule="auto"/>
        <w:ind w:left="284"/>
        <w:jc w:val="both"/>
        <w:rPr>
          <w:rStyle w:val="Hyperlink"/>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t>
      </w:r>
      <w:r>
        <w:rPr>
          <w:rFonts w:ascii="Arial" w:eastAsia="SimSun" w:hAnsi="Arial" w:cs="Arial"/>
          <w:sz w:val="18"/>
          <w:szCs w:val="18"/>
          <w:lang w:val="en-GB"/>
        </w:rPr>
        <w:t xml:space="preserve">and/or sponsorship </w:t>
      </w:r>
      <w:r w:rsidRPr="003D0E9B">
        <w:rPr>
          <w:rFonts w:ascii="Arial" w:eastAsia="SimSun" w:hAnsi="Arial" w:cs="Arial"/>
          <w:sz w:val="18"/>
          <w:szCs w:val="18"/>
          <w:lang w:val="en-GB"/>
        </w:rPr>
        <w:t>will be guaranteed by return of this du</w:t>
      </w:r>
      <w:r>
        <w:rPr>
          <w:rFonts w:ascii="Arial" w:eastAsia="SimSun" w:hAnsi="Arial" w:cs="Arial"/>
          <w:sz w:val="18"/>
          <w:szCs w:val="18"/>
          <w:lang w:val="en-GB"/>
        </w:rPr>
        <w:t>ly completed and signed</w:t>
      </w:r>
      <w:r w:rsidRPr="003D0E9B">
        <w:rPr>
          <w:rFonts w:ascii="Arial" w:eastAsia="SimSun" w:hAnsi="Arial" w:cs="Arial"/>
          <w:sz w:val="18"/>
          <w:szCs w:val="18"/>
          <w:lang w:val="en-GB"/>
        </w:rPr>
        <w:t xml:space="preserve"> agreement</w:t>
      </w:r>
      <w:r>
        <w:rPr>
          <w:rFonts w:ascii="Arial" w:eastAsia="SimSun" w:hAnsi="Arial" w:cs="Arial"/>
          <w:sz w:val="18"/>
          <w:szCs w:val="18"/>
          <w:lang w:val="en-GB"/>
        </w:rPr>
        <w:t xml:space="preserve"> form and full payment. </w:t>
      </w:r>
      <w:r w:rsidRPr="003D0E9B">
        <w:rPr>
          <w:rFonts w:ascii="Arial" w:eastAsia="SimSun" w:hAnsi="Arial" w:cs="Arial"/>
          <w:sz w:val="18"/>
          <w:szCs w:val="18"/>
          <w:lang w:val="en-GB"/>
        </w:rPr>
        <w:t>Please return the agreement by email (s</w:t>
      </w:r>
      <w:r>
        <w:rPr>
          <w:rFonts w:ascii="Arial" w:eastAsia="SimSun" w:hAnsi="Arial" w:cs="Arial"/>
          <w:sz w:val="18"/>
          <w:szCs w:val="18"/>
          <w:lang w:val="en-GB"/>
        </w:rPr>
        <w:t>can or pdf format) to</w:t>
      </w:r>
      <w:r w:rsidRPr="003D0E9B">
        <w:rPr>
          <w:rFonts w:ascii="Arial" w:eastAsia="SimSun" w:hAnsi="Arial" w:cs="Arial"/>
          <w:sz w:val="18"/>
          <w:szCs w:val="18"/>
          <w:lang w:val="en-GB"/>
        </w:rPr>
        <w:t xml:space="preserve"> </w:t>
      </w:r>
      <w:hyperlink r:id="rId13" w:history="1">
        <w:r w:rsidRPr="00EC42C9">
          <w:rPr>
            <w:rStyle w:val="Hyperlink"/>
            <w:rFonts w:ascii="Arial" w:eastAsia="SimSun" w:hAnsi="Arial" w:cs="Arial"/>
            <w:sz w:val="18"/>
            <w:szCs w:val="18"/>
            <w:lang w:val="en-GB"/>
          </w:rPr>
          <w:t>mcr@icao.int</w:t>
        </w:r>
      </w:hyperlink>
    </w:p>
    <w:p w:rsidR="00382306" w:rsidRDefault="00382306" w:rsidP="00382306">
      <w:pPr>
        <w:spacing w:after="0" w:line="240" w:lineRule="auto"/>
        <w:jc w:val="both"/>
        <w:rPr>
          <w:rStyle w:val="Hyperlink"/>
          <w:rFonts w:ascii="Arial" w:eastAsia="SimSun" w:hAnsi="Arial" w:cs="Arial"/>
          <w:sz w:val="18"/>
          <w:szCs w:val="18"/>
          <w:lang w:val="en-GB"/>
        </w:rPr>
      </w:pPr>
    </w:p>
    <w:p w:rsidR="008B197B" w:rsidRDefault="008B197B" w:rsidP="00382306">
      <w:pPr>
        <w:spacing w:after="0" w:line="240" w:lineRule="auto"/>
        <w:jc w:val="both"/>
        <w:rPr>
          <w:rStyle w:val="Hyperlink"/>
          <w:rFonts w:ascii="Arial" w:eastAsia="SimSun" w:hAnsi="Arial" w:cs="Arial"/>
          <w:sz w:val="18"/>
          <w:szCs w:val="18"/>
          <w:lang w:val="en-GB"/>
        </w:rPr>
      </w:pPr>
    </w:p>
    <w:p w:rsidR="00A054E0" w:rsidRPr="00237300" w:rsidRDefault="00A054E0" w:rsidP="00A054E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Acceptance</w:t>
      </w:r>
    </w:p>
    <w:p w:rsidR="006A4120" w:rsidRDefault="006A4120" w:rsidP="006A4120">
      <w:pPr>
        <w:spacing w:after="0" w:line="240" w:lineRule="auto"/>
        <w:ind w:left="360"/>
        <w:jc w:val="both"/>
        <w:rPr>
          <w:rFonts w:asciiTheme="minorBidi" w:eastAsia="SimSun" w:hAnsiTheme="minorBidi"/>
          <w:color w:val="000000" w:themeColor="text1"/>
          <w:sz w:val="18"/>
          <w:szCs w:val="18"/>
          <w:lang w:val="en-GB"/>
        </w:rPr>
      </w:pPr>
    </w:p>
    <w:p w:rsidR="00987FAE" w:rsidRDefault="006A4120" w:rsidP="006A4120">
      <w:pPr>
        <w:spacing w:after="0" w:line="240" w:lineRule="auto"/>
        <w:ind w:left="360"/>
        <w:jc w:val="both"/>
        <w:rPr>
          <w:rFonts w:asciiTheme="minorBidi" w:eastAsia="SimSun" w:hAnsiTheme="minorBidi"/>
          <w:color w:val="000000" w:themeColor="text1"/>
          <w:sz w:val="18"/>
          <w:szCs w:val="18"/>
          <w:lang w:val="en-GB"/>
        </w:rPr>
      </w:pPr>
      <w:r>
        <w:rPr>
          <w:rFonts w:asciiTheme="minorBidi" w:eastAsia="SimSun" w:hAnsiTheme="minorBidi"/>
          <w:color w:val="000000" w:themeColor="text1"/>
          <w:sz w:val="18"/>
          <w:szCs w:val="18"/>
          <w:lang w:val="en-GB"/>
        </w:rPr>
        <w:t>T</w:t>
      </w:r>
      <w:r w:rsidR="00A054E0" w:rsidRPr="00987FAE">
        <w:rPr>
          <w:rFonts w:asciiTheme="minorBidi" w:eastAsia="SimSun" w:hAnsiTheme="minorBidi"/>
          <w:color w:val="000000" w:themeColor="text1"/>
          <w:sz w:val="18"/>
          <w:szCs w:val="18"/>
          <w:lang w:val="en-GB"/>
        </w:rPr>
        <w:t>he informat</w:t>
      </w:r>
      <w:r>
        <w:rPr>
          <w:rFonts w:asciiTheme="minorBidi" w:eastAsia="SimSun" w:hAnsiTheme="minorBidi"/>
          <w:color w:val="000000" w:themeColor="text1"/>
          <w:sz w:val="18"/>
          <w:szCs w:val="18"/>
          <w:lang w:val="en-GB"/>
        </w:rPr>
        <w:t xml:space="preserve">ion set forth in this exhibitor/sponsorship </w:t>
      </w:r>
      <w:r w:rsidR="00A054E0" w:rsidRPr="00987FAE">
        <w:rPr>
          <w:rFonts w:asciiTheme="minorBidi" w:eastAsia="SimSun" w:hAnsiTheme="minorBidi"/>
          <w:color w:val="000000" w:themeColor="text1"/>
          <w:sz w:val="18"/>
          <w:szCs w:val="18"/>
          <w:lang w:val="en-GB"/>
        </w:rPr>
        <w:t>agreement is accurate</w:t>
      </w:r>
      <w:r w:rsidR="00987FAE" w:rsidRPr="00987FAE">
        <w:rPr>
          <w:rFonts w:asciiTheme="minorBidi" w:eastAsia="SimSun" w:hAnsiTheme="minorBidi"/>
          <w:color w:val="000000" w:themeColor="text1"/>
          <w:sz w:val="18"/>
          <w:szCs w:val="18"/>
          <w:lang w:val="en-GB"/>
        </w:rPr>
        <w:t>.</w:t>
      </w:r>
    </w:p>
    <w:p w:rsidR="007F42E8" w:rsidRPr="00987FAE" w:rsidRDefault="007F42E8" w:rsidP="006A4120">
      <w:pPr>
        <w:spacing w:after="0" w:line="240" w:lineRule="auto"/>
        <w:ind w:left="360"/>
        <w:rPr>
          <w:rFonts w:asciiTheme="minorBidi" w:hAnsiTheme="minorBidi"/>
          <w:color w:val="000000" w:themeColor="text1"/>
          <w:sz w:val="18"/>
          <w:szCs w:val="18"/>
        </w:rPr>
      </w:pPr>
      <w:r w:rsidRPr="00987FAE">
        <w:rPr>
          <w:rFonts w:asciiTheme="minorBidi" w:hAnsiTheme="minorBidi"/>
          <w:color w:val="000000" w:themeColor="text1"/>
          <w:sz w:val="18"/>
          <w:szCs w:val="18"/>
        </w:rPr>
        <w:t>I have read, u</w:t>
      </w:r>
      <w:r w:rsidR="00237300">
        <w:rPr>
          <w:rFonts w:asciiTheme="minorBidi" w:hAnsiTheme="minorBidi"/>
          <w:color w:val="000000" w:themeColor="text1"/>
          <w:sz w:val="18"/>
          <w:szCs w:val="18"/>
        </w:rPr>
        <w:t xml:space="preserve">nderstood and agree to abide to </w:t>
      </w:r>
      <w:r w:rsidRPr="00987FAE">
        <w:rPr>
          <w:rFonts w:asciiTheme="minorBidi" w:hAnsiTheme="minorBidi"/>
          <w:color w:val="000000" w:themeColor="text1"/>
          <w:sz w:val="18"/>
          <w:szCs w:val="18"/>
        </w:rPr>
        <w:t>the terms and conditions as set forth in this agreement.</w:t>
      </w:r>
    </w:p>
    <w:p w:rsidR="00A054E0" w:rsidRPr="00987FAE" w:rsidRDefault="00A054E0" w:rsidP="00A054E0">
      <w:pPr>
        <w:spacing w:after="0" w:line="240" w:lineRule="auto"/>
        <w:ind w:left="360"/>
        <w:jc w:val="both"/>
        <w:rPr>
          <w:rFonts w:asciiTheme="minorBidi" w:eastAsia="SimSun" w:hAnsiTheme="minorBidi"/>
          <w:sz w:val="18"/>
          <w:szCs w:val="18"/>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5"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5"/>
    </w:p>
    <w:p w:rsidR="00A054E0" w:rsidRPr="00A054E0" w:rsidRDefault="00A054E0" w:rsidP="00A054E0">
      <w:pPr>
        <w:spacing w:after="0" w:line="240" w:lineRule="auto"/>
        <w:rPr>
          <w:rFonts w:ascii="Arial" w:eastAsia="SimSun" w:hAnsi="Arial" w:cs="Arial"/>
          <w:lang w:val="en-GB"/>
        </w:rPr>
      </w:pPr>
    </w:p>
    <w:p w:rsidR="00CB5351" w:rsidRDefault="00CB5351" w:rsidP="008C45B1">
      <w:pPr>
        <w:tabs>
          <w:tab w:val="left" w:pos="360"/>
        </w:tabs>
        <w:spacing w:after="0" w:line="240" w:lineRule="auto"/>
        <w:ind w:left="426"/>
        <w:rPr>
          <w:rFonts w:ascii="Arial" w:eastAsia="SimSun" w:hAnsi="Arial" w:cs="Arial"/>
          <w:color w:val="0000FF"/>
          <w:sz w:val="18"/>
          <w:szCs w:val="18"/>
          <w:u w:val="single"/>
          <w:lang w:val="en-GB"/>
        </w:rPr>
      </w:pPr>
      <w:r w:rsidRPr="00CB5351">
        <w:rPr>
          <w:rFonts w:ascii="Arial" w:eastAsia="SimSun" w:hAnsi="Arial" w:cs="Arial"/>
          <w:sz w:val="18"/>
          <w:szCs w:val="18"/>
          <w:lang w:val="en-GB"/>
        </w:rPr>
        <w:lastRenderedPageBreak/>
        <w:t xml:space="preserve"> </w:t>
      </w:r>
    </w:p>
    <w:p w:rsidR="00391841" w:rsidRPr="00237300" w:rsidRDefault="00964D9D" w:rsidP="00475A04">
      <w:pPr>
        <w:tabs>
          <w:tab w:val="left" w:pos="360"/>
        </w:tabs>
        <w:spacing w:after="0" w:line="240" w:lineRule="auto"/>
        <w:rPr>
          <w:rFonts w:ascii="Arial" w:eastAsia="SimSun" w:hAnsi="Arial" w:cs="Arial"/>
          <w:b/>
          <w:bCs/>
          <w:color w:val="244061" w:themeColor="accent1" w:themeShade="80"/>
          <w:sz w:val="20"/>
          <w:szCs w:val="20"/>
        </w:rPr>
      </w:pPr>
      <w:r w:rsidRPr="00237300">
        <w:rPr>
          <w:rFonts w:ascii="Arial" w:eastAsia="SimSun" w:hAnsi="Arial" w:cs="Arial"/>
          <w:b/>
          <w:bCs/>
          <w:color w:val="244061" w:themeColor="accent1" w:themeShade="80"/>
          <w:sz w:val="20"/>
          <w:szCs w:val="20"/>
        </w:rPr>
        <w:t>Appendix B: Sponsorship Privileges</w:t>
      </w:r>
    </w:p>
    <w:p w:rsidR="00391841" w:rsidRDefault="00391841" w:rsidP="00EA55BB">
      <w:pPr>
        <w:tabs>
          <w:tab w:val="left" w:pos="360"/>
        </w:tabs>
        <w:spacing w:after="0" w:line="240" w:lineRule="auto"/>
        <w:ind w:left="426"/>
        <w:rPr>
          <w:rFonts w:ascii="Arial" w:eastAsia="SimSun" w:hAnsi="Arial" w:cs="Arial"/>
          <w:b/>
          <w:bCs/>
          <w:sz w:val="20"/>
          <w:szCs w:val="20"/>
        </w:rPr>
      </w:pPr>
    </w:p>
    <w:tbl>
      <w:tblPr>
        <w:tblW w:w="1042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989"/>
      </w:tblGrid>
      <w:tr w:rsidR="008E0BDB" w:rsidRPr="00AA3C96" w:rsidTr="008E0BDB">
        <w:trPr>
          <w:trHeight w:hRule="exact" w:val="510"/>
        </w:trPr>
        <w:tc>
          <w:tcPr>
            <w:tcW w:w="6465" w:type="dxa"/>
            <w:shd w:val="clear" w:color="auto" w:fill="B8CCE4" w:themeFill="accent1" w:themeFillTint="66"/>
            <w:vAlign w:val="center"/>
          </w:tcPr>
          <w:p w:rsidR="008E0BDB" w:rsidRPr="003613EA" w:rsidRDefault="008E0BDB" w:rsidP="003613EA">
            <w:pPr>
              <w:spacing w:after="0" w:line="240" w:lineRule="auto"/>
              <w:jc w:val="center"/>
              <w:rPr>
                <w:rFonts w:asciiTheme="minorBidi" w:eastAsia="SimSun" w:hAnsiTheme="minorBidi"/>
                <w:b/>
                <w:bCs/>
                <w:sz w:val="16"/>
                <w:szCs w:val="16"/>
                <w:lang w:val="en-GB"/>
              </w:rPr>
            </w:pPr>
            <w:r w:rsidRPr="003613EA">
              <w:rPr>
                <w:rFonts w:asciiTheme="minorBidi" w:eastAsia="SimSun" w:hAnsiTheme="minorBidi"/>
                <w:b/>
                <w:bCs/>
                <w:sz w:val="16"/>
                <w:szCs w:val="16"/>
                <w:lang w:val="en-GB"/>
              </w:rPr>
              <w:t>Privileges</w:t>
            </w:r>
          </w:p>
        </w:tc>
        <w:tc>
          <w:tcPr>
            <w:tcW w:w="989" w:type="dxa"/>
            <w:shd w:val="clear" w:color="auto" w:fill="B8CCE4" w:themeFill="accent1" w:themeFillTint="66"/>
            <w:vAlign w:val="center"/>
          </w:tcPr>
          <w:p w:rsidR="008E0BDB" w:rsidRPr="003613EA" w:rsidRDefault="008E0BDB" w:rsidP="003613EA">
            <w:pPr>
              <w:spacing w:after="0" w:line="240" w:lineRule="auto"/>
              <w:jc w:val="center"/>
              <w:rPr>
                <w:rFonts w:asciiTheme="minorBidi" w:eastAsia="MS Gothic" w:hAnsiTheme="minorBidi"/>
                <w:b/>
                <w:bCs/>
                <w:sz w:val="16"/>
                <w:szCs w:val="16"/>
                <w:lang w:val="en-GB"/>
              </w:rPr>
            </w:pPr>
            <w:r w:rsidRPr="003613EA">
              <w:rPr>
                <w:rFonts w:asciiTheme="minorBidi" w:eastAsia="MS Gothic" w:hAnsiTheme="minorBidi"/>
                <w:b/>
                <w:bCs/>
                <w:sz w:val="16"/>
                <w:szCs w:val="16"/>
                <w:lang w:val="en-GB"/>
              </w:rPr>
              <w:t>Platinum</w:t>
            </w:r>
          </w:p>
        </w:tc>
        <w:tc>
          <w:tcPr>
            <w:tcW w:w="989" w:type="dxa"/>
            <w:shd w:val="clear" w:color="auto" w:fill="B8CCE4" w:themeFill="accent1" w:themeFillTint="66"/>
            <w:noWrap/>
            <w:vAlign w:val="center"/>
          </w:tcPr>
          <w:p w:rsidR="008E0BDB" w:rsidRPr="003613EA" w:rsidRDefault="008E0BDB" w:rsidP="003613EA">
            <w:pPr>
              <w:spacing w:after="0" w:line="240" w:lineRule="auto"/>
              <w:jc w:val="center"/>
              <w:rPr>
                <w:rFonts w:asciiTheme="minorBidi" w:eastAsia="MS Gothic" w:hAnsiTheme="minorBidi"/>
                <w:b/>
                <w:bCs/>
                <w:sz w:val="16"/>
                <w:szCs w:val="16"/>
                <w:lang w:val="en-GB"/>
              </w:rPr>
            </w:pPr>
            <w:r w:rsidRPr="003613EA">
              <w:rPr>
                <w:rFonts w:asciiTheme="minorBidi" w:eastAsia="MS Gothic" w:hAnsiTheme="minorBidi"/>
                <w:b/>
                <w:bCs/>
                <w:sz w:val="16"/>
                <w:szCs w:val="16"/>
                <w:lang w:val="en-GB"/>
              </w:rPr>
              <w:t>Gold</w:t>
            </w:r>
          </w:p>
        </w:tc>
        <w:tc>
          <w:tcPr>
            <w:tcW w:w="989" w:type="dxa"/>
            <w:shd w:val="clear" w:color="auto" w:fill="B8CCE4" w:themeFill="accent1" w:themeFillTint="66"/>
            <w:vAlign w:val="center"/>
          </w:tcPr>
          <w:p w:rsidR="008E0BDB" w:rsidRPr="003613EA" w:rsidRDefault="008E0BDB" w:rsidP="003613EA">
            <w:pPr>
              <w:spacing w:after="0" w:line="240" w:lineRule="auto"/>
              <w:jc w:val="center"/>
              <w:rPr>
                <w:rFonts w:asciiTheme="minorBidi" w:eastAsia="SimSun" w:hAnsiTheme="minorBidi"/>
                <w:b/>
                <w:bCs/>
                <w:sz w:val="16"/>
                <w:szCs w:val="16"/>
                <w:lang w:val="en-GB"/>
              </w:rPr>
            </w:pPr>
            <w:r w:rsidRPr="003613EA">
              <w:rPr>
                <w:rFonts w:asciiTheme="minorBidi" w:eastAsia="SimSun" w:hAnsiTheme="minorBidi"/>
                <w:b/>
                <w:bCs/>
                <w:sz w:val="16"/>
                <w:szCs w:val="16"/>
                <w:lang w:val="en-GB"/>
              </w:rPr>
              <w:t>Bronze</w:t>
            </w:r>
          </w:p>
        </w:tc>
        <w:tc>
          <w:tcPr>
            <w:tcW w:w="989" w:type="dxa"/>
            <w:shd w:val="clear" w:color="auto" w:fill="B8CCE4" w:themeFill="accent1" w:themeFillTint="66"/>
            <w:vAlign w:val="center"/>
          </w:tcPr>
          <w:p w:rsidR="008E0BDB" w:rsidRPr="003613EA" w:rsidRDefault="008E0BDB" w:rsidP="003613EA">
            <w:pPr>
              <w:spacing w:after="0" w:line="240" w:lineRule="auto"/>
              <w:jc w:val="center"/>
              <w:rPr>
                <w:rFonts w:asciiTheme="minorBidi" w:eastAsia="SimSun" w:hAnsiTheme="minorBidi"/>
                <w:b/>
                <w:bCs/>
                <w:sz w:val="16"/>
                <w:szCs w:val="16"/>
                <w:lang w:val="en-GB"/>
              </w:rPr>
            </w:pPr>
            <w:r>
              <w:rPr>
                <w:rFonts w:asciiTheme="minorBidi" w:eastAsia="SimSun" w:hAnsiTheme="minorBidi"/>
                <w:b/>
                <w:bCs/>
                <w:sz w:val="16"/>
                <w:szCs w:val="16"/>
                <w:lang w:val="en-GB"/>
              </w:rPr>
              <w:t>Airline</w:t>
            </w:r>
          </w:p>
        </w:tc>
      </w:tr>
      <w:tr w:rsidR="008E0BDB" w:rsidRPr="00AA3C96" w:rsidTr="008E0BDB">
        <w:trPr>
          <w:trHeight w:hRule="exact" w:val="624"/>
        </w:trPr>
        <w:tc>
          <w:tcPr>
            <w:tcW w:w="6465" w:type="dxa"/>
            <w:shd w:val="clear" w:color="auto" w:fill="auto"/>
            <w:vAlign w:val="center"/>
          </w:tcPr>
          <w:p w:rsidR="008E0BDB" w:rsidRPr="003613EA" w:rsidRDefault="008E0BDB" w:rsidP="003613E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Sponsor's logo and hyper link on the ICAO event website</w:t>
            </w:r>
          </w:p>
        </w:tc>
        <w:tc>
          <w:tcPr>
            <w:tcW w:w="989" w:type="dxa"/>
            <w:vAlign w:val="center"/>
          </w:tcPr>
          <w:p w:rsidR="008E0BDB" w:rsidRPr="003613EA" w:rsidRDefault="008E0BDB"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8E0BDB" w:rsidRPr="003613EA" w:rsidRDefault="008E0BDB"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8E0BDB" w:rsidRPr="003613EA" w:rsidRDefault="008E0BDB" w:rsidP="003613EA">
            <w:pPr>
              <w:spacing w:after="0" w:line="240" w:lineRule="auto"/>
              <w:jc w:val="center"/>
              <w:rPr>
                <w:rFonts w:asciiTheme="minorBidi" w:eastAsia="SimSun" w:hAnsiTheme="minorBidi"/>
                <w:sz w:val="16"/>
                <w:szCs w:val="16"/>
                <w:lang w:val="en-GB"/>
              </w:rPr>
            </w:pPr>
          </w:p>
        </w:tc>
        <w:tc>
          <w:tcPr>
            <w:tcW w:w="989" w:type="dxa"/>
            <w:vAlign w:val="center"/>
          </w:tcPr>
          <w:p w:rsidR="008E0BDB" w:rsidRPr="003613EA" w:rsidRDefault="008E0BDB" w:rsidP="003613EA">
            <w:pPr>
              <w:spacing w:after="0" w:line="240" w:lineRule="auto"/>
              <w:jc w:val="center"/>
              <w:rPr>
                <w:rFonts w:asciiTheme="minorBidi" w:eastAsia="SimSun" w:hAnsiTheme="minorBidi"/>
                <w:sz w:val="16"/>
                <w:szCs w:val="16"/>
                <w:lang w:val="en-GB"/>
              </w:rPr>
            </w:pPr>
          </w:p>
        </w:tc>
      </w:tr>
      <w:tr w:rsidR="008E0BDB" w:rsidRPr="00AA3C96" w:rsidTr="008E0BDB">
        <w:trPr>
          <w:trHeight w:hRule="exact" w:val="624"/>
        </w:trPr>
        <w:tc>
          <w:tcPr>
            <w:tcW w:w="6465" w:type="dxa"/>
            <w:shd w:val="clear" w:color="auto" w:fill="auto"/>
            <w:vAlign w:val="center"/>
          </w:tcPr>
          <w:p w:rsidR="008E0BDB" w:rsidRPr="003613EA" w:rsidRDefault="008E0BDB" w:rsidP="000479A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 xml:space="preserve">Complimentary </w:t>
            </w:r>
            <w:r>
              <w:rPr>
                <w:rFonts w:asciiTheme="minorBidi" w:eastAsia="SimSun" w:hAnsiTheme="minorBidi"/>
                <w:sz w:val="16"/>
                <w:szCs w:val="16"/>
                <w:lang w:val="en-GB"/>
              </w:rPr>
              <w:t>prime location</w:t>
            </w:r>
            <w:r w:rsidRPr="003613EA">
              <w:rPr>
                <w:rFonts w:asciiTheme="minorBidi" w:eastAsia="SimSun" w:hAnsiTheme="minorBidi"/>
                <w:sz w:val="16"/>
                <w:szCs w:val="16"/>
                <w:lang w:val="en-GB"/>
              </w:rPr>
              <w:t xml:space="preserve"> exhibition space</w:t>
            </w:r>
            <w:r>
              <w:rPr>
                <w:rFonts w:asciiTheme="minorBidi" w:eastAsia="SimSun" w:hAnsiTheme="minorBidi"/>
                <w:sz w:val="16"/>
                <w:szCs w:val="16"/>
                <w:lang w:val="en-GB"/>
              </w:rPr>
              <w:t>. Booth space rental only.</w:t>
            </w:r>
          </w:p>
        </w:tc>
        <w:tc>
          <w:tcPr>
            <w:tcW w:w="989" w:type="dxa"/>
            <w:vAlign w:val="center"/>
          </w:tcPr>
          <w:p w:rsidR="008E0BDB" w:rsidRPr="003613EA" w:rsidRDefault="008E0BDB" w:rsidP="00791D0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8E0BDB" w:rsidRPr="003613EA" w:rsidRDefault="008E0BDB" w:rsidP="00791D0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8E0BDB" w:rsidRPr="003613EA" w:rsidRDefault="008E0BDB" w:rsidP="003613EA">
            <w:pPr>
              <w:spacing w:after="0" w:line="240" w:lineRule="auto"/>
              <w:jc w:val="center"/>
              <w:rPr>
                <w:rFonts w:asciiTheme="minorBidi" w:eastAsia="SimSun" w:hAnsiTheme="minorBidi"/>
                <w:sz w:val="16"/>
                <w:szCs w:val="16"/>
                <w:lang w:val="en-GB"/>
              </w:rPr>
            </w:pPr>
          </w:p>
        </w:tc>
        <w:tc>
          <w:tcPr>
            <w:tcW w:w="989" w:type="dxa"/>
            <w:vAlign w:val="center"/>
          </w:tcPr>
          <w:p w:rsidR="008E0BDB" w:rsidRPr="003613EA" w:rsidRDefault="008E0BDB" w:rsidP="003613EA">
            <w:pPr>
              <w:spacing w:after="0" w:line="240" w:lineRule="auto"/>
              <w:jc w:val="center"/>
              <w:rPr>
                <w:rFonts w:asciiTheme="minorBidi" w:eastAsia="SimSun" w:hAnsiTheme="minorBidi"/>
                <w:sz w:val="16"/>
                <w:szCs w:val="16"/>
                <w:lang w:val="en-GB"/>
              </w:rPr>
            </w:pP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Pr>
                <w:rFonts w:asciiTheme="minorBidi" w:eastAsia="SimSun" w:hAnsiTheme="minorBidi"/>
                <w:sz w:val="16"/>
                <w:szCs w:val="16"/>
                <w:lang w:val="en-GB"/>
              </w:rPr>
              <w:t>Number of free promotional</w:t>
            </w:r>
            <w:r w:rsidRPr="003613EA">
              <w:rPr>
                <w:rFonts w:asciiTheme="minorBidi" w:eastAsia="SimSun" w:hAnsiTheme="minorBidi"/>
                <w:sz w:val="16"/>
                <w:szCs w:val="16"/>
                <w:lang w:val="en-GB"/>
              </w:rPr>
              <w:t xml:space="preserve"> sheets to be inserted into the delegate bag</w:t>
            </w:r>
            <w:r>
              <w:rPr>
                <w:rFonts w:asciiTheme="minorBidi" w:eastAsia="SimSun" w:hAnsiTheme="minorBidi"/>
                <w:sz w:val="16"/>
                <w:szCs w:val="16"/>
                <w:lang w:val="en-GB"/>
              </w:rPr>
              <w:t xml:space="preserve"> </w:t>
            </w:r>
            <w:r w:rsidRPr="003613EA">
              <w:rPr>
                <w:rFonts w:asciiTheme="minorBidi" w:eastAsia="SimSun" w:hAnsiTheme="minorBidi"/>
                <w:sz w:val="16"/>
                <w:szCs w:val="16"/>
                <w:lang w:val="en-GB"/>
              </w:rPr>
              <w:t>or event folder.                    (8 1/2 x 11 inches or A4)</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3</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2</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If there are no delegate bag</w:t>
            </w:r>
            <w:r>
              <w:rPr>
                <w:rFonts w:asciiTheme="minorBidi" w:eastAsia="SimSun" w:hAnsiTheme="minorBidi"/>
                <w:sz w:val="16"/>
                <w:szCs w:val="16"/>
                <w:lang w:val="en-GB"/>
              </w:rPr>
              <w:t>s</w:t>
            </w:r>
            <w:r w:rsidRPr="003613EA">
              <w:rPr>
                <w:rFonts w:asciiTheme="minorBidi" w:eastAsia="SimSun" w:hAnsiTheme="minorBidi"/>
                <w:sz w:val="16"/>
                <w:szCs w:val="16"/>
                <w:lang w:val="en-GB"/>
              </w:rPr>
              <w:t xml:space="preserve"> or folder</w:t>
            </w:r>
            <w:r>
              <w:rPr>
                <w:rFonts w:asciiTheme="minorBidi" w:eastAsia="SimSun" w:hAnsiTheme="minorBidi"/>
                <w:sz w:val="16"/>
                <w:szCs w:val="16"/>
                <w:lang w:val="en-GB"/>
              </w:rPr>
              <w:t>s</w:t>
            </w:r>
            <w:r w:rsidRPr="003613EA">
              <w:rPr>
                <w:rFonts w:asciiTheme="minorBidi" w:eastAsia="SimSun" w:hAnsiTheme="minorBidi"/>
                <w:sz w:val="16"/>
                <w:szCs w:val="16"/>
                <w:lang w:val="en-GB"/>
              </w:rPr>
              <w:t>, adv</w:t>
            </w:r>
            <w:r>
              <w:rPr>
                <w:rFonts w:asciiTheme="minorBidi" w:eastAsia="SimSun" w:hAnsiTheme="minorBidi"/>
                <w:sz w:val="16"/>
                <w:szCs w:val="16"/>
                <w:lang w:val="en-GB"/>
              </w:rPr>
              <w:t>ertisement pages will be available</w:t>
            </w:r>
            <w:r w:rsidRPr="003613EA">
              <w:rPr>
                <w:rFonts w:asciiTheme="minorBidi" w:eastAsia="SimSun" w:hAnsiTheme="minorBidi"/>
                <w:sz w:val="16"/>
                <w:szCs w:val="16"/>
                <w:lang w:val="en-GB"/>
              </w:rPr>
              <w:t xml:space="preserve"> in the                   program directory.</w:t>
            </w:r>
          </w:p>
        </w:tc>
        <w:tc>
          <w:tcPr>
            <w:tcW w:w="989" w:type="dxa"/>
            <w:vAlign w:val="center"/>
          </w:tcPr>
          <w:p w:rsidR="00BD46DD" w:rsidRDefault="00BD46DD"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2 full page</w:t>
            </w:r>
          </w:p>
        </w:tc>
        <w:tc>
          <w:tcPr>
            <w:tcW w:w="989" w:type="dxa"/>
            <w:shd w:val="clear" w:color="auto" w:fill="auto"/>
            <w:noWrap/>
            <w:vAlign w:val="center"/>
          </w:tcPr>
          <w:p w:rsidR="00BD46DD" w:rsidRDefault="00BD46DD"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1 full page</w:t>
            </w:r>
          </w:p>
        </w:tc>
        <w:tc>
          <w:tcPr>
            <w:tcW w:w="989" w:type="dxa"/>
            <w:vAlign w:val="center"/>
          </w:tcPr>
          <w:p w:rsidR="00BD46DD" w:rsidRDefault="00BD46DD"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½ page</w:t>
            </w:r>
          </w:p>
        </w:tc>
        <w:tc>
          <w:tcPr>
            <w:tcW w:w="989" w:type="dxa"/>
            <w:vAlign w:val="center"/>
          </w:tcPr>
          <w:p w:rsidR="00BD46DD" w:rsidRDefault="00BD46DD" w:rsidP="001F3179">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½ page</w:t>
            </w: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Recognition by the event moderator or MC during the opening and closing ceremonies                 and before the sponsored event.</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Display of the sponsor's name and logo on the main auditorium screen</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BD46DD" w:rsidRPr="00AA3C96" w:rsidTr="008E0BDB">
        <w:trPr>
          <w:trHeight w:hRule="exact" w:val="624"/>
        </w:trPr>
        <w:tc>
          <w:tcPr>
            <w:tcW w:w="6465" w:type="dxa"/>
            <w:shd w:val="clear" w:color="auto" w:fill="auto"/>
            <w:vAlign w:val="center"/>
          </w:tcPr>
          <w:p w:rsidR="00BD46DD" w:rsidRPr="003613EA" w:rsidRDefault="00BD46DD" w:rsidP="00D22B0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Display of the sponsor's logo during the sponso</w:t>
            </w:r>
            <w:r>
              <w:rPr>
                <w:rFonts w:asciiTheme="minorBidi" w:eastAsia="SimSun" w:hAnsiTheme="minorBidi"/>
                <w:sz w:val="16"/>
                <w:szCs w:val="16"/>
                <w:lang w:val="en-GB"/>
              </w:rPr>
              <w:t xml:space="preserve">red event outside of the </w:t>
            </w:r>
            <w:r w:rsidR="00D22B0A">
              <w:rPr>
                <w:rFonts w:asciiTheme="minorBidi" w:eastAsia="SimSun" w:hAnsiTheme="minorBidi"/>
                <w:sz w:val="16"/>
                <w:szCs w:val="16"/>
                <w:lang w:val="en-GB"/>
              </w:rPr>
              <w:t xml:space="preserve"> conference room,</w:t>
            </w:r>
            <w:r w:rsidRPr="003613EA">
              <w:rPr>
                <w:rFonts w:asciiTheme="minorBidi" w:eastAsia="SimSun" w:hAnsiTheme="minorBidi"/>
                <w:sz w:val="16"/>
                <w:szCs w:val="16"/>
                <w:lang w:val="en-GB"/>
              </w:rPr>
              <w:t xml:space="preserve"> TV monitors </w:t>
            </w:r>
            <w:r>
              <w:rPr>
                <w:rFonts w:asciiTheme="minorBidi" w:eastAsia="SimSun" w:hAnsiTheme="minorBidi"/>
                <w:sz w:val="16"/>
                <w:szCs w:val="16"/>
                <w:lang w:val="en-GB"/>
              </w:rPr>
              <w:t>or/</w:t>
            </w:r>
            <w:r w:rsidRPr="003613EA">
              <w:rPr>
                <w:rFonts w:asciiTheme="minorBidi" w:eastAsia="SimSun" w:hAnsiTheme="minorBidi"/>
                <w:sz w:val="16"/>
                <w:szCs w:val="16"/>
                <w:lang w:val="en-GB"/>
              </w:rPr>
              <w:t>and display stands</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BD46DD" w:rsidRPr="00AA3C96" w:rsidTr="008E0BDB">
        <w:trPr>
          <w:trHeight w:hRule="exact" w:val="624"/>
        </w:trPr>
        <w:tc>
          <w:tcPr>
            <w:tcW w:w="6465" w:type="dxa"/>
            <w:shd w:val="clear" w:color="auto" w:fill="auto"/>
            <w:vAlign w:val="center"/>
          </w:tcPr>
          <w:p w:rsidR="00BD46DD" w:rsidRPr="003613EA" w:rsidRDefault="00BD46DD" w:rsidP="004B200F">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Prime visibility in the symposium directory /program displaying the                                            sponsor’s name, logo, contact name, company description and company URL</w:t>
            </w:r>
          </w:p>
        </w:tc>
        <w:tc>
          <w:tcPr>
            <w:tcW w:w="989" w:type="dxa"/>
            <w:vAlign w:val="center"/>
          </w:tcPr>
          <w:p w:rsidR="00BD46DD" w:rsidRPr="003613EA" w:rsidRDefault="00BD46DD"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BD46DD" w:rsidRPr="003613EA" w:rsidRDefault="00BD46DD"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sidRPr="003613EA">
              <w:rPr>
                <w:rFonts w:asciiTheme="minorBidi" w:eastAsia="SimSun" w:hAnsiTheme="minorBidi"/>
                <w:sz w:val="16"/>
                <w:szCs w:val="16"/>
                <w:lang w:val="en-GB"/>
              </w:rPr>
              <w:t>Access into the assembly hall a</w:t>
            </w:r>
            <w:r>
              <w:rPr>
                <w:rFonts w:asciiTheme="minorBidi" w:eastAsia="SimSun" w:hAnsiTheme="minorBidi"/>
                <w:sz w:val="16"/>
                <w:szCs w:val="16"/>
                <w:lang w:val="en-GB"/>
              </w:rPr>
              <w:t xml:space="preserve">nd invitation to all hospitality </w:t>
            </w:r>
            <w:r w:rsidRPr="003613EA">
              <w:rPr>
                <w:rFonts w:asciiTheme="minorBidi" w:eastAsia="SimSun" w:hAnsiTheme="minorBidi"/>
                <w:sz w:val="16"/>
                <w:szCs w:val="16"/>
                <w:lang w:val="en-GB"/>
              </w:rPr>
              <w:t>events</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BD46DD" w:rsidRPr="00AA3C96" w:rsidTr="008E0BDB">
        <w:trPr>
          <w:trHeight w:hRule="exact" w:val="624"/>
        </w:trPr>
        <w:tc>
          <w:tcPr>
            <w:tcW w:w="6465" w:type="dxa"/>
            <w:shd w:val="clear" w:color="auto" w:fill="auto"/>
            <w:vAlign w:val="center"/>
          </w:tcPr>
          <w:p w:rsidR="00BD46DD" w:rsidRPr="003613EA" w:rsidRDefault="00BD46DD" w:rsidP="003613EA">
            <w:pPr>
              <w:spacing w:after="0" w:line="240" w:lineRule="auto"/>
              <w:rPr>
                <w:rFonts w:asciiTheme="minorBidi" w:eastAsia="SimSun" w:hAnsiTheme="minorBidi"/>
                <w:sz w:val="16"/>
                <w:szCs w:val="16"/>
                <w:lang w:val="en-GB"/>
              </w:rPr>
            </w:pPr>
            <w:r>
              <w:rPr>
                <w:rFonts w:asciiTheme="minorBidi" w:eastAsia="SimSun" w:hAnsiTheme="minorBidi"/>
                <w:sz w:val="16"/>
                <w:szCs w:val="16"/>
                <w:lang w:val="en-GB"/>
              </w:rPr>
              <w:t>Number of complimentary passes</w:t>
            </w:r>
          </w:p>
        </w:tc>
        <w:tc>
          <w:tcPr>
            <w:tcW w:w="989" w:type="dxa"/>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Theme="minorBidi" w:eastAsia="MS Gothic" w:hAnsiTheme="minorBidi"/>
                <w:sz w:val="16"/>
                <w:szCs w:val="16"/>
                <w:lang w:val="en-GB"/>
              </w:rPr>
              <w:t>6</w:t>
            </w:r>
          </w:p>
        </w:tc>
        <w:tc>
          <w:tcPr>
            <w:tcW w:w="989" w:type="dxa"/>
            <w:shd w:val="clear" w:color="auto" w:fill="auto"/>
            <w:noWrap/>
            <w:vAlign w:val="center"/>
          </w:tcPr>
          <w:p w:rsidR="00BD46DD" w:rsidRPr="003613EA" w:rsidRDefault="00BD46DD" w:rsidP="003613EA">
            <w:pPr>
              <w:spacing w:after="0" w:line="240" w:lineRule="auto"/>
              <w:jc w:val="center"/>
              <w:rPr>
                <w:rFonts w:asciiTheme="minorBidi" w:eastAsia="Arial Unicode MS" w:hAnsiTheme="minorBidi"/>
                <w:sz w:val="16"/>
                <w:szCs w:val="16"/>
                <w:lang w:val="en-GB"/>
              </w:rPr>
            </w:pPr>
            <w:r w:rsidRPr="003613EA">
              <w:rPr>
                <w:rFonts w:asciiTheme="minorBidi" w:eastAsia="MS Gothic" w:hAnsiTheme="minorBidi"/>
                <w:sz w:val="16"/>
                <w:szCs w:val="16"/>
                <w:lang w:val="en-GB"/>
              </w:rPr>
              <w:t>4</w:t>
            </w:r>
          </w:p>
        </w:tc>
        <w:tc>
          <w:tcPr>
            <w:tcW w:w="989" w:type="dxa"/>
            <w:vAlign w:val="center"/>
          </w:tcPr>
          <w:p w:rsidR="00BD46DD" w:rsidRPr="003613EA" w:rsidRDefault="00D22B0A" w:rsidP="003613EA">
            <w:pPr>
              <w:spacing w:after="0" w:line="240" w:lineRule="auto"/>
              <w:jc w:val="center"/>
              <w:rPr>
                <w:rFonts w:asciiTheme="minorBidi" w:eastAsia="Arial Unicode MS" w:hAnsiTheme="minorBidi"/>
                <w:sz w:val="16"/>
                <w:szCs w:val="16"/>
                <w:lang w:val="en-GB"/>
              </w:rPr>
            </w:pPr>
            <w:r>
              <w:rPr>
                <w:rFonts w:asciiTheme="minorBidi" w:eastAsia="MS Gothic" w:hAnsiTheme="minorBidi"/>
                <w:sz w:val="16"/>
                <w:szCs w:val="16"/>
                <w:lang w:val="en-GB"/>
              </w:rPr>
              <w:t>1</w:t>
            </w:r>
          </w:p>
        </w:tc>
        <w:tc>
          <w:tcPr>
            <w:tcW w:w="989" w:type="dxa"/>
            <w:vAlign w:val="center"/>
          </w:tcPr>
          <w:p w:rsidR="00BD46DD" w:rsidRPr="003613EA" w:rsidRDefault="00BD46DD" w:rsidP="001F3179">
            <w:pPr>
              <w:spacing w:after="0" w:line="240" w:lineRule="auto"/>
              <w:jc w:val="center"/>
              <w:rPr>
                <w:rFonts w:asciiTheme="minorBidi" w:eastAsia="Arial Unicode MS" w:hAnsiTheme="minorBidi"/>
                <w:sz w:val="16"/>
                <w:szCs w:val="16"/>
                <w:lang w:val="en-GB"/>
              </w:rPr>
            </w:pPr>
            <w:r>
              <w:rPr>
                <w:rFonts w:asciiTheme="minorBidi" w:eastAsia="MS Gothic" w:hAnsiTheme="minorBidi"/>
                <w:sz w:val="16"/>
                <w:szCs w:val="16"/>
                <w:lang w:val="en-GB"/>
              </w:rPr>
              <w:t>2</w:t>
            </w:r>
          </w:p>
        </w:tc>
      </w:tr>
    </w:tbl>
    <w:p w:rsidR="00964D9D" w:rsidRDefault="00391841">
      <w:pPr>
        <w:rPr>
          <w:rFonts w:ascii="Arial" w:eastAsia="SimSun" w:hAnsi="Arial" w:cs="Arial"/>
          <w:b/>
          <w:bCs/>
          <w:sz w:val="20"/>
          <w:szCs w:val="20"/>
        </w:rPr>
        <w:sectPr w:rsidR="00964D9D" w:rsidSect="008B197B">
          <w:headerReference w:type="default" r:id="rId14"/>
          <w:footerReference w:type="default" r:id="rId15"/>
          <w:pgSz w:w="12240" w:h="15840" w:code="1"/>
          <w:pgMar w:top="794" w:right="851" w:bottom="284" w:left="851" w:header="1247" w:footer="284" w:gutter="0"/>
          <w:cols w:space="708"/>
          <w:docGrid w:linePitch="360"/>
        </w:sectPr>
      </w:pPr>
      <w:r>
        <w:rPr>
          <w:rFonts w:ascii="Arial" w:eastAsia="SimSun" w:hAnsi="Arial" w:cs="Arial"/>
          <w:b/>
          <w:bCs/>
          <w:sz w:val="20"/>
          <w:szCs w:val="20"/>
        </w:rPr>
        <w:br w:type="page"/>
      </w:r>
    </w:p>
    <w:p w:rsidR="00964D9D" w:rsidRDefault="00964D9D">
      <w:pPr>
        <w:rPr>
          <w:rFonts w:ascii="Arial" w:eastAsia="SimSun" w:hAnsi="Arial" w:cs="Arial"/>
          <w:b/>
          <w:bCs/>
          <w:sz w:val="20"/>
          <w:szCs w:val="20"/>
        </w:rPr>
      </w:pPr>
    </w:p>
    <w:p w:rsidR="00EA55BB" w:rsidRPr="00C90192" w:rsidRDefault="00EA55BB" w:rsidP="00EA55BB">
      <w:pPr>
        <w:tabs>
          <w:tab w:val="left" w:pos="360"/>
        </w:tabs>
        <w:spacing w:after="0" w:line="240" w:lineRule="auto"/>
        <w:ind w:left="426"/>
        <w:rPr>
          <w:rFonts w:ascii="Arial" w:eastAsia="SimSun" w:hAnsi="Arial" w:cs="Arial"/>
          <w:b/>
          <w:bCs/>
          <w:sz w:val="14"/>
          <w:szCs w:val="14"/>
        </w:rPr>
      </w:pPr>
    </w:p>
    <w:p w:rsidR="00C90192" w:rsidRPr="00237300" w:rsidRDefault="00C90192" w:rsidP="00475A04">
      <w:pPr>
        <w:tabs>
          <w:tab w:val="left" w:pos="360"/>
        </w:tabs>
        <w:spacing w:after="0" w:line="240" w:lineRule="auto"/>
        <w:rPr>
          <w:rFonts w:ascii="Arial" w:eastAsia="SimSun" w:hAnsi="Arial" w:cs="Arial"/>
          <w:b/>
          <w:bCs/>
          <w:color w:val="244061" w:themeColor="accent1" w:themeShade="80"/>
          <w:sz w:val="20"/>
          <w:szCs w:val="20"/>
        </w:rPr>
      </w:pPr>
      <w:r w:rsidRPr="00237300">
        <w:rPr>
          <w:rFonts w:ascii="Arial" w:eastAsia="SimSun" w:hAnsi="Arial" w:cs="Arial"/>
          <w:b/>
          <w:bCs/>
          <w:color w:val="244061" w:themeColor="accent1" w:themeShade="80"/>
          <w:sz w:val="20"/>
          <w:szCs w:val="20"/>
        </w:rPr>
        <w:t>Appendix C: Floor Plan</w:t>
      </w:r>
    </w:p>
    <w:p w:rsidR="009168B1" w:rsidRDefault="009168B1" w:rsidP="009168B1">
      <w:pPr>
        <w:rPr>
          <w:rFonts w:ascii="Arial" w:eastAsia="SimSun" w:hAnsi="Arial" w:cs="Arial"/>
          <w:lang w:val="en-GB"/>
        </w:rPr>
      </w:pPr>
    </w:p>
    <w:p w:rsidR="00C929C5" w:rsidRDefault="00C929C5" w:rsidP="006D5EB3">
      <w:pPr>
        <w:tabs>
          <w:tab w:val="left" w:pos="1390"/>
        </w:tabs>
        <w:rPr>
          <w:rFonts w:ascii="Arial" w:eastAsia="SimSun" w:hAnsi="Arial" w:cs="Arial"/>
          <w:noProof/>
        </w:rPr>
      </w:pPr>
    </w:p>
    <w:p w:rsidR="00292E9C" w:rsidRDefault="00292E9C" w:rsidP="006D5EB3">
      <w:pPr>
        <w:tabs>
          <w:tab w:val="left" w:pos="1390"/>
        </w:tabs>
        <w:rPr>
          <w:rFonts w:ascii="Arial" w:eastAsia="SimSun" w:hAnsi="Arial" w:cs="Arial"/>
          <w:noProof/>
        </w:rPr>
      </w:pPr>
    </w:p>
    <w:p w:rsidR="00292E9C" w:rsidRDefault="00292E9C" w:rsidP="006D5EB3">
      <w:pPr>
        <w:tabs>
          <w:tab w:val="left" w:pos="1390"/>
        </w:tabs>
        <w:rPr>
          <w:rFonts w:ascii="Arial" w:eastAsia="SimSun" w:hAnsi="Arial" w:cs="Arial"/>
          <w:noProof/>
        </w:rPr>
      </w:pPr>
    </w:p>
    <w:p w:rsidR="00292E9C" w:rsidRPr="00292E9C" w:rsidRDefault="00292E9C" w:rsidP="00292E9C">
      <w:pPr>
        <w:tabs>
          <w:tab w:val="left" w:pos="1390"/>
        </w:tabs>
        <w:jc w:val="center"/>
        <w:rPr>
          <w:rFonts w:ascii="Arial" w:eastAsia="SimSun" w:hAnsi="Arial" w:cs="Arial"/>
          <w:i/>
          <w:iCs/>
          <w:color w:val="A6A6A6" w:themeColor="background1" w:themeShade="A6"/>
          <w:sz w:val="96"/>
          <w:szCs w:val="96"/>
          <w:lang w:val="en-GB"/>
        </w:rPr>
      </w:pPr>
      <w:r>
        <w:rPr>
          <w:rFonts w:ascii="Arial" w:eastAsia="SimSun" w:hAnsi="Arial" w:cs="Arial"/>
          <w:i/>
          <w:iCs/>
          <w:noProof/>
          <w:color w:val="A6A6A6" w:themeColor="background1" w:themeShade="A6"/>
          <w:sz w:val="96"/>
          <w:szCs w:val="96"/>
        </w:rPr>
        <w:t>TBD</w:t>
      </w:r>
    </w:p>
    <w:sectPr w:rsidR="00292E9C" w:rsidRPr="00292E9C" w:rsidSect="00DE6042">
      <w:headerReference w:type="default" r:id="rId16"/>
      <w:footerReference w:type="default" r:id="rId17"/>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F2" w:rsidRDefault="007337F2" w:rsidP="00B21762">
      <w:pPr>
        <w:spacing w:after="0" w:line="240" w:lineRule="auto"/>
      </w:pPr>
      <w:r>
        <w:separator/>
      </w:r>
    </w:p>
  </w:endnote>
  <w:endnote w:type="continuationSeparator" w:id="0">
    <w:p w:rsidR="007337F2" w:rsidRDefault="007337F2"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C10529" w:rsidRDefault="00C10529"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7968" behindDoc="0" locked="0" layoutInCell="1" allowOverlap="1" wp14:anchorId="50C5AE47" wp14:editId="4ABBB8BA">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1066D">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1066D">
              <w:rPr>
                <w:rFonts w:ascii="Arial Narrow" w:hAnsi="Arial Narrow"/>
                <w:noProof/>
                <w:sz w:val="18"/>
                <w:szCs w:val="18"/>
              </w:rPr>
              <w:t>6</w:t>
            </w:r>
            <w:r w:rsidRPr="00E432A0">
              <w:rPr>
                <w:rFonts w:ascii="Arial Narrow" w:hAnsi="Arial Narrow"/>
                <w:sz w:val="18"/>
                <w:szCs w:val="18"/>
              </w:rPr>
              <w:fldChar w:fldCharType="end"/>
            </w:r>
          </w:p>
        </w:sdtContent>
      </w:sdt>
    </w:sdtContent>
  </w:sdt>
  <w:p w:rsidR="00C10529" w:rsidRDefault="00C10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89338"/>
      <w:docPartObj>
        <w:docPartGallery w:val="Page Numbers (Bottom of Page)"/>
        <w:docPartUnique/>
      </w:docPartObj>
    </w:sdtPr>
    <w:sdtEndPr/>
    <w:sdtContent>
      <w:sdt>
        <w:sdtPr>
          <w:id w:val="-798147708"/>
          <w:docPartObj>
            <w:docPartGallery w:val="Page Numbers (Top of Page)"/>
            <w:docPartUnique/>
          </w:docPartObj>
        </w:sdtPr>
        <w:sdtEndPr/>
        <w:sdtContent>
          <w:p w:rsidR="00C10529" w:rsidRDefault="00C10529"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78208" behindDoc="0" locked="0" layoutInCell="1" allowOverlap="1" wp14:anchorId="1236BA0E" wp14:editId="588C7676">
                      <wp:simplePos x="0" y="0"/>
                      <wp:positionH relativeFrom="column">
                        <wp:posOffset>2540</wp:posOffset>
                      </wp:positionH>
                      <wp:positionV relativeFrom="paragraph">
                        <wp:posOffset>-19050</wp:posOffset>
                      </wp:positionV>
                      <wp:extent cx="6677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u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5y64AQAAxQ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1066D">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1066D">
              <w:rPr>
                <w:rFonts w:ascii="Arial Narrow" w:hAnsi="Arial Narrow"/>
                <w:noProof/>
                <w:sz w:val="18"/>
                <w:szCs w:val="18"/>
              </w:rPr>
              <w:t>6</w:t>
            </w:r>
            <w:r w:rsidRPr="00E432A0">
              <w:rPr>
                <w:rFonts w:ascii="Arial Narrow" w:hAnsi="Arial Narrow"/>
                <w:sz w:val="18"/>
                <w:szCs w:val="18"/>
              </w:rPr>
              <w:fldChar w:fldCharType="end"/>
            </w:r>
          </w:p>
        </w:sdtContent>
      </w:sdt>
    </w:sdtContent>
  </w:sdt>
  <w:p w:rsidR="00C10529" w:rsidRDefault="00C10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F2" w:rsidRDefault="007337F2" w:rsidP="00B21762">
      <w:pPr>
        <w:spacing w:after="0" w:line="240" w:lineRule="auto"/>
      </w:pPr>
      <w:r>
        <w:separator/>
      </w:r>
    </w:p>
  </w:footnote>
  <w:footnote w:type="continuationSeparator" w:id="0">
    <w:p w:rsidR="007337F2" w:rsidRDefault="007337F2"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29" w:rsidRDefault="008B197B">
    <w:pPr>
      <w:pStyle w:val="Header"/>
    </w:pPr>
    <w:r>
      <w:rPr>
        <w:noProof/>
      </w:rPr>
      <mc:AlternateContent>
        <mc:Choice Requires="wps">
          <w:drawing>
            <wp:anchor distT="0" distB="0" distL="114300" distR="114300" simplePos="0" relativeHeight="251664896" behindDoc="0" locked="0" layoutInCell="1" allowOverlap="1" wp14:anchorId="628A5141" wp14:editId="6F5C2019">
              <wp:simplePos x="0" y="0"/>
              <wp:positionH relativeFrom="column">
                <wp:posOffset>1845006</wp:posOffset>
              </wp:positionH>
              <wp:positionV relativeFrom="paragraph">
                <wp:posOffset>-537403</wp:posOffset>
              </wp:positionV>
              <wp:extent cx="3561715" cy="627849"/>
              <wp:effectExtent l="0" t="0" r="635" b="1270"/>
              <wp:wrapNone/>
              <wp:docPr id="3" name="Text Box 3"/>
              <wp:cNvGraphicFramePr/>
              <a:graphic xmlns:a="http://schemas.openxmlformats.org/drawingml/2006/main">
                <a:graphicData uri="http://schemas.microsoft.com/office/word/2010/wordprocessingShape">
                  <wps:wsp>
                    <wps:cNvSpPr txBox="1"/>
                    <wps:spPr>
                      <a:xfrm>
                        <a:off x="0" y="0"/>
                        <a:ext cx="3561715" cy="627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529" w:rsidRDefault="008B197B" w:rsidP="008B197B">
                          <w:pPr>
                            <w:spacing w:line="240" w:lineRule="auto"/>
                            <w:contextualSpacing/>
                            <w:jc w:val="center"/>
                            <w:rPr>
                              <w:rFonts w:ascii="Arial" w:hAnsi="Arial" w:cs="Arial"/>
                              <w:sz w:val="24"/>
                              <w:szCs w:val="24"/>
                              <w:lang w:val="en-US"/>
                            </w:rPr>
                          </w:pPr>
                          <w:r>
                            <w:rPr>
                              <w:rFonts w:ascii="Arial" w:hAnsi="Arial" w:cs="Arial"/>
                              <w:sz w:val="24"/>
                              <w:szCs w:val="24"/>
                              <w:lang w:val="en-US"/>
                            </w:rPr>
                            <w:t>IWAF4 – ICAO World Aviation Forum</w:t>
                          </w:r>
                          <w:r w:rsidR="008E0BDB">
                            <w:rPr>
                              <w:rFonts w:ascii="Arial" w:hAnsi="Arial" w:cs="Arial"/>
                              <w:sz w:val="24"/>
                              <w:szCs w:val="24"/>
                              <w:lang w:val="en-US"/>
                            </w:rPr>
                            <w:t xml:space="preserve"> - Brazil</w:t>
                          </w:r>
                        </w:p>
                        <w:p w:rsidR="008B197B" w:rsidRDefault="008B197B" w:rsidP="008B197B">
                          <w:pPr>
                            <w:spacing w:line="240" w:lineRule="auto"/>
                            <w:contextualSpacing/>
                            <w:jc w:val="center"/>
                            <w:rPr>
                              <w:rFonts w:ascii="Arial" w:hAnsi="Arial" w:cs="Arial"/>
                              <w:lang w:val="en-US"/>
                            </w:rPr>
                          </w:pPr>
                          <w:r w:rsidRPr="008B197B">
                            <w:rPr>
                              <w:rFonts w:ascii="Arial" w:hAnsi="Arial" w:cs="Arial"/>
                              <w:lang w:val="en-US"/>
                            </w:rPr>
                            <w:t>Exhibitor / Sponsorship Agreement</w:t>
                          </w:r>
                        </w:p>
                        <w:p w:rsidR="008B197B" w:rsidRPr="008B197B" w:rsidRDefault="008B197B" w:rsidP="008B197B">
                          <w:pPr>
                            <w:spacing w:line="240" w:lineRule="auto"/>
                            <w:contextualSpacing/>
                            <w:jc w:val="center"/>
                            <w:rPr>
                              <w:rFonts w:ascii="Arial" w:hAnsi="Arial" w:cs="Arial"/>
                              <w:lang w:val="en-US"/>
                            </w:rPr>
                          </w:pPr>
                          <w:r>
                            <w:rPr>
                              <w:rFonts w:ascii="Arial" w:hAnsi="Arial" w:cs="Arial"/>
                              <w:lang w:val="en-US"/>
                            </w:rPr>
                            <w:t>17 – 19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3pt;margin-top:-42.3pt;width:280.45pt;height:4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1higIAAIo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" fillcolor="white [3201]" stroked="f" strokeweight=".5pt">
              <v:textbox>
                <w:txbxContent>
                  <w:p w:rsidR="00C10529" w:rsidRDefault="008B197B" w:rsidP="008B197B">
                    <w:pPr>
                      <w:spacing w:line="240" w:lineRule="auto"/>
                      <w:contextualSpacing/>
                      <w:jc w:val="center"/>
                      <w:rPr>
                        <w:rFonts w:ascii="Arial" w:hAnsi="Arial" w:cs="Arial"/>
                        <w:sz w:val="24"/>
                        <w:szCs w:val="24"/>
                        <w:lang w:val="en-US"/>
                      </w:rPr>
                    </w:pPr>
                    <w:r>
                      <w:rPr>
                        <w:rFonts w:ascii="Arial" w:hAnsi="Arial" w:cs="Arial"/>
                        <w:sz w:val="24"/>
                        <w:szCs w:val="24"/>
                        <w:lang w:val="en-US"/>
                      </w:rPr>
                      <w:t>IWAF4 – ICAO World Aviation Forum</w:t>
                    </w:r>
                    <w:r w:rsidR="008E0BDB">
                      <w:rPr>
                        <w:rFonts w:ascii="Arial" w:hAnsi="Arial" w:cs="Arial"/>
                        <w:sz w:val="24"/>
                        <w:szCs w:val="24"/>
                        <w:lang w:val="en-US"/>
                      </w:rPr>
                      <w:t xml:space="preserve"> - Brazil</w:t>
                    </w:r>
                  </w:p>
                  <w:p w:rsidR="008B197B" w:rsidRDefault="008B197B" w:rsidP="008B197B">
                    <w:pPr>
                      <w:spacing w:line="240" w:lineRule="auto"/>
                      <w:contextualSpacing/>
                      <w:jc w:val="center"/>
                      <w:rPr>
                        <w:rFonts w:ascii="Arial" w:hAnsi="Arial" w:cs="Arial"/>
                        <w:lang w:val="en-US"/>
                      </w:rPr>
                    </w:pPr>
                    <w:r w:rsidRPr="008B197B">
                      <w:rPr>
                        <w:rFonts w:ascii="Arial" w:hAnsi="Arial" w:cs="Arial"/>
                        <w:lang w:val="en-US"/>
                      </w:rPr>
                      <w:t>Exhibitor / Sponsorship Agreement</w:t>
                    </w:r>
                  </w:p>
                  <w:p w:rsidR="008B197B" w:rsidRPr="008B197B" w:rsidRDefault="008B197B" w:rsidP="008B197B">
                    <w:pPr>
                      <w:spacing w:line="240" w:lineRule="auto"/>
                      <w:contextualSpacing/>
                      <w:jc w:val="center"/>
                      <w:rPr>
                        <w:rFonts w:ascii="Arial" w:hAnsi="Arial" w:cs="Arial"/>
                        <w:lang w:val="en-US"/>
                      </w:rPr>
                    </w:pPr>
                    <w:r>
                      <w:rPr>
                        <w:rFonts w:ascii="Arial" w:hAnsi="Arial" w:cs="Arial"/>
                        <w:lang w:val="en-US"/>
                      </w:rPr>
                      <w:t>17 – 19 September 2018</w:t>
                    </w:r>
                  </w:p>
                </w:txbxContent>
              </v:textbox>
            </v:shape>
          </w:pict>
        </mc:Fallback>
      </mc:AlternateContent>
    </w:r>
    <w:r>
      <w:rPr>
        <w:noProof/>
      </w:rPr>
      <w:drawing>
        <wp:anchor distT="0" distB="0" distL="114300" distR="114300" simplePos="0" relativeHeight="251672064" behindDoc="1" locked="0" layoutInCell="1" allowOverlap="1" wp14:anchorId="3C485817" wp14:editId="3E6851AF">
          <wp:simplePos x="0" y="0"/>
          <wp:positionH relativeFrom="column">
            <wp:posOffset>-76835</wp:posOffset>
          </wp:positionH>
          <wp:positionV relativeFrom="paragraph">
            <wp:posOffset>-959485</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43126C8F" wp14:editId="34DB7674">
              <wp:simplePos x="0" y="0"/>
              <wp:positionH relativeFrom="column">
                <wp:posOffset>2540</wp:posOffset>
              </wp:positionH>
              <wp:positionV relativeFrom="paragraph">
                <wp:posOffset>131445</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35pt" to="525.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29" w:rsidRDefault="00C10529">
    <w:pPr>
      <w:pStyle w:val="Header"/>
    </w:pPr>
    <w:r>
      <w:rPr>
        <w:noProof/>
      </w:rPr>
      <w:drawing>
        <wp:anchor distT="0" distB="0" distL="114300" distR="114300" simplePos="0" relativeHeight="251676160" behindDoc="1" locked="0" layoutInCell="1" allowOverlap="1" wp14:anchorId="6DF127A0" wp14:editId="578A1059">
          <wp:simplePos x="0" y="0"/>
          <wp:positionH relativeFrom="column">
            <wp:posOffset>-76973</wp:posOffset>
          </wp:positionH>
          <wp:positionV relativeFrom="paragraph">
            <wp:posOffset>-629368</wp:posOffset>
          </wp:positionV>
          <wp:extent cx="1764665" cy="1260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66A1FD79" wp14:editId="6F85EE4F">
              <wp:simplePos x="0" y="0"/>
              <wp:positionH relativeFrom="column">
                <wp:posOffset>2123302</wp:posOffset>
              </wp:positionH>
              <wp:positionV relativeFrom="paragraph">
                <wp:posOffset>-52650</wp:posOffset>
              </wp:positionV>
              <wp:extent cx="2687541"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529" w:rsidRPr="004B35E6" w:rsidRDefault="00C10529" w:rsidP="009457C2">
                          <w:pPr>
                            <w:jc w:val="center"/>
                            <w:rPr>
                              <w:rFonts w:ascii="Arial" w:hAnsi="Arial" w:cs="Arial"/>
                              <w:sz w:val="24"/>
                              <w:szCs w:val="24"/>
                              <w:lang w:val="en-US"/>
                            </w:rPr>
                          </w:pPr>
                          <w:r>
                            <w:rPr>
                              <w:rFonts w:ascii="Arial" w:hAnsi="Arial" w:cs="Arial"/>
                              <w:sz w:val="24"/>
                              <w:szCs w:val="24"/>
                              <w:lang w:val="en-US"/>
                            </w:rPr>
                            <w:t>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67.2pt;margin-top:-4.15pt;width:211.6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9LjAIAAJE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" fillcolor="white [3201]" stroked="f" strokeweight=".5pt">
              <v:textbox>
                <w:txbxContent>
                  <w:p w:rsidR="00C10529" w:rsidRPr="004B35E6" w:rsidRDefault="00C10529" w:rsidP="009457C2">
                    <w:pPr>
                      <w:jc w:val="center"/>
                      <w:rPr>
                        <w:rFonts w:ascii="Arial" w:hAnsi="Arial" w:cs="Arial"/>
                        <w:sz w:val="24"/>
                        <w:szCs w:val="24"/>
                        <w:lang w:val="en-US"/>
                      </w:rPr>
                    </w:pPr>
                    <w:r>
                      <w:rPr>
                        <w:rFonts w:ascii="Arial" w:hAnsi="Arial" w:cs="Arial"/>
                        <w:sz w:val="24"/>
                        <w:szCs w:val="24"/>
                        <w:lang w:val="en-US"/>
                      </w:rPr>
                      <w:t>Floor Plan</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014475C" wp14:editId="2502553D">
              <wp:simplePos x="0" y="0"/>
              <wp:positionH relativeFrom="column">
                <wp:posOffset>2540</wp:posOffset>
              </wp:positionH>
              <wp:positionV relativeFrom="paragraph">
                <wp:posOffset>378460</wp:posOffset>
              </wp:positionV>
              <wp:extent cx="6677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Wvtw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LaUIyvMbPWZS&#10;9jBmscMQWEEkwUFW6hRTx4Bd2NPVS3FPhfZkyJcvExJTVfc8qwtTFpov1+u7u3b1Vgp9izXPwEgp&#10;fwD0ohx66WwoxFWnjh9T5macekthpwxyaV1P+eygJLvwBQyT4WbLiq5rBDtH4qh4AZTWEHKlwvVq&#10;doEZ69wMbP8MvOYXKNQV+xvwjKidMeQZ7G1A+l33PN1GNpf8mwIX3kWCJxzO9VGqNLwrVbHrXpdl&#10;/Nmv8Oe/b/sD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DjgKWvtwEAAMU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5A8E59F2"/>
    <w:lvl w:ilvl="0" w:tplc="F3824F44">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0D379B"/>
    <w:multiLevelType w:val="hybridMultilevel"/>
    <w:tmpl w:val="FB8002D8"/>
    <w:lvl w:ilvl="0" w:tplc="0809000B">
      <w:start w:val="1"/>
      <w:numFmt w:val="bullet"/>
      <w:lvlText w:val=""/>
      <w:lvlJc w:val="left"/>
      <w:pPr>
        <w:ind w:left="1145" w:hanging="360"/>
      </w:pPr>
      <w:rPr>
        <w:rFonts w:ascii="Wingdings" w:hAnsi="Wingdings"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
    <w:nsid w:val="10693228"/>
    <w:multiLevelType w:val="hybridMultilevel"/>
    <w:tmpl w:val="08EEF55E"/>
    <w:lvl w:ilvl="0" w:tplc="A630F642">
      <w:start w:val="2"/>
      <w:numFmt w:val="bullet"/>
      <w:lvlText w:val=""/>
      <w:lvlJc w:val="left"/>
      <w:pPr>
        <w:ind w:left="585" w:hanging="360"/>
      </w:pPr>
      <w:rPr>
        <w:rFonts w:ascii="Symbol" w:eastAsia="SimSun" w:hAnsi="Symbo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4">
    <w:nsid w:val="138D4AD1"/>
    <w:multiLevelType w:val="hybridMultilevel"/>
    <w:tmpl w:val="17EACABE"/>
    <w:lvl w:ilvl="0" w:tplc="B51220D0">
      <w:start w:val="2"/>
      <w:numFmt w:val="bullet"/>
      <w:lvlText w:val=""/>
      <w:lvlJc w:val="left"/>
      <w:pPr>
        <w:ind w:left="7560" w:hanging="360"/>
      </w:pPr>
      <w:rPr>
        <w:rFonts w:ascii="Symbol" w:eastAsia="SimSun" w:hAnsi="Symbol" w:cs="Arial"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abstractNum w:abstractNumId="5">
    <w:nsid w:val="29A60778"/>
    <w:multiLevelType w:val="hybridMultilevel"/>
    <w:tmpl w:val="78DAB4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CA780D"/>
    <w:multiLevelType w:val="hybridMultilevel"/>
    <w:tmpl w:val="1090EA0A"/>
    <w:lvl w:ilvl="0" w:tplc="10C26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CC14EF"/>
    <w:multiLevelType w:val="hybridMultilevel"/>
    <w:tmpl w:val="73DE7578"/>
    <w:lvl w:ilvl="0" w:tplc="23B2EF2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4063549D"/>
    <w:multiLevelType w:val="hybridMultilevel"/>
    <w:tmpl w:val="7544572E"/>
    <w:lvl w:ilvl="0" w:tplc="35EC2602">
      <w:start w:val="2"/>
      <w:numFmt w:val="bullet"/>
      <w:lvlText w:val=""/>
      <w:lvlJc w:val="left"/>
      <w:pPr>
        <w:ind w:left="7920" w:hanging="360"/>
      </w:pPr>
      <w:rPr>
        <w:rFonts w:ascii="Symbol" w:eastAsia="SimSun" w:hAnsi="Symbol" w:cs="Arial" w:hint="default"/>
      </w:rPr>
    </w:lvl>
    <w:lvl w:ilvl="1" w:tplc="10090003" w:tentative="1">
      <w:start w:val="1"/>
      <w:numFmt w:val="bullet"/>
      <w:lvlText w:val="o"/>
      <w:lvlJc w:val="left"/>
      <w:pPr>
        <w:ind w:left="8640" w:hanging="360"/>
      </w:pPr>
      <w:rPr>
        <w:rFonts w:ascii="Courier New" w:hAnsi="Courier New" w:cs="Courier New" w:hint="default"/>
      </w:rPr>
    </w:lvl>
    <w:lvl w:ilvl="2" w:tplc="10090005" w:tentative="1">
      <w:start w:val="1"/>
      <w:numFmt w:val="bullet"/>
      <w:lvlText w:val=""/>
      <w:lvlJc w:val="left"/>
      <w:pPr>
        <w:ind w:left="9360" w:hanging="360"/>
      </w:pPr>
      <w:rPr>
        <w:rFonts w:ascii="Wingdings" w:hAnsi="Wingdings" w:hint="default"/>
      </w:rPr>
    </w:lvl>
    <w:lvl w:ilvl="3" w:tplc="10090001" w:tentative="1">
      <w:start w:val="1"/>
      <w:numFmt w:val="bullet"/>
      <w:lvlText w:val=""/>
      <w:lvlJc w:val="left"/>
      <w:pPr>
        <w:ind w:left="10080" w:hanging="360"/>
      </w:pPr>
      <w:rPr>
        <w:rFonts w:ascii="Symbol" w:hAnsi="Symbol" w:hint="default"/>
      </w:rPr>
    </w:lvl>
    <w:lvl w:ilvl="4" w:tplc="10090003" w:tentative="1">
      <w:start w:val="1"/>
      <w:numFmt w:val="bullet"/>
      <w:lvlText w:val="o"/>
      <w:lvlJc w:val="left"/>
      <w:pPr>
        <w:ind w:left="10800" w:hanging="360"/>
      </w:pPr>
      <w:rPr>
        <w:rFonts w:ascii="Courier New" w:hAnsi="Courier New" w:cs="Courier New" w:hint="default"/>
      </w:rPr>
    </w:lvl>
    <w:lvl w:ilvl="5" w:tplc="10090005" w:tentative="1">
      <w:start w:val="1"/>
      <w:numFmt w:val="bullet"/>
      <w:lvlText w:val=""/>
      <w:lvlJc w:val="left"/>
      <w:pPr>
        <w:ind w:left="11520" w:hanging="360"/>
      </w:pPr>
      <w:rPr>
        <w:rFonts w:ascii="Wingdings" w:hAnsi="Wingdings" w:hint="default"/>
      </w:rPr>
    </w:lvl>
    <w:lvl w:ilvl="6" w:tplc="10090001" w:tentative="1">
      <w:start w:val="1"/>
      <w:numFmt w:val="bullet"/>
      <w:lvlText w:val=""/>
      <w:lvlJc w:val="left"/>
      <w:pPr>
        <w:ind w:left="12240" w:hanging="360"/>
      </w:pPr>
      <w:rPr>
        <w:rFonts w:ascii="Symbol" w:hAnsi="Symbol" w:hint="default"/>
      </w:rPr>
    </w:lvl>
    <w:lvl w:ilvl="7" w:tplc="10090003" w:tentative="1">
      <w:start w:val="1"/>
      <w:numFmt w:val="bullet"/>
      <w:lvlText w:val="o"/>
      <w:lvlJc w:val="left"/>
      <w:pPr>
        <w:ind w:left="12960" w:hanging="360"/>
      </w:pPr>
      <w:rPr>
        <w:rFonts w:ascii="Courier New" w:hAnsi="Courier New" w:cs="Courier New" w:hint="default"/>
      </w:rPr>
    </w:lvl>
    <w:lvl w:ilvl="8" w:tplc="10090005" w:tentative="1">
      <w:start w:val="1"/>
      <w:numFmt w:val="bullet"/>
      <w:lvlText w:val=""/>
      <w:lvlJc w:val="left"/>
      <w:pPr>
        <w:ind w:left="13680" w:hanging="360"/>
      </w:pPr>
      <w:rPr>
        <w:rFonts w:ascii="Wingdings" w:hAnsi="Wingdings" w:hint="default"/>
      </w:rPr>
    </w:lvl>
  </w:abstractNum>
  <w:abstractNum w:abstractNumId="12">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A95559"/>
    <w:multiLevelType w:val="hybridMultilevel"/>
    <w:tmpl w:val="5AB64B08"/>
    <w:lvl w:ilvl="0" w:tplc="C4685E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BA704E"/>
    <w:multiLevelType w:val="hybridMultilevel"/>
    <w:tmpl w:val="0996FE80"/>
    <w:lvl w:ilvl="0" w:tplc="E26A8DC4">
      <w:start w:val="2"/>
      <w:numFmt w:val="bullet"/>
      <w:lvlText w:val=""/>
      <w:lvlJc w:val="left"/>
      <w:pPr>
        <w:ind w:left="945" w:hanging="360"/>
      </w:pPr>
      <w:rPr>
        <w:rFonts w:ascii="Symbol" w:eastAsia="SimSun" w:hAnsi="Symbol" w:cs="Aria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18">
    <w:nsid w:val="61566D8A"/>
    <w:multiLevelType w:val="hybridMultilevel"/>
    <w:tmpl w:val="55B0B0CA"/>
    <w:lvl w:ilvl="0" w:tplc="AA12F3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5"/>
  </w:num>
  <w:num w:numId="5">
    <w:abstractNumId w:val="8"/>
  </w:num>
  <w:num w:numId="6">
    <w:abstractNumId w:val="1"/>
  </w:num>
  <w:num w:numId="7">
    <w:abstractNumId w:val="9"/>
  </w:num>
  <w:num w:numId="8">
    <w:abstractNumId w:val="16"/>
  </w:num>
  <w:num w:numId="9">
    <w:abstractNumId w:val="12"/>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4"/>
  </w:num>
  <w:num w:numId="14">
    <w:abstractNumId w:val="2"/>
  </w:num>
  <w:num w:numId="15">
    <w:abstractNumId w:val="18"/>
  </w:num>
  <w:num w:numId="16">
    <w:abstractNumId w:val="6"/>
  </w:num>
  <w:num w:numId="17">
    <w:abstractNumId w:val="13"/>
  </w:num>
  <w:num w:numId="18">
    <w:abstractNumId w:val="10"/>
  </w:num>
  <w:num w:numId="19">
    <w:abstractNumId w:val="3"/>
  </w:num>
  <w:num w:numId="20">
    <w:abstractNumId w:val="17"/>
  </w:num>
  <w:num w:numId="21">
    <w:abstractNumId w:val="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forms" w:enforcement="1" w:cryptProviderType="rsaFull" w:cryptAlgorithmClass="hash" w:cryptAlgorithmType="typeAny" w:cryptAlgorithmSid="4" w:cryptSpinCount="100000" w:hash="WroYuxug3fKbxHK4n6iizYMzfnk=" w:salt="gLNe6gGKiUc6QQ9JXmntK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6516"/>
    <w:rsid w:val="0001590B"/>
    <w:rsid w:val="00024A8D"/>
    <w:rsid w:val="00026938"/>
    <w:rsid w:val="00026AB9"/>
    <w:rsid w:val="00045902"/>
    <w:rsid w:val="000479AA"/>
    <w:rsid w:val="00054956"/>
    <w:rsid w:val="0005532D"/>
    <w:rsid w:val="000724D1"/>
    <w:rsid w:val="00080E48"/>
    <w:rsid w:val="00083FA4"/>
    <w:rsid w:val="0008775D"/>
    <w:rsid w:val="000B2B9D"/>
    <w:rsid w:val="000B400E"/>
    <w:rsid w:val="000B5A0C"/>
    <w:rsid w:val="000D662B"/>
    <w:rsid w:val="00117115"/>
    <w:rsid w:val="00130D52"/>
    <w:rsid w:val="00131526"/>
    <w:rsid w:val="00155E9E"/>
    <w:rsid w:val="00156CBC"/>
    <w:rsid w:val="00163B9D"/>
    <w:rsid w:val="00164F38"/>
    <w:rsid w:val="001812A2"/>
    <w:rsid w:val="00181A81"/>
    <w:rsid w:val="001845A2"/>
    <w:rsid w:val="00194115"/>
    <w:rsid w:val="001A572F"/>
    <w:rsid w:val="001C5045"/>
    <w:rsid w:val="001D4307"/>
    <w:rsid w:val="001D4E4E"/>
    <w:rsid w:val="001F2AEE"/>
    <w:rsid w:val="0020039A"/>
    <w:rsid w:val="00210162"/>
    <w:rsid w:val="00225D6D"/>
    <w:rsid w:val="00232BE2"/>
    <w:rsid w:val="00237300"/>
    <w:rsid w:val="0024349D"/>
    <w:rsid w:val="00254038"/>
    <w:rsid w:val="002551CC"/>
    <w:rsid w:val="00270ABA"/>
    <w:rsid w:val="00285188"/>
    <w:rsid w:val="00292E9C"/>
    <w:rsid w:val="002C283A"/>
    <w:rsid w:val="002F3B09"/>
    <w:rsid w:val="00311275"/>
    <w:rsid w:val="00311F25"/>
    <w:rsid w:val="00315E03"/>
    <w:rsid w:val="0034017F"/>
    <w:rsid w:val="00344F6F"/>
    <w:rsid w:val="003561AF"/>
    <w:rsid w:val="003613EA"/>
    <w:rsid w:val="00382306"/>
    <w:rsid w:val="00391841"/>
    <w:rsid w:val="003B0696"/>
    <w:rsid w:val="003C5907"/>
    <w:rsid w:val="003D0E9B"/>
    <w:rsid w:val="003D5C51"/>
    <w:rsid w:val="003F568B"/>
    <w:rsid w:val="00413944"/>
    <w:rsid w:val="00416A67"/>
    <w:rsid w:val="00421F63"/>
    <w:rsid w:val="004304FC"/>
    <w:rsid w:val="00463A02"/>
    <w:rsid w:val="00463FE4"/>
    <w:rsid w:val="00475A04"/>
    <w:rsid w:val="004779EC"/>
    <w:rsid w:val="00491AF6"/>
    <w:rsid w:val="00497314"/>
    <w:rsid w:val="004B200F"/>
    <w:rsid w:val="004B35E6"/>
    <w:rsid w:val="004D0894"/>
    <w:rsid w:val="00500816"/>
    <w:rsid w:val="00514DCA"/>
    <w:rsid w:val="00542B4B"/>
    <w:rsid w:val="005453D9"/>
    <w:rsid w:val="0055173B"/>
    <w:rsid w:val="00567FAD"/>
    <w:rsid w:val="005726A9"/>
    <w:rsid w:val="005827FD"/>
    <w:rsid w:val="00583821"/>
    <w:rsid w:val="005A1B6D"/>
    <w:rsid w:val="005A3C45"/>
    <w:rsid w:val="005B1F1C"/>
    <w:rsid w:val="005B7884"/>
    <w:rsid w:val="005C4934"/>
    <w:rsid w:val="005C6EAF"/>
    <w:rsid w:val="005D6F0A"/>
    <w:rsid w:val="005E38E1"/>
    <w:rsid w:val="0060156B"/>
    <w:rsid w:val="006110B5"/>
    <w:rsid w:val="006132EA"/>
    <w:rsid w:val="00615FCD"/>
    <w:rsid w:val="006308E5"/>
    <w:rsid w:val="006342D6"/>
    <w:rsid w:val="00645531"/>
    <w:rsid w:val="006505BE"/>
    <w:rsid w:val="00650A82"/>
    <w:rsid w:val="00676B11"/>
    <w:rsid w:val="006A4120"/>
    <w:rsid w:val="006B5F57"/>
    <w:rsid w:val="006C6B09"/>
    <w:rsid w:val="006D1F09"/>
    <w:rsid w:val="006D33E4"/>
    <w:rsid w:val="006D5EB3"/>
    <w:rsid w:val="007034E2"/>
    <w:rsid w:val="00720215"/>
    <w:rsid w:val="007204E0"/>
    <w:rsid w:val="00722374"/>
    <w:rsid w:val="0072440B"/>
    <w:rsid w:val="00724C19"/>
    <w:rsid w:val="007273C0"/>
    <w:rsid w:val="007337F2"/>
    <w:rsid w:val="00733D3C"/>
    <w:rsid w:val="007377C5"/>
    <w:rsid w:val="00762605"/>
    <w:rsid w:val="007658D4"/>
    <w:rsid w:val="0076702D"/>
    <w:rsid w:val="007853F7"/>
    <w:rsid w:val="00791D09"/>
    <w:rsid w:val="007C43CA"/>
    <w:rsid w:val="007D1D05"/>
    <w:rsid w:val="007E6CB5"/>
    <w:rsid w:val="007F0FEB"/>
    <w:rsid w:val="007F42E8"/>
    <w:rsid w:val="00810098"/>
    <w:rsid w:val="00811F25"/>
    <w:rsid w:val="00822EB8"/>
    <w:rsid w:val="00834D93"/>
    <w:rsid w:val="00834FD6"/>
    <w:rsid w:val="00835A37"/>
    <w:rsid w:val="00872A75"/>
    <w:rsid w:val="00890460"/>
    <w:rsid w:val="00896BF9"/>
    <w:rsid w:val="008A3E94"/>
    <w:rsid w:val="008A52EE"/>
    <w:rsid w:val="008B197B"/>
    <w:rsid w:val="008B6AB6"/>
    <w:rsid w:val="008C45B1"/>
    <w:rsid w:val="008C4AA4"/>
    <w:rsid w:val="008E0BDB"/>
    <w:rsid w:val="008E7BC9"/>
    <w:rsid w:val="008F026E"/>
    <w:rsid w:val="008F1C48"/>
    <w:rsid w:val="00900F8B"/>
    <w:rsid w:val="00907F8A"/>
    <w:rsid w:val="00913D19"/>
    <w:rsid w:val="009168B1"/>
    <w:rsid w:val="0094149C"/>
    <w:rsid w:val="009457C2"/>
    <w:rsid w:val="00964D9D"/>
    <w:rsid w:val="009778F7"/>
    <w:rsid w:val="00987FAE"/>
    <w:rsid w:val="00993BCF"/>
    <w:rsid w:val="009C13E8"/>
    <w:rsid w:val="009D4F61"/>
    <w:rsid w:val="009F5D41"/>
    <w:rsid w:val="00A01A7E"/>
    <w:rsid w:val="00A054E0"/>
    <w:rsid w:val="00A1066D"/>
    <w:rsid w:val="00A26CC9"/>
    <w:rsid w:val="00A35C2B"/>
    <w:rsid w:val="00A36CDE"/>
    <w:rsid w:val="00A471DE"/>
    <w:rsid w:val="00A647B9"/>
    <w:rsid w:val="00A65FE0"/>
    <w:rsid w:val="00A76AA7"/>
    <w:rsid w:val="00AA3C96"/>
    <w:rsid w:val="00AC6609"/>
    <w:rsid w:val="00AD1ECF"/>
    <w:rsid w:val="00AD20F3"/>
    <w:rsid w:val="00AD5A10"/>
    <w:rsid w:val="00AE5923"/>
    <w:rsid w:val="00AF18B3"/>
    <w:rsid w:val="00B21762"/>
    <w:rsid w:val="00B879C9"/>
    <w:rsid w:val="00B9374B"/>
    <w:rsid w:val="00B9546B"/>
    <w:rsid w:val="00BA0853"/>
    <w:rsid w:val="00BB0257"/>
    <w:rsid w:val="00BB18BE"/>
    <w:rsid w:val="00BB1954"/>
    <w:rsid w:val="00BC79ED"/>
    <w:rsid w:val="00BD46DD"/>
    <w:rsid w:val="00BE381D"/>
    <w:rsid w:val="00BE66C8"/>
    <w:rsid w:val="00C04884"/>
    <w:rsid w:val="00C10529"/>
    <w:rsid w:val="00C31028"/>
    <w:rsid w:val="00C32728"/>
    <w:rsid w:val="00C81A04"/>
    <w:rsid w:val="00C82ED0"/>
    <w:rsid w:val="00C90192"/>
    <w:rsid w:val="00C929C5"/>
    <w:rsid w:val="00CA1A74"/>
    <w:rsid w:val="00CB5351"/>
    <w:rsid w:val="00CC794F"/>
    <w:rsid w:val="00CD7479"/>
    <w:rsid w:val="00CF7E8F"/>
    <w:rsid w:val="00D00E39"/>
    <w:rsid w:val="00D027EE"/>
    <w:rsid w:val="00D22B0A"/>
    <w:rsid w:val="00D27E08"/>
    <w:rsid w:val="00D33759"/>
    <w:rsid w:val="00D52592"/>
    <w:rsid w:val="00D73006"/>
    <w:rsid w:val="00D76D40"/>
    <w:rsid w:val="00D808BB"/>
    <w:rsid w:val="00D8577B"/>
    <w:rsid w:val="00D90907"/>
    <w:rsid w:val="00D9104A"/>
    <w:rsid w:val="00DC0464"/>
    <w:rsid w:val="00DD4890"/>
    <w:rsid w:val="00DE5746"/>
    <w:rsid w:val="00DE6042"/>
    <w:rsid w:val="00E03309"/>
    <w:rsid w:val="00E34D20"/>
    <w:rsid w:val="00E401EE"/>
    <w:rsid w:val="00E41AC2"/>
    <w:rsid w:val="00E432A0"/>
    <w:rsid w:val="00E63162"/>
    <w:rsid w:val="00E710B0"/>
    <w:rsid w:val="00E73242"/>
    <w:rsid w:val="00E85EFC"/>
    <w:rsid w:val="00E954F4"/>
    <w:rsid w:val="00EA3384"/>
    <w:rsid w:val="00EA55BB"/>
    <w:rsid w:val="00EC4F38"/>
    <w:rsid w:val="00EF22EF"/>
    <w:rsid w:val="00F1531C"/>
    <w:rsid w:val="00F2344A"/>
    <w:rsid w:val="00F51294"/>
    <w:rsid w:val="00F5636D"/>
    <w:rsid w:val="00F6074F"/>
    <w:rsid w:val="00F82B71"/>
    <w:rsid w:val="00F862E2"/>
    <w:rsid w:val="00F87F4B"/>
    <w:rsid w:val="00F935DD"/>
    <w:rsid w:val="00FA4333"/>
    <w:rsid w:val="00FC1567"/>
    <w:rsid w:val="00FD57AC"/>
    <w:rsid w:val="00FE49EB"/>
    <w:rsid w:val="00FF5960"/>
    <w:rsid w:val="00FF71C6"/>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546B"/>
    <w:rPr>
      <w:sz w:val="16"/>
      <w:szCs w:val="16"/>
    </w:rPr>
  </w:style>
  <w:style w:type="paragraph" w:styleId="CommentText">
    <w:name w:val="annotation text"/>
    <w:basedOn w:val="Normal"/>
    <w:link w:val="CommentTextChar"/>
    <w:uiPriority w:val="99"/>
    <w:semiHidden/>
    <w:unhideWhenUsed/>
    <w:rsid w:val="00B9546B"/>
    <w:pPr>
      <w:spacing w:line="240" w:lineRule="auto"/>
    </w:pPr>
    <w:rPr>
      <w:sz w:val="20"/>
      <w:szCs w:val="20"/>
    </w:rPr>
  </w:style>
  <w:style w:type="character" w:customStyle="1" w:styleId="CommentTextChar">
    <w:name w:val="Comment Text Char"/>
    <w:basedOn w:val="DefaultParagraphFont"/>
    <w:link w:val="CommentText"/>
    <w:uiPriority w:val="99"/>
    <w:semiHidden/>
    <w:rsid w:val="00B9546B"/>
    <w:rPr>
      <w:sz w:val="20"/>
      <w:szCs w:val="20"/>
    </w:rPr>
  </w:style>
  <w:style w:type="paragraph" w:styleId="CommentSubject">
    <w:name w:val="annotation subject"/>
    <w:basedOn w:val="CommentText"/>
    <w:next w:val="CommentText"/>
    <w:link w:val="CommentSubjectChar"/>
    <w:uiPriority w:val="99"/>
    <w:semiHidden/>
    <w:unhideWhenUsed/>
    <w:rsid w:val="00B9546B"/>
    <w:rPr>
      <w:b/>
      <w:bCs/>
    </w:rPr>
  </w:style>
  <w:style w:type="character" w:customStyle="1" w:styleId="CommentSubjectChar">
    <w:name w:val="Comment Subject Char"/>
    <w:basedOn w:val="CommentTextChar"/>
    <w:link w:val="CommentSubject"/>
    <w:uiPriority w:val="99"/>
    <w:semiHidden/>
    <w:rsid w:val="00B9546B"/>
    <w:rPr>
      <w:b/>
      <w:bCs/>
      <w:sz w:val="20"/>
      <w:szCs w:val="20"/>
    </w:rPr>
  </w:style>
  <w:style w:type="paragraph" w:styleId="Revision">
    <w:name w:val="Revision"/>
    <w:hidden/>
    <w:uiPriority w:val="99"/>
    <w:semiHidden/>
    <w:rsid w:val="00B95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546B"/>
    <w:rPr>
      <w:sz w:val="16"/>
      <w:szCs w:val="16"/>
    </w:rPr>
  </w:style>
  <w:style w:type="paragraph" w:styleId="CommentText">
    <w:name w:val="annotation text"/>
    <w:basedOn w:val="Normal"/>
    <w:link w:val="CommentTextChar"/>
    <w:uiPriority w:val="99"/>
    <w:semiHidden/>
    <w:unhideWhenUsed/>
    <w:rsid w:val="00B9546B"/>
    <w:pPr>
      <w:spacing w:line="240" w:lineRule="auto"/>
    </w:pPr>
    <w:rPr>
      <w:sz w:val="20"/>
      <w:szCs w:val="20"/>
    </w:rPr>
  </w:style>
  <w:style w:type="character" w:customStyle="1" w:styleId="CommentTextChar">
    <w:name w:val="Comment Text Char"/>
    <w:basedOn w:val="DefaultParagraphFont"/>
    <w:link w:val="CommentText"/>
    <w:uiPriority w:val="99"/>
    <w:semiHidden/>
    <w:rsid w:val="00B9546B"/>
    <w:rPr>
      <w:sz w:val="20"/>
      <w:szCs w:val="20"/>
    </w:rPr>
  </w:style>
  <w:style w:type="paragraph" w:styleId="CommentSubject">
    <w:name w:val="annotation subject"/>
    <w:basedOn w:val="CommentText"/>
    <w:next w:val="CommentText"/>
    <w:link w:val="CommentSubjectChar"/>
    <w:uiPriority w:val="99"/>
    <w:semiHidden/>
    <w:unhideWhenUsed/>
    <w:rsid w:val="00B9546B"/>
    <w:rPr>
      <w:b/>
      <w:bCs/>
    </w:rPr>
  </w:style>
  <w:style w:type="character" w:customStyle="1" w:styleId="CommentSubjectChar">
    <w:name w:val="Comment Subject Char"/>
    <w:basedOn w:val="CommentTextChar"/>
    <w:link w:val="CommentSubject"/>
    <w:uiPriority w:val="99"/>
    <w:semiHidden/>
    <w:rsid w:val="00B9546B"/>
    <w:rPr>
      <w:b/>
      <w:bCs/>
      <w:sz w:val="20"/>
      <w:szCs w:val="20"/>
    </w:rPr>
  </w:style>
  <w:style w:type="paragraph" w:styleId="Revision">
    <w:name w:val="Revision"/>
    <w:hidden/>
    <w:uiPriority w:val="99"/>
    <w:semiHidden/>
    <w:rsid w:val="00B95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r@icao.in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cr@icao.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r@ica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r@ica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cr@icao.int"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08733BE1CD24082ED70D8CFF9C4AC" ma:contentTypeVersion="1" ma:contentTypeDescription="Create a new document." ma:contentTypeScope="" ma:versionID="f2f07584a55097b4d2f226dfdf5bbe7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EC25D-D5D2-4B83-9484-D3DC6F1D57E4}"/>
</file>

<file path=customXml/itemProps2.xml><?xml version="1.0" encoding="utf-8"?>
<ds:datastoreItem xmlns:ds="http://schemas.openxmlformats.org/officeDocument/2006/customXml" ds:itemID="{2F40F4BA-870F-4997-B957-0F33DA3B02E4}"/>
</file>

<file path=customXml/itemProps3.xml><?xml version="1.0" encoding="utf-8"?>
<ds:datastoreItem xmlns:ds="http://schemas.openxmlformats.org/officeDocument/2006/customXml" ds:itemID="{18B3743D-3D93-4BB6-9BC6-9FAAA7B35DEC}"/>
</file>

<file path=customXml/itemProps4.xml><?xml version="1.0" encoding="utf-8"?>
<ds:datastoreItem xmlns:ds="http://schemas.openxmlformats.org/officeDocument/2006/customXml" ds:itemID="{A683D423-9580-4C37-BE71-CBB559D6EA00}"/>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9131</Characters>
  <Application>Microsoft Office Word</Application>
  <DocSecurity>4</DocSecurity>
  <Lines>455</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2018-05-09T15:39:00Z</dcterms:created>
  <dcterms:modified xsi:type="dcterms:W3CDTF">2018-05-09T15:39:00Z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0x010100AB908733BE1CD24082ED70D8CFF9C4AC</vt:lpwstr>
  </property>
</Properties>
</file>