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1E0" w:firstRow="1" w:lastRow="1" w:firstColumn="1" w:lastColumn="1" w:noHBand="0" w:noVBand="0"/>
      </w:tblPr>
      <w:tblGrid>
        <w:gridCol w:w="1638"/>
        <w:gridCol w:w="4746"/>
        <w:gridCol w:w="3174"/>
      </w:tblGrid>
      <w:tr w:rsidR="00584577" w:rsidRPr="008369FE" w:rsidTr="003C099C">
        <w:tc>
          <w:tcPr>
            <w:tcW w:w="1638" w:type="dxa"/>
            <w:vMerge w:val="restart"/>
          </w:tcPr>
          <w:p w:rsidR="00584577" w:rsidRPr="0051584E" w:rsidRDefault="00684A1A" w:rsidP="003C099C">
            <w:pPr>
              <w:rPr>
                <w:lang w:val="es-ES_tradnl"/>
              </w:rPr>
            </w:pPr>
            <w:r w:rsidRPr="0051584E">
              <w:rPr>
                <w:b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69E71C4D" wp14:editId="6235AD8E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-36830</wp:posOffset>
                  </wp:positionV>
                  <wp:extent cx="848995" cy="733425"/>
                  <wp:effectExtent l="0" t="0" r="8255" b="9525"/>
                  <wp:wrapNone/>
                  <wp:docPr id="2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584577" w:rsidRPr="0051584E" w:rsidRDefault="00584577" w:rsidP="003C099C">
            <w:pPr>
              <w:ind w:left="-18"/>
              <w:rPr>
                <w:lang w:val="es-ES_tradnl"/>
              </w:rPr>
            </w:pPr>
            <w:r w:rsidRPr="0051584E">
              <w:rPr>
                <w:i/>
                <w:iCs/>
                <w:lang w:val="es-ES_tradnl"/>
              </w:rPr>
              <w:t>Organización de Aviación Civil Internacional</w:t>
            </w:r>
          </w:p>
        </w:tc>
        <w:tc>
          <w:tcPr>
            <w:tcW w:w="3174" w:type="dxa"/>
          </w:tcPr>
          <w:p w:rsidR="00584577" w:rsidRPr="0051584E" w:rsidRDefault="00584577" w:rsidP="003C099C">
            <w:pPr>
              <w:tabs>
                <w:tab w:val="left" w:pos="362"/>
                <w:tab w:val="left" w:pos="720"/>
                <w:tab w:val="left" w:pos="1083"/>
                <w:tab w:val="left" w:pos="1440"/>
                <w:tab w:val="left" w:pos="1804"/>
                <w:tab w:val="left" w:pos="2160"/>
                <w:tab w:val="left" w:pos="2526"/>
                <w:tab w:val="left" w:pos="3247"/>
                <w:tab w:val="left" w:pos="3968"/>
                <w:tab w:val="left" w:pos="4689"/>
                <w:tab w:val="left" w:pos="5410"/>
                <w:tab w:val="left" w:pos="6131"/>
                <w:tab w:val="left" w:pos="6852"/>
                <w:tab w:val="left" w:pos="7573"/>
                <w:tab w:val="left" w:pos="8294"/>
                <w:tab w:val="left" w:pos="9015"/>
              </w:tabs>
              <w:jc w:val="right"/>
              <w:rPr>
                <w:lang w:val="es-ES_tradnl"/>
              </w:rPr>
            </w:pPr>
          </w:p>
        </w:tc>
      </w:tr>
      <w:tr w:rsidR="00584577" w:rsidRPr="0051584E" w:rsidTr="003C099C">
        <w:trPr>
          <w:trHeight w:val="80"/>
        </w:trPr>
        <w:tc>
          <w:tcPr>
            <w:tcW w:w="1638" w:type="dxa"/>
            <w:vMerge/>
          </w:tcPr>
          <w:p w:rsidR="00584577" w:rsidRPr="0051584E" w:rsidRDefault="00584577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</w:tcPr>
          <w:p w:rsidR="00584577" w:rsidRPr="0051584E" w:rsidRDefault="00584577" w:rsidP="00684A1A">
            <w:pPr>
              <w:tabs>
                <w:tab w:val="right" w:pos="7704"/>
              </w:tabs>
              <w:rPr>
                <w:iCs/>
                <w:lang w:val="es-ES_tradnl"/>
              </w:rPr>
            </w:pPr>
            <w:r w:rsidRPr="0051584E">
              <w:rPr>
                <w:iCs/>
                <w:lang w:val="es-ES_tradnl"/>
              </w:rPr>
              <w:t>Oficina Regional Sudamericana</w:t>
            </w:r>
          </w:p>
        </w:tc>
      </w:tr>
      <w:tr w:rsidR="00584577" w:rsidRPr="008369FE" w:rsidTr="003C099C">
        <w:trPr>
          <w:trHeight w:val="252"/>
        </w:trPr>
        <w:tc>
          <w:tcPr>
            <w:tcW w:w="1638" w:type="dxa"/>
            <w:vMerge/>
          </w:tcPr>
          <w:p w:rsidR="00584577" w:rsidRPr="0051584E" w:rsidRDefault="00584577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</w:tcPr>
          <w:p w:rsidR="00584577" w:rsidRPr="0051584E" w:rsidRDefault="00584577" w:rsidP="00684A1A">
            <w:pPr>
              <w:tabs>
                <w:tab w:val="right" w:pos="7704"/>
              </w:tabs>
              <w:ind w:right="-18"/>
              <w:jc w:val="both"/>
              <w:rPr>
                <w:lang w:val="es-PE"/>
              </w:rPr>
            </w:pPr>
            <w:r w:rsidRPr="0051584E">
              <w:rPr>
                <w:b/>
                <w:lang w:val="es-PE"/>
              </w:rPr>
              <w:t>Decimotercera Reunión de Directores de los Centros de Instrucción de</w:t>
            </w:r>
            <w:r>
              <w:rPr>
                <w:b/>
                <w:lang w:val="es-PE"/>
              </w:rPr>
              <w:t xml:space="preserve"> </w:t>
            </w:r>
            <w:r w:rsidRPr="0051584E">
              <w:rPr>
                <w:b/>
                <w:lang w:val="es-PE"/>
              </w:rPr>
              <w:t>Aviación Civil de la Región Sudamericana (CIAC/1</w:t>
            </w:r>
            <w:r>
              <w:rPr>
                <w:b/>
                <w:lang w:val="es-PE"/>
              </w:rPr>
              <w:t>3</w:t>
            </w:r>
            <w:r w:rsidRPr="0051584E">
              <w:rPr>
                <w:b/>
                <w:lang w:val="es-PE"/>
              </w:rPr>
              <w:t>)</w:t>
            </w:r>
          </w:p>
        </w:tc>
      </w:tr>
      <w:tr w:rsidR="00584577" w:rsidRPr="008369FE" w:rsidTr="003C099C">
        <w:trPr>
          <w:trHeight w:val="68"/>
        </w:trPr>
        <w:tc>
          <w:tcPr>
            <w:tcW w:w="1638" w:type="dxa"/>
            <w:tcBorders>
              <w:bottom w:val="double" w:sz="4" w:space="0" w:color="auto"/>
            </w:tcBorders>
          </w:tcPr>
          <w:p w:rsidR="00584577" w:rsidRPr="0051584E" w:rsidRDefault="00584577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  <w:tcBorders>
              <w:bottom w:val="double" w:sz="4" w:space="0" w:color="auto"/>
            </w:tcBorders>
          </w:tcPr>
          <w:p w:rsidR="00584577" w:rsidRPr="0051584E" w:rsidRDefault="00584577" w:rsidP="003C099C">
            <w:pPr>
              <w:ind w:left="-18"/>
              <w:rPr>
                <w:lang w:val="es-ES_tradnl"/>
              </w:rPr>
            </w:pPr>
            <w:r w:rsidRPr="0051584E">
              <w:rPr>
                <w:lang w:val="es-PE"/>
              </w:rPr>
              <w:t>(Lima, Perú, 4 al 8 de noviembre de 2013)</w:t>
            </w:r>
          </w:p>
        </w:tc>
      </w:tr>
    </w:tbl>
    <w:p w:rsidR="003C2F44" w:rsidRPr="00584577" w:rsidRDefault="003C2F44" w:rsidP="003C2F44">
      <w:pPr>
        <w:pStyle w:val="BodyTextIndent"/>
        <w:ind w:firstLine="0"/>
        <w:jc w:val="center"/>
        <w:rPr>
          <w:sz w:val="20"/>
          <w:szCs w:val="20"/>
          <w:lang w:val="es-PE" w:bidi="ar-DZ"/>
        </w:rPr>
      </w:pPr>
    </w:p>
    <w:p w:rsidR="00702C3A" w:rsidRPr="00034736" w:rsidRDefault="00702C3A" w:rsidP="003C2F44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8C01F0" w:rsidRPr="00584577" w:rsidRDefault="00702C3A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  <w:r w:rsidRPr="00584577">
        <w:rPr>
          <w:color w:val="auto"/>
          <w:sz w:val="22"/>
          <w:szCs w:val="22"/>
          <w:u w:val="none"/>
          <w:lang w:val="es-PE" w:bidi="ar-DZ"/>
        </w:rPr>
        <w:t>FORMULARIO DE REGISTRO</w:t>
      </w:r>
    </w:p>
    <w:p w:rsidR="008C01F0" w:rsidRPr="00451B65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C01F0" w:rsidRPr="00451B65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66"/>
        <w:gridCol w:w="397"/>
        <w:gridCol w:w="494"/>
        <w:gridCol w:w="79"/>
        <w:gridCol w:w="7"/>
        <w:gridCol w:w="22"/>
        <w:gridCol w:w="315"/>
        <w:gridCol w:w="343"/>
        <w:gridCol w:w="17"/>
        <w:gridCol w:w="2070"/>
        <w:gridCol w:w="286"/>
        <w:gridCol w:w="31"/>
      </w:tblGrid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9B5B33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702C3A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Cs w:val="22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8369FE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  <w:p w:rsidR="00CE7E64" w:rsidRPr="00702C3A" w:rsidRDefault="00CE7E64" w:rsidP="008C01F0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8369FE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8369FE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8369FE" w:rsidTr="00CE7E64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3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451B65" w:rsidRDefault="008C01F0" w:rsidP="008C01F0"/>
    <w:p w:rsidR="008C01F0" w:rsidRDefault="008C01F0">
      <w:bookmarkStart w:id="0" w:name="_GoBack"/>
      <w:bookmarkEnd w:id="0"/>
    </w:p>
    <w:sectPr w:rsidR="008C01F0" w:rsidSect="008C01F0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E2" w:rsidRDefault="007A15E2">
      <w:r>
        <w:separator/>
      </w:r>
    </w:p>
  </w:endnote>
  <w:endnote w:type="continuationSeparator" w:id="0">
    <w:p w:rsidR="007A15E2" w:rsidRDefault="007A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E2" w:rsidRDefault="007A15E2">
      <w:r>
        <w:separator/>
      </w:r>
    </w:p>
  </w:footnote>
  <w:footnote w:type="continuationSeparator" w:id="0">
    <w:p w:rsidR="007A15E2" w:rsidRDefault="007A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A0C08"/>
    <w:rsid w:val="003C2F44"/>
    <w:rsid w:val="003D2F2B"/>
    <w:rsid w:val="00584577"/>
    <w:rsid w:val="006207A9"/>
    <w:rsid w:val="00684A1A"/>
    <w:rsid w:val="00702C3A"/>
    <w:rsid w:val="007A15E2"/>
    <w:rsid w:val="007D1B0F"/>
    <w:rsid w:val="008369FE"/>
    <w:rsid w:val="00892680"/>
    <w:rsid w:val="008C01F0"/>
    <w:rsid w:val="009B5B33"/>
    <w:rsid w:val="00CE7E64"/>
    <w:rsid w:val="00D84F84"/>
    <w:rsid w:val="00F60C59"/>
    <w:rsid w:val="00FC14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35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E4E14B7-2AF7-42FC-AE4C-2C4CD55496F0}"/>
</file>

<file path=customXml/itemProps2.xml><?xml version="1.0" encoding="utf-8"?>
<ds:datastoreItem xmlns:ds="http://schemas.openxmlformats.org/officeDocument/2006/customXml" ds:itemID="{6EEF468C-D26A-4F67-A3AC-6876E8A9D632}"/>
</file>

<file path=customXml/itemProps3.xml><?xml version="1.0" encoding="utf-8"?>
<ds:datastoreItem xmlns:ds="http://schemas.openxmlformats.org/officeDocument/2006/customXml" ds:itemID="{9A9AE6A9-CAE3-4CD6-8FC9-DCB46C23D4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761</Characters>
  <Application>Microsoft Office Word</Application>
  <DocSecurity>0</DocSecurity>
  <Lines>126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Flury, Helen</cp:lastModifiedBy>
  <cp:revision>3</cp:revision>
  <cp:lastPrinted>2013-08-26T19:36:00Z</cp:lastPrinted>
  <dcterms:created xsi:type="dcterms:W3CDTF">2013-08-27T13:25:00Z</dcterms:created>
  <dcterms:modified xsi:type="dcterms:W3CDTF">2013-08-27T13:29:00Z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1597900</vt:r8>
  </property>
</Properties>
</file>