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638"/>
        <w:gridCol w:w="4746"/>
        <w:gridCol w:w="3192"/>
      </w:tblGrid>
      <w:tr w:rsidR="00C849B7" w:rsidTr="005A288E">
        <w:tc>
          <w:tcPr>
            <w:tcW w:w="1638" w:type="dxa"/>
            <w:vMerge w:val="restart"/>
            <w:hideMark/>
          </w:tcPr>
          <w:p w:rsidR="00C849B7" w:rsidRDefault="0055567C" w:rsidP="005A288E">
            <w:r>
              <w:rPr>
                <w:noProof/>
                <w:lang w:val="en-US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67945</wp:posOffset>
                  </wp:positionV>
                  <wp:extent cx="851535" cy="734695"/>
                  <wp:effectExtent l="0" t="0" r="5715" b="8255"/>
                  <wp:wrapTight wrapText="bothSides">
                    <wp:wrapPolygon edited="0">
                      <wp:start x="0" y="0"/>
                      <wp:lineTo x="0" y="21283"/>
                      <wp:lineTo x="21262" y="21283"/>
                      <wp:lineTo x="21262" y="0"/>
                      <wp:lineTo x="0" y="0"/>
                    </wp:wrapPolygon>
                  </wp:wrapTight>
                  <wp:docPr id="5" name="Picture 5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734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46" w:type="dxa"/>
          </w:tcPr>
          <w:p w:rsidR="00C849B7" w:rsidRDefault="00C849B7" w:rsidP="005A288E"/>
        </w:tc>
        <w:tc>
          <w:tcPr>
            <w:tcW w:w="3192" w:type="dxa"/>
            <w:hideMark/>
          </w:tcPr>
          <w:p w:rsidR="00C849B7" w:rsidRDefault="00C849B7" w:rsidP="0055567C">
            <w:pPr>
              <w:jc w:val="right"/>
            </w:pPr>
            <w:r w:rsidRPr="001E6722">
              <w:rPr>
                <w:noProof/>
                <w:sz w:val="20"/>
                <w:szCs w:val="20"/>
                <w:lang w:val="es-PE"/>
              </w:rPr>
              <w:t>SAM AT</w:t>
            </w:r>
            <w:r>
              <w:rPr>
                <w:noProof/>
                <w:sz w:val="20"/>
                <w:szCs w:val="20"/>
                <w:lang w:val="es-PE"/>
              </w:rPr>
              <w:t>S</w:t>
            </w:r>
            <w:r w:rsidRPr="001E6722">
              <w:rPr>
                <w:noProof/>
                <w:sz w:val="20"/>
                <w:szCs w:val="20"/>
                <w:lang w:val="es-PE"/>
              </w:rPr>
              <w:t>RO/</w:t>
            </w:r>
            <w:r w:rsidR="0055567C">
              <w:rPr>
                <w:noProof/>
                <w:sz w:val="20"/>
                <w:szCs w:val="20"/>
                <w:lang w:val="es-PE"/>
              </w:rPr>
              <w:t>5</w:t>
            </w:r>
            <w:r w:rsidRPr="001E6722">
              <w:rPr>
                <w:sz w:val="20"/>
                <w:szCs w:val="20"/>
                <w:lang w:val="es-ES_tradnl"/>
              </w:rPr>
              <w:t>-NE/</w:t>
            </w:r>
            <w:r>
              <w:rPr>
                <w:sz w:val="20"/>
                <w:szCs w:val="20"/>
                <w:lang w:val="es-ES_tradnl"/>
              </w:rPr>
              <w:t>**</w:t>
            </w:r>
          </w:p>
        </w:tc>
      </w:tr>
      <w:tr w:rsidR="00C849B7" w:rsidTr="005A288E">
        <w:tc>
          <w:tcPr>
            <w:tcW w:w="0" w:type="auto"/>
            <w:vMerge/>
            <w:vAlign w:val="center"/>
            <w:hideMark/>
          </w:tcPr>
          <w:p w:rsidR="00C849B7" w:rsidRDefault="00C849B7" w:rsidP="005A288E"/>
        </w:tc>
        <w:tc>
          <w:tcPr>
            <w:tcW w:w="4746" w:type="dxa"/>
            <w:hideMark/>
          </w:tcPr>
          <w:p w:rsidR="00C849B7" w:rsidRPr="003E154A" w:rsidRDefault="00C849B7" w:rsidP="005A288E">
            <w:pPr>
              <w:rPr>
                <w:lang w:val="es-PE"/>
              </w:rPr>
            </w:pPr>
            <w:r w:rsidRPr="003E154A">
              <w:rPr>
                <w:i/>
                <w:iCs/>
                <w:lang w:val="es-PE"/>
              </w:rPr>
              <w:t>Organización de Aviación Civil Internacional</w:t>
            </w:r>
          </w:p>
        </w:tc>
        <w:tc>
          <w:tcPr>
            <w:tcW w:w="3192" w:type="dxa"/>
            <w:hideMark/>
          </w:tcPr>
          <w:p w:rsidR="00C849B7" w:rsidRPr="003E154A" w:rsidRDefault="006F16A5" w:rsidP="006F16A5">
            <w:pPr>
              <w:jc w:val="right"/>
              <w:rPr>
                <w:lang w:val="es-PE"/>
              </w:rPr>
            </w:pPr>
            <w:r>
              <w:rPr>
                <w:lang w:val="es-PE"/>
              </w:rPr>
              <w:t>xx/xx</w:t>
            </w:r>
            <w:r w:rsidR="00C849B7" w:rsidRPr="003E154A">
              <w:rPr>
                <w:lang w:val="es-PE"/>
              </w:rPr>
              <w:t>/1</w:t>
            </w:r>
            <w:r w:rsidR="0055567C">
              <w:rPr>
                <w:lang w:val="es-PE"/>
              </w:rPr>
              <w:t>3</w:t>
            </w:r>
          </w:p>
        </w:tc>
      </w:tr>
      <w:tr w:rsidR="00C849B7" w:rsidTr="005A288E">
        <w:tc>
          <w:tcPr>
            <w:tcW w:w="0" w:type="auto"/>
            <w:vMerge/>
            <w:vAlign w:val="center"/>
            <w:hideMark/>
          </w:tcPr>
          <w:p w:rsidR="00C849B7" w:rsidRDefault="00C849B7" w:rsidP="005A288E"/>
        </w:tc>
        <w:tc>
          <w:tcPr>
            <w:tcW w:w="7938" w:type="dxa"/>
            <w:gridSpan w:val="2"/>
          </w:tcPr>
          <w:p w:rsidR="00C849B7" w:rsidRPr="003E154A" w:rsidRDefault="00C849B7" w:rsidP="005A288E">
            <w:pPr>
              <w:rPr>
                <w:iCs/>
                <w:lang w:val="es-PE"/>
              </w:rPr>
            </w:pPr>
            <w:r w:rsidRPr="001E6722">
              <w:rPr>
                <w:iCs/>
                <w:sz w:val="20"/>
                <w:szCs w:val="20"/>
                <w:lang w:val="es-ES_tradnl"/>
              </w:rPr>
              <w:t>Oficina Regional Sudamericana</w:t>
            </w:r>
          </w:p>
        </w:tc>
      </w:tr>
      <w:tr w:rsidR="00C849B7" w:rsidRPr="006F16A5" w:rsidTr="005A288E">
        <w:tc>
          <w:tcPr>
            <w:tcW w:w="0" w:type="auto"/>
            <w:vMerge/>
            <w:vAlign w:val="center"/>
            <w:hideMark/>
          </w:tcPr>
          <w:p w:rsidR="00C849B7" w:rsidRDefault="00C849B7" w:rsidP="005A288E"/>
        </w:tc>
        <w:tc>
          <w:tcPr>
            <w:tcW w:w="7938" w:type="dxa"/>
            <w:gridSpan w:val="2"/>
            <w:hideMark/>
          </w:tcPr>
          <w:p w:rsidR="00C849B7" w:rsidRPr="003E154A" w:rsidRDefault="0055567C" w:rsidP="0055567C">
            <w:pPr>
              <w:ind w:right="1422"/>
              <w:rPr>
                <w:b/>
                <w:lang w:val="es-PE"/>
              </w:rPr>
            </w:pPr>
            <w:r>
              <w:rPr>
                <w:b/>
                <w:sz w:val="20"/>
                <w:szCs w:val="20"/>
                <w:lang w:val="es-PE"/>
              </w:rPr>
              <w:t xml:space="preserve">Quinta </w:t>
            </w:r>
            <w:r w:rsidR="00C849B7" w:rsidRPr="001E6722">
              <w:rPr>
                <w:b/>
                <w:sz w:val="20"/>
                <w:szCs w:val="20"/>
                <w:lang w:val="es-PE"/>
              </w:rPr>
              <w:t>Reunión para la Optimización de la Red de Rutas ATS de la Región SAM (SAM ATSRO/</w:t>
            </w:r>
            <w:r>
              <w:rPr>
                <w:b/>
                <w:sz w:val="20"/>
                <w:szCs w:val="20"/>
                <w:lang w:val="es-PE"/>
              </w:rPr>
              <w:t>5</w:t>
            </w:r>
            <w:r w:rsidR="00C849B7" w:rsidRPr="001E6722">
              <w:rPr>
                <w:b/>
                <w:sz w:val="20"/>
                <w:szCs w:val="20"/>
                <w:lang w:val="es-PE"/>
              </w:rPr>
              <w:t>) – Proyecto Regional RLA/06/901</w:t>
            </w:r>
          </w:p>
        </w:tc>
      </w:tr>
      <w:tr w:rsidR="00C849B7" w:rsidRPr="006F16A5" w:rsidTr="005A288E">
        <w:tc>
          <w:tcPr>
            <w:tcW w:w="0" w:type="auto"/>
            <w:vMerge/>
            <w:vAlign w:val="center"/>
            <w:hideMark/>
          </w:tcPr>
          <w:p w:rsidR="00C849B7" w:rsidRPr="0055567C" w:rsidRDefault="00C849B7" w:rsidP="005A288E">
            <w:pPr>
              <w:rPr>
                <w:lang w:val="es-PE"/>
              </w:rPr>
            </w:pPr>
          </w:p>
        </w:tc>
        <w:tc>
          <w:tcPr>
            <w:tcW w:w="7938" w:type="dxa"/>
            <w:gridSpan w:val="2"/>
            <w:hideMark/>
          </w:tcPr>
          <w:p w:rsidR="00C849B7" w:rsidRPr="003E154A" w:rsidRDefault="00C849B7" w:rsidP="0055567C">
            <w:pPr>
              <w:rPr>
                <w:lang w:val="es-PE"/>
              </w:rPr>
            </w:pPr>
            <w:r w:rsidRPr="001E6722">
              <w:rPr>
                <w:sz w:val="20"/>
                <w:szCs w:val="20"/>
                <w:lang w:val="es-PE"/>
              </w:rPr>
              <w:t xml:space="preserve">Lima, Perú, </w:t>
            </w:r>
            <w:r w:rsidR="0055567C">
              <w:rPr>
                <w:sz w:val="20"/>
                <w:szCs w:val="20"/>
                <w:lang w:val="es-PE"/>
              </w:rPr>
              <w:t>1</w:t>
            </w:r>
            <w:r w:rsidRPr="001E6722">
              <w:rPr>
                <w:sz w:val="20"/>
                <w:szCs w:val="20"/>
                <w:lang w:val="es-PE"/>
              </w:rPr>
              <w:t xml:space="preserve"> al </w:t>
            </w:r>
            <w:r w:rsidR="0055567C">
              <w:rPr>
                <w:sz w:val="20"/>
                <w:szCs w:val="20"/>
                <w:lang w:val="es-PE"/>
              </w:rPr>
              <w:t>5</w:t>
            </w:r>
            <w:r w:rsidRPr="001E6722">
              <w:rPr>
                <w:sz w:val="20"/>
                <w:szCs w:val="20"/>
                <w:lang w:val="es-PE"/>
              </w:rPr>
              <w:t xml:space="preserve"> de Julio de 201</w:t>
            </w:r>
            <w:r>
              <w:rPr>
                <w:sz w:val="20"/>
                <w:szCs w:val="20"/>
                <w:lang w:val="es-PE"/>
              </w:rPr>
              <w:t>2</w:t>
            </w:r>
          </w:p>
        </w:tc>
      </w:tr>
      <w:tr w:rsidR="00C849B7" w:rsidRPr="006F16A5" w:rsidTr="00C849B7">
        <w:trPr>
          <w:trHeight w:val="60"/>
        </w:trPr>
        <w:tc>
          <w:tcPr>
            <w:tcW w:w="163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849B7" w:rsidRPr="00C849B7" w:rsidRDefault="00C849B7" w:rsidP="005A288E">
            <w:pPr>
              <w:rPr>
                <w:sz w:val="10"/>
                <w:lang w:val="es-PE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849B7" w:rsidRPr="00C849B7" w:rsidRDefault="00C849B7" w:rsidP="005A288E">
            <w:pPr>
              <w:rPr>
                <w:sz w:val="10"/>
                <w:lang w:val="es-PE"/>
              </w:rPr>
            </w:pPr>
          </w:p>
        </w:tc>
      </w:tr>
    </w:tbl>
    <w:p w:rsidR="00C849B7" w:rsidRPr="00C849B7" w:rsidRDefault="00C849B7" w:rsidP="00C849B7">
      <w:pPr>
        <w:rPr>
          <w:lang w:val="es-PE"/>
        </w:rPr>
      </w:pPr>
    </w:p>
    <w:p w:rsidR="009C3D7F" w:rsidRPr="001E6722" w:rsidRDefault="009C3D7F" w:rsidP="009C3D7F">
      <w:pPr>
        <w:jc w:val="center"/>
        <w:rPr>
          <w:lang w:val="es-PE"/>
        </w:rPr>
      </w:pPr>
    </w:p>
    <w:p w:rsidR="00C0559B" w:rsidRDefault="00C0559B" w:rsidP="00C0559B">
      <w:pPr>
        <w:jc w:val="both"/>
        <w:rPr>
          <w:b/>
          <w:lang w:val="es-ES"/>
        </w:rPr>
      </w:pPr>
      <w:r w:rsidRPr="00C0559B">
        <w:rPr>
          <w:b/>
          <w:highlight w:val="yellow"/>
          <w:lang w:val="es-ES"/>
        </w:rPr>
        <w:t>Elegir un asunto:</w:t>
      </w:r>
    </w:p>
    <w:p w:rsidR="00C0559B" w:rsidRDefault="00C0559B" w:rsidP="00C0559B">
      <w:pPr>
        <w:jc w:val="both"/>
        <w:rPr>
          <w:b/>
          <w:lang w:val="es-ES"/>
        </w:rPr>
      </w:pPr>
    </w:p>
    <w:p w:rsidR="00C0559B" w:rsidRPr="00241415" w:rsidRDefault="00C0559B" w:rsidP="00C0559B">
      <w:pPr>
        <w:jc w:val="both"/>
        <w:rPr>
          <w:b/>
          <w:lang w:val="es-ES"/>
        </w:rPr>
      </w:pPr>
      <w:r w:rsidRPr="00241415">
        <w:rPr>
          <w:b/>
          <w:lang w:val="es-ES"/>
        </w:rPr>
        <w:t>Cuestión 1 del</w:t>
      </w:r>
    </w:p>
    <w:p w:rsidR="00C0559B" w:rsidRDefault="00C0559B" w:rsidP="00C0559B">
      <w:pPr>
        <w:tabs>
          <w:tab w:val="left" w:pos="2200"/>
        </w:tabs>
        <w:ind w:left="2200" w:hanging="2200"/>
        <w:jc w:val="both"/>
        <w:rPr>
          <w:lang w:val="es-ES"/>
        </w:rPr>
      </w:pPr>
      <w:r w:rsidRPr="00241415">
        <w:rPr>
          <w:b/>
          <w:lang w:val="es-ES"/>
        </w:rPr>
        <w:t>Orden del Día:</w:t>
      </w:r>
      <w:r>
        <w:rPr>
          <w:lang w:val="es-ES"/>
        </w:rPr>
        <w:tab/>
      </w:r>
      <w:r w:rsidRPr="00241415">
        <w:rPr>
          <w:b/>
          <w:lang w:val="es-ES"/>
        </w:rPr>
        <w:t>Revisión del Programa de Optimización de la Red de Rutas ATS de la Región Sudamericana de la OACI</w:t>
      </w:r>
    </w:p>
    <w:p w:rsidR="00C0559B" w:rsidRDefault="00C0559B" w:rsidP="00C0559B">
      <w:pPr>
        <w:tabs>
          <w:tab w:val="left" w:pos="2200"/>
        </w:tabs>
        <w:ind w:left="2200" w:hanging="2200"/>
        <w:jc w:val="both"/>
        <w:rPr>
          <w:lang w:val="es-ES"/>
        </w:rPr>
      </w:pPr>
    </w:p>
    <w:p w:rsidR="00C0559B" w:rsidRPr="00241415" w:rsidRDefault="00C0559B" w:rsidP="00C0559B">
      <w:pPr>
        <w:jc w:val="both"/>
        <w:rPr>
          <w:b/>
          <w:lang w:val="es-ES"/>
        </w:rPr>
      </w:pPr>
      <w:r w:rsidRPr="00241415">
        <w:rPr>
          <w:b/>
          <w:lang w:val="es-ES"/>
        </w:rPr>
        <w:t>Cuestión 2 del</w:t>
      </w:r>
    </w:p>
    <w:p w:rsidR="00C0559B" w:rsidRDefault="00C0559B" w:rsidP="00C0559B">
      <w:pPr>
        <w:tabs>
          <w:tab w:val="left" w:pos="2200"/>
        </w:tabs>
        <w:ind w:left="2200" w:hanging="2200"/>
        <w:jc w:val="both"/>
        <w:rPr>
          <w:lang w:val="es-ES"/>
        </w:rPr>
      </w:pPr>
      <w:r w:rsidRPr="00241415">
        <w:rPr>
          <w:b/>
          <w:lang w:val="es-ES"/>
        </w:rPr>
        <w:t>Orden del Día:</w:t>
      </w:r>
      <w:r w:rsidRPr="00241415">
        <w:rPr>
          <w:b/>
          <w:lang w:val="es-ES"/>
        </w:rPr>
        <w:tab/>
        <w:t xml:space="preserve">Análisis de la </w:t>
      </w:r>
      <w:r>
        <w:rPr>
          <w:b/>
          <w:lang w:val="es-ES"/>
        </w:rPr>
        <w:t xml:space="preserve">Versión </w:t>
      </w:r>
      <w:r w:rsidR="00977C09">
        <w:rPr>
          <w:b/>
          <w:lang w:val="es-ES"/>
        </w:rPr>
        <w:t>0</w:t>
      </w:r>
      <w:r>
        <w:rPr>
          <w:b/>
          <w:lang w:val="es-ES"/>
        </w:rPr>
        <w:t>2</w:t>
      </w:r>
      <w:r w:rsidRPr="00241415">
        <w:rPr>
          <w:b/>
          <w:lang w:val="es-ES"/>
        </w:rPr>
        <w:t xml:space="preserve"> de la </w:t>
      </w:r>
      <w:r w:rsidR="00977C09" w:rsidRPr="00241415">
        <w:rPr>
          <w:b/>
          <w:lang w:val="es-ES"/>
        </w:rPr>
        <w:t xml:space="preserve">Red </w:t>
      </w:r>
      <w:r w:rsidRPr="00241415">
        <w:rPr>
          <w:b/>
          <w:lang w:val="es-ES"/>
        </w:rPr>
        <w:t xml:space="preserve">de </w:t>
      </w:r>
      <w:r w:rsidR="00977C09" w:rsidRPr="00241415">
        <w:rPr>
          <w:b/>
          <w:lang w:val="es-ES"/>
        </w:rPr>
        <w:t xml:space="preserve">Rutas </w:t>
      </w:r>
      <w:r w:rsidRPr="00241415">
        <w:rPr>
          <w:b/>
          <w:lang w:val="es-ES"/>
        </w:rPr>
        <w:t>ATS SAM</w:t>
      </w:r>
    </w:p>
    <w:p w:rsidR="00C0559B" w:rsidRDefault="00C0559B" w:rsidP="00C0559B">
      <w:pPr>
        <w:jc w:val="both"/>
        <w:rPr>
          <w:lang w:val="es-ES"/>
        </w:rPr>
      </w:pPr>
    </w:p>
    <w:p w:rsidR="00C0559B" w:rsidRPr="00241415" w:rsidRDefault="00C0559B" w:rsidP="00C0559B">
      <w:pPr>
        <w:jc w:val="both"/>
        <w:rPr>
          <w:b/>
          <w:lang w:val="es-ES"/>
        </w:rPr>
      </w:pPr>
      <w:r w:rsidRPr="00241415">
        <w:rPr>
          <w:b/>
          <w:lang w:val="es-ES"/>
        </w:rPr>
        <w:t>Cuestión 3 del</w:t>
      </w:r>
    </w:p>
    <w:p w:rsidR="00C0559B" w:rsidRDefault="00C0559B" w:rsidP="00C0559B">
      <w:pPr>
        <w:tabs>
          <w:tab w:val="left" w:pos="2200"/>
        </w:tabs>
        <w:ind w:left="2200" w:hanging="2200"/>
        <w:jc w:val="both"/>
        <w:rPr>
          <w:lang w:val="es-ES"/>
        </w:rPr>
      </w:pPr>
      <w:r w:rsidRPr="00241415">
        <w:rPr>
          <w:b/>
          <w:lang w:val="es-ES"/>
        </w:rPr>
        <w:t>Orden del Día:</w:t>
      </w:r>
      <w:r w:rsidRPr="00241415">
        <w:rPr>
          <w:b/>
          <w:lang w:val="es-ES"/>
        </w:rPr>
        <w:tab/>
        <w:t>Otros Asuntos</w:t>
      </w:r>
    </w:p>
    <w:p w:rsidR="009C3D7F" w:rsidRDefault="009C3D7F" w:rsidP="009C3D7F">
      <w:pPr>
        <w:rPr>
          <w:b/>
          <w:bCs/>
          <w:lang w:val="es-ES"/>
        </w:rPr>
      </w:pPr>
    </w:p>
    <w:p w:rsidR="00C0559B" w:rsidRDefault="00C0559B" w:rsidP="00C0559B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TÍTULO DE LA NOTA</w:t>
      </w:r>
    </w:p>
    <w:p w:rsidR="00C0559B" w:rsidRPr="00C0559B" w:rsidRDefault="00C0559B" w:rsidP="00C0559B">
      <w:pPr>
        <w:jc w:val="center"/>
        <w:rPr>
          <w:b/>
          <w:bCs/>
          <w:lang w:val="es-ES"/>
        </w:rPr>
      </w:pPr>
    </w:p>
    <w:p w:rsidR="009C3D7F" w:rsidRPr="00BA2521" w:rsidRDefault="009C3D7F" w:rsidP="00C0559B">
      <w:pPr>
        <w:jc w:val="center"/>
        <w:rPr>
          <w:lang w:val="es-PE"/>
        </w:rPr>
      </w:pPr>
      <w:r w:rsidRPr="00BA2521">
        <w:rPr>
          <w:lang w:val="es-PE"/>
        </w:rPr>
        <w:t xml:space="preserve">(Presentada </w:t>
      </w:r>
      <w:proofErr w:type="gramStart"/>
      <w:r w:rsidRPr="00BA2521">
        <w:rPr>
          <w:lang w:val="es-PE"/>
        </w:rPr>
        <w:t xml:space="preserve">por </w:t>
      </w:r>
      <w:r w:rsidR="00C0559B" w:rsidRPr="006F16A5">
        <w:rPr>
          <w:highlight w:val="yellow"/>
          <w:lang w:val="es-PE"/>
        </w:rPr>
        <w:t>…</w:t>
      </w:r>
      <w:r>
        <w:rPr>
          <w:lang w:val="es-PE"/>
        </w:rPr>
        <w:t>)</w:t>
      </w:r>
      <w:proofErr w:type="gramEnd"/>
    </w:p>
    <w:p w:rsidR="009C3D7F" w:rsidRPr="00BA2521" w:rsidRDefault="009C3D7F" w:rsidP="009C3D7F">
      <w:pPr>
        <w:jc w:val="center"/>
        <w:rPr>
          <w:lang w:val="es-PE"/>
        </w:rPr>
      </w:pPr>
    </w:p>
    <w:tbl>
      <w:tblPr>
        <w:tblW w:w="0" w:type="auto"/>
        <w:jc w:val="center"/>
        <w:tblInd w:w="1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9"/>
        <w:gridCol w:w="3909"/>
      </w:tblGrid>
      <w:tr w:rsidR="009C3D7F" w:rsidRPr="006F16A5" w:rsidTr="001E6722">
        <w:trPr>
          <w:trHeight w:val="1520"/>
          <w:jc w:val="center"/>
        </w:trPr>
        <w:tc>
          <w:tcPr>
            <w:tcW w:w="7818" w:type="dxa"/>
            <w:gridSpan w:val="2"/>
          </w:tcPr>
          <w:p w:rsidR="009C3D7F" w:rsidRPr="004205A9" w:rsidRDefault="009C3D7F" w:rsidP="001E6722">
            <w:pPr>
              <w:ind w:right="381"/>
              <w:jc w:val="center"/>
              <w:rPr>
                <w:lang w:val="es-PE"/>
              </w:rPr>
            </w:pPr>
            <w:r w:rsidRPr="004205A9">
              <w:rPr>
                <w:b/>
                <w:bCs/>
                <w:lang w:val="es-PE"/>
              </w:rPr>
              <w:t>Resumen</w:t>
            </w:r>
          </w:p>
          <w:p w:rsidR="009C3D7F" w:rsidRPr="004205A9" w:rsidRDefault="009C3D7F" w:rsidP="001E6722">
            <w:pPr>
              <w:ind w:right="381"/>
              <w:jc w:val="both"/>
              <w:rPr>
                <w:lang w:val="es-MX"/>
              </w:rPr>
            </w:pPr>
          </w:p>
          <w:p w:rsidR="009C3D7F" w:rsidRPr="004205A9" w:rsidRDefault="009C3D7F" w:rsidP="001E6722">
            <w:pPr>
              <w:ind w:right="381" w:firstLine="201"/>
              <w:jc w:val="both"/>
              <w:rPr>
                <w:lang w:val="es-MX"/>
              </w:rPr>
            </w:pPr>
            <w:r w:rsidRPr="004205A9">
              <w:rPr>
                <w:lang w:val="es-MX"/>
              </w:rPr>
              <w:t>En esta Nota de Estudio se presenta información sobre</w:t>
            </w:r>
          </w:p>
          <w:p w:rsidR="009C3D7F" w:rsidRPr="004205A9" w:rsidRDefault="009C3D7F" w:rsidP="001E6722">
            <w:pPr>
              <w:ind w:right="381"/>
              <w:jc w:val="both"/>
              <w:rPr>
                <w:lang w:val="es-MX"/>
              </w:rPr>
            </w:pPr>
          </w:p>
        </w:tc>
      </w:tr>
      <w:tr w:rsidR="009C3D7F" w:rsidRPr="006F16A5" w:rsidTr="001E6722">
        <w:trPr>
          <w:jc w:val="center"/>
        </w:trPr>
        <w:tc>
          <w:tcPr>
            <w:tcW w:w="7818" w:type="dxa"/>
            <w:gridSpan w:val="2"/>
          </w:tcPr>
          <w:p w:rsidR="009C3D7F" w:rsidRPr="004205A9" w:rsidRDefault="009C3D7F" w:rsidP="001E6722">
            <w:pPr>
              <w:ind w:right="381"/>
              <w:jc w:val="both"/>
              <w:rPr>
                <w:b/>
                <w:bCs/>
                <w:lang w:val="es-PE"/>
              </w:rPr>
            </w:pPr>
            <w:r w:rsidRPr="004205A9">
              <w:rPr>
                <w:b/>
                <w:bCs/>
                <w:lang w:val="es-PE"/>
              </w:rPr>
              <w:t>Referencias:</w:t>
            </w:r>
            <w:r w:rsidR="006F16A5">
              <w:rPr>
                <w:b/>
                <w:bCs/>
                <w:lang w:val="es-PE"/>
              </w:rPr>
              <w:t xml:space="preserve"> </w:t>
            </w:r>
            <w:r w:rsidR="006F16A5" w:rsidRPr="006F16A5">
              <w:rPr>
                <w:bCs/>
                <w:i/>
                <w:highlight w:val="yellow"/>
                <w:lang w:val="es-PE"/>
              </w:rPr>
              <w:t>(ejemplo)</w:t>
            </w:r>
          </w:p>
          <w:p w:rsidR="009C3D7F" w:rsidRPr="004205A9" w:rsidRDefault="009C3D7F" w:rsidP="001E6722">
            <w:pPr>
              <w:ind w:right="381"/>
              <w:jc w:val="both"/>
              <w:rPr>
                <w:b/>
                <w:bCs/>
                <w:lang w:val="es-PE"/>
              </w:rPr>
            </w:pPr>
          </w:p>
          <w:p w:rsidR="009C3D7F" w:rsidRPr="004205A9" w:rsidRDefault="009C3D7F" w:rsidP="009C3D7F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91"/>
              </w:tabs>
              <w:autoSpaceDE w:val="0"/>
              <w:autoSpaceDN w:val="0"/>
              <w:adjustRightInd w:val="0"/>
              <w:ind w:left="291" w:right="381" w:hanging="270"/>
              <w:jc w:val="both"/>
              <w:rPr>
                <w:lang w:val="es-PE"/>
              </w:rPr>
            </w:pPr>
            <w:r w:rsidRPr="004205A9">
              <w:rPr>
                <w:lang w:val="es-ES_tradnl"/>
              </w:rPr>
              <w:t>Anexo</w:t>
            </w:r>
            <w:r w:rsidRPr="004205A9">
              <w:rPr>
                <w:lang w:val="es-PE"/>
              </w:rPr>
              <w:t xml:space="preserve"> 11 al Convenio de la OACI.</w:t>
            </w:r>
          </w:p>
          <w:p w:rsidR="009C3D7F" w:rsidRPr="004205A9" w:rsidRDefault="009C3D7F" w:rsidP="009C3D7F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91"/>
              </w:tabs>
              <w:autoSpaceDE w:val="0"/>
              <w:autoSpaceDN w:val="0"/>
              <w:adjustRightInd w:val="0"/>
              <w:ind w:left="291" w:right="381" w:hanging="270"/>
              <w:jc w:val="both"/>
              <w:rPr>
                <w:lang w:val="es-MX"/>
              </w:rPr>
            </w:pPr>
            <w:r w:rsidRPr="004205A9">
              <w:rPr>
                <w:lang w:val="es-ES_tradnl"/>
              </w:rPr>
              <w:t>Documento</w:t>
            </w:r>
            <w:r w:rsidRPr="004205A9">
              <w:rPr>
                <w:lang w:val="es-MX"/>
              </w:rPr>
              <w:t xml:space="preserve"> 4444 ATM, Procedimientos para los Servicios de Navegación Aérea.</w:t>
            </w:r>
          </w:p>
          <w:p w:rsidR="009C3D7F" w:rsidRPr="004205A9" w:rsidRDefault="009C3D7F" w:rsidP="009C3D7F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91"/>
              </w:tabs>
              <w:autoSpaceDE w:val="0"/>
              <w:autoSpaceDN w:val="0"/>
              <w:adjustRightInd w:val="0"/>
              <w:ind w:left="291" w:right="381" w:hanging="270"/>
              <w:jc w:val="both"/>
              <w:rPr>
                <w:lang w:val="es-PE"/>
              </w:rPr>
            </w:pPr>
            <w:r w:rsidRPr="004205A9">
              <w:rPr>
                <w:lang w:val="es-ES_tradnl"/>
              </w:rPr>
              <w:t>Doc</w:t>
            </w:r>
            <w:r w:rsidRPr="004205A9">
              <w:rPr>
                <w:lang w:val="es-MX"/>
              </w:rPr>
              <w:t>. 9426, Manual de Planificación de los Servicios de Tránsito Aéreo.</w:t>
            </w:r>
          </w:p>
          <w:p w:rsidR="009C3D7F" w:rsidRPr="004205A9" w:rsidRDefault="009C3D7F" w:rsidP="009C3D7F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91"/>
              </w:tabs>
              <w:autoSpaceDE w:val="0"/>
              <w:autoSpaceDN w:val="0"/>
              <w:adjustRightInd w:val="0"/>
              <w:ind w:left="291" w:right="381" w:hanging="270"/>
              <w:jc w:val="both"/>
              <w:rPr>
                <w:lang w:val="es-ES_tradnl"/>
              </w:rPr>
            </w:pPr>
            <w:r w:rsidRPr="004205A9">
              <w:rPr>
                <w:lang w:val="es-ES_tradnl"/>
              </w:rPr>
              <w:t xml:space="preserve">GREPECAS 14 - Conclusión 14/149 </w:t>
            </w:r>
          </w:p>
          <w:p w:rsidR="009C3D7F" w:rsidRPr="0055567C" w:rsidRDefault="009C3D7F" w:rsidP="009C3D7F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91"/>
              </w:tabs>
              <w:autoSpaceDE w:val="0"/>
              <w:autoSpaceDN w:val="0"/>
              <w:adjustRightInd w:val="0"/>
              <w:ind w:left="291" w:right="381" w:hanging="270"/>
              <w:jc w:val="both"/>
              <w:rPr>
                <w:lang w:val="es-PE"/>
              </w:rPr>
            </w:pPr>
            <w:r w:rsidRPr="004205A9">
              <w:rPr>
                <w:lang w:val="es-ES_tradnl"/>
              </w:rPr>
              <w:t>Informe de la Reunión SAMIG/</w:t>
            </w:r>
            <w:r w:rsidR="0055567C">
              <w:rPr>
                <w:lang w:val="es-ES_tradnl"/>
              </w:rPr>
              <w:t xml:space="preserve">10 </w:t>
            </w:r>
          </w:p>
          <w:p w:rsidR="0055567C" w:rsidRPr="004205A9" w:rsidRDefault="0055567C" w:rsidP="009C3D7F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91"/>
              </w:tabs>
              <w:autoSpaceDE w:val="0"/>
              <w:autoSpaceDN w:val="0"/>
              <w:adjustRightInd w:val="0"/>
              <w:ind w:left="291" w:right="381" w:hanging="270"/>
              <w:jc w:val="both"/>
              <w:rPr>
                <w:lang w:val="es-PE"/>
              </w:rPr>
            </w:pPr>
            <w:r>
              <w:rPr>
                <w:lang w:val="es-PE"/>
              </w:rPr>
              <w:t>Informe de la reunión SAMIG/11</w:t>
            </w:r>
          </w:p>
          <w:p w:rsidR="009C3D7F" w:rsidRPr="004205A9" w:rsidRDefault="009C3D7F" w:rsidP="001E6722">
            <w:pPr>
              <w:widowControl w:val="0"/>
              <w:autoSpaceDE w:val="0"/>
              <w:autoSpaceDN w:val="0"/>
              <w:adjustRightInd w:val="0"/>
              <w:ind w:left="21" w:right="381"/>
              <w:jc w:val="both"/>
              <w:rPr>
                <w:lang w:val="es-PE"/>
              </w:rPr>
            </w:pPr>
          </w:p>
        </w:tc>
      </w:tr>
      <w:tr w:rsidR="009C3D7F" w:rsidRPr="006F16A5" w:rsidTr="001E6722">
        <w:trPr>
          <w:jc w:val="center"/>
        </w:trPr>
        <w:tc>
          <w:tcPr>
            <w:tcW w:w="3909" w:type="dxa"/>
          </w:tcPr>
          <w:p w:rsidR="009C3D7F" w:rsidRDefault="009C3D7F" w:rsidP="001E6722">
            <w:pPr>
              <w:ind w:right="381"/>
              <w:jc w:val="both"/>
              <w:rPr>
                <w:b/>
                <w:bCs/>
                <w:lang w:val="es-PE"/>
              </w:rPr>
            </w:pPr>
            <w:r w:rsidRPr="005B4EA2">
              <w:rPr>
                <w:b/>
                <w:bCs/>
                <w:lang w:val="es-PE"/>
              </w:rPr>
              <w:t>Objetivos estratégicos de la OACI:</w:t>
            </w:r>
          </w:p>
          <w:p w:rsidR="009C3D7F" w:rsidRPr="005B4EA2" w:rsidRDefault="009C3D7F" w:rsidP="001E6722">
            <w:pPr>
              <w:ind w:right="381"/>
              <w:jc w:val="both"/>
              <w:rPr>
                <w:b/>
                <w:bCs/>
                <w:lang w:val="es-PE"/>
              </w:rPr>
            </w:pPr>
          </w:p>
        </w:tc>
        <w:tc>
          <w:tcPr>
            <w:tcW w:w="3909" w:type="dxa"/>
          </w:tcPr>
          <w:p w:rsidR="009C3D7F" w:rsidRPr="00C0559B" w:rsidRDefault="00C0559B" w:rsidP="006F16A5">
            <w:pPr>
              <w:tabs>
                <w:tab w:val="left" w:pos="432"/>
              </w:tabs>
              <w:ind w:right="381"/>
              <w:rPr>
                <w:b/>
                <w:bCs/>
                <w:i/>
                <w:iCs/>
                <w:lang w:val="es-PE"/>
              </w:rPr>
            </w:pPr>
            <w:r>
              <w:rPr>
                <w:b/>
                <w:bCs/>
                <w:i/>
                <w:iCs/>
                <w:lang w:val="es-PE"/>
              </w:rPr>
              <w:t>A -</w:t>
            </w:r>
            <w:r w:rsidR="006F16A5">
              <w:rPr>
                <w:b/>
                <w:bCs/>
                <w:i/>
                <w:iCs/>
                <w:lang w:val="es-PE"/>
              </w:rPr>
              <w:t xml:space="preserve"> </w:t>
            </w:r>
            <w:r w:rsidRPr="00C0559B">
              <w:rPr>
                <w:b/>
                <w:bCs/>
                <w:i/>
                <w:iCs/>
                <w:lang w:val="es-PE"/>
              </w:rPr>
              <w:t>Seguridad Operacional</w:t>
            </w:r>
          </w:p>
          <w:p w:rsidR="00C0559B" w:rsidRPr="004205A9" w:rsidRDefault="00C0559B" w:rsidP="006F16A5">
            <w:pPr>
              <w:tabs>
                <w:tab w:val="left" w:pos="432"/>
              </w:tabs>
              <w:ind w:right="381"/>
              <w:rPr>
                <w:b/>
                <w:bCs/>
                <w:lang w:val="es-PE"/>
              </w:rPr>
            </w:pPr>
            <w:r>
              <w:rPr>
                <w:b/>
                <w:bCs/>
                <w:i/>
                <w:iCs/>
                <w:lang w:val="es-PE"/>
              </w:rPr>
              <w:t xml:space="preserve">C - </w:t>
            </w:r>
            <w:r w:rsidRPr="00C0559B">
              <w:rPr>
                <w:b/>
                <w:bCs/>
                <w:i/>
                <w:iCs/>
                <w:lang w:val="es-PE"/>
              </w:rPr>
              <w:t>Protección del medio ambiente y desarrollo sostenible del transporte aéreo</w:t>
            </w:r>
          </w:p>
        </w:tc>
      </w:tr>
    </w:tbl>
    <w:p w:rsidR="009C3D7F" w:rsidRDefault="009C3D7F" w:rsidP="009C3D7F">
      <w:pPr>
        <w:jc w:val="center"/>
        <w:rPr>
          <w:lang w:val="es-PE"/>
        </w:rPr>
      </w:pPr>
    </w:p>
    <w:p w:rsidR="009C3D7F" w:rsidRPr="00BA2521" w:rsidRDefault="009C3D7F" w:rsidP="009C3D7F">
      <w:pPr>
        <w:jc w:val="both"/>
        <w:rPr>
          <w:lang w:val="es-PE"/>
        </w:rPr>
      </w:pPr>
    </w:p>
    <w:p w:rsidR="009C3D7F" w:rsidRPr="00BE0F33" w:rsidRDefault="009C3D7F" w:rsidP="009C3D7F">
      <w:pPr>
        <w:widowControl w:val="0"/>
        <w:numPr>
          <w:ilvl w:val="0"/>
          <w:numId w:val="6"/>
        </w:numPr>
        <w:tabs>
          <w:tab w:val="clear" w:pos="1440"/>
          <w:tab w:val="left" w:pos="1430"/>
          <w:tab w:val="left" w:pos="6030"/>
        </w:tabs>
        <w:autoSpaceDE w:val="0"/>
        <w:autoSpaceDN w:val="0"/>
        <w:adjustRightInd w:val="0"/>
        <w:rPr>
          <w:rFonts w:cs="Times New Roman"/>
          <w:bCs/>
          <w:spacing w:val="-2"/>
          <w:kern w:val="1"/>
          <w:lang w:val="es-PE"/>
        </w:rPr>
      </w:pPr>
      <w:r w:rsidRPr="00BE0F33">
        <w:rPr>
          <w:rFonts w:cs="Times New Roman"/>
          <w:b/>
          <w:spacing w:val="-2"/>
          <w:kern w:val="1"/>
          <w:lang w:val="es-PE"/>
        </w:rPr>
        <w:t>Antecedentes</w:t>
      </w:r>
    </w:p>
    <w:p w:rsidR="009C3D7F" w:rsidRPr="00BE0F33" w:rsidRDefault="009C3D7F" w:rsidP="009C3D7F">
      <w:pPr>
        <w:widowControl w:val="0"/>
        <w:tabs>
          <w:tab w:val="left" w:pos="6030"/>
        </w:tabs>
        <w:autoSpaceDE w:val="0"/>
        <w:autoSpaceDN w:val="0"/>
        <w:adjustRightInd w:val="0"/>
        <w:rPr>
          <w:rFonts w:cs="Times New Roman"/>
          <w:b/>
          <w:spacing w:val="-2"/>
          <w:kern w:val="1"/>
          <w:lang w:val="es-PE"/>
        </w:rPr>
      </w:pPr>
    </w:p>
    <w:p w:rsidR="00BE0F33" w:rsidRPr="00BE0F33" w:rsidRDefault="006F16A5" w:rsidP="00BE0F33">
      <w:pPr>
        <w:numPr>
          <w:ilvl w:val="1"/>
          <w:numId w:val="6"/>
        </w:numPr>
        <w:autoSpaceDE w:val="0"/>
        <w:autoSpaceDN w:val="0"/>
        <w:adjustRightInd w:val="0"/>
        <w:ind w:left="0" w:firstLine="0"/>
        <w:jc w:val="both"/>
        <w:rPr>
          <w:rFonts w:cs="Times New Roman"/>
          <w:iCs/>
          <w:lang w:val="es-PE"/>
        </w:rPr>
      </w:pPr>
      <w:proofErr w:type="spellStart"/>
      <w:r>
        <w:rPr>
          <w:rFonts w:cs="Times New Roman"/>
          <w:color w:val="000000"/>
          <w:lang w:val="es-PE"/>
        </w:rPr>
        <w:t>Xxx</w:t>
      </w:r>
      <w:proofErr w:type="spellEnd"/>
      <w:r w:rsidR="00BE0F33" w:rsidRPr="00BE0F33">
        <w:rPr>
          <w:rFonts w:cs="Times New Roman"/>
          <w:color w:val="000000"/>
          <w:lang w:val="es-PE"/>
        </w:rPr>
        <w:t>.</w:t>
      </w:r>
    </w:p>
    <w:p w:rsidR="00BE0F33" w:rsidRPr="00BE0F33" w:rsidRDefault="00BE0F33" w:rsidP="00BE0F33">
      <w:pPr>
        <w:autoSpaceDE w:val="0"/>
        <w:autoSpaceDN w:val="0"/>
        <w:adjustRightInd w:val="0"/>
        <w:jc w:val="both"/>
        <w:rPr>
          <w:rFonts w:cs="Times New Roman"/>
          <w:iCs/>
          <w:lang w:val="es-PE"/>
        </w:rPr>
      </w:pPr>
    </w:p>
    <w:p w:rsidR="009C3D7F" w:rsidRPr="00BE0F33" w:rsidRDefault="009C3D7F" w:rsidP="009C3D7F">
      <w:pPr>
        <w:widowControl w:val="0"/>
        <w:numPr>
          <w:ilvl w:val="0"/>
          <w:numId w:val="6"/>
        </w:numPr>
        <w:tabs>
          <w:tab w:val="clear" w:pos="1440"/>
          <w:tab w:val="left" w:pos="1430"/>
          <w:tab w:val="left" w:pos="6030"/>
        </w:tabs>
        <w:autoSpaceDE w:val="0"/>
        <w:autoSpaceDN w:val="0"/>
        <w:adjustRightInd w:val="0"/>
        <w:ind w:left="0" w:firstLine="0"/>
        <w:rPr>
          <w:rFonts w:cs="Times New Roman"/>
          <w:lang w:val="es-PE"/>
        </w:rPr>
      </w:pPr>
      <w:r w:rsidRPr="00BE0F33">
        <w:rPr>
          <w:rFonts w:cs="Times New Roman"/>
          <w:b/>
          <w:bCs/>
          <w:lang w:val="es-PE"/>
        </w:rPr>
        <w:lastRenderedPageBreak/>
        <w:t>Análisis</w:t>
      </w:r>
    </w:p>
    <w:p w:rsidR="00BE0F33" w:rsidRDefault="00BE0F33" w:rsidP="00BE0F3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1440"/>
        <w:rPr>
          <w:rFonts w:cs="Times New Roman"/>
          <w:b/>
          <w:bCs/>
          <w:iCs/>
          <w:lang w:val="es-PE"/>
        </w:rPr>
      </w:pPr>
    </w:p>
    <w:p w:rsidR="00C0559B" w:rsidRPr="004E789A" w:rsidRDefault="006F16A5" w:rsidP="00C0559B">
      <w:pPr>
        <w:widowControl w:val="0"/>
        <w:numPr>
          <w:ilvl w:val="1"/>
          <w:numId w:val="6"/>
        </w:numPr>
        <w:tabs>
          <w:tab w:val="left" w:pos="6030"/>
        </w:tabs>
        <w:autoSpaceDE w:val="0"/>
        <w:autoSpaceDN w:val="0"/>
        <w:adjustRightInd w:val="0"/>
        <w:ind w:left="0" w:firstLine="0"/>
        <w:jc w:val="both"/>
        <w:rPr>
          <w:rFonts w:cs="Times New Roman"/>
          <w:color w:val="000000"/>
          <w:lang w:val="es-PE"/>
        </w:rPr>
      </w:pPr>
      <w:proofErr w:type="spellStart"/>
      <w:r>
        <w:rPr>
          <w:rFonts w:cs="Times New Roman"/>
          <w:lang w:val="es-PE"/>
        </w:rPr>
        <w:t>Xxxx</w:t>
      </w:r>
      <w:proofErr w:type="spellEnd"/>
    </w:p>
    <w:p w:rsidR="00265B1B" w:rsidRPr="008166E6" w:rsidRDefault="00265B1B" w:rsidP="00C0559B">
      <w:pPr>
        <w:widowControl w:val="0"/>
        <w:tabs>
          <w:tab w:val="left" w:pos="6030"/>
        </w:tabs>
        <w:autoSpaceDE w:val="0"/>
        <w:autoSpaceDN w:val="0"/>
        <w:adjustRightInd w:val="0"/>
        <w:jc w:val="both"/>
        <w:rPr>
          <w:rFonts w:cs="Times New Roman"/>
          <w:lang w:val="es-PE"/>
        </w:rPr>
      </w:pPr>
    </w:p>
    <w:p w:rsidR="008166E6" w:rsidRPr="00C0559B" w:rsidRDefault="006F16A5" w:rsidP="006F16A5">
      <w:pPr>
        <w:pStyle w:val="ListParagraph"/>
        <w:numPr>
          <w:ilvl w:val="1"/>
          <w:numId w:val="6"/>
        </w:numPr>
        <w:tabs>
          <w:tab w:val="clear" w:pos="1440"/>
          <w:tab w:val="num" w:pos="0"/>
          <w:tab w:val="left" w:pos="1418"/>
          <w:tab w:val="left" w:pos="6030"/>
        </w:tabs>
        <w:ind w:left="0" w:firstLine="0"/>
        <w:jc w:val="both"/>
        <w:rPr>
          <w:rFonts w:cs="Times New Roman"/>
          <w:bCs/>
          <w:sz w:val="20"/>
          <w:szCs w:val="20"/>
          <w:lang w:val="es-PE"/>
        </w:rPr>
      </w:pPr>
      <w:proofErr w:type="spellStart"/>
      <w:r>
        <w:rPr>
          <w:rFonts w:cs="Times New Roman"/>
          <w:lang w:val="es-PE"/>
        </w:rPr>
        <w:t>Xxxx</w:t>
      </w:r>
      <w:proofErr w:type="spellEnd"/>
      <w:r>
        <w:rPr>
          <w:rFonts w:cs="Times New Roman"/>
          <w:lang w:val="es-PE"/>
        </w:rPr>
        <w:t xml:space="preserve"> </w:t>
      </w:r>
    </w:p>
    <w:p w:rsidR="00C0559B" w:rsidRPr="00384D5E" w:rsidRDefault="00C0559B" w:rsidP="00C0559B">
      <w:pPr>
        <w:pStyle w:val="ListParagraph"/>
        <w:tabs>
          <w:tab w:val="left" w:pos="1560"/>
          <w:tab w:val="left" w:pos="6030"/>
        </w:tabs>
        <w:ind w:left="0"/>
        <w:jc w:val="both"/>
        <w:rPr>
          <w:rFonts w:cs="Times New Roman"/>
          <w:bCs/>
          <w:sz w:val="20"/>
          <w:szCs w:val="20"/>
          <w:lang w:val="es-PE"/>
        </w:rPr>
      </w:pPr>
    </w:p>
    <w:p w:rsidR="009C3D7F" w:rsidRDefault="009C3D7F" w:rsidP="009C3D7F">
      <w:pPr>
        <w:tabs>
          <w:tab w:val="left" w:pos="1440"/>
        </w:tabs>
        <w:jc w:val="both"/>
        <w:rPr>
          <w:rFonts w:cs="Times New Roman"/>
          <w:b/>
          <w:bCs/>
          <w:lang w:val="es-MX"/>
        </w:rPr>
      </w:pPr>
      <w:r w:rsidRPr="00BE0F33">
        <w:rPr>
          <w:rFonts w:cs="Times New Roman"/>
          <w:lang w:val="es-MX"/>
        </w:rPr>
        <w:t>3.</w:t>
      </w:r>
      <w:r w:rsidRPr="00BE0F33">
        <w:rPr>
          <w:rFonts w:cs="Times New Roman"/>
          <w:b/>
          <w:bCs/>
          <w:lang w:val="es-MX"/>
        </w:rPr>
        <w:tab/>
        <w:t xml:space="preserve">Acción </w:t>
      </w:r>
      <w:r w:rsidR="006F16A5">
        <w:rPr>
          <w:rFonts w:cs="Times New Roman"/>
          <w:b/>
          <w:bCs/>
          <w:lang w:val="es-MX"/>
        </w:rPr>
        <w:t>s</w:t>
      </w:r>
      <w:r w:rsidRPr="00BE0F33">
        <w:rPr>
          <w:rFonts w:cs="Times New Roman"/>
          <w:b/>
          <w:bCs/>
          <w:lang w:val="es-MX"/>
        </w:rPr>
        <w:t>ugerida</w:t>
      </w:r>
    </w:p>
    <w:p w:rsidR="006F16A5" w:rsidRDefault="006F16A5" w:rsidP="009C3D7F">
      <w:pPr>
        <w:tabs>
          <w:tab w:val="left" w:pos="1440"/>
        </w:tabs>
        <w:jc w:val="both"/>
        <w:rPr>
          <w:rFonts w:cs="Times New Roman"/>
          <w:b/>
          <w:bCs/>
          <w:lang w:val="es-MX"/>
        </w:rPr>
      </w:pPr>
    </w:p>
    <w:p w:rsidR="006F16A5" w:rsidRPr="00BE0F33" w:rsidRDefault="006F16A5" w:rsidP="009C3D7F">
      <w:pPr>
        <w:tabs>
          <w:tab w:val="left" w:pos="1440"/>
        </w:tabs>
        <w:jc w:val="both"/>
        <w:rPr>
          <w:rFonts w:cs="Times New Roman"/>
          <w:b/>
          <w:bCs/>
          <w:lang w:val="es-MX"/>
        </w:rPr>
      </w:pPr>
    </w:p>
    <w:p w:rsidR="006F16A5" w:rsidRDefault="006F16A5" w:rsidP="009C3D7F">
      <w:pPr>
        <w:tabs>
          <w:tab w:val="left" w:pos="6030"/>
        </w:tabs>
        <w:jc w:val="center"/>
        <w:rPr>
          <w:rFonts w:cs="Times New Roman"/>
          <w:lang w:val="es-PE"/>
        </w:rPr>
      </w:pPr>
    </w:p>
    <w:p w:rsidR="006F16A5" w:rsidRPr="00BE0F33" w:rsidRDefault="006F16A5" w:rsidP="009C3D7F">
      <w:pPr>
        <w:tabs>
          <w:tab w:val="left" w:pos="6030"/>
        </w:tabs>
        <w:jc w:val="center"/>
        <w:rPr>
          <w:rFonts w:cs="Times New Roman"/>
          <w:lang w:val="es-PE"/>
        </w:rPr>
      </w:pPr>
    </w:p>
    <w:p w:rsidR="00F73AF2" w:rsidRPr="006F16A5" w:rsidRDefault="006F16A5" w:rsidP="006F16A5">
      <w:pPr>
        <w:pStyle w:val="ListParagraph"/>
        <w:tabs>
          <w:tab w:val="left" w:pos="6030"/>
        </w:tabs>
        <w:ind w:hanging="720"/>
        <w:jc w:val="center"/>
        <w:rPr>
          <w:rFonts w:cs="Times New Roman"/>
          <w:lang w:val="es-PE"/>
        </w:rPr>
      </w:pPr>
      <w:r>
        <w:rPr>
          <w:rFonts w:cs="Times New Roman"/>
          <w:lang w:val="es-PE"/>
        </w:rPr>
        <w:t>- - - - - -</w:t>
      </w:r>
    </w:p>
    <w:p w:rsidR="009C3D7F" w:rsidRPr="00BA2521" w:rsidRDefault="009C3D7F" w:rsidP="006F16A5">
      <w:pPr>
        <w:tabs>
          <w:tab w:val="left" w:pos="6030"/>
        </w:tabs>
        <w:rPr>
          <w:lang w:val="es-PE"/>
        </w:rPr>
      </w:pPr>
      <w:bookmarkStart w:id="0" w:name="_GoBack"/>
      <w:bookmarkEnd w:id="0"/>
    </w:p>
    <w:sectPr w:rsidR="009C3D7F" w:rsidRPr="00BA2521" w:rsidSect="00443E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392" w:rsidRDefault="00587392">
      <w:r>
        <w:separator/>
      </w:r>
    </w:p>
  </w:endnote>
  <w:endnote w:type="continuationSeparator" w:id="0">
    <w:p w:rsidR="00587392" w:rsidRDefault="00587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27" w:rsidRDefault="00A520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27" w:rsidRDefault="00A520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27" w:rsidRDefault="00A520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392" w:rsidRDefault="00587392">
      <w:r>
        <w:separator/>
      </w:r>
    </w:p>
  </w:footnote>
  <w:footnote w:type="continuationSeparator" w:id="0">
    <w:p w:rsidR="00587392" w:rsidRDefault="00587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392" w:rsidRDefault="00587392" w:rsidP="00C0559B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rStyle w:val="PageNumber"/>
      </w:rPr>
    </w:pPr>
    <w:r w:rsidRPr="009C3D7F">
      <w:rPr>
        <w:noProof/>
        <w:lang w:val="en-US"/>
      </w:rPr>
      <w:t>SAM AT</w:t>
    </w:r>
    <w:r w:rsidR="00F00998">
      <w:rPr>
        <w:noProof/>
        <w:lang w:val="en-US"/>
      </w:rPr>
      <w:t>S</w:t>
    </w:r>
    <w:r w:rsidRPr="009C3D7F">
      <w:rPr>
        <w:noProof/>
        <w:lang w:val="en-US"/>
      </w:rPr>
      <w:t>RO/</w:t>
    </w:r>
    <w:r w:rsidR="00A52027">
      <w:rPr>
        <w:noProof/>
        <w:lang w:val="en-US"/>
      </w:rPr>
      <w:t>5</w:t>
    </w:r>
    <w:r w:rsidRPr="009C3D7F">
      <w:rPr>
        <w:lang w:val="en-US"/>
      </w:rPr>
      <w:t>-NE/</w:t>
    </w:r>
    <w:r w:rsidR="00C0559B">
      <w:rPr>
        <w:lang w:val="en-US"/>
      </w:rPr>
      <w:t>**</w:t>
    </w:r>
    <w:r>
      <w:rPr>
        <w:lang w:val="fr-CA"/>
      </w:rPr>
      <w:tab/>
      <w:t xml:space="preserve">- </w:t>
    </w:r>
    <w:r w:rsidR="00BC778C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BC778C">
      <w:rPr>
        <w:rStyle w:val="PageNumber"/>
      </w:rPr>
      <w:fldChar w:fldCharType="separate"/>
    </w:r>
    <w:r w:rsidR="006F16A5">
      <w:rPr>
        <w:rStyle w:val="PageNumber"/>
        <w:noProof/>
      </w:rPr>
      <w:t>2</w:t>
    </w:r>
    <w:r w:rsidR="00BC778C">
      <w:rPr>
        <w:rStyle w:val="PageNumber"/>
      </w:rPr>
      <w:fldChar w:fldCharType="end"/>
    </w:r>
    <w:r>
      <w:rPr>
        <w:rStyle w:val="PageNumber"/>
      </w:rPr>
      <w:t xml:space="preserve"> -</w:t>
    </w:r>
  </w:p>
  <w:p w:rsidR="00587392" w:rsidRPr="009C3D7F" w:rsidRDefault="00587392" w:rsidP="009C3D7F">
    <w:pPr>
      <w:pStyle w:val="Header"/>
      <w:tabs>
        <w:tab w:val="clear" w:pos="4320"/>
        <w:tab w:val="clear" w:pos="8640"/>
        <w:tab w:val="center" w:pos="4680"/>
        <w:tab w:val="right" w:pos="9360"/>
      </w:tabs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392" w:rsidRDefault="00587392" w:rsidP="00DE0863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lang w:val="en-US"/>
      </w:rPr>
    </w:pPr>
    <w:r>
      <w:rPr>
        <w:lang w:val="fr-CA"/>
      </w:rPr>
      <w:tab/>
      <w:t xml:space="preserve">- </w:t>
    </w:r>
    <w:r w:rsidR="00BC778C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BC778C">
      <w:rPr>
        <w:rStyle w:val="PageNumber"/>
      </w:rPr>
      <w:fldChar w:fldCharType="separate"/>
    </w:r>
    <w:r w:rsidR="006F16A5">
      <w:rPr>
        <w:rStyle w:val="PageNumber"/>
        <w:noProof/>
      </w:rPr>
      <w:t>3</w:t>
    </w:r>
    <w:r w:rsidR="00BC778C"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Pr="009C3D7F">
      <w:rPr>
        <w:noProof/>
        <w:lang w:val="en-US"/>
      </w:rPr>
      <w:t>SAM AT</w:t>
    </w:r>
    <w:r w:rsidR="00F00998">
      <w:rPr>
        <w:noProof/>
        <w:lang w:val="en-US"/>
      </w:rPr>
      <w:t>S</w:t>
    </w:r>
    <w:r w:rsidRPr="009C3D7F">
      <w:rPr>
        <w:noProof/>
        <w:lang w:val="en-US"/>
      </w:rPr>
      <w:t>RO/</w:t>
    </w:r>
    <w:r w:rsidR="00A52027">
      <w:rPr>
        <w:noProof/>
        <w:lang w:val="en-US"/>
      </w:rPr>
      <w:t>5</w:t>
    </w:r>
    <w:r w:rsidRPr="009C3D7F">
      <w:rPr>
        <w:lang w:val="en-US"/>
      </w:rPr>
      <w:t>-NE/XX</w:t>
    </w:r>
  </w:p>
  <w:p w:rsidR="00587392" w:rsidRPr="009C3D7F" w:rsidRDefault="00587392" w:rsidP="009C3D7F">
    <w:pPr>
      <w:pStyle w:val="Header"/>
      <w:tabs>
        <w:tab w:val="clear" w:pos="4320"/>
        <w:tab w:val="clear" w:pos="8640"/>
        <w:tab w:val="center" w:pos="4680"/>
        <w:tab w:val="right" w:pos="9360"/>
      </w:tabs>
      <w:jc w:val="center"/>
      <w:rPr>
        <w:lang w:val="en-US"/>
      </w:rPr>
    </w:pPr>
  </w:p>
  <w:p w:rsidR="00587392" w:rsidRPr="0023216A" w:rsidRDefault="00587392" w:rsidP="00E5281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27" w:rsidRDefault="00A520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F2D"/>
    <w:multiLevelType w:val="hybridMultilevel"/>
    <w:tmpl w:val="73AC1C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526FBF"/>
    <w:multiLevelType w:val="hybridMultilevel"/>
    <w:tmpl w:val="D16CA6C2"/>
    <w:lvl w:ilvl="0" w:tplc="F2EE3454">
      <w:start w:val="1"/>
      <w:numFmt w:val="lowerLetter"/>
      <w:lvlText w:val="%1)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">
    <w:nsid w:val="2178315B"/>
    <w:multiLevelType w:val="hybridMultilevel"/>
    <w:tmpl w:val="A9606202"/>
    <w:lvl w:ilvl="0" w:tplc="3DEE5C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55F3C"/>
    <w:multiLevelType w:val="hybridMultilevel"/>
    <w:tmpl w:val="EDC89A78"/>
    <w:lvl w:ilvl="0" w:tplc="F2F2EC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3731D6"/>
    <w:multiLevelType w:val="hybridMultilevel"/>
    <w:tmpl w:val="6B283804"/>
    <w:lvl w:ilvl="0" w:tplc="B05C626E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10F0D"/>
    <w:multiLevelType w:val="multilevel"/>
    <w:tmpl w:val="2F58C7BC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670860D5"/>
    <w:multiLevelType w:val="hybridMultilevel"/>
    <w:tmpl w:val="CD7CB5F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0C6B6A"/>
    <w:multiLevelType w:val="hybridMultilevel"/>
    <w:tmpl w:val="892CFC5C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BCF3CFC"/>
    <w:multiLevelType w:val="hybridMultilevel"/>
    <w:tmpl w:val="4E4E7C78"/>
    <w:lvl w:ilvl="0" w:tplc="64687E94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77C20FF"/>
    <w:multiLevelType w:val="hybridMultilevel"/>
    <w:tmpl w:val="C93ECE30"/>
    <w:lvl w:ilvl="0" w:tplc="062AEAB6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447476"/>
    <w:multiLevelType w:val="hybridMultilevel"/>
    <w:tmpl w:val="62B64788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377742"/>
    <w:multiLevelType w:val="multilevel"/>
    <w:tmpl w:val="6DBADFD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bullet"/>
      <w:lvlText w:val=""/>
      <w:lvlJc w:val="left"/>
      <w:pPr>
        <w:tabs>
          <w:tab w:val="num" w:pos="1440"/>
        </w:tabs>
        <w:ind w:left="2880" w:hanging="720"/>
      </w:pPr>
      <w:rPr>
        <w:rFonts w:ascii="Symbol" w:hAnsi="Symbol" w:hint="default"/>
        <w:color w:val="auto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Silvia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9"/>
  </w:num>
  <w:num w:numId="6">
    <w:abstractNumId w:val="11"/>
  </w:num>
  <w:num w:numId="7">
    <w:abstractNumId w:val="0"/>
  </w:num>
  <w:num w:numId="8">
    <w:abstractNumId w:val="5"/>
  </w:num>
  <w:num w:numId="9">
    <w:abstractNumId w:val="1"/>
  </w:num>
  <w:num w:numId="10">
    <w:abstractNumId w:val="6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AB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18D6"/>
    <w:rsid w:val="00011D52"/>
    <w:rsid w:val="000124D9"/>
    <w:rsid w:val="000135E8"/>
    <w:rsid w:val="000138BB"/>
    <w:rsid w:val="00013C5B"/>
    <w:rsid w:val="0001410F"/>
    <w:rsid w:val="000141BB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522"/>
    <w:rsid w:val="00021EF9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1FF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188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0FC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DE8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2D9"/>
    <w:rsid w:val="000C275D"/>
    <w:rsid w:val="000C292A"/>
    <w:rsid w:val="000C2B6F"/>
    <w:rsid w:val="000C37D5"/>
    <w:rsid w:val="000C3801"/>
    <w:rsid w:val="000C3FA2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7DC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DC4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10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7E1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28A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1DDE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12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3F9E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68D"/>
    <w:rsid w:val="001C6D7F"/>
    <w:rsid w:val="001C6E1C"/>
    <w:rsid w:val="001C781F"/>
    <w:rsid w:val="001C7A6E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DF0"/>
    <w:rsid w:val="001D739D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722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1049"/>
    <w:rsid w:val="002114AB"/>
    <w:rsid w:val="00211588"/>
    <w:rsid w:val="002115B8"/>
    <w:rsid w:val="002116EF"/>
    <w:rsid w:val="002118DB"/>
    <w:rsid w:val="00211D86"/>
    <w:rsid w:val="00211E1D"/>
    <w:rsid w:val="00211E21"/>
    <w:rsid w:val="00211E5B"/>
    <w:rsid w:val="00212028"/>
    <w:rsid w:val="00212473"/>
    <w:rsid w:val="00212522"/>
    <w:rsid w:val="00212CDD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4D0D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C89"/>
    <w:rsid w:val="00240F4D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6AD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73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57C95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B1B"/>
    <w:rsid w:val="00265B74"/>
    <w:rsid w:val="00265C1D"/>
    <w:rsid w:val="00266169"/>
    <w:rsid w:val="002662B5"/>
    <w:rsid w:val="002662CA"/>
    <w:rsid w:val="0026633C"/>
    <w:rsid w:val="00266F29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6DF"/>
    <w:rsid w:val="00276317"/>
    <w:rsid w:val="00277502"/>
    <w:rsid w:val="00277983"/>
    <w:rsid w:val="00277A90"/>
    <w:rsid w:val="00277D53"/>
    <w:rsid w:val="00277EE2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0284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419"/>
    <w:rsid w:val="002B0739"/>
    <w:rsid w:val="002B0DC2"/>
    <w:rsid w:val="002B1500"/>
    <w:rsid w:val="002B1939"/>
    <w:rsid w:val="002B1A45"/>
    <w:rsid w:val="002B1AFD"/>
    <w:rsid w:val="002B1DD2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55A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1636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A0E"/>
    <w:rsid w:val="00325DFC"/>
    <w:rsid w:val="00325EB4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6FF5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46B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CD6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BF3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E08"/>
    <w:rsid w:val="003900E3"/>
    <w:rsid w:val="00390532"/>
    <w:rsid w:val="00390556"/>
    <w:rsid w:val="003915DA"/>
    <w:rsid w:val="0039163B"/>
    <w:rsid w:val="00391765"/>
    <w:rsid w:val="003918B9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4CB"/>
    <w:rsid w:val="004029B7"/>
    <w:rsid w:val="004029EB"/>
    <w:rsid w:val="00402D14"/>
    <w:rsid w:val="00402FE3"/>
    <w:rsid w:val="0040359F"/>
    <w:rsid w:val="0040388A"/>
    <w:rsid w:val="00403988"/>
    <w:rsid w:val="00403D50"/>
    <w:rsid w:val="0040415E"/>
    <w:rsid w:val="004047B7"/>
    <w:rsid w:val="00404B71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5DD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E61"/>
    <w:rsid w:val="00443FE8"/>
    <w:rsid w:val="004445A6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21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986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D31"/>
    <w:rsid w:val="0048102A"/>
    <w:rsid w:val="004812E3"/>
    <w:rsid w:val="004815D1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D84"/>
    <w:rsid w:val="004A1F52"/>
    <w:rsid w:val="004A25B6"/>
    <w:rsid w:val="004A3080"/>
    <w:rsid w:val="004A32D3"/>
    <w:rsid w:val="004A32DB"/>
    <w:rsid w:val="004A37D2"/>
    <w:rsid w:val="004A4CA8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3F4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535"/>
    <w:rsid w:val="004D4ABC"/>
    <w:rsid w:val="004D4C80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51C1"/>
    <w:rsid w:val="004E52EA"/>
    <w:rsid w:val="004E588C"/>
    <w:rsid w:val="004E5F96"/>
    <w:rsid w:val="004E6399"/>
    <w:rsid w:val="004E63C2"/>
    <w:rsid w:val="004E64F2"/>
    <w:rsid w:val="004E6668"/>
    <w:rsid w:val="004E6917"/>
    <w:rsid w:val="004E6E90"/>
    <w:rsid w:val="004E789A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248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1B5C"/>
    <w:rsid w:val="005222FA"/>
    <w:rsid w:val="005227CD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9CE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B7F"/>
    <w:rsid w:val="00550BFF"/>
    <w:rsid w:val="005521EB"/>
    <w:rsid w:val="005527CD"/>
    <w:rsid w:val="005528BC"/>
    <w:rsid w:val="00552CDF"/>
    <w:rsid w:val="00553157"/>
    <w:rsid w:val="005533AD"/>
    <w:rsid w:val="0055567C"/>
    <w:rsid w:val="005556C7"/>
    <w:rsid w:val="00555C48"/>
    <w:rsid w:val="0055667F"/>
    <w:rsid w:val="005569EE"/>
    <w:rsid w:val="00556B1A"/>
    <w:rsid w:val="00557A45"/>
    <w:rsid w:val="00557AC3"/>
    <w:rsid w:val="00557F36"/>
    <w:rsid w:val="00560994"/>
    <w:rsid w:val="00560B29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598"/>
    <w:rsid w:val="005867F8"/>
    <w:rsid w:val="00586931"/>
    <w:rsid w:val="00586AAE"/>
    <w:rsid w:val="00586F67"/>
    <w:rsid w:val="0058714B"/>
    <w:rsid w:val="00587241"/>
    <w:rsid w:val="00587392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124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1642"/>
    <w:rsid w:val="005A2873"/>
    <w:rsid w:val="005A295C"/>
    <w:rsid w:val="005A2C3A"/>
    <w:rsid w:val="005A33FE"/>
    <w:rsid w:val="005A38AC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3BB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3E9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6E29"/>
    <w:rsid w:val="005F7142"/>
    <w:rsid w:val="005F7D39"/>
    <w:rsid w:val="0060011F"/>
    <w:rsid w:val="00600357"/>
    <w:rsid w:val="00600C6C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1CC"/>
    <w:rsid w:val="0069562A"/>
    <w:rsid w:val="006957DB"/>
    <w:rsid w:val="006958A0"/>
    <w:rsid w:val="00695B62"/>
    <w:rsid w:val="006961AC"/>
    <w:rsid w:val="00696769"/>
    <w:rsid w:val="00696AC3"/>
    <w:rsid w:val="0069708B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BE9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ABD"/>
    <w:rsid w:val="006B3FC6"/>
    <w:rsid w:val="006B439E"/>
    <w:rsid w:val="006B450B"/>
    <w:rsid w:val="006B4839"/>
    <w:rsid w:val="006B49D6"/>
    <w:rsid w:val="006B4E7D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3E9"/>
    <w:rsid w:val="006E2972"/>
    <w:rsid w:val="006E2CC0"/>
    <w:rsid w:val="006E33DE"/>
    <w:rsid w:val="006E34FA"/>
    <w:rsid w:val="006E35F7"/>
    <w:rsid w:val="006E37A3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6A5"/>
    <w:rsid w:val="006F1DE6"/>
    <w:rsid w:val="006F2BFE"/>
    <w:rsid w:val="006F2FE8"/>
    <w:rsid w:val="006F3E09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1F0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3B9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4B8"/>
    <w:rsid w:val="007247DA"/>
    <w:rsid w:val="00724A6C"/>
    <w:rsid w:val="00724F72"/>
    <w:rsid w:val="00725128"/>
    <w:rsid w:val="007253B2"/>
    <w:rsid w:val="007257A9"/>
    <w:rsid w:val="0072584F"/>
    <w:rsid w:val="00725AC6"/>
    <w:rsid w:val="00725D2A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1E76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47C61"/>
    <w:rsid w:val="00750080"/>
    <w:rsid w:val="0075018D"/>
    <w:rsid w:val="00750B91"/>
    <w:rsid w:val="00751554"/>
    <w:rsid w:val="00751F0C"/>
    <w:rsid w:val="007520D7"/>
    <w:rsid w:val="0075253B"/>
    <w:rsid w:val="00752902"/>
    <w:rsid w:val="00753035"/>
    <w:rsid w:val="007532BC"/>
    <w:rsid w:val="007532FD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2CC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3F94"/>
    <w:rsid w:val="0078467E"/>
    <w:rsid w:val="007846E7"/>
    <w:rsid w:val="00784E41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A87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B02BF"/>
    <w:rsid w:val="007B0E0F"/>
    <w:rsid w:val="007B0EE5"/>
    <w:rsid w:val="007B0FB8"/>
    <w:rsid w:val="007B1371"/>
    <w:rsid w:val="007B1433"/>
    <w:rsid w:val="007B1D7C"/>
    <w:rsid w:val="007B1DB7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094"/>
    <w:rsid w:val="007F556A"/>
    <w:rsid w:val="007F5CD1"/>
    <w:rsid w:val="007F5EB1"/>
    <w:rsid w:val="007F65DF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6E6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27CAB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8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57CD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1639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A6"/>
    <w:rsid w:val="008872EA"/>
    <w:rsid w:val="00887360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3FC6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9E1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942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C51"/>
    <w:rsid w:val="008E6E6C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138"/>
    <w:rsid w:val="0090425C"/>
    <w:rsid w:val="00904BF3"/>
    <w:rsid w:val="00905346"/>
    <w:rsid w:val="009054D2"/>
    <w:rsid w:val="0090591F"/>
    <w:rsid w:val="00906119"/>
    <w:rsid w:val="0090619D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3B8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4D37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77C09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39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81E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3D7F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6AF9"/>
    <w:rsid w:val="009C726C"/>
    <w:rsid w:val="009C751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4A9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027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1D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E29"/>
    <w:rsid w:val="00AA5F39"/>
    <w:rsid w:val="00AA6051"/>
    <w:rsid w:val="00AA6091"/>
    <w:rsid w:val="00AA61BE"/>
    <w:rsid w:val="00AA63D6"/>
    <w:rsid w:val="00AA6AEC"/>
    <w:rsid w:val="00AA7566"/>
    <w:rsid w:val="00AA7AF6"/>
    <w:rsid w:val="00AA7D3A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558"/>
    <w:rsid w:val="00AC1E90"/>
    <w:rsid w:val="00AC21DD"/>
    <w:rsid w:val="00AC3B7E"/>
    <w:rsid w:val="00AC42C0"/>
    <w:rsid w:val="00AC45A0"/>
    <w:rsid w:val="00AC4B63"/>
    <w:rsid w:val="00AC558D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0F1C"/>
    <w:rsid w:val="00B11088"/>
    <w:rsid w:val="00B11498"/>
    <w:rsid w:val="00B11514"/>
    <w:rsid w:val="00B11815"/>
    <w:rsid w:val="00B11C0B"/>
    <w:rsid w:val="00B120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F72"/>
    <w:rsid w:val="00B370D4"/>
    <w:rsid w:val="00B37C40"/>
    <w:rsid w:val="00B37D15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2D5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797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1AEE"/>
    <w:rsid w:val="00B722EE"/>
    <w:rsid w:val="00B72897"/>
    <w:rsid w:val="00B728A6"/>
    <w:rsid w:val="00B74162"/>
    <w:rsid w:val="00B7426B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4FB3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AD4"/>
    <w:rsid w:val="00BA7B3D"/>
    <w:rsid w:val="00BA7C85"/>
    <w:rsid w:val="00BA7F55"/>
    <w:rsid w:val="00BA7F87"/>
    <w:rsid w:val="00BB010C"/>
    <w:rsid w:val="00BB0151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E28"/>
    <w:rsid w:val="00BC39FA"/>
    <w:rsid w:val="00BC3EC5"/>
    <w:rsid w:val="00BC4001"/>
    <w:rsid w:val="00BC4383"/>
    <w:rsid w:val="00BC46D7"/>
    <w:rsid w:val="00BC475E"/>
    <w:rsid w:val="00BC4910"/>
    <w:rsid w:val="00BC4AB4"/>
    <w:rsid w:val="00BC4F66"/>
    <w:rsid w:val="00BC5251"/>
    <w:rsid w:val="00BC5670"/>
    <w:rsid w:val="00BC5686"/>
    <w:rsid w:val="00BC60DF"/>
    <w:rsid w:val="00BC6706"/>
    <w:rsid w:val="00BC6737"/>
    <w:rsid w:val="00BC678F"/>
    <w:rsid w:val="00BC696D"/>
    <w:rsid w:val="00BC6E91"/>
    <w:rsid w:val="00BC709F"/>
    <w:rsid w:val="00BC7724"/>
    <w:rsid w:val="00BC778C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0F33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59B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2F9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1DA4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0972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49B7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997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736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0F77"/>
    <w:rsid w:val="00D110E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3DED"/>
    <w:rsid w:val="00D14585"/>
    <w:rsid w:val="00D145DE"/>
    <w:rsid w:val="00D1465E"/>
    <w:rsid w:val="00D15285"/>
    <w:rsid w:val="00D155AD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B"/>
    <w:rsid w:val="00D36201"/>
    <w:rsid w:val="00D362F2"/>
    <w:rsid w:val="00D36B80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805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6A3"/>
    <w:rsid w:val="00D5294B"/>
    <w:rsid w:val="00D52C47"/>
    <w:rsid w:val="00D52C76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1D29"/>
    <w:rsid w:val="00D82076"/>
    <w:rsid w:val="00D82552"/>
    <w:rsid w:val="00D84256"/>
    <w:rsid w:val="00D8496A"/>
    <w:rsid w:val="00D86401"/>
    <w:rsid w:val="00D86C57"/>
    <w:rsid w:val="00D86F0B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4003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B2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0863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0F1C"/>
    <w:rsid w:val="00DF18AB"/>
    <w:rsid w:val="00DF1B2E"/>
    <w:rsid w:val="00DF1CA3"/>
    <w:rsid w:val="00DF1F5C"/>
    <w:rsid w:val="00DF1FA4"/>
    <w:rsid w:val="00DF2B87"/>
    <w:rsid w:val="00DF2EBE"/>
    <w:rsid w:val="00DF37E0"/>
    <w:rsid w:val="00DF384D"/>
    <w:rsid w:val="00DF4081"/>
    <w:rsid w:val="00DF40EC"/>
    <w:rsid w:val="00DF46C5"/>
    <w:rsid w:val="00DF48DE"/>
    <w:rsid w:val="00DF5E72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4D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01D"/>
    <w:rsid w:val="00E063DD"/>
    <w:rsid w:val="00E06611"/>
    <w:rsid w:val="00E06A97"/>
    <w:rsid w:val="00E06DB6"/>
    <w:rsid w:val="00E06E67"/>
    <w:rsid w:val="00E06F9F"/>
    <w:rsid w:val="00E07072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D20"/>
    <w:rsid w:val="00E47EC6"/>
    <w:rsid w:val="00E503C3"/>
    <w:rsid w:val="00E5049B"/>
    <w:rsid w:val="00E50CEE"/>
    <w:rsid w:val="00E50D3A"/>
    <w:rsid w:val="00E50F85"/>
    <w:rsid w:val="00E5281D"/>
    <w:rsid w:val="00E528C7"/>
    <w:rsid w:val="00E532DE"/>
    <w:rsid w:val="00E53518"/>
    <w:rsid w:val="00E53BDC"/>
    <w:rsid w:val="00E54087"/>
    <w:rsid w:val="00E544EF"/>
    <w:rsid w:val="00E5450A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1D3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E5A"/>
    <w:rsid w:val="00E8503D"/>
    <w:rsid w:val="00E85583"/>
    <w:rsid w:val="00E85B86"/>
    <w:rsid w:val="00E85D54"/>
    <w:rsid w:val="00E86059"/>
    <w:rsid w:val="00E86355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C96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6D15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81F"/>
    <w:rsid w:val="00EF2C75"/>
    <w:rsid w:val="00EF2CD9"/>
    <w:rsid w:val="00EF36A6"/>
    <w:rsid w:val="00EF430E"/>
    <w:rsid w:val="00EF4C51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998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2B16"/>
    <w:rsid w:val="00F130A0"/>
    <w:rsid w:val="00F1339C"/>
    <w:rsid w:val="00F13A8D"/>
    <w:rsid w:val="00F13BBB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8CF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AF2"/>
    <w:rsid w:val="00F73D7E"/>
    <w:rsid w:val="00F74046"/>
    <w:rsid w:val="00F7445D"/>
    <w:rsid w:val="00F75ACD"/>
    <w:rsid w:val="00F75BA9"/>
    <w:rsid w:val="00F765FA"/>
    <w:rsid w:val="00F766C7"/>
    <w:rsid w:val="00F76BCB"/>
    <w:rsid w:val="00F76E50"/>
    <w:rsid w:val="00F7743E"/>
    <w:rsid w:val="00F77820"/>
    <w:rsid w:val="00F803A7"/>
    <w:rsid w:val="00F8067B"/>
    <w:rsid w:val="00F80A91"/>
    <w:rsid w:val="00F80F25"/>
    <w:rsid w:val="00F80FE0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0D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45DE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DAF"/>
    <w:rsid w:val="00FF1030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4B71"/>
    <w:rPr>
      <w:rFonts w:cs="Arial"/>
      <w:sz w:val="22"/>
      <w:szCs w:val="22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184412"/>
    <w:pPr>
      <w:keepNext/>
      <w:tabs>
        <w:tab w:val="left" w:pos="-1080"/>
        <w:tab w:val="left" w:pos="-720"/>
        <w:tab w:val="left" w:pos="0"/>
        <w:tab w:val="left" w:pos="543"/>
        <w:tab w:val="left" w:pos="940"/>
        <w:tab w:val="left" w:pos="1336"/>
        <w:tab w:val="left" w:pos="2160"/>
        <w:tab w:val="left" w:pos="2470"/>
        <w:tab w:val="left" w:pos="3600"/>
      </w:tabs>
      <w:ind w:hanging="180"/>
      <w:jc w:val="both"/>
      <w:outlineLvl w:val="4"/>
    </w:pPr>
    <w:rPr>
      <w:rFonts w:cs="Times New Roman"/>
      <w:b/>
      <w:bCs/>
      <w:szCs w:val="24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4B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04B71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04B71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rsid w:val="008E6E6C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184412"/>
    <w:pPr>
      <w:spacing w:after="120"/>
      <w:ind w:left="1440" w:right="1440"/>
    </w:pPr>
    <w:rPr>
      <w:rFonts w:cs="Times New Roman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184412"/>
    <w:rPr>
      <w:b/>
      <w:bCs/>
      <w:sz w:val="22"/>
      <w:szCs w:val="24"/>
      <w:lang w:val="pt-BR"/>
    </w:rPr>
  </w:style>
  <w:style w:type="character" w:styleId="FollowedHyperlink">
    <w:name w:val="FollowedHyperlink"/>
    <w:basedOn w:val="DefaultParagraphFont"/>
    <w:rsid w:val="00EC6D1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86355"/>
    <w:pPr>
      <w:ind w:left="720"/>
      <w:contextualSpacing/>
    </w:pPr>
  </w:style>
  <w:style w:type="paragraph" w:styleId="BodyText">
    <w:name w:val="Body Text"/>
    <w:basedOn w:val="Normal"/>
    <w:link w:val="BodyTextChar"/>
    <w:rsid w:val="009C3D7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C3D7F"/>
    <w:rPr>
      <w:rFonts w:cs="Arial"/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4B71"/>
    <w:rPr>
      <w:rFonts w:cs="Arial"/>
      <w:sz w:val="22"/>
      <w:szCs w:val="22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184412"/>
    <w:pPr>
      <w:keepNext/>
      <w:tabs>
        <w:tab w:val="left" w:pos="-1080"/>
        <w:tab w:val="left" w:pos="-720"/>
        <w:tab w:val="left" w:pos="0"/>
        <w:tab w:val="left" w:pos="543"/>
        <w:tab w:val="left" w:pos="940"/>
        <w:tab w:val="left" w:pos="1336"/>
        <w:tab w:val="left" w:pos="2160"/>
        <w:tab w:val="left" w:pos="2470"/>
        <w:tab w:val="left" w:pos="3600"/>
      </w:tabs>
      <w:ind w:hanging="180"/>
      <w:jc w:val="both"/>
      <w:outlineLvl w:val="4"/>
    </w:pPr>
    <w:rPr>
      <w:rFonts w:cs="Times New Roman"/>
      <w:b/>
      <w:bCs/>
      <w:szCs w:val="24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4B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04B71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04B71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rsid w:val="008E6E6C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184412"/>
    <w:pPr>
      <w:spacing w:after="120"/>
      <w:ind w:left="1440" w:right="1440"/>
    </w:pPr>
    <w:rPr>
      <w:rFonts w:cs="Times New Roman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184412"/>
    <w:rPr>
      <w:b/>
      <w:bCs/>
      <w:sz w:val="22"/>
      <w:szCs w:val="24"/>
      <w:lang w:val="pt-BR"/>
    </w:rPr>
  </w:style>
  <w:style w:type="character" w:styleId="FollowedHyperlink">
    <w:name w:val="FollowedHyperlink"/>
    <w:basedOn w:val="DefaultParagraphFont"/>
    <w:rsid w:val="00EC6D1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86355"/>
    <w:pPr>
      <w:ind w:left="720"/>
      <w:contextualSpacing/>
    </w:pPr>
  </w:style>
  <w:style w:type="paragraph" w:styleId="BodyText">
    <w:name w:val="Body Text"/>
    <w:basedOn w:val="Normal"/>
    <w:link w:val="BodyTextChar"/>
    <w:rsid w:val="009C3D7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C3D7F"/>
    <w:rPr>
      <w:rFonts w:cs="Arial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H\Local%20Settings\Temporary%20Internet%20Files\OLK9B\ICAONACCGeneralInformationES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PublishingExpirationDate xmlns="http://schemas.microsoft.com/sharepoint/v3" xsi:nil="true"/>
    <Language xmlns="101a94fc-4fb7-49fc-ab36-dbb3e9e3ccdb">Spanish</Language>
    <PublishingStartDate xmlns="http://schemas.microsoft.com/sharepoint/v3" xsi:nil="true"/>
    <Presenter xmlns="101a94fc-4fb7-49fc-ab36-dbb3e9e3ccdb">Secretaría</Presenter>
    <LongTitle xmlns="101a94fc-4fb7-49fc-ab36-dbb3e9e3ccdb">Plantilla de Nota de Estudio</LongTitle>
    <Revised xmlns="101a94fc-4fb7-49fc-ab36-dbb3e9e3ccdb">false</Revised>
    <aaa xmlns="101a94fc-4fb7-49fc-ab36-dbb3e9e3ccdb">true</aaa>
    <DocumentName xmlns="101a94fc-4fb7-49fc-ab36-dbb3e9e3ccdb" xsi:nil="true"/>
    <Title1 xmlns="101a94fc-4fb7-49fc-ab36-dbb3e9e3ccdb" xsi:nil="true"/>
    <ArchivedDocumentsProperties xmlns="101a94fc-4fb7-49fc-ab36-dbb3e9e3ccdb" xsi:nil="true"/>
    <acro xmlns="101a94fc-4fb7-49fc-ab36-dbb3e9e3ccdb" xsi:nil="true"/>
    <cat xmlns="101a94fc-4fb7-49fc-ab36-dbb3e9e3ccdb" xsi:nil="true"/>
    <Title2 xmlns="101a94fc-4fb7-49fc-ab36-dbb3e9e3ccdb" xsi:nil="true"/>
    <a xmlns="101a94fc-4fb7-49fc-ab36-dbb3e9e3ccdb">45</a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6C1DDD-4735-46F3-8CB8-650BCB5207F8}"/>
</file>

<file path=customXml/itemProps2.xml><?xml version="1.0" encoding="utf-8"?>
<ds:datastoreItem xmlns:ds="http://schemas.openxmlformats.org/officeDocument/2006/customXml" ds:itemID="{F8CFB2EE-030F-448F-A130-6A948A2E058C}"/>
</file>

<file path=customXml/itemProps3.xml><?xml version="1.0" encoding="utf-8"?>
<ds:datastoreItem xmlns:ds="http://schemas.openxmlformats.org/officeDocument/2006/customXml" ds:itemID="{AB84497D-F465-4FF4-BCC1-9F1D17823663}"/>
</file>

<file path=docProps/app.xml><?xml version="1.0" encoding="utf-8"?>
<Properties xmlns="http://schemas.openxmlformats.org/officeDocument/2006/extended-properties" xmlns:vt="http://schemas.openxmlformats.org/officeDocument/2006/docPropsVTypes">
  <Template>ICAONACCGeneralInformationESP</Template>
  <TotalTime>7</TotalTime>
  <Pages>2</Pages>
  <Words>195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1179</CharactersWithSpaces>
  <SharedDoc>false</SharedDoc>
  <HLinks>
    <vt:vector size="12" baseType="variant">
      <vt:variant>
        <vt:i4>1376272</vt:i4>
      </vt:variant>
      <vt:variant>
        <vt:i4>3</vt:i4>
      </vt:variant>
      <vt:variant>
        <vt:i4>0</vt:i4>
      </vt:variant>
      <vt:variant>
        <vt:i4>5</vt:i4>
      </vt:variant>
      <vt:variant>
        <vt:lpwstr>http://www.lima.icao.int/</vt:lpwstr>
      </vt:variant>
      <vt:variant>
        <vt:lpwstr/>
      </vt:variant>
      <vt:variant>
        <vt:i4>1376272</vt:i4>
      </vt:variant>
      <vt:variant>
        <vt:i4>0</vt:i4>
      </vt:variant>
      <vt:variant>
        <vt:i4>0</vt:i4>
      </vt:variant>
      <vt:variant>
        <vt:i4>5</vt:i4>
      </vt:variant>
      <vt:variant>
        <vt:lpwstr>http://www.lima.icao.int/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IH</dc:creator>
  <cp:lastModifiedBy>Danuser, Ursula</cp:lastModifiedBy>
  <cp:revision>4</cp:revision>
  <cp:lastPrinted>2010-06-09T19:16:00Z</cp:lastPrinted>
  <dcterms:created xsi:type="dcterms:W3CDTF">2013-04-05T15:39:00Z</dcterms:created>
  <dcterms:modified xsi:type="dcterms:W3CDTF">2013-06-19T23:21:00Z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226600</vt:r8>
  </property>
  <property fmtid="{D5CDD505-2E9C-101B-9397-08002B2CF9AE}" pid="4" name="Long Title">
    <vt:lpwstr>Plantilla de Nota de Estudio, presentado por Secretaría (Español solamente) </vt:lpwstr>
  </property>
  <property fmtid="{D5CDD505-2E9C-101B-9397-08002B2CF9AE}" pid="5" name="Meeting">
    <vt:lpwstr>53</vt:lpwstr>
  </property>
</Properties>
</file>