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63DA898D" w:rsidR="00F3409C" w:rsidRPr="008C74E8" w:rsidRDefault="003D0B17" w:rsidP="001821D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6F1D77">
              <w:rPr>
                <w:rFonts w:asciiTheme="minorHAnsi" w:hAnsiTheme="minorHAnsi"/>
              </w:rPr>
              <w:t>60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6F1D77" w:rsidRPr="008C74E8" w14:paraId="26431C0B" w14:textId="77777777" w:rsidTr="00285AFF">
        <w:tc>
          <w:tcPr>
            <w:tcW w:w="5000" w:type="pct"/>
            <w:gridSpan w:val="2"/>
          </w:tcPr>
          <w:p w14:paraId="4DCB9C90" w14:textId="77777777" w:rsidR="006F1D77" w:rsidRPr="00B320B7" w:rsidRDefault="006F1D77" w:rsidP="006F1D7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Sixty Pan America — Regional Aviation Safety Team Meeting</w:t>
            </w:r>
          </w:p>
          <w:p w14:paraId="17421343" w14:textId="77777777" w:rsidR="006F1D77" w:rsidRPr="00B320B7" w:rsidRDefault="006F1D77" w:rsidP="006F1D7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(PA-RAST/60)</w:t>
            </w:r>
          </w:p>
          <w:p w14:paraId="04BEC974" w14:textId="340C0FEC" w:rsidR="006F1D77" w:rsidRPr="008C74E8" w:rsidRDefault="006F1D77" w:rsidP="006F1D7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F1D77" w:rsidRPr="000C658D" w14:paraId="0C46F4DB" w14:textId="77777777" w:rsidTr="00285AFF">
        <w:tc>
          <w:tcPr>
            <w:tcW w:w="5000" w:type="pct"/>
            <w:gridSpan w:val="2"/>
          </w:tcPr>
          <w:p w14:paraId="77978E9C" w14:textId="1984C3B8" w:rsidR="006F1D77" w:rsidRPr="006F1D77" w:rsidRDefault="006F1D77" w:rsidP="006F1D77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lang w:val="en-US"/>
              </w:rPr>
            </w:pPr>
            <w:r w:rsidRPr="00B320B7">
              <w:rPr>
                <w:rFonts w:ascii="Calibri" w:eastAsia="Calibri" w:hAnsi="Calibri" w:cs="Calibri"/>
                <w:lang w:val="en-US"/>
              </w:rPr>
              <w:tab/>
              <w:t>Washington D.C., United States,  – 22 to 24 August 2023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0589" w14:textId="77777777" w:rsidR="00495510" w:rsidRDefault="00495510" w:rsidP="00F3409C">
      <w:r>
        <w:separator/>
      </w:r>
    </w:p>
  </w:endnote>
  <w:endnote w:type="continuationSeparator" w:id="0">
    <w:p w14:paraId="5B39BA8C" w14:textId="77777777" w:rsidR="00495510" w:rsidRDefault="0049551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18BB" w14:textId="77777777" w:rsidR="006F1D77" w:rsidRDefault="006F1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8548" w14:textId="77777777" w:rsidR="006F1D77" w:rsidRDefault="006F1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2AA4" w14:textId="77777777" w:rsidR="006F1D77" w:rsidRDefault="006F1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8841" w14:textId="77777777" w:rsidR="00495510" w:rsidRDefault="00495510" w:rsidP="00F3409C">
      <w:r>
        <w:separator/>
      </w:r>
    </w:p>
  </w:footnote>
  <w:footnote w:type="continuationSeparator" w:id="0">
    <w:p w14:paraId="7148CD71" w14:textId="77777777" w:rsidR="00495510" w:rsidRDefault="0049551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38EC6C2D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60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63BEA3CC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6F1D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52B302CB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60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525B0345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6F1D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F27" w14:textId="77777777"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0BB2"/>
    <w:rsid w:val="001821D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5510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1D77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753EDB5-F5B5-404A-B7FD-F93F9805E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FC538-F523-4EEB-A4ED-AB93F5743F1E}"/>
</file>

<file path=customXml/itemProps3.xml><?xml version="1.0" encoding="utf-8"?>
<ds:datastoreItem xmlns:ds="http://schemas.openxmlformats.org/officeDocument/2006/customXml" ds:itemID="{A76976E6-16B1-487C-A35A-3E09268E88DC}"/>
</file>

<file path=customXml/itemProps4.xml><?xml version="1.0" encoding="utf-8"?>
<ds:datastoreItem xmlns:ds="http://schemas.openxmlformats.org/officeDocument/2006/customXml" ds:itemID="{F227BE38-C405-4D5F-9C5B-6D04A0806791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10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Morales, Lizette</dc:creator>
  <cp:lastModifiedBy>Rodriguez Patron, Mariel</cp:lastModifiedBy>
  <cp:revision>15</cp:revision>
  <cp:lastPrinted>2019-01-25T16:24:00Z</cp:lastPrinted>
  <dcterms:created xsi:type="dcterms:W3CDTF">2021-12-09T14:33:00Z</dcterms:created>
  <dcterms:modified xsi:type="dcterms:W3CDTF">2023-06-27T16:38:00Z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