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589E9" w14:textId="77777777" w:rsidR="00A53CDD" w:rsidRDefault="00A53CDD" w:rsidP="00A53CDD">
      <w:pPr>
        <w:tabs>
          <w:tab w:val="left" w:pos="907"/>
        </w:tabs>
      </w:pPr>
      <w:r>
        <w:tab/>
      </w:r>
    </w:p>
    <w:p w14:paraId="63D8A74E" w14:textId="77777777" w:rsidR="00A53CDD" w:rsidRDefault="00A53CDD" w:rsidP="00A53CDD">
      <w:pPr>
        <w:jc w:val="center"/>
      </w:pPr>
      <w:proofErr w:type="spellStart"/>
      <w:r>
        <w:t>Actividad</w:t>
      </w:r>
      <w:proofErr w:type="spellEnd"/>
      <w:r>
        <w:t xml:space="preserve"> I</w:t>
      </w:r>
    </w:p>
    <w:p w14:paraId="09973840" w14:textId="77777777" w:rsidR="00A53CDD" w:rsidRDefault="00A53CDD" w:rsidP="00A53CDD"/>
    <w:p w14:paraId="0955ABB9" w14:textId="39B6E750" w:rsidR="00607B5F" w:rsidRPr="00A53CDD" w:rsidRDefault="00A53CDD" w:rsidP="00A53CDD">
      <w:pPr>
        <w:pStyle w:val="ListParagraph"/>
        <w:numPr>
          <w:ilvl w:val="0"/>
          <w:numId w:val="2"/>
        </w:numPr>
        <w:rPr>
          <w:lang w:val="es-NI"/>
        </w:rPr>
      </w:pPr>
      <w:proofErr w:type="gramStart"/>
      <w:r w:rsidRPr="00A53CDD">
        <w:rPr>
          <w:lang w:val="es-NI"/>
        </w:rPr>
        <w:t>Cuál debería ser el Perfil del Ejecutivo Responsab</w:t>
      </w:r>
      <w:r w:rsidR="00A909C1">
        <w:rPr>
          <w:lang w:val="es-NI"/>
        </w:rPr>
        <w:t>le en un proveedor de servicios?</w:t>
      </w:r>
      <w:proofErr w:type="gramEnd"/>
    </w:p>
    <w:p w14:paraId="36A97BB9" w14:textId="77777777" w:rsidR="00A53CDD" w:rsidRPr="00A53CDD" w:rsidRDefault="00A53CDD" w:rsidP="00A53CDD">
      <w:pPr>
        <w:rPr>
          <w:lang w:val="es-NI"/>
        </w:rPr>
      </w:pPr>
    </w:p>
    <w:p w14:paraId="1EFC45CB" w14:textId="77777777" w:rsidR="00A53CDD" w:rsidRPr="00A53CDD" w:rsidRDefault="00A53CDD" w:rsidP="00A53CDD">
      <w:pPr>
        <w:rPr>
          <w:lang w:val="es-NI"/>
        </w:rPr>
      </w:pPr>
    </w:p>
    <w:p w14:paraId="4F0E5190" w14:textId="77777777" w:rsidR="00A53CDD" w:rsidRPr="00A53CDD" w:rsidRDefault="00A53CDD" w:rsidP="00A53CDD">
      <w:pPr>
        <w:rPr>
          <w:lang w:val="es-NI"/>
        </w:rPr>
      </w:pPr>
    </w:p>
    <w:p w14:paraId="735BF2D3" w14:textId="77777777" w:rsidR="00A53CDD" w:rsidRPr="00A53CDD" w:rsidRDefault="00A53CDD" w:rsidP="00A53CDD">
      <w:pPr>
        <w:rPr>
          <w:lang w:val="es-NI"/>
        </w:rPr>
      </w:pPr>
    </w:p>
    <w:p w14:paraId="297F8FF9" w14:textId="38D4C14E" w:rsidR="00A53CDD" w:rsidRDefault="00A53CDD" w:rsidP="00A53CDD">
      <w:pPr>
        <w:pStyle w:val="ListParagraph"/>
        <w:numPr>
          <w:ilvl w:val="0"/>
          <w:numId w:val="2"/>
        </w:numPr>
        <w:rPr>
          <w:lang w:val="es-NI"/>
        </w:rPr>
      </w:pPr>
      <w:r w:rsidRPr="00A53CDD">
        <w:rPr>
          <w:lang w:val="es-NI"/>
        </w:rPr>
        <w:t>Cuál debería ser el Perfil del responsable del SMS en un proveedor de servicios</w:t>
      </w:r>
      <w:r w:rsidR="00A909C1">
        <w:rPr>
          <w:lang w:val="es-NI"/>
        </w:rPr>
        <w:t>?</w:t>
      </w:r>
      <w:bookmarkStart w:id="0" w:name="_GoBack"/>
      <w:bookmarkEnd w:id="0"/>
    </w:p>
    <w:p w14:paraId="1DC31F19" w14:textId="77777777" w:rsidR="00A53CDD" w:rsidRDefault="00A53CDD" w:rsidP="00A53CDD">
      <w:pPr>
        <w:rPr>
          <w:lang w:val="es-NI"/>
        </w:rPr>
      </w:pPr>
    </w:p>
    <w:p w14:paraId="618CBB2D" w14:textId="77777777" w:rsidR="00A53CDD" w:rsidRDefault="00A53CDD" w:rsidP="00A53CDD">
      <w:pPr>
        <w:rPr>
          <w:lang w:val="es-NI"/>
        </w:rPr>
      </w:pPr>
    </w:p>
    <w:p w14:paraId="6EF596EB" w14:textId="77777777" w:rsidR="00A53CDD" w:rsidRDefault="00A53CDD" w:rsidP="00A53CDD">
      <w:pPr>
        <w:rPr>
          <w:lang w:val="es-NI"/>
        </w:rPr>
      </w:pPr>
    </w:p>
    <w:p w14:paraId="5EABB2F3" w14:textId="77777777" w:rsidR="00A53CDD" w:rsidRDefault="00A53CDD" w:rsidP="00A53CDD">
      <w:pPr>
        <w:rPr>
          <w:lang w:val="es-NI"/>
        </w:rPr>
      </w:pPr>
    </w:p>
    <w:p w14:paraId="7BFCFE99" w14:textId="77777777" w:rsidR="00A53CDD" w:rsidRPr="00A53CDD" w:rsidRDefault="00A53CDD" w:rsidP="00A53CDD">
      <w:pPr>
        <w:pStyle w:val="ListParagraph"/>
        <w:numPr>
          <w:ilvl w:val="0"/>
          <w:numId w:val="2"/>
        </w:numPr>
        <w:rPr>
          <w:lang w:val="es-NI"/>
        </w:rPr>
      </w:pPr>
      <w:r w:rsidRPr="00A53CDD">
        <w:rPr>
          <w:lang w:val="es-NI"/>
        </w:rPr>
        <w:t>Considera que los Planes de contingencia cumplen con el concepto de ERP mencionados en el Doc. 9859</w:t>
      </w:r>
    </w:p>
    <w:sectPr w:rsidR="00A53CDD" w:rsidRPr="00A53C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0433" w14:textId="77777777" w:rsidR="00880E82" w:rsidRDefault="00880E82" w:rsidP="00A53CDD">
      <w:pPr>
        <w:spacing w:after="0" w:line="240" w:lineRule="auto"/>
      </w:pPr>
      <w:r>
        <w:separator/>
      </w:r>
    </w:p>
  </w:endnote>
  <w:endnote w:type="continuationSeparator" w:id="0">
    <w:p w14:paraId="0685514F" w14:textId="77777777" w:rsidR="00880E82" w:rsidRDefault="00880E82" w:rsidP="00A5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CF6F8" w14:textId="77777777" w:rsidR="00880E82" w:rsidRDefault="00880E82" w:rsidP="00A53CDD">
      <w:pPr>
        <w:spacing w:after="0" w:line="240" w:lineRule="auto"/>
      </w:pPr>
      <w:r>
        <w:separator/>
      </w:r>
    </w:p>
  </w:footnote>
  <w:footnote w:type="continuationSeparator" w:id="0">
    <w:p w14:paraId="5370C6AA" w14:textId="77777777" w:rsidR="00880E82" w:rsidRDefault="00880E82" w:rsidP="00A5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4DF1" w14:textId="77777777" w:rsidR="00A53CDD" w:rsidRPr="00A53CDD" w:rsidRDefault="00A53CDD" w:rsidP="00A53CDD">
    <w:pPr>
      <w:pStyle w:val="Header"/>
    </w:pPr>
    <w:r>
      <w:rPr>
        <w:noProof/>
      </w:rPr>
      <w:drawing>
        <wp:inline distT="0" distB="0" distL="0" distR="0" wp14:anchorId="19914E48" wp14:editId="7674D248">
          <wp:extent cx="1085850" cy="876300"/>
          <wp:effectExtent l="19050" t="0" r="0" b="0"/>
          <wp:docPr id="2" name="Picture 2" descr="ICAO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AO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50A"/>
    <w:multiLevelType w:val="hybridMultilevel"/>
    <w:tmpl w:val="C880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52D4"/>
    <w:multiLevelType w:val="hybridMultilevel"/>
    <w:tmpl w:val="CD108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DD"/>
    <w:rsid w:val="00061AE0"/>
    <w:rsid w:val="003A44C6"/>
    <w:rsid w:val="00476A91"/>
    <w:rsid w:val="00577274"/>
    <w:rsid w:val="00880E82"/>
    <w:rsid w:val="00A53CDD"/>
    <w:rsid w:val="00A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DF09"/>
  <w15:chartTrackingRefBased/>
  <w15:docId w15:val="{DC31E022-6362-42DC-B43C-5C82936D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DD"/>
  </w:style>
  <w:style w:type="paragraph" w:styleId="Footer">
    <w:name w:val="footer"/>
    <w:basedOn w:val="Normal"/>
    <w:link w:val="FooterChar"/>
    <w:uiPriority w:val="99"/>
    <w:unhideWhenUsed/>
    <w:rsid w:val="00A53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Actividad 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1505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DEC53-C66F-4DDE-B9D9-8B9DD35D68F3}"/>
</file>

<file path=customXml/itemProps2.xml><?xml version="1.0" encoding="utf-8"?>
<ds:datastoreItem xmlns:ds="http://schemas.openxmlformats.org/officeDocument/2006/customXml" ds:itemID="{34A45C31-C65D-47B9-A093-C8DA83053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C275EE-EC97-463E-AE79-05CDB951C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Sosa, Roberto</dc:creator>
  <cp:keywords/>
  <dc:description/>
  <cp:lastModifiedBy>Sosa, Roberto</cp:lastModifiedBy>
  <cp:revision>2</cp:revision>
  <dcterms:created xsi:type="dcterms:W3CDTF">2022-06-14T10:57:00Z</dcterms:created>
  <dcterms:modified xsi:type="dcterms:W3CDTF">2022-06-14T13:08:00Z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