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25D28" w14:textId="77777777" w:rsidR="00F26EC9" w:rsidRDefault="00F26EC9">
      <w:pPr>
        <w:rPr>
          <w:sz w:val="18"/>
          <w:szCs w:val="20"/>
        </w:rPr>
      </w:pPr>
    </w:p>
    <w:p w14:paraId="789C8173" w14:textId="77777777" w:rsidR="00F26EC9" w:rsidRPr="00E4171B" w:rsidRDefault="00F26EC9" w:rsidP="00F26EC9">
      <w:pPr>
        <w:ind w:left="3600"/>
        <w:rPr>
          <w:rFonts w:ascii="Calibri Light" w:hAnsi="Calibri Light" w:cs="Calibri Light"/>
          <w:color w:val="808080" w:themeColor="background1" w:themeShade="80"/>
          <w:sz w:val="24"/>
          <w:szCs w:val="20"/>
        </w:rPr>
      </w:pPr>
      <w:r w:rsidRPr="00E4171B">
        <w:rPr>
          <w:rFonts w:ascii="Calibri Light" w:hAnsi="Calibri Light" w:cs="Calibri Light"/>
          <w:noProof/>
          <w:color w:val="808080" w:themeColor="background1" w:themeShade="80"/>
          <w:sz w:val="24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1305CE64" wp14:editId="60CB9217">
            <wp:simplePos x="0" y="0"/>
            <wp:positionH relativeFrom="column">
              <wp:posOffset>1270</wp:posOffset>
            </wp:positionH>
            <wp:positionV relativeFrom="paragraph">
              <wp:posOffset>-412777</wp:posOffset>
            </wp:positionV>
            <wp:extent cx="2140659" cy="1285461"/>
            <wp:effectExtent l="0" t="0" r="0" b="0"/>
            <wp:wrapNone/>
            <wp:docPr id="2" name="Picture 2" descr="Resultado de imagen para ica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icao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International Civil Aviation Organization</w:t>
      </w:r>
    </w:p>
    <w:p w14:paraId="271F0247" w14:textId="77777777" w:rsidR="00F26EC9" w:rsidRDefault="00F26EC9" w:rsidP="00F26EC9">
      <w:pPr>
        <w:ind w:left="2880" w:firstLine="720"/>
        <w:rPr>
          <w:rFonts w:asciiTheme="minorHAnsi" w:hAnsiTheme="minorHAnsi"/>
          <w:sz w:val="18"/>
          <w:szCs w:val="20"/>
        </w:rPr>
      </w:pPr>
      <w:r>
        <w:rPr>
          <w:rFonts w:ascii="Calibri Light" w:hAnsi="Calibri Light" w:cs="Calibri Light"/>
          <w:noProof/>
          <w:color w:val="FFFFFF" w:themeColor="background1"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06C4C" wp14:editId="173787B0">
                <wp:simplePos x="0" y="0"/>
                <wp:positionH relativeFrom="column">
                  <wp:posOffset>2297043</wp:posOffset>
                </wp:positionH>
                <wp:positionV relativeFrom="paragraph">
                  <wp:posOffset>207093</wp:posOffset>
                </wp:positionV>
                <wp:extent cx="3441148" cy="0"/>
                <wp:effectExtent l="0" t="0" r="2603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1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CAA78ED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85pt,16.3pt" to="451.8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" strokecolor="#0070c0" strokeweight="1pt">
                <v:stroke joinstyle="miter"/>
              </v:line>
            </w:pict>
          </mc:Fallback>
        </mc:AlternateContent>
      </w:r>
      <w:r w:rsidRPr="00E4171B">
        <w:rPr>
          <w:rFonts w:ascii="Calibri Light" w:hAnsi="Calibri Light" w:cs="Calibri Light"/>
          <w:color w:val="808080" w:themeColor="background1" w:themeShade="80"/>
          <w:sz w:val="24"/>
          <w:szCs w:val="20"/>
        </w:rPr>
        <w:t>South American Office</w:t>
      </w:r>
      <w:r>
        <w:rPr>
          <w:rFonts w:asciiTheme="minorHAnsi" w:hAnsiTheme="minorHAnsi"/>
          <w:sz w:val="18"/>
          <w:szCs w:val="20"/>
        </w:rPr>
        <w:br w:type="textWrapping" w:clear="all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9360"/>
      </w:tblGrid>
      <w:tr w:rsidR="00553713" w:rsidRPr="001E79AD" w14:paraId="5DBC672B" w14:textId="77777777" w:rsidTr="008A3430">
        <w:tc>
          <w:tcPr>
            <w:tcW w:w="2011" w:type="pct"/>
          </w:tcPr>
          <w:p w14:paraId="31225FA6" w14:textId="77777777" w:rsidR="00553713" w:rsidRDefault="00553713" w:rsidP="008A3430">
            <w:pPr>
              <w:jc w:val="right"/>
              <w:rPr>
                <w:rFonts w:asciiTheme="minorHAnsi" w:hAnsiTheme="minorHAnsi"/>
                <w:lang w:val="es-419"/>
              </w:rPr>
            </w:pPr>
          </w:p>
          <w:p w14:paraId="055D0CB0" w14:textId="64E7789B" w:rsidR="00553713" w:rsidRPr="001E79AD" w:rsidRDefault="00553713" w:rsidP="00553713">
            <w:pPr>
              <w:jc w:val="right"/>
              <w:rPr>
                <w:rFonts w:asciiTheme="minorHAnsi" w:hAnsiTheme="minorHAnsi"/>
                <w:lang w:val="es-419"/>
              </w:rPr>
            </w:pPr>
            <w:r>
              <w:rPr>
                <w:rFonts w:asciiTheme="minorHAnsi" w:hAnsiTheme="minorHAnsi"/>
                <w:lang w:val="es-419"/>
              </w:rPr>
              <w:t>PA-RAST/34</w:t>
            </w:r>
            <w:r w:rsidRPr="001E79AD">
              <w:rPr>
                <w:rFonts w:asciiTheme="minorHAnsi" w:hAnsiTheme="minorHAnsi"/>
                <w:lang w:val="es-419"/>
              </w:rPr>
              <w:t>— WP/</w:t>
            </w:r>
            <w:r>
              <w:rPr>
                <w:rFonts w:asciiTheme="minorHAnsi" w:hAnsiTheme="minorHAnsi"/>
                <w:lang w:val="es-419"/>
              </w:rPr>
              <w:t>0</w:t>
            </w:r>
            <w:r>
              <w:rPr>
                <w:rFonts w:asciiTheme="minorHAnsi" w:hAnsiTheme="minorHAnsi"/>
                <w:lang w:val="es-419"/>
              </w:rPr>
              <w:t>1</w:t>
            </w:r>
          </w:p>
        </w:tc>
      </w:tr>
      <w:tr w:rsidR="00553713" w:rsidRPr="008C74E8" w14:paraId="5CDDC920" w14:textId="77777777" w:rsidTr="008A3430">
        <w:tc>
          <w:tcPr>
            <w:tcW w:w="2011" w:type="pct"/>
          </w:tcPr>
          <w:p w14:paraId="1FCED568" w14:textId="5FE3CF23" w:rsidR="00553713" w:rsidRPr="008C74E8" w:rsidRDefault="00553713" w:rsidP="008A343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>
              <w:rPr>
                <w:rFonts w:asciiTheme="minorHAnsi" w:hAnsiTheme="minorHAnsi"/>
              </w:rPr>
              <w:t>/11</w:t>
            </w:r>
            <w:r w:rsidRPr="005905ED">
              <w:rPr>
                <w:rFonts w:asciiTheme="minorHAnsi" w:hAnsiTheme="minorHAnsi"/>
              </w:rPr>
              <w:t>/18</w:t>
            </w:r>
          </w:p>
        </w:tc>
      </w:tr>
    </w:tbl>
    <w:p w14:paraId="079E2415" w14:textId="77777777" w:rsidR="00F26EC9" w:rsidRPr="000E552E" w:rsidRDefault="00F26EC9" w:rsidP="00F26EC9">
      <w:pPr>
        <w:rPr>
          <w:rFonts w:asciiTheme="minorHAnsi" w:hAnsiTheme="minorHAnsi"/>
          <w:sz w:val="18"/>
          <w:szCs w:val="20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360"/>
      </w:tblGrid>
      <w:tr w:rsidR="00F26EC9" w:rsidRPr="00553713" w14:paraId="4C9C0C81" w14:textId="77777777" w:rsidTr="004A3F37">
        <w:trPr>
          <w:jc w:val="center"/>
        </w:trPr>
        <w:tc>
          <w:tcPr>
            <w:tcW w:w="5000" w:type="pct"/>
          </w:tcPr>
          <w:p w14:paraId="58DAE337" w14:textId="77777777" w:rsidR="00F26EC9" w:rsidRPr="00553713" w:rsidRDefault="00F26EC9" w:rsidP="004A3F37">
            <w:pPr>
              <w:jc w:val="center"/>
              <w:rPr>
                <w:rFonts w:asciiTheme="minorHAnsi" w:hAnsiTheme="minorHAnsi"/>
                <w:b/>
              </w:rPr>
            </w:pPr>
            <w:r w:rsidRPr="00553713">
              <w:rPr>
                <w:rFonts w:asciiTheme="minorHAnsi" w:hAnsiTheme="minorHAnsi"/>
                <w:b/>
              </w:rPr>
              <w:t xml:space="preserve">Thirty Fourth Pan America — Regional Aviation Safety Team Meeting </w:t>
            </w:r>
          </w:p>
          <w:p w14:paraId="604B878D" w14:textId="77777777" w:rsidR="00F26EC9" w:rsidRPr="00553713" w:rsidRDefault="00F26EC9" w:rsidP="004A3F37">
            <w:pPr>
              <w:jc w:val="center"/>
              <w:rPr>
                <w:rFonts w:asciiTheme="minorHAnsi" w:hAnsiTheme="minorHAnsi"/>
                <w:b/>
              </w:rPr>
            </w:pPr>
            <w:r w:rsidRPr="00553713">
              <w:rPr>
                <w:rFonts w:asciiTheme="minorHAnsi" w:hAnsiTheme="minorHAnsi"/>
                <w:b/>
              </w:rPr>
              <w:t>(PA-RAST/34)</w:t>
            </w:r>
          </w:p>
        </w:tc>
      </w:tr>
      <w:tr w:rsidR="00F26EC9" w:rsidRPr="00553713" w14:paraId="0E66B209" w14:textId="77777777" w:rsidTr="004A3F37">
        <w:trPr>
          <w:jc w:val="center"/>
        </w:trPr>
        <w:tc>
          <w:tcPr>
            <w:tcW w:w="5000" w:type="pct"/>
          </w:tcPr>
          <w:p w14:paraId="19989A5D" w14:textId="77777777" w:rsidR="00F26EC9" w:rsidRPr="00553713" w:rsidRDefault="00F26EC9" w:rsidP="004A3F37">
            <w:pPr>
              <w:jc w:val="center"/>
              <w:rPr>
                <w:rFonts w:asciiTheme="minorHAnsi" w:hAnsiTheme="minorHAnsi"/>
              </w:rPr>
            </w:pPr>
            <w:r w:rsidRPr="00553713">
              <w:rPr>
                <w:rFonts w:asciiTheme="minorHAnsi" w:hAnsiTheme="minorHAnsi"/>
              </w:rPr>
              <w:t>Miami, United States – 13 to 14 November 2018</w:t>
            </w:r>
          </w:p>
        </w:tc>
      </w:tr>
      <w:tr w:rsidR="00F26EC9" w:rsidRPr="00553713" w14:paraId="762E0B7E" w14:textId="77777777" w:rsidTr="004A3F37">
        <w:trPr>
          <w:jc w:val="center"/>
        </w:trPr>
        <w:tc>
          <w:tcPr>
            <w:tcW w:w="5000" w:type="pct"/>
            <w:tcBorders>
              <w:bottom w:val="double" w:sz="4" w:space="0" w:color="auto"/>
            </w:tcBorders>
          </w:tcPr>
          <w:p w14:paraId="14C8CB5A" w14:textId="77777777" w:rsidR="00F26EC9" w:rsidRPr="00553713" w:rsidRDefault="00F26EC9" w:rsidP="004A3F37">
            <w:pPr>
              <w:rPr>
                <w:rFonts w:asciiTheme="minorHAnsi" w:hAnsiTheme="minorHAnsi"/>
              </w:rPr>
            </w:pPr>
          </w:p>
        </w:tc>
      </w:tr>
    </w:tbl>
    <w:p w14:paraId="5F7BCBC5" w14:textId="77777777" w:rsidR="00F26EC9" w:rsidRPr="00553713" w:rsidRDefault="00F26EC9"/>
    <w:p w14:paraId="17DFB41C" w14:textId="77777777" w:rsidR="00F26EC9" w:rsidRPr="00553713" w:rsidRDefault="008F4BD9" w:rsidP="00F26EC9">
      <w:pPr>
        <w:jc w:val="center"/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 xml:space="preserve">Provisional Agenda </w:t>
      </w:r>
    </w:p>
    <w:p w14:paraId="7C0D4719" w14:textId="3734DC80" w:rsidR="008F4BD9" w:rsidRPr="00553713" w:rsidRDefault="008F4BD9" w:rsidP="008F4BD9"/>
    <w:p w14:paraId="01FBE25C" w14:textId="77777777" w:rsidR="00553713" w:rsidRPr="00553713" w:rsidRDefault="00553713" w:rsidP="008F4BD9"/>
    <w:p w14:paraId="246D7B60" w14:textId="77777777" w:rsidR="008F4BD9" w:rsidRPr="00553713" w:rsidRDefault="008F4BD9" w:rsidP="008F4BD9">
      <w:p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  <w:b/>
        </w:rPr>
        <w:t>Agenda Item 1:</w:t>
      </w:r>
      <w:r w:rsidRPr="00553713">
        <w:rPr>
          <w:rFonts w:asciiTheme="minorHAnsi" w:hAnsiTheme="minorHAnsi" w:cstheme="minorHAnsi"/>
        </w:rPr>
        <w:t xml:space="preserve"> </w:t>
      </w: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  <w:b/>
        </w:rPr>
        <w:t>Approval of the Provisional Agenda</w:t>
      </w:r>
    </w:p>
    <w:p w14:paraId="1722DDEE" w14:textId="77777777" w:rsidR="008F4BD9" w:rsidRPr="00553713" w:rsidRDefault="008F4BD9" w:rsidP="008F4BD9">
      <w:pPr>
        <w:ind w:left="216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The Meeting is expected to review and approve the provisional agenda for the meeting</w:t>
      </w:r>
    </w:p>
    <w:p w14:paraId="2FA8B4F3" w14:textId="77777777" w:rsidR="008F4BD9" w:rsidRPr="00553713" w:rsidRDefault="008F4BD9" w:rsidP="008F4BD9">
      <w:pPr>
        <w:ind w:left="2160"/>
        <w:rPr>
          <w:rFonts w:asciiTheme="minorHAnsi" w:hAnsiTheme="minorHAnsi" w:cstheme="minorHAnsi"/>
        </w:rPr>
      </w:pPr>
    </w:p>
    <w:p w14:paraId="76329EAC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 xml:space="preserve">Agenda Item 2: 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>Review of PA-RAST Action Items and RASG-PA Valid Conclusions/Decisions</w:t>
      </w:r>
    </w:p>
    <w:p w14:paraId="0EFE28DE" w14:textId="77777777" w:rsidR="008F4BD9" w:rsidRPr="00553713" w:rsidRDefault="008F4BD9" w:rsidP="008F4BD9">
      <w:pPr>
        <w:ind w:left="216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The Meeting will review the last PA-RAST meeting actions items and conclusions, as well as the latest activities of RASG-PA Meetings.</w:t>
      </w:r>
    </w:p>
    <w:p w14:paraId="47729434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</w:p>
    <w:p w14:paraId="11AC7AA4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>Agenda item 3: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>Results from the ESC/31 Meeting</w:t>
      </w:r>
    </w:p>
    <w:p w14:paraId="20E9A0B3" w14:textId="77777777" w:rsidR="008F4BD9" w:rsidRPr="00553713" w:rsidRDefault="008F4BD9" w:rsidP="008F4BD9">
      <w:p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</w:rPr>
        <w:tab/>
      </w:r>
    </w:p>
    <w:p w14:paraId="3DC6B291" w14:textId="0BF80AB2" w:rsidR="008F4BD9" w:rsidRPr="00553713" w:rsidRDefault="008F4BD9" w:rsidP="008F4B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Project based approach</w:t>
      </w:r>
      <w:r w:rsidR="00F918B6" w:rsidRPr="00553713">
        <w:rPr>
          <w:rFonts w:asciiTheme="minorHAnsi" w:hAnsiTheme="minorHAnsi" w:cstheme="minorHAnsi"/>
        </w:rPr>
        <w:t>/Communications Plan</w:t>
      </w:r>
    </w:p>
    <w:p w14:paraId="0ABD3FB8" w14:textId="77777777" w:rsidR="008F4BD9" w:rsidRPr="00553713" w:rsidRDefault="008F4BD9" w:rsidP="008F4B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 xml:space="preserve">Collaborative Safety Teams </w:t>
      </w:r>
    </w:p>
    <w:p w14:paraId="19421D8F" w14:textId="77777777" w:rsidR="008F4BD9" w:rsidRPr="00553713" w:rsidRDefault="008F4BD9" w:rsidP="008F4B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 xml:space="preserve">AN13 Conclusions review </w:t>
      </w:r>
    </w:p>
    <w:p w14:paraId="1874B4C5" w14:textId="77777777" w:rsidR="008F4BD9" w:rsidRPr="00553713" w:rsidRDefault="008F4BD9" w:rsidP="008F4BD9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RASG-PA activities regarding runway safety initiative</w:t>
      </w:r>
    </w:p>
    <w:p w14:paraId="5047976C" w14:textId="77777777" w:rsidR="008F4BD9" w:rsidRPr="00553713" w:rsidRDefault="008F4BD9" w:rsidP="008F4BD9">
      <w:pPr>
        <w:pStyle w:val="ListParagraph"/>
        <w:ind w:left="2880"/>
        <w:rPr>
          <w:rFonts w:asciiTheme="minorHAnsi" w:hAnsiTheme="minorHAnsi" w:cstheme="minorHAnsi"/>
        </w:rPr>
      </w:pPr>
    </w:p>
    <w:p w14:paraId="6588EA5E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 xml:space="preserve">Agenda Item 4: 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>Update from MAC DIP Champion</w:t>
      </w:r>
    </w:p>
    <w:p w14:paraId="5093F3B6" w14:textId="77777777" w:rsidR="008F4BD9" w:rsidRPr="00553713" w:rsidRDefault="008F4BD9" w:rsidP="008F4BD9">
      <w:pPr>
        <w:ind w:left="1440" w:firstLine="72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MAC DIP Champion will provide an update on the DIP implementation.</w:t>
      </w:r>
    </w:p>
    <w:p w14:paraId="56F9659B" w14:textId="77777777" w:rsidR="008F4BD9" w:rsidRPr="00553713" w:rsidRDefault="008F4BD9" w:rsidP="008F4BD9">
      <w:pPr>
        <w:ind w:left="1440" w:firstLine="720"/>
        <w:rPr>
          <w:rFonts w:asciiTheme="minorHAnsi" w:hAnsiTheme="minorHAnsi" w:cstheme="minorHAnsi"/>
        </w:rPr>
      </w:pPr>
    </w:p>
    <w:p w14:paraId="38BBD901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>Agenda Item 5: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 xml:space="preserve">PA-RAST work program planning </w:t>
      </w:r>
    </w:p>
    <w:p w14:paraId="1980D235" w14:textId="77777777" w:rsidR="008F4BD9" w:rsidRPr="00553713" w:rsidRDefault="008F4BD9" w:rsidP="008F4BD9">
      <w:pPr>
        <w:ind w:left="216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The Meeting will agree on the work program framework and milestones for the next 3 years, and potential dates for 2019 meetings.</w:t>
      </w:r>
    </w:p>
    <w:p w14:paraId="7E0D02BB" w14:textId="77777777" w:rsidR="008F4BD9" w:rsidRPr="00553713" w:rsidRDefault="008F4BD9" w:rsidP="008F4BD9">
      <w:pPr>
        <w:ind w:left="216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 xml:space="preserve"> </w:t>
      </w:r>
    </w:p>
    <w:p w14:paraId="542ECB13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 xml:space="preserve">Agenda Item 6: 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>Presentation aviation safety data</w:t>
      </w:r>
    </w:p>
    <w:p w14:paraId="22317D95" w14:textId="77777777" w:rsidR="008F4BD9" w:rsidRPr="00553713" w:rsidRDefault="008F4BD9" w:rsidP="008F4BD9">
      <w:pPr>
        <w:rPr>
          <w:rFonts w:asciiTheme="minorHAnsi" w:hAnsiTheme="minorHAnsi" w:cstheme="minorHAnsi"/>
          <w:b/>
        </w:rPr>
      </w:pPr>
    </w:p>
    <w:p w14:paraId="5FAB8343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ASR 8th Edition</w:t>
      </w:r>
    </w:p>
    <w:p w14:paraId="51D77BC7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ICAO Data</w:t>
      </w:r>
    </w:p>
    <w:p w14:paraId="52B46459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IATA Data</w:t>
      </w:r>
    </w:p>
    <w:p w14:paraId="6D7A891D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ASIAS Data</w:t>
      </w:r>
    </w:p>
    <w:p w14:paraId="10EB1520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BCAST Data</w:t>
      </w:r>
    </w:p>
    <w:p w14:paraId="25961C35" w14:textId="77777777" w:rsidR="008F4BD9" w:rsidRPr="00553713" w:rsidRDefault="008F4BD9" w:rsidP="008F4BD9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 xml:space="preserve">NAV CANADA Presentation </w:t>
      </w: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</w:rPr>
        <w:tab/>
      </w:r>
      <w:r w:rsidRPr="00553713">
        <w:rPr>
          <w:rFonts w:asciiTheme="minorHAnsi" w:hAnsiTheme="minorHAnsi" w:cstheme="minorHAnsi"/>
        </w:rPr>
        <w:tab/>
        <w:t xml:space="preserve"> </w:t>
      </w:r>
    </w:p>
    <w:p w14:paraId="0AC4DDD8" w14:textId="77777777" w:rsidR="008F4BD9" w:rsidRPr="00553713" w:rsidRDefault="008F4BD9" w:rsidP="008F4BD9">
      <w:pPr>
        <w:rPr>
          <w:rFonts w:asciiTheme="minorHAnsi" w:hAnsiTheme="minorHAnsi" w:cstheme="minorHAnsi"/>
        </w:rPr>
      </w:pPr>
    </w:p>
    <w:p w14:paraId="3D7F70F9" w14:textId="77777777" w:rsidR="008F4BD9" w:rsidRPr="00553713" w:rsidRDefault="008F4BD9" w:rsidP="008F4BD9">
      <w:pPr>
        <w:ind w:left="1440" w:firstLine="720"/>
        <w:rPr>
          <w:rFonts w:asciiTheme="minorHAnsi" w:hAnsiTheme="minorHAnsi" w:cstheme="minorHAnsi"/>
        </w:rPr>
      </w:pPr>
      <w:r w:rsidRPr="00553713">
        <w:rPr>
          <w:rFonts w:asciiTheme="minorHAnsi" w:hAnsiTheme="minorHAnsi" w:cstheme="minorHAnsi"/>
        </w:rPr>
        <w:t>Safety Analysis Ad-hoc Team creation</w:t>
      </w:r>
    </w:p>
    <w:p w14:paraId="5D1DE190" w14:textId="77777777" w:rsidR="008F4BD9" w:rsidRPr="00553713" w:rsidRDefault="008F4BD9" w:rsidP="008F4BD9">
      <w:pPr>
        <w:rPr>
          <w:rFonts w:asciiTheme="minorHAnsi" w:hAnsiTheme="minorHAnsi" w:cstheme="minorHAnsi"/>
        </w:rPr>
      </w:pPr>
      <w:bookmarkStart w:id="0" w:name="_GoBack"/>
      <w:bookmarkEnd w:id="0"/>
    </w:p>
    <w:p w14:paraId="5E633ABC" w14:textId="77777777" w:rsidR="00F26EC9" w:rsidRPr="00553713" w:rsidRDefault="008F4BD9" w:rsidP="008F4BD9">
      <w:pPr>
        <w:rPr>
          <w:rFonts w:asciiTheme="minorHAnsi" w:hAnsiTheme="minorHAnsi" w:cstheme="minorHAnsi"/>
          <w:b/>
        </w:rPr>
      </w:pPr>
      <w:r w:rsidRPr="00553713">
        <w:rPr>
          <w:rFonts w:asciiTheme="minorHAnsi" w:hAnsiTheme="minorHAnsi" w:cstheme="minorHAnsi"/>
          <w:b/>
        </w:rPr>
        <w:t xml:space="preserve">Agenda Item 8: </w:t>
      </w:r>
      <w:r w:rsidRPr="00553713">
        <w:rPr>
          <w:rFonts w:asciiTheme="minorHAnsi" w:hAnsiTheme="minorHAnsi" w:cstheme="minorHAnsi"/>
          <w:b/>
        </w:rPr>
        <w:tab/>
      </w:r>
      <w:r w:rsidRPr="00553713">
        <w:rPr>
          <w:rFonts w:asciiTheme="minorHAnsi" w:hAnsiTheme="minorHAnsi" w:cstheme="minorHAnsi"/>
          <w:b/>
        </w:rPr>
        <w:tab/>
        <w:t>Other Business</w:t>
      </w:r>
    </w:p>
    <w:p w14:paraId="1FD12DF1" w14:textId="77777777" w:rsidR="008F4BD9" w:rsidRPr="00553713" w:rsidRDefault="008F4BD9" w:rsidP="003D21EE">
      <w:pPr>
        <w:rPr>
          <w:rFonts w:asciiTheme="minorHAnsi" w:hAnsiTheme="minorHAnsi"/>
        </w:rPr>
      </w:pPr>
    </w:p>
    <w:p w14:paraId="36DC42C1" w14:textId="77777777" w:rsidR="008F4BD9" w:rsidRPr="00553713" w:rsidRDefault="008F4BD9" w:rsidP="008F4BD9">
      <w:pPr>
        <w:jc w:val="center"/>
        <w:rPr>
          <w:rFonts w:asciiTheme="minorHAnsi" w:hAnsiTheme="minorHAnsi"/>
        </w:rPr>
      </w:pPr>
      <w:r w:rsidRPr="00553713">
        <w:rPr>
          <w:rFonts w:asciiTheme="minorHAnsi" w:hAnsiTheme="minorHAnsi"/>
        </w:rPr>
        <w:t>-- END --</w:t>
      </w:r>
    </w:p>
    <w:sectPr w:rsidR="008F4BD9" w:rsidRPr="00553713" w:rsidSect="00553713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529BD"/>
    <w:multiLevelType w:val="hybridMultilevel"/>
    <w:tmpl w:val="E0467D0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965707A"/>
    <w:multiLevelType w:val="hybridMultilevel"/>
    <w:tmpl w:val="70528A8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290C5F88"/>
    <w:multiLevelType w:val="hybridMultilevel"/>
    <w:tmpl w:val="635AD17A"/>
    <w:lvl w:ilvl="0" w:tplc="C946F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C9"/>
    <w:rsid w:val="003D21EE"/>
    <w:rsid w:val="00532F21"/>
    <w:rsid w:val="00553713"/>
    <w:rsid w:val="005B2005"/>
    <w:rsid w:val="00663903"/>
    <w:rsid w:val="007A6F54"/>
    <w:rsid w:val="008F4BD9"/>
    <w:rsid w:val="009E554C"/>
    <w:rsid w:val="00A75D1F"/>
    <w:rsid w:val="00C36950"/>
    <w:rsid w:val="00C777D4"/>
    <w:rsid w:val="00F26EC9"/>
    <w:rsid w:val="00F37351"/>
    <w:rsid w:val="00F9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27A7B"/>
  <w15:chartTrackingRefBased/>
  <w15:docId w15:val="{3A68D936-45DA-4F5E-8B1D-F0E4046C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EC9"/>
    <w:pPr>
      <w:spacing w:after="0" w:line="240" w:lineRule="auto"/>
    </w:pPr>
    <w:rPr>
      <w:rFonts w:ascii="Times New Roman" w:eastAsia="Times New Roman" w:hAnsi="Times New Roman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WP/01 - Tentative Agenda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1214</a>
    <Presenter xmlns="101a94fc-4fb7-49fc-ab36-dbb3e9e3ccdb">Secretaría/Secretariat</Presenter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CC416F-DD25-4C85-A115-E8112A9DC279}"/>
</file>

<file path=customXml/itemProps2.xml><?xml version="1.0" encoding="utf-8"?>
<ds:datastoreItem xmlns:ds="http://schemas.openxmlformats.org/officeDocument/2006/customXml" ds:itemID="{EAA269A2-782F-4B50-82D1-54F0BA0B5F23}"/>
</file>

<file path=customXml/itemProps3.xml><?xml version="1.0" encoding="utf-8"?>
<ds:datastoreItem xmlns:ds="http://schemas.openxmlformats.org/officeDocument/2006/customXml" ds:itemID="{8CAA965A-176F-45CF-A16A-4135C58DC7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Rodriguez Patron, Mariel</dc:creator>
  <cp:keywords/>
  <dc:description/>
  <cp:lastModifiedBy>Rodriguez Patron, Mariel</cp:lastModifiedBy>
  <cp:revision>5</cp:revision>
  <dcterms:created xsi:type="dcterms:W3CDTF">2018-11-11T20:42:00Z</dcterms:created>
  <dcterms:modified xsi:type="dcterms:W3CDTF">2018-11-12T13:25:00Z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