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20FDF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bookmarkStart w:id="0" w:name="_GoBack"/>
      <w:bookmarkEnd w:id="0"/>
      <w:r w:rsidRPr="00720FDF">
        <w:rPr>
          <w:b/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66FBD4B5" wp14:editId="661C1139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 w:rsidRPr="00720FDF">
        <w:rPr>
          <w:b/>
          <w:bCs/>
          <w:noProof/>
          <w:color w:val="000000"/>
          <w:szCs w:val="22"/>
        </w:rPr>
        <w:t>ADJUNTO</w:t>
      </w:r>
      <w:r w:rsidR="00220060" w:rsidRPr="00720FDF">
        <w:rPr>
          <w:b/>
          <w:bCs/>
          <w:noProof/>
          <w:color w:val="000000"/>
          <w:szCs w:val="22"/>
        </w:rPr>
        <w:t xml:space="preserve"> D</w:t>
      </w:r>
      <w:r w:rsidR="006055CC" w:rsidRPr="00720FDF">
        <w:rPr>
          <w:b/>
          <w:bCs/>
          <w:noProof/>
          <w:color w:val="000000"/>
          <w:szCs w:val="22"/>
        </w:rPr>
        <w:t xml:space="preserve"> / ATTACHMENT</w:t>
      </w:r>
      <w:r w:rsidR="00220060" w:rsidRPr="00720FDF">
        <w:rPr>
          <w:b/>
          <w:bCs/>
          <w:noProof/>
          <w:color w:val="000000"/>
          <w:szCs w:val="22"/>
        </w:rPr>
        <w:t xml:space="preserve"> D</w:t>
      </w:r>
    </w:p>
    <w:p w:rsidR="008C01F0" w:rsidRPr="00720FDF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ES_tradnl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3367C2" w:rsidRDefault="003367C2" w:rsidP="008C01F0">
      <w:pPr>
        <w:jc w:val="center"/>
        <w:rPr>
          <w:rFonts w:cs="Times New Roman"/>
          <w:b/>
          <w:bCs/>
          <w:noProof/>
          <w:szCs w:val="22"/>
          <w:lang w:val="es-PE" w:bidi="ar-DZ"/>
        </w:rPr>
      </w:pPr>
      <w:r w:rsidRPr="003367C2">
        <w:rPr>
          <w:rFonts w:cs="Times New Roman"/>
          <w:b/>
          <w:bCs/>
          <w:noProof/>
          <w:szCs w:val="22"/>
          <w:lang w:val="es-PE" w:bidi="ar-DZ"/>
        </w:rPr>
        <w:t xml:space="preserve">Taller/Reunión ATS para Planes de Contingencia y Cartas Acuerdo Operacionales </w:t>
      </w:r>
    </w:p>
    <w:p w:rsidR="008C01F0" w:rsidRPr="003367C2" w:rsidRDefault="003367C2" w:rsidP="008C01F0">
      <w:pPr>
        <w:jc w:val="center"/>
        <w:rPr>
          <w:rFonts w:cs="Times New Roman"/>
          <w:b/>
          <w:bCs/>
          <w:noProof/>
          <w:szCs w:val="22"/>
          <w:lang w:bidi="ar-DZ"/>
        </w:rPr>
      </w:pPr>
      <w:r w:rsidRPr="003367C2">
        <w:rPr>
          <w:rFonts w:cs="Times New Roman"/>
          <w:b/>
          <w:bCs/>
          <w:noProof/>
          <w:szCs w:val="22"/>
          <w:lang w:bidi="ar-DZ"/>
        </w:rPr>
        <w:t>Workshop / Meeting on ATS for Contingency Plans and Letters Operational Agreement</w:t>
      </w:r>
    </w:p>
    <w:p w:rsidR="003367C2" w:rsidRPr="003367C2" w:rsidRDefault="003367C2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3367C2">
        <w:rPr>
          <w:noProof/>
          <w:szCs w:val="22"/>
          <w:lang w:bidi="ar-DZ"/>
        </w:rPr>
        <w:t>19 – 23 de marzo de 2018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3367C2">
        <w:rPr>
          <w:bCs/>
          <w:noProof/>
          <w:szCs w:val="22"/>
          <w:lang w:bidi="ar-DZ"/>
        </w:rPr>
        <w:t>19 – 23 March 2018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2BB6"/>
    <w:rsid w:val="0011786E"/>
    <w:rsid w:val="00121040"/>
    <w:rsid w:val="001B485F"/>
    <w:rsid w:val="00220060"/>
    <w:rsid w:val="002D012B"/>
    <w:rsid w:val="002E423D"/>
    <w:rsid w:val="003367C2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20FDF"/>
    <w:rsid w:val="008C01F0"/>
    <w:rsid w:val="008C29F1"/>
    <w:rsid w:val="00973F15"/>
    <w:rsid w:val="009B5B33"/>
    <w:rsid w:val="00B62DB8"/>
    <w:rsid w:val="00BC58F7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73613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1095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0170D1B-EEFF-47F6-A1B3-B7278C7425EA}"/>
</file>

<file path=customXml/itemProps2.xml><?xml version="1.0" encoding="utf-8"?>
<ds:datastoreItem xmlns:ds="http://schemas.openxmlformats.org/officeDocument/2006/customXml" ds:itemID="{9EC68E68-08C1-43C9-8FA4-108EF9F5CC1E}"/>
</file>

<file path=customXml/itemProps3.xml><?xml version="1.0" encoding="utf-8"?>
<ds:datastoreItem xmlns:ds="http://schemas.openxmlformats.org/officeDocument/2006/customXml" ds:itemID="{36B69270-03ED-41DB-A3B5-583FDA0342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Huaman, Elizabeth</cp:lastModifiedBy>
  <cp:revision>2</cp:revision>
  <cp:lastPrinted>2018-01-19T16:13:00Z</cp:lastPrinted>
  <dcterms:created xsi:type="dcterms:W3CDTF">2018-01-19T16:13:00Z</dcterms:created>
  <dcterms:modified xsi:type="dcterms:W3CDTF">2018-01-19T16:13:00Z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