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A5" w:rsidRPr="003364A5" w:rsidRDefault="003364A5" w:rsidP="003364A5">
      <w:pPr>
        <w:jc w:val="center"/>
        <w:rPr>
          <w:rFonts w:eastAsia="Times New Roman" w:cs="Arial"/>
          <w:b/>
        </w:rPr>
      </w:pPr>
      <w:r w:rsidRPr="003364A5">
        <w:rPr>
          <w:rFonts w:eastAsia="Times New Roman" w:cs="Arial"/>
          <w:b/>
        </w:rPr>
        <w:t>ATTACHMENT</w:t>
      </w:r>
      <w:r w:rsidR="00BE728B">
        <w:rPr>
          <w:rFonts w:eastAsia="Times New Roman" w:cs="Arial"/>
          <w:b/>
        </w:rPr>
        <w:t xml:space="preserve"> </w:t>
      </w:r>
      <w:r w:rsidR="008A65DE">
        <w:rPr>
          <w:rFonts w:eastAsia="Times New Roman" w:cs="Arial"/>
          <w:b/>
        </w:rPr>
        <w:t>B</w:t>
      </w:r>
      <w:r w:rsidRPr="003364A5">
        <w:rPr>
          <w:rFonts w:eastAsia="Times New Roman" w:cs="Arial"/>
          <w:b/>
        </w:rPr>
        <w:t xml:space="preserve"> / ADJUNTO</w:t>
      </w:r>
      <w:r w:rsidR="00BE728B">
        <w:rPr>
          <w:rFonts w:eastAsia="Times New Roman" w:cs="Arial"/>
          <w:b/>
        </w:rPr>
        <w:t xml:space="preserve"> </w:t>
      </w:r>
      <w:r w:rsidR="008A65DE">
        <w:rPr>
          <w:rFonts w:eastAsia="Times New Roman" w:cs="Arial"/>
          <w:b/>
        </w:rPr>
        <w:t>B</w:t>
      </w:r>
    </w:p>
    <w:p w:rsidR="003364A5" w:rsidRPr="003364A5" w:rsidRDefault="003364A5" w:rsidP="003364A5">
      <w:pPr>
        <w:jc w:val="center"/>
        <w:rPr>
          <w:rFonts w:eastAsia="Times New Roman" w:cs="Arial"/>
        </w:rPr>
      </w:pPr>
    </w:p>
    <w:p w:rsidR="00003CDC" w:rsidRDefault="009E1BFC" w:rsidP="003364A5">
      <w:pPr>
        <w:jc w:val="center"/>
        <w:rPr>
          <w:rFonts w:eastAsia="Times New Roman" w:cs="Arial"/>
          <w:b/>
          <w:smallCaps/>
          <w:sz w:val="20"/>
          <w:szCs w:val="20"/>
        </w:rPr>
      </w:pPr>
      <w:r>
        <w:rPr>
          <w:rFonts w:eastAsia="Times New Roman" w:cs="Arial"/>
          <w:b/>
          <w:smallCaps/>
          <w:sz w:val="20"/>
          <w:szCs w:val="20"/>
        </w:rPr>
        <w:t>S</w:t>
      </w:r>
      <w:r w:rsidR="00EC4B05" w:rsidRPr="00EC4B05">
        <w:rPr>
          <w:rFonts w:eastAsia="Times New Roman" w:cs="Arial"/>
          <w:b/>
          <w:smallCaps/>
          <w:sz w:val="20"/>
          <w:szCs w:val="20"/>
        </w:rPr>
        <w:t>i</w:t>
      </w:r>
      <w:r>
        <w:rPr>
          <w:rFonts w:eastAsia="Times New Roman" w:cs="Arial"/>
          <w:b/>
          <w:smallCaps/>
          <w:sz w:val="20"/>
          <w:szCs w:val="20"/>
        </w:rPr>
        <w:t>x</w:t>
      </w:r>
      <w:r w:rsidR="00EC4B05" w:rsidRPr="00EC4B05">
        <w:rPr>
          <w:rFonts w:eastAsia="Times New Roman" w:cs="Arial"/>
          <w:b/>
          <w:smallCaps/>
          <w:sz w:val="20"/>
          <w:szCs w:val="20"/>
        </w:rPr>
        <w:t>th Meeting of the ICAO/LACAC NAM/CAR/SAM Aviation Security and Facilitation Regional Group (AVSEC/FAL/RG/</w:t>
      </w:r>
      <w:r>
        <w:rPr>
          <w:rFonts w:eastAsia="Times New Roman" w:cs="Arial"/>
          <w:b/>
          <w:smallCaps/>
          <w:sz w:val="20"/>
          <w:szCs w:val="20"/>
        </w:rPr>
        <w:t>6</w:t>
      </w:r>
      <w:r w:rsidR="00EC4B05" w:rsidRPr="00EC4B05">
        <w:rPr>
          <w:rFonts w:eastAsia="Times New Roman" w:cs="Arial"/>
          <w:b/>
          <w:smallCaps/>
          <w:sz w:val="20"/>
          <w:szCs w:val="20"/>
        </w:rPr>
        <w:t xml:space="preserve">) and </w:t>
      </w:r>
      <w:r w:rsidR="00A956E7" w:rsidRPr="00A956E7">
        <w:rPr>
          <w:rFonts w:eastAsia="Times New Roman" w:cs="Arial"/>
          <w:b/>
          <w:smallCaps/>
          <w:sz w:val="20"/>
          <w:szCs w:val="20"/>
        </w:rPr>
        <w:t>Aviation Security and Facilitation Regional Group (AVSEC/FAL/RG) – Second Meeting of the Strategic Plan Working Group</w:t>
      </w:r>
    </w:p>
    <w:p w:rsidR="00A956E7" w:rsidRPr="003364A5" w:rsidRDefault="00A956E7" w:rsidP="003364A5">
      <w:pPr>
        <w:jc w:val="center"/>
        <w:rPr>
          <w:rFonts w:eastAsia="Times New Roman" w:cs="Arial"/>
          <w:b/>
          <w:smallCaps/>
          <w:sz w:val="20"/>
          <w:szCs w:val="20"/>
        </w:rPr>
      </w:pPr>
    </w:p>
    <w:p w:rsidR="00C33AB3" w:rsidRDefault="009E1BFC" w:rsidP="003364A5">
      <w:pPr>
        <w:jc w:val="center"/>
        <w:rPr>
          <w:rFonts w:eastAsia="Times New Roman" w:cs="Arial"/>
          <w:b/>
          <w:smallCaps/>
          <w:sz w:val="20"/>
          <w:szCs w:val="20"/>
          <w:lang w:val="es-ES_tradnl"/>
        </w:rPr>
      </w:pPr>
      <w:r>
        <w:rPr>
          <w:rFonts w:eastAsia="Times New Roman" w:cs="Arial"/>
          <w:b/>
          <w:smallCaps/>
          <w:sz w:val="20"/>
          <w:szCs w:val="20"/>
          <w:lang w:val="es-ES_tradnl"/>
        </w:rPr>
        <w:t>Sexta</w:t>
      </w:r>
      <w:r w:rsidR="00EC4B05" w:rsidRPr="00EC4B05">
        <w:rPr>
          <w:rFonts w:eastAsia="Times New Roman" w:cs="Arial"/>
          <w:b/>
          <w:smallCaps/>
          <w:sz w:val="20"/>
          <w:szCs w:val="20"/>
          <w:lang w:val="es-ES_tradnl"/>
        </w:rPr>
        <w:t xml:space="preserve"> Reunión del Grupo Regional sobre Seguridad de la Aviación y Facilitación NAM/CAR y SAM OACI/CLAC (AVSEC/FAL/RG/</w:t>
      </w:r>
      <w:r>
        <w:rPr>
          <w:rFonts w:eastAsia="Times New Roman" w:cs="Arial"/>
          <w:b/>
          <w:smallCaps/>
          <w:sz w:val="20"/>
          <w:szCs w:val="20"/>
          <w:lang w:val="es-ES_tradnl"/>
        </w:rPr>
        <w:t>6</w:t>
      </w:r>
      <w:r w:rsidR="00EC4B05" w:rsidRPr="00EC4B05">
        <w:rPr>
          <w:rFonts w:eastAsia="Times New Roman" w:cs="Arial"/>
          <w:b/>
          <w:smallCaps/>
          <w:sz w:val="20"/>
          <w:szCs w:val="20"/>
          <w:lang w:val="es-ES_tradnl"/>
        </w:rPr>
        <w:t xml:space="preserve">) y </w:t>
      </w:r>
      <w:r w:rsidR="00A956E7" w:rsidRPr="00A956E7">
        <w:rPr>
          <w:rFonts w:eastAsia="Times New Roman" w:cs="Arial"/>
          <w:b/>
          <w:smallCaps/>
          <w:sz w:val="20"/>
          <w:szCs w:val="20"/>
          <w:lang w:val="es-ES_tradnl"/>
        </w:rPr>
        <w:t>Segunda Reunión del Grupo de T</w:t>
      </w:r>
      <w:r w:rsidR="00EC42D5">
        <w:rPr>
          <w:rFonts w:eastAsia="Times New Roman" w:cs="Arial"/>
          <w:b/>
          <w:smallCaps/>
          <w:sz w:val="20"/>
          <w:szCs w:val="20"/>
          <w:lang w:val="es-ES_tradnl"/>
        </w:rPr>
        <w:t>rabajo</w:t>
      </w:r>
      <w:r w:rsidR="00A956E7" w:rsidRPr="00A956E7">
        <w:rPr>
          <w:rFonts w:eastAsia="Times New Roman" w:cs="Arial"/>
          <w:b/>
          <w:smallCaps/>
          <w:sz w:val="20"/>
          <w:szCs w:val="20"/>
          <w:lang w:val="es-ES_tradnl"/>
        </w:rPr>
        <w:t xml:space="preserve"> sobre el Plan Estratégico</w:t>
      </w:r>
      <w:bookmarkStart w:id="0" w:name="_GoBack"/>
      <w:bookmarkEnd w:id="0"/>
      <w:r w:rsidR="00EC42D5">
        <w:rPr>
          <w:rFonts w:eastAsia="Times New Roman" w:cs="Arial"/>
          <w:b/>
          <w:smallCaps/>
          <w:sz w:val="20"/>
          <w:szCs w:val="20"/>
          <w:lang w:val="es-ES_tradnl"/>
        </w:rPr>
        <w:t xml:space="preserve"> (2/GTPE) </w:t>
      </w:r>
      <w:r w:rsidR="00A956E7" w:rsidRPr="00A956E7">
        <w:rPr>
          <w:rFonts w:eastAsia="Times New Roman" w:cs="Arial"/>
          <w:b/>
          <w:smallCaps/>
          <w:sz w:val="20"/>
          <w:szCs w:val="20"/>
          <w:lang w:val="es-ES_tradnl"/>
        </w:rPr>
        <w:t>del Grupo Regional sobre Seguridad de la Aviación y Facilitación NAM/CAR y SAM OACI/CLAC (AVSEC/FAL/RG)</w:t>
      </w:r>
    </w:p>
    <w:p w:rsidR="00A956E7" w:rsidRPr="003364A5" w:rsidRDefault="00A956E7" w:rsidP="003364A5">
      <w:pPr>
        <w:jc w:val="center"/>
        <w:rPr>
          <w:rFonts w:eastAsia="Times New Roman" w:cs="Arial"/>
          <w:sz w:val="20"/>
          <w:szCs w:val="20"/>
          <w:lang w:val="es-ES_tradnl"/>
        </w:rPr>
      </w:pPr>
    </w:p>
    <w:p w:rsidR="003364A5" w:rsidRPr="003364A5" w:rsidRDefault="009E1BFC" w:rsidP="003364A5">
      <w:pPr>
        <w:jc w:val="center"/>
        <w:rPr>
          <w:rFonts w:eastAsia="Times New Roman" w:cs="Arial"/>
          <w:sz w:val="20"/>
          <w:szCs w:val="20"/>
          <w:lang w:val="es-ES_tradnl"/>
        </w:rPr>
      </w:pPr>
      <w:r>
        <w:rPr>
          <w:rFonts w:eastAsia="Times New Roman" w:cs="Arial"/>
          <w:sz w:val="20"/>
          <w:szCs w:val="20"/>
          <w:lang w:val="es-ES_tradnl"/>
        </w:rPr>
        <w:t>Mexico City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, </w:t>
      </w:r>
      <w:r>
        <w:rPr>
          <w:rFonts w:eastAsia="Times New Roman" w:cs="Arial"/>
          <w:sz w:val="20"/>
          <w:szCs w:val="20"/>
          <w:lang w:val="es-ES_tradnl"/>
        </w:rPr>
        <w:t>Mexico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, </w:t>
      </w:r>
      <w:proofErr w:type="spellStart"/>
      <w:r w:rsidR="003364A5" w:rsidRPr="003364A5">
        <w:rPr>
          <w:rFonts w:eastAsia="Times New Roman" w:cs="Arial"/>
          <w:sz w:val="20"/>
          <w:szCs w:val="20"/>
          <w:lang w:val="es-ES_tradnl"/>
        </w:rPr>
        <w:t>from</w:t>
      </w:r>
      <w:proofErr w:type="spellEnd"/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 </w:t>
      </w:r>
      <w:r>
        <w:rPr>
          <w:rFonts w:eastAsia="Times New Roman" w:cs="Arial"/>
          <w:sz w:val="20"/>
          <w:szCs w:val="20"/>
          <w:lang w:val="es-ES_tradnl"/>
        </w:rPr>
        <w:t>6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 to </w:t>
      </w:r>
      <w:r>
        <w:rPr>
          <w:rFonts w:eastAsia="Times New Roman" w:cs="Arial"/>
          <w:sz w:val="20"/>
          <w:szCs w:val="20"/>
          <w:lang w:val="es-ES_tradnl"/>
        </w:rPr>
        <w:t>10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 </w:t>
      </w:r>
      <w:r w:rsidR="00003CDC">
        <w:rPr>
          <w:rFonts w:eastAsia="Times New Roman" w:cs="Arial"/>
          <w:sz w:val="20"/>
          <w:szCs w:val="20"/>
          <w:lang w:val="es-ES_tradnl"/>
        </w:rPr>
        <w:t>June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 201</w:t>
      </w:r>
      <w:r>
        <w:rPr>
          <w:rFonts w:eastAsia="Times New Roman" w:cs="Arial"/>
          <w:sz w:val="20"/>
          <w:szCs w:val="20"/>
          <w:lang w:val="es-ES_tradnl"/>
        </w:rPr>
        <w:t>6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 / </w:t>
      </w:r>
      <w:r>
        <w:rPr>
          <w:rFonts w:eastAsia="Times New Roman" w:cs="Arial"/>
          <w:sz w:val="20"/>
          <w:szCs w:val="20"/>
          <w:lang w:val="es-ES_tradnl"/>
        </w:rPr>
        <w:t>Ciudad de México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, </w:t>
      </w:r>
      <w:r>
        <w:rPr>
          <w:rFonts w:eastAsia="Times New Roman" w:cs="Arial"/>
          <w:sz w:val="20"/>
          <w:szCs w:val="20"/>
          <w:lang w:val="es-ES_tradnl"/>
        </w:rPr>
        <w:t>México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, del </w:t>
      </w:r>
      <w:r>
        <w:rPr>
          <w:rFonts w:eastAsia="Times New Roman" w:cs="Arial"/>
          <w:sz w:val="20"/>
          <w:szCs w:val="20"/>
          <w:lang w:val="es-ES_tradnl"/>
        </w:rPr>
        <w:t>6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 al </w:t>
      </w:r>
      <w:r>
        <w:rPr>
          <w:rFonts w:eastAsia="Times New Roman" w:cs="Arial"/>
          <w:sz w:val="20"/>
          <w:szCs w:val="20"/>
          <w:lang w:val="es-ES_tradnl"/>
        </w:rPr>
        <w:t>10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 de </w:t>
      </w:r>
      <w:r w:rsidR="00003CDC">
        <w:rPr>
          <w:rFonts w:eastAsia="Times New Roman" w:cs="Arial"/>
          <w:sz w:val="20"/>
          <w:szCs w:val="20"/>
          <w:lang w:val="es-ES_tradnl"/>
        </w:rPr>
        <w:t>junio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 de 201</w:t>
      </w:r>
      <w:r>
        <w:rPr>
          <w:rFonts w:eastAsia="Times New Roman" w:cs="Arial"/>
          <w:sz w:val="20"/>
          <w:szCs w:val="20"/>
          <w:lang w:val="es-ES_tradnl"/>
        </w:rPr>
        <w:t>6</w:t>
      </w:r>
    </w:p>
    <w:p w:rsidR="003364A5" w:rsidRPr="003364A5" w:rsidRDefault="003364A5" w:rsidP="003364A5">
      <w:pPr>
        <w:jc w:val="center"/>
        <w:rPr>
          <w:rFonts w:eastAsia="Times New Roman" w:cs="Arial"/>
          <w:b/>
          <w:sz w:val="21"/>
          <w:szCs w:val="21"/>
          <w:lang w:val="es-ES_tradnl"/>
        </w:rPr>
      </w:pPr>
    </w:p>
    <w:p w:rsidR="003364A5" w:rsidRDefault="003364A5" w:rsidP="003364A5">
      <w:pPr>
        <w:jc w:val="center"/>
        <w:rPr>
          <w:rFonts w:eastAsia="Times New Roman" w:cs="Arial"/>
          <w:b/>
          <w:sz w:val="21"/>
          <w:szCs w:val="21"/>
          <w:lang w:val="es-ES_tradnl"/>
        </w:rPr>
      </w:pPr>
      <w:r w:rsidRPr="003364A5">
        <w:rPr>
          <w:rFonts w:eastAsia="Times New Roman" w:cs="Arial"/>
          <w:b/>
          <w:sz w:val="21"/>
          <w:szCs w:val="21"/>
        </w:rPr>
        <w:t xml:space="preserve">REGISTRATION FORM / </w:t>
      </w:r>
      <w:r w:rsidRPr="003364A5">
        <w:rPr>
          <w:rFonts w:eastAsia="Times New Roman" w:cs="Arial"/>
          <w:b/>
          <w:sz w:val="21"/>
          <w:szCs w:val="21"/>
          <w:lang w:val="es-ES_tradnl"/>
        </w:rPr>
        <w:t>FORMULARIO DE REGISTRO</w:t>
      </w:r>
    </w:p>
    <w:p w:rsidR="00226D91" w:rsidRDefault="00226D91" w:rsidP="003364A5">
      <w:pPr>
        <w:jc w:val="center"/>
        <w:rPr>
          <w:rFonts w:eastAsia="Times New Roman" w:cs="Arial"/>
          <w:b/>
          <w:sz w:val="21"/>
          <w:szCs w:val="21"/>
          <w:lang w:val="es-ES_tradn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9"/>
        <w:gridCol w:w="964"/>
        <w:gridCol w:w="4228"/>
        <w:gridCol w:w="955"/>
      </w:tblGrid>
      <w:tr w:rsidR="00226D91" w:rsidRPr="008A18DD" w:rsidTr="00182E4D">
        <w:trPr>
          <w:cantSplit/>
          <w:trHeight w:val="422"/>
          <w:jc w:val="center"/>
        </w:trPr>
        <w:tc>
          <w:tcPr>
            <w:tcW w:w="5000" w:type="pct"/>
            <w:gridSpan w:val="4"/>
            <w:vAlign w:val="center"/>
          </w:tcPr>
          <w:p w:rsidR="00226D91" w:rsidRPr="00707363" w:rsidRDefault="00226D91" w:rsidP="00182E4D">
            <w:pPr>
              <w:jc w:val="center"/>
              <w:rPr>
                <w:b/>
                <w:i/>
              </w:rPr>
            </w:pPr>
            <w:r w:rsidRPr="004B7A64">
              <w:rPr>
                <w:b/>
                <w:i/>
              </w:rPr>
              <w:t xml:space="preserve">Attending: / </w:t>
            </w:r>
            <w:proofErr w:type="spellStart"/>
            <w:r w:rsidRPr="004B7A64">
              <w:rPr>
                <w:b/>
                <w:i/>
              </w:rPr>
              <w:t>Asistiendo</w:t>
            </w:r>
            <w:proofErr w:type="spellEnd"/>
            <w:r>
              <w:rPr>
                <w:b/>
                <w:i/>
              </w:rPr>
              <w:t xml:space="preserve"> a</w:t>
            </w:r>
            <w:r w:rsidRPr="004B7A64">
              <w:rPr>
                <w:b/>
                <w:i/>
              </w:rPr>
              <w:t>:</w:t>
            </w:r>
          </w:p>
        </w:tc>
      </w:tr>
      <w:tr w:rsidR="00226D91" w:rsidRPr="00EC42D5" w:rsidTr="00182E4D">
        <w:trPr>
          <w:cantSplit/>
          <w:trHeight w:val="512"/>
          <w:jc w:val="center"/>
        </w:trPr>
        <w:tc>
          <w:tcPr>
            <w:tcW w:w="2015" w:type="pct"/>
            <w:vAlign w:val="center"/>
          </w:tcPr>
          <w:p w:rsidR="00EC42D5" w:rsidRDefault="00EC42D5" w:rsidP="00EC42D5">
            <w:pPr>
              <w:rPr>
                <w:i/>
                <w:lang w:val="es-ES_tradnl"/>
              </w:rPr>
            </w:pPr>
            <w:r>
              <w:rPr>
                <w:i/>
                <w:lang w:val="es-ES_tradnl"/>
              </w:rPr>
              <w:t>2/</w:t>
            </w:r>
            <w:r w:rsidR="007E7483" w:rsidRPr="00331767">
              <w:rPr>
                <w:i/>
                <w:lang w:val="es-ES_tradnl"/>
              </w:rPr>
              <w:t>SPWG</w:t>
            </w:r>
            <w:r w:rsidR="00331767" w:rsidRPr="00331767">
              <w:rPr>
                <w:i/>
                <w:lang w:val="es-ES_tradnl"/>
              </w:rPr>
              <w:t xml:space="preserve"> Meeting</w:t>
            </w:r>
            <w:r w:rsidR="00094B2E" w:rsidRPr="00331767">
              <w:rPr>
                <w:i/>
                <w:lang w:val="es-ES_tradnl"/>
              </w:rPr>
              <w:t>/</w:t>
            </w:r>
            <w:r w:rsidR="00331767" w:rsidRPr="00331767">
              <w:rPr>
                <w:i/>
                <w:lang w:val="es-ES_tradnl"/>
              </w:rPr>
              <w:t xml:space="preserve"> Reunión del </w:t>
            </w:r>
            <w:r>
              <w:rPr>
                <w:i/>
                <w:lang w:val="es-ES_tradnl"/>
              </w:rPr>
              <w:t>2/GTPE</w:t>
            </w:r>
          </w:p>
          <w:p w:rsidR="00226D91" w:rsidRPr="00331767" w:rsidRDefault="00F84B16" w:rsidP="00EC42D5">
            <w:pPr>
              <w:rPr>
                <w:i/>
                <w:lang w:val="es-ES_tradnl"/>
              </w:rPr>
            </w:pPr>
            <w:r>
              <w:rPr>
                <w:i/>
                <w:lang w:val="es-ES_tradnl"/>
              </w:rPr>
              <w:t>(</w:t>
            </w:r>
            <w:r w:rsidR="009E1BFC" w:rsidRPr="00331767">
              <w:rPr>
                <w:i/>
                <w:lang w:val="es-ES_tradnl"/>
              </w:rPr>
              <w:t>6</w:t>
            </w:r>
            <w:r w:rsidR="00C10318" w:rsidRPr="00331767">
              <w:rPr>
                <w:i/>
                <w:lang w:val="es-ES_tradnl"/>
              </w:rPr>
              <w:t xml:space="preserve"> </w:t>
            </w:r>
            <w:r w:rsidR="00226D91" w:rsidRPr="00331767">
              <w:rPr>
                <w:i/>
                <w:lang w:val="es-ES_tradnl"/>
              </w:rPr>
              <w:t>-</w:t>
            </w:r>
            <w:r w:rsidR="00C10318" w:rsidRPr="00331767">
              <w:rPr>
                <w:i/>
                <w:lang w:val="es-ES_tradnl"/>
              </w:rPr>
              <w:t xml:space="preserve"> </w:t>
            </w:r>
            <w:r w:rsidR="009E1BFC" w:rsidRPr="00331767">
              <w:rPr>
                <w:i/>
                <w:lang w:val="es-ES_tradnl"/>
              </w:rPr>
              <w:t>7</w:t>
            </w:r>
            <w:r w:rsidR="00226D91" w:rsidRPr="00331767">
              <w:rPr>
                <w:i/>
                <w:lang w:val="es-ES_tradnl"/>
              </w:rPr>
              <w:t xml:space="preserve"> June/Junio)</w:t>
            </w:r>
          </w:p>
        </w:tc>
        <w:tc>
          <w:tcPr>
            <w:tcW w:w="468" w:type="pct"/>
            <w:vAlign w:val="center"/>
          </w:tcPr>
          <w:p w:rsidR="00226D91" w:rsidRPr="00331767" w:rsidRDefault="00226D91" w:rsidP="00182E4D">
            <w:pPr>
              <w:rPr>
                <w:i/>
                <w:lang w:val="es-ES_tradnl"/>
              </w:rPr>
            </w:pPr>
          </w:p>
        </w:tc>
        <w:tc>
          <w:tcPr>
            <w:tcW w:w="2053" w:type="pct"/>
            <w:vAlign w:val="center"/>
          </w:tcPr>
          <w:p w:rsidR="00226D91" w:rsidRPr="00EB23F6" w:rsidRDefault="00226D91" w:rsidP="009E1BFC">
            <w:pPr>
              <w:rPr>
                <w:i/>
                <w:lang w:val="es-MX"/>
              </w:rPr>
            </w:pPr>
            <w:r w:rsidRPr="00B11952">
              <w:rPr>
                <w:i/>
                <w:lang w:val="es-PE"/>
              </w:rPr>
              <w:t>AVSEC/FAL/RG/</w:t>
            </w:r>
            <w:r w:rsidR="009E1BFC">
              <w:rPr>
                <w:i/>
                <w:lang w:val="es-PE"/>
              </w:rPr>
              <w:t>6</w:t>
            </w:r>
            <w:r w:rsidRPr="00B11952">
              <w:rPr>
                <w:i/>
                <w:lang w:val="es-PE"/>
              </w:rPr>
              <w:t xml:space="preserve"> (</w:t>
            </w:r>
            <w:r w:rsidR="009E1BFC">
              <w:rPr>
                <w:i/>
                <w:lang w:val="es-PE"/>
              </w:rPr>
              <w:t>8</w:t>
            </w:r>
            <w:r w:rsidRPr="00B11952">
              <w:rPr>
                <w:i/>
                <w:lang w:val="es-PE"/>
              </w:rPr>
              <w:t xml:space="preserve"> -</w:t>
            </w:r>
            <w:r w:rsidR="00C10318">
              <w:rPr>
                <w:i/>
                <w:lang w:val="es-PE"/>
              </w:rPr>
              <w:t xml:space="preserve"> </w:t>
            </w:r>
            <w:r w:rsidR="009E1BFC">
              <w:rPr>
                <w:i/>
                <w:lang w:val="es-PE"/>
              </w:rPr>
              <w:t>10</w:t>
            </w:r>
            <w:r w:rsidRPr="00B11952">
              <w:rPr>
                <w:i/>
                <w:lang w:val="es-PE"/>
              </w:rPr>
              <w:t xml:space="preserve"> June/</w:t>
            </w:r>
            <w:r>
              <w:rPr>
                <w:i/>
                <w:lang w:val="es-PE"/>
              </w:rPr>
              <w:t>J</w:t>
            </w:r>
            <w:r w:rsidRPr="00B11952">
              <w:rPr>
                <w:i/>
                <w:lang w:val="es-PE"/>
              </w:rPr>
              <w:t>unio)</w:t>
            </w:r>
          </w:p>
        </w:tc>
        <w:tc>
          <w:tcPr>
            <w:tcW w:w="464" w:type="pct"/>
            <w:vAlign w:val="center"/>
          </w:tcPr>
          <w:p w:rsidR="00226D91" w:rsidRPr="00EB23F6" w:rsidRDefault="00226D91" w:rsidP="00182E4D">
            <w:pPr>
              <w:rPr>
                <w:i/>
                <w:lang w:val="es-MX"/>
              </w:rPr>
            </w:pPr>
          </w:p>
        </w:tc>
      </w:tr>
    </w:tbl>
    <w:p w:rsidR="00226D91" w:rsidRPr="003364A5" w:rsidRDefault="00226D91" w:rsidP="003364A5">
      <w:pPr>
        <w:jc w:val="center"/>
        <w:rPr>
          <w:rFonts w:eastAsia="Times New Roman" w:cs="Arial"/>
          <w:b/>
          <w:sz w:val="21"/>
          <w:szCs w:val="21"/>
          <w:lang w:val="es-MX"/>
        </w:rPr>
      </w:pPr>
    </w:p>
    <w:p w:rsidR="003364A5" w:rsidRPr="003364A5" w:rsidRDefault="003364A5" w:rsidP="003364A5">
      <w:pPr>
        <w:jc w:val="center"/>
        <w:rPr>
          <w:rFonts w:eastAsia="Times New Roman" w:cs="Arial"/>
          <w:lang w:val="es-MX"/>
        </w:rPr>
      </w:pPr>
    </w:p>
    <w:tbl>
      <w:tblPr>
        <w:tblW w:w="5000" w:type="pct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2323"/>
        <w:gridCol w:w="7471"/>
      </w:tblGrid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Name</w:t>
            </w:r>
            <w:proofErr w:type="spellEnd"/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 xml:space="preserve"> 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36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2.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 xml:space="preserve">Position 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Cargo</w:t>
            </w:r>
          </w:p>
        </w:tc>
        <w:tc>
          <w:tcPr>
            <w:tcW w:w="36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3.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Organization</w:t>
            </w:r>
            <w:proofErr w:type="spellEnd"/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Organización</w:t>
            </w:r>
          </w:p>
        </w:tc>
        <w:tc>
          <w:tcPr>
            <w:tcW w:w="36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4.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Country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36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5.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Telephone</w:t>
            </w:r>
            <w:proofErr w:type="spellEnd"/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Teléfono</w:t>
            </w:r>
          </w:p>
        </w:tc>
        <w:tc>
          <w:tcPr>
            <w:tcW w:w="36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6.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E-mail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Correo-e</w:t>
            </w:r>
          </w:p>
        </w:tc>
        <w:tc>
          <w:tcPr>
            <w:tcW w:w="36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:rsidR="003364A5" w:rsidRPr="003364A5" w:rsidRDefault="003364A5" w:rsidP="003364A5">
      <w:pPr>
        <w:jc w:val="center"/>
        <w:rPr>
          <w:rFonts w:eastAsia="Times New Roman" w:cs="Arial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6"/>
        <w:gridCol w:w="4349"/>
        <w:gridCol w:w="974"/>
        <w:gridCol w:w="3987"/>
      </w:tblGrid>
      <w:tr w:rsidR="003364A5" w:rsidRPr="003364A5" w:rsidTr="00182E4D">
        <w:trPr>
          <w:cantSplit/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3364A5" w:rsidRPr="003364A5" w:rsidRDefault="003364A5" w:rsidP="003364A5">
            <w:pPr>
              <w:jc w:val="center"/>
              <w:rPr>
                <w:rFonts w:eastAsia="Times New Roman" w:cs="Arial"/>
                <w:b/>
                <w:i/>
                <w:lang w:val="en-US"/>
              </w:rPr>
            </w:pPr>
            <w:r w:rsidRPr="003364A5">
              <w:rPr>
                <w:rFonts w:eastAsia="Times New Roman" w:cs="Arial"/>
                <w:i/>
              </w:rPr>
              <w:t xml:space="preserve">Please return this form to: / </w:t>
            </w:r>
            <w:proofErr w:type="spellStart"/>
            <w:r w:rsidRPr="003364A5">
              <w:rPr>
                <w:rFonts w:eastAsia="Times New Roman" w:cs="Arial"/>
                <w:i/>
              </w:rPr>
              <w:t>Por</w:t>
            </w:r>
            <w:proofErr w:type="spellEnd"/>
            <w:r w:rsidRPr="003364A5">
              <w:rPr>
                <w:rFonts w:eastAsia="Times New Roman" w:cs="Arial"/>
                <w:i/>
              </w:rPr>
              <w:t xml:space="preserve"> </w:t>
            </w:r>
            <w:proofErr w:type="spellStart"/>
            <w:r w:rsidRPr="003364A5">
              <w:rPr>
                <w:rFonts w:eastAsia="Times New Roman" w:cs="Arial"/>
                <w:i/>
              </w:rPr>
              <w:t>favor</w:t>
            </w:r>
            <w:proofErr w:type="spellEnd"/>
            <w:r w:rsidRPr="003364A5">
              <w:rPr>
                <w:rFonts w:eastAsia="Times New Roman" w:cs="Arial"/>
                <w:i/>
              </w:rPr>
              <w:t xml:space="preserve"> </w:t>
            </w:r>
            <w:proofErr w:type="spellStart"/>
            <w:r w:rsidRPr="003364A5">
              <w:rPr>
                <w:rFonts w:eastAsia="Times New Roman" w:cs="Arial"/>
                <w:i/>
              </w:rPr>
              <w:t>regrese</w:t>
            </w:r>
            <w:proofErr w:type="spellEnd"/>
            <w:r w:rsidRPr="003364A5">
              <w:rPr>
                <w:rFonts w:eastAsia="Times New Roman" w:cs="Arial"/>
                <w:i/>
              </w:rPr>
              <w:t xml:space="preserve"> </w:t>
            </w:r>
            <w:proofErr w:type="spellStart"/>
            <w:r w:rsidRPr="003364A5">
              <w:rPr>
                <w:rFonts w:eastAsia="Times New Roman" w:cs="Arial"/>
                <w:i/>
              </w:rPr>
              <w:t>este</w:t>
            </w:r>
            <w:proofErr w:type="spellEnd"/>
            <w:r w:rsidRPr="003364A5">
              <w:rPr>
                <w:rFonts w:eastAsia="Times New Roman" w:cs="Arial"/>
                <w:i/>
              </w:rPr>
              <w:t xml:space="preserve"> </w:t>
            </w:r>
            <w:proofErr w:type="spellStart"/>
            <w:r w:rsidRPr="003364A5">
              <w:rPr>
                <w:rFonts w:eastAsia="Times New Roman" w:cs="Arial"/>
                <w:i/>
              </w:rPr>
              <w:t>formulario</w:t>
            </w:r>
            <w:proofErr w:type="spellEnd"/>
            <w:r w:rsidRPr="003364A5">
              <w:rPr>
                <w:rFonts w:eastAsia="Times New Roman" w:cs="Arial"/>
                <w:i/>
              </w:rPr>
              <w:t xml:space="preserve"> a:</w:t>
            </w:r>
          </w:p>
        </w:tc>
      </w:tr>
      <w:tr w:rsidR="003364A5" w:rsidRPr="003364A5" w:rsidTr="00182E4D">
        <w:trPr>
          <w:cantSplit/>
          <w:trHeight w:val="432"/>
          <w:jc w:val="center"/>
        </w:trPr>
        <w:tc>
          <w:tcPr>
            <w:tcW w:w="479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i/>
              </w:rPr>
            </w:pPr>
            <w:r w:rsidRPr="003364A5">
              <w:rPr>
                <w:rFonts w:eastAsia="Times New Roman" w:cs="Arial"/>
                <w:i/>
              </w:rPr>
              <w:t>E-mail:</w:t>
            </w:r>
          </w:p>
        </w:tc>
        <w:tc>
          <w:tcPr>
            <w:tcW w:w="2112" w:type="pct"/>
            <w:vAlign w:val="center"/>
          </w:tcPr>
          <w:p w:rsidR="003364A5" w:rsidRPr="003364A5" w:rsidRDefault="00931760" w:rsidP="003364A5">
            <w:pPr>
              <w:jc w:val="left"/>
              <w:rPr>
                <w:rFonts w:eastAsia="Times New Roman" w:cs="Arial"/>
                <w:i/>
              </w:rPr>
            </w:pPr>
            <w:hyperlink r:id="rId8" w:history="1">
              <w:r w:rsidR="003364A5" w:rsidRPr="003364A5">
                <w:rPr>
                  <w:rFonts w:eastAsia="Times New Roman" w:cs="Arial"/>
                  <w:i/>
                  <w:color w:val="0000FF"/>
                  <w:u w:val="single"/>
                </w:rPr>
                <w:t>icaonacc@icao.int</w:t>
              </w:r>
            </w:hyperlink>
          </w:p>
        </w:tc>
        <w:tc>
          <w:tcPr>
            <w:tcW w:w="473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i/>
              </w:rPr>
            </w:pPr>
            <w:r w:rsidRPr="003364A5">
              <w:rPr>
                <w:rFonts w:eastAsia="Times New Roman" w:cs="Arial"/>
                <w:i/>
              </w:rPr>
              <w:t>E-mail:</w:t>
            </w:r>
          </w:p>
        </w:tc>
        <w:tc>
          <w:tcPr>
            <w:tcW w:w="1936" w:type="pct"/>
            <w:vAlign w:val="center"/>
          </w:tcPr>
          <w:p w:rsidR="003364A5" w:rsidRPr="003364A5" w:rsidRDefault="00931760" w:rsidP="003364A5">
            <w:pPr>
              <w:jc w:val="left"/>
              <w:rPr>
                <w:rFonts w:eastAsia="Times New Roman" w:cs="Arial"/>
                <w:i/>
              </w:rPr>
            </w:pPr>
            <w:hyperlink r:id="rId9" w:history="1">
              <w:r w:rsidR="003364A5" w:rsidRPr="003364A5">
                <w:rPr>
                  <w:rFonts w:eastAsia="Times New Roman" w:cs="Arial"/>
                  <w:i/>
                  <w:color w:val="0000FF"/>
                  <w:u w:val="single"/>
                </w:rPr>
                <w:t>clacsec@lima.icao.int</w:t>
              </w:r>
            </w:hyperlink>
            <w:r w:rsidR="003364A5" w:rsidRPr="003364A5">
              <w:rPr>
                <w:rFonts w:eastAsia="Times New Roman" w:cs="Arial"/>
                <w:i/>
              </w:rPr>
              <w:t xml:space="preserve"> </w:t>
            </w:r>
          </w:p>
        </w:tc>
      </w:tr>
    </w:tbl>
    <w:p w:rsidR="003364A5" w:rsidRPr="003364A5" w:rsidRDefault="003364A5" w:rsidP="00C33AB3">
      <w:pPr>
        <w:jc w:val="center"/>
        <w:rPr>
          <w:rFonts w:eastAsia="Times New Roman" w:cs="Arial"/>
        </w:rPr>
      </w:pPr>
    </w:p>
    <w:sectPr w:rsidR="003364A5" w:rsidRPr="003364A5" w:rsidSect="006F1D6C">
      <w:headerReference w:type="even" r:id="rId10"/>
      <w:headerReference w:type="default" r:id="rId11"/>
      <w:headerReference w:type="first" r:id="rId12"/>
      <w:footerReference w:type="first" r:id="rId13"/>
      <w:pgSz w:w="12240" w:h="15840" w:code="1"/>
      <w:pgMar w:top="900" w:right="1080" w:bottom="1080" w:left="108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760" w:rsidRDefault="00931760" w:rsidP="008E5ADE">
      <w:r>
        <w:separator/>
      </w:r>
    </w:p>
  </w:endnote>
  <w:endnote w:type="continuationSeparator" w:id="0">
    <w:p w:rsidR="00931760" w:rsidRDefault="00931760" w:rsidP="008E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76" w:type="dxa"/>
      <w:jc w:val="center"/>
      <w:tblBorders>
        <w:top w:val="single" w:sz="8" w:space="0" w:color="365F91"/>
      </w:tblBorders>
      <w:tblLook w:val="04A0" w:firstRow="1" w:lastRow="0" w:firstColumn="1" w:lastColumn="0" w:noHBand="0" w:noVBand="1"/>
    </w:tblPr>
    <w:tblGrid>
      <w:gridCol w:w="4788"/>
      <w:gridCol w:w="4788"/>
    </w:tblGrid>
    <w:tr w:rsidR="00BA4C06" w:rsidRPr="00BA4C06" w:rsidTr="008E5ADE">
      <w:trPr>
        <w:jc w:val="center"/>
      </w:trPr>
      <w:tc>
        <w:tcPr>
          <w:tcW w:w="4788" w:type="dxa"/>
        </w:tcPr>
        <w:p w:rsidR="00BA4C06" w:rsidRPr="00BA4C06" w:rsidRDefault="00C33AB3" w:rsidP="00BA4C06">
          <w:pPr>
            <w:tabs>
              <w:tab w:val="left" w:pos="3240"/>
              <w:tab w:val="left" w:pos="5940"/>
              <w:tab w:val="left" w:pos="8280"/>
            </w:tabs>
            <w:rPr>
              <w:rFonts w:ascii="Arial" w:hAnsi="Arial"/>
              <w:b/>
              <w:color w:val="244061"/>
              <w:sz w:val="12"/>
              <w:szCs w:val="12"/>
              <w:lang w:val="es-ES_tradnl"/>
            </w:rPr>
          </w:pPr>
          <w:r w:rsidRPr="00BA4C06">
            <w:rPr>
              <w:rFonts w:ascii="Arial" w:hAnsi="Arial"/>
              <w:b/>
              <w:color w:val="244061"/>
              <w:sz w:val="12"/>
              <w:szCs w:val="12"/>
              <w:lang w:val="es-ES_tradnl"/>
            </w:rPr>
            <w:t>Oficina para Norteamérica, Centroamérica y Caribe de la OACI</w:t>
          </w:r>
        </w:p>
        <w:p w:rsidR="00BA4C06" w:rsidRPr="00BA4C06" w:rsidRDefault="00C33AB3" w:rsidP="00BA4C06">
          <w:pPr>
            <w:tabs>
              <w:tab w:val="left" w:pos="3240"/>
              <w:tab w:val="left" w:pos="5940"/>
              <w:tab w:val="left" w:pos="8280"/>
            </w:tabs>
            <w:rPr>
              <w:rFonts w:ascii="Arial" w:hAnsi="Arial"/>
              <w:color w:val="244061"/>
              <w:sz w:val="12"/>
              <w:szCs w:val="12"/>
              <w:lang w:val="es-ES_tradnl"/>
            </w:rPr>
          </w:pPr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 xml:space="preserve">Avenida Presidente </w:t>
          </w:r>
          <w:proofErr w:type="spellStart"/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>Masaryk</w:t>
          </w:r>
          <w:proofErr w:type="spellEnd"/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 xml:space="preserve"> No. 29 – 3</w:t>
          </w:r>
        </w:p>
        <w:p w:rsidR="00BA4C06" w:rsidRPr="00BA4C06" w:rsidRDefault="00C33AB3" w:rsidP="00BA4C06">
          <w:pPr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="Arial" w:hAnsi="Arial"/>
              <w:color w:val="244061"/>
              <w:sz w:val="12"/>
              <w:szCs w:val="12"/>
              <w:lang w:val="es-ES_tradnl"/>
            </w:rPr>
          </w:pPr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>Polanco</w:t>
          </w:r>
          <w:r w:rsidR="00EC5C8D">
            <w:rPr>
              <w:rFonts w:ascii="Arial" w:hAnsi="Arial"/>
              <w:color w:val="244061"/>
              <w:sz w:val="12"/>
              <w:szCs w:val="12"/>
              <w:lang w:val="es-ES_tradnl"/>
            </w:rPr>
            <w:t xml:space="preserve"> V Sección</w:t>
          </w:r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>, México D.F., C.P. 115</w:t>
          </w:r>
          <w:r w:rsidR="00EC5C8D">
            <w:rPr>
              <w:rFonts w:ascii="Arial" w:hAnsi="Arial"/>
              <w:color w:val="244061"/>
              <w:sz w:val="12"/>
              <w:szCs w:val="12"/>
              <w:lang w:val="es-ES_tradnl"/>
            </w:rPr>
            <w:t>6</w:t>
          </w:r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>0, México</w:t>
          </w:r>
        </w:p>
        <w:p w:rsidR="00BA4C06" w:rsidRPr="00BA4C06" w:rsidRDefault="00C33AB3" w:rsidP="00BA4C06">
          <w:pPr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="Arial" w:hAnsi="Arial"/>
              <w:color w:val="244061"/>
              <w:sz w:val="12"/>
              <w:szCs w:val="12"/>
              <w:lang w:val="es-ES_tradnl"/>
            </w:rPr>
          </w:pPr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>Tel.</w:t>
          </w:r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ab/>
          </w:r>
          <w:r w:rsidRPr="00BA4C06">
            <w:rPr>
              <w:rFonts w:ascii="Arial" w:hAnsi="Arial"/>
              <w:b/>
              <w:color w:val="244061"/>
              <w:sz w:val="12"/>
              <w:szCs w:val="12"/>
              <w:lang w:val="es-ES_tradnl"/>
            </w:rPr>
            <w:t>+ 52 55 52503211</w:t>
          </w:r>
        </w:p>
        <w:p w:rsidR="00BA4C06" w:rsidRPr="00BA4C06" w:rsidRDefault="00C33AB3" w:rsidP="00BA4C06">
          <w:pPr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="Arial" w:hAnsi="Arial"/>
              <w:color w:val="244061"/>
              <w:sz w:val="12"/>
              <w:szCs w:val="12"/>
              <w:lang w:val="es-ES_tradnl"/>
            </w:rPr>
          </w:pPr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 xml:space="preserve">Fax. </w:t>
          </w:r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ab/>
          </w:r>
          <w:r w:rsidRPr="00BA4C06">
            <w:rPr>
              <w:rFonts w:ascii="Arial" w:hAnsi="Arial"/>
              <w:b/>
              <w:color w:val="244061"/>
              <w:sz w:val="12"/>
              <w:szCs w:val="12"/>
              <w:lang w:val="es-ES_tradnl"/>
            </w:rPr>
            <w:t>+ 52 55 52032757</w:t>
          </w:r>
        </w:p>
        <w:p w:rsidR="00BA4C06" w:rsidRPr="00BA4C06" w:rsidRDefault="00C33AB3" w:rsidP="00BA4C06">
          <w:pPr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="Arial" w:hAnsi="Arial"/>
              <w:b/>
              <w:color w:val="244061"/>
              <w:sz w:val="12"/>
              <w:szCs w:val="12"/>
              <w:lang w:val="es-ES_tradnl"/>
            </w:rPr>
          </w:pPr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 xml:space="preserve">E-mail: </w:t>
          </w:r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ab/>
          </w:r>
          <w:r w:rsidRPr="00BA4C06">
            <w:rPr>
              <w:rFonts w:ascii="Arial" w:hAnsi="Arial"/>
              <w:b/>
              <w:color w:val="244061"/>
              <w:sz w:val="12"/>
              <w:szCs w:val="12"/>
              <w:lang w:val="es-ES_tradnl"/>
            </w:rPr>
            <w:t>icaonacc@icao.int</w:t>
          </w:r>
        </w:p>
        <w:p w:rsidR="00BA4C06" w:rsidRPr="00BA4C06" w:rsidRDefault="00C33AB3" w:rsidP="00BA4C06">
          <w:pPr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="Arial" w:hAnsi="Arial"/>
              <w:color w:val="244061"/>
              <w:sz w:val="12"/>
              <w:szCs w:val="12"/>
              <w:lang w:val="en-US"/>
            </w:rPr>
          </w:pPr>
          <w:r w:rsidRPr="00BA4C06">
            <w:rPr>
              <w:rFonts w:ascii="Arial" w:hAnsi="Arial"/>
              <w:color w:val="244061"/>
              <w:sz w:val="12"/>
              <w:szCs w:val="12"/>
              <w:lang w:val="en-US"/>
            </w:rPr>
            <w:t xml:space="preserve">Website: </w:t>
          </w:r>
          <w:r w:rsidRPr="00BA4C06">
            <w:rPr>
              <w:rFonts w:ascii="Arial" w:hAnsi="Arial"/>
              <w:color w:val="244061"/>
              <w:sz w:val="12"/>
              <w:szCs w:val="12"/>
              <w:lang w:val="en-US"/>
            </w:rPr>
            <w:tab/>
          </w:r>
          <w:r w:rsidRPr="00BA4C06">
            <w:rPr>
              <w:rFonts w:ascii="Arial" w:hAnsi="Arial"/>
              <w:b/>
              <w:color w:val="244061"/>
              <w:sz w:val="12"/>
              <w:szCs w:val="12"/>
              <w:lang w:val="en-US"/>
            </w:rPr>
            <w:t>www.icao.int/nacc</w:t>
          </w:r>
        </w:p>
      </w:tc>
      <w:tc>
        <w:tcPr>
          <w:tcW w:w="4788" w:type="dxa"/>
        </w:tcPr>
        <w:p w:rsidR="00BA4C06" w:rsidRPr="00BA4C06" w:rsidRDefault="00C33AB3" w:rsidP="00BA4C06">
          <w:pPr>
            <w:tabs>
              <w:tab w:val="left" w:pos="3240"/>
              <w:tab w:val="left" w:pos="5940"/>
              <w:tab w:val="left" w:pos="8280"/>
            </w:tabs>
            <w:rPr>
              <w:rFonts w:ascii="Arial" w:hAnsi="Arial"/>
              <w:b/>
              <w:color w:val="244061"/>
              <w:sz w:val="12"/>
              <w:szCs w:val="12"/>
              <w:lang w:val="es-ES_tradnl"/>
            </w:rPr>
          </w:pPr>
          <w:r w:rsidRPr="00BA4C06">
            <w:rPr>
              <w:rFonts w:ascii="Arial" w:hAnsi="Arial"/>
              <w:b/>
              <w:color w:val="244061"/>
              <w:sz w:val="12"/>
              <w:szCs w:val="12"/>
              <w:lang w:val="es-ES_tradnl"/>
            </w:rPr>
            <w:t>Comisión Latinoamericana de Aviación Civil (CLAC)</w:t>
          </w:r>
        </w:p>
        <w:p w:rsidR="00BA4C06" w:rsidRPr="00BA4C06" w:rsidRDefault="00C33AB3" w:rsidP="00BA4C06">
          <w:pPr>
            <w:tabs>
              <w:tab w:val="left" w:pos="3240"/>
              <w:tab w:val="left" w:pos="5940"/>
              <w:tab w:val="left" w:pos="8280"/>
            </w:tabs>
            <w:rPr>
              <w:rFonts w:ascii="Arial" w:hAnsi="Arial"/>
              <w:color w:val="244061"/>
              <w:sz w:val="12"/>
              <w:szCs w:val="12"/>
              <w:lang w:val="es-ES_tradnl"/>
            </w:rPr>
          </w:pPr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>Apartado Postal 27032</w:t>
          </w:r>
        </w:p>
        <w:p w:rsidR="00BA4C06" w:rsidRPr="00BA4C06" w:rsidRDefault="00C33AB3" w:rsidP="00BA4C06">
          <w:pPr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="Arial" w:hAnsi="Arial"/>
              <w:color w:val="244061"/>
              <w:sz w:val="12"/>
              <w:szCs w:val="12"/>
              <w:lang w:val="es-ES_tradnl"/>
            </w:rPr>
          </w:pPr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>Lima, Perú</w:t>
          </w:r>
        </w:p>
        <w:p w:rsidR="00BA4C06" w:rsidRPr="00BA4C06" w:rsidRDefault="00C33AB3" w:rsidP="00BA4C06">
          <w:pPr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="Arial" w:hAnsi="Arial"/>
              <w:color w:val="244061"/>
              <w:sz w:val="12"/>
              <w:szCs w:val="12"/>
              <w:lang w:val="es-ES_tradnl"/>
            </w:rPr>
          </w:pPr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>Tel.</w:t>
          </w:r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ab/>
          </w:r>
          <w:r w:rsidRPr="00BA4C06">
            <w:rPr>
              <w:rFonts w:ascii="Arial" w:hAnsi="Arial"/>
              <w:b/>
              <w:color w:val="244061"/>
              <w:sz w:val="12"/>
              <w:szCs w:val="12"/>
              <w:lang w:val="es-ES_tradnl"/>
            </w:rPr>
            <w:t>+ 511 422 6905, 422 9367</w:t>
          </w:r>
        </w:p>
        <w:p w:rsidR="00BA4C06" w:rsidRPr="009E1BFC" w:rsidRDefault="00C33AB3" w:rsidP="00BA4C06">
          <w:pPr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="Arial" w:hAnsi="Arial"/>
              <w:color w:val="244061"/>
              <w:sz w:val="12"/>
              <w:szCs w:val="12"/>
              <w:lang w:val="fr-FR"/>
            </w:rPr>
          </w:pPr>
          <w:r w:rsidRPr="009E1BFC">
            <w:rPr>
              <w:rFonts w:ascii="Arial" w:hAnsi="Arial"/>
              <w:color w:val="244061"/>
              <w:sz w:val="12"/>
              <w:szCs w:val="12"/>
              <w:lang w:val="fr-FR"/>
            </w:rPr>
            <w:t xml:space="preserve">Fax. </w:t>
          </w:r>
          <w:r w:rsidRPr="009E1BFC">
            <w:rPr>
              <w:rFonts w:ascii="Arial" w:hAnsi="Arial"/>
              <w:color w:val="244061"/>
              <w:sz w:val="12"/>
              <w:szCs w:val="12"/>
              <w:lang w:val="fr-FR"/>
            </w:rPr>
            <w:tab/>
          </w:r>
          <w:r w:rsidRPr="009E1BFC">
            <w:rPr>
              <w:rFonts w:ascii="Arial" w:hAnsi="Arial"/>
              <w:b/>
              <w:color w:val="244061"/>
              <w:sz w:val="12"/>
              <w:szCs w:val="12"/>
              <w:lang w:val="fr-FR"/>
            </w:rPr>
            <w:t>+ 511 422 8236</w:t>
          </w:r>
        </w:p>
        <w:p w:rsidR="00BA4C06" w:rsidRPr="009E1BFC" w:rsidRDefault="00C33AB3" w:rsidP="00BA4C06">
          <w:pPr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="Arial" w:hAnsi="Arial"/>
              <w:b/>
              <w:color w:val="244061"/>
              <w:sz w:val="12"/>
              <w:szCs w:val="12"/>
              <w:lang w:val="fr-FR"/>
            </w:rPr>
          </w:pPr>
          <w:r w:rsidRPr="009E1BFC">
            <w:rPr>
              <w:rFonts w:ascii="Arial" w:hAnsi="Arial"/>
              <w:color w:val="244061"/>
              <w:sz w:val="12"/>
              <w:szCs w:val="12"/>
              <w:lang w:val="fr-FR"/>
            </w:rPr>
            <w:t xml:space="preserve">E-mail: </w:t>
          </w:r>
          <w:r w:rsidRPr="009E1BFC">
            <w:rPr>
              <w:rFonts w:ascii="Arial" w:hAnsi="Arial"/>
              <w:color w:val="244061"/>
              <w:sz w:val="12"/>
              <w:szCs w:val="12"/>
              <w:lang w:val="fr-FR"/>
            </w:rPr>
            <w:tab/>
          </w:r>
          <w:r w:rsidRPr="009E1BFC">
            <w:rPr>
              <w:rFonts w:ascii="Arial" w:hAnsi="Arial"/>
              <w:b/>
              <w:color w:val="244061"/>
              <w:sz w:val="12"/>
              <w:szCs w:val="12"/>
              <w:lang w:val="fr-FR"/>
            </w:rPr>
            <w:t>clacsec@lima.icao.int</w:t>
          </w:r>
        </w:p>
        <w:p w:rsidR="00BA4C06" w:rsidRPr="00BA4C06" w:rsidRDefault="00C33AB3" w:rsidP="00BA4C06">
          <w:pPr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="Arial" w:hAnsi="Arial"/>
              <w:color w:val="244061"/>
              <w:sz w:val="12"/>
              <w:szCs w:val="12"/>
              <w:lang w:val="es-ES_tradnl"/>
            </w:rPr>
          </w:pPr>
          <w:proofErr w:type="spellStart"/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>Website</w:t>
          </w:r>
          <w:proofErr w:type="spellEnd"/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 xml:space="preserve">: </w:t>
          </w:r>
          <w:r w:rsidRPr="00BA4C06">
            <w:rPr>
              <w:rFonts w:ascii="Arial" w:hAnsi="Arial"/>
              <w:color w:val="244061"/>
              <w:sz w:val="12"/>
              <w:szCs w:val="12"/>
              <w:lang w:val="es-ES_tradnl"/>
            </w:rPr>
            <w:tab/>
          </w:r>
          <w:r w:rsidRPr="00BA4C06">
            <w:rPr>
              <w:rFonts w:ascii="Arial" w:hAnsi="Arial"/>
              <w:b/>
              <w:color w:val="244061"/>
              <w:sz w:val="12"/>
              <w:szCs w:val="12"/>
              <w:lang w:val="es-ES_tradnl"/>
            </w:rPr>
            <w:t>clacsec.lima.icao.int</w:t>
          </w:r>
        </w:p>
      </w:tc>
    </w:tr>
  </w:tbl>
  <w:p w:rsidR="00BC16A5" w:rsidRPr="00BA4C06" w:rsidRDefault="00931760" w:rsidP="00BA4C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760" w:rsidRDefault="00931760" w:rsidP="008E5ADE">
      <w:r>
        <w:separator/>
      </w:r>
    </w:p>
  </w:footnote>
  <w:footnote w:type="continuationSeparator" w:id="0">
    <w:p w:rsidR="00931760" w:rsidRDefault="00931760" w:rsidP="008E5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6A5" w:rsidRDefault="00C33AB3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BC16A5" w:rsidRDefault="00C33AB3" w:rsidP="001C7C76">
    <w:pPr>
      <w:pStyle w:val="Header"/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6A5" w:rsidRDefault="00C33AB3" w:rsidP="001C7C76">
    <w:pPr>
      <w:pStyle w:val="Header"/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BC16A5" w:rsidRDefault="00C33AB3" w:rsidP="001C7C76">
    <w:pPr>
      <w:pStyle w:val="Header"/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176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BC16A5" w:rsidRPr="0023216A" w:rsidRDefault="00931760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4B9" w:rsidRDefault="00C174B9">
    <w:pPr>
      <w:pStyle w:val="Header"/>
    </w:pPr>
    <w:r w:rsidRPr="00C174B9">
      <w:rPr>
        <w:rFonts w:eastAsia="Calibri"/>
        <w:noProof/>
        <w:lang w:val="en-US"/>
      </w:rPr>
      <w:drawing>
        <wp:inline distT="0" distB="0" distL="0" distR="0" wp14:anchorId="2D1E4150" wp14:editId="49EBF2FC">
          <wp:extent cx="5943600" cy="8477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4A5"/>
    <w:rsid w:val="00003073"/>
    <w:rsid w:val="00003CDC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94B2E"/>
    <w:rsid w:val="000A6C70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1D2A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07BD0"/>
    <w:rsid w:val="0021269B"/>
    <w:rsid w:val="00224EB5"/>
    <w:rsid w:val="00226D91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0C14"/>
    <w:rsid w:val="002E1FFA"/>
    <w:rsid w:val="002E69F7"/>
    <w:rsid w:val="002E7AA2"/>
    <w:rsid w:val="002F29BE"/>
    <w:rsid w:val="00301CD7"/>
    <w:rsid w:val="00306B71"/>
    <w:rsid w:val="003076D8"/>
    <w:rsid w:val="003107CA"/>
    <w:rsid w:val="00323A39"/>
    <w:rsid w:val="00323AFC"/>
    <w:rsid w:val="00331767"/>
    <w:rsid w:val="003364A5"/>
    <w:rsid w:val="0035178C"/>
    <w:rsid w:val="00354074"/>
    <w:rsid w:val="00354639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155A"/>
    <w:rsid w:val="0040701C"/>
    <w:rsid w:val="00413172"/>
    <w:rsid w:val="0041507A"/>
    <w:rsid w:val="0041654A"/>
    <w:rsid w:val="004355CC"/>
    <w:rsid w:val="004371EE"/>
    <w:rsid w:val="0045172C"/>
    <w:rsid w:val="004544FA"/>
    <w:rsid w:val="00456490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2DED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4FBA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1D57"/>
    <w:rsid w:val="00662E72"/>
    <w:rsid w:val="0066304F"/>
    <w:rsid w:val="00672174"/>
    <w:rsid w:val="0069457F"/>
    <w:rsid w:val="006A2D14"/>
    <w:rsid w:val="006A63C3"/>
    <w:rsid w:val="006B0C47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C5B83"/>
    <w:rsid w:val="007D58BE"/>
    <w:rsid w:val="007D58F7"/>
    <w:rsid w:val="007E7483"/>
    <w:rsid w:val="007F3BEF"/>
    <w:rsid w:val="007F5C71"/>
    <w:rsid w:val="007F66F2"/>
    <w:rsid w:val="007F6C23"/>
    <w:rsid w:val="007F6EA2"/>
    <w:rsid w:val="00803E3E"/>
    <w:rsid w:val="0080575A"/>
    <w:rsid w:val="00806114"/>
    <w:rsid w:val="008201C2"/>
    <w:rsid w:val="00821C85"/>
    <w:rsid w:val="00822570"/>
    <w:rsid w:val="00824B93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A65DE"/>
    <w:rsid w:val="008B5313"/>
    <w:rsid w:val="008C541C"/>
    <w:rsid w:val="008D45A4"/>
    <w:rsid w:val="008E5953"/>
    <w:rsid w:val="008E5ADE"/>
    <w:rsid w:val="008F50CB"/>
    <w:rsid w:val="00903713"/>
    <w:rsid w:val="00904B58"/>
    <w:rsid w:val="00904D4B"/>
    <w:rsid w:val="00910DA5"/>
    <w:rsid w:val="00915A5E"/>
    <w:rsid w:val="009236FE"/>
    <w:rsid w:val="00931760"/>
    <w:rsid w:val="00932112"/>
    <w:rsid w:val="00935909"/>
    <w:rsid w:val="00937A37"/>
    <w:rsid w:val="009417AB"/>
    <w:rsid w:val="0094306A"/>
    <w:rsid w:val="009468F4"/>
    <w:rsid w:val="00947E06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1BFC"/>
    <w:rsid w:val="009E5FE7"/>
    <w:rsid w:val="009E633B"/>
    <w:rsid w:val="009F788E"/>
    <w:rsid w:val="00A11B91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56E7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2AA2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E728B"/>
    <w:rsid w:val="00BF0510"/>
    <w:rsid w:val="00BF232F"/>
    <w:rsid w:val="00C07A1F"/>
    <w:rsid w:val="00C10318"/>
    <w:rsid w:val="00C138D2"/>
    <w:rsid w:val="00C174B9"/>
    <w:rsid w:val="00C21329"/>
    <w:rsid w:val="00C30FBE"/>
    <w:rsid w:val="00C33AB3"/>
    <w:rsid w:val="00C36423"/>
    <w:rsid w:val="00C45DF0"/>
    <w:rsid w:val="00C47521"/>
    <w:rsid w:val="00C54B91"/>
    <w:rsid w:val="00C65EA0"/>
    <w:rsid w:val="00C7132C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52E1"/>
    <w:rsid w:val="00D058BC"/>
    <w:rsid w:val="00D06B6D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7EE4"/>
    <w:rsid w:val="00E300FD"/>
    <w:rsid w:val="00E30B85"/>
    <w:rsid w:val="00E313EB"/>
    <w:rsid w:val="00E35488"/>
    <w:rsid w:val="00E405C5"/>
    <w:rsid w:val="00E46652"/>
    <w:rsid w:val="00E526F6"/>
    <w:rsid w:val="00E562DD"/>
    <w:rsid w:val="00E56A2D"/>
    <w:rsid w:val="00E602DC"/>
    <w:rsid w:val="00E6051E"/>
    <w:rsid w:val="00E676DE"/>
    <w:rsid w:val="00E72342"/>
    <w:rsid w:val="00E74126"/>
    <w:rsid w:val="00E763E6"/>
    <w:rsid w:val="00E82FDD"/>
    <w:rsid w:val="00E9420E"/>
    <w:rsid w:val="00EA1F58"/>
    <w:rsid w:val="00EB0290"/>
    <w:rsid w:val="00EB4561"/>
    <w:rsid w:val="00EB6574"/>
    <w:rsid w:val="00EC08D0"/>
    <w:rsid w:val="00EC2094"/>
    <w:rsid w:val="00EC42D5"/>
    <w:rsid w:val="00EC4B05"/>
    <w:rsid w:val="00EC4CE9"/>
    <w:rsid w:val="00EC5C8D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40310"/>
    <w:rsid w:val="00F50AC4"/>
    <w:rsid w:val="00F51A23"/>
    <w:rsid w:val="00F52F20"/>
    <w:rsid w:val="00F56230"/>
    <w:rsid w:val="00F65F99"/>
    <w:rsid w:val="00F67C79"/>
    <w:rsid w:val="00F74500"/>
    <w:rsid w:val="00F75AC5"/>
    <w:rsid w:val="00F80989"/>
    <w:rsid w:val="00F84B16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4A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4A5"/>
  </w:style>
  <w:style w:type="paragraph" w:styleId="Footer">
    <w:name w:val="footer"/>
    <w:basedOn w:val="Normal"/>
    <w:link w:val="FooterChar"/>
    <w:uiPriority w:val="99"/>
    <w:unhideWhenUsed/>
    <w:rsid w:val="003364A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4A5"/>
  </w:style>
  <w:style w:type="character" w:styleId="PageNumber">
    <w:name w:val="page number"/>
    <w:basedOn w:val="DefaultParagraphFont"/>
    <w:rsid w:val="003364A5"/>
  </w:style>
  <w:style w:type="paragraph" w:styleId="BalloonText">
    <w:name w:val="Balloon Text"/>
    <w:basedOn w:val="Normal"/>
    <w:link w:val="BalloonTextChar"/>
    <w:uiPriority w:val="99"/>
    <w:semiHidden/>
    <w:unhideWhenUsed/>
    <w:rsid w:val="00336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4A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4A5"/>
  </w:style>
  <w:style w:type="paragraph" w:styleId="Footer">
    <w:name w:val="footer"/>
    <w:basedOn w:val="Normal"/>
    <w:link w:val="FooterChar"/>
    <w:uiPriority w:val="99"/>
    <w:unhideWhenUsed/>
    <w:rsid w:val="003364A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4A5"/>
  </w:style>
  <w:style w:type="character" w:styleId="PageNumber">
    <w:name w:val="page number"/>
    <w:basedOn w:val="DefaultParagraphFont"/>
    <w:rsid w:val="003364A5"/>
  </w:style>
  <w:style w:type="paragraph" w:styleId="BalloonText">
    <w:name w:val="Balloon Text"/>
    <w:basedOn w:val="Normal"/>
    <w:link w:val="BalloonTextChar"/>
    <w:uiPriority w:val="99"/>
    <w:semiHidden/>
    <w:unhideWhenUsed/>
    <w:rsid w:val="00336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nacc@icao.int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acsec@lima.icao.int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-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901</a>
    <Presenter xmlns="101a94fc-4fb7-49fc-ab36-dbb3e9e3ccdb">Secretariat - 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09DEACDC-0A15-4695-9153-5512A2449CAF}"/>
</file>

<file path=customXml/itemProps2.xml><?xml version="1.0" encoding="utf-8"?>
<ds:datastoreItem xmlns:ds="http://schemas.openxmlformats.org/officeDocument/2006/customXml" ds:itemID="{502B5AB9-76B5-415F-A43F-40183F9684D9}"/>
</file>

<file path=customXml/itemProps3.xml><?xml version="1.0" encoding="utf-8"?>
<ds:datastoreItem xmlns:ds="http://schemas.openxmlformats.org/officeDocument/2006/customXml" ds:itemID="{749228CB-4A9D-44AD-8D6D-7E11E6AE107B}"/>
</file>

<file path=customXml/itemProps4.xml><?xml version="1.0" encoding="utf-8"?>
<ds:datastoreItem xmlns:ds="http://schemas.openxmlformats.org/officeDocument/2006/customXml" ds:itemID="{296E7AFB-2C8D-41D2-9234-98D71E10C0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Gutiérrez, Gabriel</dc:creator>
  <cp:lastModifiedBy>Delgado, Ricardo</cp:lastModifiedBy>
  <cp:revision>3</cp:revision>
  <dcterms:created xsi:type="dcterms:W3CDTF">2016-03-02T18:24:00Z</dcterms:created>
  <dcterms:modified xsi:type="dcterms:W3CDTF">2016-03-02T19:45:00Z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1984500</vt:r8>
  </property>
</Properties>
</file>