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8" w:type="dxa"/>
        <w:tblLayout w:type="fixed"/>
        <w:tblLook w:val="01E0" w:firstRow="1" w:lastRow="1" w:firstColumn="1" w:lastColumn="1" w:noHBand="0" w:noVBand="0"/>
      </w:tblPr>
      <w:tblGrid>
        <w:gridCol w:w="1458"/>
        <w:gridCol w:w="4746"/>
        <w:gridCol w:w="3534"/>
      </w:tblGrid>
      <w:tr w:rsidR="00404B71" w:rsidRPr="00882CD3" w:rsidTr="007C05C5">
        <w:tc>
          <w:tcPr>
            <w:tcW w:w="1458" w:type="dxa"/>
            <w:vMerge w:val="restart"/>
          </w:tcPr>
          <w:p w:rsidR="00404B71" w:rsidRPr="00882CD3" w:rsidRDefault="00EB23B2" w:rsidP="00E5281D">
            <w:pPr>
              <w:rPr>
                <w:lang w:val="es-ES_tradnl"/>
              </w:rPr>
            </w:pPr>
            <w:r>
              <w:rPr>
                <w:noProof/>
                <w:lang w:val="es-PE" w:eastAsia="es-PE"/>
              </w:rPr>
              <w:drawing>
                <wp:anchor distT="0" distB="0" distL="114300" distR="114300" simplePos="0" relativeHeight="251657728" behindDoc="1" locked="0" layoutInCell="1" allowOverlap="1" wp14:anchorId="78520EB1" wp14:editId="7F0A9DC6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2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404B71" w:rsidRPr="00882CD3" w:rsidRDefault="00404B71" w:rsidP="00E5281D">
            <w:pPr>
              <w:rPr>
                <w:lang w:val="es-ES_tradnl"/>
              </w:rPr>
            </w:pPr>
          </w:p>
        </w:tc>
        <w:tc>
          <w:tcPr>
            <w:tcW w:w="3534" w:type="dxa"/>
          </w:tcPr>
          <w:p w:rsidR="00404B71" w:rsidRPr="00882CD3" w:rsidRDefault="007C05C5" w:rsidP="007C05C5">
            <w:pPr>
              <w:tabs>
                <w:tab w:val="right" w:pos="3156"/>
              </w:tabs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 w:rsidR="009F5646" w:rsidRPr="009F5646">
              <w:rPr>
                <w:lang w:val="es-ES_tradnl"/>
              </w:rPr>
              <w:t>AVSEC/FAL/RG</w:t>
            </w:r>
          </w:p>
        </w:tc>
      </w:tr>
      <w:tr w:rsidR="00404B71" w:rsidRPr="006A26E8" w:rsidTr="007C05C5">
        <w:tc>
          <w:tcPr>
            <w:tcW w:w="1458" w:type="dxa"/>
            <w:vMerge/>
          </w:tcPr>
          <w:p w:rsidR="00404B71" w:rsidRPr="00882CD3" w:rsidRDefault="00404B71" w:rsidP="00E5281D">
            <w:pPr>
              <w:rPr>
                <w:lang w:val="es-ES_tradnl"/>
              </w:rPr>
            </w:pPr>
          </w:p>
        </w:tc>
        <w:tc>
          <w:tcPr>
            <w:tcW w:w="4746" w:type="dxa"/>
          </w:tcPr>
          <w:p w:rsidR="00404B71" w:rsidRPr="00882CD3" w:rsidRDefault="00404B71" w:rsidP="00E5281D">
            <w:pPr>
              <w:rPr>
                <w:lang w:val="es-ES_tradnl"/>
              </w:rPr>
            </w:pPr>
            <w:r w:rsidRPr="00882CD3">
              <w:rPr>
                <w:i/>
                <w:iCs/>
                <w:lang w:val="es-ES_tradnl"/>
              </w:rPr>
              <w:t>Organización de Aviación Civil Internacional</w:t>
            </w:r>
          </w:p>
        </w:tc>
        <w:tc>
          <w:tcPr>
            <w:tcW w:w="3534" w:type="dxa"/>
          </w:tcPr>
          <w:p w:rsidR="00404B71" w:rsidRPr="00882CD3" w:rsidRDefault="00404B71" w:rsidP="00882CD3">
            <w:pPr>
              <w:jc w:val="right"/>
              <w:rPr>
                <w:lang w:val="es-ES_tradnl"/>
              </w:rPr>
            </w:pPr>
          </w:p>
        </w:tc>
      </w:tr>
      <w:tr w:rsidR="00404B71" w:rsidRPr="00775700" w:rsidTr="007C05C5">
        <w:tc>
          <w:tcPr>
            <w:tcW w:w="1458" w:type="dxa"/>
            <w:vMerge/>
          </w:tcPr>
          <w:p w:rsidR="00404B71" w:rsidRPr="00882CD3" w:rsidRDefault="00404B71" w:rsidP="00E5281D">
            <w:pPr>
              <w:rPr>
                <w:lang w:val="es-ES_tradnl"/>
              </w:rPr>
            </w:pPr>
          </w:p>
        </w:tc>
        <w:tc>
          <w:tcPr>
            <w:tcW w:w="8280" w:type="dxa"/>
            <w:gridSpan w:val="2"/>
          </w:tcPr>
          <w:p w:rsidR="00404B71" w:rsidRPr="00882CD3" w:rsidRDefault="00404B71" w:rsidP="007C05C5">
            <w:pPr>
              <w:rPr>
                <w:iCs/>
                <w:lang w:val="es-ES_tradnl"/>
              </w:rPr>
            </w:pPr>
            <w:r w:rsidRPr="00882CD3">
              <w:rPr>
                <w:iCs/>
                <w:lang w:val="es-ES_tradnl"/>
              </w:rPr>
              <w:t xml:space="preserve">Oficina para </w:t>
            </w:r>
            <w:r w:rsidR="007C05C5">
              <w:rPr>
                <w:iCs/>
                <w:lang w:val="es-ES_tradnl"/>
              </w:rPr>
              <w:t>Sudamérica</w:t>
            </w:r>
            <w:r w:rsidRPr="00882CD3">
              <w:rPr>
                <w:iCs/>
                <w:lang w:val="es-ES_tradnl"/>
              </w:rPr>
              <w:t xml:space="preserve"> (</w:t>
            </w:r>
            <w:r w:rsidR="007C05C5">
              <w:rPr>
                <w:iCs/>
                <w:lang w:val="es-ES_tradnl"/>
              </w:rPr>
              <w:t>SAM</w:t>
            </w:r>
            <w:r w:rsidRPr="00882CD3">
              <w:rPr>
                <w:iCs/>
                <w:lang w:val="es-ES_tradnl"/>
              </w:rPr>
              <w:t>)</w:t>
            </w:r>
          </w:p>
        </w:tc>
      </w:tr>
      <w:tr w:rsidR="00404B71" w:rsidRPr="006A26E8" w:rsidTr="007C05C5">
        <w:tc>
          <w:tcPr>
            <w:tcW w:w="1458" w:type="dxa"/>
            <w:vMerge/>
          </w:tcPr>
          <w:p w:rsidR="00404B71" w:rsidRPr="00882CD3" w:rsidRDefault="00404B71" w:rsidP="00E5281D">
            <w:pPr>
              <w:rPr>
                <w:lang w:val="es-ES_tradnl"/>
              </w:rPr>
            </w:pPr>
          </w:p>
        </w:tc>
        <w:tc>
          <w:tcPr>
            <w:tcW w:w="8280" w:type="dxa"/>
            <w:gridSpan w:val="2"/>
          </w:tcPr>
          <w:p w:rsidR="00404B71" w:rsidRPr="00882CD3" w:rsidRDefault="007C05C5" w:rsidP="007C05C5">
            <w:pPr>
              <w:rPr>
                <w:b/>
                <w:lang w:val="es-ES_tradnl"/>
              </w:rPr>
            </w:pPr>
            <w:r>
              <w:rPr>
                <w:b/>
                <w:lang w:val="es-MX"/>
              </w:rPr>
              <w:t xml:space="preserve">Grupo Regional AVSEC/FAL–Reunión del </w:t>
            </w:r>
            <w:r w:rsidR="00D11DA0" w:rsidRPr="00D11DA0">
              <w:rPr>
                <w:b/>
                <w:lang w:val="es-MX"/>
              </w:rPr>
              <w:t>Grupo de Trabajo sobre Plan</w:t>
            </w:r>
            <w:r>
              <w:rPr>
                <w:b/>
                <w:lang w:val="es-MX"/>
              </w:rPr>
              <w:t xml:space="preserve"> </w:t>
            </w:r>
            <w:r>
              <w:rPr>
                <w:b/>
                <w:lang w:val="es-PE"/>
              </w:rPr>
              <w:t xml:space="preserve">Estratégico </w:t>
            </w:r>
            <w:r w:rsidR="00D11DA0" w:rsidRPr="00D11DA0">
              <w:rPr>
                <w:b/>
                <w:lang w:val="es-MX"/>
              </w:rPr>
              <w:t xml:space="preserve"> </w:t>
            </w:r>
          </w:p>
        </w:tc>
      </w:tr>
      <w:tr w:rsidR="00404B71" w:rsidRPr="00882CD3" w:rsidTr="007C05C5">
        <w:tc>
          <w:tcPr>
            <w:tcW w:w="1458" w:type="dxa"/>
            <w:vMerge/>
          </w:tcPr>
          <w:p w:rsidR="00404B71" w:rsidRPr="00882CD3" w:rsidRDefault="00404B71" w:rsidP="00E5281D">
            <w:pPr>
              <w:rPr>
                <w:lang w:val="es-ES_tradnl"/>
              </w:rPr>
            </w:pPr>
          </w:p>
        </w:tc>
        <w:tc>
          <w:tcPr>
            <w:tcW w:w="8280" w:type="dxa"/>
            <w:gridSpan w:val="2"/>
          </w:tcPr>
          <w:p w:rsidR="00404B71" w:rsidRPr="00D11DA0" w:rsidRDefault="00D11DA0" w:rsidP="00E5281D">
            <w:pPr>
              <w:rPr>
                <w:b/>
                <w:lang w:val="es-ES_tradnl"/>
              </w:rPr>
            </w:pPr>
            <w:r w:rsidRPr="00D11DA0">
              <w:rPr>
                <w:b/>
                <w:lang w:val="es-ES_tradnl"/>
              </w:rPr>
              <w:t>(AVSEC/FAL/RG)</w:t>
            </w:r>
          </w:p>
        </w:tc>
      </w:tr>
      <w:tr w:rsidR="00404B71" w:rsidRPr="006A26E8" w:rsidTr="007C05C5">
        <w:tc>
          <w:tcPr>
            <w:tcW w:w="1458" w:type="dxa"/>
            <w:vMerge/>
          </w:tcPr>
          <w:p w:rsidR="00404B71" w:rsidRPr="00882CD3" w:rsidRDefault="00404B71" w:rsidP="00E5281D">
            <w:pPr>
              <w:rPr>
                <w:lang w:val="es-ES_tradnl"/>
              </w:rPr>
            </w:pPr>
          </w:p>
        </w:tc>
        <w:tc>
          <w:tcPr>
            <w:tcW w:w="8280" w:type="dxa"/>
            <w:gridSpan w:val="2"/>
          </w:tcPr>
          <w:p w:rsidR="00404B71" w:rsidRPr="00882CD3" w:rsidRDefault="004A5ED7" w:rsidP="006A26E8">
            <w:pPr>
              <w:rPr>
                <w:lang w:val="es-ES_tradnl"/>
              </w:rPr>
            </w:pPr>
            <w:r w:rsidRPr="004A5ED7">
              <w:rPr>
                <w:lang w:val="es-ES_tradnl"/>
              </w:rPr>
              <w:t xml:space="preserve">Buenos Aires, Argentina, del </w:t>
            </w:r>
            <w:r w:rsidR="006A26E8">
              <w:rPr>
                <w:lang w:val="es-ES_tradnl"/>
              </w:rPr>
              <w:t>13 al 16 de mayo</w:t>
            </w:r>
            <w:r w:rsidRPr="004A5ED7">
              <w:rPr>
                <w:lang w:val="es-ES_tradnl"/>
              </w:rPr>
              <w:t xml:space="preserve"> de 2014</w:t>
            </w:r>
          </w:p>
        </w:tc>
      </w:tr>
      <w:tr w:rsidR="00404B71" w:rsidRPr="006A26E8" w:rsidTr="007C05C5">
        <w:tc>
          <w:tcPr>
            <w:tcW w:w="1458" w:type="dxa"/>
            <w:tcBorders>
              <w:bottom w:val="double" w:sz="4" w:space="0" w:color="auto"/>
            </w:tcBorders>
          </w:tcPr>
          <w:p w:rsidR="00404B71" w:rsidRPr="00882CD3" w:rsidRDefault="00404B71" w:rsidP="00E5281D">
            <w:pPr>
              <w:rPr>
                <w:lang w:val="es-ES_tradnl"/>
              </w:rPr>
            </w:pPr>
          </w:p>
        </w:tc>
        <w:tc>
          <w:tcPr>
            <w:tcW w:w="8280" w:type="dxa"/>
            <w:gridSpan w:val="2"/>
            <w:tcBorders>
              <w:bottom w:val="double" w:sz="4" w:space="0" w:color="auto"/>
            </w:tcBorders>
          </w:tcPr>
          <w:p w:rsidR="00404B71" w:rsidRPr="00882CD3" w:rsidRDefault="00404B71" w:rsidP="00E5281D">
            <w:pPr>
              <w:rPr>
                <w:lang w:val="es-ES_tradnl"/>
              </w:rPr>
            </w:pPr>
          </w:p>
        </w:tc>
      </w:tr>
    </w:tbl>
    <w:p w:rsidR="00404B71" w:rsidRPr="00AB109D" w:rsidRDefault="00404B71" w:rsidP="00404B71">
      <w:pPr>
        <w:rPr>
          <w:lang w:val="es-ES_tradnl"/>
        </w:rPr>
      </w:pPr>
    </w:p>
    <w:p w:rsidR="007C05C5" w:rsidRDefault="007C05C5" w:rsidP="00404B71">
      <w:pPr>
        <w:jc w:val="center"/>
        <w:rPr>
          <w:b/>
          <w:lang w:val="es-ES_tradnl"/>
        </w:rPr>
      </w:pPr>
    </w:p>
    <w:p w:rsidR="00404B71" w:rsidRPr="00D91737" w:rsidRDefault="00DB7C44" w:rsidP="00404B71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FORMULARIO </w:t>
      </w:r>
      <w:r w:rsidR="0004630E">
        <w:rPr>
          <w:b/>
          <w:lang w:val="es-ES_tradnl"/>
        </w:rPr>
        <w:t>DE REGISTRO</w:t>
      </w:r>
    </w:p>
    <w:p w:rsidR="00404B71" w:rsidRPr="00D91737" w:rsidRDefault="00404B71" w:rsidP="00404B71">
      <w:pPr>
        <w:rPr>
          <w:lang w:val="es-ES_tradnl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04630E" w:rsidRPr="00882CD3" w:rsidTr="00882CD3">
        <w:trPr>
          <w:cantSplit/>
          <w:trHeight w:val="864"/>
        </w:trPr>
        <w:tc>
          <w:tcPr>
            <w:tcW w:w="468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1.</w:t>
            </w:r>
          </w:p>
        </w:tc>
        <w:tc>
          <w:tcPr>
            <w:tcW w:w="2160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04630E" w:rsidRPr="00882CD3" w:rsidRDefault="0004630E" w:rsidP="000C6E80">
            <w:pPr>
              <w:rPr>
                <w:sz w:val="20"/>
                <w:szCs w:val="20"/>
                <w:lang w:val="es-ES_tradnl"/>
              </w:rPr>
            </w:pPr>
          </w:p>
        </w:tc>
      </w:tr>
      <w:tr w:rsidR="0004630E" w:rsidRPr="00882CD3" w:rsidTr="00882CD3">
        <w:trPr>
          <w:cantSplit/>
          <w:trHeight w:val="864"/>
        </w:trPr>
        <w:tc>
          <w:tcPr>
            <w:tcW w:w="468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2.</w:t>
            </w:r>
          </w:p>
        </w:tc>
        <w:tc>
          <w:tcPr>
            <w:tcW w:w="2160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04630E" w:rsidRPr="00882CD3" w:rsidRDefault="0004630E" w:rsidP="000C6E80">
            <w:pPr>
              <w:rPr>
                <w:sz w:val="20"/>
                <w:szCs w:val="20"/>
                <w:lang w:val="es-ES_tradnl"/>
              </w:rPr>
            </w:pPr>
          </w:p>
        </w:tc>
      </w:tr>
      <w:tr w:rsidR="0004630E" w:rsidRPr="00882CD3" w:rsidTr="00882CD3">
        <w:trPr>
          <w:cantSplit/>
          <w:trHeight w:val="864"/>
        </w:trPr>
        <w:tc>
          <w:tcPr>
            <w:tcW w:w="468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3.</w:t>
            </w:r>
          </w:p>
        </w:tc>
        <w:tc>
          <w:tcPr>
            <w:tcW w:w="2160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04630E" w:rsidRPr="00882CD3" w:rsidRDefault="0004630E" w:rsidP="000C6E80">
            <w:pPr>
              <w:rPr>
                <w:sz w:val="20"/>
                <w:szCs w:val="20"/>
                <w:lang w:val="es-ES_tradnl"/>
              </w:rPr>
            </w:pPr>
          </w:p>
        </w:tc>
      </w:tr>
      <w:tr w:rsidR="0004630E" w:rsidRPr="00882CD3" w:rsidTr="00882CD3">
        <w:trPr>
          <w:cantSplit/>
          <w:trHeight w:val="864"/>
        </w:trPr>
        <w:tc>
          <w:tcPr>
            <w:tcW w:w="468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4.</w:t>
            </w:r>
          </w:p>
        </w:tc>
        <w:tc>
          <w:tcPr>
            <w:tcW w:w="2160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04630E" w:rsidRPr="00882CD3" w:rsidRDefault="0004630E" w:rsidP="000C6E80">
            <w:pPr>
              <w:rPr>
                <w:sz w:val="20"/>
                <w:szCs w:val="20"/>
                <w:lang w:val="es-ES_tradnl"/>
              </w:rPr>
            </w:pPr>
          </w:p>
        </w:tc>
      </w:tr>
      <w:tr w:rsidR="0004630E" w:rsidRPr="00882CD3" w:rsidTr="00882CD3">
        <w:trPr>
          <w:cantSplit/>
          <w:trHeight w:val="864"/>
        </w:trPr>
        <w:tc>
          <w:tcPr>
            <w:tcW w:w="468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5.</w:t>
            </w:r>
          </w:p>
        </w:tc>
        <w:tc>
          <w:tcPr>
            <w:tcW w:w="2160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04630E" w:rsidRPr="00882CD3" w:rsidRDefault="0004630E" w:rsidP="000C6E80">
            <w:pPr>
              <w:rPr>
                <w:sz w:val="20"/>
                <w:szCs w:val="20"/>
                <w:lang w:val="es-ES_tradnl"/>
              </w:rPr>
            </w:pPr>
          </w:p>
        </w:tc>
      </w:tr>
      <w:tr w:rsidR="0004630E" w:rsidRPr="00882CD3" w:rsidTr="00882CD3">
        <w:trPr>
          <w:cantSplit/>
          <w:trHeight w:val="864"/>
        </w:trPr>
        <w:tc>
          <w:tcPr>
            <w:tcW w:w="468" w:type="dxa"/>
            <w:vAlign w:val="center"/>
          </w:tcPr>
          <w:p w:rsidR="0004630E" w:rsidRPr="00882CD3" w:rsidRDefault="00BD597A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6</w:t>
            </w:r>
            <w:r w:rsidR="0004630E" w:rsidRPr="00882CD3">
              <w:rPr>
                <w:b/>
                <w:smallCap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160" w:type="dxa"/>
            <w:vAlign w:val="center"/>
          </w:tcPr>
          <w:p w:rsidR="0004630E" w:rsidRPr="00882CD3" w:rsidRDefault="0004630E" w:rsidP="00FC3732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882CD3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04630E" w:rsidRPr="00882CD3" w:rsidRDefault="0004630E" w:rsidP="000C6E80">
            <w:pPr>
              <w:rPr>
                <w:sz w:val="20"/>
                <w:szCs w:val="20"/>
                <w:lang w:val="es-ES_tradnl"/>
              </w:rPr>
            </w:pPr>
          </w:p>
        </w:tc>
      </w:tr>
    </w:tbl>
    <w:p w:rsidR="00911363" w:rsidRDefault="00911363" w:rsidP="0004630E">
      <w:pPr>
        <w:jc w:val="both"/>
      </w:pPr>
    </w:p>
    <w:p w:rsidR="00735154" w:rsidRDefault="00735154" w:rsidP="0004630E">
      <w:pPr>
        <w:jc w:val="both"/>
      </w:pPr>
    </w:p>
    <w:p w:rsidR="00735154" w:rsidRPr="00156646" w:rsidRDefault="00735154" w:rsidP="00735154">
      <w:pPr>
        <w:rPr>
          <w:i/>
          <w:lang w:val="es-MX"/>
        </w:rPr>
      </w:pPr>
      <w:r w:rsidRPr="00156646">
        <w:rPr>
          <w:i/>
          <w:lang w:val="es-MX"/>
        </w:rPr>
        <w:t xml:space="preserve">Por favor </w:t>
      </w:r>
      <w:r w:rsidR="007C05C5">
        <w:rPr>
          <w:i/>
          <w:lang w:val="es-MX"/>
        </w:rPr>
        <w:t>devuelva</w:t>
      </w:r>
      <w:r w:rsidRPr="00156646">
        <w:rPr>
          <w:i/>
          <w:lang w:val="es-MX"/>
        </w:rPr>
        <w:t xml:space="preserve"> este formulario</w:t>
      </w:r>
      <w:r w:rsidR="007C05C5">
        <w:rPr>
          <w:i/>
          <w:lang w:val="es-MX"/>
        </w:rPr>
        <w:t xml:space="preserve"> completo</w:t>
      </w:r>
      <w:r w:rsidRPr="00156646">
        <w:rPr>
          <w:i/>
          <w:lang w:val="es-MX"/>
        </w:rPr>
        <w:t xml:space="preserve"> a:</w:t>
      </w:r>
    </w:p>
    <w:p w:rsidR="00735154" w:rsidRPr="006A26E8" w:rsidRDefault="00735154" w:rsidP="00735154">
      <w:pPr>
        <w:rPr>
          <w:lang w:val="es-PE"/>
        </w:rPr>
      </w:pPr>
      <w:r w:rsidRPr="006A26E8">
        <w:rPr>
          <w:i/>
          <w:lang w:val="es-PE"/>
        </w:rPr>
        <w:t>E-mail:</w:t>
      </w:r>
      <w:r w:rsidRPr="006A26E8">
        <w:rPr>
          <w:i/>
          <w:lang w:val="es-PE"/>
        </w:rPr>
        <w:tab/>
      </w:r>
      <w:r w:rsidRPr="006A26E8">
        <w:rPr>
          <w:i/>
          <w:lang w:val="es-PE"/>
        </w:rPr>
        <w:tab/>
      </w:r>
      <w:hyperlink r:id="rId8" w:history="1">
        <w:r w:rsidR="007C05C5" w:rsidRPr="006A26E8">
          <w:rPr>
            <w:rStyle w:val="Hyperlink"/>
            <w:lang w:val="es-PE"/>
          </w:rPr>
          <w:t>icaosam@icao.int</w:t>
        </w:r>
      </w:hyperlink>
      <w:r w:rsidR="006A26E8" w:rsidRPr="006A26E8">
        <w:rPr>
          <w:rStyle w:val="Hyperlink"/>
          <w:u w:val="none"/>
          <w:lang w:val="es-PE"/>
        </w:rPr>
        <w:t xml:space="preserve"> </w:t>
      </w:r>
      <w:r w:rsidR="006A26E8" w:rsidRPr="006A26E8">
        <w:rPr>
          <w:rStyle w:val="Hyperlink"/>
          <w:color w:val="auto"/>
          <w:u w:val="none"/>
          <w:lang w:val="es-PE"/>
        </w:rPr>
        <w:t xml:space="preserve">y </w:t>
      </w:r>
      <w:r w:rsidR="006A26E8" w:rsidRPr="006A26E8">
        <w:rPr>
          <w:rStyle w:val="Hyperlink"/>
          <w:lang w:val="es-PE"/>
        </w:rPr>
        <w:t>clacsec@icao.int</w:t>
      </w:r>
    </w:p>
    <w:p w:rsidR="00735154" w:rsidRPr="006A26E8" w:rsidRDefault="00735154" w:rsidP="0004630E">
      <w:pPr>
        <w:jc w:val="both"/>
        <w:rPr>
          <w:lang w:val="es-PE"/>
        </w:rPr>
      </w:pPr>
      <w:bookmarkStart w:id="0" w:name="_GoBack"/>
      <w:bookmarkEnd w:id="0"/>
    </w:p>
    <w:sectPr w:rsidR="00735154" w:rsidRPr="006A26E8" w:rsidSect="007C05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90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A0" w:rsidRDefault="00D11DA0">
      <w:r>
        <w:separator/>
      </w:r>
    </w:p>
  </w:endnote>
  <w:endnote w:type="continuationSeparator" w:id="0">
    <w:p w:rsidR="00D11DA0" w:rsidRDefault="00D1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C5" w:rsidRDefault="007C05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C5" w:rsidRDefault="007C05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C5" w:rsidRPr="007C05C5" w:rsidRDefault="007C05C5" w:rsidP="007C05C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8"/>
        <w:szCs w:val="18"/>
        <w:lang w:val="es-PE"/>
      </w:rPr>
    </w:pPr>
  </w:p>
  <w:p w:rsidR="007C05C5" w:rsidRPr="007C05C5" w:rsidRDefault="007C05C5" w:rsidP="007C05C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7C05C5">
      <w:rPr>
        <w:rFonts w:cs="Times New Roman"/>
        <w:b/>
        <w:bCs/>
        <w:color w:val="3366CC"/>
        <w:sz w:val="14"/>
        <w:szCs w:val="24"/>
        <w:lang w:val="es-PE"/>
      </w:rPr>
      <w:t xml:space="preserve">Av. Víctor Andrés Belaúnde No.147 </w:t>
    </w:r>
    <w:r w:rsidRPr="007C05C5">
      <w:rPr>
        <w:rFonts w:cs="Times New Roman"/>
        <w:b/>
        <w:bCs/>
        <w:color w:val="3366CC"/>
        <w:sz w:val="14"/>
        <w:szCs w:val="24"/>
        <w:lang w:val="es-PE"/>
      </w:rPr>
      <w:tab/>
      <w:t xml:space="preserve">Apartado 4127 </w:t>
    </w:r>
    <w:r w:rsidRPr="007C05C5">
      <w:rPr>
        <w:rFonts w:cs="Times New Roman"/>
        <w:b/>
        <w:bCs/>
        <w:color w:val="3366CC"/>
        <w:sz w:val="14"/>
        <w:szCs w:val="24"/>
        <w:lang w:val="es-PE"/>
      </w:rPr>
      <w:tab/>
      <w:t>Email: icaosam@icao.int</w:t>
    </w:r>
  </w:p>
  <w:p w:rsidR="007C05C5" w:rsidRPr="007C05C5" w:rsidRDefault="007C05C5" w:rsidP="007C05C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7C05C5">
      <w:rPr>
        <w:rFonts w:cs="Times New Roman"/>
        <w:b/>
        <w:bCs/>
        <w:color w:val="3366CC"/>
        <w:sz w:val="14"/>
        <w:szCs w:val="24"/>
        <w:lang w:val="es-PE"/>
      </w:rPr>
      <w:t xml:space="preserve">Centro Empresarial Real </w:t>
    </w:r>
    <w:r w:rsidRPr="007C05C5">
      <w:rPr>
        <w:rFonts w:cs="Times New Roman"/>
        <w:b/>
        <w:bCs/>
        <w:color w:val="3366CC"/>
        <w:sz w:val="14"/>
        <w:szCs w:val="24"/>
        <w:lang w:val="es-PE"/>
      </w:rPr>
      <w:tab/>
      <w:t xml:space="preserve">Lima 100, Perú </w:t>
    </w:r>
    <w:r w:rsidRPr="007C05C5">
      <w:rPr>
        <w:rFonts w:cs="Times New Roman"/>
        <w:b/>
        <w:bCs/>
        <w:color w:val="3366CC"/>
        <w:sz w:val="14"/>
        <w:szCs w:val="24"/>
        <w:lang w:val="es-PE"/>
      </w:rPr>
      <w:tab/>
      <w:t>Tel.</w:t>
    </w:r>
    <w:proofErr w:type="gramStart"/>
    <w:r w:rsidRPr="007C05C5">
      <w:rPr>
        <w:rFonts w:cs="Times New Roman"/>
        <w:b/>
        <w:bCs/>
        <w:color w:val="3366CC"/>
        <w:sz w:val="14"/>
        <w:szCs w:val="24"/>
        <w:lang w:val="es-PE"/>
      </w:rPr>
      <w:t>:  +</w:t>
    </w:r>
    <w:proofErr w:type="gramEnd"/>
    <w:r w:rsidRPr="007C05C5">
      <w:rPr>
        <w:rFonts w:cs="Times New Roman"/>
        <w:b/>
        <w:bCs/>
        <w:color w:val="3366CC"/>
        <w:sz w:val="14"/>
        <w:szCs w:val="24"/>
        <w:lang w:val="es-PE"/>
      </w:rPr>
      <w:t>51 1 611-8686</w:t>
    </w:r>
  </w:p>
  <w:p w:rsidR="007C05C5" w:rsidRPr="007C05C5" w:rsidRDefault="007C05C5" w:rsidP="007C05C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7C05C5">
      <w:rPr>
        <w:rFonts w:cs="Times New Roman"/>
        <w:b/>
        <w:bCs/>
        <w:color w:val="3366CC"/>
        <w:sz w:val="14"/>
        <w:szCs w:val="24"/>
        <w:lang w:val="es-PE"/>
      </w:rPr>
      <w:t>Vía Principal No.102</w:t>
    </w:r>
    <w:r w:rsidRPr="007C05C5">
      <w:rPr>
        <w:rFonts w:cs="Times New Roman"/>
        <w:b/>
        <w:bCs/>
        <w:color w:val="3366CC"/>
        <w:sz w:val="14"/>
        <w:szCs w:val="24"/>
        <w:lang w:val="es-PE"/>
      </w:rPr>
      <w:tab/>
      <w:t>Web page</w:t>
    </w:r>
    <w:proofErr w:type="gramStart"/>
    <w:r w:rsidRPr="007C05C5">
      <w:rPr>
        <w:rFonts w:cs="Times New Roman"/>
        <w:b/>
        <w:bCs/>
        <w:color w:val="3366CC"/>
        <w:sz w:val="14"/>
        <w:szCs w:val="24"/>
        <w:lang w:val="es-PE"/>
      </w:rPr>
      <w:t>:  www.lima.icao.int</w:t>
    </w:r>
    <w:proofErr w:type="gramEnd"/>
    <w:r w:rsidRPr="007C05C5">
      <w:rPr>
        <w:rFonts w:cs="Times New Roman"/>
        <w:b/>
        <w:bCs/>
        <w:color w:val="3366CC"/>
        <w:sz w:val="14"/>
        <w:szCs w:val="24"/>
        <w:lang w:val="es-PE"/>
      </w:rPr>
      <w:tab/>
      <w:t>Fax.:  +51 1 611-8689</w:t>
    </w:r>
  </w:p>
  <w:p w:rsidR="007C05C5" w:rsidRPr="007C05C5" w:rsidRDefault="007C05C5" w:rsidP="007C05C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7C05C5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</w:p>
  <w:p w:rsidR="007C05C5" w:rsidRPr="007C05C5" w:rsidRDefault="007C05C5" w:rsidP="007C05C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7C05C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A0" w:rsidRDefault="00D11DA0">
      <w:r>
        <w:separator/>
      </w:r>
    </w:p>
  </w:footnote>
  <w:footnote w:type="continuationSeparator" w:id="0">
    <w:p w:rsidR="00D11DA0" w:rsidRDefault="00D11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7B" w:rsidRDefault="00927B7B">
    <w:pPr>
      <w:pStyle w:val="Header"/>
      <w:rPr>
        <w:lang w:val="fr-CA"/>
      </w:rPr>
    </w:pPr>
    <w:r>
      <w:rPr>
        <w:lang w:val="fr-CA"/>
      </w:rPr>
      <w:t>ACRÓNIMO</w:t>
    </w:r>
    <w:r w:rsidRPr="00C746EE">
      <w:rPr>
        <w:lang w:val="fr-CA"/>
      </w:rPr>
      <w:t xml:space="preserve"> - </w:t>
    </w:r>
    <w:r>
      <w:rPr>
        <w:lang w:val="fr-CA"/>
      </w:rPr>
      <w:t>NI/01</w:t>
    </w:r>
  </w:p>
  <w:p w:rsidR="00927B7B" w:rsidRDefault="00927B7B" w:rsidP="00E5281D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7B" w:rsidRDefault="00927B7B" w:rsidP="00E5281D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ACRÓNIMO</w:t>
    </w:r>
    <w:r w:rsidRPr="00C746EE">
      <w:rPr>
        <w:lang w:val="fr-CA"/>
      </w:rPr>
      <w:t xml:space="preserve"> - </w:t>
    </w:r>
    <w:r>
      <w:rPr>
        <w:lang w:val="fr-CA"/>
      </w:rPr>
      <w:t>NI/01</w:t>
    </w:r>
  </w:p>
  <w:p w:rsidR="00927B7B" w:rsidRDefault="00927B7B" w:rsidP="00E5281D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927B7B" w:rsidRPr="0023216A" w:rsidRDefault="00927B7B" w:rsidP="00E528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C5" w:rsidRDefault="007C0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A0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30E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E80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646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17D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1F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ACF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5ED7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6D5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3EA3"/>
    <w:rsid w:val="006248F1"/>
    <w:rsid w:val="00625D95"/>
    <w:rsid w:val="00626479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058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6E8"/>
    <w:rsid w:val="006A2E01"/>
    <w:rsid w:val="006A2F93"/>
    <w:rsid w:val="006A314F"/>
    <w:rsid w:val="006A3847"/>
    <w:rsid w:val="006A3B36"/>
    <w:rsid w:val="006A3CD7"/>
    <w:rsid w:val="006A3D50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54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5700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05C5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54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020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4AD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2CD3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B7B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000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646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555"/>
    <w:rsid w:val="00A32C08"/>
    <w:rsid w:val="00A32C8A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8DC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97A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B2F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1DA0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5FE4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4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1D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3B2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730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732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857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74AD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857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74AD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utierrez\AppData\Roaming\Microsoft\Templates\RegistrationForm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registro/Registration Form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740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730E9-C0DE-4F04-8AF7-3B93072B333E}"/>
</file>

<file path=customXml/itemProps2.xml><?xml version="1.0" encoding="utf-8"?>
<ds:datastoreItem xmlns:ds="http://schemas.openxmlformats.org/officeDocument/2006/customXml" ds:itemID="{594D47C1-9476-4652-AD89-3A394654099F}"/>
</file>

<file path=customXml/itemProps3.xml><?xml version="1.0" encoding="utf-8"?>
<ds:datastoreItem xmlns:ds="http://schemas.openxmlformats.org/officeDocument/2006/customXml" ds:itemID="{B322D048-F775-4794-A86C-51F5C796DC45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RegistrationFormSP.dotx</Template>
  <TotalTime>1</TotalTime>
  <Pages>1</Pages>
  <Words>59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494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Gutiérrez, Gabriel</dc:creator>
  <cp:lastModifiedBy>Deborah Coriat</cp:lastModifiedBy>
  <cp:revision>2</cp:revision>
  <cp:lastPrinted>2013-12-23T15:50:00Z</cp:lastPrinted>
  <dcterms:created xsi:type="dcterms:W3CDTF">2014-01-24T14:32:00Z</dcterms:created>
  <dcterms:modified xsi:type="dcterms:W3CDTF">2014-01-24T14:32:00Z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1647600</vt:r8>
  </property>
</Properties>
</file>