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700572" w:rsidRDefault="0044512A" w:rsidP="00510C8D">
      <w:pPr>
        <w:pStyle w:val="BodyTextIndent"/>
        <w:ind w:firstLine="0"/>
        <w:jc w:val="center"/>
        <w:rPr>
          <w:szCs w:val="22"/>
          <w:lang w:val="en-US" w:bidi="ar-DZ"/>
        </w:rPr>
      </w:pPr>
      <w:r w:rsidRPr="003C4B71">
        <w:rPr>
          <w:b/>
          <w:noProof/>
          <w:szCs w:val="22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2B391047" wp14:editId="47323AAD">
            <wp:simplePos x="0" y="0"/>
            <wp:positionH relativeFrom="column">
              <wp:posOffset>7620</wp:posOffset>
            </wp:positionH>
            <wp:positionV relativeFrom="paragraph">
              <wp:posOffset>-173355</wp:posOffset>
            </wp:positionV>
            <wp:extent cx="939165" cy="763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BFC" w:rsidRPr="00CD43FE" w:rsidRDefault="001D4BFC" w:rsidP="00510C8D">
      <w:pPr>
        <w:pStyle w:val="BodyTextIndent"/>
        <w:ind w:firstLine="0"/>
        <w:jc w:val="center"/>
        <w:rPr>
          <w:b/>
          <w:szCs w:val="22"/>
          <w:lang w:val="es-PE" w:bidi="ar-DZ"/>
        </w:rPr>
      </w:pPr>
      <w:r w:rsidRPr="00CD43FE">
        <w:rPr>
          <w:b/>
          <w:szCs w:val="22"/>
          <w:lang w:val="es-PE" w:bidi="ar-DZ"/>
        </w:rPr>
        <w:t>INTERNATIONAL CIVIL AVIATION ORGANIZATION</w:t>
      </w:r>
    </w:p>
    <w:p w:rsidR="008C01F0" w:rsidRPr="003C4B71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3C4B71">
        <w:rPr>
          <w:sz w:val="22"/>
          <w:szCs w:val="22"/>
          <w:lang w:val="es-PE" w:bidi="ar-DZ"/>
        </w:rPr>
        <w:t>ORGANIZACIÓN DE AVI</w:t>
      </w:r>
      <w:bookmarkStart w:id="0" w:name="_GoBack"/>
      <w:bookmarkEnd w:id="0"/>
      <w:r w:rsidRPr="003C4B71">
        <w:rPr>
          <w:sz w:val="22"/>
          <w:szCs w:val="22"/>
          <w:lang w:val="es-PE" w:bidi="ar-DZ"/>
        </w:rPr>
        <w:t>ACIÓN CIVIL INTERNACIONAL</w:t>
      </w:r>
    </w:p>
    <w:p w:rsidR="008C01F0" w:rsidRPr="003C4B71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1D4BFC" w:rsidRPr="00700572" w:rsidRDefault="001D4BFC" w:rsidP="008C01F0">
      <w:pPr>
        <w:pStyle w:val="Title"/>
        <w:rPr>
          <w:sz w:val="22"/>
          <w:szCs w:val="22"/>
          <w:lang w:val="es-PE"/>
        </w:rPr>
      </w:pPr>
      <w:r w:rsidRPr="00700572">
        <w:rPr>
          <w:sz w:val="22"/>
          <w:szCs w:val="22"/>
          <w:lang w:val="es-PE"/>
        </w:rPr>
        <w:t>RLA/03/901 Regional Project</w:t>
      </w:r>
    </w:p>
    <w:p w:rsidR="005E73A2" w:rsidRPr="00CD43FE" w:rsidRDefault="005E73A2" w:rsidP="008C01F0">
      <w:pPr>
        <w:pStyle w:val="Title"/>
        <w:rPr>
          <w:sz w:val="22"/>
          <w:szCs w:val="22"/>
          <w:lang w:val="es-PE" w:bidi="ar-DZ"/>
        </w:rPr>
      </w:pPr>
      <w:r w:rsidRPr="00CD43FE">
        <w:rPr>
          <w:sz w:val="22"/>
          <w:szCs w:val="22"/>
          <w:lang w:val="es-PE"/>
        </w:rPr>
        <w:t>Proyecto Regional RLA/0</w:t>
      </w:r>
      <w:r w:rsidR="00DD20D2" w:rsidRPr="00CD43FE">
        <w:rPr>
          <w:sz w:val="22"/>
          <w:szCs w:val="22"/>
          <w:lang w:val="es-PE"/>
        </w:rPr>
        <w:t>3</w:t>
      </w:r>
      <w:r w:rsidRPr="00CD43FE">
        <w:rPr>
          <w:sz w:val="22"/>
          <w:szCs w:val="22"/>
          <w:lang w:val="es-PE"/>
        </w:rPr>
        <w:t>/901</w:t>
      </w:r>
    </w:p>
    <w:p w:rsidR="005E73A2" w:rsidRPr="00CD43FE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1D4BFC" w:rsidRDefault="00700572" w:rsidP="00E246C5">
      <w:pPr>
        <w:pStyle w:val="BodyTextIndent"/>
        <w:ind w:firstLine="0"/>
        <w:jc w:val="center"/>
        <w:rPr>
          <w:b/>
          <w:szCs w:val="22"/>
          <w:lang w:val="en-US"/>
        </w:rPr>
      </w:pPr>
      <w:r>
        <w:rPr>
          <w:b/>
          <w:szCs w:val="22"/>
          <w:lang w:val="en-US"/>
        </w:rPr>
        <w:t>PRESENTATION</w:t>
      </w:r>
      <w:r w:rsidR="001D4BFC" w:rsidRPr="001D4BFC">
        <w:rPr>
          <w:b/>
          <w:szCs w:val="22"/>
          <w:lang w:val="en-US"/>
        </w:rPr>
        <w:t xml:space="preserve"> ON ATS MESSAGE HANDLING SYSTEM (COM-AMHS) AND</w:t>
      </w:r>
    </w:p>
    <w:p w:rsidR="001D4BFC" w:rsidRPr="00700572" w:rsidRDefault="001D4BFC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700572">
        <w:rPr>
          <w:b/>
          <w:szCs w:val="22"/>
          <w:lang w:val="en-US"/>
        </w:rPr>
        <w:t xml:space="preserve"> </w:t>
      </w:r>
      <w:r w:rsidRPr="00700572">
        <w:rPr>
          <w:b/>
          <w:szCs w:val="22"/>
          <w:lang w:val="es-PE"/>
        </w:rPr>
        <w:t>INTERCONNECTION ASPECTS /</w:t>
      </w:r>
    </w:p>
    <w:p w:rsidR="001D4BFC" w:rsidRDefault="00700572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PRESENTACIÓN</w:t>
      </w:r>
      <w:r w:rsidR="00DD5425" w:rsidRPr="003C4B71">
        <w:rPr>
          <w:b/>
          <w:bCs/>
          <w:noProof/>
          <w:szCs w:val="22"/>
          <w:lang w:val="es-PE" w:bidi="ar-DZ"/>
        </w:rPr>
        <w:t xml:space="preserve"> </w:t>
      </w:r>
      <w:r w:rsidR="00DD20D2" w:rsidRPr="003C4B71">
        <w:rPr>
          <w:b/>
          <w:bCs/>
          <w:noProof/>
          <w:szCs w:val="22"/>
          <w:lang w:val="es-PE" w:bidi="ar-DZ"/>
        </w:rPr>
        <w:t>SOBRE EL SISTEMA DE MANEJO DE MENSAJES ATS (COM-AMHS)</w:t>
      </w:r>
      <w:r w:rsidR="008F3EB4">
        <w:rPr>
          <w:b/>
          <w:bCs/>
          <w:noProof/>
          <w:szCs w:val="22"/>
          <w:lang w:val="es-PE" w:bidi="ar-DZ"/>
        </w:rPr>
        <w:t xml:space="preserve"> </w:t>
      </w:r>
    </w:p>
    <w:p w:rsidR="008C01F0" w:rsidRPr="003C4B71" w:rsidRDefault="008F3EB4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Y ASPECTOS DE INTERCONEXIÓN</w:t>
      </w:r>
    </w:p>
    <w:p w:rsidR="008F3EB4" w:rsidRDefault="008F3EB4" w:rsidP="00E246C5">
      <w:pPr>
        <w:pStyle w:val="BodyTextIndent"/>
        <w:ind w:firstLine="0"/>
        <w:jc w:val="center"/>
        <w:outlineLvl w:val="0"/>
        <w:rPr>
          <w:noProof/>
          <w:szCs w:val="22"/>
          <w:lang w:bidi="ar-DZ"/>
        </w:rPr>
      </w:pPr>
    </w:p>
    <w:p w:rsidR="008C01F0" w:rsidRPr="003C4B71" w:rsidRDefault="001D4BFC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Lima, Peru, 16 to 20 July 2012 / </w:t>
      </w:r>
      <w:r w:rsidR="008C01F0" w:rsidRPr="003C4B71">
        <w:rPr>
          <w:noProof/>
          <w:szCs w:val="22"/>
          <w:lang w:bidi="ar-DZ"/>
        </w:rPr>
        <w:t xml:space="preserve">Lima, Perú, </w:t>
      </w:r>
      <w:r w:rsidR="00DD20D2" w:rsidRPr="003C4B71">
        <w:rPr>
          <w:noProof/>
          <w:szCs w:val="22"/>
          <w:lang w:bidi="ar-DZ"/>
        </w:rPr>
        <w:t xml:space="preserve">16 </w:t>
      </w:r>
      <w:r w:rsidR="00E246C5" w:rsidRPr="003C4B71">
        <w:rPr>
          <w:bCs/>
          <w:szCs w:val="22"/>
          <w:lang w:val="es-PE"/>
        </w:rPr>
        <w:t xml:space="preserve">al </w:t>
      </w:r>
      <w:r w:rsidR="00DD20D2" w:rsidRPr="003C4B71">
        <w:rPr>
          <w:bCs/>
          <w:szCs w:val="22"/>
          <w:lang w:val="es-PE"/>
        </w:rPr>
        <w:t>20</w:t>
      </w:r>
      <w:r w:rsidR="00E246C5" w:rsidRPr="003C4B71">
        <w:rPr>
          <w:bCs/>
          <w:szCs w:val="22"/>
          <w:lang w:val="es-PE"/>
        </w:rPr>
        <w:t xml:space="preserve"> de </w:t>
      </w:r>
      <w:r w:rsidR="00DD20D2" w:rsidRPr="003C4B71">
        <w:rPr>
          <w:bCs/>
          <w:szCs w:val="22"/>
          <w:lang w:val="es-PE"/>
        </w:rPr>
        <w:t>julio</w:t>
      </w:r>
      <w:r w:rsidR="00E246C5" w:rsidRPr="003C4B71">
        <w:rPr>
          <w:bCs/>
          <w:szCs w:val="22"/>
          <w:lang w:val="es-PE"/>
        </w:rPr>
        <w:t xml:space="preserve"> de 2012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F3EB4" w:rsidRPr="003C4B71" w:rsidRDefault="008F3EB4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3C4B71" w:rsidRDefault="001D4BFC" w:rsidP="00510C8D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>
        <w:rPr>
          <w:color w:val="auto"/>
          <w:sz w:val="22"/>
          <w:szCs w:val="22"/>
          <w:lang w:val="es-ES_tradnl" w:bidi="ar-DZ"/>
        </w:rPr>
        <w:t xml:space="preserve">REGISTRATION FORM / </w:t>
      </w:r>
      <w:r w:rsidR="008C01F0" w:rsidRPr="003C4B71">
        <w:rPr>
          <w:color w:val="auto"/>
          <w:sz w:val="22"/>
          <w:szCs w:val="22"/>
          <w:lang w:val="es-PE" w:bidi="ar-DZ"/>
        </w:rPr>
        <w:t xml:space="preserve">FORMULARIO DE REGISTRO </w:t>
      </w:r>
    </w:p>
    <w:p w:rsidR="00D03054" w:rsidRPr="003C4B71" w:rsidRDefault="00D03054" w:rsidP="008C01F0">
      <w:pPr>
        <w:pStyle w:val="BodyText2"/>
        <w:tabs>
          <w:tab w:val="left" w:pos="720"/>
        </w:tabs>
        <w:rPr>
          <w:color w:val="auto"/>
          <w:sz w:val="22"/>
          <w:szCs w:val="22"/>
          <w:lang w:val="es-PE" w:bidi="ar-DZ"/>
        </w:rPr>
      </w:pPr>
    </w:p>
    <w:p w:rsidR="008D2608" w:rsidRDefault="008D260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413"/>
        <w:gridCol w:w="874"/>
        <w:gridCol w:w="360"/>
        <w:gridCol w:w="1440"/>
        <w:gridCol w:w="1170"/>
        <w:gridCol w:w="216"/>
        <w:gridCol w:w="397"/>
        <w:gridCol w:w="557"/>
        <w:gridCol w:w="468"/>
        <w:gridCol w:w="235"/>
        <w:gridCol w:w="2697"/>
      </w:tblGrid>
      <w:tr w:rsidR="002D012B" w:rsidRPr="005F7128">
        <w:trPr>
          <w:trHeight w:val="476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476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68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hRule="exact" w:val="351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238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11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6916F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highlight w:val="yellow"/>
                <w:lang w:val="es-PE" w:bidi="ar-DZ"/>
              </w:rPr>
            </w:pPr>
          </w:p>
        </w:tc>
      </w:tr>
      <w:tr w:rsidR="002D012B" w:rsidRPr="005F7128">
        <w:trPr>
          <w:trHeight w:val="437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8D260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4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47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564"/>
        </w:trPr>
        <w:tc>
          <w:tcPr>
            <w:tcW w:w="219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440"/>
        </w:trPr>
        <w:tc>
          <w:tcPr>
            <w:tcW w:w="219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521"/>
        </w:trPr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204"/>
        </w:trPr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6916FB" w:rsidRDefault="006916FB" w:rsidP="005F7128">
      <w:pPr>
        <w:rPr>
          <w:rFonts w:cs="Times New Roman"/>
          <w:sz w:val="16"/>
          <w:szCs w:val="16"/>
          <w:lang w:val="es-PE" w:bidi="ar-DZ"/>
        </w:rPr>
      </w:pPr>
    </w:p>
    <w:p w:rsidR="008D2608" w:rsidRDefault="008D2608" w:rsidP="005F7128">
      <w:pPr>
        <w:rPr>
          <w:rFonts w:cs="Times New Roman"/>
          <w:sz w:val="16"/>
          <w:szCs w:val="16"/>
          <w:lang w:val="es-PE" w:bidi="ar-DZ"/>
        </w:rPr>
      </w:pPr>
    </w:p>
    <w:p w:rsidR="008D2608" w:rsidRPr="003C4B71" w:rsidRDefault="008D2608" w:rsidP="005F7128">
      <w:pPr>
        <w:rPr>
          <w:rFonts w:cs="Times New Roman"/>
          <w:szCs w:val="22"/>
          <w:lang w:val="es-PE" w:bidi="ar-DZ"/>
        </w:rPr>
      </w:pPr>
    </w:p>
    <w:p w:rsidR="0011786E" w:rsidRPr="003C4B71" w:rsidRDefault="006916FB" w:rsidP="005F7128">
      <w:pPr>
        <w:rPr>
          <w:rFonts w:cs="Times New Roman"/>
          <w:i/>
          <w:szCs w:val="22"/>
          <w:lang w:val="es-PE" w:bidi="ar-DZ"/>
        </w:rPr>
      </w:pPr>
      <w:r w:rsidRPr="003C4B71">
        <w:rPr>
          <w:rFonts w:cs="Times New Roman"/>
          <w:szCs w:val="22"/>
          <w:lang w:val="es-PE" w:bidi="ar-DZ"/>
        </w:rPr>
        <w:t>Enviar este formulario debidamente completado a</w:t>
      </w:r>
      <w:proofErr w:type="gramStart"/>
      <w:r w:rsidRPr="003C4B71">
        <w:rPr>
          <w:rFonts w:cs="Times New Roman"/>
          <w:szCs w:val="22"/>
          <w:lang w:val="es-PE" w:bidi="ar-DZ"/>
        </w:rPr>
        <w:t>:</w:t>
      </w:r>
      <w:r w:rsidRPr="003C4B71">
        <w:rPr>
          <w:rFonts w:cs="Times New Roman"/>
          <w:i/>
          <w:szCs w:val="22"/>
          <w:lang w:val="es-PE" w:bidi="ar-DZ"/>
        </w:rPr>
        <w:t>:</w:t>
      </w:r>
      <w:proofErr w:type="gramEnd"/>
      <w:r w:rsidRPr="003C4B71">
        <w:rPr>
          <w:rFonts w:cs="Times New Roman"/>
          <w:i/>
          <w:szCs w:val="22"/>
          <w:lang w:val="es-PE" w:bidi="ar-DZ"/>
        </w:rPr>
        <w:t xml:space="preserve"> </w:t>
      </w:r>
      <w:r w:rsidR="008D2608" w:rsidRPr="003C4B71">
        <w:rPr>
          <w:rFonts w:cs="Times New Roman"/>
          <w:i/>
          <w:szCs w:val="22"/>
          <w:lang w:val="es-PE" w:bidi="ar-DZ"/>
        </w:rPr>
        <w:t>mail@lima.icao.int</w:t>
      </w:r>
    </w:p>
    <w:sectPr w:rsidR="0011786E" w:rsidRPr="003C4B71" w:rsidSect="0044512A">
      <w:pgSz w:w="12240" w:h="15840" w:code="1"/>
      <w:pgMar w:top="144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15" w:rsidRDefault="00E13A15">
      <w:r>
        <w:separator/>
      </w:r>
    </w:p>
  </w:endnote>
  <w:endnote w:type="continuationSeparator" w:id="0">
    <w:p w:rsidR="00E13A15" w:rsidRDefault="00E1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15" w:rsidRDefault="00E13A15">
      <w:r>
        <w:separator/>
      </w:r>
    </w:p>
  </w:footnote>
  <w:footnote w:type="continuationSeparator" w:id="0">
    <w:p w:rsidR="00E13A15" w:rsidRDefault="00E1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11786E"/>
    <w:rsid w:val="001D4BFC"/>
    <w:rsid w:val="002D012B"/>
    <w:rsid w:val="003C4B71"/>
    <w:rsid w:val="003F7B27"/>
    <w:rsid w:val="00426F42"/>
    <w:rsid w:val="0044512A"/>
    <w:rsid w:val="00460D23"/>
    <w:rsid w:val="00510C8D"/>
    <w:rsid w:val="005D70C2"/>
    <w:rsid w:val="005E73A2"/>
    <w:rsid w:val="005F7128"/>
    <w:rsid w:val="006916FB"/>
    <w:rsid w:val="00700572"/>
    <w:rsid w:val="00704540"/>
    <w:rsid w:val="007139FC"/>
    <w:rsid w:val="008C01F0"/>
    <w:rsid w:val="008D2608"/>
    <w:rsid w:val="008F3EB4"/>
    <w:rsid w:val="009B5B33"/>
    <w:rsid w:val="00BF10E0"/>
    <w:rsid w:val="00C75FC9"/>
    <w:rsid w:val="00CC6780"/>
    <w:rsid w:val="00CD43FE"/>
    <w:rsid w:val="00CE7E64"/>
    <w:rsid w:val="00D03054"/>
    <w:rsid w:val="00D84F84"/>
    <w:rsid w:val="00DD20D2"/>
    <w:rsid w:val="00DD5425"/>
    <w:rsid w:val="00DD75B9"/>
    <w:rsid w:val="00E02D05"/>
    <w:rsid w:val="00E13A15"/>
    <w:rsid w:val="00E246C5"/>
    <w:rsid w:val="00E96AAA"/>
    <w:rsid w:val="00EC1DD8"/>
    <w:rsid w:val="00EC6750"/>
    <w:rsid w:val="00ED4050"/>
    <w:rsid w:val="00F42CDC"/>
    <w:rsid w:val="00FB0B0E"/>
    <w:rsid w:val="00FC48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CommentReference">
    <w:name w:val="annotation reference"/>
    <w:basedOn w:val="DefaultParagraphFont"/>
    <w:rsid w:val="006916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6916F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916FB"/>
    <w:rPr>
      <w:rFonts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1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916FB"/>
    <w:rPr>
      <w:rFonts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916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6FB"/>
    <w:rPr>
      <w:rFonts w:ascii="Lucida Grande" w:hAnsi="Lucida Grande" w:cs="Arial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CommentReference">
    <w:name w:val="annotation reference"/>
    <w:basedOn w:val="DefaultParagraphFont"/>
    <w:rsid w:val="006916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6916F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916FB"/>
    <w:rPr>
      <w:rFonts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1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916FB"/>
    <w:rPr>
      <w:rFonts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916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6FB"/>
    <w:rPr>
      <w:rFonts w:ascii="Lucida Grande" w:hAnsi="Lucida Grande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COM-AMHS FormRegistro.docx</DocumentName>
    <ArchivedDocumentsProperties xmlns="101a94fc-4fb7-49fc-ab36-dbb3e9e3ccdb">145</ArchivedDocumentsProperties>
    <acro xmlns="101a94fc-4fb7-49fc-ab36-dbb3e9e3ccdb">AMHS12</acro>
    <Revised xmlns="101a94fc-4fb7-49fc-ab36-dbb3e9e3ccdb">false</Revised>
    <PublishingExpirationDate xmlns="http://schemas.microsoft.com/sharepoint/v3" xsi:nil="true"/>
    <LongTitle xmlns="101a94fc-4fb7-49fc-ab36-dbb3e9e3ccdb">Oth01 Formulario de registro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262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A8695C9-7DE9-405C-95EE-C828E8566A07}"/>
</file>

<file path=customXml/itemProps2.xml><?xml version="1.0" encoding="utf-8"?>
<ds:datastoreItem xmlns:ds="http://schemas.openxmlformats.org/officeDocument/2006/customXml" ds:itemID="{3D7E3DFC-8E59-4959-9748-AA96288FAD4F}"/>
</file>

<file path=customXml/itemProps3.xml><?xml version="1.0" encoding="utf-8"?>
<ds:datastoreItem xmlns:ds="http://schemas.openxmlformats.org/officeDocument/2006/customXml" ds:itemID="{F63325B2-D39C-4A3F-B247-C643B648CE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rlarca</dc:creator>
  <cp:lastModifiedBy>SAM RO</cp:lastModifiedBy>
  <cp:revision>2</cp:revision>
  <cp:lastPrinted>2012-05-18T16:30:00Z</cp:lastPrinted>
  <dcterms:created xsi:type="dcterms:W3CDTF">2012-05-18T20:45:00Z</dcterms:created>
  <dcterms:modified xsi:type="dcterms:W3CDTF">2012-05-18T20:45:00Z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