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C777B8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ED28A6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6" type="#_x0000_t75" alt="ICAOLOGO" style="position:absolute;left:0;text-align:left;margin-left:0;margin-top:2.35pt;width:84.95pt;height:69pt;z-index:251657728;visibility:visible">
                  <v:imagedata r:id="rId7" o:title="ICAOLOGO"/>
                </v:shape>
              </w:pict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AA1D87" w:rsidRDefault="001A5CEA" w:rsidP="001D5E31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s-ES"/>
              </w:rPr>
            </w:pPr>
            <w:r w:rsidRPr="00AA1D87">
              <w:rPr>
                <w:lang w:val="es-ES"/>
              </w:rPr>
              <w:t>A3</w:t>
            </w:r>
            <w:r w:rsidR="001D5E31">
              <w:rPr>
                <w:lang w:val="es-ES"/>
              </w:rPr>
              <w:t>8</w:t>
            </w:r>
            <w:r w:rsidR="0061278A" w:rsidRPr="00AA1D87">
              <w:rPr>
                <w:lang w:val="es-ES"/>
              </w:rPr>
              <w:t>-WP/</w:t>
            </w:r>
            <w:proofErr w:type="spellStart"/>
            <w:r w:rsidR="00AA1D87" w:rsidRPr="00AA1D87">
              <w:rPr>
                <w:lang w:val="es-ES"/>
              </w:rPr>
              <w:t>yyyy</w:t>
            </w:r>
            <w:proofErr w:type="spellEnd"/>
          </w:p>
          <w:p w:rsidR="001A5CEA" w:rsidRPr="00AA1D87" w:rsidRDefault="00DB2AE3" w:rsidP="00DB2AE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s-ES"/>
              </w:rPr>
            </w:pPr>
            <w:r w:rsidRPr="001D5E31">
              <w:rPr>
                <w:sz w:val="18"/>
                <w:szCs w:val="18"/>
                <w:lang w:val="es-ES"/>
              </w:rPr>
              <w:t>EX</w:t>
            </w:r>
            <w:r w:rsidR="0056357A" w:rsidRPr="00AA1D87">
              <w:rPr>
                <w:sz w:val="18"/>
                <w:szCs w:val="18"/>
                <w:lang w:val="es-ES"/>
              </w:rPr>
              <w:t>/</w:t>
            </w:r>
            <w:proofErr w:type="spellStart"/>
            <w:r w:rsidR="00AA1D87" w:rsidRPr="00AA1D87">
              <w:rPr>
                <w:sz w:val="18"/>
                <w:szCs w:val="18"/>
                <w:lang w:val="es-ES"/>
              </w:rPr>
              <w:t>yy</w:t>
            </w:r>
            <w:proofErr w:type="spellEnd"/>
          </w:p>
          <w:p w:rsidR="0061278A" w:rsidRPr="001D5E31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s-ES"/>
              </w:rPr>
            </w:pPr>
            <w:r w:rsidRPr="001D5E31">
              <w:rPr>
                <w:sz w:val="18"/>
                <w:lang w:val="es-ES"/>
              </w:rPr>
              <w:t>..</w:t>
            </w:r>
            <w:r w:rsidR="0061278A" w:rsidRPr="001D5E31">
              <w:rPr>
                <w:sz w:val="18"/>
                <w:lang w:val="es-ES"/>
              </w:rPr>
              <w:t>/</w:t>
            </w:r>
            <w:r w:rsidRPr="001D5E31">
              <w:rPr>
                <w:sz w:val="18"/>
                <w:lang w:val="es-ES"/>
              </w:rPr>
              <w:t>..</w:t>
            </w:r>
            <w:r w:rsidR="0061278A" w:rsidRPr="001D5E31">
              <w:rPr>
                <w:sz w:val="18"/>
                <w:lang w:val="es-ES"/>
              </w:rPr>
              <w:t>/</w:t>
            </w:r>
            <w:r w:rsidR="001D5E31" w:rsidRPr="001D5E31">
              <w:rPr>
                <w:sz w:val="18"/>
                <w:lang w:val="es-ES"/>
              </w:rPr>
              <w:t>13</w:t>
            </w:r>
          </w:p>
          <w:p w:rsidR="00AA1D87" w:rsidRPr="00AA1D87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1A2510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</w:rPr>
            </w:pP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1D5E31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1D5E31">
        <w:rPr>
          <w:b/>
          <w:spacing w:val="-2"/>
          <w:sz w:val="26"/>
          <w:lang w:val="en-US"/>
        </w:rPr>
        <w:t>8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DB2AE3" w:rsidRPr="00C777B8" w:rsidRDefault="00DB2AE3" w:rsidP="00DB2AE3">
      <w:pPr>
        <w:jc w:val="center"/>
        <w:rPr>
          <w:b/>
        </w:rPr>
      </w:pPr>
      <w:r w:rsidRPr="00C777B8">
        <w:rPr>
          <w:b/>
        </w:rPr>
        <w:t>ИСПОЛНИТЕЛЬНЫЙ КОМИТЕТ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1D5E31" w:rsidRDefault="001D5E31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*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1D5E31" w:rsidRPr="00A4577B" w:rsidRDefault="001D5E31" w:rsidP="001D5E31">
      <w:pPr>
        <w:ind w:left="360" w:hanging="360"/>
        <w:jc w:val="both"/>
      </w:pPr>
      <w:r>
        <w:t>*</w:t>
      </w:r>
      <w:r>
        <w:tab/>
        <w:t xml:space="preserve">Напоминаем государствам о правиле 42А) </w:t>
      </w:r>
      <w:r>
        <w:rPr>
          <w:i/>
          <w:iCs/>
        </w:rPr>
        <w:t>Постоянных правил процедуры Ассамблеи Международной организации гражданской авиации</w:t>
      </w:r>
      <w:r>
        <w:t xml:space="preserve"> (</w:t>
      </w:r>
      <w:proofErr w:type="spellStart"/>
      <w:r>
        <w:t>Doc</w:t>
      </w:r>
      <w:proofErr w:type="spellEnd"/>
      <w:r>
        <w:t xml:space="preserve"> 7600) и просим при представлении рабочих документов на 38-ю сессию Ассамблеи определять, предлагаются ли в конкретном документе какие-либо действия, связанные с расходами, не предусмотренными проектом бюджета. Если да, то государства должны указывать под рубрикой </w:t>
      </w:r>
      <w:r>
        <w:rPr>
          <w:i/>
          <w:iCs/>
        </w:rPr>
        <w:t>"Финансовые последствия"</w:t>
      </w:r>
      <w:r>
        <w:t xml:space="preserve"> полную сметную сумму расходов на реализацию предлагаемых действий, а также указывать и/или рекомендовать источник финансирования (например, добровольный взнос или заложенные средства) в случае внебюджетной деятельности. </w:t>
      </w: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  <w:bookmarkStart w:id="0" w:name="_GoBack"/>
      <w:bookmarkEnd w:id="0"/>
    </w:p>
    <w:sectPr w:rsidR="004F70F7" w:rsidRPr="00C777B8" w:rsidSect="00D64756">
      <w:headerReference w:type="even" r:id="rId8"/>
      <w:headerReference w:type="default" r:id="rId9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E38" w:rsidRDefault="009D7E38">
      <w:r>
        <w:separator/>
      </w:r>
    </w:p>
  </w:endnote>
  <w:endnote w:type="continuationSeparator" w:id="0">
    <w:p w:rsidR="009D7E38" w:rsidRDefault="009D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E38" w:rsidRDefault="009D7E38">
      <w:r>
        <w:separator/>
      </w:r>
    </w:p>
  </w:footnote>
  <w:footnote w:type="continuationSeparator" w:id="0">
    <w:p w:rsidR="009D7E38" w:rsidRDefault="009D7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CB2D34" w:rsidRDefault="0062479C" w:rsidP="001D5E31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CB2D34">
      <w:rPr>
        <w:lang w:val="es-ES"/>
      </w:rPr>
      <w:t>A3</w:t>
    </w:r>
    <w:r w:rsidR="001D5E31">
      <w:rPr>
        <w:lang w:val="es-ES"/>
      </w:rPr>
      <w:t>8</w:t>
    </w:r>
    <w:r w:rsidRPr="00CB2D34">
      <w:rPr>
        <w:lang w:val="es-ES"/>
      </w:rPr>
      <w:t>-WP/</w:t>
    </w:r>
    <w:proofErr w:type="spellStart"/>
    <w:r w:rsidR="00CB2D34" w:rsidRPr="00CB2D34">
      <w:rPr>
        <w:lang w:val="es-ES"/>
      </w:rPr>
      <w:t>yyyy</w:t>
    </w:r>
    <w:proofErr w:type="spellEnd"/>
  </w:p>
  <w:p w:rsidR="0062479C" w:rsidRPr="00CB2D34" w:rsidRDefault="00DB2AE3" w:rsidP="00DB2AE3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>
      <w:rPr>
        <w:sz w:val="18"/>
        <w:szCs w:val="18"/>
        <w:lang w:val="es-ES" w:eastAsia="zh-CN"/>
      </w:rPr>
      <w:t>EX</w:t>
    </w:r>
    <w:r w:rsidR="0062479C" w:rsidRPr="00CB2D34">
      <w:rPr>
        <w:sz w:val="18"/>
        <w:szCs w:val="18"/>
        <w:lang w:val="es-ES" w:eastAsia="zh-CN"/>
      </w:rPr>
      <w:t>/</w:t>
    </w:r>
    <w:proofErr w:type="spellStart"/>
    <w:r w:rsidR="00CB2D34" w:rsidRPr="00CB2D34">
      <w:rPr>
        <w:sz w:val="18"/>
        <w:szCs w:val="18"/>
        <w:lang w:val="es-ES" w:eastAsia="zh-CN"/>
      </w:rPr>
      <w:t>yy</w:t>
    </w:r>
    <w:proofErr w:type="spellEnd"/>
    <w:r w:rsidR="0062479C" w:rsidRPr="00CB2D34">
      <w:rPr>
        <w:lang w:val="es-ES"/>
      </w:rPr>
      <w:tab/>
      <w:t xml:space="preserve">- </w:t>
    </w:r>
    <w:r w:rsidR="001C11B1">
      <w:rPr>
        <w:rStyle w:val="PageNumber"/>
      </w:rPr>
      <w:fldChar w:fldCharType="begin"/>
    </w:r>
    <w:r w:rsidR="0062479C" w:rsidRPr="00CB2D34">
      <w:rPr>
        <w:rStyle w:val="PageNumber"/>
        <w:lang w:val="es-ES"/>
      </w:rPr>
      <w:instrText xml:space="preserve"> PAGE </w:instrText>
    </w:r>
    <w:r w:rsidR="001C11B1">
      <w:rPr>
        <w:rStyle w:val="PageNumber"/>
      </w:rPr>
      <w:fldChar w:fldCharType="separate"/>
    </w:r>
    <w:r w:rsidR="005818B5">
      <w:rPr>
        <w:rStyle w:val="PageNumber"/>
        <w:noProof/>
        <w:lang w:val="es-ES"/>
      </w:rPr>
      <w:t>2</w:t>
    </w:r>
    <w:r w:rsidR="001C11B1">
      <w:rPr>
        <w:rStyle w:val="PageNumber"/>
      </w:rPr>
      <w:fldChar w:fldCharType="end"/>
    </w:r>
    <w:r w:rsidR="0062479C" w:rsidRPr="00CB2D34">
      <w:rPr>
        <w:rStyle w:val="PageNumber"/>
        <w:lang w:val="es-ES"/>
      </w:rPr>
      <w:t xml:space="preserve"> -</w:t>
    </w:r>
  </w:p>
  <w:p w:rsidR="0062479C" w:rsidRPr="00CB2D34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Default="0062479C" w:rsidP="001D5E31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1D5E31">
      <w:rPr>
        <w:rStyle w:val="PageNumber"/>
        <w:lang w:val="en-US"/>
      </w:rPr>
      <w:t>8</w:t>
    </w:r>
    <w:r>
      <w:rPr>
        <w:rStyle w:val="PageNumber"/>
      </w:rPr>
      <w:t>-</w:t>
    </w:r>
    <w:proofErr w:type="spellStart"/>
    <w:r>
      <w:rPr>
        <w:rStyle w:val="PageNumber"/>
      </w:rPr>
      <w:t>WP</w:t>
    </w:r>
    <w:proofErr w:type="spellEnd"/>
    <w:r>
      <w:rPr>
        <w:rStyle w:val="PageNumber"/>
      </w:rPr>
      <w:t>/</w:t>
    </w:r>
    <w:proofErr w:type="spellStart"/>
    <w:r w:rsidR="00474B1E">
      <w:rPr>
        <w:rStyle w:val="PageNumber"/>
      </w:rPr>
      <w:t>ххх</w:t>
    </w:r>
    <w:proofErr w:type="spellEnd"/>
  </w:p>
  <w:p w:rsidR="0062479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 w:rsidR="001C11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5818B5">
      <w:rPr>
        <w:rStyle w:val="PageNumber"/>
        <w:noProof/>
      </w:rPr>
      <w:t>2</w:t>
    </w:r>
    <w:r w:rsidR="001C11B1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</w:t>
    </w:r>
    <w:proofErr w:type="spellStart"/>
    <w:r>
      <w:rPr>
        <w:rStyle w:val="PageNumber"/>
      </w:rPr>
      <w:t>xx</w:t>
    </w:r>
    <w:proofErr w:type="spellEnd"/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B1E"/>
    <w:rsid w:val="00021CB0"/>
    <w:rsid w:val="00045552"/>
    <w:rsid w:val="00054414"/>
    <w:rsid w:val="0005649B"/>
    <w:rsid w:val="001A2510"/>
    <w:rsid w:val="001A5CEA"/>
    <w:rsid w:val="001C11B1"/>
    <w:rsid w:val="001C7E25"/>
    <w:rsid w:val="001D5E31"/>
    <w:rsid w:val="001E1CEB"/>
    <w:rsid w:val="001E4FD6"/>
    <w:rsid w:val="001F0470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818B5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70552E"/>
    <w:rsid w:val="00711161"/>
    <w:rsid w:val="0074359F"/>
    <w:rsid w:val="007976DC"/>
    <w:rsid w:val="007A22E3"/>
    <w:rsid w:val="007E6AC9"/>
    <w:rsid w:val="007F7937"/>
    <w:rsid w:val="00820052"/>
    <w:rsid w:val="00824943"/>
    <w:rsid w:val="00833FD1"/>
    <w:rsid w:val="0083540B"/>
    <w:rsid w:val="00877DB0"/>
    <w:rsid w:val="0088704B"/>
    <w:rsid w:val="008A48EA"/>
    <w:rsid w:val="008E565C"/>
    <w:rsid w:val="009139B5"/>
    <w:rsid w:val="00942C05"/>
    <w:rsid w:val="00956457"/>
    <w:rsid w:val="00961931"/>
    <w:rsid w:val="009B21FB"/>
    <w:rsid w:val="009B66CF"/>
    <w:rsid w:val="009C579F"/>
    <w:rsid w:val="009D7E38"/>
    <w:rsid w:val="009F6B72"/>
    <w:rsid w:val="00AA1D87"/>
    <w:rsid w:val="00AB24E7"/>
    <w:rsid w:val="00AF22DE"/>
    <w:rsid w:val="00B40BA7"/>
    <w:rsid w:val="00B556E5"/>
    <w:rsid w:val="00B57355"/>
    <w:rsid w:val="00B83728"/>
    <w:rsid w:val="00B9101C"/>
    <w:rsid w:val="00BC211F"/>
    <w:rsid w:val="00BE39F9"/>
    <w:rsid w:val="00C15894"/>
    <w:rsid w:val="00C65DEE"/>
    <w:rsid w:val="00C777B8"/>
    <w:rsid w:val="00C804E5"/>
    <w:rsid w:val="00C80E0C"/>
    <w:rsid w:val="00CA4CD6"/>
    <w:rsid w:val="00CB2D34"/>
    <w:rsid w:val="00CC3245"/>
    <w:rsid w:val="00D551A8"/>
    <w:rsid w:val="00D64756"/>
    <w:rsid w:val="00DB2AE3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36E19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e9490958d62b3efa013ed4188f2cdf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5EBB6-3F6F-480F-ABAC-07862871D8CA}"/>
</file>

<file path=customXml/itemProps2.xml><?xml version="1.0" encoding="utf-8"?>
<ds:datastoreItem xmlns:ds="http://schemas.openxmlformats.org/officeDocument/2006/customXml" ds:itemID="{79DA6BE8-D528-4ED7-8850-997623F01A62}"/>
</file>

<file path=customXml/itemProps3.xml><?xml version="1.0" encoding="utf-8"?>
<ds:datastoreItem xmlns:ds="http://schemas.openxmlformats.org/officeDocument/2006/customXml" ds:itemID="{846C3A78-E7AA-493B-8499-455E965F79D1}"/>
</file>

<file path=customXml/itemProps4.xml><?xml version="1.0" encoding="utf-8"?>
<ds:datastoreItem xmlns:ds="http://schemas.openxmlformats.org/officeDocument/2006/customXml" ds:itemID="{3EACC70F-3D71-460D-97F1-D0A9B800890A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2</TotalTime>
  <Pages>2</Pages>
  <Words>131</Words>
  <Characters>949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I.C.A.O.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Krioutchkova, Lioubov</cp:lastModifiedBy>
  <cp:revision>4</cp:revision>
  <cp:lastPrinted>2013-03-19T04:28:00Z</cp:lastPrinted>
  <dcterms:created xsi:type="dcterms:W3CDTF">2013-03-19T04:27:00Z</dcterms:created>
  <dcterms:modified xsi:type="dcterms:W3CDTF">2013-03-19T04:28:00Z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