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704"/>
        <w:gridCol w:w="6311"/>
        <w:gridCol w:w="725"/>
        <w:gridCol w:w="630"/>
        <w:gridCol w:w="5215"/>
      </w:tblGrid>
      <w:tr w:rsidR="007333BF" w:rsidRPr="00540594" w14:paraId="679EA14C" w14:textId="77777777" w:rsidTr="001267D1">
        <w:trPr>
          <w:trHeight w:val="312"/>
        </w:trPr>
        <w:tc>
          <w:tcPr>
            <w:tcW w:w="13585" w:type="dxa"/>
            <w:gridSpan w:val="5"/>
            <w:noWrap/>
            <w:hideMark/>
          </w:tcPr>
          <w:p w14:paraId="291A0E2D" w14:textId="77777777" w:rsidR="007333BF" w:rsidRPr="003532C9" w:rsidRDefault="007333BF" w:rsidP="003532C9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QMS DEVELOPMENT AND  IMPLEMENTATION QUESTIONAIRE</w:t>
            </w:r>
          </w:p>
        </w:tc>
      </w:tr>
      <w:tr w:rsidR="007333BF" w:rsidRPr="00540594" w14:paraId="3B2EEB91" w14:textId="77777777" w:rsidTr="001267D1">
        <w:trPr>
          <w:trHeight w:val="312"/>
        </w:trPr>
        <w:tc>
          <w:tcPr>
            <w:tcW w:w="13585" w:type="dxa"/>
            <w:gridSpan w:val="5"/>
            <w:noWrap/>
            <w:hideMark/>
          </w:tcPr>
          <w:p w14:paraId="4B9ECF5A" w14:textId="77777777" w:rsidR="00CC1E85" w:rsidRPr="00643C77" w:rsidRDefault="00CC1E85" w:rsidP="00CC1E85">
            <w:pPr>
              <w:rPr>
                <w:b/>
                <w:bCs/>
              </w:rPr>
            </w:pPr>
            <w:r w:rsidRPr="000C7FD2">
              <w:rPr>
                <w:b/>
                <w:bCs/>
              </w:rPr>
              <w:t>Name of State: __________________________</w:t>
            </w:r>
            <w:r>
              <w:rPr>
                <w:b/>
                <w:bCs/>
              </w:rPr>
              <w:t xml:space="preserve">_____     </w:t>
            </w:r>
            <w:r w:rsidRPr="00643C77">
              <w:rPr>
                <w:b/>
                <w:bCs/>
              </w:rPr>
              <w:t>Contact details:</w:t>
            </w:r>
          </w:p>
          <w:p w14:paraId="26859B5F" w14:textId="77777777" w:rsidR="00CC1E85" w:rsidRDefault="00CC1E85" w:rsidP="00CC1E85">
            <w:pPr>
              <w:rPr>
                <w:b/>
                <w:bCs/>
              </w:rPr>
            </w:pPr>
          </w:p>
          <w:p w14:paraId="6EA63FA9" w14:textId="77777777" w:rsidR="00CC1E85" w:rsidRPr="00643C77" w:rsidRDefault="00CC1E85" w:rsidP="00CC1E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organization: _________________________     </w:t>
            </w:r>
            <w:r w:rsidRPr="00643C77">
              <w:rPr>
                <w:b/>
                <w:bCs/>
              </w:rPr>
              <w:t>Focal point:</w:t>
            </w:r>
            <w:r>
              <w:rPr>
                <w:b/>
                <w:bCs/>
              </w:rPr>
              <w:t xml:space="preserve">             _____________________________</w:t>
            </w:r>
          </w:p>
          <w:p w14:paraId="7AE5206A" w14:textId="77777777" w:rsidR="00CC1E85" w:rsidRDefault="00CC1E85" w:rsidP="00CC1E85">
            <w:pPr>
              <w:tabs>
                <w:tab w:val="left" w:pos="6168"/>
              </w:tabs>
              <w:ind w:left="5196"/>
              <w:rPr>
                <w:b/>
                <w:bCs/>
              </w:rPr>
            </w:pPr>
          </w:p>
          <w:p w14:paraId="4319839C" w14:textId="77777777" w:rsidR="00CC1E85" w:rsidRPr="00643C77" w:rsidRDefault="00CC1E85" w:rsidP="00CC1E85">
            <w:pPr>
              <w:tabs>
                <w:tab w:val="left" w:pos="6168"/>
              </w:tabs>
              <w:ind w:left="5196"/>
              <w:rPr>
                <w:b/>
                <w:bCs/>
              </w:rPr>
            </w:pPr>
            <w:r w:rsidRPr="00643C77">
              <w:rPr>
                <w:b/>
                <w:bCs/>
              </w:rPr>
              <w:t>Tel:</w:t>
            </w:r>
            <w:r>
              <w:rPr>
                <w:b/>
                <w:bCs/>
              </w:rPr>
              <w:tab/>
              <w:t xml:space="preserve">              _____________________________</w:t>
            </w:r>
          </w:p>
          <w:p w14:paraId="44DAD050" w14:textId="77777777" w:rsidR="00CC1E85" w:rsidRDefault="00CC1E85" w:rsidP="00CC1E85">
            <w:pPr>
              <w:ind w:left="5196"/>
              <w:rPr>
                <w:b/>
                <w:bCs/>
              </w:rPr>
            </w:pPr>
          </w:p>
          <w:p w14:paraId="19766255" w14:textId="77777777" w:rsidR="00CC1E85" w:rsidRPr="00643C77" w:rsidRDefault="00CC1E85" w:rsidP="00CC1E85">
            <w:pPr>
              <w:ind w:left="5196"/>
              <w:rPr>
                <w:b/>
                <w:bCs/>
              </w:rPr>
            </w:pPr>
            <w:r w:rsidRPr="00643C77">
              <w:rPr>
                <w:b/>
                <w:bCs/>
              </w:rPr>
              <w:t>Fax Number:</w:t>
            </w:r>
            <w:r>
              <w:rPr>
                <w:b/>
                <w:bCs/>
              </w:rPr>
              <w:t xml:space="preserve">          _____________________________</w:t>
            </w:r>
          </w:p>
          <w:p w14:paraId="6DA7257A" w14:textId="77777777" w:rsidR="00CC1E85" w:rsidRDefault="00CC1E85" w:rsidP="00CC1E85">
            <w:pPr>
              <w:ind w:left="5196"/>
              <w:rPr>
                <w:b/>
                <w:bCs/>
              </w:rPr>
            </w:pPr>
          </w:p>
          <w:p w14:paraId="4055A7EA" w14:textId="77777777" w:rsidR="00CC1E85" w:rsidRPr="000C7FD2" w:rsidRDefault="00CC1E85" w:rsidP="00CC1E85">
            <w:pPr>
              <w:ind w:left="5196"/>
              <w:rPr>
                <w:b/>
                <w:bCs/>
              </w:rPr>
            </w:pPr>
            <w:r w:rsidRPr="00643C77">
              <w:rPr>
                <w:b/>
                <w:bCs/>
              </w:rPr>
              <w:t>Email address:</w:t>
            </w:r>
            <w:r>
              <w:rPr>
                <w:b/>
                <w:bCs/>
              </w:rPr>
              <w:t xml:space="preserve">       _____________________________</w:t>
            </w:r>
          </w:p>
          <w:p w14:paraId="311799BF" w14:textId="77777777" w:rsidR="00CC1E85" w:rsidRDefault="00CC1E85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71F0C7" w14:textId="77777777" w:rsidR="00CC1E85" w:rsidRPr="003532C9" w:rsidRDefault="00CC1E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333BF" w:rsidRPr="00540594" w14:paraId="37C70BED" w14:textId="77777777" w:rsidTr="001267D1">
        <w:trPr>
          <w:trHeight w:val="694"/>
        </w:trPr>
        <w:tc>
          <w:tcPr>
            <w:tcW w:w="13585" w:type="dxa"/>
            <w:gridSpan w:val="5"/>
            <w:noWrap/>
            <w:hideMark/>
          </w:tcPr>
          <w:p w14:paraId="120FFB76" w14:textId="77777777" w:rsidR="007333BF" w:rsidRPr="003532C9" w:rsidRDefault="007333BF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  <w:r>
              <w:rPr>
                <w:rFonts w:ascii="Arial" w:hAnsi="Arial" w:cs="Arial"/>
                <w:sz w:val="23"/>
                <w:szCs w:val="23"/>
              </w:rPr>
              <w:t xml:space="preserve">The purpose of this questionnaire is to establish the status of the implementation of Quality </w:t>
            </w:r>
            <w:r w:rsidR="0046586D">
              <w:rPr>
                <w:rFonts w:ascii="Arial" w:hAnsi="Arial" w:cs="Arial"/>
                <w:sz w:val="23"/>
                <w:szCs w:val="23"/>
              </w:rPr>
              <w:t xml:space="preserve">Management </w:t>
            </w:r>
            <w:r>
              <w:rPr>
                <w:rFonts w:ascii="Arial" w:hAnsi="Arial" w:cs="Arial"/>
                <w:sz w:val="23"/>
                <w:szCs w:val="23"/>
              </w:rPr>
              <w:t xml:space="preserve">System by the National Meteorological and Hydrological </w:t>
            </w:r>
            <w:r w:rsidR="00587942">
              <w:rPr>
                <w:rFonts w:ascii="Arial" w:hAnsi="Arial" w:cs="Arial"/>
                <w:sz w:val="23"/>
                <w:szCs w:val="23"/>
              </w:rPr>
              <w:t>Service within the ICAO AFI region</w:t>
            </w:r>
          </w:p>
          <w:p w14:paraId="0A2E92EC" w14:textId="77777777" w:rsidR="007333BF" w:rsidRPr="003532C9" w:rsidRDefault="007333BF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3BE27D15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6A2152AB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Item No.</w:t>
            </w:r>
          </w:p>
        </w:tc>
        <w:tc>
          <w:tcPr>
            <w:tcW w:w="6311" w:type="dxa"/>
            <w:noWrap/>
            <w:hideMark/>
          </w:tcPr>
          <w:p w14:paraId="1B6D6694" w14:textId="77777777" w:rsidR="00540594" w:rsidRPr="003532C9" w:rsidRDefault="00540594" w:rsidP="003532C9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Question</w:t>
            </w:r>
          </w:p>
        </w:tc>
        <w:tc>
          <w:tcPr>
            <w:tcW w:w="1355" w:type="dxa"/>
            <w:gridSpan w:val="2"/>
            <w:noWrap/>
            <w:hideMark/>
          </w:tcPr>
          <w:p w14:paraId="4F050A4A" w14:textId="77777777" w:rsidR="00540594" w:rsidRPr="003532C9" w:rsidRDefault="00540594" w:rsidP="003532C9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Status</w:t>
            </w:r>
          </w:p>
        </w:tc>
        <w:tc>
          <w:tcPr>
            <w:tcW w:w="5215" w:type="dxa"/>
            <w:noWrap/>
            <w:hideMark/>
          </w:tcPr>
          <w:p w14:paraId="0F68A083" w14:textId="77777777" w:rsidR="00540594" w:rsidRPr="003532C9" w:rsidRDefault="00540594" w:rsidP="003532C9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Comments/ Challenges</w:t>
            </w:r>
          </w:p>
        </w:tc>
      </w:tr>
      <w:tr w:rsidR="00540594" w:rsidRPr="00540594" w14:paraId="538F976F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7AE57102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11" w:type="dxa"/>
            <w:noWrap/>
            <w:hideMark/>
          </w:tcPr>
          <w:p w14:paraId="4F2D4686" w14:textId="77777777" w:rsidR="00540594" w:rsidRPr="003532C9" w:rsidRDefault="0054059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 </w:t>
            </w:r>
          </w:p>
        </w:tc>
        <w:tc>
          <w:tcPr>
            <w:tcW w:w="725" w:type="dxa"/>
            <w:noWrap/>
            <w:hideMark/>
          </w:tcPr>
          <w:p w14:paraId="16F752A2" w14:textId="77777777" w:rsidR="00540594" w:rsidRPr="003532C9" w:rsidRDefault="00540594" w:rsidP="003532C9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Yes</w:t>
            </w:r>
          </w:p>
        </w:tc>
        <w:tc>
          <w:tcPr>
            <w:tcW w:w="630" w:type="dxa"/>
            <w:noWrap/>
            <w:hideMark/>
          </w:tcPr>
          <w:p w14:paraId="2929BD10" w14:textId="77777777" w:rsidR="00540594" w:rsidRPr="003532C9" w:rsidRDefault="00540594" w:rsidP="005938B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No</w:t>
            </w:r>
          </w:p>
        </w:tc>
        <w:tc>
          <w:tcPr>
            <w:tcW w:w="5215" w:type="dxa"/>
            <w:noWrap/>
            <w:hideMark/>
          </w:tcPr>
          <w:p w14:paraId="4146C8BB" w14:textId="77777777" w:rsidR="00540594" w:rsidRPr="003532C9" w:rsidRDefault="0054059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3532C9">
              <w:rPr>
                <w:rFonts w:ascii="Arial" w:hAnsi="Arial" w:cs="Arial"/>
                <w:b/>
                <w:sz w:val="23"/>
                <w:szCs w:val="23"/>
              </w:rPr>
              <w:t> </w:t>
            </w:r>
          </w:p>
        </w:tc>
      </w:tr>
      <w:tr w:rsidR="003532C9" w:rsidRPr="00540594" w14:paraId="40F70AF0" w14:textId="77777777" w:rsidTr="001267D1">
        <w:trPr>
          <w:trHeight w:val="600"/>
        </w:trPr>
        <w:tc>
          <w:tcPr>
            <w:tcW w:w="704" w:type="dxa"/>
            <w:noWrap/>
            <w:hideMark/>
          </w:tcPr>
          <w:p w14:paraId="46B14D93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6311" w:type="dxa"/>
            <w:hideMark/>
          </w:tcPr>
          <w:p w14:paraId="1AF9C87C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established Formal commitment and endorsement of top  leadership/management?</w:t>
            </w:r>
          </w:p>
        </w:tc>
        <w:tc>
          <w:tcPr>
            <w:tcW w:w="725" w:type="dxa"/>
            <w:noWrap/>
            <w:hideMark/>
          </w:tcPr>
          <w:p w14:paraId="7B8D0CD8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6D32A577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4B02AEC1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532C9" w:rsidRPr="00540594" w14:paraId="2EA201F7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606B7772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6311" w:type="dxa"/>
            <w:hideMark/>
          </w:tcPr>
          <w:p w14:paraId="15D23D96" w14:textId="77777777" w:rsidR="00540594" w:rsidRPr="003532C9" w:rsidRDefault="00540594" w:rsidP="007333BF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set up a project team?</w:t>
            </w:r>
          </w:p>
        </w:tc>
        <w:tc>
          <w:tcPr>
            <w:tcW w:w="725" w:type="dxa"/>
            <w:noWrap/>
            <w:hideMark/>
          </w:tcPr>
          <w:p w14:paraId="3D916FEB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0F7F6EB4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26C6AB2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5D4A0614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18323D0B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6311" w:type="dxa"/>
            <w:noWrap/>
            <w:hideMark/>
          </w:tcPr>
          <w:p w14:paraId="5A5CA071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appointed a quality manager?</w:t>
            </w:r>
          </w:p>
        </w:tc>
        <w:tc>
          <w:tcPr>
            <w:tcW w:w="725" w:type="dxa"/>
            <w:noWrap/>
            <w:hideMark/>
          </w:tcPr>
          <w:p w14:paraId="2E83F9E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1816C725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3CE2A112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76CD0C1F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7BD82599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6311" w:type="dxa"/>
            <w:noWrap/>
            <w:hideMark/>
          </w:tcPr>
          <w:p w14:paraId="2E2753D9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engaged a consultant/assistance of an experienced organization?</w:t>
            </w:r>
          </w:p>
        </w:tc>
        <w:tc>
          <w:tcPr>
            <w:tcW w:w="725" w:type="dxa"/>
            <w:noWrap/>
            <w:hideMark/>
          </w:tcPr>
          <w:p w14:paraId="35C869A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6489D98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176AC9D1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6F4DD739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3357001E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311" w:type="dxa"/>
            <w:noWrap/>
            <w:hideMark/>
          </w:tcPr>
          <w:p w14:paraId="2BAC464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conducted  gap analysis?</w:t>
            </w:r>
          </w:p>
        </w:tc>
        <w:tc>
          <w:tcPr>
            <w:tcW w:w="725" w:type="dxa"/>
            <w:noWrap/>
            <w:hideMark/>
          </w:tcPr>
          <w:p w14:paraId="0B11FC2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4C03012A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2A508D6A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7E6F8FD7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18469CFF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311" w:type="dxa"/>
            <w:noWrap/>
            <w:hideMark/>
          </w:tcPr>
          <w:p w14:paraId="68019CB4" w14:textId="2D6E7739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conducted ISO 9001 formal training?</w:t>
            </w:r>
          </w:p>
        </w:tc>
        <w:tc>
          <w:tcPr>
            <w:tcW w:w="725" w:type="dxa"/>
            <w:noWrap/>
            <w:hideMark/>
          </w:tcPr>
          <w:p w14:paraId="20E59CD4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23BE390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539E6402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532C9" w:rsidRPr="00540594" w14:paraId="69E7AB02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18EE399F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6311" w:type="dxa"/>
            <w:hideMark/>
          </w:tcPr>
          <w:p w14:paraId="06254ED3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developed QMS plan?</w:t>
            </w:r>
          </w:p>
        </w:tc>
        <w:tc>
          <w:tcPr>
            <w:tcW w:w="725" w:type="dxa"/>
            <w:noWrap/>
            <w:hideMark/>
          </w:tcPr>
          <w:p w14:paraId="604DA1C2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1D4376A8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402BC314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16597096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77985646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311" w:type="dxa"/>
            <w:noWrap/>
            <w:hideMark/>
          </w:tcPr>
          <w:p w14:paraId="2A32A082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developed documentation as necessary?</w:t>
            </w:r>
          </w:p>
        </w:tc>
        <w:tc>
          <w:tcPr>
            <w:tcW w:w="725" w:type="dxa"/>
            <w:noWrap/>
            <w:hideMark/>
          </w:tcPr>
          <w:p w14:paraId="73447669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247F9C8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4EA47641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73CC619D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0040DD39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6311" w:type="dxa"/>
            <w:noWrap/>
            <w:hideMark/>
          </w:tcPr>
          <w:p w14:paraId="5373860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Has the State conducted internal quality auditors training?</w:t>
            </w:r>
          </w:p>
        </w:tc>
        <w:tc>
          <w:tcPr>
            <w:tcW w:w="725" w:type="dxa"/>
            <w:noWrap/>
            <w:hideMark/>
          </w:tcPr>
          <w:p w14:paraId="11EAC9B1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77483DCD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2977CBA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937834" w:rsidRPr="00540594" w14:paraId="506F38DE" w14:textId="77777777" w:rsidTr="001267D1">
        <w:trPr>
          <w:trHeight w:val="312"/>
        </w:trPr>
        <w:tc>
          <w:tcPr>
            <w:tcW w:w="704" w:type="dxa"/>
            <w:noWrap/>
          </w:tcPr>
          <w:p w14:paraId="02C9BABA" w14:textId="77777777" w:rsidR="00937834" w:rsidRPr="003532C9" w:rsidRDefault="0093783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6311" w:type="dxa"/>
            <w:noWrap/>
          </w:tcPr>
          <w:p w14:paraId="100D1A42" w14:textId="77777777" w:rsidR="00937834" w:rsidRPr="003532C9" w:rsidRDefault="00937834">
            <w:pPr>
              <w:rPr>
                <w:rFonts w:ascii="Arial" w:hAnsi="Arial" w:cs="Arial"/>
                <w:sz w:val="23"/>
                <w:szCs w:val="23"/>
              </w:rPr>
            </w:pPr>
            <w:r w:rsidRPr="00937834">
              <w:rPr>
                <w:rFonts w:ascii="Arial" w:hAnsi="Arial" w:cs="Arial"/>
                <w:sz w:val="23"/>
                <w:szCs w:val="23"/>
              </w:rPr>
              <w:t>Has the State identified and managed risks that have the potential to affect QMS?</w:t>
            </w:r>
          </w:p>
        </w:tc>
        <w:tc>
          <w:tcPr>
            <w:tcW w:w="725" w:type="dxa"/>
            <w:noWrap/>
          </w:tcPr>
          <w:p w14:paraId="61B521A8" w14:textId="77777777" w:rsidR="00937834" w:rsidRPr="003532C9" w:rsidRDefault="0093783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noWrap/>
          </w:tcPr>
          <w:p w14:paraId="7CD9060A" w14:textId="77777777" w:rsidR="00937834" w:rsidRPr="003532C9" w:rsidRDefault="0093783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15" w:type="dxa"/>
            <w:noWrap/>
          </w:tcPr>
          <w:p w14:paraId="2CC9AFEF" w14:textId="77777777" w:rsidR="00937834" w:rsidRPr="003532C9" w:rsidRDefault="0093783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0594" w:rsidRPr="00540594" w14:paraId="24EC23F7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55E57CB5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lastRenderedPageBreak/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6311" w:type="dxa"/>
            <w:noWrap/>
            <w:hideMark/>
          </w:tcPr>
          <w:p w14:paraId="5FEE0059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 xml:space="preserve">Has the State established </w:t>
            </w:r>
            <w:r w:rsidR="007333BF">
              <w:rPr>
                <w:rFonts w:ascii="Arial" w:hAnsi="Arial" w:cs="Arial"/>
                <w:sz w:val="23"/>
                <w:szCs w:val="23"/>
              </w:rPr>
              <w:t xml:space="preserve">the </w:t>
            </w:r>
            <w:r w:rsidRPr="003532C9">
              <w:rPr>
                <w:rFonts w:ascii="Arial" w:hAnsi="Arial" w:cs="Arial"/>
                <w:sz w:val="23"/>
                <w:szCs w:val="23"/>
              </w:rPr>
              <w:t>level of customer satisfaction?</w:t>
            </w:r>
          </w:p>
        </w:tc>
        <w:tc>
          <w:tcPr>
            <w:tcW w:w="725" w:type="dxa"/>
            <w:noWrap/>
            <w:hideMark/>
          </w:tcPr>
          <w:p w14:paraId="489032F1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5EFF34D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7F9C295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2F2ECAA8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122C775A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6311" w:type="dxa"/>
            <w:noWrap/>
            <w:hideMark/>
          </w:tcPr>
          <w:p w14:paraId="4EEB692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Does the State conduct  internal quality audits as necessary?</w:t>
            </w:r>
          </w:p>
        </w:tc>
        <w:tc>
          <w:tcPr>
            <w:tcW w:w="725" w:type="dxa"/>
            <w:noWrap/>
            <w:hideMark/>
          </w:tcPr>
          <w:p w14:paraId="382DAC2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4B32035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58B83DFC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25A2A0B8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31216E44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311" w:type="dxa"/>
            <w:noWrap/>
            <w:hideMark/>
          </w:tcPr>
          <w:p w14:paraId="6A8FFB5F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Does the State conduct  quality management review meetings as necessary?</w:t>
            </w:r>
          </w:p>
        </w:tc>
        <w:tc>
          <w:tcPr>
            <w:tcW w:w="725" w:type="dxa"/>
            <w:noWrap/>
            <w:hideMark/>
          </w:tcPr>
          <w:p w14:paraId="30AB4F18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37060E8E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7E693852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3532C9" w:rsidRPr="00540594" w14:paraId="669407AE" w14:textId="77777777" w:rsidTr="001267D1">
        <w:trPr>
          <w:trHeight w:val="612"/>
        </w:trPr>
        <w:tc>
          <w:tcPr>
            <w:tcW w:w="704" w:type="dxa"/>
            <w:noWrap/>
            <w:hideMark/>
          </w:tcPr>
          <w:p w14:paraId="6AFC814B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311" w:type="dxa"/>
            <w:hideMark/>
          </w:tcPr>
          <w:p w14:paraId="73F8FAE7" w14:textId="01E0974F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 xml:space="preserve">Has the State selected a third-party organization to perform the ISO 9001 </w:t>
            </w:r>
            <w:r w:rsidR="007333BF">
              <w:rPr>
                <w:rFonts w:ascii="Arial" w:hAnsi="Arial" w:cs="Arial"/>
                <w:sz w:val="23"/>
                <w:szCs w:val="23"/>
              </w:rPr>
              <w:t>surveillance/</w:t>
            </w:r>
            <w:r w:rsidRPr="003532C9">
              <w:rPr>
                <w:rFonts w:ascii="Arial" w:hAnsi="Arial" w:cs="Arial"/>
                <w:sz w:val="23"/>
                <w:szCs w:val="23"/>
              </w:rPr>
              <w:t xml:space="preserve">certification of compliance? </w:t>
            </w:r>
          </w:p>
        </w:tc>
        <w:tc>
          <w:tcPr>
            <w:tcW w:w="725" w:type="dxa"/>
            <w:noWrap/>
            <w:hideMark/>
          </w:tcPr>
          <w:p w14:paraId="31BE560C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6DF7D403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578D6622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29FEEC7A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57F79C8A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6311" w:type="dxa"/>
            <w:noWrap/>
            <w:hideMark/>
          </w:tcPr>
          <w:p w14:paraId="513D3D69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 xml:space="preserve">Has the State undergone a third-party </w:t>
            </w:r>
            <w:r w:rsidR="007333BF">
              <w:rPr>
                <w:rFonts w:ascii="Arial" w:hAnsi="Arial" w:cs="Arial"/>
                <w:sz w:val="23"/>
                <w:szCs w:val="23"/>
              </w:rPr>
              <w:t>surveillance/</w:t>
            </w:r>
            <w:r w:rsidRPr="003532C9">
              <w:rPr>
                <w:rFonts w:ascii="Arial" w:hAnsi="Arial" w:cs="Arial"/>
                <w:sz w:val="23"/>
                <w:szCs w:val="23"/>
              </w:rPr>
              <w:t>certification audit (stages 1 and 2)?</w:t>
            </w:r>
          </w:p>
        </w:tc>
        <w:tc>
          <w:tcPr>
            <w:tcW w:w="725" w:type="dxa"/>
            <w:noWrap/>
            <w:hideMark/>
          </w:tcPr>
          <w:p w14:paraId="3569D8D6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38B04E9A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5EC44103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540594" w:rsidRPr="00540594" w14:paraId="6D30C5BD" w14:textId="77777777" w:rsidTr="001267D1">
        <w:trPr>
          <w:trHeight w:val="312"/>
        </w:trPr>
        <w:tc>
          <w:tcPr>
            <w:tcW w:w="704" w:type="dxa"/>
            <w:noWrap/>
            <w:hideMark/>
          </w:tcPr>
          <w:p w14:paraId="33C2DCBD" w14:textId="77777777" w:rsidR="00540594" w:rsidRPr="003532C9" w:rsidRDefault="00540594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6311" w:type="dxa"/>
            <w:noWrap/>
            <w:hideMark/>
          </w:tcPr>
          <w:p w14:paraId="559AFF06" w14:textId="20195DC2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Is the State ISO 9001 certified/registered?</w:t>
            </w:r>
          </w:p>
        </w:tc>
        <w:tc>
          <w:tcPr>
            <w:tcW w:w="725" w:type="dxa"/>
            <w:noWrap/>
            <w:hideMark/>
          </w:tcPr>
          <w:p w14:paraId="36366425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5FACA68C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5215" w:type="dxa"/>
            <w:noWrap/>
            <w:hideMark/>
          </w:tcPr>
          <w:p w14:paraId="7D7E3128" w14:textId="77777777" w:rsidR="00540594" w:rsidRPr="003532C9" w:rsidRDefault="00540594">
            <w:pPr>
              <w:rPr>
                <w:rFonts w:ascii="Arial" w:hAnsi="Arial" w:cs="Arial"/>
                <w:sz w:val="23"/>
                <w:szCs w:val="23"/>
              </w:rPr>
            </w:pPr>
            <w:r w:rsidRPr="003532C9"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46586D" w:rsidRPr="00540594" w14:paraId="3BF2CAC2" w14:textId="77777777" w:rsidTr="001267D1">
        <w:trPr>
          <w:trHeight w:val="312"/>
        </w:trPr>
        <w:tc>
          <w:tcPr>
            <w:tcW w:w="704" w:type="dxa"/>
            <w:noWrap/>
          </w:tcPr>
          <w:p w14:paraId="031EC765" w14:textId="77777777" w:rsidR="0046586D" w:rsidRPr="003532C9" w:rsidRDefault="0046586D" w:rsidP="005405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  <w:r w:rsidR="00937834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311" w:type="dxa"/>
            <w:noWrap/>
          </w:tcPr>
          <w:p w14:paraId="4ED4182D" w14:textId="76CF7F4D" w:rsidR="0046586D" w:rsidRPr="003532C9" w:rsidRDefault="0046586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If the State is yet to transition to the ISO 9001 standard, kindly provide an update on the sta</w:t>
            </w:r>
            <w:r w:rsidR="007265C8">
              <w:rPr>
                <w:rFonts w:ascii="Arial" w:hAnsi="Arial" w:cs="Arial"/>
                <w:sz w:val="23"/>
                <w:szCs w:val="23"/>
              </w:rPr>
              <w:t>t</w:t>
            </w:r>
            <w:r>
              <w:rPr>
                <w:rFonts w:ascii="Arial" w:hAnsi="Arial" w:cs="Arial"/>
                <w:sz w:val="23"/>
                <w:szCs w:val="23"/>
              </w:rPr>
              <w:t>us quo of the transition</w:t>
            </w:r>
            <w:r w:rsidR="00937834">
              <w:rPr>
                <w:rFonts w:ascii="Arial" w:hAnsi="Arial" w:cs="Arial"/>
                <w:sz w:val="23"/>
                <w:szCs w:val="23"/>
              </w:rPr>
              <w:t>?</w:t>
            </w:r>
          </w:p>
        </w:tc>
        <w:tc>
          <w:tcPr>
            <w:tcW w:w="6570" w:type="dxa"/>
            <w:gridSpan w:val="3"/>
            <w:noWrap/>
          </w:tcPr>
          <w:p w14:paraId="39B04FD1" w14:textId="77777777" w:rsidR="0046586D" w:rsidRPr="003532C9" w:rsidRDefault="0046586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C595967" w14:textId="77777777" w:rsidR="00EE2422" w:rsidRDefault="00EE2422"/>
    <w:p w14:paraId="3AC7B7F5" w14:textId="53924136" w:rsidR="007F77E7" w:rsidRDefault="007F77E7" w:rsidP="007F77E7">
      <w:pPr>
        <w:pStyle w:val="Default"/>
        <w:rPr>
          <w:rFonts w:ascii="Arial" w:hAnsi="Arial" w:cs="Arial"/>
        </w:rPr>
      </w:pPr>
      <w:r w:rsidRPr="009672C8">
        <w:rPr>
          <w:rFonts w:ascii="Arial" w:hAnsi="Arial" w:cs="Arial"/>
        </w:rPr>
        <w:t>This questionn</w:t>
      </w:r>
      <w:r w:rsidR="009541DF">
        <w:rPr>
          <w:rFonts w:ascii="Arial" w:hAnsi="Arial" w:cs="Arial"/>
        </w:rPr>
        <w:t xml:space="preserve">aire can be completed online </w:t>
      </w:r>
      <w:bookmarkStart w:id="0" w:name="_GoBack"/>
      <w:bookmarkEnd w:id="0"/>
      <w:r w:rsidRPr="009672C8">
        <w:rPr>
          <w:rFonts w:ascii="Arial" w:hAnsi="Arial" w:cs="Arial"/>
        </w:rPr>
        <w:t xml:space="preserve">or sent in hard copy to: </w:t>
      </w:r>
    </w:p>
    <w:p w14:paraId="1AE90F71" w14:textId="77777777" w:rsidR="007F77E7" w:rsidRPr="009672C8" w:rsidRDefault="007F77E7" w:rsidP="007F77E7">
      <w:pPr>
        <w:pStyle w:val="Default"/>
        <w:rPr>
          <w:rFonts w:ascii="Arial" w:hAnsi="Arial" w:cs="Arial"/>
        </w:rPr>
      </w:pPr>
    </w:p>
    <w:p w14:paraId="7A0228EE" w14:textId="77777777" w:rsidR="007F77E7" w:rsidRPr="00643C77" w:rsidRDefault="007F77E7" w:rsidP="007F77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3C77">
        <w:rPr>
          <w:rFonts w:ascii="Arial" w:eastAsia="Times New Roman" w:hAnsi="Arial" w:cs="Arial"/>
          <w:sz w:val="24"/>
          <w:szCs w:val="24"/>
        </w:rPr>
        <w:t>ICAO, Eastern and Southern African Office</w:t>
      </w:r>
    </w:p>
    <w:p w14:paraId="3FE92C38" w14:textId="77777777" w:rsidR="007F77E7" w:rsidRPr="00643C77" w:rsidRDefault="007F77E7" w:rsidP="007F77E7">
      <w:pPr>
        <w:spacing w:after="0" w:line="336" w:lineRule="atLeast"/>
        <w:rPr>
          <w:rFonts w:ascii="Arial" w:eastAsia="Times New Roman" w:hAnsi="Arial" w:cs="Arial"/>
          <w:sz w:val="24"/>
          <w:szCs w:val="24"/>
        </w:rPr>
      </w:pPr>
      <w:r w:rsidRPr="00643C77">
        <w:rPr>
          <w:rFonts w:ascii="Arial" w:eastAsia="Times New Roman" w:hAnsi="Arial" w:cs="Arial"/>
          <w:sz w:val="24"/>
          <w:szCs w:val="24"/>
        </w:rPr>
        <w:t>United Nations Office at Nairobi, United Nations Avenue, Gigiri</w:t>
      </w:r>
    </w:p>
    <w:p w14:paraId="6F5240A0" w14:textId="77777777" w:rsidR="007F77E7" w:rsidRPr="00643C77" w:rsidRDefault="007F77E7" w:rsidP="007F77E7">
      <w:pPr>
        <w:spacing w:after="0" w:line="336" w:lineRule="atLeast"/>
        <w:rPr>
          <w:rFonts w:ascii="Arial" w:eastAsia="Times New Roman" w:hAnsi="Arial" w:cs="Arial"/>
          <w:sz w:val="24"/>
          <w:szCs w:val="24"/>
        </w:rPr>
      </w:pPr>
      <w:r w:rsidRPr="00643C77">
        <w:rPr>
          <w:rFonts w:ascii="Arial" w:eastAsia="Times New Roman" w:hAnsi="Arial" w:cs="Arial"/>
          <w:sz w:val="24"/>
          <w:szCs w:val="24"/>
        </w:rPr>
        <w:t>New Office Facility (NOF), Block 4, South Wing, Ground Floor</w:t>
      </w:r>
    </w:p>
    <w:p w14:paraId="418623A0" w14:textId="77777777" w:rsidR="007F77E7" w:rsidRPr="009541DF" w:rsidRDefault="007F77E7" w:rsidP="007F77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9541DF">
        <w:rPr>
          <w:rFonts w:ascii="Arial" w:eastAsia="Times New Roman" w:hAnsi="Arial" w:cs="Arial"/>
          <w:sz w:val="24"/>
          <w:szCs w:val="24"/>
          <w:lang w:val="fr-FR"/>
        </w:rPr>
        <w:t>Mail:</w:t>
      </w:r>
      <w:proofErr w:type="gramEnd"/>
      <w:r w:rsidRPr="009541DF">
        <w:rPr>
          <w:rFonts w:ascii="Arial" w:eastAsia="Times New Roman" w:hAnsi="Arial" w:cs="Arial"/>
          <w:sz w:val="24"/>
          <w:szCs w:val="24"/>
          <w:lang w:val="fr-FR"/>
        </w:rPr>
        <w:t xml:space="preserve"> P.O. Box 46294, 00100 GPO, Nairobi, Kenya</w:t>
      </w:r>
    </w:p>
    <w:p w14:paraId="5211815F" w14:textId="77777777" w:rsidR="007F77E7" w:rsidRPr="00643C77" w:rsidRDefault="007F77E7" w:rsidP="007F77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3C77">
        <w:rPr>
          <w:rFonts w:ascii="Arial" w:eastAsia="Times New Roman" w:hAnsi="Arial" w:cs="Arial"/>
          <w:sz w:val="24"/>
          <w:szCs w:val="24"/>
        </w:rPr>
        <w:t>Tel.: +254 20 7622395 / +254 20 7622396</w:t>
      </w:r>
    </w:p>
    <w:p w14:paraId="049D07F6" w14:textId="77777777" w:rsidR="007F77E7" w:rsidRPr="00643C77" w:rsidRDefault="007F77E7" w:rsidP="007F77E7">
      <w:pPr>
        <w:spacing w:after="0" w:line="336" w:lineRule="atLeast"/>
        <w:rPr>
          <w:rFonts w:ascii="Arial" w:eastAsia="Times New Roman" w:hAnsi="Arial" w:cs="Arial"/>
          <w:sz w:val="24"/>
          <w:szCs w:val="24"/>
        </w:rPr>
      </w:pPr>
      <w:r w:rsidRPr="00643C77">
        <w:rPr>
          <w:rFonts w:ascii="Arial" w:eastAsia="Times New Roman" w:hAnsi="Arial" w:cs="Arial"/>
          <w:sz w:val="24"/>
          <w:szCs w:val="24"/>
        </w:rPr>
        <w:t>Fax: +254 20 7621092</w:t>
      </w:r>
    </w:p>
    <w:p w14:paraId="174711CE" w14:textId="77777777" w:rsidR="007F77E7" w:rsidRDefault="007F77E7" w:rsidP="007F77E7">
      <w:r w:rsidRPr="00643C77">
        <w:rPr>
          <w:rFonts w:ascii="Arial" w:eastAsia="Times New Roman" w:hAnsi="Arial" w:cs="Arial"/>
          <w:sz w:val="24"/>
          <w:szCs w:val="24"/>
        </w:rPr>
        <w:t>E-mail: </w:t>
      </w:r>
      <w:hyperlink r:id="rId4" w:history="1">
        <w:r w:rsidRPr="00643C77">
          <w:rPr>
            <w:rFonts w:ascii="Arial" w:eastAsia="Times New Roman" w:hAnsi="Arial" w:cs="Arial"/>
            <w:sz w:val="24"/>
            <w:szCs w:val="24"/>
            <w:u w:val="single"/>
          </w:rPr>
          <w:t>icaoesaf@icao.int</w:t>
        </w:r>
      </w:hyperlink>
    </w:p>
    <w:sectPr w:rsidR="007F77E7" w:rsidSect="005405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4"/>
    <w:rsid w:val="0006345C"/>
    <w:rsid w:val="001267D1"/>
    <w:rsid w:val="002457B8"/>
    <w:rsid w:val="002726B9"/>
    <w:rsid w:val="0030122F"/>
    <w:rsid w:val="003532C9"/>
    <w:rsid w:val="003A08F7"/>
    <w:rsid w:val="0046586D"/>
    <w:rsid w:val="0049766A"/>
    <w:rsid w:val="00535240"/>
    <w:rsid w:val="00540594"/>
    <w:rsid w:val="00587942"/>
    <w:rsid w:val="005938BB"/>
    <w:rsid w:val="005E43A4"/>
    <w:rsid w:val="007265C8"/>
    <w:rsid w:val="007333BF"/>
    <w:rsid w:val="00782B4F"/>
    <w:rsid w:val="007F77E7"/>
    <w:rsid w:val="00937834"/>
    <w:rsid w:val="009541DF"/>
    <w:rsid w:val="009B67B1"/>
    <w:rsid w:val="009D167A"/>
    <w:rsid w:val="00CC1E85"/>
    <w:rsid w:val="00D24568"/>
    <w:rsid w:val="00D755C9"/>
    <w:rsid w:val="00EE2422"/>
    <w:rsid w:val="00F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741E"/>
  <w15:chartTrackingRefBased/>
  <w15:docId w15:val="{651A8393-B9B4-4A29-9D46-41F0CEF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7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esaf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9BEEE0-59F4-47DD-8543-C59E69299FD1}"/>
</file>

<file path=customXml/itemProps2.xml><?xml version="1.0" encoding="utf-8"?>
<ds:datastoreItem xmlns:ds="http://schemas.openxmlformats.org/officeDocument/2006/customXml" ds:itemID="{71AF86AB-6FB4-4B56-9AB2-9E9499EC39BA}"/>
</file>

<file path=customXml/itemProps3.xml><?xml version="1.0" encoding="utf-8"?>
<ds:datastoreItem xmlns:ds="http://schemas.openxmlformats.org/officeDocument/2006/customXml" ds:itemID="{7478EBE2-212D-437F-8FB7-725918634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Olebile Kedule</dc:creator>
  <cp:keywords/>
  <dc:description/>
  <cp:lastModifiedBy>Chinga, Mazhetese</cp:lastModifiedBy>
  <cp:revision>4</cp:revision>
  <dcterms:created xsi:type="dcterms:W3CDTF">2020-12-15T14:06:00Z</dcterms:created>
  <dcterms:modified xsi:type="dcterms:W3CDTF">2021-01-25T06:57:00Z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