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31" w:rsidRPr="00516D82" w:rsidRDefault="00516D82" w:rsidP="007C7D77">
      <w:pPr>
        <w:pStyle w:val="Titre1"/>
        <w:spacing w:after="152"/>
        <w:ind w:left="-5"/>
        <w:jc w:val="center"/>
        <w:rPr>
          <w:lang w:val="en-US"/>
        </w:rPr>
      </w:pPr>
      <w:r w:rsidRPr="00516D82">
        <w:rPr>
          <w:lang w:val="en-US"/>
        </w:rPr>
        <w:t xml:space="preserve">IIMSG-COM PROJECT </w:t>
      </w:r>
      <w:proofErr w:type="gramStart"/>
      <w:r w:rsidRPr="00516D82">
        <w:rPr>
          <w:lang w:val="en-US"/>
        </w:rPr>
        <w:t xml:space="preserve">1 </w:t>
      </w:r>
      <w:r w:rsidR="007C7D77">
        <w:rPr>
          <w:lang w:val="en-US"/>
        </w:rPr>
        <w:t>:</w:t>
      </w:r>
      <w:proofErr w:type="gramEnd"/>
      <w:r w:rsidR="007C7D77">
        <w:rPr>
          <w:lang w:val="en-US"/>
        </w:rPr>
        <w:t xml:space="preserve"> </w:t>
      </w:r>
      <w:r w:rsidR="007C7D77" w:rsidRPr="00516D82">
        <w:rPr>
          <w:lang w:val="en-US"/>
        </w:rPr>
        <w:t>GROUND/ GROUND COMMUNICATION</w:t>
      </w:r>
      <w:r w:rsidR="007C7D77" w:rsidRPr="00516D82">
        <w:rPr>
          <w:u w:val="none" w:color="000000"/>
          <w:lang w:val="en-US"/>
        </w:rPr>
        <w:t xml:space="preserve"> </w:t>
      </w:r>
      <w:r w:rsidR="007C7D77" w:rsidRPr="00516D82">
        <w:rPr>
          <w:lang w:val="en-US"/>
        </w:rPr>
        <w:t xml:space="preserve">IMPLEMENTATION (ATS / DS, AIDC, </w:t>
      </w:r>
      <w:proofErr w:type="spellStart"/>
      <w:r w:rsidR="007C7D77" w:rsidRPr="00516D82">
        <w:rPr>
          <w:lang w:val="en-US"/>
        </w:rPr>
        <w:t>VolP</w:t>
      </w:r>
      <w:proofErr w:type="spellEnd"/>
      <w:r w:rsidR="007C7D77" w:rsidRPr="00516D82">
        <w:rPr>
          <w:lang w:val="en-US"/>
        </w:rPr>
        <w:t>)</w:t>
      </w:r>
      <w:r w:rsidR="007C7D77">
        <w:rPr>
          <w:lang w:val="en-US"/>
        </w:rPr>
        <w:t xml:space="preserve"> QUESTIONNAIRE</w:t>
      </w:r>
      <w:r w:rsidRPr="00516D82">
        <w:rPr>
          <w:lang w:val="en-US"/>
        </w:rPr>
        <w:t xml:space="preserve"> FORM "</w:t>
      </w:r>
    </w:p>
    <w:p w:rsidR="00955831" w:rsidRPr="00516D82" w:rsidRDefault="00516D82">
      <w:pPr>
        <w:spacing w:after="154" w:line="259" w:lineRule="auto"/>
        <w:ind w:left="0" w:firstLine="0"/>
        <w:rPr>
          <w:lang w:val="en-US"/>
        </w:rPr>
      </w:pPr>
      <w:r w:rsidRPr="00516D82">
        <w:rPr>
          <w:lang w:val="en-US"/>
        </w:rPr>
        <w:t xml:space="preserve"> </w:t>
      </w:r>
    </w:p>
    <w:p w:rsidR="00955831" w:rsidRPr="00516D82" w:rsidRDefault="00516D82">
      <w:pPr>
        <w:ind w:left="-5"/>
        <w:rPr>
          <w:lang w:val="en-US"/>
        </w:rPr>
      </w:pPr>
      <w:r w:rsidRPr="00516D82">
        <w:rPr>
          <w:lang w:val="en-US"/>
        </w:rPr>
        <w:t xml:space="preserve">The purpose of this form is to collect information about the implementation of the following </w:t>
      </w:r>
      <w:r w:rsidR="007C7D77" w:rsidRPr="00516D82">
        <w:rPr>
          <w:lang w:val="en-US"/>
        </w:rPr>
        <w:t>applications:</w:t>
      </w:r>
      <w:r w:rsidRPr="00516D82">
        <w:rPr>
          <w:lang w:val="en-US"/>
        </w:rPr>
        <w:t xml:space="preserve"> </w:t>
      </w:r>
    </w:p>
    <w:p w:rsidR="00955831" w:rsidRPr="00516D82" w:rsidRDefault="00516D82" w:rsidP="004E601D">
      <w:pPr>
        <w:numPr>
          <w:ilvl w:val="0"/>
          <w:numId w:val="1"/>
        </w:numPr>
        <w:ind w:right="68" w:hanging="130"/>
        <w:rPr>
          <w:lang w:val="en-US"/>
        </w:rPr>
      </w:pPr>
      <w:r w:rsidRPr="00516D82">
        <w:rPr>
          <w:lang w:val="en-US"/>
        </w:rPr>
        <w:t xml:space="preserve">ATS / DS (Air Traffic Service / Direct Speech); - AIDC (ATS </w:t>
      </w:r>
      <w:proofErr w:type="spellStart"/>
      <w:r w:rsidRPr="00516D82">
        <w:rPr>
          <w:lang w:val="en-US"/>
        </w:rPr>
        <w:t>Interfacility</w:t>
      </w:r>
      <w:proofErr w:type="spellEnd"/>
      <w:r w:rsidRPr="00516D82">
        <w:rPr>
          <w:lang w:val="en-US"/>
        </w:rPr>
        <w:t xml:space="preserve"> Data Communications</w:t>
      </w:r>
      <w:proofErr w:type="gramStart"/>
      <w:r w:rsidRPr="00516D82">
        <w:rPr>
          <w:lang w:val="en-US"/>
        </w:rPr>
        <w:t>) ;</w:t>
      </w:r>
      <w:proofErr w:type="gramEnd"/>
      <w:r w:rsidRPr="00516D82">
        <w:rPr>
          <w:lang w:val="en-US"/>
        </w:rPr>
        <w:t xml:space="preserve"> </w:t>
      </w:r>
    </w:p>
    <w:p w:rsidR="00955831" w:rsidRPr="00516D82" w:rsidRDefault="00516D82">
      <w:pPr>
        <w:numPr>
          <w:ilvl w:val="0"/>
          <w:numId w:val="1"/>
        </w:numPr>
        <w:ind w:right="2168" w:hanging="130"/>
        <w:rPr>
          <w:lang w:val="en-US"/>
        </w:rPr>
      </w:pPr>
      <w:r w:rsidRPr="00516D82">
        <w:rPr>
          <w:lang w:val="en-US"/>
        </w:rPr>
        <w:t xml:space="preserve">VoIP (Voice Over IP) for ATS / DS implementation. </w:t>
      </w:r>
    </w:p>
    <w:p w:rsidR="00955831" w:rsidRPr="00516D82" w:rsidRDefault="00516D82">
      <w:pPr>
        <w:spacing w:after="154" w:line="259" w:lineRule="auto"/>
        <w:ind w:left="0" w:firstLine="0"/>
        <w:rPr>
          <w:lang w:val="en-US"/>
        </w:rPr>
      </w:pPr>
      <w:r w:rsidRPr="00516D82">
        <w:rPr>
          <w:lang w:val="en-US"/>
        </w:rPr>
        <w:t xml:space="preserve"> </w:t>
      </w:r>
      <w:bookmarkStart w:id="0" w:name="_GoBack"/>
      <w:bookmarkEnd w:id="0"/>
    </w:p>
    <w:p w:rsidR="00955831" w:rsidRPr="00516D82" w:rsidRDefault="00516D82">
      <w:pPr>
        <w:spacing w:after="137" w:line="259" w:lineRule="auto"/>
        <w:ind w:left="-5" w:right="2519"/>
        <w:rPr>
          <w:lang w:val="en-US"/>
        </w:rPr>
      </w:pPr>
      <w:proofErr w:type="gramStart"/>
      <w:r w:rsidRPr="00516D82">
        <w:rPr>
          <w:color w:val="00B050"/>
          <w:lang w:val="en-US"/>
        </w:rPr>
        <w:t>State :</w:t>
      </w:r>
      <w:proofErr w:type="gramEnd"/>
      <w:r w:rsidRPr="00516D82">
        <w:rPr>
          <w:color w:val="00B050"/>
          <w:lang w:val="en-US"/>
        </w:rPr>
        <w:t xml:space="preserve"> </w:t>
      </w:r>
      <w:r w:rsidRPr="00516D82">
        <w:rPr>
          <w:b/>
          <w:lang w:val="en-US"/>
        </w:rPr>
        <w:t>_______________</w:t>
      </w:r>
      <w:r w:rsidRPr="00516D82">
        <w:rPr>
          <w:sz w:val="22"/>
          <w:lang w:val="en-US"/>
        </w:rPr>
        <w:t xml:space="preserve"> </w:t>
      </w:r>
    </w:p>
    <w:p w:rsidR="00955831" w:rsidRPr="00516D82" w:rsidRDefault="00516D82">
      <w:pPr>
        <w:spacing w:after="137" w:line="259" w:lineRule="auto"/>
        <w:ind w:left="-5" w:right="2519"/>
        <w:rPr>
          <w:lang w:val="en-US"/>
        </w:rPr>
      </w:pPr>
      <w:r w:rsidRPr="00516D82">
        <w:rPr>
          <w:color w:val="00B050"/>
          <w:lang w:val="en-US"/>
        </w:rPr>
        <w:t xml:space="preserve">    Person to </w:t>
      </w:r>
      <w:proofErr w:type="gramStart"/>
      <w:r w:rsidRPr="00516D82">
        <w:rPr>
          <w:color w:val="00B050"/>
          <w:lang w:val="en-US"/>
        </w:rPr>
        <w:t>Contact :</w:t>
      </w:r>
      <w:proofErr w:type="gramEnd"/>
      <w:r w:rsidRPr="00516D82">
        <w:rPr>
          <w:color w:val="00B050"/>
          <w:lang w:val="en-US"/>
        </w:rPr>
        <w:t xml:space="preserve">   </w:t>
      </w:r>
      <w:r w:rsidRPr="00516D82">
        <w:rPr>
          <w:b/>
          <w:lang w:val="en-US"/>
        </w:rPr>
        <w:t>_________________________________</w:t>
      </w:r>
      <w:r w:rsidRPr="00516D82">
        <w:rPr>
          <w:sz w:val="22"/>
          <w:lang w:val="en-US"/>
        </w:rPr>
        <w:t xml:space="preserve"> </w:t>
      </w:r>
    </w:p>
    <w:p w:rsidR="00955831" w:rsidRPr="00516D82" w:rsidRDefault="00516D82">
      <w:pPr>
        <w:spacing w:after="137" w:line="259" w:lineRule="auto"/>
        <w:ind w:left="-5" w:right="2519"/>
        <w:rPr>
          <w:lang w:val="en-US"/>
        </w:rPr>
      </w:pPr>
      <w:r w:rsidRPr="00516D82">
        <w:rPr>
          <w:lang w:val="en-US"/>
        </w:rPr>
        <w:t xml:space="preserve">                </w:t>
      </w:r>
      <w:proofErr w:type="gramStart"/>
      <w:r w:rsidRPr="00516D82">
        <w:rPr>
          <w:color w:val="00B050"/>
          <w:lang w:val="en-US"/>
        </w:rPr>
        <w:t>Organization :</w:t>
      </w:r>
      <w:proofErr w:type="gramEnd"/>
      <w:r w:rsidRPr="00516D82">
        <w:rPr>
          <w:color w:val="00B050"/>
          <w:lang w:val="en-US"/>
        </w:rPr>
        <w:t xml:space="preserve"> </w:t>
      </w:r>
      <w:r w:rsidRPr="00516D82">
        <w:rPr>
          <w:b/>
          <w:lang w:val="en-US"/>
        </w:rPr>
        <w:t>_________________________________</w:t>
      </w:r>
      <w:r w:rsidRPr="00516D82">
        <w:rPr>
          <w:sz w:val="22"/>
          <w:lang w:val="en-US"/>
        </w:rPr>
        <w:t xml:space="preserve"> </w:t>
      </w:r>
    </w:p>
    <w:p w:rsidR="00955831" w:rsidRDefault="00516D82">
      <w:pPr>
        <w:spacing w:after="2" w:line="370" w:lineRule="auto"/>
        <w:ind w:left="-5" w:right="2519"/>
      </w:pPr>
      <w:r w:rsidRPr="00516D82">
        <w:rPr>
          <w:lang w:val="en-US"/>
        </w:rPr>
        <w:t xml:space="preserve">                                 </w:t>
      </w:r>
      <w:r>
        <w:rPr>
          <w:color w:val="00B050"/>
        </w:rPr>
        <w:t>Tel :</w:t>
      </w:r>
      <w:r>
        <w:t xml:space="preserve"> </w:t>
      </w:r>
      <w:r>
        <w:rPr>
          <w:b/>
        </w:rPr>
        <w:t xml:space="preserve">_________________________________ </w:t>
      </w:r>
      <w:r>
        <w:rPr>
          <w:sz w:val="22"/>
        </w:rPr>
        <w:t xml:space="preserve"> </w:t>
      </w:r>
      <w:r>
        <w:t xml:space="preserve">                          </w:t>
      </w:r>
      <w:r>
        <w:rPr>
          <w:color w:val="00B050"/>
        </w:rPr>
        <w:t>E. mail :</w:t>
      </w:r>
      <w:r>
        <w:t xml:space="preserve"> </w:t>
      </w:r>
      <w:r>
        <w:rPr>
          <w:b/>
        </w:rPr>
        <w:t>_________________________________</w:t>
      </w:r>
      <w:r>
        <w:rPr>
          <w:sz w:val="22"/>
        </w:rPr>
        <w:t xml:space="preserve"> </w:t>
      </w:r>
    </w:p>
    <w:p w:rsidR="00955831" w:rsidRDefault="00516D82" w:rsidP="00516D82">
      <w:pPr>
        <w:spacing w:after="138" w:line="259" w:lineRule="auto"/>
        <w:ind w:left="0" w:firstLine="0"/>
      </w:pPr>
      <w:r>
        <w:t xml:space="preserve">  </w:t>
      </w:r>
    </w:p>
    <w:p w:rsidR="00955831" w:rsidRDefault="00516D82" w:rsidP="004E601D">
      <w:pPr>
        <w:spacing w:after="137" w:line="259" w:lineRule="auto"/>
        <w:ind w:left="-5" w:right="2519"/>
      </w:pPr>
      <w:r>
        <w:rPr>
          <w:b/>
        </w:rPr>
        <w:t xml:space="preserve">1-ATS / DS : </w:t>
      </w:r>
    </w:p>
    <w:p w:rsidR="00955831" w:rsidRPr="00516D82" w:rsidRDefault="00516D82">
      <w:pPr>
        <w:numPr>
          <w:ilvl w:val="1"/>
          <w:numId w:val="3"/>
        </w:numPr>
        <w:spacing w:after="137" w:line="259" w:lineRule="auto"/>
        <w:ind w:hanging="360"/>
        <w:rPr>
          <w:lang w:val="en-US"/>
        </w:rPr>
      </w:pPr>
      <w:r w:rsidRPr="00516D82">
        <w:rPr>
          <w:lang w:val="en-US"/>
        </w:rPr>
        <w:t xml:space="preserve">What is the number of ATS’s </w:t>
      </w:r>
      <w:proofErr w:type="gramStart"/>
      <w:r w:rsidRPr="00516D82">
        <w:rPr>
          <w:lang w:val="en-US"/>
        </w:rPr>
        <w:t>centers :</w:t>
      </w:r>
      <w:proofErr w:type="gramEnd"/>
      <w:r w:rsidRPr="00516D82">
        <w:rPr>
          <w:lang w:val="en-US"/>
        </w:rPr>
        <w:t xml:space="preserve"> __________ </w:t>
      </w:r>
    </w:p>
    <w:p w:rsidR="00955831" w:rsidRPr="00516D82" w:rsidRDefault="00516D82">
      <w:pPr>
        <w:numPr>
          <w:ilvl w:val="1"/>
          <w:numId w:val="3"/>
        </w:numPr>
        <w:ind w:hanging="360"/>
        <w:rPr>
          <w:lang w:val="en-US"/>
        </w:rPr>
      </w:pPr>
      <w:r w:rsidRPr="00516D82">
        <w:rPr>
          <w:lang w:val="en-US"/>
        </w:rPr>
        <w:t xml:space="preserve">Number of ATS / DS circuits required (according to the AFI Plan): _________ </w:t>
      </w:r>
    </w:p>
    <w:p w:rsidR="00955831" w:rsidRPr="00516D82" w:rsidRDefault="00516D82">
      <w:pPr>
        <w:numPr>
          <w:ilvl w:val="1"/>
          <w:numId w:val="3"/>
        </w:numPr>
        <w:ind w:hanging="360"/>
        <w:rPr>
          <w:lang w:val="en-US"/>
        </w:rPr>
      </w:pPr>
      <w:r w:rsidRPr="00516D82">
        <w:rPr>
          <w:lang w:val="en-US"/>
        </w:rPr>
        <w:t xml:space="preserve">Number of implemented ATS / DS </w:t>
      </w:r>
      <w:proofErr w:type="gramStart"/>
      <w:r w:rsidRPr="00516D82">
        <w:rPr>
          <w:lang w:val="en-US"/>
        </w:rPr>
        <w:t>circuits :</w:t>
      </w:r>
      <w:proofErr w:type="gramEnd"/>
      <w:r w:rsidRPr="00516D82">
        <w:rPr>
          <w:lang w:val="en-US"/>
        </w:rPr>
        <w:t xml:space="preserve"> __________ </w:t>
      </w:r>
    </w:p>
    <w:p w:rsidR="00955831" w:rsidRPr="00516D82" w:rsidRDefault="00516D82">
      <w:pPr>
        <w:numPr>
          <w:ilvl w:val="1"/>
          <w:numId w:val="3"/>
        </w:numPr>
        <w:ind w:hanging="360"/>
        <w:rPr>
          <w:lang w:val="en-US"/>
        </w:rPr>
      </w:pPr>
      <w:r w:rsidRPr="00516D82">
        <w:rPr>
          <w:lang w:val="en-US"/>
        </w:rPr>
        <w:t xml:space="preserve">Average availability of ATS / DS </w:t>
      </w:r>
      <w:proofErr w:type="gramStart"/>
      <w:r w:rsidRPr="00516D82">
        <w:rPr>
          <w:lang w:val="en-US"/>
        </w:rPr>
        <w:t>links :</w:t>
      </w:r>
      <w:proofErr w:type="gramEnd"/>
      <w:r w:rsidRPr="00516D82">
        <w:rPr>
          <w:lang w:val="en-US"/>
        </w:rPr>
        <w:t xml:space="preserve"> ____________ (%) </w:t>
      </w:r>
    </w:p>
    <w:p w:rsidR="00955831" w:rsidRPr="00516D82" w:rsidRDefault="00516D82">
      <w:pPr>
        <w:numPr>
          <w:ilvl w:val="1"/>
          <w:numId w:val="3"/>
        </w:numPr>
        <w:ind w:hanging="360"/>
        <w:rPr>
          <w:lang w:val="en-US"/>
        </w:rPr>
      </w:pPr>
      <w:r w:rsidRPr="00516D82">
        <w:rPr>
          <w:lang w:val="en-US"/>
        </w:rPr>
        <w:t xml:space="preserve">Number of ATS / DS links using </w:t>
      </w:r>
      <w:proofErr w:type="gramStart"/>
      <w:r w:rsidRPr="00516D82">
        <w:rPr>
          <w:lang w:val="en-US"/>
        </w:rPr>
        <w:t>VoIP :</w:t>
      </w:r>
      <w:proofErr w:type="gramEnd"/>
      <w:r w:rsidRPr="00516D82">
        <w:rPr>
          <w:lang w:val="en-US"/>
        </w:rPr>
        <w:t xml:space="preserve"> ___________ </w:t>
      </w:r>
    </w:p>
    <w:p w:rsidR="00955831" w:rsidRPr="00516D82" w:rsidRDefault="00516D82">
      <w:pPr>
        <w:numPr>
          <w:ilvl w:val="1"/>
          <w:numId w:val="3"/>
        </w:numPr>
        <w:ind w:hanging="360"/>
        <w:rPr>
          <w:lang w:val="en-US"/>
        </w:rPr>
      </w:pPr>
      <w:r w:rsidRPr="00516D82">
        <w:rPr>
          <w:lang w:val="en-US"/>
        </w:rPr>
        <w:t xml:space="preserve">Which means is used to provide ATS / DS </w:t>
      </w:r>
      <w:proofErr w:type="gramStart"/>
      <w:r w:rsidRPr="00516D82">
        <w:rPr>
          <w:lang w:val="en-US"/>
        </w:rPr>
        <w:t>backup :</w:t>
      </w:r>
      <w:proofErr w:type="gramEnd"/>
      <w:r w:rsidRPr="00516D82">
        <w:rPr>
          <w:lang w:val="en-US"/>
        </w:rPr>
        <w:t xml:space="preserve"> ___________________ </w:t>
      </w:r>
    </w:p>
    <w:p w:rsidR="00955831" w:rsidRPr="00516D82" w:rsidRDefault="00516D82">
      <w:pPr>
        <w:spacing w:after="137" w:line="259" w:lineRule="auto"/>
        <w:ind w:left="0" w:firstLine="0"/>
        <w:rPr>
          <w:lang w:val="en-US"/>
        </w:rPr>
      </w:pPr>
      <w:r w:rsidRPr="00516D82">
        <w:rPr>
          <w:lang w:val="en-US"/>
        </w:rPr>
        <w:t xml:space="preserve"> </w:t>
      </w:r>
    </w:p>
    <w:p w:rsidR="00955831" w:rsidRDefault="00516D82">
      <w:pPr>
        <w:spacing w:after="137" w:line="259" w:lineRule="auto"/>
        <w:ind w:left="-5" w:right="2519"/>
      </w:pPr>
      <w:r>
        <w:rPr>
          <w:b/>
        </w:rPr>
        <w:t xml:space="preserve">2-AIDC : </w:t>
      </w:r>
    </w:p>
    <w:p w:rsidR="00955831" w:rsidRPr="00516D82" w:rsidRDefault="00516D82">
      <w:pPr>
        <w:numPr>
          <w:ilvl w:val="1"/>
          <w:numId w:val="2"/>
        </w:numPr>
        <w:spacing w:after="137" w:line="259" w:lineRule="auto"/>
        <w:ind w:hanging="357"/>
        <w:rPr>
          <w:lang w:val="en-US"/>
        </w:rPr>
      </w:pPr>
      <w:r w:rsidRPr="00516D82">
        <w:rPr>
          <w:lang w:val="en-US"/>
        </w:rPr>
        <w:t xml:space="preserve">Number of ATS’s centers using </w:t>
      </w:r>
      <w:r w:rsidR="004E601D" w:rsidRPr="00516D82">
        <w:rPr>
          <w:lang w:val="en-US"/>
        </w:rPr>
        <w:t>AIDC:</w:t>
      </w:r>
      <w:r w:rsidRPr="00516D82">
        <w:rPr>
          <w:lang w:val="en-US"/>
        </w:rPr>
        <w:t xml:space="preserve"> ________ </w:t>
      </w:r>
    </w:p>
    <w:p w:rsidR="00955831" w:rsidRPr="00516D82" w:rsidRDefault="00516D82">
      <w:pPr>
        <w:numPr>
          <w:ilvl w:val="1"/>
          <w:numId w:val="2"/>
        </w:numPr>
        <w:ind w:hanging="357"/>
        <w:rPr>
          <w:lang w:val="en-US"/>
        </w:rPr>
      </w:pPr>
      <w:r w:rsidRPr="00516D82">
        <w:rPr>
          <w:lang w:val="en-US"/>
        </w:rPr>
        <w:t xml:space="preserve">Number of AIDC interconnections </w:t>
      </w:r>
      <w:r w:rsidR="004E601D" w:rsidRPr="00516D82">
        <w:rPr>
          <w:lang w:val="en-US"/>
        </w:rPr>
        <w:t>implemented:</w:t>
      </w:r>
      <w:r w:rsidRPr="00516D82">
        <w:rPr>
          <w:lang w:val="en-US"/>
        </w:rPr>
        <w:t xml:space="preserve"> _________ </w:t>
      </w:r>
    </w:p>
    <w:p w:rsidR="00516D82" w:rsidRDefault="00516D82" w:rsidP="00704035">
      <w:pPr>
        <w:numPr>
          <w:ilvl w:val="1"/>
          <w:numId w:val="2"/>
        </w:numPr>
        <w:ind w:hanging="357"/>
        <w:rPr>
          <w:lang w:val="en-US"/>
        </w:rPr>
      </w:pPr>
      <w:r w:rsidRPr="00516D82">
        <w:rPr>
          <w:lang w:val="en-US"/>
        </w:rPr>
        <w:t xml:space="preserve">Number of ATS Centers with AIDC interconnection system implemented: </w:t>
      </w:r>
      <w:r>
        <w:rPr>
          <w:lang w:val="en-US"/>
        </w:rPr>
        <w:t>______</w:t>
      </w:r>
      <w:r w:rsidRPr="00516D82">
        <w:rPr>
          <w:lang w:val="en-US"/>
        </w:rPr>
        <w:t xml:space="preserve"> </w:t>
      </w:r>
    </w:p>
    <w:p w:rsidR="00955831" w:rsidRDefault="00516D82" w:rsidP="00516D82">
      <w:pPr>
        <w:spacing w:after="137" w:line="259" w:lineRule="auto"/>
        <w:ind w:left="-5" w:right="2519"/>
      </w:pPr>
      <w:r>
        <w:rPr>
          <w:b/>
        </w:rPr>
        <w:t xml:space="preserve">3-VoIP : </w:t>
      </w:r>
    </w:p>
    <w:p w:rsidR="00955831" w:rsidRPr="00516D82" w:rsidRDefault="00516D82">
      <w:pPr>
        <w:numPr>
          <w:ilvl w:val="1"/>
          <w:numId w:val="4"/>
        </w:numPr>
        <w:ind w:hanging="357"/>
        <w:rPr>
          <w:lang w:val="en-US"/>
        </w:rPr>
      </w:pPr>
      <w:r w:rsidRPr="00516D82">
        <w:rPr>
          <w:lang w:val="en-US"/>
        </w:rPr>
        <w:t xml:space="preserve">Number of VoIP systems </w:t>
      </w:r>
      <w:r w:rsidR="004E601D" w:rsidRPr="00516D82">
        <w:rPr>
          <w:lang w:val="en-US"/>
        </w:rPr>
        <w:t>installed:</w:t>
      </w:r>
      <w:r w:rsidRPr="00516D82">
        <w:rPr>
          <w:lang w:val="en-US"/>
        </w:rPr>
        <w:t xml:space="preserve"> _________ </w:t>
      </w:r>
    </w:p>
    <w:p w:rsidR="00955831" w:rsidRPr="00516D82" w:rsidRDefault="00516D82">
      <w:pPr>
        <w:numPr>
          <w:ilvl w:val="1"/>
          <w:numId w:val="4"/>
        </w:numPr>
        <w:ind w:hanging="357"/>
        <w:rPr>
          <w:lang w:val="en-US"/>
        </w:rPr>
      </w:pPr>
      <w:r w:rsidRPr="00516D82">
        <w:rPr>
          <w:lang w:val="en-US"/>
        </w:rPr>
        <w:t xml:space="preserve">Number of ATS Centers with </w:t>
      </w:r>
      <w:r w:rsidR="004E601D" w:rsidRPr="00516D82">
        <w:rPr>
          <w:lang w:val="en-US"/>
        </w:rPr>
        <w:t>VoIP:</w:t>
      </w:r>
      <w:r w:rsidRPr="00516D82">
        <w:rPr>
          <w:lang w:val="en-US"/>
        </w:rPr>
        <w:t xml:space="preserve"> ___________ </w:t>
      </w:r>
    </w:p>
    <w:p w:rsidR="00955831" w:rsidRPr="00516D82" w:rsidRDefault="00516D82" w:rsidP="00516D82">
      <w:pPr>
        <w:numPr>
          <w:ilvl w:val="1"/>
          <w:numId w:val="4"/>
        </w:numPr>
        <w:ind w:hanging="357"/>
        <w:rPr>
          <w:lang w:val="en-US"/>
        </w:rPr>
      </w:pPr>
      <w:r w:rsidRPr="00516D82">
        <w:rPr>
          <w:lang w:val="en-US"/>
        </w:rPr>
        <w:t xml:space="preserve">Number of VoIP interconnections </w:t>
      </w:r>
      <w:r w:rsidR="004E601D" w:rsidRPr="00516D82">
        <w:rPr>
          <w:lang w:val="en-US"/>
        </w:rPr>
        <w:t>implemented:</w:t>
      </w:r>
      <w:r w:rsidRPr="00516D82">
        <w:rPr>
          <w:lang w:val="en-US"/>
        </w:rPr>
        <w:t xml:space="preserve"> ________</w:t>
      </w:r>
      <w:r w:rsidRPr="00516D82">
        <w:rPr>
          <w:sz w:val="22"/>
          <w:lang w:val="en-US"/>
        </w:rPr>
        <w:t xml:space="preserve"> </w:t>
      </w:r>
    </w:p>
    <w:sectPr w:rsidR="00955831" w:rsidRPr="00516D82">
      <w:pgSz w:w="11906" w:h="16838"/>
      <w:pgMar w:top="1464" w:right="1491" w:bottom="70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183"/>
    <w:multiLevelType w:val="multilevel"/>
    <w:tmpl w:val="6FA0D48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945E3"/>
    <w:multiLevelType w:val="hybridMultilevel"/>
    <w:tmpl w:val="B1601E82"/>
    <w:lvl w:ilvl="0" w:tplc="EA32253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CDA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89C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8AB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437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459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ACD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CC6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6C9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CA793B"/>
    <w:multiLevelType w:val="multilevel"/>
    <w:tmpl w:val="2532663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81434C"/>
    <w:multiLevelType w:val="multilevel"/>
    <w:tmpl w:val="1CEA984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1"/>
    <w:rsid w:val="004E601D"/>
    <w:rsid w:val="00516D82"/>
    <w:rsid w:val="007C7D77"/>
    <w:rsid w:val="009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2BF9"/>
  <w15:docId w15:val="{FF26D6A4-3CAA-47D2-B248-6E54EFA3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8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70C0"/>
      <w:sz w:val="24"/>
      <w:u w:val="single" w:color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70C0"/>
      <w:sz w:val="24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51A036-E06E-4FA3-A9B1-B630F0100FDE}"/>
</file>

<file path=customXml/itemProps2.xml><?xml version="1.0" encoding="utf-8"?>
<ds:datastoreItem xmlns:ds="http://schemas.openxmlformats.org/officeDocument/2006/customXml" ds:itemID="{A7E0DBB4-7BB4-4524-AD60-985985AAAE99}"/>
</file>

<file path=customXml/itemProps3.xml><?xml version="1.0" encoding="utf-8"?>
<ds:datastoreItem xmlns:ds="http://schemas.openxmlformats.org/officeDocument/2006/customXml" ds:itemID="{58822161-3F6A-46B3-83D2-B26E3B36C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Francois Xavier, SALAMBANGA</cp:lastModifiedBy>
  <cp:revision>4</cp:revision>
  <dcterms:created xsi:type="dcterms:W3CDTF">2021-01-21T11:25:00Z</dcterms:created>
  <dcterms:modified xsi:type="dcterms:W3CDTF">2021-01-21T11:33:00Z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