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335B" w:rsidRPr="00A773AC" w:rsidRDefault="003A3CA5" w:rsidP="00213BF1">
      <w:pPr>
        <w:pStyle w:val="SuperTitle"/>
        <w:tabs>
          <w:tab w:val="left" w:pos="8660"/>
          <w:tab w:val="right" w:pos="9026"/>
        </w:tabs>
        <w:jc w:val="left"/>
        <w:rPr>
          <w:lang w:val="en-AU"/>
        </w:rPr>
      </w:pPr>
      <w:bookmarkStart w:id="0" w:name="_GoBack"/>
      <w:bookmarkEnd w:id="0"/>
      <w:r>
        <w:rPr>
          <w:lang w:val="en-AU"/>
        </w:rPr>
        <w:tab/>
      </w:r>
      <w:r w:rsidR="00213BF1">
        <w:rPr>
          <w:lang w:val="en-AU"/>
        </w:rPr>
        <w:tab/>
      </w:r>
    </w:p>
    <w:sdt>
      <w:sdtPr>
        <w:rPr>
          <w:highlight w:val="yellow"/>
          <w:lang w:val="en-US"/>
        </w:rPr>
        <w:alias w:val="Title"/>
        <w:id w:val="1533063"/>
        <w:placeholder>
          <w:docPart w:val="87202F1625CE4475B1F39845E1992A04"/>
        </w:placeholder>
        <w:dataBinding w:prefixMappings="xmlns:ns0='http://purl.org/dc/elements/1.1/' xmlns:ns1='http://schemas.openxmlformats.org/package/2006/metadata/core-properties' " w:xpath="/ns1:coreProperties[1]/ns0:title[1]" w:storeItemID="{6C3C8BC8-F283-45AE-878A-BAB7291924A1}"/>
        <w:text/>
      </w:sdtPr>
      <w:sdtEndPr/>
      <w:sdtContent>
        <w:p w:rsidR="00C3616A" w:rsidRPr="00757297" w:rsidRDefault="00D1758E" w:rsidP="009F2E47">
          <w:pPr>
            <w:pStyle w:val="Title"/>
          </w:pPr>
          <w:r w:rsidRPr="00D1758E">
            <w:rPr>
              <w:highlight w:val="yellow"/>
              <w:lang w:val="en-US"/>
            </w:rPr>
            <w:t>XXX</w:t>
          </w:r>
          <w:r w:rsidR="002156D6" w:rsidRPr="00D1758E">
            <w:rPr>
              <w:highlight w:val="yellow"/>
              <w:lang w:val="en-US"/>
            </w:rPr>
            <w:t xml:space="preserve"> Tower Emergency Plan</w:t>
          </w:r>
        </w:p>
      </w:sdtContent>
    </w:sdt>
    <w:p w:rsidR="00FF42D7" w:rsidRPr="00757297" w:rsidRDefault="00FF42D7" w:rsidP="00C3616A">
      <w:pPr>
        <w:pStyle w:val="SmallTitle"/>
      </w:pPr>
    </w:p>
    <w:p w:rsidR="00FF42D7" w:rsidRPr="00757297" w:rsidRDefault="00FF42D7" w:rsidP="00FF42D7">
      <w:pPr>
        <w:pStyle w:val="BodyText"/>
      </w:pPr>
    </w:p>
    <w:p w:rsidR="00FB07D1" w:rsidRPr="00757297" w:rsidRDefault="001741F3" w:rsidP="001741F3">
      <w:pPr>
        <w:pStyle w:val="BodyText"/>
        <w:tabs>
          <w:tab w:val="left" w:pos="5685"/>
        </w:tabs>
      </w:pPr>
      <w:r>
        <w:tab/>
      </w:r>
    </w:p>
    <w:p w:rsidR="00FF42D7" w:rsidRPr="00757297" w:rsidRDefault="00FF42D7" w:rsidP="00FF42D7">
      <w:pPr>
        <w:pStyle w:val="BodyText"/>
      </w:pPr>
    </w:p>
    <w:p w:rsidR="00EC79BD" w:rsidRDefault="00EC79BD" w:rsidP="00FF42D7">
      <w:pPr>
        <w:pStyle w:val="BodyText"/>
      </w:pPr>
    </w:p>
    <w:p w:rsidR="00757297" w:rsidRDefault="00757297" w:rsidP="00FF42D7">
      <w:pPr>
        <w:pStyle w:val="BodyText"/>
      </w:pPr>
    </w:p>
    <w:p w:rsidR="00757297" w:rsidRPr="00757297" w:rsidRDefault="00757297" w:rsidP="00FF42D7">
      <w:pPr>
        <w:pStyle w:val="BodyText"/>
      </w:pPr>
    </w:p>
    <w:p w:rsidR="00EC79BD" w:rsidRPr="00757297" w:rsidRDefault="00EC79BD" w:rsidP="00FF42D7">
      <w:pPr>
        <w:pStyle w:val="BodyText"/>
      </w:pPr>
    </w:p>
    <w:tbl>
      <w:tblPr>
        <w:tblStyle w:val="TableGrid"/>
        <w:tblW w:w="9356"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1877"/>
        <w:gridCol w:w="1525"/>
        <w:gridCol w:w="3544"/>
      </w:tblGrid>
      <w:tr w:rsidR="00EC79BD" w:rsidRPr="00757297" w:rsidTr="003A0A8D">
        <w:tc>
          <w:tcPr>
            <w:tcW w:w="2410" w:type="dxa"/>
          </w:tcPr>
          <w:p w:rsidR="00EC79BD" w:rsidRPr="00757297" w:rsidRDefault="00EC79BD" w:rsidP="00EC79BD">
            <w:pPr>
              <w:pStyle w:val="TableText"/>
              <w:jc w:val="right"/>
            </w:pPr>
          </w:p>
        </w:tc>
        <w:tc>
          <w:tcPr>
            <w:tcW w:w="1877" w:type="dxa"/>
          </w:tcPr>
          <w:p w:rsidR="00EC79BD" w:rsidRPr="00757297" w:rsidRDefault="00EC79BD" w:rsidP="00EC79BD">
            <w:pPr>
              <w:pStyle w:val="TableText"/>
              <w:jc w:val="right"/>
            </w:pPr>
          </w:p>
        </w:tc>
        <w:tc>
          <w:tcPr>
            <w:tcW w:w="1525" w:type="dxa"/>
          </w:tcPr>
          <w:p w:rsidR="00EC79BD" w:rsidRPr="00757297" w:rsidRDefault="00EC79BD" w:rsidP="00D0310C">
            <w:pPr>
              <w:pStyle w:val="TableText"/>
            </w:pPr>
          </w:p>
        </w:tc>
        <w:tc>
          <w:tcPr>
            <w:tcW w:w="3544" w:type="dxa"/>
          </w:tcPr>
          <w:p w:rsidR="00EC79BD" w:rsidRPr="00757297" w:rsidRDefault="00EC79BD" w:rsidP="007725EF">
            <w:pPr>
              <w:pStyle w:val="Subtitle"/>
            </w:pPr>
            <w:r w:rsidRPr="00757297">
              <w:t xml:space="preserve">Version </w:t>
            </w:r>
            <w:r w:rsidR="00D1758E" w:rsidRPr="00D1758E">
              <w:rPr>
                <w:highlight w:val="yellow"/>
              </w:rPr>
              <w:t>xx</w:t>
            </w:r>
          </w:p>
          <w:bookmarkStart w:id="1" w:name="Date_Effective"/>
          <w:p w:rsidR="003D5CE0" w:rsidRPr="00757297" w:rsidRDefault="00874E3D" w:rsidP="00510B6A">
            <w:pPr>
              <w:pStyle w:val="Subtitle"/>
            </w:pPr>
            <w:sdt>
              <w:sdtPr>
                <w:rPr>
                  <w:highlight w:val="yellow"/>
                </w:rPr>
                <w:id w:val="3510786"/>
                <w:placeholder>
                  <w:docPart w:val="22C0C01C424D4DB4B866A63B161AEBC4"/>
                </w:placeholder>
                <w:text/>
              </w:sdtPr>
              <w:sdtEndPr/>
              <w:sdtContent>
                <w:r w:rsidR="00D1758E" w:rsidRPr="00D1758E">
                  <w:rPr>
                    <w:highlight w:val="yellow"/>
                  </w:rPr>
                  <w:t>DATE</w:t>
                </w:r>
              </w:sdtContent>
            </w:sdt>
            <w:r w:rsidR="00F21F46" w:rsidRPr="00757297">
              <w:t xml:space="preserve"> </w:t>
            </w:r>
            <w:bookmarkEnd w:id="1"/>
          </w:p>
          <w:p w:rsidR="001C28A1" w:rsidRPr="00757297" w:rsidRDefault="001C28A1" w:rsidP="001C28A1"/>
          <w:p w:rsidR="00EC79BD" w:rsidRPr="00757297" w:rsidRDefault="00EC79BD" w:rsidP="00EC79BD"/>
          <w:p w:rsidR="00EC79BD" w:rsidRPr="00757297" w:rsidRDefault="00EC79BD" w:rsidP="00EC79BD"/>
        </w:tc>
      </w:tr>
      <w:tr w:rsidR="00EC79BD" w:rsidRPr="00757297" w:rsidTr="003A0A8D">
        <w:tc>
          <w:tcPr>
            <w:tcW w:w="2410" w:type="dxa"/>
          </w:tcPr>
          <w:p w:rsidR="00EC79BD" w:rsidRPr="00757297" w:rsidRDefault="00EC79BD" w:rsidP="00EC79BD">
            <w:pPr>
              <w:pStyle w:val="TableText"/>
              <w:jc w:val="right"/>
              <w:rPr>
                <w:rFonts w:eastAsiaTheme="minorEastAsia"/>
              </w:rPr>
            </w:pPr>
          </w:p>
        </w:tc>
        <w:tc>
          <w:tcPr>
            <w:tcW w:w="1877" w:type="dxa"/>
          </w:tcPr>
          <w:p w:rsidR="00EC79BD" w:rsidRPr="00757297" w:rsidRDefault="00EC79BD" w:rsidP="00EC79BD">
            <w:pPr>
              <w:pStyle w:val="TableText"/>
              <w:jc w:val="right"/>
            </w:pPr>
          </w:p>
        </w:tc>
        <w:tc>
          <w:tcPr>
            <w:tcW w:w="1525" w:type="dxa"/>
          </w:tcPr>
          <w:p w:rsidR="00EC79BD" w:rsidRPr="00757297" w:rsidRDefault="00EC79BD" w:rsidP="003D5CE0">
            <w:pPr>
              <w:pStyle w:val="Subtitle"/>
            </w:pPr>
            <w:r w:rsidRPr="00757297">
              <w:t>Authorised by:</w:t>
            </w:r>
          </w:p>
        </w:tc>
        <w:tc>
          <w:tcPr>
            <w:tcW w:w="3544" w:type="dxa"/>
            <w:tcBorders>
              <w:bottom w:val="single" w:sz="4" w:space="0" w:color="848685"/>
            </w:tcBorders>
          </w:tcPr>
          <w:p w:rsidR="00EC79BD" w:rsidRPr="00757297" w:rsidRDefault="00EC79BD" w:rsidP="00ED3D74">
            <w:pPr>
              <w:pStyle w:val="Subtitle"/>
              <w:spacing w:after="0"/>
            </w:pPr>
          </w:p>
        </w:tc>
      </w:tr>
      <w:tr w:rsidR="00EC79BD" w:rsidRPr="00757297" w:rsidTr="003A0A8D">
        <w:tc>
          <w:tcPr>
            <w:tcW w:w="2410" w:type="dxa"/>
          </w:tcPr>
          <w:p w:rsidR="00EC79BD" w:rsidRPr="00757297" w:rsidRDefault="00EC79BD" w:rsidP="007725EF">
            <w:pPr>
              <w:pStyle w:val="BodyText"/>
              <w:rPr>
                <w:rFonts w:eastAsiaTheme="minorEastAsia"/>
              </w:rPr>
            </w:pPr>
          </w:p>
        </w:tc>
        <w:tc>
          <w:tcPr>
            <w:tcW w:w="1877" w:type="dxa"/>
          </w:tcPr>
          <w:p w:rsidR="00EC79BD" w:rsidRPr="00757297" w:rsidRDefault="00EC79BD" w:rsidP="007725EF">
            <w:pPr>
              <w:pStyle w:val="BodyText"/>
            </w:pPr>
          </w:p>
        </w:tc>
        <w:tc>
          <w:tcPr>
            <w:tcW w:w="1525" w:type="dxa"/>
          </w:tcPr>
          <w:p w:rsidR="00EC79BD" w:rsidRPr="00757297" w:rsidRDefault="00EC79BD" w:rsidP="00491258">
            <w:pPr>
              <w:pStyle w:val="Subtitle"/>
              <w:rPr>
                <w:rFonts w:eastAsiaTheme="minorEastAsia"/>
              </w:rPr>
            </w:pPr>
          </w:p>
        </w:tc>
        <w:tc>
          <w:tcPr>
            <w:tcW w:w="3544" w:type="dxa"/>
            <w:tcBorders>
              <w:top w:val="single" w:sz="4" w:space="0" w:color="848685"/>
            </w:tcBorders>
          </w:tcPr>
          <w:p w:rsidR="00EC79BD" w:rsidRPr="00757297" w:rsidRDefault="00D1758E" w:rsidP="009F2E47">
            <w:pPr>
              <w:pStyle w:val="Subtitle"/>
            </w:pPr>
            <w:r w:rsidRPr="00D1758E">
              <w:rPr>
                <w:highlight w:val="yellow"/>
              </w:rPr>
              <w:t>Name</w:t>
            </w:r>
          </w:p>
          <w:bookmarkStart w:id="2" w:name="Owner"/>
          <w:p w:rsidR="00D56197" w:rsidRPr="00757297" w:rsidRDefault="00874E3D" w:rsidP="00D1758E">
            <w:pPr>
              <w:pStyle w:val="Subtitle"/>
            </w:pPr>
            <w:sdt>
              <w:sdtPr>
                <w:rPr>
                  <w:highlight w:val="yellow"/>
                </w:rPr>
                <w:id w:val="3510802"/>
                <w:placeholder>
                  <w:docPart w:val="22C0C01C424D4DB4B866A63B161AEBC4"/>
                </w:placeholder>
                <w:text/>
              </w:sdtPr>
              <w:sdtEndPr/>
              <w:sdtContent>
                <w:r w:rsidR="002156D6" w:rsidRPr="00D1758E">
                  <w:rPr>
                    <w:highlight w:val="yellow"/>
                  </w:rPr>
                  <w:t xml:space="preserve">Chief Controller </w:t>
                </w:r>
                <w:r w:rsidR="00D1758E" w:rsidRPr="00D1758E">
                  <w:rPr>
                    <w:highlight w:val="yellow"/>
                  </w:rPr>
                  <w:t>XXXX</w:t>
                </w:r>
                <w:r w:rsidR="0022299F" w:rsidRPr="00D1758E">
                  <w:rPr>
                    <w:highlight w:val="yellow"/>
                  </w:rPr>
                  <w:t xml:space="preserve"> Tower</w:t>
                </w:r>
              </w:sdtContent>
            </w:sdt>
            <w:bookmarkEnd w:id="2"/>
          </w:p>
        </w:tc>
      </w:tr>
      <w:tr w:rsidR="007725EF" w:rsidRPr="00757297">
        <w:tc>
          <w:tcPr>
            <w:tcW w:w="9356" w:type="dxa"/>
            <w:gridSpan w:val="4"/>
          </w:tcPr>
          <w:p w:rsidR="005740CD" w:rsidRDefault="005740CD" w:rsidP="007D54F9">
            <w:pPr>
              <w:pStyle w:val="Copyright"/>
              <w:rPr>
                <w:rFonts w:eastAsiaTheme="minorEastAsia"/>
              </w:rPr>
            </w:pPr>
          </w:p>
          <w:p w:rsidR="005740CD" w:rsidRDefault="005740CD" w:rsidP="007D54F9">
            <w:pPr>
              <w:pStyle w:val="Copyright"/>
              <w:rPr>
                <w:rFonts w:eastAsiaTheme="minorEastAsia"/>
              </w:rPr>
            </w:pPr>
          </w:p>
          <w:p w:rsidR="005740CD" w:rsidRDefault="005740CD" w:rsidP="007D54F9">
            <w:pPr>
              <w:pStyle w:val="Copyright"/>
              <w:rPr>
                <w:rFonts w:eastAsiaTheme="minorEastAsia"/>
              </w:rPr>
            </w:pPr>
          </w:p>
          <w:p w:rsidR="007D54F9" w:rsidRPr="00757297" w:rsidRDefault="007725EF" w:rsidP="007D54F9">
            <w:pPr>
              <w:pStyle w:val="Copyright"/>
              <w:rPr>
                <w:rFonts w:eastAsiaTheme="minorEastAsia"/>
              </w:rPr>
            </w:pPr>
            <w:r w:rsidRPr="00757297">
              <w:rPr>
                <w:rFonts w:eastAsiaTheme="minorEastAsia"/>
              </w:rPr>
              <w:t>The contents of this document are strictly confidential to Airways Corporation of New Zealand Limited. No part of this document may be copied, distributed, or made available to any person without the prior written authorisation of the Corporation.</w:t>
            </w:r>
          </w:p>
        </w:tc>
      </w:tr>
    </w:tbl>
    <w:p w:rsidR="008D36BF" w:rsidRPr="00757297" w:rsidRDefault="008D36BF" w:rsidP="008D3107">
      <w:pPr>
        <w:pStyle w:val="BodyText"/>
        <w:sectPr w:rsidR="008D36BF" w:rsidRPr="00757297">
          <w:footerReference w:type="default" r:id="rId11"/>
          <w:footerReference w:type="first" r:id="rId12"/>
          <w:pgSz w:w="11906" w:h="16838" w:code="9"/>
          <w:pgMar w:top="1440" w:right="1440" w:bottom="1440" w:left="1440" w:header="720" w:footer="510" w:gutter="0"/>
          <w:cols w:space="720"/>
          <w:titlePg/>
          <w:docGrid w:linePitch="272"/>
        </w:sectPr>
      </w:pPr>
    </w:p>
    <w:p w:rsidR="0019549C" w:rsidRDefault="0019549C" w:rsidP="009836F4">
      <w:pPr>
        <w:pStyle w:val="HeadingFrontMatter"/>
        <w:pBdr>
          <w:bottom w:val="none" w:sz="0" w:space="0" w:color="auto"/>
        </w:pBdr>
        <w:jc w:val="center"/>
        <w:sectPr w:rsidR="0019549C">
          <w:headerReference w:type="default" r:id="rId13"/>
          <w:pgSz w:w="11906" w:h="16838" w:code="9"/>
          <w:pgMar w:top="1812" w:right="1440" w:bottom="1440" w:left="1440" w:header="720" w:footer="510" w:gutter="0"/>
          <w:cols w:space="720"/>
          <w:docGrid w:linePitch="299"/>
        </w:sectPr>
      </w:pPr>
    </w:p>
    <w:p w:rsidR="006521F8" w:rsidRPr="00757297" w:rsidRDefault="006521F8" w:rsidP="000513E6">
      <w:pPr>
        <w:pStyle w:val="HeadingFrontMatter"/>
      </w:pPr>
      <w:r w:rsidRPr="00757297">
        <w:lastRenderedPageBreak/>
        <w:t>Contents</w:t>
      </w:r>
    </w:p>
    <w:p w:rsidR="00D1758E" w:rsidRDefault="00FD5842">
      <w:pPr>
        <w:pStyle w:val="TOC1"/>
        <w:rPr>
          <w:rFonts w:asciiTheme="minorHAnsi" w:hAnsiTheme="minorHAnsi" w:cstheme="minorBidi"/>
          <w:noProof/>
          <w:kern w:val="0"/>
          <w:szCs w:val="22"/>
          <w:lang w:val="en-US"/>
        </w:rPr>
      </w:pPr>
      <w:r>
        <w:fldChar w:fldCharType="begin"/>
      </w:r>
      <w:r w:rsidR="001804E7">
        <w:instrText xml:space="preserve"> TOC \o "2-2" \h \z \t "Heading 1,1,Appendix Heading,1" </w:instrText>
      </w:r>
      <w:r>
        <w:fldChar w:fldCharType="separate"/>
      </w:r>
      <w:hyperlink w:anchor="_Toc1042858" w:history="1">
        <w:r w:rsidR="00D1758E" w:rsidRPr="002C0FD4">
          <w:rPr>
            <w:rStyle w:val="Hyperlink"/>
            <w:noProof/>
          </w:rPr>
          <w:t>0</w:t>
        </w:r>
        <w:r w:rsidR="00D1758E">
          <w:rPr>
            <w:rFonts w:asciiTheme="minorHAnsi" w:hAnsiTheme="minorHAnsi" w:cstheme="minorBidi"/>
            <w:noProof/>
            <w:kern w:val="0"/>
            <w:szCs w:val="22"/>
            <w:lang w:val="en-US"/>
          </w:rPr>
          <w:tab/>
        </w:r>
        <w:r w:rsidR="00D1758E" w:rsidRPr="002C0FD4">
          <w:rPr>
            <w:rStyle w:val="Hyperlink"/>
            <w:noProof/>
          </w:rPr>
          <w:t>Document Administration</w:t>
        </w:r>
        <w:r w:rsidR="00D1758E">
          <w:rPr>
            <w:noProof/>
            <w:webHidden/>
          </w:rPr>
          <w:tab/>
        </w:r>
        <w:r w:rsidR="00D1758E">
          <w:rPr>
            <w:noProof/>
            <w:webHidden/>
          </w:rPr>
          <w:fldChar w:fldCharType="begin"/>
        </w:r>
        <w:r w:rsidR="00D1758E">
          <w:rPr>
            <w:noProof/>
            <w:webHidden/>
          </w:rPr>
          <w:instrText xml:space="preserve"> PAGEREF _Toc1042858 \h </w:instrText>
        </w:r>
        <w:r w:rsidR="00D1758E">
          <w:rPr>
            <w:noProof/>
            <w:webHidden/>
          </w:rPr>
        </w:r>
        <w:r w:rsidR="00D1758E">
          <w:rPr>
            <w:noProof/>
            <w:webHidden/>
          </w:rPr>
          <w:fldChar w:fldCharType="separate"/>
        </w:r>
        <w:r w:rsidR="00526992">
          <w:rPr>
            <w:noProof/>
            <w:webHidden/>
          </w:rPr>
          <w:t>5</w:t>
        </w:r>
        <w:r w:rsidR="00D1758E">
          <w:rPr>
            <w:noProof/>
            <w:webHidden/>
          </w:rPr>
          <w:fldChar w:fldCharType="end"/>
        </w:r>
      </w:hyperlink>
    </w:p>
    <w:p w:rsidR="00D1758E" w:rsidRDefault="00874E3D">
      <w:pPr>
        <w:pStyle w:val="TOC2"/>
        <w:rPr>
          <w:rFonts w:asciiTheme="minorHAnsi" w:hAnsiTheme="minorHAnsi" w:cstheme="minorBidi"/>
          <w:noProof/>
          <w:color w:val="auto"/>
          <w:kern w:val="0"/>
          <w:szCs w:val="22"/>
          <w:lang w:val="en-US"/>
        </w:rPr>
      </w:pPr>
      <w:hyperlink w:anchor="_Toc1042859" w:history="1">
        <w:r w:rsidR="00D1758E" w:rsidRPr="002C0FD4">
          <w:rPr>
            <w:rStyle w:val="Hyperlink"/>
            <w:noProof/>
          </w:rPr>
          <w:t>0.1</w:t>
        </w:r>
        <w:r w:rsidR="00D1758E">
          <w:rPr>
            <w:rFonts w:asciiTheme="minorHAnsi" w:hAnsiTheme="minorHAnsi" w:cstheme="minorBidi"/>
            <w:noProof/>
            <w:color w:val="auto"/>
            <w:kern w:val="0"/>
            <w:szCs w:val="22"/>
            <w:lang w:val="en-US"/>
          </w:rPr>
          <w:tab/>
        </w:r>
        <w:r w:rsidR="00D1758E" w:rsidRPr="002C0FD4">
          <w:rPr>
            <w:rStyle w:val="Hyperlink"/>
            <w:noProof/>
          </w:rPr>
          <w:t>Distribution List</w:t>
        </w:r>
        <w:r w:rsidR="00D1758E">
          <w:rPr>
            <w:noProof/>
            <w:webHidden/>
          </w:rPr>
          <w:tab/>
        </w:r>
        <w:r w:rsidR="00D1758E">
          <w:rPr>
            <w:noProof/>
            <w:webHidden/>
          </w:rPr>
          <w:fldChar w:fldCharType="begin"/>
        </w:r>
        <w:r w:rsidR="00D1758E">
          <w:rPr>
            <w:noProof/>
            <w:webHidden/>
          </w:rPr>
          <w:instrText xml:space="preserve"> PAGEREF _Toc1042859 \h </w:instrText>
        </w:r>
        <w:r w:rsidR="00D1758E">
          <w:rPr>
            <w:noProof/>
            <w:webHidden/>
          </w:rPr>
        </w:r>
        <w:r w:rsidR="00D1758E">
          <w:rPr>
            <w:noProof/>
            <w:webHidden/>
          </w:rPr>
          <w:fldChar w:fldCharType="separate"/>
        </w:r>
        <w:r w:rsidR="00526992">
          <w:rPr>
            <w:noProof/>
            <w:webHidden/>
          </w:rPr>
          <w:t>5</w:t>
        </w:r>
        <w:r w:rsidR="00D1758E">
          <w:rPr>
            <w:noProof/>
            <w:webHidden/>
          </w:rPr>
          <w:fldChar w:fldCharType="end"/>
        </w:r>
      </w:hyperlink>
    </w:p>
    <w:p w:rsidR="00D1758E" w:rsidRDefault="00874E3D">
      <w:pPr>
        <w:pStyle w:val="TOC2"/>
        <w:rPr>
          <w:rFonts w:asciiTheme="minorHAnsi" w:hAnsiTheme="minorHAnsi" w:cstheme="minorBidi"/>
          <w:noProof/>
          <w:color w:val="auto"/>
          <w:kern w:val="0"/>
          <w:szCs w:val="22"/>
          <w:lang w:val="en-US"/>
        </w:rPr>
      </w:pPr>
      <w:hyperlink w:anchor="_Toc1042860" w:history="1">
        <w:r w:rsidR="00D1758E" w:rsidRPr="002C0FD4">
          <w:rPr>
            <w:rStyle w:val="Hyperlink"/>
            <w:noProof/>
          </w:rPr>
          <w:t>0.2</w:t>
        </w:r>
        <w:r w:rsidR="00D1758E">
          <w:rPr>
            <w:rFonts w:asciiTheme="minorHAnsi" w:hAnsiTheme="minorHAnsi" w:cstheme="minorBidi"/>
            <w:noProof/>
            <w:color w:val="auto"/>
            <w:kern w:val="0"/>
            <w:szCs w:val="22"/>
            <w:lang w:val="en-US"/>
          </w:rPr>
          <w:tab/>
        </w:r>
        <w:r w:rsidR="00D1758E" w:rsidRPr="002C0FD4">
          <w:rPr>
            <w:rStyle w:val="Hyperlink"/>
            <w:noProof/>
          </w:rPr>
          <w:t>Electronic Notification List</w:t>
        </w:r>
        <w:r w:rsidR="00D1758E">
          <w:rPr>
            <w:noProof/>
            <w:webHidden/>
          </w:rPr>
          <w:tab/>
        </w:r>
        <w:r w:rsidR="00D1758E">
          <w:rPr>
            <w:noProof/>
            <w:webHidden/>
          </w:rPr>
          <w:fldChar w:fldCharType="begin"/>
        </w:r>
        <w:r w:rsidR="00D1758E">
          <w:rPr>
            <w:noProof/>
            <w:webHidden/>
          </w:rPr>
          <w:instrText xml:space="preserve"> PAGEREF _Toc1042860 \h </w:instrText>
        </w:r>
        <w:r w:rsidR="00D1758E">
          <w:rPr>
            <w:noProof/>
            <w:webHidden/>
          </w:rPr>
        </w:r>
        <w:r w:rsidR="00D1758E">
          <w:rPr>
            <w:noProof/>
            <w:webHidden/>
          </w:rPr>
          <w:fldChar w:fldCharType="separate"/>
        </w:r>
        <w:r w:rsidR="00526992">
          <w:rPr>
            <w:noProof/>
            <w:webHidden/>
          </w:rPr>
          <w:t>5</w:t>
        </w:r>
        <w:r w:rsidR="00D1758E">
          <w:rPr>
            <w:noProof/>
            <w:webHidden/>
          </w:rPr>
          <w:fldChar w:fldCharType="end"/>
        </w:r>
      </w:hyperlink>
    </w:p>
    <w:p w:rsidR="00D1758E" w:rsidRDefault="00874E3D">
      <w:pPr>
        <w:pStyle w:val="TOC2"/>
        <w:rPr>
          <w:rFonts w:asciiTheme="minorHAnsi" w:hAnsiTheme="minorHAnsi" w:cstheme="minorBidi"/>
          <w:noProof/>
          <w:color w:val="auto"/>
          <w:kern w:val="0"/>
          <w:szCs w:val="22"/>
          <w:lang w:val="en-US"/>
        </w:rPr>
      </w:pPr>
      <w:hyperlink w:anchor="_Toc1042861" w:history="1">
        <w:r w:rsidR="00D1758E" w:rsidRPr="002C0FD4">
          <w:rPr>
            <w:rStyle w:val="Hyperlink"/>
            <w:noProof/>
          </w:rPr>
          <w:t>0.3</w:t>
        </w:r>
        <w:r w:rsidR="00D1758E">
          <w:rPr>
            <w:rFonts w:asciiTheme="minorHAnsi" w:hAnsiTheme="minorHAnsi" w:cstheme="minorBidi"/>
            <w:noProof/>
            <w:color w:val="auto"/>
            <w:kern w:val="0"/>
            <w:szCs w:val="22"/>
            <w:lang w:val="en-US"/>
          </w:rPr>
          <w:tab/>
        </w:r>
        <w:r w:rsidR="00D1758E" w:rsidRPr="002C0FD4">
          <w:rPr>
            <w:rStyle w:val="Hyperlink"/>
            <w:noProof/>
          </w:rPr>
          <w:t>Record of Amendments</w:t>
        </w:r>
        <w:r w:rsidR="00D1758E">
          <w:rPr>
            <w:noProof/>
            <w:webHidden/>
          </w:rPr>
          <w:tab/>
        </w:r>
        <w:r w:rsidR="00D1758E">
          <w:rPr>
            <w:noProof/>
            <w:webHidden/>
          </w:rPr>
          <w:fldChar w:fldCharType="begin"/>
        </w:r>
        <w:r w:rsidR="00D1758E">
          <w:rPr>
            <w:noProof/>
            <w:webHidden/>
          </w:rPr>
          <w:instrText xml:space="preserve"> PAGEREF _Toc1042861 \h </w:instrText>
        </w:r>
        <w:r w:rsidR="00D1758E">
          <w:rPr>
            <w:noProof/>
            <w:webHidden/>
          </w:rPr>
        </w:r>
        <w:r w:rsidR="00D1758E">
          <w:rPr>
            <w:noProof/>
            <w:webHidden/>
          </w:rPr>
          <w:fldChar w:fldCharType="separate"/>
        </w:r>
        <w:r w:rsidR="00526992">
          <w:rPr>
            <w:noProof/>
            <w:webHidden/>
          </w:rPr>
          <w:t>5</w:t>
        </w:r>
        <w:r w:rsidR="00D1758E">
          <w:rPr>
            <w:noProof/>
            <w:webHidden/>
          </w:rPr>
          <w:fldChar w:fldCharType="end"/>
        </w:r>
      </w:hyperlink>
    </w:p>
    <w:p w:rsidR="00D1758E" w:rsidRDefault="00874E3D">
      <w:pPr>
        <w:pStyle w:val="TOC2"/>
        <w:rPr>
          <w:rFonts w:asciiTheme="minorHAnsi" w:hAnsiTheme="minorHAnsi" w:cstheme="minorBidi"/>
          <w:noProof/>
          <w:color w:val="auto"/>
          <w:kern w:val="0"/>
          <w:szCs w:val="22"/>
          <w:lang w:val="en-US"/>
        </w:rPr>
      </w:pPr>
      <w:hyperlink w:anchor="_Toc1042862" w:history="1">
        <w:r w:rsidR="00D1758E" w:rsidRPr="002C0FD4">
          <w:rPr>
            <w:rStyle w:val="Hyperlink"/>
            <w:noProof/>
          </w:rPr>
          <w:t>0.4</w:t>
        </w:r>
        <w:r w:rsidR="00D1758E">
          <w:rPr>
            <w:rFonts w:asciiTheme="minorHAnsi" w:hAnsiTheme="minorHAnsi" w:cstheme="minorBidi"/>
            <w:noProof/>
            <w:color w:val="auto"/>
            <w:kern w:val="0"/>
            <w:szCs w:val="22"/>
            <w:lang w:val="en-US"/>
          </w:rPr>
          <w:tab/>
        </w:r>
        <w:r w:rsidR="00D1758E" w:rsidRPr="002C0FD4">
          <w:rPr>
            <w:rStyle w:val="Hyperlink"/>
            <w:noProof/>
          </w:rPr>
          <w:t>Page Checklist</w:t>
        </w:r>
        <w:r w:rsidR="00D1758E">
          <w:rPr>
            <w:noProof/>
            <w:webHidden/>
          </w:rPr>
          <w:tab/>
        </w:r>
        <w:r w:rsidR="00D1758E">
          <w:rPr>
            <w:noProof/>
            <w:webHidden/>
          </w:rPr>
          <w:fldChar w:fldCharType="begin"/>
        </w:r>
        <w:r w:rsidR="00D1758E">
          <w:rPr>
            <w:noProof/>
            <w:webHidden/>
          </w:rPr>
          <w:instrText xml:space="preserve"> PAGEREF _Toc1042862 \h </w:instrText>
        </w:r>
        <w:r w:rsidR="00D1758E">
          <w:rPr>
            <w:noProof/>
            <w:webHidden/>
          </w:rPr>
        </w:r>
        <w:r w:rsidR="00D1758E">
          <w:rPr>
            <w:noProof/>
            <w:webHidden/>
          </w:rPr>
          <w:fldChar w:fldCharType="separate"/>
        </w:r>
        <w:r w:rsidR="00526992">
          <w:rPr>
            <w:noProof/>
            <w:webHidden/>
          </w:rPr>
          <w:t>6</w:t>
        </w:r>
        <w:r w:rsidR="00D1758E">
          <w:rPr>
            <w:noProof/>
            <w:webHidden/>
          </w:rPr>
          <w:fldChar w:fldCharType="end"/>
        </w:r>
      </w:hyperlink>
    </w:p>
    <w:p w:rsidR="00D1758E" w:rsidRDefault="00874E3D">
      <w:pPr>
        <w:pStyle w:val="TOC2"/>
        <w:rPr>
          <w:rFonts w:asciiTheme="minorHAnsi" w:hAnsiTheme="minorHAnsi" w:cstheme="minorBidi"/>
          <w:noProof/>
          <w:color w:val="auto"/>
          <w:kern w:val="0"/>
          <w:szCs w:val="22"/>
          <w:lang w:val="en-US"/>
        </w:rPr>
      </w:pPr>
      <w:hyperlink w:anchor="_Toc1042863" w:history="1">
        <w:r w:rsidR="00D1758E" w:rsidRPr="002C0FD4">
          <w:rPr>
            <w:rStyle w:val="Hyperlink"/>
            <w:noProof/>
          </w:rPr>
          <w:t>0.5</w:t>
        </w:r>
        <w:r w:rsidR="00D1758E">
          <w:rPr>
            <w:rFonts w:asciiTheme="minorHAnsi" w:hAnsiTheme="minorHAnsi" w:cstheme="minorBidi"/>
            <w:noProof/>
            <w:color w:val="auto"/>
            <w:kern w:val="0"/>
            <w:szCs w:val="22"/>
            <w:lang w:val="en-US"/>
          </w:rPr>
          <w:tab/>
        </w:r>
        <w:r w:rsidR="00D1758E" w:rsidRPr="002C0FD4">
          <w:rPr>
            <w:rStyle w:val="Hyperlink"/>
            <w:noProof/>
          </w:rPr>
          <w:t>Summary of Changes</w:t>
        </w:r>
        <w:r w:rsidR="00D1758E">
          <w:rPr>
            <w:noProof/>
            <w:webHidden/>
          </w:rPr>
          <w:tab/>
        </w:r>
        <w:r w:rsidR="00D1758E">
          <w:rPr>
            <w:noProof/>
            <w:webHidden/>
          </w:rPr>
          <w:fldChar w:fldCharType="begin"/>
        </w:r>
        <w:r w:rsidR="00D1758E">
          <w:rPr>
            <w:noProof/>
            <w:webHidden/>
          </w:rPr>
          <w:instrText xml:space="preserve"> PAGEREF _Toc1042863 \h </w:instrText>
        </w:r>
        <w:r w:rsidR="00D1758E">
          <w:rPr>
            <w:noProof/>
            <w:webHidden/>
          </w:rPr>
        </w:r>
        <w:r w:rsidR="00D1758E">
          <w:rPr>
            <w:noProof/>
            <w:webHidden/>
          </w:rPr>
          <w:fldChar w:fldCharType="separate"/>
        </w:r>
        <w:r w:rsidR="00526992">
          <w:rPr>
            <w:noProof/>
            <w:webHidden/>
          </w:rPr>
          <w:t>6</w:t>
        </w:r>
        <w:r w:rsidR="00D1758E">
          <w:rPr>
            <w:noProof/>
            <w:webHidden/>
          </w:rPr>
          <w:fldChar w:fldCharType="end"/>
        </w:r>
      </w:hyperlink>
    </w:p>
    <w:p w:rsidR="00D1758E" w:rsidRDefault="00874E3D">
      <w:pPr>
        <w:pStyle w:val="TOC1"/>
        <w:rPr>
          <w:rFonts w:asciiTheme="minorHAnsi" w:hAnsiTheme="minorHAnsi" w:cstheme="minorBidi"/>
          <w:noProof/>
          <w:kern w:val="0"/>
          <w:szCs w:val="22"/>
          <w:lang w:val="en-US"/>
        </w:rPr>
      </w:pPr>
      <w:hyperlink w:anchor="_Toc1042864" w:history="1">
        <w:r w:rsidR="00D1758E" w:rsidRPr="002C0FD4">
          <w:rPr>
            <w:rStyle w:val="Hyperlink"/>
            <w:noProof/>
          </w:rPr>
          <w:t>1</w:t>
        </w:r>
        <w:r w:rsidR="00D1758E">
          <w:rPr>
            <w:rFonts w:asciiTheme="minorHAnsi" w:hAnsiTheme="minorHAnsi" w:cstheme="minorBidi"/>
            <w:noProof/>
            <w:kern w:val="0"/>
            <w:szCs w:val="22"/>
            <w:lang w:val="en-US"/>
          </w:rPr>
          <w:tab/>
        </w:r>
        <w:r w:rsidR="00D1758E" w:rsidRPr="002C0FD4">
          <w:rPr>
            <w:rStyle w:val="Hyperlink"/>
            <w:noProof/>
          </w:rPr>
          <w:t>Introduction</w:t>
        </w:r>
        <w:r w:rsidR="00D1758E">
          <w:rPr>
            <w:noProof/>
            <w:webHidden/>
          </w:rPr>
          <w:tab/>
        </w:r>
        <w:r w:rsidR="00D1758E">
          <w:rPr>
            <w:noProof/>
            <w:webHidden/>
          </w:rPr>
          <w:fldChar w:fldCharType="begin"/>
        </w:r>
        <w:r w:rsidR="00D1758E">
          <w:rPr>
            <w:noProof/>
            <w:webHidden/>
          </w:rPr>
          <w:instrText xml:space="preserve"> PAGEREF _Toc1042864 \h </w:instrText>
        </w:r>
        <w:r w:rsidR="00D1758E">
          <w:rPr>
            <w:noProof/>
            <w:webHidden/>
          </w:rPr>
        </w:r>
        <w:r w:rsidR="00D1758E">
          <w:rPr>
            <w:noProof/>
            <w:webHidden/>
          </w:rPr>
          <w:fldChar w:fldCharType="separate"/>
        </w:r>
        <w:r w:rsidR="00526992">
          <w:rPr>
            <w:noProof/>
            <w:webHidden/>
          </w:rPr>
          <w:t>7</w:t>
        </w:r>
        <w:r w:rsidR="00D1758E">
          <w:rPr>
            <w:noProof/>
            <w:webHidden/>
          </w:rPr>
          <w:fldChar w:fldCharType="end"/>
        </w:r>
      </w:hyperlink>
    </w:p>
    <w:p w:rsidR="00D1758E" w:rsidRDefault="00874E3D">
      <w:pPr>
        <w:pStyle w:val="TOC1"/>
        <w:rPr>
          <w:rFonts w:asciiTheme="minorHAnsi" w:hAnsiTheme="minorHAnsi" w:cstheme="minorBidi"/>
          <w:noProof/>
          <w:kern w:val="0"/>
          <w:szCs w:val="22"/>
          <w:lang w:val="en-US"/>
        </w:rPr>
      </w:pPr>
      <w:hyperlink w:anchor="_Toc1042865" w:history="1">
        <w:r w:rsidR="00D1758E" w:rsidRPr="002C0FD4">
          <w:rPr>
            <w:rStyle w:val="Hyperlink"/>
            <w:noProof/>
          </w:rPr>
          <w:t>2</w:t>
        </w:r>
        <w:r w:rsidR="00D1758E">
          <w:rPr>
            <w:rFonts w:asciiTheme="minorHAnsi" w:hAnsiTheme="minorHAnsi" w:cstheme="minorBidi"/>
            <w:noProof/>
            <w:kern w:val="0"/>
            <w:szCs w:val="22"/>
            <w:lang w:val="en-US"/>
          </w:rPr>
          <w:tab/>
        </w:r>
        <w:r w:rsidR="00D1758E" w:rsidRPr="002C0FD4">
          <w:rPr>
            <w:rStyle w:val="Hyperlink"/>
            <w:noProof/>
          </w:rPr>
          <w:t>Immediate Action Summary</w:t>
        </w:r>
        <w:r w:rsidR="00D1758E">
          <w:rPr>
            <w:noProof/>
            <w:webHidden/>
          </w:rPr>
          <w:tab/>
        </w:r>
        <w:r w:rsidR="00D1758E">
          <w:rPr>
            <w:noProof/>
            <w:webHidden/>
          </w:rPr>
          <w:fldChar w:fldCharType="begin"/>
        </w:r>
        <w:r w:rsidR="00D1758E">
          <w:rPr>
            <w:noProof/>
            <w:webHidden/>
          </w:rPr>
          <w:instrText xml:space="preserve"> PAGEREF _Toc1042865 \h </w:instrText>
        </w:r>
        <w:r w:rsidR="00D1758E">
          <w:rPr>
            <w:noProof/>
            <w:webHidden/>
          </w:rPr>
        </w:r>
        <w:r w:rsidR="00D1758E">
          <w:rPr>
            <w:noProof/>
            <w:webHidden/>
          </w:rPr>
          <w:fldChar w:fldCharType="separate"/>
        </w:r>
        <w:r w:rsidR="00526992">
          <w:rPr>
            <w:noProof/>
            <w:webHidden/>
          </w:rPr>
          <w:t>8</w:t>
        </w:r>
        <w:r w:rsidR="00D1758E">
          <w:rPr>
            <w:noProof/>
            <w:webHidden/>
          </w:rPr>
          <w:fldChar w:fldCharType="end"/>
        </w:r>
      </w:hyperlink>
    </w:p>
    <w:p w:rsidR="00D1758E" w:rsidRDefault="00874E3D">
      <w:pPr>
        <w:pStyle w:val="TOC2"/>
        <w:rPr>
          <w:rFonts w:asciiTheme="minorHAnsi" w:hAnsiTheme="minorHAnsi" w:cstheme="minorBidi"/>
          <w:noProof/>
          <w:color w:val="auto"/>
          <w:kern w:val="0"/>
          <w:szCs w:val="22"/>
          <w:lang w:val="en-US"/>
        </w:rPr>
      </w:pPr>
      <w:hyperlink w:anchor="_Toc1042866" w:history="1">
        <w:r w:rsidR="00D1758E" w:rsidRPr="002C0FD4">
          <w:rPr>
            <w:rStyle w:val="Hyperlink"/>
            <w:noProof/>
          </w:rPr>
          <w:t>2.1</w:t>
        </w:r>
        <w:r w:rsidR="00D1758E">
          <w:rPr>
            <w:rFonts w:asciiTheme="minorHAnsi" w:hAnsiTheme="minorHAnsi" w:cstheme="minorBidi"/>
            <w:noProof/>
            <w:color w:val="auto"/>
            <w:kern w:val="0"/>
            <w:szCs w:val="22"/>
            <w:lang w:val="en-US"/>
          </w:rPr>
          <w:tab/>
        </w:r>
        <w:r w:rsidR="00D1758E" w:rsidRPr="002C0FD4">
          <w:rPr>
            <w:rStyle w:val="Hyperlink"/>
            <w:noProof/>
          </w:rPr>
          <w:t>Immediate Actions – Duty controller</w:t>
        </w:r>
        <w:r w:rsidR="00D1758E">
          <w:rPr>
            <w:noProof/>
            <w:webHidden/>
          </w:rPr>
          <w:tab/>
        </w:r>
        <w:r w:rsidR="00D1758E">
          <w:rPr>
            <w:noProof/>
            <w:webHidden/>
          </w:rPr>
          <w:fldChar w:fldCharType="begin"/>
        </w:r>
        <w:r w:rsidR="00D1758E">
          <w:rPr>
            <w:noProof/>
            <w:webHidden/>
          </w:rPr>
          <w:instrText xml:space="preserve"> PAGEREF _Toc1042866 \h </w:instrText>
        </w:r>
        <w:r w:rsidR="00D1758E">
          <w:rPr>
            <w:noProof/>
            <w:webHidden/>
          </w:rPr>
        </w:r>
        <w:r w:rsidR="00D1758E">
          <w:rPr>
            <w:noProof/>
            <w:webHidden/>
          </w:rPr>
          <w:fldChar w:fldCharType="separate"/>
        </w:r>
        <w:r w:rsidR="00526992">
          <w:rPr>
            <w:noProof/>
            <w:webHidden/>
          </w:rPr>
          <w:t>8</w:t>
        </w:r>
        <w:r w:rsidR="00D1758E">
          <w:rPr>
            <w:noProof/>
            <w:webHidden/>
          </w:rPr>
          <w:fldChar w:fldCharType="end"/>
        </w:r>
      </w:hyperlink>
    </w:p>
    <w:p w:rsidR="00D1758E" w:rsidRDefault="00874E3D">
      <w:pPr>
        <w:pStyle w:val="TOC2"/>
        <w:rPr>
          <w:rFonts w:asciiTheme="minorHAnsi" w:hAnsiTheme="minorHAnsi" w:cstheme="minorBidi"/>
          <w:noProof/>
          <w:color w:val="auto"/>
          <w:kern w:val="0"/>
          <w:szCs w:val="22"/>
          <w:lang w:val="en-US"/>
        </w:rPr>
      </w:pPr>
      <w:hyperlink w:anchor="_Toc1042867" w:history="1">
        <w:r w:rsidR="00D1758E" w:rsidRPr="002C0FD4">
          <w:rPr>
            <w:rStyle w:val="Hyperlink"/>
            <w:noProof/>
          </w:rPr>
          <w:t>2.2</w:t>
        </w:r>
        <w:r w:rsidR="00D1758E">
          <w:rPr>
            <w:rFonts w:asciiTheme="minorHAnsi" w:hAnsiTheme="minorHAnsi" w:cstheme="minorBidi"/>
            <w:noProof/>
            <w:color w:val="auto"/>
            <w:kern w:val="0"/>
            <w:szCs w:val="22"/>
            <w:lang w:val="en-US"/>
          </w:rPr>
          <w:tab/>
        </w:r>
        <w:r w:rsidR="00D1758E" w:rsidRPr="002C0FD4">
          <w:rPr>
            <w:rStyle w:val="Hyperlink"/>
            <w:noProof/>
          </w:rPr>
          <w:t>Further Actions – Duty controller</w:t>
        </w:r>
        <w:r w:rsidR="00D1758E">
          <w:rPr>
            <w:noProof/>
            <w:webHidden/>
          </w:rPr>
          <w:tab/>
        </w:r>
        <w:r w:rsidR="00D1758E">
          <w:rPr>
            <w:noProof/>
            <w:webHidden/>
          </w:rPr>
          <w:fldChar w:fldCharType="begin"/>
        </w:r>
        <w:r w:rsidR="00D1758E">
          <w:rPr>
            <w:noProof/>
            <w:webHidden/>
          </w:rPr>
          <w:instrText xml:space="preserve"> PAGEREF _Toc1042867 \h </w:instrText>
        </w:r>
        <w:r w:rsidR="00D1758E">
          <w:rPr>
            <w:noProof/>
            <w:webHidden/>
          </w:rPr>
        </w:r>
        <w:r w:rsidR="00D1758E">
          <w:rPr>
            <w:noProof/>
            <w:webHidden/>
          </w:rPr>
          <w:fldChar w:fldCharType="separate"/>
        </w:r>
        <w:r w:rsidR="00526992">
          <w:rPr>
            <w:noProof/>
            <w:webHidden/>
          </w:rPr>
          <w:t>10</w:t>
        </w:r>
        <w:r w:rsidR="00D1758E">
          <w:rPr>
            <w:noProof/>
            <w:webHidden/>
          </w:rPr>
          <w:fldChar w:fldCharType="end"/>
        </w:r>
      </w:hyperlink>
    </w:p>
    <w:p w:rsidR="00D1758E" w:rsidRDefault="00874E3D">
      <w:pPr>
        <w:pStyle w:val="TOC2"/>
        <w:rPr>
          <w:rFonts w:asciiTheme="minorHAnsi" w:hAnsiTheme="minorHAnsi" w:cstheme="minorBidi"/>
          <w:noProof/>
          <w:color w:val="auto"/>
          <w:kern w:val="0"/>
          <w:szCs w:val="22"/>
          <w:lang w:val="en-US"/>
        </w:rPr>
      </w:pPr>
      <w:hyperlink w:anchor="_Toc1042868" w:history="1">
        <w:r w:rsidR="00D1758E" w:rsidRPr="002C0FD4">
          <w:rPr>
            <w:rStyle w:val="Hyperlink"/>
            <w:noProof/>
          </w:rPr>
          <w:t>2.3</w:t>
        </w:r>
        <w:r w:rsidR="00D1758E">
          <w:rPr>
            <w:rFonts w:asciiTheme="minorHAnsi" w:hAnsiTheme="minorHAnsi" w:cstheme="minorBidi"/>
            <w:noProof/>
            <w:color w:val="auto"/>
            <w:kern w:val="0"/>
            <w:szCs w:val="22"/>
            <w:lang w:val="en-US"/>
          </w:rPr>
          <w:tab/>
        </w:r>
        <w:r w:rsidR="00D1758E" w:rsidRPr="002C0FD4">
          <w:rPr>
            <w:rStyle w:val="Hyperlink"/>
            <w:noProof/>
          </w:rPr>
          <w:t>Further Actions – Unit Crisis Manager</w:t>
        </w:r>
        <w:r w:rsidR="00D1758E">
          <w:rPr>
            <w:noProof/>
            <w:webHidden/>
          </w:rPr>
          <w:tab/>
        </w:r>
        <w:r w:rsidR="00D1758E">
          <w:rPr>
            <w:noProof/>
            <w:webHidden/>
          </w:rPr>
          <w:fldChar w:fldCharType="begin"/>
        </w:r>
        <w:r w:rsidR="00D1758E">
          <w:rPr>
            <w:noProof/>
            <w:webHidden/>
          </w:rPr>
          <w:instrText xml:space="preserve"> PAGEREF _Toc1042868 \h </w:instrText>
        </w:r>
        <w:r w:rsidR="00D1758E">
          <w:rPr>
            <w:noProof/>
            <w:webHidden/>
          </w:rPr>
        </w:r>
        <w:r w:rsidR="00D1758E">
          <w:rPr>
            <w:noProof/>
            <w:webHidden/>
          </w:rPr>
          <w:fldChar w:fldCharType="separate"/>
        </w:r>
        <w:r w:rsidR="00526992">
          <w:rPr>
            <w:noProof/>
            <w:webHidden/>
          </w:rPr>
          <w:t>11</w:t>
        </w:r>
        <w:r w:rsidR="00D1758E">
          <w:rPr>
            <w:noProof/>
            <w:webHidden/>
          </w:rPr>
          <w:fldChar w:fldCharType="end"/>
        </w:r>
      </w:hyperlink>
    </w:p>
    <w:p w:rsidR="00D1758E" w:rsidRDefault="00874E3D">
      <w:pPr>
        <w:pStyle w:val="TOC1"/>
        <w:rPr>
          <w:rFonts w:asciiTheme="minorHAnsi" w:hAnsiTheme="minorHAnsi" w:cstheme="minorBidi"/>
          <w:noProof/>
          <w:kern w:val="0"/>
          <w:szCs w:val="22"/>
          <w:lang w:val="en-US"/>
        </w:rPr>
      </w:pPr>
      <w:hyperlink w:anchor="_Toc1042869" w:history="1">
        <w:r w:rsidR="00D1758E" w:rsidRPr="002C0FD4">
          <w:rPr>
            <w:rStyle w:val="Hyperlink"/>
            <w:noProof/>
          </w:rPr>
          <w:t>3</w:t>
        </w:r>
        <w:r w:rsidR="00D1758E">
          <w:rPr>
            <w:rFonts w:asciiTheme="minorHAnsi" w:hAnsiTheme="minorHAnsi" w:cstheme="minorBidi"/>
            <w:noProof/>
            <w:kern w:val="0"/>
            <w:szCs w:val="22"/>
            <w:lang w:val="en-US"/>
          </w:rPr>
          <w:tab/>
        </w:r>
        <w:r w:rsidR="00D1758E" w:rsidRPr="002C0FD4">
          <w:rPr>
            <w:rStyle w:val="Hyperlink"/>
            <w:noProof/>
          </w:rPr>
          <w:t>Specific Emergency Situations</w:t>
        </w:r>
        <w:r w:rsidR="00D1758E">
          <w:rPr>
            <w:noProof/>
            <w:webHidden/>
          </w:rPr>
          <w:tab/>
        </w:r>
        <w:r w:rsidR="00D1758E">
          <w:rPr>
            <w:noProof/>
            <w:webHidden/>
          </w:rPr>
          <w:fldChar w:fldCharType="begin"/>
        </w:r>
        <w:r w:rsidR="00D1758E">
          <w:rPr>
            <w:noProof/>
            <w:webHidden/>
          </w:rPr>
          <w:instrText xml:space="preserve"> PAGEREF _Toc1042869 \h </w:instrText>
        </w:r>
        <w:r w:rsidR="00D1758E">
          <w:rPr>
            <w:noProof/>
            <w:webHidden/>
          </w:rPr>
        </w:r>
        <w:r w:rsidR="00D1758E">
          <w:rPr>
            <w:noProof/>
            <w:webHidden/>
          </w:rPr>
          <w:fldChar w:fldCharType="separate"/>
        </w:r>
        <w:r w:rsidR="00526992">
          <w:rPr>
            <w:noProof/>
            <w:webHidden/>
          </w:rPr>
          <w:t>13</w:t>
        </w:r>
        <w:r w:rsidR="00D1758E">
          <w:rPr>
            <w:noProof/>
            <w:webHidden/>
          </w:rPr>
          <w:fldChar w:fldCharType="end"/>
        </w:r>
      </w:hyperlink>
    </w:p>
    <w:p w:rsidR="00D1758E" w:rsidRDefault="00874E3D">
      <w:pPr>
        <w:pStyle w:val="TOC2"/>
        <w:rPr>
          <w:rFonts w:asciiTheme="minorHAnsi" w:hAnsiTheme="minorHAnsi" w:cstheme="minorBidi"/>
          <w:noProof/>
          <w:color w:val="auto"/>
          <w:kern w:val="0"/>
          <w:szCs w:val="22"/>
          <w:lang w:val="en-US"/>
        </w:rPr>
      </w:pPr>
      <w:hyperlink w:anchor="_Toc1042870" w:history="1">
        <w:r w:rsidR="00D1758E" w:rsidRPr="002C0FD4">
          <w:rPr>
            <w:rStyle w:val="Hyperlink"/>
            <w:noProof/>
          </w:rPr>
          <w:t>3.1</w:t>
        </w:r>
        <w:r w:rsidR="00D1758E">
          <w:rPr>
            <w:rFonts w:asciiTheme="minorHAnsi" w:hAnsiTheme="minorHAnsi" w:cstheme="minorBidi"/>
            <w:noProof/>
            <w:color w:val="auto"/>
            <w:kern w:val="0"/>
            <w:szCs w:val="22"/>
            <w:lang w:val="en-US"/>
          </w:rPr>
          <w:tab/>
        </w:r>
        <w:r w:rsidR="00D1758E" w:rsidRPr="002C0FD4">
          <w:rPr>
            <w:rStyle w:val="Hyperlink"/>
            <w:noProof/>
          </w:rPr>
          <w:t>Bomb Threat</w:t>
        </w:r>
        <w:r w:rsidR="00D1758E">
          <w:rPr>
            <w:noProof/>
            <w:webHidden/>
          </w:rPr>
          <w:tab/>
        </w:r>
        <w:r w:rsidR="00D1758E">
          <w:rPr>
            <w:noProof/>
            <w:webHidden/>
          </w:rPr>
          <w:fldChar w:fldCharType="begin"/>
        </w:r>
        <w:r w:rsidR="00D1758E">
          <w:rPr>
            <w:noProof/>
            <w:webHidden/>
          </w:rPr>
          <w:instrText xml:space="preserve"> PAGEREF _Toc1042870 \h </w:instrText>
        </w:r>
        <w:r w:rsidR="00D1758E">
          <w:rPr>
            <w:noProof/>
            <w:webHidden/>
          </w:rPr>
        </w:r>
        <w:r w:rsidR="00D1758E">
          <w:rPr>
            <w:noProof/>
            <w:webHidden/>
          </w:rPr>
          <w:fldChar w:fldCharType="separate"/>
        </w:r>
        <w:r w:rsidR="00526992">
          <w:rPr>
            <w:noProof/>
            <w:webHidden/>
          </w:rPr>
          <w:t>13</w:t>
        </w:r>
        <w:r w:rsidR="00D1758E">
          <w:rPr>
            <w:noProof/>
            <w:webHidden/>
          </w:rPr>
          <w:fldChar w:fldCharType="end"/>
        </w:r>
      </w:hyperlink>
    </w:p>
    <w:p w:rsidR="00D1758E" w:rsidRDefault="00874E3D">
      <w:pPr>
        <w:pStyle w:val="TOC2"/>
        <w:rPr>
          <w:rFonts w:asciiTheme="minorHAnsi" w:hAnsiTheme="minorHAnsi" w:cstheme="minorBidi"/>
          <w:noProof/>
          <w:color w:val="auto"/>
          <w:kern w:val="0"/>
          <w:szCs w:val="22"/>
          <w:lang w:val="en-US"/>
        </w:rPr>
      </w:pPr>
      <w:hyperlink w:anchor="_Toc1042871" w:history="1">
        <w:r w:rsidR="00D1758E" w:rsidRPr="002C0FD4">
          <w:rPr>
            <w:rStyle w:val="Hyperlink"/>
            <w:noProof/>
          </w:rPr>
          <w:t>3.2</w:t>
        </w:r>
        <w:r w:rsidR="00D1758E">
          <w:rPr>
            <w:rFonts w:asciiTheme="minorHAnsi" w:hAnsiTheme="minorHAnsi" w:cstheme="minorBidi"/>
            <w:noProof/>
            <w:color w:val="auto"/>
            <w:kern w:val="0"/>
            <w:szCs w:val="22"/>
            <w:lang w:val="en-US"/>
          </w:rPr>
          <w:tab/>
        </w:r>
        <w:r w:rsidR="00D1758E" w:rsidRPr="002C0FD4">
          <w:rPr>
            <w:rStyle w:val="Hyperlink"/>
            <w:noProof/>
          </w:rPr>
          <w:t>Fire</w:t>
        </w:r>
        <w:r w:rsidR="00D1758E">
          <w:rPr>
            <w:noProof/>
            <w:webHidden/>
          </w:rPr>
          <w:tab/>
        </w:r>
        <w:r w:rsidR="00D1758E">
          <w:rPr>
            <w:noProof/>
            <w:webHidden/>
          </w:rPr>
          <w:fldChar w:fldCharType="begin"/>
        </w:r>
        <w:r w:rsidR="00D1758E">
          <w:rPr>
            <w:noProof/>
            <w:webHidden/>
          </w:rPr>
          <w:instrText xml:space="preserve"> PAGEREF _Toc1042871 \h </w:instrText>
        </w:r>
        <w:r w:rsidR="00D1758E">
          <w:rPr>
            <w:noProof/>
            <w:webHidden/>
          </w:rPr>
        </w:r>
        <w:r w:rsidR="00D1758E">
          <w:rPr>
            <w:noProof/>
            <w:webHidden/>
          </w:rPr>
          <w:fldChar w:fldCharType="separate"/>
        </w:r>
        <w:r w:rsidR="00526992">
          <w:rPr>
            <w:noProof/>
            <w:webHidden/>
          </w:rPr>
          <w:t>14</w:t>
        </w:r>
        <w:r w:rsidR="00D1758E">
          <w:rPr>
            <w:noProof/>
            <w:webHidden/>
          </w:rPr>
          <w:fldChar w:fldCharType="end"/>
        </w:r>
      </w:hyperlink>
    </w:p>
    <w:p w:rsidR="00D1758E" w:rsidRDefault="00874E3D">
      <w:pPr>
        <w:pStyle w:val="TOC2"/>
        <w:rPr>
          <w:rFonts w:asciiTheme="minorHAnsi" w:hAnsiTheme="minorHAnsi" w:cstheme="minorBidi"/>
          <w:noProof/>
          <w:color w:val="auto"/>
          <w:kern w:val="0"/>
          <w:szCs w:val="22"/>
          <w:lang w:val="en-US"/>
        </w:rPr>
      </w:pPr>
      <w:hyperlink w:anchor="_Toc1042872" w:history="1">
        <w:r w:rsidR="00D1758E" w:rsidRPr="002C0FD4">
          <w:rPr>
            <w:rStyle w:val="Hyperlink"/>
            <w:noProof/>
          </w:rPr>
          <w:t>3.3</w:t>
        </w:r>
        <w:r w:rsidR="00D1758E">
          <w:rPr>
            <w:rFonts w:asciiTheme="minorHAnsi" w:hAnsiTheme="minorHAnsi" w:cstheme="minorBidi"/>
            <w:noProof/>
            <w:color w:val="auto"/>
            <w:kern w:val="0"/>
            <w:szCs w:val="22"/>
            <w:lang w:val="en-US"/>
          </w:rPr>
          <w:tab/>
        </w:r>
        <w:r w:rsidR="00D1758E" w:rsidRPr="002C0FD4">
          <w:rPr>
            <w:rStyle w:val="Hyperlink"/>
            <w:noProof/>
          </w:rPr>
          <w:t>Earthquake – Severe Shaking</w:t>
        </w:r>
        <w:r w:rsidR="00D1758E">
          <w:rPr>
            <w:noProof/>
            <w:webHidden/>
          </w:rPr>
          <w:tab/>
        </w:r>
        <w:r w:rsidR="00D1758E">
          <w:rPr>
            <w:noProof/>
            <w:webHidden/>
          </w:rPr>
          <w:fldChar w:fldCharType="begin"/>
        </w:r>
        <w:r w:rsidR="00D1758E">
          <w:rPr>
            <w:noProof/>
            <w:webHidden/>
          </w:rPr>
          <w:instrText xml:space="preserve"> PAGEREF _Toc1042872 \h </w:instrText>
        </w:r>
        <w:r w:rsidR="00D1758E">
          <w:rPr>
            <w:noProof/>
            <w:webHidden/>
          </w:rPr>
        </w:r>
        <w:r w:rsidR="00D1758E">
          <w:rPr>
            <w:noProof/>
            <w:webHidden/>
          </w:rPr>
          <w:fldChar w:fldCharType="separate"/>
        </w:r>
        <w:r w:rsidR="00526992">
          <w:rPr>
            <w:noProof/>
            <w:webHidden/>
          </w:rPr>
          <w:t>15</w:t>
        </w:r>
        <w:r w:rsidR="00D1758E">
          <w:rPr>
            <w:noProof/>
            <w:webHidden/>
          </w:rPr>
          <w:fldChar w:fldCharType="end"/>
        </w:r>
      </w:hyperlink>
    </w:p>
    <w:p w:rsidR="00D1758E" w:rsidRDefault="00874E3D">
      <w:pPr>
        <w:pStyle w:val="TOC2"/>
        <w:rPr>
          <w:rFonts w:asciiTheme="minorHAnsi" w:hAnsiTheme="minorHAnsi" w:cstheme="minorBidi"/>
          <w:noProof/>
          <w:color w:val="auto"/>
          <w:kern w:val="0"/>
          <w:szCs w:val="22"/>
          <w:lang w:val="en-US"/>
        </w:rPr>
      </w:pPr>
      <w:hyperlink w:anchor="_Toc1042873" w:history="1">
        <w:r w:rsidR="00D1758E" w:rsidRPr="002C0FD4">
          <w:rPr>
            <w:rStyle w:val="Hyperlink"/>
            <w:noProof/>
          </w:rPr>
          <w:t>3.4</w:t>
        </w:r>
        <w:r w:rsidR="00D1758E">
          <w:rPr>
            <w:rFonts w:asciiTheme="minorHAnsi" w:hAnsiTheme="minorHAnsi" w:cstheme="minorBidi"/>
            <w:noProof/>
            <w:color w:val="auto"/>
            <w:kern w:val="0"/>
            <w:szCs w:val="22"/>
            <w:lang w:val="en-US"/>
          </w:rPr>
          <w:tab/>
        </w:r>
        <w:r w:rsidR="00D1758E" w:rsidRPr="002C0FD4">
          <w:rPr>
            <w:rStyle w:val="Hyperlink"/>
            <w:noProof/>
          </w:rPr>
          <w:t>Flood / Pipe Burst</w:t>
        </w:r>
        <w:r w:rsidR="00D1758E">
          <w:rPr>
            <w:noProof/>
            <w:webHidden/>
          </w:rPr>
          <w:tab/>
        </w:r>
        <w:r w:rsidR="00D1758E">
          <w:rPr>
            <w:noProof/>
            <w:webHidden/>
          </w:rPr>
          <w:fldChar w:fldCharType="begin"/>
        </w:r>
        <w:r w:rsidR="00D1758E">
          <w:rPr>
            <w:noProof/>
            <w:webHidden/>
          </w:rPr>
          <w:instrText xml:space="preserve"> PAGEREF _Toc1042873 \h </w:instrText>
        </w:r>
        <w:r w:rsidR="00D1758E">
          <w:rPr>
            <w:noProof/>
            <w:webHidden/>
          </w:rPr>
        </w:r>
        <w:r w:rsidR="00D1758E">
          <w:rPr>
            <w:noProof/>
            <w:webHidden/>
          </w:rPr>
          <w:fldChar w:fldCharType="separate"/>
        </w:r>
        <w:r w:rsidR="00526992">
          <w:rPr>
            <w:noProof/>
            <w:webHidden/>
          </w:rPr>
          <w:t>16</w:t>
        </w:r>
        <w:r w:rsidR="00D1758E">
          <w:rPr>
            <w:noProof/>
            <w:webHidden/>
          </w:rPr>
          <w:fldChar w:fldCharType="end"/>
        </w:r>
      </w:hyperlink>
    </w:p>
    <w:p w:rsidR="00D1758E" w:rsidRDefault="00874E3D">
      <w:pPr>
        <w:pStyle w:val="TOC2"/>
        <w:rPr>
          <w:rFonts w:asciiTheme="minorHAnsi" w:hAnsiTheme="minorHAnsi" w:cstheme="minorBidi"/>
          <w:noProof/>
          <w:color w:val="auto"/>
          <w:kern w:val="0"/>
          <w:szCs w:val="22"/>
          <w:lang w:val="en-US"/>
        </w:rPr>
      </w:pPr>
      <w:hyperlink w:anchor="_Toc1042874" w:history="1">
        <w:r w:rsidR="00D1758E" w:rsidRPr="002C0FD4">
          <w:rPr>
            <w:rStyle w:val="Hyperlink"/>
            <w:noProof/>
          </w:rPr>
          <w:t>3.5</w:t>
        </w:r>
        <w:r w:rsidR="00D1758E">
          <w:rPr>
            <w:rFonts w:asciiTheme="minorHAnsi" w:hAnsiTheme="minorHAnsi" w:cstheme="minorBidi"/>
            <w:noProof/>
            <w:color w:val="auto"/>
            <w:kern w:val="0"/>
            <w:szCs w:val="22"/>
            <w:lang w:val="en-US"/>
          </w:rPr>
          <w:tab/>
        </w:r>
        <w:r w:rsidR="00D1758E" w:rsidRPr="002C0FD4">
          <w:rPr>
            <w:rStyle w:val="Hyperlink"/>
            <w:noProof/>
          </w:rPr>
          <w:t>Staff Unavailability</w:t>
        </w:r>
        <w:r w:rsidR="00D1758E">
          <w:rPr>
            <w:noProof/>
            <w:webHidden/>
          </w:rPr>
          <w:tab/>
        </w:r>
        <w:r w:rsidR="00D1758E">
          <w:rPr>
            <w:noProof/>
            <w:webHidden/>
          </w:rPr>
          <w:fldChar w:fldCharType="begin"/>
        </w:r>
        <w:r w:rsidR="00D1758E">
          <w:rPr>
            <w:noProof/>
            <w:webHidden/>
          </w:rPr>
          <w:instrText xml:space="preserve"> PAGEREF _Toc1042874 \h </w:instrText>
        </w:r>
        <w:r w:rsidR="00D1758E">
          <w:rPr>
            <w:noProof/>
            <w:webHidden/>
          </w:rPr>
        </w:r>
        <w:r w:rsidR="00D1758E">
          <w:rPr>
            <w:noProof/>
            <w:webHidden/>
          </w:rPr>
          <w:fldChar w:fldCharType="separate"/>
        </w:r>
        <w:r w:rsidR="00526992">
          <w:rPr>
            <w:noProof/>
            <w:webHidden/>
          </w:rPr>
          <w:t>17</w:t>
        </w:r>
        <w:r w:rsidR="00D1758E">
          <w:rPr>
            <w:noProof/>
            <w:webHidden/>
          </w:rPr>
          <w:fldChar w:fldCharType="end"/>
        </w:r>
      </w:hyperlink>
    </w:p>
    <w:p w:rsidR="00D1758E" w:rsidRDefault="00874E3D">
      <w:pPr>
        <w:pStyle w:val="TOC2"/>
        <w:rPr>
          <w:rFonts w:asciiTheme="minorHAnsi" w:hAnsiTheme="minorHAnsi" w:cstheme="minorBidi"/>
          <w:noProof/>
          <w:color w:val="auto"/>
          <w:kern w:val="0"/>
          <w:szCs w:val="22"/>
          <w:lang w:val="en-US"/>
        </w:rPr>
      </w:pPr>
      <w:hyperlink w:anchor="_Toc1042875" w:history="1">
        <w:r w:rsidR="00D1758E" w:rsidRPr="002C0FD4">
          <w:rPr>
            <w:rStyle w:val="Hyperlink"/>
            <w:noProof/>
          </w:rPr>
          <w:t>3.6</w:t>
        </w:r>
        <w:r w:rsidR="00D1758E">
          <w:rPr>
            <w:rFonts w:asciiTheme="minorHAnsi" w:hAnsiTheme="minorHAnsi" w:cstheme="minorBidi"/>
            <w:noProof/>
            <w:color w:val="auto"/>
            <w:kern w:val="0"/>
            <w:szCs w:val="22"/>
            <w:lang w:val="en-US"/>
          </w:rPr>
          <w:tab/>
        </w:r>
        <w:r w:rsidR="00D1758E" w:rsidRPr="002C0FD4">
          <w:rPr>
            <w:rStyle w:val="Hyperlink"/>
            <w:noProof/>
          </w:rPr>
          <w:t>Storm / Wind / Tornado</w:t>
        </w:r>
        <w:r w:rsidR="00D1758E">
          <w:rPr>
            <w:noProof/>
            <w:webHidden/>
          </w:rPr>
          <w:tab/>
        </w:r>
        <w:r w:rsidR="00D1758E">
          <w:rPr>
            <w:noProof/>
            <w:webHidden/>
          </w:rPr>
          <w:fldChar w:fldCharType="begin"/>
        </w:r>
        <w:r w:rsidR="00D1758E">
          <w:rPr>
            <w:noProof/>
            <w:webHidden/>
          </w:rPr>
          <w:instrText xml:space="preserve"> PAGEREF _Toc1042875 \h </w:instrText>
        </w:r>
        <w:r w:rsidR="00D1758E">
          <w:rPr>
            <w:noProof/>
            <w:webHidden/>
          </w:rPr>
        </w:r>
        <w:r w:rsidR="00D1758E">
          <w:rPr>
            <w:noProof/>
            <w:webHidden/>
          </w:rPr>
          <w:fldChar w:fldCharType="separate"/>
        </w:r>
        <w:r w:rsidR="00526992">
          <w:rPr>
            <w:noProof/>
            <w:webHidden/>
          </w:rPr>
          <w:t>18</w:t>
        </w:r>
        <w:r w:rsidR="00D1758E">
          <w:rPr>
            <w:noProof/>
            <w:webHidden/>
          </w:rPr>
          <w:fldChar w:fldCharType="end"/>
        </w:r>
      </w:hyperlink>
    </w:p>
    <w:p w:rsidR="00D1758E" w:rsidRDefault="00874E3D">
      <w:pPr>
        <w:pStyle w:val="TOC2"/>
        <w:rPr>
          <w:rFonts w:asciiTheme="minorHAnsi" w:hAnsiTheme="minorHAnsi" w:cstheme="minorBidi"/>
          <w:noProof/>
          <w:color w:val="auto"/>
          <w:kern w:val="0"/>
          <w:szCs w:val="22"/>
          <w:lang w:val="en-US"/>
        </w:rPr>
      </w:pPr>
      <w:hyperlink w:anchor="_Toc1042876" w:history="1">
        <w:r w:rsidR="00D1758E" w:rsidRPr="002C0FD4">
          <w:rPr>
            <w:rStyle w:val="Hyperlink"/>
            <w:noProof/>
          </w:rPr>
          <w:t>3.7</w:t>
        </w:r>
        <w:r w:rsidR="00D1758E">
          <w:rPr>
            <w:rFonts w:asciiTheme="minorHAnsi" w:hAnsiTheme="minorHAnsi" w:cstheme="minorBidi"/>
            <w:noProof/>
            <w:color w:val="auto"/>
            <w:kern w:val="0"/>
            <w:szCs w:val="22"/>
            <w:lang w:val="en-US"/>
          </w:rPr>
          <w:tab/>
        </w:r>
        <w:r w:rsidR="00D1758E" w:rsidRPr="002C0FD4">
          <w:rPr>
            <w:rStyle w:val="Hyperlink"/>
            <w:noProof/>
          </w:rPr>
          <w:t>Intruder</w:t>
        </w:r>
        <w:r w:rsidR="00D1758E">
          <w:rPr>
            <w:noProof/>
            <w:webHidden/>
          </w:rPr>
          <w:tab/>
        </w:r>
        <w:r w:rsidR="00D1758E">
          <w:rPr>
            <w:noProof/>
            <w:webHidden/>
          </w:rPr>
          <w:fldChar w:fldCharType="begin"/>
        </w:r>
        <w:r w:rsidR="00D1758E">
          <w:rPr>
            <w:noProof/>
            <w:webHidden/>
          </w:rPr>
          <w:instrText xml:space="preserve"> PAGEREF _Toc1042876 \h </w:instrText>
        </w:r>
        <w:r w:rsidR="00D1758E">
          <w:rPr>
            <w:noProof/>
            <w:webHidden/>
          </w:rPr>
        </w:r>
        <w:r w:rsidR="00D1758E">
          <w:rPr>
            <w:noProof/>
            <w:webHidden/>
          </w:rPr>
          <w:fldChar w:fldCharType="separate"/>
        </w:r>
        <w:r w:rsidR="00526992">
          <w:rPr>
            <w:noProof/>
            <w:webHidden/>
          </w:rPr>
          <w:t>19</w:t>
        </w:r>
        <w:r w:rsidR="00D1758E">
          <w:rPr>
            <w:noProof/>
            <w:webHidden/>
          </w:rPr>
          <w:fldChar w:fldCharType="end"/>
        </w:r>
      </w:hyperlink>
    </w:p>
    <w:p w:rsidR="00D1758E" w:rsidRDefault="00874E3D">
      <w:pPr>
        <w:pStyle w:val="TOC2"/>
        <w:rPr>
          <w:rFonts w:asciiTheme="minorHAnsi" w:hAnsiTheme="minorHAnsi" w:cstheme="minorBidi"/>
          <w:noProof/>
          <w:color w:val="auto"/>
          <w:kern w:val="0"/>
          <w:szCs w:val="22"/>
          <w:lang w:val="en-US"/>
        </w:rPr>
      </w:pPr>
      <w:hyperlink w:anchor="_Toc1042877" w:history="1">
        <w:r w:rsidR="00D1758E" w:rsidRPr="002C0FD4">
          <w:rPr>
            <w:rStyle w:val="Hyperlink"/>
            <w:noProof/>
          </w:rPr>
          <w:t>3.8</w:t>
        </w:r>
        <w:r w:rsidR="00D1758E">
          <w:rPr>
            <w:rFonts w:asciiTheme="minorHAnsi" w:hAnsiTheme="minorHAnsi" w:cstheme="minorBidi"/>
            <w:noProof/>
            <w:color w:val="auto"/>
            <w:kern w:val="0"/>
            <w:szCs w:val="22"/>
            <w:lang w:val="en-US"/>
          </w:rPr>
          <w:tab/>
        </w:r>
        <w:r w:rsidR="00D1758E" w:rsidRPr="002C0FD4">
          <w:rPr>
            <w:rStyle w:val="Hyperlink"/>
            <w:noProof/>
          </w:rPr>
          <w:t>Civil Disturbances</w:t>
        </w:r>
        <w:r w:rsidR="00D1758E">
          <w:rPr>
            <w:noProof/>
            <w:webHidden/>
          </w:rPr>
          <w:tab/>
        </w:r>
        <w:r w:rsidR="00D1758E">
          <w:rPr>
            <w:noProof/>
            <w:webHidden/>
          </w:rPr>
          <w:fldChar w:fldCharType="begin"/>
        </w:r>
        <w:r w:rsidR="00D1758E">
          <w:rPr>
            <w:noProof/>
            <w:webHidden/>
          </w:rPr>
          <w:instrText xml:space="preserve"> PAGEREF _Toc1042877 \h </w:instrText>
        </w:r>
        <w:r w:rsidR="00D1758E">
          <w:rPr>
            <w:noProof/>
            <w:webHidden/>
          </w:rPr>
        </w:r>
        <w:r w:rsidR="00D1758E">
          <w:rPr>
            <w:noProof/>
            <w:webHidden/>
          </w:rPr>
          <w:fldChar w:fldCharType="separate"/>
        </w:r>
        <w:r w:rsidR="00526992">
          <w:rPr>
            <w:noProof/>
            <w:webHidden/>
          </w:rPr>
          <w:t>20</w:t>
        </w:r>
        <w:r w:rsidR="00D1758E">
          <w:rPr>
            <w:noProof/>
            <w:webHidden/>
          </w:rPr>
          <w:fldChar w:fldCharType="end"/>
        </w:r>
      </w:hyperlink>
    </w:p>
    <w:p w:rsidR="00D1758E" w:rsidRDefault="00874E3D">
      <w:pPr>
        <w:pStyle w:val="TOC2"/>
        <w:rPr>
          <w:rFonts w:asciiTheme="minorHAnsi" w:hAnsiTheme="minorHAnsi" w:cstheme="minorBidi"/>
          <w:noProof/>
          <w:color w:val="auto"/>
          <w:kern w:val="0"/>
          <w:szCs w:val="22"/>
          <w:lang w:val="en-US"/>
        </w:rPr>
      </w:pPr>
      <w:hyperlink w:anchor="_Toc1042878" w:history="1">
        <w:r w:rsidR="00D1758E" w:rsidRPr="002C0FD4">
          <w:rPr>
            <w:rStyle w:val="Hyperlink"/>
            <w:noProof/>
          </w:rPr>
          <w:t>3.9</w:t>
        </w:r>
        <w:r w:rsidR="00D1758E">
          <w:rPr>
            <w:rFonts w:asciiTheme="minorHAnsi" w:hAnsiTheme="minorHAnsi" w:cstheme="minorBidi"/>
            <w:noProof/>
            <w:color w:val="auto"/>
            <w:kern w:val="0"/>
            <w:szCs w:val="22"/>
            <w:lang w:val="en-US"/>
          </w:rPr>
          <w:tab/>
        </w:r>
        <w:r w:rsidR="00D1758E" w:rsidRPr="002C0FD4">
          <w:rPr>
            <w:rStyle w:val="Hyperlink"/>
            <w:noProof/>
          </w:rPr>
          <w:t>Runway Blockage</w:t>
        </w:r>
        <w:r w:rsidR="00D1758E">
          <w:rPr>
            <w:noProof/>
            <w:webHidden/>
          </w:rPr>
          <w:tab/>
        </w:r>
        <w:r w:rsidR="00D1758E">
          <w:rPr>
            <w:noProof/>
            <w:webHidden/>
          </w:rPr>
          <w:fldChar w:fldCharType="begin"/>
        </w:r>
        <w:r w:rsidR="00D1758E">
          <w:rPr>
            <w:noProof/>
            <w:webHidden/>
          </w:rPr>
          <w:instrText xml:space="preserve"> PAGEREF _Toc1042878 \h </w:instrText>
        </w:r>
        <w:r w:rsidR="00D1758E">
          <w:rPr>
            <w:noProof/>
            <w:webHidden/>
          </w:rPr>
        </w:r>
        <w:r w:rsidR="00D1758E">
          <w:rPr>
            <w:noProof/>
            <w:webHidden/>
          </w:rPr>
          <w:fldChar w:fldCharType="separate"/>
        </w:r>
        <w:r w:rsidR="00526992">
          <w:rPr>
            <w:noProof/>
            <w:webHidden/>
          </w:rPr>
          <w:t>21</w:t>
        </w:r>
        <w:r w:rsidR="00D1758E">
          <w:rPr>
            <w:noProof/>
            <w:webHidden/>
          </w:rPr>
          <w:fldChar w:fldCharType="end"/>
        </w:r>
      </w:hyperlink>
    </w:p>
    <w:p w:rsidR="00D1758E" w:rsidRDefault="00874E3D">
      <w:pPr>
        <w:pStyle w:val="TOC2"/>
        <w:rPr>
          <w:rFonts w:asciiTheme="minorHAnsi" w:hAnsiTheme="minorHAnsi" w:cstheme="minorBidi"/>
          <w:noProof/>
          <w:color w:val="auto"/>
          <w:kern w:val="0"/>
          <w:szCs w:val="22"/>
          <w:lang w:val="en-US"/>
        </w:rPr>
      </w:pPr>
      <w:hyperlink w:anchor="_Toc1042879" w:history="1">
        <w:r w:rsidR="00D1758E" w:rsidRPr="002C0FD4">
          <w:rPr>
            <w:rStyle w:val="Hyperlink"/>
            <w:noProof/>
          </w:rPr>
          <w:t>3.10</w:t>
        </w:r>
        <w:r w:rsidR="00D1758E">
          <w:rPr>
            <w:rFonts w:asciiTheme="minorHAnsi" w:hAnsiTheme="minorHAnsi" w:cstheme="minorBidi"/>
            <w:noProof/>
            <w:color w:val="auto"/>
            <w:kern w:val="0"/>
            <w:szCs w:val="22"/>
            <w:lang w:val="en-US"/>
          </w:rPr>
          <w:tab/>
        </w:r>
        <w:r w:rsidR="00D1758E" w:rsidRPr="002C0FD4">
          <w:rPr>
            <w:rStyle w:val="Hyperlink"/>
            <w:noProof/>
          </w:rPr>
          <w:t>Aviation Accidents</w:t>
        </w:r>
        <w:r w:rsidR="00D1758E">
          <w:rPr>
            <w:noProof/>
            <w:webHidden/>
          </w:rPr>
          <w:tab/>
        </w:r>
        <w:r w:rsidR="00D1758E">
          <w:rPr>
            <w:noProof/>
            <w:webHidden/>
          </w:rPr>
          <w:fldChar w:fldCharType="begin"/>
        </w:r>
        <w:r w:rsidR="00D1758E">
          <w:rPr>
            <w:noProof/>
            <w:webHidden/>
          </w:rPr>
          <w:instrText xml:space="preserve"> PAGEREF _Toc1042879 \h </w:instrText>
        </w:r>
        <w:r w:rsidR="00D1758E">
          <w:rPr>
            <w:noProof/>
            <w:webHidden/>
          </w:rPr>
        </w:r>
        <w:r w:rsidR="00D1758E">
          <w:rPr>
            <w:noProof/>
            <w:webHidden/>
          </w:rPr>
          <w:fldChar w:fldCharType="separate"/>
        </w:r>
        <w:r w:rsidR="00526992">
          <w:rPr>
            <w:noProof/>
            <w:webHidden/>
          </w:rPr>
          <w:t>22</w:t>
        </w:r>
        <w:r w:rsidR="00D1758E">
          <w:rPr>
            <w:noProof/>
            <w:webHidden/>
          </w:rPr>
          <w:fldChar w:fldCharType="end"/>
        </w:r>
      </w:hyperlink>
    </w:p>
    <w:p w:rsidR="00D1758E" w:rsidRDefault="00874E3D">
      <w:pPr>
        <w:pStyle w:val="TOC1"/>
        <w:rPr>
          <w:rFonts w:asciiTheme="minorHAnsi" w:hAnsiTheme="minorHAnsi" w:cstheme="minorBidi"/>
          <w:noProof/>
          <w:kern w:val="0"/>
          <w:szCs w:val="22"/>
          <w:lang w:val="en-US"/>
        </w:rPr>
      </w:pPr>
      <w:hyperlink w:anchor="_Toc1042880" w:history="1">
        <w:r w:rsidR="00D1758E" w:rsidRPr="002C0FD4">
          <w:rPr>
            <w:rStyle w:val="Hyperlink"/>
            <w:noProof/>
          </w:rPr>
          <w:t>4</w:t>
        </w:r>
        <w:r w:rsidR="00D1758E">
          <w:rPr>
            <w:rFonts w:asciiTheme="minorHAnsi" w:hAnsiTheme="minorHAnsi" w:cstheme="minorBidi"/>
            <w:noProof/>
            <w:kern w:val="0"/>
            <w:szCs w:val="22"/>
            <w:lang w:val="en-US"/>
          </w:rPr>
          <w:tab/>
        </w:r>
        <w:r w:rsidR="00D1758E" w:rsidRPr="002C0FD4">
          <w:rPr>
            <w:rStyle w:val="Hyperlink"/>
            <w:noProof/>
          </w:rPr>
          <w:t>Equipment Failure</w:t>
        </w:r>
        <w:r w:rsidR="00D1758E">
          <w:rPr>
            <w:noProof/>
            <w:webHidden/>
          </w:rPr>
          <w:tab/>
        </w:r>
        <w:r w:rsidR="00D1758E">
          <w:rPr>
            <w:noProof/>
            <w:webHidden/>
          </w:rPr>
          <w:fldChar w:fldCharType="begin"/>
        </w:r>
        <w:r w:rsidR="00D1758E">
          <w:rPr>
            <w:noProof/>
            <w:webHidden/>
          </w:rPr>
          <w:instrText xml:space="preserve"> PAGEREF _Toc1042880 \h </w:instrText>
        </w:r>
        <w:r w:rsidR="00D1758E">
          <w:rPr>
            <w:noProof/>
            <w:webHidden/>
          </w:rPr>
        </w:r>
        <w:r w:rsidR="00D1758E">
          <w:rPr>
            <w:noProof/>
            <w:webHidden/>
          </w:rPr>
          <w:fldChar w:fldCharType="separate"/>
        </w:r>
        <w:r w:rsidR="00526992">
          <w:rPr>
            <w:noProof/>
            <w:webHidden/>
          </w:rPr>
          <w:t>23</w:t>
        </w:r>
        <w:r w:rsidR="00D1758E">
          <w:rPr>
            <w:noProof/>
            <w:webHidden/>
          </w:rPr>
          <w:fldChar w:fldCharType="end"/>
        </w:r>
      </w:hyperlink>
    </w:p>
    <w:p w:rsidR="00D1758E" w:rsidRDefault="00874E3D">
      <w:pPr>
        <w:pStyle w:val="TOC1"/>
        <w:rPr>
          <w:rFonts w:asciiTheme="minorHAnsi" w:hAnsiTheme="minorHAnsi" w:cstheme="minorBidi"/>
          <w:noProof/>
          <w:kern w:val="0"/>
          <w:szCs w:val="22"/>
          <w:lang w:val="en-US"/>
        </w:rPr>
      </w:pPr>
      <w:hyperlink w:anchor="_Toc1042881" w:history="1">
        <w:r w:rsidR="00D1758E" w:rsidRPr="002C0FD4">
          <w:rPr>
            <w:rStyle w:val="Hyperlink"/>
            <w:noProof/>
          </w:rPr>
          <w:t>5</w:t>
        </w:r>
        <w:r w:rsidR="00D1758E">
          <w:rPr>
            <w:rFonts w:asciiTheme="minorHAnsi" w:hAnsiTheme="minorHAnsi" w:cstheme="minorBidi"/>
            <w:noProof/>
            <w:kern w:val="0"/>
            <w:szCs w:val="22"/>
            <w:lang w:val="en-US"/>
          </w:rPr>
          <w:tab/>
        </w:r>
        <w:r w:rsidR="00D1758E" w:rsidRPr="002C0FD4">
          <w:rPr>
            <w:rStyle w:val="Hyperlink"/>
            <w:noProof/>
          </w:rPr>
          <w:t>Responsibilities Of The Unit Manager</w:t>
        </w:r>
        <w:r w:rsidR="00D1758E">
          <w:rPr>
            <w:noProof/>
            <w:webHidden/>
          </w:rPr>
          <w:tab/>
        </w:r>
        <w:r w:rsidR="00D1758E">
          <w:rPr>
            <w:noProof/>
            <w:webHidden/>
          </w:rPr>
          <w:fldChar w:fldCharType="begin"/>
        </w:r>
        <w:r w:rsidR="00D1758E">
          <w:rPr>
            <w:noProof/>
            <w:webHidden/>
          </w:rPr>
          <w:instrText xml:space="preserve"> PAGEREF _Toc1042881 \h </w:instrText>
        </w:r>
        <w:r w:rsidR="00D1758E">
          <w:rPr>
            <w:noProof/>
            <w:webHidden/>
          </w:rPr>
        </w:r>
        <w:r w:rsidR="00D1758E">
          <w:rPr>
            <w:noProof/>
            <w:webHidden/>
          </w:rPr>
          <w:fldChar w:fldCharType="separate"/>
        </w:r>
        <w:r w:rsidR="00526992">
          <w:rPr>
            <w:noProof/>
            <w:webHidden/>
          </w:rPr>
          <w:t>24</w:t>
        </w:r>
        <w:r w:rsidR="00D1758E">
          <w:rPr>
            <w:noProof/>
            <w:webHidden/>
          </w:rPr>
          <w:fldChar w:fldCharType="end"/>
        </w:r>
      </w:hyperlink>
    </w:p>
    <w:p w:rsidR="00D1758E" w:rsidRDefault="00874E3D">
      <w:pPr>
        <w:pStyle w:val="TOC1"/>
        <w:rPr>
          <w:rFonts w:asciiTheme="minorHAnsi" w:hAnsiTheme="minorHAnsi" w:cstheme="minorBidi"/>
          <w:noProof/>
          <w:kern w:val="0"/>
          <w:szCs w:val="22"/>
          <w:lang w:val="en-US"/>
        </w:rPr>
      </w:pPr>
      <w:hyperlink w:anchor="_Toc1042882" w:history="1">
        <w:r w:rsidR="00D1758E" w:rsidRPr="002C0FD4">
          <w:rPr>
            <w:rStyle w:val="Hyperlink"/>
            <w:noProof/>
          </w:rPr>
          <w:t>6</w:t>
        </w:r>
        <w:r w:rsidR="00D1758E">
          <w:rPr>
            <w:rFonts w:asciiTheme="minorHAnsi" w:hAnsiTheme="minorHAnsi" w:cstheme="minorBidi"/>
            <w:noProof/>
            <w:kern w:val="0"/>
            <w:szCs w:val="22"/>
            <w:lang w:val="en-US"/>
          </w:rPr>
          <w:tab/>
        </w:r>
        <w:r w:rsidR="00D1758E" w:rsidRPr="002C0FD4">
          <w:rPr>
            <w:rStyle w:val="Hyperlink"/>
            <w:noProof/>
          </w:rPr>
          <w:t>Restoration of ATS</w:t>
        </w:r>
        <w:r w:rsidR="00D1758E">
          <w:rPr>
            <w:noProof/>
            <w:webHidden/>
          </w:rPr>
          <w:tab/>
        </w:r>
        <w:r w:rsidR="00D1758E">
          <w:rPr>
            <w:noProof/>
            <w:webHidden/>
          </w:rPr>
          <w:fldChar w:fldCharType="begin"/>
        </w:r>
        <w:r w:rsidR="00D1758E">
          <w:rPr>
            <w:noProof/>
            <w:webHidden/>
          </w:rPr>
          <w:instrText xml:space="preserve"> PAGEREF _Toc1042882 \h </w:instrText>
        </w:r>
        <w:r w:rsidR="00D1758E">
          <w:rPr>
            <w:noProof/>
            <w:webHidden/>
          </w:rPr>
        </w:r>
        <w:r w:rsidR="00D1758E">
          <w:rPr>
            <w:noProof/>
            <w:webHidden/>
          </w:rPr>
          <w:fldChar w:fldCharType="separate"/>
        </w:r>
        <w:r w:rsidR="00526992">
          <w:rPr>
            <w:noProof/>
            <w:webHidden/>
          </w:rPr>
          <w:t>25</w:t>
        </w:r>
        <w:r w:rsidR="00D1758E">
          <w:rPr>
            <w:noProof/>
            <w:webHidden/>
          </w:rPr>
          <w:fldChar w:fldCharType="end"/>
        </w:r>
      </w:hyperlink>
    </w:p>
    <w:p w:rsidR="00D1758E" w:rsidRDefault="00874E3D">
      <w:pPr>
        <w:pStyle w:val="TOC1"/>
        <w:rPr>
          <w:rFonts w:asciiTheme="minorHAnsi" w:hAnsiTheme="minorHAnsi" w:cstheme="minorBidi"/>
          <w:noProof/>
          <w:kern w:val="0"/>
          <w:szCs w:val="22"/>
          <w:lang w:val="en-US"/>
        </w:rPr>
      </w:pPr>
      <w:hyperlink w:anchor="_Toc1042883" w:history="1">
        <w:r w:rsidR="00D1758E" w:rsidRPr="002C0FD4">
          <w:rPr>
            <w:rStyle w:val="Hyperlink"/>
            <w:noProof/>
          </w:rPr>
          <w:t>7</w:t>
        </w:r>
        <w:r w:rsidR="00D1758E">
          <w:rPr>
            <w:rFonts w:asciiTheme="minorHAnsi" w:hAnsiTheme="minorHAnsi" w:cstheme="minorBidi"/>
            <w:noProof/>
            <w:kern w:val="0"/>
            <w:szCs w:val="22"/>
            <w:lang w:val="en-US"/>
          </w:rPr>
          <w:tab/>
        </w:r>
        <w:r w:rsidR="00D1758E" w:rsidRPr="002C0FD4">
          <w:rPr>
            <w:rStyle w:val="Hyperlink"/>
            <w:noProof/>
          </w:rPr>
          <w:t>Restoration of Equipment</w:t>
        </w:r>
        <w:r w:rsidR="00D1758E">
          <w:rPr>
            <w:noProof/>
            <w:webHidden/>
          </w:rPr>
          <w:tab/>
        </w:r>
        <w:r w:rsidR="00D1758E">
          <w:rPr>
            <w:noProof/>
            <w:webHidden/>
          </w:rPr>
          <w:fldChar w:fldCharType="begin"/>
        </w:r>
        <w:r w:rsidR="00D1758E">
          <w:rPr>
            <w:noProof/>
            <w:webHidden/>
          </w:rPr>
          <w:instrText xml:space="preserve"> PAGEREF _Toc1042883 \h </w:instrText>
        </w:r>
        <w:r w:rsidR="00D1758E">
          <w:rPr>
            <w:noProof/>
            <w:webHidden/>
          </w:rPr>
        </w:r>
        <w:r w:rsidR="00D1758E">
          <w:rPr>
            <w:noProof/>
            <w:webHidden/>
          </w:rPr>
          <w:fldChar w:fldCharType="separate"/>
        </w:r>
        <w:r w:rsidR="00526992">
          <w:rPr>
            <w:noProof/>
            <w:webHidden/>
          </w:rPr>
          <w:t>27</w:t>
        </w:r>
        <w:r w:rsidR="00D1758E">
          <w:rPr>
            <w:noProof/>
            <w:webHidden/>
          </w:rPr>
          <w:fldChar w:fldCharType="end"/>
        </w:r>
      </w:hyperlink>
    </w:p>
    <w:p w:rsidR="00D1758E" w:rsidRDefault="00874E3D">
      <w:pPr>
        <w:pStyle w:val="TOC2"/>
        <w:rPr>
          <w:rFonts w:asciiTheme="minorHAnsi" w:hAnsiTheme="minorHAnsi" w:cstheme="minorBidi"/>
          <w:noProof/>
          <w:color w:val="auto"/>
          <w:kern w:val="0"/>
          <w:szCs w:val="22"/>
          <w:lang w:val="en-US"/>
        </w:rPr>
      </w:pPr>
      <w:hyperlink w:anchor="_Toc1042884" w:history="1">
        <w:r w:rsidR="00D1758E" w:rsidRPr="002C0FD4">
          <w:rPr>
            <w:rStyle w:val="Hyperlink"/>
            <w:noProof/>
          </w:rPr>
          <w:t>7.1</w:t>
        </w:r>
        <w:r w:rsidR="00D1758E">
          <w:rPr>
            <w:rFonts w:asciiTheme="minorHAnsi" w:hAnsiTheme="minorHAnsi" w:cstheme="minorBidi"/>
            <w:noProof/>
            <w:color w:val="auto"/>
            <w:kern w:val="0"/>
            <w:szCs w:val="22"/>
            <w:lang w:val="en-US"/>
          </w:rPr>
          <w:tab/>
        </w:r>
        <w:r w:rsidR="00D1758E" w:rsidRPr="002C0FD4">
          <w:rPr>
            <w:rStyle w:val="Hyperlink"/>
            <w:noProof/>
          </w:rPr>
          <w:t>Airfield Equipment</w:t>
        </w:r>
        <w:r w:rsidR="00D1758E">
          <w:rPr>
            <w:noProof/>
            <w:webHidden/>
          </w:rPr>
          <w:tab/>
        </w:r>
        <w:r w:rsidR="00D1758E">
          <w:rPr>
            <w:noProof/>
            <w:webHidden/>
          </w:rPr>
          <w:fldChar w:fldCharType="begin"/>
        </w:r>
        <w:r w:rsidR="00D1758E">
          <w:rPr>
            <w:noProof/>
            <w:webHidden/>
          </w:rPr>
          <w:instrText xml:space="preserve"> PAGEREF _Toc1042884 \h </w:instrText>
        </w:r>
        <w:r w:rsidR="00D1758E">
          <w:rPr>
            <w:noProof/>
            <w:webHidden/>
          </w:rPr>
        </w:r>
        <w:r w:rsidR="00D1758E">
          <w:rPr>
            <w:noProof/>
            <w:webHidden/>
          </w:rPr>
          <w:fldChar w:fldCharType="separate"/>
        </w:r>
        <w:r w:rsidR="00526992">
          <w:rPr>
            <w:noProof/>
            <w:webHidden/>
          </w:rPr>
          <w:t>27</w:t>
        </w:r>
        <w:r w:rsidR="00D1758E">
          <w:rPr>
            <w:noProof/>
            <w:webHidden/>
          </w:rPr>
          <w:fldChar w:fldCharType="end"/>
        </w:r>
      </w:hyperlink>
    </w:p>
    <w:p w:rsidR="00D1758E" w:rsidRDefault="00874E3D">
      <w:pPr>
        <w:pStyle w:val="TOC2"/>
        <w:rPr>
          <w:rFonts w:asciiTheme="minorHAnsi" w:hAnsiTheme="minorHAnsi" w:cstheme="minorBidi"/>
          <w:noProof/>
          <w:color w:val="auto"/>
          <w:kern w:val="0"/>
          <w:szCs w:val="22"/>
          <w:lang w:val="en-US"/>
        </w:rPr>
      </w:pPr>
      <w:hyperlink w:anchor="_Toc1042885" w:history="1">
        <w:r w:rsidR="00D1758E" w:rsidRPr="002C0FD4">
          <w:rPr>
            <w:rStyle w:val="Hyperlink"/>
            <w:noProof/>
          </w:rPr>
          <w:t>7.2</w:t>
        </w:r>
        <w:r w:rsidR="00D1758E">
          <w:rPr>
            <w:rFonts w:asciiTheme="minorHAnsi" w:hAnsiTheme="minorHAnsi" w:cstheme="minorBidi"/>
            <w:noProof/>
            <w:color w:val="auto"/>
            <w:kern w:val="0"/>
            <w:szCs w:val="22"/>
            <w:lang w:val="en-US"/>
          </w:rPr>
          <w:tab/>
        </w:r>
        <w:r w:rsidR="00D1758E" w:rsidRPr="002C0FD4">
          <w:rPr>
            <w:rStyle w:val="Hyperlink"/>
            <w:noProof/>
          </w:rPr>
          <w:t>Administrative Accommodation</w:t>
        </w:r>
        <w:r w:rsidR="00D1758E">
          <w:rPr>
            <w:noProof/>
            <w:webHidden/>
          </w:rPr>
          <w:tab/>
        </w:r>
        <w:r w:rsidR="00D1758E">
          <w:rPr>
            <w:noProof/>
            <w:webHidden/>
          </w:rPr>
          <w:fldChar w:fldCharType="begin"/>
        </w:r>
        <w:r w:rsidR="00D1758E">
          <w:rPr>
            <w:noProof/>
            <w:webHidden/>
          </w:rPr>
          <w:instrText xml:space="preserve"> PAGEREF _Toc1042885 \h </w:instrText>
        </w:r>
        <w:r w:rsidR="00D1758E">
          <w:rPr>
            <w:noProof/>
            <w:webHidden/>
          </w:rPr>
        </w:r>
        <w:r w:rsidR="00D1758E">
          <w:rPr>
            <w:noProof/>
            <w:webHidden/>
          </w:rPr>
          <w:fldChar w:fldCharType="separate"/>
        </w:r>
        <w:r w:rsidR="00526992">
          <w:rPr>
            <w:noProof/>
            <w:webHidden/>
          </w:rPr>
          <w:t>28</w:t>
        </w:r>
        <w:r w:rsidR="00D1758E">
          <w:rPr>
            <w:noProof/>
            <w:webHidden/>
          </w:rPr>
          <w:fldChar w:fldCharType="end"/>
        </w:r>
      </w:hyperlink>
    </w:p>
    <w:p w:rsidR="00D1758E" w:rsidRDefault="00874E3D">
      <w:pPr>
        <w:pStyle w:val="TOC1"/>
        <w:rPr>
          <w:rFonts w:asciiTheme="minorHAnsi" w:hAnsiTheme="minorHAnsi" w:cstheme="minorBidi"/>
          <w:noProof/>
          <w:kern w:val="0"/>
          <w:szCs w:val="22"/>
          <w:lang w:val="en-US"/>
        </w:rPr>
      </w:pPr>
      <w:hyperlink w:anchor="_Toc1042886" w:history="1">
        <w:r w:rsidR="00D1758E" w:rsidRPr="002C0FD4">
          <w:rPr>
            <w:rStyle w:val="Hyperlink"/>
            <w:noProof/>
          </w:rPr>
          <w:t>8</w:t>
        </w:r>
        <w:r w:rsidR="00D1758E">
          <w:rPr>
            <w:rFonts w:asciiTheme="minorHAnsi" w:hAnsiTheme="minorHAnsi" w:cstheme="minorBidi"/>
            <w:noProof/>
            <w:kern w:val="0"/>
            <w:szCs w:val="22"/>
            <w:lang w:val="en-US"/>
          </w:rPr>
          <w:tab/>
        </w:r>
        <w:r w:rsidR="00D1758E" w:rsidRPr="002C0FD4">
          <w:rPr>
            <w:rStyle w:val="Hyperlink"/>
            <w:noProof/>
          </w:rPr>
          <w:t>General Information</w:t>
        </w:r>
        <w:r w:rsidR="00D1758E">
          <w:rPr>
            <w:noProof/>
            <w:webHidden/>
          </w:rPr>
          <w:tab/>
        </w:r>
        <w:r w:rsidR="00D1758E">
          <w:rPr>
            <w:noProof/>
            <w:webHidden/>
          </w:rPr>
          <w:fldChar w:fldCharType="begin"/>
        </w:r>
        <w:r w:rsidR="00D1758E">
          <w:rPr>
            <w:noProof/>
            <w:webHidden/>
          </w:rPr>
          <w:instrText xml:space="preserve"> PAGEREF _Toc1042886 \h </w:instrText>
        </w:r>
        <w:r w:rsidR="00D1758E">
          <w:rPr>
            <w:noProof/>
            <w:webHidden/>
          </w:rPr>
        </w:r>
        <w:r w:rsidR="00D1758E">
          <w:rPr>
            <w:noProof/>
            <w:webHidden/>
          </w:rPr>
          <w:fldChar w:fldCharType="separate"/>
        </w:r>
        <w:r w:rsidR="00526992">
          <w:rPr>
            <w:noProof/>
            <w:webHidden/>
          </w:rPr>
          <w:t>29</w:t>
        </w:r>
        <w:r w:rsidR="00D1758E">
          <w:rPr>
            <w:noProof/>
            <w:webHidden/>
          </w:rPr>
          <w:fldChar w:fldCharType="end"/>
        </w:r>
      </w:hyperlink>
    </w:p>
    <w:p w:rsidR="00D1758E" w:rsidRDefault="00874E3D">
      <w:pPr>
        <w:pStyle w:val="TOC2"/>
        <w:rPr>
          <w:rFonts w:asciiTheme="minorHAnsi" w:hAnsiTheme="minorHAnsi" w:cstheme="minorBidi"/>
          <w:noProof/>
          <w:color w:val="auto"/>
          <w:kern w:val="0"/>
          <w:szCs w:val="22"/>
          <w:lang w:val="en-US"/>
        </w:rPr>
      </w:pPr>
      <w:hyperlink w:anchor="_Toc1042887" w:history="1">
        <w:r w:rsidR="00D1758E" w:rsidRPr="002C0FD4">
          <w:rPr>
            <w:rStyle w:val="Hyperlink"/>
            <w:noProof/>
          </w:rPr>
          <w:t>8.1</w:t>
        </w:r>
        <w:r w:rsidR="00D1758E">
          <w:rPr>
            <w:rFonts w:asciiTheme="minorHAnsi" w:hAnsiTheme="minorHAnsi" w:cstheme="minorBidi"/>
            <w:noProof/>
            <w:color w:val="auto"/>
            <w:kern w:val="0"/>
            <w:szCs w:val="22"/>
            <w:lang w:val="en-US"/>
          </w:rPr>
          <w:tab/>
        </w:r>
        <w:r w:rsidR="00D1758E" w:rsidRPr="002C0FD4">
          <w:rPr>
            <w:rStyle w:val="Hyperlink"/>
            <w:noProof/>
          </w:rPr>
          <w:t>Fire Fighting Equipment</w:t>
        </w:r>
        <w:r w:rsidR="00D1758E">
          <w:rPr>
            <w:noProof/>
            <w:webHidden/>
          </w:rPr>
          <w:tab/>
        </w:r>
        <w:r w:rsidR="00D1758E">
          <w:rPr>
            <w:noProof/>
            <w:webHidden/>
          </w:rPr>
          <w:fldChar w:fldCharType="begin"/>
        </w:r>
        <w:r w:rsidR="00D1758E">
          <w:rPr>
            <w:noProof/>
            <w:webHidden/>
          </w:rPr>
          <w:instrText xml:space="preserve"> PAGEREF _Toc1042887 \h </w:instrText>
        </w:r>
        <w:r w:rsidR="00D1758E">
          <w:rPr>
            <w:noProof/>
            <w:webHidden/>
          </w:rPr>
        </w:r>
        <w:r w:rsidR="00D1758E">
          <w:rPr>
            <w:noProof/>
            <w:webHidden/>
          </w:rPr>
          <w:fldChar w:fldCharType="separate"/>
        </w:r>
        <w:r w:rsidR="00526992">
          <w:rPr>
            <w:noProof/>
            <w:webHidden/>
          </w:rPr>
          <w:t>29</w:t>
        </w:r>
        <w:r w:rsidR="00D1758E">
          <w:rPr>
            <w:noProof/>
            <w:webHidden/>
          </w:rPr>
          <w:fldChar w:fldCharType="end"/>
        </w:r>
      </w:hyperlink>
    </w:p>
    <w:p w:rsidR="00D1758E" w:rsidRDefault="00874E3D">
      <w:pPr>
        <w:pStyle w:val="TOC2"/>
        <w:rPr>
          <w:rFonts w:asciiTheme="minorHAnsi" w:hAnsiTheme="minorHAnsi" w:cstheme="minorBidi"/>
          <w:noProof/>
          <w:color w:val="auto"/>
          <w:kern w:val="0"/>
          <w:szCs w:val="22"/>
          <w:lang w:val="en-US"/>
        </w:rPr>
      </w:pPr>
      <w:hyperlink w:anchor="_Toc1042888" w:history="1">
        <w:r w:rsidR="00D1758E" w:rsidRPr="002C0FD4">
          <w:rPr>
            <w:rStyle w:val="Hyperlink"/>
            <w:noProof/>
          </w:rPr>
          <w:t>8.2</w:t>
        </w:r>
        <w:r w:rsidR="00D1758E">
          <w:rPr>
            <w:rFonts w:asciiTheme="minorHAnsi" w:hAnsiTheme="minorHAnsi" w:cstheme="minorBidi"/>
            <w:noProof/>
            <w:color w:val="auto"/>
            <w:kern w:val="0"/>
            <w:szCs w:val="22"/>
            <w:lang w:val="en-US"/>
          </w:rPr>
          <w:tab/>
        </w:r>
        <w:r w:rsidR="00D1758E" w:rsidRPr="002C0FD4">
          <w:rPr>
            <w:rStyle w:val="Hyperlink"/>
            <w:noProof/>
          </w:rPr>
          <w:t>Emergency Exit</w:t>
        </w:r>
        <w:r w:rsidR="00D1758E">
          <w:rPr>
            <w:noProof/>
            <w:webHidden/>
          </w:rPr>
          <w:tab/>
        </w:r>
        <w:r w:rsidR="00D1758E">
          <w:rPr>
            <w:noProof/>
            <w:webHidden/>
          </w:rPr>
          <w:fldChar w:fldCharType="begin"/>
        </w:r>
        <w:r w:rsidR="00D1758E">
          <w:rPr>
            <w:noProof/>
            <w:webHidden/>
          </w:rPr>
          <w:instrText xml:space="preserve"> PAGEREF _Toc1042888 \h </w:instrText>
        </w:r>
        <w:r w:rsidR="00D1758E">
          <w:rPr>
            <w:noProof/>
            <w:webHidden/>
          </w:rPr>
        </w:r>
        <w:r w:rsidR="00D1758E">
          <w:rPr>
            <w:noProof/>
            <w:webHidden/>
          </w:rPr>
          <w:fldChar w:fldCharType="separate"/>
        </w:r>
        <w:r w:rsidR="00526992">
          <w:rPr>
            <w:noProof/>
            <w:webHidden/>
          </w:rPr>
          <w:t>29</w:t>
        </w:r>
        <w:r w:rsidR="00D1758E">
          <w:rPr>
            <w:noProof/>
            <w:webHidden/>
          </w:rPr>
          <w:fldChar w:fldCharType="end"/>
        </w:r>
      </w:hyperlink>
    </w:p>
    <w:p w:rsidR="00D1758E" w:rsidRDefault="00874E3D">
      <w:pPr>
        <w:pStyle w:val="TOC2"/>
        <w:rPr>
          <w:rFonts w:asciiTheme="minorHAnsi" w:hAnsiTheme="minorHAnsi" w:cstheme="minorBidi"/>
          <w:noProof/>
          <w:color w:val="auto"/>
          <w:kern w:val="0"/>
          <w:szCs w:val="22"/>
          <w:lang w:val="en-US"/>
        </w:rPr>
      </w:pPr>
      <w:hyperlink w:anchor="_Toc1042889" w:history="1">
        <w:r w:rsidR="00D1758E" w:rsidRPr="002C0FD4">
          <w:rPr>
            <w:rStyle w:val="Hyperlink"/>
            <w:noProof/>
          </w:rPr>
          <w:t>8.3</w:t>
        </w:r>
        <w:r w:rsidR="00D1758E">
          <w:rPr>
            <w:rFonts w:asciiTheme="minorHAnsi" w:hAnsiTheme="minorHAnsi" w:cstheme="minorBidi"/>
            <w:noProof/>
            <w:color w:val="auto"/>
            <w:kern w:val="0"/>
            <w:szCs w:val="22"/>
            <w:lang w:val="en-US"/>
          </w:rPr>
          <w:tab/>
        </w:r>
        <w:r w:rsidR="00D1758E" w:rsidRPr="002C0FD4">
          <w:rPr>
            <w:rStyle w:val="Hyperlink"/>
            <w:noProof/>
          </w:rPr>
          <w:t>Emergency Bag</w:t>
        </w:r>
        <w:r w:rsidR="00D1758E">
          <w:rPr>
            <w:noProof/>
            <w:webHidden/>
          </w:rPr>
          <w:tab/>
        </w:r>
        <w:r w:rsidR="00D1758E">
          <w:rPr>
            <w:noProof/>
            <w:webHidden/>
          </w:rPr>
          <w:fldChar w:fldCharType="begin"/>
        </w:r>
        <w:r w:rsidR="00D1758E">
          <w:rPr>
            <w:noProof/>
            <w:webHidden/>
          </w:rPr>
          <w:instrText xml:space="preserve"> PAGEREF _Toc1042889 \h </w:instrText>
        </w:r>
        <w:r w:rsidR="00D1758E">
          <w:rPr>
            <w:noProof/>
            <w:webHidden/>
          </w:rPr>
        </w:r>
        <w:r w:rsidR="00D1758E">
          <w:rPr>
            <w:noProof/>
            <w:webHidden/>
          </w:rPr>
          <w:fldChar w:fldCharType="separate"/>
        </w:r>
        <w:r w:rsidR="00526992">
          <w:rPr>
            <w:noProof/>
            <w:webHidden/>
          </w:rPr>
          <w:t>29</w:t>
        </w:r>
        <w:r w:rsidR="00D1758E">
          <w:rPr>
            <w:noProof/>
            <w:webHidden/>
          </w:rPr>
          <w:fldChar w:fldCharType="end"/>
        </w:r>
      </w:hyperlink>
    </w:p>
    <w:p w:rsidR="00D1758E" w:rsidRDefault="00874E3D">
      <w:pPr>
        <w:pStyle w:val="TOC2"/>
        <w:rPr>
          <w:rFonts w:asciiTheme="minorHAnsi" w:hAnsiTheme="minorHAnsi" w:cstheme="minorBidi"/>
          <w:noProof/>
          <w:color w:val="auto"/>
          <w:kern w:val="0"/>
          <w:szCs w:val="22"/>
          <w:lang w:val="en-US"/>
        </w:rPr>
      </w:pPr>
      <w:hyperlink w:anchor="_Toc1042890" w:history="1">
        <w:r w:rsidR="00D1758E" w:rsidRPr="002C0FD4">
          <w:rPr>
            <w:rStyle w:val="Hyperlink"/>
            <w:noProof/>
          </w:rPr>
          <w:t>8.4</w:t>
        </w:r>
        <w:r w:rsidR="00D1758E">
          <w:rPr>
            <w:rFonts w:asciiTheme="minorHAnsi" w:hAnsiTheme="minorHAnsi" w:cstheme="minorBidi"/>
            <w:noProof/>
            <w:color w:val="auto"/>
            <w:kern w:val="0"/>
            <w:szCs w:val="22"/>
            <w:lang w:val="en-US"/>
          </w:rPr>
          <w:tab/>
        </w:r>
        <w:r w:rsidR="00D1758E" w:rsidRPr="002C0FD4">
          <w:rPr>
            <w:rStyle w:val="Hyperlink"/>
            <w:noProof/>
          </w:rPr>
          <w:t>Emergency Coordinator Jerkin</w:t>
        </w:r>
        <w:r w:rsidR="00D1758E">
          <w:rPr>
            <w:noProof/>
            <w:webHidden/>
          </w:rPr>
          <w:tab/>
        </w:r>
        <w:r w:rsidR="00D1758E">
          <w:rPr>
            <w:noProof/>
            <w:webHidden/>
          </w:rPr>
          <w:fldChar w:fldCharType="begin"/>
        </w:r>
        <w:r w:rsidR="00D1758E">
          <w:rPr>
            <w:noProof/>
            <w:webHidden/>
          </w:rPr>
          <w:instrText xml:space="preserve"> PAGEREF _Toc1042890 \h </w:instrText>
        </w:r>
        <w:r w:rsidR="00D1758E">
          <w:rPr>
            <w:noProof/>
            <w:webHidden/>
          </w:rPr>
        </w:r>
        <w:r w:rsidR="00D1758E">
          <w:rPr>
            <w:noProof/>
            <w:webHidden/>
          </w:rPr>
          <w:fldChar w:fldCharType="separate"/>
        </w:r>
        <w:r w:rsidR="00526992">
          <w:rPr>
            <w:noProof/>
            <w:webHidden/>
          </w:rPr>
          <w:t>29</w:t>
        </w:r>
        <w:r w:rsidR="00D1758E">
          <w:rPr>
            <w:noProof/>
            <w:webHidden/>
          </w:rPr>
          <w:fldChar w:fldCharType="end"/>
        </w:r>
      </w:hyperlink>
    </w:p>
    <w:p w:rsidR="00D1758E" w:rsidRDefault="00874E3D">
      <w:pPr>
        <w:pStyle w:val="TOC1"/>
        <w:tabs>
          <w:tab w:val="left" w:pos="1400"/>
        </w:tabs>
        <w:rPr>
          <w:rFonts w:asciiTheme="minorHAnsi" w:hAnsiTheme="minorHAnsi" w:cstheme="minorBidi"/>
          <w:noProof/>
          <w:kern w:val="0"/>
          <w:szCs w:val="22"/>
          <w:lang w:val="en-US"/>
        </w:rPr>
      </w:pPr>
      <w:hyperlink w:anchor="_Toc1042891" w:history="1">
        <w:r w:rsidR="00D1758E" w:rsidRPr="002C0FD4">
          <w:rPr>
            <w:rStyle w:val="Hyperlink"/>
            <w:noProof/>
          </w:rPr>
          <w:t>Appendix A</w:t>
        </w:r>
        <w:r w:rsidR="00D1758E">
          <w:rPr>
            <w:rFonts w:asciiTheme="minorHAnsi" w:hAnsiTheme="minorHAnsi" w:cstheme="minorBidi"/>
            <w:noProof/>
            <w:kern w:val="0"/>
            <w:szCs w:val="22"/>
            <w:lang w:val="en-US"/>
          </w:rPr>
          <w:tab/>
        </w:r>
        <w:r w:rsidR="00D1758E" w:rsidRPr="002C0FD4">
          <w:rPr>
            <w:rStyle w:val="Hyperlink"/>
            <w:noProof/>
          </w:rPr>
          <w:t>Emergency Phone List</w:t>
        </w:r>
        <w:r w:rsidR="00D1758E">
          <w:rPr>
            <w:noProof/>
            <w:webHidden/>
          </w:rPr>
          <w:tab/>
        </w:r>
        <w:r w:rsidR="00D1758E">
          <w:rPr>
            <w:noProof/>
            <w:webHidden/>
          </w:rPr>
          <w:fldChar w:fldCharType="begin"/>
        </w:r>
        <w:r w:rsidR="00D1758E">
          <w:rPr>
            <w:noProof/>
            <w:webHidden/>
          </w:rPr>
          <w:instrText xml:space="preserve"> PAGEREF _Toc1042891 \h </w:instrText>
        </w:r>
        <w:r w:rsidR="00D1758E">
          <w:rPr>
            <w:noProof/>
            <w:webHidden/>
          </w:rPr>
        </w:r>
        <w:r w:rsidR="00D1758E">
          <w:rPr>
            <w:noProof/>
            <w:webHidden/>
          </w:rPr>
          <w:fldChar w:fldCharType="separate"/>
        </w:r>
        <w:r w:rsidR="00526992">
          <w:rPr>
            <w:noProof/>
            <w:webHidden/>
          </w:rPr>
          <w:t>30</w:t>
        </w:r>
        <w:r w:rsidR="00D1758E">
          <w:rPr>
            <w:noProof/>
            <w:webHidden/>
          </w:rPr>
          <w:fldChar w:fldCharType="end"/>
        </w:r>
      </w:hyperlink>
    </w:p>
    <w:p w:rsidR="00D1758E" w:rsidRDefault="00874E3D">
      <w:pPr>
        <w:pStyle w:val="TOC2"/>
        <w:rPr>
          <w:rFonts w:asciiTheme="minorHAnsi" w:hAnsiTheme="minorHAnsi" w:cstheme="minorBidi"/>
          <w:noProof/>
          <w:color w:val="auto"/>
          <w:kern w:val="0"/>
          <w:szCs w:val="22"/>
          <w:lang w:val="en-US"/>
        </w:rPr>
      </w:pPr>
      <w:hyperlink w:anchor="_Toc1042892" w:history="1">
        <w:r w:rsidR="00D1758E" w:rsidRPr="002C0FD4">
          <w:rPr>
            <w:rStyle w:val="Hyperlink"/>
            <w:noProof/>
          </w:rPr>
          <w:t>A.1</w:t>
        </w:r>
        <w:r w:rsidR="00D1758E">
          <w:rPr>
            <w:rFonts w:asciiTheme="minorHAnsi" w:hAnsiTheme="minorHAnsi" w:cstheme="minorBidi"/>
            <w:noProof/>
            <w:color w:val="auto"/>
            <w:kern w:val="0"/>
            <w:szCs w:val="22"/>
            <w:lang w:val="en-US"/>
          </w:rPr>
          <w:tab/>
        </w:r>
        <w:r w:rsidR="00D1758E" w:rsidRPr="002C0FD4">
          <w:rPr>
            <w:rStyle w:val="Hyperlink"/>
            <w:noProof/>
            <w:highlight w:val="yellow"/>
          </w:rPr>
          <w:t>XXXX</w:t>
        </w:r>
        <w:r w:rsidR="00D1758E" w:rsidRPr="002C0FD4">
          <w:rPr>
            <w:rStyle w:val="Hyperlink"/>
            <w:noProof/>
          </w:rPr>
          <w:t xml:space="preserve"> Tower Emergency Phone List</w:t>
        </w:r>
        <w:r w:rsidR="00D1758E">
          <w:rPr>
            <w:noProof/>
            <w:webHidden/>
          </w:rPr>
          <w:tab/>
        </w:r>
        <w:r w:rsidR="00D1758E">
          <w:rPr>
            <w:noProof/>
            <w:webHidden/>
          </w:rPr>
          <w:fldChar w:fldCharType="begin"/>
        </w:r>
        <w:r w:rsidR="00D1758E">
          <w:rPr>
            <w:noProof/>
            <w:webHidden/>
          </w:rPr>
          <w:instrText xml:space="preserve"> PAGEREF _Toc1042892 \h </w:instrText>
        </w:r>
        <w:r w:rsidR="00D1758E">
          <w:rPr>
            <w:noProof/>
            <w:webHidden/>
          </w:rPr>
        </w:r>
        <w:r w:rsidR="00D1758E">
          <w:rPr>
            <w:noProof/>
            <w:webHidden/>
          </w:rPr>
          <w:fldChar w:fldCharType="separate"/>
        </w:r>
        <w:r w:rsidR="00526992">
          <w:rPr>
            <w:noProof/>
            <w:webHidden/>
          </w:rPr>
          <w:t>31</w:t>
        </w:r>
        <w:r w:rsidR="00D1758E">
          <w:rPr>
            <w:noProof/>
            <w:webHidden/>
          </w:rPr>
          <w:fldChar w:fldCharType="end"/>
        </w:r>
      </w:hyperlink>
    </w:p>
    <w:p w:rsidR="00D1758E" w:rsidRDefault="00874E3D">
      <w:pPr>
        <w:pStyle w:val="TOC2"/>
        <w:rPr>
          <w:rFonts w:asciiTheme="minorHAnsi" w:hAnsiTheme="minorHAnsi" w:cstheme="minorBidi"/>
          <w:noProof/>
          <w:color w:val="auto"/>
          <w:kern w:val="0"/>
          <w:szCs w:val="22"/>
          <w:lang w:val="en-US"/>
        </w:rPr>
      </w:pPr>
      <w:hyperlink w:anchor="_Toc1042893" w:history="1">
        <w:r w:rsidR="00D1758E" w:rsidRPr="002C0FD4">
          <w:rPr>
            <w:rStyle w:val="Hyperlink"/>
            <w:noProof/>
          </w:rPr>
          <w:t>A.2</w:t>
        </w:r>
        <w:r w:rsidR="00D1758E">
          <w:rPr>
            <w:rFonts w:asciiTheme="minorHAnsi" w:hAnsiTheme="minorHAnsi" w:cstheme="minorBidi"/>
            <w:noProof/>
            <w:color w:val="auto"/>
            <w:kern w:val="0"/>
            <w:szCs w:val="22"/>
            <w:lang w:val="en-US"/>
          </w:rPr>
          <w:tab/>
        </w:r>
        <w:r w:rsidR="00D1758E" w:rsidRPr="002C0FD4">
          <w:rPr>
            <w:rStyle w:val="Hyperlink"/>
            <w:noProof/>
          </w:rPr>
          <w:t>Emergency Contact List</w:t>
        </w:r>
        <w:r w:rsidR="00D1758E">
          <w:rPr>
            <w:noProof/>
            <w:webHidden/>
          </w:rPr>
          <w:tab/>
        </w:r>
        <w:r w:rsidR="00D1758E">
          <w:rPr>
            <w:noProof/>
            <w:webHidden/>
          </w:rPr>
          <w:fldChar w:fldCharType="begin"/>
        </w:r>
        <w:r w:rsidR="00D1758E">
          <w:rPr>
            <w:noProof/>
            <w:webHidden/>
          </w:rPr>
          <w:instrText xml:space="preserve"> PAGEREF _Toc1042893 \h </w:instrText>
        </w:r>
        <w:r w:rsidR="00D1758E">
          <w:rPr>
            <w:noProof/>
            <w:webHidden/>
          </w:rPr>
        </w:r>
        <w:r w:rsidR="00D1758E">
          <w:rPr>
            <w:noProof/>
            <w:webHidden/>
          </w:rPr>
          <w:fldChar w:fldCharType="separate"/>
        </w:r>
        <w:r w:rsidR="00526992">
          <w:rPr>
            <w:noProof/>
            <w:webHidden/>
          </w:rPr>
          <w:t>31</w:t>
        </w:r>
        <w:r w:rsidR="00D1758E">
          <w:rPr>
            <w:noProof/>
            <w:webHidden/>
          </w:rPr>
          <w:fldChar w:fldCharType="end"/>
        </w:r>
      </w:hyperlink>
    </w:p>
    <w:p w:rsidR="00D1758E" w:rsidRDefault="00874E3D">
      <w:pPr>
        <w:pStyle w:val="TOC1"/>
        <w:tabs>
          <w:tab w:val="left" w:pos="1400"/>
        </w:tabs>
        <w:rPr>
          <w:rFonts w:asciiTheme="minorHAnsi" w:hAnsiTheme="minorHAnsi" w:cstheme="minorBidi"/>
          <w:noProof/>
          <w:kern w:val="0"/>
          <w:szCs w:val="22"/>
          <w:lang w:val="en-US"/>
        </w:rPr>
      </w:pPr>
      <w:hyperlink w:anchor="_Toc1042894" w:history="1">
        <w:r w:rsidR="00D1758E" w:rsidRPr="002C0FD4">
          <w:rPr>
            <w:rStyle w:val="Hyperlink"/>
            <w:noProof/>
          </w:rPr>
          <w:t>Appendix B</w:t>
        </w:r>
        <w:r w:rsidR="00D1758E">
          <w:rPr>
            <w:rFonts w:asciiTheme="minorHAnsi" w:hAnsiTheme="minorHAnsi" w:cstheme="minorBidi"/>
            <w:noProof/>
            <w:kern w:val="0"/>
            <w:szCs w:val="22"/>
            <w:lang w:val="en-US"/>
          </w:rPr>
          <w:tab/>
        </w:r>
        <w:r w:rsidR="00D1758E" w:rsidRPr="002C0FD4">
          <w:rPr>
            <w:rStyle w:val="Hyperlink"/>
            <w:noProof/>
          </w:rPr>
          <w:t>Situation Summary Sheet</w:t>
        </w:r>
        <w:r w:rsidR="00D1758E">
          <w:rPr>
            <w:noProof/>
            <w:webHidden/>
          </w:rPr>
          <w:tab/>
        </w:r>
        <w:r w:rsidR="00D1758E">
          <w:rPr>
            <w:noProof/>
            <w:webHidden/>
          </w:rPr>
          <w:fldChar w:fldCharType="begin"/>
        </w:r>
        <w:r w:rsidR="00D1758E">
          <w:rPr>
            <w:noProof/>
            <w:webHidden/>
          </w:rPr>
          <w:instrText xml:space="preserve"> PAGEREF _Toc1042894 \h </w:instrText>
        </w:r>
        <w:r w:rsidR="00D1758E">
          <w:rPr>
            <w:noProof/>
            <w:webHidden/>
          </w:rPr>
        </w:r>
        <w:r w:rsidR="00D1758E">
          <w:rPr>
            <w:noProof/>
            <w:webHidden/>
          </w:rPr>
          <w:fldChar w:fldCharType="separate"/>
        </w:r>
        <w:r w:rsidR="00526992">
          <w:rPr>
            <w:noProof/>
            <w:webHidden/>
          </w:rPr>
          <w:t>32</w:t>
        </w:r>
        <w:r w:rsidR="00D1758E">
          <w:rPr>
            <w:noProof/>
            <w:webHidden/>
          </w:rPr>
          <w:fldChar w:fldCharType="end"/>
        </w:r>
      </w:hyperlink>
    </w:p>
    <w:p w:rsidR="006521F8" w:rsidRPr="00757297" w:rsidRDefault="00FD5842" w:rsidP="00433AC7">
      <w:pPr>
        <w:pStyle w:val="TOC2"/>
      </w:pPr>
      <w:r>
        <w:rPr>
          <w:color w:val="auto"/>
        </w:rPr>
        <w:fldChar w:fldCharType="end"/>
      </w:r>
    </w:p>
    <w:p w:rsidR="006521F8" w:rsidRPr="00757297" w:rsidRDefault="006521F8" w:rsidP="00591A26">
      <w:pPr>
        <w:pStyle w:val="BodyText"/>
        <w:sectPr w:rsidR="006521F8" w:rsidRPr="00757297">
          <w:pgSz w:w="11906" w:h="16838" w:code="9"/>
          <w:pgMar w:top="1812" w:right="1440" w:bottom="1440" w:left="1440" w:header="720" w:footer="510" w:gutter="0"/>
          <w:cols w:space="720"/>
          <w:docGrid w:linePitch="299"/>
        </w:sectPr>
      </w:pPr>
    </w:p>
    <w:p w:rsidR="008D2FBC" w:rsidRDefault="008D2FBC" w:rsidP="00600132">
      <w:pPr>
        <w:pStyle w:val="Heading1"/>
      </w:pPr>
      <w:bookmarkStart w:id="3" w:name="_Toc192323366"/>
      <w:bookmarkStart w:id="4" w:name="_Toc192325200"/>
      <w:bookmarkStart w:id="5" w:name="_Toc192385733"/>
      <w:bookmarkStart w:id="6" w:name="_Toc192385809"/>
      <w:bookmarkStart w:id="7" w:name="_Toc192497975"/>
      <w:bookmarkStart w:id="8" w:name="_Toc192558799"/>
      <w:bookmarkStart w:id="9" w:name="_Toc192559722"/>
      <w:bookmarkStart w:id="10" w:name="_Toc192559840"/>
      <w:bookmarkStart w:id="11" w:name="_Toc192559959"/>
      <w:bookmarkStart w:id="12" w:name="_Toc192560465"/>
      <w:bookmarkStart w:id="13" w:name="_Toc192560468"/>
      <w:bookmarkStart w:id="14" w:name="_Toc192560472"/>
      <w:bookmarkStart w:id="15" w:name="_Toc192560522"/>
      <w:bookmarkStart w:id="16" w:name="_Toc192560544"/>
      <w:bookmarkStart w:id="17" w:name="_Toc1042858"/>
      <w:bookmarkStart w:id="18" w:name="_Toc193092398"/>
      <w:bookmarkEnd w:id="3"/>
      <w:bookmarkEnd w:id="4"/>
      <w:bookmarkEnd w:id="5"/>
      <w:bookmarkEnd w:id="6"/>
      <w:bookmarkEnd w:id="7"/>
      <w:bookmarkEnd w:id="8"/>
      <w:bookmarkEnd w:id="9"/>
      <w:bookmarkEnd w:id="10"/>
      <w:bookmarkEnd w:id="11"/>
      <w:bookmarkEnd w:id="12"/>
      <w:bookmarkEnd w:id="13"/>
      <w:bookmarkEnd w:id="14"/>
      <w:bookmarkEnd w:id="15"/>
      <w:bookmarkEnd w:id="16"/>
      <w:r>
        <w:lastRenderedPageBreak/>
        <w:t>Document Administration</w:t>
      </w:r>
      <w:bookmarkEnd w:id="17"/>
    </w:p>
    <w:p w:rsidR="008D2FBC" w:rsidRDefault="008D2FBC" w:rsidP="008D2FBC">
      <w:pPr>
        <w:pStyle w:val="Heading2"/>
        <w:ind w:left="567"/>
      </w:pPr>
      <w:bookmarkStart w:id="19" w:name="_Toc1042859"/>
      <w:r>
        <w:t>Distribution List</w:t>
      </w:r>
      <w:bookmarkEnd w:id="19"/>
    </w:p>
    <w:p w:rsidR="008D2FBC" w:rsidRDefault="008D2FBC" w:rsidP="008D2FBC">
      <w:pPr>
        <w:pStyle w:val="BodyText"/>
      </w:pPr>
      <w:r>
        <w:t>Hard copies of this document are held by the following:</w:t>
      </w:r>
    </w:p>
    <w:tbl>
      <w:tblPr>
        <w:tblStyle w:val="TableAirways"/>
        <w:tblW w:w="8505" w:type="dxa"/>
        <w:tblLayout w:type="fixed"/>
        <w:tblLook w:val="0020" w:firstRow="1" w:lastRow="0" w:firstColumn="0" w:lastColumn="0" w:noHBand="0" w:noVBand="0"/>
      </w:tblPr>
      <w:tblGrid>
        <w:gridCol w:w="5103"/>
        <w:gridCol w:w="2552"/>
        <w:gridCol w:w="850"/>
      </w:tblGrid>
      <w:tr w:rsidR="008D2FBC" w:rsidTr="0013115D">
        <w:trPr>
          <w:cnfStyle w:val="100000000000" w:firstRow="1" w:lastRow="0" w:firstColumn="0" w:lastColumn="0" w:oddVBand="0" w:evenVBand="0" w:oddHBand="0" w:evenHBand="0" w:firstRowFirstColumn="0" w:firstRowLastColumn="0" w:lastRowFirstColumn="0" w:lastRowLastColumn="0"/>
        </w:trPr>
        <w:tc>
          <w:tcPr>
            <w:tcW w:w="5103" w:type="dxa"/>
          </w:tcPr>
          <w:p w:rsidR="008D2FBC" w:rsidRDefault="008D2FBC" w:rsidP="008D2FBC">
            <w:pPr>
              <w:pStyle w:val="TableHeading1"/>
            </w:pPr>
            <w:r>
              <w:t>Holder</w:t>
            </w:r>
          </w:p>
        </w:tc>
        <w:tc>
          <w:tcPr>
            <w:tcW w:w="2552" w:type="dxa"/>
          </w:tcPr>
          <w:p w:rsidR="008D2FBC" w:rsidRDefault="008D2FBC" w:rsidP="008D2FBC">
            <w:pPr>
              <w:pStyle w:val="TableHeading1"/>
            </w:pPr>
            <w:r>
              <w:t>Location</w:t>
            </w:r>
          </w:p>
        </w:tc>
        <w:tc>
          <w:tcPr>
            <w:tcW w:w="850" w:type="dxa"/>
          </w:tcPr>
          <w:p w:rsidR="008D2FBC" w:rsidRDefault="008D2FBC" w:rsidP="008D2FBC">
            <w:pPr>
              <w:pStyle w:val="TableHeading1"/>
              <w:jc w:val="center"/>
            </w:pPr>
            <w:r>
              <w:t>Copy</w:t>
            </w:r>
          </w:p>
        </w:tc>
      </w:tr>
      <w:tr w:rsidR="008D2FBC" w:rsidTr="0013115D">
        <w:tc>
          <w:tcPr>
            <w:tcW w:w="5103" w:type="dxa"/>
            <w:tcBorders>
              <w:top w:val="single" w:sz="4" w:space="0" w:color="A1A4A3"/>
              <w:left w:val="single" w:sz="4" w:space="0" w:color="A1A4A3"/>
              <w:bottom w:val="single" w:sz="4" w:space="0" w:color="A1A4A3"/>
              <w:right w:val="single" w:sz="4" w:space="0" w:color="A1A4A3"/>
            </w:tcBorders>
          </w:tcPr>
          <w:p w:rsidR="008D2FBC" w:rsidRDefault="00D1758E" w:rsidP="008D2FBC">
            <w:pPr>
              <w:pStyle w:val="TableText"/>
            </w:pPr>
            <w:r w:rsidRPr="00D1758E">
              <w:rPr>
                <w:highlight w:val="yellow"/>
              </w:rPr>
              <w:t>XXXX</w:t>
            </w:r>
            <w:r w:rsidR="008D2FBC">
              <w:t xml:space="preserve"> Tower</w:t>
            </w:r>
          </w:p>
        </w:tc>
        <w:tc>
          <w:tcPr>
            <w:tcW w:w="2552" w:type="dxa"/>
            <w:tcBorders>
              <w:top w:val="single" w:sz="4" w:space="0" w:color="A1A4A3"/>
              <w:left w:val="single" w:sz="4" w:space="0" w:color="A1A4A3"/>
              <w:bottom w:val="single" w:sz="4" w:space="0" w:color="A1A4A3"/>
              <w:right w:val="single" w:sz="4" w:space="0" w:color="A1A4A3"/>
            </w:tcBorders>
          </w:tcPr>
          <w:p w:rsidR="008D2FBC" w:rsidRDefault="00D1758E" w:rsidP="00D1758E">
            <w:pPr>
              <w:pStyle w:val="TableText"/>
            </w:pPr>
            <w:r w:rsidRPr="00D1758E">
              <w:rPr>
                <w:highlight w:val="yellow"/>
              </w:rPr>
              <w:t>XXXX</w:t>
            </w:r>
            <w:r w:rsidR="008D2FBC">
              <w:t xml:space="preserve"> Emergency Bag</w:t>
            </w:r>
          </w:p>
        </w:tc>
        <w:tc>
          <w:tcPr>
            <w:tcW w:w="850" w:type="dxa"/>
            <w:tcBorders>
              <w:top w:val="single" w:sz="4" w:space="0" w:color="A1A4A3"/>
              <w:left w:val="single" w:sz="4" w:space="0" w:color="A1A4A3"/>
              <w:bottom w:val="single" w:sz="4" w:space="0" w:color="A1A4A3"/>
              <w:right w:val="single" w:sz="4" w:space="0" w:color="A1A4A3"/>
            </w:tcBorders>
          </w:tcPr>
          <w:p w:rsidR="008D2FBC" w:rsidRDefault="008D2FBC" w:rsidP="008D2FBC">
            <w:pPr>
              <w:pStyle w:val="TableText"/>
              <w:jc w:val="center"/>
            </w:pPr>
            <w:r>
              <w:t>1</w:t>
            </w:r>
          </w:p>
        </w:tc>
      </w:tr>
      <w:tr w:rsidR="008D2FBC" w:rsidTr="0013115D">
        <w:trPr>
          <w:cnfStyle w:val="000000010000" w:firstRow="0" w:lastRow="0" w:firstColumn="0" w:lastColumn="0" w:oddVBand="0" w:evenVBand="0" w:oddHBand="0" w:evenHBand="1" w:firstRowFirstColumn="0" w:firstRowLastColumn="0" w:lastRowFirstColumn="0" w:lastRowLastColumn="0"/>
        </w:trPr>
        <w:tc>
          <w:tcPr>
            <w:tcW w:w="5103" w:type="dxa"/>
            <w:tcBorders>
              <w:top w:val="single" w:sz="4" w:space="0" w:color="A1A4A3"/>
              <w:left w:val="single" w:sz="4" w:space="0" w:color="A1A4A3"/>
              <w:bottom w:val="single" w:sz="4" w:space="0" w:color="A1A4A3"/>
              <w:right w:val="single" w:sz="4" w:space="0" w:color="A1A4A3"/>
            </w:tcBorders>
          </w:tcPr>
          <w:p w:rsidR="008D2FBC" w:rsidRDefault="00D1758E" w:rsidP="008D2FBC">
            <w:pPr>
              <w:pStyle w:val="TableText"/>
            </w:pPr>
            <w:r w:rsidRPr="00D1758E">
              <w:rPr>
                <w:highlight w:val="yellow"/>
              </w:rPr>
              <w:t>XXXX</w:t>
            </w:r>
            <w:r w:rsidR="008D2FBC">
              <w:t xml:space="preserve"> </w:t>
            </w:r>
            <w:r w:rsidR="00DB16CB">
              <w:t>T</w:t>
            </w:r>
            <w:r w:rsidR="008D2FBC">
              <w:t>ower</w:t>
            </w:r>
          </w:p>
        </w:tc>
        <w:tc>
          <w:tcPr>
            <w:tcW w:w="2552" w:type="dxa"/>
            <w:tcBorders>
              <w:top w:val="single" w:sz="4" w:space="0" w:color="A1A4A3"/>
              <w:left w:val="single" w:sz="4" w:space="0" w:color="A1A4A3"/>
              <w:bottom w:val="single" w:sz="4" w:space="0" w:color="A1A4A3"/>
              <w:right w:val="single" w:sz="4" w:space="0" w:color="A1A4A3"/>
            </w:tcBorders>
          </w:tcPr>
          <w:p w:rsidR="008D2FBC" w:rsidRDefault="008D2FBC" w:rsidP="008D2FBC">
            <w:pPr>
              <w:pStyle w:val="TableText"/>
            </w:pPr>
            <w:r>
              <w:t>Cab</w:t>
            </w:r>
          </w:p>
        </w:tc>
        <w:tc>
          <w:tcPr>
            <w:tcW w:w="850" w:type="dxa"/>
            <w:tcBorders>
              <w:top w:val="single" w:sz="4" w:space="0" w:color="A1A4A3"/>
              <w:left w:val="single" w:sz="4" w:space="0" w:color="A1A4A3"/>
              <w:bottom w:val="single" w:sz="4" w:space="0" w:color="A1A4A3"/>
              <w:right w:val="single" w:sz="4" w:space="0" w:color="A1A4A3"/>
            </w:tcBorders>
          </w:tcPr>
          <w:p w:rsidR="008D2FBC" w:rsidRDefault="008D2FBC" w:rsidP="008D2FBC">
            <w:pPr>
              <w:pStyle w:val="TableText"/>
              <w:jc w:val="center"/>
            </w:pPr>
            <w:r>
              <w:t>2</w:t>
            </w:r>
          </w:p>
        </w:tc>
      </w:tr>
    </w:tbl>
    <w:p w:rsidR="008D2FBC" w:rsidRDefault="008D2FBC" w:rsidP="008D2FBC">
      <w:pPr>
        <w:pStyle w:val="Heading2"/>
        <w:ind w:left="567"/>
      </w:pPr>
      <w:bookmarkStart w:id="20" w:name="_Toc1042860"/>
      <w:r>
        <w:t>Electronic Notification List</w:t>
      </w:r>
      <w:bookmarkEnd w:id="20"/>
    </w:p>
    <w:p w:rsidR="008D2FBC" w:rsidRDefault="008D2FBC" w:rsidP="008D2FBC">
      <w:pPr>
        <w:pStyle w:val="BodyText"/>
      </w:pPr>
      <w:r>
        <w:t>The following recipients shall be emailed any changes to this document.</w:t>
      </w:r>
    </w:p>
    <w:tbl>
      <w:tblPr>
        <w:tblStyle w:val="TableAirways"/>
        <w:tblW w:w="8505" w:type="dxa"/>
        <w:tblLook w:val="04A0" w:firstRow="1" w:lastRow="0" w:firstColumn="1" w:lastColumn="0" w:noHBand="0" w:noVBand="1"/>
      </w:tblPr>
      <w:tblGrid>
        <w:gridCol w:w="5103"/>
        <w:gridCol w:w="3402"/>
      </w:tblGrid>
      <w:tr w:rsidR="008D2FBC" w:rsidTr="008D2FBC">
        <w:trPr>
          <w:cnfStyle w:val="100000000000" w:firstRow="1" w:lastRow="0" w:firstColumn="0" w:lastColumn="0" w:oddVBand="0" w:evenVBand="0" w:oddHBand="0" w:evenHBand="0" w:firstRowFirstColumn="0" w:firstRowLastColumn="0" w:lastRowFirstColumn="0" w:lastRowLastColumn="0"/>
        </w:trPr>
        <w:tc>
          <w:tcPr>
            <w:tcW w:w="5103" w:type="dxa"/>
          </w:tcPr>
          <w:p w:rsidR="008D2FBC" w:rsidRDefault="008D2FBC" w:rsidP="008D2FBC">
            <w:pPr>
              <w:pStyle w:val="TableHeading1"/>
            </w:pPr>
            <w:r>
              <w:t>Recipient</w:t>
            </w:r>
          </w:p>
        </w:tc>
        <w:tc>
          <w:tcPr>
            <w:tcW w:w="3402" w:type="dxa"/>
          </w:tcPr>
          <w:p w:rsidR="008D2FBC" w:rsidRDefault="008D2FBC" w:rsidP="008D2FBC">
            <w:pPr>
              <w:pStyle w:val="TableHeading1"/>
            </w:pPr>
            <w:r>
              <w:t>Location</w:t>
            </w:r>
          </w:p>
        </w:tc>
      </w:tr>
      <w:tr w:rsidR="008D2FBC" w:rsidTr="008D2FBC">
        <w:tc>
          <w:tcPr>
            <w:tcW w:w="5103" w:type="dxa"/>
            <w:tcBorders>
              <w:top w:val="single" w:sz="4" w:space="0" w:color="A1A4A3"/>
              <w:left w:val="single" w:sz="4" w:space="0" w:color="A1A4A3"/>
              <w:bottom w:val="single" w:sz="4" w:space="0" w:color="A1A4A3"/>
              <w:right w:val="single" w:sz="4" w:space="0" w:color="A1A4A3"/>
            </w:tcBorders>
          </w:tcPr>
          <w:p w:rsidR="008D2FBC" w:rsidRDefault="008D2FBC" w:rsidP="002156D6">
            <w:pPr>
              <w:pStyle w:val="TableText"/>
            </w:pPr>
          </w:p>
        </w:tc>
        <w:tc>
          <w:tcPr>
            <w:tcW w:w="3402" w:type="dxa"/>
            <w:tcBorders>
              <w:top w:val="single" w:sz="4" w:space="0" w:color="A1A4A3"/>
              <w:left w:val="single" w:sz="4" w:space="0" w:color="A1A4A3"/>
              <w:bottom w:val="single" w:sz="4" w:space="0" w:color="A1A4A3"/>
              <w:right w:val="single" w:sz="4" w:space="0" w:color="A1A4A3"/>
            </w:tcBorders>
          </w:tcPr>
          <w:p w:rsidR="008D2FBC" w:rsidRDefault="008D2FBC" w:rsidP="008D2FBC">
            <w:pPr>
              <w:pStyle w:val="TableText"/>
            </w:pPr>
          </w:p>
        </w:tc>
      </w:tr>
      <w:tr w:rsidR="008D2FBC" w:rsidTr="008D2FBC">
        <w:trPr>
          <w:cnfStyle w:val="000000010000" w:firstRow="0" w:lastRow="0" w:firstColumn="0" w:lastColumn="0" w:oddVBand="0" w:evenVBand="0" w:oddHBand="0" w:evenHBand="1" w:firstRowFirstColumn="0" w:firstRowLastColumn="0" w:lastRowFirstColumn="0" w:lastRowLastColumn="0"/>
        </w:trPr>
        <w:tc>
          <w:tcPr>
            <w:tcW w:w="5103" w:type="dxa"/>
            <w:tcBorders>
              <w:top w:val="single" w:sz="4" w:space="0" w:color="A1A4A3"/>
              <w:left w:val="single" w:sz="4" w:space="0" w:color="A1A4A3"/>
              <w:bottom w:val="single" w:sz="4" w:space="0" w:color="A1A4A3"/>
              <w:right w:val="single" w:sz="4" w:space="0" w:color="A1A4A3"/>
            </w:tcBorders>
          </w:tcPr>
          <w:p w:rsidR="008D2FBC" w:rsidRDefault="008D2FBC" w:rsidP="002156D6">
            <w:pPr>
              <w:pStyle w:val="TableText"/>
            </w:pPr>
          </w:p>
        </w:tc>
        <w:tc>
          <w:tcPr>
            <w:tcW w:w="3402" w:type="dxa"/>
            <w:tcBorders>
              <w:top w:val="single" w:sz="4" w:space="0" w:color="A1A4A3"/>
              <w:left w:val="single" w:sz="4" w:space="0" w:color="A1A4A3"/>
              <w:bottom w:val="single" w:sz="4" w:space="0" w:color="A1A4A3"/>
              <w:right w:val="single" w:sz="4" w:space="0" w:color="A1A4A3"/>
            </w:tcBorders>
          </w:tcPr>
          <w:p w:rsidR="008D2FBC" w:rsidRDefault="008D2FBC" w:rsidP="008D2FBC">
            <w:pPr>
              <w:pStyle w:val="TableText"/>
            </w:pPr>
          </w:p>
        </w:tc>
      </w:tr>
      <w:tr w:rsidR="008D2FBC" w:rsidTr="008D2FBC">
        <w:tc>
          <w:tcPr>
            <w:tcW w:w="5103" w:type="dxa"/>
            <w:tcBorders>
              <w:top w:val="single" w:sz="4" w:space="0" w:color="A1A4A3"/>
              <w:left w:val="single" w:sz="4" w:space="0" w:color="A1A4A3"/>
              <w:bottom w:val="single" w:sz="4" w:space="0" w:color="A1A4A3"/>
              <w:right w:val="single" w:sz="4" w:space="0" w:color="A1A4A3"/>
            </w:tcBorders>
          </w:tcPr>
          <w:p w:rsidR="008D2FBC" w:rsidRDefault="008D2FBC" w:rsidP="008D2FBC">
            <w:pPr>
              <w:pStyle w:val="TableText"/>
            </w:pPr>
          </w:p>
        </w:tc>
        <w:tc>
          <w:tcPr>
            <w:tcW w:w="3402" w:type="dxa"/>
            <w:tcBorders>
              <w:top w:val="single" w:sz="4" w:space="0" w:color="A1A4A3"/>
              <w:left w:val="single" w:sz="4" w:space="0" w:color="A1A4A3"/>
              <w:bottom w:val="single" w:sz="4" w:space="0" w:color="A1A4A3"/>
              <w:right w:val="single" w:sz="4" w:space="0" w:color="A1A4A3"/>
            </w:tcBorders>
          </w:tcPr>
          <w:p w:rsidR="008D2FBC" w:rsidRDefault="008D2FBC" w:rsidP="008D2FBC">
            <w:pPr>
              <w:pStyle w:val="TableText"/>
            </w:pPr>
          </w:p>
        </w:tc>
      </w:tr>
      <w:tr w:rsidR="008D2FBC" w:rsidTr="008D2FBC">
        <w:trPr>
          <w:cnfStyle w:val="000000010000" w:firstRow="0" w:lastRow="0" w:firstColumn="0" w:lastColumn="0" w:oddVBand="0" w:evenVBand="0" w:oddHBand="0" w:evenHBand="1" w:firstRowFirstColumn="0" w:firstRowLastColumn="0" w:lastRowFirstColumn="0" w:lastRowLastColumn="0"/>
        </w:trPr>
        <w:tc>
          <w:tcPr>
            <w:tcW w:w="5103" w:type="dxa"/>
            <w:tcBorders>
              <w:top w:val="single" w:sz="4" w:space="0" w:color="A1A4A3"/>
              <w:left w:val="single" w:sz="4" w:space="0" w:color="A1A4A3"/>
              <w:bottom w:val="single" w:sz="4" w:space="0" w:color="A1A4A3"/>
              <w:right w:val="single" w:sz="4" w:space="0" w:color="A1A4A3"/>
            </w:tcBorders>
          </w:tcPr>
          <w:p w:rsidR="008D2FBC" w:rsidRDefault="008D2FBC" w:rsidP="008D2FBC">
            <w:pPr>
              <w:pStyle w:val="TableText"/>
            </w:pPr>
          </w:p>
        </w:tc>
        <w:tc>
          <w:tcPr>
            <w:tcW w:w="3402" w:type="dxa"/>
            <w:tcBorders>
              <w:top w:val="single" w:sz="4" w:space="0" w:color="A1A4A3"/>
              <w:left w:val="single" w:sz="4" w:space="0" w:color="A1A4A3"/>
              <w:bottom w:val="single" w:sz="4" w:space="0" w:color="A1A4A3"/>
              <w:right w:val="single" w:sz="4" w:space="0" w:color="A1A4A3"/>
            </w:tcBorders>
          </w:tcPr>
          <w:p w:rsidR="008D2FBC" w:rsidRDefault="008D2FBC" w:rsidP="008D2FBC">
            <w:pPr>
              <w:pStyle w:val="TableText"/>
            </w:pPr>
          </w:p>
        </w:tc>
      </w:tr>
      <w:tr w:rsidR="008D2FBC" w:rsidTr="008D2FBC">
        <w:tc>
          <w:tcPr>
            <w:tcW w:w="5103" w:type="dxa"/>
            <w:tcBorders>
              <w:top w:val="single" w:sz="4" w:space="0" w:color="A1A4A3"/>
              <w:left w:val="single" w:sz="4" w:space="0" w:color="A1A4A3"/>
              <w:bottom w:val="single" w:sz="4" w:space="0" w:color="A1A4A3"/>
              <w:right w:val="single" w:sz="4" w:space="0" w:color="A1A4A3"/>
            </w:tcBorders>
          </w:tcPr>
          <w:p w:rsidR="008D2FBC" w:rsidRDefault="008D2FBC" w:rsidP="008D2FBC">
            <w:pPr>
              <w:pStyle w:val="TableText"/>
            </w:pPr>
          </w:p>
        </w:tc>
        <w:tc>
          <w:tcPr>
            <w:tcW w:w="3402" w:type="dxa"/>
            <w:tcBorders>
              <w:top w:val="single" w:sz="4" w:space="0" w:color="A1A4A3"/>
              <w:left w:val="single" w:sz="4" w:space="0" w:color="A1A4A3"/>
              <w:bottom w:val="single" w:sz="4" w:space="0" w:color="A1A4A3"/>
              <w:right w:val="single" w:sz="4" w:space="0" w:color="A1A4A3"/>
            </w:tcBorders>
          </w:tcPr>
          <w:p w:rsidR="008D2FBC" w:rsidRDefault="008D2FBC" w:rsidP="008D2FBC">
            <w:pPr>
              <w:pStyle w:val="TableText"/>
            </w:pPr>
          </w:p>
        </w:tc>
      </w:tr>
      <w:tr w:rsidR="008D2FBC" w:rsidTr="008D2FBC">
        <w:trPr>
          <w:cnfStyle w:val="000000010000" w:firstRow="0" w:lastRow="0" w:firstColumn="0" w:lastColumn="0" w:oddVBand="0" w:evenVBand="0" w:oddHBand="0" w:evenHBand="1" w:firstRowFirstColumn="0" w:firstRowLastColumn="0" w:lastRowFirstColumn="0" w:lastRowLastColumn="0"/>
        </w:trPr>
        <w:tc>
          <w:tcPr>
            <w:tcW w:w="5103" w:type="dxa"/>
            <w:tcBorders>
              <w:top w:val="single" w:sz="4" w:space="0" w:color="A1A4A3"/>
              <w:left w:val="single" w:sz="4" w:space="0" w:color="A1A4A3"/>
              <w:bottom w:val="single" w:sz="4" w:space="0" w:color="A1A4A3"/>
              <w:right w:val="single" w:sz="4" w:space="0" w:color="A1A4A3"/>
            </w:tcBorders>
          </w:tcPr>
          <w:p w:rsidR="008D2FBC" w:rsidRDefault="008D2FBC" w:rsidP="008D2FBC">
            <w:pPr>
              <w:pStyle w:val="TableText"/>
            </w:pPr>
          </w:p>
        </w:tc>
        <w:tc>
          <w:tcPr>
            <w:tcW w:w="3402" w:type="dxa"/>
            <w:tcBorders>
              <w:top w:val="single" w:sz="4" w:space="0" w:color="A1A4A3"/>
              <w:left w:val="single" w:sz="4" w:space="0" w:color="A1A4A3"/>
              <w:bottom w:val="single" w:sz="4" w:space="0" w:color="A1A4A3"/>
              <w:right w:val="single" w:sz="4" w:space="0" w:color="A1A4A3"/>
            </w:tcBorders>
          </w:tcPr>
          <w:p w:rsidR="008D2FBC" w:rsidRDefault="008D2FBC" w:rsidP="008D2FBC">
            <w:pPr>
              <w:pStyle w:val="TableText"/>
            </w:pPr>
          </w:p>
        </w:tc>
      </w:tr>
      <w:tr w:rsidR="008D2FBC" w:rsidTr="008D2FBC">
        <w:tc>
          <w:tcPr>
            <w:tcW w:w="5103" w:type="dxa"/>
            <w:tcBorders>
              <w:top w:val="single" w:sz="4" w:space="0" w:color="A1A4A3"/>
              <w:left w:val="single" w:sz="4" w:space="0" w:color="A1A4A3"/>
              <w:bottom w:val="single" w:sz="4" w:space="0" w:color="A1A4A3"/>
              <w:right w:val="single" w:sz="4" w:space="0" w:color="A1A4A3"/>
            </w:tcBorders>
          </w:tcPr>
          <w:p w:rsidR="008D2FBC" w:rsidRDefault="008D2FBC" w:rsidP="008D2FBC">
            <w:pPr>
              <w:pStyle w:val="TableText"/>
            </w:pPr>
          </w:p>
        </w:tc>
        <w:tc>
          <w:tcPr>
            <w:tcW w:w="3402" w:type="dxa"/>
            <w:tcBorders>
              <w:top w:val="single" w:sz="4" w:space="0" w:color="A1A4A3"/>
              <w:left w:val="single" w:sz="4" w:space="0" w:color="A1A4A3"/>
              <w:bottom w:val="single" w:sz="4" w:space="0" w:color="A1A4A3"/>
              <w:right w:val="single" w:sz="4" w:space="0" w:color="A1A4A3"/>
            </w:tcBorders>
          </w:tcPr>
          <w:p w:rsidR="008D2FBC" w:rsidRDefault="008D2FBC" w:rsidP="008D2FBC">
            <w:pPr>
              <w:pStyle w:val="TableText"/>
            </w:pPr>
          </w:p>
        </w:tc>
      </w:tr>
    </w:tbl>
    <w:p w:rsidR="008D2FBC" w:rsidRDefault="008D2FBC" w:rsidP="008D2FBC">
      <w:pPr>
        <w:pStyle w:val="Heading2"/>
        <w:ind w:left="567"/>
      </w:pPr>
      <w:bookmarkStart w:id="21" w:name="_Toc1042861"/>
      <w:r>
        <w:t>Record of Amendments</w:t>
      </w:r>
      <w:bookmarkEnd w:id="21"/>
    </w:p>
    <w:p w:rsidR="008D2FBC" w:rsidRDefault="008D2FBC" w:rsidP="008D2FBC">
      <w:pPr>
        <w:pStyle w:val="BodyText"/>
      </w:pPr>
      <w:r>
        <w:t xml:space="preserve">The Issuing and Amending Authority of this document is the </w:t>
      </w:r>
      <w:r w:rsidR="002F0199">
        <w:rPr>
          <w:highlight w:val="yellow"/>
        </w:rPr>
        <w:fldChar w:fldCharType="begin"/>
      </w:r>
      <w:r w:rsidR="002F0199">
        <w:rPr>
          <w:highlight w:val="yellow"/>
        </w:rPr>
        <w:instrText xml:space="preserve"> REF  Owner /* MERGEFORMAT  \* MERGEFORMAT </w:instrText>
      </w:r>
      <w:r w:rsidR="002F0199">
        <w:rPr>
          <w:highlight w:val="yellow"/>
        </w:rPr>
        <w:fldChar w:fldCharType="separate"/>
      </w:r>
      <w:sdt>
        <w:sdtPr>
          <w:rPr>
            <w:highlight w:val="yellow"/>
          </w:rPr>
          <w:id w:val="-1477212165"/>
          <w:placeholder>
            <w:docPart w:val="5367BCF9AA974D8FA62303D836ED5BAA"/>
          </w:placeholder>
          <w:text/>
        </w:sdtPr>
        <w:sdtEndPr/>
        <w:sdtContent>
          <w:r w:rsidR="00526992" w:rsidRPr="00D1758E">
            <w:rPr>
              <w:highlight w:val="yellow"/>
            </w:rPr>
            <w:t>Chief Controller XXXX Tower</w:t>
          </w:r>
        </w:sdtContent>
      </w:sdt>
      <w:r w:rsidR="002F0199">
        <w:rPr>
          <w:highlight w:val="yellow"/>
        </w:rPr>
        <w:fldChar w:fldCharType="end"/>
      </w:r>
      <w:r>
        <w:t>, Airways Corporation of New Zealand Limited.</w:t>
      </w:r>
    </w:p>
    <w:tbl>
      <w:tblPr>
        <w:tblStyle w:val="TableAirways"/>
        <w:tblW w:w="8567" w:type="dxa"/>
        <w:tblLayout w:type="fixed"/>
        <w:tblLook w:val="0020" w:firstRow="1" w:lastRow="0" w:firstColumn="0" w:lastColumn="0" w:noHBand="0" w:noVBand="0"/>
      </w:tblPr>
      <w:tblGrid>
        <w:gridCol w:w="2141"/>
        <w:gridCol w:w="2142"/>
        <w:gridCol w:w="2142"/>
        <w:gridCol w:w="2142"/>
      </w:tblGrid>
      <w:tr w:rsidR="008D2FBC" w:rsidTr="008D2FBC">
        <w:trPr>
          <w:cnfStyle w:val="100000000000" w:firstRow="1" w:lastRow="0" w:firstColumn="0" w:lastColumn="0" w:oddVBand="0" w:evenVBand="0" w:oddHBand="0" w:evenHBand="0" w:firstRowFirstColumn="0" w:firstRowLastColumn="0" w:lastRowFirstColumn="0" w:lastRowLastColumn="0"/>
        </w:trPr>
        <w:tc>
          <w:tcPr>
            <w:tcW w:w="2141" w:type="dxa"/>
          </w:tcPr>
          <w:p w:rsidR="008D2FBC" w:rsidRDefault="008D2FBC" w:rsidP="008D2FBC">
            <w:pPr>
              <w:pStyle w:val="TableHeading1"/>
            </w:pPr>
            <w:r>
              <w:t>Version</w:t>
            </w:r>
          </w:p>
        </w:tc>
        <w:tc>
          <w:tcPr>
            <w:tcW w:w="2142" w:type="dxa"/>
          </w:tcPr>
          <w:p w:rsidR="008D2FBC" w:rsidRDefault="008D2FBC" w:rsidP="008D2FBC">
            <w:pPr>
              <w:pStyle w:val="TableHeading1"/>
            </w:pPr>
            <w:r>
              <w:t>Amendment Date</w:t>
            </w:r>
          </w:p>
        </w:tc>
        <w:tc>
          <w:tcPr>
            <w:tcW w:w="2142" w:type="dxa"/>
          </w:tcPr>
          <w:p w:rsidR="008D2FBC" w:rsidRDefault="008D2FBC" w:rsidP="008D2FBC">
            <w:pPr>
              <w:pStyle w:val="TableHeading1"/>
            </w:pPr>
            <w:r>
              <w:t>Dated Entered</w:t>
            </w:r>
          </w:p>
        </w:tc>
        <w:tc>
          <w:tcPr>
            <w:tcW w:w="2142" w:type="dxa"/>
          </w:tcPr>
          <w:p w:rsidR="008D2FBC" w:rsidRDefault="008D2FBC" w:rsidP="008D2FBC">
            <w:pPr>
              <w:pStyle w:val="TableHeading1"/>
            </w:pPr>
            <w:r>
              <w:t>Entered By</w:t>
            </w:r>
          </w:p>
        </w:tc>
      </w:tr>
      <w:tr w:rsidR="008D2FBC" w:rsidTr="008D2FBC">
        <w:tc>
          <w:tcPr>
            <w:tcW w:w="2141" w:type="dxa"/>
            <w:tcBorders>
              <w:top w:val="single" w:sz="4" w:space="0" w:color="A1A4A3"/>
              <w:left w:val="single" w:sz="4" w:space="0" w:color="A1A4A3"/>
              <w:bottom w:val="single" w:sz="4" w:space="0" w:color="A1A4A3"/>
              <w:right w:val="single" w:sz="4" w:space="0" w:color="A1A4A3"/>
            </w:tcBorders>
          </w:tcPr>
          <w:p w:rsidR="008D2FBC" w:rsidRDefault="002156D6" w:rsidP="008D2FBC">
            <w:pPr>
              <w:pStyle w:val="TableText"/>
            </w:pPr>
            <w:r>
              <w:t>1.0</w:t>
            </w:r>
          </w:p>
        </w:tc>
        <w:tc>
          <w:tcPr>
            <w:tcW w:w="2142" w:type="dxa"/>
            <w:tcBorders>
              <w:top w:val="single" w:sz="4" w:space="0" w:color="A1A4A3"/>
              <w:left w:val="single" w:sz="4" w:space="0" w:color="A1A4A3"/>
              <w:bottom w:val="single" w:sz="4" w:space="0" w:color="A1A4A3"/>
              <w:right w:val="single" w:sz="4" w:space="0" w:color="A1A4A3"/>
            </w:tcBorders>
          </w:tcPr>
          <w:p w:rsidR="008D2FBC" w:rsidRDefault="008D2FBC" w:rsidP="002A04DF">
            <w:pPr>
              <w:pStyle w:val="TableText"/>
            </w:pPr>
          </w:p>
        </w:tc>
        <w:tc>
          <w:tcPr>
            <w:tcW w:w="2142" w:type="dxa"/>
            <w:tcBorders>
              <w:top w:val="single" w:sz="4" w:space="0" w:color="A1A4A3"/>
              <w:left w:val="single" w:sz="4" w:space="0" w:color="A1A4A3"/>
              <w:bottom w:val="single" w:sz="4" w:space="0" w:color="A1A4A3"/>
              <w:right w:val="single" w:sz="4" w:space="0" w:color="A1A4A3"/>
            </w:tcBorders>
          </w:tcPr>
          <w:p w:rsidR="008D2FBC" w:rsidRDefault="008D2FBC" w:rsidP="008D2FBC">
            <w:pPr>
              <w:pStyle w:val="TableText"/>
            </w:pPr>
          </w:p>
        </w:tc>
        <w:tc>
          <w:tcPr>
            <w:tcW w:w="2142" w:type="dxa"/>
            <w:tcBorders>
              <w:top w:val="single" w:sz="4" w:space="0" w:color="A1A4A3"/>
              <w:left w:val="single" w:sz="4" w:space="0" w:color="A1A4A3"/>
              <w:bottom w:val="single" w:sz="4" w:space="0" w:color="A1A4A3"/>
              <w:right w:val="single" w:sz="4" w:space="0" w:color="A1A4A3"/>
            </w:tcBorders>
          </w:tcPr>
          <w:p w:rsidR="008D2FBC" w:rsidRDefault="008D2FBC" w:rsidP="008D2FBC">
            <w:pPr>
              <w:pStyle w:val="TableText"/>
            </w:pPr>
          </w:p>
        </w:tc>
      </w:tr>
      <w:tr w:rsidR="008D2FBC" w:rsidTr="008D2FBC">
        <w:trPr>
          <w:cnfStyle w:val="000000010000" w:firstRow="0" w:lastRow="0" w:firstColumn="0" w:lastColumn="0" w:oddVBand="0" w:evenVBand="0" w:oddHBand="0" w:evenHBand="1" w:firstRowFirstColumn="0" w:firstRowLastColumn="0" w:lastRowFirstColumn="0" w:lastRowLastColumn="0"/>
        </w:trPr>
        <w:tc>
          <w:tcPr>
            <w:tcW w:w="2141" w:type="dxa"/>
            <w:tcBorders>
              <w:top w:val="single" w:sz="4" w:space="0" w:color="A1A4A3"/>
              <w:left w:val="single" w:sz="4" w:space="0" w:color="A1A4A3"/>
              <w:bottom w:val="single" w:sz="4" w:space="0" w:color="A1A4A3"/>
              <w:right w:val="single" w:sz="4" w:space="0" w:color="A1A4A3"/>
            </w:tcBorders>
          </w:tcPr>
          <w:p w:rsidR="008D2FBC" w:rsidRDefault="002156D6" w:rsidP="008D2FBC">
            <w:pPr>
              <w:pStyle w:val="TableText"/>
            </w:pPr>
            <w:r>
              <w:t>1.1</w:t>
            </w:r>
          </w:p>
        </w:tc>
        <w:tc>
          <w:tcPr>
            <w:tcW w:w="2142" w:type="dxa"/>
            <w:tcBorders>
              <w:top w:val="single" w:sz="4" w:space="0" w:color="A1A4A3"/>
              <w:left w:val="single" w:sz="4" w:space="0" w:color="A1A4A3"/>
              <w:bottom w:val="single" w:sz="4" w:space="0" w:color="A1A4A3"/>
              <w:right w:val="single" w:sz="4" w:space="0" w:color="A1A4A3"/>
            </w:tcBorders>
          </w:tcPr>
          <w:p w:rsidR="008D2FBC" w:rsidRDefault="008D2FBC" w:rsidP="008D2FBC">
            <w:pPr>
              <w:pStyle w:val="TableText"/>
            </w:pPr>
          </w:p>
        </w:tc>
        <w:tc>
          <w:tcPr>
            <w:tcW w:w="2142" w:type="dxa"/>
            <w:tcBorders>
              <w:top w:val="single" w:sz="4" w:space="0" w:color="A1A4A3"/>
              <w:left w:val="single" w:sz="4" w:space="0" w:color="A1A4A3"/>
              <w:bottom w:val="single" w:sz="4" w:space="0" w:color="A1A4A3"/>
              <w:right w:val="single" w:sz="4" w:space="0" w:color="A1A4A3"/>
            </w:tcBorders>
          </w:tcPr>
          <w:p w:rsidR="008D2FBC" w:rsidRDefault="008D2FBC" w:rsidP="008D2FBC">
            <w:pPr>
              <w:pStyle w:val="TableText"/>
            </w:pPr>
          </w:p>
        </w:tc>
        <w:tc>
          <w:tcPr>
            <w:tcW w:w="2142" w:type="dxa"/>
            <w:tcBorders>
              <w:top w:val="single" w:sz="4" w:space="0" w:color="A1A4A3"/>
              <w:left w:val="single" w:sz="4" w:space="0" w:color="A1A4A3"/>
              <w:bottom w:val="single" w:sz="4" w:space="0" w:color="A1A4A3"/>
              <w:right w:val="single" w:sz="4" w:space="0" w:color="A1A4A3"/>
            </w:tcBorders>
          </w:tcPr>
          <w:p w:rsidR="008D2FBC" w:rsidRDefault="008D2FBC" w:rsidP="008D2FBC">
            <w:pPr>
              <w:pStyle w:val="TableText"/>
            </w:pPr>
          </w:p>
        </w:tc>
      </w:tr>
      <w:tr w:rsidR="008D2FBC" w:rsidTr="008D2FBC">
        <w:tc>
          <w:tcPr>
            <w:tcW w:w="2141" w:type="dxa"/>
            <w:tcBorders>
              <w:top w:val="single" w:sz="4" w:space="0" w:color="A1A4A3"/>
              <w:left w:val="single" w:sz="4" w:space="0" w:color="A1A4A3"/>
              <w:bottom w:val="single" w:sz="4" w:space="0" w:color="A1A4A3"/>
              <w:right w:val="single" w:sz="4" w:space="0" w:color="A1A4A3"/>
            </w:tcBorders>
          </w:tcPr>
          <w:p w:rsidR="008D2FBC" w:rsidRDefault="0091085C" w:rsidP="008D2FBC">
            <w:pPr>
              <w:pStyle w:val="TableText"/>
            </w:pPr>
            <w:r>
              <w:t>1.2</w:t>
            </w:r>
          </w:p>
        </w:tc>
        <w:tc>
          <w:tcPr>
            <w:tcW w:w="2142" w:type="dxa"/>
            <w:tcBorders>
              <w:top w:val="single" w:sz="4" w:space="0" w:color="A1A4A3"/>
              <w:left w:val="single" w:sz="4" w:space="0" w:color="A1A4A3"/>
              <w:bottom w:val="single" w:sz="4" w:space="0" w:color="A1A4A3"/>
              <w:right w:val="single" w:sz="4" w:space="0" w:color="A1A4A3"/>
            </w:tcBorders>
          </w:tcPr>
          <w:p w:rsidR="008D2FBC" w:rsidRDefault="008D2FBC" w:rsidP="008D2FBC">
            <w:pPr>
              <w:pStyle w:val="TableText"/>
            </w:pPr>
          </w:p>
        </w:tc>
        <w:tc>
          <w:tcPr>
            <w:tcW w:w="2142" w:type="dxa"/>
            <w:tcBorders>
              <w:top w:val="single" w:sz="4" w:space="0" w:color="A1A4A3"/>
              <w:left w:val="single" w:sz="4" w:space="0" w:color="A1A4A3"/>
              <w:bottom w:val="single" w:sz="4" w:space="0" w:color="A1A4A3"/>
              <w:right w:val="single" w:sz="4" w:space="0" w:color="A1A4A3"/>
            </w:tcBorders>
          </w:tcPr>
          <w:p w:rsidR="008D2FBC" w:rsidRDefault="008D2FBC" w:rsidP="008D2FBC">
            <w:pPr>
              <w:pStyle w:val="TableText"/>
            </w:pPr>
          </w:p>
        </w:tc>
        <w:tc>
          <w:tcPr>
            <w:tcW w:w="2142" w:type="dxa"/>
            <w:tcBorders>
              <w:top w:val="single" w:sz="4" w:space="0" w:color="A1A4A3"/>
              <w:left w:val="single" w:sz="4" w:space="0" w:color="A1A4A3"/>
              <w:bottom w:val="single" w:sz="4" w:space="0" w:color="A1A4A3"/>
              <w:right w:val="single" w:sz="4" w:space="0" w:color="A1A4A3"/>
            </w:tcBorders>
          </w:tcPr>
          <w:p w:rsidR="008D2FBC" w:rsidRDefault="008D2FBC" w:rsidP="008D2FBC">
            <w:pPr>
              <w:pStyle w:val="TableText"/>
            </w:pPr>
          </w:p>
        </w:tc>
      </w:tr>
      <w:tr w:rsidR="008F3803" w:rsidTr="008D2FBC">
        <w:trPr>
          <w:cnfStyle w:val="000000010000" w:firstRow="0" w:lastRow="0" w:firstColumn="0" w:lastColumn="0" w:oddVBand="0" w:evenVBand="0" w:oddHBand="0" w:evenHBand="1" w:firstRowFirstColumn="0" w:firstRowLastColumn="0" w:lastRowFirstColumn="0" w:lastRowLastColumn="0"/>
        </w:trPr>
        <w:tc>
          <w:tcPr>
            <w:tcW w:w="2141" w:type="dxa"/>
            <w:tcBorders>
              <w:top w:val="single" w:sz="4" w:space="0" w:color="A1A4A3"/>
              <w:left w:val="single" w:sz="4" w:space="0" w:color="A1A4A3"/>
              <w:bottom w:val="single" w:sz="4" w:space="0" w:color="A1A4A3"/>
              <w:right w:val="single" w:sz="4" w:space="0" w:color="A1A4A3"/>
            </w:tcBorders>
          </w:tcPr>
          <w:p w:rsidR="008F3803" w:rsidRDefault="008F3803" w:rsidP="008F3803">
            <w:pPr>
              <w:pStyle w:val="TableText"/>
            </w:pPr>
            <w:r>
              <w:t>1.3</w:t>
            </w:r>
          </w:p>
        </w:tc>
        <w:tc>
          <w:tcPr>
            <w:tcW w:w="2142" w:type="dxa"/>
            <w:tcBorders>
              <w:top w:val="single" w:sz="4" w:space="0" w:color="A1A4A3"/>
              <w:left w:val="single" w:sz="4" w:space="0" w:color="A1A4A3"/>
              <w:bottom w:val="single" w:sz="4" w:space="0" w:color="A1A4A3"/>
              <w:right w:val="single" w:sz="4" w:space="0" w:color="A1A4A3"/>
            </w:tcBorders>
          </w:tcPr>
          <w:p w:rsidR="008F3803" w:rsidRDefault="008F3803" w:rsidP="008F3803">
            <w:pPr>
              <w:pStyle w:val="TableText"/>
            </w:pPr>
          </w:p>
        </w:tc>
        <w:tc>
          <w:tcPr>
            <w:tcW w:w="2142" w:type="dxa"/>
            <w:tcBorders>
              <w:top w:val="single" w:sz="4" w:space="0" w:color="A1A4A3"/>
              <w:left w:val="single" w:sz="4" w:space="0" w:color="A1A4A3"/>
              <w:bottom w:val="single" w:sz="4" w:space="0" w:color="A1A4A3"/>
              <w:right w:val="single" w:sz="4" w:space="0" w:color="A1A4A3"/>
            </w:tcBorders>
          </w:tcPr>
          <w:p w:rsidR="008F3803" w:rsidRDefault="008F3803" w:rsidP="008F3803">
            <w:pPr>
              <w:pStyle w:val="TableText"/>
            </w:pPr>
          </w:p>
        </w:tc>
        <w:tc>
          <w:tcPr>
            <w:tcW w:w="2142" w:type="dxa"/>
            <w:tcBorders>
              <w:top w:val="single" w:sz="4" w:space="0" w:color="A1A4A3"/>
              <w:left w:val="single" w:sz="4" w:space="0" w:color="A1A4A3"/>
              <w:bottom w:val="single" w:sz="4" w:space="0" w:color="A1A4A3"/>
              <w:right w:val="single" w:sz="4" w:space="0" w:color="A1A4A3"/>
            </w:tcBorders>
          </w:tcPr>
          <w:p w:rsidR="008F3803" w:rsidRDefault="008F3803" w:rsidP="008F3803">
            <w:pPr>
              <w:pStyle w:val="TableText"/>
            </w:pPr>
          </w:p>
        </w:tc>
      </w:tr>
      <w:tr w:rsidR="008F3803" w:rsidTr="008D2FBC">
        <w:tc>
          <w:tcPr>
            <w:tcW w:w="2141" w:type="dxa"/>
            <w:tcBorders>
              <w:top w:val="single" w:sz="4" w:space="0" w:color="A1A4A3"/>
              <w:left w:val="single" w:sz="4" w:space="0" w:color="A1A4A3"/>
              <w:bottom w:val="single" w:sz="4" w:space="0" w:color="A1A4A3"/>
              <w:right w:val="single" w:sz="4" w:space="0" w:color="A1A4A3"/>
            </w:tcBorders>
          </w:tcPr>
          <w:p w:rsidR="008F3803" w:rsidRDefault="008F3803" w:rsidP="008F3803">
            <w:pPr>
              <w:pStyle w:val="TableText"/>
            </w:pPr>
            <w:r>
              <w:t>1.4</w:t>
            </w:r>
          </w:p>
        </w:tc>
        <w:tc>
          <w:tcPr>
            <w:tcW w:w="2142" w:type="dxa"/>
            <w:tcBorders>
              <w:top w:val="single" w:sz="4" w:space="0" w:color="A1A4A3"/>
              <w:left w:val="single" w:sz="4" w:space="0" w:color="A1A4A3"/>
              <w:bottom w:val="single" w:sz="4" w:space="0" w:color="A1A4A3"/>
              <w:right w:val="single" w:sz="4" w:space="0" w:color="A1A4A3"/>
            </w:tcBorders>
          </w:tcPr>
          <w:p w:rsidR="008F3803" w:rsidRDefault="008F3803" w:rsidP="008F3803">
            <w:pPr>
              <w:pStyle w:val="TableText"/>
            </w:pPr>
          </w:p>
        </w:tc>
        <w:tc>
          <w:tcPr>
            <w:tcW w:w="2142" w:type="dxa"/>
            <w:tcBorders>
              <w:top w:val="single" w:sz="4" w:space="0" w:color="A1A4A3"/>
              <w:left w:val="single" w:sz="4" w:space="0" w:color="A1A4A3"/>
              <w:bottom w:val="single" w:sz="4" w:space="0" w:color="A1A4A3"/>
              <w:right w:val="single" w:sz="4" w:space="0" w:color="A1A4A3"/>
            </w:tcBorders>
          </w:tcPr>
          <w:p w:rsidR="008F3803" w:rsidRDefault="008F3803" w:rsidP="008F3803">
            <w:pPr>
              <w:pStyle w:val="TableText"/>
            </w:pPr>
          </w:p>
        </w:tc>
        <w:tc>
          <w:tcPr>
            <w:tcW w:w="2142" w:type="dxa"/>
            <w:tcBorders>
              <w:top w:val="single" w:sz="4" w:space="0" w:color="A1A4A3"/>
              <w:left w:val="single" w:sz="4" w:space="0" w:color="A1A4A3"/>
              <w:bottom w:val="single" w:sz="4" w:space="0" w:color="A1A4A3"/>
              <w:right w:val="single" w:sz="4" w:space="0" w:color="A1A4A3"/>
            </w:tcBorders>
          </w:tcPr>
          <w:p w:rsidR="008F3803" w:rsidRDefault="008F3803" w:rsidP="008F3803">
            <w:pPr>
              <w:pStyle w:val="TableText"/>
            </w:pPr>
          </w:p>
        </w:tc>
      </w:tr>
      <w:tr w:rsidR="008F3803" w:rsidTr="008D2FBC">
        <w:trPr>
          <w:cnfStyle w:val="000000010000" w:firstRow="0" w:lastRow="0" w:firstColumn="0" w:lastColumn="0" w:oddVBand="0" w:evenVBand="0" w:oddHBand="0" w:evenHBand="1" w:firstRowFirstColumn="0" w:firstRowLastColumn="0" w:lastRowFirstColumn="0" w:lastRowLastColumn="0"/>
        </w:trPr>
        <w:tc>
          <w:tcPr>
            <w:tcW w:w="2141" w:type="dxa"/>
            <w:tcBorders>
              <w:top w:val="single" w:sz="4" w:space="0" w:color="A1A4A3"/>
              <w:left w:val="single" w:sz="4" w:space="0" w:color="A1A4A3"/>
              <w:bottom w:val="single" w:sz="4" w:space="0" w:color="A1A4A3"/>
              <w:right w:val="single" w:sz="4" w:space="0" w:color="A1A4A3"/>
            </w:tcBorders>
          </w:tcPr>
          <w:p w:rsidR="008F3803" w:rsidRDefault="008F3803" w:rsidP="008F3803">
            <w:pPr>
              <w:pStyle w:val="TableText"/>
            </w:pPr>
          </w:p>
        </w:tc>
        <w:tc>
          <w:tcPr>
            <w:tcW w:w="2142" w:type="dxa"/>
            <w:tcBorders>
              <w:top w:val="single" w:sz="4" w:space="0" w:color="A1A4A3"/>
              <w:left w:val="single" w:sz="4" w:space="0" w:color="A1A4A3"/>
              <w:bottom w:val="single" w:sz="4" w:space="0" w:color="A1A4A3"/>
              <w:right w:val="single" w:sz="4" w:space="0" w:color="A1A4A3"/>
            </w:tcBorders>
          </w:tcPr>
          <w:p w:rsidR="008F3803" w:rsidRDefault="008F3803" w:rsidP="008F3803">
            <w:pPr>
              <w:pStyle w:val="TableText"/>
            </w:pPr>
          </w:p>
        </w:tc>
        <w:tc>
          <w:tcPr>
            <w:tcW w:w="2142" w:type="dxa"/>
            <w:tcBorders>
              <w:top w:val="single" w:sz="4" w:space="0" w:color="A1A4A3"/>
              <w:left w:val="single" w:sz="4" w:space="0" w:color="A1A4A3"/>
              <w:bottom w:val="single" w:sz="4" w:space="0" w:color="A1A4A3"/>
              <w:right w:val="single" w:sz="4" w:space="0" w:color="A1A4A3"/>
            </w:tcBorders>
          </w:tcPr>
          <w:p w:rsidR="008F3803" w:rsidRDefault="008F3803" w:rsidP="008F3803">
            <w:pPr>
              <w:pStyle w:val="TableText"/>
            </w:pPr>
          </w:p>
        </w:tc>
        <w:tc>
          <w:tcPr>
            <w:tcW w:w="2142" w:type="dxa"/>
            <w:tcBorders>
              <w:top w:val="single" w:sz="4" w:space="0" w:color="A1A4A3"/>
              <w:left w:val="single" w:sz="4" w:space="0" w:color="A1A4A3"/>
              <w:bottom w:val="single" w:sz="4" w:space="0" w:color="A1A4A3"/>
              <w:right w:val="single" w:sz="4" w:space="0" w:color="A1A4A3"/>
            </w:tcBorders>
          </w:tcPr>
          <w:p w:rsidR="008F3803" w:rsidRDefault="008F3803" w:rsidP="008F3803">
            <w:pPr>
              <w:pStyle w:val="TableText"/>
            </w:pPr>
          </w:p>
        </w:tc>
      </w:tr>
      <w:tr w:rsidR="008F3803" w:rsidTr="008D2FBC">
        <w:tc>
          <w:tcPr>
            <w:tcW w:w="2141" w:type="dxa"/>
            <w:tcBorders>
              <w:top w:val="single" w:sz="4" w:space="0" w:color="A1A4A3"/>
              <w:left w:val="single" w:sz="4" w:space="0" w:color="A1A4A3"/>
              <w:bottom w:val="single" w:sz="4" w:space="0" w:color="A1A4A3"/>
              <w:right w:val="single" w:sz="4" w:space="0" w:color="A1A4A3"/>
            </w:tcBorders>
          </w:tcPr>
          <w:p w:rsidR="008F3803" w:rsidRDefault="008F3803" w:rsidP="008F3803">
            <w:pPr>
              <w:pStyle w:val="TableText"/>
            </w:pPr>
          </w:p>
        </w:tc>
        <w:tc>
          <w:tcPr>
            <w:tcW w:w="2142" w:type="dxa"/>
            <w:tcBorders>
              <w:top w:val="single" w:sz="4" w:space="0" w:color="A1A4A3"/>
              <w:left w:val="single" w:sz="4" w:space="0" w:color="A1A4A3"/>
              <w:bottom w:val="single" w:sz="4" w:space="0" w:color="A1A4A3"/>
              <w:right w:val="single" w:sz="4" w:space="0" w:color="A1A4A3"/>
            </w:tcBorders>
          </w:tcPr>
          <w:p w:rsidR="008F3803" w:rsidRDefault="008F3803" w:rsidP="008F3803">
            <w:pPr>
              <w:pStyle w:val="TableText"/>
            </w:pPr>
          </w:p>
        </w:tc>
        <w:tc>
          <w:tcPr>
            <w:tcW w:w="2142" w:type="dxa"/>
            <w:tcBorders>
              <w:top w:val="single" w:sz="4" w:space="0" w:color="A1A4A3"/>
              <w:left w:val="single" w:sz="4" w:space="0" w:color="A1A4A3"/>
              <w:bottom w:val="single" w:sz="4" w:space="0" w:color="A1A4A3"/>
              <w:right w:val="single" w:sz="4" w:space="0" w:color="A1A4A3"/>
            </w:tcBorders>
          </w:tcPr>
          <w:p w:rsidR="008F3803" w:rsidRDefault="008F3803" w:rsidP="008F3803">
            <w:pPr>
              <w:pStyle w:val="TableText"/>
            </w:pPr>
          </w:p>
        </w:tc>
        <w:tc>
          <w:tcPr>
            <w:tcW w:w="2142" w:type="dxa"/>
            <w:tcBorders>
              <w:top w:val="single" w:sz="4" w:space="0" w:color="A1A4A3"/>
              <w:left w:val="single" w:sz="4" w:space="0" w:color="A1A4A3"/>
              <w:bottom w:val="single" w:sz="4" w:space="0" w:color="A1A4A3"/>
              <w:right w:val="single" w:sz="4" w:space="0" w:color="A1A4A3"/>
            </w:tcBorders>
          </w:tcPr>
          <w:p w:rsidR="008F3803" w:rsidRDefault="008F3803" w:rsidP="008F3803">
            <w:pPr>
              <w:pStyle w:val="TableText"/>
            </w:pPr>
          </w:p>
        </w:tc>
      </w:tr>
    </w:tbl>
    <w:p w:rsidR="00D31530" w:rsidRDefault="00D31530" w:rsidP="002A0E6F">
      <w:pPr>
        <w:pStyle w:val="Heading2"/>
        <w:ind w:left="567"/>
        <w:sectPr w:rsidR="00D31530">
          <w:headerReference w:type="first" r:id="rId14"/>
          <w:pgSz w:w="11906" w:h="16838" w:code="9"/>
          <w:pgMar w:top="1812" w:right="1440" w:bottom="1440" w:left="1440" w:header="720" w:footer="510" w:gutter="0"/>
          <w:cols w:space="720"/>
          <w:docGrid w:linePitch="360"/>
        </w:sectPr>
      </w:pPr>
    </w:p>
    <w:p w:rsidR="00D31530" w:rsidRDefault="002A0E6F" w:rsidP="002A0E6F">
      <w:pPr>
        <w:pStyle w:val="Heading2"/>
        <w:ind w:left="567"/>
        <w:sectPr w:rsidR="00D31530">
          <w:pgSz w:w="11906" w:h="16838" w:code="9"/>
          <w:pgMar w:top="1812" w:right="1440" w:bottom="1440" w:left="1440" w:header="720" w:footer="510" w:gutter="0"/>
          <w:cols w:space="720"/>
          <w:docGrid w:linePitch="360"/>
        </w:sectPr>
      </w:pPr>
      <w:bookmarkStart w:id="22" w:name="_Toc1042862"/>
      <w:r>
        <w:lastRenderedPageBreak/>
        <w:t>Page</w:t>
      </w:r>
      <w:r w:rsidR="00600132">
        <w:t xml:space="preserve"> Checklist</w:t>
      </w:r>
      <w:bookmarkEnd w:id="22"/>
    </w:p>
    <w:tbl>
      <w:tblPr>
        <w:tblStyle w:val="TableAirways"/>
        <w:tblpPr w:leftFromText="180" w:rightFromText="180" w:vertAnchor="page" w:horzAnchor="margin" w:tblpX="675" w:tblpY="2664"/>
        <w:tblW w:w="4077" w:type="dxa"/>
        <w:tblInd w:w="0" w:type="dxa"/>
        <w:tblLook w:val="04A0" w:firstRow="1" w:lastRow="0" w:firstColumn="1" w:lastColumn="0" w:noHBand="0" w:noVBand="1"/>
      </w:tblPr>
      <w:tblGrid>
        <w:gridCol w:w="1668"/>
        <w:gridCol w:w="2409"/>
      </w:tblGrid>
      <w:tr w:rsidR="00D31530" w:rsidTr="007E12A4">
        <w:trPr>
          <w:cnfStyle w:val="100000000000" w:firstRow="1" w:lastRow="0" w:firstColumn="0" w:lastColumn="0" w:oddVBand="0" w:evenVBand="0" w:oddHBand="0" w:evenHBand="0" w:firstRowFirstColumn="0" w:firstRowLastColumn="0" w:lastRowFirstColumn="0" w:lastRowLastColumn="0"/>
        </w:trPr>
        <w:tc>
          <w:tcPr>
            <w:tcW w:w="1668" w:type="dxa"/>
          </w:tcPr>
          <w:p w:rsidR="00D31530" w:rsidRDefault="00D31530" w:rsidP="007E12A4">
            <w:pPr>
              <w:pStyle w:val="TableHeading1"/>
            </w:pPr>
            <w:r>
              <w:t>Page Number</w:t>
            </w:r>
          </w:p>
        </w:tc>
        <w:tc>
          <w:tcPr>
            <w:tcW w:w="2409" w:type="dxa"/>
          </w:tcPr>
          <w:p w:rsidR="00D31530" w:rsidRDefault="00D31530" w:rsidP="007E12A4">
            <w:pPr>
              <w:pStyle w:val="TableHeading1"/>
            </w:pPr>
            <w:r>
              <w:t>Effective Date</w:t>
            </w:r>
          </w:p>
        </w:tc>
      </w:tr>
      <w:tr w:rsidR="00D31530" w:rsidTr="007E12A4">
        <w:tc>
          <w:tcPr>
            <w:tcW w:w="1668" w:type="dxa"/>
            <w:tcBorders>
              <w:top w:val="single" w:sz="4" w:space="0" w:color="A1A4A3"/>
              <w:left w:val="single" w:sz="4" w:space="0" w:color="A1A4A3"/>
              <w:bottom w:val="single" w:sz="4" w:space="0" w:color="A1A4A3"/>
              <w:right w:val="single" w:sz="4" w:space="0" w:color="A1A4A3"/>
            </w:tcBorders>
          </w:tcPr>
          <w:p w:rsidR="00D31530" w:rsidRDefault="00D31530" w:rsidP="007E12A4">
            <w:pPr>
              <w:pStyle w:val="TableText"/>
            </w:pPr>
            <w:r>
              <w:t>Title</w:t>
            </w:r>
          </w:p>
        </w:tc>
        <w:tc>
          <w:tcPr>
            <w:tcW w:w="2409" w:type="dxa"/>
            <w:tcBorders>
              <w:top w:val="single" w:sz="4" w:space="0" w:color="A1A4A3"/>
              <w:left w:val="single" w:sz="4" w:space="0" w:color="A1A4A3"/>
              <w:bottom w:val="single" w:sz="4" w:space="0" w:color="A1A4A3"/>
              <w:right w:val="single" w:sz="4" w:space="0" w:color="A1A4A3"/>
            </w:tcBorders>
          </w:tcPr>
          <w:p w:rsidR="00D31530" w:rsidRDefault="00D31530" w:rsidP="007E12A4">
            <w:pPr>
              <w:pStyle w:val="TableText"/>
            </w:pPr>
          </w:p>
        </w:tc>
      </w:tr>
      <w:tr w:rsidR="00721AD5" w:rsidTr="007E12A4">
        <w:trPr>
          <w:cnfStyle w:val="000000010000" w:firstRow="0" w:lastRow="0" w:firstColumn="0" w:lastColumn="0" w:oddVBand="0" w:evenVBand="0" w:oddHBand="0" w:evenHBand="1" w:firstRowFirstColumn="0" w:firstRowLastColumn="0" w:lastRowFirstColumn="0" w:lastRowLastColumn="0"/>
        </w:trPr>
        <w:tc>
          <w:tcPr>
            <w:tcW w:w="1668" w:type="dxa"/>
            <w:tcBorders>
              <w:top w:val="single" w:sz="4" w:space="0" w:color="A1A4A3"/>
              <w:left w:val="single" w:sz="4" w:space="0" w:color="A1A4A3"/>
              <w:bottom w:val="single" w:sz="4" w:space="0" w:color="A1A4A3"/>
              <w:right w:val="single" w:sz="4" w:space="0" w:color="A1A4A3"/>
            </w:tcBorders>
          </w:tcPr>
          <w:p w:rsidR="00721AD5" w:rsidRDefault="00721AD5" w:rsidP="00721AD5">
            <w:pPr>
              <w:pStyle w:val="TableText"/>
            </w:pPr>
            <w:r>
              <w:t>1</w:t>
            </w:r>
          </w:p>
        </w:tc>
        <w:tc>
          <w:tcPr>
            <w:tcW w:w="2409" w:type="dxa"/>
            <w:tcBorders>
              <w:top w:val="single" w:sz="4" w:space="0" w:color="A1A4A3"/>
              <w:left w:val="single" w:sz="4" w:space="0" w:color="A1A4A3"/>
              <w:bottom w:val="single" w:sz="4" w:space="0" w:color="A1A4A3"/>
              <w:right w:val="single" w:sz="4" w:space="0" w:color="A1A4A3"/>
            </w:tcBorders>
          </w:tcPr>
          <w:p w:rsidR="00721AD5" w:rsidRDefault="00721AD5" w:rsidP="00721AD5">
            <w:pPr>
              <w:pStyle w:val="TableText"/>
            </w:pPr>
          </w:p>
        </w:tc>
      </w:tr>
      <w:tr w:rsidR="00721AD5" w:rsidTr="007E12A4">
        <w:tc>
          <w:tcPr>
            <w:tcW w:w="1668" w:type="dxa"/>
            <w:tcBorders>
              <w:top w:val="single" w:sz="4" w:space="0" w:color="A1A4A3"/>
              <w:left w:val="single" w:sz="4" w:space="0" w:color="A1A4A3"/>
              <w:bottom w:val="single" w:sz="4" w:space="0" w:color="A1A4A3"/>
              <w:right w:val="single" w:sz="4" w:space="0" w:color="A1A4A3"/>
            </w:tcBorders>
          </w:tcPr>
          <w:p w:rsidR="00721AD5" w:rsidRDefault="00721AD5" w:rsidP="00721AD5">
            <w:pPr>
              <w:pStyle w:val="TableText"/>
            </w:pPr>
            <w:r>
              <w:t>2</w:t>
            </w:r>
          </w:p>
        </w:tc>
        <w:tc>
          <w:tcPr>
            <w:tcW w:w="2409" w:type="dxa"/>
            <w:tcBorders>
              <w:top w:val="single" w:sz="4" w:space="0" w:color="A1A4A3"/>
              <w:left w:val="single" w:sz="4" w:space="0" w:color="A1A4A3"/>
              <w:bottom w:val="single" w:sz="4" w:space="0" w:color="A1A4A3"/>
              <w:right w:val="single" w:sz="4" w:space="0" w:color="A1A4A3"/>
            </w:tcBorders>
          </w:tcPr>
          <w:p w:rsidR="00721AD5" w:rsidRDefault="00721AD5" w:rsidP="00721AD5">
            <w:pPr>
              <w:pStyle w:val="TableText"/>
            </w:pPr>
          </w:p>
        </w:tc>
      </w:tr>
      <w:tr w:rsidR="000A70BD" w:rsidTr="007E12A4">
        <w:trPr>
          <w:cnfStyle w:val="000000010000" w:firstRow="0" w:lastRow="0" w:firstColumn="0" w:lastColumn="0" w:oddVBand="0" w:evenVBand="0" w:oddHBand="0" w:evenHBand="1" w:firstRowFirstColumn="0" w:firstRowLastColumn="0" w:lastRowFirstColumn="0" w:lastRowLastColumn="0"/>
        </w:trPr>
        <w:tc>
          <w:tcPr>
            <w:tcW w:w="1668" w:type="dxa"/>
            <w:tcBorders>
              <w:top w:val="single" w:sz="4" w:space="0" w:color="A1A4A3"/>
              <w:left w:val="single" w:sz="4" w:space="0" w:color="A1A4A3"/>
              <w:bottom w:val="single" w:sz="4" w:space="0" w:color="A1A4A3"/>
              <w:right w:val="single" w:sz="4" w:space="0" w:color="A1A4A3"/>
            </w:tcBorders>
          </w:tcPr>
          <w:p w:rsidR="000A70BD" w:rsidRDefault="000A70BD" w:rsidP="000A70BD">
            <w:pPr>
              <w:pStyle w:val="TableText"/>
            </w:pPr>
            <w:r>
              <w:t>3</w:t>
            </w:r>
          </w:p>
        </w:tc>
        <w:tc>
          <w:tcPr>
            <w:tcW w:w="2409" w:type="dxa"/>
            <w:tcBorders>
              <w:top w:val="single" w:sz="4" w:space="0" w:color="A1A4A3"/>
              <w:left w:val="single" w:sz="4" w:space="0" w:color="A1A4A3"/>
              <w:bottom w:val="single" w:sz="4" w:space="0" w:color="A1A4A3"/>
              <w:right w:val="single" w:sz="4" w:space="0" w:color="A1A4A3"/>
            </w:tcBorders>
          </w:tcPr>
          <w:p w:rsidR="000A70BD" w:rsidRDefault="000A70BD" w:rsidP="000A70BD">
            <w:pPr>
              <w:pStyle w:val="TableText"/>
            </w:pPr>
          </w:p>
        </w:tc>
      </w:tr>
      <w:tr w:rsidR="000A70BD" w:rsidTr="007E12A4">
        <w:tc>
          <w:tcPr>
            <w:tcW w:w="1668" w:type="dxa"/>
            <w:tcBorders>
              <w:top w:val="single" w:sz="4" w:space="0" w:color="A1A4A3"/>
              <w:left w:val="single" w:sz="4" w:space="0" w:color="A1A4A3"/>
              <w:bottom w:val="single" w:sz="4" w:space="0" w:color="A1A4A3"/>
              <w:right w:val="single" w:sz="4" w:space="0" w:color="A1A4A3"/>
            </w:tcBorders>
          </w:tcPr>
          <w:p w:rsidR="000A70BD" w:rsidRDefault="000A70BD" w:rsidP="000A70BD">
            <w:pPr>
              <w:pStyle w:val="TableText"/>
            </w:pPr>
            <w:r>
              <w:t>4</w:t>
            </w:r>
          </w:p>
        </w:tc>
        <w:tc>
          <w:tcPr>
            <w:tcW w:w="2409" w:type="dxa"/>
            <w:tcBorders>
              <w:top w:val="single" w:sz="4" w:space="0" w:color="A1A4A3"/>
              <w:left w:val="single" w:sz="4" w:space="0" w:color="A1A4A3"/>
              <w:bottom w:val="single" w:sz="4" w:space="0" w:color="A1A4A3"/>
              <w:right w:val="single" w:sz="4" w:space="0" w:color="A1A4A3"/>
            </w:tcBorders>
          </w:tcPr>
          <w:p w:rsidR="000A70BD" w:rsidRDefault="000A70BD" w:rsidP="000A70BD">
            <w:pPr>
              <w:pStyle w:val="TableText"/>
            </w:pPr>
          </w:p>
        </w:tc>
      </w:tr>
      <w:tr w:rsidR="000A70BD" w:rsidTr="007E12A4">
        <w:trPr>
          <w:cnfStyle w:val="000000010000" w:firstRow="0" w:lastRow="0" w:firstColumn="0" w:lastColumn="0" w:oddVBand="0" w:evenVBand="0" w:oddHBand="0" w:evenHBand="1" w:firstRowFirstColumn="0" w:firstRowLastColumn="0" w:lastRowFirstColumn="0" w:lastRowLastColumn="0"/>
        </w:trPr>
        <w:tc>
          <w:tcPr>
            <w:tcW w:w="1668" w:type="dxa"/>
            <w:tcBorders>
              <w:top w:val="single" w:sz="4" w:space="0" w:color="A1A4A3"/>
              <w:left w:val="single" w:sz="4" w:space="0" w:color="A1A4A3"/>
              <w:bottom w:val="single" w:sz="4" w:space="0" w:color="A1A4A3"/>
              <w:right w:val="single" w:sz="4" w:space="0" w:color="A1A4A3"/>
            </w:tcBorders>
          </w:tcPr>
          <w:p w:rsidR="000A70BD" w:rsidRDefault="000A70BD" w:rsidP="000A70BD">
            <w:pPr>
              <w:pStyle w:val="TableText"/>
            </w:pPr>
            <w:r>
              <w:t>5</w:t>
            </w:r>
          </w:p>
        </w:tc>
        <w:tc>
          <w:tcPr>
            <w:tcW w:w="2409" w:type="dxa"/>
            <w:tcBorders>
              <w:top w:val="single" w:sz="4" w:space="0" w:color="A1A4A3"/>
              <w:left w:val="single" w:sz="4" w:space="0" w:color="A1A4A3"/>
              <w:bottom w:val="single" w:sz="4" w:space="0" w:color="A1A4A3"/>
              <w:right w:val="single" w:sz="4" w:space="0" w:color="A1A4A3"/>
            </w:tcBorders>
          </w:tcPr>
          <w:p w:rsidR="000A70BD" w:rsidRDefault="000A70BD" w:rsidP="000A70BD">
            <w:pPr>
              <w:pStyle w:val="TableText"/>
            </w:pPr>
          </w:p>
        </w:tc>
      </w:tr>
      <w:tr w:rsidR="000A70BD" w:rsidTr="007E12A4">
        <w:tc>
          <w:tcPr>
            <w:tcW w:w="1668" w:type="dxa"/>
            <w:tcBorders>
              <w:top w:val="single" w:sz="4" w:space="0" w:color="A1A4A3"/>
              <w:left w:val="single" w:sz="4" w:space="0" w:color="A1A4A3"/>
              <w:bottom w:val="single" w:sz="4" w:space="0" w:color="A1A4A3"/>
              <w:right w:val="single" w:sz="4" w:space="0" w:color="A1A4A3"/>
            </w:tcBorders>
          </w:tcPr>
          <w:p w:rsidR="000A70BD" w:rsidRDefault="000A70BD" w:rsidP="000A70BD">
            <w:pPr>
              <w:pStyle w:val="TableText"/>
            </w:pPr>
            <w:r>
              <w:t>6</w:t>
            </w:r>
          </w:p>
        </w:tc>
        <w:tc>
          <w:tcPr>
            <w:tcW w:w="2409" w:type="dxa"/>
            <w:tcBorders>
              <w:top w:val="single" w:sz="4" w:space="0" w:color="A1A4A3"/>
              <w:left w:val="single" w:sz="4" w:space="0" w:color="A1A4A3"/>
              <w:bottom w:val="single" w:sz="4" w:space="0" w:color="A1A4A3"/>
              <w:right w:val="single" w:sz="4" w:space="0" w:color="A1A4A3"/>
            </w:tcBorders>
          </w:tcPr>
          <w:p w:rsidR="000A70BD" w:rsidRDefault="000A70BD" w:rsidP="000A70BD">
            <w:pPr>
              <w:pStyle w:val="TableText"/>
            </w:pPr>
          </w:p>
        </w:tc>
      </w:tr>
      <w:tr w:rsidR="000A70BD" w:rsidTr="007E12A4">
        <w:trPr>
          <w:cnfStyle w:val="000000010000" w:firstRow="0" w:lastRow="0" w:firstColumn="0" w:lastColumn="0" w:oddVBand="0" w:evenVBand="0" w:oddHBand="0" w:evenHBand="1" w:firstRowFirstColumn="0" w:firstRowLastColumn="0" w:lastRowFirstColumn="0" w:lastRowLastColumn="0"/>
        </w:trPr>
        <w:tc>
          <w:tcPr>
            <w:tcW w:w="1668" w:type="dxa"/>
            <w:tcBorders>
              <w:top w:val="single" w:sz="4" w:space="0" w:color="A1A4A3"/>
              <w:left w:val="single" w:sz="4" w:space="0" w:color="A1A4A3"/>
              <w:bottom w:val="single" w:sz="4" w:space="0" w:color="A1A4A3"/>
              <w:right w:val="single" w:sz="4" w:space="0" w:color="A1A4A3"/>
            </w:tcBorders>
          </w:tcPr>
          <w:p w:rsidR="000A70BD" w:rsidRDefault="000A70BD" w:rsidP="000A70BD">
            <w:pPr>
              <w:pStyle w:val="TableText"/>
            </w:pPr>
            <w:r>
              <w:t>7</w:t>
            </w:r>
          </w:p>
        </w:tc>
        <w:tc>
          <w:tcPr>
            <w:tcW w:w="2409" w:type="dxa"/>
            <w:tcBorders>
              <w:top w:val="single" w:sz="4" w:space="0" w:color="A1A4A3"/>
              <w:left w:val="single" w:sz="4" w:space="0" w:color="A1A4A3"/>
              <w:bottom w:val="single" w:sz="4" w:space="0" w:color="A1A4A3"/>
              <w:right w:val="single" w:sz="4" w:space="0" w:color="A1A4A3"/>
            </w:tcBorders>
          </w:tcPr>
          <w:p w:rsidR="000A70BD" w:rsidRDefault="000A70BD" w:rsidP="000A70BD">
            <w:pPr>
              <w:pStyle w:val="TableText"/>
            </w:pPr>
          </w:p>
        </w:tc>
      </w:tr>
      <w:tr w:rsidR="000A70BD" w:rsidTr="007E12A4">
        <w:tc>
          <w:tcPr>
            <w:tcW w:w="1668" w:type="dxa"/>
            <w:tcBorders>
              <w:top w:val="single" w:sz="4" w:space="0" w:color="A1A4A3"/>
              <w:left w:val="single" w:sz="4" w:space="0" w:color="A1A4A3"/>
              <w:bottom w:val="single" w:sz="4" w:space="0" w:color="A1A4A3"/>
              <w:right w:val="single" w:sz="4" w:space="0" w:color="A1A4A3"/>
            </w:tcBorders>
          </w:tcPr>
          <w:p w:rsidR="000A70BD" w:rsidRDefault="000A70BD" w:rsidP="000A70BD">
            <w:pPr>
              <w:pStyle w:val="TableText"/>
            </w:pPr>
            <w:r>
              <w:t>8</w:t>
            </w:r>
          </w:p>
        </w:tc>
        <w:tc>
          <w:tcPr>
            <w:tcW w:w="2409" w:type="dxa"/>
            <w:tcBorders>
              <w:top w:val="single" w:sz="4" w:space="0" w:color="A1A4A3"/>
              <w:left w:val="single" w:sz="4" w:space="0" w:color="A1A4A3"/>
              <w:bottom w:val="single" w:sz="4" w:space="0" w:color="A1A4A3"/>
              <w:right w:val="single" w:sz="4" w:space="0" w:color="A1A4A3"/>
            </w:tcBorders>
          </w:tcPr>
          <w:p w:rsidR="000A70BD" w:rsidRDefault="000A70BD" w:rsidP="000A70BD">
            <w:pPr>
              <w:pStyle w:val="TableText"/>
            </w:pPr>
          </w:p>
        </w:tc>
      </w:tr>
      <w:tr w:rsidR="000A70BD" w:rsidTr="007E12A4">
        <w:trPr>
          <w:cnfStyle w:val="000000010000" w:firstRow="0" w:lastRow="0" w:firstColumn="0" w:lastColumn="0" w:oddVBand="0" w:evenVBand="0" w:oddHBand="0" w:evenHBand="1" w:firstRowFirstColumn="0" w:firstRowLastColumn="0" w:lastRowFirstColumn="0" w:lastRowLastColumn="0"/>
        </w:trPr>
        <w:tc>
          <w:tcPr>
            <w:tcW w:w="1668" w:type="dxa"/>
            <w:tcBorders>
              <w:top w:val="single" w:sz="4" w:space="0" w:color="A1A4A3"/>
              <w:left w:val="single" w:sz="4" w:space="0" w:color="A1A4A3"/>
              <w:bottom w:val="single" w:sz="4" w:space="0" w:color="A1A4A3"/>
              <w:right w:val="single" w:sz="4" w:space="0" w:color="A1A4A3"/>
            </w:tcBorders>
          </w:tcPr>
          <w:p w:rsidR="000A70BD" w:rsidRDefault="000A70BD" w:rsidP="000A70BD">
            <w:pPr>
              <w:pStyle w:val="TableText"/>
            </w:pPr>
            <w:r>
              <w:t>9</w:t>
            </w:r>
          </w:p>
        </w:tc>
        <w:tc>
          <w:tcPr>
            <w:tcW w:w="2409" w:type="dxa"/>
            <w:tcBorders>
              <w:top w:val="single" w:sz="4" w:space="0" w:color="A1A4A3"/>
              <w:left w:val="single" w:sz="4" w:space="0" w:color="A1A4A3"/>
              <w:bottom w:val="single" w:sz="4" w:space="0" w:color="A1A4A3"/>
              <w:right w:val="single" w:sz="4" w:space="0" w:color="A1A4A3"/>
            </w:tcBorders>
          </w:tcPr>
          <w:p w:rsidR="000A70BD" w:rsidRDefault="000A70BD" w:rsidP="000A70BD">
            <w:pPr>
              <w:pStyle w:val="TableText"/>
            </w:pPr>
          </w:p>
        </w:tc>
      </w:tr>
      <w:tr w:rsidR="000A70BD" w:rsidTr="007E12A4">
        <w:tc>
          <w:tcPr>
            <w:tcW w:w="1668" w:type="dxa"/>
            <w:tcBorders>
              <w:top w:val="single" w:sz="4" w:space="0" w:color="A1A4A3"/>
              <w:left w:val="single" w:sz="4" w:space="0" w:color="A1A4A3"/>
              <w:bottom w:val="single" w:sz="4" w:space="0" w:color="A1A4A3"/>
              <w:right w:val="single" w:sz="4" w:space="0" w:color="A1A4A3"/>
            </w:tcBorders>
          </w:tcPr>
          <w:p w:rsidR="000A70BD" w:rsidRDefault="000A70BD" w:rsidP="000A70BD">
            <w:pPr>
              <w:pStyle w:val="TableText"/>
            </w:pPr>
            <w:r>
              <w:t>10</w:t>
            </w:r>
          </w:p>
        </w:tc>
        <w:tc>
          <w:tcPr>
            <w:tcW w:w="2409" w:type="dxa"/>
            <w:tcBorders>
              <w:top w:val="single" w:sz="4" w:space="0" w:color="A1A4A3"/>
              <w:left w:val="single" w:sz="4" w:space="0" w:color="A1A4A3"/>
              <w:bottom w:val="single" w:sz="4" w:space="0" w:color="A1A4A3"/>
              <w:right w:val="single" w:sz="4" w:space="0" w:color="A1A4A3"/>
            </w:tcBorders>
          </w:tcPr>
          <w:p w:rsidR="000A70BD" w:rsidRDefault="000A70BD" w:rsidP="000A70BD">
            <w:pPr>
              <w:pStyle w:val="TableText"/>
            </w:pPr>
          </w:p>
        </w:tc>
      </w:tr>
      <w:tr w:rsidR="000A70BD" w:rsidTr="007E12A4">
        <w:trPr>
          <w:cnfStyle w:val="000000010000" w:firstRow="0" w:lastRow="0" w:firstColumn="0" w:lastColumn="0" w:oddVBand="0" w:evenVBand="0" w:oddHBand="0" w:evenHBand="1" w:firstRowFirstColumn="0" w:firstRowLastColumn="0" w:lastRowFirstColumn="0" w:lastRowLastColumn="0"/>
        </w:trPr>
        <w:tc>
          <w:tcPr>
            <w:tcW w:w="1668" w:type="dxa"/>
            <w:tcBorders>
              <w:top w:val="single" w:sz="4" w:space="0" w:color="A1A4A3"/>
              <w:left w:val="single" w:sz="4" w:space="0" w:color="A1A4A3"/>
              <w:bottom w:val="single" w:sz="4" w:space="0" w:color="A1A4A3"/>
              <w:right w:val="single" w:sz="4" w:space="0" w:color="A1A4A3"/>
            </w:tcBorders>
          </w:tcPr>
          <w:p w:rsidR="000A70BD" w:rsidRDefault="000A70BD" w:rsidP="000A70BD">
            <w:pPr>
              <w:pStyle w:val="TableText"/>
            </w:pPr>
            <w:r>
              <w:t>11</w:t>
            </w:r>
          </w:p>
        </w:tc>
        <w:tc>
          <w:tcPr>
            <w:tcW w:w="2409" w:type="dxa"/>
            <w:tcBorders>
              <w:top w:val="single" w:sz="4" w:space="0" w:color="A1A4A3"/>
              <w:left w:val="single" w:sz="4" w:space="0" w:color="A1A4A3"/>
              <w:bottom w:val="single" w:sz="4" w:space="0" w:color="A1A4A3"/>
              <w:right w:val="single" w:sz="4" w:space="0" w:color="A1A4A3"/>
            </w:tcBorders>
          </w:tcPr>
          <w:p w:rsidR="000A70BD" w:rsidRDefault="000A70BD" w:rsidP="000A70BD">
            <w:pPr>
              <w:pStyle w:val="TableText"/>
            </w:pPr>
          </w:p>
        </w:tc>
      </w:tr>
      <w:tr w:rsidR="000A70BD" w:rsidTr="007E12A4">
        <w:tc>
          <w:tcPr>
            <w:tcW w:w="1668" w:type="dxa"/>
            <w:tcBorders>
              <w:top w:val="single" w:sz="4" w:space="0" w:color="A1A4A3"/>
              <w:left w:val="single" w:sz="4" w:space="0" w:color="A1A4A3"/>
              <w:bottom w:val="single" w:sz="4" w:space="0" w:color="A1A4A3"/>
              <w:right w:val="single" w:sz="4" w:space="0" w:color="A1A4A3"/>
            </w:tcBorders>
          </w:tcPr>
          <w:p w:rsidR="000A70BD" w:rsidRDefault="000A70BD" w:rsidP="000A70BD">
            <w:pPr>
              <w:pStyle w:val="TableText"/>
            </w:pPr>
            <w:r>
              <w:t>12</w:t>
            </w:r>
          </w:p>
        </w:tc>
        <w:tc>
          <w:tcPr>
            <w:tcW w:w="2409" w:type="dxa"/>
            <w:tcBorders>
              <w:top w:val="single" w:sz="4" w:space="0" w:color="A1A4A3"/>
              <w:left w:val="single" w:sz="4" w:space="0" w:color="A1A4A3"/>
              <w:bottom w:val="single" w:sz="4" w:space="0" w:color="A1A4A3"/>
              <w:right w:val="single" w:sz="4" w:space="0" w:color="A1A4A3"/>
            </w:tcBorders>
          </w:tcPr>
          <w:p w:rsidR="00000B97" w:rsidRDefault="00000B97" w:rsidP="000A70BD">
            <w:pPr>
              <w:pStyle w:val="TableText"/>
            </w:pPr>
          </w:p>
        </w:tc>
      </w:tr>
      <w:tr w:rsidR="000A70BD" w:rsidTr="007E12A4">
        <w:trPr>
          <w:cnfStyle w:val="000000010000" w:firstRow="0" w:lastRow="0" w:firstColumn="0" w:lastColumn="0" w:oddVBand="0" w:evenVBand="0" w:oddHBand="0" w:evenHBand="1" w:firstRowFirstColumn="0" w:firstRowLastColumn="0" w:lastRowFirstColumn="0" w:lastRowLastColumn="0"/>
        </w:trPr>
        <w:tc>
          <w:tcPr>
            <w:tcW w:w="1668" w:type="dxa"/>
            <w:tcBorders>
              <w:top w:val="single" w:sz="4" w:space="0" w:color="A1A4A3"/>
              <w:left w:val="single" w:sz="4" w:space="0" w:color="A1A4A3"/>
              <w:bottom w:val="single" w:sz="4" w:space="0" w:color="A1A4A3"/>
              <w:right w:val="single" w:sz="4" w:space="0" w:color="A1A4A3"/>
            </w:tcBorders>
          </w:tcPr>
          <w:p w:rsidR="000A70BD" w:rsidRDefault="000A70BD" w:rsidP="000A70BD">
            <w:pPr>
              <w:pStyle w:val="TableText"/>
            </w:pPr>
            <w:r>
              <w:t>13</w:t>
            </w:r>
          </w:p>
        </w:tc>
        <w:tc>
          <w:tcPr>
            <w:tcW w:w="2409" w:type="dxa"/>
            <w:tcBorders>
              <w:top w:val="single" w:sz="4" w:space="0" w:color="A1A4A3"/>
              <w:left w:val="single" w:sz="4" w:space="0" w:color="A1A4A3"/>
              <w:bottom w:val="single" w:sz="4" w:space="0" w:color="A1A4A3"/>
              <w:right w:val="single" w:sz="4" w:space="0" w:color="A1A4A3"/>
            </w:tcBorders>
          </w:tcPr>
          <w:p w:rsidR="000A70BD" w:rsidRDefault="000A70BD" w:rsidP="000A70BD">
            <w:pPr>
              <w:pStyle w:val="TableText"/>
            </w:pPr>
          </w:p>
        </w:tc>
      </w:tr>
      <w:tr w:rsidR="000A70BD" w:rsidTr="007E12A4">
        <w:tc>
          <w:tcPr>
            <w:tcW w:w="1668" w:type="dxa"/>
            <w:tcBorders>
              <w:top w:val="single" w:sz="4" w:space="0" w:color="A1A4A3"/>
              <w:left w:val="single" w:sz="4" w:space="0" w:color="A1A4A3"/>
              <w:bottom w:val="single" w:sz="4" w:space="0" w:color="A1A4A3"/>
              <w:right w:val="single" w:sz="4" w:space="0" w:color="A1A4A3"/>
            </w:tcBorders>
          </w:tcPr>
          <w:p w:rsidR="000A70BD" w:rsidRDefault="000A70BD" w:rsidP="000A70BD">
            <w:pPr>
              <w:pStyle w:val="TableText"/>
            </w:pPr>
            <w:r>
              <w:t>14</w:t>
            </w:r>
          </w:p>
        </w:tc>
        <w:tc>
          <w:tcPr>
            <w:tcW w:w="2409" w:type="dxa"/>
            <w:tcBorders>
              <w:top w:val="single" w:sz="4" w:space="0" w:color="A1A4A3"/>
              <w:left w:val="single" w:sz="4" w:space="0" w:color="A1A4A3"/>
              <w:bottom w:val="single" w:sz="4" w:space="0" w:color="A1A4A3"/>
              <w:right w:val="single" w:sz="4" w:space="0" w:color="A1A4A3"/>
            </w:tcBorders>
          </w:tcPr>
          <w:p w:rsidR="000A70BD" w:rsidRDefault="000A70BD" w:rsidP="000A70BD">
            <w:pPr>
              <w:pStyle w:val="TableText"/>
            </w:pPr>
          </w:p>
        </w:tc>
      </w:tr>
      <w:tr w:rsidR="000A70BD" w:rsidTr="007E12A4">
        <w:trPr>
          <w:cnfStyle w:val="000000010000" w:firstRow="0" w:lastRow="0" w:firstColumn="0" w:lastColumn="0" w:oddVBand="0" w:evenVBand="0" w:oddHBand="0" w:evenHBand="1" w:firstRowFirstColumn="0" w:firstRowLastColumn="0" w:lastRowFirstColumn="0" w:lastRowLastColumn="0"/>
        </w:trPr>
        <w:tc>
          <w:tcPr>
            <w:tcW w:w="1668" w:type="dxa"/>
            <w:tcBorders>
              <w:top w:val="single" w:sz="4" w:space="0" w:color="A1A4A3"/>
              <w:left w:val="single" w:sz="4" w:space="0" w:color="A1A4A3"/>
              <w:bottom w:val="single" w:sz="4" w:space="0" w:color="A1A4A3"/>
              <w:right w:val="single" w:sz="4" w:space="0" w:color="A1A4A3"/>
            </w:tcBorders>
          </w:tcPr>
          <w:p w:rsidR="000A70BD" w:rsidRDefault="000A70BD" w:rsidP="000A70BD">
            <w:pPr>
              <w:pStyle w:val="TableText"/>
            </w:pPr>
            <w:r>
              <w:t>15</w:t>
            </w:r>
          </w:p>
        </w:tc>
        <w:tc>
          <w:tcPr>
            <w:tcW w:w="2409" w:type="dxa"/>
            <w:tcBorders>
              <w:top w:val="single" w:sz="4" w:space="0" w:color="A1A4A3"/>
              <w:left w:val="single" w:sz="4" w:space="0" w:color="A1A4A3"/>
              <w:bottom w:val="single" w:sz="4" w:space="0" w:color="A1A4A3"/>
              <w:right w:val="single" w:sz="4" w:space="0" w:color="A1A4A3"/>
            </w:tcBorders>
          </w:tcPr>
          <w:p w:rsidR="000A70BD" w:rsidRDefault="000A70BD" w:rsidP="000A70BD">
            <w:pPr>
              <w:pStyle w:val="TableText"/>
            </w:pPr>
          </w:p>
        </w:tc>
      </w:tr>
      <w:tr w:rsidR="000A70BD" w:rsidTr="007E12A4">
        <w:tc>
          <w:tcPr>
            <w:tcW w:w="1668" w:type="dxa"/>
            <w:tcBorders>
              <w:top w:val="single" w:sz="4" w:space="0" w:color="A1A4A3"/>
              <w:left w:val="single" w:sz="4" w:space="0" w:color="A1A4A3"/>
              <w:bottom w:val="single" w:sz="4" w:space="0" w:color="A1A4A3"/>
              <w:right w:val="single" w:sz="4" w:space="0" w:color="A1A4A3"/>
            </w:tcBorders>
          </w:tcPr>
          <w:p w:rsidR="000A70BD" w:rsidRDefault="000A70BD" w:rsidP="000A70BD">
            <w:pPr>
              <w:pStyle w:val="TableText"/>
            </w:pPr>
            <w:r>
              <w:t>16</w:t>
            </w:r>
          </w:p>
        </w:tc>
        <w:tc>
          <w:tcPr>
            <w:tcW w:w="2409" w:type="dxa"/>
            <w:tcBorders>
              <w:top w:val="single" w:sz="4" w:space="0" w:color="A1A4A3"/>
              <w:left w:val="single" w:sz="4" w:space="0" w:color="A1A4A3"/>
              <w:bottom w:val="single" w:sz="4" w:space="0" w:color="A1A4A3"/>
              <w:right w:val="single" w:sz="4" w:space="0" w:color="A1A4A3"/>
            </w:tcBorders>
          </w:tcPr>
          <w:p w:rsidR="000A70BD" w:rsidRDefault="000A70BD" w:rsidP="000A70BD">
            <w:pPr>
              <w:pStyle w:val="TableText"/>
            </w:pPr>
          </w:p>
        </w:tc>
      </w:tr>
      <w:tr w:rsidR="000A70BD" w:rsidTr="007E12A4">
        <w:trPr>
          <w:cnfStyle w:val="000000010000" w:firstRow="0" w:lastRow="0" w:firstColumn="0" w:lastColumn="0" w:oddVBand="0" w:evenVBand="0" w:oddHBand="0" w:evenHBand="1" w:firstRowFirstColumn="0" w:firstRowLastColumn="0" w:lastRowFirstColumn="0" w:lastRowLastColumn="0"/>
        </w:trPr>
        <w:tc>
          <w:tcPr>
            <w:tcW w:w="1668" w:type="dxa"/>
            <w:tcBorders>
              <w:top w:val="single" w:sz="4" w:space="0" w:color="A1A4A3"/>
              <w:left w:val="single" w:sz="4" w:space="0" w:color="A1A4A3"/>
              <w:bottom w:val="single" w:sz="4" w:space="0" w:color="A1A4A3"/>
              <w:right w:val="single" w:sz="4" w:space="0" w:color="A1A4A3"/>
            </w:tcBorders>
          </w:tcPr>
          <w:p w:rsidR="000A70BD" w:rsidRDefault="000A70BD" w:rsidP="000A70BD">
            <w:pPr>
              <w:pStyle w:val="TableText"/>
            </w:pPr>
            <w:r>
              <w:t>17</w:t>
            </w:r>
          </w:p>
        </w:tc>
        <w:tc>
          <w:tcPr>
            <w:tcW w:w="2409" w:type="dxa"/>
            <w:tcBorders>
              <w:top w:val="single" w:sz="4" w:space="0" w:color="A1A4A3"/>
              <w:left w:val="single" w:sz="4" w:space="0" w:color="A1A4A3"/>
              <w:bottom w:val="single" w:sz="4" w:space="0" w:color="A1A4A3"/>
              <w:right w:val="single" w:sz="4" w:space="0" w:color="A1A4A3"/>
            </w:tcBorders>
          </w:tcPr>
          <w:p w:rsidR="000A70BD" w:rsidRDefault="000A70BD" w:rsidP="000A70BD">
            <w:pPr>
              <w:pStyle w:val="TableText"/>
            </w:pPr>
          </w:p>
        </w:tc>
      </w:tr>
      <w:tr w:rsidR="000A70BD" w:rsidTr="007E12A4">
        <w:tc>
          <w:tcPr>
            <w:tcW w:w="1668" w:type="dxa"/>
            <w:tcBorders>
              <w:top w:val="single" w:sz="4" w:space="0" w:color="A1A4A3"/>
              <w:left w:val="single" w:sz="4" w:space="0" w:color="A1A4A3"/>
              <w:bottom w:val="single" w:sz="4" w:space="0" w:color="A1A4A3"/>
              <w:right w:val="single" w:sz="4" w:space="0" w:color="A1A4A3"/>
            </w:tcBorders>
          </w:tcPr>
          <w:p w:rsidR="000A70BD" w:rsidRDefault="000A70BD" w:rsidP="000A70BD">
            <w:pPr>
              <w:pStyle w:val="TableText"/>
            </w:pPr>
            <w:r>
              <w:t>18</w:t>
            </w:r>
          </w:p>
        </w:tc>
        <w:tc>
          <w:tcPr>
            <w:tcW w:w="2409" w:type="dxa"/>
            <w:tcBorders>
              <w:top w:val="single" w:sz="4" w:space="0" w:color="A1A4A3"/>
              <w:left w:val="single" w:sz="4" w:space="0" w:color="A1A4A3"/>
              <w:bottom w:val="single" w:sz="4" w:space="0" w:color="A1A4A3"/>
              <w:right w:val="single" w:sz="4" w:space="0" w:color="A1A4A3"/>
            </w:tcBorders>
          </w:tcPr>
          <w:p w:rsidR="000A70BD" w:rsidRDefault="000A70BD" w:rsidP="000A70BD">
            <w:pPr>
              <w:pStyle w:val="TableText"/>
            </w:pPr>
          </w:p>
        </w:tc>
      </w:tr>
      <w:tr w:rsidR="000A70BD" w:rsidTr="007E12A4">
        <w:trPr>
          <w:cnfStyle w:val="000000010000" w:firstRow="0" w:lastRow="0" w:firstColumn="0" w:lastColumn="0" w:oddVBand="0" w:evenVBand="0" w:oddHBand="0" w:evenHBand="1" w:firstRowFirstColumn="0" w:firstRowLastColumn="0" w:lastRowFirstColumn="0" w:lastRowLastColumn="0"/>
        </w:trPr>
        <w:tc>
          <w:tcPr>
            <w:tcW w:w="1668" w:type="dxa"/>
            <w:tcBorders>
              <w:top w:val="single" w:sz="4" w:space="0" w:color="A1A4A3"/>
              <w:left w:val="single" w:sz="4" w:space="0" w:color="A1A4A3"/>
              <w:bottom w:val="single" w:sz="4" w:space="0" w:color="A1A4A3"/>
              <w:right w:val="single" w:sz="4" w:space="0" w:color="A1A4A3"/>
            </w:tcBorders>
          </w:tcPr>
          <w:p w:rsidR="000A70BD" w:rsidRDefault="000A70BD" w:rsidP="000A70BD">
            <w:pPr>
              <w:pStyle w:val="TableText"/>
            </w:pPr>
            <w:r>
              <w:t>19</w:t>
            </w:r>
          </w:p>
        </w:tc>
        <w:tc>
          <w:tcPr>
            <w:tcW w:w="2409" w:type="dxa"/>
            <w:tcBorders>
              <w:top w:val="single" w:sz="4" w:space="0" w:color="A1A4A3"/>
              <w:left w:val="single" w:sz="4" w:space="0" w:color="A1A4A3"/>
              <w:bottom w:val="single" w:sz="4" w:space="0" w:color="A1A4A3"/>
              <w:right w:val="single" w:sz="4" w:space="0" w:color="A1A4A3"/>
            </w:tcBorders>
          </w:tcPr>
          <w:p w:rsidR="000A70BD" w:rsidRDefault="000A70BD" w:rsidP="000A70BD">
            <w:pPr>
              <w:pStyle w:val="TableText"/>
            </w:pPr>
          </w:p>
        </w:tc>
      </w:tr>
      <w:tr w:rsidR="000A70BD" w:rsidTr="007E12A4">
        <w:tc>
          <w:tcPr>
            <w:tcW w:w="1668" w:type="dxa"/>
            <w:tcBorders>
              <w:top w:val="single" w:sz="4" w:space="0" w:color="A1A4A3"/>
              <w:left w:val="single" w:sz="4" w:space="0" w:color="A1A4A3"/>
              <w:bottom w:val="single" w:sz="4" w:space="0" w:color="A1A4A3"/>
              <w:right w:val="single" w:sz="4" w:space="0" w:color="A1A4A3"/>
            </w:tcBorders>
          </w:tcPr>
          <w:p w:rsidR="000A70BD" w:rsidRDefault="000A70BD" w:rsidP="000A70BD">
            <w:pPr>
              <w:pStyle w:val="TableText"/>
            </w:pPr>
            <w:r>
              <w:t>20</w:t>
            </w:r>
          </w:p>
        </w:tc>
        <w:tc>
          <w:tcPr>
            <w:tcW w:w="2409" w:type="dxa"/>
            <w:tcBorders>
              <w:top w:val="single" w:sz="4" w:space="0" w:color="A1A4A3"/>
              <w:left w:val="single" w:sz="4" w:space="0" w:color="A1A4A3"/>
              <w:bottom w:val="single" w:sz="4" w:space="0" w:color="A1A4A3"/>
              <w:right w:val="single" w:sz="4" w:space="0" w:color="A1A4A3"/>
            </w:tcBorders>
          </w:tcPr>
          <w:p w:rsidR="000A70BD" w:rsidRDefault="000A70BD" w:rsidP="000A70BD">
            <w:pPr>
              <w:pStyle w:val="TableText"/>
            </w:pPr>
          </w:p>
        </w:tc>
      </w:tr>
      <w:tr w:rsidR="000A70BD" w:rsidTr="007E12A4">
        <w:trPr>
          <w:cnfStyle w:val="000000010000" w:firstRow="0" w:lastRow="0" w:firstColumn="0" w:lastColumn="0" w:oddVBand="0" w:evenVBand="0" w:oddHBand="0" w:evenHBand="1" w:firstRowFirstColumn="0" w:firstRowLastColumn="0" w:lastRowFirstColumn="0" w:lastRowLastColumn="0"/>
        </w:trPr>
        <w:tc>
          <w:tcPr>
            <w:tcW w:w="1668" w:type="dxa"/>
            <w:tcBorders>
              <w:top w:val="single" w:sz="4" w:space="0" w:color="A1A4A3"/>
              <w:left w:val="single" w:sz="4" w:space="0" w:color="A1A4A3"/>
              <w:bottom w:val="single" w:sz="4" w:space="0" w:color="A1A4A3"/>
              <w:right w:val="single" w:sz="4" w:space="0" w:color="A1A4A3"/>
            </w:tcBorders>
          </w:tcPr>
          <w:p w:rsidR="000A70BD" w:rsidRDefault="000A70BD" w:rsidP="000A70BD">
            <w:pPr>
              <w:pStyle w:val="TableText"/>
            </w:pPr>
            <w:r>
              <w:t>21</w:t>
            </w:r>
          </w:p>
        </w:tc>
        <w:tc>
          <w:tcPr>
            <w:tcW w:w="2409" w:type="dxa"/>
            <w:tcBorders>
              <w:top w:val="single" w:sz="4" w:space="0" w:color="A1A4A3"/>
              <w:left w:val="single" w:sz="4" w:space="0" w:color="A1A4A3"/>
              <w:bottom w:val="single" w:sz="4" w:space="0" w:color="A1A4A3"/>
              <w:right w:val="single" w:sz="4" w:space="0" w:color="A1A4A3"/>
            </w:tcBorders>
          </w:tcPr>
          <w:p w:rsidR="000A70BD" w:rsidRDefault="000A70BD" w:rsidP="000A70BD">
            <w:pPr>
              <w:pStyle w:val="TableText"/>
            </w:pPr>
          </w:p>
        </w:tc>
      </w:tr>
      <w:tr w:rsidR="000A70BD" w:rsidTr="007E12A4">
        <w:tc>
          <w:tcPr>
            <w:tcW w:w="1668" w:type="dxa"/>
            <w:tcBorders>
              <w:top w:val="single" w:sz="4" w:space="0" w:color="A1A4A3"/>
              <w:left w:val="single" w:sz="4" w:space="0" w:color="A1A4A3"/>
              <w:bottom w:val="single" w:sz="4" w:space="0" w:color="A1A4A3"/>
              <w:right w:val="single" w:sz="4" w:space="0" w:color="A1A4A3"/>
            </w:tcBorders>
          </w:tcPr>
          <w:p w:rsidR="000A70BD" w:rsidRDefault="000A70BD" w:rsidP="000A70BD">
            <w:pPr>
              <w:pStyle w:val="TableText"/>
            </w:pPr>
            <w:r>
              <w:t>22</w:t>
            </w:r>
          </w:p>
        </w:tc>
        <w:tc>
          <w:tcPr>
            <w:tcW w:w="2409" w:type="dxa"/>
            <w:tcBorders>
              <w:top w:val="single" w:sz="4" w:space="0" w:color="A1A4A3"/>
              <w:left w:val="single" w:sz="4" w:space="0" w:color="A1A4A3"/>
              <w:bottom w:val="single" w:sz="4" w:space="0" w:color="A1A4A3"/>
              <w:right w:val="single" w:sz="4" w:space="0" w:color="A1A4A3"/>
            </w:tcBorders>
          </w:tcPr>
          <w:p w:rsidR="000A70BD" w:rsidRDefault="000A70BD" w:rsidP="000A70BD">
            <w:pPr>
              <w:pStyle w:val="TableText"/>
            </w:pPr>
          </w:p>
        </w:tc>
      </w:tr>
      <w:tr w:rsidR="000A70BD" w:rsidTr="007E12A4">
        <w:trPr>
          <w:cnfStyle w:val="000000010000" w:firstRow="0" w:lastRow="0" w:firstColumn="0" w:lastColumn="0" w:oddVBand="0" w:evenVBand="0" w:oddHBand="0" w:evenHBand="1" w:firstRowFirstColumn="0" w:firstRowLastColumn="0" w:lastRowFirstColumn="0" w:lastRowLastColumn="0"/>
        </w:trPr>
        <w:tc>
          <w:tcPr>
            <w:tcW w:w="1668" w:type="dxa"/>
            <w:tcBorders>
              <w:top w:val="single" w:sz="4" w:space="0" w:color="A1A4A3"/>
              <w:left w:val="single" w:sz="4" w:space="0" w:color="A1A4A3"/>
              <w:bottom w:val="single" w:sz="4" w:space="0" w:color="A1A4A3"/>
              <w:right w:val="single" w:sz="4" w:space="0" w:color="A1A4A3"/>
            </w:tcBorders>
          </w:tcPr>
          <w:p w:rsidR="000A70BD" w:rsidRDefault="000A70BD" w:rsidP="000A70BD">
            <w:pPr>
              <w:pStyle w:val="TableText"/>
            </w:pPr>
            <w:r>
              <w:t>23</w:t>
            </w:r>
          </w:p>
        </w:tc>
        <w:tc>
          <w:tcPr>
            <w:tcW w:w="2409" w:type="dxa"/>
            <w:tcBorders>
              <w:top w:val="single" w:sz="4" w:space="0" w:color="A1A4A3"/>
              <w:left w:val="single" w:sz="4" w:space="0" w:color="A1A4A3"/>
              <w:bottom w:val="single" w:sz="4" w:space="0" w:color="A1A4A3"/>
              <w:right w:val="single" w:sz="4" w:space="0" w:color="A1A4A3"/>
            </w:tcBorders>
          </w:tcPr>
          <w:p w:rsidR="000A70BD" w:rsidRDefault="000A70BD" w:rsidP="000A70BD">
            <w:pPr>
              <w:pStyle w:val="TableText"/>
            </w:pPr>
          </w:p>
        </w:tc>
      </w:tr>
      <w:tr w:rsidR="000A70BD" w:rsidTr="007E12A4">
        <w:tc>
          <w:tcPr>
            <w:tcW w:w="1668" w:type="dxa"/>
            <w:tcBorders>
              <w:top w:val="single" w:sz="4" w:space="0" w:color="A1A4A3"/>
              <w:left w:val="single" w:sz="4" w:space="0" w:color="A1A4A3"/>
              <w:bottom w:val="single" w:sz="4" w:space="0" w:color="A1A4A3"/>
              <w:right w:val="single" w:sz="4" w:space="0" w:color="A1A4A3"/>
            </w:tcBorders>
          </w:tcPr>
          <w:p w:rsidR="000A70BD" w:rsidRDefault="000A70BD" w:rsidP="000A70BD">
            <w:pPr>
              <w:pStyle w:val="TableText"/>
            </w:pPr>
            <w:r>
              <w:t>24</w:t>
            </w:r>
          </w:p>
        </w:tc>
        <w:tc>
          <w:tcPr>
            <w:tcW w:w="2409" w:type="dxa"/>
            <w:tcBorders>
              <w:top w:val="single" w:sz="4" w:space="0" w:color="A1A4A3"/>
              <w:left w:val="single" w:sz="4" w:space="0" w:color="A1A4A3"/>
              <w:bottom w:val="single" w:sz="4" w:space="0" w:color="A1A4A3"/>
              <w:right w:val="single" w:sz="4" w:space="0" w:color="A1A4A3"/>
            </w:tcBorders>
          </w:tcPr>
          <w:p w:rsidR="000A70BD" w:rsidRDefault="000A70BD" w:rsidP="000A70BD">
            <w:pPr>
              <w:pStyle w:val="TableText"/>
            </w:pPr>
          </w:p>
        </w:tc>
      </w:tr>
      <w:tr w:rsidR="000A70BD" w:rsidTr="007E12A4">
        <w:trPr>
          <w:cnfStyle w:val="000000010000" w:firstRow="0" w:lastRow="0" w:firstColumn="0" w:lastColumn="0" w:oddVBand="0" w:evenVBand="0" w:oddHBand="0" w:evenHBand="1" w:firstRowFirstColumn="0" w:firstRowLastColumn="0" w:lastRowFirstColumn="0" w:lastRowLastColumn="0"/>
        </w:trPr>
        <w:tc>
          <w:tcPr>
            <w:tcW w:w="1668" w:type="dxa"/>
            <w:tcBorders>
              <w:top w:val="single" w:sz="4" w:space="0" w:color="A1A4A3"/>
              <w:left w:val="single" w:sz="4" w:space="0" w:color="A1A4A3"/>
              <w:bottom w:val="single" w:sz="4" w:space="0" w:color="A1A4A3"/>
              <w:right w:val="single" w:sz="4" w:space="0" w:color="A1A4A3"/>
            </w:tcBorders>
          </w:tcPr>
          <w:p w:rsidR="000A70BD" w:rsidRDefault="000A70BD" w:rsidP="000A70BD">
            <w:pPr>
              <w:pStyle w:val="TableText"/>
            </w:pPr>
            <w:r>
              <w:t>25</w:t>
            </w:r>
          </w:p>
        </w:tc>
        <w:tc>
          <w:tcPr>
            <w:tcW w:w="2409" w:type="dxa"/>
            <w:tcBorders>
              <w:top w:val="single" w:sz="4" w:space="0" w:color="A1A4A3"/>
              <w:left w:val="single" w:sz="4" w:space="0" w:color="A1A4A3"/>
              <w:bottom w:val="single" w:sz="4" w:space="0" w:color="A1A4A3"/>
              <w:right w:val="single" w:sz="4" w:space="0" w:color="A1A4A3"/>
            </w:tcBorders>
          </w:tcPr>
          <w:p w:rsidR="000A70BD" w:rsidRDefault="000A70BD" w:rsidP="000A70BD">
            <w:pPr>
              <w:pStyle w:val="TableText"/>
            </w:pPr>
          </w:p>
        </w:tc>
      </w:tr>
      <w:tr w:rsidR="000A70BD" w:rsidTr="007E12A4">
        <w:tc>
          <w:tcPr>
            <w:tcW w:w="1668" w:type="dxa"/>
            <w:tcBorders>
              <w:top w:val="single" w:sz="4" w:space="0" w:color="A1A4A3"/>
              <w:left w:val="single" w:sz="4" w:space="0" w:color="A1A4A3"/>
              <w:bottom w:val="single" w:sz="4" w:space="0" w:color="A1A4A3"/>
              <w:right w:val="single" w:sz="4" w:space="0" w:color="A1A4A3"/>
            </w:tcBorders>
          </w:tcPr>
          <w:p w:rsidR="000A70BD" w:rsidRDefault="000A70BD" w:rsidP="000A70BD">
            <w:pPr>
              <w:pStyle w:val="TableText"/>
            </w:pPr>
            <w:r>
              <w:t>26</w:t>
            </w:r>
          </w:p>
        </w:tc>
        <w:tc>
          <w:tcPr>
            <w:tcW w:w="2409" w:type="dxa"/>
            <w:tcBorders>
              <w:top w:val="single" w:sz="4" w:space="0" w:color="A1A4A3"/>
              <w:left w:val="single" w:sz="4" w:space="0" w:color="A1A4A3"/>
              <w:bottom w:val="single" w:sz="4" w:space="0" w:color="A1A4A3"/>
              <w:right w:val="single" w:sz="4" w:space="0" w:color="A1A4A3"/>
            </w:tcBorders>
          </w:tcPr>
          <w:p w:rsidR="000A70BD" w:rsidRDefault="000A70BD" w:rsidP="000A70BD">
            <w:pPr>
              <w:pStyle w:val="TableText"/>
            </w:pPr>
          </w:p>
        </w:tc>
      </w:tr>
      <w:tr w:rsidR="000A70BD" w:rsidTr="007E12A4">
        <w:trPr>
          <w:cnfStyle w:val="000000010000" w:firstRow="0" w:lastRow="0" w:firstColumn="0" w:lastColumn="0" w:oddVBand="0" w:evenVBand="0" w:oddHBand="0" w:evenHBand="1" w:firstRowFirstColumn="0" w:firstRowLastColumn="0" w:lastRowFirstColumn="0" w:lastRowLastColumn="0"/>
        </w:trPr>
        <w:tc>
          <w:tcPr>
            <w:tcW w:w="1668" w:type="dxa"/>
            <w:tcBorders>
              <w:top w:val="single" w:sz="4" w:space="0" w:color="A1A4A3"/>
              <w:left w:val="single" w:sz="4" w:space="0" w:color="A1A4A3"/>
              <w:bottom w:val="single" w:sz="4" w:space="0" w:color="A1A4A3"/>
              <w:right w:val="single" w:sz="4" w:space="0" w:color="A1A4A3"/>
            </w:tcBorders>
          </w:tcPr>
          <w:p w:rsidR="000A70BD" w:rsidRDefault="000A70BD" w:rsidP="000A70BD">
            <w:pPr>
              <w:pStyle w:val="TableText"/>
            </w:pPr>
            <w:r>
              <w:t>27</w:t>
            </w:r>
          </w:p>
        </w:tc>
        <w:tc>
          <w:tcPr>
            <w:tcW w:w="2409" w:type="dxa"/>
            <w:tcBorders>
              <w:top w:val="single" w:sz="4" w:space="0" w:color="A1A4A3"/>
              <w:left w:val="single" w:sz="4" w:space="0" w:color="A1A4A3"/>
              <w:bottom w:val="single" w:sz="4" w:space="0" w:color="A1A4A3"/>
              <w:right w:val="single" w:sz="4" w:space="0" w:color="A1A4A3"/>
            </w:tcBorders>
          </w:tcPr>
          <w:p w:rsidR="000A70BD" w:rsidRDefault="000A70BD" w:rsidP="000A70BD">
            <w:pPr>
              <w:pStyle w:val="TableText"/>
            </w:pPr>
          </w:p>
        </w:tc>
      </w:tr>
      <w:tr w:rsidR="000A70BD" w:rsidTr="007E12A4">
        <w:tc>
          <w:tcPr>
            <w:tcW w:w="1668" w:type="dxa"/>
            <w:tcBorders>
              <w:top w:val="single" w:sz="4" w:space="0" w:color="A1A4A3"/>
              <w:left w:val="single" w:sz="4" w:space="0" w:color="A1A4A3"/>
              <w:bottom w:val="single" w:sz="4" w:space="0" w:color="A1A4A3"/>
              <w:right w:val="single" w:sz="4" w:space="0" w:color="A1A4A3"/>
            </w:tcBorders>
          </w:tcPr>
          <w:p w:rsidR="000A70BD" w:rsidRDefault="000A70BD" w:rsidP="000A70BD">
            <w:pPr>
              <w:pStyle w:val="TableText"/>
            </w:pPr>
            <w:r>
              <w:t>28</w:t>
            </w:r>
          </w:p>
        </w:tc>
        <w:tc>
          <w:tcPr>
            <w:tcW w:w="2409" w:type="dxa"/>
            <w:tcBorders>
              <w:top w:val="single" w:sz="4" w:space="0" w:color="A1A4A3"/>
              <w:left w:val="single" w:sz="4" w:space="0" w:color="A1A4A3"/>
              <w:bottom w:val="single" w:sz="4" w:space="0" w:color="A1A4A3"/>
              <w:right w:val="single" w:sz="4" w:space="0" w:color="A1A4A3"/>
            </w:tcBorders>
          </w:tcPr>
          <w:p w:rsidR="000A70BD" w:rsidRDefault="000A70BD" w:rsidP="000A70BD">
            <w:pPr>
              <w:pStyle w:val="TableText"/>
            </w:pPr>
          </w:p>
        </w:tc>
      </w:tr>
      <w:tr w:rsidR="000A70BD" w:rsidTr="007E12A4">
        <w:trPr>
          <w:cnfStyle w:val="000000010000" w:firstRow="0" w:lastRow="0" w:firstColumn="0" w:lastColumn="0" w:oddVBand="0" w:evenVBand="0" w:oddHBand="0" w:evenHBand="1" w:firstRowFirstColumn="0" w:firstRowLastColumn="0" w:lastRowFirstColumn="0" w:lastRowLastColumn="0"/>
        </w:trPr>
        <w:tc>
          <w:tcPr>
            <w:tcW w:w="1668" w:type="dxa"/>
            <w:tcBorders>
              <w:top w:val="single" w:sz="4" w:space="0" w:color="A1A4A3"/>
              <w:left w:val="single" w:sz="4" w:space="0" w:color="A1A4A3"/>
              <w:bottom w:val="single" w:sz="4" w:space="0" w:color="A1A4A3"/>
              <w:right w:val="single" w:sz="4" w:space="0" w:color="A1A4A3"/>
            </w:tcBorders>
          </w:tcPr>
          <w:p w:rsidR="000A70BD" w:rsidRDefault="000A70BD" w:rsidP="000A70BD">
            <w:pPr>
              <w:pStyle w:val="TableText"/>
            </w:pPr>
            <w:r>
              <w:t>29</w:t>
            </w:r>
          </w:p>
        </w:tc>
        <w:tc>
          <w:tcPr>
            <w:tcW w:w="2409" w:type="dxa"/>
            <w:tcBorders>
              <w:top w:val="single" w:sz="4" w:space="0" w:color="A1A4A3"/>
              <w:left w:val="single" w:sz="4" w:space="0" w:color="A1A4A3"/>
              <w:bottom w:val="single" w:sz="4" w:space="0" w:color="A1A4A3"/>
              <w:right w:val="single" w:sz="4" w:space="0" w:color="A1A4A3"/>
            </w:tcBorders>
          </w:tcPr>
          <w:p w:rsidR="000A70BD" w:rsidRDefault="000A70BD" w:rsidP="000A70BD">
            <w:pPr>
              <w:pStyle w:val="TableText"/>
            </w:pPr>
          </w:p>
        </w:tc>
      </w:tr>
      <w:tr w:rsidR="000A70BD" w:rsidTr="007E12A4">
        <w:tc>
          <w:tcPr>
            <w:tcW w:w="1668" w:type="dxa"/>
            <w:tcBorders>
              <w:top w:val="single" w:sz="4" w:space="0" w:color="A1A4A3"/>
              <w:left w:val="single" w:sz="4" w:space="0" w:color="A1A4A3"/>
              <w:bottom w:val="single" w:sz="4" w:space="0" w:color="A1A4A3"/>
              <w:right w:val="single" w:sz="4" w:space="0" w:color="A1A4A3"/>
            </w:tcBorders>
          </w:tcPr>
          <w:p w:rsidR="000A70BD" w:rsidRDefault="000A70BD" w:rsidP="000A70BD">
            <w:pPr>
              <w:pStyle w:val="TableText"/>
            </w:pPr>
            <w:r>
              <w:t>30</w:t>
            </w:r>
          </w:p>
        </w:tc>
        <w:tc>
          <w:tcPr>
            <w:tcW w:w="2409" w:type="dxa"/>
            <w:tcBorders>
              <w:top w:val="single" w:sz="4" w:space="0" w:color="A1A4A3"/>
              <w:left w:val="single" w:sz="4" w:space="0" w:color="A1A4A3"/>
              <w:bottom w:val="single" w:sz="4" w:space="0" w:color="A1A4A3"/>
              <w:right w:val="single" w:sz="4" w:space="0" w:color="A1A4A3"/>
            </w:tcBorders>
          </w:tcPr>
          <w:p w:rsidR="000A70BD" w:rsidRDefault="000A70BD" w:rsidP="000A70BD">
            <w:pPr>
              <w:pStyle w:val="TableText"/>
            </w:pPr>
          </w:p>
        </w:tc>
      </w:tr>
      <w:tr w:rsidR="000A70BD" w:rsidTr="007E12A4">
        <w:trPr>
          <w:cnfStyle w:val="000000010000" w:firstRow="0" w:lastRow="0" w:firstColumn="0" w:lastColumn="0" w:oddVBand="0" w:evenVBand="0" w:oddHBand="0" w:evenHBand="1" w:firstRowFirstColumn="0" w:firstRowLastColumn="0" w:lastRowFirstColumn="0" w:lastRowLastColumn="0"/>
        </w:trPr>
        <w:tc>
          <w:tcPr>
            <w:tcW w:w="1668" w:type="dxa"/>
            <w:tcBorders>
              <w:top w:val="single" w:sz="4" w:space="0" w:color="A1A4A3"/>
              <w:left w:val="single" w:sz="4" w:space="0" w:color="A1A4A3"/>
              <w:bottom w:val="single" w:sz="4" w:space="0" w:color="A1A4A3"/>
              <w:right w:val="single" w:sz="4" w:space="0" w:color="A1A4A3"/>
            </w:tcBorders>
          </w:tcPr>
          <w:p w:rsidR="000A70BD" w:rsidRDefault="000A70BD" w:rsidP="000A70BD">
            <w:pPr>
              <w:pStyle w:val="TableText"/>
            </w:pPr>
            <w:r>
              <w:t>31</w:t>
            </w:r>
          </w:p>
        </w:tc>
        <w:tc>
          <w:tcPr>
            <w:tcW w:w="2409" w:type="dxa"/>
            <w:tcBorders>
              <w:top w:val="single" w:sz="4" w:space="0" w:color="A1A4A3"/>
              <w:left w:val="single" w:sz="4" w:space="0" w:color="A1A4A3"/>
              <w:bottom w:val="single" w:sz="4" w:space="0" w:color="A1A4A3"/>
              <w:right w:val="single" w:sz="4" w:space="0" w:color="A1A4A3"/>
            </w:tcBorders>
          </w:tcPr>
          <w:p w:rsidR="000A70BD" w:rsidRDefault="000A70BD" w:rsidP="000A70BD">
            <w:pPr>
              <w:pStyle w:val="TableText"/>
            </w:pPr>
          </w:p>
        </w:tc>
      </w:tr>
      <w:tr w:rsidR="000A70BD" w:rsidTr="007E12A4">
        <w:tc>
          <w:tcPr>
            <w:tcW w:w="1668" w:type="dxa"/>
            <w:tcBorders>
              <w:top w:val="single" w:sz="4" w:space="0" w:color="A1A4A3"/>
              <w:left w:val="single" w:sz="4" w:space="0" w:color="A1A4A3"/>
              <w:bottom w:val="single" w:sz="4" w:space="0" w:color="A1A4A3"/>
              <w:right w:val="single" w:sz="4" w:space="0" w:color="A1A4A3"/>
            </w:tcBorders>
          </w:tcPr>
          <w:p w:rsidR="000A70BD" w:rsidRDefault="000A70BD" w:rsidP="000A70BD">
            <w:pPr>
              <w:pStyle w:val="TableText"/>
            </w:pPr>
            <w:r>
              <w:t>32</w:t>
            </w:r>
          </w:p>
        </w:tc>
        <w:tc>
          <w:tcPr>
            <w:tcW w:w="2409" w:type="dxa"/>
            <w:tcBorders>
              <w:top w:val="single" w:sz="4" w:space="0" w:color="A1A4A3"/>
              <w:left w:val="single" w:sz="4" w:space="0" w:color="A1A4A3"/>
              <w:bottom w:val="single" w:sz="4" w:space="0" w:color="A1A4A3"/>
              <w:right w:val="single" w:sz="4" w:space="0" w:color="A1A4A3"/>
            </w:tcBorders>
          </w:tcPr>
          <w:p w:rsidR="000A70BD" w:rsidRDefault="000A70BD" w:rsidP="000A70BD">
            <w:pPr>
              <w:pStyle w:val="TableText"/>
            </w:pPr>
          </w:p>
        </w:tc>
      </w:tr>
      <w:tr w:rsidR="000A70BD" w:rsidTr="007E12A4">
        <w:trPr>
          <w:cnfStyle w:val="000000010000" w:firstRow="0" w:lastRow="0" w:firstColumn="0" w:lastColumn="0" w:oddVBand="0" w:evenVBand="0" w:oddHBand="0" w:evenHBand="1" w:firstRowFirstColumn="0" w:firstRowLastColumn="0" w:lastRowFirstColumn="0" w:lastRowLastColumn="0"/>
        </w:trPr>
        <w:tc>
          <w:tcPr>
            <w:tcW w:w="1668" w:type="dxa"/>
            <w:tcBorders>
              <w:top w:val="single" w:sz="4" w:space="0" w:color="A1A4A3"/>
              <w:left w:val="single" w:sz="4" w:space="0" w:color="A1A4A3"/>
              <w:bottom w:val="single" w:sz="4" w:space="0" w:color="A1A4A3"/>
              <w:right w:val="single" w:sz="4" w:space="0" w:color="A1A4A3"/>
            </w:tcBorders>
          </w:tcPr>
          <w:p w:rsidR="000A70BD" w:rsidRDefault="00277B14" w:rsidP="000A70BD">
            <w:pPr>
              <w:pStyle w:val="TableText"/>
            </w:pPr>
            <w:r>
              <w:t>33</w:t>
            </w:r>
          </w:p>
        </w:tc>
        <w:tc>
          <w:tcPr>
            <w:tcW w:w="2409" w:type="dxa"/>
            <w:tcBorders>
              <w:top w:val="single" w:sz="4" w:space="0" w:color="A1A4A3"/>
              <w:left w:val="single" w:sz="4" w:space="0" w:color="A1A4A3"/>
              <w:bottom w:val="single" w:sz="4" w:space="0" w:color="A1A4A3"/>
              <w:right w:val="single" w:sz="4" w:space="0" w:color="A1A4A3"/>
            </w:tcBorders>
          </w:tcPr>
          <w:p w:rsidR="000A70BD" w:rsidRDefault="000A70BD" w:rsidP="000A70BD">
            <w:pPr>
              <w:pStyle w:val="TableText"/>
            </w:pPr>
          </w:p>
        </w:tc>
      </w:tr>
      <w:tr w:rsidR="00277B14" w:rsidTr="007E12A4">
        <w:tc>
          <w:tcPr>
            <w:tcW w:w="1668" w:type="dxa"/>
            <w:tcBorders>
              <w:top w:val="single" w:sz="4" w:space="0" w:color="A1A4A3"/>
              <w:left w:val="single" w:sz="4" w:space="0" w:color="A1A4A3"/>
              <w:bottom w:val="single" w:sz="4" w:space="0" w:color="A1A4A3"/>
              <w:right w:val="single" w:sz="4" w:space="0" w:color="A1A4A3"/>
            </w:tcBorders>
          </w:tcPr>
          <w:p w:rsidR="00277B14" w:rsidRDefault="00277B14" w:rsidP="000A70BD">
            <w:pPr>
              <w:pStyle w:val="TableText"/>
            </w:pPr>
            <w:r>
              <w:t>34</w:t>
            </w:r>
          </w:p>
        </w:tc>
        <w:tc>
          <w:tcPr>
            <w:tcW w:w="2409" w:type="dxa"/>
            <w:tcBorders>
              <w:top w:val="single" w:sz="4" w:space="0" w:color="A1A4A3"/>
              <w:left w:val="single" w:sz="4" w:space="0" w:color="A1A4A3"/>
              <w:bottom w:val="single" w:sz="4" w:space="0" w:color="A1A4A3"/>
              <w:right w:val="single" w:sz="4" w:space="0" w:color="A1A4A3"/>
            </w:tcBorders>
          </w:tcPr>
          <w:p w:rsidR="00277B14" w:rsidRDefault="00277B14" w:rsidP="000A70BD">
            <w:pPr>
              <w:pStyle w:val="TableText"/>
            </w:pPr>
          </w:p>
        </w:tc>
      </w:tr>
    </w:tbl>
    <w:p w:rsidR="008D2FBC" w:rsidRDefault="008D2FBC" w:rsidP="008D2FBC">
      <w:pPr>
        <w:pStyle w:val="BodyText"/>
        <w:rPr>
          <w:lang w:eastAsia="en-NZ"/>
        </w:rPr>
      </w:pPr>
    </w:p>
    <w:p w:rsidR="00B15DB5" w:rsidRDefault="00B15DB5" w:rsidP="008D2FBC">
      <w:pPr>
        <w:pStyle w:val="BodyText"/>
        <w:rPr>
          <w:lang w:eastAsia="en-NZ"/>
        </w:rPr>
      </w:pPr>
    </w:p>
    <w:p w:rsidR="00D31530" w:rsidRDefault="00D31530" w:rsidP="008D2FBC">
      <w:pPr>
        <w:pStyle w:val="BodyText"/>
        <w:rPr>
          <w:lang w:eastAsia="en-NZ"/>
        </w:rPr>
        <w:sectPr w:rsidR="00D31530" w:rsidSect="00F26944">
          <w:type w:val="continuous"/>
          <w:pgSz w:w="11906" w:h="16838" w:code="9"/>
          <w:pgMar w:top="1812" w:right="1440" w:bottom="1440" w:left="1440" w:header="720" w:footer="510" w:gutter="0"/>
          <w:cols w:space="720"/>
          <w:docGrid w:linePitch="360"/>
        </w:sectPr>
      </w:pPr>
    </w:p>
    <w:p w:rsidR="00D31530" w:rsidRPr="00D31530" w:rsidRDefault="00D31530" w:rsidP="008D2FBC">
      <w:pPr>
        <w:pStyle w:val="BodyText"/>
        <w:rPr>
          <w:i/>
          <w:lang w:eastAsia="en-NZ"/>
        </w:rPr>
      </w:pPr>
    </w:p>
    <w:p w:rsidR="00D31530" w:rsidRDefault="00D31530" w:rsidP="008D2FBC">
      <w:pPr>
        <w:pStyle w:val="BodyText"/>
        <w:rPr>
          <w:i/>
          <w:lang w:eastAsia="en-NZ"/>
        </w:rPr>
      </w:pPr>
    </w:p>
    <w:p w:rsidR="00F26944" w:rsidRDefault="00F26944" w:rsidP="008D2FBC">
      <w:pPr>
        <w:pStyle w:val="BodyText"/>
        <w:rPr>
          <w:i/>
          <w:lang w:eastAsia="en-NZ"/>
        </w:rPr>
      </w:pPr>
    </w:p>
    <w:p w:rsidR="00F26944" w:rsidRDefault="00F26944" w:rsidP="008D2FBC">
      <w:pPr>
        <w:pStyle w:val="BodyText"/>
        <w:rPr>
          <w:i/>
          <w:lang w:eastAsia="en-NZ"/>
        </w:rPr>
      </w:pPr>
    </w:p>
    <w:p w:rsidR="00F26944" w:rsidRDefault="00F26944" w:rsidP="008D2FBC">
      <w:pPr>
        <w:pStyle w:val="BodyText"/>
        <w:rPr>
          <w:i/>
          <w:lang w:eastAsia="en-NZ"/>
        </w:rPr>
      </w:pPr>
    </w:p>
    <w:p w:rsidR="00F26944" w:rsidRDefault="00F26944" w:rsidP="008D2FBC">
      <w:pPr>
        <w:pStyle w:val="BodyText"/>
        <w:rPr>
          <w:i/>
          <w:lang w:eastAsia="en-NZ"/>
        </w:rPr>
      </w:pPr>
    </w:p>
    <w:p w:rsidR="00F26944" w:rsidRDefault="00F26944" w:rsidP="008D2FBC">
      <w:pPr>
        <w:pStyle w:val="BodyText"/>
        <w:rPr>
          <w:i/>
          <w:lang w:eastAsia="en-NZ"/>
        </w:rPr>
      </w:pPr>
    </w:p>
    <w:p w:rsidR="00F26944" w:rsidRDefault="00F26944" w:rsidP="008D2FBC">
      <w:pPr>
        <w:pStyle w:val="BodyText"/>
        <w:rPr>
          <w:i/>
          <w:lang w:eastAsia="en-NZ"/>
        </w:rPr>
      </w:pPr>
    </w:p>
    <w:p w:rsidR="00F26944" w:rsidRDefault="00F26944" w:rsidP="008D2FBC">
      <w:pPr>
        <w:pStyle w:val="BodyText"/>
        <w:rPr>
          <w:i/>
          <w:lang w:eastAsia="en-NZ"/>
        </w:rPr>
      </w:pPr>
    </w:p>
    <w:p w:rsidR="00F26944" w:rsidRDefault="00F26944" w:rsidP="008D2FBC">
      <w:pPr>
        <w:pStyle w:val="BodyText"/>
        <w:rPr>
          <w:i/>
          <w:lang w:eastAsia="en-NZ"/>
        </w:rPr>
      </w:pPr>
    </w:p>
    <w:p w:rsidR="00F26944" w:rsidRDefault="00F26944" w:rsidP="008D2FBC">
      <w:pPr>
        <w:pStyle w:val="BodyText"/>
        <w:rPr>
          <w:i/>
          <w:lang w:eastAsia="en-NZ"/>
        </w:rPr>
      </w:pPr>
    </w:p>
    <w:p w:rsidR="00F26944" w:rsidRDefault="00F26944" w:rsidP="008D2FBC">
      <w:pPr>
        <w:pStyle w:val="BodyText"/>
        <w:rPr>
          <w:i/>
          <w:lang w:eastAsia="en-NZ"/>
        </w:rPr>
      </w:pPr>
    </w:p>
    <w:p w:rsidR="00F26944" w:rsidRDefault="00F26944" w:rsidP="008D2FBC">
      <w:pPr>
        <w:pStyle w:val="BodyText"/>
        <w:rPr>
          <w:i/>
          <w:lang w:eastAsia="en-NZ"/>
        </w:rPr>
      </w:pPr>
    </w:p>
    <w:p w:rsidR="00F26944" w:rsidRDefault="00F26944" w:rsidP="008D2FBC">
      <w:pPr>
        <w:pStyle w:val="BodyText"/>
        <w:rPr>
          <w:i/>
          <w:lang w:eastAsia="en-NZ"/>
        </w:rPr>
      </w:pPr>
    </w:p>
    <w:p w:rsidR="00F26944" w:rsidRDefault="00F26944" w:rsidP="008D2FBC">
      <w:pPr>
        <w:pStyle w:val="BodyText"/>
        <w:rPr>
          <w:i/>
          <w:lang w:eastAsia="en-NZ"/>
        </w:rPr>
      </w:pPr>
    </w:p>
    <w:p w:rsidR="00F26944" w:rsidRDefault="00F26944" w:rsidP="008D2FBC">
      <w:pPr>
        <w:pStyle w:val="BodyText"/>
        <w:rPr>
          <w:i/>
          <w:lang w:eastAsia="en-NZ"/>
        </w:rPr>
      </w:pPr>
    </w:p>
    <w:p w:rsidR="00F26944" w:rsidRDefault="00F26944" w:rsidP="008D2FBC">
      <w:pPr>
        <w:pStyle w:val="BodyText"/>
        <w:rPr>
          <w:i/>
          <w:lang w:eastAsia="en-NZ"/>
        </w:rPr>
      </w:pPr>
    </w:p>
    <w:p w:rsidR="00F26944" w:rsidRDefault="00F26944" w:rsidP="008D2FBC">
      <w:pPr>
        <w:pStyle w:val="BodyText"/>
        <w:rPr>
          <w:i/>
          <w:lang w:eastAsia="en-NZ"/>
        </w:rPr>
      </w:pPr>
    </w:p>
    <w:p w:rsidR="00F26944" w:rsidRDefault="00F26944" w:rsidP="008D2FBC">
      <w:pPr>
        <w:pStyle w:val="BodyText"/>
        <w:rPr>
          <w:i/>
          <w:lang w:eastAsia="en-NZ"/>
        </w:rPr>
      </w:pPr>
    </w:p>
    <w:p w:rsidR="00F26944" w:rsidRDefault="00F26944" w:rsidP="008D2FBC">
      <w:pPr>
        <w:pStyle w:val="BodyText"/>
        <w:rPr>
          <w:i/>
          <w:lang w:eastAsia="en-NZ"/>
        </w:rPr>
      </w:pPr>
    </w:p>
    <w:p w:rsidR="00F26944" w:rsidRDefault="00576E0C" w:rsidP="00576E0C">
      <w:pPr>
        <w:pStyle w:val="Heading2"/>
      </w:pPr>
      <w:bookmarkStart w:id="23" w:name="_Toc1042863"/>
      <w:r>
        <w:t>Summary of Changes</w:t>
      </w:r>
      <w:bookmarkEnd w:id="23"/>
    </w:p>
    <w:p w:rsidR="00191722" w:rsidRDefault="00794F2F" w:rsidP="00794F2F">
      <w:pPr>
        <w:pStyle w:val="BodyText"/>
        <w:numPr>
          <w:ilvl w:val="0"/>
          <w:numId w:val="45"/>
        </w:numPr>
        <w:rPr>
          <w:lang w:eastAsia="en-NZ"/>
        </w:rPr>
      </w:pPr>
      <w:r>
        <w:rPr>
          <w:lang w:eastAsia="en-NZ"/>
        </w:rPr>
        <w:t xml:space="preserve">Updated </w:t>
      </w:r>
      <w:r w:rsidR="00D1758E">
        <w:rPr>
          <w:lang w:eastAsia="en-NZ"/>
        </w:rPr>
        <w:t>ATIS – AFTN with SMART ATIS</w:t>
      </w:r>
    </w:p>
    <w:p w:rsidR="00794F2F" w:rsidRDefault="00191722" w:rsidP="00794F2F">
      <w:pPr>
        <w:pStyle w:val="BodyText"/>
        <w:numPr>
          <w:ilvl w:val="0"/>
          <w:numId w:val="45"/>
        </w:numPr>
        <w:rPr>
          <w:lang w:eastAsia="en-NZ"/>
        </w:rPr>
      </w:pPr>
      <w:r>
        <w:rPr>
          <w:lang w:eastAsia="en-NZ"/>
        </w:rPr>
        <w:t>Updated mains tap location</w:t>
      </w:r>
    </w:p>
    <w:p w:rsidR="00794F2F" w:rsidRPr="00576E0C" w:rsidRDefault="00794F2F" w:rsidP="00794F2F">
      <w:pPr>
        <w:pStyle w:val="BodyText"/>
        <w:numPr>
          <w:ilvl w:val="0"/>
          <w:numId w:val="45"/>
        </w:numPr>
        <w:rPr>
          <w:lang w:eastAsia="en-NZ"/>
        </w:rPr>
      </w:pPr>
      <w:r>
        <w:rPr>
          <w:lang w:eastAsia="en-NZ"/>
        </w:rPr>
        <w:t xml:space="preserve">Updated </w:t>
      </w:r>
      <w:r w:rsidR="00273267">
        <w:rPr>
          <w:lang w:eastAsia="en-NZ"/>
        </w:rPr>
        <w:t>the NP Tower Emergency Phone List</w:t>
      </w:r>
    </w:p>
    <w:p w:rsidR="00576E0C" w:rsidRPr="00576E0C" w:rsidRDefault="00576E0C" w:rsidP="00576E0C">
      <w:pPr>
        <w:pStyle w:val="BodyText"/>
        <w:ind w:left="0" w:firstLine="567"/>
        <w:rPr>
          <w:lang w:eastAsia="en-NZ"/>
        </w:rPr>
        <w:sectPr w:rsidR="00576E0C" w:rsidRPr="00576E0C" w:rsidSect="00D31530">
          <w:type w:val="continuous"/>
          <w:pgSz w:w="11906" w:h="16838" w:code="9"/>
          <w:pgMar w:top="1812" w:right="1440" w:bottom="1440" w:left="1440" w:header="720" w:footer="510" w:gutter="0"/>
          <w:cols w:space="720"/>
          <w:docGrid w:linePitch="360"/>
        </w:sectPr>
      </w:pPr>
    </w:p>
    <w:p w:rsidR="00392B6C" w:rsidRDefault="00462C47" w:rsidP="00F45F4A">
      <w:pPr>
        <w:pStyle w:val="Heading1"/>
      </w:pPr>
      <w:bookmarkStart w:id="24" w:name="_Toc326160528"/>
      <w:bookmarkStart w:id="25" w:name="_Toc326160538"/>
      <w:bookmarkStart w:id="26" w:name="_Toc326160540"/>
      <w:bookmarkStart w:id="27" w:name="_Toc326160544"/>
      <w:bookmarkStart w:id="28" w:name="_Toc326160546"/>
      <w:bookmarkStart w:id="29" w:name="_Toc326160547"/>
      <w:bookmarkStart w:id="30" w:name="_Toc1042864"/>
      <w:bookmarkEnd w:id="24"/>
      <w:bookmarkEnd w:id="25"/>
      <w:bookmarkEnd w:id="26"/>
      <w:bookmarkEnd w:id="27"/>
      <w:bookmarkEnd w:id="28"/>
      <w:bookmarkEnd w:id="29"/>
      <w:r>
        <w:lastRenderedPageBreak/>
        <w:t>Introduction</w:t>
      </w:r>
      <w:bookmarkEnd w:id="30"/>
    </w:p>
    <w:p w:rsidR="00361857" w:rsidRDefault="009256C6" w:rsidP="00BF7D5F">
      <w:pPr>
        <w:ind w:left="567"/>
        <w:rPr>
          <w:snapToGrid w:val="0"/>
        </w:rPr>
      </w:pPr>
      <w:r w:rsidRPr="00294C3F">
        <w:rPr>
          <w:snapToGrid w:val="0"/>
        </w:rPr>
        <w:t xml:space="preserve">Follow these instructions and principles when an emergency involving </w:t>
      </w:r>
      <w:r w:rsidR="00D1758E" w:rsidRPr="00D1758E">
        <w:rPr>
          <w:snapToGrid w:val="0"/>
          <w:highlight w:val="yellow"/>
        </w:rPr>
        <w:t>XXXX</w:t>
      </w:r>
      <w:r w:rsidRPr="00294C3F">
        <w:rPr>
          <w:snapToGrid w:val="0"/>
        </w:rPr>
        <w:t xml:space="preserve"> Tower (facilities or staff) has occurred, or if information is received concerning an emergency at another ACNZ facility. Use this plan as a checklist and to make notes on during an emergency. It can be reprinted. </w:t>
      </w:r>
    </w:p>
    <w:p w:rsidR="009256C6" w:rsidRPr="00294C3F" w:rsidRDefault="009256C6" w:rsidP="00BF7D5F">
      <w:pPr>
        <w:ind w:left="567"/>
        <w:rPr>
          <w:snapToGrid w:val="0"/>
        </w:rPr>
      </w:pPr>
    </w:p>
    <w:p w:rsidR="009256C6" w:rsidRPr="00BF7D5F" w:rsidRDefault="009256C6" w:rsidP="00CB0DC5">
      <w:pPr>
        <w:pBdr>
          <w:top w:val="single" w:sz="4" w:space="1" w:color="auto"/>
          <w:left w:val="single" w:sz="4" w:space="4" w:color="auto"/>
          <w:right w:val="single" w:sz="4" w:space="4" w:color="auto"/>
        </w:pBdr>
        <w:ind w:left="567"/>
        <w:rPr>
          <w:rStyle w:val="Strong"/>
        </w:rPr>
      </w:pPr>
      <w:r w:rsidRPr="00BF7D5F">
        <w:rPr>
          <w:rStyle w:val="Strong"/>
        </w:rPr>
        <w:t>An emergency is an occurrence, or set of off-normal circumstances, or impending circumstances which causes or might cause:</w:t>
      </w:r>
    </w:p>
    <w:p w:rsidR="009256C6" w:rsidRPr="00BF7D5F" w:rsidRDefault="009256C6" w:rsidP="009C1B8E">
      <w:pPr>
        <w:pStyle w:val="Stemsentence"/>
        <w:pBdr>
          <w:left w:val="single" w:sz="4" w:space="4" w:color="auto"/>
          <w:bottom w:val="single" w:sz="4" w:space="1" w:color="auto"/>
          <w:right w:val="single" w:sz="4" w:space="4" w:color="auto"/>
        </w:pBdr>
        <w:ind w:left="851" w:hanging="284"/>
        <w:rPr>
          <w:rStyle w:val="Strong"/>
          <w:i w:val="0"/>
        </w:rPr>
      </w:pPr>
      <w:r w:rsidRPr="00BF7D5F">
        <w:rPr>
          <w:rStyle w:val="Strong"/>
          <w:i w:val="0"/>
        </w:rPr>
        <w:t>Serious injury, damage, disruption of s</w:t>
      </w:r>
      <w:r w:rsidR="00BF1E8E">
        <w:rPr>
          <w:rStyle w:val="Strong"/>
          <w:i w:val="0"/>
        </w:rPr>
        <w:t>ervices</w:t>
      </w:r>
      <w:r w:rsidR="008015F1">
        <w:rPr>
          <w:rStyle w:val="Strong"/>
          <w:i w:val="0"/>
        </w:rPr>
        <w:t xml:space="preserve"> or</w:t>
      </w:r>
      <w:r w:rsidR="00BF1E8E">
        <w:rPr>
          <w:rStyle w:val="Strong"/>
          <w:i w:val="0"/>
        </w:rPr>
        <w:t xml:space="preserve"> degradation of service</w:t>
      </w:r>
    </w:p>
    <w:p w:rsidR="009256C6" w:rsidRPr="00BF7D5F" w:rsidRDefault="009256C6" w:rsidP="009C1B8E">
      <w:pPr>
        <w:pStyle w:val="Stemsentence"/>
        <w:pBdr>
          <w:left w:val="single" w:sz="4" w:space="4" w:color="auto"/>
          <w:bottom w:val="single" w:sz="4" w:space="1" w:color="auto"/>
          <w:right w:val="single" w:sz="4" w:space="4" w:color="auto"/>
        </w:pBdr>
        <w:ind w:left="851" w:hanging="284"/>
        <w:rPr>
          <w:rStyle w:val="Strong"/>
          <w:i w:val="0"/>
        </w:rPr>
      </w:pPr>
      <w:r w:rsidRPr="00BF7D5F">
        <w:rPr>
          <w:rStyle w:val="Strong"/>
          <w:i w:val="0"/>
        </w:rPr>
        <w:t>Significant increase in costs, adverse publicity, or adverse commercial impact</w:t>
      </w:r>
    </w:p>
    <w:p w:rsidR="00BA10CC" w:rsidRPr="00294C3F" w:rsidRDefault="00BA10CC" w:rsidP="00F45F4A">
      <w:pPr>
        <w:tabs>
          <w:tab w:val="left" w:pos="567"/>
        </w:tabs>
        <w:ind w:left="567"/>
        <w:rPr>
          <w:b/>
        </w:rPr>
      </w:pPr>
    </w:p>
    <w:p w:rsidR="009256C6" w:rsidRPr="00361857" w:rsidRDefault="00294C3F" w:rsidP="00F45F4A">
      <w:pPr>
        <w:ind w:left="567"/>
        <w:rPr>
          <w:rStyle w:val="Strong"/>
          <w:b w:val="0"/>
        </w:rPr>
      </w:pPr>
      <w:r w:rsidRPr="00361857">
        <w:rPr>
          <w:rStyle w:val="Strong"/>
          <w:b w:val="0"/>
        </w:rPr>
        <w:t>The person in charge of the emergency should always keep in mind the following key objectives;</w:t>
      </w:r>
    </w:p>
    <w:p w:rsidR="00294C3F" w:rsidRPr="00361857" w:rsidRDefault="00BF1E8E" w:rsidP="00F45F4A">
      <w:pPr>
        <w:pStyle w:val="Stemsentence"/>
        <w:ind w:left="851" w:hanging="284"/>
        <w:rPr>
          <w:rStyle w:val="Strong"/>
          <w:b w:val="0"/>
          <w:i w:val="0"/>
        </w:rPr>
      </w:pPr>
      <w:r>
        <w:rPr>
          <w:rStyle w:val="Strong"/>
          <w:b w:val="0"/>
          <w:i w:val="0"/>
        </w:rPr>
        <w:t>aircraft safety</w:t>
      </w:r>
    </w:p>
    <w:p w:rsidR="00294C3F" w:rsidRPr="00361857" w:rsidRDefault="00BF1E8E" w:rsidP="00F45F4A">
      <w:pPr>
        <w:pStyle w:val="Stemsentence"/>
        <w:ind w:left="851" w:hanging="284"/>
        <w:rPr>
          <w:rStyle w:val="Strong"/>
          <w:b w:val="0"/>
          <w:i w:val="0"/>
        </w:rPr>
      </w:pPr>
      <w:r>
        <w:rPr>
          <w:rStyle w:val="Strong"/>
          <w:b w:val="0"/>
          <w:i w:val="0"/>
        </w:rPr>
        <w:t>staff safety and welfare</w:t>
      </w:r>
    </w:p>
    <w:p w:rsidR="00294C3F" w:rsidRPr="00361857" w:rsidRDefault="00BF1E8E" w:rsidP="00F45F4A">
      <w:pPr>
        <w:pStyle w:val="Stemsentence"/>
        <w:ind w:left="851" w:hanging="284"/>
        <w:rPr>
          <w:rStyle w:val="Strong"/>
          <w:b w:val="0"/>
          <w:i w:val="0"/>
        </w:rPr>
      </w:pPr>
      <w:r>
        <w:rPr>
          <w:rStyle w:val="Strong"/>
          <w:b w:val="0"/>
          <w:i w:val="0"/>
        </w:rPr>
        <w:t>property protection</w:t>
      </w:r>
    </w:p>
    <w:p w:rsidR="00294C3F" w:rsidRPr="00361857" w:rsidRDefault="00BF1E8E" w:rsidP="00F45F4A">
      <w:pPr>
        <w:pStyle w:val="Stemsentence"/>
        <w:ind w:left="851" w:hanging="284"/>
        <w:rPr>
          <w:rStyle w:val="Strong"/>
          <w:b w:val="0"/>
          <w:i w:val="0"/>
        </w:rPr>
      </w:pPr>
      <w:r>
        <w:rPr>
          <w:rStyle w:val="Strong"/>
          <w:b w:val="0"/>
          <w:i w:val="0"/>
        </w:rPr>
        <w:t>company reputation</w:t>
      </w:r>
    </w:p>
    <w:p w:rsidR="00294C3F" w:rsidRPr="00361857" w:rsidRDefault="00BF1E8E" w:rsidP="00F45F4A">
      <w:pPr>
        <w:pStyle w:val="Stemsentence"/>
        <w:ind w:left="851" w:hanging="284"/>
        <w:rPr>
          <w:rStyle w:val="Strong"/>
          <w:b w:val="0"/>
          <w:i w:val="0"/>
        </w:rPr>
      </w:pPr>
      <w:r>
        <w:rPr>
          <w:rStyle w:val="Strong"/>
          <w:b w:val="0"/>
          <w:i w:val="0"/>
        </w:rPr>
        <w:t>notifications</w:t>
      </w:r>
    </w:p>
    <w:p w:rsidR="00294C3F" w:rsidRPr="00361857" w:rsidRDefault="00294C3F" w:rsidP="00F45F4A">
      <w:pPr>
        <w:pStyle w:val="Stemsentence"/>
        <w:ind w:left="851" w:hanging="284"/>
        <w:rPr>
          <w:rStyle w:val="Strong"/>
          <w:b w:val="0"/>
          <w:i w:val="0"/>
        </w:rPr>
      </w:pPr>
      <w:r w:rsidRPr="00361857">
        <w:rPr>
          <w:rStyle w:val="Strong"/>
          <w:b w:val="0"/>
          <w:i w:val="0"/>
        </w:rPr>
        <w:t>note keeping</w:t>
      </w:r>
    </w:p>
    <w:p w:rsidR="00BA10CC" w:rsidRPr="009256C6" w:rsidRDefault="00BA10CC" w:rsidP="00F45F4A">
      <w:pPr>
        <w:ind w:left="567"/>
      </w:pPr>
    </w:p>
    <w:p w:rsidR="00294C3F" w:rsidRDefault="00294C3F" w:rsidP="00BF7D5F">
      <w:pPr>
        <w:pStyle w:val="Note"/>
      </w:pPr>
      <w:r w:rsidRPr="00294C3F">
        <w:t xml:space="preserve">Emergencies may produce consequential effects, create new hazards, or require changes to normal activities. Always keep in mind the possibility of hidden dangers or effects. </w:t>
      </w:r>
    </w:p>
    <w:p w:rsidR="00F45F4A" w:rsidRPr="00294C3F" w:rsidRDefault="00F45F4A" w:rsidP="00BF7D5F">
      <w:pPr>
        <w:pStyle w:val="Note"/>
      </w:pPr>
    </w:p>
    <w:p w:rsidR="00294C3F" w:rsidRPr="00294C3F" w:rsidRDefault="00294C3F" w:rsidP="00BF7D5F">
      <w:pPr>
        <w:pStyle w:val="Note"/>
        <w:rPr>
          <w:b/>
        </w:rPr>
      </w:pPr>
      <w:r w:rsidRPr="00294C3F">
        <w:rPr>
          <w:b/>
        </w:rPr>
        <w:t>Do not take personal risks in attempting to carry out these instructions.</w:t>
      </w:r>
    </w:p>
    <w:bookmarkEnd w:id="18"/>
    <w:p w:rsidR="008E719D" w:rsidRDefault="008E719D" w:rsidP="008E719D">
      <w:pPr>
        <w:pStyle w:val="Heading1"/>
        <w:ind w:left="573" w:hanging="573"/>
      </w:pPr>
      <w:r>
        <w:br w:type="page"/>
      </w:r>
      <w:bookmarkStart w:id="31" w:name="_Toc1042865"/>
      <w:r>
        <w:lastRenderedPageBreak/>
        <w:t>Immediate Action Summary</w:t>
      </w:r>
      <w:bookmarkEnd w:id="31"/>
    </w:p>
    <w:p w:rsidR="008E719D" w:rsidRPr="00757297" w:rsidRDefault="008E719D" w:rsidP="008E719D">
      <w:pPr>
        <w:pStyle w:val="Heading2"/>
        <w:ind w:left="567"/>
      </w:pPr>
      <w:bookmarkStart w:id="32" w:name="_Toc1042866"/>
      <w:r>
        <w:t>Immediate Actions – Duty controller</w:t>
      </w:r>
      <w:bookmarkEnd w:id="32"/>
    </w:p>
    <w:p w:rsidR="00B26148" w:rsidRPr="00361857" w:rsidRDefault="00B26148" w:rsidP="00B26148">
      <w:pPr>
        <w:pStyle w:val="BodyText"/>
        <w:pBdr>
          <w:top w:val="single" w:sz="4" w:space="1" w:color="auto"/>
          <w:left w:val="single" w:sz="4" w:space="4" w:color="auto"/>
          <w:bottom w:val="single" w:sz="4" w:space="1" w:color="auto"/>
          <w:right w:val="single" w:sz="4" w:space="4" w:color="auto"/>
        </w:pBdr>
        <w:ind w:left="567"/>
        <w:rPr>
          <w:rStyle w:val="Strong"/>
          <w:sz w:val="28"/>
        </w:rPr>
      </w:pPr>
      <w:r w:rsidRPr="00361857">
        <w:rPr>
          <w:rStyle w:val="Strong"/>
          <w:sz w:val="28"/>
        </w:rPr>
        <w:t>IF EVACUATING</w:t>
      </w:r>
    </w:p>
    <w:p w:rsidR="00B26148" w:rsidRPr="00B26148" w:rsidRDefault="00B26148" w:rsidP="00B26148">
      <w:pPr>
        <w:pStyle w:val="BodyText"/>
        <w:pBdr>
          <w:top w:val="single" w:sz="4" w:space="1" w:color="auto"/>
          <w:left w:val="single" w:sz="4" w:space="4" w:color="auto"/>
          <w:bottom w:val="single" w:sz="4" w:space="1" w:color="auto"/>
          <w:right w:val="single" w:sz="4" w:space="4" w:color="auto"/>
        </w:pBdr>
        <w:ind w:left="567"/>
        <w:rPr>
          <w:b/>
          <w:sz w:val="28"/>
          <w:lang w:eastAsia="en-NZ"/>
        </w:rPr>
      </w:pPr>
    </w:p>
    <w:p w:rsidR="00B26148" w:rsidRDefault="00B26148" w:rsidP="00B26148">
      <w:pPr>
        <w:pStyle w:val="BodyText"/>
        <w:pBdr>
          <w:top w:val="single" w:sz="4" w:space="1" w:color="auto"/>
          <w:left w:val="single" w:sz="4" w:space="4" w:color="auto"/>
          <w:bottom w:val="single" w:sz="4" w:space="1" w:color="auto"/>
          <w:right w:val="single" w:sz="4" w:space="4" w:color="auto"/>
        </w:pBdr>
        <w:tabs>
          <w:tab w:val="left" w:pos="2835"/>
        </w:tabs>
        <w:ind w:left="2835" w:hanging="2268"/>
        <w:rPr>
          <w:lang w:eastAsia="en-NZ"/>
        </w:rPr>
      </w:pPr>
      <w:r w:rsidRPr="00361857">
        <w:rPr>
          <w:rStyle w:val="Strong"/>
        </w:rPr>
        <w:t>MAKE</w:t>
      </w:r>
      <w:r>
        <w:rPr>
          <w:b/>
          <w:lang w:eastAsia="en-NZ"/>
        </w:rPr>
        <w:tab/>
      </w:r>
      <w:r>
        <w:rPr>
          <w:lang w:eastAsia="en-NZ"/>
        </w:rPr>
        <w:t>a general broadcast to advise all</w:t>
      </w:r>
      <w:r w:rsidR="00A72079">
        <w:rPr>
          <w:lang w:eastAsia="en-NZ"/>
        </w:rPr>
        <w:t xml:space="preserve"> </w:t>
      </w:r>
      <w:r>
        <w:rPr>
          <w:lang w:eastAsia="en-NZ"/>
        </w:rPr>
        <w:t>traffic</w:t>
      </w:r>
    </w:p>
    <w:p w:rsidR="00B26148" w:rsidRDefault="00B26148" w:rsidP="00B26148">
      <w:pPr>
        <w:pStyle w:val="BodyText"/>
        <w:pBdr>
          <w:top w:val="single" w:sz="4" w:space="1" w:color="auto"/>
          <w:left w:val="single" w:sz="4" w:space="4" w:color="auto"/>
          <w:bottom w:val="single" w:sz="4" w:space="1" w:color="auto"/>
          <w:right w:val="single" w:sz="4" w:space="4" w:color="auto"/>
        </w:pBdr>
        <w:tabs>
          <w:tab w:val="left" w:pos="2835"/>
        </w:tabs>
        <w:ind w:left="2835" w:hanging="2268"/>
        <w:rPr>
          <w:lang w:eastAsia="en-NZ"/>
        </w:rPr>
      </w:pPr>
      <w:r>
        <w:rPr>
          <w:b/>
          <w:lang w:eastAsia="en-NZ"/>
        </w:rPr>
        <w:tab/>
      </w:r>
      <w:r w:rsidRPr="00B26148">
        <w:rPr>
          <w:lang w:eastAsia="en-NZ"/>
        </w:rPr>
        <w:t xml:space="preserve">Suggested phraseology – “All stations this is </w:t>
      </w:r>
      <w:r w:rsidR="00D1758E" w:rsidRPr="00D1758E">
        <w:rPr>
          <w:highlight w:val="yellow"/>
          <w:lang w:eastAsia="en-NZ"/>
        </w:rPr>
        <w:t>XXXX</w:t>
      </w:r>
      <w:r w:rsidRPr="00B26148">
        <w:rPr>
          <w:lang w:eastAsia="en-NZ"/>
        </w:rPr>
        <w:t xml:space="preserve"> Tower. </w:t>
      </w:r>
      <w:r w:rsidR="00AE1B53">
        <w:rPr>
          <w:lang w:eastAsia="en-NZ"/>
        </w:rPr>
        <w:t xml:space="preserve"> </w:t>
      </w:r>
      <w:r w:rsidRPr="00B26148">
        <w:rPr>
          <w:lang w:eastAsia="en-NZ"/>
        </w:rPr>
        <w:t xml:space="preserve">All Air Traffic Services are suspended due (reason). </w:t>
      </w:r>
      <w:r w:rsidR="00AE1B53">
        <w:rPr>
          <w:lang w:eastAsia="en-NZ"/>
        </w:rPr>
        <w:br/>
      </w:r>
      <w:r w:rsidRPr="00B26148">
        <w:rPr>
          <w:lang w:eastAsia="en-NZ"/>
        </w:rPr>
        <w:t xml:space="preserve">Contact </w:t>
      </w:r>
      <w:r w:rsidR="00D1758E" w:rsidRPr="00D1758E">
        <w:rPr>
          <w:highlight w:val="yellow"/>
          <w:lang w:eastAsia="en-NZ"/>
        </w:rPr>
        <w:t>XXXX</w:t>
      </w:r>
      <w:r w:rsidRPr="00B26148">
        <w:rPr>
          <w:lang w:eastAsia="en-NZ"/>
        </w:rPr>
        <w:t xml:space="preserve"> Contro</w:t>
      </w:r>
      <w:r w:rsidR="00AE1B53">
        <w:rPr>
          <w:lang w:eastAsia="en-NZ"/>
        </w:rPr>
        <w:t xml:space="preserve">l </w:t>
      </w:r>
      <w:r w:rsidR="00D1758E" w:rsidRPr="00D1758E">
        <w:rPr>
          <w:highlight w:val="yellow"/>
          <w:lang w:eastAsia="en-NZ"/>
        </w:rPr>
        <w:t>XXXX</w:t>
      </w:r>
      <w:r w:rsidR="00D1758E">
        <w:rPr>
          <w:lang w:eastAsia="en-NZ"/>
        </w:rPr>
        <w:t xml:space="preserve"> </w:t>
      </w:r>
      <w:r w:rsidRPr="00B26148">
        <w:rPr>
          <w:lang w:eastAsia="en-NZ"/>
        </w:rPr>
        <w:t>for further information and instructions.”</w:t>
      </w:r>
    </w:p>
    <w:p w:rsidR="008015F1" w:rsidRDefault="008015F1" w:rsidP="00B26148">
      <w:pPr>
        <w:pStyle w:val="BodyText"/>
        <w:pBdr>
          <w:top w:val="single" w:sz="4" w:space="1" w:color="auto"/>
          <w:left w:val="single" w:sz="4" w:space="4" w:color="auto"/>
          <w:bottom w:val="single" w:sz="4" w:space="1" w:color="auto"/>
          <w:right w:val="single" w:sz="4" w:space="4" w:color="auto"/>
        </w:pBdr>
        <w:tabs>
          <w:tab w:val="left" w:pos="2835"/>
        </w:tabs>
        <w:ind w:left="2835" w:hanging="2268"/>
        <w:rPr>
          <w:rStyle w:val="Strong"/>
        </w:rPr>
      </w:pPr>
    </w:p>
    <w:p w:rsidR="008015F1" w:rsidRDefault="008015F1" w:rsidP="00B26148">
      <w:pPr>
        <w:pStyle w:val="BodyText"/>
        <w:pBdr>
          <w:top w:val="single" w:sz="4" w:space="1" w:color="auto"/>
          <w:left w:val="single" w:sz="4" w:space="4" w:color="auto"/>
          <w:bottom w:val="single" w:sz="4" w:space="1" w:color="auto"/>
          <w:right w:val="single" w:sz="4" w:space="4" w:color="auto"/>
        </w:pBdr>
        <w:tabs>
          <w:tab w:val="left" w:pos="2835"/>
        </w:tabs>
        <w:ind w:left="2835" w:hanging="2268"/>
        <w:rPr>
          <w:rStyle w:val="Strong"/>
          <w:b w:val="0"/>
        </w:rPr>
      </w:pPr>
      <w:r>
        <w:rPr>
          <w:rStyle w:val="Strong"/>
        </w:rPr>
        <w:t>SEND</w:t>
      </w:r>
      <w:r w:rsidRPr="008015F1">
        <w:rPr>
          <w:rStyle w:val="Strong"/>
          <w:b w:val="0"/>
        </w:rPr>
        <w:tab/>
      </w:r>
      <w:r>
        <w:rPr>
          <w:rStyle w:val="Strong"/>
          <w:b w:val="0"/>
        </w:rPr>
        <w:t xml:space="preserve">Evacuation ATIS – located </w:t>
      </w:r>
      <w:r w:rsidR="00F223E1">
        <w:rPr>
          <w:rStyle w:val="Strong"/>
          <w:b w:val="0"/>
        </w:rPr>
        <w:t>under</w:t>
      </w:r>
      <w:r>
        <w:rPr>
          <w:rStyle w:val="Strong"/>
          <w:b w:val="0"/>
        </w:rPr>
        <w:t xml:space="preserve"> the </w:t>
      </w:r>
      <w:r w:rsidR="00F223E1">
        <w:rPr>
          <w:rStyle w:val="Strong"/>
          <w:b w:val="0"/>
        </w:rPr>
        <w:t>ALTERNATE tab on the SMART ATIS form</w:t>
      </w:r>
      <w:r w:rsidR="003A4254">
        <w:rPr>
          <w:rStyle w:val="Strong"/>
          <w:b w:val="0"/>
        </w:rPr>
        <w:t xml:space="preserve">. </w:t>
      </w:r>
      <w:r w:rsidR="00F223E1">
        <w:rPr>
          <w:rStyle w:val="Strong"/>
          <w:b w:val="0"/>
        </w:rPr>
        <w:t xml:space="preserve"> </w:t>
      </w:r>
      <w:r w:rsidR="003A4254">
        <w:rPr>
          <w:rStyle w:val="Strong"/>
          <w:b w:val="0"/>
        </w:rPr>
        <w:t>If time does not permit this, select the</w:t>
      </w:r>
      <w:r w:rsidR="00F223E1">
        <w:rPr>
          <w:rStyle w:val="Strong"/>
          <w:b w:val="0"/>
        </w:rPr>
        <w:t xml:space="preserve"> yellow ATIS switch to</w:t>
      </w:r>
      <w:r w:rsidR="003A4254">
        <w:rPr>
          <w:rStyle w:val="Strong"/>
          <w:b w:val="0"/>
        </w:rPr>
        <w:t xml:space="preserve"> ‘</w:t>
      </w:r>
      <w:r w:rsidR="00F223E1">
        <w:rPr>
          <w:rStyle w:val="Strong"/>
          <w:b w:val="0"/>
        </w:rPr>
        <w:t xml:space="preserve">Inhibit </w:t>
      </w:r>
      <w:r w:rsidR="003A4254">
        <w:rPr>
          <w:rStyle w:val="Strong"/>
          <w:b w:val="0"/>
        </w:rPr>
        <w:t>ATIS’</w:t>
      </w:r>
      <w:r w:rsidR="00F223E1">
        <w:rPr>
          <w:rStyle w:val="Strong"/>
          <w:b w:val="0"/>
        </w:rPr>
        <w:t>.</w:t>
      </w:r>
    </w:p>
    <w:p w:rsidR="008015F1" w:rsidRDefault="008015F1" w:rsidP="00B26148">
      <w:pPr>
        <w:pStyle w:val="BodyText"/>
        <w:pBdr>
          <w:top w:val="single" w:sz="4" w:space="1" w:color="auto"/>
          <w:left w:val="single" w:sz="4" w:space="4" w:color="auto"/>
          <w:bottom w:val="single" w:sz="4" w:space="1" w:color="auto"/>
          <w:right w:val="single" w:sz="4" w:space="4" w:color="auto"/>
        </w:pBdr>
        <w:tabs>
          <w:tab w:val="left" w:pos="2835"/>
        </w:tabs>
        <w:ind w:left="2835" w:hanging="2268"/>
        <w:rPr>
          <w:rStyle w:val="Strong"/>
          <w:b w:val="0"/>
        </w:rPr>
      </w:pPr>
    </w:p>
    <w:p w:rsidR="008015F1" w:rsidRDefault="008015F1" w:rsidP="00B26148">
      <w:pPr>
        <w:pStyle w:val="BodyText"/>
        <w:pBdr>
          <w:top w:val="single" w:sz="4" w:space="1" w:color="auto"/>
          <w:left w:val="single" w:sz="4" w:space="4" w:color="auto"/>
          <w:bottom w:val="single" w:sz="4" w:space="1" w:color="auto"/>
          <w:right w:val="single" w:sz="4" w:space="4" w:color="auto"/>
        </w:pBdr>
        <w:tabs>
          <w:tab w:val="left" w:pos="2835"/>
        </w:tabs>
        <w:ind w:left="2835" w:hanging="2268"/>
        <w:rPr>
          <w:rStyle w:val="Strong"/>
          <w:b w:val="0"/>
        </w:rPr>
      </w:pPr>
      <w:r w:rsidRPr="00361857">
        <w:rPr>
          <w:rStyle w:val="Strong"/>
        </w:rPr>
        <w:t>NOTIFY</w:t>
      </w:r>
      <w:r w:rsidRPr="008015F1">
        <w:rPr>
          <w:rStyle w:val="Strong"/>
          <w:b w:val="0"/>
        </w:rPr>
        <w:tab/>
      </w:r>
      <w:r w:rsidR="00D1758E" w:rsidRPr="00D1758E">
        <w:rPr>
          <w:rStyle w:val="Strong"/>
          <w:b w:val="0"/>
          <w:highlight w:val="yellow"/>
        </w:rPr>
        <w:t>XXXX</w:t>
      </w:r>
      <w:r w:rsidR="00393281">
        <w:rPr>
          <w:rStyle w:val="Strong"/>
          <w:b w:val="0"/>
        </w:rPr>
        <w:t xml:space="preserve"> Duty Manager</w:t>
      </w:r>
    </w:p>
    <w:p w:rsidR="008015F1" w:rsidRPr="008015F1" w:rsidRDefault="008015F1" w:rsidP="00B26148">
      <w:pPr>
        <w:pStyle w:val="BodyText"/>
        <w:pBdr>
          <w:top w:val="single" w:sz="4" w:space="1" w:color="auto"/>
          <w:left w:val="single" w:sz="4" w:space="4" w:color="auto"/>
          <w:bottom w:val="single" w:sz="4" w:space="1" w:color="auto"/>
          <w:right w:val="single" w:sz="4" w:space="4" w:color="auto"/>
        </w:pBdr>
        <w:tabs>
          <w:tab w:val="left" w:pos="2835"/>
        </w:tabs>
        <w:ind w:left="2835" w:hanging="2268"/>
        <w:rPr>
          <w:lang w:eastAsia="en-NZ"/>
        </w:rPr>
      </w:pPr>
    </w:p>
    <w:p w:rsidR="00B26148" w:rsidRDefault="00B26148" w:rsidP="00B26148">
      <w:pPr>
        <w:pStyle w:val="BodyText"/>
        <w:pBdr>
          <w:top w:val="single" w:sz="4" w:space="1" w:color="auto"/>
          <w:left w:val="single" w:sz="4" w:space="4" w:color="auto"/>
          <w:bottom w:val="single" w:sz="4" w:space="1" w:color="auto"/>
          <w:right w:val="single" w:sz="4" w:space="4" w:color="auto"/>
        </w:pBdr>
        <w:tabs>
          <w:tab w:val="left" w:pos="2835"/>
        </w:tabs>
        <w:ind w:left="2835" w:hanging="2268"/>
        <w:rPr>
          <w:lang w:eastAsia="en-NZ"/>
        </w:rPr>
      </w:pPr>
      <w:r w:rsidRPr="00361857">
        <w:rPr>
          <w:rStyle w:val="Strong"/>
        </w:rPr>
        <w:t>NOTIFY</w:t>
      </w:r>
      <w:r>
        <w:rPr>
          <w:lang w:eastAsia="en-NZ"/>
        </w:rPr>
        <w:tab/>
        <w:t>all other personnel in the building</w:t>
      </w:r>
    </w:p>
    <w:p w:rsidR="00B26148" w:rsidRDefault="00B26148" w:rsidP="00B26148">
      <w:pPr>
        <w:pStyle w:val="BodyText"/>
        <w:pBdr>
          <w:top w:val="single" w:sz="4" w:space="1" w:color="auto"/>
          <w:left w:val="single" w:sz="4" w:space="4" w:color="auto"/>
          <w:bottom w:val="single" w:sz="4" w:space="1" w:color="auto"/>
          <w:right w:val="single" w:sz="4" w:space="4" w:color="auto"/>
        </w:pBdr>
        <w:tabs>
          <w:tab w:val="left" w:pos="2835"/>
        </w:tabs>
        <w:ind w:left="2835" w:hanging="2268"/>
        <w:rPr>
          <w:lang w:eastAsia="en-NZ"/>
        </w:rPr>
      </w:pPr>
    </w:p>
    <w:p w:rsidR="00B26148" w:rsidRDefault="00B26148" w:rsidP="00B26148">
      <w:pPr>
        <w:pStyle w:val="BodyText"/>
        <w:pBdr>
          <w:top w:val="single" w:sz="4" w:space="1" w:color="auto"/>
          <w:left w:val="single" w:sz="4" w:space="4" w:color="auto"/>
          <w:bottom w:val="single" w:sz="4" w:space="1" w:color="auto"/>
          <w:right w:val="single" w:sz="4" w:space="4" w:color="auto"/>
        </w:pBdr>
        <w:tabs>
          <w:tab w:val="left" w:pos="2835"/>
        </w:tabs>
        <w:ind w:left="2835" w:hanging="2268"/>
        <w:rPr>
          <w:lang w:eastAsia="en-NZ"/>
        </w:rPr>
      </w:pPr>
      <w:r w:rsidRPr="00361857">
        <w:rPr>
          <w:rStyle w:val="Strong"/>
        </w:rPr>
        <w:t>AND</w:t>
      </w:r>
      <w:r>
        <w:rPr>
          <w:lang w:eastAsia="en-NZ"/>
        </w:rPr>
        <w:tab/>
        <w:t>take the Emergency Bag, Icom Radio</w:t>
      </w:r>
      <w:r w:rsidR="008015F1">
        <w:rPr>
          <w:lang w:eastAsia="en-NZ"/>
        </w:rPr>
        <w:t xml:space="preserve"> and charger</w:t>
      </w:r>
      <w:r>
        <w:rPr>
          <w:lang w:eastAsia="en-NZ"/>
        </w:rPr>
        <w:t xml:space="preserve">, </w:t>
      </w:r>
      <w:r w:rsidR="008B0BDF">
        <w:rPr>
          <w:lang w:eastAsia="en-NZ"/>
        </w:rPr>
        <w:t>emergency cell phone</w:t>
      </w:r>
      <w:r w:rsidR="008015F1">
        <w:rPr>
          <w:lang w:eastAsia="en-NZ"/>
        </w:rPr>
        <w:t xml:space="preserve">, </w:t>
      </w:r>
      <w:r>
        <w:rPr>
          <w:lang w:eastAsia="en-NZ"/>
        </w:rPr>
        <w:t>Tower Log Book</w:t>
      </w:r>
      <w:r w:rsidR="006C4CDD">
        <w:rPr>
          <w:lang w:eastAsia="en-NZ"/>
        </w:rPr>
        <w:t xml:space="preserve">, Lateral Separation and </w:t>
      </w:r>
      <w:r w:rsidR="00393281">
        <w:rPr>
          <w:lang w:eastAsia="en-NZ"/>
        </w:rPr>
        <w:t>NP TOWER FLIP book</w:t>
      </w:r>
      <w:r w:rsidR="006C4CDD">
        <w:rPr>
          <w:lang w:eastAsia="en-NZ"/>
        </w:rPr>
        <w:t>.</w:t>
      </w:r>
    </w:p>
    <w:p w:rsidR="00B26148" w:rsidRDefault="00B26148" w:rsidP="00B26148">
      <w:pPr>
        <w:pStyle w:val="BodyText"/>
        <w:pBdr>
          <w:top w:val="single" w:sz="4" w:space="1" w:color="auto"/>
          <w:left w:val="single" w:sz="4" w:space="4" w:color="auto"/>
          <w:bottom w:val="single" w:sz="4" w:space="1" w:color="auto"/>
          <w:right w:val="single" w:sz="4" w:space="4" w:color="auto"/>
        </w:pBdr>
        <w:tabs>
          <w:tab w:val="left" w:pos="2835"/>
        </w:tabs>
        <w:ind w:left="2835" w:hanging="2268"/>
        <w:rPr>
          <w:lang w:eastAsia="en-NZ"/>
        </w:rPr>
      </w:pPr>
    </w:p>
    <w:p w:rsidR="008015F1" w:rsidRPr="008015F1" w:rsidRDefault="00B26148" w:rsidP="00B26148">
      <w:pPr>
        <w:pStyle w:val="BodyText"/>
        <w:pBdr>
          <w:top w:val="single" w:sz="4" w:space="1" w:color="auto"/>
          <w:left w:val="single" w:sz="4" w:space="4" w:color="auto"/>
          <w:bottom w:val="single" w:sz="4" w:space="1" w:color="auto"/>
          <w:right w:val="single" w:sz="4" w:space="4" w:color="auto"/>
        </w:pBdr>
        <w:tabs>
          <w:tab w:val="left" w:pos="2835"/>
        </w:tabs>
        <w:ind w:left="2835" w:hanging="2268"/>
        <w:rPr>
          <w:lang w:eastAsia="en-NZ"/>
        </w:rPr>
      </w:pPr>
      <w:r w:rsidRPr="00361857">
        <w:rPr>
          <w:rStyle w:val="Strong"/>
        </w:rPr>
        <w:t>AND</w:t>
      </w:r>
      <w:r>
        <w:rPr>
          <w:lang w:eastAsia="en-NZ"/>
        </w:rPr>
        <w:tab/>
        <w:t>account for all personnel</w:t>
      </w:r>
    </w:p>
    <w:p w:rsidR="00B26148" w:rsidRDefault="00B26148" w:rsidP="00B26148">
      <w:pPr>
        <w:pStyle w:val="BodyText"/>
        <w:pBdr>
          <w:top w:val="single" w:sz="4" w:space="1" w:color="auto"/>
          <w:left w:val="single" w:sz="4" w:space="4" w:color="auto"/>
          <w:bottom w:val="single" w:sz="4" w:space="1" w:color="auto"/>
          <w:right w:val="single" w:sz="4" w:space="4" w:color="auto"/>
        </w:pBdr>
        <w:tabs>
          <w:tab w:val="left" w:pos="2835"/>
        </w:tabs>
        <w:ind w:left="2835" w:hanging="2268"/>
        <w:rPr>
          <w:lang w:eastAsia="en-NZ"/>
        </w:rPr>
      </w:pPr>
    </w:p>
    <w:p w:rsidR="00B26148" w:rsidRDefault="00B26148" w:rsidP="00B26148">
      <w:pPr>
        <w:pStyle w:val="BodyText"/>
        <w:pBdr>
          <w:top w:val="single" w:sz="4" w:space="1" w:color="auto"/>
          <w:left w:val="single" w:sz="4" w:space="4" w:color="auto"/>
          <w:bottom w:val="single" w:sz="4" w:space="1" w:color="auto"/>
          <w:right w:val="single" w:sz="4" w:space="4" w:color="auto"/>
        </w:pBdr>
        <w:tabs>
          <w:tab w:val="left" w:pos="2835"/>
        </w:tabs>
        <w:ind w:left="2835" w:hanging="2268"/>
        <w:rPr>
          <w:lang w:eastAsia="en-NZ"/>
        </w:rPr>
      </w:pPr>
      <w:r w:rsidRPr="00361857">
        <w:rPr>
          <w:rStyle w:val="Strong"/>
        </w:rPr>
        <w:t>AND</w:t>
      </w:r>
      <w:r w:rsidR="00E32BE5">
        <w:rPr>
          <w:lang w:eastAsia="en-NZ"/>
        </w:rPr>
        <w:tab/>
        <w:t>put on Emergency Co</w:t>
      </w:r>
      <w:r>
        <w:rPr>
          <w:lang w:eastAsia="en-NZ"/>
        </w:rPr>
        <w:t>ordinator jerkin (in emergency bag)</w:t>
      </w:r>
    </w:p>
    <w:p w:rsidR="00B26148" w:rsidRDefault="00B26148" w:rsidP="00B26148">
      <w:pPr>
        <w:pStyle w:val="BodyText"/>
        <w:pBdr>
          <w:top w:val="single" w:sz="4" w:space="1" w:color="auto"/>
          <w:left w:val="single" w:sz="4" w:space="4" w:color="auto"/>
          <w:bottom w:val="single" w:sz="4" w:space="1" w:color="auto"/>
          <w:right w:val="single" w:sz="4" w:space="4" w:color="auto"/>
        </w:pBdr>
        <w:tabs>
          <w:tab w:val="left" w:pos="2835"/>
        </w:tabs>
        <w:ind w:left="2835" w:hanging="2268"/>
        <w:rPr>
          <w:lang w:eastAsia="en-NZ"/>
        </w:rPr>
      </w:pPr>
    </w:p>
    <w:p w:rsidR="0072514E" w:rsidRDefault="00B26148" w:rsidP="00EF17AC">
      <w:pPr>
        <w:pStyle w:val="BodyText"/>
        <w:pBdr>
          <w:top w:val="single" w:sz="4" w:space="1" w:color="auto"/>
          <w:left w:val="single" w:sz="4" w:space="4" w:color="auto"/>
          <w:bottom w:val="single" w:sz="4" w:space="1" w:color="auto"/>
          <w:right w:val="single" w:sz="4" w:space="4" w:color="auto"/>
        </w:pBdr>
        <w:tabs>
          <w:tab w:val="left" w:pos="2835"/>
        </w:tabs>
        <w:ind w:left="2835" w:hanging="2268"/>
        <w:rPr>
          <w:rStyle w:val="Strong"/>
        </w:rPr>
      </w:pPr>
      <w:r w:rsidRPr="00361857">
        <w:rPr>
          <w:rStyle w:val="Strong"/>
        </w:rPr>
        <w:t>Leave The Tower Door Open</w:t>
      </w:r>
    </w:p>
    <w:p w:rsidR="0072514E" w:rsidRDefault="0072514E" w:rsidP="0072514E">
      <w:pPr>
        <w:pStyle w:val="BodyText"/>
        <w:tabs>
          <w:tab w:val="left" w:pos="2835"/>
        </w:tabs>
        <w:ind w:left="2835" w:hanging="2268"/>
        <w:rPr>
          <w:rStyle w:val="Strong"/>
        </w:rPr>
      </w:pPr>
    </w:p>
    <w:p w:rsidR="00EF17AC" w:rsidRPr="00361857" w:rsidRDefault="0072514E" w:rsidP="0072514E">
      <w:pPr>
        <w:pStyle w:val="BodyText"/>
        <w:tabs>
          <w:tab w:val="left" w:pos="2835"/>
        </w:tabs>
        <w:ind w:left="2835" w:hanging="2268"/>
        <w:rPr>
          <w:rStyle w:val="Strong"/>
        </w:rPr>
      </w:pPr>
      <w:r>
        <w:rPr>
          <w:rStyle w:val="Strong"/>
          <w:i/>
        </w:rPr>
        <w:t>CONTINUED</w:t>
      </w:r>
      <w:r>
        <w:rPr>
          <w:rStyle w:val="Strong"/>
        </w:rPr>
        <w:t>…</w:t>
      </w:r>
    </w:p>
    <w:p w:rsidR="00853F15" w:rsidRDefault="00853F15" w:rsidP="0072514E">
      <w:pPr>
        <w:spacing w:before="0" w:after="210" w:line="276" w:lineRule="auto"/>
        <w:ind w:left="567"/>
        <w:sectPr w:rsidR="00853F15" w:rsidSect="00D31530">
          <w:pgSz w:w="11906" w:h="16838" w:code="9"/>
          <w:pgMar w:top="1812" w:right="1440" w:bottom="1440" w:left="1440" w:header="720" w:footer="510" w:gutter="0"/>
          <w:cols w:space="720"/>
          <w:docGrid w:linePitch="360"/>
        </w:sectPr>
      </w:pPr>
    </w:p>
    <w:p w:rsidR="00B26148" w:rsidRPr="00361857" w:rsidRDefault="00B26148" w:rsidP="008E719D">
      <w:pPr>
        <w:spacing w:before="0" w:after="210" w:line="276" w:lineRule="auto"/>
        <w:ind w:left="567"/>
        <w:rPr>
          <w:rStyle w:val="Strong"/>
        </w:rPr>
      </w:pPr>
      <w:r w:rsidRPr="00361857">
        <w:rPr>
          <w:rStyle w:val="Strong"/>
        </w:rPr>
        <w:lastRenderedPageBreak/>
        <w:t>WHETHER EVACUATING OR NOT CONTINUE WITH THESE INSTRUCTIONS</w:t>
      </w:r>
    </w:p>
    <w:p w:rsidR="00B26148" w:rsidRDefault="00B26148" w:rsidP="00B26148">
      <w:pPr>
        <w:pStyle w:val="BodyText"/>
        <w:tabs>
          <w:tab w:val="left" w:pos="2835"/>
        </w:tabs>
        <w:ind w:left="2835" w:hanging="2268"/>
        <w:rPr>
          <w:b/>
          <w:lang w:eastAsia="en-NZ"/>
        </w:rPr>
      </w:pPr>
    </w:p>
    <w:p w:rsidR="00B26148" w:rsidRDefault="00B26148" w:rsidP="00B26148">
      <w:pPr>
        <w:pStyle w:val="BodyText"/>
        <w:tabs>
          <w:tab w:val="left" w:pos="2835"/>
        </w:tabs>
        <w:ind w:left="2835" w:hanging="2268"/>
        <w:rPr>
          <w:lang w:eastAsia="en-NZ"/>
        </w:rPr>
      </w:pPr>
      <w:r w:rsidRPr="00361857">
        <w:rPr>
          <w:rStyle w:val="Strong"/>
        </w:rPr>
        <w:t>IF</w:t>
      </w:r>
      <w:r>
        <w:rPr>
          <w:lang w:eastAsia="en-NZ"/>
        </w:rPr>
        <w:tab/>
        <w:t xml:space="preserve">the situation may in any way jeopardise the safe and orderly control of </w:t>
      </w:r>
      <w:r>
        <w:rPr>
          <w:b/>
          <w:lang w:eastAsia="en-NZ"/>
        </w:rPr>
        <w:t>airborne aircraft</w:t>
      </w:r>
    </w:p>
    <w:p w:rsidR="00B26148" w:rsidRDefault="00B26148" w:rsidP="00B26148">
      <w:pPr>
        <w:pStyle w:val="BodyText"/>
        <w:tabs>
          <w:tab w:val="left" w:pos="2835"/>
        </w:tabs>
        <w:ind w:left="2835" w:hanging="2268"/>
        <w:rPr>
          <w:lang w:eastAsia="en-NZ"/>
        </w:rPr>
      </w:pPr>
    </w:p>
    <w:p w:rsidR="00B26148" w:rsidRDefault="00B26148" w:rsidP="00B26148">
      <w:pPr>
        <w:pStyle w:val="BodyText"/>
        <w:tabs>
          <w:tab w:val="left" w:pos="2835"/>
        </w:tabs>
        <w:ind w:left="2835" w:hanging="2268"/>
        <w:rPr>
          <w:lang w:eastAsia="en-NZ"/>
        </w:rPr>
      </w:pPr>
      <w:r w:rsidRPr="00361857">
        <w:rPr>
          <w:rStyle w:val="Strong"/>
        </w:rPr>
        <w:t>NOTIFY</w:t>
      </w:r>
      <w:r>
        <w:rPr>
          <w:lang w:eastAsia="en-NZ"/>
        </w:rPr>
        <w:tab/>
        <w:t>all relevant aircraft</w:t>
      </w:r>
      <w:r w:rsidR="00D32307">
        <w:rPr>
          <w:lang w:eastAsia="en-NZ"/>
        </w:rPr>
        <w:t xml:space="preserve">, </w:t>
      </w:r>
      <w:r w:rsidR="00D1758E" w:rsidRPr="00D1758E">
        <w:rPr>
          <w:highlight w:val="yellow"/>
          <w:lang w:eastAsia="en-NZ"/>
        </w:rPr>
        <w:t>XXXX</w:t>
      </w:r>
      <w:r w:rsidR="00D32307">
        <w:rPr>
          <w:lang w:eastAsia="en-NZ"/>
        </w:rPr>
        <w:t xml:space="preserve"> cont</w:t>
      </w:r>
      <w:r>
        <w:rPr>
          <w:lang w:eastAsia="en-NZ"/>
        </w:rPr>
        <w:t xml:space="preserve">rollers and </w:t>
      </w:r>
      <w:r w:rsidR="00D1758E" w:rsidRPr="00D1758E">
        <w:rPr>
          <w:highlight w:val="yellow"/>
          <w:lang w:eastAsia="en-NZ"/>
        </w:rPr>
        <w:t>XXXX</w:t>
      </w:r>
      <w:r w:rsidR="00B05D4E">
        <w:rPr>
          <w:lang w:eastAsia="en-NZ"/>
        </w:rPr>
        <w:t xml:space="preserve"> Duty </w:t>
      </w:r>
      <w:r w:rsidR="008015F1">
        <w:rPr>
          <w:lang w:eastAsia="en-NZ"/>
        </w:rPr>
        <w:t>Manager</w:t>
      </w:r>
      <w:r w:rsidR="00D32307">
        <w:rPr>
          <w:lang w:eastAsia="en-NZ"/>
        </w:rPr>
        <w:t>.</w:t>
      </w:r>
    </w:p>
    <w:p w:rsidR="00853F15" w:rsidRDefault="00853F15" w:rsidP="00B26148">
      <w:pPr>
        <w:pStyle w:val="BodyText"/>
        <w:tabs>
          <w:tab w:val="left" w:pos="2835"/>
        </w:tabs>
        <w:ind w:left="2835" w:hanging="2268"/>
        <w:rPr>
          <w:lang w:eastAsia="en-NZ"/>
        </w:rPr>
      </w:pPr>
    </w:p>
    <w:p w:rsidR="00B05D4E" w:rsidRDefault="00B05D4E" w:rsidP="00B26148">
      <w:pPr>
        <w:pStyle w:val="BodyText"/>
        <w:tabs>
          <w:tab w:val="left" w:pos="2835"/>
        </w:tabs>
        <w:ind w:left="2835" w:hanging="2268"/>
        <w:rPr>
          <w:lang w:eastAsia="en-NZ"/>
        </w:rPr>
      </w:pPr>
      <w:r w:rsidRPr="00361857">
        <w:rPr>
          <w:rStyle w:val="Strong"/>
        </w:rPr>
        <w:t>AND</w:t>
      </w:r>
      <w:r>
        <w:rPr>
          <w:lang w:eastAsia="en-NZ"/>
        </w:rPr>
        <w:tab/>
        <w:t>take such action necessary to:</w:t>
      </w:r>
    </w:p>
    <w:p w:rsidR="00B05D4E" w:rsidRDefault="00361857" w:rsidP="00361857">
      <w:pPr>
        <w:pStyle w:val="ListBullet"/>
        <w:ind w:left="3119"/>
      </w:pPr>
      <w:r>
        <w:t>e</w:t>
      </w:r>
      <w:r w:rsidR="00B05D4E">
        <w:t>nsure the separation of aircraft</w:t>
      </w:r>
    </w:p>
    <w:p w:rsidR="00B05D4E" w:rsidRDefault="00361857" w:rsidP="00361857">
      <w:pPr>
        <w:pStyle w:val="ListBullet"/>
        <w:ind w:left="3119"/>
      </w:pPr>
      <w:r>
        <w:t>t</w:t>
      </w:r>
      <w:r w:rsidR="00B05D4E">
        <w:t xml:space="preserve">ransfer IFR traffic communications to the </w:t>
      </w:r>
      <w:r w:rsidR="00D32307">
        <w:t>relevant sector</w:t>
      </w:r>
    </w:p>
    <w:p w:rsidR="00B05D4E" w:rsidRDefault="00361857" w:rsidP="00361857">
      <w:pPr>
        <w:pStyle w:val="ListBullet"/>
        <w:ind w:left="3119"/>
      </w:pPr>
      <w:r>
        <w:t>a</w:t>
      </w:r>
      <w:r w:rsidR="00B05D4E">
        <w:t xml:space="preserve">dvise VFR traffic to </w:t>
      </w:r>
      <w:r w:rsidR="003A4254">
        <w:t xml:space="preserve">continue with ‘Unattended airfield procedures’ or </w:t>
      </w:r>
      <w:r w:rsidR="00B05D4E">
        <w:t>communicate with appropriate Sector where necessary</w:t>
      </w:r>
    </w:p>
    <w:p w:rsidR="00B05D4E" w:rsidRDefault="00361857" w:rsidP="00361857">
      <w:pPr>
        <w:pStyle w:val="ListBullet"/>
        <w:ind w:left="3119"/>
      </w:pPr>
      <w:r>
        <w:t>h</w:t>
      </w:r>
      <w:r w:rsidR="00B05D4E">
        <w:t>old aircraft on the ground</w:t>
      </w:r>
    </w:p>
    <w:p w:rsidR="00B05D4E" w:rsidRDefault="00B05D4E" w:rsidP="00B05D4E">
      <w:pPr>
        <w:pStyle w:val="BodyText"/>
        <w:tabs>
          <w:tab w:val="left" w:pos="2835"/>
        </w:tabs>
        <w:rPr>
          <w:lang w:eastAsia="en-NZ"/>
        </w:rPr>
      </w:pPr>
    </w:p>
    <w:p w:rsidR="008E719D" w:rsidRDefault="00B05D4E" w:rsidP="00B05D4E">
      <w:pPr>
        <w:pStyle w:val="BodyText"/>
        <w:tabs>
          <w:tab w:val="left" w:pos="2835"/>
        </w:tabs>
        <w:ind w:left="2835" w:hanging="2265"/>
        <w:rPr>
          <w:lang w:eastAsia="en-NZ"/>
        </w:rPr>
      </w:pPr>
      <w:r w:rsidRPr="00361857">
        <w:rPr>
          <w:rStyle w:val="Strong"/>
        </w:rPr>
        <w:t>AND</w:t>
      </w:r>
      <w:r>
        <w:rPr>
          <w:lang w:eastAsia="en-NZ"/>
        </w:rPr>
        <w:tab/>
        <w:t xml:space="preserve">advise </w:t>
      </w:r>
      <w:r w:rsidR="00D1758E" w:rsidRPr="00D1758E">
        <w:rPr>
          <w:highlight w:val="yellow"/>
          <w:lang w:eastAsia="en-NZ"/>
        </w:rPr>
        <w:t>XXXX</w:t>
      </w:r>
      <w:r w:rsidR="00D1758E">
        <w:rPr>
          <w:lang w:eastAsia="en-NZ"/>
        </w:rPr>
        <w:t xml:space="preserve"> ACC</w:t>
      </w:r>
      <w:r w:rsidR="00AE1B53">
        <w:rPr>
          <w:lang w:eastAsia="en-NZ"/>
        </w:rPr>
        <w:t xml:space="preserve"> </w:t>
      </w:r>
      <w:r>
        <w:rPr>
          <w:lang w:eastAsia="en-NZ"/>
        </w:rPr>
        <w:t>that no further aircraft are permitted to enter the airspace</w:t>
      </w:r>
    </w:p>
    <w:p w:rsidR="008E719D" w:rsidRPr="0072514E" w:rsidRDefault="008E719D" w:rsidP="008E719D">
      <w:pPr>
        <w:pStyle w:val="BodyText"/>
        <w:tabs>
          <w:tab w:val="left" w:pos="2835"/>
        </w:tabs>
        <w:ind w:left="2835" w:hanging="2265"/>
        <w:rPr>
          <w:rStyle w:val="Strong"/>
          <w:i/>
        </w:rPr>
      </w:pPr>
      <w:r w:rsidRPr="0072514E">
        <w:rPr>
          <w:rStyle w:val="Strong"/>
          <w:i/>
        </w:rPr>
        <w:t>CONTINUED…</w:t>
      </w:r>
    </w:p>
    <w:p w:rsidR="008E719D" w:rsidRPr="0072514E" w:rsidRDefault="008E719D" w:rsidP="008E719D">
      <w:pPr>
        <w:pStyle w:val="Heading2"/>
        <w:ind w:left="567"/>
        <w:rPr>
          <w:i/>
        </w:rPr>
        <w:sectPr w:rsidR="008E719D" w:rsidRPr="0072514E">
          <w:pgSz w:w="11906" w:h="16838" w:code="9"/>
          <w:pgMar w:top="1812" w:right="1440" w:bottom="1440" w:left="1440" w:header="720" w:footer="510" w:gutter="0"/>
          <w:cols w:space="720"/>
          <w:docGrid w:linePitch="360"/>
        </w:sectPr>
      </w:pPr>
    </w:p>
    <w:p w:rsidR="008E719D" w:rsidRPr="00757297" w:rsidRDefault="008E719D" w:rsidP="008E719D">
      <w:pPr>
        <w:pStyle w:val="Heading2"/>
        <w:ind w:left="567"/>
      </w:pPr>
      <w:bookmarkStart w:id="33" w:name="_Toc1042867"/>
      <w:r>
        <w:lastRenderedPageBreak/>
        <w:t>Further Actions – Duty controller</w:t>
      </w:r>
      <w:bookmarkEnd w:id="33"/>
    </w:p>
    <w:p w:rsidR="00B05D4E" w:rsidRPr="00361857" w:rsidRDefault="00B05D4E" w:rsidP="00B05D4E">
      <w:pPr>
        <w:pStyle w:val="BodyText"/>
        <w:tabs>
          <w:tab w:val="left" w:pos="2835"/>
        </w:tabs>
        <w:ind w:left="2835" w:hanging="2265"/>
        <w:rPr>
          <w:rStyle w:val="Strong"/>
        </w:rPr>
      </w:pPr>
      <w:r w:rsidRPr="00361857">
        <w:rPr>
          <w:rStyle w:val="Strong"/>
        </w:rPr>
        <w:t>IF REQUIRED</w:t>
      </w:r>
    </w:p>
    <w:p w:rsidR="00B05D4E" w:rsidRDefault="00B05D4E" w:rsidP="00B05D4E">
      <w:pPr>
        <w:pStyle w:val="BodyText"/>
        <w:tabs>
          <w:tab w:val="left" w:pos="2835"/>
        </w:tabs>
        <w:ind w:left="2835" w:hanging="2265"/>
        <w:rPr>
          <w:lang w:eastAsia="en-NZ"/>
        </w:rPr>
      </w:pPr>
      <w:r w:rsidRPr="00361857">
        <w:rPr>
          <w:rStyle w:val="Strong"/>
        </w:rPr>
        <w:t>NOTIFY</w:t>
      </w:r>
      <w:r w:rsidR="00361857">
        <w:rPr>
          <w:lang w:eastAsia="en-NZ"/>
        </w:rPr>
        <w:tab/>
        <w:t>a</w:t>
      </w:r>
      <w:r>
        <w:rPr>
          <w:lang w:eastAsia="en-NZ"/>
        </w:rPr>
        <w:t>ny external service needed</w:t>
      </w:r>
    </w:p>
    <w:p w:rsidR="00B05D4E" w:rsidRPr="00B05D4E" w:rsidRDefault="00B05D4E" w:rsidP="00361857">
      <w:pPr>
        <w:pStyle w:val="ListBullet"/>
        <w:tabs>
          <w:tab w:val="clear" w:pos="3828"/>
          <w:tab w:val="left" w:pos="4962"/>
        </w:tabs>
        <w:ind w:left="3119"/>
      </w:pPr>
      <w:r w:rsidRPr="00B05D4E">
        <w:t>Rescue Fire Service</w:t>
      </w:r>
      <w:r w:rsidR="00D32307">
        <w:t xml:space="preserve">   pager</w:t>
      </w:r>
    </w:p>
    <w:p w:rsidR="00B05D4E" w:rsidRPr="00B05D4E" w:rsidRDefault="00B05D4E" w:rsidP="00361857">
      <w:pPr>
        <w:pStyle w:val="ListBullet"/>
        <w:tabs>
          <w:tab w:val="clear" w:pos="3828"/>
          <w:tab w:val="left" w:pos="4962"/>
        </w:tabs>
        <w:ind w:left="3119"/>
      </w:pPr>
      <w:r w:rsidRPr="00B05D4E">
        <w:t>Fire Service</w:t>
      </w:r>
      <w:r w:rsidRPr="00B05D4E">
        <w:tab/>
      </w:r>
      <w:r w:rsidR="00D1758E" w:rsidRPr="00D1758E">
        <w:rPr>
          <w:highlight w:val="yellow"/>
        </w:rPr>
        <w:t>XXXX</w:t>
      </w:r>
    </w:p>
    <w:p w:rsidR="00B05D4E" w:rsidRPr="00B05D4E" w:rsidRDefault="00B05D4E" w:rsidP="00361857">
      <w:pPr>
        <w:pStyle w:val="ListBullet"/>
        <w:tabs>
          <w:tab w:val="clear" w:pos="3828"/>
          <w:tab w:val="left" w:pos="4962"/>
        </w:tabs>
        <w:ind w:left="3119"/>
      </w:pPr>
      <w:r w:rsidRPr="00B05D4E">
        <w:t>Police</w:t>
      </w:r>
      <w:r w:rsidRPr="00B05D4E">
        <w:tab/>
      </w:r>
      <w:r w:rsidR="00D1758E" w:rsidRPr="00D1758E">
        <w:rPr>
          <w:highlight w:val="yellow"/>
        </w:rPr>
        <w:t>XXXX</w:t>
      </w:r>
    </w:p>
    <w:p w:rsidR="00B05D4E" w:rsidRPr="00B05D4E" w:rsidRDefault="00B05D4E" w:rsidP="00361857">
      <w:pPr>
        <w:pStyle w:val="ListBullet"/>
        <w:tabs>
          <w:tab w:val="clear" w:pos="3828"/>
          <w:tab w:val="left" w:pos="4962"/>
        </w:tabs>
        <w:ind w:left="3119"/>
      </w:pPr>
      <w:r w:rsidRPr="00B05D4E">
        <w:t>Ambulance</w:t>
      </w:r>
      <w:r w:rsidRPr="00B05D4E">
        <w:tab/>
      </w:r>
      <w:r w:rsidR="00D1758E" w:rsidRPr="00D1758E">
        <w:rPr>
          <w:highlight w:val="yellow"/>
        </w:rPr>
        <w:t>XXXX</w:t>
      </w:r>
    </w:p>
    <w:p w:rsidR="00B05D4E" w:rsidRDefault="00B05D4E" w:rsidP="00B05D4E">
      <w:pPr>
        <w:pStyle w:val="BodyText"/>
        <w:tabs>
          <w:tab w:val="left" w:pos="2835"/>
          <w:tab w:val="left" w:pos="5529"/>
        </w:tabs>
        <w:rPr>
          <w:b/>
          <w:lang w:eastAsia="en-NZ"/>
        </w:rPr>
      </w:pPr>
    </w:p>
    <w:p w:rsidR="00B05D4E" w:rsidRPr="00361857" w:rsidRDefault="00B05D4E" w:rsidP="00B05D4E">
      <w:pPr>
        <w:pStyle w:val="BodyText"/>
        <w:tabs>
          <w:tab w:val="left" w:pos="2835"/>
          <w:tab w:val="left" w:pos="5529"/>
        </w:tabs>
        <w:rPr>
          <w:rStyle w:val="Strong"/>
          <w:sz w:val="28"/>
        </w:rPr>
      </w:pPr>
      <w:r w:rsidRPr="00361857">
        <w:rPr>
          <w:rStyle w:val="Strong"/>
          <w:sz w:val="28"/>
        </w:rPr>
        <w:t>AS SOON AS POSSIBLE</w:t>
      </w:r>
    </w:p>
    <w:p w:rsidR="00B05D4E" w:rsidRPr="00B05D4E" w:rsidRDefault="00B05D4E" w:rsidP="00B05D4E">
      <w:pPr>
        <w:pStyle w:val="BodyText"/>
        <w:tabs>
          <w:tab w:val="left" w:pos="2835"/>
          <w:tab w:val="left" w:pos="5529"/>
        </w:tabs>
        <w:rPr>
          <w:b/>
          <w:szCs w:val="22"/>
          <w:lang w:eastAsia="en-NZ"/>
        </w:rPr>
      </w:pPr>
    </w:p>
    <w:p w:rsidR="00A773AC" w:rsidRDefault="00B05D4E" w:rsidP="00B05D4E">
      <w:pPr>
        <w:pStyle w:val="BodyText"/>
        <w:tabs>
          <w:tab w:val="left" w:pos="2835"/>
          <w:tab w:val="left" w:pos="5529"/>
        </w:tabs>
        <w:rPr>
          <w:szCs w:val="22"/>
          <w:lang w:eastAsia="en-NZ"/>
        </w:rPr>
      </w:pPr>
      <w:r w:rsidRPr="00361857">
        <w:rPr>
          <w:rStyle w:val="Strong"/>
        </w:rPr>
        <w:t>ALWAYS NOTIFY</w:t>
      </w:r>
      <w:r w:rsidRPr="00B05D4E">
        <w:rPr>
          <w:szCs w:val="22"/>
          <w:lang w:eastAsia="en-NZ"/>
        </w:rPr>
        <w:tab/>
      </w:r>
      <w:r w:rsidR="0072514E">
        <w:rPr>
          <w:szCs w:val="22"/>
          <w:lang w:eastAsia="en-NZ"/>
        </w:rPr>
        <w:t>the U</w:t>
      </w:r>
      <w:r>
        <w:rPr>
          <w:szCs w:val="22"/>
          <w:lang w:eastAsia="en-NZ"/>
        </w:rPr>
        <w:t>nit</w:t>
      </w:r>
      <w:r w:rsidR="00A773AC">
        <w:rPr>
          <w:szCs w:val="22"/>
          <w:lang w:eastAsia="en-NZ"/>
        </w:rPr>
        <w:t xml:space="preserve"> </w:t>
      </w:r>
      <w:r w:rsidR="008015F1">
        <w:rPr>
          <w:szCs w:val="22"/>
          <w:lang w:eastAsia="en-NZ"/>
        </w:rPr>
        <w:t xml:space="preserve">Manager </w:t>
      </w:r>
      <w:r w:rsidR="00A773AC">
        <w:rPr>
          <w:szCs w:val="22"/>
          <w:lang w:eastAsia="en-NZ"/>
        </w:rPr>
        <w:t xml:space="preserve">and </w:t>
      </w:r>
      <w:r w:rsidR="00D1758E" w:rsidRPr="00D1758E">
        <w:rPr>
          <w:szCs w:val="22"/>
          <w:highlight w:val="yellow"/>
          <w:lang w:eastAsia="en-NZ"/>
        </w:rPr>
        <w:t>XXXX</w:t>
      </w:r>
      <w:r w:rsidR="00576E0C">
        <w:rPr>
          <w:szCs w:val="22"/>
          <w:lang w:eastAsia="en-NZ"/>
        </w:rPr>
        <w:t xml:space="preserve"> Manager </w:t>
      </w:r>
    </w:p>
    <w:p w:rsidR="00A773AC" w:rsidRDefault="00A773AC" w:rsidP="00B05D4E">
      <w:pPr>
        <w:pStyle w:val="BodyText"/>
        <w:tabs>
          <w:tab w:val="left" w:pos="2835"/>
          <w:tab w:val="left" w:pos="5529"/>
        </w:tabs>
        <w:rPr>
          <w:szCs w:val="22"/>
          <w:lang w:eastAsia="en-NZ"/>
        </w:rPr>
      </w:pPr>
      <w:r w:rsidRPr="00361857">
        <w:rPr>
          <w:rStyle w:val="Strong"/>
        </w:rPr>
        <w:t>AND</w:t>
      </w:r>
      <w:r>
        <w:rPr>
          <w:b/>
          <w:szCs w:val="22"/>
          <w:lang w:eastAsia="en-NZ"/>
        </w:rPr>
        <w:tab/>
      </w:r>
      <w:r>
        <w:rPr>
          <w:szCs w:val="22"/>
          <w:lang w:eastAsia="en-NZ"/>
        </w:rPr>
        <w:t>if appropriate</w:t>
      </w:r>
    </w:p>
    <w:p w:rsidR="00A773AC" w:rsidRDefault="00A773AC" w:rsidP="00361857">
      <w:pPr>
        <w:pStyle w:val="ListBullet"/>
        <w:ind w:left="3119"/>
      </w:pPr>
      <w:r>
        <w:t>NOTAM office for NOTAM action to disestablish the ATS services and airspace, or notify facility unserviceability</w:t>
      </w:r>
      <w:r w:rsidR="008015F1">
        <w:t xml:space="preserve"> – see Contingency Plan </w:t>
      </w:r>
      <w:r w:rsidR="00D1758E" w:rsidRPr="00D1758E">
        <w:rPr>
          <w:highlight w:val="yellow"/>
        </w:rPr>
        <w:t>XXXX</w:t>
      </w:r>
      <w:r w:rsidR="008015F1">
        <w:t xml:space="preserve"> Airport</w:t>
      </w:r>
    </w:p>
    <w:p w:rsidR="00A773AC" w:rsidRDefault="00361857" w:rsidP="00361857">
      <w:pPr>
        <w:pStyle w:val="ListBullet"/>
        <w:ind w:left="3119"/>
      </w:pPr>
      <w:r>
        <w:t>L</w:t>
      </w:r>
      <w:r w:rsidR="00A773AC">
        <w:t>ocal operators</w:t>
      </w:r>
    </w:p>
    <w:p w:rsidR="00A773AC" w:rsidRDefault="00D1758E" w:rsidP="00361857">
      <w:pPr>
        <w:pStyle w:val="ListBullet"/>
        <w:ind w:left="3119"/>
      </w:pPr>
      <w:r w:rsidRPr="00D1758E">
        <w:rPr>
          <w:highlight w:val="yellow"/>
        </w:rPr>
        <w:t>XXXX</w:t>
      </w:r>
      <w:r w:rsidR="00A773AC">
        <w:t xml:space="preserve"> Airport </w:t>
      </w:r>
      <w:r w:rsidR="001F7DCF">
        <w:t xml:space="preserve">Manager </w:t>
      </w:r>
      <w:r w:rsidR="00A773AC">
        <w:t>and Rescue Fire Service</w:t>
      </w:r>
    </w:p>
    <w:p w:rsidR="00A773AC" w:rsidRDefault="00D1758E" w:rsidP="00361857">
      <w:pPr>
        <w:pStyle w:val="ListBullet"/>
        <w:ind w:left="3119"/>
      </w:pPr>
      <w:r w:rsidRPr="00D1758E">
        <w:rPr>
          <w:highlight w:val="yellow"/>
        </w:rPr>
        <w:t>XXXX</w:t>
      </w:r>
      <w:r w:rsidR="001376D9">
        <w:t xml:space="preserve"> </w:t>
      </w:r>
      <w:r w:rsidR="00A773AC">
        <w:t xml:space="preserve">Duty </w:t>
      </w:r>
      <w:r w:rsidR="008015F1">
        <w:t>Manager</w:t>
      </w:r>
    </w:p>
    <w:p w:rsidR="00A773AC" w:rsidRDefault="00CE28F7" w:rsidP="00361857">
      <w:pPr>
        <w:pStyle w:val="ListBullet"/>
        <w:ind w:left="3119"/>
      </w:pPr>
      <w:r>
        <w:t>Technical Co</w:t>
      </w:r>
      <w:r w:rsidR="00A773AC">
        <w:t>ordinator</w:t>
      </w:r>
    </w:p>
    <w:p w:rsidR="00A773AC" w:rsidRDefault="00393281" w:rsidP="00361857">
      <w:pPr>
        <w:pStyle w:val="ListBullet"/>
        <w:ind w:left="3119"/>
      </w:pPr>
      <w:r>
        <w:t>Head of Service Delivery</w:t>
      </w:r>
    </w:p>
    <w:p w:rsidR="008379EE" w:rsidRDefault="00A773AC" w:rsidP="008379EE">
      <w:pPr>
        <w:pStyle w:val="BodyText"/>
        <w:tabs>
          <w:tab w:val="left" w:pos="2835"/>
          <w:tab w:val="left" w:pos="5529"/>
        </w:tabs>
        <w:ind w:left="2835" w:hanging="2268"/>
        <w:rPr>
          <w:szCs w:val="22"/>
          <w:lang w:eastAsia="en-NZ"/>
        </w:rPr>
      </w:pPr>
      <w:r w:rsidRPr="00361857">
        <w:rPr>
          <w:rStyle w:val="Strong"/>
        </w:rPr>
        <w:t>RECORD</w:t>
      </w:r>
      <w:r>
        <w:rPr>
          <w:szCs w:val="22"/>
          <w:lang w:eastAsia="en-NZ"/>
        </w:rPr>
        <w:tab/>
        <w:t>all</w:t>
      </w:r>
      <w:r w:rsidR="00DB7D13">
        <w:rPr>
          <w:szCs w:val="22"/>
          <w:lang w:eastAsia="en-NZ"/>
        </w:rPr>
        <w:t xml:space="preserve"> </w:t>
      </w:r>
      <w:r w:rsidR="008379EE">
        <w:rPr>
          <w:szCs w:val="22"/>
          <w:lang w:eastAsia="en-NZ"/>
        </w:rPr>
        <w:t xml:space="preserve">actions taken on the Situation Summary Sheet and </w:t>
      </w:r>
      <w:r w:rsidR="00DB7D13">
        <w:rPr>
          <w:szCs w:val="22"/>
          <w:lang w:eastAsia="en-NZ"/>
        </w:rPr>
        <w:t>keep sheet updated at all times</w:t>
      </w:r>
      <w:r w:rsidR="008379EE">
        <w:rPr>
          <w:szCs w:val="22"/>
          <w:lang w:eastAsia="en-NZ"/>
        </w:rPr>
        <w:t xml:space="preserve"> (Situation Summary Sheet is in Appendix </w:t>
      </w:r>
      <w:r w:rsidR="00DB7D13">
        <w:rPr>
          <w:szCs w:val="22"/>
          <w:lang w:eastAsia="en-NZ"/>
        </w:rPr>
        <w:t>B</w:t>
      </w:r>
      <w:r w:rsidR="008379EE">
        <w:rPr>
          <w:szCs w:val="22"/>
          <w:lang w:eastAsia="en-NZ"/>
        </w:rPr>
        <w:t xml:space="preserve"> at rear of plan)</w:t>
      </w:r>
      <w:r w:rsidR="00DB7D13">
        <w:rPr>
          <w:szCs w:val="22"/>
          <w:lang w:eastAsia="en-NZ"/>
        </w:rPr>
        <w:t>.</w:t>
      </w:r>
    </w:p>
    <w:p w:rsidR="008379EE" w:rsidRDefault="008379EE" w:rsidP="008379EE">
      <w:pPr>
        <w:pStyle w:val="BodyText"/>
        <w:tabs>
          <w:tab w:val="left" w:pos="2835"/>
          <w:tab w:val="left" w:pos="5529"/>
        </w:tabs>
        <w:ind w:left="2835" w:hanging="2268"/>
        <w:rPr>
          <w:szCs w:val="22"/>
          <w:lang w:eastAsia="en-NZ"/>
        </w:rPr>
      </w:pPr>
      <w:r w:rsidRPr="00361857">
        <w:rPr>
          <w:rStyle w:val="Strong"/>
        </w:rPr>
        <w:t>CONTROL</w:t>
      </w:r>
      <w:r>
        <w:rPr>
          <w:b/>
          <w:szCs w:val="22"/>
          <w:lang w:eastAsia="en-NZ"/>
        </w:rPr>
        <w:tab/>
      </w:r>
      <w:r>
        <w:rPr>
          <w:szCs w:val="22"/>
          <w:lang w:eastAsia="en-NZ"/>
        </w:rPr>
        <w:t>access to the tower (whether or not evacuating)</w:t>
      </w:r>
    </w:p>
    <w:p w:rsidR="008379EE" w:rsidRPr="00361857" w:rsidRDefault="008379EE" w:rsidP="008379EE">
      <w:pPr>
        <w:pStyle w:val="BodyText"/>
        <w:tabs>
          <w:tab w:val="left" w:pos="5529"/>
        </w:tabs>
        <w:ind w:left="567"/>
        <w:rPr>
          <w:rStyle w:val="Strong"/>
        </w:rPr>
      </w:pPr>
      <w:r w:rsidRPr="00361857">
        <w:rPr>
          <w:rStyle w:val="Strong"/>
        </w:rPr>
        <w:t xml:space="preserve">HANDOVER CONTROL OF THE SITUATION TO THE APPOINTED UNIT CRISIS MANAGER </w:t>
      </w:r>
      <w:r w:rsidR="001376D9">
        <w:rPr>
          <w:rStyle w:val="Strong"/>
        </w:rPr>
        <w:br/>
      </w:r>
    </w:p>
    <w:p w:rsidR="008E719D" w:rsidRPr="00361857" w:rsidRDefault="008379EE" w:rsidP="008379EE">
      <w:pPr>
        <w:pStyle w:val="BodyText"/>
        <w:tabs>
          <w:tab w:val="left" w:pos="5529"/>
        </w:tabs>
        <w:ind w:left="567"/>
        <w:rPr>
          <w:rStyle w:val="Strong"/>
        </w:rPr>
      </w:pPr>
      <w:r w:rsidRPr="00361857">
        <w:rPr>
          <w:rStyle w:val="Strong"/>
        </w:rPr>
        <w:t xml:space="preserve">IF THE </w:t>
      </w:r>
      <w:r w:rsidR="00D1758E" w:rsidRPr="00D1758E">
        <w:rPr>
          <w:rStyle w:val="Strong"/>
          <w:highlight w:val="yellow"/>
        </w:rPr>
        <w:t>XXXX</w:t>
      </w:r>
      <w:r w:rsidRPr="00361857">
        <w:rPr>
          <w:rStyle w:val="Strong"/>
        </w:rPr>
        <w:t xml:space="preserve"> CRISIS MANAGER IS NOT AVAILABLE THE DUTY CONTROLLER SHALL ASSUME THOSE RESPONSIBILITIES AND UNDERTAKE THE NECESSARY DUTIES AS DESCRIBED</w:t>
      </w:r>
    </w:p>
    <w:p w:rsidR="008E719D" w:rsidRPr="00361857" w:rsidRDefault="008E719D" w:rsidP="008E719D">
      <w:pPr>
        <w:pStyle w:val="BodyText"/>
        <w:tabs>
          <w:tab w:val="left" w:pos="5529"/>
        </w:tabs>
        <w:ind w:left="567"/>
        <w:rPr>
          <w:rStyle w:val="Strong"/>
        </w:rPr>
      </w:pPr>
      <w:r w:rsidRPr="00361857">
        <w:rPr>
          <w:rStyle w:val="Strong"/>
        </w:rPr>
        <w:t>CONTINUED…</w:t>
      </w:r>
    </w:p>
    <w:p w:rsidR="008E719D" w:rsidRDefault="008E719D" w:rsidP="00EF17AC">
      <w:pPr>
        <w:pStyle w:val="Heading2"/>
        <w:ind w:left="567"/>
        <w:sectPr w:rsidR="008E719D">
          <w:pgSz w:w="11906" w:h="16838" w:code="9"/>
          <w:pgMar w:top="1812" w:right="1440" w:bottom="1440" w:left="1440" w:header="720" w:footer="510" w:gutter="0"/>
          <w:cols w:space="720"/>
          <w:docGrid w:linePitch="360"/>
        </w:sectPr>
      </w:pPr>
    </w:p>
    <w:p w:rsidR="00EF17AC" w:rsidRPr="00757297" w:rsidRDefault="00EF17AC" w:rsidP="00EF17AC">
      <w:pPr>
        <w:pStyle w:val="Heading2"/>
        <w:ind w:left="567"/>
      </w:pPr>
      <w:bookmarkStart w:id="34" w:name="_Toc1042868"/>
      <w:r>
        <w:lastRenderedPageBreak/>
        <w:t>Further Actions – Unit Crisis Manager</w:t>
      </w:r>
      <w:bookmarkEnd w:id="34"/>
    </w:p>
    <w:p w:rsidR="00883F86" w:rsidRDefault="00883F86" w:rsidP="00883F86">
      <w:pPr>
        <w:pStyle w:val="BodyText"/>
        <w:tabs>
          <w:tab w:val="left" w:pos="2835"/>
          <w:tab w:val="left" w:pos="5529"/>
        </w:tabs>
        <w:ind w:left="2835" w:hanging="2268"/>
        <w:rPr>
          <w:szCs w:val="22"/>
          <w:lang w:eastAsia="en-NZ"/>
        </w:rPr>
      </w:pPr>
      <w:r w:rsidRPr="00BF1E8E">
        <w:rPr>
          <w:rStyle w:val="Strong"/>
        </w:rPr>
        <w:t>IF</w:t>
      </w:r>
      <w:r>
        <w:rPr>
          <w:szCs w:val="22"/>
          <w:lang w:eastAsia="en-NZ"/>
        </w:rPr>
        <w:tab/>
        <w:t>the Tower will be out of service for more than one hour</w:t>
      </w:r>
    </w:p>
    <w:p w:rsidR="00883F86" w:rsidRDefault="00883F86" w:rsidP="00883F86">
      <w:pPr>
        <w:pStyle w:val="BodyText"/>
        <w:tabs>
          <w:tab w:val="left" w:pos="2835"/>
          <w:tab w:val="left" w:pos="5529"/>
        </w:tabs>
        <w:ind w:left="2835" w:hanging="2268"/>
        <w:rPr>
          <w:szCs w:val="22"/>
          <w:lang w:eastAsia="en-NZ"/>
        </w:rPr>
      </w:pPr>
      <w:r w:rsidRPr="00BF1E8E">
        <w:rPr>
          <w:rStyle w:val="Strong"/>
        </w:rPr>
        <w:t>OR</w:t>
      </w:r>
      <w:r>
        <w:rPr>
          <w:b/>
          <w:szCs w:val="22"/>
          <w:lang w:eastAsia="en-NZ"/>
        </w:rPr>
        <w:tab/>
      </w:r>
      <w:r>
        <w:rPr>
          <w:szCs w:val="22"/>
          <w:lang w:eastAsia="en-NZ"/>
        </w:rPr>
        <w:t>there is significant damage to the Tower</w:t>
      </w:r>
    </w:p>
    <w:p w:rsidR="00883F86" w:rsidRDefault="00883F86" w:rsidP="00883F86">
      <w:pPr>
        <w:pStyle w:val="BodyText"/>
        <w:tabs>
          <w:tab w:val="left" w:pos="2835"/>
          <w:tab w:val="left" w:pos="5529"/>
        </w:tabs>
        <w:ind w:left="2835" w:hanging="2268"/>
        <w:rPr>
          <w:szCs w:val="22"/>
          <w:lang w:eastAsia="en-NZ"/>
        </w:rPr>
      </w:pPr>
      <w:r w:rsidRPr="00BF1E8E">
        <w:rPr>
          <w:rStyle w:val="Strong"/>
        </w:rPr>
        <w:t>OR</w:t>
      </w:r>
      <w:r>
        <w:rPr>
          <w:szCs w:val="22"/>
          <w:lang w:eastAsia="en-NZ"/>
        </w:rPr>
        <w:tab/>
        <w:t xml:space="preserve">there is significant damage to the </w:t>
      </w:r>
      <w:r w:rsidR="00D1758E" w:rsidRPr="00D1758E">
        <w:rPr>
          <w:szCs w:val="22"/>
          <w:highlight w:val="yellow"/>
          <w:lang w:eastAsia="en-NZ"/>
        </w:rPr>
        <w:t>XXXX</w:t>
      </w:r>
      <w:r>
        <w:rPr>
          <w:szCs w:val="22"/>
          <w:lang w:eastAsia="en-NZ"/>
        </w:rPr>
        <w:t xml:space="preserve"> airfield or airfield lighting</w:t>
      </w:r>
    </w:p>
    <w:p w:rsidR="00883F86" w:rsidRDefault="00883F86" w:rsidP="00883F86">
      <w:pPr>
        <w:pStyle w:val="BodyText"/>
        <w:tabs>
          <w:tab w:val="left" w:pos="2835"/>
          <w:tab w:val="left" w:pos="5529"/>
        </w:tabs>
        <w:ind w:left="2835" w:hanging="2268"/>
        <w:rPr>
          <w:szCs w:val="22"/>
          <w:lang w:eastAsia="en-NZ"/>
        </w:rPr>
      </w:pPr>
      <w:r w:rsidRPr="00BF1E8E">
        <w:rPr>
          <w:rStyle w:val="Strong"/>
        </w:rPr>
        <w:t>OR</w:t>
      </w:r>
      <w:r>
        <w:rPr>
          <w:szCs w:val="22"/>
          <w:lang w:eastAsia="en-NZ"/>
        </w:rPr>
        <w:tab/>
        <w:t>there is a total loss of VHF Voice Communications</w:t>
      </w:r>
    </w:p>
    <w:p w:rsidR="00883F86" w:rsidRPr="00883F86" w:rsidRDefault="00883F86" w:rsidP="00883F86">
      <w:pPr>
        <w:pStyle w:val="BodyText"/>
        <w:tabs>
          <w:tab w:val="left" w:pos="2835"/>
          <w:tab w:val="left" w:pos="5529"/>
        </w:tabs>
        <w:ind w:left="2835" w:hanging="2268"/>
        <w:rPr>
          <w:szCs w:val="22"/>
          <w:lang w:eastAsia="en-NZ"/>
        </w:rPr>
      </w:pPr>
      <w:r w:rsidRPr="00BF1E8E">
        <w:rPr>
          <w:rStyle w:val="Strong"/>
        </w:rPr>
        <w:t>OR</w:t>
      </w:r>
      <w:r>
        <w:rPr>
          <w:b/>
          <w:szCs w:val="22"/>
          <w:lang w:eastAsia="en-NZ"/>
        </w:rPr>
        <w:tab/>
      </w:r>
      <w:r w:rsidRPr="00883F86">
        <w:rPr>
          <w:szCs w:val="22"/>
          <w:lang w:eastAsia="en-NZ"/>
        </w:rPr>
        <w:t>an event has occurred which has the potential to create adverse media attention</w:t>
      </w:r>
    </w:p>
    <w:p w:rsidR="00883F86" w:rsidRPr="00883F86" w:rsidRDefault="00883F86" w:rsidP="00BF1E8E">
      <w:pPr>
        <w:widowControl w:val="0"/>
        <w:tabs>
          <w:tab w:val="left" w:pos="2835"/>
        </w:tabs>
        <w:autoSpaceDE w:val="0"/>
        <w:autoSpaceDN w:val="0"/>
        <w:adjustRightInd w:val="0"/>
        <w:spacing w:line="240" w:lineRule="auto"/>
        <w:ind w:left="2835" w:hanging="2268"/>
        <w:rPr>
          <w:rFonts w:asciiTheme="minorHAnsi" w:hAnsiTheme="minorHAnsi" w:cs="Helvetica"/>
          <w:szCs w:val="24"/>
          <w:lang w:val="en-US" w:eastAsia="zh-CN"/>
        </w:rPr>
      </w:pPr>
      <w:r w:rsidRPr="00BF1E8E">
        <w:rPr>
          <w:rStyle w:val="Strong"/>
        </w:rPr>
        <w:t>NOTIFY</w:t>
      </w:r>
      <w:r w:rsidRPr="00883F86">
        <w:rPr>
          <w:rFonts w:asciiTheme="minorHAnsi" w:hAnsiTheme="minorHAnsi"/>
          <w:b/>
          <w:szCs w:val="22"/>
        </w:rPr>
        <w:tab/>
      </w:r>
      <w:r w:rsidR="00393281">
        <w:rPr>
          <w:rFonts w:asciiTheme="minorHAnsi" w:hAnsiTheme="minorHAnsi"/>
          <w:szCs w:val="22"/>
        </w:rPr>
        <w:t>Head of Service Delivery</w:t>
      </w:r>
      <w:r w:rsidR="001376D9">
        <w:rPr>
          <w:rFonts w:asciiTheme="minorHAnsi" w:hAnsiTheme="minorHAnsi"/>
          <w:b/>
          <w:szCs w:val="22"/>
        </w:rPr>
        <w:t xml:space="preserve"> </w:t>
      </w:r>
      <w:r w:rsidRPr="00883F86">
        <w:rPr>
          <w:rFonts w:asciiTheme="minorHAnsi" w:hAnsiTheme="minorHAnsi" w:cs="Arial"/>
          <w:szCs w:val="24"/>
          <w:lang w:val="en-US" w:eastAsia="zh-CN"/>
        </w:rPr>
        <w:t xml:space="preserve">who will if necessary notify any member of the </w:t>
      </w:r>
      <w:r w:rsidR="00D1758E" w:rsidRPr="00D1758E">
        <w:rPr>
          <w:rFonts w:asciiTheme="minorHAnsi" w:hAnsiTheme="minorHAnsi" w:cs="Arial"/>
          <w:szCs w:val="24"/>
          <w:highlight w:val="yellow"/>
          <w:lang w:val="en-US" w:eastAsia="zh-CN"/>
        </w:rPr>
        <w:t>XXXX</w:t>
      </w:r>
      <w:r w:rsidRPr="00D1758E">
        <w:rPr>
          <w:rFonts w:asciiTheme="minorHAnsi" w:hAnsiTheme="minorHAnsi" w:cs="Arial"/>
          <w:szCs w:val="24"/>
          <w:highlight w:val="yellow"/>
          <w:lang w:val="en-US" w:eastAsia="zh-CN"/>
        </w:rPr>
        <w:t xml:space="preserve"> Executive</w:t>
      </w:r>
      <w:r w:rsidR="00BF1E8E" w:rsidRPr="00D1758E">
        <w:rPr>
          <w:rFonts w:asciiTheme="minorHAnsi" w:hAnsiTheme="minorHAnsi" w:cs="Arial"/>
          <w:szCs w:val="24"/>
          <w:highlight w:val="yellow"/>
          <w:lang w:val="en-US" w:eastAsia="zh-CN"/>
        </w:rPr>
        <w:t xml:space="preserve"> Crisis Management Group (ECMG)</w:t>
      </w:r>
    </w:p>
    <w:p w:rsidR="00933AC7" w:rsidRPr="00933AC7" w:rsidRDefault="00933AC7" w:rsidP="00BF1E8E">
      <w:pPr>
        <w:pStyle w:val="TableListBullet"/>
        <w:ind w:left="3119"/>
        <w:rPr>
          <w:rFonts w:cs="Helvetica"/>
          <w:sz w:val="22"/>
          <w:lang w:val="en-US"/>
        </w:rPr>
      </w:pPr>
      <w:r>
        <w:rPr>
          <w:sz w:val="22"/>
          <w:lang w:val="en-US"/>
        </w:rPr>
        <w:t xml:space="preserve">Head of Safety </w:t>
      </w:r>
      <w:r w:rsidR="00D1758E">
        <w:rPr>
          <w:sz w:val="22"/>
          <w:lang w:val="en-US"/>
        </w:rPr>
        <w:t>…</w:t>
      </w:r>
    </w:p>
    <w:p w:rsidR="00883F86" w:rsidRPr="00BF1E8E" w:rsidRDefault="00BF1E8E" w:rsidP="00BF1E8E">
      <w:pPr>
        <w:pStyle w:val="TableListBullet"/>
        <w:ind w:left="3119"/>
        <w:rPr>
          <w:rFonts w:cs="Helvetica"/>
          <w:sz w:val="22"/>
          <w:lang w:val="en-US"/>
        </w:rPr>
      </w:pPr>
      <w:r>
        <w:rPr>
          <w:sz w:val="22"/>
          <w:lang w:val="en-US"/>
        </w:rPr>
        <w:t xml:space="preserve">Manager </w:t>
      </w:r>
      <w:r w:rsidR="00D1758E">
        <w:rPr>
          <w:sz w:val="22"/>
          <w:lang w:val="en-US"/>
        </w:rPr>
        <w:t>…</w:t>
      </w:r>
    </w:p>
    <w:p w:rsidR="00883F86" w:rsidRPr="00933AC7" w:rsidRDefault="00883F86" w:rsidP="00D1758E">
      <w:pPr>
        <w:pStyle w:val="TableListBullet"/>
        <w:numPr>
          <w:ilvl w:val="0"/>
          <w:numId w:val="0"/>
        </w:numPr>
        <w:rPr>
          <w:rFonts w:cs="Helvetica"/>
          <w:sz w:val="22"/>
          <w:lang w:val="en-US"/>
        </w:rPr>
      </w:pPr>
    </w:p>
    <w:p w:rsidR="00933AC7" w:rsidRPr="00933AC7" w:rsidRDefault="00933AC7" w:rsidP="00933AC7">
      <w:pPr>
        <w:pStyle w:val="TableListBullet"/>
        <w:numPr>
          <w:ilvl w:val="0"/>
          <w:numId w:val="0"/>
        </w:numPr>
        <w:ind w:left="3119"/>
        <w:rPr>
          <w:rFonts w:cs="Helvetica"/>
          <w:sz w:val="22"/>
          <w:lang w:val="en-US"/>
        </w:rPr>
      </w:pPr>
    </w:p>
    <w:p w:rsidR="00883F86" w:rsidRPr="00883F86" w:rsidRDefault="00883F86" w:rsidP="00883F86">
      <w:pPr>
        <w:widowControl w:val="0"/>
        <w:tabs>
          <w:tab w:val="left" w:pos="2835"/>
        </w:tabs>
        <w:autoSpaceDE w:val="0"/>
        <w:autoSpaceDN w:val="0"/>
        <w:adjustRightInd w:val="0"/>
        <w:spacing w:line="240" w:lineRule="auto"/>
        <w:ind w:left="2835" w:hanging="2268"/>
        <w:rPr>
          <w:rFonts w:asciiTheme="minorHAnsi" w:hAnsiTheme="minorHAnsi" w:cs="Helvetica"/>
          <w:szCs w:val="24"/>
          <w:lang w:val="en-US" w:eastAsia="zh-CN"/>
        </w:rPr>
      </w:pPr>
      <w:r w:rsidRPr="00BF1E8E">
        <w:rPr>
          <w:rStyle w:val="Strong"/>
        </w:rPr>
        <w:t>PASS</w:t>
      </w:r>
      <w:r>
        <w:rPr>
          <w:rFonts w:asciiTheme="minorHAnsi" w:hAnsiTheme="minorHAnsi" w:cs="Arial"/>
          <w:szCs w:val="24"/>
          <w:lang w:val="en-US" w:eastAsia="zh-CN"/>
        </w:rPr>
        <w:tab/>
      </w:r>
      <w:r w:rsidR="0066132C">
        <w:rPr>
          <w:rFonts w:asciiTheme="minorHAnsi" w:hAnsiTheme="minorHAnsi" w:cs="Arial"/>
          <w:szCs w:val="24"/>
          <w:lang w:val="en-US" w:eastAsia="zh-CN"/>
        </w:rPr>
        <w:t>d</w:t>
      </w:r>
      <w:r w:rsidRPr="00883F86">
        <w:rPr>
          <w:rFonts w:asciiTheme="minorHAnsi" w:hAnsiTheme="minorHAnsi" w:cs="Arial"/>
          <w:szCs w:val="24"/>
          <w:lang w:val="en-US" w:eastAsia="zh-CN"/>
        </w:rPr>
        <w:t>etails as per the Situa</w:t>
      </w:r>
      <w:r w:rsidR="00BF1E8E">
        <w:rPr>
          <w:rFonts w:asciiTheme="minorHAnsi" w:hAnsiTheme="minorHAnsi" w:cs="Arial"/>
          <w:szCs w:val="24"/>
          <w:lang w:val="en-US" w:eastAsia="zh-CN"/>
        </w:rPr>
        <w:t xml:space="preserve">tion Summary Sheet (Appendix </w:t>
      </w:r>
      <w:r w:rsidR="00DB7D13">
        <w:rPr>
          <w:rFonts w:asciiTheme="minorHAnsi" w:hAnsiTheme="minorHAnsi" w:cs="Arial"/>
          <w:szCs w:val="24"/>
          <w:lang w:val="en-US" w:eastAsia="zh-CN"/>
        </w:rPr>
        <w:t>B</w:t>
      </w:r>
      <w:r w:rsidR="00BF1E8E">
        <w:rPr>
          <w:rFonts w:asciiTheme="minorHAnsi" w:hAnsiTheme="minorHAnsi" w:cs="Arial"/>
          <w:szCs w:val="24"/>
          <w:lang w:val="en-US" w:eastAsia="zh-CN"/>
        </w:rPr>
        <w:t>)</w:t>
      </w:r>
    </w:p>
    <w:p w:rsidR="00883F86" w:rsidRPr="00883F86" w:rsidRDefault="003A4254" w:rsidP="00883F86">
      <w:pPr>
        <w:widowControl w:val="0"/>
        <w:tabs>
          <w:tab w:val="left" w:pos="2835"/>
        </w:tabs>
        <w:autoSpaceDE w:val="0"/>
        <w:autoSpaceDN w:val="0"/>
        <w:adjustRightInd w:val="0"/>
        <w:spacing w:line="240" w:lineRule="auto"/>
        <w:ind w:left="2835" w:hanging="2268"/>
        <w:rPr>
          <w:rFonts w:asciiTheme="minorHAnsi" w:hAnsiTheme="minorHAnsi" w:cs="Helvetica"/>
          <w:szCs w:val="24"/>
          <w:lang w:val="en-US" w:eastAsia="zh-CN"/>
        </w:rPr>
      </w:pPr>
      <w:r>
        <w:rPr>
          <w:rStyle w:val="Strong"/>
        </w:rPr>
        <w:t>NOTIFY</w:t>
      </w:r>
      <w:r w:rsidR="00883F86">
        <w:rPr>
          <w:rFonts w:asciiTheme="minorHAnsi" w:hAnsiTheme="minorHAnsi" w:cs="Arial"/>
          <w:szCs w:val="24"/>
          <w:lang w:val="en-US" w:eastAsia="zh-CN"/>
        </w:rPr>
        <w:tab/>
      </w:r>
      <w:r w:rsidR="003934FA" w:rsidRPr="00D1758E">
        <w:rPr>
          <w:rFonts w:asciiTheme="minorHAnsi" w:hAnsiTheme="minorHAnsi" w:cs="Arial"/>
          <w:szCs w:val="24"/>
          <w:highlight w:val="yellow"/>
          <w:lang w:val="en-US" w:eastAsia="zh-CN"/>
        </w:rPr>
        <w:t>Head of Public Affairs</w:t>
      </w:r>
      <w:r w:rsidR="003934FA">
        <w:rPr>
          <w:rFonts w:asciiTheme="minorHAnsi" w:hAnsiTheme="minorHAnsi" w:cs="Arial"/>
          <w:szCs w:val="24"/>
          <w:lang w:val="en-US" w:eastAsia="zh-CN"/>
        </w:rPr>
        <w:t xml:space="preserve"> Communications</w:t>
      </w:r>
    </w:p>
    <w:p w:rsidR="00B05D4E" w:rsidRPr="00883F86" w:rsidRDefault="00883F86" w:rsidP="00883F86">
      <w:pPr>
        <w:widowControl w:val="0"/>
        <w:tabs>
          <w:tab w:val="left" w:pos="2835"/>
        </w:tabs>
        <w:autoSpaceDE w:val="0"/>
        <w:autoSpaceDN w:val="0"/>
        <w:adjustRightInd w:val="0"/>
        <w:spacing w:line="240" w:lineRule="auto"/>
        <w:ind w:left="2835" w:hanging="2268"/>
        <w:rPr>
          <w:rFonts w:asciiTheme="minorHAnsi" w:hAnsiTheme="minorHAnsi" w:cs="Helvetica"/>
          <w:szCs w:val="24"/>
          <w:lang w:val="en-US" w:eastAsia="zh-CN"/>
        </w:rPr>
      </w:pPr>
      <w:r w:rsidRPr="00BF1E8E">
        <w:rPr>
          <w:rStyle w:val="Strong"/>
        </w:rPr>
        <w:t>IF</w:t>
      </w:r>
      <w:r>
        <w:rPr>
          <w:rFonts w:asciiTheme="minorHAnsi" w:hAnsiTheme="minorHAnsi" w:cs="Arial"/>
          <w:b/>
          <w:bCs/>
          <w:szCs w:val="24"/>
          <w:lang w:val="en-US" w:eastAsia="zh-CN"/>
        </w:rPr>
        <w:tab/>
      </w:r>
      <w:r w:rsidRPr="00883F86">
        <w:rPr>
          <w:rFonts w:asciiTheme="minorHAnsi" w:hAnsiTheme="minorHAnsi" w:cs="Arial"/>
          <w:szCs w:val="24"/>
          <w:lang w:val="en-US" w:eastAsia="zh-CN"/>
        </w:rPr>
        <w:t xml:space="preserve">the Crisis Management Plan </w:t>
      </w:r>
      <w:r w:rsidRPr="00D1758E">
        <w:rPr>
          <w:rFonts w:asciiTheme="minorHAnsi" w:hAnsiTheme="minorHAnsi" w:cs="Arial"/>
          <w:szCs w:val="24"/>
          <w:highlight w:val="yellow"/>
          <w:lang w:val="en-US" w:eastAsia="zh-CN"/>
        </w:rPr>
        <w:t>(CMP)</w:t>
      </w:r>
      <w:r w:rsidRPr="00883F86">
        <w:rPr>
          <w:rFonts w:asciiTheme="minorHAnsi" w:hAnsiTheme="minorHAnsi" w:cs="Arial"/>
          <w:szCs w:val="24"/>
          <w:lang w:val="en-US" w:eastAsia="zh-CN"/>
        </w:rPr>
        <w:t xml:space="preserve"> is activated fulfill the </w:t>
      </w:r>
      <w:r w:rsidRPr="00D1758E">
        <w:rPr>
          <w:rFonts w:asciiTheme="minorHAnsi" w:hAnsiTheme="minorHAnsi" w:cs="Arial"/>
          <w:szCs w:val="24"/>
          <w:highlight w:val="yellow"/>
          <w:lang w:val="en-US" w:eastAsia="zh-CN"/>
        </w:rPr>
        <w:t>CMP</w:t>
      </w:r>
      <w:r w:rsidRPr="00883F86">
        <w:rPr>
          <w:rFonts w:asciiTheme="minorHAnsi" w:hAnsiTheme="minorHAnsi" w:cs="Arial"/>
          <w:szCs w:val="24"/>
          <w:lang w:val="en-US" w:eastAsia="zh-CN"/>
        </w:rPr>
        <w:t xml:space="preserve"> 'Unit Crisis Manager' functions as det</w:t>
      </w:r>
      <w:r w:rsidR="00CE28F7">
        <w:rPr>
          <w:rFonts w:asciiTheme="minorHAnsi" w:hAnsiTheme="minorHAnsi" w:cs="Arial"/>
          <w:szCs w:val="24"/>
          <w:lang w:val="en-US" w:eastAsia="zh-CN"/>
        </w:rPr>
        <w:t xml:space="preserve">ailed in the </w:t>
      </w:r>
      <w:r w:rsidR="00CE28F7" w:rsidRPr="00D1758E">
        <w:rPr>
          <w:rFonts w:asciiTheme="minorHAnsi" w:hAnsiTheme="minorHAnsi" w:cs="Arial"/>
          <w:szCs w:val="24"/>
          <w:highlight w:val="yellow"/>
          <w:lang w:val="en-US" w:eastAsia="zh-CN"/>
        </w:rPr>
        <w:t>CMP</w:t>
      </w:r>
      <w:r w:rsidR="00CE28F7">
        <w:rPr>
          <w:rFonts w:asciiTheme="minorHAnsi" w:hAnsiTheme="minorHAnsi" w:cs="Arial"/>
          <w:szCs w:val="24"/>
          <w:lang w:val="en-US" w:eastAsia="zh-CN"/>
        </w:rPr>
        <w:t xml:space="preserve"> until relieved</w:t>
      </w:r>
    </w:p>
    <w:p w:rsidR="00883F86" w:rsidRDefault="00883F86" w:rsidP="00883F86">
      <w:pPr>
        <w:pStyle w:val="BodyText"/>
        <w:tabs>
          <w:tab w:val="left" w:pos="2835"/>
        </w:tabs>
        <w:ind w:left="2835" w:hanging="2268"/>
        <w:rPr>
          <w:b/>
          <w:lang w:eastAsia="en-NZ"/>
        </w:rPr>
      </w:pPr>
    </w:p>
    <w:p w:rsidR="008E719D" w:rsidRPr="008E719D" w:rsidRDefault="00883F86" w:rsidP="00BF1E8E">
      <w:pPr>
        <w:pStyle w:val="Note"/>
      </w:pPr>
      <w:r>
        <w:t xml:space="preserve">The </w:t>
      </w:r>
      <w:r w:rsidRPr="00D1758E">
        <w:rPr>
          <w:highlight w:val="yellow"/>
        </w:rPr>
        <w:t>ECMG</w:t>
      </w:r>
      <w:r>
        <w:t xml:space="preserve"> member notified may declare a ‘Crisis’ in accordance with</w:t>
      </w:r>
      <w:r w:rsidR="006D7668">
        <w:t xml:space="preserve"> t</w:t>
      </w:r>
      <w:r>
        <w:t>h</w:t>
      </w:r>
      <w:r w:rsidR="006D7668">
        <w:t>e ACNZ Crisis Management P</w:t>
      </w:r>
      <w:r>
        <w:t>lan (CMP)</w:t>
      </w:r>
    </w:p>
    <w:p w:rsidR="008E719D" w:rsidRDefault="008E719D" w:rsidP="00BF1E8E">
      <w:pPr>
        <w:pStyle w:val="Note"/>
        <w:rPr>
          <w:rFonts w:asciiTheme="minorHAnsi" w:hAnsiTheme="minorHAnsi"/>
        </w:rPr>
        <w:sectPr w:rsidR="008E719D">
          <w:pgSz w:w="11906" w:h="16838" w:code="9"/>
          <w:pgMar w:top="1812" w:right="1440" w:bottom="1440" w:left="1440" w:header="720" w:footer="510" w:gutter="0"/>
          <w:cols w:space="720"/>
          <w:docGrid w:linePitch="360"/>
        </w:sectPr>
      </w:pPr>
    </w:p>
    <w:p w:rsidR="00BF1E8E" w:rsidRDefault="00B8586F" w:rsidP="000453A5">
      <w:pPr>
        <w:widowControl w:val="0"/>
        <w:tabs>
          <w:tab w:val="left" w:pos="2835"/>
        </w:tabs>
        <w:autoSpaceDE w:val="0"/>
        <w:autoSpaceDN w:val="0"/>
        <w:adjustRightInd w:val="0"/>
        <w:spacing w:line="240" w:lineRule="auto"/>
        <w:ind w:left="2835" w:hanging="2268"/>
        <w:rPr>
          <w:rFonts w:asciiTheme="minorHAnsi" w:hAnsiTheme="minorHAnsi" w:cs="Arial"/>
          <w:szCs w:val="24"/>
          <w:lang w:val="en-US" w:eastAsia="zh-CN"/>
        </w:rPr>
      </w:pPr>
      <w:r w:rsidRPr="00BF1E8E">
        <w:rPr>
          <w:rStyle w:val="Strong"/>
        </w:rPr>
        <w:lastRenderedPageBreak/>
        <w:t>MEDIA ENQUIRIES</w:t>
      </w:r>
      <w:r w:rsidR="000453A5" w:rsidRPr="000453A5">
        <w:rPr>
          <w:rFonts w:asciiTheme="minorHAnsi" w:hAnsiTheme="minorHAnsi"/>
          <w:b/>
        </w:rPr>
        <w:tab/>
      </w:r>
      <w:r w:rsidR="000453A5" w:rsidRPr="000453A5">
        <w:rPr>
          <w:rFonts w:asciiTheme="minorHAnsi" w:hAnsiTheme="minorHAnsi" w:cs="Arial"/>
          <w:szCs w:val="24"/>
          <w:lang w:val="en-US" w:eastAsia="zh-CN"/>
        </w:rPr>
        <w:t xml:space="preserve">refer all enquiries to the </w:t>
      </w:r>
      <w:r w:rsidR="003934FA" w:rsidRPr="00D1758E">
        <w:rPr>
          <w:rFonts w:asciiTheme="minorHAnsi" w:hAnsiTheme="minorHAnsi" w:cs="Arial"/>
          <w:szCs w:val="24"/>
          <w:highlight w:val="yellow"/>
          <w:lang w:val="en-US" w:eastAsia="zh-CN"/>
        </w:rPr>
        <w:t>Head of Public Affairs Communications</w:t>
      </w:r>
    </w:p>
    <w:p w:rsidR="000453A5" w:rsidRPr="000453A5" w:rsidRDefault="000453A5" w:rsidP="000453A5">
      <w:pPr>
        <w:widowControl w:val="0"/>
        <w:tabs>
          <w:tab w:val="left" w:pos="2835"/>
        </w:tabs>
        <w:autoSpaceDE w:val="0"/>
        <w:autoSpaceDN w:val="0"/>
        <w:adjustRightInd w:val="0"/>
        <w:spacing w:line="240" w:lineRule="auto"/>
        <w:ind w:left="2835" w:hanging="2268"/>
        <w:rPr>
          <w:rFonts w:asciiTheme="minorHAnsi" w:hAnsiTheme="minorHAnsi" w:cs="Helvetica"/>
          <w:szCs w:val="24"/>
          <w:lang w:val="en-US" w:eastAsia="zh-CN"/>
        </w:rPr>
      </w:pPr>
    </w:p>
    <w:p w:rsidR="000453A5" w:rsidRPr="000453A5" w:rsidRDefault="000453A5" w:rsidP="00BF1E8E">
      <w:pPr>
        <w:pStyle w:val="ListBullet"/>
        <w:numPr>
          <w:ilvl w:val="0"/>
          <w:numId w:val="0"/>
        </w:numPr>
        <w:tabs>
          <w:tab w:val="clear" w:pos="3828"/>
          <w:tab w:val="left" w:pos="2835"/>
          <w:tab w:val="left" w:pos="3119"/>
        </w:tabs>
        <w:ind w:left="851" w:hanging="300"/>
        <w:rPr>
          <w:rFonts w:cs="Helvetica"/>
          <w:lang w:val="en-US"/>
        </w:rPr>
      </w:pPr>
      <w:r w:rsidRPr="00BF1E8E">
        <w:rPr>
          <w:rStyle w:val="Strong"/>
        </w:rPr>
        <w:t>ADVISE</w:t>
      </w:r>
      <w:r>
        <w:rPr>
          <w:b/>
          <w:bCs/>
          <w:lang w:val="en-US"/>
        </w:rPr>
        <w:tab/>
      </w:r>
      <w:r w:rsidRPr="000453A5">
        <w:rPr>
          <w:rFonts w:cs="Helvetica"/>
          <w:lang w:val="en-US"/>
        </w:rPr>
        <w:t>•</w:t>
      </w:r>
      <w:r>
        <w:rPr>
          <w:b/>
          <w:bCs/>
          <w:lang w:val="en-US"/>
        </w:rPr>
        <w:tab/>
      </w:r>
      <w:r w:rsidRPr="000453A5">
        <w:rPr>
          <w:lang w:val="en-US"/>
        </w:rPr>
        <w:t>the caller that you are unable to discuss the situation</w:t>
      </w:r>
    </w:p>
    <w:p w:rsidR="000453A5" w:rsidRPr="000453A5" w:rsidRDefault="000453A5" w:rsidP="00BF1E8E">
      <w:pPr>
        <w:widowControl w:val="0"/>
        <w:tabs>
          <w:tab w:val="left" w:pos="2835"/>
          <w:tab w:val="left" w:pos="3119"/>
        </w:tabs>
        <w:autoSpaceDE w:val="0"/>
        <w:autoSpaceDN w:val="0"/>
        <w:adjustRightInd w:val="0"/>
        <w:spacing w:line="240" w:lineRule="auto"/>
        <w:ind w:left="2835" w:hanging="2268"/>
        <w:rPr>
          <w:rFonts w:asciiTheme="minorHAnsi" w:hAnsiTheme="minorHAnsi" w:cs="Helvetica"/>
          <w:szCs w:val="24"/>
          <w:lang w:val="en-US" w:eastAsia="zh-CN"/>
        </w:rPr>
      </w:pPr>
      <w:r w:rsidRPr="00BF1E8E">
        <w:rPr>
          <w:rStyle w:val="Strong"/>
        </w:rPr>
        <w:t>AVOID</w:t>
      </w:r>
      <w:r>
        <w:rPr>
          <w:rFonts w:asciiTheme="minorHAnsi" w:hAnsiTheme="minorHAnsi" w:cs="Arial"/>
          <w:b/>
          <w:bCs/>
          <w:szCs w:val="24"/>
          <w:lang w:val="en-US" w:eastAsia="zh-CN"/>
        </w:rPr>
        <w:tab/>
      </w:r>
      <w:r w:rsidRPr="000453A5">
        <w:rPr>
          <w:rFonts w:asciiTheme="minorHAnsi" w:hAnsiTheme="minorHAnsi" w:cs="Helvetica"/>
          <w:lang w:val="en-US" w:eastAsia="zh-CN"/>
        </w:rPr>
        <w:t>•</w:t>
      </w:r>
      <w:r>
        <w:rPr>
          <w:rFonts w:asciiTheme="minorHAnsi" w:hAnsiTheme="minorHAnsi" w:cs="Arial"/>
          <w:b/>
          <w:bCs/>
          <w:szCs w:val="24"/>
          <w:lang w:val="en-US" w:eastAsia="zh-CN"/>
        </w:rPr>
        <w:tab/>
      </w:r>
      <w:r w:rsidRPr="000453A5">
        <w:rPr>
          <w:rFonts w:asciiTheme="minorHAnsi" w:hAnsiTheme="minorHAnsi" w:cs="Arial"/>
          <w:szCs w:val="24"/>
          <w:lang w:val="en-US" w:eastAsia="zh-CN"/>
        </w:rPr>
        <w:t>conversation abou</w:t>
      </w:r>
      <w:r w:rsidR="00BF1E8E">
        <w:rPr>
          <w:rFonts w:asciiTheme="minorHAnsi" w:hAnsiTheme="minorHAnsi" w:cs="Arial"/>
          <w:szCs w:val="24"/>
          <w:lang w:val="en-US" w:eastAsia="zh-CN"/>
        </w:rPr>
        <w:t>t the emergency with the caller</w:t>
      </w:r>
    </w:p>
    <w:p w:rsidR="000453A5" w:rsidRPr="000453A5" w:rsidRDefault="00BF1E8E" w:rsidP="00BF1E8E">
      <w:pPr>
        <w:widowControl w:val="0"/>
        <w:tabs>
          <w:tab w:val="left" w:pos="2835"/>
          <w:tab w:val="left" w:pos="3119"/>
        </w:tabs>
        <w:autoSpaceDE w:val="0"/>
        <w:autoSpaceDN w:val="0"/>
        <w:adjustRightInd w:val="0"/>
        <w:spacing w:line="240" w:lineRule="auto"/>
        <w:ind w:left="2835" w:hanging="2268"/>
        <w:rPr>
          <w:rFonts w:asciiTheme="minorHAnsi" w:hAnsiTheme="minorHAnsi" w:cs="Helvetica"/>
          <w:szCs w:val="24"/>
          <w:lang w:val="en-US" w:eastAsia="zh-CN"/>
        </w:rPr>
      </w:pPr>
      <w:r>
        <w:rPr>
          <w:rFonts w:asciiTheme="minorHAnsi" w:hAnsiTheme="minorHAnsi" w:cs="Arial"/>
          <w:szCs w:val="24"/>
          <w:lang w:val="en-US" w:eastAsia="zh-CN"/>
        </w:rPr>
        <w:tab/>
      </w:r>
      <w:r w:rsidR="000453A5" w:rsidRPr="000453A5">
        <w:rPr>
          <w:rFonts w:asciiTheme="minorHAnsi" w:hAnsiTheme="minorHAnsi" w:cs="Helvetica"/>
          <w:lang w:val="en-US" w:eastAsia="zh-CN"/>
        </w:rPr>
        <w:t>•</w:t>
      </w:r>
      <w:r w:rsidR="000453A5">
        <w:rPr>
          <w:rFonts w:asciiTheme="minorHAnsi" w:hAnsiTheme="minorHAnsi" w:cs="Arial"/>
          <w:szCs w:val="24"/>
          <w:lang w:val="en-US" w:eastAsia="zh-CN"/>
        </w:rPr>
        <w:tab/>
      </w:r>
      <w:r w:rsidR="000453A5" w:rsidRPr="000453A5">
        <w:rPr>
          <w:rFonts w:asciiTheme="minorHAnsi" w:hAnsiTheme="minorHAnsi" w:cs="Arial"/>
          <w:szCs w:val="24"/>
          <w:lang w:val="en-US" w:eastAsia="zh-CN"/>
        </w:rPr>
        <w:t>confirming any inform</w:t>
      </w:r>
      <w:r>
        <w:rPr>
          <w:rFonts w:asciiTheme="minorHAnsi" w:hAnsiTheme="minorHAnsi" w:cs="Arial"/>
          <w:szCs w:val="24"/>
          <w:lang w:val="en-US" w:eastAsia="zh-CN"/>
        </w:rPr>
        <w:t>ation the caller may have heard</w:t>
      </w:r>
    </w:p>
    <w:p w:rsidR="000453A5" w:rsidRPr="000453A5" w:rsidRDefault="00BF1E8E" w:rsidP="00BF1E8E">
      <w:pPr>
        <w:widowControl w:val="0"/>
        <w:tabs>
          <w:tab w:val="left" w:pos="2835"/>
          <w:tab w:val="left" w:pos="3119"/>
        </w:tabs>
        <w:autoSpaceDE w:val="0"/>
        <w:autoSpaceDN w:val="0"/>
        <w:adjustRightInd w:val="0"/>
        <w:spacing w:line="240" w:lineRule="auto"/>
        <w:ind w:left="2835" w:hanging="2268"/>
        <w:rPr>
          <w:rFonts w:asciiTheme="minorHAnsi" w:hAnsiTheme="minorHAnsi" w:cs="Helvetica"/>
          <w:szCs w:val="24"/>
          <w:lang w:val="en-US" w:eastAsia="zh-CN"/>
        </w:rPr>
      </w:pPr>
      <w:r>
        <w:rPr>
          <w:rFonts w:asciiTheme="minorHAnsi" w:hAnsiTheme="minorHAnsi" w:cs="Arial"/>
          <w:szCs w:val="24"/>
          <w:lang w:val="en-US" w:eastAsia="zh-CN"/>
        </w:rPr>
        <w:tab/>
      </w:r>
      <w:r w:rsidR="000453A5" w:rsidRPr="000453A5">
        <w:rPr>
          <w:rFonts w:asciiTheme="minorHAnsi" w:hAnsiTheme="minorHAnsi" w:cs="Helvetica"/>
          <w:lang w:val="en-US" w:eastAsia="zh-CN"/>
        </w:rPr>
        <w:t>•</w:t>
      </w:r>
      <w:r w:rsidR="000453A5">
        <w:rPr>
          <w:rFonts w:asciiTheme="minorHAnsi" w:hAnsiTheme="minorHAnsi" w:cs="Arial"/>
          <w:szCs w:val="24"/>
          <w:lang w:val="en-US" w:eastAsia="zh-CN"/>
        </w:rPr>
        <w:tab/>
      </w:r>
      <w:r w:rsidR="000453A5" w:rsidRPr="000453A5">
        <w:rPr>
          <w:rFonts w:asciiTheme="minorHAnsi" w:hAnsiTheme="minorHAnsi" w:cs="Arial"/>
          <w:szCs w:val="24"/>
          <w:lang w:val="en-US" w:eastAsia="zh-CN"/>
        </w:rPr>
        <w:t xml:space="preserve">confirming the nature </w:t>
      </w:r>
      <w:r>
        <w:rPr>
          <w:rFonts w:asciiTheme="minorHAnsi" w:hAnsiTheme="minorHAnsi" w:cs="Arial"/>
          <w:szCs w:val="24"/>
          <w:lang w:val="en-US" w:eastAsia="zh-CN"/>
        </w:rPr>
        <w:t>of the problem</w:t>
      </w:r>
    </w:p>
    <w:p w:rsidR="000453A5" w:rsidRPr="000453A5" w:rsidRDefault="000453A5" w:rsidP="000453A5">
      <w:pPr>
        <w:widowControl w:val="0"/>
        <w:tabs>
          <w:tab w:val="left" w:pos="2835"/>
        </w:tabs>
        <w:autoSpaceDE w:val="0"/>
        <w:autoSpaceDN w:val="0"/>
        <w:adjustRightInd w:val="0"/>
        <w:spacing w:line="240" w:lineRule="auto"/>
        <w:ind w:left="2835" w:hanging="2268"/>
        <w:rPr>
          <w:rFonts w:asciiTheme="minorHAnsi" w:hAnsiTheme="minorHAnsi" w:cs="Helvetica"/>
          <w:szCs w:val="24"/>
          <w:lang w:val="en-US" w:eastAsia="zh-CN"/>
        </w:rPr>
      </w:pPr>
    </w:p>
    <w:p w:rsidR="008E719D" w:rsidRPr="008E719D" w:rsidRDefault="000453A5" w:rsidP="008E719D">
      <w:pPr>
        <w:widowControl w:val="0"/>
        <w:tabs>
          <w:tab w:val="left" w:pos="2835"/>
        </w:tabs>
        <w:autoSpaceDE w:val="0"/>
        <w:autoSpaceDN w:val="0"/>
        <w:adjustRightInd w:val="0"/>
        <w:spacing w:line="240" w:lineRule="auto"/>
        <w:ind w:left="2835" w:hanging="2268"/>
        <w:rPr>
          <w:rFonts w:asciiTheme="minorHAnsi" w:hAnsiTheme="minorHAnsi" w:cs="Arial"/>
          <w:szCs w:val="24"/>
          <w:lang w:val="en-US" w:eastAsia="zh-CN"/>
        </w:rPr>
      </w:pPr>
      <w:r w:rsidRPr="00BF1E8E">
        <w:rPr>
          <w:rStyle w:val="Strong"/>
        </w:rPr>
        <w:t>OFFICIAL ENQUIRIES</w:t>
      </w:r>
      <w:r>
        <w:rPr>
          <w:rFonts w:asciiTheme="minorHAnsi" w:hAnsiTheme="minorHAnsi" w:cs="Arial"/>
          <w:szCs w:val="24"/>
          <w:lang w:val="en-US" w:eastAsia="zh-CN"/>
        </w:rPr>
        <w:tab/>
      </w:r>
      <w:r w:rsidRPr="000453A5">
        <w:rPr>
          <w:rFonts w:asciiTheme="minorHAnsi" w:hAnsiTheme="minorHAnsi" w:cs="Arial"/>
          <w:szCs w:val="24"/>
          <w:lang w:val="en-US" w:eastAsia="zh-CN"/>
        </w:rPr>
        <w:t xml:space="preserve">refer all requests / demands for documents, files, tapes, or information, to </w:t>
      </w:r>
      <w:r w:rsidR="00D1758E" w:rsidRPr="00D1758E">
        <w:rPr>
          <w:rFonts w:asciiTheme="minorHAnsi" w:hAnsiTheme="minorHAnsi" w:cs="Arial"/>
          <w:szCs w:val="24"/>
          <w:highlight w:val="yellow"/>
          <w:lang w:val="en-US" w:eastAsia="zh-CN"/>
        </w:rPr>
        <w:t>XXXX</w:t>
      </w:r>
      <w:r w:rsidR="001376D9">
        <w:rPr>
          <w:rFonts w:asciiTheme="minorHAnsi" w:hAnsiTheme="minorHAnsi" w:cs="Arial"/>
          <w:szCs w:val="24"/>
          <w:lang w:val="en-US" w:eastAsia="zh-CN"/>
        </w:rPr>
        <w:t xml:space="preserve"> </w:t>
      </w:r>
      <w:r w:rsidR="00BF1E8E">
        <w:rPr>
          <w:rFonts w:asciiTheme="minorHAnsi" w:hAnsiTheme="minorHAnsi" w:cs="Arial"/>
          <w:szCs w:val="24"/>
          <w:lang w:val="en-US" w:eastAsia="zh-CN"/>
        </w:rPr>
        <w:t xml:space="preserve">or a member of the </w:t>
      </w:r>
      <w:r w:rsidR="00BF1E8E" w:rsidRPr="00D1758E">
        <w:rPr>
          <w:rFonts w:asciiTheme="minorHAnsi" w:hAnsiTheme="minorHAnsi" w:cs="Arial"/>
          <w:szCs w:val="24"/>
          <w:highlight w:val="yellow"/>
          <w:lang w:val="en-US" w:eastAsia="zh-CN"/>
        </w:rPr>
        <w:t>ECMG</w:t>
      </w:r>
      <w:r w:rsidR="00BF1E8E">
        <w:rPr>
          <w:rFonts w:asciiTheme="minorHAnsi" w:hAnsiTheme="minorHAnsi" w:cs="Arial"/>
          <w:szCs w:val="24"/>
          <w:lang w:val="en-US" w:eastAsia="zh-CN"/>
        </w:rPr>
        <w:t>.</w:t>
      </w:r>
    </w:p>
    <w:p w:rsidR="008E719D" w:rsidRDefault="008E719D" w:rsidP="000453A5">
      <w:pPr>
        <w:pStyle w:val="Heading1"/>
        <w:sectPr w:rsidR="008E719D">
          <w:pgSz w:w="11906" w:h="16838" w:code="9"/>
          <w:pgMar w:top="1812" w:right="1440" w:bottom="1440" w:left="1440" w:header="720" w:footer="510" w:gutter="0"/>
          <w:cols w:space="720"/>
          <w:docGrid w:linePitch="360"/>
        </w:sectPr>
      </w:pPr>
    </w:p>
    <w:p w:rsidR="000453A5" w:rsidRPr="00E462A1" w:rsidRDefault="000453A5" w:rsidP="000453A5">
      <w:pPr>
        <w:pStyle w:val="Heading1"/>
      </w:pPr>
      <w:bookmarkStart w:id="35" w:name="_Toc1042869"/>
      <w:r>
        <w:lastRenderedPageBreak/>
        <w:t>Specific Emergency Situations</w:t>
      </w:r>
      <w:bookmarkEnd w:id="35"/>
    </w:p>
    <w:p w:rsidR="00B26148" w:rsidRPr="000453A5" w:rsidRDefault="000453A5" w:rsidP="000453A5">
      <w:pPr>
        <w:pStyle w:val="BodyText"/>
        <w:tabs>
          <w:tab w:val="left" w:pos="567"/>
        </w:tabs>
        <w:ind w:left="567"/>
        <w:rPr>
          <w:lang w:eastAsia="en-NZ"/>
        </w:rPr>
      </w:pPr>
      <w:r w:rsidRPr="000453A5">
        <w:rPr>
          <w:lang w:eastAsia="en-NZ"/>
        </w:rPr>
        <w:t>The following information and instructions supplement the specific instructions detailed in previous sections</w:t>
      </w:r>
      <w:r w:rsidR="0066357F">
        <w:rPr>
          <w:lang w:eastAsia="en-NZ"/>
        </w:rPr>
        <w:t>.</w:t>
      </w:r>
    </w:p>
    <w:p w:rsidR="00216D4C" w:rsidRPr="00757297" w:rsidRDefault="000453A5" w:rsidP="00B702BF">
      <w:pPr>
        <w:pStyle w:val="Heading2"/>
        <w:ind w:left="567"/>
      </w:pPr>
      <w:bookmarkStart w:id="36" w:name="_Toc192490359"/>
      <w:bookmarkStart w:id="37" w:name="_Toc192491470"/>
      <w:bookmarkStart w:id="38" w:name="_Toc192494205"/>
      <w:bookmarkStart w:id="39" w:name="_Toc192494282"/>
      <w:bookmarkStart w:id="40" w:name="_Toc192494357"/>
      <w:bookmarkStart w:id="41" w:name="_Toc192494432"/>
      <w:bookmarkStart w:id="42" w:name="_Toc192494506"/>
      <w:bookmarkStart w:id="43" w:name="_Toc1042870"/>
      <w:bookmarkStart w:id="44" w:name="_Ref192468860"/>
      <w:bookmarkStart w:id="45" w:name="_Ref192468874"/>
      <w:bookmarkStart w:id="46" w:name="_Toc193092408"/>
      <w:bookmarkStart w:id="47" w:name="_Ref194307919"/>
      <w:bookmarkStart w:id="48" w:name="_Ref194307922"/>
      <w:bookmarkStart w:id="49" w:name="_Toc263951653"/>
      <w:bookmarkEnd w:id="36"/>
      <w:bookmarkEnd w:id="37"/>
      <w:bookmarkEnd w:id="38"/>
      <w:bookmarkEnd w:id="39"/>
      <w:bookmarkEnd w:id="40"/>
      <w:bookmarkEnd w:id="41"/>
      <w:bookmarkEnd w:id="42"/>
      <w:r>
        <w:t>Bomb Threat</w:t>
      </w:r>
      <w:bookmarkEnd w:id="43"/>
    </w:p>
    <w:p w:rsidR="00D65158" w:rsidRPr="000B6409" w:rsidRDefault="000453A5" w:rsidP="00BF1E8E">
      <w:pPr>
        <w:pStyle w:val="Note"/>
      </w:pPr>
      <w:r w:rsidRPr="000B6409">
        <w:rPr>
          <w:lang w:val="en-US"/>
        </w:rPr>
        <w:t>Do not attempt to move a su</w:t>
      </w:r>
      <w:r w:rsidR="00BF1E8E">
        <w:rPr>
          <w:lang w:val="en-US"/>
        </w:rPr>
        <w:t>spected bomb or to ascertain it</w:t>
      </w:r>
      <w:r w:rsidRPr="000B6409">
        <w:rPr>
          <w:lang w:val="en-US"/>
        </w:rPr>
        <w:t>s authenticity</w:t>
      </w:r>
      <w:r w:rsidR="00D65158" w:rsidRPr="000B6409">
        <w:t>.</w:t>
      </w:r>
    </w:p>
    <w:p w:rsidR="00E85A15" w:rsidRDefault="000B6409">
      <w:pPr>
        <w:tabs>
          <w:tab w:val="left" w:pos="2835"/>
        </w:tabs>
        <w:ind w:left="567"/>
        <w:rPr>
          <w:rStyle w:val="Strong"/>
          <w:color w:val="848685"/>
          <w:kern w:val="20"/>
          <w:sz w:val="24"/>
        </w:rPr>
      </w:pPr>
      <w:r w:rsidRPr="00BF1E8E">
        <w:rPr>
          <w:rStyle w:val="Strong"/>
        </w:rPr>
        <w:t>Phone Calls</w:t>
      </w:r>
      <w:r w:rsidRPr="00BF1E8E">
        <w:rPr>
          <w:rStyle w:val="Strong"/>
        </w:rPr>
        <w:tab/>
      </w:r>
      <w:r w:rsidR="003A4254">
        <w:rPr>
          <w:rStyle w:val="Strong"/>
        </w:rPr>
        <w:t xml:space="preserve">Refer to </w:t>
      </w:r>
      <w:r w:rsidR="00D1758E" w:rsidRPr="00D1758E">
        <w:rPr>
          <w:rStyle w:val="Strong"/>
          <w:highlight w:val="yellow"/>
        </w:rPr>
        <w:t>ATS Emergency Response Checklist</w:t>
      </w:r>
      <w:r w:rsidR="003A4254">
        <w:rPr>
          <w:rStyle w:val="Strong"/>
        </w:rPr>
        <w:t xml:space="preserve"> – bomb threat section</w:t>
      </w:r>
    </w:p>
    <w:p w:rsidR="00E85A15" w:rsidRDefault="00E85A15">
      <w:pPr>
        <w:tabs>
          <w:tab w:val="left" w:pos="2835"/>
        </w:tabs>
        <w:ind w:left="567"/>
      </w:pPr>
    </w:p>
    <w:p w:rsidR="006D7668" w:rsidRDefault="000B6409" w:rsidP="000B6409">
      <w:pPr>
        <w:tabs>
          <w:tab w:val="left" w:pos="2835"/>
        </w:tabs>
        <w:ind w:left="567"/>
        <w:rPr>
          <w:rStyle w:val="Strong"/>
        </w:rPr>
      </w:pPr>
      <w:r w:rsidRPr="00BF1E8E">
        <w:rPr>
          <w:rStyle w:val="Strong"/>
        </w:rPr>
        <w:t xml:space="preserve">Complete AFTN Form </w:t>
      </w:r>
      <w:r w:rsidR="00AE6617" w:rsidRPr="00D1758E">
        <w:rPr>
          <w:rStyle w:val="Strong"/>
          <w:highlight w:val="yellow"/>
        </w:rPr>
        <w:t>MATS</w:t>
      </w:r>
      <w:r w:rsidR="00AE6617">
        <w:rPr>
          <w:rStyle w:val="Strong"/>
        </w:rPr>
        <w:t>, Bomb Warning</w:t>
      </w:r>
    </w:p>
    <w:p w:rsidR="000B6409" w:rsidRPr="00BF1E8E" w:rsidRDefault="000B6409" w:rsidP="000B6409">
      <w:pPr>
        <w:tabs>
          <w:tab w:val="left" w:pos="2835"/>
        </w:tabs>
        <w:ind w:left="567"/>
        <w:rPr>
          <w:rStyle w:val="Strong"/>
        </w:rPr>
      </w:pPr>
    </w:p>
    <w:p w:rsidR="000B6409" w:rsidRPr="00BF1E8E" w:rsidRDefault="000B6409" w:rsidP="006D7668">
      <w:pPr>
        <w:widowControl w:val="0"/>
        <w:tabs>
          <w:tab w:val="left" w:pos="2835"/>
        </w:tabs>
        <w:autoSpaceDE w:val="0"/>
        <w:autoSpaceDN w:val="0"/>
        <w:adjustRightInd w:val="0"/>
        <w:spacing w:line="240" w:lineRule="auto"/>
        <w:ind w:left="2835" w:hanging="2268"/>
        <w:rPr>
          <w:rStyle w:val="Strong"/>
        </w:rPr>
      </w:pPr>
      <w:r w:rsidRPr="00BF1E8E">
        <w:rPr>
          <w:rStyle w:val="Strong"/>
        </w:rPr>
        <w:t>If the threat is to any airport building including an ACNZ facility, or an aircraft,</w:t>
      </w:r>
    </w:p>
    <w:p w:rsidR="000B6409" w:rsidRPr="000B6409" w:rsidRDefault="000B6409" w:rsidP="006D7668">
      <w:pPr>
        <w:widowControl w:val="0"/>
        <w:tabs>
          <w:tab w:val="left" w:pos="2835"/>
        </w:tabs>
        <w:autoSpaceDE w:val="0"/>
        <w:autoSpaceDN w:val="0"/>
        <w:adjustRightInd w:val="0"/>
        <w:spacing w:line="240" w:lineRule="auto"/>
        <w:ind w:left="2835" w:hanging="2268"/>
        <w:rPr>
          <w:rFonts w:asciiTheme="minorHAnsi" w:hAnsiTheme="minorHAnsi" w:cs="Helvetica"/>
          <w:szCs w:val="24"/>
          <w:lang w:val="en-US" w:eastAsia="zh-CN"/>
        </w:rPr>
      </w:pPr>
      <w:r w:rsidRPr="00BF1E8E">
        <w:rPr>
          <w:rStyle w:val="Strong"/>
        </w:rPr>
        <w:t>THEN</w:t>
      </w:r>
      <w:r>
        <w:rPr>
          <w:rFonts w:asciiTheme="minorHAnsi" w:hAnsiTheme="minorHAnsi" w:cs="Arial"/>
          <w:b/>
          <w:bCs/>
          <w:szCs w:val="24"/>
          <w:lang w:val="en-US" w:eastAsia="zh-CN"/>
        </w:rPr>
        <w:tab/>
      </w:r>
      <w:r w:rsidR="0066132C">
        <w:rPr>
          <w:rFonts w:asciiTheme="minorHAnsi" w:hAnsiTheme="minorHAnsi" w:cs="Arial"/>
          <w:szCs w:val="24"/>
          <w:lang w:val="en-US" w:eastAsia="zh-CN"/>
        </w:rPr>
        <w:t>i</w:t>
      </w:r>
      <w:r w:rsidRPr="000B6409">
        <w:rPr>
          <w:rFonts w:asciiTheme="minorHAnsi" w:hAnsiTheme="minorHAnsi" w:cs="Arial"/>
          <w:szCs w:val="24"/>
          <w:lang w:val="en-US" w:eastAsia="zh-CN"/>
        </w:rPr>
        <w:t xml:space="preserve">mmediately notify </w:t>
      </w:r>
      <w:r w:rsidR="00D1758E" w:rsidRPr="00D1758E">
        <w:rPr>
          <w:rFonts w:asciiTheme="minorHAnsi" w:hAnsiTheme="minorHAnsi" w:cs="Arial"/>
          <w:szCs w:val="24"/>
          <w:highlight w:val="yellow"/>
          <w:lang w:val="en-US" w:eastAsia="zh-CN"/>
        </w:rPr>
        <w:t>XXXX</w:t>
      </w:r>
      <w:r w:rsidRPr="000B6409">
        <w:rPr>
          <w:rFonts w:asciiTheme="minorHAnsi" w:hAnsiTheme="minorHAnsi" w:cs="Arial"/>
          <w:szCs w:val="24"/>
          <w:lang w:val="en-US" w:eastAsia="zh-CN"/>
        </w:rPr>
        <w:t xml:space="preserve"> Airport </w:t>
      </w:r>
      <w:r w:rsidR="001F7DCF">
        <w:rPr>
          <w:rFonts w:asciiTheme="minorHAnsi" w:hAnsiTheme="minorHAnsi" w:cs="Arial"/>
          <w:szCs w:val="24"/>
          <w:lang w:val="en-US" w:eastAsia="zh-CN"/>
        </w:rPr>
        <w:t>Manager</w:t>
      </w:r>
      <w:r w:rsidRPr="000B6409">
        <w:rPr>
          <w:rFonts w:asciiTheme="minorHAnsi" w:hAnsiTheme="minorHAnsi" w:cs="Arial"/>
          <w:szCs w:val="24"/>
          <w:lang w:val="en-US" w:eastAsia="zh-CN"/>
        </w:rPr>
        <w:t xml:space="preserve"> and Rescue Fire Service and then carry out the appropriate actions contained in the </w:t>
      </w:r>
      <w:r w:rsidR="00D1758E" w:rsidRPr="00D1758E">
        <w:rPr>
          <w:rFonts w:asciiTheme="minorHAnsi" w:hAnsiTheme="minorHAnsi" w:cs="Arial"/>
          <w:szCs w:val="24"/>
          <w:highlight w:val="yellow"/>
          <w:lang w:val="en-US" w:eastAsia="zh-CN"/>
        </w:rPr>
        <w:t>XXXX</w:t>
      </w:r>
      <w:r w:rsidRPr="000B6409">
        <w:rPr>
          <w:rFonts w:asciiTheme="minorHAnsi" w:hAnsiTheme="minorHAnsi" w:cs="Arial"/>
          <w:szCs w:val="24"/>
          <w:lang w:val="en-US" w:eastAsia="zh-CN"/>
        </w:rPr>
        <w:t xml:space="preserve"> Airport Company - </w:t>
      </w:r>
      <w:r w:rsidR="00D1758E" w:rsidRPr="00D1758E">
        <w:rPr>
          <w:rFonts w:asciiTheme="minorHAnsi" w:hAnsiTheme="minorHAnsi" w:cs="Arial"/>
          <w:szCs w:val="24"/>
          <w:highlight w:val="yellow"/>
          <w:lang w:val="en-US" w:eastAsia="zh-CN"/>
        </w:rPr>
        <w:t>XXXX</w:t>
      </w:r>
      <w:r w:rsidRPr="000B6409">
        <w:rPr>
          <w:rFonts w:asciiTheme="minorHAnsi" w:hAnsiTheme="minorHAnsi" w:cs="Arial"/>
          <w:szCs w:val="24"/>
          <w:lang w:val="en-US" w:eastAsia="zh-CN"/>
        </w:rPr>
        <w:t xml:space="preserve"> Airport Emergency Plan (airport building, or aircraft on the ground) and/or the In Flight Emergency Response Checklist</w:t>
      </w:r>
      <w:r w:rsidR="00BF1E8E">
        <w:rPr>
          <w:rFonts w:asciiTheme="minorHAnsi" w:hAnsiTheme="minorHAnsi" w:cs="Arial"/>
          <w:szCs w:val="24"/>
          <w:lang w:val="en-US" w:eastAsia="zh-CN"/>
        </w:rPr>
        <w:t xml:space="preserve"> (aircraft in the air)</w:t>
      </w:r>
    </w:p>
    <w:p w:rsidR="000B6409" w:rsidRPr="000B6409" w:rsidRDefault="000B6409" w:rsidP="006D7668">
      <w:pPr>
        <w:widowControl w:val="0"/>
        <w:tabs>
          <w:tab w:val="left" w:pos="2835"/>
        </w:tabs>
        <w:autoSpaceDE w:val="0"/>
        <w:autoSpaceDN w:val="0"/>
        <w:adjustRightInd w:val="0"/>
        <w:spacing w:line="240" w:lineRule="auto"/>
        <w:ind w:left="2835" w:hanging="2268"/>
        <w:rPr>
          <w:rFonts w:asciiTheme="minorHAnsi" w:hAnsiTheme="minorHAnsi" w:cs="Helvetica"/>
          <w:szCs w:val="24"/>
          <w:lang w:val="en-US" w:eastAsia="zh-CN"/>
        </w:rPr>
      </w:pPr>
      <w:r w:rsidRPr="00BF1E8E">
        <w:rPr>
          <w:rStyle w:val="Strong"/>
        </w:rPr>
        <w:t>AND</w:t>
      </w:r>
      <w:r>
        <w:rPr>
          <w:rFonts w:asciiTheme="minorHAnsi" w:hAnsiTheme="minorHAnsi" w:cs="Arial"/>
          <w:szCs w:val="24"/>
          <w:lang w:val="en-US" w:eastAsia="zh-CN"/>
        </w:rPr>
        <w:tab/>
      </w:r>
      <w:r w:rsidR="0066132C">
        <w:rPr>
          <w:rFonts w:asciiTheme="minorHAnsi" w:hAnsiTheme="minorHAnsi" w:cs="Arial"/>
          <w:szCs w:val="24"/>
          <w:lang w:val="en-US" w:eastAsia="zh-CN"/>
        </w:rPr>
        <w:t>e</w:t>
      </w:r>
      <w:r w:rsidRPr="000B6409">
        <w:rPr>
          <w:rFonts w:asciiTheme="minorHAnsi" w:hAnsiTheme="minorHAnsi" w:cs="Arial"/>
          <w:szCs w:val="24"/>
          <w:lang w:val="en-US" w:eastAsia="zh-CN"/>
        </w:rPr>
        <w:t>vacuate the b</w:t>
      </w:r>
      <w:r w:rsidR="00BF1E8E">
        <w:rPr>
          <w:rFonts w:asciiTheme="minorHAnsi" w:hAnsiTheme="minorHAnsi" w:cs="Arial"/>
          <w:szCs w:val="24"/>
          <w:lang w:val="en-US" w:eastAsia="zh-CN"/>
        </w:rPr>
        <w:t>uilding concerned, and vicinity</w:t>
      </w:r>
    </w:p>
    <w:p w:rsidR="000B6409" w:rsidRPr="000B6409" w:rsidRDefault="000B6409" w:rsidP="006D7668">
      <w:pPr>
        <w:widowControl w:val="0"/>
        <w:tabs>
          <w:tab w:val="left" w:pos="2835"/>
        </w:tabs>
        <w:autoSpaceDE w:val="0"/>
        <w:autoSpaceDN w:val="0"/>
        <w:adjustRightInd w:val="0"/>
        <w:spacing w:line="240" w:lineRule="auto"/>
        <w:ind w:left="2835" w:hanging="2268"/>
        <w:rPr>
          <w:rFonts w:asciiTheme="minorHAnsi" w:hAnsiTheme="minorHAnsi" w:cs="Helvetica"/>
          <w:szCs w:val="24"/>
          <w:lang w:val="en-US" w:eastAsia="zh-CN"/>
        </w:rPr>
      </w:pPr>
      <w:r w:rsidRPr="00BF1E8E">
        <w:rPr>
          <w:rStyle w:val="Strong"/>
        </w:rPr>
        <w:t>AND</w:t>
      </w:r>
      <w:r>
        <w:rPr>
          <w:rFonts w:asciiTheme="minorHAnsi" w:hAnsiTheme="minorHAnsi" w:cs="Arial"/>
          <w:szCs w:val="24"/>
          <w:lang w:val="en-US" w:eastAsia="zh-CN"/>
        </w:rPr>
        <w:tab/>
      </w:r>
      <w:r w:rsidR="0066132C">
        <w:rPr>
          <w:rFonts w:asciiTheme="minorHAnsi" w:hAnsiTheme="minorHAnsi" w:cs="Arial"/>
          <w:szCs w:val="24"/>
          <w:lang w:val="en-US" w:eastAsia="zh-CN"/>
        </w:rPr>
        <w:t>a</w:t>
      </w:r>
      <w:r w:rsidRPr="000B6409">
        <w:rPr>
          <w:rFonts w:asciiTheme="minorHAnsi" w:hAnsiTheme="minorHAnsi" w:cs="Arial"/>
          <w:szCs w:val="24"/>
          <w:lang w:val="en-US" w:eastAsia="zh-CN"/>
        </w:rPr>
        <w:t xml:space="preserve">ssist the </w:t>
      </w:r>
      <w:r w:rsidR="00BF1E8E">
        <w:rPr>
          <w:rFonts w:asciiTheme="minorHAnsi" w:hAnsiTheme="minorHAnsi" w:cs="Arial"/>
          <w:szCs w:val="24"/>
          <w:lang w:val="en-US" w:eastAsia="zh-CN"/>
        </w:rPr>
        <w:t>emergency services as necessary</w:t>
      </w:r>
    </w:p>
    <w:p w:rsidR="000B6409" w:rsidRPr="000B6409" w:rsidRDefault="000B6409" w:rsidP="006D7668">
      <w:pPr>
        <w:widowControl w:val="0"/>
        <w:tabs>
          <w:tab w:val="left" w:pos="2835"/>
        </w:tabs>
        <w:autoSpaceDE w:val="0"/>
        <w:autoSpaceDN w:val="0"/>
        <w:adjustRightInd w:val="0"/>
        <w:spacing w:line="240" w:lineRule="auto"/>
        <w:ind w:left="2835" w:hanging="2268"/>
        <w:rPr>
          <w:rFonts w:asciiTheme="minorHAnsi" w:hAnsiTheme="minorHAnsi" w:cs="Helvetica"/>
          <w:szCs w:val="24"/>
          <w:lang w:val="en-US" w:eastAsia="zh-CN"/>
        </w:rPr>
      </w:pPr>
      <w:r w:rsidRPr="00BF1E8E">
        <w:rPr>
          <w:rStyle w:val="Strong"/>
        </w:rPr>
        <w:t>AND</w:t>
      </w:r>
      <w:r>
        <w:rPr>
          <w:rFonts w:asciiTheme="minorHAnsi" w:hAnsiTheme="minorHAnsi" w:cs="Arial"/>
          <w:szCs w:val="24"/>
          <w:lang w:val="en-US" w:eastAsia="zh-CN"/>
        </w:rPr>
        <w:tab/>
      </w:r>
      <w:r w:rsidR="0066132C">
        <w:rPr>
          <w:rFonts w:asciiTheme="minorHAnsi" w:hAnsiTheme="minorHAnsi" w:cs="Arial"/>
          <w:szCs w:val="24"/>
          <w:lang w:val="en-US" w:eastAsia="zh-CN"/>
        </w:rPr>
        <w:t>f</w:t>
      </w:r>
      <w:r w:rsidRPr="000B6409">
        <w:rPr>
          <w:rFonts w:asciiTheme="minorHAnsi" w:hAnsiTheme="minorHAnsi" w:cs="Arial"/>
          <w:szCs w:val="24"/>
          <w:lang w:val="en-US" w:eastAsia="zh-CN"/>
        </w:rPr>
        <w:t>ollow relevant instructions in section 2 (Immediate A</w:t>
      </w:r>
      <w:r w:rsidR="00BF1E8E">
        <w:rPr>
          <w:rFonts w:asciiTheme="minorHAnsi" w:hAnsiTheme="minorHAnsi" w:cs="Arial"/>
          <w:szCs w:val="24"/>
          <w:lang w:val="en-US" w:eastAsia="zh-CN"/>
        </w:rPr>
        <w:t>ction Summary, Duty Controller)</w:t>
      </w:r>
    </w:p>
    <w:p w:rsidR="006D7668" w:rsidRDefault="000B6409" w:rsidP="006D7668">
      <w:pPr>
        <w:widowControl w:val="0"/>
        <w:tabs>
          <w:tab w:val="left" w:pos="2835"/>
        </w:tabs>
        <w:autoSpaceDE w:val="0"/>
        <w:autoSpaceDN w:val="0"/>
        <w:adjustRightInd w:val="0"/>
        <w:spacing w:line="240" w:lineRule="auto"/>
        <w:ind w:left="2835" w:hanging="2268"/>
        <w:rPr>
          <w:rFonts w:asciiTheme="minorHAnsi" w:hAnsiTheme="minorHAnsi" w:cs="Arial"/>
          <w:szCs w:val="24"/>
          <w:lang w:val="en-US" w:eastAsia="zh-CN"/>
        </w:rPr>
      </w:pPr>
      <w:r w:rsidRPr="00BF1E8E">
        <w:rPr>
          <w:rStyle w:val="Strong"/>
        </w:rPr>
        <w:t>AND</w:t>
      </w:r>
      <w:r>
        <w:rPr>
          <w:rFonts w:asciiTheme="minorHAnsi" w:hAnsiTheme="minorHAnsi" w:cs="Arial"/>
          <w:szCs w:val="24"/>
          <w:lang w:val="en-US" w:eastAsia="zh-CN"/>
        </w:rPr>
        <w:tab/>
      </w:r>
      <w:r w:rsidR="0066132C">
        <w:rPr>
          <w:rFonts w:asciiTheme="minorHAnsi" w:hAnsiTheme="minorHAnsi" w:cs="Arial"/>
          <w:szCs w:val="24"/>
          <w:lang w:val="en-US" w:eastAsia="zh-CN"/>
        </w:rPr>
        <w:t>n</w:t>
      </w:r>
      <w:r w:rsidRPr="000B6409">
        <w:rPr>
          <w:rFonts w:asciiTheme="minorHAnsi" w:hAnsiTheme="minorHAnsi" w:cs="Arial"/>
          <w:szCs w:val="24"/>
          <w:lang w:val="en-US" w:eastAsia="zh-CN"/>
        </w:rPr>
        <w:t xml:space="preserve">otify the </w:t>
      </w:r>
      <w:r w:rsidR="00D1758E" w:rsidRPr="00D1758E">
        <w:rPr>
          <w:rFonts w:asciiTheme="minorHAnsi" w:hAnsiTheme="minorHAnsi" w:cs="Arial"/>
          <w:szCs w:val="24"/>
          <w:highlight w:val="yellow"/>
          <w:lang w:val="en-US" w:eastAsia="zh-CN"/>
        </w:rPr>
        <w:t>XXXX</w:t>
      </w:r>
      <w:r w:rsidRPr="000B6409">
        <w:rPr>
          <w:rFonts w:asciiTheme="minorHAnsi" w:hAnsiTheme="minorHAnsi" w:cs="Arial"/>
          <w:szCs w:val="24"/>
          <w:lang w:val="en-US" w:eastAsia="zh-CN"/>
        </w:rPr>
        <w:t xml:space="preserve"> S</w:t>
      </w:r>
      <w:r w:rsidR="006C0AED">
        <w:rPr>
          <w:rFonts w:asciiTheme="minorHAnsi" w:hAnsiTheme="minorHAnsi" w:cs="Arial"/>
          <w:szCs w:val="24"/>
          <w:lang w:val="en-US" w:eastAsia="zh-CN"/>
        </w:rPr>
        <w:t>ecurity Service on</w:t>
      </w:r>
      <w:r w:rsidR="00BF1E8E">
        <w:rPr>
          <w:rFonts w:asciiTheme="minorHAnsi" w:hAnsiTheme="minorHAnsi" w:cs="Arial"/>
          <w:szCs w:val="24"/>
          <w:lang w:val="en-US" w:eastAsia="zh-CN"/>
        </w:rPr>
        <w:t xml:space="preserve"> </w:t>
      </w:r>
      <w:r w:rsidR="00D1758E" w:rsidRPr="00D1758E">
        <w:rPr>
          <w:rFonts w:asciiTheme="minorHAnsi" w:hAnsiTheme="minorHAnsi" w:cs="Arial"/>
          <w:szCs w:val="24"/>
          <w:highlight w:val="yellow"/>
          <w:lang w:val="en-US" w:eastAsia="zh-CN"/>
        </w:rPr>
        <w:t>[CONTACT]</w:t>
      </w:r>
    </w:p>
    <w:p w:rsidR="000B6409" w:rsidRPr="000B6409" w:rsidRDefault="000B6409" w:rsidP="006D7668">
      <w:pPr>
        <w:widowControl w:val="0"/>
        <w:tabs>
          <w:tab w:val="left" w:pos="2835"/>
        </w:tabs>
        <w:autoSpaceDE w:val="0"/>
        <w:autoSpaceDN w:val="0"/>
        <w:adjustRightInd w:val="0"/>
        <w:spacing w:line="240" w:lineRule="auto"/>
        <w:ind w:left="2835" w:hanging="2268"/>
        <w:rPr>
          <w:rFonts w:asciiTheme="minorHAnsi" w:hAnsiTheme="minorHAnsi" w:cs="Arial"/>
          <w:szCs w:val="24"/>
          <w:lang w:val="en-US" w:eastAsia="zh-CN"/>
        </w:rPr>
      </w:pPr>
    </w:p>
    <w:p w:rsidR="000B6409" w:rsidRPr="00BF1E8E" w:rsidRDefault="000B6409" w:rsidP="006D7668">
      <w:pPr>
        <w:widowControl w:val="0"/>
        <w:tabs>
          <w:tab w:val="left" w:pos="2835"/>
        </w:tabs>
        <w:autoSpaceDE w:val="0"/>
        <w:autoSpaceDN w:val="0"/>
        <w:adjustRightInd w:val="0"/>
        <w:spacing w:line="240" w:lineRule="auto"/>
        <w:ind w:left="2835" w:hanging="2268"/>
        <w:rPr>
          <w:rStyle w:val="Strong"/>
        </w:rPr>
      </w:pPr>
      <w:r w:rsidRPr="00BF1E8E">
        <w:rPr>
          <w:rStyle w:val="Strong"/>
        </w:rPr>
        <w:t>If the threat is to ANOTHER ACNZ facility,</w:t>
      </w:r>
    </w:p>
    <w:p w:rsidR="000B6409" w:rsidRPr="000B6409" w:rsidRDefault="000B6409" w:rsidP="006D7668">
      <w:pPr>
        <w:widowControl w:val="0"/>
        <w:tabs>
          <w:tab w:val="left" w:pos="2835"/>
        </w:tabs>
        <w:autoSpaceDE w:val="0"/>
        <w:autoSpaceDN w:val="0"/>
        <w:adjustRightInd w:val="0"/>
        <w:spacing w:line="240" w:lineRule="auto"/>
        <w:ind w:left="2835" w:hanging="2268"/>
        <w:rPr>
          <w:rFonts w:asciiTheme="minorHAnsi" w:hAnsiTheme="minorHAnsi" w:cs="Helvetica"/>
          <w:szCs w:val="24"/>
          <w:lang w:val="en-US" w:eastAsia="zh-CN"/>
        </w:rPr>
      </w:pPr>
      <w:r w:rsidRPr="00BF1E8E">
        <w:rPr>
          <w:rStyle w:val="Strong"/>
        </w:rPr>
        <w:t>THEN</w:t>
      </w:r>
      <w:r>
        <w:rPr>
          <w:rFonts w:asciiTheme="minorHAnsi" w:hAnsiTheme="minorHAnsi" w:cs="Arial"/>
          <w:szCs w:val="24"/>
          <w:lang w:val="en-US" w:eastAsia="zh-CN"/>
        </w:rPr>
        <w:tab/>
      </w:r>
      <w:r w:rsidR="0066132C">
        <w:rPr>
          <w:rFonts w:asciiTheme="minorHAnsi" w:hAnsiTheme="minorHAnsi" w:cs="Arial"/>
          <w:szCs w:val="24"/>
          <w:lang w:val="en-US" w:eastAsia="zh-CN"/>
        </w:rPr>
        <w:t>n</w:t>
      </w:r>
      <w:r w:rsidR="00BF1E8E">
        <w:rPr>
          <w:rFonts w:asciiTheme="minorHAnsi" w:hAnsiTheme="minorHAnsi" w:cs="Arial"/>
          <w:szCs w:val="24"/>
          <w:lang w:val="en-US" w:eastAsia="zh-CN"/>
        </w:rPr>
        <w:t xml:space="preserve">otify the </w:t>
      </w:r>
      <w:r w:rsidR="00BF1E8E" w:rsidRPr="00D1758E">
        <w:rPr>
          <w:rFonts w:asciiTheme="minorHAnsi" w:hAnsiTheme="minorHAnsi" w:cs="Arial"/>
          <w:szCs w:val="24"/>
          <w:highlight w:val="yellow"/>
          <w:lang w:val="en-US" w:eastAsia="zh-CN"/>
        </w:rPr>
        <w:t>Police</w:t>
      </w:r>
    </w:p>
    <w:p w:rsidR="000B6409" w:rsidRPr="000B6409" w:rsidRDefault="000B6409" w:rsidP="006D7668">
      <w:pPr>
        <w:widowControl w:val="0"/>
        <w:tabs>
          <w:tab w:val="left" w:pos="2835"/>
        </w:tabs>
        <w:autoSpaceDE w:val="0"/>
        <w:autoSpaceDN w:val="0"/>
        <w:adjustRightInd w:val="0"/>
        <w:spacing w:line="240" w:lineRule="auto"/>
        <w:ind w:left="2835" w:hanging="2268"/>
        <w:rPr>
          <w:rFonts w:asciiTheme="minorHAnsi" w:hAnsiTheme="minorHAnsi" w:cs="Helvetica"/>
          <w:szCs w:val="24"/>
          <w:lang w:val="en-US" w:eastAsia="zh-CN"/>
        </w:rPr>
      </w:pPr>
      <w:r w:rsidRPr="00BF1E8E">
        <w:rPr>
          <w:rStyle w:val="Strong"/>
        </w:rPr>
        <w:t>AND</w:t>
      </w:r>
      <w:r>
        <w:rPr>
          <w:rFonts w:asciiTheme="minorHAnsi" w:hAnsiTheme="minorHAnsi" w:cs="Arial"/>
          <w:szCs w:val="24"/>
          <w:lang w:val="en-US" w:eastAsia="zh-CN"/>
        </w:rPr>
        <w:tab/>
      </w:r>
      <w:r w:rsidR="0066132C">
        <w:rPr>
          <w:rFonts w:asciiTheme="minorHAnsi" w:hAnsiTheme="minorHAnsi" w:cs="Arial"/>
          <w:szCs w:val="24"/>
          <w:lang w:val="en-US" w:eastAsia="zh-CN"/>
        </w:rPr>
        <w:t>n</w:t>
      </w:r>
      <w:r w:rsidRPr="000B6409">
        <w:rPr>
          <w:rFonts w:asciiTheme="minorHAnsi" w:hAnsiTheme="minorHAnsi" w:cs="Arial"/>
          <w:szCs w:val="24"/>
          <w:lang w:val="en-US" w:eastAsia="zh-CN"/>
        </w:rPr>
        <w:t xml:space="preserve">otify the </w:t>
      </w:r>
      <w:r w:rsidRPr="00D1758E">
        <w:rPr>
          <w:rFonts w:asciiTheme="minorHAnsi" w:hAnsiTheme="minorHAnsi" w:cs="Arial"/>
          <w:szCs w:val="24"/>
          <w:highlight w:val="yellow"/>
          <w:lang w:val="en-US" w:eastAsia="zh-CN"/>
        </w:rPr>
        <w:t>Duty Controller / Unit Manager</w:t>
      </w:r>
      <w:r w:rsidRPr="000B6409">
        <w:rPr>
          <w:rFonts w:asciiTheme="minorHAnsi" w:hAnsiTheme="minorHAnsi" w:cs="Arial"/>
          <w:szCs w:val="24"/>
          <w:lang w:val="en-US" w:eastAsia="zh-CN"/>
        </w:rPr>
        <w:t xml:space="preserve"> of the tower</w:t>
      </w:r>
      <w:r w:rsidR="00BF1E8E">
        <w:rPr>
          <w:rFonts w:asciiTheme="minorHAnsi" w:hAnsiTheme="minorHAnsi" w:cs="Arial"/>
          <w:szCs w:val="24"/>
          <w:lang w:val="en-US" w:eastAsia="zh-CN"/>
        </w:rPr>
        <w:t xml:space="preserve"> nearest the facility concerned</w:t>
      </w:r>
    </w:p>
    <w:p w:rsidR="006C0AED" w:rsidRDefault="000B6409" w:rsidP="006D7668">
      <w:pPr>
        <w:widowControl w:val="0"/>
        <w:tabs>
          <w:tab w:val="left" w:pos="2835"/>
        </w:tabs>
        <w:autoSpaceDE w:val="0"/>
        <w:autoSpaceDN w:val="0"/>
        <w:adjustRightInd w:val="0"/>
        <w:spacing w:line="240" w:lineRule="auto"/>
        <w:ind w:left="2835" w:hanging="2268"/>
        <w:rPr>
          <w:rFonts w:asciiTheme="minorHAnsi" w:hAnsiTheme="minorHAnsi" w:cs="Arial"/>
          <w:szCs w:val="24"/>
          <w:lang w:val="en-US" w:eastAsia="zh-CN"/>
        </w:rPr>
        <w:sectPr w:rsidR="006C0AED">
          <w:pgSz w:w="11906" w:h="16838" w:code="9"/>
          <w:pgMar w:top="1812" w:right="1440" w:bottom="1440" w:left="1440" w:header="720" w:footer="510" w:gutter="0"/>
          <w:cols w:space="720"/>
          <w:docGrid w:linePitch="360"/>
        </w:sectPr>
      </w:pPr>
      <w:r w:rsidRPr="00BF1E8E">
        <w:rPr>
          <w:rStyle w:val="Strong"/>
        </w:rPr>
        <w:t>AND</w:t>
      </w:r>
      <w:r>
        <w:rPr>
          <w:rFonts w:asciiTheme="minorHAnsi" w:hAnsiTheme="minorHAnsi" w:cs="Arial"/>
          <w:b/>
          <w:bCs/>
          <w:szCs w:val="24"/>
          <w:lang w:val="en-US" w:eastAsia="zh-CN"/>
        </w:rPr>
        <w:tab/>
      </w:r>
      <w:r w:rsidR="0066132C">
        <w:rPr>
          <w:rFonts w:asciiTheme="minorHAnsi" w:hAnsiTheme="minorHAnsi" w:cs="Arial"/>
          <w:szCs w:val="24"/>
          <w:lang w:val="en-US" w:eastAsia="zh-CN"/>
        </w:rPr>
        <w:t>n</w:t>
      </w:r>
      <w:r w:rsidR="00BF1E8E">
        <w:rPr>
          <w:rFonts w:asciiTheme="minorHAnsi" w:hAnsiTheme="minorHAnsi" w:cs="Arial"/>
          <w:szCs w:val="24"/>
          <w:lang w:val="en-US" w:eastAsia="zh-CN"/>
        </w:rPr>
        <w:t xml:space="preserve">otify the </w:t>
      </w:r>
      <w:r w:rsidR="00BF1E8E" w:rsidRPr="00D1758E">
        <w:rPr>
          <w:rFonts w:asciiTheme="minorHAnsi" w:hAnsiTheme="minorHAnsi" w:cs="Arial"/>
          <w:szCs w:val="24"/>
          <w:highlight w:val="yellow"/>
          <w:lang w:val="en-US" w:eastAsia="zh-CN"/>
        </w:rPr>
        <w:t>Technical Coordinator</w:t>
      </w:r>
    </w:p>
    <w:p w:rsidR="007A4689" w:rsidRPr="00757297" w:rsidRDefault="000B6409" w:rsidP="00B702BF">
      <w:pPr>
        <w:pStyle w:val="Heading2"/>
        <w:ind w:left="567"/>
      </w:pPr>
      <w:bookmarkStart w:id="50" w:name="_Toc1042871"/>
      <w:r>
        <w:lastRenderedPageBreak/>
        <w:t>Fire</w:t>
      </w:r>
      <w:bookmarkEnd w:id="50"/>
    </w:p>
    <w:p w:rsidR="004A22D4" w:rsidRPr="0066132C" w:rsidRDefault="000B6409" w:rsidP="0066132C">
      <w:pPr>
        <w:pStyle w:val="Note"/>
        <w:rPr>
          <w:b/>
          <w:lang w:val="en-US"/>
        </w:rPr>
      </w:pPr>
      <w:r w:rsidRPr="0066132C">
        <w:rPr>
          <w:b/>
          <w:lang w:val="en-US"/>
        </w:rPr>
        <w:t xml:space="preserve">A FIRE IN </w:t>
      </w:r>
      <w:r w:rsidR="00D1758E" w:rsidRPr="00D1758E">
        <w:rPr>
          <w:b/>
          <w:highlight w:val="yellow"/>
          <w:lang w:val="en-US"/>
        </w:rPr>
        <w:t>XXXX</w:t>
      </w:r>
      <w:r w:rsidRPr="0066132C">
        <w:rPr>
          <w:b/>
          <w:lang w:val="en-US"/>
        </w:rPr>
        <w:t xml:space="preserve"> TOWER IS LIKELY TO SPREAD RAPIDLY. UPON CONFIRMING SUSPICIONS OF ANY FIRE, VACATE THE BUILDING IMMEDIATELY TAKING INTO ACCOUNT THE RELEVANT INSTRUCTIONS IN SECTION TWO (IMMEDIATE ACTION SUMMARY (DUTY CONTROLLER))</w:t>
      </w:r>
    </w:p>
    <w:p w:rsidR="000B6409" w:rsidRPr="000B6409" w:rsidRDefault="000B6409" w:rsidP="000B6409">
      <w:pPr>
        <w:widowControl w:val="0"/>
        <w:tabs>
          <w:tab w:val="left" w:pos="567"/>
        </w:tabs>
        <w:autoSpaceDE w:val="0"/>
        <w:autoSpaceDN w:val="0"/>
        <w:adjustRightInd w:val="0"/>
        <w:spacing w:line="240" w:lineRule="auto"/>
        <w:ind w:left="567"/>
        <w:rPr>
          <w:rFonts w:asciiTheme="minorHAnsi" w:hAnsiTheme="minorHAnsi" w:cs="Helvetica"/>
          <w:szCs w:val="24"/>
          <w:lang w:val="en-US" w:eastAsia="zh-CN"/>
        </w:rPr>
      </w:pPr>
      <w:r w:rsidRPr="000B6409">
        <w:rPr>
          <w:rFonts w:asciiTheme="minorHAnsi" w:hAnsiTheme="minorHAnsi" w:cs="Arial"/>
          <w:b/>
          <w:bCs/>
          <w:szCs w:val="24"/>
          <w:lang w:val="en-US" w:eastAsia="zh-CN"/>
        </w:rPr>
        <w:t xml:space="preserve"> </w:t>
      </w:r>
    </w:p>
    <w:p w:rsidR="004A22D4" w:rsidRDefault="000B6409" w:rsidP="004A22D4">
      <w:pPr>
        <w:widowControl w:val="0"/>
        <w:tabs>
          <w:tab w:val="left" w:pos="2835"/>
        </w:tabs>
        <w:autoSpaceDE w:val="0"/>
        <w:autoSpaceDN w:val="0"/>
        <w:adjustRightInd w:val="0"/>
        <w:spacing w:line="240" w:lineRule="auto"/>
        <w:ind w:left="2835" w:hanging="2268"/>
        <w:rPr>
          <w:rFonts w:asciiTheme="minorHAnsi" w:hAnsiTheme="minorHAnsi" w:cs="Arial"/>
          <w:szCs w:val="24"/>
          <w:lang w:val="en-US" w:eastAsia="zh-CN"/>
        </w:rPr>
      </w:pPr>
      <w:r w:rsidRPr="0066132C">
        <w:rPr>
          <w:rStyle w:val="Strong"/>
          <w:rFonts w:asciiTheme="minorHAnsi" w:hAnsiTheme="minorHAnsi"/>
        </w:rPr>
        <w:t>FOLLOW</w:t>
      </w:r>
      <w:r w:rsidR="004A22D4">
        <w:rPr>
          <w:rFonts w:asciiTheme="minorHAnsi" w:hAnsiTheme="minorHAnsi" w:cs="Arial"/>
          <w:b/>
          <w:bCs/>
          <w:szCs w:val="24"/>
          <w:lang w:val="en-US" w:eastAsia="zh-CN"/>
        </w:rPr>
        <w:tab/>
      </w:r>
      <w:r w:rsidRPr="000B6409">
        <w:rPr>
          <w:rFonts w:asciiTheme="minorHAnsi" w:hAnsiTheme="minorHAnsi" w:cs="Arial"/>
          <w:szCs w:val="24"/>
          <w:lang w:val="en-US" w:eastAsia="zh-CN"/>
        </w:rPr>
        <w:t>relevant instructions in section 2 (Immediate Action Summary, Duty Controller) and</w:t>
      </w:r>
      <w:r w:rsidR="0066132C">
        <w:rPr>
          <w:rFonts w:asciiTheme="minorHAnsi" w:hAnsiTheme="minorHAnsi" w:cs="Arial"/>
          <w:szCs w:val="24"/>
          <w:lang w:val="en-US" w:eastAsia="zh-CN"/>
        </w:rPr>
        <w:t xml:space="preserve"> take notice of the following</w:t>
      </w:r>
    </w:p>
    <w:p w:rsidR="000B6409" w:rsidRPr="000B6409" w:rsidRDefault="000B6409" w:rsidP="004A22D4">
      <w:pPr>
        <w:widowControl w:val="0"/>
        <w:tabs>
          <w:tab w:val="left" w:pos="2835"/>
        </w:tabs>
        <w:autoSpaceDE w:val="0"/>
        <w:autoSpaceDN w:val="0"/>
        <w:adjustRightInd w:val="0"/>
        <w:spacing w:line="240" w:lineRule="auto"/>
        <w:ind w:left="2835" w:hanging="2268"/>
        <w:rPr>
          <w:rFonts w:asciiTheme="minorHAnsi" w:hAnsiTheme="minorHAnsi" w:cs="Helvetica"/>
          <w:szCs w:val="24"/>
          <w:lang w:val="en-US" w:eastAsia="zh-CN"/>
        </w:rPr>
      </w:pPr>
    </w:p>
    <w:p w:rsidR="000B6409" w:rsidRPr="0066132C" w:rsidRDefault="00D60C0F" w:rsidP="000B6409">
      <w:pPr>
        <w:widowControl w:val="0"/>
        <w:tabs>
          <w:tab w:val="left" w:pos="2835"/>
        </w:tabs>
        <w:autoSpaceDE w:val="0"/>
        <w:autoSpaceDN w:val="0"/>
        <w:adjustRightInd w:val="0"/>
        <w:spacing w:line="240" w:lineRule="auto"/>
        <w:ind w:left="2835" w:hanging="2268"/>
        <w:rPr>
          <w:rStyle w:val="Strong"/>
          <w:rFonts w:asciiTheme="minorHAnsi" w:hAnsiTheme="minorHAnsi"/>
        </w:rPr>
      </w:pPr>
      <w:r>
        <w:rPr>
          <w:rStyle w:val="Strong"/>
          <w:rFonts w:asciiTheme="minorHAnsi" w:hAnsiTheme="minorHAnsi"/>
        </w:rPr>
        <w:t>Remember the following</w:t>
      </w:r>
    </w:p>
    <w:p w:rsidR="004A22D4" w:rsidRPr="006D7668" w:rsidRDefault="004A22D4" w:rsidP="006D7668">
      <w:pPr>
        <w:pStyle w:val="Caption"/>
        <w:rPr>
          <w:rStyle w:val="Strong"/>
          <w:rFonts w:asciiTheme="minorHAnsi" w:hAnsiTheme="minorHAnsi"/>
          <w:b/>
        </w:rPr>
      </w:pPr>
      <w:r w:rsidRPr="006D7668">
        <w:rPr>
          <w:rStyle w:val="Strong"/>
          <w:rFonts w:asciiTheme="minorHAnsi" w:hAnsiTheme="minorHAnsi"/>
          <w:b/>
        </w:rPr>
        <w:t>FIRE SPREADS VERY QUICKLY</w:t>
      </w:r>
    </w:p>
    <w:p w:rsidR="0072514E" w:rsidRDefault="004A22D4" w:rsidP="006D7668">
      <w:pPr>
        <w:pStyle w:val="Caption"/>
        <w:rPr>
          <w:rStyle w:val="Strong"/>
          <w:rFonts w:asciiTheme="minorHAnsi" w:hAnsiTheme="minorHAnsi"/>
          <w:b/>
        </w:rPr>
      </w:pPr>
      <w:r w:rsidRPr="006D7668">
        <w:rPr>
          <w:rStyle w:val="Strong"/>
          <w:rFonts w:asciiTheme="minorHAnsi" w:hAnsiTheme="minorHAnsi"/>
          <w:b/>
        </w:rPr>
        <w:t>Remain Alert To The Spread Of Fire And Avoid Smoke Inhalation</w:t>
      </w:r>
    </w:p>
    <w:p w:rsidR="004A22D4" w:rsidRPr="0072514E" w:rsidRDefault="004A22D4" w:rsidP="0072514E"/>
    <w:p w:rsidR="004A22D4" w:rsidRPr="004A22D4" w:rsidRDefault="004A22D4" w:rsidP="006D7668">
      <w:pPr>
        <w:widowControl w:val="0"/>
        <w:tabs>
          <w:tab w:val="left" w:pos="2835"/>
        </w:tabs>
        <w:autoSpaceDE w:val="0"/>
        <w:autoSpaceDN w:val="0"/>
        <w:adjustRightInd w:val="0"/>
        <w:spacing w:line="240" w:lineRule="auto"/>
        <w:ind w:left="2835" w:hanging="2268"/>
        <w:rPr>
          <w:rFonts w:asciiTheme="minorHAnsi" w:hAnsiTheme="minorHAnsi" w:cs="Helvetica"/>
          <w:szCs w:val="24"/>
          <w:lang w:val="en-US" w:eastAsia="zh-CN"/>
        </w:rPr>
      </w:pPr>
      <w:r w:rsidRPr="0066132C">
        <w:rPr>
          <w:rStyle w:val="Strong"/>
          <w:rFonts w:asciiTheme="minorHAnsi" w:hAnsiTheme="minorHAnsi"/>
        </w:rPr>
        <w:t>KEEP YOURSELF</w:t>
      </w:r>
      <w:r>
        <w:rPr>
          <w:rFonts w:asciiTheme="minorHAnsi" w:hAnsiTheme="minorHAnsi" w:cs="Arial"/>
          <w:b/>
          <w:bCs/>
          <w:i/>
          <w:iCs/>
          <w:szCs w:val="24"/>
          <w:lang w:val="en-US" w:eastAsia="zh-CN"/>
        </w:rPr>
        <w:tab/>
      </w:r>
      <w:r w:rsidRPr="004A22D4">
        <w:rPr>
          <w:rFonts w:asciiTheme="minorHAnsi" w:hAnsiTheme="minorHAnsi" w:cs="Arial"/>
          <w:szCs w:val="24"/>
          <w:lang w:val="en-US" w:eastAsia="zh-CN"/>
        </w:rPr>
        <w:t>between the fire and the door (keep your exit clear)</w:t>
      </w:r>
    </w:p>
    <w:p w:rsidR="004A22D4" w:rsidRPr="004A22D4" w:rsidRDefault="004A22D4" w:rsidP="006D7668">
      <w:pPr>
        <w:widowControl w:val="0"/>
        <w:tabs>
          <w:tab w:val="left" w:pos="2835"/>
        </w:tabs>
        <w:autoSpaceDE w:val="0"/>
        <w:autoSpaceDN w:val="0"/>
        <w:adjustRightInd w:val="0"/>
        <w:spacing w:line="240" w:lineRule="auto"/>
        <w:ind w:left="2835" w:hanging="2268"/>
        <w:rPr>
          <w:rFonts w:asciiTheme="minorHAnsi" w:hAnsiTheme="minorHAnsi" w:cs="Helvetica"/>
          <w:szCs w:val="24"/>
          <w:lang w:val="en-US" w:eastAsia="zh-CN"/>
        </w:rPr>
      </w:pPr>
      <w:r w:rsidRPr="0066132C">
        <w:rPr>
          <w:rStyle w:val="Strong"/>
          <w:rFonts w:asciiTheme="minorHAnsi" w:hAnsiTheme="minorHAnsi"/>
        </w:rPr>
        <w:t>CLOSE DOORS</w:t>
      </w:r>
      <w:r>
        <w:rPr>
          <w:rFonts w:asciiTheme="minorHAnsi" w:hAnsiTheme="minorHAnsi" w:cs="Arial"/>
          <w:b/>
          <w:bCs/>
          <w:i/>
          <w:iCs/>
          <w:szCs w:val="24"/>
          <w:lang w:val="en-US" w:eastAsia="zh-CN"/>
        </w:rPr>
        <w:tab/>
      </w:r>
      <w:r w:rsidRPr="004A22D4">
        <w:rPr>
          <w:rFonts w:asciiTheme="minorHAnsi" w:hAnsiTheme="minorHAnsi" w:cs="Arial"/>
          <w:szCs w:val="24"/>
          <w:lang w:val="en-US" w:eastAsia="zh-CN"/>
        </w:rPr>
        <w:t>as this will help to prevent the spread of fire</w:t>
      </w:r>
    </w:p>
    <w:p w:rsidR="004A22D4" w:rsidRPr="004A22D4" w:rsidRDefault="004A22D4" w:rsidP="006D7668">
      <w:pPr>
        <w:widowControl w:val="0"/>
        <w:tabs>
          <w:tab w:val="left" w:pos="2835"/>
        </w:tabs>
        <w:autoSpaceDE w:val="0"/>
        <w:autoSpaceDN w:val="0"/>
        <w:adjustRightInd w:val="0"/>
        <w:spacing w:line="240" w:lineRule="auto"/>
        <w:ind w:left="2835" w:hanging="2268"/>
        <w:rPr>
          <w:rFonts w:asciiTheme="minorHAnsi" w:hAnsiTheme="minorHAnsi" w:cs="Helvetica"/>
          <w:szCs w:val="24"/>
          <w:lang w:val="en-US" w:eastAsia="zh-CN"/>
        </w:rPr>
      </w:pPr>
    </w:p>
    <w:p w:rsidR="004A22D4" w:rsidRPr="0066132C" w:rsidRDefault="004A22D4" w:rsidP="006D7668">
      <w:pPr>
        <w:widowControl w:val="0"/>
        <w:tabs>
          <w:tab w:val="left" w:pos="2835"/>
        </w:tabs>
        <w:autoSpaceDE w:val="0"/>
        <w:autoSpaceDN w:val="0"/>
        <w:adjustRightInd w:val="0"/>
        <w:spacing w:line="240" w:lineRule="auto"/>
        <w:ind w:left="2835" w:hanging="2268"/>
        <w:rPr>
          <w:rStyle w:val="Strong"/>
          <w:rFonts w:asciiTheme="minorHAnsi" w:hAnsiTheme="minorHAnsi"/>
        </w:rPr>
      </w:pPr>
      <w:r w:rsidRPr="0066132C">
        <w:rPr>
          <w:rStyle w:val="Strong"/>
          <w:rFonts w:asciiTheme="minorHAnsi" w:hAnsiTheme="minorHAnsi"/>
        </w:rPr>
        <w:t>SMALL FIRES</w:t>
      </w:r>
    </w:p>
    <w:p w:rsidR="004A22D4" w:rsidRPr="004A22D4" w:rsidRDefault="004A22D4" w:rsidP="006D7668">
      <w:pPr>
        <w:widowControl w:val="0"/>
        <w:tabs>
          <w:tab w:val="left" w:pos="2835"/>
        </w:tabs>
        <w:autoSpaceDE w:val="0"/>
        <w:autoSpaceDN w:val="0"/>
        <w:adjustRightInd w:val="0"/>
        <w:spacing w:line="240" w:lineRule="auto"/>
        <w:ind w:left="2835" w:hanging="2268"/>
        <w:rPr>
          <w:rFonts w:asciiTheme="minorHAnsi" w:hAnsiTheme="minorHAnsi" w:cs="Helvetica"/>
          <w:szCs w:val="24"/>
          <w:lang w:val="en-US" w:eastAsia="zh-CN"/>
        </w:rPr>
      </w:pPr>
      <w:r w:rsidRPr="0066132C">
        <w:rPr>
          <w:rStyle w:val="Strong"/>
          <w:rFonts w:asciiTheme="minorHAnsi" w:hAnsiTheme="minorHAnsi"/>
        </w:rPr>
        <w:t>IF</w:t>
      </w:r>
      <w:r>
        <w:rPr>
          <w:rFonts w:asciiTheme="minorHAnsi" w:hAnsiTheme="minorHAnsi" w:cs="Arial"/>
          <w:b/>
          <w:bCs/>
          <w:i/>
          <w:iCs/>
          <w:szCs w:val="24"/>
          <w:lang w:val="en-US" w:eastAsia="zh-CN"/>
        </w:rPr>
        <w:tab/>
      </w:r>
      <w:r w:rsidRPr="004A22D4">
        <w:rPr>
          <w:rFonts w:asciiTheme="minorHAnsi" w:hAnsiTheme="minorHAnsi" w:cs="Arial"/>
          <w:szCs w:val="24"/>
          <w:lang w:val="en-US" w:eastAsia="zh-CN"/>
        </w:rPr>
        <w:t>the fire is known to be contained in a small area</w:t>
      </w:r>
    </w:p>
    <w:p w:rsidR="004A22D4" w:rsidRPr="004A22D4" w:rsidRDefault="004A22D4" w:rsidP="006D7668">
      <w:pPr>
        <w:widowControl w:val="0"/>
        <w:tabs>
          <w:tab w:val="left" w:pos="2835"/>
        </w:tabs>
        <w:autoSpaceDE w:val="0"/>
        <w:autoSpaceDN w:val="0"/>
        <w:adjustRightInd w:val="0"/>
        <w:spacing w:line="240" w:lineRule="auto"/>
        <w:ind w:left="2835" w:hanging="2268"/>
        <w:rPr>
          <w:rFonts w:asciiTheme="minorHAnsi" w:hAnsiTheme="minorHAnsi" w:cs="Helvetica"/>
          <w:szCs w:val="24"/>
          <w:lang w:val="en-US" w:eastAsia="zh-CN"/>
        </w:rPr>
      </w:pPr>
      <w:r w:rsidRPr="0066132C">
        <w:rPr>
          <w:rStyle w:val="Strong"/>
          <w:rFonts w:asciiTheme="minorHAnsi" w:hAnsiTheme="minorHAnsi"/>
        </w:rPr>
        <w:t>ATTEMPT</w:t>
      </w:r>
      <w:r>
        <w:rPr>
          <w:rFonts w:asciiTheme="minorHAnsi" w:hAnsiTheme="minorHAnsi" w:cs="Arial"/>
          <w:b/>
          <w:bCs/>
          <w:i/>
          <w:iCs/>
          <w:szCs w:val="24"/>
          <w:lang w:val="en-US" w:eastAsia="zh-CN"/>
        </w:rPr>
        <w:tab/>
      </w:r>
      <w:r w:rsidRPr="004A22D4">
        <w:rPr>
          <w:rFonts w:asciiTheme="minorHAnsi" w:hAnsiTheme="minorHAnsi" w:cs="Arial"/>
          <w:szCs w:val="24"/>
          <w:lang w:val="en-US" w:eastAsia="zh-CN"/>
        </w:rPr>
        <w:t>if you feel confident enough and are able, to contain the fire using the extinguishers available</w:t>
      </w:r>
    </w:p>
    <w:p w:rsidR="004A22D4" w:rsidRPr="004A22D4" w:rsidRDefault="004A22D4" w:rsidP="006D7668">
      <w:pPr>
        <w:widowControl w:val="0"/>
        <w:tabs>
          <w:tab w:val="left" w:pos="2835"/>
        </w:tabs>
        <w:autoSpaceDE w:val="0"/>
        <w:autoSpaceDN w:val="0"/>
        <w:adjustRightInd w:val="0"/>
        <w:spacing w:line="240" w:lineRule="auto"/>
        <w:ind w:left="2835" w:hanging="2268"/>
        <w:rPr>
          <w:rFonts w:asciiTheme="minorHAnsi" w:hAnsiTheme="minorHAnsi" w:cs="Helvetica"/>
          <w:szCs w:val="24"/>
          <w:lang w:val="en-US" w:eastAsia="zh-CN"/>
        </w:rPr>
      </w:pPr>
    </w:p>
    <w:p w:rsidR="004A22D4" w:rsidRPr="0066132C" w:rsidRDefault="004A22D4" w:rsidP="006D7668">
      <w:pPr>
        <w:widowControl w:val="0"/>
        <w:tabs>
          <w:tab w:val="left" w:pos="2835"/>
        </w:tabs>
        <w:autoSpaceDE w:val="0"/>
        <w:autoSpaceDN w:val="0"/>
        <w:adjustRightInd w:val="0"/>
        <w:spacing w:line="240" w:lineRule="auto"/>
        <w:ind w:left="2835" w:hanging="2268"/>
        <w:rPr>
          <w:rStyle w:val="Strong"/>
          <w:rFonts w:asciiTheme="minorHAnsi" w:hAnsiTheme="minorHAnsi"/>
        </w:rPr>
      </w:pPr>
      <w:r w:rsidRPr="0066132C">
        <w:rPr>
          <w:rStyle w:val="Strong"/>
          <w:rFonts w:asciiTheme="minorHAnsi" w:hAnsiTheme="minorHAnsi"/>
        </w:rPr>
        <w:t>SMOKEY CONDITIONS</w:t>
      </w:r>
    </w:p>
    <w:p w:rsidR="004A22D4" w:rsidRPr="004A22D4" w:rsidRDefault="004A22D4" w:rsidP="006D7668">
      <w:pPr>
        <w:widowControl w:val="0"/>
        <w:tabs>
          <w:tab w:val="left" w:pos="2835"/>
        </w:tabs>
        <w:autoSpaceDE w:val="0"/>
        <w:autoSpaceDN w:val="0"/>
        <w:adjustRightInd w:val="0"/>
        <w:spacing w:line="240" w:lineRule="auto"/>
        <w:ind w:left="2835" w:hanging="2268"/>
        <w:rPr>
          <w:rFonts w:asciiTheme="minorHAnsi" w:hAnsiTheme="minorHAnsi" w:cs="Helvetica"/>
          <w:szCs w:val="24"/>
          <w:lang w:val="en-US" w:eastAsia="zh-CN"/>
        </w:rPr>
      </w:pPr>
      <w:r w:rsidRPr="0066132C">
        <w:rPr>
          <w:rStyle w:val="Strong"/>
          <w:rFonts w:asciiTheme="minorHAnsi" w:hAnsiTheme="minorHAnsi"/>
        </w:rPr>
        <w:t>STAY</w:t>
      </w:r>
      <w:r>
        <w:rPr>
          <w:rFonts w:asciiTheme="minorHAnsi" w:hAnsiTheme="minorHAnsi" w:cs="Arial"/>
          <w:b/>
          <w:bCs/>
          <w:i/>
          <w:iCs/>
          <w:szCs w:val="24"/>
          <w:lang w:val="en-US" w:eastAsia="zh-CN"/>
        </w:rPr>
        <w:tab/>
      </w:r>
      <w:r w:rsidRPr="004A22D4">
        <w:rPr>
          <w:rFonts w:asciiTheme="minorHAnsi" w:hAnsiTheme="minorHAnsi" w:cs="Arial"/>
          <w:szCs w:val="24"/>
          <w:lang w:val="en-US" w:eastAsia="zh-CN"/>
        </w:rPr>
        <w:t>close to the floor</w:t>
      </w:r>
    </w:p>
    <w:p w:rsidR="004A22D4" w:rsidRPr="004A22D4" w:rsidRDefault="004A22D4" w:rsidP="006D7668">
      <w:pPr>
        <w:widowControl w:val="0"/>
        <w:tabs>
          <w:tab w:val="left" w:pos="2835"/>
        </w:tabs>
        <w:autoSpaceDE w:val="0"/>
        <w:autoSpaceDN w:val="0"/>
        <w:adjustRightInd w:val="0"/>
        <w:spacing w:line="240" w:lineRule="auto"/>
        <w:ind w:left="2835" w:hanging="2268"/>
        <w:rPr>
          <w:rFonts w:asciiTheme="minorHAnsi" w:hAnsiTheme="minorHAnsi" w:cs="Helvetica"/>
          <w:szCs w:val="24"/>
          <w:lang w:val="en-US" w:eastAsia="zh-CN"/>
        </w:rPr>
      </w:pPr>
    </w:p>
    <w:p w:rsidR="004A22D4" w:rsidRPr="0066132C" w:rsidRDefault="004A22D4" w:rsidP="006D7668">
      <w:pPr>
        <w:widowControl w:val="0"/>
        <w:tabs>
          <w:tab w:val="left" w:pos="2835"/>
        </w:tabs>
        <w:autoSpaceDE w:val="0"/>
        <w:autoSpaceDN w:val="0"/>
        <w:adjustRightInd w:val="0"/>
        <w:spacing w:line="240" w:lineRule="auto"/>
        <w:ind w:left="2835" w:hanging="2268"/>
        <w:rPr>
          <w:rStyle w:val="Strong"/>
          <w:rFonts w:asciiTheme="minorHAnsi" w:hAnsiTheme="minorHAnsi"/>
        </w:rPr>
      </w:pPr>
      <w:r w:rsidRPr="0066132C">
        <w:rPr>
          <w:rStyle w:val="Strong"/>
          <w:rFonts w:asciiTheme="minorHAnsi" w:hAnsiTheme="minorHAnsi"/>
        </w:rPr>
        <w:t>AFTER the fire is COMPLETELY out</w:t>
      </w:r>
    </w:p>
    <w:p w:rsidR="004A22D4" w:rsidRPr="004A22D4" w:rsidRDefault="004A22D4" w:rsidP="006D7668">
      <w:pPr>
        <w:widowControl w:val="0"/>
        <w:tabs>
          <w:tab w:val="left" w:pos="2835"/>
        </w:tabs>
        <w:autoSpaceDE w:val="0"/>
        <w:autoSpaceDN w:val="0"/>
        <w:adjustRightInd w:val="0"/>
        <w:spacing w:line="240" w:lineRule="auto"/>
        <w:ind w:left="2835" w:hanging="2268"/>
        <w:rPr>
          <w:rFonts w:asciiTheme="minorHAnsi" w:hAnsiTheme="minorHAnsi" w:cs="Helvetica"/>
          <w:szCs w:val="24"/>
          <w:lang w:val="en-US" w:eastAsia="zh-CN"/>
        </w:rPr>
      </w:pPr>
      <w:r w:rsidRPr="0066132C">
        <w:rPr>
          <w:rStyle w:val="Strong"/>
          <w:rFonts w:asciiTheme="minorHAnsi" w:hAnsiTheme="minorHAnsi"/>
        </w:rPr>
        <w:t>OPEN</w:t>
      </w:r>
      <w:r>
        <w:rPr>
          <w:rFonts w:asciiTheme="minorHAnsi" w:hAnsiTheme="minorHAnsi" w:cs="Arial"/>
          <w:b/>
          <w:bCs/>
          <w:i/>
          <w:iCs/>
          <w:szCs w:val="24"/>
          <w:lang w:val="en-US" w:eastAsia="zh-CN"/>
        </w:rPr>
        <w:tab/>
      </w:r>
      <w:r w:rsidRPr="004A22D4">
        <w:rPr>
          <w:rFonts w:asciiTheme="minorHAnsi" w:hAnsiTheme="minorHAnsi" w:cs="Arial"/>
          <w:szCs w:val="24"/>
          <w:lang w:val="en-US" w:eastAsia="zh-CN"/>
        </w:rPr>
        <w:t>windows and doors to clear the smoke</w:t>
      </w:r>
    </w:p>
    <w:p w:rsidR="004A22D4" w:rsidRDefault="004A22D4" w:rsidP="006D7668">
      <w:pPr>
        <w:pStyle w:val="Default"/>
        <w:tabs>
          <w:tab w:val="left" w:pos="2835"/>
        </w:tabs>
        <w:spacing w:before="150" w:after="150" w:line="320" w:lineRule="atLeast"/>
        <w:ind w:left="2835" w:hanging="2268"/>
        <w:rPr>
          <w:rFonts w:asciiTheme="minorHAnsi" w:hAnsiTheme="minorHAnsi" w:cs="Arial"/>
          <w:i/>
          <w:iCs/>
          <w:sz w:val="22"/>
        </w:rPr>
      </w:pPr>
      <w:r w:rsidRPr="0066132C">
        <w:rPr>
          <w:rStyle w:val="Strong"/>
          <w:rFonts w:asciiTheme="minorHAnsi" w:hAnsiTheme="minorHAnsi"/>
          <w:sz w:val="22"/>
        </w:rPr>
        <w:t>COORDINATE</w:t>
      </w:r>
      <w:r>
        <w:rPr>
          <w:rFonts w:asciiTheme="minorHAnsi" w:hAnsiTheme="minorHAnsi" w:cs="Arial"/>
          <w:b/>
          <w:bCs/>
          <w:sz w:val="22"/>
        </w:rPr>
        <w:tab/>
      </w:r>
      <w:r w:rsidRPr="004A22D4">
        <w:rPr>
          <w:rFonts w:asciiTheme="minorHAnsi" w:hAnsiTheme="minorHAnsi" w:cs="Arial"/>
          <w:sz w:val="22"/>
        </w:rPr>
        <w:t>with management for further instructions</w:t>
      </w:r>
    </w:p>
    <w:p w:rsidR="00D265EC" w:rsidRDefault="00D265EC" w:rsidP="006D7668">
      <w:pPr>
        <w:pStyle w:val="Heading2"/>
        <w:pBdr>
          <w:bottom w:val="none" w:sz="0" w:space="0" w:color="auto"/>
        </w:pBdr>
        <w:ind w:left="567"/>
        <w:sectPr w:rsidR="00D265EC">
          <w:pgSz w:w="11906" w:h="16838" w:code="9"/>
          <w:pgMar w:top="1812" w:right="1440" w:bottom="1440" w:left="1440" w:header="720" w:footer="510" w:gutter="0"/>
          <w:cols w:space="720"/>
          <w:docGrid w:linePitch="360"/>
        </w:sectPr>
      </w:pPr>
    </w:p>
    <w:p w:rsidR="004A22D4" w:rsidRPr="00757297" w:rsidRDefault="00B16FAE" w:rsidP="004A22D4">
      <w:pPr>
        <w:pStyle w:val="Heading2"/>
        <w:ind w:left="567"/>
      </w:pPr>
      <w:bookmarkStart w:id="51" w:name="_Toc1042872"/>
      <w:r>
        <w:lastRenderedPageBreak/>
        <w:t>Earthquake</w:t>
      </w:r>
      <w:r w:rsidR="004A22D4">
        <w:t xml:space="preserve"> – Severe Shaking</w:t>
      </w:r>
      <w:bookmarkEnd w:id="51"/>
    </w:p>
    <w:p w:rsidR="004A22D4" w:rsidRPr="0066132C" w:rsidRDefault="004A22D4" w:rsidP="004A22D4">
      <w:pPr>
        <w:widowControl w:val="0"/>
        <w:tabs>
          <w:tab w:val="left" w:pos="2835"/>
        </w:tabs>
        <w:autoSpaceDE w:val="0"/>
        <w:autoSpaceDN w:val="0"/>
        <w:adjustRightInd w:val="0"/>
        <w:spacing w:line="240" w:lineRule="auto"/>
        <w:ind w:left="2835" w:hanging="2268"/>
        <w:rPr>
          <w:rStyle w:val="Strong"/>
        </w:rPr>
      </w:pPr>
      <w:r w:rsidRPr="0066132C">
        <w:rPr>
          <w:rStyle w:val="Strong"/>
        </w:rPr>
        <w:t>TAKE SHELTER</w:t>
      </w:r>
      <w:r>
        <w:rPr>
          <w:rFonts w:asciiTheme="minorHAnsi" w:hAnsiTheme="minorHAnsi" w:cs="Arial"/>
          <w:szCs w:val="24"/>
          <w:lang w:val="en-US" w:eastAsia="zh-CN"/>
        </w:rPr>
        <w:tab/>
      </w:r>
      <w:r w:rsidRPr="004A22D4">
        <w:rPr>
          <w:rFonts w:asciiTheme="minorHAnsi" w:hAnsiTheme="minorHAnsi" w:cs="Arial"/>
          <w:szCs w:val="24"/>
          <w:lang w:val="en-US" w:eastAsia="zh-CN"/>
        </w:rPr>
        <w:t xml:space="preserve">under the desk </w:t>
      </w:r>
      <w:r w:rsidRPr="0066132C">
        <w:rPr>
          <w:rStyle w:val="Strong"/>
        </w:rPr>
        <w:t>(YOUR BIGGEST DANGER IS BREAKING WINDOWS)</w:t>
      </w:r>
    </w:p>
    <w:p w:rsidR="004A22D4" w:rsidRPr="004A22D4" w:rsidRDefault="004A22D4" w:rsidP="004A22D4">
      <w:pPr>
        <w:widowControl w:val="0"/>
        <w:tabs>
          <w:tab w:val="left" w:pos="2835"/>
        </w:tabs>
        <w:autoSpaceDE w:val="0"/>
        <w:autoSpaceDN w:val="0"/>
        <w:adjustRightInd w:val="0"/>
        <w:spacing w:line="240" w:lineRule="auto"/>
        <w:ind w:left="2835" w:hanging="2268"/>
        <w:rPr>
          <w:rFonts w:asciiTheme="minorHAnsi" w:hAnsiTheme="minorHAnsi" w:cs="Helvetica"/>
          <w:szCs w:val="24"/>
          <w:lang w:val="en-US" w:eastAsia="zh-CN"/>
        </w:rPr>
      </w:pPr>
      <w:r w:rsidRPr="0066132C">
        <w:rPr>
          <w:rStyle w:val="Strong"/>
        </w:rPr>
        <w:t>WARN</w:t>
      </w:r>
      <w:r w:rsidRPr="004A22D4">
        <w:rPr>
          <w:rFonts w:asciiTheme="minorHAnsi" w:hAnsiTheme="minorHAnsi" w:cs="Arial"/>
          <w:szCs w:val="24"/>
          <w:lang w:val="en-US" w:eastAsia="zh-CN"/>
        </w:rPr>
        <w:t xml:space="preserve"> </w:t>
      </w:r>
      <w:r>
        <w:rPr>
          <w:rFonts w:asciiTheme="minorHAnsi" w:hAnsiTheme="minorHAnsi" w:cs="Arial"/>
          <w:szCs w:val="24"/>
          <w:lang w:val="en-US" w:eastAsia="zh-CN"/>
        </w:rPr>
        <w:tab/>
      </w:r>
      <w:r w:rsidR="0066132C">
        <w:rPr>
          <w:rFonts w:asciiTheme="minorHAnsi" w:hAnsiTheme="minorHAnsi" w:cs="Arial"/>
          <w:szCs w:val="24"/>
          <w:lang w:val="en-US" w:eastAsia="zh-CN"/>
        </w:rPr>
        <w:t>aircraft not to land</w:t>
      </w:r>
    </w:p>
    <w:p w:rsidR="004A22D4" w:rsidRPr="004A22D4" w:rsidRDefault="004A22D4" w:rsidP="004A22D4">
      <w:pPr>
        <w:widowControl w:val="0"/>
        <w:tabs>
          <w:tab w:val="left" w:pos="2835"/>
        </w:tabs>
        <w:autoSpaceDE w:val="0"/>
        <w:autoSpaceDN w:val="0"/>
        <w:adjustRightInd w:val="0"/>
        <w:spacing w:line="240" w:lineRule="auto"/>
        <w:ind w:left="2835" w:hanging="2268"/>
        <w:rPr>
          <w:rFonts w:asciiTheme="minorHAnsi" w:hAnsiTheme="minorHAnsi" w:cs="Helvetica"/>
          <w:szCs w:val="24"/>
          <w:lang w:val="en-US" w:eastAsia="zh-CN"/>
        </w:rPr>
      </w:pPr>
      <w:r w:rsidRPr="0066132C">
        <w:rPr>
          <w:rStyle w:val="Strong"/>
        </w:rPr>
        <w:t>AFTER</w:t>
      </w:r>
      <w:r w:rsidRPr="004A22D4">
        <w:rPr>
          <w:rFonts w:asciiTheme="minorHAnsi" w:hAnsiTheme="minorHAnsi" w:cs="Arial"/>
          <w:szCs w:val="24"/>
          <w:lang w:val="en-US" w:eastAsia="zh-CN"/>
        </w:rPr>
        <w:t xml:space="preserve"> </w:t>
      </w:r>
      <w:r>
        <w:rPr>
          <w:rFonts w:asciiTheme="minorHAnsi" w:hAnsiTheme="minorHAnsi" w:cs="Arial"/>
          <w:szCs w:val="24"/>
          <w:lang w:val="en-US" w:eastAsia="zh-CN"/>
        </w:rPr>
        <w:tab/>
      </w:r>
      <w:r w:rsidRPr="004A22D4">
        <w:rPr>
          <w:rFonts w:asciiTheme="minorHAnsi" w:hAnsiTheme="minorHAnsi" w:cs="Arial"/>
          <w:szCs w:val="24"/>
          <w:lang w:val="en-US" w:eastAsia="zh-CN"/>
        </w:rPr>
        <w:t>the shaking stops, e</w:t>
      </w:r>
      <w:r w:rsidR="0066132C">
        <w:rPr>
          <w:rFonts w:asciiTheme="minorHAnsi" w:hAnsiTheme="minorHAnsi" w:cs="Arial"/>
          <w:szCs w:val="24"/>
          <w:lang w:val="en-US" w:eastAsia="zh-CN"/>
        </w:rPr>
        <w:t>vacuate to a safe place outside</w:t>
      </w:r>
    </w:p>
    <w:p w:rsidR="004A22D4" w:rsidRPr="004A22D4" w:rsidRDefault="004A22D4" w:rsidP="004A22D4">
      <w:pPr>
        <w:widowControl w:val="0"/>
        <w:tabs>
          <w:tab w:val="left" w:pos="2835"/>
        </w:tabs>
        <w:autoSpaceDE w:val="0"/>
        <w:autoSpaceDN w:val="0"/>
        <w:adjustRightInd w:val="0"/>
        <w:spacing w:line="240" w:lineRule="auto"/>
        <w:ind w:left="2835" w:hanging="2268"/>
        <w:rPr>
          <w:rFonts w:asciiTheme="minorHAnsi" w:hAnsiTheme="minorHAnsi" w:cs="Helvetica"/>
          <w:szCs w:val="24"/>
          <w:lang w:val="en-US" w:eastAsia="zh-CN"/>
        </w:rPr>
      </w:pPr>
      <w:r w:rsidRPr="0066132C">
        <w:rPr>
          <w:rStyle w:val="Strong"/>
        </w:rPr>
        <w:t>FOLLOW</w:t>
      </w:r>
      <w:r w:rsidRPr="004A22D4">
        <w:rPr>
          <w:rFonts w:asciiTheme="minorHAnsi" w:hAnsiTheme="minorHAnsi" w:cs="Arial"/>
          <w:szCs w:val="24"/>
          <w:lang w:val="en-US" w:eastAsia="zh-CN"/>
        </w:rPr>
        <w:t xml:space="preserve"> </w:t>
      </w:r>
      <w:r>
        <w:rPr>
          <w:rFonts w:asciiTheme="minorHAnsi" w:hAnsiTheme="minorHAnsi" w:cs="Arial"/>
          <w:szCs w:val="24"/>
          <w:lang w:val="en-US" w:eastAsia="zh-CN"/>
        </w:rPr>
        <w:tab/>
      </w:r>
      <w:r w:rsidRPr="004A22D4">
        <w:rPr>
          <w:rFonts w:asciiTheme="minorHAnsi" w:hAnsiTheme="minorHAnsi" w:cs="Arial"/>
          <w:szCs w:val="24"/>
          <w:lang w:val="en-US" w:eastAsia="zh-CN"/>
        </w:rPr>
        <w:t>relevant instructions in section 2 (Immediate A</w:t>
      </w:r>
      <w:r w:rsidR="0066132C">
        <w:rPr>
          <w:rFonts w:asciiTheme="minorHAnsi" w:hAnsiTheme="minorHAnsi" w:cs="Arial"/>
          <w:szCs w:val="24"/>
          <w:lang w:val="en-US" w:eastAsia="zh-CN"/>
        </w:rPr>
        <w:t>ction Summary, Duty Controller)</w:t>
      </w:r>
    </w:p>
    <w:p w:rsidR="004A22D4" w:rsidRPr="004A22D4" w:rsidRDefault="004A22D4" w:rsidP="004A22D4">
      <w:pPr>
        <w:widowControl w:val="0"/>
        <w:tabs>
          <w:tab w:val="left" w:pos="2835"/>
        </w:tabs>
        <w:autoSpaceDE w:val="0"/>
        <w:autoSpaceDN w:val="0"/>
        <w:adjustRightInd w:val="0"/>
        <w:spacing w:line="240" w:lineRule="auto"/>
        <w:ind w:left="2835" w:hanging="2268"/>
        <w:rPr>
          <w:rFonts w:asciiTheme="minorHAnsi" w:hAnsiTheme="minorHAnsi" w:cs="Helvetica"/>
          <w:szCs w:val="24"/>
          <w:lang w:val="en-US" w:eastAsia="zh-CN"/>
        </w:rPr>
      </w:pPr>
      <w:r w:rsidRPr="0066132C">
        <w:rPr>
          <w:rStyle w:val="Strong"/>
        </w:rPr>
        <w:t>CONFIRM</w:t>
      </w:r>
      <w:r w:rsidRPr="004A22D4">
        <w:rPr>
          <w:rFonts w:asciiTheme="minorHAnsi" w:hAnsiTheme="minorHAnsi" w:cs="Arial"/>
          <w:szCs w:val="24"/>
          <w:lang w:val="en-US" w:eastAsia="zh-CN"/>
        </w:rPr>
        <w:t xml:space="preserve"> </w:t>
      </w:r>
      <w:r>
        <w:rPr>
          <w:rFonts w:asciiTheme="minorHAnsi" w:hAnsiTheme="minorHAnsi" w:cs="Arial"/>
          <w:szCs w:val="24"/>
          <w:lang w:val="en-US" w:eastAsia="zh-CN"/>
        </w:rPr>
        <w:tab/>
      </w:r>
      <w:r w:rsidRPr="004A22D4">
        <w:rPr>
          <w:rFonts w:asciiTheme="minorHAnsi" w:hAnsiTheme="minorHAnsi" w:cs="Arial"/>
          <w:szCs w:val="24"/>
          <w:lang w:val="en-US" w:eastAsia="zh-CN"/>
        </w:rPr>
        <w:t xml:space="preserve">that all known persons in the </w:t>
      </w:r>
      <w:r w:rsidR="0066132C">
        <w:rPr>
          <w:rFonts w:asciiTheme="minorHAnsi" w:hAnsiTheme="minorHAnsi" w:cs="Arial"/>
          <w:szCs w:val="24"/>
          <w:lang w:val="en-US" w:eastAsia="zh-CN"/>
        </w:rPr>
        <w:t>building are safe and uninjured</w:t>
      </w:r>
    </w:p>
    <w:p w:rsidR="004A22D4" w:rsidRPr="004A22D4" w:rsidRDefault="004A22D4" w:rsidP="004A22D4">
      <w:pPr>
        <w:widowControl w:val="0"/>
        <w:tabs>
          <w:tab w:val="left" w:pos="2835"/>
        </w:tabs>
        <w:autoSpaceDE w:val="0"/>
        <w:autoSpaceDN w:val="0"/>
        <w:adjustRightInd w:val="0"/>
        <w:spacing w:line="240" w:lineRule="auto"/>
        <w:ind w:left="2835" w:hanging="2268"/>
        <w:rPr>
          <w:rFonts w:asciiTheme="minorHAnsi" w:hAnsiTheme="minorHAnsi" w:cs="Helvetica"/>
          <w:szCs w:val="24"/>
          <w:lang w:val="en-US" w:eastAsia="zh-CN"/>
        </w:rPr>
      </w:pPr>
      <w:r w:rsidRPr="0066132C">
        <w:rPr>
          <w:rStyle w:val="Strong"/>
        </w:rPr>
        <w:t>FOLLOW</w:t>
      </w:r>
      <w:r w:rsidRPr="004A22D4">
        <w:rPr>
          <w:rFonts w:asciiTheme="minorHAnsi" w:hAnsiTheme="minorHAnsi" w:cs="Arial"/>
          <w:szCs w:val="24"/>
          <w:lang w:val="en-US" w:eastAsia="zh-CN"/>
        </w:rPr>
        <w:t xml:space="preserve"> </w:t>
      </w:r>
      <w:r>
        <w:rPr>
          <w:rFonts w:asciiTheme="minorHAnsi" w:hAnsiTheme="minorHAnsi" w:cs="Arial"/>
          <w:szCs w:val="24"/>
          <w:lang w:val="en-US" w:eastAsia="zh-CN"/>
        </w:rPr>
        <w:tab/>
      </w:r>
      <w:r w:rsidRPr="004A22D4">
        <w:rPr>
          <w:rFonts w:asciiTheme="minorHAnsi" w:hAnsiTheme="minorHAnsi" w:cs="Arial"/>
          <w:szCs w:val="24"/>
          <w:lang w:val="en-US" w:eastAsia="zh-CN"/>
        </w:rPr>
        <w:t xml:space="preserve">as per the instructions from the </w:t>
      </w:r>
      <w:r w:rsidR="00D1758E" w:rsidRPr="00D1758E">
        <w:rPr>
          <w:rFonts w:asciiTheme="minorHAnsi" w:hAnsiTheme="minorHAnsi" w:cs="Arial"/>
          <w:szCs w:val="24"/>
          <w:highlight w:val="yellow"/>
          <w:lang w:val="en-US" w:eastAsia="zh-CN"/>
        </w:rPr>
        <w:t>XXXX</w:t>
      </w:r>
      <w:r w:rsidRPr="004A22D4">
        <w:rPr>
          <w:rFonts w:asciiTheme="minorHAnsi" w:hAnsiTheme="minorHAnsi" w:cs="Arial"/>
          <w:szCs w:val="24"/>
          <w:lang w:val="en-US" w:eastAsia="zh-CN"/>
        </w:rPr>
        <w:t xml:space="preserve"> Airport </w:t>
      </w:r>
      <w:r w:rsidR="00D93F9F">
        <w:rPr>
          <w:rFonts w:asciiTheme="minorHAnsi" w:hAnsiTheme="minorHAnsi" w:cs="Arial"/>
          <w:szCs w:val="24"/>
          <w:lang w:val="en-US" w:eastAsia="zh-CN"/>
        </w:rPr>
        <w:t>Authority</w:t>
      </w:r>
      <w:r w:rsidR="00D93F9F" w:rsidRPr="004A22D4">
        <w:rPr>
          <w:rFonts w:asciiTheme="minorHAnsi" w:hAnsiTheme="minorHAnsi" w:cs="Arial"/>
          <w:szCs w:val="24"/>
          <w:lang w:val="en-US" w:eastAsia="zh-CN"/>
        </w:rPr>
        <w:t xml:space="preserve"> </w:t>
      </w:r>
      <w:r w:rsidRPr="004A22D4">
        <w:rPr>
          <w:rFonts w:asciiTheme="minorHAnsi" w:hAnsiTheme="minorHAnsi" w:cs="Arial"/>
          <w:szCs w:val="24"/>
          <w:lang w:val="en-US" w:eastAsia="zh-CN"/>
        </w:rPr>
        <w:t xml:space="preserve">or the </w:t>
      </w:r>
      <w:r w:rsidR="00D1758E" w:rsidRPr="00D1758E">
        <w:rPr>
          <w:rFonts w:asciiTheme="minorHAnsi" w:hAnsiTheme="minorHAnsi" w:cs="Arial"/>
          <w:szCs w:val="24"/>
          <w:highlight w:val="yellow"/>
          <w:lang w:val="en-US" w:eastAsia="zh-CN"/>
        </w:rPr>
        <w:t>XXXX</w:t>
      </w:r>
      <w:r w:rsidRPr="004A22D4">
        <w:rPr>
          <w:rFonts w:asciiTheme="minorHAnsi" w:hAnsiTheme="minorHAnsi" w:cs="Arial"/>
          <w:szCs w:val="24"/>
          <w:lang w:val="en-US" w:eastAsia="zh-CN"/>
        </w:rPr>
        <w:t xml:space="preserve"> Airport </w:t>
      </w:r>
      <w:r w:rsidR="0077363B">
        <w:rPr>
          <w:rFonts w:asciiTheme="minorHAnsi" w:hAnsiTheme="minorHAnsi" w:cs="Arial"/>
          <w:szCs w:val="24"/>
          <w:lang w:val="en-US" w:eastAsia="zh-CN"/>
        </w:rPr>
        <w:t>Authority</w:t>
      </w:r>
      <w:r w:rsidR="0077363B" w:rsidRPr="004A22D4">
        <w:rPr>
          <w:rFonts w:asciiTheme="minorHAnsi" w:hAnsiTheme="minorHAnsi" w:cs="Arial"/>
          <w:szCs w:val="24"/>
          <w:lang w:val="en-US" w:eastAsia="zh-CN"/>
        </w:rPr>
        <w:t xml:space="preserve"> </w:t>
      </w:r>
      <w:r w:rsidRPr="004A22D4">
        <w:rPr>
          <w:rFonts w:asciiTheme="minorHAnsi" w:hAnsiTheme="minorHAnsi" w:cs="Arial"/>
          <w:szCs w:val="24"/>
          <w:lang w:val="en-US" w:eastAsia="zh-CN"/>
        </w:rPr>
        <w:t xml:space="preserve">- </w:t>
      </w:r>
      <w:r w:rsidR="0077363B">
        <w:rPr>
          <w:rFonts w:asciiTheme="minorHAnsi" w:hAnsiTheme="minorHAnsi" w:cs="Arial"/>
          <w:szCs w:val="24"/>
          <w:lang w:val="en-US" w:eastAsia="zh-CN"/>
        </w:rPr>
        <w:t>Aerodrome</w:t>
      </w:r>
      <w:r w:rsidR="0066132C">
        <w:rPr>
          <w:rFonts w:asciiTheme="minorHAnsi" w:hAnsiTheme="minorHAnsi" w:cs="Arial"/>
          <w:szCs w:val="24"/>
          <w:lang w:val="en-US" w:eastAsia="zh-CN"/>
        </w:rPr>
        <w:t xml:space="preserve"> Emergency Plan</w:t>
      </w:r>
    </w:p>
    <w:p w:rsidR="004A22D4" w:rsidRPr="004A22D4" w:rsidRDefault="004A22D4" w:rsidP="004A22D4">
      <w:pPr>
        <w:widowControl w:val="0"/>
        <w:autoSpaceDE w:val="0"/>
        <w:autoSpaceDN w:val="0"/>
        <w:adjustRightInd w:val="0"/>
        <w:spacing w:line="240" w:lineRule="auto"/>
        <w:ind w:left="567"/>
        <w:rPr>
          <w:rFonts w:asciiTheme="minorHAnsi" w:hAnsiTheme="minorHAnsi" w:cs="Helvetica"/>
          <w:szCs w:val="24"/>
          <w:lang w:val="en-US" w:eastAsia="zh-CN"/>
        </w:rPr>
      </w:pPr>
    </w:p>
    <w:p w:rsidR="004A22D4" w:rsidRPr="004A22D4" w:rsidRDefault="004A22D4" w:rsidP="0066132C">
      <w:pPr>
        <w:pStyle w:val="Note"/>
        <w:rPr>
          <w:rFonts w:cs="Helvetica"/>
          <w:lang w:val="en-US"/>
        </w:rPr>
      </w:pPr>
      <w:r w:rsidRPr="004A22D4">
        <w:rPr>
          <w:lang w:val="en-US"/>
        </w:rPr>
        <w:t xml:space="preserve">PAPI alignment must be tested and confirmed by </w:t>
      </w:r>
      <w:r w:rsidR="00E83D15">
        <w:rPr>
          <w:lang w:val="en-US"/>
        </w:rPr>
        <w:t>Systems</w:t>
      </w:r>
      <w:r w:rsidRPr="004A22D4">
        <w:rPr>
          <w:lang w:val="en-US"/>
        </w:rPr>
        <w:t xml:space="preserve"> Group staff prior to use following any earthquake if the parameters set out in MATS </w:t>
      </w:r>
      <w:r w:rsidR="00AE6617" w:rsidRPr="004A22D4">
        <w:rPr>
          <w:lang w:val="en-US"/>
        </w:rPr>
        <w:t>ADM4</w:t>
      </w:r>
      <w:r w:rsidR="00AE6617">
        <w:rPr>
          <w:lang w:val="en-US"/>
        </w:rPr>
        <w:t>8</w:t>
      </w:r>
      <w:r w:rsidR="00AE6617" w:rsidRPr="004A22D4">
        <w:rPr>
          <w:lang w:val="en-US"/>
        </w:rPr>
        <w:t xml:space="preserve"> </w:t>
      </w:r>
      <w:r w:rsidRPr="004A22D4">
        <w:rPr>
          <w:lang w:val="en-US"/>
        </w:rPr>
        <w:t>demand such action to be taken</w:t>
      </w:r>
    </w:p>
    <w:p w:rsidR="004A22D4" w:rsidRPr="004A22D4" w:rsidRDefault="004A22D4" w:rsidP="004A22D4">
      <w:pPr>
        <w:widowControl w:val="0"/>
        <w:autoSpaceDE w:val="0"/>
        <w:autoSpaceDN w:val="0"/>
        <w:adjustRightInd w:val="0"/>
        <w:spacing w:line="240" w:lineRule="auto"/>
        <w:ind w:left="567"/>
        <w:rPr>
          <w:rFonts w:asciiTheme="minorHAnsi" w:hAnsiTheme="minorHAnsi" w:cs="Arial"/>
          <w:b/>
          <w:bCs/>
          <w:szCs w:val="24"/>
          <w:lang w:val="en-US" w:eastAsia="zh-CN"/>
        </w:rPr>
      </w:pPr>
    </w:p>
    <w:p w:rsidR="004A22D4" w:rsidRPr="000E5C5D" w:rsidRDefault="004A22D4" w:rsidP="000E5C5D">
      <w:pPr>
        <w:pStyle w:val="TableListBullet"/>
        <w:numPr>
          <w:ilvl w:val="0"/>
          <w:numId w:val="0"/>
        </w:numPr>
        <w:tabs>
          <w:tab w:val="left" w:pos="2835"/>
          <w:tab w:val="left" w:pos="3119"/>
        </w:tabs>
        <w:ind w:left="567"/>
        <w:rPr>
          <w:rFonts w:cs="Helvetica"/>
          <w:sz w:val="22"/>
          <w:lang w:val="en-US"/>
        </w:rPr>
      </w:pPr>
      <w:r w:rsidRPr="000E5C5D">
        <w:rPr>
          <w:rStyle w:val="Strong"/>
          <w:sz w:val="22"/>
        </w:rPr>
        <w:t>ONLY REOCCUPY</w:t>
      </w:r>
      <w:r w:rsidR="000E5C5D">
        <w:rPr>
          <w:sz w:val="22"/>
          <w:lang w:val="en-US"/>
        </w:rPr>
        <w:tab/>
      </w:r>
      <w:r w:rsidRPr="000E5C5D">
        <w:rPr>
          <w:rFonts w:cs="Helvetica"/>
          <w:sz w:val="22"/>
          <w:lang w:val="en-US"/>
        </w:rPr>
        <w:t>•</w:t>
      </w:r>
      <w:r w:rsidRPr="000E5C5D">
        <w:rPr>
          <w:b/>
          <w:bCs/>
          <w:sz w:val="22"/>
          <w:lang w:val="en-US"/>
        </w:rPr>
        <w:tab/>
      </w:r>
      <w:r w:rsidR="0066132C" w:rsidRPr="000E5C5D">
        <w:rPr>
          <w:sz w:val="22"/>
          <w:lang w:val="en-US"/>
        </w:rPr>
        <w:t>w</w:t>
      </w:r>
      <w:r w:rsidRPr="000E5C5D">
        <w:rPr>
          <w:sz w:val="22"/>
          <w:lang w:val="en-US"/>
        </w:rPr>
        <w:t>hen a</w:t>
      </w:r>
      <w:r w:rsidR="0066132C" w:rsidRPr="000E5C5D">
        <w:rPr>
          <w:sz w:val="22"/>
          <w:lang w:val="en-US"/>
        </w:rPr>
        <w:t>ftershock activity permits, and</w:t>
      </w:r>
    </w:p>
    <w:p w:rsidR="004A22D4" w:rsidRPr="000E5C5D" w:rsidRDefault="004A22D4" w:rsidP="000E5C5D">
      <w:pPr>
        <w:pStyle w:val="TableListBullet"/>
        <w:ind w:left="3119"/>
        <w:rPr>
          <w:rFonts w:cs="Helvetica"/>
          <w:sz w:val="22"/>
          <w:lang w:val="en-US"/>
        </w:rPr>
      </w:pPr>
      <w:r w:rsidRPr="000E5C5D">
        <w:rPr>
          <w:sz w:val="22"/>
          <w:lang w:val="en-US"/>
        </w:rPr>
        <w:t xml:space="preserve">the building has been </w:t>
      </w:r>
      <w:r w:rsidR="003A4254">
        <w:rPr>
          <w:sz w:val="22"/>
          <w:lang w:val="en-US"/>
        </w:rPr>
        <w:t xml:space="preserve">inspected and </w:t>
      </w:r>
      <w:r w:rsidRPr="000E5C5D">
        <w:rPr>
          <w:sz w:val="22"/>
          <w:lang w:val="en-US"/>
        </w:rPr>
        <w:t>judged to be sound and any</w:t>
      </w:r>
      <w:r w:rsidR="0066132C" w:rsidRPr="000E5C5D">
        <w:rPr>
          <w:sz w:val="22"/>
          <w:lang w:val="en-US"/>
        </w:rPr>
        <w:t xml:space="preserve"> internal damage made safe, and</w:t>
      </w:r>
    </w:p>
    <w:p w:rsidR="004A22D4" w:rsidRPr="000E5C5D" w:rsidRDefault="004A22D4" w:rsidP="000E5C5D">
      <w:pPr>
        <w:pStyle w:val="TableListBullet"/>
        <w:ind w:left="3119"/>
        <w:rPr>
          <w:rFonts w:cs="Helvetica"/>
          <w:sz w:val="22"/>
          <w:lang w:val="en-US"/>
        </w:rPr>
      </w:pPr>
      <w:r w:rsidRPr="000E5C5D">
        <w:rPr>
          <w:sz w:val="22"/>
          <w:lang w:val="en-US"/>
        </w:rPr>
        <w:t>damaged utilities restored, or temporary facilities pr</w:t>
      </w:r>
      <w:r w:rsidR="0066132C" w:rsidRPr="000E5C5D">
        <w:rPr>
          <w:sz w:val="22"/>
          <w:lang w:val="en-US"/>
        </w:rPr>
        <w:t>ovided</w:t>
      </w:r>
    </w:p>
    <w:p w:rsidR="00D265EC" w:rsidRPr="000E5C5D" w:rsidRDefault="00D265EC" w:rsidP="000E5C5D">
      <w:pPr>
        <w:pStyle w:val="TableListBullet"/>
        <w:ind w:left="3119"/>
        <w:rPr>
          <w:sz w:val="22"/>
        </w:rPr>
        <w:sectPr w:rsidR="00D265EC" w:rsidRPr="000E5C5D">
          <w:pgSz w:w="11906" w:h="16838" w:code="9"/>
          <w:pgMar w:top="1812" w:right="1440" w:bottom="1440" w:left="1440" w:header="720" w:footer="510" w:gutter="0"/>
          <w:cols w:space="720"/>
          <w:docGrid w:linePitch="360"/>
        </w:sectPr>
      </w:pPr>
    </w:p>
    <w:p w:rsidR="00874428" w:rsidRPr="00757297" w:rsidRDefault="00874428" w:rsidP="00874428">
      <w:pPr>
        <w:pStyle w:val="Heading2"/>
        <w:ind w:left="567"/>
      </w:pPr>
      <w:bookmarkStart w:id="52" w:name="_Toc1042873"/>
      <w:r>
        <w:lastRenderedPageBreak/>
        <w:t>Flood / Pipe Burst</w:t>
      </w:r>
      <w:bookmarkEnd w:id="52"/>
    </w:p>
    <w:p w:rsidR="00874428" w:rsidRPr="00D60C0F" w:rsidRDefault="00874428" w:rsidP="00995191">
      <w:pPr>
        <w:widowControl w:val="0"/>
        <w:autoSpaceDE w:val="0"/>
        <w:autoSpaceDN w:val="0"/>
        <w:adjustRightInd w:val="0"/>
        <w:spacing w:line="240" w:lineRule="auto"/>
        <w:ind w:left="567"/>
        <w:rPr>
          <w:rStyle w:val="Strong"/>
        </w:rPr>
      </w:pPr>
      <w:r w:rsidRPr="00D60C0F">
        <w:rPr>
          <w:rStyle w:val="Strong"/>
        </w:rPr>
        <w:t>FLOOD/TSUNAMI/HEAVY RAIN WARNING IS RECEIVED</w:t>
      </w:r>
    </w:p>
    <w:p w:rsidR="00874428" w:rsidRPr="00874428" w:rsidRDefault="00D60C0F" w:rsidP="00995191">
      <w:pPr>
        <w:widowControl w:val="0"/>
        <w:tabs>
          <w:tab w:val="left" w:pos="2835"/>
        </w:tabs>
        <w:autoSpaceDE w:val="0"/>
        <w:autoSpaceDN w:val="0"/>
        <w:adjustRightInd w:val="0"/>
        <w:spacing w:line="240" w:lineRule="auto"/>
        <w:ind w:left="2835" w:hanging="2268"/>
        <w:rPr>
          <w:rFonts w:asciiTheme="minorHAnsi" w:hAnsiTheme="minorHAnsi" w:cs="Helvetica"/>
          <w:szCs w:val="24"/>
          <w:lang w:val="en-US" w:eastAsia="zh-CN"/>
        </w:rPr>
      </w:pPr>
      <w:r w:rsidRPr="00D60C0F">
        <w:rPr>
          <w:rStyle w:val="Strong"/>
        </w:rPr>
        <w:t>NOTIFY</w:t>
      </w:r>
      <w:r w:rsidR="00874428">
        <w:rPr>
          <w:rFonts w:asciiTheme="minorHAnsi" w:hAnsiTheme="minorHAnsi" w:cs="Arial"/>
          <w:b/>
          <w:bCs/>
          <w:szCs w:val="24"/>
          <w:lang w:val="en-US" w:eastAsia="zh-CN"/>
        </w:rPr>
        <w:tab/>
      </w:r>
      <w:r w:rsidR="006D7668" w:rsidRPr="00D1758E">
        <w:rPr>
          <w:rFonts w:asciiTheme="minorHAnsi" w:hAnsiTheme="minorHAnsi" w:cs="Arial"/>
          <w:szCs w:val="24"/>
          <w:highlight w:val="yellow"/>
          <w:lang w:val="en-US" w:eastAsia="zh-CN"/>
        </w:rPr>
        <w:t>Technical Co</w:t>
      </w:r>
      <w:r w:rsidRPr="00D1758E">
        <w:rPr>
          <w:rFonts w:asciiTheme="minorHAnsi" w:hAnsiTheme="minorHAnsi" w:cs="Arial"/>
          <w:szCs w:val="24"/>
          <w:highlight w:val="yellow"/>
          <w:lang w:val="en-US" w:eastAsia="zh-CN"/>
        </w:rPr>
        <w:t>ordinator</w:t>
      </w:r>
    </w:p>
    <w:p w:rsidR="00874428" w:rsidRPr="00874428" w:rsidRDefault="00874428" w:rsidP="00995191">
      <w:pPr>
        <w:widowControl w:val="0"/>
        <w:tabs>
          <w:tab w:val="left" w:pos="2835"/>
        </w:tabs>
        <w:autoSpaceDE w:val="0"/>
        <w:autoSpaceDN w:val="0"/>
        <w:adjustRightInd w:val="0"/>
        <w:spacing w:line="240" w:lineRule="auto"/>
        <w:ind w:left="2835" w:hanging="2268"/>
        <w:rPr>
          <w:rFonts w:asciiTheme="minorHAnsi" w:hAnsiTheme="minorHAnsi" w:cs="Helvetica"/>
          <w:szCs w:val="24"/>
          <w:lang w:val="en-US" w:eastAsia="zh-CN"/>
        </w:rPr>
      </w:pPr>
      <w:r w:rsidRPr="00D60C0F">
        <w:rPr>
          <w:rStyle w:val="Strong"/>
        </w:rPr>
        <w:t>AND</w:t>
      </w:r>
      <w:r>
        <w:rPr>
          <w:rFonts w:asciiTheme="minorHAnsi" w:hAnsiTheme="minorHAnsi" w:cs="Arial"/>
          <w:szCs w:val="24"/>
          <w:lang w:val="en-US" w:eastAsia="zh-CN"/>
        </w:rPr>
        <w:tab/>
      </w:r>
      <w:r w:rsidR="00D1758E" w:rsidRPr="00D1758E">
        <w:rPr>
          <w:rFonts w:asciiTheme="minorHAnsi" w:hAnsiTheme="minorHAnsi" w:cs="Arial"/>
          <w:szCs w:val="24"/>
          <w:highlight w:val="yellow"/>
          <w:lang w:val="en-US" w:eastAsia="zh-CN"/>
        </w:rPr>
        <w:t>XXXX</w:t>
      </w:r>
      <w:r w:rsidR="001376D9">
        <w:rPr>
          <w:rFonts w:asciiTheme="minorHAnsi" w:hAnsiTheme="minorHAnsi" w:cs="Arial"/>
          <w:szCs w:val="24"/>
          <w:lang w:val="en-US" w:eastAsia="zh-CN"/>
        </w:rPr>
        <w:t xml:space="preserve"> Duty Manager</w:t>
      </w:r>
    </w:p>
    <w:p w:rsidR="00874428" w:rsidRPr="00874428" w:rsidRDefault="00874428" w:rsidP="00995191">
      <w:pPr>
        <w:widowControl w:val="0"/>
        <w:tabs>
          <w:tab w:val="left" w:pos="2835"/>
        </w:tabs>
        <w:autoSpaceDE w:val="0"/>
        <w:autoSpaceDN w:val="0"/>
        <w:adjustRightInd w:val="0"/>
        <w:spacing w:line="240" w:lineRule="auto"/>
        <w:ind w:left="2835" w:hanging="2268"/>
        <w:rPr>
          <w:rFonts w:asciiTheme="minorHAnsi" w:hAnsiTheme="minorHAnsi" w:cs="Helvetica"/>
          <w:szCs w:val="24"/>
          <w:lang w:val="en-US" w:eastAsia="zh-CN"/>
        </w:rPr>
      </w:pPr>
      <w:r w:rsidRPr="00D60C0F">
        <w:rPr>
          <w:rStyle w:val="Strong"/>
        </w:rPr>
        <w:t>AN</w:t>
      </w:r>
      <w:r w:rsidR="00D60C0F" w:rsidRPr="00D60C0F">
        <w:rPr>
          <w:rStyle w:val="Strong"/>
        </w:rPr>
        <w:t>D</w:t>
      </w:r>
      <w:r>
        <w:rPr>
          <w:rFonts w:asciiTheme="minorHAnsi" w:hAnsiTheme="minorHAnsi" w:cs="Arial"/>
          <w:i/>
          <w:iCs/>
          <w:szCs w:val="24"/>
          <w:lang w:val="en-US" w:eastAsia="zh-CN"/>
        </w:rPr>
        <w:tab/>
      </w:r>
      <w:r w:rsidR="00D60C0F">
        <w:rPr>
          <w:rFonts w:asciiTheme="minorHAnsi" w:hAnsiTheme="minorHAnsi" w:cs="Arial"/>
          <w:szCs w:val="24"/>
          <w:lang w:val="en-US" w:eastAsia="zh-CN"/>
        </w:rPr>
        <w:t>Unit Manager</w:t>
      </w:r>
    </w:p>
    <w:p w:rsidR="00874428" w:rsidRPr="00874428" w:rsidRDefault="00874428" w:rsidP="00995191">
      <w:pPr>
        <w:widowControl w:val="0"/>
        <w:tabs>
          <w:tab w:val="left" w:pos="2835"/>
        </w:tabs>
        <w:autoSpaceDE w:val="0"/>
        <w:autoSpaceDN w:val="0"/>
        <w:adjustRightInd w:val="0"/>
        <w:spacing w:line="240" w:lineRule="auto"/>
        <w:ind w:left="2835" w:hanging="2268"/>
        <w:rPr>
          <w:rFonts w:asciiTheme="minorHAnsi" w:hAnsiTheme="minorHAnsi" w:cs="Helvetica"/>
          <w:szCs w:val="24"/>
          <w:lang w:val="en-US" w:eastAsia="zh-CN"/>
        </w:rPr>
      </w:pPr>
      <w:r w:rsidRPr="00D60C0F">
        <w:rPr>
          <w:rStyle w:val="Strong"/>
        </w:rPr>
        <w:t>AND</w:t>
      </w:r>
      <w:r>
        <w:rPr>
          <w:rFonts w:asciiTheme="minorHAnsi" w:hAnsiTheme="minorHAnsi" w:cs="Arial"/>
          <w:szCs w:val="24"/>
          <w:lang w:val="en-US" w:eastAsia="zh-CN"/>
        </w:rPr>
        <w:tab/>
      </w:r>
      <w:r w:rsidR="00D60C0F">
        <w:rPr>
          <w:rFonts w:asciiTheme="minorHAnsi" w:hAnsiTheme="minorHAnsi" w:cs="Arial"/>
          <w:szCs w:val="24"/>
          <w:lang w:val="en-US" w:eastAsia="zh-CN"/>
        </w:rPr>
        <w:t>Local Operators</w:t>
      </w:r>
    </w:p>
    <w:p w:rsidR="00874428" w:rsidRPr="00874428" w:rsidRDefault="00874428" w:rsidP="00995191">
      <w:pPr>
        <w:widowControl w:val="0"/>
        <w:tabs>
          <w:tab w:val="left" w:pos="2835"/>
        </w:tabs>
        <w:autoSpaceDE w:val="0"/>
        <w:autoSpaceDN w:val="0"/>
        <w:adjustRightInd w:val="0"/>
        <w:spacing w:line="240" w:lineRule="auto"/>
        <w:ind w:left="2835" w:hanging="2268"/>
        <w:rPr>
          <w:rFonts w:asciiTheme="minorHAnsi" w:hAnsiTheme="minorHAnsi" w:cs="Helvetica"/>
          <w:szCs w:val="24"/>
          <w:lang w:val="en-US" w:eastAsia="zh-CN"/>
        </w:rPr>
      </w:pPr>
      <w:r w:rsidRPr="00D60C0F">
        <w:rPr>
          <w:rStyle w:val="Strong"/>
        </w:rPr>
        <w:t>AND</w:t>
      </w:r>
      <w:r>
        <w:rPr>
          <w:rFonts w:asciiTheme="minorHAnsi" w:hAnsiTheme="minorHAnsi" w:cs="Arial"/>
          <w:szCs w:val="24"/>
          <w:lang w:val="en-US" w:eastAsia="zh-CN"/>
        </w:rPr>
        <w:tab/>
      </w:r>
      <w:r w:rsidR="00D1758E" w:rsidRPr="00D1758E">
        <w:rPr>
          <w:rFonts w:asciiTheme="minorHAnsi" w:hAnsiTheme="minorHAnsi" w:cs="Arial"/>
          <w:szCs w:val="24"/>
          <w:highlight w:val="yellow"/>
          <w:lang w:val="en-US" w:eastAsia="zh-CN"/>
        </w:rPr>
        <w:t>XXXX</w:t>
      </w:r>
      <w:r w:rsidR="00D60C0F">
        <w:rPr>
          <w:rFonts w:asciiTheme="minorHAnsi" w:hAnsiTheme="minorHAnsi" w:cs="Arial"/>
          <w:szCs w:val="24"/>
          <w:lang w:val="en-US" w:eastAsia="zh-CN"/>
        </w:rPr>
        <w:t xml:space="preserve"> Airport </w:t>
      </w:r>
      <w:r w:rsidR="001F7DCF">
        <w:rPr>
          <w:rFonts w:asciiTheme="minorHAnsi" w:hAnsiTheme="minorHAnsi" w:cs="Arial"/>
          <w:szCs w:val="24"/>
          <w:lang w:val="en-US" w:eastAsia="zh-CN"/>
        </w:rPr>
        <w:t>Manager</w:t>
      </w:r>
    </w:p>
    <w:p w:rsidR="00874428" w:rsidRPr="00874428" w:rsidRDefault="00874428" w:rsidP="00995191">
      <w:pPr>
        <w:widowControl w:val="0"/>
        <w:autoSpaceDE w:val="0"/>
        <w:autoSpaceDN w:val="0"/>
        <w:adjustRightInd w:val="0"/>
        <w:spacing w:line="240" w:lineRule="auto"/>
        <w:ind w:left="567"/>
        <w:rPr>
          <w:rFonts w:asciiTheme="minorHAnsi" w:hAnsiTheme="minorHAnsi" w:cs="Helvetica"/>
          <w:szCs w:val="24"/>
          <w:lang w:val="en-US" w:eastAsia="zh-CN"/>
        </w:rPr>
      </w:pPr>
    </w:p>
    <w:p w:rsidR="00874428" w:rsidRPr="00874428" w:rsidRDefault="00874428" w:rsidP="00D60C0F">
      <w:pPr>
        <w:pStyle w:val="Note"/>
        <w:rPr>
          <w:rFonts w:cs="Helvetica"/>
          <w:lang w:val="en-US"/>
        </w:rPr>
      </w:pPr>
      <w:r w:rsidRPr="00874428">
        <w:rPr>
          <w:lang w:val="en-US"/>
        </w:rPr>
        <w:t xml:space="preserve">In the event of a </w:t>
      </w:r>
      <w:r w:rsidRPr="00874428">
        <w:rPr>
          <w:b/>
          <w:bCs/>
          <w:lang w:val="en-US"/>
        </w:rPr>
        <w:t>pipe burst</w:t>
      </w:r>
      <w:r w:rsidRPr="00874428">
        <w:rPr>
          <w:lang w:val="en-US"/>
        </w:rPr>
        <w:t xml:space="preserve"> turn off water at mains tap (located </w:t>
      </w:r>
      <w:r w:rsidR="001F7DCF">
        <w:rPr>
          <w:lang w:val="en-US"/>
        </w:rPr>
        <w:t>b</w:t>
      </w:r>
      <w:r w:rsidR="00191722">
        <w:rPr>
          <w:lang w:val="en-US"/>
        </w:rPr>
        <w:t>etween the Tower and the Rotorforce Hanger</w:t>
      </w:r>
      <w:r w:rsidR="00D60C0F">
        <w:rPr>
          <w:lang w:val="en-US"/>
        </w:rPr>
        <w:t>)</w:t>
      </w:r>
    </w:p>
    <w:p w:rsidR="00874428" w:rsidRPr="00874428" w:rsidRDefault="00874428" w:rsidP="00995191">
      <w:pPr>
        <w:widowControl w:val="0"/>
        <w:autoSpaceDE w:val="0"/>
        <w:autoSpaceDN w:val="0"/>
        <w:adjustRightInd w:val="0"/>
        <w:spacing w:line="240" w:lineRule="auto"/>
        <w:ind w:left="567"/>
        <w:rPr>
          <w:rFonts w:asciiTheme="minorHAnsi" w:hAnsiTheme="minorHAnsi" w:cs="Helvetica"/>
          <w:szCs w:val="24"/>
          <w:lang w:val="en-US" w:eastAsia="zh-CN"/>
        </w:rPr>
      </w:pPr>
    </w:p>
    <w:p w:rsidR="00874428" w:rsidRPr="00D60C0F" w:rsidRDefault="00874428" w:rsidP="00995191">
      <w:pPr>
        <w:widowControl w:val="0"/>
        <w:autoSpaceDE w:val="0"/>
        <w:autoSpaceDN w:val="0"/>
        <w:adjustRightInd w:val="0"/>
        <w:spacing w:line="240" w:lineRule="auto"/>
        <w:ind w:left="567"/>
        <w:rPr>
          <w:rStyle w:val="Strong"/>
        </w:rPr>
      </w:pPr>
      <w:r w:rsidRPr="00D60C0F">
        <w:rPr>
          <w:rStyle w:val="Strong"/>
        </w:rPr>
        <w:t>WHEN FLOODING HAS OCCURRED</w:t>
      </w:r>
    </w:p>
    <w:p w:rsidR="00874428" w:rsidRPr="00874428" w:rsidRDefault="00874428" w:rsidP="00995191">
      <w:pPr>
        <w:widowControl w:val="0"/>
        <w:tabs>
          <w:tab w:val="left" w:pos="2835"/>
        </w:tabs>
        <w:autoSpaceDE w:val="0"/>
        <w:autoSpaceDN w:val="0"/>
        <w:adjustRightInd w:val="0"/>
        <w:spacing w:line="240" w:lineRule="auto"/>
        <w:ind w:left="2835" w:hanging="2268"/>
        <w:rPr>
          <w:rFonts w:asciiTheme="minorHAnsi" w:hAnsiTheme="minorHAnsi" w:cs="Helvetica"/>
          <w:szCs w:val="24"/>
          <w:lang w:val="en-US" w:eastAsia="zh-CN"/>
        </w:rPr>
      </w:pPr>
      <w:r w:rsidRPr="00D60C0F">
        <w:rPr>
          <w:rStyle w:val="Strong"/>
        </w:rPr>
        <w:t>FOLLOW</w:t>
      </w:r>
      <w:r>
        <w:rPr>
          <w:rFonts w:asciiTheme="minorHAnsi" w:hAnsiTheme="minorHAnsi" w:cs="Arial"/>
          <w:szCs w:val="24"/>
          <w:lang w:val="en-US" w:eastAsia="zh-CN"/>
        </w:rPr>
        <w:tab/>
      </w:r>
      <w:r w:rsidRPr="00874428">
        <w:rPr>
          <w:rFonts w:asciiTheme="minorHAnsi" w:hAnsiTheme="minorHAnsi" w:cs="Arial"/>
          <w:szCs w:val="24"/>
          <w:lang w:val="en-US" w:eastAsia="zh-CN"/>
        </w:rPr>
        <w:t>relevant instructions in section 2 (Immediate A</w:t>
      </w:r>
      <w:r w:rsidR="00D60C0F">
        <w:rPr>
          <w:rFonts w:asciiTheme="minorHAnsi" w:hAnsiTheme="minorHAnsi" w:cs="Arial"/>
          <w:szCs w:val="24"/>
          <w:lang w:val="en-US" w:eastAsia="zh-CN"/>
        </w:rPr>
        <w:t>ction Summary, Duty Controller)</w:t>
      </w:r>
    </w:p>
    <w:p w:rsidR="00874428" w:rsidRPr="00874428" w:rsidRDefault="00874428" w:rsidP="00995191">
      <w:pPr>
        <w:widowControl w:val="0"/>
        <w:tabs>
          <w:tab w:val="left" w:pos="2835"/>
        </w:tabs>
        <w:autoSpaceDE w:val="0"/>
        <w:autoSpaceDN w:val="0"/>
        <w:adjustRightInd w:val="0"/>
        <w:spacing w:line="240" w:lineRule="auto"/>
        <w:ind w:left="2835" w:hanging="2268"/>
        <w:rPr>
          <w:rFonts w:asciiTheme="minorHAnsi" w:hAnsiTheme="minorHAnsi" w:cs="Helvetica"/>
          <w:szCs w:val="24"/>
          <w:lang w:val="en-US" w:eastAsia="zh-CN"/>
        </w:rPr>
      </w:pPr>
      <w:r w:rsidRPr="00D60C0F">
        <w:rPr>
          <w:rStyle w:val="Strong"/>
        </w:rPr>
        <w:t>DO NOT</w:t>
      </w:r>
      <w:r>
        <w:rPr>
          <w:rFonts w:asciiTheme="minorHAnsi" w:hAnsiTheme="minorHAnsi" w:cs="Arial"/>
          <w:i/>
          <w:iCs/>
          <w:szCs w:val="24"/>
          <w:lang w:val="en-US" w:eastAsia="zh-CN"/>
        </w:rPr>
        <w:tab/>
      </w:r>
      <w:r w:rsidRPr="00874428">
        <w:rPr>
          <w:rFonts w:asciiTheme="minorHAnsi" w:hAnsiTheme="minorHAnsi" w:cs="Arial"/>
          <w:szCs w:val="24"/>
          <w:lang w:val="en-US" w:eastAsia="zh-CN"/>
        </w:rPr>
        <w:t xml:space="preserve">attempt to switch on </w:t>
      </w:r>
      <w:r w:rsidR="00D60C0F">
        <w:rPr>
          <w:rFonts w:asciiTheme="minorHAnsi" w:hAnsiTheme="minorHAnsi" w:cs="Arial"/>
          <w:szCs w:val="24"/>
          <w:lang w:val="en-US" w:eastAsia="zh-CN"/>
        </w:rPr>
        <w:t>mains circuits that have failed</w:t>
      </w:r>
    </w:p>
    <w:p w:rsidR="00874428" w:rsidRPr="00874428" w:rsidRDefault="00874428" w:rsidP="00995191">
      <w:pPr>
        <w:widowControl w:val="0"/>
        <w:tabs>
          <w:tab w:val="left" w:pos="2835"/>
        </w:tabs>
        <w:autoSpaceDE w:val="0"/>
        <w:autoSpaceDN w:val="0"/>
        <w:adjustRightInd w:val="0"/>
        <w:spacing w:line="240" w:lineRule="auto"/>
        <w:ind w:left="2835" w:hanging="2268"/>
        <w:rPr>
          <w:rFonts w:asciiTheme="minorHAnsi" w:hAnsiTheme="minorHAnsi" w:cs="Helvetica"/>
          <w:szCs w:val="24"/>
          <w:lang w:val="en-US" w:eastAsia="zh-CN"/>
        </w:rPr>
      </w:pPr>
      <w:r w:rsidRPr="00D60C0F">
        <w:rPr>
          <w:rStyle w:val="Strong"/>
        </w:rPr>
        <w:t>STAY OUT</w:t>
      </w:r>
      <w:r>
        <w:rPr>
          <w:rFonts w:asciiTheme="minorHAnsi" w:hAnsiTheme="minorHAnsi" w:cs="Arial"/>
          <w:i/>
          <w:iCs/>
          <w:szCs w:val="24"/>
          <w:lang w:val="en-US" w:eastAsia="zh-CN"/>
        </w:rPr>
        <w:tab/>
      </w:r>
      <w:r w:rsidR="00D60C0F">
        <w:rPr>
          <w:rFonts w:asciiTheme="minorHAnsi" w:hAnsiTheme="minorHAnsi" w:cs="Arial"/>
          <w:szCs w:val="24"/>
          <w:lang w:val="en-US" w:eastAsia="zh-CN"/>
        </w:rPr>
        <w:t>of any water in equipment rooms</w:t>
      </w:r>
    </w:p>
    <w:p w:rsidR="00874428" w:rsidRPr="00874428" w:rsidRDefault="00874428" w:rsidP="00995191">
      <w:pPr>
        <w:widowControl w:val="0"/>
        <w:autoSpaceDE w:val="0"/>
        <w:autoSpaceDN w:val="0"/>
        <w:adjustRightInd w:val="0"/>
        <w:spacing w:line="240" w:lineRule="auto"/>
        <w:ind w:left="567"/>
        <w:rPr>
          <w:rFonts w:asciiTheme="minorHAnsi" w:hAnsiTheme="minorHAnsi" w:cs="Helvetica"/>
          <w:szCs w:val="24"/>
          <w:lang w:val="en-US" w:eastAsia="zh-CN"/>
        </w:rPr>
      </w:pPr>
    </w:p>
    <w:p w:rsidR="00874428" w:rsidRPr="00874428" w:rsidRDefault="00874428" w:rsidP="00995191">
      <w:pPr>
        <w:widowControl w:val="0"/>
        <w:autoSpaceDE w:val="0"/>
        <w:autoSpaceDN w:val="0"/>
        <w:adjustRightInd w:val="0"/>
        <w:spacing w:line="240" w:lineRule="auto"/>
        <w:ind w:left="567"/>
        <w:rPr>
          <w:rFonts w:asciiTheme="minorHAnsi" w:hAnsiTheme="minorHAnsi" w:cs="Helvetica"/>
          <w:szCs w:val="24"/>
          <w:lang w:val="en-US" w:eastAsia="zh-CN"/>
        </w:rPr>
      </w:pPr>
    </w:p>
    <w:p w:rsidR="00874428" w:rsidRPr="00D60C0F" w:rsidRDefault="00874428" w:rsidP="00995191">
      <w:pPr>
        <w:widowControl w:val="0"/>
        <w:autoSpaceDE w:val="0"/>
        <w:autoSpaceDN w:val="0"/>
        <w:adjustRightInd w:val="0"/>
        <w:spacing w:line="240" w:lineRule="auto"/>
        <w:ind w:left="567"/>
        <w:rPr>
          <w:rStyle w:val="Strong"/>
        </w:rPr>
      </w:pPr>
      <w:r w:rsidRPr="00D60C0F">
        <w:rPr>
          <w:rStyle w:val="Strong"/>
        </w:rPr>
        <w:t>AFTER WATER SUBSIDES</w:t>
      </w:r>
    </w:p>
    <w:p w:rsidR="00874428" w:rsidRPr="00874428" w:rsidRDefault="00E85236" w:rsidP="00995191">
      <w:pPr>
        <w:widowControl w:val="0"/>
        <w:tabs>
          <w:tab w:val="left" w:pos="2835"/>
        </w:tabs>
        <w:autoSpaceDE w:val="0"/>
        <w:autoSpaceDN w:val="0"/>
        <w:adjustRightInd w:val="0"/>
        <w:spacing w:line="240" w:lineRule="auto"/>
        <w:ind w:left="2835" w:hanging="2268"/>
        <w:rPr>
          <w:rFonts w:asciiTheme="minorHAnsi" w:hAnsiTheme="minorHAnsi" w:cs="Helvetica"/>
          <w:szCs w:val="24"/>
          <w:lang w:val="en-US" w:eastAsia="zh-CN"/>
        </w:rPr>
      </w:pPr>
      <w:r>
        <w:rPr>
          <w:rStyle w:val="Strong"/>
        </w:rPr>
        <w:t>CO</w:t>
      </w:r>
      <w:r w:rsidR="00874428" w:rsidRPr="00D60C0F">
        <w:rPr>
          <w:rStyle w:val="Strong"/>
        </w:rPr>
        <w:t>ORDINATE</w:t>
      </w:r>
      <w:r w:rsidR="00874428">
        <w:rPr>
          <w:rFonts w:asciiTheme="minorHAnsi" w:hAnsiTheme="minorHAnsi" w:cs="Arial"/>
          <w:szCs w:val="24"/>
          <w:lang w:val="en-US" w:eastAsia="zh-CN"/>
        </w:rPr>
        <w:tab/>
      </w:r>
      <w:r w:rsidR="00874428" w:rsidRPr="00874428">
        <w:rPr>
          <w:rFonts w:asciiTheme="minorHAnsi" w:hAnsiTheme="minorHAnsi" w:cs="Arial"/>
          <w:szCs w:val="24"/>
          <w:lang w:val="en-US" w:eastAsia="zh-CN"/>
        </w:rPr>
        <w:t xml:space="preserve">with management for further instructions </w:t>
      </w:r>
    </w:p>
    <w:p w:rsidR="00D265EC" w:rsidRDefault="00D265EC" w:rsidP="00995191">
      <w:pPr>
        <w:pStyle w:val="Heading2"/>
        <w:pBdr>
          <w:bottom w:val="none" w:sz="0" w:space="0" w:color="auto"/>
        </w:pBdr>
        <w:ind w:left="567"/>
        <w:sectPr w:rsidR="00D265EC">
          <w:pgSz w:w="11906" w:h="16838" w:code="9"/>
          <w:pgMar w:top="1812" w:right="1440" w:bottom="1440" w:left="1440" w:header="720" w:footer="510" w:gutter="0"/>
          <w:cols w:space="720"/>
          <w:docGrid w:linePitch="360"/>
        </w:sectPr>
      </w:pPr>
    </w:p>
    <w:p w:rsidR="00874428" w:rsidRPr="00757297" w:rsidRDefault="00874428" w:rsidP="00874428">
      <w:pPr>
        <w:pStyle w:val="Heading2"/>
        <w:ind w:left="567"/>
      </w:pPr>
      <w:bookmarkStart w:id="53" w:name="_Toc1042874"/>
      <w:r>
        <w:lastRenderedPageBreak/>
        <w:t>Staff Unavailability</w:t>
      </w:r>
      <w:bookmarkEnd w:id="53"/>
    </w:p>
    <w:p w:rsidR="00107467" w:rsidRPr="00107467" w:rsidRDefault="00107467" w:rsidP="00107467">
      <w:pPr>
        <w:widowControl w:val="0"/>
        <w:tabs>
          <w:tab w:val="left" w:pos="2835"/>
        </w:tabs>
        <w:autoSpaceDE w:val="0"/>
        <w:autoSpaceDN w:val="0"/>
        <w:adjustRightInd w:val="0"/>
        <w:spacing w:line="240" w:lineRule="auto"/>
        <w:ind w:left="2835" w:hanging="2268"/>
        <w:rPr>
          <w:rFonts w:asciiTheme="minorHAnsi" w:hAnsiTheme="minorHAnsi" w:cs="Helvetica"/>
          <w:szCs w:val="24"/>
          <w:lang w:val="en-US" w:eastAsia="zh-CN"/>
        </w:rPr>
      </w:pPr>
      <w:r w:rsidRPr="00D60C0F">
        <w:rPr>
          <w:rStyle w:val="Strong"/>
        </w:rPr>
        <w:t>IF</w:t>
      </w:r>
      <w:r>
        <w:rPr>
          <w:rFonts w:asciiTheme="minorHAnsi" w:hAnsiTheme="minorHAnsi" w:cs="Arial"/>
          <w:szCs w:val="24"/>
          <w:lang w:val="en-US" w:eastAsia="zh-CN"/>
        </w:rPr>
        <w:tab/>
      </w:r>
      <w:r w:rsidRPr="00107467">
        <w:rPr>
          <w:rFonts w:asciiTheme="minorHAnsi" w:hAnsiTheme="minorHAnsi" w:cs="Arial"/>
          <w:szCs w:val="24"/>
          <w:lang w:val="en-US" w:eastAsia="zh-CN"/>
        </w:rPr>
        <w:t xml:space="preserve">there are insufficient staff available to cover rostered periods </w:t>
      </w:r>
      <w:r w:rsidRPr="00107467">
        <w:rPr>
          <w:rFonts w:asciiTheme="minorHAnsi" w:hAnsiTheme="minorHAnsi" w:cs="Arial"/>
          <w:b/>
          <w:bCs/>
          <w:szCs w:val="24"/>
          <w:lang w:val="en-US" w:eastAsia="zh-CN"/>
        </w:rPr>
        <w:t>and</w:t>
      </w:r>
      <w:r w:rsidRPr="00107467">
        <w:rPr>
          <w:rFonts w:asciiTheme="minorHAnsi" w:hAnsiTheme="minorHAnsi" w:cs="Arial"/>
          <w:szCs w:val="24"/>
          <w:lang w:val="en-US" w:eastAsia="zh-CN"/>
        </w:rPr>
        <w:t xml:space="preserve"> this will resu</w:t>
      </w:r>
      <w:r w:rsidR="00207472">
        <w:rPr>
          <w:rFonts w:asciiTheme="minorHAnsi" w:hAnsiTheme="minorHAnsi" w:cs="Arial"/>
          <w:szCs w:val="24"/>
          <w:lang w:val="en-US" w:eastAsia="zh-CN"/>
        </w:rPr>
        <w:t>lt in the closure of the unit</w:t>
      </w:r>
    </w:p>
    <w:p w:rsidR="00107467" w:rsidRPr="00107467" w:rsidRDefault="00107467" w:rsidP="00107467">
      <w:pPr>
        <w:widowControl w:val="0"/>
        <w:tabs>
          <w:tab w:val="left" w:pos="2835"/>
        </w:tabs>
        <w:autoSpaceDE w:val="0"/>
        <w:autoSpaceDN w:val="0"/>
        <w:adjustRightInd w:val="0"/>
        <w:spacing w:line="240" w:lineRule="auto"/>
        <w:ind w:left="2835" w:hanging="2268"/>
        <w:rPr>
          <w:rFonts w:asciiTheme="minorHAnsi" w:hAnsiTheme="minorHAnsi" w:cs="Helvetica"/>
          <w:szCs w:val="24"/>
          <w:lang w:val="en-US" w:eastAsia="zh-CN"/>
        </w:rPr>
      </w:pPr>
    </w:p>
    <w:p w:rsidR="00107467" w:rsidRPr="00107467" w:rsidRDefault="00107467" w:rsidP="00107467">
      <w:pPr>
        <w:widowControl w:val="0"/>
        <w:tabs>
          <w:tab w:val="left" w:pos="2835"/>
        </w:tabs>
        <w:autoSpaceDE w:val="0"/>
        <w:autoSpaceDN w:val="0"/>
        <w:adjustRightInd w:val="0"/>
        <w:spacing w:line="240" w:lineRule="auto"/>
        <w:ind w:left="2835" w:hanging="2268"/>
        <w:rPr>
          <w:rFonts w:asciiTheme="minorHAnsi" w:hAnsiTheme="minorHAnsi" w:cs="Helvetica"/>
          <w:szCs w:val="24"/>
          <w:lang w:val="en-US" w:eastAsia="zh-CN"/>
        </w:rPr>
      </w:pPr>
      <w:r w:rsidRPr="00D60C0F">
        <w:rPr>
          <w:rStyle w:val="Strong"/>
        </w:rPr>
        <w:t>IMMEDIATELY</w:t>
      </w:r>
      <w:r>
        <w:rPr>
          <w:rFonts w:asciiTheme="minorHAnsi" w:hAnsiTheme="minorHAnsi" w:cs="Arial"/>
          <w:szCs w:val="24"/>
          <w:lang w:val="en-US" w:eastAsia="zh-CN"/>
        </w:rPr>
        <w:tab/>
      </w:r>
      <w:r w:rsidRPr="00107467">
        <w:rPr>
          <w:rFonts w:asciiTheme="minorHAnsi" w:hAnsiTheme="minorHAnsi" w:cs="Arial"/>
          <w:szCs w:val="24"/>
          <w:lang w:val="en-US" w:eastAsia="zh-CN"/>
        </w:rPr>
        <w:t>a</w:t>
      </w:r>
      <w:r w:rsidR="00D60C0F">
        <w:rPr>
          <w:rFonts w:asciiTheme="minorHAnsi" w:hAnsiTheme="minorHAnsi" w:cs="Arial"/>
          <w:szCs w:val="24"/>
          <w:lang w:val="en-US" w:eastAsia="zh-CN"/>
        </w:rPr>
        <w:t xml:space="preserve">ttempt to recall </w:t>
      </w:r>
      <w:r w:rsidR="00D1758E" w:rsidRPr="00D1758E">
        <w:rPr>
          <w:rFonts w:asciiTheme="minorHAnsi" w:hAnsiTheme="minorHAnsi" w:cs="Arial"/>
          <w:szCs w:val="24"/>
          <w:highlight w:val="yellow"/>
          <w:lang w:val="en-US" w:eastAsia="zh-CN"/>
        </w:rPr>
        <w:t>XXXX</w:t>
      </w:r>
      <w:r w:rsidR="00D60C0F">
        <w:rPr>
          <w:rFonts w:asciiTheme="minorHAnsi" w:hAnsiTheme="minorHAnsi" w:cs="Arial"/>
          <w:szCs w:val="24"/>
          <w:lang w:val="en-US" w:eastAsia="zh-CN"/>
        </w:rPr>
        <w:t xml:space="preserve"> staff</w:t>
      </w:r>
    </w:p>
    <w:p w:rsidR="00107467" w:rsidRPr="00107467" w:rsidRDefault="00107467" w:rsidP="00107467">
      <w:pPr>
        <w:widowControl w:val="0"/>
        <w:tabs>
          <w:tab w:val="left" w:pos="2835"/>
        </w:tabs>
        <w:autoSpaceDE w:val="0"/>
        <w:autoSpaceDN w:val="0"/>
        <w:adjustRightInd w:val="0"/>
        <w:spacing w:line="240" w:lineRule="auto"/>
        <w:ind w:left="2835" w:hanging="2268"/>
        <w:rPr>
          <w:rFonts w:asciiTheme="minorHAnsi" w:hAnsiTheme="minorHAnsi" w:cs="Helvetica"/>
          <w:szCs w:val="24"/>
          <w:lang w:val="en-US" w:eastAsia="zh-CN"/>
        </w:rPr>
      </w:pPr>
    </w:p>
    <w:p w:rsidR="00107467" w:rsidRPr="00107467" w:rsidRDefault="00107467" w:rsidP="00107467">
      <w:pPr>
        <w:widowControl w:val="0"/>
        <w:tabs>
          <w:tab w:val="left" w:pos="2835"/>
        </w:tabs>
        <w:autoSpaceDE w:val="0"/>
        <w:autoSpaceDN w:val="0"/>
        <w:adjustRightInd w:val="0"/>
        <w:spacing w:line="240" w:lineRule="auto"/>
        <w:ind w:left="2835" w:hanging="2268"/>
        <w:rPr>
          <w:rFonts w:asciiTheme="minorHAnsi" w:hAnsiTheme="minorHAnsi" w:cs="Helvetica"/>
          <w:szCs w:val="24"/>
          <w:lang w:val="en-US" w:eastAsia="zh-CN"/>
        </w:rPr>
      </w:pPr>
      <w:r w:rsidRPr="00D60C0F">
        <w:rPr>
          <w:rStyle w:val="Strong"/>
        </w:rPr>
        <w:t>IF NOT POSSIBLE</w:t>
      </w:r>
      <w:r>
        <w:rPr>
          <w:rFonts w:asciiTheme="minorHAnsi" w:hAnsiTheme="minorHAnsi" w:cs="Arial"/>
          <w:szCs w:val="24"/>
          <w:lang w:val="en-US" w:eastAsia="zh-CN"/>
        </w:rPr>
        <w:tab/>
      </w:r>
      <w:r w:rsidRPr="00107467">
        <w:rPr>
          <w:rFonts w:asciiTheme="minorHAnsi" w:hAnsiTheme="minorHAnsi" w:cs="Arial"/>
          <w:szCs w:val="24"/>
          <w:lang w:val="en-US" w:eastAsia="zh-CN"/>
        </w:rPr>
        <w:t>immed</w:t>
      </w:r>
      <w:r w:rsidR="00207472">
        <w:rPr>
          <w:rFonts w:asciiTheme="minorHAnsi" w:hAnsiTheme="minorHAnsi" w:cs="Arial"/>
          <w:szCs w:val="24"/>
          <w:lang w:val="en-US" w:eastAsia="zh-CN"/>
        </w:rPr>
        <w:t>iately notify the Unit Manager</w:t>
      </w:r>
    </w:p>
    <w:p w:rsidR="00107467" w:rsidRPr="00107467" w:rsidRDefault="00107467" w:rsidP="00107467">
      <w:pPr>
        <w:widowControl w:val="0"/>
        <w:tabs>
          <w:tab w:val="left" w:pos="2835"/>
        </w:tabs>
        <w:autoSpaceDE w:val="0"/>
        <w:autoSpaceDN w:val="0"/>
        <w:adjustRightInd w:val="0"/>
        <w:spacing w:line="240" w:lineRule="auto"/>
        <w:ind w:left="2835" w:hanging="2268"/>
        <w:rPr>
          <w:rFonts w:asciiTheme="minorHAnsi" w:hAnsiTheme="minorHAnsi" w:cs="Helvetica"/>
          <w:szCs w:val="24"/>
          <w:lang w:val="en-US" w:eastAsia="zh-CN"/>
        </w:rPr>
      </w:pPr>
    </w:p>
    <w:p w:rsidR="00107467" w:rsidRPr="00107467" w:rsidRDefault="00107467" w:rsidP="00107467">
      <w:pPr>
        <w:widowControl w:val="0"/>
        <w:tabs>
          <w:tab w:val="left" w:pos="2835"/>
        </w:tabs>
        <w:autoSpaceDE w:val="0"/>
        <w:autoSpaceDN w:val="0"/>
        <w:adjustRightInd w:val="0"/>
        <w:spacing w:line="240" w:lineRule="auto"/>
        <w:ind w:left="2835" w:hanging="2268"/>
        <w:rPr>
          <w:rFonts w:asciiTheme="minorHAnsi" w:hAnsiTheme="minorHAnsi" w:cs="Helvetica"/>
          <w:szCs w:val="24"/>
          <w:lang w:val="en-US" w:eastAsia="zh-CN"/>
        </w:rPr>
      </w:pPr>
      <w:r w:rsidRPr="00D60C0F">
        <w:rPr>
          <w:rStyle w:val="Strong"/>
        </w:rPr>
        <w:t>IF NOT AVAILABLE</w:t>
      </w:r>
      <w:r>
        <w:rPr>
          <w:rFonts w:asciiTheme="minorHAnsi" w:hAnsiTheme="minorHAnsi" w:cs="Arial"/>
          <w:szCs w:val="24"/>
          <w:lang w:val="en-US" w:eastAsia="zh-CN"/>
        </w:rPr>
        <w:tab/>
      </w:r>
      <w:r w:rsidRPr="00107467">
        <w:rPr>
          <w:rFonts w:asciiTheme="minorHAnsi" w:hAnsiTheme="minorHAnsi" w:cs="Arial"/>
          <w:szCs w:val="24"/>
          <w:lang w:val="en-US" w:eastAsia="zh-CN"/>
        </w:rPr>
        <w:t xml:space="preserve">contact the </w:t>
      </w:r>
      <w:r w:rsidR="00D1758E" w:rsidRPr="00D1758E">
        <w:rPr>
          <w:rFonts w:asciiTheme="minorHAnsi" w:hAnsiTheme="minorHAnsi" w:cs="Arial"/>
          <w:szCs w:val="24"/>
          <w:highlight w:val="yellow"/>
          <w:lang w:val="en-US" w:eastAsia="zh-CN"/>
        </w:rPr>
        <w:t>XXXX</w:t>
      </w:r>
      <w:r w:rsidR="00576E0C">
        <w:rPr>
          <w:rFonts w:asciiTheme="minorHAnsi" w:hAnsiTheme="minorHAnsi" w:cs="Arial"/>
          <w:szCs w:val="24"/>
          <w:lang w:val="en-US" w:eastAsia="zh-CN"/>
        </w:rPr>
        <w:t xml:space="preserve"> Manager </w:t>
      </w:r>
      <w:r w:rsidRPr="00107467">
        <w:rPr>
          <w:rFonts w:asciiTheme="minorHAnsi" w:hAnsiTheme="minorHAnsi" w:cs="Arial"/>
          <w:szCs w:val="24"/>
          <w:lang w:val="en-US" w:eastAsia="zh-CN"/>
        </w:rPr>
        <w:t>or</w:t>
      </w:r>
      <w:r w:rsidR="00D60C0F">
        <w:rPr>
          <w:rFonts w:asciiTheme="minorHAnsi" w:hAnsiTheme="minorHAnsi" w:cs="Arial"/>
          <w:szCs w:val="24"/>
          <w:lang w:val="en-US" w:eastAsia="zh-CN"/>
        </w:rPr>
        <w:t xml:space="preserve"> </w:t>
      </w:r>
      <w:r w:rsidR="00D1758E" w:rsidRPr="00D1758E">
        <w:rPr>
          <w:rFonts w:asciiTheme="minorHAnsi" w:hAnsiTheme="minorHAnsi" w:cs="Arial"/>
          <w:szCs w:val="24"/>
          <w:highlight w:val="yellow"/>
          <w:lang w:val="en-US" w:eastAsia="zh-CN"/>
        </w:rPr>
        <w:t>XXXX</w:t>
      </w:r>
      <w:r w:rsidR="00D60C0F">
        <w:rPr>
          <w:rFonts w:asciiTheme="minorHAnsi" w:hAnsiTheme="minorHAnsi" w:cs="Arial"/>
          <w:szCs w:val="24"/>
          <w:lang w:val="en-US" w:eastAsia="zh-CN"/>
        </w:rPr>
        <w:t xml:space="preserve"> </w:t>
      </w:r>
      <w:r w:rsidRPr="00107467">
        <w:rPr>
          <w:rFonts w:asciiTheme="minorHAnsi" w:hAnsiTheme="minorHAnsi" w:cs="Arial"/>
          <w:szCs w:val="24"/>
          <w:lang w:val="en-US" w:eastAsia="zh-CN"/>
        </w:rPr>
        <w:t>(any contact for the above reason should</w:t>
      </w:r>
      <w:r w:rsidR="00D60C0F">
        <w:rPr>
          <w:rFonts w:asciiTheme="minorHAnsi" w:hAnsiTheme="minorHAnsi" w:cs="Arial"/>
          <w:szCs w:val="24"/>
          <w:lang w:val="en-US" w:eastAsia="zh-CN"/>
        </w:rPr>
        <w:t xml:space="preserve"> be made in the order as above).</w:t>
      </w:r>
    </w:p>
    <w:p w:rsidR="00107467" w:rsidRPr="00107467" w:rsidRDefault="00107467" w:rsidP="00107467">
      <w:pPr>
        <w:widowControl w:val="0"/>
        <w:tabs>
          <w:tab w:val="left" w:pos="2835"/>
        </w:tabs>
        <w:autoSpaceDE w:val="0"/>
        <w:autoSpaceDN w:val="0"/>
        <w:adjustRightInd w:val="0"/>
        <w:spacing w:line="240" w:lineRule="auto"/>
        <w:ind w:left="2835" w:hanging="2268"/>
        <w:rPr>
          <w:rFonts w:asciiTheme="minorHAnsi" w:hAnsiTheme="minorHAnsi" w:cs="Helvetica"/>
          <w:szCs w:val="24"/>
          <w:lang w:val="en-US" w:eastAsia="zh-CN"/>
        </w:rPr>
      </w:pPr>
    </w:p>
    <w:p w:rsidR="00107467" w:rsidRPr="00107467" w:rsidRDefault="00107467" w:rsidP="00107467">
      <w:pPr>
        <w:widowControl w:val="0"/>
        <w:tabs>
          <w:tab w:val="left" w:pos="2835"/>
        </w:tabs>
        <w:autoSpaceDE w:val="0"/>
        <w:autoSpaceDN w:val="0"/>
        <w:adjustRightInd w:val="0"/>
        <w:spacing w:line="240" w:lineRule="auto"/>
        <w:ind w:left="2835" w:hanging="2268"/>
        <w:rPr>
          <w:rFonts w:asciiTheme="minorHAnsi" w:hAnsiTheme="minorHAnsi" w:cs="Helvetica"/>
          <w:szCs w:val="24"/>
          <w:lang w:val="en-US" w:eastAsia="zh-CN"/>
        </w:rPr>
      </w:pPr>
      <w:r w:rsidRPr="00D60C0F">
        <w:rPr>
          <w:rStyle w:val="Strong"/>
        </w:rPr>
        <w:t>THEY WILL DECIDE</w:t>
      </w:r>
      <w:r>
        <w:rPr>
          <w:rFonts w:asciiTheme="minorHAnsi" w:hAnsiTheme="minorHAnsi" w:cs="Arial"/>
          <w:szCs w:val="24"/>
          <w:lang w:val="en-US" w:eastAsia="zh-CN"/>
        </w:rPr>
        <w:tab/>
      </w:r>
      <w:r w:rsidRPr="00107467">
        <w:rPr>
          <w:rFonts w:asciiTheme="minorHAnsi" w:hAnsiTheme="minorHAnsi" w:cs="Arial"/>
          <w:szCs w:val="24"/>
          <w:lang w:val="en-US" w:eastAsia="zh-CN"/>
        </w:rPr>
        <w:t>w</w:t>
      </w:r>
      <w:r w:rsidR="00D60C0F">
        <w:rPr>
          <w:rFonts w:asciiTheme="minorHAnsi" w:hAnsiTheme="minorHAnsi" w:cs="Arial"/>
          <w:szCs w:val="24"/>
          <w:lang w:val="en-US" w:eastAsia="zh-CN"/>
        </w:rPr>
        <w:t>hat action should be taken next</w:t>
      </w:r>
    </w:p>
    <w:p w:rsidR="00107467" w:rsidRPr="00107467" w:rsidRDefault="00107467" w:rsidP="00D60C0F">
      <w:pPr>
        <w:widowControl w:val="0"/>
        <w:tabs>
          <w:tab w:val="left" w:pos="2835"/>
        </w:tabs>
        <w:autoSpaceDE w:val="0"/>
        <w:autoSpaceDN w:val="0"/>
        <w:adjustRightInd w:val="0"/>
        <w:spacing w:line="240" w:lineRule="auto"/>
        <w:ind w:left="2835" w:hanging="2268"/>
        <w:rPr>
          <w:rFonts w:asciiTheme="minorHAnsi" w:hAnsiTheme="minorHAnsi" w:cs="Helvetica"/>
          <w:szCs w:val="24"/>
          <w:lang w:val="en-US" w:eastAsia="zh-CN"/>
        </w:rPr>
      </w:pPr>
    </w:p>
    <w:p w:rsidR="00107467" w:rsidRPr="00D60C0F" w:rsidRDefault="00D60C0F" w:rsidP="00D60C0F">
      <w:pPr>
        <w:widowControl w:val="0"/>
        <w:tabs>
          <w:tab w:val="left" w:pos="2835"/>
        </w:tabs>
        <w:autoSpaceDE w:val="0"/>
        <w:autoSpaceDN w:val="0"/>
        <w:adjustRightInd w:val="0"/>
        <w:spacing w:line="240" w:lineRule="auto"/>
        <w:ind w:left="2835" w:hanging="2268"/>
        <w:rPr>
          <w:rStyle w:val="Strong"/>
        </w:rPr>
      </w:pPr>
      <w:r>
        <w:rPr>
          <w:rStyle w:val="Strong"/>
        </w:rPr>
        <w:t>If service is reduced</w:t>
      </w:r>
    </w:p>
    <w:p w:rsidR="00107467" w:rsidRPr="00107467" w:rsidRDefault="00107467" w:rsidP="00D60C0F">
      <w:pPr>
        <w:widowControl w:val="0"/>
        <w:tabs>
          <w:tab w:val="left" w:pos="2835"/>
        </w:tabs>
        <w:autoSpaceDE w:val="0"/>
        <w:autoSpaceDN w:val="0"/>
        <w:adjustRightInd w:val="0"/>
        <w:spacing w:line="240" w:lineRule="auto"/>
        <w:ind w:left="2835" w:hanging="2268"/>
        <w:rPr>
          <w:rFonts w:asciiTheme="minorHAnsi" w:hAnsiTheme="minorHAnsi" w:cs="Helvetica"/>
          <w:szCs w:val="24"/>
          <w:lang w:val="en-US" w:eastAsia="zh-CN"/>
        </w:rPr>
      </w:pPr>
      <w:r w:rsidRPr="00D60C0F">
        <w:rPr>
          <w:rStyle w:val="Strong"/>
        </w:rPr>
        <w:t>PROCEED</w:t>
      </w:r>
      <w:r>
        <w:rPr>
          <w:rFonts w:asciiTheme="minorHAnsi" w:hAnsiTheme="minorHAnsi" w:cs="Arial"/>
          <w:szCs w:val="24"/>
          <w:lang w:val="en-US" w:eastAsia="zh-CN"/>
        </w:rPr>
        <w:tab/>
      </w:r>
      <w:r w:rsidR="00D60C0F">
        <w:rPr>
          <w:rFonts w:asciiTheme="minorHAnsi" w:hAnsiTheme="minorHAnsi" w:cs="Arial"/>
          <w:szCs w:val="24"/>
          <w:lang w:val="en-US" w:eastAsia="zh-CN"/>
        </w:rPr>
        <w:t>with NOTAM action</w:t>
      </w:r>
    </w:p>
    <w:p w:rsidR="00107467" w:rsidRPr="00107467" w:rsidRDefault="00107467" w:rsidP="00D60C0F">
      <w:pPr>
        <w:widowControl w:val="0"/>
        <w:tabs>
          <w:tab w:val="left" w:pos="2835"/>
        </w:tabs>
        <w:autoSpaceDE w:val="0"/>
        <w:autoSpaceDN w:val="0"/>
        <w:adjustRightInd w:val="0"/>
        <w:spacing w:line="240" w:lineRule="auto"/>
        <w:ind w:left="2835" w:hanging="2268"/>
        <w:rPr>
          <w:rFonts w:asciiTheme="minorHAnsi" w:hAnsiTheme="minorHAnsi" w:cs="Helvetica"/>
          <w:szCs w:val="24"/>
          <w:lang w:val="en-US" w:eastAsia="zh-CN"/>
        </w:rPr>
      </w:pPr>
      <w:r w:rsidRPr="00D60C0F">
        <w:rPr>
          <w:rStyle w:val="Strong"/>
        </w:rPr>
        <w:t>AND</w:t>
      </w:r>
      <w:r>
        <w:rPr>
          <w:rFonts w:asciiTheme="minorHAnsi" w:hAnsiTheme="minorHAnsi" w:cs="Arial"/>
          <w:szCs w:val="24"/>
          <w:lang w:val="en-US" w:eastAsia="zh-CN"/>
        </w:rPr>
        <w:tab/>
      </w:r>
      <w:r w:rsidRPr="00107467">
        <w:rPr>
          <w:rFonts w:asciiTheme="minorHAnsi" w:hAnsiTheme="minorHAnsi" w:cs="Arial"/>
          <w:szCs w:val="24"/>
          <w:lang w:val="en-US" w:eastAsia="zh-CN"/>
        </w:rPr>
        <w:t xml:space="preserve">send </w:t>
      </w:r>
      <w:r w:rsidR="00D60C0F">
        <w:rPr>
          <w:rFonts w:asciiTheme="minorHAnsi" w:hAnsiTheme="minorHAnsi" w:cs="Arial"/>
          <w:szCs w:val="24"/>
          <w:lang w:val="en-US" w:eastAsia="zh-CN"/>
        </w:rPr>
        <w:t>an AFTN message as per MATS ADM</w:t>
      </w:r>
    </w:p>
    <w:p w:rsidR="00107467" w:rsidRPr="00107467" w:rsidRDefault="00107467" w:rsidP="00D60C0F">
      <w:pPr>
        <w:widowControl w:val="0"/>
        <w:tabs>
          <w:tab w:val="left" w:pos="2835"/>
        </w:tabs>
        <w:autoSpaceDE w:val="0"/>
        <w:autoSpaceDN w:val="0"/>
        <w:adjustRightInd w:val="0"/>
        <w:spacing w:line="240" w:lineRule="auto"/>
        <w:ind w:left="2835" w:hanging="2268"/>
        <w:rPr>
          <w:rFonts w:asciiTheme="minorHAnsi" w:hAnsiTheme="minorHAnsi" w:cs="Helvetica"/>
          <w:szCs w:val="24"/>
          <w:lang w:val="en-US" w:eastAsia="zh-CN"/>
        </w:rPr>
      </w:pPr>
      <w:r w:rsidRPr="00D60C0F">
        <w:rPr>
          <w:rStyle w:val="Strong"/>
        </w:rPr>
        <w:t>AND</w:t>
      </w:r>
      <w:r>
        <w:rPr>
          <w:rFonts w:asciiTheme="minorHAnsi" w:hAnsiTheme="minorHAnsi" w:cs="Arial"/>
          <w:szCs w:val="24"/>
          <w:lang w:val="en-US" w:eastAsia="zh-CN"/>
        </w:rPr>
        <w:tab/>
        <w:t>l</w:t>
      </w:r>
      <w:r w:rsidR="00D60C0F">
        <w:rPr>
          <w:rFonts w:asciiTheme="minorHAnsi" w:hAnsiTheme="minorHAnsi" w:cs="Arial"/>
          <w:szCs w:val="24"/>
          <w:lang w:val="en-US" w:eastAsia="zh-CN"/>
        </w:rPr>
        <w:t>og all details</w:t>
      </w:r>
    </w:p>
    <w:p w:rsidR="00107467" w:rsidRDefault="00D60C0F" w:rsidP="00D60C0F">
      <w:pPr>
        <w:widowControl w:val="0"/>
        <w:tabs>
          <w:tab w:val="left" w:pos="2835"/>
        </w:tabs>
        <w:autoSpaceDE w:val="0"/>
        <w:autoSpaceDN w:val="0"/>
        <w:adjustRightInd w:val="0"/>
        <w:spacing w:line="240" w:lineRule="auto"/>
        <w:ind w:left="2835" w:hanging="2268"/>
        <w:rPr>
          <w:rFonts w:asciiTheme="minorHAnsi" w:hAnsiTheme="minorHAnsi" w:cs="Arial"/>
          <w:szCs w:val="24"/>
          <w:lang w:val="en-US" w:eastAsia="zh-CN"/>
        </w:rPr>
      </w:pPr>
      <w:r w:rsidRPr="00D60C0F">
        <w:rPr>
          <w:rStyle w:val="Strong"/>
        </w:rPr>
        <w:t>AND</w:t>
      </w:r>
      <w:r w:rsidR="00107467">
        <w:rPr>
          <w:rFonts w:asciiTheme="minorHAnsi" w:hAnsiTheme="minorHAnsi" w:cs="Arial"/>
          <w:b/>
          <w:bCs/>
          <w:szCs w:val="24"/>
          <w:lang w:val="en-US" w:eastAsia="zh-CN"/>
        </w:rPr>
        <w:tab/>
      </w:r>
      <w:r w:rsidR="00107467" w:rsidRPr="00107467">
        <w:rPr>
          <w:rFonts w:asciiTheme="minorHAnsi" w:hAnsiTheme="minorHAnsi" w:cs="Arial"/>
          <w:szCs w:val="24"/>
          <w:lang w:val="en-US" w:eastAsia="zh-CN"/>
        </w:rPr>
        <w:t xml:space="preserve">advise </w:t>
      </w:r>
      <w:r w:rsidR="00D1758E" w:rsidRPr="00D1758E">
        <w:rPr>
          <w:rFonts w:asciiTheme="minorHAnsi" w:hAnsiTheme="minorHAnsi" w:cs="Arial"/>
          <w:szCs w:val="24"/>
          <w:highlight w:val="yellow"/>
          <w:lang w:val="en-US" w:eastAsia="zh-CN"/>
        </w:rPr>
        <w:t>XXXX</w:t>
      </w:r>
      <w:r w:rsidR="00107467" w:rsidRPr="00107467">
        <w:rPr>
          <w:rFonts w:asciiTheme="minorHAnsi" w:hAnsiTheme="minorHAnsi" w:cs="Arial"/>
          <w:szCs w:val="24"/>
          <w:lang w:val="en-US" w:eastAsia="zh-CN"/>
        </w:rPr>
        <w:t xml:space="preserve"> Airport Company</w:t>
      </w:r>
      <w:r w:rsidR="00AE6617">
        <w:rPr>
          <w:rFonts w:asciiTheme="minorHAnsi" w:hAnsiTheme="minorHAnsi" w:cs="Arial"/>
          <w:szCs w:val="24"/>
          <w:lang w:val="en-US" w:eastAsia="zh-CN"/>
        </w:rPr>
        <w:t xml:space="preserve">, applicable </w:t>
      </w:r>
      <w:r>
        <w:rPr>
          <w:rFonts w:asciiTheme="minorHAnsi" w:hAnsiTheme="minorHAnsi" w:cs="Arial"/>
          <w:szCs w:val="24"/>
          <w:lang w:val="en-US" w:eastAsia="zh-CN"/>
        </w:rPr>
        <w:t>airlines and local operators</w:t>
      </w:r>
    </w:p>
    <w:p w:rsidR="003A4254" w:rsidRDefault="003A4254" w:rsidP="00D60C0F">
      <w:pPr>
        <w:widowControl w:val="0"/>
        <w:tabs>
          <w:tab w:val="left" w:pos="2835"/>
        </w:tabs>
        <w:autoSpaceDE w:val="0"/>
        <w:autoSpaceDN w:val="0"/>
        <w:adjustRightInd w:val="0"/>
        <w:spacing w:line="240" w:lineRule="auto"/>
        <w:ind w:left="2835" w:hanging="2268"/>
        <w:rPr>
          <w:rFonts w:asciiTheme="minorHAnsi" w:hAnsiTheme="minorHAnsi" w:cs="Helvetica"/>
          <w:szCs w:val="24"/>
          <w:lang w:val="en-US" w:eastAsia="zh-CN"/>
        </w:rPr>
      </w:pPr>
    </w:p>
    <w:p w:rsidR="00B16FAE" w:rsidRDefault="003A4254">
      <w:pPr>
        <w:pStyle w:val="Note"/>
        <w:rPr>
          <w:lang w:val="en-US"/>
        </w:rPr>
      </w:pPr>
      <w:r w:rsidRPr="003A4254">
        <w:rPr>
          <w:lang w:val="en-US"/>
        </w:rPr>
        <w:t xml:space="preserve">Note: If Service is not available continue </w:t>
      </w:r>
      <w:r w:rsidR="00D1758E">
        <w:rPr>
          <w:lang w:val="en-US"/>
        </w:rPr>
        <w:t>in accordance with</w:t>
      </w:r>
      <w:r w:rsidRPr="003A4254">
        <w:rPr>
          <w:lang w:val="en-US"/>
        </w:rPr>
        <w:t xml:space="preserve"> the </w:t>
      </w:r>
      <w:r w:rsidR="00D1758E" w:rsidRPr="00D1758E">
        <w:rPr>
          <w:highlight w:val="yellow"/>
          <w:lang w:val="en-US"/>
        </w:rPr>
        <w:t>XXXX</w:t>
      </w:r>
      <w:r w:rsidR="00D1758E" w:rsidRPr="003A4254">
        <w:rPr>
          <w:lang w:val="en-US"/>
        </w:rPr>
        <w:t xml:space="preserve"> Airport </w:t>
      </w:r>
      <w:r w:rsidRPr="003A4254">
        <w:rPr>
          <w:lang w:val="en-US"/>
        </w:rPr>
        <w:t>Contingency Plan.</w:t>
      </w:r>
    </w:p>
    <w:p w:rsidR="00D265EC" w:rsidRDefault="00D265EC" w:rsidP="00D60C0F">
      <w:pPr>
        <w:pStyle w:val="Heading2"/>
        <w:pBdr>
          <w:bottom w:val="none" w:sz="0" w:space="0" w:color="auto"/>
        </w:pBdr>
        <w:ind w:left="567"/>
        <w:sectPr w:rsidR="00D265EC">
          <w:pgSz w:w="11906" w:h="16838" w:code="9"/>
          <w:pgMar w:top="1812" w:right="1440" w:bottom="1440" w:left="1440" w:header="720" w:footer="510" w:gutter="0"/>
          <w:cols w:space="720"/>
          <w:docGrid w:linePitch="360"/>
        </w:sectPr>
      </w:pPr>
    </w:p>
    <w:p w:rsidR="00107467" w:rsidRPr="00757297" w:rsidRDefault="00107467" w:rsidP="00107467">
      <w:pPr>
        <w:pStyle w:val="Heading2"/>
        <w:ind w:left="567"/>
      </w:pPr>
      <w:bookmarkStart w:id="54" w:name="_Toc1042875"/>
      <w:r>
        <w:lastRenderedPageBreak/>
        <w:t>Storm / Wind / Tornado</w:t>
      </w:r>
      <w:bookmarkEnd w:id="54"/>
    </w:p>
    <w:p w:rsidR="00107467" w:rsidRPr="00107467" w:rsidRDefault="00107467" w:rsidP="00107467">
      <w:pPr>
        <w:widowControl w:val="0"/>
        <w:tabs>
          <w:tab w:val="left" w:pos="2835"/>
        </w:tabs>
        <w:autoSpaceDE w:val="0"/>
        <w:autoSpaceDN w:val="0"/>
        <w:adjustRightInd w:val="0"/>
        <w:spacing w:line="240" w:lineRule="auto"/>
        <w:ind w:left="2835" w:hanging="2268"/>
        <w:rPr>
          <w:rFonts w:asciiTheme="minorHAnsi" w:hAnsiTheme="minorHAnsi" w:cs="Helvetica"/>
          <w:szCs w:val="24"/>
          <w:lang w:val="en-US" w:eastAsia="zh-CN"/>
        </w:rPr>
      </w:pPr>
      <w:r w:rsidRPr="00D60C0F">
        <w:rPr>
          <w:rStyle w:val="Strong"/>
          <w:rFonts w:asciiTheme="minorHAnsi" w:hAnsiTheme="minorHAnsi"/>
        </w:rPr>
        <w:t>IF</w:t>
      </w:r>
      <w:r>
        <w:rPr>
          <w:rFonts w:asciiTheme="minorHAnsi" w:hAnsiTheme="minorHAnsi" w:cs="Arial"/>
          <w:szCs w:val="24"/>
          <w:lang w:val="en-US" w:eastAsia="zh-CN"/>
        </w:rPr>
        <w:tab/>
      </w:r>
      <w:r w:rsidR="00207472">
        <w:rPr>
          <w:rFonts w:asciiTheme="minorHAnsi" w:hAnsiTheme="minorHAnsi" w:cs="Arial"/>
          <w:szCs w:val="24"/>
          <w:lang w:val="en-US" w:eastAsia="zh-CN"/>
        </w:rPr>
        <w:t>Severe Wind Warnings r</w:t>
      </w:r>
      <w:r w:rsidR="00D60C0F">
        <w:rPr>
          <w:rFonts w:asciiTheme="minorHAnsi" w:hAnsiTheme="minorHAnsi" w:cs="Arial"/>
          <w:szCs w:val="24"/>
          <w:lang w:val="en-US" w:eastAsia="zh-CN"/>
        </w:rPr>
        <w:t>eceived</w:t>
      </w:r>
    </w:p>
    <w:p w:rsidR="00107467" w:rsidRPr="00107467" w:rsidRDefault="00107467" w:rsidP="00107467">
      <w:pPr>
        <w:widowControl w:val="0"/>
        <w:tabs>
          <w:tab w:val="left" w:pos="2835"/>
        </w:tabs>
        <w:autoSpaceDE w:val="0"/>
        <w:autoSpaceDN w:val="0"/>
        <w:adjustRightInd w:val="0"/>
        <w:spacing w:line="240" w:lineRule="auto"/>
        <w:ind w:left="2835" w:hanging="2268"/>
        <w:rPr>
          <w:rFonts w:asciiTheme="minorHAnsi" w:hAnsiTheme="minorHAnsi" w:cs="Helvetica"/>
          <w:szCs w:val="24"/>
          <w:lang w:val="en-US" w:eastAsia="zh-CN"/>
        </w:rPr>
      </w:pPr>
      <w:r w:rsidRPr="00D60C0F">
        <w:rPr>
          <w:rStyle w:val="Strong"/>
          <w:rFonts w:asciiTheme="minorHAnsi" w:hAnsiTheme="minorHAnsi"/>
        </w:rPr>
        <w:t>NOTIFY</w:t>
      </w:r>
      <w:r>
        <w:rPr>
          <w:rFonts w:asciiTheme="minorHAnsi" w:hAnsiTheme="minorHAnsi" w:cs="Arial"/>
          <w:szCs w:val="24"/>
          <w:lang w:val="en-US" w:eastAsia="zh-CN"/>
        </w:rPr>
        <w:tab/>
      </w:r>
      <w:r w:rsidR="00D60C0F">
        <w:rPr>
          <w:rFonts w:asciiTheme="minorHAnsi" w:hAnsiTheme="minorHAnsi" w:cs="Arial"/>
          <w:szCs w:val="24"/>
          <w:lang w:val="en-US" w:eastAsia="zh-CN"/>
        </w:rPr>
        <w:t>Technical Coordinator</w:t>
      </w:r>
    </w:p>
    <w:p w:rsidR="00107467" w:rsidRPr="00107467" w:rsidRDefault="00107467" w:rsidP="00107467">
      <w:pPr>
        <w:widowControl w:val="0"/>
        <w:tabs>
          <w:tab w:val="left" w:pos="2835"/>
        </w:tabs>
        <w:autoSpaceDE w:val="0"/>
        <w:autoSpaceDN w:val="0"/>
        <w:adjustRightInd w:val="0"/>
        <w:spacing w:line="240" w:lineRule="auto"/>
        <w:ind w:left="2835" w:hanging="2268"/>
        <w:rPr>
          <w:rFonts w:asciiTheme="minorHAnsi" w:hAnsiTheme="minorHAnsi" w:cs="Helvetica"/>
          <w:szCs w:val="24"/>
          <w:lang w:val="en-US" w:eastAsia="zh-CN"/>
        </w:rPr>
      </w:pPr>
      <w:r w:rsidRPr="00D60C0F">
        <w:rPr>
          <w:rStyle w:val="Strong"/>
          <w:rFonts w:asciiTheme="minorHAnsi" w:hAnsiTheme="minorHAnsi"/>
        </w:rPr>
        <w:t>AND</w:t>
      </w:r>
      <w:r>
        <w:rPr>
          <w:rFonts w:asciiTheme="minorHAnsi" w:hAnsiTheme="minorHAnsi" w:cs="Arial"/>
          <w:szCs w:val="24"/>
          <w:lang w:val="en-US" w:eastAsia="zh-CN"/>
        </w:rPr>
        <w:tab/>
      </w:r>
      <w:r w:rsidR="00D1758E" w:rsidRPr="00D1758E">
        <w:rPr>
          <w:rFonts w:asciiTheme="minorHAnsi" w:hAnsiTheme="minorHAnsi" w:cs="Arial"/>
          <w:szCs w:val="24"/>
          <w:highlight w:val="yellow"/>
          <w:lang w:val="en-US" w:eastAsia="zh-CN"/>
        </w:rPr>
        <w:t>XXXX</w:t>
      </w:r>
      <w:r w:rsidR="00CF55EB">
        <w:rPr>
          <w:rFonts w:asciiTheme="minorHAnsi" w:hAnsiTheme="minorHAnsi" w:cs="Arial"/>
          <w:szCs w:val="24"/>
          <w:lang w:val="en-US" w:eastAsia="zh-CN"/>
        </w:rPr>
        <w:t xml:space="preserve"> </w:t>
      </w:r>
      <w:r w:rsidR="00D60C0F">
        <w:rPr>
          <w:rFonts w:asciiTheme="minorHAnsi" w:hAnsiTheme="minorHAnsi" w:cs="Arial"/>
          <w:szCs w:val="24"/>
          <w:lang w:val="en-US" w:eastAsia="zh-CN"/>
        </w:rPr>
        <w:t xml:space="preserve">Duty </w:t>
      </w:r>
      <w:r w:rsidR="00AE6617">
        <w:rPr>
          <w:rFonts w:asciiTheme="minorHAnsi" w:hAnsiTheme="minorHAnsi" w:cs="Arial"/>
          <w:szCs w:val="24"/>
          <w:lang w:val="en-US" w:eastAsia="zh-CN"/>
        </w:rPr>
        <w:t>Manager</w:t>
      </w:r>
    </w:p>
    <w:p w:rsidR="00107467" w:rsidRPr="00107467" w:rsidRDefault="00107467" w:rsidP="00107467">
      <w:pPr>
        <w:widowControl w:val="0"/>
        <w:tabs>
          <w:tab w:val="left" w:pos="2835"/>
        </w:tabs>
        <w:autoSpaceDE w:val="0"/>
        <w:autoSpaceDN w:val="0"/>
        <w:adjustRightInd w:val="0"/>
        <w:spacing w:line="240" w:lineRule="auto"/>
        <w:ind w:left="2835" w:hanging="2268"/>
        <w:rPr>
          <w:rFonts w:asciiTheme="minorHAnsi" w:hAnsiTheme="minorHAnsi" w:cs="Helvetica"/>
          <w:szCs w:val="24"/>
          <w:lang w:val="en-US" w:eastAsia="zh-CN"/>
        </w:rPr>
      </w:pPr>
      <w:r w:rsidRPr="00D60C0F">
        <w:rPr>
          <w:rStyle w:val="Strong"/>
          <w:rFonts w:asciiTheme="minorHAnsi" w:hAnsiTheme="minorHAnsi"/>
        </w:rPr>
        <w:t>AND</w:t>
      </w:r>
      <w:r>
        <w:rPr>
          <w:rFonts w:asciiTheme="minorHAnsi" w:hAnsiTheme="minorHAnsi" w:cs="Arial"/>
          <w:szCs w:val="24"/>
          <w:lang w:val="en-US" w:eastAsia="zh-CN"/>
        </w:rPr>
        <w:tab/>
      </w:r>
      <w:r w:rsidR="00D60C0F">
        <w:rPr>
          <w:rFonts w:asciiTheme="minorHAnsi" w:hAnsiTheme="minorHAnsi" w:cs="Arial"/>
          <w:szCs w:val="24"/>
          <w:lang w:val="en-US" w:eastAsia="zh-CN"/>
        </w:rPr>
        <w:t>Unit Manager</w:t>
      </w:r>
    </w:p>
    <w:p w:rsidR="00107467" w:rsidRPr="00107467" w:rsidRDefault="00107467" w:rsidP="00107467">
      <w:pPr>
        <w:widowControl w:val="0"/>
        <w:tabs>
          <w:tab w:val="left" w:pos="2835"/>
        </w:tabs>
        <w:autoSpaceDE w:val="0"/>
        <w:autoSpaceDN w:val="0"/>
        <w:adjustRightInd w:val="0"/>
        <w:spacing w:line="240" w:lineRule="auto"/>
        <w:ind w:left="2835" w:hanging="2268"/>
        <w:rPr>
          <w:rFonts w:asciiTheme="minorHAnsi" w:hAnsiTheme="minorHAnsi" w:cs="Helvetica"/>
          <w:szCs w:val="24"/>
          <w:lang w:val="en-US" w:eastAsia="zh-CN"/>
        </w:rPr>
      </w:pPr>
      <w:r w:rsidRPr="00D60C0F">
        <w:rPr>
          <w:rStyle w:val="Strong"/>
          <w:rFonts w:asciiTheme="minorHAnsi" w:hAnsiTheme="minorHAnsi"/>
        </w:rPr>
        <w:t>AND</w:t>
      </w:r>
      <w:r>
        <w:rPr>
          <w:rFonts w:asciiTheme="minorHAnsi" w:hAnsiTheme="minorHAnsi" w:cs="Arial"/>
          <w:szCs w:val="24"/>
          <w:lang w:val="en-US" w:eastAsia="zh-CN"/>
        </w:rPr>
        <w:tab/>
      </w:r>
      <w:r w:rsidR="00D60C0F">
        <w:rPr>
          <w:rFonts w:asciiTheme="minorHAnsi" w:hAnsiTheme="minorHAnsi" w:cs="Arial"/>
          <w:szCs w:val="24"/>
          <w:lang w:val="en-US" w:eastAsia="zh-CN"/>
        </w:rPr>
        <w:t>Local Operators</w:t>
      </w:r>
    </w:p>
    <w:p w:rsidR="00107467" w:rsidRPr="00107467" w:rsidRDefault="00107467" w:rsidP="00107467">
      <w:pPr>
        <w:widowControl w:val="0"/>
        <w:tabs>
          <w:tab w:val="left" w:pos="2835"/>
        </w:tabs>
        <w:autoSpaceDE w:val="0"/>
        <w:autoSpaceDN w:val="0"/>
        <w:adjustRightInd w:val="0"/>
        <w:spacing w:line="240" w:lineRule="auto"/>
        <w:ind w:left="2835" w:hanging="2268"/>
        <w:rPr>
          <w:rFonts w:asciiTheme="minorHAnsi" w:hAnsiTheme="minorHAnsi" w:cs="Helvetica"/>
          <w:szCs w:val="24"/>
          <w:lang w:val="en-US" w:eastAsia="zh-CN"/>
        </w:rPr>
      </w:pPr>
      <w:r w:rsidRPr="00D60C0F">
        <w:rPr>
          <w:rStyle w:val="Strong"/>
          <w:rFonts w:asciiTheme="minorHAnsi" w:hAnsiTheme="minorHAnsi"/>
        </w:rPr>
        <w:t>AND</w:t>
      </w:r>
      <w:r>
        <w:rPr>
          <w:rFonts w:asciiTheme="minorHAnsi" w:hAnsiTheme="minorHAnsi" w:cs="Arial"/>
          <w:szCs w:val="24"/>
          <w:lang w:val="en-US" w:eastAsia="zh-CN"/>
        </w:rPr>
        <w:tab/>
      </w:r>
      <w:r w:rsidR="00D1758E" w:rsidRPr="00D1758E">
        <w:rPr>
          <w:rFonts w:asciiTheme="minorHAnsi" w:hAnsiTheme="minorHAnsi" w:cs="Arial"/>
          <w:szCs w:val="24"/>
          <w:highlight w:val="yellow"/>
          <w:lang w:val="en-US" w:eastAsia="zh-CN"/>
        </w:rPr>
        <w:t>XXXX</w:t>
      </w:r>
      <w:r w:rsidR="00D60C0F">
        <w:rPr>
          <w:rFonts w:asciiTheme="minorHAnsi" w:hAnsiTheme="minorHAnsi" w:cs="Arial"/>
          <w:szCs w:val="24"/>
          <w:lang w:val="en-US" w:eastAsia="zh-CN"/>
        </w:rPr>
        <w:t xml:space="preserve"> Airport </w:t>
      </w:r>
      <w:r w:rsidR="001F7DCF">
        <w:rPr>
          <w:rFonts w:asciiTheme="minorHAnsi" w:hAnsiTheme="minorHAnsi" w:cs="Arial"/>
          <w:szCs w:val="24"/>
          <w:lang w:val="en-US" w:eastAsia="zh-CN"/>
        </w:rPr>
        <w:t>Manager</w:t>
      </w:r>
    </w:p>
    <w:p w:rsidR="00107467" w:rsidRPr="00107467" w:rsidRDefault="00D60C0F" w:rsidP="00107467">
      <w:pPr>
        <w:widowControl w:val="0"/>
        <w:tabs>
          <w:tab w:val="left" w:pos="2835"/>
        </w:tabs>
        <w:autoSpaceDE w:val="0"/>
        <w:autoSpaceDN w:val="0"/>
        <w:adjustRightInd w:val="0"/>
        <w:spacing w:line="240" w:lineRule="auto"/>
        <w:ind w:left="2835" w:hanging="2268"/>
        <w:rPr>
          <w:rFonts w:asciiTheme="minorHAnsi" w:hAnsiTheme="minorHAnsi" w:cs="Helvetica"/>
          <w:szCs w:val="24"/>
          <w:lang w:val="en-US" w:eastAsia="zh-CN"/>
        </w:rPr>
      </w:pPr>
      <w:r w:rsidRPr="00D60C0F">
        <w:rPr>
          <w:rStyle w:val="Strong"/>
          <w:rFonts w:asciiTheme="minorHAnsi" w:hAnsiTheme="minorHAnsi"/>
        </w:rPr>
        <w:t>AND</w:t>
      </w:r>
      <w:r w:rsidR="00107467">
        <w:rPr>
          <w:rFonts w:asciiTheme="minorHAnsi" w:hAnsiTheme="minorHAnsi" w:cs="Arial"/>
          <w:b/>
          <w:bCs/>
          <w:szCs w:val="24"/>
          <w:lang w:val="en-US" w:eastAsia="zh-CN"/>
        </w:rPr>
        <w:tab/>
      </w:r>
      <w:r w:rsidR="00D1758E" w:rsidRPr="00D1758E">
        <w:rPr>
          <w:rFonts w:asciiTheme="minorHAnsi" w:hAnsiTheme="minorHAnsi" w:cs="Arial"/>
          <w:bCs/>
          <w:szCs w:val="24"/>
          <w:highlight w:val="yellow"/>
          <w:lang w:val="en-US" w:eastAsia="zh-CN"/>
        </w:rPr>
        <w:t>XXXX</w:t>
      </w:r>
      <w:r w:rsidR="00576E0C">
        <w:rPr>
          <w:rFonts w:asciiTheme="minorHAnsi" w:hAnsiTheme="minorHAnsi" w:cs="Arial"/>
          <w:bCs/>
          <w:szCs w:val="24"/>
          <w:lang w:val="en-US" w:eastAsia="zh-CN"/>
        </w:rPr>
        <w:t xml:space="preserve"> Manager </w:t>
      </w:r>
    </w:p>
    <w:p w:rsidR="00107467" w:rsidRPr="00107467" w:rsidRDefault="00107467" w:rsidP="00107467">
      <w:pPr>
        <w:widowControl w:val="0"/>
        <w:tabs>
          <w:tab w:val="left" w:pos="2835"/>
        </w:tabs>
        <w:autoSpaceDE w:val="0"/>
        <w:autoSpaceDN w:val="0"/>
        <w:adjustRightInd w:val="0"/>
        <w:spacing w:line="240" w:lineRule="auto"/>
        <w:ind w:left="2835" w:hanging="2268"/>
        <w:rPr>
          <w:rFonts w:asciiTheme="minorHAnsi" w:hAnsiTheme="minorHAnsi" w:cs="Helvetica"/>
          <w:szCs w:val="24"/>
          <w:lang w:val="en-US" w:eastAsia="zh-CN"/>
        </w:rPr>
      </w:pPr>
      <w:r w:rsidRPr="00D60C0F">
        <w:rPr>
          <w:rStyle w:val="Strong"/>
          <w:rFonts w:asciiTheme="minorHAnsi" w:hAnsiTheme="minorHAnsi"/>
        </w:rPr>
        <w:t>SECURE</w:t>
      </w:r>
      <w:r>
        <w:rPr>
          <w:rFonts w:asciiTheme="minorHAnsi" w:hAnsiTheme="minorHAnsi" w:cs="Arial"/>
          <w:szCs w:val="24"/>
          <w:lang w:val="en-US" w:eastAsia="zh-CN"/>
        </w:rPr>
        <w:tab/>
      </w:r>
      <w:r w:rsidRPr="00107467">
        <w:rPr>
          <w:rFonts w:asciiTheme="minorHAnsi" w:hAnsiTheme="minorHAnsi" w:cs="Arial"/>
          <w:szCs w:val="24"/>
          <w:lang w:val="en-US" w:eastAsia="zh-CN"/>
        </w:rPr>
        <w:t>any loose ma</w:t>
      </w:r>
      <w:r w:rsidR="00D60C0F">
        <w:rPr>
          <w:rFonts w:asciiTheme="minorHAnsi" w:hAnsiTheme="minorHAnsi" w:cs="Arial"/>
          <w:szCs w:val="24"/>
          <w:lang w:val="en-US" w:eastAsia="zh-CN"/>
        </w:rPr>
        <w:t>terials stored outside</w:t>
      </w:r>
    </w:p>
    <w:p w:rsidR="00107467" w:rsidRPr="00107467" w:rsidRDefault="00107467" w:rsidP="00D60C0F">
      <w:pPr>
        <w:widowControl w:val="0"/>
        <w:tabs>
          <w:tab w:val="left" w:pos="2835"/>
        </w:tabs>
        <w:autoSpaceDE w:val="0"/>
        <w:autoSpaceDN w:val="0"/>
        <w:adjustRightInd w:val="0"/>
        <w:spacing w:line="240" w:lineRule="auto"/>
        <w:ind w:left="2835" w:hanging="2268"/>
        <w:rPr>
          <w:rFonts w:asciiTheme="minorHAnsi" w:hAnsiTheme="minorHAnsi" w:cs="Helvetica"/>
          <w:szCs w:val="24"/>
          <w:lang w:val="en-US" w:eastAsia="zh-CN"/>
        </w:rPr>
      </w:pPr>
    </w:p>
    <w:p w:rsidR="00107467" w:rsidRPr="00D60C0F" w:rsidRDefault="00D60C0F" w:rsidP="00D60C0F">
      <w:pPr>
        <w:widowControl w:val="0"/>
        <w:tabs>
          <w:tab w:val="left" w:pos="2835"/>
        </w:tabs>
        <w:autoSpaceDE w:val="0"/>
        <w:autoSpaceDN w:val="0"/>
        <w:adjustRightInd w:val="0"/>
        <w:spacing w:line="240" w:lineRule="auto"/>
        <w:ind w:left="2835" w:hanging="2268"/>
        <w:rPr>
          <w:rFonts w:asciiTheme="minorHAnsi" w:hAnsiTheme="minorHAnsi" w:cs="Helvetica"/>
          <w:b/>
          <w:szCs w:val="24"/>
          <w:lang w:val="en-US" w:eastAsia="zh-CN"/>
        </w:rPr>
      </w:pPr>
      <w:r>
        <w:rPr>
          <w:rStyle w:val="Strong"/>
          <w:rFonts w:asciiTheme="minorHAnsi" w:hAnsiTheme="minorHAnsi"/>
        </w:rPr>
        <w:t>If there is damage to ACNZ property</w:t>
      </w:r>
    </w:p>
    <w:p w:rsidR="00107467" w:rsidRPr="00107467" w:rsidRDefault="00107467" w:rsidP="00D60C0F">
      <w:pPr>
        <w:widowControl w:val="0"/>
        <w:tabs>
          <w:tab w:val="left" w:pos="2835"/>
        </w:tabs>
        <w:autoSpaceDE w:val="0"/>
        <w:autoSpaceDN w:val="0"/>
        <w:adjustRightInd w:val="0"/>
        <w:spacing w:line="240" w:lineRule="auto"/>
        <w:ind w:left="2835" w:hanging="2268"/>
        <w:rPr>
          <w:rFonts w:asciiTheme="minorHAnsi" w:hAnsiTheme="minorHAnsi" w:cs="Helvetica"/>
          <w:szCs w:val="24"/>
          <w:lang w:val="en-US" w:eastAsia="zh-CN"/>
        </w:rPr>
      </w:pPr>
      <w:r w:rsidRPr="00D60C0F">
        <w:rPr>
          <w:rStyle w:val="Strong"/>
          <w:rFonts w:asciiTheme="minorHAnsi" w:hAnsiTheme="minorHAnsi"/>
        </w:rPr>
        <w:t>FOLLOW</w:t>
      </w:r>
      <w:r>
        <w:rPr>
          <w:rFonts w:asciiTheme="minorHAnsi" w:hAnsiTheme="minorHAnsi" w:cs="Arial"/>
          <w:szCs w:val="24"/>
          <w:lang w:val="en-US" w:eastAsia="zh-CN"/>
        </w:rPr>
        <w:tab/>
      </w:r>
      <w:r w:rsidRPr="00107467">
        <w:rPr>
          <w:rFonts w:asciiTheme="minorHAnsi" w:hAnsiTheme="minorHAnsi" w:cs="Arial"/>
          <w:szCs w:val="24"/>
          <w:lang w:val="en-US" w:eastAsia="zh-CN"/>
        </w:rPr>
        <w:t>relevant instructions in section 2 (Immediate A</w:t>
      </w:r>
      <w:r w:rsidR="00D60C0F">
        <w:rPr>
          <w:rFonts w:asciiTheme="minorHAnsi" w:hAnsiTheme="minorHAnsi" w:cs="Arial"/>
          <w:szCs w:val="24"/>
          <w:lang w:val="en-US" w:eastAsia="zh-CN"/>
        </w:rPr>
        <w:t>ction Summary, Duty Controller)</w:t>
      </w:r>
    </w:p>
    <w:p w:rsidR="00107467" w:rsidRPr="00107467" w:rsidRDefault="00107467" w:rsidP="00D60C0F">
      <w:pPr>
        <w:widowControl w:val="0"/>
        <w:tabs>
          <w:tab w:val="left" w:pos="2835"/>
        </w:tabs>
        <w:autoSpaceDE w:val="0"/>
        <w:autoSpaceDN w:val="0"/>
        <w:adjustRightInd w:val="0"/>
        <w:spacing w:line="240" w:lineRule="auto"/>
        <w:ind w:left="2835" w:hanging="2268"/>
        <w:rPr>
          <w:rFonts w:asciiTheme="minorHAnsi" w:hAnsiTheme="minorHAnsi" w:cs="Helvetica"/>
          <w:szCs w:val="24"/>
          <w:lang w:val="en-US" w:eastAsia="zh-CN"/>
        </w:rPr>
      </w:pPr>
      <w:r w:rsidRPr="00D60C0F">
        <w:rPr>
          <w:rStyle w:val="Strong"/>
          <w:rFonts w:asciiTheme="minorHAnsi" w:hAnsiTheme="minorHAnsi"/>
        </w:rPr>
        <w:t>ORGANISE</w:t>
      </w:r>
      <w:r>
        <w:rPr>
          <w:rFonts w:asciiTheme="minorHAnsi" w:hAnsiTheme="minorHAnsi" w:cs="Arial"/>
          <w:szCs w:val="24"/>
          <w:lang w:val="en-US" w:eastAsia="zh-CN"/>
        </w:rPr>
        <w:tab/>
      </w:r>
      <w:r w:rsidRPr="00107467">
        <w:rPr>
          <w:rFonts w:asciiTheme="minorHAnsi" w:hAnsiTheme="minorHAnsi" w:cs="Arial"/>
          <w:szCs w:val="24"/>
          <w:lang w:val="en-US" w:eastAsia="zh-CN"/>
        </w:rPr>
        <w:t>to board up or otherwise protect broken windows to make rain-proof (</w:t>
      </w:r>
      <w:r w:rsidR="00D1758E" w:rsidRPr="00D1758E">
        <w:rPr>
          <w:rFonts w:asciiTheme="minorHAnsi" w:hAnsiTheme="minorHAnsi" w:cs="Arial"/>
          <w:szCs w:val="24"/>
          <w:highlight w:val="yellow"/>
          <w:lang w:val="en-US" w:eastAsia="zh-CN"/>
        </w:rPr>
        <w:t>XXXX</w:t>
      </w:r>
      <w:r w:rsidRPr="00107467">
        <w:rPr>
          <w:rFonts w:asciiTheme="minorHAnsi" w:hAnsiTheme="minorHAnsi" w:cs="Arial"/>
          <w:szCs w:val="24"/>
          <w:lang w:val="en-US" w:eastAsia="zh-CN"/>
        </w:rPr>
        <w:t xml:space="preserve"> Airport Company m</w:t>
      </w:r>
      <w:r w:rsidR="00D60C0F">
        <w:rPr>
          <w:rFonts w:asciiTheme="minorHAnsi" w:hAnsiTheme="minorHAnsi" w:cs="Arial"/>
          <w:szCs w:val="24"/>
          <w:lang w:val="en-US" w:eastAsia="zh-CN"/>
        </w:rPr>
        <w:t>ay be able to assist with this)</w:t>
      </w:r>
    </w:p>
    <w:p w:rsidR="004A22D4" w:rsidRPr="00107467" w:rsidRDefault="00107467" w:rsidP="00D60C0F">
      <w:pPr>
        <w:pStyle w:val="Default"/>
        <w:tabs>
          <w:tab w:val="left" w:pos="2835"/>
        </w:tabs>
        <w:spacing w:before="150" w:after="150" w:line="320" w:lineRule="atLeast"/>
        <w:ind w:left="2835" w:hanging="2268"/>
        <w:rPr>
          <w:rFonts w:asciiTheme="minorHAnsi" w:hAnsiTheme="minorHAnsi"/>
          <w:sz w:val="22"/>
          <w:szCs w:val="22"/>
        </w:rPr>
      </w:pPr>
      <w:r w:rsidRPr="00D60C0F">
        <w:rPr>
          <w:rStyle w:val="Strong"/>
          <w:rFonts w:asciiTheme="minorHAnsi" w:hAnsiTheme="minorHAnsi"/>
          <w:sz w:val="22"/>
        </w:rPr>
        <w:t>REFER</w:t>
      </w:r>
      <w:r>
        <w:rPr>
          <w:rFonts w:asciiTheme="minorHAnsi" w:hAnsiTheme="minorHAnsi" w:cs="Arial"/>
          <w:sz w:val="22"/>
        </w:rPr>
        <w:tab/>
      </w:r>
      <w:r w:rsidRPr="00107467">
        <w:rPr>
          <w:rFonts w:asciiTheme="minorHAnsi" w:hAnsiTheme="minorHAnsi" w:cs="Arial"/>
          <w:sz w:val="22"/>
        </w:rPr>
        <w:t>Crisis Management Plan (CMP)</w:t>
      </w:r>
    </w:p>
    <w:p w:rsidR="00D265EC" w:rsidRDefault="00D265EC" w:rsidP="00D60C0F">
      <w:pPr>
        <w:pStyle w:val="Heading2"/>
        <w:pBdr>
          <w:bottom w:val="none" w:sz="0" w:space="0" w:color="auto"/>
        </w:pBdr>
        <w:ind w:left="567"/>
        <w:sectPr w:rsidR="00D265EC">
          <w:pgSz w:w="11906" w:h="16838" w:code="9"/>
          <w:pgMar w:top="1812" w:right="1440" w:bottom="1440" w:left="1440" w:header="720" w:footer="510" w:gutter="0"/>
          <w:cols w:space="720"/>
          <w:docGrid w:linePitch="360"/>
        </w:sectPr>
      </w:pPr>
    </w:p>
    <w:p w:rsidR="00107467" w:rsidRPr="00757297" w:rsidRDefault="00107467" w:rsidP="00107467">
      <w:pPr>
        <w:pStyle w:val="Heading2"/>
        <w:ind w:left="567"/>
      </w:pPr>
      <w:bookmarkStart w:id="55" w:name="_Toc1042876"/>
      <w:r>
        <w:lastRenderedPageBreak/>
        <w:t>Intruder</w:t>
      </w:r>
      <w:bookmarkEnd w:id="55"/>
    </w:p>
    <w:p w:rsidR="00107467" w:rsidRPr="00107467" w:rsidRDefault="00D60C0F" w:rsidP="00107467">
      <w:pPr>
        <w:widowControl w:val="0"/>
        <w:tabs>
          <w:tab w:val="left" w:pos="2835"/>
        </w:tabs>
        <w:autoSpaceDE w:val="0"/>
        <w:autoSpaceDN w:val="0"/>
        <w:adjustRightInd w:val="0"/>
        <w:spacing w:line="240" w:lineRule="auto"/>
        <w:ind w:left="2835" w:hanging="2268"/>
        <w:rPr>
          <w:rFonts w:asciiTheme="minorHAnsi" w:hAnsiTheme="minorHAnsi" w:cs="Helvetica"/>
          <w:szCs w:val="24"/>
          <w:lang w:val="en-US" w:eastAsia="zh-CN"/>
        </w:rPr>
      </w:pPr>
      <w:r w:rsidRPr="00D60C0F">
        <w:rPr>
          <w:rStyle w:val="Strong"/>
          <w:rFonts w:asciiTheme="minorHAnsi" w:hAnsiTheme="minorHAnsi"/>
        </w:rPr>
        <w:t>SEEK ASSISTANCE</w:t>
      </w:r>
      <w:r w:rsidR="00107467">
        <w:rPr>
          <w:rFonts w:asciiTheme="minorHAnsi" w:hAnsiTheme="minorHAnsi" w:cs="Arial"/>
          <w:b/>
          <w:bCs/>
          <w:szCs w:val="24"/>
          <w:lang w:val="en-US" w:eastAsia="zh-CN"/>
        </w:rPr>
        <w:tab/>
      </w:r>
      <w:r w:rsidR="00107467" w:rsidRPr="00107467">
        <w:rPr>
          <w:rFonts w:asciiTheme="minorHAnsi" w:hAnsiTheme="minorHAnsi" w:cs="Arial"/>
          <w:szCs w:val="24"/>
          <w:lang w:val="en-US" w:eastAsia="zh-CN"/>
        </w:rPr>
        <w:t>fro</w:t>
      </w:r>
      <w:r>
        <w:rPr>
          <w:rFonts w:asciiTheme="minorHAnsi" w:hAnsiTheme="minorHAnsi" w:cs="Arial"/>
          <w:szCs w:val="24"/>
          <w:lang w:val="en-US" w:eastAsia="zh-CN"/>
        </w:rPr>
        <w:t>m other persons in the building</w:t>
      </w:r>
    </w:p>
    <w:p w:rsidR="00107467" w:rsidRPr="00107467" w:rsidRDefault="00107467" w:rsidP="00107467">
      <w:pPr>
        <w:widowControl w:val="0"/>
        <w:tabs>
          <w:tab w:val="left" w:pos="2835"/>
        </w:tabs>
        <w:autoSpaceDE w:val="0"/>
        <w:autoSpaceDN w:val="0"/>
        <w:adjustRightInd w:val="0"/>
        <w:spacing w:line="240" w:lineRule="auto"/>
        <w:ind w:left="2835" w:hanging="2268"/>
        <w:rPr>
          <w:rFonts w:asciiTheme="minorHAnsi" w:hAnsiTheme="minorHAnsi" w:cs="Helvetica"/>
          <w:szCs w:val="24"/>
          <w:lang w:val="en-US" w:eastAsia="zh-CN"/>
        </w:rPr>
      </w:pPr>
    </w:p>
    <w:p w:rsidR="00107467" w:rsidRPr="00107467" w:rsidRDefault="00D60C0F" w:rsidP="00107467">
      <w:pPr>
        <w:widowControl w:val="0"/>
        <w:tabs>
          <w:tab w:val="left" w:pos="2835"/>
        </w:tabs>
        <w:autoSpaceDE w:val="0"/>
        <w:autoSpaceDN w:val="0"/>
        <w:adjustRightInd w:val="0"/>
        <w:spacing w:line="240" w:lineRule="auto"/>
        <w:ind w:left="2835" w:hanging="2268"/>
        <w:rPr>
          <w:rFonts w:asciiTheme="minorHAnsi" w:hAnsiTheme="minorHAnsi" w:cs="Helvetica"/>
          <w:szCs w:val="24"/>
          <w:lang w:val="en-US" w:eastAsia="zh-CN"/>
        </w:rPr>
      </w:pPr>
      <w:r w:rsidRPr="00D60C0F">
        <w:rPr>
          <w:rStyle w:val="Strong"/>
          <w:rFonts w:asciiTheme="minorHAnsi" w:hAnsiTheme="minorHAnsi"/>
        </w:rPr>
        <w:t>AND / OR</w:t>
      </w:r>
      <w:r w:rsidR="00107467">
        <w:rPr>
          <w:rFonts w:asciiTheme="minorHAnsi" w:hAnsiTheme="minorHAnsi" w:cs="Arial"/>
          <w:b/>
          <w:bCs/>
          <w:szCs w:val="24"/>
          <w:lang w:val="en-US" w:eastAsia="zh-CN"/>
        </w:rPr>
        <w:tab/>
      </w:r>
      <w:r w:rsidR="00D1758E" w:rsidRPr="00D1758E">
        <w:rPr>
          <w:rFonts w:asciiTheme="minorHAnsi" w:hAnsiTheme="minorHAnsi" w:cs="Arial"/>
          <w:szCs w:val="24"/>
          <w:highlight w:val="yellow"/>
          <w:lang w:val="en-US" w:eastAsia="zh-CN"/>
        </w:rPr>
        <w:t>XXXX</w:t>
      </w:r>
      <w:r>
        <w:rPr>
          <w:rFonts w:asciiTheme="minorHAnsi" w:hAnsiTheme="minorHAnsi" w:cs="Arial"/>
          <w:szCs w:val="24"/>
          <w:lang w:val="en-US" w:eastAsia="zh-CN"/>
        </w:rPr>
        <w:t xml:space="preserve"> Airport Rescue Fire</w:t>
      </w:r>
    </w:p>
    <w:p w:rsidR="00107467" w:rsidRPr="00107467" w:rsidRDefault="00107467" w:rsidP="00107467">
      <w:pPr>
        <w:widowControl w:val="0"/>
        <w:tabs>
          <w:tab w:val="left" w:pos="2835"/>
        </w:tabs>
        <w:autoSpaceDE w:val="0"/>
        <w:autoSpaceDN w:val="0"/>
        <w:adjustRightInd w:val="0"/>
        <w:spacing w:line="240" w:lineRule="auto"/>
        <w:ind w:left="2835" w:hanging="2268"/>
        <w:rPr>
          <w:rFonts w:asciiTheme="minorHAnsi" w:hAnsiTheme="minorHAnsi" w:cs="Helvetica"/>
          <w:szCs w:val="24"/>
          <w:lang w:val="en-US" w:eastAsia="zh-CN"/>
        </w:rPr>
      </w:pPr>
      <w:r w:rsidRPr="00D60C0F">
        <w:rPr>
          <w:rStyle w:val="Strong"/>
          <w:rFonts w:asciiTheme="minorHAnsi" w:hAnsiTheme="minorHAnsi"/>
        </w:rPr>
        <w:t>AND / OR</w:t>
      </w:r>
      <w:r>
        <w:rPr>
          <w:rFonts w:asciiTheme="minorHAnsi" w:hAnsiTheme="minorHAnsi" w:cs="Arial"/>
          <w:szCs w:val="24"/>
          <w:lang w:val="en-US" w:eastAsia="zh-CN"/>
        </w:rPr>
        <w:tab/>
      </w:r>
      <w:r w:rsidR="00D60C0F">
        <w:rPr>
          <w:rFonts w:asciiTheme="minorHAnsi" w:hAnsiTheme="minorHAnsi" w:cs="Arial"/>
          <w:szCs w:val="24"/>
          <w:lang w:val="en-US" w:eastAsia="zh-CN"/>
        </w:rPr>
        <w:t xml:space="preserve">from the </w:t>
      </w:r>
      <w:r w:rsidR="00D60C0F" w:rsidRPr="00D1758E">
        <w:rPr>
          <w:rFonts w:asciiTheme="minorHAnsi" w:hAnsiTheme="minorHAnsi" w:cs="Arial"/>
          <w:szCs w:val="24"/>
          <w:highlight w:val="yellow"/>
          <w:lang w:val="en-US" w:eastAsia="zh-CN"/>
        </w:rPr>
        <w:t>Police</w:t>
      </w:r>
      <w:r w:rsidR="00D60C0F">
        <w:rPr>
          <w:rFonts w:asciiTheme="minorHAnsi" w:hAnsiTheme="minorHAnsi" w:cs="Arial"/>
          <w:szCs w:val="24"/>
          <w:lang w:val="en-US" w:eastAsia="zh-CN"/>
        </w:rPr>
        <w:t xml:space="preserve"> by </w:t>
      </w:r>
      <w:r w:rsidR="006D7668">
        <w:rPr>
          <w:rFonts w:asciiTheme="minorHAnsi" w:hAnsiTheme="minorHAnsi" w:cs="Arial"/>
          <w:szCs w:val="24"/>
          <w:lang w:val="en-US" w:eastAsia="zh-CN"/>
        </w:rPr>
        <w:t>dialing</w:t>
      </w:r>
      <w:r w:rsidR="00D60C0F">
        <w:rPr>
          <w:rFonts w:asciiTheme="minorHAnsi" w:hAnsiTheme="minorHAnsi" w:cs="Arial"/>
          <w:szCs w:val="24"/>
          <w:lang w:val="en-US" w:eastAsia="zh-CN"/>
        </w:rPr>
        <w:t xml:space="preserve"> </w:t>
      </w:r>
      <w:r w:rsidR="00A438A2">
        <w:rPr>
          <w:rFonts w:asciiTheme="minorHAnsi" w:hAnsiTheme="minorHAnsi" w:cs="Arial"/>
          <w:szCs w:val="24"/>
          <w:lang w:val="en-US" w:eastAsia="zh-CN"/>
        </w:rPr>
        <w:t xml:space="preserve"> </w:t>
      </w:r>
      <w:r w:rsidR="00D1758E" w:rsidRPr="00D1758E">
        <w:rPr>
          <w:rFonts w:asciiTheme="minorHAnsi" w:hAnsiTheme="minorHAnsi" w:cs="Arial"/>
          <w:szCs w:val="24"/>
          <w:highlight w:val="yellow"/>
          <w:lang w:val="en-US" w:eastAsia="zh-CN"/>
        </w:rPr>
        <w:t>[EMERGENCY CONTACT]</w:t>
      </w:r>
    </w:p>
    <w:p w:rsidR="00107467" w:rsidRPr="00107467" w:rsidRDefault="00107467" w:rsidP="00107467">
      <w:pPr>
        <w:widowControl w:val="0"/>
        <w:tabs>
          <w:tab w:val="left" w:pos="2835"/>
        </w:tabs>
        <w:autoSpaceDE w:val="0"/>
        <w:autoSpaceDN w:val="0"/>
        <w:adjustRightInd w:val="0"/>
        <w:spacing w:line="240" w:lineRule="auto"/>
        <w:ind w:left="2835" w:hanging="2268"/>
        <w:rPr>
          <w:rFonts w:asciiTheme="minorHAnsi" w:hAnsiTheme="minorHAnsi" w:cs="Helvetica"/>
          <w:szCs w:val="24"/>
          <w:lang w:val="en-US" w:eastAsia="zh-CN"/>
        </w:rPr>
      </w:pPr>
      <w:r w:rsidRPr="00D60C0F">
        <w:rPr>
          <w:rStyle w:val="Strong"/>
          <w:rFonts w:asciiTheme="minorHAnsi" w:hAnsiTheme="minorHAnsi"/>
        </w:rPr>
        <w:t>AND / O</w:t>
      </w:r>
      <w:r w:rsidR="00D60C0F" w:rsidRPr="00D60C0F">
        <w:rPr>
          <w:rStyle w:val="Strong"/>
          <w:rFonts w:asciiTheme="minorHAnsi" w:hAnsiTheme="minorHAnsi"/>
        </w:rPr>
        <w:t>R</w:t>
      </w:r>
      <w:r>
        <w:rPr>
          <w:rFonts w:asciiTheme="minorHAnsi" w:hAnsiTheme="minorHAnsi" w:cs="Arial"/>
          <w:szCs w:val="24"/>
          <w:lang w:val="en-US" w:eastAsia="zh-CN"/>
        </w:rPr>
        <w:tab/>
      </w:r>
      <w:r w:rsidRPr="00107467">
        <w:rPr>
          <w:rFonts w:asciiTheme="minorHAnsi" w:hAnsiTheme="minorHAnsi" w:cs="Arial"/>
          <w:szCs w:val="24"/>
          <w:lang w:val="en-US" w:eastAsia="zh-CN"/>
        </w:rPr>
        <w:t>from other persons in t</w:t>
      </w:r>
      <w:r w:rsidR="00D60C0F">
        <w:rPr>
          <w:rFonts w:asciiTheme="minorHAnsi" w:hAnsiTheme="minorHAnsi" w:cs="Arial"/>
          <w:szCs w:val="24"/>
          <w:lang w:val="en-US" w:eastAsia="zh-CN"/>
        </w:rPr>
        <w:t>he vicinity of the Tower</w:t>
      </w:r>
    </w:p>
    <w:p w:rsidR="00107467" w:rsidRPr="00107467" w:rsidRDefault="00107467" w:rsidP="00107467">
      <w:pPr>
        <w:widowControl w:val="0"/>
        <w:tabs>
          <w:tab w:val="left" w:pos="2835"/>
        </w:tabs>
        <w:autoSpaceDE w:val="0"/>
        <w:autoSpaceDN w:val="0"/>
        <w:adjustRightInd w:val="0"/>
        <w:spacing w:line="240" w:lineRule="auto"/>
        <w:ind w:left="2835" w:hanging="2268"/>
        <w:rPr>
          <w:rFonts w:asciiTheme="minorHAnsi" w:hAnsiTheme="minorHAnsi" w:cs="Helvetica"/>
          <w:szCs w:val="24"/>
          <w:lang w:val="en-US" w:eastAsia="zh-CN"/>
        </w:rPr>
      </w:pPr>
    </w:p>
    <w:p w:rsidR="00107467" w:rsidRPr="00107467" w:rsidRDefault="00107467" w:rsidP="00107467">
      <w:pPr>
        <w:widowControl w:val="0"/>
        <w:tabs>
          <w:tab w:val="left" w:pos="2835"/>
        </w:tabs>
        <w:autoSpaceDE w:val="0"/>
        <w:autoSpaceDN w:val="0"/>
        <w:adjustRightInd w:val="0"/>
        <w:spacing w:line="240" w:lineRule="auto"/>
        <w:ind w:left="2835" w:hanging="2268"/>
        <w:rPr>
          <w:rFonts w:asciiTheme="minorHAnsi" w:hAnsiTheme="minorHAnsi" w:cs="Helvetica"/>
          <w:szCs w:val="24"/>
          <w:lang w:val="en-US" w:eastAsia="zh-CN"/>
        </w:rPr>
      </w:pPr>
      <w:r w:rsidRPr="00D60C0F">
        <w:rPr>
          <w:rStyle w:val="Strong"/>
          <w:rFonts w:asciiTheme="minorHAnsi" w:hAnsiTheme="minorHAnsi"/>
        </w:rPr>
        <w:t>FOLLOW</w:t>
      </w:r>
      <w:r>
        <w:rPr>
          <w:rFonts w:asciiTheme="minorHAnsi" w:hAnsiTheme="minorHAnsi" w:cs="Arial"/>
          <w:szCs w:val="24"/>
          <w:lang w:val="en-US" w:eastAsia="zh-CN"/>
        </w:rPr>
        <w:tab/>
      </w:r>
      <w:r w:rsidRPr="00107467">
        <w:rPr>
          <w:rFonts w:asciiTheme="minorHAnsi" w:hAnsiTheme="minorHAnsi" w:cs="Arial"/>
          <w:szCs w:val="24"/>
          <w:lang w:val="en-US" w:eastAsia="zh-CN"/>
        </w:rPr>
        <w:t>relevant instructions in section 2 (Immediate A</w:t>
      </w:r>
      <w:r w:rsidR="00D60C0F">
        <w:rPr>
          <w:rFonts w:asciiTheme="minorHAnsi" w:hAnsiTheme="minorHAnsi" w:cs="Arial"/>
          <w:szCs w:val="24"/>
          <w:lang w:val="en-US" w:eastAsia="zh-CN"/>
        </w:rPr>
        <w:t>ction Summary, Duty Controller)</w:t>
      </w:r>
    </w:p>
    <w:p w:rsidR="00107467" w:rsidRPr="00107467" w:rsidRDefault="00107467" w:rsidP="00107467">
      <w:pPr>
        <w:widowControl w:val="0"/>
        <w:tabs>
          <w:tab w:val="left" w:pos="2835"/>
        </w:tabs>
        <w:autoSpaceDE w:val="0"/>
        <w:autoSpaceDN w:val="0"/>
        <w:adjustRightInd w:val="0"/>
        <w:spacing w:line="240" w:lineRule="auto"/>
        <w:ind w:left="2835" w:hanging="2268"/>
        <w:rPr>
          <w:rFonts w:asciiTheme="minorHAnsi" w:hAnsiTheme="minorHAnsi" w:cs="Helvetica"/>
          <w:szCs w:val="24"/>
          <w:lang w:val="en-US" w:eastAsia="zh-CN"/>
        </w:rPr>
      </w:pPr>
    </w:p>
    <w:p w:rsidR="00107467" w:rsidRPr="00107467" w:rsidRDefault="00107467" w:rsidP="00107467">
      <w:pPr>
        <w:widowControl w:val="0"/>
        <w:tabs>
          <w:tab w:val="left" w:pos="2835"/>
        </w:tabs>
        <w:autoSpaceDE w:val="0"/>
        <w:autoSpaceDN w:val="0"/>
        <w:adjustRightInd w:val="0"/>
        <w:spacing w:line="240" w:lineRule="auto"/>
        <w:ind w:left="2835" w:hanging="2268"/>
        <w:rPr>
          <w:rFonts w:asciiTheme="minorHAnsi" w:hAnsiTheme="minorHAnsi" w:cs="Helvetica"/>
          <w:szCs w:val="24"/>
          <w:lang w:val="en-US" w:eastAsia="zh-CN"/>
        </w:rPr>
      </w:pPr>
      <w:r w:rsidRPr="00D60C0F">
        <w:rPr>
          <w:rStyle w:val="Strong"/>
          <w:rFonts w:asciiTheme="minorHAnsi" w:hAnsiTheme="minorHAnsi"/>
        </w:rPr>
        <w:t>SECURE</w:t>
      </w:r>
      <w:r>
        <w:rPr>
          <w:rFonts w:asciiTheme="minorHAnsi" w:hAnsiTheme="minorHAnsi" w:cs="Arial"/>
          <w:szCs w:val="24"/>
          <w:lang w:val="en-US" w:eastAsia="zh-CN"/>
        </w:rPr>
        <w:tab/>
      </w:r>
      <w:r w:rsidR="00D60C0F">
        <w:rPr>
          <w:rFonts w:asciiTheme="minorHAnsi" w:hAnsiTheme="minorHAnsi" w:cs="Arial"/>
          <w:szCs w:val="24"/>
          <w:lang w:val="en-US" w:eastAsia="zh-CN"/>
        </w:rPr>
        <w:t>access to the operational area</w:t>
      </w:r>
    </w:p>
    <w:p w:rsidR="00107467" w:rsidRPr="00107467" w:rsidRDefault="00107467" w:rsidP="00107467">
      <w:pPr>
        <w:widowControl w:val="0"/>
        <w:tabs>
          <w:tab w:val="left" w:pos="2835"/>
        </w:tabs>
        <w:autoSpaceDE w:val="0"/>
        <w:autoSpaceDN w:val="0"/>
        <w:adjustRightInd w:val="0"/>
        <w:spacing w:line="240" w:lineRule="auto"/>
        <w:ind w:left="2835" w:hanging="2268"/>
        <w:rPr>
          <w:rFonts w:asciiTheme="minorHAnsi" w:hAnsiTheme="minorHAnsi" w:cs="Helvetica"/>
          <w:szCs w:val="24"/>
          <w:lang w:val="en-US" w:eastAsia="zh-CN"/>
        </w:rPr>
      </w:pPr>
    </w:p>
    <w:p w:rsidR="004A22D4" w:rsidRPr="00107467" w:rsidRDefault="00D60C0F" w:rsidP="00107467">
      <w:pPr>
        <w:pStyle w:val="Default"/>
        <w:tabs>
          <w:tab w:val="left" w:pos="2835"/>
        </w:tabs>
        <w:spacing w:before="150" w:after="150" w:line="320" w:lineRule="atLeast"/>
        <w:ind w:left="2835" w:hanging="2268"/>
        <w:rPr>
          <w:rFonts w:asciiTheme="minorHAnsi" w:hAnsiTheme="minorHAnsi"/>
          <w:sz w:val="22"/>
          <w:szCs w:val="22"/>
        </w:rPr>
      </w:pPr>
      <w:r w:rsidRPr="00D60C0F">
        <w:rPr>
          <w:rStyle w:val="Strong"/>
          <w:rFonts w:asciiTheme="minorHAnsi" w:hAnsiTheme="minorHAnsi"/>
          <w:sz w:val="22"/>
        </w:rPr>
        <w:t>NOTIFY</w:t>
      </w:r>
      <w:r w:rsidR="00107467">
        <w:rPr>
          <w:rFonts w:asciiTheme="minorHAnsi" w:hAnsiTheme="minorHAnsi" w:cs="Arial"/>
          <w:b/>
          <w:bCs/>
          <w:sz w:val="22"/>
        </w:rPr>
        <w:tab/>
      </w:r>
      <w:r w:rsidR="0077363B" w:rsidRPr="0077363B">
        <w:rPr>
          <w:rFonts w:asciiTheme="minorHAnsi" w:hAnsiTheme="minorHAnsi" w:cs="Arial"/>
          <w:bCs/>
          <w:sz w:val="22"/>
        </w:rPr>
        <w:t xml:space="preserve">Unit Manager and </w:t>
      </w:r>
      <w:r w:rsidR="00576E0C">
        <w:rPr>
          <w:rFonts w:asciiTheme="minorHAnsi" w:hAnsiTheme="minorHAnsi" w:cs="Arial"/>
          <w:bCs/>
          <w:sz w:val="22"/>
        </w:rPr>
        <w:t>Business Manager South</w:t>
      </w:r>
    </w:p>
    <w:p w:rsidR="00D265EC" w:rsidRDefault="00D265EC" w:rsidP="00107467">
      <w:pPr>
        <w:pStyle w:val="Heading2"/>
        <w:ind w:left="567"/>
        <w:sectPr w:rsidR="00D265EC">
          <w:pgSz w:w="11906" w:h="16838" w:code="9"/>
          <w:pgMar w:top="1812" w:right="1440" w:bottom="1440" w:left="1440" w:header="720" w:footer="510" w:gutter="0"/>
          <w:cols w:space="720"/>
          <w:docGrid w:linePitch="360"/>
        </w:sectPr>
      </w:pPr>
    </w:p>
    <w:p w:rsidR="00107467" w:rsidRPr="00757297" w:rsidRDefault="00107467" w:rsidP="00107467">
      <w:pPr>
        <w:pStyle w:val="Heading2"/>
        <w:ind w:left="567"/>
      </w:pPr>
      <w:bookmarkStart w:id="56" w:name="_Toc1042877"/>
      <w:r>
        <w:lastRenderedPageBreak/>
        <w:t>Civil Disturbances</w:t>
      </w:r>
      <w:bookmarkEnd w:id="56"/>
    </w:p>
    <w:p w:rsidR="00107467" w:rsidRPr="00107467" w:rsidRDefault="00107467" w:rsidP="00107467">
      <w:pPr>
        <w:widowControl w:val="0"/>
        <w:tabs>
          <w:tab w:val="left" w:pos="2835"/>
        </w:tabs>
        <w:autoSpaceDE w:val="0"/>
        <w:autoSpaceDN w:val="0"/>
        <w:adjustRightInd w:val="0"/>
        <w:spacing w:line="240" w:lineRule="auto"/>
        <w:ind w:left="2835" w:hanging="2268"/>
        <w:rPr>
          <w:rFonts w:asciiTheme="minorHAnsi" w:hAnsiTheme="minorHAnsi" w:cs="Helvetica"/>
          <w:szCs w:val="24"/>
          <w:lang w:val="en-US" w:eastAsia="zh-CN"/>
        </w:rPr>
      </w:pPr>
      <w:r w:rsidRPr="00721638">
        <w:rPr>
          <w:rStyle w:val="Strong"/>
        </w:rPr>
        <w:t>NOTIFY</w:t>
      </w:r>
      <w:r>
        <w:rPr>
          <w:rFonts w:asciiTheme="minorHAnsi" w:hAnsiTheme="minorHAnsi" w:cs="Arial"/>
          <w:szCs w:val="24"/>
          <w:lang w:val="en-US" w:eastAsia="zh-CN"/>
        </w:rPr>
        <w:tab/>
      </w:r>
      <w:r w:rsidR="00D60C0F">
        <w:rPr>
          <w:rFonts w:asciiTheme="minorHAnsi" w:hAnsiTheme="minorHAnsi" w:cs="Arial"/>
          <w:szCs w:val="24"/>
          <w:lang w:val="en-US" w:eastAsia="zh-CN"/>
        </w:rPr>
        <w:t xml:space="preserve">the Police by </w:t>
      </w:r>
      <w:r w:rsidR="006D7668">
        <w:rPr>
          <w:rFonts w:asciiTheme="minorHAnsi" w:hAnsiTheme="minorHAnsi" w:cs="Arial"/>
          <w:szCs w:val="24"/>
          <w:lang w:val="en-US" w:eastAsia="zh-CN"/>
        </w:rPr>
        <w:t>dialing</w:t>
      </w:r>
      <w:r w:rsidR="00D60C0F">
        <w:rPr>
          <w:rFonts w:asciiTheme="minorHAnsi" w:hAnsiTheme="minorHAnsi" w:cs="Arial"/>
          <w:szCs w:val="24"/>
          <w:lang w:val="en-US" w:eastAsia="zh-CN"/>
        </w:rPr>
        <w:t xml:space="preserve"> 111</w:t>
      </w:r>
    </w:p>
    <w:p w:rsidR="00107467" w:rsidRPr="00107467" w:rsidRDefault="00107467" w:rsidP="00107467">
      <w:pPr>
        <w:widowControl w:val="0"/>
        <w:tabs>
          <w:tab w:val="left" w:pos="2835"/>
        </w:tabs>
        <w:autoSpaceDE w:val="0"/>
        <w:autoSpaceDN w:val="0"/>
        <w:adjustRightInd w:val="0"/>
        <w:spacing w:line="240" w:lineRule="auto"/>
        <w:ind w:left="2835" w:hanging="2268"/>
        <w:rPr>
          <w:rFonts w:asciiTheme="minorHAnsi" w:hAnsiTheme="minorHAnsi" w:cs="Helvetica"/>
          <w:szCs w:val="24"/>
          <w:lang w:val="en-US" w:eastAsia="zh-CN"/>
        </w:rPr>
      </w:pPr>
    </w:p>
    <w:p w:rsidR="00107467" w:rsidRPr="00107467" w:rsidRDefault="00D60C0F" w:rsidP="00107467">
      <w:pPr>
        <w:widowControl w:val="0"/>
        <w:tabs>
          <w:tab w:val="left" w:pos="2835"/>
        </w:tabs>
        <w:autoSpaceDE w:val="0"/>
        <w:autoSpaceDN w:val="0"/>
        <w:adjustRightInd w:val="0"/>
        <w:spacing w:line="240" w:lineRule="auto"/>
        <w:ind w:left="2835" w:hanging="2268"/>
        <w:rPr>
          <w:rFonts w:asciiTheme="minorHAnsi" w:hAnsiTheme="minorHAnsi" w:cs="Helvetica"/>
          <w:szCs w:val="24"/>
          <w:lang w:val="en-US" w:eastAsia="zh-CN"/>
        </w:rPr>
      </w:pPr>
      <w:r w:rsidRPr="00721638">
        <w:rPr>
          <w:rStyle w:val="Strong"/>
        </w:rPr>
        <w:t>NOTI</w:t>
      </w:r>
      <w:r w:rsidR="00107467" w:rsidRPr="00721638">
        <w:rPr>
          <w:rStyle w:val="Strong"/>
        </w:rPr>
        <w:t>FY</w:t>
      </w:r>
      <w:r w:rsidR="00107467">
        <w:rPr>
          <w:rFonts w:asciiTheme="minorHAnsi" w:hAnsiTheme="minorHAnsi" w:cs="Arial"/>
          <w:szCs w:val="24"/>
          <w:lang w:val="en-US" w:eastAsia="zh-CN"/>
        </w:rPr>
        <w:tab/>
      </w:r>
      <w:r w:rsidR="00D1758E" w:rsidRPr="00D1758E">
        <w:rPr>
          <w:rFonts w:asciiTheme="minorHAnsi" w:hAnsiTheme="minorHAnsi" w:cs="Arial"/>
          <w:szCs w:val="24"/>
          <w:highlight w:val="yellow"/>
          <w:lang w:val="en-US" w:eastAsia="zh-CN"/>
        </w:rPr>
        <w:t>XXXX</w:t>
      </w:r>
      <w:r w:rsidR="00107467" w:rsidRPr="00107467">
        <w:rPr>
          <w:rFonts w:asciiTheme="minorHAnsi" w:hAnsiTheme="minorHAnsi" w:cs="Arial"/>
          <w:szCs w:val="24"/>
          <w:lang w:val="en-US" w:eastAsia="zh-CN"/>
        </w:rPr>
        <w:t xml:space="preserve"> Airport </w:t>
      </w:r>
      <w:r w:rsidR="00A438A2">
        <w:rPr>
          <w:rFonts w:asciiTheme="minorHAnsi" w:hAnsiTheme="minorHAnsi" w:cs="Arial"/>
          <w:szCs w:val="24"/>
          <w:lang w:val="en-US" w:eastAsia="zh-CN"/>
        </w:rPr>
        <w:t xml:space="preserve">Manager </w:t>
      </w:r>
      <w:r w:rsidR="00107467" w:rsidRPr="00107467">
        <w:rPr>
          <w:rFonts w:asciiTheme="minorHAnsi" w:hAnsiTheme="minorHAnsi" w:cs="Arial"/>
          <w:szCs w:val="24"/>
          <w:lang w:val="en-US" w:eastAsia="zh-CN"/>
        </w:rPr>
        <w:t xml:space="preserve"> and </w:t>
      </w:r>
      <w:r w:rsidR="00D1758E" w:rsidRPr="00D1758E">
        <w:rPr>
          <w:rFonts w:asciiTheme="minorHAnsi" w:hAnsiTheme="minorHAnsi" w:cs="Arial"/>
          <w:szCs w:val="24"/>
          <w:highlight w:val="yellow"/>
          <w:lang w:val="en-US" w:eastAsia="zh-CN"/>
        </w:rPr>
        <w:t>XXXX</w:t>
      </w:r>
      <w:r>
        <w:rPr>
          <w:rFonts w:asciiTheme="minorHAnsi" w:hAnsiTheme="minorHAnsi" w:cs="Arial"/>
          <w:szCs w:val="24"/>
          <w:lang w:val="en-US" w:eastAsia="zh-CN"/>
        </w:rPr>
        <w:t xml:space="preserve"> Airport Rescue Fire Service</w:t>
      </w:r>
    </w:p>
    <w:p w:rsidR="00107467" w:rsidRPr="00107467" w:rsidRDefault="00107467" w:rsidP="00107467">
      <w:pPr>
        <w:widowControl w:val="0"/>
        <w:tabs>
          <w:tab w:val="left" w:pos="2835"/>
        </w:tabs>
        <w:autoSpaceDE w:val="0"/>
        <w:autoSpaceDN w:val="0"/>
        <w:adjustRightInd w:val="0"/>
        <w:spacing w:line="240" w:lineRule="auto"/>
        <w:ind w:left="2835" w:hanging="2268"/>
        <w:rPr>
          <w:rFonts w:asciiTheme="minorHAnsi" w:hAnsiTheme="minorHAnsi" w:cs="Helvetica"/>
          <w:szCs w:val="24"/>
          <w:lang w:val="en-US" w:eastAsia="zh-CN"/>
        </w:rPr>
      </w:pPr>
    </w:p>
    <w:p w:rsidR="00107467" w:rsidRPr="00107467" w:rsidRDefault="00107467" w:rsidP="00107467">
      <w:pPr>
        <w:widowControl w:val="0"/>
        <w:tabs>
          <w:tab w:val="left" w:pos="2835"/>
        </w:tabs>
        <w:autoSpaceDE w:val="0"/>
        <w:autoSpaceDN w:val="0"/>
        <w:adjustRightInd w:val="0"/>
        <w:spacing w:line="240" w:lineRule="auto"/>
        <w:ind w:left="2835" w:hanging="2268"/>
        <w:rPr>
          <w:rFonts w:asciiTheme="minorHAnsi" w:hAnsiTheme="minorHAnsi" w:cs="Helvetica"/>
          <w:szCs w:val="24"/>
          <w:lang w:val="en-US" w:eastAsia="zh-CN"/>
        </w:rPr>
      </w:pPr>
      <w:r w:rsidRPr="00721638">
        <w:rPr>
          <w:rStyle w:val="Strong"/>
        </w:rPr>
        <w:t>FOLLOW</w:t>
      </w:r>
      <w:r>
        <w:rPr>
          <w:rFonts w:asciiTheme="minorHAnsi" w:hAnsiTheme="minorHAnsi" w:cs="Arial"/>
          <w:szCs w:val="24"/>
          <w:lang w:val="en-US" w:eastAsia="zh-CN"/>
        </w:rPr>
        <w:tab/>
      </w:r>
      <w:r w:rsidRPr="00107467">
        <w:rPr>
          <w:rFonts w:asciiTheme="minorHAnsi" w:hAnsiTheme="minorHAnsi" w:cs="Arial"/>
          <w:szCs w:val="24"/>
          <w:lang w:val="en-US" w:eastAsia="zh-CN"/>
        </w:rPr>
        <w:t>relevant instructions in section 2 (Immediate A</w:t>
      </w:r>
      <w:r w:rsidR="00D60C0F">
        <w:rPr>
          <w:rFonts w:asciiTheme="minorHAnsi" w:hAnsiTheme="minorHAnsi" w:cs="Arial"/>
          <w:szCs w:val="24"/>
          <w:lang w:val="en-US" w:eastAsia="zh-CN"/>
        </w:rPr>
        <w:t>ction Summary, Duty Controller)</w:t>
      </w:r>
    </w:p>
    <w:p w:rsidR="00107467" w:rsidRPr="00107467" w:rsidRDefault="00107467" w:rsidP="00107467">
      <w:pPr>
        <w:widowControl w:val="0"/>
        <w:tabs>
          <w:tab w:val="left" w:pos="2835"/>
        </w:tabs>
        <w:autoSpaceDE w:val="0"/>
        <w:autoSpaceDN w:val="0"/>
        <w:adjustRightInd w:val="0"/>
        <w:spacing w:line="240" w:lineRule="auto"/>
        <w:ind w:left="2835" w:hanging="2268"/>
        <w:rPr>
          <w:rFonts w:asciiTheme="minorHAnsi" w:hAnsiTheme="minorHAnsi" w:cs="Helvetica"/>
          <w:szCs w:val="24"/>
          <w:lang w:val="en-US" w:eastAsia="zh-CN"/>
        </w:rPr>
      </w:pPr>
    </w:p>
    <w:p w:rsidR="00107467" w:rsidRPr="00107467" w:rsidRDefault="00107467" w:rsidP="00107467">
      <w:pPr>
        <w:widowControl w:val="0"/>
        <w:tabs>
          <w:tab w:val="left" w:pos="2835"/>
        </w:tabs>
        <w:autoSpaceDE w:val="0"/>
        <w:autoSpaceDN w:val="0"/>
        <w:adjustRightInd w:val="0"/>
        <w:spacing w:line="240" w:lineRule="auto"/>
        <w:ind w:left="2835" w:hanging="2268"/>
        <w:rPr>
          <w:rFonts w:asciiTheme="minorHAnsi" w:hAnsiTheme="minorHAnsi" w:cs="Helvetica"/>
          <w:szCs w:val="24"/>
          <w:lang w:val="en-US" w:eastAsia="zh-CN"/>
        </w:rPr>
      </w:pPr>
      <w:r w:rsidRPr="00721638">
        <w:rPr>
          <w:rStyle w:val="Strong"/>
        </w:rPr>
        <w:t>RESTRICT</w:t>
      </w:r>
      <w:r>
        <w:rPr>
          <w:rFonts w:asciiTheme="minorHAnsi" w:hAnsiTheme="minorHAnsi" w:cs="Arial"/>
          <w:szCs w:val="24"/>
          <w:lang w:val="en-US" w:eastAsia="zh-CN"/>
        </w:rPr>
        <w:tab/>
      </w:r>
      <w:r w:rsidRPr="00107467">
        <w:rPr>
          <w:rFonts w:asciiTheme="minorHAnsi" w:hAnsiTheme="minorHAnsi" w:cs="Arial"/>
          <w:szCs w:val="24"/>
          <w:lang w:val="en-US" w:eastAsia="zh-CN"/>
        </w:rPr>
        <w:t xml:space="preserve">access to the building unless </w:t>
      </w:r>
      <w:r w:rsidR="00D60C0F">
        <w:rPr>
          <w:rFonts w:asciiTheme="minorHAnsi" w:hAnsiTheme="minorHAnsi" w:cs="Arial"/>
          <w:szCs w:val="24"/>
          <w:lang w:val="en-US" w:eastAsia="zh-CN"/>
        </w:rPr>
        <w:t>certain of a visitor's identity</w:t>
      </w:r>
    </w:p>
    <w:p w:rsidR="00107467" w:rsidRPr="00107467" w:rsidRDefault="00107467" w:rsidP="00107467">
      <w:pPr>
        <w:widowControl w:val="0"/>
        <w:tabs>
          <w:tab w:val="left" w:pos="2835"/>
        </w:tabs>
        <w:autoSpaceDE w:val="0"/>
        <w:autoSpaceDN w:val="0"/>
        <w:adjustRightInd w:val="0"/>
        <w:spacing w:line="240" w:lineRule="auto"/>
        <w:ind w:left="2835" w:hanging="2268"/>
        <w:rPr>
          <w:rFonts w:asciiTheme="minorHAnsi" w:hAnsiTheme="minorHAnsi" w:cs="Helvetica"/>
          <w:szCs w:val="24"/>
          <w:lang w:val="en-US" w:eastAsia="zh-CN"/>
        </w:rPr>
      </w:pPr>
    </w:p>
    <w:p w:rsidR="00107467" w:rsidRPr="00107467" w:rsidRDefault="00107467" w:rsidP="00107467">
      <w:pPr>
        <w:widowControl w:val="0"/>
        <w:tabs>
          <w:tab w:val="left" w:pos="2835"/>
        </w:tabs>
        <w:autoSpaceDE w:val="0"/>
        <w:autoSpaceDN w:val="0"/>
        <w:adjustRightInd w:val="0"/>
        <w:spacing w:line="240" w:lineRule="auto"/>
        <w:ind w:left="2835" w:hanging="2268"/>
        <w:rPr>
          <w:rFonts w:asciiTheme="minorHAnsi" w:hAnsiTheme="minorHAnsi" w:cs="Helvetica"/>
          <w:szCs w:val="24"/>
          <w:lang w:val="en-US" w:eastAsia="zh-CN"/>
        </w:rPr>
      </w:pPr>
      <w:r w:rsidRPr="00721638">
        <w:rPr>
          <w:rStyle w:val="Strong"/>
        </w:rPr>
        <w:t>SECURE</w:t>
      </w:r>
      <w:r>
        <w:rPr>
          <w:rFonts w:asciiTheme="minorHAnsi" w:hAnsiTheme="minorHAnsi" w:cs="Arial"/>
          <w:szCs w:val="24"/>
          <w:lang w:val="en-US" w:eastAsia="zh-CN"/>
        </w:rPr>
        <w:tab/>
      </w:r>
      <w:r w:rsidRPr="00107467">
        <w:rPr>
          <w:rFonts w:asciiTheme="minorHAnsi" w:hAnsiTheme="minorHAnsi" w:cs="Arial"/>
          <w:szCs w:val="24"/>
          <w:lang w:val="en-US" w:eastAsia="zh-CN"/>
        </w:rPr>
        <w:t>acce</w:t>
      </w:r>
      <w:r w:rsidR="00D60C0F">
        <w:rPr>
          <w:rFonts w:asciiTheme="minorHAnsi" w:hAnsiTheme="minorHAnsi" w:cs="Arial"/>
          <w:szCs w:val="24"/>
          <w:lang w:val="en-US" w:eastAsia="zh-CN"/>
        </w:rPr>
        <w:t>ss to the operational area</w:t>
      </w:r>
    </w:p>
    <w:p w:rsidR="00D265EC" w:rsidRDefault="00D265EC" w:rsidP="00107467">
      <w:pPr>
        <w:pStyle w:val="Heading2"/>
        <w:ind w:left="567"/>
        <w:sectPr w:rsidR="00D265EC">
          <w:pgSz w:w="11906" w:h="16838" w:code="9"/>
          <w:pgMar w:top="1812" w:right="1440" w:bottom="1440" w:left="1440" w:header="720" w:footer="510" w:gutter="0"/>
          <w:cols w:space="720"/>
          <w:docGrid w:linePitch="360"/>
        </w:sectPr>
      </w:pPr>
    </w:p>
    <w:p w:rsidR="00107467" w:rsidRPr="00757297" w:rsidRDefault="00107467" w:rsidP="00107467">
      <w:pPr>
        <w:pStyle w:val="Heading2"/>
        <w:ind w:left="567"/>
      </w:pPr>
      <w:bookmarkStart w:id="57" w:name="_Toc1042878"/>
      <w:r>
        <w:lastRenderedPageBreak/>
        <w:t>Runway Blockage</w:t>
      </w:r>
      <w:bookmarkEnd w:id="57"/>
    </w:p>
    <w:p w:rsidR="00107467" w:rsidRPr="00107467" w:rsidRDefault="00107467" w:rsidP="00107467">
      <w:pPr>
        <w:widowControl w:val="0"/>
        <w:tabs>
          <w:tab w:val="left" w:pos="2835"/>
        </w:tabs>
        <w:autoSpaceDE w:val="0"/>
        <w:autoSpaceDN w:val="0"/>
        <w:adjustRightInd w:val="0"/>
        <w:spacing w:line="240" w:lineRule="auto"/>
        <w:ind w:left="2835" w:hanging="2268"/>
        <w:rPr>
          <w:rFonts w:asciiTheme="minorHAnsi" w:hAnsiTheme="minorHAnsi" w:cs="Helvetica"/>
          <w:szCs w:val="24"/>
          <w:lang w:val="en-US" w:eastAsia="zh-CN"/>
        </w:rPr>
      </w:pPr>
      <w:r w:rsidRPr="00721638">
        <w:rPr>
          <w:rStyle w:val="Strong"/>
        </w:rPr>
        <w:t>FOLLOW</w:t>
      </w:r>
      <w:r>
        <w:rPr>
          <w:rFonts w:asciiTheme="minorHAnsi" w:hAnsiTheme="minorHAnsi" w:cs="Arial"/>
          <w:szCs w:val="24"/>
          <w:lang w:val="en-US" w:eastAsia="zh-CN"/>
        </w:rPr>
        <w:tab/>
      </w:r>
      <w:r w:rsidRPr="00107467">
        <w:rPr>
          <w:rFonts w:asciiTheme="minorHAnsi" w:hAnsiTheme="minorHAnsi" w:cs="Arial"/>
          <w:szCs w:val="24"/>
          <w:lang w:val="en-US" w:eastAsia="zh-CN"/>
        </w:rPr>
        <w:t xml:space="preserve">relevant instructions in section 2 (Immediate Action Summary, Duty </w:t>
      </w:r>
      <w:r w:rsidR="00721638">
        <w:rPr>
          <w:rFonts w:asciiTheme="minorHAnsi" w:hAnsiTheme="minorHAnsi" w:cs="Arial"/>
          <w:szCs w:val="24"/>
          <w:lang w:val="en-US" w:eastAsia="zh-CN"/>
        </w:rPr>
        <w:t>Controller)</w:t>
      </w:r>
    </w:p>
    <w:p w:rsidR="00107467" w:rsidRPr="00107467" w:rsidRDefault="00107467" w:rsidP="00107467">
      <w:pPr>
        <w:widowControl w:val="0"/>
        <w:tabs>
          <w:tab w:val="left" w:pos="2835"/>
        </w:tabs>
        <w:autoSpaceDE w:val="0"/>
        <w:autoSpaceDN w:val="0"/>
        <w:adjustRightInd w:val="0"/>
        <w:spacing w:line="240" w:lineRule="auto"/>
        <w:ind w:left="2835" w:hanging="2268"/>
        <w:rPr>
          <w:rFonts w:asciiTheme="minorHAnsi" w:hAnsiTheme="minorHAnsi" w:cs="Helvetica"/>
          <w:szCs w:val="24"/>
          <w:lang w:val="en-US" w:eastAsia="zh-CN"/>
        </w:rPr>
      </w:pPr>
    </w:p>
    <w:p w:rsidR="00107467" w:rsidRPr="00107467" w:rsidRDefault="00107467" w:rsidP="00107467">
      <w:pPr>
        <w:widowControl w:val="0"/>
        <w:tabs>
          <w:tab w:val="left" w:pos="2835"/>
        </w:tabs>
        <w:autoSpaceDE w:val="0"/>
        <w:autoSpaceDN w:val="0"/>
        <w:adjustRightInd w:val="0"/>
        <w:spacing w:line="240" w:lineRule="auto"/>
        <w:ind w:left="2835" w:hanging="2268"/>
        <w:rPr>
          <w:rFonts w:asciiTheme="minorHAnsi" w:hAnsiTheme="minorHAnsi" w:cs="Helvetica"/>
          <w:szCs w:val="24"/>
          <w:lang w:val="en-US" w:eastAsia="zh-CN"/>
        </w:rPr>
      </w:pPr>
      <w:r w:rsidRPr="00721638">
        <w:rPr>
          <w:rStyle w:val="Strong"/>
        </w:rPr>
        <w:t>FOLLOW</w:t>
      </w:r>
      <w:r>
        <w:rPr>
          <w:rFonts w:asciiTheme="minorHAnsi" w:hAnsiTheme="minorHAnsi" w:cs="Arial"/>
          <w:szCs w:val="24"/>
          <w:lang w:val="en-US" w:eastAsia="zh-CN"/>
        </w:rPr>
        <w:tab/>
      </w:r>
      <w:r w:rsidRPr="00107467">
        <w:rPr>
          <w:rFonts w:asciiTheme="minorHAnsi" w:hAnsiTheme="minorHAnsi" w:cs="Arial"/>
          <w:szCs w:val="24"/>
          <w:lang w:val="en-US" w:eastAsia="zh-CN"/>
        </w:rPr>
        <w:t xml:space="preserve">relevant instructions in </w:t>
      </w:r>
      <w:r w:rsidR="00D1758E" w:rsidRPr="00D1758E">
        <w:rPr>
          <w:rFonts w:asciiTheme="minorHAnsi" w:hAnsiTheme="minorHAnsi" w:cs="Arial"/>
          <w:szCs w:val="24"/>
          <w:highlight w:val="yellow"/>
          <w:lang w:val="en-US" w:eastAsia="zh-CN"/>
        </w:rPr>
        <w:t>Manual of ATS</w:t>
      </w:r>
      <w:r w:rsidRPr="00107467">
        <w:rPr>
          <w:rFonts w:asciiTheme="minorHAnsi" w:hAnsiTheme="minorHAnsi" w:cs="Arial"/>
          <w:szCs w:val="24"/>
          <w:lang w:val="en-US" w:eastAsia="zh-CN"/>
        </w:rPr>
        <w:t xml:space="preserve"> GEN and as received from the </w:t>
      </w:r>
      <w:r w:rsidR="00D1758E" w:rsidRPr="00D1758E">
        <w:rPr>
          <w:rFonts w:asciiTheme="minorHAnsi" w:hAnsiTheme="minorHAnsi" w:cs="Arial"/>
          <w:szCs w:val="24"/>
          <w:highlight w:val="yellow"/>
          <w:lang w:val="en-US" w:eastAsia="zh-CN"/>
        </w:rPr>
        <w:t>XXXX</w:t>
      </w:r>
      <w:r w:rsidRPr="00107467">
        <w:rPr>
          <w:rFonts w:asciiTheme="minorHAnsi" w:hAnsiTheme="minorHAnsi" w:cs="Arial"/>
          <w:szCs w:val="24"/>
          <w:lang w:val="en-US" w:eastAsia="zh-CN"/>
        </w:rPr>
        <w:t xml:space="preserve"> Airport </w:t>
      </w:r>
      <w:r w:rsidR="00A438A2">
        <w:rPr>
          <w:rFonts w:asciiTheme="minorHAnsi" w:hAnsiTheme="minorHAnsi" w:cs="Arial"/>
          <w:szCs w:val="24"/>
          <w:lang w:val="en-US" w:eastAsia="zh-CN"/>
        </w:rPr>
        <w:t xml:space="preserve">Manager </w:t>
      </w:r>
      <w:r w:rsidRPr="00107467">
        <w:rPr>
          <w:rFonts w:asciiTheme="minorHAnsi" w:hAnsiTheme="minorHAnsi" w:cs="Arial"/>
          <w:szCs w:val="24"/>
          <w:lang w:val="en-US" w:eastAsia="zh-CN"/>
        </w:rPr>
        <w:t xml:space="preserve">or the </w:t>
      </w:r>
      <w:r w:rsidR="00D1758E" w:rsidRPr="00D1758E">
        <w:rPr>
          <w:rFonts w:asciiTheme="minorHAnsi" w:hAnsiTheme="minorHAnsi" w:cs="Arial"/>
          <w:szCs w:val="24"/>
          <w:highlight w:val="yellow"/>
          <w:lang w:val="en-US" w:eastAsia="zh-CN"/>
        </w:rPr>
        <w:t>XXXX</w:t>
      </w:r>
      <w:r w:rsidRPr="00107467">
        <w:rPr>
          <w:rFonts w:asciiTheme="minorHAnsi" w:hAnsiTheme="minorHAnsi" w:cs="Arial"/>
          <w:szCs w:val="24"/>
          <w:lang w:val="en-US" w:eastAsia="zh-CN"/>
        </w:rPr>
        <w:t xml:space="preserve"> Airport</w:t>
      </w:r>
      <w:r>
        <w:rPr>
          <w:rFonts w:asciiTheme="minorHAnsi" w:hAnsiTheme="minorHAnsi" w:cs="Arial"/>
          <w:szCs w:val="24"/>
          <w:lang w:val="en-US" w:eastAsia="zh-CN"/>
        </w:rPr>
        <w:t xml:space="preserve"> </w:t>
      </w:r>
      <w:r w:rsidRPr="00107467">
        <w:rPr>
          <w:rFonts w:asciiTheme="minorHAnsi" w:hAnsiTheme="minorHAnsi" w:cs="Arial"/>
          <w:szCs w:val="24"/>
          <w:lang w:val="en-US" w:eastAsia="zh-CN"/>
        </w:rPr>
        <w:t>Emergency Plan</w:t>
      </w:r>
    </w:p>
    <w:p w:rsidR="00D265EC" w:rsidRDefault="00D265EC" w:rsidP="00107467">
      <w:pPr>
        <w:pStyle w:val="Heading2"/>
        <w:ind w:left="567"/>
        <w:sectPr w:rsidR="00D265EC">
          <w:pgSz w:w="11906" w:h="16838" w:code="9"/>
          <w:pgMar w:top="1812" w:right="1440" w:bottom="1440" w:left="1440" w:header="720" w:footer="510" w:gutter="0"/>
          <w:cols w:space="720"/>
          <w:docGrid w:linePitch="360"/>
        </w:sectPr>
      </w:pPr>
    </w:p>
    <w:p w:rsidR="00107467" w:rsidRPr="00757297" w:rsidRDefault="00107467" w:rsidP="00107467">
      <w:pPr>
        <w:pStyle w:val="Heading2"/>
        <w:ind w:left="567"/>
      </w:pPr>
      <w:bookmarkStart w:id="58" w:name="_Toc1042879"/>
      <w:r>
        <w:lastRenderedPageBreak/>
        <w:t>Aviation Accidents</w:t>
      </w:r>
      <w:bookmarkEnd w:id="58"/>
    </w:p>
    <w:p w:rsidR="00107467" w:rsidRPr="00107467" w:rsidRDefault="00107467" w:rsidP="00107467">
      <w:pPr>
        <w:widowControl w:val="0"/>
        <w:tabs>
          <w:tab w:val="left" w:pos="2835"/>
        </w:tabs>
        <w:autoSpaceDE w:val="0"/>
        <w:autoSpaceDN w:val="0"/>
        <w:adjustRightInd w:val="0"/>
        <w:spacing w:line="240" w:lineRule="auto"/>
        <w:ind w:left="2835" w:hanging="2268"/>
        <w:rPr>
          <w:rFonts w:asciiTheme="minorHAnsi" w:hAnsiTheme="minorHAnsi" w:cs="Helvetica"/>
          <w:szCs w:val="24"/>
          <w:lang w:val="en-US" w:eastAsia="zh-CN"/>
        </w:rPr>
      </w:pPr>
      <w:r w:rsidRPr="00721638">
        <w:rPr>
          <w:rStyle w:val="Strong"/>
        </w:rPr>
        <w:t>FOLLOW</w:t>
      </w:r>
      <w:r>
        <w:rPr>
          <w:rFonts w:asciiTheme="minorHAnsi" w:hAnsiTheme="minorHAnsi" w:cs="Arial"/>
          <w:szCs w:val="24"/>
          <w:lang w:val="en-US" w:eastAsia="zh-CN"/>
        </w:rPr>
        <w:tab/>
      </w:r>
      <w:r w:rsidRPr="00107467">
        <w:rPr>
          <w:rFonts w:asciiTheme="minorHAnsi" w:hAnsiTheme="minorHAnsi" w:cs="Arial"/>
          <w:szCs w:val="24"/>
          <w:lang w:val="en-US" w:eastAsia="zh-CN"/>
        </w:rPr>
        <w:t xml:space="preserve">relevant instructions in </w:t>
      </w:r>
      <w:r>
        <w:rPr>
          <w:rFonts w:asciiTheme="minorHAnsi" w:hAnsiTheme="minorHAnsi" w:cs="Arial"/>
          <w:szCs w:val="24"/>
          <w:lang w:val="en-US" w:eastAsia="zh-CN"/>
        </w:rPr>
        <w:t>the Manual of Air Traffic Services (MATS)</w:t>
      </w:r>
    </w:p>
    <w:p w:rsidR="00107467" w:rsidRPr="00107467" w:rsidRDefault="00107467" w:rsidP="004A22D4">
      <w:pPr>
        <w:pStyle w:val="Default"/>
        <w:tabs>
          <w:tab w:val="left" w:pos="2835"/>
        </w:tabs>
        <w:spacing w:before="150" w:after="150" w:line="320" w:lineRule="atLeast"/>
        <w:ind w:left="2835" w:hanging="2268"/>
        <w:rPr>
          <w:rFonts w:asciiTheme="minorHAnsi" w:hAnsiTheme="minorHAnsi"/>
          <w:sz w:val="22"/>
          <w:szCs w:val="22"/>
        </w:rPr>
      </w:pPr>
    </w:p>
    <w:p w:rsidR="00D265EC" w:rsidRDefault="00D265EC" w:rsidP="00526D32">
      <w:pPr>
        <w:pStyle w:val="Heading1"/>
        <w:sectPr w:rsidR="00D265EC">
          <w:pgSz w:w="11906" w:h="16838" w:code="9"/>
          <w:pgMar w:top="1812" w:right="1440" w:bottom="1440" w:left="1440" w:header="720" w:footer="510" w:gutter="0"/>
          <w:cols w:space="720"/>
          <w:docGrid w:linePitch="360"/>
        </w:sectPr>
      </w:pPr>
    </w:p>
    <w:p w:rsidR="00526D32" w:rsidRPr="00E462A1" w:rsidRDefault="00526D32" w:rsidP="00526D32">
      <w:pPr>
        <w:pStyle w:val="Heading1"/>
      </w:pPr>
      <w:bookmarkStart w:id="59" w:name="_Toc1042880"/>
      <w:r>
        <w:lastRenderedPageBreak/>
        <w:t>Equipment Failure</w:t>
      </w:r>
      <w:bookmarkEnd w:id="59"/>
    </w:p>
    <w:p w:rsidR="00526D32" w:rsidRPr="00721638" w:rsidRDefault="00526D32" w:rsidP="00526D32">
      <w:pPr>
        <w:widowControl w:val="0"/>
        <w:autoSpaceDE w:val="0"/>
        <w:autoSpaceDN w:val="0"/>
        <w:adjustRightInd w:val="0"/>
        <w:spacing w:line="240" w:lineRule="auto"/>
        <w:ind w:left="567"/>
        <w:rPr>
          <w:rStyle w:val="Strong"/>
        </w:rPr>
      </w:pPr>
      <w:r w:rsidRPr="00721638">
        <w:rPr>
          <w:rStyle w:val="Strong"/>
        </w:rPr>
        <w:t xml:space="preserve">ALL EQUIPMENT FAILURES SHOULD BE ADDRESSED AS PER RELEVANT </w:t>
      </w:r>
    </w:p>
    <w:p w:rsidR="00526D32" w:rsidRPr="00721638" w:rsidRDefault="00721638" w:rsidP="00526D32">
      <w:pPr>
        <w:widowControl w:val="0"/>
        <w:autoSpaceDE w:val="0"/>
        <w:autoSpaceDN w:val="0"/>
        <w:adjustRightInd w:val="0"/>
        <w:spacing w:line="240" w:lineRule="auto"/>
        <w:ind w:left="567"/>
        <w:rPr>
          <w:rStyle w:val="Strong"/>
        </w:rPr>
      </w:pPr>
      <w:r>
        <w:rPr>
          <w:rStyle w:val="Strong"/>
        </w:rPr>
        <w:t>INSTRUCTIONS CONTAINED IN</w:t>
      </w:r>
    </w:p>
    <w:p w:rsidR="00526D32" w:rsidRDefault="00526D32" w:rsidP="00721638">
      <w:pPr>
        <w:pStyle w:val="ListBullet"/>
        <w:ind w:left="3119"/>
      </w:pPr>
      <w:r>
        <w:t>Manual of Air Traffic Services (MATS)</w:t>
      </w:r>
    </w:p>
    <w:p w:rsidR="00526D32" w:rsidRDefault="00526D32" w:rsidP="00721638">
      <w:pPr>
        <w:pStyle w:val="ListBullet"/>
        <w:ind w:left="3119"/>
      </w:pPr>
      <w:r>
        <w:t>Local Unit Orders (LUO)</w:t>
      </w:r>
    </w:p>
    <w:p w:rsidR="00526D32" w:rsidRDefault="00526D32" w:rsidP="00721638">
      <w:pPr>
        <w:pStyle w:val="ListBullet"/>
        <w:ind w:left="3119"/>
      </w:pPr>
      <w:r>
        <w:t xml:space="preserve">Service level Agreements (SLA) with </w:t>
      </w:r>
      <w:r w:rsidR="00D1758E" w:rsidRPr="00D1758E">
        <w:rPr>
          <w:highlight w:val="yellow"/>
        </w:rPr>
        <w:t>XXXX</w:t>
      </w:r>
    </w:p>
    <w:p w:rsidR="00D265EC" w:rsidRDefault="00D265EC" w:rsidP="00721638">
      <w:pPr>
        <w:pStyle w:val="ListBullet"/>
        <w:ind w:left="3119"/>
        <w:sectPr w:rsidR="00D265EC">
          <w:pgSz w:w="11906" w:h="16838" w:code="9"/>
          <w:pgMar w:top="1812" w:right="1440" w:bottom="1440" w:left="1440" w:header="720" w:footer="510" w:gutter="0"/>
          <w:cols w:space="720"/>
          <w:docGrid w:linePitch="360"/>
        </w:sectPr>
      </w:pPr>
    </w:p>
    <w:p w:rsidR="00526D32" w:rsidRPr="00E462A1" w:rsidRDefault="00526D32" w:rsidP="00526D32">
      <w:pPr>
        <w:pStyle w:val="Heading1"/>
      </w:pPr>
      <w:bookmarkStart w:id="60" w:name="_Toc1042881"/>
      <w:r>
        <w:lastRenderedPageBreak/>
        <w:t>Responsibilities Of The Unit Manager</w:t>
      </w:r>
      <w:bookmarkEnd w:id="60"/>
    </w:p>
    <w:p w:rsidR="006549F6" w:rsidRPr="006549F6" w:rsidRDefault="006549F6" w:rsidP="006549F6">
      <w:pPr>
        <w:widowControl w:val="0"/>
        <w:tabs>
          <w:tab w:val="left" w:pos="2835"/>
        </w:tabs>
        <w:autoSpaceDE w:val="0"/>
        <w:autoSpaceDN w:val="0"/>
        <w:adjustRightInd w:val="0"/>
        <w:spacing w:line="240" w:lineRule="auto"/>
        <w:ind w:left="2835" w:hanging="2268"/>
        <w:rPr>
          <w:rFonts w:asciiTheme="minorHAnsi" w:hAnsiTheme="minorHAnsi" w:cs="Helvetica"/>
          <w:szCs w:val="24"/>
          <w:lang w:val="en-US" w:eastAsia="zh-CN"/>
        </w:rPr>
      </w:pPr>
      <w:r w:rsidRPr="00721638">
        <w:rPr>
          <w:rStyle w:val="Strong"/>
        </w:rPr>
        <w:t>ON BEING NOTIFIED</w:t>
      </w:r>
      <w:r>
        <w:rPr>
          <w:rFonts w:asciiTheme="minorHAnsi" w:hAnsiTheme="minorHAnsi" w:cs="Arial"/>
          <w:szCs w:val="24"/>
          <w:lang w:val="en-US" w:eastAsia="zh-CN"/>
        </w:rPr>
        <w:tab/>
      </w:r>
      <w:r w:rsidRPr="006549F6">
        <w:rPr>
          <w:rFonts w:asciiTheme="minorHAnsi" w:hAnsiTheme="minorHAnsi" w:cs="Arial"/>
          <w:szCs w:val="24"/>
          <w:lang w:val="en-US" w:eastAsia="zh-CN"/>
        </w:rPr>
        <w:t>of</w:t>
      </w:r>
      <w:r w:rsidR="00721638">
        <w:rPr>
          <w:rFonts w:asciiTheme="minorHAnsi" w:hAnsiTheme="minorHAnsi" w:cs="Arial"/>
          <w:szCs w:val="24"/>
          <w:lang w:val="en-US" w:eastAsia="zh-CN"/>
        </w:rPr>
        <w:t xml:space="preserve"> any emergency the Unit Manager</w:t>
      </w:r>
    </w:p>
    <w:p w:rsidR="006549F6" w:rsidRPr="006549F6" w:rsidRDefault="006549F6" w:rsidP="006549F6">
      <w:pPr>
        <w:widowControl w:val="0"/>
        <w:tabs>
          <w:tab w:val="left" w:pos="2835"/>
        </w:tabs>
        <w:autoSpaceDE w:val="0"/>
        <w:autoSpaceDN w:val="0"/>
        <w:adjustRightInd w:val="0"/>
        <w:spacing w:line="240" w:lineRule="auto"/>
        <w:ind w:left="2835" w:hanging="2268"/>
        <w:rPr>
          <w:rFonts w:asciiTheme="minorHAnsi" w:hAnsiTheme="minorHAnsi" w:cs="Helvetica"/>
          <w:szCs w:val="24"/>
          <w:lang w:val="en-US" w:eastAsia="zh-CN"/>
        </w:rPr>
      </w:pPr>
    </w:p>
    <w:p w:rsidR="006549F6" w:rsidRPr="006549F6" w:rsidRDefault="006549F6" w:rsidP="006549F6">
      <w:pPr>
        <w:widowControl w:val="0"/>
        <w:tabs>
          <w:tab w:val="left" w:pos="2835"/>
        </w:tabs>
        <w:autoSpaceDE w:val="0"/>
        <w:autoSpaceDN w:val="0"/>
        <w:adjustRightInd w:val="0"/>
        <w:spacing w:line="240" w:lineRule="auto"/>
        <w:ind w:left="2835" w:hanging="2268"/>
        <w:rPr>
          <w:rFonts w:asciiTheme="minorHAnsi" w:hAnsiTheme="minorHAnsi" w:cs="Helvetica"/>
          <w:szCs w:val="24"/>
          <w:lang w:val="en-US" w:eastAsia="zh-CN"/>
        </w:rPr>
      </w:pPr>
      <w:r w:rsidRPr="00721638">
        <w:rPr>
          <w:rStyle w:val="Strong"/>
        </w:rPr>
        <w:t>SHALL</w:t>
      </w:r>
      <w:r>
        <w:rPr>
          <w:rFonts w:asciiTheme="minorHAnsi" w:hAnsiTheme="minorHAnsi" w:cs="Arial"/>
          <w:szCs w:val="24"/>
          <w:lang w:val="en-US" w:eastAsia="zh-CN"/>
        </w:rPr>
        <w:tab/>
      </w:r>
      <w:r w:rsidR="00721638">
        <w:rPr>
          <w:rFonts w:asciiTheme="minorHAnsi" w:hAnsiTheme="minorHAnsi" w:cs="Arial"/>
          <w:szCs w:val="24"/>
          <w:lang w:val="en-US" w:eastAsia="zh-CN"/>
        </w:rPr>
        <w:t>e</w:t>
      </w:r>
      <w:r w:rsidRPr="006549F6">
        <w:rPr>
          <w:rFonts w:asciiTheme="minorHAnsi" w:hAnsiTheme="minorHAnsi" w:cs="Arial"/>
          <w:szCs w:val="24"/>
          <w:lang w:val="en-US" w:eastAsia="zh-CN"/>
        </w:rPr>
        <w:t>nquire regarding the immediate safety of aircraf</w:t>
      </w:r>
      <w:r w:rsidR="00721638">
        <w:rPr>
          <w:rFonts w:asciiTheme="minorHAnsi" w:hAnsiTheme="minorHAnsi" w:cs="Arial"/>
          <w:szCs w:val="24"/>
          <w:lang w:val="en-US" w:eastAsia="zh-CN"/>
        </w:rPr>
        <w:t>t operations and ACNZ personnel</w:t>
      </w:r>
    </w:p>
    <w:p w:rsidR="006549F6" w:rsidRPr="006549F6" w:rsidRDefault="006549F6" w:rsidP="006549F6">
      <w:pPr>
        <w:widowControl w:val="0"/>
        <w:tabs>
          <w:tab w:val="left" w:pos="2835"/>
        </w:tabs>
        <w:autoSpaceDE w:val="0"/>
        <w:autoSpaceDN w:val="0"/>
        <w:adjustRightInd w:val="0"/>
        <w:spacing w:line="240" w:lineRule="auto"/>
        <w:ind w:left="2835" w:hanging="2268"/>
        <w:rPr>
          <w:rFonts w:asciiTheme="minorHAnsi" w:hAnsiTheme="minorHAnsi" w:cs="Helvetica"/>
          <w:szCs w:val="24"/>
          <w:lang w:val="en-US" w:eastAsia="zh-CN"/>
        </w:rPr>
      </w:pPr>
      <w:r w:rsidRPr="00721638">
        <w:rPr>
          <w:rStyle w:val="Strong"/>
        </w:rPr>
        <w:t>AND</w:t>
      </w:r>
      <w:r>
        <w:rPr>
          <w:rFonts w:asciiTheme="minorHAnsi" w:hAnsiTheme="minorHAnsi" w:cs="Arial"/>
          <w:szCs w:val="24"/>
          <w:lang w:val="en-US" w:eastAsia="zh-CN"/>
        </w:rPr>
        <w:tab/>
      </w:r>
      <w:r w:rsidR="00721638">
        <w:rPr>
          <w:rFonts w:asciiTheme="minorHAnsi" w:hAnsiTheme="minorHAnsi" w:cs="Arial"/>
          <w:szCs w:val="24"/>
          <w:lang w:val="en-US" w:eastAsia="zh-CN"/>
        </w:rPr>
        <w:t>e</w:t>
      </w:r>
      <w:r w:rsidRPr="006549F6">
        <w:rPr>
          <w:rFonts w:asciiTheme="minorHAnsi" w:hAnsiTheme="minorHAnsi" w:cs="Arial"/>
          <w:szCs w:val="24"/>
          <w:lang w:val="en-US" w:eastAsia="zh-CN"/>
        </w:rPr>
        <w:t xml:space="preserve">nsure all notifications required in the Emergency </w:t>
      </w:r>
      <w:r w:rsidR="00721638">
        <w:rPr>
          <w:rFonts w:asciiTheme="minorHAnsi" w:hAnsiTheme="minorHAnsi" w:cs="Arial"/>
          <w:szCs w:val="24"/>
          <w:lang w:val="en-US" w:eastAsia="zh-CN"/>
        </w:rPr>
        <w:t>Plan have been, or will be made</w:t>
      </w:r>
    </w:p>
    <w:p w:rsidR="006549F6" w:rsidRPr="006549F6" w:rsidRDefault="006549F6" w:rsidP="006549F6">
      <w:pPr>
        <w:widowControl w:val="0"/>
        <w:tabs>
          <w:tab w:val="left" w:pos="2835"/>
        </w:tabs>
        <w:autoSpaceDE w:val="0"/>
        <w:autoSpaceDN w:val="0"/>
        <w:adjustRightInd w:val="0"/>
        <w:spacing w:line="240" w:lineRule="auto"/>
        <w:ind w:left="2835" w:hanging="2268"/>
        <w:rPr>
          <w:rFonts w:asciiTheme="minorHAnsi" w:hAnsiTheme="minorHAnsi" w:cs="Helvetica"/>
          <w:szCs w:val="24"/>
          <w:lang w:val="en-US" w:eastAsia="zh-CN"/>
        </w:rPr>
      </w:pPr>
      <w:r w:rsidRPr="00721638">
        <w:rPr>
          <w:rStyle w:val="Strong"/>
        </w:rPr>
        <w:t>AND</w:t>
      </w:r>
      <w:r>
        <w:rPr>
          <w:rFonts w:asciiTheme="minorHAnsi" w:hAnsiTheme="minorHAnsi" w:cs="Arial"/>
          <w:szCs w:val="24"/>
          <w:lang w:val="en-US" w:eastAsia="zh-CN"/>
        </w:rPr>
        <w:tab/>
      </w:r>
      <w:r w:rsidR="00721638">
        <w:rPr>
          <w:rFonts w:asciiTheme="minorHAnsi" w:hAnsiTheme="minorHAnsi" w:cs="Arial"/>
          <w:szCs w:val="24"/>
          <w:lang w:val="en-US" w:eastAsia="zh-CN"/>
        </w:rPr>
        <w:t>h</w:t>
      </w:r>
      <w:r w:rsidRPr="006549F6">
        <w:rPr>
          <w:rFonts w:asciiTheme="minorHAnsi" w:hAnsiTheme="minorHAnsi" w:cs="Arial"/>
          <w:szCs w:val="24"/>
          <w:lang w:val="en-US" w:eastAsia="zh-CN"/>
        </w:rPr>
        <w:t>aving regard to the time of the emergency and the shift timetable, determine whether extended hours or recall</w:t>
      </w:r>
      <w:r w:rsidR="00071117">
        <w:rPr>
          <w:rFonts w:asciiTheme="minorHAnsi" w:hAnsiTheme="minorHAnsi" w:cs="Arial"/>
          <w:szCs w:val="24"/>
          <w:lang w:val="en-US" w:eastAsia="zh-CN"/>
        </w:rPr>
        <w:t xml:space="preserve"> </w:t>
      </w:r>
      <w:r w:rsidRPr="006549F6">
        <w:rPr>
          <w:rFonts w:asciiTheme="minorHAnsi" w:hAnsiTheme="minorHAnsi" w:cs="Arial"/>
          <w:szCs w:val="24"/>
          <w:lang w:val="en-US" w:eastAsia="zh-CN"/>
        </w:rPr>
        <w:t>arrangements will be requ</w:t>
      </w:r>
      <w:r w:rsidR="00721638">
        <w:rPr>
          <w:rFonts w:asciiTheme="minorHAnsi" w:hAnsiTheme="minorHAnsi" w:cs="Arial"/>
          <w:szCs w:val="24"/>
          <w:lang w:val="en-US" w:eastAsia="zh-CN"/>
        </w:rPr>
        <w:t>ired, and ensure staff welfare re</w:t>
      </w:r>
      <w:r w:rsidRPr="006549F6">
        <w:rPr>
          <w:rFonts w:asciiTheme="minorHAnsi" w:hAnsiTheme="minorHAnsi" w:cs="Arial"/>
          <w:szCs w:val="24"/>
          <w:lang w:val="en-US" w:eastAsia="zh-CN"/>
        </w:rPr>
        <w:t>fres</w:t>
      </w:r>
      <w:r w:rsidR="00721638">
        <w:rPr>
          <w:rFonts w:asciiTheme="minorHAnsi" w:hAnsiTheme="minorHAnsi" w:cs="Arial"/>
          <w:szCs w:val="24"/>
          <w:lang w:val="en-US" w:eastAsia="zh-CN"/>
        </w:rPr>
        <w:t>hments, transport, and security</w:t>
      </w:r>
    </w:p>
    <w:p w:rsidR="006549F6" w:rsidRPr="002067AB" w:rsidRDefault="006549F6" w:rsidP="002067AB">
      <w:pPr>
        <w:widowControl w:val="0"/>
        <w:tabs>
          <w:tab w:val="left" w:pos="2835"/>
        </w:tabs>
        <w:autoSpaceDE w:val="0"/>
        <w:autoSpaceDN w:val="0"/>
        <w:adjustRightInd w:val="0"/>
        <w:spacing w:line="240" w:lineRule="auto"/>
        <w:ind w:left="2835" w:hanging="2268"/>
        <w:rPr>
          <w:rStyle w:val="Strong"/>
          <w:b w:val="0"/>
        </w:rPr>
      </w:pPr>
      <w:r w:rsidRPr="00721638">
        <w:rPr>
          <w:rStyle w:val="Strong"/>
        </w:rPr>
        <w:t>AND</w:t>
      </w:r>
      <w:r w:rsidRPr="002067AB">
        <w:rPr>
          <w:rStyle w:val="Strong"/>
        </w:rPr>
        <w:tab/>
      </w:r>
      <w:r w:rsidR="00721638" w:rsidRPr="002067AB">
        <w:rPr>
          <w:rStyle w:val="Strong"/>
          <w:b w:val="0"/>
        </w:rPr>
        <w:t>p</w:t>
      </w:r>
      <w:r w:rsidRPr="002067AB">
        <w:rPr>
          <w:rStyle w:val="Strong"/>
          <w:b w:val="0"/>
        </w:rPr>
        <w:t>roceed to the airfield and take immediate control of the emergency, unless this is ina</w:t>
      </w:r>
      <w:r w:rsidR="00721638" w:rsidRPr="002067AB">
        <w:rPr>
          <w:rStyle w:val="Strong"/>
          <w:b w:val="0"/>
        </w:rPr>
        <w:t>ppropriate in the circumstances</w:t>
      </w:r>
    </w:p>
    <w:p w:rsidR="006549F6" w:rsidRPr="006549F6" w:rsidRDefault="006549F6" w:rsidP="006549F6">
      <w:pPr>
        <w:widowControl w:val="0"/>
        <w:tabs>
          <w:tab w:val="left" w:pos="2835"/>
        </w:tabs>
        <w:autoSpaceDE w:val="0"/>
        <w:autoSpaceDN w:val="0"/>
        <w:adjustRightInd w:val="0"/>
        <w:spacing w:line="240" w:lineRule="auto"/>
        <w:ind w:left="2835" w:hanging="2268"/>
        <w:rPr>
          <w:rFonts w:asciiTheme="minorHAnsi" w:hAnsiTheme="minorHAnsi" w:cs="Helvetica"/>
          <w:szCs w:val="24"/>
          <w:lang w:val="en-US" w:eastAsia="zh-CN"/>
        </w:rPr>
      </w:pPr>
    </w:p>
    <w:p w:rsidR="006549F6" w:rsidRPr="00721638" w:rsidRDefault="002067AB" w:rsidP="00721638">
      <w:pPr>
        <w:widowControl w:val="0"/>
        <w:tabs>
          <w:tab w:val="left" w:pos="567"/>
        </w:tabs>
        <w:autoSpaceDE w:val="0"/>
        <w:autoSpaceDN w:val="0"/>
        <w:adjustRightInd w:val="0"/>
        <w:spacing w:line="240" w:lineRule="auto"/>
        <w:ind w:left="567"/>
        <w:rPr>
          <w:rStyle w:val="Strong"/>
        </w:rPr>
      </w:pPr>
      <w:r>
        <w:rPr>
          <w:rStyle w:val="Strong"/>
        </w:rPr>
        <w:t>If</w:t>
      </w:r>
      <w:r w:rsidR="00721638">
        <w:rPr>
          <w:rStyle w:val="Strong"/>
        </w:rPr>
        <w:t xml:space="preserve"> </w:t>
      </w:r>
      <w:r w:rsidR="006549F6" w:rsidRPr="00721638">
        <w:rPr>
          <w:rStyle w:val="Strong"/>
        </w:rPr>
        <w:t xml:space="preserve">the </w:t>
      </w:r>
      <w:r w:rsidR="00D1758E" w:rsidRPr="00D1758E">
        <w:rPr>
          <w:rStyle w:val="Strong"/>
          <w:highlight w:val="yellow"/>
        </w:rPr>
        <w:t>[ANSP]</w:t>
      </w:r>
      <w:r w:rsidR="006549F6" w:rsidRPr="00721638">
        <w:rPr>
          <w:rStyle w:val="Strong"/>
        </w:rPr>
        <w:t xml:space="preserve"> Crisis Management Plan has been activated because of the emergency at </w:t>
      </w:r>
      <w:r w:rsidR="00D1758E" w:rsidRPr="00D1758E">
        <w:rPr>
          <w:rStyle w:val="Strong"/>
          <w:highlight w:val="yellow"/>
        </w:rPr>
        <w:t>XXXX</w:t>
      </w:r>
    </w:p>
    <w:p w:rsidR="006549F6" w:rsidRPr="006549F6" w:rsidRDefault="006549F6" w:rsidP="00721638">
      <w:pPr>
        <w:widowControl w:val="0"/>
        <w:tabs>
          <w:tab w:val="left" w:pos="2835"/>
        </w:tabs>
        <w:autoSpaceDE w:val="0"/>
        <w:autoSpaceDN w:val="0"/>
        <w:adjustRightInd w:val="0"/>
        <w:spacing w:line="240" w:lineRule="auto"/>
        <w:ind w:left="2835" w:hanging="2268"/>
        <w:rPr>
          <w:rFonts w:asciiTheme="minorHAnsi" w:hAnsiTheme="minorHAnsi" w:cs="Helvetica"/>
          <w:szCs w:val="24"/>
          <w:lang w:val="en-US" w:eastAsia="zh-CN"/>
        </w:rPr>
      </w:pPr>
      <w:r w:rsidRPr="00721638">
        <w:rPr>
          <w:rStyle w:val="Strong"/>
        </w:rPr>
        <w:t>CONTACT</w:t>
      </w:r>
      <w:r>
        <w:rPr>
          <w:rFonts w:asciiTheme="minorHAnsi" w:hAnsiTheme="minorHAnsi" w:cs="Arial"/>
          <w:szCs w:val="24"/>
          <w:lang w:val="en-US" w:eastAsia="zh-CN"/>
        </w:rPr>
        <w:tab/>
      </w:r>
      <w:r w:rsidR="00721638">
        <w:rPr>
          <w:rFonts w:asciiTheme="minorHAnsi" w:hAnsiTheme="minorHAnsi" w:cs="Arial"/>
          <w:szCs w:val="24"/>
          <w:lang w:val="en-US" w:eastAsia="zh-CN"/>
        </w:rPr>
        <w:t xml:space="preserve">the </w:t>
      </w:r>
      <w:r w:rsidR="00721638" w:rsidRPr="00D1758E">
        <w:rPr>
          <w:rFonts w:asciiTheme="minorHAnsi" w:hAnsiTheme="minorHAnsi" w:cs="Arial"/>
          <w:szCs w:val="24"/>
          <w:highlight w:val="yellow"/>
          <w:lang w:val="en-US" w:eastAsia="zh-CN"/>
        </w:rPr>
        <w:t>ECMG</w:t>
      </w:r>
      <w:r w:rsidR="00721638">
        <w:rPr>
          <w:rFonts w:asciiTheme="minorHAnsi" w:hAnsiTheme="minorHAnsi" w:cs="Arial"/>
          <w:szCs w:val="24"/>
          <w:lang w:val="en-US" w:eastAsia="zh-CN"/>
        </w:rPr>
        <w:t xml:space="preserve"> C</w:t>
      </w:r>
      <w:r w:rsidR="00721638" w:rsidRPr="006549F6">
        <w:rPr>
          <w:rFonts w:asciiTheme="minorHAnsi" w:hAnsiTheme="minorHAnsi" w:cs="Arial"/>
          <w:szCs w:val="24"/>
          <w:lang w:val="en-US" w:eastAsia="zh-CN"/>
        </w:rPr>
        <w:t>oordinator</w:t>
      </w:r>
      <w:r w:rsidRPr="006549F6">
        <w:rPr>
          <w:rFonts w:asciiTheme="minorHAnsi" w:hAnsiTheme="minorHAnsi" w:cs="Arial"/>
          <w:szCs w:val="24"/>
          <w:lang w:val="en-US" w:eastAsia="zh-CN"/>
        </w:rPr>
        <w:t xml:space="preserve"> and act i</w:t>
      </w:r>
      <w:r w:rsidR="00721638">
        <w:rPr>
          <w:rFonts w:asciiTheme="minorHAnsi" w:hAnsiTheme="minorHAnsi" w:cs="Arial"/>
          <w:szCs w:val="24"/>
          <w:lang w:val="en-US" w:eastAsia="zh-CN"/>
        </w:rPr>
        <w:t>n accordance with instructions.</w:t>
      </w:r>
    </w:p>
    <w:p w:rsidR="006549F6" w:rsidRPr="006549F6" w:rsidRDefault="006549F6" w:rsidP="00721638">
      <w:pPr>
        <w:widowControl w:val="0"/>
        <w:tabs>
          <w:tab w:val="left" w:pos="2835"/>
        </w:tabs>
        <w:autoSpaceDE w:val="0"/>
        <w:autoSpaceDN w:val="0"/>
        <w:adjustRightInd w:val="0"/>
        <w:spacing w:line="240" w:lineRule="auto"/>
        <w:ind w:left="2835" w:hanging="2268"/>
        <w:rPr>
          <w:rFonts w:asciiTheme="minorHAnsi" w:hAnsiTheme="minorHAnsi" w:cs="Helvetica"/>
          <w:szCs w:val="24"/>
          <w:lang w:val="en-US" w:eastAsia="zh-CN"/>
        </w:rPr>
      </w:pPr>
    </w:p>
    <w:p w:rsidR="006549F6" w:rsidRPr="00721638" w:rsidRDefault="002067AB" w:rsidP="00721638">
      <w:pPr>
        <w:widowControl w:val="0"/>
        <w:autoSpaceDE w:val="0"/>
        <w:autoSpaceDN w:val="0"/>
        <w:adjustRightInd w:val="0"/>
        <w:spacing w:line="240" w:lineRule="auto"/>
        <w:ind w:left="567"/>
        <w:rPr>
          <w:rStyle w:val="Strong"/>
        </w:rPr>
      </w:pPr>
      <w:r>
        <w:rPr>
          <w:rStyle w:val="Strong"/>
        </w:rPr>
        <w:t>If</w:t>
      </w:r>
      <w:r w:rsidR="00721638">
        <w:rPr>
          <w:rStyle w:val="Strong"/>
        </w:rPr>
        <w:t xml:space="preserve"> </w:t>
      </w:r>
      <w:r w:rsidR="006549F6" w:rsidRPr="00721638">
        <w:rPr>
          <w:rStyle w:val="Strong"/>
        </w:rPr>
        <w:t xml:space="preserve">the </w:t>
      </w:r>
      <w:r w:rsidR="00D1758E" w:rsidRPr="00D1758E">
        <w:rPr>
          <w:rStyle w:val="Strong"/>
          <w:highlight w:val="yellow"/>
        </w:rPr>
        <w:t>[ANSP]</w:t>
      </w:r>
      <w:r w:rsidR="00D1758E" w:rsidRPr="00721638">
        <w:rPr>
          <w:rStyle w:val="Strong"/>
        </w:rPr>
        <w:t xml:space="preserve"> </w:t>
      </w:r>
      <w:r w:rsidR="006549F6" w:rsidRPr="00721638">
        <w:rPr>
          <w:rStyle w:val="Strong"/>
        </w:rPr>
        <w:t>Crisis Management Plan has been activated because of an emergency at another location</w:t>
      </w:r>
    </w:p>
    <w:p w:rsidR="006549F6" w:rsidRPr="006549F6" w:rsidRDefault="00721638" w:rsidP="00721638">
      <w:pPr>
        <w:widowControl w:val="0"/>
        <w:tabs>
          <w:tab w:val="left" w:pos="2835"/>
        </w:tabs>
        <w:autoSpaceDE w:val="0"/>
        <w:autoSpaceDN w:val="0"/>
        <w:adjustRightInd w:val="0"/>
        <w:spacing w:line="240" w:lineRule="auto"/>
        <w:ind w:left="2835" w:hanging="2268"/>
        <w:rPr>
          <w:rFonts w:asciiTheme="minorHAnsi" w:hAnsiTheme="minorHAnsi" w:cs="Helvetica"/>
          <w:szCs w:val="24"/>
          <w:lang w:val="en-US" w:eastAsia="zh-CN"/>
        </w:rPr>
      </w:pPr>
      <w:r w:rsidRPr="00721638">
        <w:rPr>
          <w:rStyle w:val="Strong"/>
        </w:rPr>
        <w:t>RETURN</w:t>
      </w:r>
      <w:r w:rsidR="006549F6">
        <w:rPr>
          <w:rFonts w:asciiTheme="minorHAnsi" w:hAnsiTheme="minorHAnsi" w:cs="Arial"/>
          <w:b/>
          <w:bCs/>
          <w:szCs w:val="24"/>
          <w:lang w:val="en-US" w:eastAsia="zh-CN"/>
        </w:rPr>
        <w:tab/>
      </w:r>
      <w:r w:rsidR="006549F6" w:rsidRPr="006549F6">
        <w:rPr>
          <w:rFonts w:asciiTheme="minorHAnsi" w:hAnsiTheme="minorHAnsi" w:cs="Arial"/>
          <w:szCs w:val="24"/>
          <w:lang w:val="en-US" w:eastAsia="zh-CN"/>
        </w:rPr>
        <w:t xml:space="preserve">to </w:t>
      </w:r>
      <w:r>
        <w:rPr>
          <w:rFonts w:asciiTheme="minorHAnsi" w:hAnsiTheme="minorHAnsi" w:cs="Arial"/>
          <w:szCs w:val="24"/>
          <w:lang w:val="en-US" w:eastAsia="zh-CN"/>
        </w:rPr>
        <w:t xml:space="preserve">duty as required by the </w:t>
      </w:r>
      <w:r w:rsidRPr="00D1758E">
        <w:rPr>
          <w:rFonts w:asciiTheme="minorHAnsi" w:hAnsiTheme="minorHAnsi" w:cs="Arial"/>
          <w:szCs w:val="24"/>
          <w:highlight w:val="yellow"/>
          <w:lang w:val="en-US" w:eastAsia="zh-CN"/>
        </w:rPr>
        <w:t>ECMG</w:t>
      </w:r>
      <w:r>
        <w:rPr>
          <w:rFonts w:asciiTheme="minorHAnsi" w:hAnsiTheme="minorHAnsi" w:cs="Arial"/>
          <w:szCs w:val="24"/>
          <w:lang w:val="en-US" w:eastAsia="zh-CN"/>
        </w:rPr>
        <w:t xml:space="preserve"> Co</w:t>
      </w:r>
      <w:r w:rsidR="006549F6" w:rsidRPr="006549F6">
        <w:rPr>
          <w:rFonts w:asciiTheme="minorHAnsi" w:hAnsiTheme="minorHAnsi" w:cs="Arial"/>
          <w:szCs w:val="24"/>
          <w:lang w:val="en-US" w:eastAsia="zh-CN"/>
        </w:rPr>
        <w:t>o</w:t>
      </w:r>
      <w:r w:rsidR="006549F6">
        <w:rPr>
          <w:rFonts w:asciiTheme="minorHAnsi" w:hAnsiTheme="minorHAnsi" w:cs="Arial"/>
          <w:szCs w:val="24"/>
          <w:lang w:val="en-US" w:eastAsia="zh-CN"/>
        </w:rPr>
        <w:t xml:space="preserve">rdinator and act </w:t>
      </w:r>
      <w:r w:rsidR="006549F6" w:rsidRPr="006549F6">
        <w:rPr>
          <w:rFonts w:asciiTheme="minorHAnsi" w:hAnsiTheme="minorHAnsi" w:cs="Arial"/>
          <w:szCs w:val="24"/>
          <w:lang w:val="en-US" w:eastAsia="zh-CN"/>
        </w:rPr>
        <w:t>i</w:t>
      </w:r>
      <w:r>
        <w:rPr>
          <w:rFonts w:asciiTheme="minorHAnsi" w:hAnsiTheme="minorHAnsi" w:cs="Arial"/>
          <w:szCs w:val="24"/>
          <w:lang w:val="en-US" w:eastAsia="zh-CN"/>
        </w:rPr>
        <w:t>n accordance with instructions</w:t>
      </w:r>
    </w:p>
    <w:p w:rsidR="006549F6" w:rsidRPr="006549F6" w:rsidRDefault="006549F6" w:rsidP="00721638">
      <w:pPr>
        <w:widowControl w:val="0"/>
        <w:tabs>
          <w:tab w:val="left" w:pos="2835"/>
        </w:tabs>
        <w:autoSpaceDE w:val="0"/>
        <w:autoSpaceDN w:val="0"/>
        <w:adjustRightInd w:val="0"/>
        <w:spacing w:line="240" w:lineRule="auto"/>
        <w:ind w:left="2835" w:hanging="2268"/>
        <w:rPr>
          <w:rFonts w:asciiTheme="minorHAnsi" w:hAnsiTheme="minorHAnsi" w:cs="Helvetica"/>
          <w:szCs w:val="24"/>
          <w:lang w:val="en-US" w:eastAsia="zh-CN"/>
        </w:rPr>
      </w:pPr>
    </w:p>
    <w:p w:rsidR="00721638" w:rsidRDefault="006549F6" w:rsidP="00721638">
      <w:pPr>
        <w:widowControl w:val="0"/>
        <w:tabs>
          <w:tab w:val="left" w:pos="567"/>
        </w:tabs>
        <w:autoSpaceDE w:val="0"/>
        <w:autoSpaceDN w:val="0"/>
        <w:adjustRightInd w:val="0"/>
        <w:spacing w:line="240" w:lineRule="auto"/>
        <w:ind w:left="567"/>
        <w:rPr>
          <w:rStyle w:val="Strong"/>
        </w:rPr>
      </w:pPr>
      <w:r w:rsidRPr="00721638">
        <w:rPr>
          <w:rStyle w:val="Strong"/>
        </w:rPr>
        <w:t>For protracted emergencies, establish a roster to provide rest periods for all staff (including the Unit Manager)</w:t>
      </w:r>
    </w:p>
    <w:p w:rsidR="006549F6" w:rsidRPr="00721638" w:rsidRDefault="006549F6" w:rsidP="00721638">
      <w:pPr>
        <w:widowControl w:val="0"/>
        <w:tabs>
          <w:tab w:val="left" w:pos="567"/>
        </w:tabs>
        <w:autoSpaceDE w:val="0"/>
        <w:autoSpaceDN w:val="0"/>
        <w:adjustRightInd w:val="0"/>
        <w:spacing w:line="240" w:lineRule="auto"/>
        <w:ind w:left="567"/>
        <w:rPr>
          <w:rStyle w:val="Strong"/>
        </w:rPr>
      </w:pPr>
    </w:p>
    <w:p w:rsidR="006549F6" w:rsidRPr="006549F6" w:rsidRDefault="006549F6" w:rsidP="00721638">
      <w:pPr>
        <w:widowControl w:val="0"/>
        <w:tabs>
          <w:tab w:val="left" w:pos="2835"/>
          <w:tab w:val="left" w:pos="3261"/>
        </w:tabs>
        <w:autoSpaceDE w:val="0"/>
        <w:autoSpaceDN w:val="0"/>
        <w:adjustRightInd w:val="0"/>
        <w:spacing w:line="240" w:lineRule="auto"/>
        <w:ind w:left="2835" w:hanging="2268"/>
        <w:rPr>
          <w:rFonts w:asciiTheme="minorHAnsi" w:hAnsiTheme="minorHAnsi" w:cs="Helvetica"/>
          <w:szCs w:val="24"/>
          <w:lang w:val="en-US" w:eastAsia="zh-CN"/>
        </w:rPr>
      </w:pPr>
      <w:r w:rsidRPr="00721638">
        <w:rPr>
          <w:rStyle w:val="Strong"/>
        </w:rPr>
        <w:t>REPORT DAILY</w:t>
      </w:r>
      <w:r w:rsidRPr="006549F6">
        <w:rPr>
          <w:rFonts w:asciiTheme="minorHAnsi" w:hAnsiTheme="minorHAnsi" w:cs="Arial"/>
          <w:b/>
          <w:bCs/>
          <w:szCs w:val="24"/>
          <w:lang w:val="en-US" w:eastAsia="zh-CN"/>
        </w:rPr>
        <w:t xml:space="preserve"> </w:t>
      </w:r>
      <w:r>
        <w:rPr>
          <w:rFonts w:asciiTheme="minorHAnsi" w:hAnsiTheme="minorHAnsi" w:cs="Arial"/>
          <w:b/>
          <w:bCs/>
          <w:szCs w:val="24"/>
          <w:lang w:val="en-US" w:eastAsia="zh-CN"/>
        </w:rPr>
        <w:tab/>
      </w:r>
      <w:r w:rsidRPr="006549F6">
        <w:rPr>
          <w:rFonts w:asciiTheme="minorHAnsi" w:hAnsiTheme="minorHAnsi" w:cs="Arial"/>
          <w:szCs w:val="24"/>
          <w:lang w:val="en-US" w:eastAsia="zh-CN"/>
        </w:rPr>
        <w:t xml:space="preserve">to the </w:t>
      </w:r>
      <w:r w:rsidR="00D1758E" w:rsidRPr="00D1758E">
        <w:rPr>
          <w:rFonts w:asciiTheme="minorHAnsi" w:hAnsiTheme="minorHAnsi" w:cs="Arial"/>
          <w:szCs w:val="24"/>
          <w:highlight w:val="yellow"/>
          <w:lang w:val="en-US" w:eastAsia="zh-CN"/>
        </w:rPr>
        <w:t>XXXX</w:t>
      </w:r>
      <w:r w:rsidR="00576E0C">
        <w:rPr>
          <w:rFonts w:asciiTheme="minorHAnsi" w:hAnsiTheme="minorHAnsi" w:cs="Arial"/>
          <w:szCs w:val="24"/>
          <w:lang w:val="en-US" w:eastAsia="zh-CN"/>
        </w:rPr>
        <w:t xml:space="preserve"> Manager </w:t>
      </w:r>
      <w:r w:rsidR="00721638">
        <w:rPr>
          <w:rFonts w:asciiTheme="minorHAnsi" w:hAnsiTheme="minorHAnsi" w:cs="Arial"/>
          <w:szCs w:val="24"/>
          <w:lang w:val="en-US" w:eastAsia="zh-CN"/>
        </w:rPr>
        <w:t>on:</w:t>
      </w:r>
    </w:p>
    <w:p w:rsidR="006549F6" w:rsidRPr="00EA3624" w:rsidRDefault="00721638" w:rsidP="00F0644C">
      <w:pPr>
        <w:pStyle w:val="ListParagraph"/>
        <w:widowControl w:val="0"/>
        <w:numPr>
          <w:ilvl w:val="0"/>
          <w:numId w:val="38"/>
        </w:numPr>
        <w:tabs>
          <w:tab w:val="left" w:pos="2835"/>
          <w:tab w:val="left" w:pos="3119"/>
        </w:tabs>
        <w:autoSpaceDE w:val="0"/>
        <w:autoSpaceDN w:val="0"/>
        <w:adjustRightInd w:val="0"/>
        <w:ind w:left="3119" w:hanging="284"/>
        <w:rPr>
          <w:rFonts w:asciiTheme="minorHAnsi" w:hAnsiTheme="minorHAnsi" w:cs="Arial"/>
          <w:szCs w:val="24"/>
          <w:lang w:val="en-US" w:eastAsia="zh-CN"/>
        </w:rPr>
      </w:pPr>
      <w:r w:rsidRPr="00EA3624">
        <w:rPr>
          <w:rFonts w:asciiTheme="minorHAnsi" w:hAnsiTheme="minorHAnsi" w:cs="Arial"/>
          <w:szCs w:val="24"/>
          <w:lang w:val="en-US" w:eastAsia="zh-CN"/>
        </w:rPr>
        <w:t>staff availability</w:t>
      </w:r>
    </w:p>
    <w:p w:rsidR="006549F6" w:rsidRPr="00EA3624" w:rsidRDefault="00721638" w:rsidP="00F0644C">
      <w:pPr>
        <w:pStyle w:val="ListParagraph"/>
        <w:widowControl w:val="0"/>
        <w:numPr>
          <w:ilvl w:val="0"/>
          <w:numId w:val="38"/>
        </w:numPr>
        <w:tabs>
          <w:tab w:val="left" w:pos="2835"/>
          <w:tab w:val="left" w:pos="3119"/>
        </w:tabs>
        <w:autoSpaceDE w:val="0"/>
        <w:autoSpaceDN w:val="0"/>
        <w:adjustRightInd w:val="0"/>
        <w:ind w:left="3119" w:hanging="284"/>
        <w:rPr>
          <w:rFonts w:asciiTheme="minorHAnsi" w:hAnsiTheme="minorHAnsi" w:cs="Arial"/>
          <w:szCs w:val="24"/>
          <w:lang w:val="en-US" w:eastAsia="zh-CN"/>
        </w:rPr>
      </w:pPr>
      <w:r w:rsidRPr="00EA3624">
        <w:rPr>
          <w:rFonts w:asciiTheme="minorHAnsi" w:hAnsiTheme="minorHAnsi" w:cs="Arial"/>
          <w:szCs w:val="24"/>
          <w:lang w:val="en-US" w:eastAsia="zh-CN"/>
        </w:rPr>
        <w:t>operational matters</w:t>
      </w:r>
    </w:p>
    <w:p w:rsidR="006549F6" w:rsidRPr="00EA3624" w:rsidRDefault="006549F6" w:rsidP="00F0644C">
      <w:pPr>
        <w:pStyle w:val="ListParagraph"/>
        <w:widowControl w:val="0"/>
        <w:numPr>
          <w:ilvl w:val="0"/>
          <w:numId w:val="38"/>
        </w:numPr>
        <w:tabs>
          <w:tab w:val="left" w:pos="2835"/>
          <w:tab w:val="left" w:pos="3119"/>
        </w:tabs>
        <w:autoSpaceDE w:val="0"/>
        <w:autoSpaceDN w:val="0"/>
        <w:adjustRightInd w:val="0"/>
        <w:ind w:left="3119" w:hanging="284"/>
        <w:rPr>
          <w:rFonts w:asciiTheme="minorHAnsi" w:hAnsiTheme="minorHAnsi" w:cs="Arial"/>
          <w:szCs w:val="24"/>
          <w:lang w:val="en-US" w:eastAsia="zh-CN"/>
        </w:rPr>
      </w:pPr>
      <w:r w:rsidRPr="00EA3624">
        <w:rPr>
          <w:rFonts w:asciiTheme="minorHAnsi" w:hAnsiTheme="minorHAnsi" w:cs="Arial"/>
          <w:szCs w:val="24"/>
          <w:lang w:val="en-US" w:eastAsia="zh-CN"/>
        </w:rPr>
        <w:t>eq</w:t>
      </w:r>
      <w:r w:rsidR="00721638" w:rsidRPr="00EA3624">
        <w:rPr>
          <w:rFonts w:asciiTheme="minorHAnsi" w:hAnsiTheme="minorHAnsi" w:cs="Arial"/>
          <w:szCs w:val="24"/>
          <w:lang w:val="en-US" w:eastAsia="zh-CN"/>
        </w:rPr>
        <w:t>uipment failures / malfunctions</w:t>
      </w:r>
    </w:p>
    <w:p w:rsidR="006549F6" w:rsidRPr="00EA3624" w:rsidRDefault="00721638" w:rsidP="00F0644C">
      <w:pPr>
        <w:pStyle w:val="ListParagraph"/>
        <w:widowControl w:val="0"/>
        <w:numPr>
          <w:ilvl w:val="0"/>
          <w:numId w:val="38"/>
        </w:numPr>
        <w:tabs>
          <w:tab w:val="left" w:pos="2835"/>
          <w:tab w:val="left" w:pos="3119"/>
        </w:tabs>
        <w:autoSpaceDE w:val="0"/>
        <w:autoSpaceDN w:val="0"/>
        <w:adjustRightInd w:val="0"/>
        <w:ind w:left="3119" w:hanging="284"/>
        <w:rPr>
          <w:rFonts w:asciiTheme="minorHAnsi" w:hAnsiTheme="minorHAnsi" w:cs="Arial"/>
          <w:szCs w:val="24"/>
          <w:lang w:val="en-US" w:eastAsia="zh-CN"/>
        </w:rPr>
      </w:pPr>
      <w:r w:rsidRPr="00EA3624">
        <w:rPr>
          <w:rFonts w:asciiTheme="minorHAnsi" w:hAnsiTheme="minorHAnsi" w:cs="Arial"/>
          <w:szCs w:val="24"/>
          <w:lang w:val="en-US" w:eastAsia="zh-CN"/>
        </w:rPr>
        <w:t>personnel issues</w:t>
      </w:r>
    </w:p>
    <w:p w:rsidR="00526D32" w:rsidRPr="00EA3624" w:rsidRDefault="006549F6" w:rsidP="00F0644C">
      <w:pPr>
        <w:pStyle w:val="ListParagraph"/>
        <w:widowControl w:val="0"/>
        <w:numPr>
          <w:ilvl w:val="0"/>
          <w:numId w:val="38"/>
        </w:numPr>
        <w:tabs>
          <w:tab w:val="left" w:pos="2835"/>
          <w:tab w:val="left" w:pos="3119"/>
        </w:tabs>
        <w:autoSpaceDE w:val="0"/>
        <w:autoSpaceDN w:val="0"/>
        <w:adjustRightInd w:val="0"/>
        <w:ind w:left="3119" w:hanging="284"/>
        <w:rPr>
          <w:rFonts w:asciiTheme="minorHAnsi" w:hAnsiTheme="minorHAnsi" w:cs="Arial"/>
          <w:szCs w:val="24"/>
          <w:lang w:val="en-US" w:eastAsia="zh-CN"/>
        </w:rPr>
      </w:pPr>
      <w:r w:rsidRPr="00EA3624">
        <w:rPr>
          <w:rFonts w:asciiTheme="minorHAnsi" w:hAnsiTheme="minorHAnsi" w:cs="Arial"/>
          <w:szCs w:val="24"/>
          <w:lang w:val="en-US" w:eastAsia="zh-CN"/>
        </w:rPr>
        <w:t>accommodation requirements</w:t>
      </w:r>
    </w:p>
    <w:p w:rsidR="00D265EC" w:rsidRPr="00EA3624" w:rsidRDefault="00D265EC" w:rsidP="00EA3624">
      <w:pPr>
        <w:pStyle w:val="ListParagraph"/>
        <w:widowControl w:val="0"/>
        <w:numPr>
          <w:ilvl w:val="0"/>
          <w:numId w:val="38"/>
        </w:numPr>
        <w:tabs>
          <w:tab w:val="left" w:pos="2835"/>
          <w:tab w:val="left" w:pos="3261"/>
        </w:tabs>
        <w:autoSpaceDE w:val="0"/>
        <w:autoSpaceDN w:val="0"/>
        <w:adjustRightInd w:val="0"/>
        <w:ind w:left="3260" w:hanging="357"/>
        <w:rPr>
          <w:rFonts w:asciiTheme="minorHAnsi" w:hAnsiTheme="minorHAnsi" w:cs="Arial"/>
          <w:szCs w:val="24"/>
          <w:lang w:val="en-US" w:eastAsia="zh-CN"/>
        </w:rPr>
        <w:sectPr w:rsidR="00D265EC" w:rsidRPr="00EA3624">
          <w:pgSz w:w="11906" w:h="16838" w:code="9"/>
          <w:pgMar w:top="1812" w:right="1440" w:bottom="1440" w:left="1440" w:header="720" w:footer="510" w:gutter="0"/>
          <w:cols w:space="720"/>
          <w:docGrid w:linePitch="360"/>
        </w:sectPr>
      </w:pPr>
    </w:p>
    <w:p w:rsidR="006549F6" w:rsidRPr="00E462A1" w:rsidRDefault="006549F6" w:rsidP="006549F6">
      <w:pPr>
        <w:pStyle w:val="Heading1"/>
      </w:pPr>
      <w:bookmarkStart w:id="61" w:name="_Toc1042882"/>
      <w:r>
        <w:lastRenderedPageBreak/>
        <w:t>Restoration of ATS</w:t>
      </w:r>
      <w:bookmarkEnd w:id="61"/>
    </w:p>
    <w:p w:rsidR="00AF1440" w:rsidRPr="00AF1440" w:rsidRDefault="00721638" w:rsidP="00D265EC">
      <w:pPr>
        <w:widowControl w:val="0"/>
        <w:tabs>
          <w:tab w:val="left" w:pos="2835"/>
        </w:tabs>
        <w:autoSpaceDE w:val="0"/>
        <w:autoSpaceDN w:val="0"/>
        <w:adjustRightInd w:val="0"/>
        <w:spacing w:line="240" w:lineRule="auto"/>
        <w:ind w:left="2835" w:hanging="2268"/>
        <w:rPr>
          <w:rFonts w:asciiTheme="minorHAnsi" w:hAnsiTheme="minorHAnsi" w:cs="Helvetica"/>
          <w:szCs w:val="24"/>
          <w:lang w:val="en-US" w:eastAsia="zh-CN"/>
        </w:rPr>
      </w:pPr>
      <w:r w:rsidRPr="00721638">
        <w:rPr>
          <w:rStyle w:val="Strong"/>
        </w:rPr>
        <w:t>IF</w:t>
      </w:r>
      <w:r w:rsidR="00AF1440">
        <w:rPr>
          <w:rFonts w:asciiTheme="minorHAnsi" w:hAnsiTheme="minorHAnsi" w:cs="Arial"/>
          <w:b/>
          <w:bCs/>
          <w:szCs w:val="24"/>
          <w:lang w:val="en-US" w:eastAsia="zh-CN"/>
        </w:rPr>
        <w:tab/>
      </w:r>
      <w:r w:rsidR="00AF1440" w:rsidRPr="00AF1440">
        <w:rPr>
          <w:rFonts w:asciiTheme="minorHAnsi" w:hAnsiTheme="minorHAnsi" w:cs="Arial"/>
          <w:szCs w:val="24"/>
          <w:lang w:val="en-US" w:eastAsia="zh-CN"/>
        </w:rPr>
        <w:t>the Tower is evacuated and cannot</w:t>
      </w:r>
      <w:r w:rsidR="002067AB">
        <w:rPr>
          <w:rFonts w:asciiTheme="minorHAnsi" w:hAnsiTheme="minorHAnsi" w:cs="Arial"/>
          <w:szCs w:val="24"/>
          <w:lang w:val="en-US" w:eastAsia="zh-CN"/>
        </w:rPr>
        <w:t xml:space="preserve"> be reoccupied within 24 hours</w:t>
      </w:r>
    </w:p>
    <w:p w:rsidR="00AF1440" w:rsidRPr="00AF1440" w:rsidRDefault="00AF1440" w:rsidP="00D265EC">
      <w:pPr>
        <w:widowControl w:val="0"/>
        <w:tabs>
          <w:tab w:val="left" w:pos="2835"/>
        </w:tabs>
        <w:autoSpaceDE w:val="0"/>
        <w:autoSpaceDN w:val="0"/>
        <w:adjustRightInd w:val="0"/>
        <w:spacing w:line="240" w:lineRule="auto"/>
        <w:ind w:left="2835" w:hanging="2268"/>
        <w:rPr>
          <w:rFonts w:asciiTheme="minorHAnsi" w:hAnsiTheme="minorHAnsi" w:cs="Helvetica"/>
          <w:szCs w:val="24"/>
          <w:lang w:val="en-US" w:eastAsia="zh-CN"/>
        </w:rPr>
      </w:pPr>
      <w:r w:rsidRPr="00721638">
        <w:rPr>
          <w:rStyle w:val="Strong"/>
        </w:rPr>
        <w:t>THEN</w:t>
      </w:r>
      <w:r>
        <w:rPr>
          <w:rFonts w:asciiTheme="minorHAnsi" w:hAnsiTheme="minorHAnsi" w:cs="Arial"/>
          <w:szCs w:val="24"/>
          <w:lang w:val="en-US" w:eastAsia="zh-CN"/>
        </w:rPr>
        <w:tab/>
      </w:r>
      <w:r w:rsidRPr="00AF1440">
        <w:rPr>
          <w:rFonts w:asciiTheme="minorHAnsi" w:hAnsiTheme="minorHAnsi" w:cs="Arial"/>
          <w:szCs w:val="24"/>
          <w:lang w:val="en-US" w:eastAsia="zh-CN"/>
        </w:rPr>
        <w:t>con</w:t>
      </w:r>
      <w:r w:rsidR="00721638">
        <w:rPr>
          <w:rFonts w:asciiTheme="minorHAnsi" w:hAnsiTheme="minorHAnsi" w:cs="Arial"/>
          <w:szCs w:val="24"/>
          <w:lang w:val="en-US" w:eastAsia="zh-CN"/>
        </w:rPr>
        <w:t>tact the Technical Coordinator</w:t>
      </w:r>
    </w:p>
    <w:p w:rsidR="00AF1440" w:rsidRPr="00AF1440" w:rsidRDefault="00AF1440" w:rsidP="00D265EC">
      <w:pPr>
        <w:widowControl w:val="0"/>
        <w:tabs>
          <w:tab w:val="left" w:pos="2835"/>
        </w:tabs>
        <w:autoSpaceDE w:val="0"/>
        <w:autoSpaceDN w:val="0"/>
        <w:adjustRightInd w:val="0"/>
        <w:spacing w:line="240" w:lineRule="auto"/>
        <w:ind w:left="2835" w:hanging="2268"/>
        <w:rPr>
          <w:rFonts w:asciiTheme="minorHAnsi" w:hAnsiTheme="minorHAnsi" w:cs="Helvetica"/>
          <w:szCs w:val="24"/>
          <w:lang w:val="en-US" w:eastAsia="zh-CN"/>
        </w:rPr>
      </w:pPr>
      <w:r w:rsidRPr="00721638">
        <w:rPr>
          <w:rStyle w:val="Strong"/>
        </w:rPr>
        <w:t>AND</w:t>
      </w:r>
      <w:r>
        <w:rPr>
          <w:rFonts w:asciiTheme="minorHAnsi" w:hAnsiTheme="minorHAnsi" w:cs="Arial"/>
          <w:szCs w:val="24"/>
          <w:lang w:val="en-US" w:eastAsia="zh-CN"/>
        </w:rPr>
        <w:tab/>
      </w:r>
      <w:r w:rsidRPr="00AF1440">
        <w:rPr>
          <w:rFonts w:asciiTheme="minorHAnsi" w:hAnsiTheme="minorHAnsi" w:cs="Arial"/>
          <w:szCs w:val="24"/>
          <w:lang w:val="en-US" w:eastAsia="zh-CN"/>
        </w:rPr>
        <w:t xml:space="preserve">request urgent transportation of the </w:t>
      </w:r>
      <w:r w:rsidRPr="00D1758E">
        <w:rPr>
          <w:rFonts w:asciiTheme="minorHAnsi" w:hAnsiTheme="minorHAnsi" w:cs="Arial"/>
          <w:szCs w:val="24"/>
          <w:highlight w:val="yellow"/>
          <w:lang w:val="en-US" w:eastAsia="zh-CN"/>
        </w:rPr>
        <w:t>mobile control tower</w:t>
      </w:r>
      <w:r w:rsidRPr="00AF1440">
        <w:rPr>
          <w:rFonts w:asciiTheme="minorHAnsi" w:hAnsiTheme="minorHAnsi" w:cs="Arial"/>
          <w:szCs w:val="24"/>
          <w:lang w:val="en-US" w:eastAsia="zh-CN"/>
        </w:rPr>
        <w:t xml:space="preserve"> to </w:t>
      </w:r>
      <w:r w:rsidR="00D1758E" w:rsidRPr="00D1758E">
        <w:rPr>
          <w:rFonts w:asciiTheme="minorHAnsi" w:hAnsiTheme="minorHAnsi" w:cs="Arial"/>
          <w:szCs w:val="24"/>
          <w:highlight w:val="yellow"/>
          <w:lang w:val="en-US" w:eastAsia="zh-CN"/>
        </w:rPr>
        <w:t>XXXX</w:t>
      </w:r>
      <w:r w:rsidRPr="00AF1440">
        <w:rPr>
          <w:rFonts w:asciiTheme="minorHAnsi" w:hAnsiTheme="minorHAnsi" w:cs="Arial"/>
          <w:szCs w:val="24"/>
          <w:lang w:val="en-US" w:eastAsia="zh-CN"/>
        </w:rPr>
        <w:t xml:space="preserve"> airfield along with an appropriate shipping container to be used to raise</w:t>
      </w:r>
      <w:r w:rsidR="002067AB">
        <w:rPr>
          <w:rFonts w:asciiTheme="minorHAnsi" w:hAnsiTheme="minorHAnsi" w:cs="Arial"/>
          <w:szCs w:val="24"/>
          <w:lang w:val="en-US" w:eastAsia="zh-CN"/>
        </w:rPr>
        <w:t xml:space="preserve"> the height of the mobile unit</w:t>
      </w:r>
    </w:p>
    <w:p w:rsidR="00AF1440" w:rsidRPr="00AF1440" w:rsidRDefault="00721638" w:rsidP="00D265EC">
      <w:pPr>
        <w:widowControl w:val="0"/>
        <w:tabs>
          <w:tab w:val="left" w:pos="2835"/>
        </w:tabs>
        <w:autoSpaceDE w:val="0"/>
        <w:autoSpaceDN w:val="0"/>
        <w:adjustRightInd w:val="0"/>
        <w:spacing w:line="240" w:lineRule="auto"/>
        <w:ind w:left="2835" w:hanging="2268"/>
        <w:rPr>
          <w:rFonts w:asciiTheme="minorHAnsi" w:hAnsiTheme="minorHAnsi" w:cs="Helvetica"/>
          <w:szCs w:val="24"/>
          <w:lang w:val="en-US" w:eastAsia="zh-CN"/>
        </w:rPr>
      </w:pPr>
      <w:r w:rsidRPr="00721638">
        <w:rPr>
          <w:rStyle w:val="Strong"/>
        </w:rPr>
        <w:t>AND</w:t>
      </w:r>
      <w:r w:rsidR="00AF1440">
        <w:rPr>
          <w:rFonts w:asciiTheme="minorHAnsi" w:hAnsiTheme="minorHAnsi" w:cs="Arial"/>
          <w:b/>
          <w:bCs/>
          <w:szCs w:val="24"/>
          <w:lang w:val="en-US" w:eastAsia="zh-CN"/>
        </w:rPr>
        <w:tab/>
      </w:r>
      <w:r>
        <w:rPr>
          <w:rFonts w:asciiTheme="minorHAnsi" w:hAnsiTheme="minorHAnsi" w:cs="Arial"/>
          <w:szCs w:val="24"/>
          <w:lang w:val="en-US" w:eastAsia="zh-CN"/>
        </w:rPr>
        <w:t xml:space="preserve">request that the </w:t>
      </w:r>
      <w:r w:rsidRPr="00D1758E">
        <w:rPr>
          <w:rFonts w:asciiTheme="minorHAnsi" w:hAnsiTheme="minorHAnsi" w:cs="Arial"/>
          <w:szCs w:val="24"/>
          <w:highlight w:val="yellow"/>
          <w:lang w:val="en-US" w:eastAsia="zh-CN"/>
        </w:rPr>
        <w:t>Technical Co</w:t>
      </w:r>
      <w:r w:rsidR="00AF1440" w:rsidRPr="00D1758E">
        <w:rPr>
          <w:rFonts w:asciiTheme="minorHAnsi" w:hAnsiTheme="minorHAnsi" w:cs="Arial"/>
          <w:szCs w:val="24"/>
          <w:highlight w:val="yellow"/>
          <w:lang w:val="en-US" w:eastAsia="zh-CN"/>
        </w:rPr>
        <w:t>ordinator</w:t>
      </w:r>
      <w:r w:rsidR="00AF1440" w:rsidRPr="00AF1440">
        <w:rPr>
          <w:rFonts w:asciiTheme="minorHAnsi" w:hAnsiTheme="minorHAnsi" w:cs="Arial"/>
          <w:szCs w:val="24"/>
          <w:lang w:val="en-US" w:eastAsia="zh-CN"/>
        </w:rPr>
        <w:t xml:space="preserve"> organise any required equipment not available with the mobile control tower, to be sent i</w:t>
      </w:r>
      <w:r w:rsidR="002067AB">
        <w:rPr>
          <w:rFonts w:asciiTheme="minorHAnsi" w:hAnsiTheme="minorHAnsi" w:cs="Arial"/>
          <w:szCs w:val="24"/>
          <w:lang w:val="en-US" w:eastAsia="zh-CN"/>
        </w:rPr>
        <w:t xml:space="preserve">mmediately to </w:t>
      </w:r>
      <w:r w:rsidR="00D1758E" w:rsidRPr="00D1758E">
        <w:rPr>
          <w:rFonts w:asciiTheme="minorHAnsi" w:hAnsiTheme="minorHAnsi" w:cs="Arial"/>
          <w:szCs w:val="24"/>
          <w:highlight w:val="yellow"/>
          <w:lang w:val="en-US" w:eastAsia="zh-CN"/>
        </w:rPr>
        <w:t>XXXX</w:t>
      </w:r>
      <w:r w:rsidR="002067AB">
        <w:rPr>
          <w:rFonts w:asciiTheme="minorHAnsi" w:hAnsiTheme="minorHAnsi" w:cs="Arial"/>
          <w:szCs w:val="24"/>
          <w:lang w:val="en-US" w:eastAsia="zh-CN"/>
        </w:rPr>
        <w:t xml:space="preserve"> Airport</w:t>
      </w:r>
    </w:p>
    <w:p w:rsidR="00AF1440" w:rsidRPr="00AF1440" w:rsidRDefault="00AF1440" w:rsidP="00D265EC">
      <w:pPr>
        <w:widowControl w:val="0"/>
        <w:tabs>
          <w:tab w:val="left" w:pos="2835"/>
        </w:tabs>
        <w:autoSpaceDE w:val="0"/>
        <w:autoSpaceDN w:val="0"/>
        <w:adjustRightInd w:val="0"/>
        <w:spacing w:line="240" w:lineRule="auto"/>
        <w:ind w:left="2835" w:hanging="2268"/>
        <w:rPr>
          <w:rFonts w:asciiTheme="minorHAnsi" w:hAnsiTheme="minorHAnsi" w:cs="Helvetica"/>
          <w:szCs w:val="24"/>
          <w:lang w:val="en-US" w:eastAsia="zh-CN"/>
        </w:rPr>
      </w:pPr>
      <w:r w:rsidRPr="00721638">
        <w:rPr>
          <w:rStyle w:val="Strong"/>
        </w:rPr>
        <w:t>LOCATE</w:t>
      </w:r>
      <w:r>
        <w:rPr>
          <w:rFonts w:asciiTheme="minorHAnsi" w:hAnsiTheme="minorHAnsi" w:cs="Arial"/>
          <w:szCs w:val="24"/>
          <w:lang w:val="en-US" w:eastAsia="zh-CN"/>
        </w:rPr>
        <w:tab/>
      </w:r>
      <w:r w:rsidRPr="00AF1440">
        <w:rPr>
          <w:rFonts w:asciiTheme="minorHAnsi" w:hAnsiTheme="minorHAnsi" w:cs="Arial"/>
          <w:szCs w:val="24"/>
          <w:lang w:val="en-US" w:eastAsia="zh-CN"/>
        </w:rPr>
        <w:t xml:space="preserve">the </w:t>
      </w:r>
      <w:r w:rsidRPr="00D1758E">
        <w:rPr>
          <w:rFonts w:asciiTheme="minorHAnsi" w:hAnsiTheme="minorHAnsi" w:cs="Arial"/>
          <w:szCs w:val="24"/>
          <w:highlight w:val="yellow"/>
          <w:lang w:val="en-US" w:eastAsia="zh-CN"/>
        </w:rPr>
        <w:t>mobile control tower</w:t>
      </w:r>
      <w:r w:rsidRPr="00AF1440">
        <w:rPr>
          <w:rFonts w:asciiTheme="minorHAnsi" w:hAnsiTheme="minorHAnsi" w:cs="Arial"/>
          <w:szCs w:val="24"/>
          <w:lang w:val="en-US" w:eastAsia="zh-CN"/>
        </w:rPr>
        <w:t xml:space="preserve"> at the preferred locat</w:t>
      </w:r>
      <w:r w:rsidR="00721638">
        <w:rPr>
          <w:rFonts w:asciiTheme="minorHAnsi" w:hAnsiTheme="minorHAnsi" w:cs="Arial"/>
          <w:szCs w:val="24"/>
          <w:lang w:val="en-US" w:eastAsia="zh-CN"/>
        </w:rPr>
        <w:t xml:space="preserve">ion </w:t>
      </w:r>
      <w:r w:rsidRPr="00AF1440">
        <w:rPr>
          <w:rFonts w:asciiTheme="minorHAnsi" w:hAnsiTheme="minorHAnsi" w:cs="Arial"/>
          <w:szCs w:val="24"/>
          <w:lang w:val="en-US" w:eastAsia="zh-CN"/>
        </w:rPr>
        <w:t xml:space="preserve">which is in </w:t>
      </w:r>
      <w:r w:rsidR="00D1758E" w:rsidRPr="00D1758E">
        <w:rPr>
          <w:rFonts w:asciiTheme="minorHAnsi" w:hAnsiTheme="minorHAnsi" w:cs="Arial"/>
          <w:szCs w:val="24"/>
          <w:highlight w:val="yellow"/>
          <w:lang w:val="en-US" w:eastAsia="zh-CN"/>
        </w:rPr>
        <w:t>[LOCATION]</w:t>
      </w:r>
      <w:r w:rsidRPr="00AF1440">
        <w:rPr>
          <w:rFonts w:asciiTheme="minorHAnsi" w:hAnsiTheme="minorHAnsi" w:cs="Arial"/>
          <w:szCs w:val="24"/>
          <w:lang w:val="en-US" w:eastAsia="zh-CN"/>
        </w:rPr>
        <w:t>. Detailed instructions of how to set the mobile control tower</w:t>
      </w:r>
      <w:r w:rsidR="002067AB">
        <w:rPr>
          <w:rFonts w:asciiTheme="minorHAnsi" w:hAnsiTheme="minorHAnsi" w:cs="Arial"/>
          <w:szCs w:val="24"/>
          <w:lang w:val="en-US" w:eastAsia="zh-CN"/>
        </w:rPr>
        <w:t xml:space="preserve"> up for use are stored with it</w:t>
      </w:r>
    </w:p>
    <w:p w:rsidR="00AF1440" w:rsidRPr="00AF1440" w:rsidRDefault="00721638" w:rsidP="00D265EC">
      <w:pPr>
        <w:widowControl w:val="0"/>
        <w:tabs>
          <w:tab w:val="left" w:pos="2835"/>
          <w:tab w:val="left" w:pos="3261"/>
        </w:tabs>
        <w:autoSpaceDE w:val="0"/>
        <w:autoSpaceDN w:val="0"/>
        <w:adjustRightInd w:val="0"/>
        <w:spacing w:line="240" w:lineRule="auto"/>
        <w:ind w:left="2835" w:hanging="2268"/>
        <w:rPr>
          <w:rFonts w:asciiTheme="minorHAnsi" w:hAnsiTheme="minorHAnsi" w:cs="Helvetica"/>
          <w:szCs w:val="24"/>
          <w:lang w:val="en-US" w:eastAsia="zh-CN"/>
        </w:rPr>
      </w:pPr>
      <w:r w:rsidRPr="00721638">
        <w:rPr>
          <w:rStyle w:val="Strong"/>
        </w:rPr>
        <w:t>IF</w:t>
      </w:r>
      <w:r w:rsidR="00AF1440">
        <w:rPr>
          <w:rFonts w:asciiTheme="minorHAnsi" w:hAnsiTheme="minorHAnsi" w:cs="Arial"/>
          <w:b/>
          <w:bCs/>
          <w:szCs w:val="24"/>
          <w:lang w:val="en-US" w:eastAsia="zh-CN"/>
        </w:rPr>
        <w:tab/>
      </w:r>
      <w:r w:rsidR="00AF1440" w:rsidRPr="00AF1440">
        <w:rPr>
          <w:rFonts w:asciiTheme="minorHAnsi" w:hAnsiTheme="minorHAnsi" w:cs="Arial"/>
          <w:szCs w:val="24"/>
          <w:lang w:val="en-US" w:eastAsia="zh-CN"/>
        </w:rPr>
        <w:t>the preferred location is unavailable then select another, taking into account the following list of considerations</w:t>
      </w:r>
    </w:p>
    <w:p w:rsidR="00AF1440" w:rsidRPr="00EF17AC" w:rsidRDefault="00AF1440" w:rsidP="00F0644C">
      <w:pPr>
        <w:pStyle w:val="ListParagraph"/>
        <w:widowControl w:val="0"/>
        <w:numPr>
          <w:ilvl w:val="0"/>
          <w:numId w:val="38"/>
        </w:numPr>
        <w:tabs>
          <w:tab w:val="left" w:pos="2835"/>
          <w:tab w:val="left" w:pos="3119"/>
        </w:tabs>
        <w:autoSpaceDE w:val="0"/>
        <w:autoSpaceDN w:val="0"/>
        <w:adjustRightInd w:val="0"/>
        <w:ind w:left="3119" w:hanging="284"/>
        <w:rPr>
          <w:rFonts w:asciiTheme="minorHAnsi" w:hAnsiTheme="minorHAnsi" w:cs="Helvetica"/>
          <w:szCs w:val="24"/>
          <w:lang w:val="en-US" w:eastAsia="zh-CN"/>
        </w:rPr>
      </w:pPr>
      <w:r w:rsidRPr="00EF17AC">
        <w:rPr>
          <w:rFonts w:asciiTheme="minorHAnsi" w:hAnsiTheme="minorHAnsi" w:cs="Arial"/>
          <w:szCs w:val="24"/>
          <w:lang w:val="en-US" w:eastAsia="zh-CN"/>
        </w:rPr>
        <w:t>close to a building which has power, te</w:t>
      </w:r>
      <w:r w:rsidR="00721638">
        <w:rPr>
          <w:rFonts w:asciiTheme="minorHAnsi" w:hAnsiTheme="minorHAnsi" w:cs="Arial"/>
          <w:szCs w:val="24"/>
          <w:lang w:val="en-US" w:eastAsia="zh-CN"/>
        </w:rPr>
        <w:t>lephone and ablution facilities</w:t>
      </w:r>
    </w:p>
    <w:p w:rsidR="00AF1440" w:rsidRPr="00EF17AC" w:rsidRDefault="00AF1440" w:rsidP="00F0644C">
      <w:pPr>
        <w:pStyle w:val="ListParagraph"/>
        <w:widowControl w:val="0"/>
        <w:numPr>
          <w:ilvl w:val="0"/>
          <w:numId w:val="38"/>
        </w:numPr>
        <w:tabs>
          <w:tab w:val="left" w:pos="2835"/>
          <w:tab w:val="left" w:pos="3119"/>
        </w:tabs>
        <w:autoSpaceDE w:val="0"/>
        <w:autoSpaceDN w:val="0"/>
        <w:adjustRightInd w:val="0"/>
        <w:ind w:left="3119" w:hanging="284"/>
        <w:rPr>
          <w:rFonts w:asciiTheme="minorHAnsi" w:hAnsiTheme="minorHAnsi" w:cs="Helvetica"/>
          <w:szCs w:val="24"/>
          <w:lang w:val="en-US" w:eastAsia="zh-CN"/>
        </w:rPr>
      </w:pPr>
      <w:r w:rsidRPr="00EF17AC">
        <w:rPr>
          <w:rFonts w:asciiTheme="minorHAnsi" w:hAnsiTheme="minorHAnsi" w:cs="Arial"/>
          <w:szCs w:val="24"/>
          <w:lang w:val="en-US" w:eastAsia="zh-CN"/>
        </w:rPr>
        <w:t>where there is a clear view of the runw</w:t>
      </w:r>
      <w:r w:rsidR="00721638">
        <w:rPr>
          <w:rFonts w:asciiTheme="minorHAnsi" w:hAnsiTheme="minorHAnsi" w:cs="Arial"/>
          <w:szCs w:val="24"/>
          <w:lang w:val="en-US" w:eastAsia="zh-CN"/>
        </w:rPr>
        <w:t>ay, approach paths, and circuit</w:t>
      </w:r>
    </w:p>
    <w:p w:rsidR="00AF1440" w:rsidRPr="00EF17AC" w:rsidRDefault="00AF1440" w:rsidP="00F0644C">
      <w:pPr>
        <w:pStyle w:val="ListParagraph"/>
        <w:widowControl w:val="0"/>
        <w:numPr>
          <w:ilvl w:val="0"/>
          <w:numId w:val="38"/>
        </w:numPr>
        <w:tabs>
          <w:tab w:val="left" w:pos="2835"/>
          <w:tab w:val="left" w:pos="3119"/>
        </w:tabs>
        <w:autoSpaceDE w:val="0"/>
        <w:autoSpaceDN w:val="0"/>
        <w:adjustRightInd w:val="0"/>
        <w:ind w:left="3119" w:hanging="284"/>
        <w:rPr>
          <w:rFonts w:asciiTheme="minorHAnsi" w:hAnsiTheme="minorHAnsi" w:cs="Helvetica"/>
          <w:szCs w:val="24"/>
          <w:lang w:val="en-US" w:eastAsia="zh-CN"/>
        </w:rPr>
      </w:pPr>
      <w:r w:rsidRPr="00EF17AC">
        <w:rPr>
          <w:rFonts w:asciiTheme="minorHAnsi" w:hAnsiTheme="minorHAnsi" w:cs="Arial"/>
          <w:szCs w:val="24"/>
          <w:lang w:val="en-US" w:eastAsia="zh-CN"/>
        </w:rPr>
        <w:t>where it is</w:t>
      </w:r>
      <w:r w:rsidR="00721638">
        <w:rPr>
          <w:rFonts w:asciiTheme="minorHAnsi" w:hAnsiTheme="minorHAnsi" w:cs="Arial"/>
          <w:szCs w:val="24"/>
          <w:lang w:val="en-US" w:eastAsia="zh-CN"/>
        </w:rPr>
        <w:t xml:space="preserve"> free of excessive noise levels</w:t>
      </w:r>
    </w:p>
    <w:p w:rsidR="00AF1440" w:rsidRPr="00EF17AC" w:rsidRDefault="00AF1440" w:rsidP="00F0644C">
      <w:pPr>
        <w:pStyle w:val="ListParagraph"/>
        <w:widowControl w:val="0"/>
        <w:numPr>
          <w:ilvl w:val="0"/>
          <w:numId w:val="38"/>
        </w:numPr>
        <w:tabs>
          <w:tab w:val="left" w:pos="2835"/>
          <w:tab w:val="left" w:pos="3119"/>
        </w:tabs>
        <w:autoSpaceDE w:val="0"/>
        <w:autoSpaceDN w:val="0"/>
        <w:adjustRightInd w:val="0"/>
        <w:ind w:left="3119" w:hanging="284"/>
        <w:rPr>
          <w:rFonts w:asciiTheme="minorHAnsi" w:hAnsiTheme="minorHAnsi" w:cs="Helvetica"/>
          <w:szCs w:val="24"/>
          <w:lang w:val="en-US" w:eastAsia="zh-CN"/>
        </w:rPr>
      </w:pPr>
      <w:r w:rsidRPr="00EF17AC">
        <w:rPr>
          <w:rFonts w:asciiTheme="minorHAnsi" w:hAnsiTheme="minorHAnsi" w:cs="Arial"/>
          <w:szCs w:val="24"/>
          <w:lang w:val="en-US" w:eastAsia="zh-CN"/>
        </w:rPr>
        <w:t>where it does not interfere with approach and / or obstructio</w:t>
      </w:r>
      <w:r w:rsidR="00721638">
        <w:rPr>
          <w:rFonts w:asciiTheme="minorHAnsi" w:hAnsiTheme="minorHAnsi" w:cs="Arial"/>
          <w:szCs w:val="24"/>
          <w:lang w:val="en-US" w:eastAsia="zh-CN"/>
        </w:rPr>
        <w:t>n surfaces</w:t>
      </w:r>
    </w:p>
    <w:p w:rsidR="00AF1440" w:rsidRPr="00AF1440" w:rsidRDefault="00721638" w:rsidP="001C3CC4">
      <w:pPr>
        <w:widowControl w:val="0"/>
        <w:tabs>
          <w:tab w:val="left" w:pos="2835"/>
        </w:tabs>
        <w:autoSpaceDE w:val="0"/>
        <w:autoSpaceDN w:val="0"/>
        <w:adjustRightInd w:val="0"/>
        <w:spacing w:line="240" w:lineRule="auto"/>
        <w:ind w:left="2835" w:hanging="2268"/>
        <w:rPr>
          <w:rFonts w:asciiTheme="minorHAnsi" w:hAnsiTheme="minorHAnsi" w:cs="Helvetica"/>
          <w:szCs w:val="24"/>
          <w:lang w:val="en-US" w:eastAsia="zh-CN"/>
        </w:rPr>
      </w:pPr>
      <w:r w:rsidRPr="00721638">
        <w:rPr>
          <w:rStyle w:val="Strong"/>
        </w:rPr>
        <w:t>DO NOT</w:t>
      </w:r>
      <w:r w:rsidR="001C3CC4">
        <w:rPr>
          <w:rFonts w:asciiTheme="minorHAnsi" w:hAnsiTheme="minorHAnsi" w:cs="Arial"/>
          <w:b/>
          <w:bCs/>
          <w:szCs w:val="24"/>
          <w:lang w:val="en-US" w:eastAsia="zh-CN"/>
        </w:rPr>
        <w:tab/>
      </w:r>
      <w:r w:rsidR="00AF1440" w:rsidRPr="00AF1440">
        <w:rPr>
          <w:rFonts w:asciiTheme="minorHAnsi" w:hAnsiTheme="minorHAnsi" w:cs="Arial"/>
          <w:szCs w:val="24"/>
          <w:lang w:val="en-US" w:eastAsia="zh-CN"/>
        </w:rPr>
        <w:t>resume</w:t>
      </w:r>
      <w:r w:rsidR="00AF1440" w:rsidRPr="00AF1440">
        <w:rPr>
          <w:rFonts w:asciiTheme="minorHAnsi" w:hAnsiTheme="minorHAnsi" w:cs="Arial"/>
          <w:b/>
          <w:bCs/>
          <w:szCs w:val="24"/>
          <w:lang w:val="en-US" w:eastAsia="zh-CN"/>
        </w:rPr>
        <w:t xml:space="preserve"> </w:t>
      </w:r>
      <w:r w:rsidR="00A438A2">
        <w:rPr>
          <w:rFonts w:asciiTheme="minorHAnsi" w:hAnsiTheme="minorHAnsi" w:cs="Arial"/>
          <w:b/>
          <w:bCs/>
          <w:szCs w:val="24"/>
          <w:lang w:val="en-US" w:eastAsia="zh-CN"/>
        </w:rPr>
        <w:t xml:space="preserve"> </w:t>
      </w:r>
      <w:r w:rsidR="00AF1440" w:rsidRPr="00AF1440">
        <w:rPr>
          <w:rFonts w:asciiTheme="minorHAnsi" w:hAnsiTheme="minorHAnsi" w:cs="Arial"/>
          <w:b/>
          <w:bCs/>
          <w:i/>
          <w:iCs/>
          <w:szCs w:val="24"/>
          <w:lang w:val="en-US" w:eastAsia="zh-CN"/>
        </w:rPr>
        <w:t>Aerodrome</w:t>
      </w:r>
      <w:r w:rsidR="00A438A2">
        <w:rPr>
          <w:rFonts w:asciiTheme="minorHAnsi" w:hAnsiTheme="minorHAnsi" w:cs="Arial"/>
          <w:b/>
          <w:bCs/>
          <w:i/>
          <w:iCs/>
          <w:szCs w:val="24"/>
          <w:lang w:val="en-US" w:eastAsia="zh-CN"/>
        </w:rPr>
        <w:t xml:space="preserve">/Approach </w:t>
      </w:r>
      <w:r w:rsidR="00AF1440" w:rsidRPr="00AF1440">
        <w:rPr>
          <w:rFonts w:asciiTheme="minorHAnsi" w:hAnsiTheme="minorHAnsi" w:cs="Arial"/>
          <w:b/>
          <w:bCs/>
          <w:i/>
          <w:iCs/>
          <w:szCs w:val="24"/>
          <w:lang w:val="en-US" w:eastAsia="zh-CN"/>
        </w:rPr>
        <w:t xml:space="preserve"> Control </w:t>
      </w:r>
      <w:r w:rsidR="00AF1440" w:rsidRPr="00AF1440">
        <w:rPr>
          <w:rFonts w:asciiTheme="minorHAnsi" w:hAnsiTheme="minorHAnsi" w:cs="Arial"/>
          <w:szCs w:val="24"/>
          <w:lang w:val="en-US" w:eastAsia="zh-CN"/>
        </w:rPr>
        <w:t xml:space="preserve">until the following equipment has been provided and installed into the mobile control tower by </w:t>
      </w:r>
      <w:r w:rsidR="00E83D15">
        <w:rPr>
          <w:rFonts w:asciiTheme="minorHAnsi" w:hAnsiTheme="minorHAnsi" w:cs="Arial"/>
          <w:szCs w:val="24"/>
          <w:lang w:val="en-US" w:eastAsia="zh-CN"/>
        </w:rPr>
        <w:t>Systems</w:t>
      </w:r>
      <w:r>
        <w:rPr>
          <w:rFonts w:asciiTheme="minorHAnsi" w:hAnsiTheme="minorHAnsi" w:cs="Arial"/>
          <w:szCs w:val="24"/>
          <w:lang w:val="en-US" w:eastAsia="zh-CN"/>
        </w:rPr>
        <w:t xml:space="preserve"> Group staff</w:t>
      </w:r>
    </w:p>
    <w:p w:rsidR="00AF1440" w:rsidRPr="00EF17AC" w:rsidRDefault="00CD0CB7" w:rsidP="00F0644C">
      <w:pPr>
        <w:pStyle w:val="ListParagraph"/>
        <w:widowControl w:val="0"/>
        <w:numPr>
          <w:ilvl w:val="0"/>
          <w:numId w:val="37"/>
        </w:numPr>
        <w:tabs>
          <w:tab w:val="left" w:pos="2835"/>
          <w:tab w:val="left" w:pos="3261"/>
        </w:tabs>
        <w:autoSpaceDE w:val="0"/>
        <w:autoSpaceDN w:val="0"/>
        <w:adjustRightInd w:val="0"/>
        <w:ind w:left="3119" w:hanging="284"/>
        <w:rPr>
          <w:rFonts w:asciiTheme="minorHAnsi" w:hAnsiTheme="minorHAnsi" w:cs="Helvetica"/>
          <w:szCs w:val="24"/>
          <w:lang w:val="en-US" w:eastAsia="zh-CN"/>
        </w:rPr>
      </w:pPr>
      <w:r>
        <w:rPr>
          <w:rFonts w:asciiTheme="minorHAnsi" w:hAnsiTheme="minorHAnsi" w:cs="Arial"/>
          <w:szCs w:val="24"/>
          <w:lang w:val="en-US" w:eastAsia="zh-CN"/>
        </w:rPr>
        <w:t>o</w:t>
      </w:r>
      <w:r w:rsidR="00AF1440" w:rsidRPr="00EF17AC">
        <w:rPr>
          <w:rFonts w:asciiTheme="minorHAnsi" w:hAnsiTheme="minorHAnsi" w:cs="Arial"/>
          <w:szCs w:val="24"/>
          <w:lang w:val="en-US" w:eastAsia="zh-CN"/>
        </w:rPr>
        <w:t>ne VHF Radio Fr</w:t>
      </w:r>
      <w:r w:rsidR="00721638">
        <w:rPr>
          <w:rFonts w:asciiTheme="minorHAnsi" w:hAnsiTheme="minorHAnsi" w:cs="Arial"/>
          <w:szCs w:val="24"/>
          <w:lang w:val="en-US" w:eastAsia="zh-CN"/>
        </w:rPr>
        <w:t>equency with standby capability</w:t>
      </w:r>
    </w:p>
    <w:p w:rsidR="00AF1440" w:rsidRPr="00EF17AC" w:rsidRDefault="00CD0CB7" w:rsidP="00F0644C">
      <w:pPr>
        <w:pStyle w:val="ListParagraph"/>
        <w:widowControl w:val="0"/>
        <w:numPr>
          <w:ilvl w:val="0"/>
          <w:numId w:val="37"/>
        </w:numPr>
        <w:tabs>
          <w:tab w:val="left" w:pos="2835"/>
          <w:tab w:val="left" w:pos="3261"/>
        </w:tabs>
        <w:autoSpaceDE w:val="0"/>
        <w:autoSpaceDN w:val="0"/>
        <w:adjustRightInd w:val="0"/>
        <w:ind w:left="3119" w:hanging="284"/>
        <w:rPr>
          <w:rFonts w:asciiTheme="minorHAnsi" w:hAnsiTheme="minorHAnsi" w:cs="Helvetica"/>
          <w:szCs w:val="24"/>
          <w:lang w:val="en-US" w:eastAsia="zh-CN"/>
        </w:rPr>
      </w:pPr>
      <w:r>
        <w:rPr>
          <w:rFonts w:asciiTheme="minorHAnsi" w:hAnsiTheme="minorHAnsi" w:cs="Arial"/>
          <w:szCs w:val="24"/>
          <w:lang w:val="en-US" w:eastAsia="zh-CN"/>
        </w:rPr>
        <w:t>p</w:t>
      </w:r>
      <w:r w:rsidR="00721638">
        <w:rPr>
          <w:rFonts w:asciiTheme="minorHAnsi" w:hAnsiTheme="minorHAnsi" w:cs="Arial"/>
          <w:szCs w:val="24"/>
          <w:lang w:val="en-US" w:eastAsia="zh-CN"/>
        </w:rPr>
        <w:t>hone / Fax</w:t>
      </w:r>
    </w:p>
    <w:p w:rsidR="00AF1440" w:rsidRPr="00EF17AC" w:rsidRDefault="00CD0CB7" w:rsidP="00F0644C">
      <w:pPr>
        <w:pStyle w:val="ListParagraph"/>
        <w:widowControl w:val="0"/>
        <w:numPr>
          <w:ilvl w:val="0"/>
          <w:numId w:val="37"/>
        </w:numPr>
        <w:tabs>
          <w:tab w:val="left" w:pos="2835"/>
          <w:tab w:val="left" w:pos="3261"/>
        </w:tabs>
        <w:autoSpaceDE w:val="0"/>
        <w:autoSpaceDN w:val="0"/>
        <w:adjustRightInd w:val="0"/>
        <w:ind w:left="3119" w:hanging="284"/>
        <w:rPr>
          <w:rFonts w:asciiTheme="minorHAnsi" w:hAnsiTheme="minorHAnsi" w:cs="Helvetica"/>
          <w:szCs w:val="24"/>
          <w:lang w:val="en-US" w:eastAsia="zh-CN"/>
        </w:rPr>
      </w:pPr>
      <w:r>
        <w:rPr>
          <w:rFonts w:asciiTheme="minorHAnsi" w:hAnsiTheme="minorHAnsi" w:cs="Arial"/>
          <w:szCs w:val="24"/>
          <w:lang w:val="en-US" w:eastAsia="zh-CN"/>
        </w:rPr>
        <w:t>r</w:t>
      </w:r>
      <w:r w:rsidR="00721638">
        <w:rPr>
          <w:rFonts w:asciiTheme="minorHAnsi" w:hAnsiTheme="minorHAnsi" w:cs="Arial"/>
          <w:szCs w:val="24"/>
          <w:lang w:val="en-US" w:eastAsia="zh-CN"/>
        </w:rPr>
        <w:t>ecorder</w:t>
      </w:r>
    </w:p>
    <w:p w:rsidR="00AF1440" w:rsidRPr="00D265EC" w:rsidRDefault="00D1758E" w:rsidP="00F0644C">
      <w:pPr>
        <w:pStyle w:val="ListParagraph"/>
        <w:widowControl w:val="0"/>
        <w:numPr>
          <w:ilvl w:val="0"/>
          <w:numId w:val="37"/>
        </w:numPr>
        <w:tabs>
          <w:tab w:val="left" w:pos="2835"/>
          <w:tab w:val="left" w:pos="3261"/>
        </w:tabs>
        <w:autoSpaceDE w:val="0"/>
        <w:autoSpaceDN w:val="0"/>
        <w:adjustRightInd w:val="0"/>
        <w:ind w:left="3119" w:hanging="284"/>
        <w:rPr>
          <w:rFonts w:asciiTheme="minorHAnsi" w:hAnsiTheme="minorHAnsi" w:cs="Helvetica"/>
          <w:szCs w:val="24"/>
          <w:lang w:val="en-US" w:eastAsia="zh-CN"/>
        </w:rPr>
      </w:pPr>
      <w:r>
        <w:rPr>
          <w:rFonts w:asciiTheme="minorHAnsi" w:hAnsiTheme="minorHAnsi" w:cs="Arial"/>
          <w:szCs w:val="24"/>
          <w:lang w:val="en-US" w:eastAsia="zh-CN"/>
        </w:rPr>
        <w:t>m</w:t>
      </w:r>
      <w:r w:rsidR="00721638">
        <w:rPr>
          <w:rFonts w:asciiTheme="minorHAnsi" w:hAnsiTheme="minorHAnsi" w:cs="Arial"/>
          <w:szCs w:val="24"/>
          <w:lang w:val="en-US" w:eastAsia="zh-CN"/>
        </w:rPr>
        <w:t xml:space="preserve">eteorological </w:t>
      </w:r>
      <w:r>
        <w:rPr>
          <w:rFonts w:asciiTheme="minorHAnsi" w:hAnsiTheme="minorHAnsi" w:cs="Arial"/>
          <w:szCs w:val="24"/>
          <w:lang w:val="en-US" w:eastAsia="zh-CN"/>
        </w:rPr>
        <w:t>e</w:t>
      </w:r>
      <w:r w:rsidR="00721638">
        <w:rPr>
          <w:rFonts w:asciiTheme="minorHAnsi" w:hAnsiTheme="minorHAnsi" w:cs="Arial"/>
          <w:szCs w:val="24"/>
          <w:lang w:val="en-US" w:eastAsia="zh-CN"/>
        </w:rPr>
        <w:t>quipment</w:t>
      </w:r>
    </w:p>
    <w:p w:rsidR="00AF1440" w:rsidRPr="00AF1440" w:rsidRDefault="00AF1440" w:rsidP="001C3CC4">
      <w:pPr>
        <w:widowControl w:val="0"/>
        <w:tabs>
          <w:tab w:val="left" w:pos="2835"/>
        </w:tabs>
        <w:autoSpaceDE w:val="0"/>
        <w:autoSpaceDN w:val="0"/>
        <w:adjustRightInd w:val="0"/>
        <w:spacing w:line="240" w:lineRule="auto"/>
        <w:ind w:left="2835" w:hanging="2268"/>
        <w:rPr>
          <w:rFonts w:asciiTheme="minorHAnsi" w:hAnsiTheme="minorHAnsi" w:cs="Helvetica"/>
          <w:szCs w:val="24"/>
          <w:lang w:val="en-US" w:eastAsia="zh-CN"/>
        </w:rPr>
      </w:pPr>
      <w:r w:rsidRPr="00721638">
        <w:rPr>
          <w:rStyle w:val="Strong"/>
        </w:rPr>
        <w:t>AND</w:t>
      </w:r>
      <w:r w:rsidR="001C3CC4">
        <w:rPr>
          <w:rFonts w:asciiTheme="minorHAnsi" w:hAnsiTheme="minorHAnsi" w:cs="Arial"/>
          <w:szCs w:val="24"/>
          <w:lang w:val="en-US" w:eastAsia="zh-CN"/>
        </w:rPr>
        <w:tab/>
      </w:r>
      <w:r w:rsidR="00E83D15">
        <w:rPr>
          <w:rFonts w:asciiTheme="minorHAnsi" w:hAnsiTheme="minorHAnsi" w:cs="Arial"/>
          <w:szCs w:val="24"/>
          <w:lang w:val="en-US" w:eastAsia="zh-CN"/>
        </w:rPr>
        <w:t>Systems</w:t>
      </w:r>
      <w:r w:rsidRPr="00AF1440">
        <w:rPr>
          <w:rFonts w:asciiTheme="minorHAnsi" w:hAnsiTheme="minorHAnsi" w:cs="Arial"/>
          <w:szCs w:val="24"/>
          <w:lang w:val="en-US" w:eastAsia="zh-CN"/>
        </w:rPr>
        <w:t xml:space="preserve"> Group has made arrangements to install the follo</w:t>
      </w:r>
      <w:r w:rsidR="00721638">
        <w:rPr>
          <w:rFonts w:asciiTheme="minorHAnsi" w:hAnsiTheme="minorHAnsi" w:cs="Arial"/>
          <w:szCs w:val="24"/>
          <w:lang w:val="en-US" w:eastAsia="zh-CN"/>
        </w:rPr>
        <w:t>wing equipment within 24 hours:</w:t>
      </w:r>
    </w:p>
    <w:p w:rsidR="00AF1440" w:rsidRPr="001C3CC4" w:rsidRDefault="00D1758E" w:rsidP="00F0644C">
      <w:pPr>
        <w:pStyle w:val="ListParagraph"/>
        <w:widowControl w:val="0"/>
        <w:numPr>
          <w:ilvl w:val="0"/>
          <w:numId w:val="35"/>
        </w:numPr>
        <w:tabs>
          <w:tab w:val="left" w:pos="2835"/>
        </w:tabs>
        <w:autoSpaceDE w:val="0"/>
        <w:autoSpaceDN w:val="0"/>
        <w:adjustRightInd w:val="0"/>
        <w:ind w:left="3119" w:hanging="284"/>
        <w:rPr>
          <w:rFonts w:asciiTheme="minorHAnsi" w:hAnsiTheme="minorHAnsi" w:cs="Helvetica"/>
          <w:szCs w:val="24"/>
          <w:lang w:val="en-US" w:eastAsia="zh-CN"/>
        </w:rPr>
      </w:pPr>
      <w:r>
        <w:rPr>
          <w:rFonts w:asciiTheme="minorHAnsi" w:hAnsiTheme="minorHAnsi" w:cs="Arial"/>
          <w:szCs w:val="24"/>
          <w:lang w:val="en-US" w:eastAsia="zh-CN"/>
        </w:rPr>
        <w:t>s</w:t>
      </w:r>
      <w:r w:rsidR="00721638">
        <w:rPr>
          <w:rFonts w:asciiTheme="minorHAnsi" w:hAnsiTheme="minorHAnsi" w:cs="Arial"/>
          <w:szCs w:val="24"/>
          <w:lang w:val="en-US" w:eastAsia="zh-CN"/>
        </w:rPr>
        <w:t xml:space="preserve">trip </w:t>
      </w:r>
      <w:r>
        <w:rPr>
          <w:rFonts w:asciiTheme="minorHAnsi" w:hAnsiTheme="minorHAnsi" w:cs="Arial"/>
          <w:szCs w:val="24"/>
          <w:lang w:val="en-US" w:eastAsia="zh-CN"/>
        </w:rPr>
        <w:t>p</w:t>
      </w:r>
      <w:r w:rsidR="00721638">
        <w:rPr>
          <w:rFonts w:asciiTheme="minorHAnsi" w:hAnsiTheme="minorHAnsi" w:cs="Arial"/>
          <w:szCs w:val="24"/>
          <w:lang w:val="en-US" w:eastAsia="zh-CN"/>
        </w:rPr>
        <w:t>rinter</w:t>
      </w:r>
    </w:p>
    <w:p w:rsidR="00AF1440" w:rsidRPr="001C3CC4" w:rsidRDefault="00721638" w:rsidP="00F0644C">
      <w:pPr>
        <w:pStyle w:val="ListParagraph"/>
        <w:widowControl w:val="0"/>
        <w:numPr>
          <w:ilvl w:val="0"/>
          <w:numId w:val="35"/>
        </w:numPr>
        <w:tabs>
          <w:tab w:val="left" w:pos="2835"/>
        </w:tabs>
        <w:autoSpaceDE w:val="0"/>
        <w:autoSpaceDN w:val="0"/>
        <w:adjustRightInd w:val="0"/>
        <w:ind w:left="3119" w:hanging="284"/>
        <w:rPr>
          <w:rFonts w:asciiTheme="minorHAnsi" w:hAnsiTheme="minorHAnsi" w:cs="Helvetica"/>
          <w:szCs w:val="24"/>
          <w:lang w:val="en-US" w:eastAsia="zh-CN"/>
        </w:rPr>
      </w:pPr>
      <w:r>
        <w:rPr>
          <w:rFonts w:asciiTheme="minorHAnsi" w:hAnsiTheme="minorHAnsi" w:cs="Arial"/>
          <w:szCs w:val="24"/>
          <w:lang w:val="en-US" w:eastAsia="zh-CN"/>
        </w:rPr>
        <w:t>ATIS</w:t>
      </w:r>
    </w:p>
    <w:p w:rsidR="00AF1440" w:rsidRPr="001C3CC4" w:rsidRDefault="00CD0CB7" w:rsidP="00F0644C">
      <w:pPr>
        <w:pStyle w:val="ListParagraph"/>
        <w:widowControl w:val="0"/>
        <w:numPr>
          <w:ilvl w:val="0"/>
          <w:numId w:val="35"/>
        </w:numPr>
        <w:tabs>
          <w:tab w:val="left" w:pos="2835"/>
        </w:tabs>
        <w:autoSpaceDE w:val="0"/>
        <w:autoSpaceDN w:val="0"/>
        <w:adjustRightInd w:val="0"/>
        <w:ind w:left="3119" w:hanging="284"/>
        <w:rPr>
          <w:rFonts w:asciiTheme="minorHAnsi" w:hAnsiTheme="minorHAnsi" w:cs="Helvetica"/>
          <w:szCs w:val="24"/>
          <w:lang w:val="en-US" w:eastAsia="zh-CN"/>
        </w:rPr>
      </w:pPr>
      <w:r>
        <w:rPr>
          <w:rFonts w:asciiTheme="minorHAnsi" w:hAnsiTheme="minorHAnsi" w:cs="Arial"/>
          <w:szCs w:val="24"/>
          <w:lang w:val="en-US" w:eastAsia="zh-CN"/>
        </w:rPr>
        <w:t>a</w:t>
      </w:r>
      <w:r w:rsidR="00AF1440" w:rsidRPr="001C3CC4">
        <w:rPr>
          <w:rFonts w:asciiTheme="minorHAnsi" w:hAnsiTheme="minorHAnsi" w:cs="Arial"/>
          <w:szCs w:val="24"/>
          <w:lang w:val="en-US" w:eastAsia="zh-CN"/>
        </w:rPr>
        <w:t>ny other equ</w:t>
      </w:r>
      <w:r w:rsidR="00721638">
        <w:rPr>
          <w:rFonts w:asciiTheme="minorHAnsi" w:hAnsiTheme="minorHAnsi" w:cs="Arial"/>
          <w:szCs w:val="24"/>
          <w:lang w:val="en-US" w:eastAsia="zh-CN"/>
        </w:rPr>
        <w:t>ipment necessary for operations</w:t>
      </w:r>
    </w:p>
    <w:p w:rsidR="00D265EC" w:rsidRDefault="00D265EC" w:rsidP="00F0644C">
      <w:pPr>
        <w:widowControl w:val="0"/>
        <w:tabs>
          <w:tab w:val="left" w:pos="2835"/>
        </w:tabs>
        <w:autoSpaceDE w:val="0"/>
        <w:autoSpaceDN w:val="0"/>
        <w:adjustRightInd w:val="0"/>
        <w:spacing w:line="240" w:lineRule="auto"/>
        <w:ind w:left="3119" w:hanging="284"/>
        <w:rPr>
          <w:rFonts w:asciiTheme="minorHAnsi" w:hAnsiTheme="minorHAnsi" w:cs="Arial"/>
          <w:b/>
          <w:bCs/>
          <w:szCs w:val="24"/>
          <w:lang w:val="en-US" w:eastAsia="zh-CN"/>
        </w:rPr>
        <w:sectPr w:rsidR="00D265EC">
          <w:pgSz w:w="11906" w:h="16838" w:code="9"/>
          <w:pgMar w:top="1812" w:right="1440" w:bottom="1440" w:left="1440" w:header="720" w:footer="510" w:gutter="0"/>
          <w:cols w:space="720"/>
          <w:docGrid w:linePitch="360"/>
        </w:sectPr>
      </w:pPr>
    </w:p>
    <w:p w:rsidR="00AF1440" w:rsidRPr="00AF1440" w:rsidRDefault="00AF1440" w:rsidP="001C3CC4">
      <w:pPr>
        <w:widowControl w:val="0"/>
        <w:tabs>
          <w:tab w:val="left" w:pos="2835"/>
        </w:tabs>
        <w:autoSpaceDE w:val="0"/>
        <w:autoSpaceDN w:val="0"/>
        <w:adjustRightInd w:val="0"/>
        <w:spacing w:line="240" w:lineRule="auto"/>
        <w:ind w:left="2835" w:hanging="2268"/>
        <w:rPr>
          <w:rFonts w:asciiTheme="minorHAnsi" w:hAnsiTheme="minorHAnsi" w:cs="Helvetica"/>
          <w:szCs w:val="24"/>
          <w:lang w:val="en-US" w:eastAsia="zh-CN"/>
        </w:rPr>
      </w:pPr>
      <w:r w:rsidRPr="00CD0CB7">
        <w:rPr>
          <w:rStyle w:val="Strong"/>
          <w:rFonts w:asciiTheme="minorHAnsi" w:hAnsiTheme="minorHAnsi"/>
        </w:rPr>
        <w:lastRenderedPageBreak/>
        <w:t>NOTIFY</w:t>
      </w:r>
      <w:r w:rsidR="001C3CC4">
        <w:rPr>
          <w:rFonts w:asciiTheme="minorHAnsi" w:hAnsiTheme="minorHAnsi" w:cs="Arial"/>
          <w:szCs w:val="24"/>
          <w:lang w:val="en-US" w:eastAsia="zh-CN"/>
        </w:rPr>
        <w:tab/>
      </w:r>
      <w:r w:rsidRPr="00AF1440">
        <w:rPr>
          <w:rFonts w:asciiTheme="minorHAnsi" w:hAnsiTheme="minorHAnsi" w:cs="Arial"/>
          <w:szCs w:val="24"/>
          <w:lang w:val="en-US" w:eastAsia="zh-CN"/>
        </w:rPr>
        <w:t>the following</w:t>
      </w:r>
      <w:r w:rsidR="00071117">
        <w:rPr>
          <w:rFonts w:asciiTheme="minorHAnsi" w:hAnsiTheme="minorHAnsi" w:cs="Arial"/>
          <w:szCs w:val="24"/>
          <w:lang w:val="en-US" w:eastAsia="zh-CN"/>
        </w:rPr>
        <w:t xml:space="preserve"> </w:t>
      </w:r>
      <w:r w:rsidRPr="00AF1440">
        <w:rPr>
          <w:rFonts w:asciiTheme="minorHAnsi" w:hAnsiTheme="minorHAnsi" w:cs="Arial"/>
          <w:szCs w:val="24"/>
          <w:lang w:val="en-US" w:eastAsia="zh-CN"/>
        </w:rPr>
        <w:t>when ready to begin operation</w:t>
      </w:r>
      <w:r w:rsidR="00CD0CB7">
        <w:rPr>
          <w:rFonts w:asciiTheme="minorHAnsi" w:hAnsiTheme="minorHAnsi" w:cs="Arial"/>
          <w:szCs w:val="24"/>
          <w:lang w:val="en-US" w:eastAsia="zh-CN"/>
        </w:rPr>
        <w:t>s from the mobile control tower</w:t>
      </w:r>
    </w:p>
    <w:p w:rsidR="00AF1440" w:rsidRPr="00EF17AC" w:rsidRDefault="00AF1440" w:rsidP="00F0644C">
      <w:pPr>
        <w:pStyle w:val="ListParagraph"/>
        <w:widowControl w:val="0"/>
        <w:numPr>
          <w:ilvl w:val="0"/>
          <w:numId w:val="39"/>
        </w:numPr>
        <w:tabs>
          <w:tab w:val="left" w:pos="2835"/>
        </w:tabs>
        <w:autoSpaceDE w:val="0"/>
        <w:autoSpaceDN w:val="0"/>
        <w:adjustRightInd w:val="0"/>
        <w:ind w:left="3119" w:hanging="284"/>
        <w:rPr>
          <w:rFonts w:asciiTheme="minorHAnsi" w:hAnsiTheme="minorHAnsi" w:cs="Helvetica"/>
          <w:szCs w:val="24"/>
          <w:lang w:val="en-US" w:eastAsia="zh-CN"/>
        </w:rPr>
      </w:pPr>
      <w:r w:rsidRPr="00EF17AC">
        <w:rPr>
          <w:rFonts w:asciiTheme="minorHAnsi" w:hAnsiTheme="minorHAnsi" w:cs="Arial"/>
          <w:szCs w:val="24"/>
          <w:lang w:val="en-US" w:eastAsia="zh-CN"/>
        </w:rPr>
        <w:t>th</w:t>
      </w:r>
      <w:r w:rsidR="00CD0CB7">
        <w:rPr>
          <w:rFonts w:asciiTheme="minorHAnsi" w:hAnsiTheme="minorHAnsi" w:cs="Arial"/>
          <w:szCs w:val="24"/>
          <w:lang w:val="en-US" w:eastAsia="zh-CN"/>
        </w:rPr>
        <w:t>e NOTAM office for NOTAM action</w:t>
      </w:r>
    </w:p>
    <w:p w:rsidR="00AF1440" w:rsidRPr="00EF17AC" w:rsidRDefault="00D1758E" w:rsidP="00F0644C">
      <w:pPr>
        <w:pStyle w:val="ListParagraph"/>
        <w:widowControl w:val="0"/>
        <w:numPr>
          <w:ilvl w:val="0"/>
          <w:numId w:val="39"/>
        </w:numPr>
        <w:tabs>
          <w:tab w:val="left" w:pos="2835"/>
        </w:tabs>
        <w:autoSpaceDE w:val="0"/>
        <w:autoSpaceDN w:val="0"/>
        <w:adjustRightInd w:val="0"/>
        <w:ind w:left="3119" w:hanging="284"/>
        <w:rPr>
          <w:rFonts w:asciiTheme="minorHAnsi" w:hAnsiTheme="minorHAnsi" w:cs="Helvetica"/>
          <w:szCs w:val="24"/>
          <w:lang w:val="en-US" w:eastAsia="zh-CN"/>
        </w:rPr>
      </w:pPr>
      <w:r w:rsidRPr="00D1758E">
        <w:rPr>
          <w:rFonts w:asciiTheme="minorHAnsi" w:hAnsiTheme="minorHAnsi" w:cs="Arial"/>
          <w:szCs w:val="24"/>
          <w:highlight w:val="yellow"/>
          <w:lang w:val="en-US" w:eastAsia="zh-CN"/>
        </w:rPr>
        <w:t>XXXX</w:t>
      </w:r>
      <w:r>
        <w:rPr>
          <w:rFonts w:asciiTheme="minorHAnsi" w:hAnsiTheme="minorHAnsi" w:cs="Arial"/>
          <w:szCs w:val="24"/>
          <w:lang w:val="en-US" w:eastAsia="zh-CN"/>
        </w:rPr>
        <w:t xml:space="preserve"> ACC</w:t>
      </w:r>
      <w:r w:rsidR="00CF55EB">
        <w:rPr>
          <w:rFonts w:asciiTheme="minorHAnsi" w:hAnsiTheme="minorHAnsi" w:cs="Arial"/>
          <w:szCs w:val="24"/>
          <w:lang w:val="en-US" w:eastAsia="zh-CN"/>
        </w:rPr>
        <w:t xml:space="preserve"> </w:t>
      </w:r>
      <w:r w:rsidR="00CD0CB7">
        <w:rPr>
          <w:rFonts w:asciiTheme="minorHAnsi" w:hAnsiTheme="minorHAnsi" w:cs="Arial"/>
          <w:szCs w:val="24"/>
          <w:lang w:val="en-US" w:eastAsia="zh-CN"/>
        </w:rPr>
        <w:t xml:space="preserve">Duty </w:t>
      </w:r>
      <w:r w:rsidR="00AE6617">
        <w:rPr>
          <w:rFonts w:asciiTheme="minorHAnsi" w:hAnsiTheme="minorHAnsi" w:cs="Arial"/>
          <w:szCs w:val="24"/>
          <w:lang w:val="en-US" w:eastAsia="zh-CN"/>
        </w:rPr>
        <w:t>Manager</w:t>
      </w:r>
    </w:p>
    <w:p w:rsidR="00AF1440" w:rsidRPr="00D1758E" w:rsidRDefault="00CD0CB7" w:rsidP="00F0644C">
      <w:pPr>
        <w:pStyle w:val="ListParagraph"/>
        <w:widowControl w:val="0"/>
        <w:numPr>
          <w:ilvl w:val="0"/>
          <w:numId w:val="39"/>
        </w:numPr>
        <w:tabs>
          <w:tab w:val="left" w:pos="2835"/>
        </w:tabs>
        <w:autoSpaceDE w:val="0"/>
        <w:autoSpaceDN w:val="0"/>
        <w:adjustRightInd w:val="0"/>
        <w:ind w:left="3119" w:hanging="284"/>
        <w:rPr>
          <w:rFonts w:asciiTheme="minorHAnsi" w:hAnsiTheme="minorHAnsi" w:cs="Helvetica"/>
          <w:szCs w:val="24"/>
          <w:highlight w:val="yellow"/>
          <w:lang w:val="en-US" w:eastAsia="zh-CN"/>
        </w:rPr>
      </w:pPr>
      <w:r w:rsidRPr="00D1758E">
        <w:rPr>
          <w:rFonts w:asciiTheme="minorHAnsi" w:hAnsiTheme="minorHAnsi" w:cs="Arial"/>
          <w:szCs w:val="24"/>
          <w:highlight w:val="yellow"/>
          <w:lang w:val="en-US" w:eastAsia="zh-CN"/>
        </w:rPr>
        <w:t>Technical Coordinator</w:t>
      </w:r>
    </w:p>
    <w:p w:rsidR="00AF1440" w:rsidRPr="00EF17AC" w:rsidRDefault="00D1758E" w:rsidP="00F0644C">
      <w:pPr>
        <w:pStyle w:val="ListParagraph"/>
        <w:widowControl w:val="0"/>
        <w:numPr>
          <w:ilvl w:val="0"/>
          <w:numId w:val="39"/>
        </w:numPr>
        <w:tabs>
          <w:tab w:val="left" w:pos="2835"/>
        </w:tabs>
        <w:autoSpaceDE w:val="0"/>
        <w:autoSpaceDN w:val="0"/>
        <w:adjustRightInd w:val="0"/>
        <w:ind w:left="3119" w:hanging="284"/>
        <w:rPr>
          <w:rFonts w:asciiTheme="minorHAnsi" w:hAnsiTheme="minorHAnsi" w:cs="Helvetica"/>
          <w:szCs w:val="24"/>
          <w:lang w:val="en-US" w:eastAsia="zh-CN"/>
        </w:rPr>
      </w:pPr>
      <w:r w:rsidRPr="00D1758E">
        <w:rPr>
          <w:rFonts w:asciiTheme="minorHAnsi" w:hAnsiTheme="minorHAnsi" w:cs="Helvetica"/>
          <w:szCs w:val="24"/>
          <w:highlight w:val="yellow"/>
          <w:lang w:val="en-US" w:eastAsia="zh-CN"/>
        </w:rPr>
        <w:t>XXXX</w:t>
      </w:r>
      <w:r w:rsidR="00576E0C">
        <w:rPr>
          <w:rFonts w:asciiTheme="minorHAnsi" w:hAnsiTheme="minorHAnsi" w:cs="Helvetica"/>
          <w:szCs w:val="24"/>
          <w:lang w:val="en-US" w:eastAsia="zh-CN"/>
        </w:rPr>
        <w:t xml:space="preserve"> Manager </w:t>
      </w:r>
    </w:p>
    <w:p w:rsidR="00AF1440" w:rsidRPr="00EF17AC" w:rsidRDefault="00CD0CB7" w:rsidP="00F0644C">
      <w:pPr>
        <w:pStyle w:val="ListParagraph"/>
        <w:widowControl w:val="0"/>
        <w:numPr>
          <w:ilvl w:val="0"/>
          <w:numId w:val="39"/>
        </w:numPr>
        <w:tabs>
          <w:tab w:val="left" w:pos="2835"/>
        </w:tabs>
        <w:autoSpaceDE w:val="0"/>
        <w:autoSpaceDN w:val="0"/>
        <w:adjustRightInd w:val="0"/>
        <w:ind w:left="3119" w:hanging="284"/>
        <w:rPr>
          <w:rFonts w:asciiTheme="minorHAnsi" w:hAnsiTheme="minorHAnsi" w:cs="Helvetica"/>
          <w:szCs w:val="24"/>
          <w:lang w:val="en-US" w:eastAsia="zh-CN"/>
        </w:rPr>
      </w:pPr>
      <w:r>
        <w:rPr>
          <w:rFonts w:asciiTheme="minorHAnsi" w:hAnsiTheme="minorHAnsi" w:cs="Arial"/>
          <w:szCs w:val="24"/>
          <w:lang w:val="en-US" w:eastAsia="zh-CN"/>
        </w:rPr>
        <w:t>the Unit Manager</w:t>
      </w:r>
    </w:p>
    <w:p w:rsidR="00AF1440" w:rsidRPr="00EF17AC" w:rsidRDefault="00CD0CB7" w:rsidP="00F0644C">
      <w:pPr>
        <w:pStyle w:val="ListParagraph"/>
        <w:widowControl w:val="0"/>
        <w:numPr>
          <w:ilvl w:val="0"/>
          <w:numId w:val="39"/>
        </w:numPr>
        <w:tabs>
          <w:tab w:val="left" w:pos="2835"/>
        </w:tabs>
        <w:autoSpaceDE w:val="0"/>
        <w:autoSpaceDN w:val="0"/>
        <w:adjustRightInd w:val="0"/>
        <w:ind w:left="3119" w:hanging="284"/>
        <w:rPr>
          <w:rFonts w:asciiTheme="minorHAnsi" w:hAnsiTheme="minorHAnsi" w:cs="Helvetica"/>
          <w:szCs w:val="24"/>
          <w:lang w:val="en-US" w:eastAsia="zh-CN"/>
        </w:rPr>
      </w:pPr>
      <w:r>
        <w:rPr>
          <w:rFonts w:asciiTheme="minorHAnsi" w:hAnsiTheme="minorHAnsi" w:cs="Arial"/>
          <w:szCs w:val="24"/>
          <w:lang w:val="en-US" w:eastAsia="zh-CN"/>
        </w:rPr>
        <w:t xml:space="preserve">the </w:t>
      </w:r>
      <w:r w:rsidR="00D1758E" w:rsidRPr="00D1758E">
        <w:rPr>
          <w:rFonts w:asciiTheme="minorHAnsi" w:hAnsiTheme="minorHAnsi" w:cs="Arial"/>
          <w:szCs w:val="24"/>
          <w:highlight w:val="yellow"/>
          <w:lang w:val="en-US" w:eastAsia="zh-CN"/>
        </w:rPr>
        <w:t>XXXX</w:t>
      </w:r>
      <w:r>
        <w:rPr>
          <w:rFonts w:asciiTheme="minorHAnsi" w:hAnsiTheme="minorHAnsi" w:cs="Arial"/>
          <w:szCs w:val="24"/>
          <w:lang w:val="en-US" w:eastAsia="zh-CN"/>
        </w:rPr>
        <w:t xml:space="preserve"> Airport </w:t>
      </w:r>
      <w:r w:rsidR="00A438A2">
        <w:rPr>
          <w:rFonts w:asciiTheme="minorHAnsi" w:hAnsiTheme="minorHAnsi" w:cs="Arial"/>
          <w:szCs w:val="24"/>
          <w:lang w:val="en-US" w:eastAsia="zh-CN"/>
        </w:rPr>
        <w:t>Manager</w:t>
      </w:r>
    </w:p>
    <w:p w:rsidR="00AF1440" w:rsidRPr="00D265EC" w:rsidRDefault="00AF1440" w:rsidP="00F0644C">
      <w:pPr>
        <w:pStyle w:val="ListParagraph"/>
        <w:widowControl w:val="0"/>
        <w:numPr>
          <w:ilvl w:val="0"/>
          <w:numId w:val="39"/>
        </w:numPr>
        <w:tabs>
          <w:tab w:val="left" w:pos="2835"/>
        </w:tabs>
        <w:autoSpaceDE w:val="0"/>
        <w:autoSpaceDN w:val="0"/>
        <w:adjustRightInd w:val="0"/>
        <w:ind w:left="3119" w:hanging="284"/>
        <w:rPr>
          <w:rFonts w:asciiTheme="minorHAnsi" w:hAnsiTheme="minorHAnsi" w:cs="Helvetica"/>
          <w:szCs w:val="24"/>
          <w:lang w:val="en-US" w:eastAsia="zh-CN"/>
        </w:rPr>
      </w:pPr>
      <w:r w:rsidRPr="00EF17AC">
        <w:rPr>
          <w:rFonts w:asciiTheme="minorHAnsi" w:hAnsiTheme="minorHAnsi" w:cs="Arial"/>
          <w:szCs w:val="24"/>
          <w:lang w:val="en-US" w:eastAsia="zh-CN"/>
        </w:rPr>
        <w:t>the Unit Cr</w:t>
      </w:r>
      <w:r w:rsidR="00CD0CB7">
        <w:rPr>
          <w:rFonts w:asciiTheme="minorHAnsi" w:hAnsiTheme="minorHAnsi" w:cs="Arial"/>
          <w:szCs w:val="24"/>
          <w:lang w:val="en-US" w:eastAsia="zh-CN"/>
        </w:rPr>
        <w:t xml:space="preserve">isis Manager (Refer to the </w:t>
      </w:r>
      <w:r w:rsidR="00CD0CB7" w:rsidRPr="00D1758E">
        <w:rPr>
          <w:rFonts w:asciiTheme="minorHAnsi" w:hAnsiTheme="minorHAnsi" w:cs="Arial"/>
          <w:szCs w:val="24"/>
          <w:highlight w:val="yellow"/>
          <w:lang w:val="en-US" w:eastAsia="zh-CN"/>
        </w:rPr>
        <w:t>CMP</w:t>
      </w:r>
      <w:r w:rsidR="00CD0CB7">
        <w:rPr>
          <w:rFonts w:asciiTheme="minorHAnsi" w:hAnsiTheme="minorHAnsi" w:cs="Arial"/>
          <w:szCs w:val="24"/>
          <w:lang w:val="en-US" w:eastAsia="zh-CN"/>
        </w:rPr>
        <w:t>)</w:t>
      </w:r>
    </w:p>
    <w:p w:rsidR="00AF1440" w:rsidRPr="00AF1440" w:rsidRDefault="00AF1440" w:rsidP="00AF1440">
      <w:pPr>
        <w:widowControl w:val="0"/>
        <w:tabs>
          <w:tab w:val="left" w:pos="2835"/>
        </w:tabs>
        <w:autoSpaceDE w:val="0"/>
        <w:autoSpaceDN w:val="0"/>
        <w:adjustRightInd w:val="0"/>
        <w:spacing w:line="240" w:lineRule="auto"/>
        <w:ind w:left="2835" w:hanging="2268"/>
        <w:rPr>
          <w:rFonts w:asciiTheme="minorHAnsi" w:hAnsiTheme="minorHAnsi" w:cs="Helvetica"/>
          <w:szCs w:val="24"/>
          <w:lang w:val="en-US" w:eastAsia="zh-CN"/>
        </w:rPr>
      </w:pPr>
      <w:r w:rsidRPr="00CD0CB7">
        <w:rPr>
          <w:rStyle w:val="Strong"/>
          <w:rFonts w:asciiTheme="minorHAnsi" w:hAnsiTheme="minorHAnsi"/>
        </w:rPr>
        <w:t>INCLUDE</w:t>
      </w:r>
      <w:r w:rsidR="001C3CC4">
        <w:rPr>
          <w:rFonts w:asciiTheme="minorHAnsi" w:hAnsiTheme="minorHAnsi" w:cs="Arial"/>
          <w:szCs w:val="24"/>
          <w:lang w:val="en-US" w:eastAsia="zh-CN"/>
        </w:rPr>
        <w:tab/>
      </w:r>
      <w:r w:rsidR="00CD0CB7">
        <w:rPr>
          <w:rFonts w:asciiTheme="minorHAnsi" w:hAnsiTheme="minorHAnsi" w:cs="Arial"/>
          <w:szCs w:val="24"/>
          <w:lang w:val="en-US" w:eastAsia="zh-CN"/>
        </w:rPr>
        <w:t>details of hours of service</w:t>
      </w:r>
    </w:p>
    <w:p w:rsidR="00AF1440" w:rsidRPr="00AF1440" w:rsidRDefault="001C3CC4" w:rsidP="00AF1440">
      <w:pPr>
        <w:widowControl w:val="0"/>
        <w:tabs>
          <w:tab w:val="left" w:pos="2835"/>
        </w:tabs>
        <w:autoSpaceDE w:val="0"/>
        <w:autoSpaceDN w:val="0"/>
        <w:adjustRightInd w:val="0"/>
        <w:spacing w:line="240" w:lineRule="auto"/>
        <w:ind w:left="2835" w:hanging="2268"/>
        <w:rPr>
          <w:rFonts w:asciiTheme="minorHAnsi" w:hAnsiTheme="minorHAnsi" w:cs="Helvetica"/>
          <w:szCs w:val="24"/>
          <w:lang w:val="en-US" w:eastAsia="zh-CN"/>
        </w:rPr>
      </w:pPr>
      <w:r>
        <w:rPr>
          <w:rFonts w:asciiTheme="minorHAnsi" w:hAnsiTheme="minorHAnsi" w:cs="Arial"/>
          <w:szCs w:val="24"/>
          <w:lang w:val="en-US" w:eastAsia="zh-CN"/>
        </w:rPr>
        <w:tab/>
      </w:r>
      <w:r w:rsidR="00CD0CB7">
        <w:rPr>
          <w:rFonts w:asciiTheme="minorHAnsi" w:hAnsiTheme="minorHAnsi" w:cs="Arial"/>
          <w:szCs w:val="24"/>
          <w:lang w:val="en-US" w:eastAsia="zh-CN"/>
        </w:rPr>
        <w:t>f</w:t>
      </w:r>
      <w:r w:rsidR="00AF1440" w:rsidRPr="00AF1440">
        <w:rPr>
          <w:rFonts w:asciiTheme="minorHAnsi" w:hAnsiTheme="minorHAnsi" w:cs="Arial"/>
          <w:szCs w:val="24"/>
          <w:lang w:val="en-US" w:eastAsia="zh-CN"/>
        </w:rPr>
        <w:t xml:space="preserve">requencies </w:t>
      </w:r>
      <w:r w:rsidR="00CD0CB7">
        <w:rPr>
          <w:rFonts w:asciiTheme="minorHAnsi" w:hAnsiTheme="minorHAnsi" w:cs="Arial"/>
          <w:szCs w:val="24"/>
          <w:lang w:val="en-US" w:eastAsia="zh-CN"/>
        </w:rPr>
        <w:t>and telephone numbers available</w:t>
      </w:r>
    </w:p>
    <w:p w:rsidR="00AF1440" w:rsidRPr="00AF1440" w:rsidRDefault="001C3CC4" w:rsidP="001C3CC4">
      <w:pPr>
        <w:widowControl w:val="0"/>
        <w:tabs>
          <w:tab w:val="left" w:pos="2835"/>
        </w:tabs>
        <w:autoSpaceDE w:val="0"/>
        <w:autoSpaceDN w:val="0"/>
        <w:adjustRightInd w:val="0"/>
        <w:spacing w:line="240" w:lineRule="auto"/>
        <w:ind w:left="2835" w:hanging="2268"/>
        <w:rPr>
          <w:rFonts w:asciiTheme="minorHAnsi" w:hAnsiTheme="minorHAnsi" w:cs="Helvetica"/>
          <w:szCs w:val="24"/>
          <w:lang w:val="en-US" w:eastAsia="zh-CN"/>
        </w:rPr>
      </w:pPr>
      <w:r>
        <w:rPr>
          <w:rFonts w:asciiTheme="minorHAnsi" w:hAnsiTheme="minorHAnsi" w:cs="Arial"/>
          <w:szCs w:val="24"/>
          <w:lang w:val="en-US" w:eastAsia="zh-CN"/>
        </w:rPr>
        <w:tab/>
      </w:r>
      <w:r w:rsidR="00CD0CB7">
        <w:rPr>
          <w:rFonts w:asciiTheme="minorHAnsi" w:hAnsiTheme="minorHAnsi" w:cs="Arial"/>
          <w:szCs w:val="24"/>
          <w:lang w:val="en-US" w:eastAsia="zh-CN"/>
        </w:rPr>
        <w:t>a</w:t>
      </w:r>
      <w:r w:rsidR="00AF1440" w:rsidRPr="00AF1440">
        <w:rPr>
          <w:rFonts w:asciiTheme="minorHAnsi" w:hAnsiTheme="minorHAnsi" w:cs="Arial"/>
          <w:szCs w:val="24"/>
          <w:lang w:val="en-US" w:eastAsia="zh-CN"/>
        </w:rPr>
        <w:t xml:space="preserve">ny limitations to the service to be provided </w:t>
      </w:r>
      <w:r w:rsidR="00CD0CB7" w:rsidRPr="00AF1440">
        <w:rPr>
          <w:rFonts w:asciiTheme="minorHAnsi" w:hAnsiTheme="minorHAnsi" w:cs="Arial"/>
          <w:szCs w:val="24"/>
          <w:lang w:val="en-US" w:eastAsia="zh-CN"/>
        </w:rPr>
        <w:t>e.g.</w:t>
      </w:r>
      <w:r w:rsidR="00AF1440" w:rsidRPr="00AF1440">
        <w:rPr>
          <w:rFonts w:asciiTheme="minorHAnsi" w:hAnsiTheme="minorHAnsi" w:cs="Arial"/>
          <w:szCs w:val="24"/>
          <w:lang w:val="en-US" w:eastAsia="zh-CN"/>
        </w:rPr>
        <w:t xml:space="preserve"> visibility, V</w:t>
      </w:r>
      <w:r w:rsidR="00CD0CB7">
        <w:rPr>
          <w:rFonts w:asciiTheme="minorHAnsi" w:hAnsiTheme="minorHAnsi" w:cs="Arial"/>
          <w:szCs w:val="24"/>
          <w:lang w:val="en-US" w:eastAsia="zh-CN"/>
        </w:rPr>
        <w:t>HF coverage, clearance delivery</w:t>
      </w:r>
    </w:p>
    <w:p w:rsidR="00AF1440" w:rsidRPr="00AF1440" w:rsidRDefault="001C3CC4" w:rsidP="00D265EC">
      <w:pPr>
        <w:widowControl w:val="0"/>
        <w:tabs>
          <w:tab w:val="left" w:pos="2835"/>
        </w:tabs>
        <w:autoSpaceDE w:val="0"/>
        <w:autoSpaceDN w:val="0"/>
        <w:adjustRightInd w:val="0"/>
        <w:spacing w:line="240" w:lineRule="auto"/>
        <w:ind w:left="2835" w:hanging="2268"/>
        <w:rPr>
          <w:rFonts w:asciiTheme="minorHAnsi" w:hAnsiTheme="minorHAnsi" w:cs="Helvetica"/>
          <w:szCs w:val="24"/>
          <w:lang w:val="en-US" w:eastAsia="zh-CN"/>
        </w:rPr>
      </w:pPr>
      <w:r>
        <w:rPr>
          <w:rFonts w:asciiTheme="minorHAnsi" w:hAnsiTheme="minorHAnsi" w:cs="Arial"/>
          <w:szCs w:val="24"/>
          <w:lang w:val="en-US" w:eastAsia="zh-CN"/>
        </w:rPr>
        <w:tab/>
      </w:r>
      <w:r w:rsidR="00CD0CB7">
        <w:rPr>
          <w:rFonts w:asciiTheme="minorHAnsi" w:hAnsiTheme="minorHAnsi" w:cs="Arial"/>
          <w:szCs w:val="24"/>
          <w:lang w:val="en-US" w:eastAsia="zh-CN"/>
        </w:rPr>
        <w:t>e</w:t>
      </w:r>
      <w:r w:rsidR="00AF1440" w:rsidRPr="00AF1440">
        <w:rPr>
          <w:rFonts w:asciiTheme="minorHAnsi" w:hAnsiTheme="minorHAnsi" w:cs="Arial"/>
          <w:szCs w:val="24"/>
          <w:lang w:val="en-US" w:eastAsia="zh-CN"/>
        </w:rPr>
        <w:t xml:space="preserve">xpected duration of </w:t>
      </w:r>
      <w:r w:rsidR="00CD0CB7">
        <w:rPr>
          <w:rFonts w:asciiTheme="minorHAnsi" w:hAnsiTheme="minorHAnsi" w:cs="Arial"/>
          <w:szCs w:val="24"/>
          <w:lang w:val="en-US" w:eastAsia="zh-CN"/>
        </w:rPr>
        <w:t>operation from the mobile tower</w:t>
      </w:r>
    </w:p>
    <w:p w:rsidR="00526D32" w:rsidRPr="00CD0CB7" w:rsidRDefault="00AF1440" w:rsidP="00AF1440">
      <w:pPr>
        <w:pStyle w:val="Default"/>
        <w:tabs>
          <w:tab w:val="left" w:pos="2835"/>
        </w:tabs>
        <w:spacing w:before="150" w:after="150" w:line="320" w:lineRule="atLeast"/>
        <w:ind w:left="2835" w:hanging="2268"/>
        <w:rPr>
          <w:rStyle w:val="Strong"/>
          <w:rFonts w:asciiTheme="minorHAnsi" w:hAnsiTheme="minorHAnsi"/>
          <w:sz w:val="22"/>
        </w:rPr>
      </w:pPr>
      <w:r w:rsidRPr="00CD0CB7">
        <w:rPr>
          <w:rStyle w:val="Strong"/>
          <w:rFonts w:asciiTheme="minorHAnsi" w:hAnsiTheme="minorHAnsi"/>
          <w:sz w:val="22"/>
        </w:rPr>
        <w:t>Carry out normal opening watch actions prior to commencing operations</w:t>
      </w:r>
    </w:p>
    <w:p w:rsidR="00C45BEE" w:rsidRPr="00CD0CB7" w:rsidRDefault="00C45BEE" w:rsidP="00D265EC">
      <w:pPr>
        <w:pStyle w:val="Heading1"/>
        <w:ind w:left="573" w:hanging="573"/>
        <w:rPr>
          <w:rStyle w:val="Strong"/>
          <w:rFonts w:asciiTheme="minorHAnsi" w:hAnsiTheme="minorHAnsi"/>
          <w:sz w:val="22"/>
        </w:rPr>
        <w:sectPr w:rsidR="00C45BEE" w:rsidRPr="00CD0CB7">
          <w:pgSz w:w="11906" w:h="16838" w:code="9"/>
          <w:pgMar w:top="1812" w:right="1440" w:bottom="1440" w:left="1440" w:header="720" w:footer="510" w:gutter="0"/>
          <w:cols w:space="720"/>
          <w:docGrid w:linePitch="360"/>
        </w:sectPr>
      </w:pPr>
    </w:p>
    <w:p w:rsidR="00D265EC" w:rsidRDefault="0019549C" w:rsidP="00D265EC">
      <w:pPr>
        <w:pStyle w:val="Heading1"/>
        <w:ind w:left="573" w:hanging="573"/>
      </w:pPr>
      <w:bookmarkStart w:id="62" w:name="_Toc1042883"/>
      <w:r>
        <w:lastRenderedPageBreak/>
        <w:t>Restoration o</w:t>
      </w:r>
      <w:r w:rsidR="00D265EC">
        <w:t>f Equipment</w:t>
      </w:r>
      <w:bookmarkEnd w:id="62"/>
    </w:p>
    <w:p w:rsidR="00D265EC" w:rsidRPr="00757297" w:rsidRDefault="00D265EC" w:rsidP="00D265EC">
      <w:pPr>
        <w:pStyle w:val="Heading2"/>
        <w:ind w:left="567"/>
      </w:pPr>
      <w:bookmarkStart w:id="63" w:name="_Toc1042884"/>
      <w:r>
        <w:t>Airfield Equipment</w:t>
      </w:r>
      <w:bookmarkEnd w:id="63"/>
    </w:p>
    <w:p w:rsidR="00D2624D" w:rsidRPr="00D2624D" w:rsidRDefault="00D2624D" w:rsidP="00D2624D">
      <w:pPr>
        <w:widowControl w:val="0"/>
        <w:tabs>
          <w:tab w:val="left" w:pos="2835"/>
        </w:tabs>
        <w:autoSpaceDE w:val="0"/>
        <w:autoSpaceDN w:val="0"/>
        <w:adjustRightInd w:val="0"/>
        <w:spacing w:line="240" w:lineRule="auto"/>
        <w:ind w:left="567"/>
        <w:rPr>
          <w:rFonts w:asciiTheme="minorHAnsi" w:hAnsiTheme="minorHAnsi" w:cs="Helvetica"/>
          <w:szCs w:val="24"/>
          <w:lang w:val="en-US" w:eastAsia="zh-CN"/>
        </w:rPr>
      </w:pPr>
      <w:r w:rsidRPr="00D2624D">
        <w:rPr>
          <w:rFonts w:asciiTheme="minorHAnsi" w:hAnsiTheme="minorHAnsi" w:cs="Arial"/>
          <w:szCs w:val="24"/>
          <w:lang w:val="en-US" w:eastAsia="zh-CN"/>
        </w:rPr>
        <w:t>All restoration</w:t>
      </w:r>
      <w:r w:rsidR="00CD0CB7">
        <w:rPr>
          <w:rFonts w:asciiTheme="minorHAnsi" w:hAnsiTheme="minorHAnsi" w:cs="Arial"/>
          <w:szCs w:val="24"/>
          <w:lang w:val="en-US" w:eastAsia="zh-CN"/>
        </w:rPr>
        <w:t xml:space="preserve"> of outages of airfield and non-</w:t>
      </w:r>
      <w:r w:rsidRPr="00D2624D">
        <w:rPr>
          <w:rFonts w:asciiTheme="minorHAnsi" w:hAnsiTheme="minorHAnsi" w:cs="Arial"/>
          <w:szCs w:val="24"/>
          <w:lang w:val="en-US" w:eastAsia="zh-CN"/>
        </w:rPr>
        <w:t>airfield equipment are covered by</w:t>
      </w:r>
      <w:r w:rsidR="00CF55EB">
        <w:rPr>
          <w:rFonts w:asciiTheme="minorHAnsi" w:hAnsiTheme="minorHAnsi" w:cs="Arial"/>
          <w:szCs w:val="24"/>
          <w:lang w:val="en-US" w:eastAsia="zh-CN"/>
        </w:rPr>
        <w:t xml:space="preserve"> the Service Level Agreement</w:t>
      </w:r>
      <w:r w:rsidRPr="00D2624D">
        <w:rPr>
          <w:rFonts w:asciiTheme="minorHAnsi" w:hAnsiTheme="minorHAnsi" w:cs="Arial"/>
          <w:szCs w:val="24"/>
          <w:lang w:val="en-US" w:eastAsia="zh-CN"/>
        </w:rPr>
        <w:t xml:space="preserve"> (SLA) betwee</w:t>
      </w:r>
      <w:r w:rsidR="00CF55EB">
        <w:rPr>
          <w:rFonts w:asciiTheme="minorHAnsi" w:hAnsiTheme="minorHAnsi" w:cs="Arial"/>
          <w:szCs w:val="24"/>
          <w:lang w:val="en-US" w:eastAsia="zh-CN"/>
        </w:rPr>
        <w:t xml:space="preserve">n ANS Delivery </w:t>
      </w:r>
      <w:r w:rsidRPr="00D2624D">
        <w:rPr>
          <w:rFonts w:asciiTheme="minorHAnsi" w:hAnsiTheme="minorHAnsi" w:cs="Arial"/>
          <w:szCs w:val="24"/>
          <w:lang w:val="en-US" w:eastAsia="zh-CN"/>
        </w:rPr>
        <w:t>an</w:t>
      </w:r>
      <w:r w:rsidR="00CD0CB7">
        <w:rPr>
          <w:rFonts w:asciiTheme="minorHAnsi" w:hAnsiTheme="minorHAnsi" w:cs="Arial"/>
          <w:szCs w:val="24"/>
          <w:lang w:val="en-US" w:eastAsia="zh-CN"/>
        </w:rPr>
        <w:t xml:space="preserve">d </w:t>
      </w:r>
      <w:r w:rsidR="00E83D15">
        <w:rPr>
          <w:rFonts w:asciiTheme="minorHAnsi" w:hAnsiTheme="minorHAnsi" w:cs="Arial"/>
          <w:szCs w:val="24"/>
          <w:lang w:val="en-US" w:eastAsia="zh-CN"/>
        </w:rPr>
        <w:t>Systems</w:t>
      </w:r>
      <w:r w:rsidR="00CD0CB7">
        <w:rPr>
          <w:rFonts w:asciiTheme="minorHAnsi" w:hAnsiTheme="minorHAnsi" w:cs="Arial"/>
          <w:szCs w:val="24"/>
          <w:lang w:val="en-US" w:eastAsia="zh-CN"/>
        </w:rPr>
        <w:t xml:space="preserve"> Group.</w:t>
      </w:r>
    </w:p>
    <w:p w:rsidR="00D2624D" w:rsidRPr="00D2624D" w:rsidRDefault="00D2624D" w:rsidP="00CD0CB7">
      <w:pPr>
        <w:widowControl w:val="0"/>
        <w:tabs>
          <w:tab w:val="left" w:pos="2835"/>
        </w:tabs>
        <w:autoSpaceDE w:val="0"/>
        <w:autoSpaceDN w:val="0"/>
        <w:adjustRightInd w:val="0"/>
        <w:spacing w:line="240" w:lineRule="auto"/>
        <w:ind w:left="567"/>
        <w:rPr>
          <w:rFonts w:asciiTheme="minorHAnsi" w:hAnsiTheme="minorHAnsi" w:cs="Helvetica"/>
          <w:szCs w:val="24"/>
          <w:lang w:val="en-US" w:eastAsia="zh-CN"/>
        </w:rPr>
      </w:pPr>
    </w:p>
    <w:p w:rsidR="00D2624D" w:rsidRPr="00D2624D" w:rsidRDefault="00D2624D" w:rsidP="00CD0CB7">
      <w:pPr>
        <w:widowControl w:val="0"/>
        <w:tabs>
          <w:tab w:val="left" w:pos="2835"/>
        </w:tabs>
        <w:autoSpaceDE w:val="0"/>
        <w:autoSpaceDN w:val="0"/>
        <w:adjustRightInd w:val="0"/>
        <w:spacing w:line="240" w:lineRule="auto"/>
        <w:ind w:left="567"/>
        <w:rPr>
          <w:rFonts w:asciiTheme="minorHAnsi" w:hAnsiTheme="minorHAnsi" w:cs="Helvetica"/>
          <w:szCs w:val="24"/>
          <w:lang w:val="en-US" w:eastAsia="zh-CN"/>
        </w:rPr>
      </w:pPr>
      <w:r w:rsidRPr="00D2624D">
        <w:rPr>
          <w:rFonts w:asciiTheme="minorHAnsi" w:hAnsiTheme="minorHAnsi" w:cs="Arial"/>
          <w:szCs w:val="24"/>
          <w:lang w:val="en-US" w:eastAsia="zh-CN"/>
        </w:rPr>
        <w:t>In the event of multiple outages of equipment the following is a list of groups of prio</w:t>
      </w:r>
      <w:r w:rsidR="00CD0CB7">
        <w:rPr>
          <w:rFonts w:asciiTheme="minorHAnsi" w:hAnsiTheme="minorHAnsi" w:cs="Arial"/>
          <w:szCs w:val="24"/>
          <w:lang w:val="en-US" w:eastAsia="zh-CN"/>
        </w:rPr>
        <w:t>rity for equipment restoration.</w:t>
      </w:r>
    </w:p>
    <w:p w:rsidR="00CD0CB7" w:rsidRPr="000E5C5D" w:rsidRDefault="00CD0CB7" w:rsidP="00CD0CB7">
      <w:pPr>
        <w:pStyle w:val="TableListBullet"/>
        <w:numPr>
          <w:ilvl w:val="0"/>
          <w:numId w:val="0"/>
        </w:numPr>
        <w:tabs>
          <w:tab w:val="left" w:pos="2835"/>
          <w:tab w:val="left" w:pos="3119"/>
        </w:tabs>
        <w:ind w:left="567"/>
        <w:rPr>
          <w:rFonts w:cs="Helvetica"/>
          <w:sz w:val="22"/>
          <w:lang w:val="en-US"/>
        </w:rPr>
      </w:pPr>
      <w:r>
        <w:rPr>
          <w:rStyle w:val="Strong"/>
          <w:sz w:val="22"/>
        </w:rPr>
        <w:t>Group One</w:t>
      </w:r>
      <w:r>
        <w:rPr>
          <w:sz w:val="22"/>
          <w:lang w:val="en-US"/>
        </w:rPr>
        <w:tab/>
      </w:r>
      <w:r w:rsidRPr="000E5C5D">
        <w:rPr>
          <w:rFonts w:cs="Helvetica"/>
          <w:sz w:val="22"/>
          <w:lang w:val="en-US"/>
        </w:rPr>
        <w:t>•</w:t>
      </w:r>
      <w:r w:rsidRPr="000E5C5D">
        <w:rPr>
          <w:b/>
          <w:bCs/>
          <w:sz w:val="22"/>
          <w:lang w:val="en-US"/>
        </w:rPr>
        <w:tab/>
      </w:r>
      <w:r>
        <w:rPr>
          <w:sz w:val="22"/>
          <w:lang w:val="en-US"/>
        </w:rPr>
        <w:t>Primary radio frequency</w:t>
      </w:r>
    </w:p>
    <w:p w:rsidR="00D2624D" w:rsidRPr="00CD0CB7" w:rsidRDefault="00CD0CB7" w:rsidP="00CD0CB7">
      <w:pPr>
        <w:pStyle w:val="TableListBullet"/>
        <w:ind w:left="3119"/>
        <w:rPr>
          <w:rFonts w:cs="Helvetica"/>
          <w:sz w:val="22"/>
          <w:lang w:val="en-US"/>
        </w:rPr>
      </w:pPr>
      <w:r w:rsidRPr="00CD0CB7">
        <w:rPr>
          <w:sz w:val="22"/>
          <w:lang w:val="en-US"/>
        </w:rPr>
        <w:t>AFTN</w:t>
      </w:r>
    </w:p>
    <w:p w:rsidR="00D2624D" w:rsidRPr="00CF2B9C" w:rsidRDefault="00CD0CB7" w:rsidP="00CD0CB7">
      <w:pPr>
        <w:pStyle w:val="TableListBullet"/>
        <w:ind w:left="3119"/>
        <w:rPr>
          <w:rFonts w:cs="Helvetica"/>
          <w:sz w:val="22"/>
          <w:lang w:val="en-US"/>
        </w:rPr>
      </w:pPr>
      <w:r w:rsidRPr="00CF2B9C">
        <w:rPr>
          <w:sz w:val="22"/>
          <w:lang w:val="en-US"/>
        </w:rPr>
        <w:t>Meteorological Equipment</w:t>
      </w:r>
    </w:p>
    <w:p w:rsidR="00D2624D" w:rsidRPr="00CF2B9C" w:rsidRDefault="00CD0CB7" w:rsidP="00CD0CB7">
      <w:pPr>
        <w:pStyle w:val="TableListBullet"/>
        <w:ind w:left="3119"/>
        <w:rPr>
          <w:rFonts w:cs="Helvetica"/>
          <w:sz w:val="22"/>
          <w:lang w:val="en-US"/>
        </w:rPr>
      </w:pPr>
      <w:r w:rsidRPr="00CF2B9C">
        <w:rPr>
          <w:sz w:val="22"/>
          <w:lang w:val="en-US"/>
        </w:rPr>
        <w:t>Voice Recorders</w:t>
      </w:r>
    </w:p>
    <w:p w:rsidR="00D2624D" w:rsidRPr="00CF2B9C" w:rsidRDefault="00CD0CB7" w:rsidP="00CD0CB7">
      <w:pPr>
        <w:pStyle w:val="TableListBullet"/>
        <w:ind w:left="3119"/>
        <w:rPr>
          <w:rFonts w:cs="Helvetica"/>
          <w:sz w:val="22"/>
          <w:lang w:val="en-US"/>
        </w:rPr>
      </w:pPr>
      <w:r w:rsidRPr="00CF2B9C">
        <w:rPr>
          <w:sz w:val="22"/>
          <w:lang w:val="en-US"/>
        </w:rPr>
        <w:t>Telephone / Fax</w:t>
      </w:r>
    </w:p>
    <w:p w:rsidR="00D2624D" w:rsidRPr="00CF2B9C" w:rsidRDefault="00CD0CB7" w:rsidP="00CD0CB7">
      <w:pPr>
        <w:pStyle w:val="TableListBullet"/>
        <w:ind w:left="3119"/>
        <w:rPr>
          <w:rFonts w:cs="Helvetica"/>
          <w:sz w:val="22"/>
          <w:lang w:val="en-US"/>
        </w:rPr>
      </w:pPr>
      <w:r w:rsidRPr="00CF2B9C">
        <w:rPr>
          <w:sz w:val="22"/>
          <w:lang w:val="en-US"/>
        </w:rPr>
        <w:t>Emergency Lines</w:t>
      </w:r>
    </w:p>
    <w:p w:rsidR="00CF2B9C" w:rsidRPr="00CF2B9C" w:rsidRDefault="00CF2B9C" w:rsidP="00CF2B9C">
      <w:pPr>
        <w:pStyle w:val="TableListBullet"/>
        <w:numPr>
          <w:ilvl w:val="0"/>
          <w:numId w:val="0"/>
        </w:numPr>
        <w:tabs>
          <w:tab w:val="left" w:pos="2835"/>
          <w:tab w:val="left" w:pos="3119"/>
        </w:tabs>
        <w:ind w:left="567"/>
        <w:rPr>
          <w:rFonts w:cs="Helvetica"/>
          <w:sz w:val="22"/>
          <w:lang w:val="en-US"/>
        </w:rPr>
      </w:pPr>
      <w:r w:rsidRPr="00CF2B9C">
        <w:rPr>
          <w:rStyle w:val="Strong"/>
          <w:sz w:val="22"/>
        </w:rPr>
        <w:t>Group Two</w:t>
      </w:r>
      <w:r w:rsidRPr="00CF2B9C">
        <w:rPr>
          <w:sz w:val="22"/>
          <w:lang w:val="en-US"/>
        </w:rPr>
        <w:tab/>
      </w:r>
      <w:r w:rsidRPr="00CF2B9C">
        <w:rPr>
          <w:rFonts w:cs="Helvetica"/>
          <w:sz w:val="22"/>
          <w:lang w:val="en-US"/>
        </w:rPr>
        <w:t>•</w:t>
      </w:r>
      <w:r w:rsidRPr="00CF2B9C">
        <w:rPr>
          <w:b/>
          <w:bCs/>
          <w:sz w:val="22"/>
          <w:lang w:val="en-US"/>
        </w:rPr>
        <w:tab/>
      </w:r>
      <w:r w:rsidR="00A438A2">
        <w:rPr>
          <w:bCs/>
          <w:sz w:val="22"/>
          <w:lang w:val="en-US"/>
        </w:rPr>
        <w:t>VOR/</w:t>
      </w:r>
      <w:r>
        <w:rPr>
          <w:sz w:val="22"/>
          <w:lang w:val="en-US"/>
        </w:rPr>
        <w:t>DME</w:t>
      </w:r>
      <w:r w:rsidR="00907D50">
        <w:rPr>
          <w:sz w:val="22"/>
          <w:lang w:val="en-US"/>
        </w:rPr>
        <w:t xml:space="preserve"> </w:t>
      </w:r>
    </w:p>
    <w:p w:rsidR="00D2624D" w:rsidRPr="00CF2B9C" w:rsidRDefault="00CD0CB7" w:rsidP="00CF2B9C">
      <w:pPr>
        <w:pStyle w:val="TableListBullet"/>
        <w:ind w:left="3119"/>
        <w:rPr>
          <w:rFonts w:cs="Helvetica"/>
          <w:sz w:val="22"/>
          <w:lang w:val="en-US"/>
        </w:rPr>
      </w:pPr>
      <w:r w:rsidRPr="00CF2B9C">
        <w:rPr>
          <w:sz w:val="22"/>
          <w:lang w:val="en-US"/>
        </w:rPr>
        <w:t>Airfield Lighting in order of</w:t>
      </w:r>
    </w:p>
    <w:p w:rsidR="00D2624D" w:rsidRPr="00CF2B9C" w:rsidRDefault="00CD0CB7" w:rsidP="00CF2B9C">
      <w:pPr>
        <w:pStyle w:val="TableListBullet2"/>
        <w:ind w:left="3402"/>
        <w:rPr>
          <w:rFonts w:cs="Helvetica"/>
          <w:sz w:val="22"/>
          <w:lang w:val="en-US"/>
        </w:rPr>
      </w:pPr>
      <w:r w:rsidRPr="00CF2B9C">
        <w:rPr>
          <w:sz w:val="22"/>
          <w:lang w:val="en-US"/>
        </w:rPr>
        <w:t>Runway</w:t>
      </w:r>
    </w:p>
    <w:p w:rsidR="00D2624D" w:rsidRPr="00CF2B9C" w:rsidRDefault="00D2624D" w:rsidP="00CF2B9C">
      <w:pPr>
        <w:pStyle w:val="TableListBullet2"/>
        <w:ind w:left="3402"/>
        <w:rPr>
          <w:rFonts w:cs="Helvetica"/>
          <w:sz w:val="22"/>
          <w:lang w:val="en-US"/>
        </w:rPr>
      </w:pPr>
      <w:r w:rsidRPr="00CF2B9C">
        <w:rPr>
          <w:sz w:val="22"/>
          <w:lang w:val="en-US"/>
        </w:rPr>
        <w:t>Approa</w:t>
      </w:r>
      <w:r w:rsidR="00CD0CB7" w:rsidRPr="00CF2B9C">
        <w:rPr>
          <w:sz w:val="22"/>
          <w:lang w:val="en-US"/>
        </w:rPr>
        <w:t>ch</w:t>
      </w:r>
    </w:p>
    <w:p w:rsidR="00D2624D" w:rsidRPr="00CF2B9C" w:rsidRDefault="00CD0CB7" w:rsidP="00CF2B9C">
      <w:pPr>
        <w:pStyle w:val="TableListBullet2"/>
        <w:ind w:left="3402"/>
        <w:rPr>
          <w:rFonts w:cs="Helvetica"/>
          <w:sz w:val="22"/>
          <w:lang w:val="en-US"/>
        </w:rPr>
      </w:pPr>
      <w:r w:rsidRPr="00CF2B9C">
        <w:rPr>
          <w:sz w:val="22"/>
          <w:lang w:val="en-US"/>
        </w:rPr>
        <w:t>PAPI</w:t>
      </w:r>
    </w:p>
    <w:p w:rsidR="00D2624D" w:rsidRPr="00CF2B9C" w:rsidRDefault="00CD0CB7" w:rsidP="00CF2B9C">
      <w:pPr>
        <w:pStyle w:val="TableListBullet2"/>
        <w:ind w:left="3402"/>
        <w:rPr>
          <w:rFonts w:cs="Helvetica"/>
          <w:sz w:val="22"/>
          <w:lang w:val="en-US"/>
        </w:rPr>
      </w:pPr>
      <w:r w:rsidRPr="00CF2B9C">
        <w:rPr>
          <w:sz w:val="22"/>
          <w:lang w:val="en-US"/>
        </w:rPr>
        <w:t>Apron edge</w:t>
      </w:r>
    </w:p>
    <w:p w:rsidR="00D2624D" w:rsidRPr="00CF2B9C" w:rsidRDefault="00D2624D" w:rsidP="00CF2B9C">
      <w:pPr>
        <w:pStyle w:val="TableListBullet2"/>
        <w:ind w:left="3402"/>
        <w:rPr>
          <w:rFonts w:cs="Helvetica"/>
          <w:sz w:val="22"/>
          <w:lang w:val="en-US"/>
        </w:rPr>
      </w:pPr>
      <w:r w:rsidRPr="00CF2B9C">
        <w:rPr>
          <w:sz w:val="22"/>
          <w:lang w:val="en-US"/>
        </w:rPr>
        <w:t>T</w:t>
      </w:r>
      <w:r w:rsidR="00CD0CB7" w:rsidRPr="00CF2B9C">
        <w:rPr>
          <w:sz w:val="22"/>
          <w:lang w:val="en-US"/>
        </w:rPr>
        <w:t>ower lighting</w:t>
      </w:r>
    </w:p>
    <w:p w:rsidR="00CF2B9C" w:rsidRPr="00CF2B9C" w:rsidRDefault="00CF2B9C" w:rsidP="00CF2B9C">
      <w:pPr>
        <w:pStyle w:val="TableListBullet"/>
        <w:numPr>
          <w:ilvl w:val="0"/>
          <w:numId w:val="0"/>
        </w:numPr>
        <w:tabs>
          <w:tab w:val="left" w:pos="2835"/>
          <w:tab w:val="left" w:pos="3119"/>
        </w:tabs>
        <w:ind w:left="567"/>
        <w:rPr>
          <w:rFonts w:cs="Helvetica"/>
          <w:sz w:val="22"/>
          <w:lang w:val="en-US"/>
        </w:rPr>
      </w:pPr>
      <w:r w:rsidRPr="00CF2B9C">
        <w:rPr>
          <w:rStyle w:val="Strong"/>
          <w:sz w:val="22"/>
        </w:rPr>
        <w:t>Group Three</w:t>
      </w:r>
      <w:r w:rsidRPr="00CF2B9C">
        <w:rPr>
          <w:sz w:val="22"/>
          <w:lang w:val="en-US"/>
        </w:rPr>
        <w:tab/>
      </w:r>
      <w:r w:rsidRPr="00CF2B9C">
        <w:rPr>
          <w:rFonts w:cs="Helvetica"/>
          <w:sz w:val="22"/>
          <w:lang w:val="en-US"/>
        </w:rPr>
        <w:t>•</w:t>
      </w:r>
      <w:r w:rsidRPr="00CF2B9C">
        <w:rPr>
          <w:b/>
          <w:bCs/>
          <w:sz w:val="22"/>
          <w:lang w:val="en-US"/>
        </w:rPr>
        <w:tab/>
      </w:r>
      <w:r>
        <w:rPr>
          <w:sz w:val="22"/>
          <w:lang w:val="en-US"/>
        </w:rPr>
        <w:t>Strip printer</w:t>
      </w:r>
    </w:p>
    <w:p w:rsidR="00D2624D" w:rsidRPr="00CF2B9C" w:rsidRDefault="00CD0CB7" w:rsidP="00CF2B9C">
      <w:pPr>
        <w:pStyle w:val="TableListBullet"/>
        <w:ind w:left="3119"/>
        <w:rPr>
          <w:rFonts w:cs="Helvetica"/>
          <w:sz w:val="22"/>
          <w:lang w:val="en-US"/>
        </w:rPr>
      </w:pPr>
      <w:r w:rsidRPr="00CF2B9C">
        <w:rPr>
          <w:sz w:val="22"/>
          <w:lang w:val="en-US"/>
        </w:rPr>
        <w:t>Air –conditioning</w:t>
      </w:r>
    </w:p>
    <w:p w:rsidR="00D2624D" w:rsidRPr="00CF2B9C" w:rsidRDefault="00CD0CB7" w:rsidP="00CF2B9C">
      <w:pPr>
        <w:pStyle w:val="TableListBullet"/>
        <w:ind w:left="3119"/>
        <w:rPr>
          <w:rFonts w:cs="Helvetica"/>
          <w:sz w:val="22"/>
          <w:lang w:val="en-US"/>
        </w:rPr>
      </w:pPr>
      <w:r w:rsidRPr="00CF2B9C">
        <w:rPr>
          <w:sz w:val="22"/>
          <w:lang w:val="en-US"/>
        </w:rPr>
        <w:t>Secondary radio frequency</w:t>
      </w:r>
    </w:p>
    <w:p w:rsidR="00CF2B9C" w:rsidRPr="00CF2B9C" w:rsidRDefault="00CF2B9C" w:rsidP="00CF2B9C">
      <w:pPr>
        <w:pStyle w:val="TableListBullet"/>
        <w:numPr>
          <w:ilvl w:val="0"/>
          <w:numId w:val="0"/>
        </w:numPr>
        <w:tabs>
          <w:tab w:val="left" w:pos="2835"/>
          <w:tab w:val="left" w:pos="3119"/>
        </w:tabs>
        <w:ind w:left="567"/>
        <w:rPr>
          <w:rFonts w:cs="Helvetica"/>
          <w:sz w:val="22"/>
          <w:lang w:val="en-US"/>
        </w:rPr>
      </w:pPr>
      <w:r w:rsidRPr="00CF2B9C">
        <w:rPr>
          <w:rStyle w:val="Strong"/>
          <w:sz w:val="22"/>
        </w:rPr>
        <w:t>Group Four</w:t>
      </w:r>
      <w:r w:rsidRPr="00CF2B9C">
        <w:rPr>
          <w:sz w:val="22"/>
          <w:lang w:val="en-US"/>
        </w:rPr>
        <w:tab/>
      </w:r>
      <w:r w:rsidRPr="00CF2B9C">
        <w:rPr>
          <w:rFonts w:cs="Helvetica"/>
          <w:sz w:val="22"/>
          <w:lang w:val="en-US"/>
        </w:rPr>
        <w:t>•</w:t>
      </w:r>
      <w:r w:rsidRPr="00CF2B9C">
        <w:rPr>
          <w:b/>
          <w:bCs/>
          <w:sz w:val="22"/>
          <w:lang w:val="en-US"/>
        </w:rPr>
        <w:tab/>
      </w:r>
      <w:r>
        <w:rPr>
          <w:sz w:val="22"/>
          <w:lang w:val="en-US"/>
        </w:rPr>
        <w:t>Voice Switch System</w:t>
      </w:r>
    </w:p>
    <w:p w:rsidR="00D2624D" w:rsidRPr="00CF2B9C" w:rsidRDefault="00CD0CB7" w:rsidP="00CF2B9C">
      <w:pPr>
        <w:pStyle w:val="TableListBullet"/>
        <w:ind w:left="3119"/>
        <w:rPr>
          <w:rFonts w:cs="Helvetica"/>
          <w:sz w:val="22"/>
          <w:lang w:val="en-US"/>
        </w:rPr>
      </w:pPr>
      <w:r w:rsidRPr="00CF2B9C">
        <w:rPr>
          <w:sz w:val="22"/>
          <w:lang w:val="en-US"/>
        </w:rPr>
        <w:t>Balance of airfield lighting</w:t>
      </w:r>
    </w:p>
    <w:p w:rsidR="00CF2B9C" w:rsidRPr="00CF2B9C" w:rsidRDefault="00CF2B9C" w:rsidP="00CF2B9C">
      <w:pPr>
        <w:pStyle w:val="TableListBullet"/>
        <w:numPr>
          <w:ilvl w:val="0"/>
          <w:numId w:val="0"/>
        </w:numPr>
        <w:tabs>
          <w:tab w:val="left" w:pos="2835"/>
          <w:tab w:val="left" w:pos="3119"/>
        </w:tabs>
        <w:ind w:left="567"/>
        <w:rPr>
          <w:sz w:val="22"/>
          <w:lang w:val="en-US"/>
        </w:rPr>
        <w:sectPr w:rsidR="00CF2B9C" w:rsidRPr="00CF2B9C">
          <w:pgSz w:w="11906" w:h="16838" w:code="9"/>
          <w:pgMar w:top="1812" w:right="1440" w:bottom="1440" w:left="1440" w:header="720" w:footer="510" w:gutter="0"/>
          <w:cols w:space="720"/>
          <w:docGrid w:linePitch="360"/>
        </w:sectPr>
      </w:pPr>
    </w:p>
    <w:p w:rsidR="001957B4" w:rsidRPr="00757297" w:rsidRDefault="001957B4" w:rsidP="001957B4">
      <w:pPr>
        <w:pStyle w:val="Heading2"/>
        <w:ind w:left="567"/>
      </w:pPr>
      <w:bookmarkStart w:id="64" w:name="_Toc1042885"/>
      <w:r>
        <w:lastRenderedPageBreak/>
        <w:t xml:space="preserve">Administrative </w:t>
      </w:r>
      <w:r w:rsidR="00EA5FED">
        <w:t>Accommodation</w:t>
      </w:r>
      <w:bookmarkEnd w:id="64"/>
    </w:p>
    <w:p w:rsidR="00526D32" w:rsidRPr="001957B4" w:rsidRDefault="001957B4" w:rsidP="001957B4">
      <w:pPr>
        <w:widowControl w:val="0"/>
        <w:autoSpaceDE w:val="0"/>
        <w:autoSpaceDN w:val="0"/>
        <w:adjustRightInd w:val="0"/>
        <w:spacing w:line="240" w:lineRule="auto"/>
        <w:ind w:left="567"/>
        <w:rPr>
          <w:rFonts w:asciiTheme="minorHAnsi" w:hAnsiTheme="minorHAnsi" w:cs="Helvetica"/>
          <w:szCs w:val="24"/>
          <w:lang w:val="en-US" w:eastAsia="zh-CN"/>
        </w:rPr>
      </w:pPr>
      <w:r w:rsidRPr="001957B4">
        <w:rPr>
          <w:rFonts w:asciiTheme="minorHAnsi" w:hAnsiTheme="minorHAnsi" w:cs="Arial"/>
          <w:szCs w:val="24"/>
          <w:lang w:val="en-US" w:eastAsia="zh-CN"/>
        </w:rPr>
        <w:t xml:space="preserve">If the Emergency has rendered the administrative offices and / or storage facilities at </w:t>
      </w:r>
      <w:r w:rsidR="00D1758E" w:rsidRPr="00D1758E">
        <w:rPr>
          <w:rFonts w:asciiTheme="minorHAnsi" w:hAnsiTheme="minorHAnsi" w:cs="Arial"/>
          <w:szCs w:val="24"/>
          <w:highlight w:val="yellow"/>
          <w:lang w:val="en-US" w:eastAsia="zh-CN"/>
        </w:rPr>
        <w:t>XXXX</w:t>
      </w:r>
      <w:r w:rsidRPr="001957B4">
        <w:rPr>
          <w:rFonts w:asciiTheme="minorHAnsi" w:hAnsiTheme="minorHAnsi" w:cs="Arial"/>
          <w:szCs w:val="24"/>
          <w:lang w:val="en-US" w:eastAsia="zh-CN"/>
        </w:rPr>
        <w:t xml:space="preserve"> unusable make appropriate arrangements as necessary to meet the needs of the operation.</w:t>
      </w:r>
    </w:p>
    <w:p w:rsidR="001957B4" w:rsidRDefault="001957B4" w:rsidP="001957B4">
      <w:pPr>
        <w:pStyle w:val="Heading1"/>
        <w:ind w:left="573" w:hanging="573"/>
        <w:sectPr w:rsidR="001957B4">
          <w:pgSz w:w="11906" w:h="16838" w:code="9"/>
          <w:pgMar w:top="1812" w:right="1440" w:bottom="1440" w:left="1440" w:header="720" w:footer="510" w:gutter="0"/>
          <w:cols w:space="720"/>
          <w:docGrid w:linePitch="360"/>
        </w:sectPr>
      </w:pPr>
    </w:p>
    <w:p w:rsidR="001957B4" w:rsidRDefault="001957B4" w:rsidP="001957B4">
      <w:pPr>
        <w:pStyle w:val="Heading1"/>
        <w:ind w:left="573" w:hanging="573"/>
      </w:pPr>
      <w:bookmarkStart w:id="65" w:name="_Toc1042886"/>
      <w:r>
        <w:lastRenderedPageBreak/>
        <w:t>General Information</w:t>
      </w:r>
      <w:bookmarkEnd w:id="65"/>
    </w:p>
    <w:p w:rsidR="001957B4" w:rsidRPr="00757297" w:rsidRDefault="001957B4" w:rsidP="001957B4">
      <w:pPr>
        <w:pStyle w:val="Heading2"/>
        <w:ind w:left="567"/>
      </w:pPr>
      <w:bookmarkStart w:id="66" w:name="_Toc1042887"/>
      <w:r>
        <w:t>Fire Fighting Equipment</w:t>
      </w:r>
      <w:bookmarkEnd w:id="66"/>
    </w:p>
    <w:p w:rsidR="00CF2B9C" w:rsidRDefault="00C17309" w:rsidP="00CF2B9C">
      <w:pPr>
        <w:widowControl w:val="0"/>
        <w:tabs>
          <w:tab w:val="left" w:pos="2835"/>
        </w:tabs>
        <w:autoSpaceDE w:val="0"/>
        <w:autoSpaceDN w:val="0"/>
        <w:adjustRightInd w:val="0"/>
        <w:spacing w:line="240" w:lineRule="auto"/>
        <w:ind w:left="2835" w:hanging="2268"/>
        <w:rPr>
          <w:rFonts w:asciiTheme="minorHAnsi" w:hAnsiTheme="minorHAnsi" w:cs="Arial"/>
          <w:szCs w:val="24"/>
          <w:lang w:val="en-US" w:eastAsia="zh-CN"/>
        </w:rPr>
      </w:pPr>
      <w:r w:rsidRPr="00CF2B9C">
        <w:rPr>
          <w:rStyle w:val="Strong"/>
        </w:rPr>
        <w:t xml:space="preserve">Fire extinguishers </w:t>
      </w:r>
      <w:r w:rsidRPr="00C17309">
        <w:rPr>
          <w:rFonts w:asciiTheme="minorHAnsi" w:hAnsiTheme="minorHAnsi" w:cs="Arial"/>
          <w:szCs w:val="24"/>
          <w:lang w:val="en-US" w:eastAsia="zh-CN"/>
        </w:rPr>
        <w:t>in the control tower can be fo</w:t>
      </w:r>
      <w:r w:rsidR="00CF2B9C">
        <w:rPr>
          <w:rFonts w:asciiTheme="minorHAnsi" w:hAnsiTheme="minorHAnsi" w:cs="Arial"/>
          <w:szCs w:val="24"/>
          <w:lang w:val="en-US" w:eastAsia="zh-CN"/>
        </w:rPr>
        <w:t>und at the following locations:</w:t>
      </w:r>
    </w:p>
    <w:p w:rsidR="00C17309" w:rsidRPr="00C17309" w:rsidRDefault="00C17309" w:rsidP="00CF2B9C">
      <w:pPr>
        <w:widowControl w:val="0"/>
        <w:tabs>
          <w:tab w:val="left" w:pos="2835"/>
        </w:tabs>
        <w:autoSpaceDE w:val="0"/>
        <w:autoSpaceDN w:val="0"/>
        <w:adjustRightInd w:val="0"/>
        <w:spacing w:line="240" w:lineRule="auto"/>
        <w:ind w:left="2835" w:hanging="2268"/>
        <w:rPr>
          <w:rFonts w:asciiTheme="minorHAnsi" w:hAnsiTheme="minorHAnsi" w:cs="Helvetica"/>
          <w:szCs w:val="24"/>
          <w:lang w:val="en-US" w:eastAsia="zh-CN"/>
        </w:rPr>
      </w:pPr>
    </w:p>
    <w:p w:rsidR="00C17309" w:rsidRPr="00D1758E" w:rsidRDefault="00C17309" w:rsidP="00CF2B9C">
      <w:pPr>
        <w:widowControl w:val="0"/>
        <w:tabs>
          <w:tab w:val="left" w:pos="2835"/>
        </w:tabs>
        <w:autoSpaceDE w:val="0"/>
        <w:autoSpaceDN w:val="0"/>
        <w:adjustRightInd w:val="0"/>
        <w:spacing w:line="240" w:lineRule="auto"/>
        <w:ind w:left="2835" w:hanging="2268"/>
        <w:rPr>
          <w:rFonts w:asciiTheme="minorHAnsi" w:hAnsiTheme="minorHAnsi" w:cs="Helvetica"/>
          <w:szCs w:val="24"/>
          <w:highlight w:val="yellow"/>
          <w:lang w:val="en-US" w:eastAsia="zh-CN"/>
        </w:rPr>
      </w:pPr>
      <w:r w:rsidRPr="00D1758E">
        <w:rPr>
          <w:rStyle w:val="Strong"/>
          <w:highlight w:val="yellow"/>
        </w:rPr>
        <w:t>GROUND FLOOR</w:t>
      </w:r>
      <w:r w:rsidRPr="00D1758E">
        <w:rPr>
          <w:rFonts w:asciiTheme="minorHAnsi" w:hAnsiTheme="minorHAnsi" w:cs="Arial"/>
          <w:szCs w:val="24"/>
          <w:highlight w:val="yellow"/>
          <w:lang w:val="en-US" w:eastAsia="zh-CN"/>
        </w:rPr>
        <w:tab/>
      </w:r>
      <w:r w:rsidR="00CF2B9C" w:rsidRPr="00D1758E">
        <w:rPr>
          <w:rFonts w:asciiTheme="minorHAnsi" w:hAnsiTheme="minorHAnsi" w:cs="Arial"/>
          <w:szCs w:val="24"/>
          <w:highlight w:val="yellow"/>
          <w:lang w:val="en-US" w:eastAsia="zh-CN"/>
        </w:rPr>
        <w:t>entrance way (fire hose)</w:t>
      </w:r>
    </w:p>
    <w:p w:rsidR="00C17309" w:rsidRPr="00D1758E" w:rsidRDefault="00C17309" w:rsidP="00CF2B9C">
      <w:pPr>
        <w:widowControl w:val="0"/>
        <w:tabs>
          <w:tab w:val="left" w:pos="2835"/>
        </w:tabs>
        <w:autoSpaceDE w:val="0"/>
        <w:autoSpaceDN w:val="0"/>
        <w:adjustRightInd w:val="0"/>
        <w:spacing w:line="240" w:lineRule="auto"/>
        <w:ind w:left="2835" w:hanging="2268"/>
        <w:rPr>
          <w:rFonts w:asciiTheme="minorHAnsi" w:hAnsiTheme="minorHAnsi" w:cs="Helvetica"/>
          <w:szCs w:val="24"/>
          <w:highlight w:val="yellow"/>
          <w:lang w:val="en-US" w:eastAsia="zh-CN"/>
        </w:rPr>
      </w:pPr>
      <w:r w:rsidRPr="00D1758E">
        <w:rPr>
          <w:rFonts w:asciiTheme="minorHAnsi" w:hAnsiTheme="minorHAnsi" w:cs="Arial"/>
          <w:szCs w:val="24"/>
          <w:highlight w:val="yellow"/>
          <w:lang w:val="en-US" w:eastAsia="zh-CN"/>
        </w:rPr>
        <w:tab/>
      </w:r>
      <w:r w:rsidR="00CF2B9C" w:rsidRPr="00D1758E">
        <w:rPr>
          <w:rFonts w:asciiTheme="minorHAnsi" w:hAnsiTheme="minorHAnsi" w:cs="Arial"/>
          <w:szCs w:val="24"/>
          <w:highlight w:val="yellow"/>
          <w:lang w:val="en-US" w:eastAsia="zh-CN"/>
        </w:rPr>
        <w:t>equipment room (extinguisher)</w:t>
      </w:r>
    </w:p>
    <w:p w:rsidR="00C17309" w:rsidRPr="00D1758E" w:rsidRDefault="00C17309" w:rsidP="00CF2B9C">
      <w:pPr>
        <w:widowControl w:val="0"/>
        <w:tabs>
          <w:tab w:val="left" w:pos="2835"/>
        </w:tabs>
        <w:autoSpaceDE w:val="0"/>
        <w:autoSpaceDN w:val="0"/>
        <w:adjustRightInd w:val="0"/>
        <w:spacing w:line="240" w:lineRule="auto"/>
        <w:ind w:left="2835" w:hanging="2268"/>
        <w:rPr>
          <w:rFonts w:asciiTheme="minorHAnsi" w:hAnsiTheme="minorHAnsi" w:cs="Helvetica"/>
          <w:szCs w:val="24"/>
          <w:highlight w:val="yellow"/>
          <w:lang w:val="en-US" w:eastAsia="zh-CN"/>
        </w:rPr>
      </w:pPr>
      <w:r w:rsidRPr="00D1758E">
        <w:rPr>
          <w:rStyle w:val="Strong"/>
          <w:highlight w:val="yellow"/>
        </w:rPr>
        <w:t>SECOND FLOOR</w:t>
      </w:r>
      <w:r w:rsidRPr="00D1758E">
        <w:rPr>
          <w:rFonts w:asciiTheme="minorHAnsi" w:hAnsiTheme="minorHAnsi" w:cs="Arial"/>
          <w:szCs w:val="24"/>
          <w:highlight w:val="yellow"/>
          <w:lang w:val="en-US" w:eastAsia="zh-CN"/>
        </w:rPr>
        <w:tab/>
        <w:t xml:space="preserve">on the wall </w:t>
      </w:r>
      <w:r w:rsidR="00CF55EB" w:rsidRPr="00D1758E">
        <w:rPr>
          <w:rFonts w:asciiTheme="minorHAnsi" w:hAnsiTheme="minorHAnsi" w:cs="Arial"/>
          <w:szCs w:val="24"/>
          <w:highlight w:val="yellow"/>
          <w:lang w:val="en-US" w:eastAsia="zh-CN"/>
        </w:rPr>
        <w:t xml:space="preserve">outside C.C </w:t>
      </w:r>
      <w:r w:rsidR="00AE6617" w:rsidRPr="00D1758E">
        <w:rPr>
          <w:rFonts w:asciiTheme="minorHAnsi" w:hAnsiTheme="minorHAnsi" w:cs="Arial"/>
          <w:szCs w:val="24"/>
          <w:highlight w:val="yellow"/>
          <w:lang w:val="en-US" w:eastAsia="zh-CN"/>
        </w:rPr>
        <w:t xml:space="preserve">office </w:t>
      </w:r>
      <w:r w:rsidR="00CF2B9C" w:rsidRPr="00D1758E">
        <w:rPr>
          <w:rFonts w:asciiTheme="minorHAnsi" w:hAnsiTheme="minorHAnsi" w:cs="Arial"/>
          <w:szCs w:val="24"/>
          <w:highlight w:val="yellow"/>
          <w:lang w:val="en-US" w:eastAsia="zh-CN"/>
        </w:rPr>
        <w:t>(extinguisher)</w:t>
      </w:r>
    </w:p>
    <w:p w:rsidR="00C17309" w:rsidRPr="00D1758E" w:rsidRDefault="00C17309" w:rsidP="00CF2B9C">
      <w:pPr>
        <w:widowControl w:val="0"/>
        <w:tabs>
          <w:tab w:val="left" w:pos="2835"/>
        </w:tabs>
        <w:autoSpaceDE w:val="0"/>
        <w:autoSpaceDN w:val="0"/>
        <w:adjustRightInd w:val="0"/>
        <w:spacing w:line="240" w:lineRule="auto"/>
        <w:ind w:left="2835" w:hanging="2268"/>
        <w:rPr>
          <w:rFonts w:asciiTheme="minorHAnsi" w:hAnsiTheme="minorHAnsi" w:cs="Helvetica"/>
          <w:szCs w:val="24"/>
          <w:highlight w:val="yellow"/>
          <w:lang w:val="en-US" w:eastAsia="zh-CN"/>
        </w:rPr>
      </w:pPr>
      <w:r w:rsidRPr="00D1758E">
        <w:rPr>
          <w:rStyle w:val="Strong"/>
          <w:highlight w:val="yellow"/>
        </w:rPr>
        <w:t>CAB</w:t>
      </w:r>
      <w:r w:rsidRPr="00D1758E">
        <w:rPr>
          <w:rFonts w:asciiTheme="minorHAnsi" w:hAnsiTheme="minorHAnsi" w:cs="Arial"/>
          <w:szCs w:val="24"/>
          <w:highlight w:val="yellow"/>
          <w:lang w:val="en-US" w:eastAsia="zh-CN"/>
        </w:rPr>
        <w:tab/>
      </w:r>
      <w:r w:rsidR="00304DE8" w:rsidRPr="00D1758E">
        <w:rPr>
          <w:rFonts w:asciiTheme="minorHAnsi" w:hAnsiTheme="minorHAnsi" w:cs="Arial"/>
          <w:szCs w:val="24"/>
          <w:highlight w:val="yellow"/>
          <w:lang w:val="en-US" w:eastAsia="zh-CN"/>
        </w:rPr>
        <w:t>on the landing halfway up</w:t>
      </w:r>
      <w:r w:rsidR="00CF2B9C" w:rsidRPr="00D1758E">
        <w:rPr>
          <w:rFonts w:asciiTheme="minorHAnsi" w:hAnsiTheme="minorHAnsi" w:cs="Arial"/>
          <w:szCs w:val="24"/>
          <w:highlight w:val="yellow"/>
          <w:lang w:val="en-US" w:eastAsia="zh-CN"/>
        </w:rPr>
        <w:t xml:space="preserve"> stairs</w:t>
      </w:r>
      <w:r w:rsidR="00AE6617" w:rsidRPr="00D1758E">
        <w:rPr>
          <w:rFonts w:asciiTheme="minorHAnsi" w:hAnsiTheme="minorHAnsi" w:cs="Arial"/>
          <w:szCs w:val="24"/>
          <w:highlight w:val="yellow"/>
          <w:lang w:val="en-US" w:eastAsia="zh-CN"/>
        </w:rPr>
        <w:t xml:space="preserve"> (extinguisher)</w:t>
      </w:r>
    </w:p>
    <w:p w:rsidR="00C17309" w:rsidRPr="00C17309" w:rsidRDefault="00C17309" w:rsidP="00CF2B9C">
      <w:pPr>
        <w:widowControl w:val="0"/>
        <w:tabs>
          <w:tab w:val="left" w:pos="2835"/>
        </w:tabs>
        <w:autoSpaceDE w:val="0"/>
        <w:autoSpaceDN w:val="0"/>
        <w:adjustRightInd w:val="0"/>
        <w:spacing w:line="240" w:lineRule="auto"/>
        <w:ind w:left="2835" w:hanging="2268"/>
        <w:rPr>
          <w:rFonts w:asciiTheme="minorHAnsi" w:hAnsiTheme="minorHAnsi" w:cs="Helvetica"/>
          <w:szCs w:val="24"/>
          <w:lang w:val="en-US" w:eastAsia="zh-CN"/>
        </w:rPr>
      </w:pPr>
      <w:r w:rsidRPr="00D1758E">
        <w:rPr>
          <w:rStyle w:val="Strong"/>
          <w:highlight w:val="yellow"/>
        </w:rPr>
        <w:t>TOWER BALCONY</w:t>
      </w:r>
      <w:r w:rsidRPr="00D1758E">
        <w:rPr>
          <w:rFonts w:asciiTheme="minorHAnsi" w:hAnsiTheme="minorHAnsi" w:cs="Arial"/>
          <w:b/>
          <w:bCs/>
          <w:szCs w:val="24"/>
          <w:highlight w:val="yellow"/>
          <w:lang w:val="en-US" w:eastAsia="zh-CN"/>
        </w:rPr>
        <w:tab/>
      </w:r>
      <w:r w:rsidR="00304DE8" w:rsidRPr="00D1758E">
        <w:rPr>
          <w:rFonts w:asciiTheme="minorHAnsi" w:hAnsiTheme="minorHAnsi" w:cs="Arial"/>
          <w:szCs w:val="24"/>
          <w:highlight w:val="yellow"/>
          <w:lang w:val="en-US" w:eastAsia="zh-CN"/>
        </w:rPr>
        <w:t xml:space="preserve"> on south western side of cab (domestic hose)</w:t>
      </w:r>
      <w:r w:rsidR="00304DE8">
        <w:rPr>
          <w:rFonts w:asciiTheme="minorHAnsi" w:hAnsiTheme="minorHAnsi" w:cs="Arial"/>
          <w:szCs w:val="24"/>
          <w:lang w:val="en-US" w:eastAsia="zh-CN"/>
        </w:rPr>
        <w:t xml:space="preserve"> </w:t>
      </w:r>
    </w:p>
    <w:p w:rsidR="00C17309" w:rsidRPr="00757297" w:rsidRDefault="00C17309" w:rsidP="00C17309">
      <w:pPr>
        <w:pStyle w:val="Heading2"/>
        <w:ind w:left="567"/>
      </w:pPr>
      <w:bookmarkStart w:id="67" w:name="_Toc1042888"/>
      <w:r>
        <w:t>Emergency Exit</w:t>
      </w:r>
      <w:bookmarkEnd w:id="67"/>
    </w:p>
    <w:p w:rsidR="00C17309" w:rsidRPr="00C17309" w:rsidRDefault="00C17309" w:rsidP="00CF2B9C">
      <w:pPr>
        <w:pStyle w:val="Note"/>
        <w:rPr>
          <w:rFonts w:cs="Helvetica"/>
          <w:lang w:val="en-US"/>
        </w:rPr>
      </w:pPr>
      <w:r w:rsidRPr="00C17309">
        <w:rPr>
          <w:lang w:val="en-US"/>
        </w:rPr>
        <w:t xml:space="preserve">An EMERGENCY EXIT is available from the tower </w:t>
      </w:r>
      <w:r w:rsidRPr="00D1758E">
        <w:rPr>
          <w:highlight w:val="yellow"/>
          <w:lang w:val="en-US"/>
        </w:rPr>
        <w:t xml:space="preserve">via the balcony and the fire escape on the </w:t>
      </w:r>
      <w:r w:rsidR="00304DE8" w:rsidRPr="00D1758E">
        <w:rPr>
          <w:highlight w:val="yellow"/>
          <w:lang w:val="en-US"/>
        </w:rPr>
        <w:t xml:space="preserve">south eastern </w:t>
      </w:r>
      <w:r w:rsidRPr="00D1758E">
        <w:rPr>
          <w:highlight w:val="yellow"/>
          <w:lang w:val="en-US"/>
        </w:rPr>
        <w:t xml:space="preserve"> side of the building to ground level.</w:t>
      </w:r>
    </w:p>
    <w:p w:rsidR="00C17309" w:rsidRPr="00757297" w:rsidRDefault="00C17309" w:rsidP="00C17309">
      <w:pPr>
        <w:pStyle w:val="Heading2"/>
        <w:ind w:left="567"/>
      </w:pPr>
      <w:bookmarkStart w:id="68" w:name="_Toc1042889"/>
      <w:r>
        <w:t>Emergency Bag</w:t>
      </w:r>
      <w:bookmarkEnd w:id="68"/>
    </w:p>
    <w:p w:rsidR="00C17309" w:rsidRPr="00C17309" w:rsidRDefault="00C17309" w:rsidP="00C17309">
      <w:pPr>
        <w:widowControl w:val="0"/>
        <w:tabs>
          <w:tab w:val="left" w:pos="2835"/>
        </w:tabs>
        <w:autoSpaceDE w:val="0"/>
        <w:autoSpaceDN w:val="0"/>
        <w:adjustRightInd w:val="0"/>
        <w:spacing w:line="240" w:lineRule="auto"/>
        <w:ind w:left="2835" w:hanging="2268"/>
        <w:rPr>
          <w:rFonts w:asciiTheme="minorHAnsi" w:hAnsiTheme="minorHAnsi" w:cs="Helvetica"/>
          <w:szCs w:val="24"/>
          <w:lang w:val="en-US" w:eastAsia="zh-CN"/>
        </w:rPr>
      </w:pPr>
      <w:r w:rsidRPr="00C17309">
        <w:rPr>
          <w:rFonts w:asciiTheme="minorHAnsi" w:hAnsiTheme="minorHAnsi" w:cs="Arial"/>
          <w:szCs w:val="24"/>
          <w:lang w:val="en-US" w:eastAsia="zh-CN"/>
        </w:rPr>
        <w:t xml:space="preserve">The </w:t>
      </w:r>
      <w:r w:rsidRPr="00CF2B9C">
        <w:rPr>
          <w:rStyle w:val="Strong"/>
        </w:rPr>
        <w:t xml:space="preserve">Emergency Bag </w:t>
      </w:r>
      <w:r w:rsidRPr="00C17309">
        <w:rPr>
          <w:rFonts w:asciiTheme="minorHAnsi" w:hAnsiTheme="minorHAnsi" w:cs="Arial"/>
          <w:szCs w:val="24"/>
          <w:lang w:val="en-US" w:eastAsia="zh-CN"/>
        </w:rPr>
        <w:t xml:space="preserve">is stored </w:t>
      </w:r>
      <w:r w:rsidR="00304DE8">
        <w:rPr>
          <w:rFonts w:asciiTheme="minorHAnsi" w:hAnsiTheme="minorHAnsi" w:cs="Arial"/>
          <w:szCs w:val="24"/>
          <w:lang w:val="en-US" w:eastAsia="zh-CN"/>
        </w:rPr>
        <w:t>inside the Emergency Power Centre</w:t>
      </w:r>
    </w:p>
    <w:p w:rsidR="00C17309" w:rsidRPr="00CF2B9C" w:rsidRDefault="00CF2B9C" w:rsidP="00CF2B9C">
      <w:pPr>
        <w:pStyle w:val="TableListBullet"/>
        <w:ind w:left="3119"/>
        <w:rPr>
          <w:rFonts w:cs="Helvetica"/>
          <w:sz w:val="22"/>
          <w:lang w:val="en-US"/>
        </w:rPr>
      </w:pPr>
      <w:r w:rsidRPr="00CF2B9C">
        <w:rPr>
          <w:sz w:val="22"/>
          <w:lang w:val="en-US"/>
        </w:rPr>
        <w:t>torch</w:t>
      </w:r>
    </w:p>
    <w:p w:rsidR="00C17309" w:rsidRPr="00CF2B9C" w:rsidRDefault="00CF2B9C" w:rsidP="00CF2B9C">
      <w:pPr>
        <w:pStyle w:val="TableListBullet"/>
        <w:ind w:left="3119"/>
        <w:rPr>
          <w:rFonts w:cs="Helvetica"/>
          <w:sz w:val="22"/>
          <w:lang w:val="en-US"/>
        </w:rPr>
      </w:pPr>
      <w:r w:rsidRPr="00CF2B9C">
        <w:rPr>
          <w:sz w:val="22"/>
          <w:lang w:val="en-US"/>
        </w:rPr>
        <w:t>pens</w:t>
      </w:r>
    </w:p>
    <w:p w:rsidR="00C17309" w:rsidRPr="00CF2B9C" w:rsidRDefault="00CF2B9C" w:rsidP="00CF2B9C">
      <w:pPr>
        <w:pStyle w:val="TableListBullet"/>
        <w:ind w:left="3119"/>
        <w:rPr>
          <w:rFonts w:cs="Helvetica"/>
          <w:sz w:val="22"/>
          <w:lang w:val="en-US"/>
        </w:rPr>
      </w:pPr>
      <w:r w:rsidRPr="00CF2B9C">
        <w:rPr>
          <w:sz w:val="22"/>
          <w:lang w:val="en-US"/>
        </w:rPr>
        <w:t>tape</w:t>
      </w:r>
    </w:p>
    <w:p w:rsidR="00C17309" w:rsidRPr="00CF2B9C" w:rsidRDefault="00CF2B9C" w:rsidP="00CF2B9C">
      <w:pPr>
        <w:pStyle w:val="TableListBullet"/>
        <w:ind w:left="3119"/>
        <w:rPr>
          <w:rFonts w:cs="Helvetica"/>
          <w:sz w:val="22"/>
          <w:lang w:val="en-US"/>
        </w:rPr>
      </w:pPr>
      <w:r w:rsidRPr="00CF2B9C">
        <w:rPr>
          <w:sz w:val="22"/>
          <w:lang w:val="en-US"/>
        </w:rPr>
        <w:t>paper</w:t>
      </w:r>
    </w:p>
    <w:p w:rsidR="00C17309" w:rsidRPr="00CF2B9C" w:rsidRDefault="00CF2B9C" w:rsidP="00CF2B9C">
      <w:pPr>
        <w:pStyle w:val="TableListBullet"/>
        <w:ind w:left="3119"/>
        <w:rPr>
          <w:rFonts w:cs="Helvetica"/>
          <w:sz w:val="22"/>
          <w:lang w:val="en-US"/>
        </w:rPr>
      </w:pPr>
      <w:r w:rsidRPr="00CF2B9C">
        <w:rPr>
          <w:sz w:val="22"/>
          <w:lang w:val="en-US"/>
        </w:rPr>
        <w:t>clip board</w:t>
      </w:r>
    </w:p>
    <w:p w:rsidR="00C17309" w:rsidRPr="00CF2B9C" w:rsidRDefault="00CF2B9C" w:rsidP="00CF2B9C">
      <w:pPr>
        <w:pStyle w:val="TableListBullet"/>
        <w:ind w:left="3119"/>
        <w:rPr>
          <w:rFonts w:cs="Helvetica"/>
          <w:sz w:val="22"/>
          <w:lang w:val="en-US"/>
        </w:rPr>
      </w:pPr>
      <w:r w:rsidRPr="00CF2B9C">
        <w:rPr>
          <w:sz w:val="22"/>
          <w:lang w:val="en-US"/>
        </w:rPr>
        <w:t>first aid kit</w:t>
      </w:r>
    </w:p>
    <w:p w:rsidR="00C17309" w:rsidRPr="00CF2B9C" w:rsidRDefault="00CF2B9C" w:rsidP="00CF2B9C">
      <w:pPr>
        <w:pStyle w:val="TableListBullet"/>
        <w:ind w:left="3119"/>
        <w:rPr>
          <w:rFonts w:cs="Helvetica"/>
          <w:sz w:val="22"/>
          <w:lang w:val="en-US"/>
        </w:rPr>
      </w:pPr>
      <w:r w:rsidRPr="00CF2B9C">
        <w:rPr>
          <w:sz w:val="22"/>
          <w:lang w:val="en-US"/>
        </w:rPr>
        <w:t>Emergency Coordinator Jerkin</w:t>
      </w:r>
    </w:p>
    <w:p w:rsidR="00C17309" w:rsidRPr="00CF2B9C" w:rsidRDefault="00D1758E" w:rsidP="00CF2B9C">
      <w:pPr>
        <w:pStyle w:val="TableListBullet"/>
        <w:ind w:left="3119"/>
        <w:rPr>
          <w:rFonts w:cs="Helvetica"/>
          <w:sz w:val="22"/>
          <w:lang w:val="en-US"/>
        </w:rPr>
      </w:pPr>
      <w:r w:rsidRPr="00D1758E">
        <w:rPr>
          <w:sz w:val="22"/>
          <w:highlight w:val="yellow"/>
          <w:lang w:val="en-US"/>
        </w:rPr>
        <w:t>XXXX</w:t>
      </w:r>
      <w:r w:rsidR="00CF2B9C" w:rsidRPr="00CF2B9C">
        <w:rPr>
          <w:sz w:val="22"/>
          <w:lang w:val="en-US"/>
        </w:rPr>
        <w:t xml:space="preserve"> Tower Emergency Plan</w:t>
      </w:r>
    </w:p>
    <w:p w:rsidR="00304DE8" w:rsidRPr="00CF55EB" w:rsidRDefault="00D1758E" w:rsidP="00CF2B9C">
      <w:pPr>
        <w:pStyle w:val="TableListBullet"/>
        <w:ind w:left="3119"/>
        <w:rPr>
          <w:rFonts w:cs="Helvetica"/>
          <w:sz w:val="22"/>
          <w:lang w:val="en-US"/>
        </w:rPr>
      </w:pPr>
      <w:r w:rsidRPr="00D1758E">
        <w:rPr>
          <w:rStyle w:val="Strong"/>
          <w:highlight w:val="yellow"/>
        </w:rPr>
        <w:t>[ANSP]</w:t>
      </w:r>
      <w:r w:rsidRPr="00721638">
        <w:rPr>
          <w:rStyle w:val="Strong"/>
        </w:rPr>
        <w:t xml:space="preserve"> </w:t>
      </w:r>
      <w:r w:rsidR="00C17309" w:rsidRPr="00CF55EB">
        <w:rPr>
          <w:sz w:val="22"/>
          <w:lang w:val="en-US"/>
        </w:rPr>
        <w:t>Crisis Management Plan</w:t>
      </w:r>
    </w:p>
    <w:p w:rsidR="00C17309" w:rsidRPr="00757297" w:rsidRDefault="00CF2B9C" w:rsidP="00C17309">
      <w:pPr>
        <w:pStyle w:val="Heading2"/>
        <w:ind w:left="567"/>
      </w:pPr>
      <w:bookmarkStart w:id="69" w:name="_Toc1042890"/>
      <w:r>
        <w:t xml:space="preserve">Emergency Coordinator </w:t>
      </w:r>
      <w:r w:rsidR="00C17309">
        <w:t>Jerkin</w:t>
      </w:r>
      <w:bookmarkEnd w:id="69"/>
    </w:p>
    <w:p w:rsidR="00592228" w:rsidRPr="000154AA" w:rsidRDefault="00C17309" w:rsidP="000154AA">
      <w:pPr>
        <w:pStyle w:val="Note"/>
        <w:rPr>
          <w:rFonts w:cs="Helvetica"/>
          <w:lang w:val="en-US"/>
        </w:rPr>
      </w:pPr>
      <w:r w:rsidRPr="00C17309">
        <w:rPr>
          <w:lang w:val="en-US"/>
        </w:rPr>
        <w:t>The</w:t>
      </w:r>
      <w:r w:rsidRPr="00C17309">
        <w:rPr>
          <w:b/>
          <w:bCs/>
          <w:lang w:val="en-US"/>
        </w:rPr>
        <w:t xml:space="preserve"> </w:t>
      </w:r>
      <w:r w:rsidRPr="0019549C">
        <w:rPr>
          <w:rStyle w:val="Strong"/>
          <w:b w:val="0"/>
        </w:rPr>
        <w:t>Emergency Coordinator Jerkin</w:t>
      </w:r>
      <w:r w:rsidRPr="00C17309">
        <w:rPr>
          <w:lang w:val="en-US"/>
        </w:rPr>
        <w:t xml:space="preserve"> contained in the emergency bag can be used either to identify the person in charge or a person delegated to provide a </w:t>
      </w:r>
      <w:r w:rsidR="00D1758E">
        <w:rPr>
          <w:lang w:val="en-US"/>
        </w:rPr>
        <w:t>`</w:t>
      </w:r>
      <w:r w:rsidRPr="00C17309">
        <w:rPr>
          <w:lang w:val="en-US"/>
        </w:rPr>
        <w:t>first point of contact</w:t>
      </w:r>
      <w:r w:rsidR="00D1758E">
        <w:rPr>
          <w:lang w:val="en-US"/>
        </w:rPr>
        <w:t>’</w:t>
      </w:r>
      <w:r w:rsidRPr="00C17309">
        <w:rPr>
          <w:lang w:val="en-US"/>
        </w:rPr>
        <w:t xml:space="preserve"> or to identify the location of the person in charge (</w:t>
      </w:r>
      <w:r w:rsidR="00CF2B9C" w:rsidRPr="00C17309">
        <w:rPr>
          <w:lang w:val="en-US"/>
        </w:rPr>
        <w:t>e.g.</w:t>
      </w:r>
      <w:r w:rsidRPr="00C17309">
        <w:rPr>
          <w:lang w:val="en-US"/>
        </w:rPr>
        <w:t xml:space="preserve"> by taping to an office</w:t>
      </w:r>
      <w:r>
        <w:rPr>
          <w:lang w:val="en-US"/>
        </w:rPr>
        <w:t xml:space="preserve"> </w:t>
      </w:r>
      <w:r w:rsidR="0019549C">
        <w:rPr>
          <w:lang w:val="en-US"/>
        </w:rPr>
        <w:t>door).</w:t>
      </w:r>
    </w:p>
    <w:p w:rsidR="00581FA1" w:rsidRPr="00D1758E" w:rsidRDefault="00581FA1" w:rsidP="00D93020">
      <w:pPr>
        <w:pStyle w:val="BodyText"/>
        <w:rPr>
          <w:lang w:val="en-US"/>
        </w:rPr>
        <w:sectPr w:rsidR="00581FA1" w:rsidRPr="00D1758E">
          <w:pgSz w:w="11906" w:h="16838" w:code="9"/>
          <w:pgMar w:top="1812" w:right="1440" w:bottom="1440" w:left="1440" w:header="720" w:footer="510" w:gutter="0"/>
          <w:cols w:space="720"/>
          <w:docGrid w:linePitch="360"/>
        </w:sectPr>
      </w:pPr>
    </w:p>
    <w:p w:rsidR="00392B6C" w:rsidRDefault="0081338B" w:rsidP="00917598">
      <w:pPr>
        <w:pStyle w:val="AppendixHeading"/>
      </w:pPr>
      <w:bookmarkStart w:id="70" w:name="_Toc1042891"/>
      <w:bookmarkEnd w:id="44"/>
      <w:bookmarkEnd w:id="45"/>
      <w:bookmarkEnd w:id="46"/>
      <w:bookmarkEnd w:id="47"/>
      <w:bookmarkEnd w:id="48"/>
      <w:bookmarkEnd w:id="49"/>
      <w:r>
        <w:lastRenderedPageBreak/>
        <w:t>Emergency Phone List</w:t>
      </w:r>
      <w:bookmarkEnd w:id="70"/>
    </w:p>
    <w:p w:rsidR="00C436AB" w:rsidRDefault="0081338B" w:rsidP="0081338B">
      <w:pPr>
        <w:ind w:left="567"/>
        <w:contextualSpacing/>
        <w:rPr>
          <w:rFonts w:asciiTheme="minorHAnsi" w:hAnsiTheme="minorHAnsi"/>
        </w:rPr>
      </w:pPr>
      <w:bookmarkStart w:id="71" w:name="_Toc263951666"/>
      <w:bookmarkStart w:id="72" w:name="_Ref194915474"/>
      <w:r>
        <w:rPr>
          <w:rFonts w:asciiTheme="minorHAnsi" w:hAnsiTheme="minorHAnsi"/>
        </w:rPr>
        <w:t xml:space="preserve">The following </w:t>
      </w:r>
      <w:r w:rsidR="00DB25A4">
        <w:rPr>
          <w:rFonts w:asciiTheme="minorHAnsi" w:hAnsiTheme="minorHAnsi"/>
        </w:rPr>
        <w:t>Annexes are phone</w:t>
      </w:r>
      <w:r>
        <w:rPr>
          <w:rFonts w:asciiTheme="minorHAnsi" w:hAnsiTheme="minorHAnsi"/>
        </w:rPr>
        <w:t xml:space="preserve"> list</w:t>
      </w:r>
      <w:r w:rsidR="0076667E">
        <w:rPr>
          <w:rFonts w:asciiTheme="minorHAnsi" w:hAnsiTheme="minorHAnsi"/>
        </w:rPr>
        <w:t>s</w:t>
      </w:r>
      <w:r>
        <w:rPr>
          <w:rFonts w:asciiTheme="minorHAnsi" w:hAnsiTheme="minorHAnsi"/>
        </w:rPr>
        <w:t xml:space="preserve"> </w:t>
      </w:r>
      <w:r w:rsidR="00DB25A4">
        <w:rPr>
          <w:rFonts w:asciiTheme="minorHAnsi" w:hAnsiTheme="minorHAnsi"/>
        </w:rPr>
        <w:t xml:space="preserve">which </w:t>
      </w:r>
      <w:r>
        <w:rPr>
          <w:rFonts w:asciiTheme="minorHAnsi" w:hAnsiTheme="minorHAnsi"/>
        </w:rPr>
        <w:t>may be u</w:t>
      </w:r>
      <w:r w:rsidR="00DB25A4">
        <w:rPr>
          <w:rFonts w:asciiTheme="minorHAnsi" w:hAnsiTheme="minorHAnsi"/>
        </w:rPr>
        <w:t>s</w:t>
      </w:r>
      <w:r>
        <w:rPr>
          <w:rFonts w:asciiTheme="minorHAnsi" w:hAnsiTheme="minorHAnsi"/>
        </w:rPr>
        <w:t xml:space="preserve">eful in an emergency situation. </w:t>
      </w:r>
      <w:r w:rsidR="00CF55EB">
        <w:rPr>
          <w:rFonts w:asciiTheme="minorHAnsi" w:hAnsiTheme="minorHAnsi"/>
        </w:rPr>
        <w:br/>
      </w:r>
      <w:r w:rsidR="00DB25A4">
        <w:rPr>
          <w:rFonts w:asciiTheme="minorHAnsi" w:hAnsiTheme="minorHAnsi"/>
        </w:rPr>
        <w:t>Annex</w:t>
      </w:r>
      <w:r w:rsidR="0076667E">
        <w:rPr>
          <w:rFonts w:asciiTheme="minorHAnsi" w:hAnsiTheme="minorHAnsi"/>
        </w:rPr>
        <w:t xml:space="preserve"> </w:t>
      </w:r>
      <w:r w:rsidR="007B20F0">
        <w:rPr>
          <w:rFonts w:asciiTheme="minorHAnsi" w:hAnsiTheme="minorHAnsi"/>
        </w:rPr>
        <w:t xml:space="preserve">1 </w:t>
      </w:r>
      <w:r w:rsidR="0076667E">
        <w:rPr>
          <w:rFonts w:asciiTheme="minorHAnsi" w:hAnsiTheme="minorHAnsi"/>
        </w:rPr>
        <w:t>(</w:t>
      </w:r>
      <w:r w:rsidR="00D1758E" w:rsidRPr="00D1758E">
        <w:rPr>
          <w:rFonts w:asciiTheme="minorHAnsi" w:hAnsiTheme="minorHAnsi"/>
          <w:highlight w:val="yellow"/>
        </w:rPr>
        <w:t>XXXX</w:t>
      </w:r>
      <w:r w:rsidR="0076667E">
        <w:rPr>
          <w:rFonts w:asciiTheme="minorHAnsi" w:hAnsiTheme="minorHAnsi"/>
        </w:rPr>
        <w:t xml:space="preserve"> Tower Emergency Phone List) is maintained internally within </w:t>
      </w:r>
      <w:r w:rsidR="00D1758E" w:rsidRPr="00D1758E">
        <w:rPr>
          <w:rFonts w:asciiTheme="minorHAnsi" w:hAnsiTheme="minorHAnsi"/>
          <w:highlight w:val="yellow"/>
        </w:rPr>
        <w:t>XXXX</w:t>
      </w:r>
      <w:r w:rsidR="0076667E">
        <w:rPr>
          <w:rFonts w:asciiTheme="minorHAnsi" w:hAnsiTheme="minorHAnsi"/>
        </w:rPr>
        <w:t xml:space="preserve"> Tower. </w:t>
      </w:r>
      <w:r w:rsidR="002156D6">
        <w:rPr>
          <w:rFonts w:asciiTheme="minorHAnsi" w:hAnsiTheme="minorHAnsi"/>
        </w:rPr>
        <w:t xml:space="preserve"> </w:t>
      </w:r>
      <w:r w:rsidR="00CF55EB">
        <w:rPr>
          <w:rFonts w:asciiTheme="minorHAnsi" w:hAnsiTheme="minorHAnsi"/>
        </w:rPr>
        <w:br/>
      </w:r>
      <w:r w:rsidR="00DB25A4">
        <w:rPr>
          <w:rFonts w:asciiTheme="minorHAnsi" w:hAnsiTheme="minorHAnsi"/>
        </w:rPr>
        <w:t xml:space="preserve">Annex </w:t>
      </w:r>
      <w:r w:rsidR="007B20F0">
        <w:rPr>
          <w:rFonts w:asciiTheme="minorHAnsi" w:hAnsiTheme="minorHAnsi"/>
        </w:rPr>
        <w:t xml:space="preserve">2 </w:t>
      </w:r>
      <w:r w:rsidR="0076667E">
        <w:rPr>
          <w:rFonts w:asciiTheme="minorHAnsi" w:hAnsiTheme="minorHAnsi"/>
        </w:rPr>
        <w:t>(</w:t>
      </w:r>
      <w:r w:rsidR="007575D6">
        <w:rPr>
          <w:rFonts w:asciiTheme="minorHAnsi" w:hAnsiTheme="minorHAnsi"/>
        </w:rPr>
        <w:t>Emergency Contact List</w:t>
      </w:r>
      <w:r w:rsidR="00B16FAE">
        <w:rPr>
          <w:rFonts w:asciiTheme="minorHAnsi" w:hAnsiTheme="minorHAnsi"/>
        </w:rPr>
        <w:t>) is</w:t>
      </w:r>
      <w:r>
        <w:rPr>
          <w:rFonts w:asciiTheme="minorHAnsi" w:hAnsiTheme="minorHAnsi"/>
        </w:rPr>
        <w:t xml:space="preserve"> </w:t>
      </w:r>
      <w:r w:rsidR="0076667E">
        <w:rPr>
          <w:rFonts w:asciiTheme="minorHAnsi" w:hAnsiTheme="minorHAnsi"/>
        </w:rPr>
        <w:t xml:space="preserve">maintained </w:t>
      </w:r>
      <w:r w:rsidR="00AE6617">
        <w:rPr>
          <w:rFonts w:asciiTheme="minorHAnsi" w:hAnsiTheme="minorHAnsi"/>
        </w:rPr>
        <w:t>by</w:t>
      </w:r>
      <w:r>
        <w:rPr>
          <w:rFonts w:asciiTheme="minorHAnsi" w:hAnsiTheme="minorHAnsi"/>
        </w:rPr>
        <w:t xml:space="preserve"> the </w:t>
      </w:r>
      <w:r w:rsidRPr="00D1758E">
        <w:rPr>
          <w:rFonts w:asciiTheme="minorHAnsi" w:hAnsiTheme="minorHAnsi"/>
          <w:highlight w:val="yellow"/>
        </w:rPr>
        <w:t xml:space="preserve">Regional </w:t>
      </w:r>
      <w:r w:rsidR="00AE6617" w:rsidRPr="00D1758E">
        <w:rPr>
          <w:rFonts w:asciiTheme="minorHAnsi" w:hAnsiTheme="minorHAnsi"/>
          <w:highlight w:val="yellow"/>
        </w:rPr>
        <w:t>Administrator</w:t>
      </w:r>
      <w:r>
        <w:rPr>
          <w:rFonts w:asciiTheme="minorHAnsi" w:hAnsiTheme="minorHAnsi"/>
        </w:rPr>
        <w:t>.</w:t>
      </w:r>
      <w:r w:rsidR="00DB25A4">
        <w:rPr>
          <w:rFonts w:asciiTheme="minorHAnsi" w:hAnsiTheme="minorHAnsi"/>
        </w:rPr>
        <w:t xml:space="preserve"> </w:t>
      </w:r>
      <w:r w:rsidR="00CF55EB">
        <w:rPr>
          <w:rFonts w:asciiTheme="minorHAnsi" w:hAnsiTheme="minorHAnsi"/>
        </w:rPr>
        <w:br/>
      </w:r>
      <w:r w:rsidR="00DB25A4">
        <w:rPr>
          <w:rFonts w:asciiTheme="minorHAnsi" w:hAnsiTheme="minorHAnsi"/>
        </w:rPr>
        <w:t>Both are maintained as separate documents to this Emergency Plan and must be inserted after this page accordingly.</w:t>
      </w:r>
    </w:p>
    <w:p w:rsidR="0085288A" w:rsidRDefault="0085288A" w:rsidP="0081338B">
      <w:pPr>
        <w:ind w:left="567"/>
        <w:contextualSpacing/>
        <w:rPr>
          <w:rFonts w:asciiTheme="minorHAnsi" w:hAnsiTheme="minorHAnsi"/>
        </w:rPr>
      </w:pPr>
    </w:p>
    <w:p w:rsidR="0085288A" w:rsidRDefault="00C65A6B" w:rsidP="0081338B">
      <w:pPr>
        <w:ind w:left="567"/>
        <w:contextualSpacing/>
        <w:rPr>
          <w:rFonts w:asciiTheme="minorHAnsi" w:hAnsiTheme="minorHAnsi"/>
        </w:rPr>
      </w:pPr>
      <w:r>
        <w:rPr>
          <w:rFonts w:asciiTheme="minorHAnsi" w:hAnsiTheme="minorHAnsi"/>
        </w:rPr>
        <w:t xml:space="preserve">Annex 1   </w:t>
      </w:r>
      <w:r w:rsidR="00D1758E" w:rsidRPr="00D1758E">
        <w:rPr>
          <w:rFonts w:asciiTheme="minorHAnsi" w:hAnsiTheme="minorHAnsi"/>
          <w:highlight w:val="yellow"/>
        </w:rPr>
        <w:t>XXXX</w:t>
      </w:r>
      <w:r>
        <w:rPr>
          <w:rFonts w:asciiTheme="minorHAnsi" w:hAnsiTheme="minorHAnsi"/>
        </w:rPr>
        <w:t xml:space="preserve"> Tower</w:t>
      </w:r>
      <w:r w:rsidR="00277B14" w:rsidRPr="00277B14">
        <w:rPr>
          <w:rFonts w:asciiTheme="minorHAnsi" w:hAnsiTheme="minorHAnsi"/>
        </w:rPr>
        <w:t xml:space="preserve"> </w:t>
      </w:r>
      <w:r w:rsidR="00277B14">
        <w:rPr>
          <w:rFonts w:asciiTheme="minorHAnsi" w:hAnsiTheme="minorHAnsi"/>
        </w:rPr>
        <w:t>Emergency Phone List</w:t>
      </w:r>
    </w:p>
    <w:p w:rsidR="0085288A" w:rsidRDefault="0085288A" w:rsidP="0081338B">
      <w:pPr>
        <w:ind w:left="567"/>
        <w:contextualSpacing/>
        <w:rPr>
          <w:rFonts w:asciiTheme="minorHAnsi" w:hAnsiTheme="minorHAnsi"/>
        </w:rPr>
      </w:pPr>
      <w:r w:rsidRPr="00C65A6B">
        <w:rPr>
          <w:rFonts w:asciiTheme="minorHAnsi" w:hAnsiTheme="minorHAnsi"/>
        </w:rPr>
        <w:t>Annex 2</w:t>
      </w:r>
      <w:r w:rsidRPr="00C65A6B">
        <w:rPr>
          <w:rFonts w:asciiTheme="minorHAnsi" w:hAnsiTheme="minorHAnsi"/>
        </w:rPr>
        <w:tab/>
      </w:r>
      <w:r w:rsidRPr="00D1758E">
        <w:rPr>
          <w:rStyle w:val="Hyperlink"/>
          <w:rFonts w:asciiTheme="minorHAnsi" w:hAnsiTheme="minorHAnsi"/>
        </w:rPr>
        <w:t>Emergency Contact List</w:t>
      </w:r>
      <w:r w:rsidR="002156D6">
        <w:rPr>
          <w:rFonts w:asciiTheme="minorHAnsi" w:hAnsiTheme="minorHAnsi"/>
        </w:rPr>
        <w:t xml:space="preserve"> </w:t>
      </w:r>
    </w:p>
    <w:p w:rsidR="003A0A8D" w:rsidRDefault="003A0A8D">
      <w:pPr>
        <w:spacing w:before="0" w:after="210" w:line="276" w:lineRule="auto"/>
        <w:ind w:left="0"/>
        <w:rPr>
          <w:color w:val="848685"/>
          <w:kern w:val="20"/>
          <w:sz w:val="24"/>
        </w:rPr>
      </w:pPr>
      <w:r>
        <w:br w:type="page"/>
      </w:r>
    </w:p>
    <w:p w:rsidR="00440006" w:rsidRPr="00595E9D" w:rsidRDefault="00D1758E" w:rsidP="002156D6">
      <w:pPr>
        <w:pStyle w:val="AppendixHeading2"/>
      </w:pPr>
      <w:bookmarkStart w:id="73" w:name="_Toc1042892"/>
      <w:r w:rsidRPr="00D1758E">
        <w:rPr>
          <w:highlight w:val="yellow"/>
        </w:rPr>
        <w:lastRenderedPageBreak/>
        <w:t>XXXX</w:t>
      </w:r>
      <w:r w:rsidR="00440006" w:rsidRPr="00595E9D">
        <w:t xml:space="preserve"> Tower Emergency Phone List</w:t>
      </w:r>
      <w:bookmarkEnd w:id="73"/>
    </w:p>
    <w:p w:rsidR="00440006" w:rsidRPr="00584FFB" w:rsidRDefault="00440006" w:rsidP="00440006">
      <w:pPr>
        <w:pBdr>
          <w:top w:val="single" w:sz="4" w:space="1" w:color="auto"/>
          <w:left w:val="single" w:sz="4" w:space="4" w:color="auto"/>
          <w:bottom w:val="single" w:sz="4" w:space="1" w:color="auto"/>
          <w:right w:val="single" w:sz="4" w:space="4" w:color="auto"/>
        </w:pBdr>
        <w:ind w:left="567"/>
        <w:rPr>
          <w:rFonts w:asciiTheme="minorHAnsi" w:hAnsiTheme="minorHAnsi"/>
          <w:b/>
          <w:szCs w:val="22"/>
        </w:rPr>
      </w:pPr>
      <w:r w:rsidRPr="00584FFB">
        <w:rPr>
          <w:rFonts w:asciiTheme="minorHAnsi" w:hAnsiTheme="minorHAnsi"/>
          <w:b/>
          <w:szCs w:val="22"/>
        </w:rPr>
        <w:t>Emergency Services</w:t>
      </w:r>
    </w:p>
    <w:p w:rsidR="00440006" w:rsidRPr="00584FFB" w:rsidRDefault="00440006" w:rsidP="00440006">
      <w:pPr>
        <w:pBdr>
          <w:top w:val="single" w:sz="4" w:space="1" w:color="auto"/>
          <w:left w:val="single" w:sz="4" w:space="4" w:color="auto"/>
          <w:bottom w:val="single" w:sz="4" w:space="1" w:color="auto"/>
          <w:right w:val="single" w:sz="4" w:space="4" w:color="auto"/>
        </w:pBdr>
        <w:spacing w:after="0"/>
        <w:ind w:left="567"/>
        <w:rPr>
          <w:rFonts w:asciiTheme="minorHAnsi" w:hAnsiTheme="minorHAnsi"/>
          <w:szCs w:val="22"/>
        </w:rPr>
      </w:pPr>
      <w:r w:rsidRPr="00584FFB">
        <w:rPr>
          <w:rFonts w:asciiTheme="minorHAnsi" w:hAnsiTheme="minorHAnsi"/>
          <w:szCs w:val="22"/>
        </w:rPr>
        <w:t>Fire Service</w:t>
      </w:r>
      <w:r w:rsidRPr="00584FFB">
        <w:rPr>
          <w:rFonts w:asciiTheme="minorHAnsi" w:hAnsiTheme="minorHAnsi"/>
          <w:szCs w:val="22"/>
        </w:rPr>
        <w:tab/>
      </w:r>
      <w:r w:rsidRPr="00584FFB">
        <w:rPr>
          <w:rFonts w:asciiTheme="minorHAnsi" w:hAnsiTheme="minorHAnsi"/>
          <w:szCs w:val="22"/>
        </w:rPr>
        <w:tab/>
      </w:r>
      <w:r w:rsidRPr="00584FFB">
        <w:rPr>
          <w:rFonts w:asciiTheme="minorHAnsi" w:hAnsiTheme="minorHAnsi"/>
          <w:szCs w:val="22"/>
        </w:rPr>
        <w:tab/>
      </w:r>
      <w:r w:rsidR="00D1758E" w:rsidRPr="00D1758E">
        <w:rPr>
          <w:rFonts w:asciiTheme="minorHAnsi" w:hAnsiTheme="minorHAnsi"/>
          <w:szCs w:val="22"/>
          <w:highlight w:val="yellow"/>
        </w:rPr>
        <w:t>[PERSON]</w:t>
      </w:r>
      <w:r w:rsidRPr="00584FFB">
        <w:rPr>
          <w:rFonts w:asciiTheme="minorHAnsi" w:hAnsiTheme="minorHAnsi"/>
          <w:szCs w:val="22"/>
        </w:rPr>
        <w:tab/>
      </w:r>
      <w:r w:rsidRPr="00584FFB">
        <w:rPr>
          <w:rFonts w:asciiTheme="minorHAnsi" w:hAnsiTheme="minorHAnsi"/>
          <w:szCs w:val="22"/>
        </w:rPr>
        <w:tab/>
      </w:r>
      <w:r w:rsidRPr="00584FFB">
        <w:rPr>
          <w:rFonts w:asciiTheme="minorHAnsi" w:hAnsiTheme="minorHAnsi"/>
          <w:szCs w:val="22"/>
        </w:rPr>
        <w:tab/>
      </w:r>
      <w:r w:rsidR="00D1758E" w:rsidRPr="00D1758E">
        <w:rPr>
          <w:rFonts w:asciiTheme="minorHAnsi" w:hAnsiTheme="minorHAnsi"/>
          <w:szCs w:val="22"/>
          <w:highlight w:val="yellow"/>
        </w:rPr>
        <w:t>[CONTACT]</w:t>
      </w:r>
    </w:p>
    <w:p w:rsidR="007A4281" w:rsidRDefault="00440006" w:rsidP="004A3B8A">
      <w:pPr>
        <w:pBdr>
          <w:top w:val="single" w:sz="4" w:space="1" w:color="auto"/>
          <w:left w:val="single" w:sz="4" w:space="4" w:color="auto"/>
          <w:bottom w:val="single" w:sz="4" w:space="1" w:color="auto"/>
          <w:right w:val="single" w:sz="4" w:space="4" w:color="auto"/>
        </w:pBdr>
        <w:spacing w:before="0" w:after="0"/>
        <w:ind w:left="567"/>
        <w:rPr>
          <w:rFonts w:asciiTheme="minorHAnsi" w:hAnsiTheme="minorHAnsi"/>
          <w:szCs w:val="22"/>
        </w:rPr>
      </w:pPr>
      <w:r w:rsidRPr="00584FFB">
        <w:rPr>
          <w:rFonts w:asciiTheme="minorHAnsi" w:hAnsiTheme="minorHAnsi"/>
          <w:szCs w:val="22"/>
        </w:rPr>
        <w:tab/>
      </w:r>
      <w:r w:rsidRPr="00584FFB">
        <w:rPr>
          <w:rFonts w:asciiTheme="minorHAnsi" w:hAnsiTheme="minorHAnsi"/>
          <w:szCs w:val="22"/>
        </w:rPr>
        <w:tab/>
      </w:r>
      <w:r w:rsidRPr="00584FFB">
        <w:rPr>
          <w:rFonts w:asciiTheme="minorHAnsi" w:hAnsiTheme="minorHAnsi"/>
          <w:szCs w:val="22"/>
        </w:rPr>
        <w:tab/>
      </w:r>
      <w:r w:rsidRPr="00584FFB">
        <w:rPr>
          <w:rFonts w:asciiTheme="minorHAnsi" w:hAnsiTheme="minorHAnsi"/>
          <w:szCs w:val="22"/>
        </w:rPr>
        <w:tab/>
      </w:r>
      <w:r w:rsidRPr="00584FFB">
        <w:rPr>
          <w:rFonts w:asciiTheme="minorHAnsi" w:hAnsiTheme="minorHAnsi"/>
          <w:szCs w:val="22"/>
        </w:rPr>
        <w:tab/>
      </w:r>
    </w:p>
    <w:p w:rsidR="00440006" w:rsidRPr="00584FFB" w:rsidRDefault="00440006" w:rsidP="00440006">
      <w:pPr>
        <w:pBdr>
          <w:top w:val="single" w:sz="4" w:space="1" w:color="auto"/>
          <w:left w:val="single" w:sz="4" w:space="4" w:color="auto"/>
          <w:bottom w:val="single" w:sz="4" w:space="1" w:color="auto"/>
          <w:right w:val="single" w:sz="4" w:space="4" w:color="auto"/>
        </w:pBdr>
        <w:spacing w:after="0"/>
        <w:ind w:left="567"/>
        <w:rPr>
          <w:rFonts w:asciiTheme="minorHAnsi" w:hAnsiTheme="minorHAnsi"/>
          <w:szCs w:val="22"/>
        </w:rPr>
      </w:pPr>
      <w:r w:rsidRPr="00584FFB">
        <w:rPr>
          <w:rFonts w:asciiTheme="minorHAnsi" w:hAnsiTheme="minorHAnsi"/>
          <w:szCs w:val="22"/>
        </w:rPr>
        <w:t>Police</w:t>
      </w:r>
      <w:r w:rsidRPr="00584FFB">
        <w:rPr>
          <w:rFonts w:asciiTheme="minorHAnsi" w:hAnsiTheme="minorHAnsi"/>
          <w:szCs w:val="22"/>
        </w:rPr>
        <w:tab/>
      </w:r>
      <w:r w:rsidRPr="00584FFB">
        <w:rPr>
          <w:rFonts w:asciiTheme="minorHAnsi" w:hAnsiTheme="minorHAnsi"/>
          <w:szCs w:val="22"/>
        </w:rPr>
        <w:tab/>
      </w:r>
      <w:r w:rsidRPr="00584FFB">
        <w:rPr>
          <w:rFonts w:asciiTheme="minorHAnsi" w:hAnsiTheme="minorHAnsi"/>
          <w:szCs w:val="22"/>
        </w:rPr>
        <w:tab/>
      </w:r>
      <w:r w:rsidRPr="00584FFB">
        <w:rPr>
          <w:rFonts w:asciiTheme="minorHAnsi" w:hAnsiTheme="minorHAnsi"/>
          <w:szCs w:val="22"/>
        </w:rPr>
        <w:tab/>
      </w:r>
      <w:r w:rsidR="00D1758E" w:rsidRPr="00D1758E">
        <w:rPr>
          <w:rFonts w:asciiTheme="minorHAnsi" w:hAnsiTheme="minorHAnsi"/>
          <w:szCs w:val="22"/>
          <w:highlight w:val="yellow"/>
        </w:rPr>
        <w:t>[PERSON]</w:t>
      </w:r>
      <w:r w:rsidRPr="00584FFB">
        <w:rPr>
          <w:rFonts w:asciiTheme="minorHAnsi" w:hAnsiTheme="minorHAnsi"/>
          <w:szCs w:val="22"/>
        </w:rPr>
        <w:tab/>
      </w:r>
      <w:r w:rsidRPr="00584FFB">
        <w:rPr>
          <w:rFonts w:asciiTheme="minorHAnsi" w:hAnsiTheme="minorHAnsi"/>
          <w:szCs w:val="22"/>
        </w:rPr>
        <w:tab/>
      </w:r>
      <w:r w:rsidRPr="00584FFB">
        <w:rPr>
          <w:rFonts w:asciiTheme="minorHAnsi" w:hAnsiTheme="minorHAnsi"/>
          <w:szCs w:val="22"/>
        </w:rPr>
        <w:tab/>
      </w:r>
      <w:r w:rsidR="00D1758E" w:rsidRPr="00D1758E">
        <w:rPr>
          <w:rFonts w:asciiTheme="minorHAnsi" w:hAnsiTheme="minorHAnsi"/>
          <w:szCs w:val="22"/>
          <w:highlight w:val="yellow"/>
        </w:rPr>
        <w:t>[CONTACT]</w:t>
      </w:r>
    </w:p>
    <w:p w:rsidR="007A4281" w:rsidRDefault="00440006" w:rsidP="004A3B8A">
      <w:pPr>
        <w:pBdr>
          <w:top w:val="single" w:sz="4" w:space="1" w:color="auto"/>
          <w:left w:val="single" w:sz="4" w:space="4" w:color="auto"/>
          <w:bottom w:val="single" w:sz="4" w:space="1" w:color="auto"/>
          <w:right w:val="single" w:sz="4" w:space="4" w:color="auto"/>
        </w:pBdr>
        <w:spacing w:before="0" w:after="0"/>
        <w:ind w:left="567"/>
        <w:rPr>
          <w:rFonts w:asciiTheme="minorHAnsi" w:hAnsiTheme="minorHAnsi"/>
          <w:szCs w:val="22"/>
        </w:rPr>
      </w:pPr>
      <w:r w:rsidRPr="00584FFB">
        <w:rPr>
          <w:rFonts w:asciiTheme="minorHAnsi" w:hAnsiTheme="minorHAnsi"/>
          <w:szCs w:val="22"/>
        </w:rPr>
        <w:tab/>
      </w:r>
      <w:r w:rsidRPr="00584FFB">
        <w:rPr>
          <w:rFonts w:asciiTheme="minorHAnsi" w:hAnsiTheme="minorHAnsi"/>
          <w:szCs w:val="22"/>
        </w:rPr>
        <w:tab/>
      </w:r>
      <w:r w:rsidRPr="00584FFB">
        <w:rPr>
          <w:rFonts w:asciiTheme="minorHAnsi" w:hAnsiTheme="minorHAnsi"/>
          <w:szCs w:val="22"/>
        </w:rPr>
        <w:tab/>
      </w:r>
      <w:r w:rsidRPr="00584FFB">
        <w:rPr>
          <w:rFonts w:asciiTheme="minorHAnsi" w:hAnsiTheme="minorHAnsi"/>
          <w:szCs w:val="22"/>
        </w:rPr>
        <w:tab/>
      </w:r>
      <w:r w:rsidRPr="00584FFB">
        <w:rPr>
          <w:rFonts w:asciiTheme="minorHAnsi" w:hAnsiTheme="minorHAnsi"/>
          <w:szCs w:val="22"/>
        </w:rPr>
        <w:tab/>
      </w:r>
    </w:p>
    <w:p w:rsidR="00440006" w:rsidRDefault="00440006" w:rsidP="00440006">
      <w:pPr>
        <w:pBdr>
          <w:top w:val="single" w:sz="4" w:space="1" w:color="auto"/>
          <w:left w:val="single" w:sz="4" w:space="4" w:color="auto"/>
          <w:bottom w:val="single" w:sz="4" w:space="1" w:color="auto"/>
          <w:right w:val="single" w:sz="4" w:space="4" w:color="auto"/>
        </w:pBdr>
        <w:spacing w:after="0"/>
        <w:ind w:left="567"/>
        <w:rPr>
          <w:rFonts w:asciiTheme="minorHAnsi" w:hAnsiTheme="minorHAnsi"/>
          <w:szCs w:val="22"/>
        </w:rPr>
      </w:pPr>
      <w:r w:rsidRPr="00584FFB">
        <w:rPr>
          <w:rFonts w:asciiTheme="minorHAnsi" w:hAnsiTheme="minorHAnsi"/>
          <w:szCs w:val="22"/>
        </w:rPr>
        <w:t>Ambulance</w:t>
      </w:r>
      <w:r w:rsidRPr="00584FFB">
        <w:rPr>
          <w:rFonts w:asciiTheme="minorHAnsi" w:hAnsiTheme="minorHAnsi"/>
          <w:szCs w:val="22"/>
        </w:rPr>
        <w:tab/>
      </w:r>
      <w:r w:rsidRPr="00584FFB">
        <w:rPr>
          <w:rFonts w:asciiTheme="minorHAnsi" w:hAnsiTheme="minorHAnsi"/>
          <w:szCs w:val="22"/>
        </w:rPr>
        <w:tab/>
      </w:r>
      <w:r w:rsidRPr="00584FFB">
        <w:rPr>
          <w:rFonts w:asciiTheme="minorHAnsi" w:hAnsiTheme="minorHAnsi"/>
          <w:szCs w:val="22"/>
        </w:rPr>
        <w:tab/>
      </w:r>
      <w:r w:rsidR="00D1758E" w:rsidRPr="00D1758E">
        <w:rPr>
          <w:rFonts w:asciiTheme="minorHAnsi" w:hAnsiTheme="minorHAnsi"/>
          <w:szCs w:val="22"/>
          <w:highlight w:val="yellow"/>
        </w:rPr>
        <w:t>[PERSON]</w:t>
      </w:r>
      <w:r w:rsidRPr="00584FFB">
        <w:rPr>
          <w:rFonts w:asciiTheme="minorHAnsi" w:hAnsiTheme="minorHAnsi"/>
          <w:szCs w:val="22"/>
        </w:rPr>
        <w:tab/>
      </w:r>
      <w:r w:rsidRPr="00584FFB">
        <w:rPr>
          <w:rFonts w:asciiTheme="minorHAnsi" w:hAnsiTheme="minorHAnsi"/>
          <w:szCs w:val="22"/>
        </w:rPr>
        <w:tab/>
      </w:r>
      <w:r w:rsidRPr="00584FFB">
        <w:rPr>
          <w:rFonts w:asciiTheme="minorHAnsi" w:hAnsiTheme="minorHAnsi"/>
          <w:szCs w:val="22"/>
        </w:rPr>
        <w:tab/>
      </w:r>
      <w:r w:rsidR="00D1758E" w:rsidRPr="00D1758E">
        <w:rPr>
          <w:rFonts w:asciiTheme="minorHAnsi" w:hAnsiTheme="minorHAnsi"/>
          <w:szCs w:val="22"/>
          <w:highlight w:val="yellow"/>
        </w:rPr>
        <w:t>[CONTACT]</w:t>
      </w:r>
    </w:p>
    <w:p w:rsidR="00DF4534" w:rsidRPr="00584FFB" w:rsidRDefault="00DF4534" w:rsidP="00440006">
      <w:pPr>
        <w:pBdr>
          <w:top w:val="single" w:sz="4" w:space="1" w:color="auto"/>
          <w:left w:val="single" w:sz="4" w:space="4" w:color="auto"/>
          <w:bottom w:val="single" w:sz="4" w:space="1" w:color="auto"/>
          <w:right w:val="single" w:sz="4" w:space="4" w:color="auto"/>
        </w:pBdr>
        <w:spacing w:after="0"/>
        <w:ind w:left="567"/>
        <w:rPr>
          <w:rFonts w:asciiTheme="minorHAnsi" w:hAnsiTheme="minorHAnsi"/>
          <w:szCs w:val="22"/>
        </w:rPr>
      </w:pP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sidR="00D1758E" w:rsidRPr="00D1758E">
        <w:rPr>
          <w:rFonts w:asciiTheme="minorHAnsi" w:hAnsiTheme="minorHAnsi"/>
          <w:szCs w:val="22"/>
          <w:highlight w:val="yellow"/>
        </w:rPr>
        <w:t>[PERSON]</w:t>
      </w:r>
      <w:r>
        <w:rPr>
          <w:rFonts w:asciiTheme="minorHAnsi" w:hAnsiTheme="minorHAnsi"/>
          <w:szCs w:val="22"/>
        </w:rPr>
        <w:tab/>
      </w:r>
      <w:r>
        <w:rPr>
          <w:rFonts w:asciiTheme="minorHAnsi" w:hAnsiTheme="minorHAnsi"/>
          <w:szCs w:val="22"/>
        </w:rPr>
        <w:tab/>
      </w:r>
      <w:r w:rsidR="00D1758E" w:rsidRPr="00D1758E">
        <w:rPr>
          <w:rFonts w:asciiTheme="minorHAnsi" w:hAnsiTheme="minorHAnsi"/>
          <w:szCs w:val="22"/>
          <w:highlight w:val="yellow"/>
        </w:rPr>
        <w:t>[CONTACT]</w:t>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p>
    <w:p w:rsidR="007A4281" w:rsidRDefault="00DF4534" w:rsidP="004A3B8A">
      <w:pPr>
        <w:pBdr>
          <w:top w:val="single" w:sz="4" w:space="1" w:color="auto"/>
          <w:left w:val="single" w:sz="4" w:space="4" w:color="auto"/>
          <w:bottom w:val="single" w:sz="4" w:space="1" w:color="auto"/>
          <w:right w:val="single" w:sz="4" w:space="4" w:color="auto"/>
        </w:pBdr>
        <w:spacing w:before="0"/>
        <w:ind w:left="567"/>
        <w:rPr>
          <w:rFonts w:asciiTheme="minorHAnsi" w:hAnsiTheme="minorHAnsi"/>
          <w:szCs w:val="22"/>
        </w:rPr>
      </w:pPr>
      <w:r>
        <w:rPr>
          <w:rFonts w:asciiTheme="minorHAnsi" w:hAnsiTheme="minorHAnsi"/>
          <w:szCs w:val="22"/>
        </w:rPr>
        <w:t>Ho</w:t>
      </w:r>
      <w:r w:rsidR="00440006" w:rsidRPr="00584FFB">
        <w:rPr>
          <w:rFonts w:asciiTheme="minorHAnsi" w:hAnsiTheme="minorHAnsi"/>
          <w:szCs w:val="22"/>
        </w:rPr>
        <w:t>spital</w:t>
      </w:r>
      <w:r w:rsidR="00440006" w:rsidRPr="00584FFB">
        <w:rPr>
          <w:rFonts w:asciiTheme="minorHAnsi" w:hAnsiTheme="minorHAnsi"/>
          <w:szCs w:val="22"/>
        </w:rPr>
        <w:tab/>
      </w:r>
      <w:r w:rsidR="00440006" w:rsidRPr="00584FFB">
        <w:rPr>
          <w:rFonts w:asciiTheme="minorHAnsi" w:hAnsiTheme="minorHAnsi"/>
          <w:szCs w:val="22"/>
        </w:rPr>
        <w:tab/>
      </w:r>
      <w:r w:rsidR="00440006" w:rsidRPr="00584FFB">
        <w:rPr>
          <w:rFonts w:asciiTheme="minorHAnsi" w:hAnsiTheme="minorHAnsi"/>
          <w:szCs w:val="22"/>
        </w:rPr>
        <w:tab/>
      </w:r>
      <w:r w:rsidR="00440006" w:rsidRPr="00584FFB">
        <w:rPr>
          <w:rFonts w:asciiTheme="minorHAnsi" w:hAnsiTheme="minorHAnsi"/>
          <w:szCs w:val="22"/>
        </w:rPr>
        <w:tab/>
      </w:r>
      <w:r w:rsidR="00440006" w:rsidRPr="00584FFB">
        <w:rPr>
          <w:rFonts w:asciiTheme="minorHAnsi" w:hAnsiTheme="minorHAnsi"/>
          <w:szCs w:val="22"/>
        </w:rPr>
        <w:tab/>
      </w:r>
      <w:r w:rsidR="00440006" w:rsidRPr="00584FFB">
        <w:rPr>
          <w:rFonts w:asciiTheme="minorHAnsi" w:hAnsiTheme="minorHAnsi"/>
          <w:szCs w:val="22"/>
        </w:rPr>
        <w:tab/>
      </w:r>
      <w:r w:rsidR="00440006" w:rsidRPr="00584FFB">
        <w:rPr>
          <w:rFonts w:asciiTheme="minorHAnsi" w:hAnsiTheme="minorHAnsi"/>
          <w:szCs w:val="22"/>
        </w:rPr>
        <w:tab/>
      </w:r>
      <w:r w:rsidR="00440006" w:rsidRPr="00584FFB">
        <w:rPr>
          <w:rFonts w:asciiTheme="minorHAnsi" w:hAnsiTheme="minorHAnsi"/>
          <w:szCs w:val="22"/>
        </w:rPr>
        <w:tab/>
      </w:r>
      <w:r w:rsidR="00D1758E" w:rsidRPr="00D1758E">
        <w:rPr>
          <w:rFonts w:asciiTheme="minorHAnsi" w:hAnsiTheme="minorHAnsi"/>
          <w:szCs w:val="22"/>
          <w:highlight w:val="yellow"/>
        </w:rPr>
        <w:t>[CONTACT]</w:t>
      </w:r>
    </w:p>
    <w:p w:rsidR="00440006" w:rsidRPr="00584FFB" w:rsidRDefault="00DF4534" w:rsidP="00440006">
      <w:pPr>
        <w:pBdr>
          <w:top w:val="single" w:sz="4" w:space="1" w:color="auto"/>
          <w:left w:val="single" w:sz="4" w:space="4" w:color="auto"/>
          <w:bottom w:val="single" w:sz="4" w:space="1" w:color="auto"/>
          <w:right w:val="single" w:sz="4" w:space="4" w:color="auto"/>
        </w:pBdr>
        <w:spacing w:after="0"/>
        <w:ind w:left="567"/>
        <w:rPr>
          <w:rFonts w:asciiTheme="minorHAnsi" w:hAnsiTheme="minorHAnsi"/>
          <w:szCs w:val="22"/>
        </w:rPr>
      </w:pPr>
      <w:r>
        <w:rPr>
          <w:rFonts w:asciiTheme="minorHAnsi" w:hAnsiTheme="minorHAnsi"/>
          <w:szCs w:val="22"/>
        </w:rPr>
        <w:t xml:space="preserve">Airport Rescue Fire </w:t>
      </w:r>
      <w:r>
        <w:rPr>
          <w:rFonts w:asciiTheme="minorHAnsi" w:hAnsiTheme="minorHAnsi"/>
          <w:szCs w:val="22"/>
        </w:rPr>
        <w:tab/>
      </w:r>
      <w:r>
        <w:rPr>
          <w:rFonts w:asciiTheme="minorHAnsi" w:hAnsiTheme="minorHAnsi"/>
          <w:szCs w:val="22"/>
        </w:rPr>
        <w:tab/>
      </w:r>
      <w:r w:rsidR="00D1758E" w:rsidRPr="00D1758E">
        <w:rPr>
          <w:rFonts w:asciiTheme="minorHAnsi" w:hAnsiTheme="minorHAnsi"/>
          <w:szCs w:val="22"/>
          <w:highlight w:val="yellow"/>
        </w:rPr>
        <w:t>[PERSON]</w:t>
      </w:r>
      <w:r>
        <w:rPr>
          <w:rFonts w:asciiTheme="minorHAnsi" w:hAnsiTheme="minorHAnsi"/>
          <w:szCs w:val="22"/>
        </w:rPr>
        <w:tab/>
      </w:r>
      <w:r>
        <w:rPr>
          <w:rFonts w:asciiTheme="minorHAnsi" w:hAnsiTheme="minorHAnsi"/>
          <w:szCs w:val="22"/>
        </w:rPr>
        <w:tab/>
      </w:r>
      <w:r w:rsidR="00D1758E" w:rsidRPr="00D1758E">
        <w:rPr>
          <w:rFonts w:asciiTheme="minorHAnsi" w:hAnsiTheme="minorHAnsi"/>
          <w:szCs w:val="22"/>
          <w:highlight w:val="yellow"/>
        </w:rPr>
        <w:t>[CONTACT]</w:t>
      </w:r>
    </w:p>
    <w:p w:rsidR="0075140E" w:rsidRDefault="0075140E" w:rsidP="00440006">
      <w:pPr>
        <w:pStyle w:val="BodyText"/>
        <w:pBdr>
          <w:top w:val="single" w:sz="4" w:space="1" w:color="auto"/>
          <w:left w:val="single" w:sz="4" w:space="4" w:color="auto"/>
          <w:bottom w:val="single" w:sz="4" w:space="1" w:color="auto"/>
          <w:right w:val="single" w:sz="4" w:space="4" w:color="auto"/>
        </w:pBdr>
        <w:spacing w:before="0"/>
        <w:ind w:left="567"/>
        <w:rPr>
          <w:rFonts w:asciiTheme="minorHAnsi" w:hAnsiTheme="minorHAnsi"/>
          <w:b/>
          <w:lang w:eastAsia="en-NZ"/>
        </w:rPr>
      </w:pPr>
    </w:p>
    <w:p w:rsidR="00440006" w:rsidRPr="00584FFB" w:rsidRDefault="00D1758E" w:rsidP="00440006">
      <w:pPr>
        <w:pStyle w:val="BodyText"/>
        <w:pBdr>
          <w:top w:val="single" w:sz="4" w:space="1" w:color="auto"/>
          <w:left w:val="single" w:sz="4" w:space="4" w:color="auto"/>
          <w:bottom w:val="single" w:sz="4" w:space="1" w:color="auto"/>
          <w:right w:val="single" w:sz="4" w:space="4" w:color="auto"/>
        </w:pBdr>
        <w:spacing w:before="0"/>
        <w:ind w:left="567"/>
        <w:rPr>
          <w:rFonts w:asciiTheme="minorHAnsi" w:hAnsiTheme="minorHAnsi"/>
          <w:lang w:eastAsia="en-NZ"/>
        </w:rPr>
      </w:pPr>
      <w:r w:rsidRPr="00D1758E">
        <w:rPr>
          <w:rFonts w:asciiTheme="minorHAnsi" w:hAnsiTheme="minorHAnsi"/>
          <w:b/>
          <w:highlight w:val="yellow"/>
          <w:lang w:eastAsia="en-NZ"/>
        </w:rPr>
        <w:t>XXXX</w:t>
      </w:r>
      <w:r w:rsidR="00AF7D7A">
        <w:rPr>
          <w:rFonts w:asciiTheme="minorHAnsi" w:hAnsiTheme="minorHAnsi"/>
          <w:b/>
          <w:lang w:eastAsia="en-NZ"/>
        </w:rPr>
        <w:t xml:space="preserve"> </w:t>
      </w:r>
      <w:r w:rsidR="00440006" w:rsidRPr="00584FFB">
        <w:rPr>
          <w:rFonts w:asciiTheme="minorHAnsi" w:hAnsiTheme="minorHAnsi"/>
          <w:b/>
          <w:lang w:eastAsia="en-NZ"/>
        </w:rPr>
        <w:t>Staff</w:t>
      </w:r>
    </w:p>
    <w:p w:rsidR="003F10CD" w:rsidRPr="00584FFB" w:rsidRDefault="00440006" w:rsidP="003F10CD">
      <w:pPr>
        <w:pBdr>
          <w:top w:val="single" w:sz="4" w:space="1" w:color="auto"/>
          <w:left w:val="single" w:sz="4" w:space="4" w:color="auto"/>
          <w:bottom w:val="single" w:sz="4" w:space="1" w:color="auto"/>
          <w:right w:val="single" w:sz="4" w:space="4" w:color="auto"/>
        </w:pBdr>
        <w:spacing w:before="0" w:after="0"/>
        <w:ind w:left="567"/>
        <w:rPr>
          <w:rFonts w:asciiTheme="minorHAnsi" w:hAnsiTheme="minorHAnsi"/>
          <w:szCs w:val="22"/>
        </w:rPr>
      </w:pPr>
      <w:r w:rsidRPr="00584FFB">
        <w:rPr>
          <w:rFonts w:asciiTheme="minorHAnsi" w:hAnsiTheme="minorHAnsi"/>
          <w:szCs w:val="22"/>
        </w:rPr>
        <w:t>Chief Controller</w:t>
      </w:r>
      <w:r w:rsidRPr="00584FFB">
        <w:rPr>
          <w:rFonts w:asciiTheme="minorHAnsi" w:hAnsiTheme="minorHAnsi"/>
          <w:szCs w:val="22"/>
        </w:rPr>
        <w:tab/>
      </w:r>
      <w:r w:rsidRPr="00584FFB">
        <w:rPr>
          <w:rFonts w:asciiTheme="minorHAnsi" w:hAnsiTheme="minorHAnsi"/>
          <w:szCs w:val="22"/>
        </w:rPr>
        <w:tab/>
      </w:r>
      <w:r w:rsidRPr="00584FFB">
        <w:rPr>
          <w:rFonts w:asciiTheme="minorHAnsi" w:hAnsiTheme="minorHAnsi"/>
          <w:szCs w:val="22"/>
        </w:rPr>
        <w:tab/>
      </w:r>
      <w:r w:rsidR="00D1758E" w:rsidRPr="00D1758E">
        <w:rPr>
          <w:rFonts w:asciiTheme="minorHAnsi" w:hAnsiTheme="minorHAnsi"/>
          <w:szCs w:val="22"/>
          <w:highlight w:val="yellow"/>
        </w:rPr>
        <w:t>[PERSON]</w:t>
      </w:r>
      <w:r w:rsidRPr="00584FFB">
        <w:rPr>
          <w:rFonts w:asciiTheme="minorHAnsi" w:hAnsiTheme="minorHAnsi"/>
          <w:szCs w:val="22"/>
        </w:rPr>
        <w:tab/>
      </w:r>
      <w:r w:rsidRPr="00584FFB">
        <w:rPr>
          <w:rFonts w:asciiTheme="minorHAnsi" w:hAnsiTheme="minorHAnsi"/>
          <w:szCs w:val="22"/>
        </w:rPr>
        <w:tab/>
      </w:r>
      <w:r>
        <w:rPr>
          <w:rFonts w:asciiTheme="minorHAnsi" w:hAnsiTheme="minorHAnsi"/>
          <w:szCs w:val="22"/>
        </w:rPr>
        <w:tab/>
      </w:r>
      <w:r w:rsidR="00D1758E" w:rsidRPr="00D1758E">
        <w:rPr>
          <w:rFonts w:asciiTheme="minorHAnsi" w:hAnsiTheme="minorHAnsi"/>
          <w:szCs w:val="22"/>
          <w:highlight w:val="yellow"/>
        </w:rPr>
        <w:t>[CONTACT]</w:t>
      </w:r>
    </w:p>
    <w:p w:rsidR="00440006" w:rsidRPr="00584FFB" w:rsidRDefault="003F10CD" w:rsidP="003F10CD">
      <w:pPr>
        <w:pBdr>
          <w:top w:val="single" w:sz="4" w:space="1" w:color="auto"/>
          <w:left w:val="single" w:sz="4" w:space="4" w:color="auto"/>
          <w:bottom w:val="single" w:sz="4" w:space="1" w:color="auto"/>
          <w:right w:val="single" w:sz="4" w:space="4" w:color="auto"/>
        </w:pBdr>
        <w:spacing w:before="0" w:after="0"/>
        <w:ind w:left="567"/>
        <w:rPr>
          <w:rFonts w:asciiTheme="minorHAnsi" w:hAnsiTheme="minorHAnsi"/>
          <w:szCs w:val="22"/>
        </w:rPr>
      </w:pP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sidR="00D1758E" w:rsidRPr="00D1758E">
        <w:rPr>
          <w:rFonts w:asciiTheme="minorHAnsi" w:hAnsiTheme="minorHAnsi"/>
          <w:szCs w:val="22"/>
          <w:highlight w:val="yellow"/>
        </w:rPr>
        <w:t>[CONTACT]</w:t>
      </w:r>
    </w:p>
    <w:p w:rsidR="00273267" w:rsidRPr="00584FFB" w:rsidRDefault="00440006" w:rsidP="00273267">
      <w:pPr>
        <w:pBdr>
          <w:top w:val="single" w:sz="4" w:space="1" w:color="auto"/>
          <w:left w:val="single" w:sz="4" w:space="4" w:color="auto"/>
          <w:bottom w:val="single" w:sz="4" w:space="1" w:color="auto"/>
          <w:right w:val="single" w:sz="4" w:space="4" w:color="auto"/>
        </w:pBdr>
        <w:spacing w:after="0"/>
        <w:ind w:left="567"/>
        <w:rPr>
          <w:rFonts w:asciiTheme="minorHAnsi" w:hAnsiTheme="minorHAnsi"/>
          <w:szCs w:val="22"/>
          <w:lang w:val="fr-FR"/>
        </w:rPr>
      </w:pPr>
      <w:r w:rsidRPr="00584FFB">
        <w:rPr>
          <w:rFonts w:asciiTheme="minorHAnsi" w:hAnsiTheme="minorHAnsi"/>
          <w:szCs w:val="22"/>
          <w:lang w:val="fr-FR"/>
        </w:rPr>
        <w:t>Senior Controller</w:t>
      </w:r>
      <w:r w:rsidRPr="00584FFB">
        <w:rPr>
          <w:rFonts w:asciiTheme="minorHAnsi" w:hAnsiTheme="minorHAnsi"/>
          <w:szCs w:val="22"/>
          <w:lang w:val="fr-FR"/>
        </w:rPr>
        <w:tab/>
      </w:r>
      <w:r w:rsidRPr="00584FFB">
        <w:rPr>
          <w:rFonts w:asciiTheme="minorHAnsi" w:hAnsiTheme="minorHAnsi"/>
          <w:szCs w:val="22"/>
          <w:lang w:val="fr-FR"/>
        </w:rPr>
        <w:tab/>
      </w:r>
      <w:r>
        <w:rPr>
          <w:rFonts w:asciiTheme="minorHAnsi" w:hAnsiTheme="minorHAnsi"/>
          <w:szCs w:val="22"/>
          <w:lang w:val="fr-FR"/>
        </w:rPr>
        <w:tab/>
      </w:r>
      <w:r w:rsidR="00D1758E" w:rsidRPr="00D1758E">
        <w:rPr>
          <w:rFonts w:asciiTheme="minorHAnsi" w:hAnsiTheme="minorHAnsi"/>
          <w:szCs w:val="22"/>
          <w:highlight w:val="yellow"/>
        </w:rPr>
        <w:t>[PERSON]</w:t>
      </w:r>
      <w:r w:rsidR="00273267" w:rsidRPr="00584FFB">
        <w:rPr>
          <w:rFonts w:asciiTheme="minorHAnsi" w:hAnsiTheme="minorHAnsi"/>
          <w:szCs w:val="22"/>
          <w:lang w:val="fr-FR"/>
        </w:rPr>
        <w:tab/>
      </w:r>
      <w:r w:rsidR="00273267" w:rsidRPr="00584FFB">
        <w:rPr>
          <w:rFonts w:asciiTheme="minorHAnsi" w:hAnsiTheme="minorHAnsi"/>
          <w:szCs w:val="22"/>
          <w:lang w:val="fr-FR"/>
        </w:rPr>
        <w:tab/>
      </w:r>
      <w:r w:rsidR="00273267" w:rsidRPr="00584FFB">
        <w:rPr>
          <w:rFonts w:asciiTheme="minorHAnsi" w:hAnsiTheme="minorHAnsi"/>
          <w:szCs w:val="22"/>
          <w:lang w:val="fr-FR"/>
        </w:rPr>
        <w:tab/>
      </w:r>
      <w:r w:rsidR="00D1758E" w:rsidRPr="00D1758E">
        <w:rPr>
          <w:rFonts w:asciiTheme="minorHAnsi" w:hAnsiTheme="minorHAnsi"/>
          <w:szCs w:val="22"/>
          <w:highlight w:val="yellow"/>
        </w:rPr>
        <w:t>[CONTACT]</w:t>
      </w:r>
    </w:p>
    <w:p w:rsidR="00273267" w:rsidRPr="00584FFB" w:rsidRDefault="00273267" w:rsidP="00273267">
      <w:pPr>
        <w:pBdr>
          <w:top w:val="single" w:sz="4" w:space="1" w:color="auto"/>
          <w:left w:val="single" w:sz="4" w:space="4" w:color="auto"/>
          <w:bottom w:val="single" w:sz="4" w:space="1" w:color="auto"/>
          <w:right w:val="single" w:sz="4" w:space="4" w:color="auto"/>
        </w:pBdr>
        <w:spacing w:before="0"/>
        <w:ind w:left="567"/>
        <w:rPr>
          <w:rFonts w:asciiTheme="minorHAnsi" w:hAnsiTheme="minorHAnsi"/>
          <w:szCs w:val="22"/>
          <w:lang w:val="fr-FR"/>
        </w:rPr>
      </w:pPr>
      <w:r w:rsidRPr="00584FFB">
        <w:rPr>
          <w:rFonts w:asciiTheme="minorHAnsi" w:hAnsiTheme="minorHAnsi"/>
          <w:szCs w:val="22"/>
          <w:lang w:val="fr-FR"/>
        </w:rPr>
        <w:tab/>
      </w:r>
      <w:r w:rsidRPr="00584FFB">
        <w:rPr>
          <w:rFonts w:asciiTheme="minorHAnsi" w:hAnsiTheme="minorHAnsi"/>
          <w:szCs w:val="22"/>
          <w:lang w:val="fr-FR"/>
        </w:rPr>
        <w:tab/>
      </w:r>
      <w:r w:rsidRPr="00584FFB">
        <w:rPr>
          <w:rFonts w:asciiTheme="minorHAnsi" w:hAnsiTheme="minorHAnsi"/>
          <w:szCs w:val="22"/>
          <w:lang w:val="fr-FR"/>
        </w:rPr>
        <w:tab/>
      </w:r>
      <w:r w:rsidRPr="00584FFB">
        <w:rPr>
          <w:rFonts w:asciiTheme="minorHAnsi" w:hAnsiTheme="minorHAnsi"/>
          <w:szCs w:val="22"/>
          <w:lang w:val="fr-FR"/>
        </w:rPr>
        <w:tab/>
      </w:r>
      <w:r w:rsidRPr="00584FFB">
        <w:rPr>
          <w:rFonts w:asciiTheme="minorHAnsi" w:hAnsiTheme="minorHAnsi"/>
          <w:szCs w:val="22"/>
          <w:lang w:val="fr-FR"/>
        </w:rPr>
        <w:tab/>
      </w:r>
      <w:r w:rsidRPr="00584FFB">
        <w:rPr>
          <w:rFonts w:asciiTheme="minorHAnsi" w:hAnsiTheme="minorHAnsi"/>
          <w:szCs w:val="22"/>
          <w:lang w:val="fr-FR"/>
        </w:rPr>
        <w:tab/>
      </w:r>
      <w:r w:rsidRPr="00584FFB">
        <w:rPr>
          <w:rFonts w:asciiTheme="minorHAnsi" w:hAnsiTheme="minorHAnsi"/>
          <w:szCs w:val="22"/>
          <w:lang w:val="fr-FR"/>
        </w:rPr>
        <w:tab/>
      </w:r>
      <w:r w:rsidRPr="00584FFB">
        <w:rPr>
          <w:rFonts w:asciiTheme="minorHAnsi" w:hAnsiTheme="minorHAnsi"/>
          <w:szCs w:val="22"/>
          <w:lang w:val="fr-FR"/>
        </w:rPr>
        <w:tab/>
      </w:r>
      <w:r w:rsidRPr="00584FFB">
        <w:rPr>
          <w:rFonts w:asciiTheme="minorHAnsi" w:hAnsiTheme="minorHAnsi"/>
          <w:szCs w:val="22"/>
          <w:lang w:val="fr-FR"/>
        </w:rPr>
        <w:tab/>
      </w:r>
      <w:r w:rsidR="00D1758E" w:rsidRPr="00D1758E">
        <w:rPr>
          <w:rFonts w:asciiTheme="minorHAnsi" w:hAnsiTheme="minorHAnsi"/>
          <w:szCs w:val="22"/>
          <w:highlight w:val="yellow"/>
        </w:rPr>
        <w:t>[CONTACT]</w:t>
      </w:r>
    </w:p>
    <w:p w:rsidR="00440006" w:rsidRPr="00584FFB" w:rsidRDefault="00440006" w:rsidP="00273267">
      <w:pPr>
        <w:pBdr>
          <w:top w:val="single" w:sz="4" w:space="1" w:color="auto"/>
          <w:left w:val="single" w:sz="4" w:space="4" w:color="auto"/>
          <w:bottom w:val="single" w:sz="4" w:space="1" w:color="auto"/>
          <w:right w:val="single" w:sz="4" w:space="4" w:color="auto"/>
        </w:pBdr>
        <w:spacing w:after="0"/>
        <w:ind w:left="567"/>
        <w:rPr>
          <w:rFonts w:asciiTheme="minorHAnsi" w:hAnsiTheme="minorHAnsi"/>
          <w:szCs w:val="22"/>
          <w:lang w:val="fr-FR"/>
        </w:rPr>
      </w:pPr>
      <w:r w:rsidRPr="00584FFB">
        <w:rPr>
          <w:rFonts w:asciiTheme="minorHAnsi" w:hAnsiTheme="minorHAnsi"/>
          <w:szCs w:val="22"/>
        </w:rPr>
        <w:t>Controllers</w:t>
      </w:r>
      <w:r w:rsidRPr="00584FFB">
        <w:rPr>
          <w:rFonts w:asciiTheme="minorHAnsi" w:hAnsiTheme="minorHAnsi"/>
          <w:szCs w:val="22"/>
        </w:rPr>
        <w:tab/>
      </w:r>
      <w:r w:rsidRPr="00584FFB">
        <w:rPr>
          <w:rFonts w:asciiTheme="minorHAnsi" w:hAnsiTheme="minorHAnsi"/>
          <w:szCs w:val="22"/>
        </w:rPr>
        <w:tab/>
      </w:r>
      <w:r w:rsidRPr="00584FFB">
        <w:rPr>
          <w:rFonts w:asciiTheme="minorHAnsi" w:hAnsiTheme="minorHAnsi"/>
          <w:szCs w:val="22"/>
        </w:rPr>
        <w:tab/>
      </w:r>
      <w:r w:rsidR="00D1758E" w:rsidRPr="00D1758E">
        <w:rPr>
          <w:rFonts w:asciiTheme="minorHAnsi" w:hAnsiTheme="minorHAnsi"/>
          <w:szCs w:val="22"/>
          <w:highlight w:val="yellow"/>
        </w:rPr>
        <w:t>[PERSON]</w:t>
      </w:r>
      <w:r w:rsidRPr="00584FFB">
        <w:rPr>
          <w:rFonts w:asciiTheme="minorHAnsi" w:hAnsiTheme="minorHAnsi"/>
          <w:szCs w:val="22"/>
          <w:lang w:val="fr-FR"/>
        </w:rPr>
        <w:tab/>
      </w:r>
      <w:r w:rsidRPr="00584FFB">
        <w:rPr>
          <w:rFonts w:asciiTheme="minorHAnsi" w:hAnsiTheme="minorHAnsi"/>
          <w:szCs w:val="22"/>
          <w:lang w:val="fr-FR"/>
        </w:rPr>
        <w:tab/>
      </w:r>
      <w:r w:rsidRPr="00584FFB">
        <w:rPr>
          <w:rFonts w:asciiTheme="minorHAnsi" w:hAnsiTheme="minorHAnsi"/>
          <w:szCs w:val="22"/>
          <w:lang w:val="fr-FR"/>
        </w:rPr>
        <w:tab/>
      </w:r>
      <w:r w:rsidR="00D1758E" w:rsidRPr="00D1758E">
        <w:rPr>
          <w:rFonts w:asciiTheme="minorHAnsi" w:hAnsiTheme="minorHAnsi"/>
          <w:szCs w:val="22"/>
          <w:highlight w:val="yellow"/>
        </w:rPr>
        <w:t>[CONTACT]</w:t>
      </w:r>
      <w:r w:rsidRPr="00584FFB">
        <w:rPr>
          <w:rFonts w:asciiTheme="minorHAnsi" w:hAnsiTheme="minorHAnsi"/>
          <w:szCs w:val="22"/>
          <w:lang w:val="fr-FR"/>
        </w:rPr>
        <w:tab/>
      </w:r>
      <w:r w:rsidRPr="00584FFB">
        <w:rPr>
          <w:rFonts w:asciiTheme="minorHAnsi" w:hAnsiTheme="minorHAnsi"/>
          <w:szCs w:val="22"/>
          <w:lang w:val="fr-FR"/>
        </w:rPr>
        <w:tab/>
      </w:r>
      <w:r w:rsidRPr="00584FFB">
        <w:rPr>
          <w:rFonts w:asciiTheme="minorHAnsi" w:hAnsiTheme="minorHAnsi"/>
          <w:szCs w:val="22"/>
          <w:lang w:val="fr-FR"/>
        </w:rPr>
        <w:tab/>
      </w:r>
      <w:r w:rsidRPr="00584FFB">
        <w:rPr>
          <w:rFonts w:asciiTheme="minorHAnsi" w:hAnsiTheme="minorHAnsi"/>
          <w:szCs w:val="22"/>
          <w:lang w:val="fr-FR"/>
        </w:rPr>
        <w:tab/>
      </w:r>
      <w:r w:rsidRPr="00584FFB">
        <w:rPr>
          <w:rFonts w:asciiTheme="minorHAnsi" w:hAnsiTheme="minorHAnsi"/>
          <w:szCs w:val="22"/>
          <w:lang w:val="fr-FR"/>
        </w:rPr>
        <w:tab/>
      </w:r>
      <w:r w:rsidRPr="00584FFB">
        <w:rPr>
          <w:rFonts w:asciiTheme="minorHAnsi" w:hAnsiTheme="minorHAnsi"/>
          <w:szCs w:val="22"/>
          <w:lang w:val="fr-FR"/>
        </w:rPr>
        <w:tab/>
      </w:r>
      <w:r w:rsidRPr="00584FFB">
        <w:rPr>
          <w:rFonts w:asciiTheme="minorHAnsi" w:hAnsiTheme="minorHAnsi"/>
          <w:szCs w:val="22"/>
          <w:lang w:val="fr-FR"/>
        </w:rPr>
        <w:tab/>
      </w:r>
      <w:r w:rsidRPr="00584FFB">
        <w:rPr>
          <w:rFonts w:asciiTheme="minorHAnsi" w:hAnsiTheme="minorHAnsi"/>
          <w:szCs w:val="22"/>
          <w:lang w:val="fr-FR"/>
        </w:rPr>
        <w:tab/>
      </w:r>
    </w:p>
    <w:p w:rsidR="00440006" w:rsidRPr="00584FFB" w:rsidRDefault="00440006" w:rsidP="003A0A8D">
      <w:pPr>
        <w:pBdr>
          <w:top w:val="single" w:sz="4" w:space="1" w:color="auto"/>
          <w:left w:val="single" w:sz="4" w:space="4" w:color="auto"/>
          <w:bottom w:val="single" w:sz="4" w:space="1" w:color="auto"/>
          <w:right w:val="single" w:sz="4" w:space="4" w:color="auto"/>
        </w:pBdr>
        <w:ind w:left="567"/>
        <w:rPr>
          <w:rFonts w:asciiTheme="minorHAnsi" w:hAnsiTheme="minorHAnsi"/>
          <w:szCs w:val="22"/>
          <w:lang w:val="fr-FR"/>
        </w:rPr>
      </w:pPr>
      <w:r w:rsidRPr="00584FFB">
        <w:rPr>
          <w:rFonts w:asciiTheme="minorHAnsi" w:hAnsiTheme="minorHAnsi"/>
          <w:szCs w:val="22"/>
          <w:lang w:val="fr-FR"/>
        </w:rPr>
        <w:tab/>
      </w:r>
      <w:r w:rsidRPr="00584FFB">
        <w:rPr>
          <w:rFonts w:asciiTheme="minorHAnsi" w:hAnsiTheme="minorHAnsi"/>
          <w:szCs w:val="22"/>
          <w:lang w:val="fr-FR"/>
        </w:rPr>
        <w:tab/>
      </w:r>
      <w:r w:rsidRPr="00584FFB">
        <w:rPr>
          <w:rFonts w:asciiTheme="minorHAnsi" w:hAnsiTheme="minorHAnsi"/>
          <w:szCs w:val="22"/>
          <w:lang w:val="fr-FR"/>
        </w:rPr>
        <w:tab/>
      </w:r>
      <w:r w:rsidRPr="00584FFB">
        <w:rPr>
          <w:rFonts w:asciiTheme="minorHAnsi" w:hAnsiTheme="minorHAnsi"/>
          <w:szCs w:val="22"/>
          <w:lang w:val="fr-FR"/>
        </w:rPr>
        <w:tab/>
      </w:r>
      <w:r w:rsidRPr="00584FFB">
        <w:rPr>
          <w:rFonts w:asciiTheme="minorHAnsi" w:hAnsiTheme="minorHAnsi"/>
          <w:szCs w:val="22"/>
          <w:lang w:val="fr-FR"/>
        </w:rPr>
        <w:tab/>
      </w:r>
      <w:r w:rsidR="00D1758E" w:rsidRPr="00D1758E">
        <w:rPr>
          <w:rFonts w:asciiTheme="minorHAnsi" w:hAnsiTheme="minorHAnsi"/>
          <w:szCs w:val="22"/>
          <w:highlight w:val="yellow"/>
        </w:rPr>
        <w:t>[PERSON]</w:t>
      </w:r>
      <w:r w:rsidR="00273267" w:rsidRPr="00584FFB">
        <w:rPr>
          <w:rFonts w:asciiTheme="minorHAnsi" w:hAnsiTheme="minorHAnsi"/>
          <w:szCs w:val="22"/>
          <w:lang w:val="fr-FR"/>
        </w:rPr>
        <w:tab/>
      </w:r>
      <w:r w:rsidR="00273267" w:rsidRPr="00584FFB">
        <w:rPr>
          <w:rFonts w:asciiTheme="minorHAnsi" w:hAnsiTheme="minorHAnsi"/>
          <w:szCs w:val="22"/>
          <w:lang w:val="fr-FR"/>
        </w:rPr>
        <w:tab/>
      </w:r>
      <w:r w:rsidR="00273267" w:rsidRPr="00584FFB">
        <w:rPr>
          <w:rFonts w:asciiTheme="minorHAnsi" w:hAnsiTheme="minorHAnsi"/>
          <w:szCs w:val="22"/>
          <w:lang w:val="fr-FR"/>
        </w:rPr>
        <w:tab/>
      </w:r>
      <w:r w:rsidR="00D1758E" w:rsidRPr="00D1758E">
        <w:rPr>
          <w:rFonts w:asciiTheme="minorHAnsi" w:hAnsiTheme="minorHAnsi"/>
          <w:szCs w:val="22"/>
          <w:highlight w:val="yellow"/>
        </w:rPr>
        <w:t>[CONTACT]</w:t>
      </w:r>
      <w:r w:rsidR="00273267" w:rsidRPr="00584FFB">
        <w:rPr>
          <w:rFonts w:asciiTheme="minorHAnsi" w:hAnsiTheme="minorHAnsi"/>
          <w:szCs w:val="22"/>
          <w:lang w:val="fr-FR"/>
        </w:rPr>
        <w:tab/>
      </w:r>
      <w:r w:rsidR="00273267" w:rsidRPr="00584FFB">
        <w:rPr>
          <w:rFonts w:asciiTheme="minorHAnsi" w:hAnsiTheme="minorHAnsi"/>
          <w:szCs w:val="22"/>
          <w:lang w:val="fr-FR"/>
        </w:rPr>
        <w:tab/>
      </w:r>
      <w:r w:rsidR="00273267" w:rsidRPr="00584FFB">
        <w:rPr>
          <w:rFonts w:asciiTheme="minorHAnsi" w:hAnsiTheme="minorHAnsi"/>
          <w:szCs w:val="22"/>
          <w:lang w:val="fr-FR"/>
        </w:rPr>
        <w:tab/>
      </w:r>
      <w:r w:rsidR="00273267" w:rsidRPr="00584FFB">
        <w:rPr>
          <w:rFonts w:asciiTheme="minorHAnsi" w:hAnsiTheme="minorHAnsi"/>
          <w:szCs w:val="22"/>
          <w:lang w:val="fr-FR"/>
        </w:rPr>
        <w:tab/>
      </w:r>
      <w:r w:rsidR="00273267" w:rsidRPr="00584FFB">
        <w:rPr>
          <w:rFonts w:asciiTheme="minorHAnsi" w:hAnsiTheme="minorHAnsi"/>
          <w:szCs w:val="22"/>
          <w:lang w:val="fr-FR"/>
        </w:rPr>
        <w:tab/>
      </w:r>
      <w:r w:rsidR="00273267" w:rsidRPr="00584FFB">
        <w:rPr>
          <w:rFonts w:asciiTheme="minorHAnsi" w:hAnsiTheme="minorHAnsi"/>
          <w:szCs w:val="22"/>
          <w:lang w:val="fr-FR"/>
        </w:rPr>
        <w:tab/>
      </w:r>
      <w:r w:rsidR="00273267" w:rsidRPr="00584FFB">
        <w:rPr>
          <w:rFonts w:asciiTheme="minorHAnsi" w:hAnsiTheme="minorHAnsi"/>
          <w:szCs w:val="22"/>
          <w:lang w:val="fr-FR"/>
        </w:rPr>
        <w:tab/>
      </w:r>
      <w:r w:rsidR="00273267" w:rsidRPr="00584FFB">
        <w:rPr>
          <w:rFonts w:asciiTheme="minorHAnsi" w:hAnsiTheme="minorHAnsi"/>
          <w:szCs w:val="22"/>
          <w:lang w:val="fr-FR"/>
        </w:rPr>
        <w:tab/>
      </w:r>
      <w:r w:rsidR="00273267" w:rsidRPr="00584FFB">
        <w:rPr>
          <w:rFonts w:asciiTheme="minorHAnsi" w:hAnsiTheme="minorHAnsi"/>
          <w:szCs w:val="22"/>
          <w:lang w:val="fr-FR"/>
        </w:rPr>
        <w:tab/>
      </w:r>
      <w:r w:rsidR="00273267" w:rsidRPr="00584FFB">
        <w:rPr>
          <w:rFonts w:asciiTheme="minorHAnsi" w:hAnsiTheme="minorHAnsi"/>
          <w:szCs w:val="22"/>
          <w:lang w:val="fr-FR"/>
        </w:rPr>
        <w:tab/>
      </w:r>
    </w:p>
    <w:p w:rsidR="00D1758E" w:rsidRDefault="00440006" w:rsidP="00E70E4E">
      <w:pPr>
        <w:pBdr>
          <w:top w:val="single" w:sz="4" w:space="1" w:color="auto"/>
          <w:left w:val="single" w:sz="4" w:space="4" w:color="auto"/>
          <w:bottom w:val="single" w:sz="4" w:space="1" w:color="auto"/>
          <w:right w:val="single" w:sz="4" w:space="4" w:color="auto"/>
        </w:pBdr>
        <w:ind w:left="567"/>
        <w:rPr>
          <w:rFonts w:asciiTheme="minorHAnsi" w:hAnsiTheme="minorHAnsi"/>
          <w:szCs w:val="22"/>
          <w:lang w:val="fr-FR"/>
        </w:rPr>
      </w:pPr>
      <w:r w:rsidRPr="00584FFB">
        <w:rPr>
          <w:rFonts w:asciiTheme="minorHAnsi" w:hAnsiTheme="minorHAnsi"/>
          <w:szCs w:val="22"/>
          <w:lang w:val="fr-FR"/>
        </w:rPr>
        <w:tab/>
      </w:r>
      <w:r w:rsidRPr="00584FFB">
        <w:rPr>
          <w:rFonts w:asciiTheme="minorHAnsi" w:hAnsiTheme="minorHAnsi"/>
          <w:szCs w:val="22"/>
          <w:lang w:val="fr-FR"/>
        </w:rPr>
        <w:tab/>
      </w:r>
      <w:r w:rsidRPr="00584FFB">
        <w:rPr>
          <w:rFonts w:asciiTheme="minorHAnsi" w:hAnsiTheme="minorHAnsi"/>
          <w:szCs w:val="22"/>
          <w:lang w:val="fr-FR"/>
        </w:rPr>
        <w:tab/>
      </w:r>
      <w:r w:rsidRPr="00584FFB">
        <w:rPr>
          <w:rFonts w:asciiTheme="minorHAnsi" w:hAnsiTheme="minorHAnsi"/>
          <w:szCs w:val="22"/>
          <w:lang w:val="fr-FR"/>
        </w:rPr>
        <w:tab/>
      </w:r>
      <w:r w:rsidRPr="00584FFB">
        <w:rPr>
          <w:rFonts w:asciiTheme="minorHAnsi" w:hAnsiTheme="minorHAnsi"/>
          <w:szCs w:val="22"/>
          <w:lang w:val="fr-FR"/>
        </w:rPr>
        <w:tab/>
      </w:r>
      <w:r w:rsidR="00D1758E" w:rsidRPr="00D1758E">
        <w:rPr>
          <w:rFonts w:asciiTheme="minorHAnsi" w:hAnsiTheme="minorHAnsi"/>
          <w:szCs w:val="22"/>
          <w:highlight w:val="yellow"/>
        </w:rPr>
        <w:t>[PERSON]</w:t>
      </w:r>
      <w:r w:rsidRPr="00584FFB">
        <w:rPr>
          <w:rFonts w:asciiTheme="minorHAnsi" w:hAnsiTheme="minorHAnsi"/>
          <w:szCs w:val="22"/>
          <w:lang w:val="fr-FR"/>
        </w:rPr>
        <w:tab/>
      </w:r>
      <w:r w:rsidRPr="00584FFB">
        <w:rPr>
          <w:rFonts w:asciiTheme="minorHAnsi" w:hAnsiTheme="minorHAnsi"/>
          <w:szCs w:val="22"/>
          <w:lang w:val="fr-FR"/>
        </w:rPr>
        <w:tab/>
      </w:r>
      <w:r>
        <w:rPr>
          <w:rFonts w:asciiTheme="minorHAnsi" w:hAnsiTheme="minorHAnsi"/>
          <w:szCs w:val="22"/>
          <w:lang w:val="fr-FR"/>
        </w:rPr>
        <w:tab/>
      </w:r>
      <w:r w:rsidR="00D1758E" w:rsidRPr="00D1758E">
        <w:rPr>
          <w:rFonts w:asciiTheme="minorHAnsi" w:hAnsiTheme="minorHAnsi"/>
          <w:szCs w:val="22"/>
          <w:highlight w:val="yellow"/>
        </w:rPr>
        <w:t>[CONTACT]</w:t>
      </w:r>
      <w:r w:rsidR="00E70E4E">
        <w:rPr>
          <w:rFonts w:asciiTheme="minorHAnsi" w:hAnsiTheme="minorHAnsi"/>
          <w:szCs w:val="22"/>
          <w:lang w:val="fr-FR"/>
        </w:rPr>
        <w:tab/>
      </w:r>
      <w:r w:rsidR="003F10CD">
        <w:rPr>
          <w:rFonts w:asciiTheme="minorHAnsi" w:hAnsiTheme="minorHAnsi"/>
          <w:szCs w:val="22"/>
          <w:lang w:val="fr-FR"/>
        </w:rPr>
        <w:tab/>
      </w:r>
      <w:r w:rsidR="00E70E4E">
        <w:rPr>
          <w:rFonts w:asciiTheme="minorHAnsi" w:hAnsiTheme="minorHAnsi"/>
          <w:szCs w:val="22"/>
          <w:lang w:val="fr-FR"/>
        </w:rPr>
        <w:tab/>
      </w:r>
      <w:r w:rsidR="00E70E4E">
        <w:rPr>
          <w:rFonts w:asciiTheme="minorHAnsi" w:hAnsiTheme="minorHAnsi"/>
          <w:szCs w:val="22"/>
          <w:lang w:val="fr-FR"/>
        </w:rPr>
        <w:tab/>
      </w:r>
      <w:r w:rsidR="00E70E4E">
        <w:rPr>
          <w:rFonts w:asciiTheme="minorHAnsi" w:hAnsiTheme="minorHAnsi"/>
          <w:szCs w:val="22"/>
          <w:lang w:val="fr-FR"/>
        </w:rPr>
        <w:tab/>
      </w:r>
      <w:r w:rsidR="00E70E4E">
        <w:rPr>
          <w:rFonts w:asciiTheme="minorHAnsi" w:hAnsiTheme="minorHAnsi"/>
          <w:szCs w:val="22"/>
          <w:lang w:val="fr-FR"/>
        </w:rPr>
        <w:tab/>
      </w:r>
      <w:r w:rsidR="00E70E4E">
        <w:rPr>
          <w:rFonts w:asciiTheme="minorHAnsi" w:hAnsiTheme="minorHAnsi"/>
          <w:szCs w:val="22"/>
          <w:lang w:val="fr-FR"/>
        </w:rPr>
        <w:tab/>
      </w:r>
      <w:r w:rsidR="00E70E4E">
        <w:rPr>
          <w:rFonts w:asciiTheme="minorHAnsi" w:hAnsiTheme="minorHAnsi"/>
          <w:szCs w:val="22"/>
          <w:lang w:val="fr-FR"/>
        </w:rPr>
        <w:tab/>
      </w:r>
      <w:r w:rsidR="00E70E4E">
        <w:rPr>
          <w:rFonts w:asciiTheme="minorHAnsi" w:hAnsiTheme="minorHAnsi"/>
          <w:szCs w:val="22"/>
          <w:lang w:val="fr-FR"/>
        </w:rPr>
        <w:tab/>
      </w:r>
      <w:r w:rsidR="00E70E4E">
        <w:rPr>
          <w:rFonts w:asciiTheme="minorHAnsi" w:hAnsiTheme="minorHAnsi"/>
          <w:szCs w:val="22"/>
          <w:lang w:val="fr-FR"/>
        </w:rPr>
        <w:tab/>
      </w:r>
    </w:p>
    <w:p w:rsidR="00E70E4E" w:rsidRPr="00023E52" w:rsidRDefault="00D1758E" w:rsidP="00E70E4E">
      <w:pPr>
        <w:pBdr>
          <w:top w:val="single" w:sz="4" w:space="1" w:color="auto"/>
          <w:left w:val="single" w:sz="4" w:space="4" w:color="auto"/>
          <w:bottom w:val="single" w:sz="4" w:space="1" w:color="auto"/>
          <w:right w:val="single" w:sz="4" w:space="4" w:color="auto"/>
        </w:pBdr>
        <w:ind w:left="567"/>
        <w:rPr>
          <w:rFonts w:asciiTheme="minorHAnsi" w:hAnsiTheme="minorHAnsi"/>
          <w:b/>
          <w:szCs w:val="22"/>
          <w:lang w:val="fr-FR"/>
        </w:rPr>
      </w:pPr>
      <w:r w:rsidRPr="00D1758E">
        <w:rPr>
          <w:rFonts w:asciiTheme="minorHAnsi" w:hAnsiTheme="minorHAnsi"/>
          <w:b/>
          <w:szCs w:val="22"/>
          <w:highlight w:val="yellow"/>
          <w:lang w:val="fr-FR"/>
        </w:rPr>
        <w:t>XXXX</w:t>
      </w:r>
      <w:r w:rsidR="00E70E4E">
        <w:rPr>
          <w:rFonts w:asciiTheme="minorHAnsi" w:hAnsiTheme="minorHAnsi"/>
          <w:b/>
          <w:szCs w:val="22"/>
          <w:lang w:val="fr-FR"/>
        </w:rPr>
        <w:t xml:space="preserve"> Airport </w:t>
      </w:r>
      <w:r w:rsidR="00E70E4E" w:rsidRPr="00023E52">
        <w:rPr>
          <w:rFonts w:asciiTheme="minorHAnsi" w:hAnsiTheme="minorHAnsi"/>
          <w:b/>
          <w:szCs w:val="22"/>
          <w:lang w:val="fr-FR"/>
        </w:rPr>
        <w:t>Contacts</w:t>
      </w:r>
    </w:p>
    <w:p w:rsidR="00E70E4E" w:rsidRPr="00584FFB" w:rsidRDefault="00E70E4E" w:rsidP="00E70E4E">
      <w:pPr>
        <w:pBdr>
          <w:top w:val="single" w:sz="4" w:space="1" w:color="auto"/>
          <w:left w:val="single" w:sz="4" w:space="4" w:color="auto"/>
          <w:bottom w:val="single" w:sz="4" w:space="1" w:color="auto"/>
          <w:right w:val="single" w:sz="4" w:space="4" w:color="auto"/>
        </w:pBdr>
        <w:spacing w:after="0"/>
        <w:ind w:left="567"/>
        <w:rPr>
          <w:rFonts w:asciiTheme="minorHAnsi" w:hAnsiTheme="minorHAnsi"/>
          <w:szCs w:val="22"/>
        </w:rPr>
      </w:pPr>
      <w:r w:rsidRPr="00584FFB">
        <w:rPr>
          <w:rFonts w:asciiTheme="minorHAnsi" w:hAnsiTheme="minorHAnsi"/>
          <w:szCs w:val="22"/>
        </w:rPr>
        <w:t xml:space="preserve">Airport </w:t>
      </w:r>
      <w:r w:rsidR="00F745B2">
        <w:rPr>
          <w:rFonts w:asciiTheme="minorHAnsi" w:hAnsiTheme="minorHAnsi"/>
          <w:szCs w:val="22"/>
        </w:rPr>
        <w:t>Chief Executive</w:t>
      </w:r>
      <w:r w:rsidRPr="00584FFB">
        <w:rPr>
          <w:rFonts w:asciiTheme="minorHAnsi" w:hAnsiTheme="minorHAnsi"/>
          <w:szCs w:val="22"/>
        </w:rPr>
        <w:tab/>
      </w:r>
      <w:r w:rsidRPr="00584FFB">
        <w:rPr>
          <w:rFonts w:asciiTheme="minorHAnsi" w:hAnsiTheme="minorHAnsi"/>
          <w:szCs w:val="22"/>
        </w:rPr>
        <w:tab/>
      </w:r>
      <w:r w:rsidR="00D1758E" w:rsidRPr="00D1758E">
        <w:rPr>
          <w:rFonts w:asciiTheme="minorHAnsi" w:hAnsiTheme="minorHAnsi"/>
          <w:szCs w:val="22"/>
          <w:highlight w:val="yellow"/>
        </w:rPr>
        <w:t>[PERSON]</w:t>
      </w:r>
      <w:r w:rsidRPr="00584FFB">
        <w:rPr>
          <w:rFonts w:asciiTheme="minorHAnsi" w:hAnsiTheme="minorHAnsi"/>
          <w:szCs w:val="22"/>
        </w:rPr>
        <w:tab/>
      </w:r>
      <w:r w:rsidRPr="00584FFB">
        <w:rPr>
          <w:rFonts w:asciiTheme="minorHAnsi" w:hAnsiTheme="minorHAnsi"/>
          <w:szCs w:val="22"/>
        </w:rPr>
        <w:tab/>
      </w:r>
      <w:r w:rsidR="00D1758E" w:rsidRPr="00D1758E">
        <w:rPr>
          <w:rFonts w:asciiTheme="minorHAnsi" w:hAnsiTheme="minorHAnsi"/>
          <w:szCs w:val="22"/>
          <w:highlight w:val="yellow"/>
        </w:rPr>
        <w:t>[CONTACT]</w:t>
      </w:r>
      <w:r w:rsidRPr="00584FFB">
        <w:rPr>
          <w:rFonts w:asciiTheme="minorHAnsi" w:hAnsiTheme="minorHAnsi"/>
          <w:szCs w:val="22"/>
        </w:rPr>
        <w:tab/>
      </w:r>
    </w:p>
    <w:p w:rsidR="00E70E4E" w:rsidRDefault="00E70E4E" w:rsidP="00E70E4E">
      <w:pPr>
        <w:pBdr>
          <w:top w:val="single" w:sz="4" w:space="1" w:color="auto"/>
          <w:left w:val="single" w:sz="4" w:space="4" w:color="auto"/>
          <w:bottom w:val="single" w:sz="4" w:space="1" w:color="auto"/>
          <w:right w:val="single" w:sz="4" w:space="4" w:color="auto"/>
        </w:pBdr>
        <w:spacing w:before="0"/>
        <w:ind w:left="567"/>
        <w:rPr>
          <w:rFonts w:asciiTheme="minorHAnsi" w:hAnsiTheme="minorHAnsi"/>
          <w:szCs w:val="22"/>
        </w:rPr>
      </w:pPr>
      <w:r w:rsidRPr="00584FFB">
        <w:rPr>
          <w:rFonts w:asciiTheme="minorHAnsi" w:hAnsiTheme="minorHAnsi"/>
          <w:szCs w:val="22"/>
        </w:rPr>
        <w:tab/>
      </w:r>
      <w:r w:rsidRPr="00584FFB">
        <w:rPr>
          <w:rFonts w:asciiTheme="minorHAnsi" w:hAnsiTheme="minorHAnsi"/>
          <w:szCs w:val="22"/>
        </w:rPr>
        <w:tab/>
      </w:r>
      <w:r w:rsidRPr="00584FFB">
        <w:rPr>
          <w:rFonts w:asciiTheme="minorHAnsi" w:hAnsiTheme="minorHAnsi"/>
          <w:szCs w:val="22"/>
        </w:rPr>
        <w:tab/>
      </w:r>
      <w:r w:rsidRPr="00584FFB">
        <w:rPr>
          <w:rFonts w:asciiTheme="minorHAnsi" w:hAnsiTheme="minorHAnsi"/>
          <w:szCs w:val="22"/>
        </w:rPr>
        <w:tab/>
      </w:r>
      <w:r w:rsidRPr="00584FFB">
        <w:rPr>
          <w:rFonts w:asciiTheme="minorHAnsi" w:hAnsiTheme="minorHAnsi"/>
          <w:szCs w:val="22"/>
        </w:rPr>
        <w:tab/>
      </w:r>
      <w:r w:rsidRPr="00584FFB">
        <w:rPr>
          <w:rFonts w:asciiTheme="minorHAnsi" w:hAnsiTheme="minorHAnsi"/>
          <w:szCs w:val="22"/>
        </w:rPr>
        <w:tab/>
      </w:r>
      <w:r w:rsidRPr="00584FFB">
        <w:rPr>
          <w:rFonts w:asciiTheme="minorHAnsi" w:hAnsiTheme="minorHAnsi"/>
          <w:szCs w:val="22"/>
        </w:rPr>
        <w:tab/>
      </w:r>
      <w:r w:rsidRPr="00584FFB">
        <w:rPr>
          <w:rFonts w:asciiTheme="minorHAnsi" w:hAnsiTheme="minorHAnsi"/>
          <w:szCs w:val="22"/>
        </w:rPr>
        <w:tab/>
      </w:r>
      <w:r w:rsidRPr="00584FFB">
        <w:rPr>
          <w:rFonts w:asciiTheme="minorHAnsi" w:hAnsiTheme="minorHAnsi"/>
          <w:szCs w:val="22"/>
        </w:rPr>
        <w:tab/>
      </w:r>
      <w:r w:rsidR="00D1758E" w:rsidRPr="00D1758E">
        <w:rPr>
          <w:rFonts w:asciiTheme="minorHAnsi" w:hAnsiTheme="minorHAnsi"/>
          <w:szCs w:val="22"/>
          <w:highlight w:val="yellow"/>
        </w:rPr>
        <w:t>[CONTACT]</w:t>
      </w:r>
    </w:p>
    <w:p w:rsidR="003F10CD" w:rsidRDefault="00963FDA" w:rsidP="003F10CD">
      <w:pPr>
        <w:pBdr>
          <w:top w:val="single" w:sz="4" w:space="1" w:color="auto"/>
          <w:left w:val="single" w:sz="4" w:space="4" w:color="auto"/>
          <w:bottom w:val="single" w:sz="4" w:space="1" w:color="auto"/>
          <w:right w:val="single" w:sz="4" w:space="4" w:color="auto"/>
        </w:pBdr>
        <w:spacing w:before="0" w:after="0"/>
        <w:ind w:left="567"/>
        <w:rPr>
          <w:rFonts w:asciiTheme="minorHAnsi" w:hAnsiTheme="minorHAnsi"/>
          <w:szCs w:val="22"/>
        </w:rPr>
      </w:pPr>
      <w:r>
        <w:rPr>
          <w:rFonts w:asciiTheme="minorHAnsi" w:hAnsiTheme="minorHAnsi"/>
          <w:szCs w:val="22"/>
        </w:rPr>
        <w:t>Airport Operations Manager</w:t>
      </w:r>
      <w:r w:rsidR="00E70E4E">
        <w:rPr>
          <w:rFonts w:asciiTheme="minorHAnsi" w:hAnsiTheme="minorHAnsi"/>
          <w:szCs w:val="22"/>
        </w:rPr>
        <w:tab/>
      </w:r>
      <w:r w:rsidR="00D1758E" w:rsidRPr="00D1758E">
        <w:rPr>
          <w:rFonts w:asciiTheme="minorHAnsi" w:hAnsiTheme="minorHAnsi"/>
          <w:szCs w:val="22"/>
          <w:highlight w:val="yellow"/>
        </w:rPr>
        <w:t>[PERSON]</w:t>
      </w:r>
      <w:r w:rsidR="00E70E4E">
        <w:rPr>
          <w:rFonts w:asciiTheme="minorHAnsi" w:hAnsiTheme="minorHAnsi"/>
          <w:szCs w:val="22"/>
        </w:rPr>
        <w:tab/>
      </w:r>
      <w:r w:rsidR="00E70E4E">
        <w:rPr>
          <w:rFonts w:asciiTheme="minorHAnsi" w:hAnsiTheme="minorHAnsi"/>
          <w:szCs w:val="22"/>
        </w:rPr>
        <w:tab/>
      </w:r>
      <w:r w:rsidR="003A0A8D">
        <w:rPr>
          <w:rFonts w:asciiTheme="minorHAnsi" w:hAnsiTheme="minorHAnsi"/>
          <w:szCs w:val="22"/>
        </w:rPr>
        <w:tab/>
      </w:r>
      <w:r w:rsidR="003A0A8D">
        <w:rPr>
          <w:rFonts w:asciiTheme="minorHAnsi" w:hAnsiTheme="minorHAnsi"/>
          <w:szCs w:val="22"/>
        </w:rPr>
        <w:tab/>
      </w:r>
      <w:r w:rsidR="00D1758E" w:rsidRPr="00D1758E">
        <w:rPr>
          <w:rFonts w:asciiTheme="minorHAnsi" w:hAnsiTheme="minorHAnsi"/>
          <w:szCs w:val="22"/>
          <w:highlight w:val="yellow"/>
        </w:rPr>
        <w:t>[CONTACT]</w:t>
      </w:r>
    </w:p>
    <w:p w:rsidR="00E70E4E" w:rsidRPr="00584FFB" w:rsidRDefault="00D1758E" w:rsidP="003F10CD">
      <w:pPr>
        <w:pBdr>
          <w:top w:val="single" w:sz="4" w:space="1" w:color="auto"/>
          <w:left w:val="single" w:sz="4" w:space="4" w:color="auto"/>
          <w:bottom w:val="single" w:sz="4" w:space="1" w:color="auto"/>
          <w:right w:val="single" w:sz="4" w:space="4" w:color="auto"/>
        </w:pBdr>
        <w:tabs>
          <w:tab w:val="left" w:pos="6521"/>
        </w:tabs>
        <w:spacing w:before="0" w:after="0"/>
        <w:ind w:left="567" w:firstLine="153"/>
        <w:rPr>
          <w:rFonts w:asciiTheme="minorHAnsi" w:hAnsiTheme="minorHAnsi"/>
          <w:szCs w:val="22"/>
        </w:rPr>
      </w:pPr>
      <w:r w:rsidRPr="00D1758E">
        <w:rPr>
          <w:rFonts w:asciiTheme="minorHAnsi" w:hAnsiTheme="minorHAnsi"/>
          <w:szCs w:val="22"/>
          <w:highlight w:val="yellow"/>
        </w:rPr>
        <w:t>[CONTACT]</w:t>
      </w:r>
    </w:p>
    <w:p w:rsidR="00E70E4E" w:rsidRDefault="00D1758E" w:rsidP="00E70E4E">
      <w:pPr>
        <w:pBdr>
          <w:top w:val="single" w:sz="4" w:space="1" w:color="auto"/>
          <w:left w:val="single" w:sz="4" w:space="4" w:color="auto"/>
          <w:bottom w:val="single" w:sz="4" w:space="1" w:color="auto"/>
          <w:right w:val="single" w:sz="4" w:space="4" w:color="auto"/>
        </w:pBdr>
        <w:ind w:left="567"/>
        <w:rPr>
          <w:rFonts w:asciiTheme="minorHAnsi" w:hAnsiTheme="minorHAnsi"/>
          <w:szCs w:val="22"/>
        </w:rPr>
      </w:pPr>
      <w:r>
        <w:rPr>
          <w:rFonts w:asciiTheme="minorHAnsi" w:hAnsiTheme="minorHAnsi"/>
          <w:szCs w:val="22"/>
        </w:rPr>
        <w:t>Airlines</w:t>
      </w:r>
      <w:r w:rsidR="00E70E4E">
        <w:rPr>
          <w:rFonts w:asciiTheme="minorHAnsi" w:hAnsiTheme="minorHAnsi"/>
          <w:szCs w:val="22"/>
        </w:rPr>
        <w:tab/>
      </w:r>
      <w:r w:rsidR="00E70E4E" w:rsidRPr="00584FFB">
        <w:rPr>
          <w:rFonts w:asciiTheme="minorHAnsi" w:hAnsiTheme="minorHAnsi"/>
          <w:szCs w:val="22"/>
        </w:rPr>
        <w:tab/>
      </w:r>
      <w:r w:rsidR="00E70E4E">
        <w:rPr>
          <w:rFonts w:asciiTheme="minorHAnsi" w:hAnsiTheme="minorHAnsi"/>
          <w:szCs w:val="22"/>
        </w:rPr>
        <w:tab/>
      </w:r>
      <w:r w:rsidR="00E70E4E" w:rsidRPr="00584FFB">
        <w:rPr>
          <w:rFonts w:asciiTheme="minorHAnsi" w:hAnsiTheme="minorHAnsi"/>
          <w:szCs w:val="22"/>
        </w:rPr>
        <w:tab/>
      </w:r>
      <w:r w:rsidR="00E70E4E">
        <w:rPr>
          <w:rFonts w:asciiTheme="minorHAnsi" w:hAnsiTheme="minorHAnsi"/>
          <w:szCs w:val="22"/>
        </w:rPr>
        <w:tab/>
      </w:r>
      <w:r w:rsidR="00E70E4E" w:rsidRPr="00584FFB">
        <w:rPr>
          <w:rFonts w:asciiTheme="minorHAnsi" w:hAnsiTheme="minorHAnsi"/>
          <w:szCs w:val="22"/>
        </w:rPr>
        <w:t>(0</w:t>
      </w:r>
      <w:r w:rsidR="00E70E4E">
        <w:rPr>
          <w:rFonts w:asciiTheme="minorHAnsi" w:hAnsiTheme="minorHAnsi"/>
          <w:szCs w:val="22"/>
        </w:rPr>
        <w:t>6</w:t>
      </w:r>
      <w:r w:rsidR="00E70E4E" w:rsidRPr="00584FFB">
        <w:rPr>
          <w:rFonts w:asciiTheme="minorHAnsi" w:hAnsiTheme="minorHAnsi"/>
          <w:szCs w:val="22"/>
        </w:rPr>
        <w:t xml:space="preserve">) </w:t>
      </w:r>
      <w:r w:rsidR="00E70E4E">
        <w:rPr>
          <w:rFonts w:asciiTheme="minorHAnsi" w:hAnsiTheme="minorHAnsi"/>
          <w:szCs w:val="22"/>
        </w:rPr>
        <w:t xml:space="preserve">755 </w:t>
      </w:r>
      <w:r w:rsidR="003F10CD">
        <w:rPr>
          <w:rFonts w:asciiTheme="minorHAnsi" w:hAnsiTheme="minorHAnsi"/>
          <w:szCs w:val="22"/>
        </w:rPr>
        <w:t xml:space="preserve">2250 </w:t>
      </w:r>
      <w:r w:rsidR="00F745B2">
        <w:rPr>
          <w:rFonts w:asciiTheme="minorHAnsi" w:hAnsiTheme="minorHAnsi"/>
          <w:szCs w:val="22"/>
        </w:rPr>
        <w:tab/>
      </w:r>
      <w:r w:rsidR="00881BC7">
        <w:rPr>
          <w:rFonts w:asciiTheme="minorHAnsi" w:hAnsiTheme="minorHAnsi"/>
          <w:szCs w:val="22"/>
        </w:rPr>
        <w:t>EXT</w:t>
      </w:r>
      <w:r w:rsidR="003F10CD">
        <w:rPr>
          <w:rFonts w:asciiTheme="minorHAnsi" w:hAnsiTheme="minorHAnsi"/>
          <w:szCs w:val="22"/>
        </w:rPr>
        <w:t xml:space="preserve"> 3</w:t>
      </w:r>
      <w:r w:rsidR="00E70E4E" w:rsidRPr="00584FFB">
        <w:rPr>
          <w:rFonts w:asciiTheme="minorHAnsi" w:hAnsiTheme="minorHAnsi"/>
          <w:szCs w:val="22"/>
        </w:rPr>
        <w:t xml:space="preserve"> </w:t>
      </w:r>
    </w:p>
    <w:p w:rsidR="00F745B2" w:rsidRDefault="00F745B2" w:rsidP="00E70E4E">
      <w:pPr>
        <w:pBdr>
          <w:top w:val="single" w:sz="4" w:space="1" w:color="auto"/>
          <w:left w:val="single" w:sz="4" w:space="4" w:color="auto"/>
          <w:bottom w:val="single" w:sz="4" w:space="1" w:color="auto"/>
          <w:right w:val="single" w:sz="4" w:space="4" w:color="auto"/>
        </w:pBdr>
        <w:ind w:left="567"/>
        <w:rPr>
          <w:rFonts w:asciiTheme="minorHAnsi" w:hAnsiTheme="minorHAnsi"/>
          <w:szCs w:val="22"/>
        </w:rPr>
      </w:pPr>
      <w:r>
        <w:rPr>
          <w:rFonts w:asciiTheme="minorHAnsi" w:hAnsiTheme="minorHAnsi"/>
          <w:szCs w:val="22"/>
        </w:rPr>
        <w:tab/>
      </w:r>
      <w:r>
        <w:rPr>
          <w:rFonts w:asciiTheme="minorHAnsi" w:hAnsiTheme="minorHAnsi"/>
          <w:szCs w:val="22"/>
        </w:rPr>
        <w:tab/>
      </w:r>
      <w:r>
        <w:rPr>
          <w:rFonts w:asciiTheme="minorHAnsi" w:hAnsiTheme="minorHAnsi"/>
          <w:szCs w:val="22"/>
        </w:rPr>
        <w:tab/>
      </w:r>
    </w:p>
    <w:p w:rsidR="004A3B8A" w:rsidRDefault="00277B14" w:rsidP="00277B14">
      <w:pPr>
        <w:pStyle w:val="AppendixHeading2"/>
      </w:pPr>
      <w:bookmarkStart w:id="74" w:name="_Toc482292777"/>
      <w:bookmarkStart w:id="75" w:name="_Toc482292778"/>
      <w:bookmarkStart w:id="76" w:name="_Toc1042893"/>
      <w:bookmarkEnd w:id="74"/>
      <w:bookmarkEnd w:id="75"/>
      <w:r>
        <w:t>Emergency Contact List</w:t>
      </w:r>
      <w:bookmarkEnd w:id="76"/>
      <w:r>
        <w:t xml:space="preserve"> </w:t>
      </w:r>
    </w:p>
    <w:p w:rsidR="00FD6389" w:rsidRDefault="00CF55EB" w:rsidP="00CF55EB">
      <w:pPr>
        <w:pStyle w:val="BodyText"/>
        <w:rPr>
          <w:rStyle w:val="Hyperlink"/>
          <w:lang w:eastAsia="en-NZ"/>
        </w:rPr>
      </w:pPr>
      <w:r>
        <w:rPr>
          <w:lang w:eastAsia="en-NZ"/>
        </w:rPr>
        <w:t xml:space="preserve">This list is maintained </w:t>
      </w:r>
      <w:r w:rsidR="00D1758E">
        <w:rPr>
          <w:lang w:eastAsia="en-NZ"/>
        </w:rPr>
        <w:t xml:space="preserve">at </w:t>
      </w:r>
      <w:r w:rsidR="00D1758E" w:rsidRPr="00D1758E">
        <w:rPr>
          <w:highlight w:val="yellow"/>
          <w:lang w:eastAsia="en-NZ"/>
        </w:rPr>
        <w:t>LINK</w:t>
      </w:r>
      <w:r w:rsidR="00D1758E">
        <w:rPr>
          <w:lang w:eastAsia="en-NZ"/>
        </w:rPr>
        <w:t xml:space="preserve"> </w:t>
      </w:r>
      <w:r>
        <w:rPr>
          <w:lang w:eastAsia="en-NZ"/>
        </w:rPr>
        <w:t xml:space="preserve"> </w:t>
      </w:r>
    </w:p>
    <w:p w:rsidR="00FD6389" w:rsidRDefault="00FD6389" w:rsidP="00DD3B7D">
      <w:pPr>
        <w:pStyle w:val="AppendixHeading"/>
      </w:pPr>
      <w:bookmarkStart w:id="77" w:name="_Toc1042894"/>
      <w:bookmarkEnd w:id="71"/>
      <w:bookmarkEnd w:id="72"/>
      <w:r>
        <w:lastRenderedPageBreak/>
        <w:t>Situation Summary Sheet</w:t>
      </w:r>
      <w:bookmarkEnd w:id="77"/>
    </w:p>
    <w:p w:rsidR="007802A3" w:rsidRPr="00E83D15" w:rsidRDefault="0081338B" w:rsidP="0088684A">
      <w:pPr>
        <w:ind w:left="0"/>
        <w:rPr>
          <w:szCs w:val="22"/>
        </w:rPr>
      </w:pPr>
      <w:r w:rsidRPr="00E83D15">
        <w:rPr>
          <w:rFonts w:asciiTheme="minorHAnsi" w:hAnsiTheme="minorHAnsi"/>
        </w:rPr>
        <w:t xml:space="preserve">Complete the details on this sheet </w:t>
      </w:r>
      <w:r w:rsidRPr="00E83D15">
        <w:rPr>
          <w:rFonts w:asciiTheme="minorHAnsi" w:hAnsiTheme="minorHAnsi"/>
          <w:b/>
          <w:bCs/>
        </w:rPr>
        <w:t>prior to notifying</w:t>
      </w:r>
      <w:r w:rsidRPr="00E83D15">
        <w:rPr>
          <w:rFonts w:asciiTheme="minorHAnsi" w:hAnsiTheme="minorHAnsi"/>
        </w:rPr>
        <w:t xml:space="preserve"> the Management and </w:t>
      </w:r>
      <w:r w:rsidRPr="00D1758E">
        <w:rPr>
          <w:rFonts w:asciiTheme="minorHAnsi" w:hAnsiTheme="minorHAnsi"/>
          <w:highlight w:val="yellow"/>
        </w:rPr>
        <w:t>Communications</w:t>
      </w:r>
      <w:r w:rsidRPr="00E83D15">
        <w:rPr>
          <w:rFonts w:asciiTheme="minorHAnsi" w:hAnsiTheme="minorHAnsi"/>
        </w:rPr>
        <w:t xml:space="preserve"> (refer to section 2) of the details surrounding an emergency.</w:t>
      </w:r>
    </w:p>
    <w:tbl>
      <w:tblPr>
        <w:tblpPr w:leftFromText="180" w:rightFromText="180" w:vertAnchor="text" w:tblpX="109" w:tblpY="226"/>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8"/>
        <w:gridCol w:w="4320"/>
      </w:tblGrid>
      <w:tr w:rsidR="0081338B" w:rsidRPr="0081338B">
        <w:trPr>
          <w:trHeight w:val="227"/>
        </w:trPr>
        <w:tc>
          <w:tcPr>
            <w:tcW w:w="4608" w:type="dxa"/>
          </w:tcPr>
          <w:p w:rsidR="0081338B" w:rsidRPr="0081338B" w:rsidRDefault="0081338B" w:rsidP="0081338B">
            <w:pPr>
              <w:spacing w:after="600"/>
              <w:ind w:left="567"/>
              <w:rPr>
                <w:szCs w:val="18"/>
              </w:rPr>
            </w:pPr>
            <w:r>
              <w:rPr>
                <w:szCs w:val="18"/>
              </w:rPr>
              <w:t>Your Name:</w:t>
            </w:r>
          </w:p>
        </w:tc>
        <w:tc>
          <w:tcPr>
            <w:tcW w:w="4320" w:type="dxa"/>
          </w:tcPr>
          <w:p w:rsidR="0081338B" w:rsidRPr="0081338B" w:rsidRDefault="0081338B" w:rsidP="0081338B">
            <w:pPr>
              <w:spacing w:after="600"/>
              <w:ind w:left="567"/>
              <w:rPr>
                <w:szCs w:val="18"/>
              </w:rPr>
            </w:pPr>
            <w:r>
              <w:rPr>
                <w:szCs w:val="18"/>
              </w:rPr>
              <w:t>Date/Time of completion of this form</w:t>
            </w:r>
            <w:r w:rsidR="00071117">
              <w:rPr>
                <w:szCs w:val="18"/>
              </w:rPr>
              <w:t>:</w:t>
            </w:r>
          </w:p>
        </w:tc>
      </w:tr>
      <w:tr w:rsidR="0081338B" w:rsidRPr="0081338B">
        <w:trPr>
          <w:trHeight w:val="284"/>
        </w:trPr>
        <w:tc>
          <w:tcPr>
            <w:tcW w:w="8928" w:type="dxa"/>
            <w:gridSpan w:val="2"/>
          </w:tcPr>
          <w:p w:rsidR="00581FA1" w:rsidRDefault="0081338B" w:rsidP="0081338B">
            <w:pPr>
              <w:ind w:left="567"/>
            </w:pPr>
            <w:r>
              <w:t>Describe what has happened:</w:t>
            </w:r>
          </w:p>
          <w:p w:rsidR="00581FA1" w:rsidRDefault="00581FA1" w:rsidP="0081338B">
            <w:pPr>
              <w:ind w:left="567"/>
            </w:pPr>
          </w:p>
          <w:p w:rsidR="0081338B" w:rsidRPr="0081338B" w:rsidRDefault="0081338B" w:rsidP="0081338B">
            <w:pPr>
              <w:ind w:left="567"/>
            </w:pPr>
          </w:p>
        </w:tc>
      </w:tr>
      <w:tr w:rsidR="0081338B" w:rsidRPr="0081338B">
        <w:trPr>
          <w:trHeight w:val="284"/>
        </w:trPr>
        <w:tc>
          <w:tcPr>
            <w:tcW w:w="8928" w:type="dxa"/>
            <w:gridSpan w:val="2"/>
          </w:tcPr>
          <w:p w:rsidR="0081338B" w:rsidRDefault="0081338B" w:rsidP="0081338B">
            <w:pPr>
              <w:ind w:left="567"/>
            </w:pPr>
            <w:r>
              <w:t>When did this event occur?</w:t>
            </w:r>
          </w:p>
          <w:p w:rsidR="00794F2F" w:rsidRPr="0081338B" w:rsidRDefault="00794F2F" w:rsidP="0081338B">
            <w:pPr>
              <w:ind w:left="567"/>
            </w:pPr>
          </w:p>
        </w:tc>
      </w:tr>
      <w:tr w:rsidR="0081338B" w:rsidRPr="0081338B">
        <w:trPr>
          <w:trHeight w:val="284"/>
        </w:trPr>
        <w:tc>
          <w:tcPr>
            <w:tcW w:w="8928" w:type="dxa"/>
            <w:gridSpan w:val="2"/>
          </w:tcPr>
          <w:p w:rsidR="00581FA1" w:rsidRDefault="0081338B" w:rsidP="0081338B">
            <w:pPr>
              <w:ind w:left="567"/>
            </w:pPr>
            <w:r>
              <w:t>Describe what you know of any damage to equipment/aircraft/property:</w:t>
            </w:r>
          </w:p>
          <w:p w:rsidR="0081338B" w:rsidRPr="0081338B" w:rsidRDefault="0081338B" w:rsidP="0081338B">
            <w:pPr>
              <w:ind w:left="567"/>
            </w:pPr>
          </w:p>
        </w:tc>
      </w:tr>
      <w:tr w:rsidR="0081338B" w:rsidRPr="0081338B">
        <w:trPr>
          <w:trHeight w:val="284"/>
        </w:trPr>
        <w:tc>
          <w:tcPr>
            <w:tcW w:w="8928" w:type="dxa"/>
            <w:gridSpan w:val="2"/>
          </w:tcPr>
          <w:p w:rsidR="00581FA1" w:rsidRDefault="0081338B" w:rsidP="0081338B">
            <w:pPr>
              <w:ind w:left="567"/>
            </w:pPr>
            <w:r>
              <w:t>State the registration/callsign/operating company of aircraft involved:</w:t>
            </w:r>
          </w:p>
          <w:p w:rsidR="0081338B" w:rsidRPr="0081338B" w:rsidRDefault="0081338B" w:rsidP="0081338B">
            <w:pPr>
              <w:ind w:left="567"/>
            </w:pPr>
          </w:p>
        </w:tc>
      </w:tr>
      <w:tr w:rsidR="0081338B" w:rsidRPr="0081338B">
        <w:trPr>
          <w:trHeight w:val="284"/>
        </w:trPr>
        <w:tc>
          <w:tcPr>
            <w:tcW w:w="8928" w:type="dxa"/>
            <w:gridSpan w:val="2"/>
          </w:tcPr>
          <w:p w:rsidR="00581FA1" w:rsidRDefault="0081338B" w:rsidP="0081338B">
            <w:pPr>
              <w:ind w:left="567"/>
            </w:pPr>
            <w:r>
              <w:t>Is there any injury to people, or loss of life?</w:t>
            </w:r>
          </w:p>
          <w:p w:rsidR="0081338B" w:rsidRDefault="0081338B" w:rsidP="0081338B">
            <w:pPr>
              <w:ind w:left="567"/>
            </w:pPr>
          </w:p>
        </w:tc>
      </w:tr>
      <w:tr w:rsidR="0081338B" w:rsidRPr="0081338B">
        <w:trPr>
          <w:trHeight w:val="284"/>
        </w:trPr>
        <w:tc>
          <w:tcPr>
            <w:tcW w:w="8928" w:type="dxa"/>
            <w:gridSpan w:val="2"/>
          </w:tcPr>
          <w:p w:rsidR="00581FA1" w:rsidRDefault="0081338B" w:rsidP="0081338B">
            <w:pPr>
              <w:ind w:left="567"/>
            </w:pPr>
            <w:r>
              <w:t>State what actions you have taken so far</w:t>
            </w:r>
            <w:r w:rsidR="00581FA1">
              <w:t>:</w:t>
            </w:r>
          </w:p>
          <w:p w:rsidR="0081338B" w:rsidRDefault="0081338B" w:rsidP="0081338B">
            <w:pPr>
              <w:ind w:left="567"/>
            </w:pPr>
          </w:p>
        </w:tc>
      </w:tr>
      <w:tr w:rsidR="00581FA1" w:rsidRPr="0081338B">
        <w:trPr>
          <w:trHeight w:val="284"/>
        </w:trPr>
        <w:tc>
          <w:tcPr>
            <w:tcW w:w="8928" w:type="dxa"/>
            <w:gridSpan w:val="2"/>
          </w:tcPr>
          <w:p w:rsidR="00581FA1" w:rsidRDefault="00581FA1" w:rsidP="0081338B">
            <w:pPr>
              <w:ind w:left="567"/>
            </w:pPr>
            <w:r>
              <w:t>State what number you can be contacted on by phone:</w:t>
            </w:r>
          </w:p>
          <w:p w:rsidR="00794F2F" w:rsidRDefault="00794F2F" w:rsidP="0081338B">
            <w:pPr>
              <w:ind w:left="567"/>
            </w:pPr>
          </w:p>
        </w:tc>
      </w:tr>
      <w:tr w:rsidR="00581FA1" w:rsidRPr="0081338B">
        <w:trPr>
          <w:trHeight w:val="284"/>
        </w:trPr>
        <w:tc>
          <w:tcPr>
            <w:tcW w:w="8928" w:type="dxa"/>
            <w:gridSpan w:val="2"/>
          </w:tcPr>
          <w:p w:rsidR="00581FA1" w:rsidRDefault="00581FA1" w:rsidP="0081338B">
            <w:pPr>
              <w:ind w:left="567"/>
            </w:pPr>
            <w:r>
              <w:t>State what you are going to do after this notification:</w:t>
            </w:r>
          </w:p>
          <w:p w:rsidR="00581FA1" w:rsidRDefault="00581FA1" w:rsidP="0081338B">
            <w:pPr>
              <w:ind w:left="567"/>
            </w:pPr>
          </w:p>
        </w:tc>
      </w:tr>
      <w:tr w:rsidR="00581FA1" w:rsidRPr="0081338B">
        <w:trPr>
          <w:trHeight w:val="284"/>
        </w:trPr>
        <w:tc>
          <w:tcPr>
            <w:tcW w:w="8928" w:type="dxa"/>
            <w:gridSpan w:val="2"/>
          </w:tcPr>
          <w:p w:rsidR="00581FA1" w:rsidRDefault="00581FA1" w:rsidP="0081338B">
            <w:pPr>
              <w:ind w:left="567"/>
            </w:pPr>
            <w:r>
              <w:t>Is there any assistance you could be given right now, if available?</w:t>
            </w:r>
          </w:p>
          <w:p w:rsidR="00581FA1" w:rsidRDefault="00581FA1" w:rsidP="0081338B">
            <w:pPr>
              <w:ind w:left="567"/>
            </w:pPr>
          </w:p>
        </w:tc>
      </w:tr>
    </w:tbl>
    <w:p w:rsidR="00581FA1" w:rsidRDefault="00581FA1">
      <w:pPr>
        <w:spacing w:before="0" w:after="210" w:line="276" w:lineRule="auto"/>
        <w:ind w:left="0"/>
        <w:rPr>
          <w:kern w:val="16"/>
        </w:rPr>
        <w:sectPr w:rsidR="00581FA1">
          <w:headerReference w:type="default" r:id="rId15"/>
          <w:headerReference w:type="first" r:id="rId16"/>
          <w:pgSz w:w="11906" w:h="16838" w:code="9"/>
          <w:pgMar w:top="1812" w:right="1440" w:bottom="1440" w:left="1440" w:header="720" w:footer="510" w:gutter="0"/>
          <w:cols w:space="720"/>
          <w:docGrid w:linePitch="360"/>
        </w:sectPr>
      </w:pPr>
    </w:p>
    <w:p w:rsidR="00656336" w:rsidRPr="003A0A8D" w:rsidRDefault="00656336" w:rsidP="003A0A8D">
      <w:pPr>
        <w:spacing w:before="0" w:after="210" w:line="276" w:lineRule="auto"/>
        <w:ind w:left="0"/>
        <w:rPr>
          <w:kern w:val="16"/>
        </w:rPr>
      </w:pPr>
    </w:p>
    <w:sectPr w:rsidR="00656336" w:rsidRPr="003A0A8D" w:rsidSect="00121167">
      <w:type w:val="continuous"/>
      <w:pgSz w:w="11906" w:h="16838" w:code="9"/>
      <w:pgMar w:top="1812" w:right="1440" w:bottom="1440" w:left="1440" w:header="720" w:footer="51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570A" w:rsidRDefault="00DD570A" w:rsidP="00BF785A">
      <w:pPr>
        <w:spacing w:before="0" w:line="240" w:lineRule="auto"/>
      </w:pPr>
      <w:r>
        <w:separator/>
      </w:r>
    </w:p>
    <w:p w:rsidR="00DD570A" w:rsidRDefault="00DD570A"/>
  </w:endnote>
  <w:endnote w:type="continuationSeparator" w:id="0">
    <w:p w:rsidR="00DD570A" w:rsidRDefault="00DD570A" w:rsidP="00BF785A">
      <w:pPr>
        <w:spacing w:before="0" w:line="240" w:lineRule="auto"/>
      </w:pPr>
      <w:r>
        <w:continuationSeparator/>
      </w:r>
    </w:p>
    <w:p w:rsidR="00DD570A" w:rsidRDefault="00DD57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3803" w:rsidRPr="00AD48E6" w:rsidRDefault="00D1758E" w:rsidP="00AD48E6">
    <w:pPr>
      <w:pStyle w:val="Footer"/>
    </w:pPr>
    <w:r>
      <w:t>DATE</w:t>
    </w:r>
    <w:r w:rsidR="008F3803">
      <w:tab/>
    </w:r>
    <w:r w:rsidR="008F3803">
      <w:tab/>
      <w:t xml:space="preserve">Page </w:t>
    </w:r>
    <w:r w:rsidR="008F3803">
      <w:fldChar w:fldCharType="begin"/>
    </w:r>
    <w:r w:rsidR="008F3803">
      <w:instrText xml:space="preserve"> PAGE </w:instrText>
    </w:r>
    <w:r w:rsidR="008F3803">
      <w:fldChar w:fldCharType="separate"/>
    </w:r>
    <w:r w:rsidR="00874E3D">
      <w:rPr>
        <w:noProof/>
      </w:rPr>
      <w:t>21</w:t>
    </w:r>
    <w:r w:rsidR="008F3803">
      <w:rPr>
        <w:noProof/>
      </w:rPr>
      <w:fldChar w:fldCharType="end"/>
    </w:r>
  </w:p>
  <w:p w:rsidR="008F3803" w:rsidRPr="009B7E53" w:rsidRDefault="008F3803" w:rsidP="00AD48E6">
    <w:pPr>
      <w:pStyle w:val="Footer"/>
      <w:rPr>
        <w:rStyle w:val="Emphasis"/>
      </w:rPr>
    </w:pPr>
    <w:r>
      <w:tab/>
    </w:r>
    <w:r>
      <w:rPr>
        <w:rStyle w:val="Emphasis"/>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3803" w:rsidRPr="00F662DC" w:rsidRDefault="008F3803" w:rsidP="00F662DC">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570A" w:rsidRDefault="00DD570A" w:rsidP="00BF785A">
      <w:pPr>
        <w:spacing w:before="0" w:line="240" w:lineRule="auto"/>
      </w:pPr>
      <w:r>
        <w:separator/>
      </w:r>
    </w:p>
    <w:p w:rsidR="00DD570A" w:rsidRDefault="00DD570A"/>
  </w:footnote>
  <w:footnote w:type="continuationSeparator" w:id="0">
    <w:p w:rsidR="00DD570A" w:rsidRDefault="00DD570A" w:rsidP="00BF785A">
      <w:pPr>
        <w:spacing w:before="0" w:line="240" w:lineRule="auto"/>
      </w:pPr>
      <w:r>
        <w:continuationSeparator/>
      </w:r>
    </w:p>
    <w:p w:rsidR="00DD570A" w:rsidRDefault="00DD570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3803" w:rsidRPr="00D1758E" w:rsidRDefault="008F3803" w:rsidP="004C2FC0">
    <w:pPr>
      <w:pStyle w:val="Header"/>
      <w:rPr>
        <w:color w:val="000000" w:themeColor="text1"/>
      </w:rPr>
    </w:pPr>
    <w:r w:rsidRPr="00D1758E">
      <w:rPr>
        <w:noProof/>
        <w:color w:val="000000" w:themeColor="text1"/>
        <w:lang w:val="en-US"/>
      </w:rPr>
      <mc:AlternateContent>
        <mc:Choice Requires="wps">
          <w:drawing>
            <wp:anchor distT="0" distB="0" distL="114300" distR="114300" simplePos="0" relativeHeight="251671552" behindDoc="0" locked="0" layoutInCell="1" allowOverlap="1" wp14:anchorId="7371E95A" wp14:editId="74121E00">
              <wp:simplePos x="0" y="0"/>
              <wp:positionH relativeFrom="column">
                <wp:posOffset>546265</wp:posOffset>
              </wp:positionH>
              <wp:positionV relativeFrom="paragraph">
                <wp:posOffset>-41564</wp:posOffset>
              </wp:positionV>
              <wp:extent cx="4695957" cy="457835"/>
              <wp:effectExtent l="0" t="0" r="0" b="0"/>
              <wp:wrapNone/>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5957" cy="4578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F3803" w:rsidRPr="00D1758E" w:rsidRDefault="00D1758E" w:rsidP="004C2FC0">
                          <w:pPr>
                            <w:pStyle w:val="Header"/>
                            <w:rPr>
                              <w:color w:val="000000" w:themeColor="text1"/>
                              <w:lang w:val="en-US"/>
                            </w:rPr>
                          </w:pPr>
                          <w:r w:rsidRPr="00D1758E">
                            <w:rPr>
                              <w:color w:val="000000" w:themeColor="text1"/>
                              <w:highlight w:val="yellow"/>
                              <w:lang w:val="en-US"/>
                            </w:rPr>
                            <w:t>XXXX</w:t>
                          </w:r>
                          <w:r w:rsidR="008F3803" w:rsidRPr="00D1758E">
                            <w:rPr>
                              <w:color w:val="000000" w:themeColor="text1"/>
                              <w:lang w:val="en-US"/>
                            </w:rPr>
                            <w:t xml:space="preserve"> Tower Emergency Plan</w:t>
                          </w:r>
                        </w:p>
                      </w:txbxContent>
                    </wps:txbx>
                    <wps:bodyPr rot="0" vert="horz" wrap="square" lIns="85725" tIns="47625" rIns="85725" bIns="47625"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371E95A" id="_x0000_t202" coordsize="21600,21600" o:spt="202" path="m,l,21600r21600,l21600,xe">
              <v:stroke joinstyle="miter"/>
              <v:path gradientshapeok="t" o:connecttype="rect"/>
            </v:shapetype>
            <v:shape id="Text Box 1" o:spid="_x0000_s1026" type="#_x0000_t202" style="position:absolute;left:0;text-align:left;margin-left:43pt;margin-top:-3.25pt;width:369.75pt;height:36.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" stroked="f">
              <v:fill opacity="0"/>
              <v:textbox inset="6.75pt,3.75pt,6.75pt,3.75pt">
                <w:txbxContent>
                  <w:p w:rsidR="008F3803" w:rsidRPr="00D1758E" w:rsidRDefault="00D1758E" w:rsidP="004C2FC0">
                    <w:pPr>
                      <w:pStyle w:val="Header"/>
                      <w:rPr>
                        <w:color w:val="000000" w:themeColor="text1"/>
                        <w:lang w:val="en-US"/>
                      </w:rPr>
                    </w:pPr>
                    <w:r w:rsidRPr="00D1758E">
                      <w:rPr>
                        <w:color w:val="000000" w:themeColor="text1"/>
                        <w:highlight w:val="yellow"/>
                        <w:lang w:val="en-US"/>
                      </w:rPr>
                      <w:t>XXXX</w:t>
                    </w:r>
                    <w:r w:rsidR="008F3803" w:rsidRPr="00D1758E">
                      <w:rPr>
                        <w:color w:val="000000" w:themeColor="text1"/>
                        <w:lang w:val="en-US"/>
                      </w:rPr>
                      <w:t xml:space="preserve"> Tower Emergency Plan</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3803" w:rsidRDefault="008F3803" w:rsidP="004C2FC0">
    <w:pPr>
      <w:pStyle w:val="Header"/>
    </w:pPr>
    <w:r>
      <w:t>ACNZ Ltd,</w:t>
    </w:r>
    <w:r>
      <w:tab/>
    </w:r>
  </w:p>
  <w:p w:rsidR="008F3803" w:rsidRDefault="008F3803" w:rsidP="004C2FC0">
    <w:pPr>
      <w:pStyle w:val="Header"/>
    </w:pPr>
    <w:r>
      <w:t xml:space="preserve">Technology and Support Group Management Manual </w:t>
    </w:r>
    <w:r>
      <w:tab/>
      <w:t xml:space="preserve"> Administration</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3803" w:rsidRDefault="008F3803">
    <w:pPr>
      <w:pStyle w:val="Header"/>
    </w:pPr>
    <w:r>
      <w:rPr>
        <w:noProof/>
        <w:lang w:val="en-US"/>
      </w:rPr>
      <mc:AlternateContent>
        <mc:Choice Requires="wps">
          <w:drawing>
            <wp:anchor distT="0" distB="0" distL="114300" distR="114300" simplePos="0" relativeHeight="251680768" behindDoc="0" locked="0" layoutInCell="1" allowOverlap="1" wp14:anchorId="405E9463" wp14:editId="076F6040">
              <wp:simplePos x="0" y="0"/>
              <wp:positionH relativeFrom="column">
                <wp:posOffset>648335</wp:posOffset>
              </wp:positionH>
              <wp:positionV relativeFrom="paragraph">
                <wp:posOffset>-37465</wp:posOffset>
              </wp:positionV>
              <wp:extent cx="3710305" cy="457835"/>
              <wp:effectExtent l="0" t="0" r="0" b="0"/>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0305" cy="4578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F3803" w:rsidRPr="00F00A0A" w:rsidRDefault="008F3803" w:rsidP="00440006">
                          <w:pPr>
                            <w:pStyle w:val="Header"/>
                            <w:rPr>
                              <w:lang w:val="en-US"/>
                            </w:rPr>
                          </w:pPr>
                          <w:r>
                            <w:rPr>
                              <w:lang w:val="en-US"/>
                            </w:rPr>
                            <w:t>New Plymouth Tower Emergency Plan</w:t>
                          </w:r>
                        </w:p>
                      </w:txbxContent>
                    </wps:txbx>
                    <wps:bodyPr rot="0" vert="horz" wrap="square" lIns="85725" tIns="47625" rIns="85725" bIns="47625"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05E9463" id="_x0000_t202" coordsize="21600,21600" o:spt="202" path="m,l,21600r21600,l21600,xe">
              <v:stroke joinstyle="miter"/>
              <v:path gradientshapeok="t" o:connecttype="rect"/>
            </v:shapetype>
            <v:shape id="_x0000_s1027" type="#_x0000_t202" style="position:absolute;left:0;text-align:left;margin-left:51.05pt;margin-top:-2.95pt;width:292.15pt;height:36.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" stroked="f">
              <v:fill opacity="0"/>
              <v:textbox inset="6.75pt,3.75pt,6.75pt,3.75pt">
                <w:txbxContent>
                  <w:p w:rsidR="008F3803" w:rsidRPr="00F00A0A" w:rsidRDefault="008F3803" w:rsidP="00440006">
                    <w:pPr>
                      <w:pStyle w:val="Header"/>
                      <w:rPr>
                        <w:lang w:val="en-US"/>
                      </w:rPr>
                    </w:pPr>
                    <w:r>
                      <w:rPr>
                        <w:lang w:val="en-US"/>
                      </w:rPr>
                      <w:t>New Plymouth Tower Emergency Plan</w:t>
                    </w:r>
                  </w:p>
                </w:txbxContent>
              </v:textbox>
            </v:shape>
          </w:pict>
        </mc:Fallback>
      </mc:AlternateContent>
    </w:r>
  </w:p>
  <w:p w:rsidR="008F3803" w:rsidRDefault="008F380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3803" w:rsidRDefault="008F3803" w:rsidP="004C2FC0">
    <w:pPr>
      <w:pStyle w:val="Header"/>
    </w:pPr>
    <w:r>
      <w:t>ACNZ Ltd,</w:t>
    </w:r>
    <w:r>
      <w:tab/>
    </w:r>
  </w:p>
  <w:p w:rsidR="008F3803" w:rsidRDefault="008F3803" w:rsidP="004C2FC0">
    <w:pPr>
      <w:pStyle w:val="Header"/>
    </w:pPr>
    <w:r>
      <w:t xml:space="preserve">Technology and Support Group Management Manual </w:t>
    </w:r>
    <w:r>
      <w:tab/>
      <w:t xml:space="preserve"> Administration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EF4F23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A7425A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60CE1E0"/>
    <w:lvl w:ilvl="0">
      <w:start w:val="1"/>
      <w:numFmt w:val="decimal"/>
      <w:pStyle w:val="ListNumber3"/>
      <w:lvlText w:val="%1."/>
      <w:lvlJc w:val="left"/>
      <w:pPr>
        <w:tabs>
          <w:tab w:val="num" w:pos="926"/>
        </w:tabs>
        <w:ind w:left="926" w:hanging="360"/>
      </w:pPr>
    </w:lvl>
  </w:abstractNum>
  <w:abstractNum w:abstractNumId="3" w15:restartNumberingAfterBreak="0">
    <w:nsid w:val="FFFFFF80"/>
    <w:multiLevelType w:val="singleLevel"/>
    <w:tmpl w:val="F7BC96C8"/>
    <w:lvl w:ilvl="0">
      <w:start w:val="1"/>
      <w:numFmt w:val="bullet"/>
      <w:pStyle w:val="ListBullet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8F542FA4"/>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B90695FC"/>
    <w:lvl w:ilvl="0">
      <w:start w:val="1"/>
      <w:numFmt w:val="bullet"/>
      <w:pStyle w:val="ListBullet3"/>
      <w:lvlText w:val=""/>
      <w:lvlJc w:val="left"/>
      <w:pPr>
        <w:tabs>
          <w:tab w:val="num" w:pos="926"/>
        </w:tabs>
        <w:ind w:left="926" w:hanging="360"/>
      </w:pPr>
      <w:rPr>
        <w:rFonts w:ascii="Symbol" w:hAnsi="Symbol" w:hint="default"/>
      </w:rPr>
    </w:lvl>
  </w:abstractNum>
  <w:abstractNum w:abstractNumId="6" w15:restartNumberingAfterBreak="0">
    <w:nsid w:val="FFFFFF89"/>
    <w:multiLevelType w:val="singleLevel"/>
    <w:tmpl w:val="09B257DC"/>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035158D8"/>
    <w:multiLevelType w:val="hybridMultilevel"/>
    <w:tmpl w:val="41DAA842"/>
    <w:lvl w:ilvl="0" w:tplc="14090001">
      <w:start w:val="1"/>
      <w:numFmt w:val="bullet"/>
      <w:lvlText w:val=""/>
      <w:lvlJc w:val="left"/>
      <w:pPr>
        <w:ind w:left="1290" w:hanging="360"/>
      </w:pPr>
      <w:rPr>
        <w:rFonts w:ascii="Symbol" w:hAnsi="Symbol" w:hint="default"/>
      </w:rPr>
    </w:lvl>
    <w:lvl w:ilvl="1" w:tplc="14090003" w:tentative="1">
      <w:start w:val="1"/>
      <w:numFmt w:val="bullet"/>
      <w:lvlText w:val="o"/>
      <w:lvlJc w:val="left"/>
      <w:pPr>
        <w:ind w:left="2010" w:hanging="360"/>
      </w:pPr>
      <w:rPr>
        <w:rFonts w:ascii="Courier New" w:hAnsi="Courier New" w:cs="Courier New" w:hint="default"/>
      </w:rPr>
    </w:lvl>
    <w:lvl w:ilvl="2" w:tplc="14090005" w:tentative="1">
      <w:start w:val="1"/>
      <w:numFmt w:val="bullet"/>
      <w:lvlText w:val=""/>
      <w:lvlJc w:val="left"/>
      <w:pPr>
        <w:ind w:left="2730" w:hanging="360"/>
      </w:pPr>
      <w:rPr>
        <w:rFonts w:ascii="Wingdings" w:hAnsi="Wingdings" w:hint="default"/>
      </w:rPr>
    </w:lvl>
    <w:lvl w:ilvl="3" w:tplc="14090001" w:tentative="1">
      <w:start w:val="1"/>
      <w:numFmt w:val="bullet"/>
      <w:lvlText w:val=""/>
      <w:lvlJc w:val="left"/>
      <w:pPr>
        <w:ind w:left="3450" w:hanging="360"/>
      </w:pPr>
      <w:rPr>
        <w:rFonts w:ascii="Symbol" w:hAnsi="Symbol" w:hint="default"/>
      </w:rPr>
    </w:lvl>
    <w:lvl w:ilvl="4" w:tplc="14090003" w:tentative="1">
      <w:start w:val="1"/>
      <w:numFmt w:val="bullet"/>
      <w:lvlText w:val="o"/>
      <w:lvlJc w:val="left"/>
      <w:pPr>
        <w:ind w:left="4170" w:hanging="360"/>
      </w:pPr>
      <w:rPr>
        <w:rFonts w:ascii="Courier New" w:hAnsi="Courier New" w:cs="Courier New" w:hint="default"/>
      </w:rPr>
    </w:lvl>
    <w:lvl w:ilvl="5" w:tplc="14090005" w:tentative="1">
      <w:start w:val="1"/>
      <w:numFmt w:val="bullet"/>
      <w:lvlText w:val=""/>
      <w:lvlJc w:val="left"/>
      <w:pPr>
        <w:ind w:left="4890" w:hanging="360"/>
      </w:pPr>
      <w:rPr>
        <w:rFonts w:ascii="Wingdings" w:hAnsi="Wingdings" w:hint="default"/>
      </w:rPr>
    </w:lvl>
    <w:lvl w:ilvl="6" w:tplc="14090001" w:tentative="1">
      <w:start w:val="1"/>
      <w:numFmt w:val="bullet"/>
      <w:lvlText w:val=""/>
      <w:lvlJc w:val="left"/>
      <w:pPr>
        <w:ind w:left="5610" w:hanging="360"/>
      </w:pPr>
      <w:rPr>
        <w:rFonts w:ascii="Symbol" w:hAnsi="Symbol" w:hint="default"/>
      </w:rPr>
    </w:lvl>
    <w:lvl w:ilvl="7" w:tplc="14090003" w:tentative="1">
      <w:start w:val="1"/>
      <w:numFmt w:val="bullet"/>
      <w:lvlText w:val="o"/>
      <w:lvlJc w:val="left"/>
      <w:pPr>
        <w:ind w:left="6330" w:hanging="360"/>
      </w:pPr>
      <w:rPr>
        <w:rFonts w:ascii="Courier New" w:hAnsi="Courier New" w:cs="Courier New" w:hint="default"/>
      </w:rPr>
    </w:lvl>
    <w:lvl w:ilvl="8" w:tplc="14090005" w:tentative="1">
      <w:start w:val="1"/>
      <w:numFmt w:val="bullet"/>
      <w:lvlText w:val=""/>
      <w:lvlJc w:val="left"/>
      <w:pPr>
        <w:ind w:left="7050" w:hanging="360"/>
      </w:pPr>
      <w:rPr>
        <w:rFonts w:ascii="Wingdings" w:hAnsi="Wingdings" w:hint="default"/>
      </w:rPr>
    </w:lvl>
  </w:abstractNum>
  <w:abstractNum w:abstractNumId="8" w15:restartNumberingAfterBreak="0">
    <w:nsid w:val="099D6BB1"/>
    <w:multiLevelType w:val="multilevel"/>
    <w:tmpl w:val="56E89244"/>
    <w:lvl w:ilvl="0">
      <w:start w:val="1"/>
      <w:numFmt w:val="upperLetter"/>
      <w:pStyle w:val="AppendixHeading"/>
      <w:lvlText w:val="Appendix %1"/>
      <w:lvlJc w:val="left"/>
      <w:pPr>
        <w:ind w:left="1985" w:hanging="1985"/>
      </w:pPr>
      <w:rPr>
        <w:rFonts w:hint="default"/>
      </w:rPr>
    </w:lvl>
    <w:lvl w:ilvl="1">
      <w:start w:val="1"/>
      <w:numFmt w:val="decimal"/>
      <w:pStyle w:val="AppendixHeading2"/>
      <w:lvlText w:val="%1.%2"/>
      <w:lvlJc w:val="left"/>
      <w:pPr>
        <w:ind w:left="567" w:hanging="56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3473024"/>
    <w:multiLevelType w:val="singleLevel"/>
    <w:tmpl w:val="0616F0DE"/>
    <w:lvl w:ilvl="0">
      <w:start w:val="1"/>
      <w:numFmt w:val="bullet"/>
      <w:pStyle w:val="ListBullet2"/>
      <w:lvlText w:val="o"/>
      <w:lvlJc w:val="left"/>
      <w:pPr>
        <w:ind w:left="4046" w:hanging="360"/>
      </w:pPr>
      <w:rPr>
        <w:rFonts w:ascii="Courier New" w:hAnsi="Courier New" w:cs="Courier New" w:hint="default"/>
      </w:rPr>
    </w:lvl>
  </w:abstractNum>
  <w:abstractNum w:abstractNumId="10" w15:restartNumberingAfterBreak="0">
    <w:nsid w:val="15A10632"/>
    <w:multiLevelType w:val="hybridMultilevel"/>
    <w:tmpl w:val="DD8CE8BA"/>
    <w:lvl w:ilvl="0" w:tplc="85929F38">
      <w:start w:val="1"/>
      <w:numFmt w:val="bullet"/>
      <w:lvlText w:val=""/>
      <w:lvlJc w:val="left"/>
      <w:pPr>
        <w:ind w:left="360" w:hanging="360"/>
      </w:pPr>
      <w:rPr>
        <w:rFonts w:ascii="Symbol" w:hAnsi="Symbo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6CD66E7"/>
    <w:multiLevelType w:val="multilevel"/>
    <w:tmpl w:val="31A862F0"/>
    <w:lvl w:ilvl="0">
      <w:start w:val="1"/>
      <w:numFmt w:val="decimal"/>
      <w:pStyle w:val="ListNumber"/>
      <w:lvlText w:val="%1."/>
      <w:lvlJc w:val="left"/>
      <w:pPr>
        <w:tabs>
          <w:tab w:val="num" w:pos="27225"/>
        </w:tabs>
        <w:ind w:left="1020" w:hanging="300"/>
      </w:pPr>
      <w:rPr>
        <w:rFonts w:hint="default"/>
      </w:rPr>
    </w:lvl>
    <w:lvl w:ilvl="1">
      <w:start w:val="1"/>
      <w:numFmt w:val="decimal"/>
      <w:pStyle w:val="ListNumber2"/>
      <w:lvlText w:val="%2."/>
      <w:lvlJc w:val="left"/>
      <w:pPr>
        <w:ind w:left="1470" w:hanging="30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78F71C9"/>
    <w:multiLevelType w:val="multilevel"/>
    <w:tmpl w:val="37146808"/>
    <w:lvl w:ilvl="0">
      <w:start w:val="1"/>
      <w:numFmt w:val="lowerLetter"/>
      <w:pStyle w:val="ListAlpha"/>
      <w:lvlText w:val="%1."/>
      <w:lvlJc w:val="left"/>
      <w:pPr>
        <w:tabs>
          <w:tab w:val="num" w:pos="27225"/>
        </w:tabs>
        <w:ind w:left="1020" w:hanging="300"/>
      </w:pPr>
      <w:rPr>
        <w:rFonts w:hint="default"/>
      </w:rPr>
    </w:lvl>
    <w:lvl w:ilvl="1">
      <w:start w:val="1"/>
      <w:numFmt w:val="lowerLetter"/>
      <w:pStyle w:val="ListAlpha2"/>
      <w:lvlText w:val="%2."/>
      <w:lvlJc w:val="left"/>
      <w:pPr>
        <w:ind w:left="1470" w:hanging="30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A50299A"/>
    <w:multiLevelType w:val="hybridMultilevel"/>
    <w:tmpl w:val="789C88FE"/>
    <w:lvl w:ilvl="0" w:tplc="85929F38">
      <w:start w:val="1"/>
      <w:numFmt w:val="bullet"/>
      <w:lvlText w:val=""/>
      <w:lvlJc w:val="left"/>
      <w:pPr>
        <w:ind w:left="2138" w:hanging="360"/>
      </w:pPr>
      <w:rPr>
        <w:rFonts w:ascii="Symbol" w:hAnsi="Symbol" w:hint="default"/>
        <w:sz w:val="22"/>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4" w15:restartNumberingAfterBreak="0">
    <w:nsid w:val="1FC0376B"/>
    <w:multiLevelType w:val="hybridMultilevel"/>
    <w:tmpl w:val="9D1EEF90"/>
    <w:lvl w:ilvl="0" w:tplc="04090001">
      <w:start w:val="1"/>
      <w:numFmt w:val="bullet"/>
      <w:lvlText w:val=""/>
      <w:lvlJc w:val="left"/>
      <w:pPr>
        <w:ind w:left="3555" w:hanging="360"/>
      </w:pPr>
      <w:rPr>
        <w:rFonts w:ascii="Symbol" w:hAnsi="Symbol" w:hint="default"/>
      </w:rPr>
    </w:lvl>
    <w:lvl w:ilvl="1" w:tplc="04090003" w:tentative="1">
      <w:start w:val="1"/>
      <w:numFmt w:val="bullet"/>
      <w:lvlText w:val="o"/>
      <w:lvlJc w:val="left"/>
      <w:pPr>
        <w:ind w:left="4275" w:hanging="360"/>
      </w:pPr>
      <w:rPr>
        <w:rFonts w:ascii="Courier New" w:hAnsi="Courier New" w:cs="Courier New" w:hint="default"/>
      </w:rPr>
    </w:lvl>
    <w:lvl w:ilvl="2" w:tplc="04090005" w:tentative="1">
      <w:start w:val="1"/>
      <w:numFmt w:val="bullet"/>
      <w:lvlText w:val=""/>
      <w:lvlJc w:val="left"/>
      <w:pPr>
        <w:ind w:left="4995" w:hanging="360"/>
      </w:pPr>
      <w:rPr>
        <w:rFonts w:ascii="Wingdings" w:hAnsi="Wingdings" w:hint="default"/>
      </w:rPr>
    </w:lvl>
    <w:lvl w:ilvl="3" w:tplc="04090001" w:tentative="1">
      <w:start w:val="1"/>
      <w:numFmt w:val="bullet"/>
      <w:lvlText w:val=""/>
      <w:lvlJc w:val="left"/>
      <w:pPr>
        <w:ind w:left="5715" w:hanging="360"/>
      </w:pPr>
      <w:rPr>
        <w:rFonts w:ascii="Symbol" w:hAnsi="Symbol" w:hint="default"/>
      </w:rPr>
    </w:lvl>
    <w:lvl w:ilvl="4" w:tplc="04090003" w:tentative="1">
      <w:start w:val="1"/>
      <w:numFmt w:val="bullet"/>
      <w:lvlText w:val="o"/>
      <w:lvlJc w:val="left"/>
      <w:pPr>
        <w:ind w:left="6435" w:hanging="360"/>
      </w:pPr>
      <w:rPr>
        <w:rFonts w:ascii="Courier New" w:hAnsi="Courier New" w:cs="Courier New" w:hint="default"/>
      </w:rPr>
    </w:lvl>
    <w:lvl w:ilvl="5" w:tplc="04090005" w:tentative="1">
      <w:start w:val="1"/>
      <w:numFmt w:val="bullet"/>
      <w:lvlText w:val=""/>
      <w:lvlJc w:val="left"/>
      <w:pPr>
        <w:ind w:left="7155" w:hanging="360"/>
      </w:pPr>
      <w:rPr>
        <w:rFonts w:ascii="Wingdings" w:hAnsi="Wingdings" w:hint="default"/>
      </w:rPr>
    </w:lvl>
    <w:lvl w:ilvl="6" w:tplc="04090001" w:tentative="1">
      <w:start w:val="1"/>
      <w:numFmt w:val="bullet"/>
      <w:lvlText w:val=""/>
      <w:lvlJc w:val="left"/>
      <w:pPr>
        <w:ind w:left="7875" w:hanging="360"/>
      </w:pPr>
      <w:rPr>
        <w:rFonts w:ascii="Symbol" w:hAnsi="Symbol" w:hint="default"/>
      </w:rPr>
    </w:lvl>
    <w:lvl w:ilvl="7" w:tplc="04090003" w:tentative="1">
      <w:start w:val="1"/>
      <w:numFmt w:val="bullet"/>
      <w:lvlText w:val="o"/>
      <w:lvlJc w:val="left"/>
      <w:pPr>
        <w:ind w:left="8595" w:hanging="360"/>
      </w:pPr>
      <w:rPr>
        <w:rFonts w:ascii="Courier New" w:hAnsi="Courier New" w:cs="Courier New" w:hint="default"/>
      </w:rPr>
    </w:lvl>
    <w:lvl w:ilvl="8" w:tplc="04090005" w:tentative="1">
      <w:start w:val="1"/>
      <w:numFmt w:val="bullet"/>
      <w:lvlText w:val=""/>
      <w:lvlJc w:val="left"/>
      <w:pPr>
        <w:ind w:left="9315" w:hanging="360"/>
      </w:pPr>
      <w:rPr>
        <w:rFonts w:ascii="Wingdings" w:hAnsi="Wingdings" w:hint="default"/>
      </w:rPr>
    </w:lvl>
  </w:abstractNum>
  <w:abstractNum w:abstractNumId="15" w15:restartNumberingAfterBreak="0">
    <w:nsid w:val="20371DDC"/>
    <w:multiLevelType w:val="hybridMultilevel"/>
    <w:tmpl w:val="56625336"/>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16" w15:restartNumberingAfterBreak="0">
    <w:nsid w:val="205E7805"/>
    <w:multiLevelType w:val="hybridMultilevel"/>
    <w:tmpl w:val="5ED81FFC"/>
    <w:lvl w:ilvl="0" w:tplc="04090005">
      <w:start w:val="1"/>
      <w:numFmt w:val="bullet"/>
      <w:lvlText w:val=""/>
      <w:lvlJc w:val="left"/>
      <w:pPr>
        <w:ind w:left="2988" w:hanging="360"/>
      </w:pPr>
      <w:rPr>
        <w:rFonts w:ascii="Wingdings" w:hAnsi="Wingdings" w:hint="default"/>
      </w:rPr>
    </w:lvl>
    <w:lvl w:ilvl="1" w:tplc="04090003" w:tentative="1">
      <w:start w:val="1"/>
      <w:numFmt w:val="bullet"/>
      <w:lvlText w:val="o"/>
      <w:lvlJc w:val="left"/>
      <w:pPr>
        <w:ind w:left="3708" w:hanging="360"/>
      </w:pPr>
      <w:rPr>
        <w:rFonts w:ascii="Courier New" w:hAnsi="Courier New" w:cs="Courier New" w:hint="default"/>
      </w:rPr>
    </w:lvl>
    <w:lvl w:ilvl="2" w:tplc="04090005" w:tentative="1">
      <w:start w:val="1"/>
      <w:numFmt w:val="bullet"/>
      <w:lvlText w:val=""/>
      <w:lvlJc w:val="left"/>
      <w:pPr>
        <w:ind w:left="4428" w:hanging="360"/>
      </w:pPr>
      <w:rPr>
        <w:rFonts w:ascii="Wingdings" w:hAnsi="Wingdings" w:hint="default"/>
      </w:rPr>
    </w:lvl>
    <w:lvl w:ilvl="3" w:tplc="04090001" w:tentative="1">
      <w:start w:val="1"/>
      <w:numFmt w:val="bullet"/>
      <w:lvlText w:val=""/>
      <w:lvlJc w:val="left"/>
      <w:pPr>
        <w:ind w:left="5148" w:hanging="360"/>
      </w:pPr>
      <w:rPr>
        <w:rFonts w:ascii="Symbol" w:hAnsi="Symbol" w:hint="default"/>
      </w:rPr>
    </w:lvl>
    <w:lvl w:ilvl="4" w:tplc="04090003" w:tentative="1">
      <w:start w:val="1"/>
      <w:numFmt w:val="bullet"/>
      <w:lvlText w:val="o"/>
      <w:lvlJc w:val="left"/>
      <w:pPr>
        <w:ind w:left="5868" w:hanging="360"/>
      </w:pPr>
      <w:rPr>
        <w:rFonts w:ascii="Courier New" w:hAnsi="Courier New" w:cs="Courier New" w:hint="default"/>
      </w:rPr>
    </w:lvl>
    <w:lvl w:ilvl="5" w:tplc="04090005" w:tentative="1">
      <w:start w:val="1"/>
      <w:numFmt w:val="bullet"/>
      <w:lvlText w:val=""/>
      <w:lvlJc w:val="left"/>
      <w:pPr>
        <w:ind w:left="6588" w:hanging="360"/>
      </w:pPr>
      <w:rPr>
        <w:rFonts w:ascii="Wingdings" w:hAnsi="Wingdings" w:hint="default"/>
      </w:rPr>
    </w:lvl>
    <w:lvl w:ilvl="6" w:tplc="04090001" w:tentative="1">
      <w:start w:val="1"/>
      <w:numFmt w:val="bullet"/>
      <w:lvlText w:val=""/>
      <w:lvlJc w:val="left"/>
      <w:pPr>
        <w:ind w:left="7308" w:hanging="360"/>
      </w:pPr>
      <w:rPr>
        <w:rFonts w:ascii="Symbol" w:hAnsi="Symbol" w:hint="default"/>
      </w:rPr>
    </w:lvl>
    <w:lvl w:ilvl="7" w:tplc="04090003" w:tentative="1">
      <w:start w:val="1"/>
      <w:numFmt w:val="bullet"/>
      <w:lvlText w:val="o"/>
      <w:lvlJc w:val="left"/>
      <w:pPr>
        <w:ind w:left="8028" w:hanging="360"/>
      </w:pPr>
      <w:rPr>
        <w:rFonts w:ascii="Courier New" w:hAnsi="Courier New" w:cs="Courier New" w:hint="default"/>
      </w:rPr>
    </w:lvl>
    <w:lvl w:ilvl="8" w:tplc="04090005" w:tentative="1">
      <w:start w:val="1"/>
      <w:numFmt w:val="bullet"/>
      <w:lvlText w:val=""/>
      <w:lvlJc w:val="left"/>
      <w:pPr>
        <w:ind w:left="8748" w:hanging="360"/>
      </w:pPr>
      <w:rPr>
        <w:rFonts w:ascii="Wingdings" w:hAnsi="Wingdings" w:hint="default"/>
      </w:rPr>
    </w:lvl>
  </w:abstractNum>
  <w:abstractNum w:abstractNumId="17" w15:restartNumberingAfterBreak="0">
    <w:nsid w:val="2242685B"/>
    <w:multiLevelType w:val="hybridMultilevel"/>
    <w:tmpl w:val="67DCBF0C"/>
    <w:lvl w:ilvl="0" w:tplc="1A04719E">
      <w:start w:val="1"/>
      <w:numFmt w:val="bullet"/>
      <w:pStyle w:val="Stemsentence"/>
      <w:lvlText w:val=""/>
      <w:lvlJc w:val="left"/>
      <w:pPr>
        <w:ind w:left="1290" w:hanging="360"/>
      </w:pPr>
      <w:rPr>
        <w:rFonts w:ascii="Wingdings" w:hAnsi="Wingdings" w:hint="default"/>
      </w:rPr>
    </w:lvl>
    <w:lvl w:ilvl="1" w:tplc="14090003" w:tentative="1">
      <w:start w:val="1"/>
      <w:numFmt w:val="bullet"/>
      <w:lvlText w:val="o"/>
      <w:lvlJc w:val="left"/>
      <w:pPr>
        <w:ind w:left="2010" w:hanging="360"/>
      </w:pPr>
      <w:rPr>
        <w:rFonts w:ascii="Courier New" w:hAnsi="Courier New" w:cs="Courier New" w:hint="default"/>
      </w:rPr>
    </w:lvl>
    <w:lvl w:ilvl="2" w:tplc="14090005" w:tentative="1">
      <w:start w:val="1"/>
      <w:numFmt w:val="bullet"/>
      <w:lvlText w:val=""/>
      <w:lvlJc w:val="left"/>
      <w:pPr>
        <w:ind w:left="2730" w:hanging="360"/>
      </w:pPr>
      <w:rPr>
        <w:rFonts w:ascii="Wingdings" w:hAnsi="Wingdings" w:hint="default"/>
      </w:rPr>
    </w:lvl>
    <w:lvl w:ilvl="3" w:tplc="14090001" w:tentative="1">
      <w:start w:val="1"/>
      <w:numFmt w:val="bullet"/>
      <w:lvlText w:val=""/>
      <w:lvlJc w:val="left"/>
      <w:pPr>
        <w:ind w:left="3450" w:hanging="360"/>
      </w:pPr>
      <w:rPr>
        <w:rFonts w:ascii="Symbol" w:hAnsi="Symbol" w:hint="default"/>
      </w:rPr>
    </w:lvl>
    <w:lvl w:ilvl="4" w:tplc="14090003" w:tentative="1">
      <w:start w:val="1"/>
      <w:numFmt w:val="bullet"/>
      <w:lvlText w:val="o"/>
      <w:lvlJc w:val="left"/>
      <w:pPr>
        <w:ind w:left="4170" w:hanging="360"/>
      </w:pPr>
      <w:rPr>
        <w:rFonts w:ascii="Courier New" w:hAnsi="Courier New" w:cs="Courier New" w:hint="default"/>
      </w:rPr>
    </w:lvl>
    <w:lvl w:ilvl="5" w:tplc="14090005" w:tentative="1">
      <w:start w:val="1"/>
      <w:numFmt w:val="bullet"/>
      <w:lvlText w:val=""/>
      <w:lvlJc w:val="left"/>
      <w:pPr>
        <w:ind w:left="4890" w:hanging="360"/>
      </w:pPr>
      <w:rPr>
        <w:rFonts w:ascii="Wingdings" w:hAnsi="Wingdings" w:hint="default"/>
      </w:rPr>
    </w:lvl>
    <w:lvl w:ilvl="6" w:tplc="14090001" w:tentative="1">
      <w:start w:val="1"/>
      <w:numFmt w:val="bullet"/>
      <w:lvlText w:val=""/>
      <w:lvlJc w:val="left"/>
      <w:pPr>
        <w:ind w:left="5610" w:hanging="360"/>
      </w:pPr>
      <w:rPr>
        <w:rFonts w:ascii="Symbol" w:hAnsi="Symbol" w:hint="default"/>
      </w:rPr>
    </w:lvl>
    <w:lvl w:ilvl="7" w:tplc="14090003" w:tentative="1">
      <w:start w:val="1"/>
      <w:numFmt w:val="bullet"/>
      <w:lvlText w:val="o"/>
      <w:lvlJc w:val="left"/>
      <w:pPr>
        <w:ind w:left="6330" w:hanging="360"/>
      </w:pPr>
      <w:rPr>
        <w:rFonts w:ascii="Courier New" w:hAnsi="Courier New" w:cs="Courier New" w:hint="default"/>
      </w:rPr>
    </w:lvl>
    <w:lvl w:ilvl="8" w:tplc="14090005" w:tentative="1">
      <w:start w:val="1"/>
      <w:numFmt w:val="bullet"/>
      <w:lvlText w:val=""/>
      <w:lvlJc w:val="left"/>
      <w:pPr>
        <w:ind w:left="7050" w:hanging="360"/>
      </w:pPr>
      <w:rPr>
        <w:rFonts w:ascii="Wingdings" w:hAnsi="Wingdings" w:hint="default"/>
      </w:rPr>
    </w:lvl>
  </w:abstractNum>
  <w:abstractNum w:abstractNumId="18" w15:restartNumberingAfterBreak="0">
    <w:nsid w:val="26333117"/>
    <w:multiLevelType w:val="hybridMultilevel"/>
    <w:tmpl w:val="1A00B688"/>
    <w:lvl w:ilvl="0" w:tplc="85929F38">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D40291"/>
    <w:multiLevelType w:val="hybridMultilevel"/>
    <w:tmpl w:val="2BDE3140"/>
    <w:lvl w:ilvl="0" w:tplc="85929F38">
      <w:start w:val="1"/>
      <w:numFmt w:val="bullet"/>
      <w:lvlText w:val=""/>
      <w:lvlJc w:val="left"/>
      <w:pPr>
        <w:ind w:left="1713" w:hanging="360"/>
      </w:pPr>
      <w:rPr>
        <w:rFonts w:ascii="Symbol" w:hAnsi="Symbol" w:hint="default"/>
        <w:sz w:val="22"/>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20" w15:restartNumberingAfterBreak="0">
    <w:nsid w:val="29641D01"/>
    <w:multiLevelType w:val="multilevel"/>
    <w:tmpl w:val="4008DA5C"/>
    <w:styleLink w:val="ManualHeadings"/>
    <w:lvl w:ilvl="0">
      <w:start w:val="1"/>
      <w:numFmt w:val="decimal"/>
      <w:lvlText w:val="Part %1"/>
      <w:lvlJc w:val="left"/>
      <w:pPr>
        <w:tabs>
          <w:tab w:val="num" w:pos="1701"/>
        </w:tabs>
        <w:ind w:left="1701" w:hanging="1701"/>
      </w:pPr>
      <w:rPr>
        <w:rFonts w:hint="default"/>
      </w:rPr>
    </w:lvl>
    <w:lvl w:ilvl="1">
      <w:start w:val="1"/>
      <w:numFmt w:val="decimal"/>
      <w:lvlRestart w:val="0"/>
      <w:lvlText w:val="%2"/>
      <w:lvlJc w:val="left"/>
      <w:pPr>
        <w:tabs>
          <w:tab w:val="num" w:pos="1134"/>
        </w:tabs>
        <w:ind w:left="1134" w:hanging="1134"/>
      </w:pPr>
      <w:rPr>
        <w:rFonts w:hint="default"/>
      </w:rPr>
    </w:lvl>
    <w:lvl w:ilvl="2">
      <w:start w:val="1"/>
      <w:numFmt w:val="decimal"/>
      <w:lvlText w:val="%2.%3"/>
      <w:lvlJc w:val="left"/>
      <w:pPr>
        <w:tabs>
          <w:tab w:val="num" w:pos="425"/>
        </w:tabs>
        <w:ind w:left="425"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2AA65FC0"/>
    <w:multiLevelType w:val="multilevel"/>
    <w:tmpl w:val="953E0CEE"/>
    <w:lvl w:ilvl="0">
      <w:start w:val="1"/>
      <w:numFmt w:val="decimal"/>
      <w:lvlText w:val="%1"/>
      <w:lvlJc w:val="left"/>
      <w:pPr>
        <w:ind w:left="567" w:hanging="567"/>
      </w:pPr>
      <w:rPr>
        <w:rFonts w:hint="default"/>
      </w:rPr>
    </w:lvl>
    <w:lvl w:ilvl="1">
      <w:start w:val="1"/>
      <w:numFmt w:val="decimal"/>
      <w:lvlText w:val="%1.%2"/>
      <w:lvlJc w:val="left"/>
      <w:pPr>
        <w:ind w:left="993" w:hanging="567"/>
      </w:pPr>
      <w:rPr>
        <w:rFonts w:hint="default"/>
      </w:rPr>
    </w:lvl>
    <w:lvl w:ilvl="2">
      <w:start w:val="1"/>
      <w:numFmt w:val="none"/>
      <w:lvlText w:val=""/>
      <w:lvlJc w:val="left"/>
      <w:pPr>
        <w:ind w:left="567" w:hanging="567"/>
      </w:pPr>
      <w:rPr>
        <w:rFonts w:hint="default"/>
      </w:rPr>
    </w:lvl>
    <w:lvl w:ilvl="3">
      <w:start w:val="1"/>
      <w:numFmt w:val="decimal"/>
      <w:lvlText w:val="(%4)"/>
      <w:lvlJc w:val="left"/>
      <w:pPr>
        <w:tabs>
          <w:tab w:val="num" w:pos="1140"/>
        </w:tabs>
        <w:ind w:left="1134" w:hanging="1134"/>
      </w:pPr>
      <w:rPr>
        <w:rFonts w:hint="default"/>
      </w:rPr>
    </w:lvl>
    <w:lvl w:ilvl="4">
      <w:start w:val="1"/>
      <w:numFmt w:val="lowerLetter"/>
      <w:lvlText w:val="(%5)"/>
      <w:lvlJc w:val="left"/>
      <w:pPr>
        <w:tabs>
          <w:tab w:val="num" w:pos="1140"/>
        </w:tabs>
        <w:ind w:left="1134" w:hanging="1134"/>
      </w:pPr>
      <w:rPr>
        <w:rFonts w:hint="default"/>
      </w:rPr>
    </w:lvl>
    <w:lvl w:ilvl="5">
      <w:start w:val="1"/>
      <w:numFmt w:val="lowerRoman"/>
      <w:lvlText w:val="(%6)"/>
      <w:lvlJc w:val="left"/>
      <w:pPr>
        <w:tabs>
          <w:tab w:val="num" w:pos="1140"/>
        </w:tabs>
        <w:ind w:left="1134" w:hanging="1134"/>
      </w:pPr>
      <w:rPr>
        <w:rFonts w:hint="default"/>
      </w:rPr>
    </w:lvl>
    <w:lvl w:ilvl="6">
      <w:start w:val="1"/>
      <w:numFmt w:val="decimal"/>
      <w:lvlText w:val="%7."/>
      <w:lvlJc w:val="left"/>
      <w:pPr>
        <w:tabs>
          <w:tab w:val="num" w:pos="1140"/>
        </w:tabs>
        <w:ind w:left="1134" w:hanging="1134"/>
      </w:pPr>
      <w:rPr>
        <w:rFonts w:hint="default"/>
      </w:rPr>
    </w:lvl>
    <w:lvl w:ilvl="7">
      <w:start w:val="1"/>
      <w:numFmt w:val="lowerLetter"/>
      <w:lvlText w:val="%8."/>
      <w:lvlJc w:val="left"/>
      <w:pPr>
        <w:tabs>
          <w:tab w:val="num" w:pos="1140"/>
        </w:tabs>
        <w:ind w:left="1134" w:hanging="1134"/>
      </w:pPr>
      <w:rPr>
        <w:rFonts w:hint="default"/>
      </w:rPr>
    </w:lvl>
    <w:lvl w:ilvl="8">
      <w:start w:val="1"/>
      <w:numFmt w:val="lowerRoman"/>
      <w:lvlText w:val="%9."/>
      <w:lvlJc w:val="left"/>
      <w:pPr>
        <w:tabs>
          <w:tab w:val="num" w:pos="1140"/>
        </w:tabs>
        <w:ind w:left="1134" w:hanging="1134"/>
      </w:pPr>
      <w:rPr>
        <w:rFonts w:hint="default"/>
      </w:rPr>
    </w:lvl>
  </w:abstractNum>
  <w:abstractNum w:abstractNumId="22" w15:restartNumberingAfterBreak="0">
    <w:nsid w:val="2BA92FDC"/>
    <w:multiLevelType w:val="hybridMultilevel"/>
    <w:tmpl w:val="B2A01FFA"/>
    <w:lvl w:ilvl="0" w:tplc="04090001">
      <w:start w:val="1"/>
      <w:numFmt w:val="bullet"/>
      <w:lvlText w:val=""/>
      <w:lvlJc w:val="left"/>
      <w:pPr>
        <w:ind w:left="3555" w:hanging="360"/>
      </w:pPr>
      <w:rPr>
        <w:rFonts w:ascii="Symbol" w:hAnsi="Symbol" w:hint="default"/>
      </w:rPr>
    </w:lvl>
    <w:lvl w:ilvl="1" w:tplc="04090003" w:tentative="1">
      <w:start w:val="1"/>
      <w:numFmt w:val="bullet"/>
      <w:lvlText w:val="o"/>
      <w:lvlJc w:val="left"/>
      <w:pPr>
        <w:ind w:left="4275" w:hanging="360"/>
      </w:pPr>
      <w:rPr>
        <w:rFonts w:ascii="Courier New" w:hAnsi="Courier New" w:cs="Courier New" w:hint="default"/>
      </w:rPr>
    </w:lvl>
    <w:lvl w:ilvl="2" w:tplc="04090005" w:tentative="1">
      <w:start w:val="1"/>
      <w:numFmt w:val="bullet"/>
      <w:lvlText w:val=""/>
      <w:lvlJc w:val="left"/>
      <w:pPr>
        <w:ind w:left="4995" w:hanging="360"/>
      </w:pPr>
      <w:rPr>
        <w:rFonts w:ascii="Wingdings" w:hAnsi="Wingdings" w:hint="default"/>
      </w:rPr>
    </w:lvl>
    <w:lvl w:ilvl="3" w:tplc="04090001" w:tentative="1">
      <w:start w:val="1"/>
      <w:numFmt w:val="bullet"/>
      <w:lvlText w:val=""/>
      <w:lvlJc w:val="left"/>
      <w:pPr>
        <w:ind w:left="5715" w:hanging="360"/>
      </w:pPr>
      <w:rPr>
        <w:rFonts w:ascii="Symbol" w:hAnsi="Symbol" w:hint="default"/>
      </w:rPr>
    </w:lvl>
    <w:lvl w:ilvl="4" w:tplc="04090003" w:tentative="1">
      <w:start w:val="1"/>
      <w:numFmt w:val="bullet"/>
      <w:lvlText w:val="o"/>
      <w:lvlJc w:val="left"/>
      <w:pPr>
        <w:ind w:left="6435" w:hanging="360"/>
      </w:pPr>
      <w:rPr>
        <w:rFonts w:ascii="Courier New" w:hAnsi="Courier New" w:cs="Courier New" w:hint="default"/>
      </w:rPr>
    </w:lvl>
    <w:lvl w:ilvl="5" w:tplc="04090005" w:tentative="1">
      <w:start w:val="1"/>
      <w:numFmt w:val="bullet"/>
      <w:lvlText w:val=""/>
      <w:lvlJc w:val="left"/>
      <w:pPr>
        <w:ind w:left="7155" w:hanging="360"/>
      </w:pPr>
      <w:rPr>
        <w:rFonts w:ascii="Wingdings" w:hAnsi="Wingdings" w:hint="default"/>
      </w:rPr>
    </w:lvl>
    <w:lvl w:ilvl="6" w:tplc="04090001" w:tentative="1">
      <w:start w:val="1"/>
      <w:numFmt w:val="bullet"/>
      <w:lvlText w:val=""/>
      <w:lvlJc w:val="left"/>
      <w:pPr>
        <w:ind w:left="7875" w:hanging="360"/>
      </w:pPr>
      <w:rPr>
        <w:rFonts w:ascii="Symbol" w:hAnsi="Symbol" w:hint="default"/>
      </w:rPr>
    </w:lvl>
    <w:lvl w:ilvl="7" w:tplc="04090003" w:tentative="1">
      <w:start w:val="1"/>
      <w:numFmt w:val="bullet"/>
      <w:lvlText w:val="o"/>
      <w:lvlJc w:val="left"/>
      <w:pPr>
        <w:ind w:left="8595" w:hanging="360"/>
      </w:pPr>
      <w:rPr>
        <w:rFonts w:ascii="Courier New" w:hAnsi="Courier New" w:cs="Courier New" w:hint="default"/>
      </w:rPr>
    </w:lvl>
    <w:lvl w:ilvl="8" w:tplc="04090005" w:tentative="1">
      <w:start w:val="1"/>
      <w:numFmt w:val="bullet"/>
      <w:lvlText w:val=""/>
      <w:lvlJc w:val="left"/>
      <w:pPr>
        <w:ind w:left="9315" w:hanging="360"/>
      </w:pPr>
      <w:rPr>
        <w:rFonts w:ascii="Wingdings" w:hAnsi="Wingdings" w:hint="default"/>
      </w:rPr>
    </w:lvl>
  </w:abstractNum>
  <w:abstractNum w:abstractNumId="23" w15:restartNumberingAfterBreak="0">
    <w:nsid w:val="30A97777"/>
    <w:multiLevelType w:val="hybridMultilevel"/>
    <w:tmpl w:val="D1F09DA8"/>
    <w:lvl w:ilvl="0" w:tplc="E28247EE">
      <w:start w:val="3"/>
      <w:numFmt w:val="bullet"/>
      <w:lvlText w:val="•"/>
      <w:lvlJc w:val="left"/>
      <w:pPr>
        <w:ind w:left="2563" w:hanging="360"/>
      </w:pPr>
      <w:rPr>
        <w:rFonts w:ascii="Calibri" w:eastAsiaTheme="minorEastAsia" w:hAnsi="Calibri" w:cs="Times New Roman" w:hint="default"/>
      </w:rPr>
    </w:lvl>
    <w:lvl w:ilvl="1" w:tplc="E28247EE">
      <w:start w:val="3"/>
      <w:numFmt w:val="bullet"/>
      <w:lvlText w:val="•"/>
      <w:lvlJc w:val="left"/>
      <w:pPr>
        <w:ind w:left="3283" w:hanging="360"/>
      </w:pPr>
      <w:rPr>
        <w:rFonts w:ascii="Calibri" w:eastAsiaTheme="minorEastAsia" w:hAnsi="Calibri" w:cs="Times New Roman" w:hint="default"/>
      </w:rPr>
    </w:lvl>
    <w:lvl w:ilvl="2" w:tplc="04090005" w:tentative="1">
      <w:start w:val="1"/>
      <w:numFmt w:val="bullet"/>
      <w:lvlText w:val=""/>
      <w:lvlJc w:val="left"/>
      <w:pPr>
        <w:ind w:left="4003" w:hanging="360"/>
      </w:pPr>
      <w:rPr>
        <w:rFonts w:ascii="Wingdings" w:hAnsi="Wingdings" w:hint="default"/>
      </w:rPr>
    </w:lvl>
    <w:lvl w:ilvl="3" w:tplc="04090001" w:tentative="1">
      <w:start w:val="1"/>
      <w:numFmt w:val="bullet"/>
      <w:lvlText w:val=""/>
      <w:lvlJc w:val="left"/>
      <w:pPr>
        <w:ind w:left="4723" w:hanging="360"/>
      </w:pPr>
      <w:rPr>
        <w:rFonts w:ascii="Symbol" w:hAnsi="Symbol" w:hint="default"/>
      </w:rPr>
    </w:lvl>
    <w:lvl w:ilvl="4" w:tplc="04090003" w:tentative="1">
      <w:start w:val="1"/>
      <w:numFmt w:val="bullet"/>
      <w:lvlText w:val="o"/>
      <w:lvlJc w:val="left"/>
      <w:pPr>
        <w:ind w:left="5443" w:hanging="360"/>
      </w:pPr>
      <w:rPr>
        <w:rFonts w:ascii="Courier New" w:hAnsi="Courier New" w:cs="Courier New" w:hint="default"/>
      </w:rPr>
    </w:lvl>
    <w:lvl w:ilvl="5" w:tplc="04090005" w:tentative="1">
      <w:start w:val="1"/>
      <w:numFmt w:val="bullet"/>
      <w:lvlText w:val=""/>
      <w:lvlJc w:val="left"/>
      <w:pPr>
        <w:ind w:left="6163" w:hanging="360"/>
      </w:pPr>
      <w:rPr>
        <w:rFonts w:ascii="Wingdings" w:hAnsi="Wingdings" w:hint="default"/>
      </w:rPr>
    </w:lvl>
    <w:lvl w:ilvl="6" w:tplc="04090001" w:tentative="1">
      <w:start w:val="1"/>
      <w:numFmt w:val="bullet"/>
      <w:lvlText w:val=""/>
      <w:lvlJc w:val="left"/>
      <w:pPr>
        <w:ind w:left="6883" w:hanging="360"/>
      </w:pPr>
      <w:rPr>
        <w:rFonts w:ascii="Symbol" w:hAnsi="Symbol" w:hint="default"/>
      </w:rPr>
    </w:lvl>
    <w:lvl w:ilvl="7" w:tplc="04090003" w:tentative="1">
      <w:start w:val="1"/>
      <w:numFmt w:val="bullet"/>
      <w:lvlText w:val="o"/>
      <w:lvlJc w:val="left"/>
      <w:pPr>
        <w:ind w:left="7603" w:hanging="360"/>
      </w:pPr>
      <w:rPr>
        <w:rFonts w:ascii="Courier New" w:hAnsi="Courier New" w:cs="Courier New" w:hint="default"/>
      </w:rPr>
    </w:lvl>
    <w:lvl w:ilvl="8" w:tplc="04090005" w:tentative="1">
      <w:start w:val="1"/>
      <w:numFmt w:val="bullet"/>
      <w:lvlText w:val=""/>
      <w:lvlJc w:val="left"/>
      <w:pPr>
        <w:ind w:left="8323" w:hanging="360"/>
      </w:pPr>
      <w:rPr>
        <w:rFonts w:ascii="Wingdings" w:hAnsi="Wingdings" w:hint="default"/>
      </w:rPr>
    </w:lvl>
  </w:abstractNum>
  <w:abstractNum w:abstractNumId="24" w15:restartNumberingAfterBreak="0">
    <w:nsid w:val="33A04A7E"/>
    <w:multiLevelType w:val="hybridMultilevel"/>
    <w:tmpl w:val="180AAD4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15:restartNumberingAfterBreak="0">
    <w:nsid w:val="34AE41DA"/>
    <w:multiLevelType w:val="hybridMultilevel"/>
    <w:tmpl w:val="1F3A7256"/>
    <w:lvl w:ilvl="0" w:tplc="52142674">
      <w:start w:val="1"/>
      <w:numFmt w:val="bullet"/>
      <w:lvlText w:val=""/>
      <w:lvlJc w:val="left"/>
      <w:pPr>
        <w:ind w:left="2138" w:hanging="360"/>
      </w:pPr>
      <w:rPr>
        <w:rFonts w:ascii="Symbol" w:hAnsi="Symbol" w:hint="default"/>
        <w:sz w:val="22"/>
      </w:rPr>
    </w:lvl>
    <w:lvl w:ilvl="1" w:tplc="04090001">
      <w:start w:val="1"/>
      <w:numFmt w:val="bullet"/>
      <w:lvlText w:val=""/>
      <w:lvlJc w:val="left"/>
      <w:pPr>
        <w:ind w:left="2858" w:hanging="360"/>
      </w:pPr>
      <w:rPr>
        <w:rFonts w:ascii="Symbol" w:hAnsi="Symbol"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26" w15:restartNumberingAfterBreak="0">
    <w:nsid w:val="39453E57"/>
    <w:multiLevelType w:val="hybridMultilevel"/>
    <w:tmpl w:val="47F01C8A"/>
    <w:lvl w:ilvl="0" w:tplc="5D6A1BCA">
      <w:start w:val="1"/>
      <w:numFmt w:val="bullet"/>
      <w:pStyle w:val="TableList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39B64444"/>
    <w:multiLevelType w:val="hybridMultilevel"/>
    <w:tmpl w:val="5A246848"/>
    <w:lvl w:ilvl="0" w:tplc="0409000B">
      <w:start w:val="1"/>
      <w:numFmt w:val="bullet"/>
      <w:lvlText w:val=""/>
      <w:lvlJc w:val="left"/>
      <w:pPr>
        <w:ind w:left="1713" w:hanging="360"/>
      </w:pPr>
      <w:rPr>
        <w:rFonts w:ascii="Wingdings" w:hAnsi="Wingdings"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28" w15:restartNumberingAfterBreak="0">
    <w:nsid w:val="3B6F5733"/>
    <w:multiLevelType w:val="hybridMultilevel"/>
    <w:tmpl w:val="13E6C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D0647DC"/>
    <w:multiLevelType w:val="hybridMultilevel"/>
    <w:tmpl w:val="08A2887C"/>
    <w:lvl w:ilvl="0" w:tplc="04090001">
      <w:start w:val="1"/>
      <w:numFmt w:val="bullet"/>
      <w:lvlText w:val=""/>
      <w:lvlJc w:val="left"/>
      <w:pPr>
        <w:ind w:left="2925" w:hanging="360"/>
      </w:pPr>
      <w:rPr>
        <w:rFonts w:ascii="Symbol" w:hAnsi="Symbol" w:hint="default"/>
      </w:rPr>
    </w:lvl>
    <w:lvl w:ilvl="1" w:tplc="04090003" w:tentative="1">
      <w:start w:val="1"/>
      <w:numFmt w:val="bullet"/>
      <w:lvlText w:val="o"/>
      <w:lvlJc w:val="left"/>
      <w:pPr>
        <w:ind w:left="3645" w:hanging="360"/>
      </w:pPr>
      <w:rPr>
        <w:rFonts w:ascii="Courier New" w:hAnsi="Courier New" w:hint="default"/>
      </w:rPr>
    </w:lvl>
    <w:lvl w:ilvl="2" w:tplc="04090005" w:tentative="1">
      <w:start w:val="1"/>
      <w:numFmt w:val="bullet"/>
      <w:lvlText w:val=""/>
      <w:lvlJc w:val="left"/>
      <w:pPr>
        <w:ind w:left="4365" w:hanging="360"/>
      </w:pPr>
      <w:rPr>
        <w:rFonts w:ascii="Wingdings" w:hAnsi="Wingdings" w:hint="default"/>
      </w:rPr>
    </w:lvl>
    <w:lvl w:ilvl="3" w:tplc="04090001" w:tentative="1">
      <w:start w:val="1"/>
      <w:numFmt w:val="bullet"/>
      <w:lvlText w:val=""/>
      <w:lvlJc w:val="left"/>
      <w:pPr>
        <w:ind w:left="5085" w:hanging="360"/>
      </w:pPr>
      <w:rPr>
        <w:rFonts w:ascii="Symbol" w:hAnsi="Symbol" w:hint="default"/>
      </w:rPr>
    </w:lvl>
    <w:lvl w:ilvl="4" w:tplc="04090003" w:tentative="1">
      <w:start w:val="1"/>
      <w:numFmt w:val="bullet"/>
      <w:lvlText w:val="o"/>
      <w:lvlJc w:val="left"/>
      <w:pPr>
        <w:ind w:left="5805" w:hanging="360"/>
      </w:pPr>
      <w:rPr>
        <w:rFonts w:ascii="Courier New" w:hAnsi="Courier New" w:hint="default"/>
      </w:rPr>
    </w:lvl>
    <w:lvl w:ilvl="5" w:tplc="04090005" w:tentative="1">
      <w:start w:val="1"/>
      <w:numFmt w:val="bullet"/>
      <w:lvlText w:val=""/>
      <w:lvlJc w:val="left"/>
      <w:pPr>
        <w:ind w:left="6525" w:hanging="360"/>
      </w:pPr>
      <w:rPr>
        <w:rFonts w:ascii="Wingdings" w:hAnsi="Wingdings" w:hint="default"/>
      </w:rPr>
    </w:lvl>
    <w:lvl w:ilvl="6" w:tplc="04090001" w:tentative="1">
      <w:start w:val="1"/>
      <w:numFmt w:val="bullet"/>
      <w:lvlText w:val=""/>
      <w:lvlJc w:val="left"/>
      <w:pPr>
        <w:ind w:left="7245" w:hanging="360"/>
      </w:pPr>
      <w:rPr>
        <w:rFonts w:ascii="Symbol" w:hAnsi="Symbol" w:hint="default"/>
      </w:rPr>
    </w:lvl>
    <w:lvl w:ilvl="7" w:tplc="04090003" w:tentative="1">
      <w:start w:val="1"/>
      <w:numFmt w:val="bullet"/>
      <w:lvlText w:val="o"/>
      <w:lvlJc w:val="left"/>
      <w:pPr>
        <w:ind w:left="7965" w:hanging="360"/>
      </w:pPr>
      <w:rPr>
        <w:rFonts w:ascii="Courier New" w:hAnsi="Courier New" w:hint="default"/>
      </w:rPr>
    </w:lvl>
    <w:lvl w:ilvl="8" w:tplc="04090005" w:tentative="1">
      <w:start w:val="1"/>
      <w:numFmt w:val="bullet"/>
      <w:lvlText w:val=""/>
      <w:lvlJc w:val="left"/>
      <w:pPr>
        <w:ind w:left="8685" w:hanging="360"/>
      </w:pPr>
      <w:rPr>
        <w:rFonts w:ascii="Wingdings" w:hAnsi="Wingdings" w:hint="default"/>
      </w:rPr>
    </w:lvl>
  </w:abstractNum>
  <w:abstractNum w:abstractNumId="30" w15:restartNumberingAfterBreak="0">
    <w:nsid w:val="45546E71"/>
    <w:multiLevelType w:val="multilevel"/>
    <w:tmpl w:val="AD320790"/>
    <w:lvl w:ilvl="0">
      <w:numFmt w:val="decimal"/>
      <w:pStyle w:val="Heading1"/>
      <w:lvlText w:val="%1"/>
      <w:lvlJc w:val="left"/>
      <w:pPr>
        <w:ind w:left="567" w:hanging="567"/>
      </w:pPr>
      <w:rPr>
        <w:rFonts w:hint="default"/>
      </w:rPr>
    </w:lvl>
    <w:lvl w:ilvl="1">
      <w:start w:val="1"/>
      <w:numFmt w:val="decimal"/>
      <w:pStyle w:val="Heading2"/>
      <w:lvlText w:val="%1.%2"/>
      <w:lvlJc w:val="left"/>
      <w:pPr>
        <w:ind w:left="993" w:hanging="567"/>
      </w:pPr>
      <w:rPr>
        <w:rFonts w:hint="default"/>
      </w:rPr>
    </w:lvl>
    <w:lvl w:ilvl="2">
      <w:start w:val="1"/>
      <w:numFmt w:val="none"/>
      <w:pStyle w:val="Heading3"/>
      <w:lvlText w:val=""/>
      <w:lvlJc w:val="left"/>
      <w:pPr>
        <w:ind w:left="567" w:hanging="567"/>
      </w:pPr>
      <w:rPr>
        <w:rFonts w:hint="default"/>
      </w:rPr>
    </w:lvl>
    <w:lvl w:ilvl="3">
      <w:start w:val="1"/>
      <w:numFmt w:val="decimal"/>
      <w:lvlText w:val="(%4)"/>
      <w:lvlJc w:val="left"/>
      <w:pPr>
        <w:tabs>
          <w:tab w:val="num" w:pos="1140"/>
        </w:tabs>
        <w:ind w:left="1134" w:hanging="1134"/>
      </w:pPr>
      <w:rPr>
        <w:rFonts w:hint="default"/>
      </w:rPr>
    </w:lvl>
    <w:lvl w:ilvl="4">
      <w:start w:val="1"/>
      <w:numFmt w:val="lowerLetter"/>
      <w:lvlText w:val="(%5)"/>
      <w:lvlJc w:val="left"/>
      <w:pPr>
        <w:tabs>
          <w:tab w:val="num" w:pos="1140"/>
        </w:tabs>
        <w:ind w:left="1134" w:hanging="1134"/>
      </w:pPr>
      <w:rPr>
        <w:rFonts w:hint="default"/>
      </w:rPr>
    </w:lvl>
    <w:lvl w:ilvl="5">
      <w:start w:val="1"/>
      <w:numFmt w:val="lowerRoman"/>
      <w:lvlText w:val="(%6)"/>
      <w:lvlJc w:val="left"/>
      <w:pPr>
        <w:tabs>
          <w:tab w:val="num" w:pos="1140"/>
        </w:tabs>
        <w:ind w:left="1134" w:hanging="1134"/>
      </w:pPr>
      <w:rPr>
        <w:rFonts w:hint="default"/>
      </w:rPr>
    </w:lvl>
    <w:lvl w:ilvl="6">
      <w:start w:val="1"/>
      <w:numFmt w:val="decimal"/>
      <w:lvlText w:val="%7."/>
      <w:lvlJc w:val="left"/>
      <w:pPr>
        <w:tabs>
          <w:tab w:val="num" w:pos="1140"/>
        </w:tabs>
        <w:ind w:left="1134" w:hanging="1134"/>
      </w:pPr>
      <w:rPr>
        <w:rFonts w:hint="default"/>
      </w:rPr>
    </w:lvl>
    <w:lvl w:ilvl="7">
      <w:start w:val="1"/>
      <w:numFmt w:val="lowerLetter"/>
      <w:lvlText w:val="%8."/>
      <w:lvlJc w:val="left"/>
      <w:pPr>
        <w:tabs>
          <w:tab w:val="num" w:pos="1140"/>
        </w:tabs>
        <w:ind w:left="1134" w:hanging="1134"/>
      </w:pPr>
      <w:rPr>
        <w:rFonts w:hint="default"/>
      </w:rPr>
    </w:lvl>
    <w:lvl w:ilvl="8">
      <w:start w:val="1"/>
      <w:numFmt w:val="lowerRoman"/>
      <w:lvlText w:val="%9."/>
      <w:lvlJc w:val="left"/>
      <w:pPr>
        <w:tabs>
          <w:tab w:val="num" w:pos="1140"/>
        </w:tabs>
        <w:ind w:left="1134" w:hanging="1134"/>
      </w:pPr>
      <w:rPr>
        <w:rFonts w:hint="default"/>
      </w:rPr>
    </w:lvl>
  </w:abstractNum>
  <w:abstractNum w:abstractNumId="31" w15:restartNumberingAfterBreak="0">
    <w:nsid w:val="4BAF3C7A"/>
    <w:multiLevelType w:val="hybridMultilevel"/>
    <w:tmpl w:val="830263B4"/>
    <w:lvl w:ilvl="0" w:tplc="52142674">
      <w:start w:val="1"/>
      <w:numFmt w:val="bullet"/>
      <w:lvlText w:val=""/>
      <w:lvlJc w:val="left"/>
      <w:pPr>
        <w:ind w:left="360" w:hanging="360"/>
      </w:pPr>
      <w:rPr>
        <w:rFonts w:ascii="Symbol" w:hAnsi="Symbo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C6C7F90"/>
    <w:multiLevelType w:val="hybridMultilevel"/>
    <w:tmpl w:val="3934E490"/>
    <w:lvl w:ilvl="0" w:tplc="0409000B">
      <w:start w:val="1"/>
      <w:numFmt w:val="bullet"/>
      <w:lvlText w:val=""/>
      <w:lvlJc w:val="left"/>
      <w:pPr>
        <w:ind w:left="1713" w:hanging="360"/>
      </w:pPr>
      <w:rPr>
        <w:rFonts w:ascii="Wingdings" w:hAnsi="Wingdings"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33" w15:restartNumberingAfterBreak="0">
    <w:nsid w:val="4F06587D"/>
    <w:multiLevelType w:val="hybridMultilevel"/>
    <w:tmpl w:val="E9A26ABA"/>
    <w:lvl w:ilvl="0" w:tplc="04090001">
      <w:start w:val="1"/>
      <w:numFmt w:val="bullet"/>
      <w:lvlText w:val=""/>
      <w:lvlJc w:val="left"/>
      <w:pPr>
        <w:ind w:left="3560" w:hanging="360"/>
      </w:pPr>
      <w:rPr>
        <w:rFonts w:ascii="Symbol" w:hAnsi="Symbol" w:hint="default"/>
      </w:rPr>
    </w:lvl>
    <w:lvl w:ilvl="1" w:tplc="04090003" w:tentative="1">
      <w:start w:val="1"/>
      <w:numFmt w:val="bullet"/>
      <w:lvlText w:val="o"/>
      <w:lvlJc w:val="left"/>
      <w:pPr>
        <w:ind w:left="4280" w:hanging="360"/>
      </w:pPr>
      <w:rPr>
        <w:rFonts w:ascii="Courier New" w:hAnsi="Courier New" w:hint="default"/>
      </w:rPr>
    </w:lvl>
    <w:lvl w:ilvl="2" w:tplc="04090005" w:tentative="1">
      <w:start w:val="1"/>
      <w:numFmt w:val="bullet"/>
      <w:lvlText w:val=""/>
      <w:lvlJc w:val="left"/>
      <w:pPr>
        <w:ind w:left="5000" w:hanging="360"/>
      </w:pPr>
      <w:rPr>
        <w:rFonts w:ascii="Wingdings" w:hAnsi="Wingdings" w:hint="default"/>
      </w:rPr>
    </w:lvl>
    <w:lvl w:ilvl="3" w:tplc="04090001" w:tentative="1">
      <w:start w:val="1"/>
      <w:numFmt w:val="bullet"/>
      <w:lvlText w:val=""/>
      <w:lvlJc w:val="left"/>
      <w:pPr>
        <w:ind w:left="5720" w:hanging="360"/>
      </w:pPr>
      <w:rPr>
        <w:rFonts w:ascii="Symbol" w:hAnsi="Symbol" w:hint="default"/>
      </w:rPr>
    </w:lvl>
    <w:lvl w:ilvl="4" w:tplc="04090003" w:tentative="1">
      <w:start w:val="1"/>
      <w:numFmt w:val="bullet"/>
      <w:lvlText w:val="o"/>
      <w:lvlJc w:val="left"/>
      <w:pPr>
        <w:ind w:left="6440" w:hanging="360"/>
      </w:pPr>
      <w:rPr>
        <w:rFonts w:ascii="Courier New" w:hAnsi="Courier New" w:hint="default"/>
      </w:rPr>
    </w:lvl>
    <w:lvl w:ilvl="5" w:tplc="04090005" w:tentative="1">
      <w:start w:val="1"/>
      <w:numFmt w:val="bullet"/>
      <w:lvlText w:val=""/>
      <w:lvlJc w:val="left"/>
      <w:pPr>
        <w:ind w:left="7160" w:hanging="360"/>
      </w:pPr>
      <w:rPr>
        <w:rFonts w:ascii="Wingdings" w:hAnsi="Wingdings" w:hint="default"/>
      </w:rPr>
    </w:lvl>
    <w:lvl w:ilvl="6" w:tplc="04090001" w:tentative="1">
      <w:start w:val="1"/>
      <w:numFmt w:val="bullet"/>
      <w:lvlText w:val=""/>
      <w:lvlJc w:val="left"/>
      <w:pPr>
        <w:ind w:left="7880" w:hanging="360"/>
      </w:pPr>
      <w:rPr>
        <w:rFonts w:ascii="Symbol" w:hAnsi="Symbol" w:hint="default"/>
      </w:rPr>
    </w:lvl>
    <w:lvl w:ilvl="7" w:tplc="04090003" w:tentative="1">
      <w:start w:val="1"/>
      <w:numFmt w:val="bullet"/>
      <w:lvlText w:val="o"/>
      <w:lvlJc w:val="left"/>
      <w:pPr>
        <w:ind w:left="8600" w:hanging="360"/>
      </w:pPr>
      <w:rPr>
        <w:rFonts w:ascii="Courier New" w:hAnsi="Courier New" w:hint="default"/>
      </w:rPr>
    </w:lvl>
    <w:lvl w:ilvl="8" w:tplc="04090005" w:tentative="1">
      <w:start w:val="1"/>
      <w:numFmt w:val="bullet"/>
      <w:lvlText w:val=""/>
      <w:lvlJc w:val="left"/>
      <w:pPr>
        <w:ind w:left="9320" w:hanging="360"/>
      </w:pPr>
      <w:rPr>
        <w:rFonts w:ascii="Wingdings" w:hAnsi="Wingdings" w:hint="default"/>
      </w:rPr>
    </w:lvl>
  </w:abstractNum>
  <w:abstractNum w:abstractNumId="34" w15:restartNumberingAfterBreak="0">
    <w:nsid w:val="4FAD7598"/>
    <w:multiLevelType w:val="hybridMultilevel"/>
    <w:tmpl w:val="1116F60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5" w15:restartNumberingAfterBreak="0">
    <w:nsid w:val="50157661"/>
    <w:multiLevelType w:val="hybridMultilevel"/>
    <w:tmpl w:val="96DA8E98"/>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36" w15:restartNumberingAfterBreak="0">
    <w:nsid w:val="65FF3B3A"/>
    <w:multiLevelType w:val="multilevel"/>
    <w:tmpl w:val="010464C8"/>
    <w:lvl w:ilvl="0">
      <w:start w:val="1"/>
      <w:numFmt w:val="decimal"/>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720"/>
        </w:tabs>
        <w:ind w:left="720" w:hanging="720"/>
      </w:pPr>
    </w:lvl>
    <w:lvl w:ilvl="3">
      <w:start w:val="1"/>
      <w:numFmt w:val="decimal"/>
      <w:lvlText w:val="%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7" w15:restartNumberingAfterBreak="0">
    <w:nsid w:val="69745CD2"/>
    <w:multiLevelType w:val="hybridMultilevel"/>
    <w:tmpl w:val="6A8E5D7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8" w15:restartNumberingAfterBreak="0">
    <w:nsid w:val="69F063CE"/>
    <w:multiLevelType w:val="hybridMultilevel"/>
    <w:tmpl w:val="5EB489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AD12619"/>
    <w:multiLevelType w:val="hybridMultilevel"/>
    <w:tmpl w:val="9E18A56A"/>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40" w15:restartNumberingAfterBreak="0">
    <w:nsid w:val="6B741ABF"/>
    <w:multiLevelType w:val="hybridMultilevel"/>
    <w:tmpl w:val="93AA652C"/>
    <w:lvl w:ilvl="0" w:tplc="85929F38">
      <w:start w:val="1"/>
      <w:numFmt w:val="bullet"/>
      <w:lvlText w:val=""/>
      <w:lvlJc w:val="left"/>
      <w:pPr>
        <w:ind w:left="1713" w:hanging="360"/>
      </w:pPr>
      <w:rPr>
        <w:rFonts w:ascii="Symbol" w:hAnsi="Symbol" w:hint="default"/>
        <w:sz w:val="22"/>
      </w:rPr>
    </w:lvl>
    <w:lvl w:ilvl="1" w:tplc="E28247EE">
      <w:start w:val="3"/>
      <w:numFmt w:val="bullet"/>
      <w:lvlText w:val="•"/>
      <w:lvlJc w:val="left"/>
      <w:pPr>
        <w:ind w:left="2433" w:hanging="360"/>
      </w:pPr>
      <w:rPr>
        <w:rFonts w:ascii="Calibri" w:eastAsiaTheme="minorEastAsia" w:hAnsi="Calibri" w:cs="Times New Roman"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41" w15:restartNumberingAfterBreak="0">
    <w:nsid w:val="6E824ADF"/>
    <w:multiLevelType w:val="hybridMultilevel"/>
    <w:tmpl w:val="3F74BF22"/>
    <w:lvl w:ilvl="0" w:tplc="D8523C40">
      <w:start w:val="1"/>
      <w:numFmt w:val="bullet"/>
      <w:pStyle w:val="TableListBullet2"/>
      <w:lvlText w:val="o"/>
      <w:lvlJc w:val="left"/>
      <w:pPr>
        <w:ind w:left="1050" w:hanging="360"/>
      </w:pPr>
      <w:rPr>
        <w:rFonts w:ascii="Courier New" w:hAnsi="Courier New" w:cs="Courier New" w:hint="default"/>
      </w:rPr>
    </w:lvl>
    <w:lvl w:ilvl="1" w:tplc="14090003" w:tentative="1">
      <w:start w:val="1"/>
      <w:numFmt w:val="bullet"/>
      <w:lvlText w:val="o"/>
      <w:lvlJc w:val="left"/>
      <w:pPr>
        <w:ind w:left="1770" w:hanging="360"/>
      </w:pPr>
      <w:rPr>
        <w:rFonts w:ascii="Courier New" w:hAnsi="Courier New" w:cs="Courier New" w:hint="default"/>
      </w:rPr>
    </w:lvl>
    <w:lvl w:ilvl="2" w:tplc="14090005" w:tentative="1">
      <w:start w:val="1"/>
      <w:numFmt w:val="bullet"/>
      <w:lvlText w:val=""/>
      <w:lvlJc w:val="left"/>
      <w:pPr>
        <w:ind w:left="2490" w:hanging="360"/>
      </w:pPr>
      <w:rPr>
        <w:rFonts w:ascii="Wingdings" w:hAnsi="Wingdings" w:hint="default"/>
      </w:rPr>
    </w:lvl>
    <w:lvl w:ilvl="3" w:tplc="14090001" w:tentative="1">
      <w:start w:val="1"/>
      <w:numFmt w:val="bullet"/>
      <w:lvlText w:val=""/>
      <w:lvlJc w:val="left"/>
      <w:pPr>
        <w:ind w:left="3210" w:hanging="360"/>
      </w:pPr>
      <w:rPr>
        <w:rFonts w:ascii="Symbol" w:hAnsi="Symbol" w:hint="default"/>
      </w:rPr>
    </w:lvl>
    <w:lvl w:ilvl="4" w:tplc="14090003" w:tentative="1">
      <w:start w:val="1"/>
      <w:numFmt w:val="bullet"/>
      <w:lvlText w:val="o"/>
      <w:lvlJc w:val="left"/>
      <w:pPr>
        <w:ind w:left="3930" w:hanging="360"/>
      </w:pPr>
      <w:rPr>
        <w:rFonts w:ascii="Courier New" w:hAnsi="Courier New" w:cs="Courier New" w:hint="default"/>
      </w:rPr>
    </w:lvl>
    <w:lvl w:ilvl="5" w:tplc="14090005" w:tentative="1">
      <w:start w:val="1"/>
      <w:numFmt w:val="bullet"/>
      <w:lvlText w:val=""/>
      <w:lvlJc w:val="left"/>
      <w:pPr>
        <w:ind w:left="4650" w:hanging="360"/>
      </w:pPr>
      <w:rPr>
        <w:rFonts w:ascii="Wingdings" w:hAnsi="Wingdings" w:hint="default"/>
      </w:rPr>
    </w:lvl>
    <w:lvl w:ilvl="6" w:tplc="14090001" w:tentative="1">
      <w:start w:val="1"/>
      <w:numFmt w:val="bullet"/>
      <w:lvlText w:val=""/>
      <w:lvlJc w:val="left"/>
      <w:pPr>
        <w:ind w:left="5370" w:hanging="360"/>
      </w:pPr>
      <w:rPr>
        <w:rFonts w:ascii="Symbol" w:hAnsi="Symbol" w:hint="default"/>
      </w:rPr>
    </w:lvl>
    <w:lvl w:ilvl="7" w:tplc="14090003" w:tentative="1">
      <w:start w:val="1"/>
      <w:numFmt w:val="bullet"/>
      <w:lvlText w:val="o"/>
      <w:lvlJc w:val="left"/>
      <w:pPr>
        <w:ind w:left="6090" w:hanging="360"/>
      </w:pPr>
      <w:rPr>
        <w:rFonts w:ascii="Courier New" w:hAnsi="Courier New" w:cs="Courier New" w:hint="default"/>
      </w:rPr>
    </w:lvl>
    <w:lvl w:ilvl="8" w:tplc="14090005" w:tentative="1">
      <w:start w:val="1"/>
      <w:numFmt w:val="bullet"/>
      <w:lvlText w:val=""/>
      <w:lvlJc w:val="left"/>
      <w:pPr>
        <w:ind w:left="6810" w:hanging="360"/>
      </w:pPr>
      <w:rPr>
        <w:rFonts w:ascii="Wingdings" w:hAnsi="Wingdings" w:hint="default"/>
      </w:rPr>
    </w:lvl>
  </w:abstractNum>
  <w:abstractNum w:abstractNumId="42" w15:restartNumberingAfterBreak="0">
    <w:nsid w:val="6EFF0C1D"/>
    <w:multiLevelType w:val="hybridMultilevel"/>
    <w:tmpl w:val="EBC0B19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2F15887"/>
    <w:multiLevelType w:val="hybridMultilevel"/>
    <w:tmpl w:val="EE1EA9F0"/>
    <w:lvl w:ilvl="0" w:tplc="04090001">
      <w:start w:val="1"/>
      <w:numFmt w:val="bullet"/>
      <w:lvlText w:val=""/>
      <w:lvlJc w:val="left"/>
      <w:pPr>
        <w:ind w:left="3560" w:hanging="360"/>
      </w:pPr>
      <w:rPr>
        <w:rFonts w:ascii="Symbol" w:hAnsi="Symbol" w:hint="default"/>
      </w:rPr>
    </w:lvl>
    <w:lvl w:ilvl="1" w:tplc="04090003" w:tentative="1">
      <w:start w:val="1"/>
      <w:numFmt w:val="bullet"/>
      <w:lvlText w:val="o"/>
      <w:lvlJc w:val="left"/>
      <w:pPr>
        <w:ind w:left="4280" w:hanging="360"/>
      </w:pPr>
      <w:rPr>
        <w:rFonts w:ascii="Courier New" w:hAnsi="Courier New" w:hint="default"/>
      </w:rPr>
    </w:lvl>
    <w:lvl w:ilvl="2" w:tplc="04090005" w:tentative="1">
      <w:start w:val="1"/>
      <w:numFmt w:val="bullet"/>
      <w:lvlText w:val=""/>
      <w:lvlJc w:val="left"/>
      <w:pPr>
        <w:ind w:left="5000" w:hanging="360"/>
      </w:pPr>
      <w:rPr>
        <w:rFonts w:ascii="Wingdings" w:hAnsi="Wingdings" w:hint="default"/>
      </w:rPr>
    </w:lvl>
    <w:lvl w:ilvl="3" w:tplc="04090001" w:tentative="1">
      <w:start w:val="1"/>
      <w:numFmt w:val="bullet"/>
      <w:lvlText w:val=""/>
      <w:lvlJc w:val="left"/>
      <w:pPr>
        <w:ind w:left="5720" w:hanging="360"/>
      </w:pPr>
      <w:rPr>
        <w:rFonts w:ascii="Symbol" w:hAnsi="Symbol" w:hint="default"/>
      </w:rPr>
    </w:lvl>
    <w:lvl w:ilvl="4" w:tplc="04090003" w:tentative="1">
      <w:start w:val="1"/>
      <w:numFmt w:val="bullet"/>
      <w:lvlText w:val="o"/>
      <w:lvlJc w:val="left"/>
      <w:pPr>
        <w:ind w:left="6440" w:hanging="360"/>
      </w:pPr>
      <w:rPr>
        <w:rFonts w:ascii="Courier New" w:hAnsi="Courier New" w:hint="default"/>
      </w:rPr>
    </w:lvl>
    <w:lvl w:ilvl="5" w:tplc="04090005" w:tentative="1">
      <w:start w:val="1"/>
      <w:numFmt w:val="bullet"/>
      <w:lvlText w:val=""/>
      <w:lvlJc w:val="left"/>
      <w:pPr>
        <w:ind w:left="7160" w:hanging="360"/>
      </w:pPr>
      <w:rPr>
        <w:rFonts w:ascii="Wingdings" w:hAnsi="Wingdings" w:hint="default"/>
      </w:rPr>
    </w:lvl>
    <w:lvl w:ilvl="6" w:tplc="04090001" w:tentative="1">
      <w:start w:val="1"/>
      <w:numFmt w:val="bullet"/>
      <w:lvlText w:val=""/>
      <w:lvlJc w:val="left"/>
      <w:pPr>
        <w:ind w:left="7880" w:hanging="360"/>
      </w:pPr>
      <w:rPr>
        <w:rFonts w:ascii="Symbol" w:hAnsi="Symbol" w:hint="default"/>
      </w:rPr>
    </w:lvl>
    <w:lvl w:ilvl="7" w:tplc="04090003" w:tentative="1">
      <w:start w:val="1"/>
      <w:numFmt w:val="bullet"/>
      <w:lvlText w:val="o"/>
      <w:lvlJc w:val="left"/>
      <w:pPr>
        <w:ind w:left="8600" w:hanging="360"/>
      </w:pPr>
      <w:rPr>
        <w:rFonts w:ascii="Courier New" w:hAnsi="Courier New" w:hint="default"/>
      </w:rPr>
    </w:lvl>
    <w:lvl w:ilvl="8" w:tplc="04090005" w:tentative="1">
      <w:start w:val="1"/>
      <w:numFmt w:val="bullet"/>
      <w:lvlText w:val=""/>
      <w:lvlJc w:val="left"/>
      <w:pPr>
        <w:ind w:left="9320" w:hanging="360"/>
      </w:pPr>
      <w:rPr>
        <w:rFonts w:ascii="Wingdings" w:hAnsi="Wingdings" w:hint="default"/>
      </w:rPr>
    </w:lvl>
  </w:abstractNum>
  <w:num w:numId="1">
    <w:abstractNumId w:val="6"/>
  </w:num>
  <w:num w:numId="2">
    <w:abstractNumId w:val="9"/>
  </w:num>
  <w:num w:numId="3">
    <w:abstractNumId w:val="36"/>
  </w:num>
  <w:num w:numId="4">
    <w:abstractNumId w:val="26"/>
  </w:num>
  <w:num w:numId="5">
    <w:abstractNumId w:val="41"/>
  </w:num>
  <w:num w:numId="6">
    <w:abstractNumId w:val="12"/>
  </w:num>
  <w:num w:numId="7">
    <w:abstractNumId w:val="20"/>
  </w:num>
  <w:num w:numId="8">
    <w:abstractNumId w:val="30"/>
  </w:num>
  <w:num w:numId="9">
    <w:abstractNumId w:val="11"/>
  </w:num>
  <w:num w:numId="10">
    <w:abstractNumId w:val="5"/>
  </w:num>
  <w:num w:numId="11">
    <w:abstractNumId w:val="4"/>
  </w:num>
  <w:num w:numId="12">
    <w:abstractNumId w:val="3"/>
  </w:num>
  <w:num w:numId="13">
    <w:abstractNumId w:val="2"/>
    <w:lvlOverride w:ilvl="0">
      <w:startOverride w:val="1"/>
    </w:lvlOverride>
  </w:num>
  <w:num w:numId="14">
    <w:abstractNumId w:val="1"/>
    <w:lvlOverride w:ilvl="0">
      <w:startOverride w:val="1"/>
    </w:lvlOverride>
  </w:num>
  <w:num w:numId="15">
    <w:abstractNumId w:val="0"/>
    <w:lvlOverride w:ilvl="0">
      <w:startOverride w:val="1"/>
    </w:lvlOverride>
  </w:num>
  <w:num w:numId="16">
    <w:abstractNumId w:val="17"/>
  </w:num>
  <w:num w:numId="17">
    <w:abstractNumId w:val="8"/>
  </w:num>
  <w:num w:numId="18">
    <w:abstractNumId w:val="10"/>
  </w:num>
  <w:num w:numId="19">
    <w:abstractNumId w:val="31"/>
  </w:num>
  <w:num w:numId="20">
    <w:abstractNumId w:val="18"/>
  </w:num>
  <w:num w:numId="21">
    <w:abstractNumId w:val="40"/>
  </w:num>
  <w:num w:numId="22">
    <w:abstractNumId w:val="19"/>
  </w:num>
  <w:num w:numId="23">
    <w:abstractNumId w:val="25"/>
  </w:num>
  <w:num w:numId="24">
    <w:abstractNumId w:val="27"/>
  </w:num>
  <w:num w:numId="25">
    <w:abstractNumId w:val="13"/>
  </w:num>
  <w:num w:numId="26">
    <w:abstractNumId w:val="23"/>
  </w:num>
  <w:num w:numId="27">
    <w:abstractNumId w:val="16"/>
  </w:num>
  <w:num w:numId="28">
    <w:abstractNumId w:val="32"/>
  </w:num>
  <w:num w:numId="29">
    <w:abstractNumId w:val="42"/>
  </w:num>
  <w:num w:numId="30">
    <w:abstractNumId w:val="22"/>
  </w:num>
  <w:num w:numId="31">
    <w:abstractNumId w:val="14"/>
  </w:num>
  <w:num w:numId="32">
    <w:abstractNumId w:val="33"/>
  </w:num>
  <w:num w:numId="33">
    <w:abstractNumId w:val="24"/>
  </w:num>
  <w:num w:numId="34">
    <w:abstractNumId w:val="43"/>
  </w:num>
  <w:num w:numId="35">
    <w:abstractNumId w:val="37"/>
  </w:num>
  <w:num w:numId="36">
    <w:abstractNumId w:val="29"/>
  </w:num>
  <w:num w:numId="37">
    <w:abstractNumId w:val="38"/>
  </w:num>
  <w:num w:numId="38">
    <w:abstractNumId w:val="28"/>
  </w:num>
  <w:num w:numId="39">
    <w:abstractNumId w:val="34"/>
  </w:num>
  <w:num w:numId="40">
    <w:abstractNumId w:val="39"/>
  </w:num>
  <w:num w:numId="41">
    <w:abstractNumId w:val="15"/>
  </w:num>
  <w:num w:numId="42">
    <w:abstractNumId w:val="35"/>
  </w:num>
  <w:num w:numId="43">
    <w:abstractNumId w:val="21"/>
  </w:num>
  <w:num w:numId="44">
    <w:abstractNumId w:val="30"/>
  </w:num>
  <w:num w:numId="45">
    <w:abstractNumId w:val="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activeWritingStyle w:appName="MSWord" w:lang="fr-FR" w:vendorID="64" w:dllVersion="131078" w:nlCheck="1" w:checkStyle="0"/>
  <w:activeWritingStyle w:appName="MSWord" w:lang="en-NZ" w:vendorID="64" w:dllVersion="131078" w:nlCheck="1" w:checkStyle="0"/>
  <w:activeWritingStyle w:appName="MSWord" w:lang="en-US" w:vendorID="64" w:dllVersion="131078" w:nlCheck="1" w:checkStyle="0"/>
  <w:attachedTemplate r:id="rId1"/>
  <w:doNotTrackMoves/>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726"/>
    <w:rsid w:val="00000B97"/>
    <w:rsid w:val="00001B6C"/>
    <w:rsid w:val="000054DE"/>
    <w:rsid w:val="000107F5"/>
    <w:rsid w:val="00010992"/>
    <w:rsid w:val="00011188"/>
    <w:rsid w:val="0001437A"/>
    <w:rsid w:val="000154AA"/>
    <w:rsid w:val="0001755F"/>
    <w:rsid w:val="00017E65"/>
    <w:rsid w:val="0002082B"/>
    <w:rsid w:val="00023A83"/>
    <w:rsid w:val="00024289"/>
    <w:rsid w:val="00024AB6"/>
    <w:rsid w:val="00025C6F"/>
    <w:rsid w:val="0002628C"/>
    <w:rsid w:val="000268E6"/>
    <w:rsid w:val="000279FB"/>
    <w:rsid w:val="0003130F"/>
    <w:rsid w:val="0003169D"/>
    <w:rsid w:val="000320AA"/>
    <w:rsid w:val="000339A3"/>
    <w:rsid w:val="0003425A"/>
    <w:rsid w:val="00034419"/>
    <w:rsid w:val="00040843"/>
    <w:rsid w:val="00040F84"/>
    <w:rsid w:val="00041CB9"/>
    <w:rsid w:val="00044805"/>
    <w:rsid w:val="000453A5"/>
    <w:rsid w:val="00045635"/>
    <w:rsid w:val="000477AB"/>
    <w:rsid w:val="00050667"/>
    <w:rsid w:val="000506C4"/>
    <w:rsid w:val="000513E6"/>
    <w:rsid w:val="0005325F"/>
    <w:rsid w:val="00053DD6"/>
    <w:rsid w:val="00054441"/>
    <w:rsid w:val="00054D5F"/>
    <w:rsid w:val="000579B2"/>
    <w:rsid w:val="0006060F"/>
    <w:rsid w:val="00060848"/>
    <w:rsid w:val="00070532"/>
    <w:rsid w:val="00071117"/>
    <w:rsid w:val="000712E0"/>
    <w:rsid w:val="00072C55"/>
    <w:rsid w:val="00075421"/>
    <w:rsid w:val="00076B4B"/>
    <w:rsid w:val="000808D8"/>
    <w:rsid w:val="00081489"/>
    <w:rsid w:val="000825F9"/>
    <w:rsid w:val="0008327A"/>
    <w:rsid w:val="00085188"/>
    <w:rsid w:val="0008528C"/>
    <w:rsid w:val="0008711A"/>
    <w:rsid w:val="00090CE6"/>
    <w:rsid w:val="00090CF5"/>
    <w:rsid w:val="000918DD"/>
    <w:rsid w:val="00091D41"/>
    <w:rsid w:val="0009218F"/>
    <w:rsid w:val="00092980"/>
    <w:rsid w:val="00096C09"/>
    <w:rsid w:val="00097064"/>
    <w:rsid w:val="00097162"/>
    <w:rsid w:val="000A2AB4"/>
    <w:rsid w:val="000A70BD"/>
    <w:rsid w:val="000B0020"/>
    <w:rsid w:val="000B2249"/>
    <w:rsid w:val="000B3DC5"/>
    <w:rsid w:val="000B3F96"/>
    <w:rsid w:val="000B50B2"/>
    <w:rsid w:val="000B5CEA"/>
    <w:rsid w:val="000B6409"/>
    <w:rsid w:val="000B646C"/>
    <w:rsid w:val="000B66DC"/>
    <w:rsid w:val="000C1ADE"/>
    <w:rsid w:val="000C3959"/>
    <w:rsid w:val="000C5AF2"/>
    <w:rsid w:val="000C697E"/>
    <w:rsid w:val="000C6E21"/>
    <w:rsid w:val="000D01BE"/>
    <w:rsid w:val="000D022A"/>
    <w:rsid w:val="000D1DA9"/>
    <w:rsid w:val="000D2BFD"/>
    <w:rsid w:val="000D2D03"/>
    <w:rsid w:val="000D3572"/>
    <w:rsid w:val="000D6205"/>
    <w:rsid w:val="000D6BD3"/>
    <w:rsid w:val="000D78CA"/>
    <w:rsid w:val="000D795E"/>
    <w:rsid w:val="000E13E7"/>
    <w:rsid w:val="000E24A6"/>
    <w:rsid w:val="000E376E"/>
    <w:rsid w:val="000E38CD"/>
    <w:rsid w:val="000E5C5D"/>
    <w:rsid w:val="000E6677"/>
    <w:rsid w:val="000E6F8F"/>
    <w:rsid w:val="000F08AA"/>
    <w:rsid w:val="000F2920"/>
    <w:rsid w:val="000F2CCE"/>
    <w:rsid w:val="000F4790"/>
    <w:rsid w:val="000F484E"/>
    <w:rsid w:val="000F5B59"/>
    <w:rsid w:val="000F63A8"/>
    <w:rsid w:val="000F7DB1"/>
    <w:rsid w:val="00101757"/>
    <w:rsid w:val="001023A8"/>
    <w:rsid w:val="00104233"/>
    <w:rsid w:val="001054AF"/>
    <w:rsid w:val="00107467"/>
    <w:rsid w:val="0011105D"/>
    <w:rsid w:val="00111CA9"/>
    <w:rsid w:val="001143E3"/>
    <w:rsid w:val="00115F09"/>
    <w:rsid w:val="00121167"/>
    <w:rsid w:val="001228EE"/>
    <w:rsid w:val="00123CE4"/>
    <w:rsid w:val="00124941"/>
    <w:rsid w:val="00125801"/>
    <w:rsid w:val="00126016"/>
    <w:rsid w:val="00127646"/>
    <w:rsid w:val="00130A1F"/>
    <w:rsid w:val="00130ADE"/>
    <w:rsid w:val="00130F9C"/>
    <w:rsid w:val="0013115D"/>
    <w:rsid w:val="0013214F"/>
    <w:rsid w:val="00133B10"/>
    <w:rsid w:val="00134270"/>
    <w:rsid w:val="001376D9"/>
    <w:rsid w:val="00137AB3"/>
    <w:rsid w:val="001406B7"/>
    <w:rsid w:val="0014328C"/>
    <w:rsid w:val="001441A9"/>
    <w:rsid w:val="0014537B"/>
    <w:rsid w:val="00146809"/>
    <w:rsid w:val="00147C69"/>
    <w:rsid w:val="001509A3"/>
    <w:rsid w:val="00151CDC"/>
    <w:rsid w:val="00153D89"/>
    <w:rsid w:val="00155EC9"/>
    <w:rsid w:val="00156143"/>
    <w:rsid w:val="0016098E"/>
    <w:rsid w:val="001624B5"/>
    <w:rsid w:val="001639DA"/>
    <w:rsid w:val="00163B76"/>
    <w:rsid w:val="00165135"/>
    <w:rsid w:val="0016530C"/>
    <w:rsid w:val="001655C6"/>
    <w:rsid w:val="00166DA0"/>
    <w:rsid w:val="00171F32"/>
    <w:rsid w:val="001728C8"/>
    <w:rsid w:val="001741F3"/>
    <w:rsid w:val="001775FE"/>
    <w:rsid w:val="001804E7"/>
    <w:rsid w:val="00181F45"/>
    <w:rsid w:val="00183137"/>
    <w:rsid w:val="00185166"/>
    <w:rsid w:val="001866DB"/>
    <w:rsid w:val="001902E6"/>
    <w:rsid w:val="00190C41"/>
    <w:rsid w:val="00191722"/>
    <w:rsid w:val="00192BCE"/>
    <w:rsid w:val="00193665"/>
    <w:rsid w:val="00194207"/>
    <w:rsid w:val="00194464"/>
    <w:rsid w:val="0019549C"/>
    <w:rsid w:val="001957A3"/>
    <w:rsid w:val="001957B4"/>
    <w:rsid w:val="001A085F"/>
    <w:rsid w:val="001A0CD1"/>
    <w:rsid w:val="001A1EF6"/>
    <w:rsid w:val="001A2BB4"/>
    <w:rsid w:val="001A38F2"/>
    <w:rsid w:val="001A4DE8"/>
    <w:rsid w:val="001A657D"/>
    <w:rsid w:val="001A6C91"/>
    <w:rsid w:val="001A7AAD"/>
    <w:rsid w:val="001B05AD"/>
    <w:rsid w:val="001B1D1A"/>
    <w:rsid w:val="001B22E8"/>
    <w:rsid w:val="001B2F40"/>
    <w:rsid w:val="001B356B"/>
    <w:rsid w:val="001B6F15"/>
    <w:rsid w:val="001B7E5A"/>
    <w:rsid w:val="001C05D8"/>
    <w:rsid w:val="001C1622"/>
    <w:rsid w:val="001C16EC"/>
    <w:rsid w:val="001C28A1"/>
    <w:rsid w:val="001C2CA3"/>
    <w:rsid w:val="001C3CC4"/>
    <w:rsid w:val="001D02E2"/>
    <w:rsid w:val="001D062B"/>
    <w:rsid w:val="001D728F"/>
    <w:rsid w:val="001D750A"/>
    <w:rsid w:val="001D7DE6"/>
    <w:rsid w:val="001E096C"/>
    <w:rsid w:val="001E0F56"/>
    <w:rsid w:val="001E2706"/>
    <w:rsid w:val="001E3C28"/>
    <w:rsid w:val="001E46BA"/>
    <w:rsid w:val="001E4F93"/>
    <w:rsid w:val="001E77A3"/>
    <w:rsid w:val="001E7DEF"/>
    <w:rsid w:val="001F3D82"/>
    <w:rsid w:val="001F4EAB"/>
    <w:rsid w:val="001F55A7"/>
    <w:rsid w:val="001F687F"/>
    <w:rsid w:val="001F7DCF"/>
    <w:rsid w:val="002056B7"/>
    <w:rsid w:val="002067AB"/>
    <w:rsid w:val="00206FB1"/>
    <w:rsid w:val="00207472"/>
    <w:rsid w:val="002078D2"/>
    <w:rsid w:val="00210D0C"/>
    <w:rsid w:val="00213BF1"/>
    <w:rsid w:val="002156D6"/>
    <w:rsid w:val="00216D4C"/>
    <w:rsid w:val="0022299F"/>
    <w:rsid w:val="00224894"/>
    <w:rsid w:val="002269CD"/>
    <w:rsid w:val="00227887"/>
    <w:rsid w:val="00230974"/>
    <w:rsid w:val="00232F13"/>
    <w:rsid w:val="002347C8"/>
    <w:rsid w:val="00236B27"/>
    <w:rsid w:val="00242672"/>
    <w:rsid w:val="00243DDD"/>
    <w:rsid w:val="00245843"/>
    <w:rsid w:val="00251659"/>
    <w:rsid w:val="00252485"/>
    <w:rsid w:val="00253207"/>
    <w:rsid w:val="00254442"/>
    <w:rsid w:val="00254583"/>
    <w:rsid w:val="00255C03"/>
    <w:rsid w:val="00260A56"/>
    <w:rsid w:val="00260D84"/>
    <w:rsid w:val="002618CD"/>
    <w:rsid w:val="00262A7E"/>
    <w:rsid w:val="00263630"/>
    <w:rsid w:val="002643A7"/>
    <w:rsid w:val="002667D2"/>
    <w:rsid w:val="002679DF"/>
    <w:rsid w:val="00270F55"/>
    <w:rsid w:val="002716D8"/>
    <w:rsid w:val="00272AEC"/>
    <w:rsid w:val="00273267"/>
    <w:rsid w:val="00277396"/>
    <w:rsid w:val="00277B14"/>
    <w:rsid w:val="00285305"/>
    <w:rsid w:val="00291581"/>
    <w:rsid w:val="00292134"/>
    <w:rsid w:val="00292323"/>
    <w:rsid w:val="00293EF3"/>
    <w:rsid w:val="00294C3F"/>
    <w:rsid w:val="0029521C"/>
    <w:rsid w:val="002A01C4"/>
    <w:rsid w:val="002A04DF"/>
    <w:rsid w:val="002A0E6F"/>
    <w:rsid w:val="002A1183"/>
    <w:rsid w:val="002A25E4"/>
    <w:rsid w:val="002A3984"/>
    <w:rsid w:val="002A5A49"/>
    <w:rsid w:val="002A5AEE"/>
    <w:rsid w:val="002A61E7"/>
    <w:rsid w:val="002B283B"/>
    <w:rsid w:val="002B7D3D"/>
    <w:rsid w:val="002C1323"/>
    <w:rsid w:val="002C16A8"/>
    <w:rsid w:val="002C30A0"/>
    <w:rsid w:val="002C4A6D"/>
    <w:rsid w:val="002C5FDD"/>
    <w:rsid w:val="002C787A"/>
    <w:rsid w:val="002D0FB5"/>
    <w:rsid w:val="002D302F"/>
    <w:rsid w:val="002D41EB"/>
    <w:rsid w:val="002D429B"/>
    <w:rsid w:val="002D61DA"/>
    <w:rsid w:val="002D672B"/>
    <w:rsid w:val="002D7033"/>
    <w:rsid w:val="002E195E"/>
    <w:rsid w:val="002E1CFF"/>
    <w:rsid w:val="002E2BBB"/>
    <w:rsid w:val="002E41AB"/>
    <w:rsid w:val="002E4C36"/>
    <w:rsid w:val="002E54CA"/>
    <w:rsid w:val="002E5ABB"/>
    <w:rsid w:val="002E664F"/>
    <w:rsid w:val="002F009A"/>
    <w:rsid w:val="002F0199"/>
    <w:rsid w:val="002F59A0"/>
    <w:rsid w:val="002F6A6F"/>
    <w:rsid w:val="003014DE"/>
    <w:rsid w:val="00301822"/>
    <w:rsid w:val="00302254"/>
    <w:rsid w:val="00302678"/>
    <w:rsid w:val="0030369E"/>
    <w:rsid w:val="00303D25"/>
    <w:rsid w:val="003042A7"/>
    <w:rsid w:val="00304DE8"/>
    <w:rsid w:val="003072A1"/>
    <w:rsid w:val="003119F4"/>
    <w:rsid w:val="00314B1B"/>
    <w:rsid w:val="00316A9A"/>
    <w:rsid w:val="0032308B"/>
    <w:rsid w:val="00323262"/>
    <w:rsid w:val="00325B27"/>
    <w:rsid w:val="00325BCE"/>
    <w:rsid w:val="00327C71"/>
    <w:rsid w:val="003305B9"/>
    <w:rsid w:val="0033595F"/>
    <w:rsid w:val="00336AC7"/>
    <w:rsid w:val="003419AB"/>
    <w:rsid w:val="003423C6"/>
    <w:rsid w:val="00344F24"/>
    <w:rsid w:val="003470A9"/>
    <w:rsid w:val="003470AA"/>
    <w:rsid w:val="003473AF"/>
    <w:rsid w:val="00351A19"/>
    <w:rsid w:val="00351B54"/>
    <w:rsid w:val="00352C0D"/>
    <w:rsid w:val="00352F7A"/>
    <w:rsid w:val="00355919"/>
    <w:rsid w:val="0035692A"/>
    <w:rsid w:val="0036052E"/>
    <w:rsid w:val="00361857"/>
    <w:rsid w:val="0036200D"/>
    <w:rsid w:val="003622F7"/>
    <w:rsid w:val="00364B34"/>
    <w:rsid w:val="003651E6"/>
    <w:rsid w:val="00367D52"/>
    <w:rsid w:val="00367EB0"/>
    <w:rsid w:val="00373A24"/>
    <w:rsid w:val="003746A9"/>
    <w:rsid w:val="00374BA2"/>
    <w:rsid w:val="0037560A"/>
    <w:rsid w:val="0037580B"/>
    <w:rsid w:val="00375D58"/>
    <w:rsid w:val="00376204"/>
    <w:rsid w:val="00376D25"/>
    <w:rsid w:val="0038035E"/>
    <w:rsid w:val="00381401"/>
    <w:rsid w:val="00382167"/>
    <w:rsid w:val="00382A28"/>
    <w:rsid w:val="00382E52"/>
    <w:rsid w:val="00384183"/>
    <w:rsid w:val="003856C2"/>
    <w:rsid w:val="00386CAD"/>
    <w:rsid w:val="00392A1E"/>
    <w:rsid w:val="00392B6C"/>
    <w:rsid w:val="00393281"/>
    <w:rsid w:val="003934FA"/>
    <w:rsid w:val="00394EA2"/>
    <w:rsid w:val="00395BA6"/>
    <w:rsid w:val="00396EC9"/>
    <w:rsid w:val="003A0A8D"/>
    <w:rsid w:val="003A264B"/>
    <w:rsid w:val="003A2A40"/>
    <w:rsid w:val="003A3676"/>
    <w:rsid w:val="003A3CA5"/>
    <w:rsid w:val="003A4254"/>
    <w:rsid w:val="003B012C"/>
    <w:rsid w:val="003B0BE7"/>
    <w:rsid w:val="003B581C"/>
    <w:rsid w:val="003C55B6"/>
    <w:rsid w:val="003C70F4"/>
    <w:rsid w:val="003C7AA3"/>
    <w:rsid w:val="003D54B8"/>
    <w:rsid w:val="003D5CE0"/>
    <w:rsid w:val="003E20EF"/>
    <w:rsid w:val="003E3EFE"/>
    <w:rsid w:val="003E4FFC"/>
    <w:rsid w:val="003E502E"/>
    <w:rsid w:val="003E6346"/>
    <w:rsid w:val="003E77E5"/>
    <w:rsid w:val="003F0A8D"/>
    <w:rsid w:val="003F10CD"/>
    <w:rsid w:val="003F48AE"/>
    <w:rsid w:val="003F58D6"/>
    <w:rsid w:val="003F6110"/>
    <w:rsid w:val="003F6E47"/>
    <w:rsid w:val="00403916"/>
    <w:rsid w:val="0040404E"/>
    <w:rsid w:val="00404338"/>
    <w:rsid w:val="00405CC2"/>
    <w:rsid w:val="00413D6B"/>
    <w:rsid w:val="00414AD4"/>
    <w:rsid w:val="00415FDA"/>
    <w:rsid w:val="00416198"/>
    <w:rsid w:val="004163BF"/>
    <w:rsid w:val="0041680F"/>
    <w:rsid w:val="00420956"/>
    <w:rsid w:val="00421775"/>
    <w:rsid w:val="0042310F"/>
    <w:rsid w:val="00427B86"/>
    <w:rsid w:val="00431321"/>
    <w:rsid w:val="00431FBC"/>
    <w:rsid w:val="00432669"/>
    <w:rsid w:val="004338B8"/>
    <w:rsid w:val="00433AC7"/>
    <w:rsid w:val="00434137"/>
    <w:rsid w:val="00434D8E"/>
    <w:rsid w:val="00434EC8"/>
    <w:rsid w:val="004376FD"/>
    <w:rsid w:val="00437C89"/>
    <w:rsid w:val="00440006"/>
    <w:rsid w:val="0044526E"/>
    <w:rsid w:val="00445721"/>
    <w:rsid w:val="00445A8F"/>
    <w:rsid w:val="00447A00"/>
    <w:rsid w:val="00447FB7"/>
    <w:rsid w:val="004504B0"/>
    <w:rsid w:val="00450522"/>
    <w:rsid w:val="00450563"/>
    <w:rsid w:val="00450A2B"/>
    <w:rsid w:val="0045127B"/>
    <w:rsid w:val="0045597A"/>
    <w:rsid w:val="004577FD"/>
    <w:rsid w:val="00460502"/>
    <w:rsid w:val="00460D4B"/>
    <w:rsid w:val="00462B6B"/>
    <w:rsid w:val="00462C47"/>
    <w:rsid w:val="00465F51"/>
    <w:rsid w:val="00473BDE"/>
    <w:rsid w:val="00474B76"/>
    <w:rsid w:val="00476519"/>
    <w:rsid w:val="004800EA"/>
    <w:rsid w:val="004812F2"/>
    <w:rsid w:val="0048220C"/>
    <w:rsid w:val="00483814"/>
    <w:rsid w:val="00484191"/>
    <w:rsid w:val="004841E5"/>
    <w:rsid w:val="00485EFD"/>
    <w:rsid w:val="00491258"/>
    <w:rsid w:val="004939CD"/>
    <w:rsid w:val="00493BF2"/>
    <w:rsid w:val="00493BFB"/>
    <w:rsid w:val="00497214"/>
    <w:rsid w:val="0049790B"/>
    <w:rsid w:val="00497C62"/>
    <w:rsid w:val="00497EA5"/>
    <w:rsid w:val="004A1506"/>
    <w:rsid w:val="004A1A77"/>
    <w:rsid w:val="004A2066"/>
    <w:rsid w:val="004A22D4"/>
    <w:rsid w:val="004A236F"/>
    <w:rsid w:val="004A2B9B"/>
    <w:rsid w:val="004A3B8A"/>
    <w:rsid w:val="004A57DC"/>
    <w:rsid w:val="004A64B9"/>
    <w:rsid w:val="004A6DED"/>
    <w:rsid w:val="004A6FDD"/>
    <w:rsid w:val="004A7C92"/>
    <w:rsid w:val="004B0B7A"/>
    <w:rsid w:val="004B10D8"/>
    <w:rsid w:val="004B2299"/>
    <w:rsid w:val="004B6A1A"/>
    <w:rsid w:val="004B7FDD"/>
    <w:rsid w:val="004C0BCE"/>
    <w:rsid w:val="004C29F6"/>
    <w:rsid w:val="004C2FC0"/>
    <w:rsid w:val="004C3B37"/>
    <w:rsid w:val="004C3CCB"/>
    <w:rsid w:val="004C569C"/>
    <w:rsid w:val="004D0890"/>
    <w:rsid w:val="004D3B9A"/>
    <w:rsid w:val="004D64C9"/>
    <w:rsid w:val="004E1E41"/>
    <w:rsid w:val="004E2AB4"/>
    <w:rsid w:val="004E3EC5"/>
    <w:rsid w:val="004E4A57"/>
    <w:rsid w:val="004E5330"/>
    <w:rsid w:val="004E6A30"/>
    <w:rsid w:val="004F1A43"/>
    <w:rsid w:val="004F336C"/>
    <w:rsid w:val="004F4297"/>
    <w:rsid w:val="004F43A3"/>
    <w:rsid w:val="004F5168"/>
    <w:rsid w:val="004F5369"/>
    <w:rsid w:val="00501685"/>
    <w:rsid w:val="00501E80"/>
    <w:rsid w:val="0050641B"/>
    <w:rsid w:val="0050646F"/>
    <w:rsid w:val="00506474"/>
    <w:rsid w:val="005068E0"/>
    <w:rsid w:val="00507D21"/>
    <w:rsid w:val="00507E40"/>
    <w:rsid w:val="00510B6A"/>
    <w:rsid w:val="00511085"/>
    <w:rsid w:val="00511C1E"/>
    <w:rsid w:val="00511FD1"/>
    <w:rsid w:val="00513A76"/>
    <w:rsid w:val="00513D69"/>
    <w:rsid w:val="005144F4"/>
    <w:rsid w:val="00514932"/>
    <w:rsid w:val="00525830"/>
    <w:rsid w:val="00525E5E"/>
    <w:rsid w:val="0052660F"/>
    <w:rsid w:val="00526992"/>
    <w:rsid w:val="00526D32"/>
    <w:rsid w:val="0053285C"/>
    <w:rsid w:val="00535751"/>
    <w:rsid w:val="00540E95"/>
    <w:rsid w:val="00542C4C"/>
    <w:rsid w:val="0054390B"/>
    <w:rsid w:val="0055021D"/>
    <w:rsid w:val="0055364E"/>
    <w:rsid w:val="00556E30"/>
    <w:rsid w:val="005573EB"/>
    <w:rsid w:val="00561737"/>
    <w:rsid w:val="00564F0D"/>
    <w:rsid w:val="00565BF7"/>
    <w:rsid w:val="00567FD7"/>
    <w:rsid w:val="00570116"/>
    <w:rsid w:val="00570E65"/>
    <w:rsid w:val="0057123D"/>
    <w:rsid w:val="005740CD"/>
    <w:rsid w:val="00576E0C"/>
    <w:rsid w:val="0057777F"/>
    <w:rsid w:val="00580414"/>
    <w:rsid w:val="005812B4"/>
    <w:rsid w:val="00581D01"/>
    <w:rsid w:val="00581FA1"/>
    <w:rsid w:val="0058335B"/>
    <w:rsid w:val="00583EAE"/>
    <w:rsid w:val="005842FE"/>
    <w:rsid w:val="005853E5"/>
    <w:rsid w:val="00587D7D"/>
    <w:rsid w:val="00590845"/>
    <w:rsid w:val="00591A26"/>
    <w:rsid w:val="00592228"/>
    <w:rsid w:val="0059291A"/>
    <w:rsid w:val="00594502"/>
    <w:rsid w:val="00594780"/>
    <w:rsid w:val="005959BD"/>
    <w:rsid w:val="005A3F19"/>
    <w:rsid w:val="005A6082"/>
    <w:rsid w:val="005B0248"/>
    <w:rsid w:val="005B14DF"/>
    <w:rsid w:val="005B2A50"/>
    <w:rsid w:val="005B62D0"/>
    <w:rsid w:val="005B7CCD"/>
    <w:rsid w:val="005C07AF"/>
    <w:rsid w:val="005C1F52"/>
    <w:rsid w:val="005C39E9"/>
    <w:rsid w:val="005C406E"/>
    <w:rsid w:val="005C430D"/>
    <w:rsid w:val="005C6AC6"/>
    <w:rsid w:val="005C77CD"/>
    <w:rsid w:val="005D056A"/>
    <w:rsid w:val="005D0A7D"/>
    <w:rsid w:val="005D0F58"/>
    <w:rsid w:val="005D42D4"/>
    <w:rsid w:val="005D4F02"/>
    <w:rsid w:val="005D5746"/>
    <w:rsid w:val="005E0C28"/>
    <w:rsid w:val="005E0C60"/>
    <w:rsid w:val="005E181B"/>
    <w:rsid w:val="005E19FD"/>
    <w:rsid w:val="005E29D2"/>
    <w:rsid w:val="005E4B47"/>
    <w:rsid w:val="005E75D3"/>
    <w:rsid w:val="005F0216"/>
    <w:rsid w:val="005F15C8"/>
    <w:rsid w:val="005F1A92"/>
    <w:rsid w:val="005F28E3"/>
    <w:rsid w:val="005F7B6E"/>
    <w:rsid w:val="00600132"/>
    <w:rsid w:val="006005C7"/>
    <w:rsid w:val="00602807"/>
    <w:rsid w:val="00603461"/>
    <w:rsid w:val="0060357F"/>
    <w:rsid w:val="00607690"/>
    <w:rsid w:val="00607CA9"/>
    <w:rsid w:val="00607EF4"/>
    <w:rsid w:val="006115BE"/>
    <w:rsid w:val="00612F30"/>
    <w:rsid w:val="00614893"/>
    <w:rsid w:val="0061661A"/>
    <w:rsid w:val="00616E50"/>
    <w:rsid w:val="0062176B"/>
    <w:rsid w:val="0062258B"/>
    <w:rsid w:val="00623613"/>
    <w:rsid w:val="0062361C"/>
    <w:rsid w:val="00625A0C"/>
    <w:rsid w:val="006260B4"/>
    <w:rsid w:val="0062652B"/>
    <w:rsid w:val="006271D6"/>
    <w:rsid w:val="00627966"/>
    <w:rsid w:val="00630E0A"/>
    <w:rsid w:val="00631C7B"/>
    <w:rsid w:val="00632231"/>
    <w:rsid w:val="00632DFF"/>
    <w:rsid w:val="00632F91"/>
    <w:rsid w:val="006362F6"/>
    <w:rsid w:val="00641C81"/>
    <w:rsid w:val="00642B85"/>
    <w:rsid w:val="00645E05"/>
    <w:rsid w:val="00646A7A"/>
    <w:rsid w:val="0064736C"/>
    <w:rsid w:val="006475E9"/>
    <w:rsid w:val="0064780E"/>
    <w:rsid w:val="006501D6"/>
    <w:rsid w:val="006521F8"/>
    <w:rsid w:val="006549F6"/>
    <w:rsid w:val="00655416"/>
    <w:rsid w:val="00656336"/>
    <w:rsid w:val="0066132C"/>
    <w:rsid w:val="0066229B"/>
    <w:rsid w:val="00662BEA"/>
    <w:rsid w:val="0066357F"/>
    <w:rsid w:val="0066749C"/>
    <w:rsid w:val="006675EA"/>
    <w:rsid w:val="006678A8"/>
    <w:rsid w:val="0067153B"/>
    <w:rsid w:val="006732CE"/>
    <w:rsid w:val="0067544E"/>
    <w:rsid w:val="0067672B"/>
    <w:rsid w:val="00680CF0"/>
    <w:rsid w:val="00681879"/>
    <w:rsid w:val="00684726"/>
    <w:rsid w:val="00685EB1"/>
    <w:rsid w:val="00690402"/>
    <w:rsid w:val="00690A99"/>
    <w:rsid w:val="00692ECB"/>
    <w:rsid w:val="00693A94"/>
    <w:rsid w:val="006A117F"/>
    <w:rsid w:val="006A3FA0"/>
    <w:rsid w:val="006A5C18"/>
    <w:rsid w:val="006A7166"/>
    <w:rsid w:val="006A78D1"/>
    <w:rsid w:val="006B0B68"/>
    <w:rsid w:val="006B0D6B"/>
    <w:rsid w:val="006B25DA"/>
    <w:rsid w:val="006B57E9"/>
    <w:rsid w:val="006B58C1"/>
    <w:rsid w:val="006C0AED"/>
    <w:rsid w:val="006C27B6"/>
    <w:rsid w:val="006C4CDD"/>
    <w:rsid w:val="006C5E86"/>
    <w:rsid w:val="006C6A97"/>
    <w:rsid w:val="006D1887"/>
    <w:rsid w:val="006D1996"/>
    <w:rsid w:val="006D1AA0"/>
    <w:rsid w:val="006D3BDD"/>
    <w:rsid w:val="006D3E68"/>
    <w:rsid w:val="006D4D7A"/>
    <w:rsid w:val="006D5367"/>
    <w:rsid w:val="006D7668"/>
    <w:rsid w:val="006D7AF3"/>
    <w:rsid w:val="006E22AD"/>
    <w:rsid w:val="006E495F"/>
    <w:rsid w:val="006E4BB5"/>
    <w:rsid w:val="006E594A"/>
    <w:rsid w:val="006E5A81"/>
    <w:rsid w:val="006E5C02"/>
    <w:rsid w:val="006E705C"/>
    <w:rsid w:val="006F187A"/>
    <w:rsid w:val="006F1A8C"/>
    <w:rsid w:val="006F2B04"/>
    <w:rsid w:val="006F3057"/>
    <w:rsid w:val="006F35FC"/>
    <w:rsid w:val="006F5F0F"/>
    <w:rsid w:val="006F6ACA"/>
    <w:rsid w:val="006F6D6F"/>
    <w:rsid w:val="006F78E7"/>
    <w:rsid w:val="0070006A"/>
    <w:rsid w:val="00700BEA"/>
    <w:rsid w:val="00700C8E"/>
    <w:rsid w:val="00706BA2"/>
    <w:rsid w:val="007113F2"/>
    <w:rsid w:val="007114A9"/>
    <w:rsid w:val="00716821"/>
    <w:rsid w:val="00721638"/>
    <w:rsid w:val="00721AD5"/>
    <w:rsid w:val="007222D6"/>
    <w:rsid w:val="00723F7B"/>
    <w:rsid w:val="0072514E"/>
    <w:rsid w:val="00726B70"/>
    <w:rsid w:val="007309C5"/>
    <w:rsid w:val="00730CBF"/>
    <w:rsid w:val="00732FF5"/>
    <w:rsid w:val="00736806"/>
    <w:rsid w:val="007422CC"/>
    <w:rsid w:val="007423DA"/>
    <w:rsid w:val="00743C2A"/>
    <w:rsid w:val="00744436"/>
    <w:rsid w:val="007457F0"/>
    <w:rsid w:val="0074662F"/>
    <w:rsid w:val="00746786"/>
    <w:rsid w:val="007503C9"/>
    <w:rsid w:val="007505E8"/>
    <w:rsid w:val="0075140E"/>
    <w:rsid w:val="007515D9"/>
    <w:rsid w:val="00751B29"/>
    <w:rsid w:val="007521E5"/>
    <w:rsid w:val="00752B6F"/>
    <w:rsid w:val="00753C55"/>
    <w:rsid w:val="00753E39"/>
    <w:rsid w:val="00754E20"/>
    <w:rsid w:val="0075599C"/>
    <w:rsid w:val="00757297"/>
    <w:rsid w:val="007575D6"/>
    <w:rsid w:val="00761EA5"/>
    <w:rsid w:val="00764C1D"/>
    <w:rsid w:val="00765A54"/>
    <w:rsid w:val="0076667E"/>
    <w:rsid w:val="007668EB"/>
    <w:rsid w:val="00766F6E"/>
    <w:rsid w:val="00771C08"/>
    <w:rsid w:val="00771E93"/>
    <w:rsid w:val="007725EF"/>
    <w:rsid w:val="007729FE"/>
    <w:rsid w:val="0077363B"/>
    <w:rsid w:val="00775C64"/>
    <w:rsid w:val="00776078"/>
    <w:rsid w:val="00776DD0"/>
    <w:rsid w:val="007802A3"/>
    <w:rsid w:val="00781A9C"/>
    <w:rsid w:val="00791BC3"/>
    <w:rsid w:val="00793277"/>
    <w:rsid w:val="0079372F"/>
    <w:rsid w:val="0079488F"/>
    <w:rsid w:val="00794F2F"/>
    <w:rsid w:val="00795473"/>
    <w:rsid w:val="00795711"/>
    <w:rsid w:val="00795E9A"/>
    <w:rsid w:val="007A062F"/>
    <w:rsid w:val="007A11F2"/>
    <w:rsid w:val="007A216B"/>
    <w:rsid w:val="007A2E06"/>
    <w:rsid w:val="007A4281"/>
    <w:rsid w:val="007A4689"/>
    <w:rsid w:val="007A544F"/>
    <w:rsid w:val="007A6375"/>
    <w:rsid w:val="007A73D8"/>
    <w:rsid w:val="007B20F0"/>
    <w:rsid w:val="007B2AF8"/>
    <w:rsid w:val="007B3BAD"/>
    <w:rsid w:val="007B4332"/>
    <w:rsid w:val="007B6B42"/>
    <w:rsid w:val="007C246E"/>
    <w:rsid w:val="007C35AD"/>
    <w:rsid w:val="007C7278"/>
    <w:rsid w:val="007C7841"/>
    <w:rsid w:val="007C7AE5"/>
    <w:rsid w:val="007D066A"/>
    <w:rsid w:val="007D48CE"/>
    <w:rsid w:val="007D4B13"/>
    <w:rsid w:val="007D54F9"/>
    <w:rsid w:val="007D6594"/>
    <w:rsid w:val="007D734A"/>
    <w:rsid w:val="007E12A4"/>
    <w:rsid w:val="007E181B"/>
    <w:rsid w:val="007E1B48"/>
    <w:rsid w:val="007E2633"/>
    <w:rsid w:val="007E2BE7"/>
    <w:rsid w:val="007E630A"/>
    <w:rsid w:val="007E76E0"/>
    <w:rsid w:val="007F032E"/>
    <w:rsid w:val="007F2B5F"/>
    <w:rsid w:val="007F7607"/>
    <w:rsid w:val="007F78A0"/>
    <w:rsid w:val="007F78E5"/>
    <w:rsid w:val="008004E8"/>
    <w:rsid w:val="008015F1"/>
    <w:rsid w:val="00801816"/>
    <w:rsid w:val="008034A8"/>
    <w:rsid w:val="00804901"/>
    <w:rsid w:val="00804FAC"/>
    <w:rsid w:val="0080507C"/>
    <w:rsid w:val="00805FD7"/>
    <w:rsid w:val="0080726D"/>
    <w:rsid w:val="00807E0B"/>
    <w:rsid w:val="00807F07"/>
    <w:rsid w:val="0081338B"/>
    <w:rsid w:val="00815D99"/>
    <w:rsid w:val="00815EB6"/>
    <w:rsid w:val="00817262"/>
    <w:rsid w:val="00817751"/>
    <w:rsid w:val="00822E0E"/>
    <w:rsid w:val="00822F64"/>
    <w:rsid w:val="00823AC0"/>
    <w:rsid w:val="00823E33"/>
    <w:rsid w:val="0082456C"/>
    <w:rsid w:val="00825A66"/>
    <w:rsid w:val="00827AC9"/>
    <w:rsid w:val="0083040B"/>
    <w:rsid w:val="008307B4"/>
    <w:rsid w:val="0083579C"/>
    <w:rsid w:val="008370B2"/>
    <w:rsid w:val="008379EE"/>
    <w:rsid w:val="00843D65"/>
    <w:rsid w:val="00844B14"/>
    <w:rsid w:val="008456D1"/>
    <w:rsid w:val="008466EE"/>
    <w:rsid w:val="008471E3"/>
    <w:rsid w:val="0085288A"/>
    <w:rsid w:val="00852A54"/>
    <w:rsid w:val="008531DD"/>
    <w:rsid w:val="00853F15"/>
    <w:rsid w:val="0085466D"/>
    <w:rsid w:val="00857216"/>
    <w:rsid w:val="00861A42"/>
    <w:rsid w:val="00862E33"/>
    <w:rsid w:val="00863F5F"/>
    <w:rsid w:val="00864EA6"/>
    <w:rsid w:val="00870ADA"/>
    <w:rsid w:val="008736E9"/>
    <w:rsid w:val="00874428"/>
    <w:rsid w:val="008745DE"/>
    <w:rsid w:val="00874A32"/>
    <w:rsid w:val="00874E3D"/>
    <w:rsid w:val="00876617"/>
    <w:rsid w:val="00876BA9"/>
    <w:rsid w:val="00877CC4"/>
    <w:rsid w:val="00877D05"/>
    <w:rsid w:val="00880218"/>
    <w:rsid w:val="00881BC7"/>
    <w:rsid w:val="00882961"/>
    <w:rsid w:val="00883F86"/>
    <w:rsid w:val="00883FF4"/>
    <w:rsid w:val="0088684A"/>
    <w:rsid w:val="00886CA3"/>
    <w:rsid w:val="0089036E"/>
    <w:rsid w:val="008928D5"/>
    <w:rsid w:val="00892CEF"/>
    <w:rsid w:val="00894571"/>
    <w:rsid w:val="008948B7"/>
    <w:rsid w:val="008951C2"/>
    <w:rsid w:val="00896532"/>
    <w:rsid w:val="00896AFA"/>
    <w:rsid w:val="008A1365"/>
    <w:rsid w:val="008A40BD"/>
    <w:rsid w:val="008A48CA"/>
    <w:rsid w:val="008A6CA0"/>
    <w:rsid w:val="008A78EC"/>
    <w:rsid w:val="008B0BDF"/>
    <w:rsid w:val="008B0D3E"/>
    <w:rsid w:val="008B3D7B"/>
    <w:rsid w:val="008B4BD8"/>
    <w:rsid w:val="008B5E8A"/>
    <w:rsid w:val="008B60EB"/>
    <w:rsid w:val="008B780E"/>
    <w:rsid w:val="008B7F24"/>
    <w:rsid w:val="008C41AE"/>
    <w:rsid w:val="008C420F"/>
    <w:rsid w:val="008C441E"/>
    <w:rsid w:val="008C4C29"/>
    <w:rsid w:val="008C66AF"/>
    <w:rsid w:val="008C799B"/>
    <w:rsid w:val="008C7C65"/>
    <w:rsid w:val="008D0421"/>
    <w:rsid w:val="008D2FBC"/>
    <w:rsid w:val="008D3107"/>
    <w:rsid w:val="008D36BF"/>
    <w:rsid w:val="008D42AF"/>
    <w:rsid w:val="008D614E"/>
    <w:rsid w:val="008E0848"/>
    <w:rsid w:val="008E1017"/>
    <w:rsid w:val="008E152A"/>
    <w:rsid w:val="008E1BC0"/>
    <w:rsid w:val="008E388C"/>
    <w:rsid w:val="008E68FC"/>
    <w:rsid w:val="008E719D"/>
    <w:rsid w:val="008E7E03"/>
    <w:rsid w:val="008F0A9D"/>
    <w:rsid w:val="008F18D8"/>
    <w:rsid w:val="008F2103"/>
    <w:rsid w:val="008F3803"/>
    <w:rsid w:val="008F4BB0"/>
    <w:rsid w:val="008F5B1C"/>
    <w:rsid w:val="008F5E2B"/>
    <w:rsid w:val="008F65F2"/>
    <w:rsid w:val="009007D9"/>
    <w:rsid w:val="00901AE0"/>
    <w:rsid w:val="00903F5D"/>
    <w:rsid w:val="0090419E"/>
    <w:rsid w:val="0090504E"/>
    <w:rsid w:val="009068A5"/>
    <w:rsid w:val="00906DE3"/>
    <w:rsid w:val="00907D50"/>
    <w:rsid w:val="0091085C"/>
    <w:rsid w:val="00910DD1"/>
    <w:rsid w:val="009134BF"/>
    <w:rsid w:val="00914220"/>
    <w:rsid w:val="00917598"/>
    <w:rsid w:val="00920963"/>
    <w:rsid w:val="009209DC"/>
    <w:rsid w:val="00924EC3"/>
    <w:rsid w:val="009256C6"/>
    <w:rsid w:val="00925C67"/>
    <w:rsid w:val="00927035"/>
    <w:rsid w:val="00930B5A"/>
    <w:rsid w:val="0093276B"/>
    <w:rsid w:val="00932E6C"/>
    <w:rsid w:val="00933AC7"/>
    <w:rsid w:val="00933DF0"/>
    <w:rsid w:val="00940AC8"/>
    <w:rsid w:val="00941110"/>
    <w:rsid w:val="00942F5E"/>
    <w:rsid w:val="0094375C"/>
    <w:rsid w:val="009460D0"/>
    <w:rsid w:val="00946E27"/>
    <w:rsid w:val="009472B1"/>
    <w:rsid w:val="00947D62"/>
    <w:rsid w:val="00950504"/>
    <w:rsid w:val="00951980"/>
    <w:rsid w:val="009535C3"/>
    <w:rsid w:val="00953722"/>
    <w:rsid w:val="009558B5"/>
    <w:rsid w:val="009560A1"/>
    <w:rsid w:val="00960241"/>
    <w:rsid w:val="00962687"/>
    <w:rsid w:val="00962F54"/>
    <w:rsid w:val="00963FDA"/>
    <w:rsid w:val="00965743"/>
    <w:rsid w:val="00967578"/>
    <w:rsid w:val="00971084"/>
    <w:rsid w:val="0097268E"/>
    <w:rsid w:val="00973268"/>
    <w:rsid w:val="00977B0F"/>
    <w:rsid w:val="009815A1"/>
    <w:rsid w:val="009836F4"/>
    <w:rsid w:val="00985D52"/>
    <w:rsid w:val="00985EAE"/>
    <w:rsid w:val="009869A3"/>
    <w:rsid w:val="00987E10"/>
    <w:rsid w:val="00990EFA"/>
    <w:rsid w:val="00991F8D"/>
    <w:rsid w:val="00995191"/>
    <w:rsid w:val="00996C3C"/>
    <w:rsid w:val="009A0785"/>
    <w:rsid w:val="009A0DAD"/>
    <w:rsid w:val="009A2F44"/>
    <w:rsid w:val="009A739F"/>
    <w:rsid w:val="009A73DB"/>
    <w:rsid w:val="009A758A"/>
    <w:rsid w:val="009A7DB8"/>
    <w:rsid w:val="009B0331"/>
    <w:rsid w:val="009B234B"/>
    <w:rsid w:val="009B355B"/>
    <w:rsid w:val="009B54A8"/>
    <w:rsid w:val="009B5898"/>
    <w:rsid w:val="009B7E53"/>
    <w:rsid w:val="009C1B8E"/>
    <w:rsid w:val="009C35BF"/>
    <w:rsid w:val="009C4452"/>
    <w:rsid w:val="009C48CD"/>
    <w:rsid w:val="009D0875"/>
    <w:rsid w:val="009D1638"/>
    <w:rsid w:val="009D3F6D"/>
    <w:rsid w:val="009D72B9"/>
    <w:rsid w:val="009E0D4A"/>
    <w:rsid w:val="009E1F0A"/>
    <w:rsid w:val="009E21CE"/>
    <w:rsid w:val="009E7385"/>
    <w:rsid w:val="009E7BB3"/>
    <w:rsid w:val="009F1A75"/>
    <w:rsid w:val="009F1E24"/>
    <w:rsid w:val="009F2501"/>
    <w:rsid w:val="009F2E47"/>
    <w:rsid w:val="009F36B7"/>
    <w:rsid w:val="009F6687"/>
    <w:rsid w:val="009F7B1A"/>
    <w:rsid w:val="00A0030F"/>
    <w:rsid w:val="00A00FB1"/>
    <w:rsid w:val="00A0499A"/>
    <w:rsid w:val="00A0575B"/>
    <w:rsid w:val="00A061B7"/>
    <w:rsid w:val="00A07B4A"/>
    <w:rsid w:val="00A11CA0"/>
    <w:rsid w:val="00A12157"/>
    <w:rsid w:val="00A142E1"/>
    <w:rsid w:val="00A15C8A"/>
    <w:rsid w:val="00A15D72"/>
    <w:rsid w:val="00A15E81"/>
    <w:rsid w:val="00A16ABE"/>
    <w:rsid w:val="00A21E6B"/>
    <w:rsid w:val="00A234B8"/>
    <w:rsid w:val="00A2604F"/>
    <w:rsid w:val="00A26B42"/>
    <w:rsid w:val="00A2756F"/>
    <w:rsid w:val="00A278E4"/>
    <w:rsid w:val="00A33159"/>
    <w:rsid w:val="00A33B9F"/>
    <w:rsid w:val="00A348F7"/>
    <w:rsid w:val="00A3542D"/>
    <w:rsid w:val="00A3653D"/>
    <w:rsid w:val="00A365F6"/>
    <w:rsid w:val="00A36D55"/>
    <w:rsid w:val="00A37236"/>
    <w:rsid w:val="00A37CB7"/>
    <w:rsid w:val="00A37EAE"/>
    <w:rsid w:val="00A40AFA"/>
    <w:rsid w:val="00A42865"/>
    <w:rsid w:val="00A438A2"/>
    <w:rsid w:val="00A438CA"/>
    <w:rsid w:val="00A4404A"/>
    <w:rsid w:val="00A44A83"/>
    <w:rsid w:val="00A47EF2"/>
    <w:rsid w:val="00A5013A"/>
    <w:rsid w:val="00A54963"/>
    <w:rsid w:val="00A563A8"/>
    <w:rsid w:val="00A63790"/>
    <w:rsid w:val="00A65A85"/>
    <w:rsid w:val="00A661A9"/>
    <w:rsid w:val="00A67CCC"/>
    <w:rsid w:val="00A707CA"/>
    <w:rsid w:val="00A72079"/>
    <w:rsid w:val="00A724E6"/>
    <w:rsid w:val="00A75C18"/>
    <w:rsid w:val="00A773AC"/>
    <w:rsid w:val="00A77BBA"/>
    <w:rsid w:val="00A8131C"/>
    <w:rsid w:val="00A835ED"/>
    <w:rsid w:val="00A83C04"/>
    <w:rsid w:val="00A84922"/>
    <w:rsid w:val="00A851B2"/>
    <w:rsid w:val="00A853D9"/>
    <w:rsid w:val="00A87C12"/>
    <w:rsid w:val="00A90C4D"/>
    <w:rsid w:val="00A91355"/>
    <w:rsid w:val="00A92534"/>
    <w:rsid w:val="00A94D4C"/>
    <w:rsid w:val="00A96172"/>
    <w:rsid w:val="00A96A38"/>
    <w:rsid w:val="00A97344"/>
    <w:rsid w:val="00AA0053"/>
    <w:rsid w:val="00AA312C"/>
    <w:rsid w:val="00AA5EB2"/>
    <w:rsid w:val="00AA68F5"/>
    <w:rsid w:val="00AA6956"/>
    <w:rsid w:val="00AA71DA"/>
    <w:rsid w:val="00AB0467"/>
    <w:rsid w:val="00AB3001"/>
    <w:rsid w:val="00AB446D"/>
    <w:rsid w:val="00AB6299"/>
    <w:rsid w:val="00AC3FDF"/>
    <w:rsid w:val="00AC6052"/>
    <w:rsid w:val="00AD37D9"/>
    <w:rsid w:val="00AD48E6"/>
    <w:rsid w:val="00AD4A54"/>
    <w:rsid w:val="00AD4DBA"/>
    <w:rsid w:val="00AD5D13"/>
    <w:rsid w:val="00AD76B7"/>
    <w:rsid w:val="00AE13A3"/>
    <w:rsid w:val="00AE1A09"/>
    <w:rsid w:val="00AE1B53"/>
    <w:rsid w:val="00AE2DAA"/>
    <w:rsid w:val="00AE459A"/>
    <w:rsid w:val="00AE6617"/>
    <w:rsid w:val="00AF01CB"/>
    <w:rsid w:val="00AF1440"/>
    <w:rsid w:val="00AF1577"/>
    <w:rsid w:val="00AF1905"/>
    <w:rsid w:val="00AF23CC"/>
    <w:rsid w:val="00AF3350"/>
    <w:rsid w:val="00AF5835"/>
    <w:rsid w:val="00AF7D7A"/>
    <w:rsid w:val="00B00961"/>
    <w:rsid w:val="00B027D2"/>
    <w:rsid w:val="00B0284C"/>
    <w:rsid w:val="00B04CA2"/>
    <w:rsid w:val="00B05D4E"/>
    <w:rsid w:val="00B101C3"/>
    <w:rsid w:val="00B10985"/>
    <w:rsid w:val="00B111C7"/>
    <w:rsid w:val="00B120B2"/>
    <w:rsid w:val="00B14350"/>
    <w:rsid w:val="00B15541"/>
    <w:rsid w:val="00B15DB5"/>
    <w:rsid w:val="00B16B15"/>
    <w:rsid w:val="00B16FAE"/>
    <w:rsid w:val="00B20842"/>
    <w:rsid w:val="00B21884"/>
    <w:rsid w:val="00B237E5"/>
    <w:rsid w:val="00B25677"/>
    <w:rsid w:val="00B26148"/>
    <w:rsid w:val="00B277AF"/>
    <w:rsid w:val="00B30816"/>
    <w:rsid w:val="00B328FD"/>
    <w:rsid w:val="00B32FC2"/>
    <w:rsid w:val="00B33E94"/>
    <w:rsid w:val="00B349F7"/>
    <w:rsid w:val="00B355B3"/>
    <w:rsid w:val="00B36A4D"/>
    <w:rsid w:val="00B402F7"/>
    <w:rsid w:val="00B4259F"/>
    <w:rsid w:val="00B43541"/>
    <w:rsid w:val="00B43618"/>
    <w:rsid w:val="00B438DC"/>
    <w:rsid w:val="00B43B17"/>
    <w:rsid w:val="00B44228"/>
    <w:rsid w:val="00B44758"/>
    <w:rsid w:val="00B44FE8"/>
    <w:rsid w:val="00B45340"/>
    <w:rsid w:val="00B51824"/>
    <w:rsid w:val="00B55912"/>
    <w:rsid w:val="00B60C04"/>
    <w:rsid w:val="00B617BC"/>
    <w:rsid w:val="00B63BEC"/>
    <w:rsid w:val="00B702BF"/>
    <w:rsid w:val="00B7096D"/>
    <w:rsid w:val="00B7162D"/>
    <w:rsid w:val="00B7208B"/>
    <w:rsid w:val="00B73F1D"/>
    <w:rsid w:val="00B74791"/>
    <w:rsid w:val="00B7503A"/>
    <w:rsid w:val="00B766BF"/>
    <w:rsid w:val="00B778CB"/>
    <w:rsid w:val="00B81BD8"/>
    <w:rsid w:val="00B82C0E"/>
    <w:rsid w:val="00B84C22"/>
    <w:rsid w:val="00B8586F"/>
    <w:rsid w:val="00B873C4"/>
    <w:rsid w:val="00B87BC1"/>
    <w:rsid w:val="00B90FDC"/>
    <w:rsid w:val="00B91389"/>
    <w:rsid w:val="00B91728"/>
    <w:rsid w:val="00B936AD"/>
    <w:rsid w:val="00B93BC9"/>
    <w:rsid w:val="00BA10CC"/>
    <w:rsid w:val="00BA312C"/>
    <w:rsid w:val="00BA3D9C"/>
    <w:rsid w:val="00BA40B1"/>
    <w:rsid w:val="00BA669C"/>
    <w:rsid w:val="00BA7664"/>
    <w:rsid w:val="00BA7A90"/>
    <w:rsid w:val="00BB04EB"/>
    <w:rsid w:val="00BB2699"/>
    <w:rsid w:val="00BB51CB"/>
    <w:rsid w:val="00BB7079"/>
    <w:rsid w:val="00BB74F0"/>
    <w:rsid w:val="00BB7BC4"/>
    <w:rsid w:val="00BD2927"/>
    <w:rsid w:val="00BD4688"/>
    <w:rsid w:val="00BD47A3"/>
    <w:rsid w:val="00BD5470"/>
    <w:rsid w:val="00BD5662"/>
    <w:rsid w:val="00BD57E9"/>
    <w:rsid w:val="00BD6448"/>
    <w:rsid w:val="00BD7B08"/>
    <w:rsid w:val="00BD7DFE"/>
    <w:rsid w:val="00BE0011"/>
    <w:rsid w:val="00BE3251"/>
    <w:rsid w:val="00BE492B"/>
    <w:rsid w:val="00BE4E5D"/>
    <w:rsid w:val="00BE58B1"/>
    <w:rsid w:val="00BE6709"/>
    <w:rsid w:val="00BE6FE9"/>
    <w:rsid w:val="00BE7CAC"/>
    <w:rsid w:val="00BF1E8E"/>
    <w:rsid w:val="00BF31D2"/>
    <w:rsid w:val="00BF335F"/>
    <w:rsid w:val="00BF5672"/>
    <w:rsid w:val="00BF62C3"/>
    <w:rsid w:val="00BF674B"/>
    <w:rsid w:val="00BF6E40"/>
    <w:rsid w:val="00BF785A"/>
    <w:rsid w:val="00BF7B49"/>
    <w:rsid w:val="00BF7D5F"/>
    <w:rsid w:val="00BF7EB8"/>
    <w:rsid w:val="00C00696"/>
    <w:rsid w:val="00C011F0"/>
    <w:rsid w:val="00C035C1"/>
    <w:rsid w:val="00C114D6"/>
    <w:rsid w:val="00C11623"/>
    <w:rsid w:val="00C11AED"/>
    <w:rsid w:val="00C13F50"/>
    <w:rsid w:val="00C14654"/>
    <w:rsid w:val="00C15431"/>
    <w:rsid w:val="00C15967"/>
    <w:rsid w:val="00C160D6"/>
    <w:rsid w:val="00C16A65"/>
    <w:rsid w:val="00C17309"/>
    <w:rsid w:val="00C177D3"/>
    <w:rsid w:val="00C17C20"/>
    <w:rsid w:val="00C2176A"/>
    <w:rsid w:val="00C24186"/>
    <w:rsid w:val="00C24DBB"/>
    <w:rsid w:val="00C25A10"/>
    <w:rsid w:val="00C26F53"/>
    <w:rsid w:val="00C2754C"/>
    <w:rsid w:val="00C27E8D"/>
    <w:rsid w:val="00C30474"/>
    <w:rsid w:val="00C317FF"/>
    <w:rsid w:val="00C32E97"/>
    <w:rsid w:val="00C3616A"/>
    <w:rsid w:val="00C436AB"/>
    <w:rsid w:val="00C443CA"/>
    <w:rsid w:val="00C45BEE"/>
    <w:rsid w:val="00C50868"/>
    <w:rsid w:val="00C51263"/>
    <w:rsid w:val="00C53CCC"/>
    <w:rsid w:val="00C54926"/>
    <w:rsid w:val="00C5493D"/>
    <w:rsid w:val="00C55EC6"/>
    <w:rsid w:val="00C5610A"/>
    <w:rsid w:val="00C57125"/>
    <w:rsid w:val="00C60CF8"/>
    <w:rsid w:val="00C62672"/>
    <w:rsid w:val="00C65A6B"/>
    <w:rsid w:val="00C71941"/>
    <w:rsid w:val="00C72353"/>
    <w:rsid w:val="00C723B9"/>
    <w:rsid w:val="00C738DB"/>
    <w:rsid w:val="00C741BC"/>
    <w:rsid w:val="00C74CC2"/>
    <w:rsid w:val="00C758D7"/>
    <w:rsid w:val="00C7591D"/>
    <w:rsid w:val="00C8048B"/>
    <w:rsid w:val="00C807A5"/>
    <w:rsid w:val="00C80A60"/>
    <w:rsid w:val="00C81B44"/>
    <w:rsid w:val="00C8281B"/>
    <w:rsid w:val="00C82C04"/>
    <w:rsid w:val="00C83D33"/>
    <w:rsid w:val="00C851D8"/>
    <w:rsid w:val="00C867EF"/>
    <w:rsid w:val="00C87719"/>
    <w:rsid w:val="00C90435"/>
    <w:rsid w:val="00C9418B"/>
    <w:rsid w:val="00C95049"/>
    <w:rsid w:val="00CA222B"/>
    <w:rsid w:val="00CA391A"/>
    <w:rsid w:val="00CA484C"/>
    <w:rsid w:val="00CA568A"/>
    <w:rsid w:val="00CA6895"/>
    <w:rsid w:val="00CB0DC5"/>
    <w:rsid w:val="00CB0F2C"/>
    <w:rsid w:val="00CB23F2"/>
    <w:rsid w:val="00CB2F2D"/>
    <w:rsid w:val="00CB39F1"/>
    <w:rsid w:val="00CB5918"/>
    <w:rsid w:val="00CB6254"/>
    <w:rsid w:val="00CB6814"/>
    <w:rsid w:val="00CB7BEC"/>
    <w:rsid w:val="00CC2561"/>
    <w:rsid w:val="00CD039D"/>
    <w:rsid w:val="00CD0CB7"/>
    <w:rsid w:val="00CD1215"/>
    <w:rsid w:val="00CD269A"/>
    <w:rsid w:val="00CD4D6D"/>
    <w:rsid w:val="00CD5909"/>
    <w:rsid w:val="00CE03C8"/>
    <w:rsid w:val="00CE0D12"/>
    <w:rsid w:val="00CE28F7"/>
    <w:rsid w:val="00CE30C5"/>
    <w:rsid w:val="00CE3B25"/>
    <w:rsid w:val="00CE3B99"/>
    <w:rsid w:val="00CE4562"/>
    <w:rsid w:val="00CE52EB"/>
    <w:rsid w:val="00CF008F"/>
    <w:rsid w:val="00CF0E9A"/>
    <w:rsid w:val="00CF2B9C"/>
    <w:rsid w:val="00CF2FDF"/>
    <w:rsid w:val="00CF366C"/>
    <w:rsid w:val="00CF3D63"/>
    <w:rsid w:val="00CF4971"/>
    <w:rsid w:val="00CF55EB"/>
    <w:rsid w:val="00CF78BE"/>
    <w:rsid w:val="00CF7B16"/>
    <w:rsid w:val="00CF7F3B"/>
    <w:rsid w:val="00D012C1"/>
    <w:rsid w:val="00D021EE"/>
    <w:rsid w:val="00D0310C"/>
    <w:rsid w:val="00D0595C"/>
    <w:rsid w:val="00D064E3"/>
    <w:rsid w:val="00D070E5"/>
    <w:rsid w:val="00D0782D"/>
    <w:rsid w:val="00D10598"/>
    <w:rsid w:val="00D11BAA"/>
    <w:rsid w:val="00D120E9"/>
    <w:rsid w:val="00D1261B"/>
    <w:rsid w:val="00D136B2"/>
    <w:rsid w:val="00D13D80"/>
    <w:rsid w:val="00D15280"/>
    <w:rsid w:val="00D160E0"/>
    <w:rsid w:val="00D16757"/>
    <w:rsid w:val="00D1758E"/>
    <w:rsid w:val="00D2035A"/>
    <w:rsid w:val="00D21029"/>
    <w:rsid w:val="00D218AD"/>
    <w:rsid w:val="00D224C9"/>
    <w:rsid w:val="00D22816"/>
    <w:rsid w:val="00D2624D"/>
    <w:rsid w:val="00D265EC"/>
    <w:rsid w:val="00D31530"/>
    <w:rsid w:val="00D3188E"/>
    <w:rsid w:val="00D32307"/>
    <w:rsid w:val="00D35920"/>
    <w:rsid w:val="00D411F2"/>
    <w:rsid w:val="00D42919"/>
    <w:rsid w:val="00D4326A"/>
    <w:rsid w:val="00D44DBC"/>
    <w:rsid w:val="00D44DE2"/>
    <w:rsid w:val="00D467DF"/>
    <w:rsid w:val="00D53966"/>
    <w:rsid w:val="00D54E56"/>
    <w:rsid w:val="00D56197"/>
    <w:rsid w:val="00D5674F"/>
    <w:rsid w:val="00D56A70"/>
    <w:rsid w:val="00D60C0F"/>
    <w:rsid w:val="00D6152B"/>
    <w:rsid w:val="00D641E0"/>
    <w:rsid w:val="00D6486C"/>
    <w:rsid w:val="00D65158"/>
    <w:rsid w:val="00D65445"/>
    <w:rsid w:val="00D65AEC"/>
    <w:rsid w:val="00D72B36"/>
    <w:rsid w:val="00D765D4"/>
    <w:rsid w:val="00D80BC2"/>
    <w:rsid w:val="00D80F72"/>
    <w:rsid w:val="00D81604"/>
    <w:rsid w:val="00D86281"/>
    <w:rsid w:val="00D9024E"/>
    <w:rsid w:val="00D9111C"/>
    <w:rsid w:val="00D92012"/>
    <w:rsid w:val="00D93020"/>
    <w:rsid w:val="00D93F9F"/>
    <w:rsid w:val="00D948DE"/>
    <w:rsid w:val="00D951B5"/>
    <w:rsid w:val="00D964BD"/>
    <w:rsid w:val="00DA0B11"/>
    <w:rsid w:val="00DA1CEF"/>
    <w:rsid w:val="00DA3642"/>
    <w:rsid w:val="00DA40CE"/>
    <w:rsid w:val="00DA640F"/>
    <w:rsid w:val="00DA7953"/>
    <w:rsid w:val="00DB0D4C"/>
    <w:rsid w:val="00DB16CB"/>
    <w:rsid w:val="00DB25A4"/>
    <w:rsid w:val="00DB2723"/>
    <w:rsid w:val="00DB6985"/>
    <w:rsid w:val="00DB7D13"/>
    <w:rsid w:val="00DC3753"/>
    <w:rsid w:val="00DD0773"/>
    <w:rsid w:val="00DD2931"/>
    <w:rsid w:val="00DD36C8"/>
    <w:rsid w:val="00DD3B7D"/>
    <w:rsid w:val="00DD3D9A"/>
    <w:rsid w:val="00DD5109"/>
    <w:rsid w:val="00DD54E9"/>
    <w:rsid w:val="00DD570A"/>
    <w:rsid w:val="00DD7666"/>
    <w:rsid w:val="00DE51EA"/>
    <w:rsid w:val="00DE5A27"/>
    <w:rsid w:val="00DF2729"/>
    <w:rsid w:val="00DF387D"/>
    <w:rsid w:val="00DF4534"/>
    <w:rsid w:val="00DF4C75"/>
    <w:rsid w:val="00DF6057"/>
    <w:rsid w:val="00DF7E62"/>
    <w:rsid w:val="00E00AE3"/>
    <w:rsid w:val="00E0180E"/>
    <w:rsid w:val="00E03F28"/>
    <w:rsid w:val="00E04B1D"/>
    <w:rsid w:val="00E04C3C"/>
    <w:rsid w:val="00E06183"/>
    <w:rsid w:val="00E07C9F"/>
    <w:rsid w:val="00E10CB1"/>
    <w:rsid w:val="00E123B5"/>
    <w:rsid w:val="00E153BB"/>
    <w:rsid w:val="00E156C4"/>
    <w:rsid w:val="00E17B4F"/>
    <w:rsid w:val="00E20078"/>
    <w:rsid w:val="00E2062C"/>
    <w:rsid w:val="00E25DF3"/>
    <w:rsid w:val="00E272C4"/>
    <w:rsid w:val="00E278DF"/>
    <w:rsid w:val="00E3063D"/>
    <w:rsid w:val="00E3176F"/>
    <w:rsid w:val="00E32BE5"/>
    <w:rsid w:val="00E3427A"/>
    <w:rsid w:val="00E40451"/>
    <w:rsid w:val="00E40B66"/>
    <w:rsid w:val="00E42E27"/>
    <w:rsid w:val="00E43F80"/>
    <w:rsid w:val="00E449FC"/>
    <w:rsid w:val="00E462A1"/>
    <w:rsid w:val="00E47D52"/>
    <w:rsid w:val="00E52ECE"/>
    <w:rsid w:val="00E54C3A"/>
    <w:rsid w:val="00E55C7B"/>
    <w:rsid w:val="00E55D83"/>
    <w:rsid w:val="00E6321A"/>
    <w:rsid w:val="00E63876"/>
    <w:rsid w:val="00E65C1B"/>
    <w:rsid w:val="00E65DF6"/>
    <w:rsid w:val="00E6672B"/>
    <w:rsid w:val="00E67242"/>
    <w:rsid w:val="00E70D18"/>
    <w:rsid w:val="00E70E4E"/>
    <w:rsid w:val="00E715DB"/>
    <w:rsid w:val="00E72B58"/>
    <w:rsid w:val="00E73E30"/>
    <w:rsid w:val="00E744E9"/>
    <w:rsid w:val="00E752F3"/>
    <w:rsid w:val="00E761AC"/>
    <w:rsid w:val="00E77849"/>
    <w:rsid w:val="00E77A67"/>
    <w:rsid w:val="00E80B63"/>
    <w:rsid w:val="00E81D24"/>
    <w:rsid w:val="00E830BD"/>
    <w:rsid w:val="00E83C2E"/>
    <w:rsid w:val="00E83D15"/>
    <w:rsid w:val="00E83D89"/>
    <w:rsid w:val="00E85236"/>
    <w:rsid w:val="00E85A15"/>
    <w:rsid w:val="00E873E2"/>
    <w:rsid w:val="00E87D67"/>
    <w:rsid w:val="00E9103E"/>
    <w:rsid w:val="00E919C4"/>
    <w:rsid w:val="00E92F1C"/>
    <w:rsid w:val="00E93CE4"/>
    <w:rsid w:val="00E9420F"/>
    <w:rsid w:val="00E9557D"/>
    <w:rsid w:val="00E95BED"/>
    <w:rsid w:val="00E966B8"/>
    <w:rsid w:val="00E96B30"/>
    <w:rsid w:val="00E97393"/>
    <w:rsid w:val="00E97E4A"/>
    <w:rsid w:val="00EA3624"/>
    <w:rsid w:val="00EA5FED"/>
    <w:rsid w:val="00EB0318"/>
    <w:rsid w:val="00EB22C9"/>
    <w:rsid w:val="00EB3A48"/>
    <w:rsid w:val="00EB4C27"/>
    <w:rsid w:val="00EC0D92"/>
    <w:rsid w:val="00EC16ED"/>
    <w:rsid w:val="00EC25A6"/>
    <w:rsid w:val="00EC38A0"/>
    <w:rsid w:val="00EC415A"/>
    <w:rsid w:val="00EC4F4B"/>
    <w:rsid w:val="00EC6699"/>
    <w:rsid w:val="00EC79BD"/>
    <w:rsid w:val="00ED0589"/>
    <w:rsid w:val="00ED0FBA"/>
    <w:rsid w:val="00ED2A72"/>
    <w:rsid w:val="00ED3D74"/>
    <w:rsid w:val="00ED50A2"/>
    <w:rsid w:val="00ED5D10"/>
    <w:rsid w:val="00ED6A31"/>
    <w:rsid w:val="00EE0297"/>
    <w:rsid w:val="00EE0C9B"/>
    <w:rsid w:val="00EE1BF5"/>
    <w:rsid w:val="00EE5118"/>
    <w:rsid w:val="00EE565D"/>
    <w:rsid w:val="00EE5E56"/>
    <w:rsid w:val="00EE6242"/>
    <w:rsid w:val="00EE65EB"/>
    <w:rsid w:val="00EE6688"/>
    <w:rsid w:val="00EE7A30"/>
    <w:rsid w:val="00EF0CCA"/>
    <w:rsid w:val="00EF17AC"/>
    <w:rsid w:val="00F00A0A"/>
    <w:rsid w:val="00F00D5C"/>
    <w:rsid w:val="00F0624B"/>
    <w:rsid w:val="00F0644C"/>
    <w:rsid w:val="00F070F5"/>
    <w:rsid w:val="00F071FE"/>
    <w:rsid w:val="00F10A5F"/>
    <w:rsid w:val="00F1142C"/>
    <w:rsid w:val="00F15050"/>
    <w:rsid w:val="00F15EEE"/>
    <w:rsid w:val="00F16AB8"/>
    <w:rsid w:val="00F17D01"/>
    <w:rsid w:val="00F21F46"/>
    <w:rsid w:val="00F223E1"/>
    <w:rsid w:val="00F25D05"/>
    <w:rsid w:val="00F26944"/>
    <w:rsid w:val="00F272BD"/>
    <w:rsid w:val="00F30CBB"/>
    <w:rsid w:val="00F338D0"/>
    <w:rsid w:val="00F35E86"/>
    <w:rsid w:val="00F366AA"/>
    <w:rsid w:val="00F36E65"/>
    <w:rsid w:val="00F3723B"/>
    <w:rsid w:val="00F37542"/>
    <w:rsid w:val="00F37B1F"/>
    <w:rsid w:val="00F41DDA"/>
    <w:rsid w:val="00F4259A"/>
    <w:rsid w:val="00F439CB"/>
    <w:rsid w:val="00F43D98"/>
    <w:rsid w:val="00F44DAF"/>
    <w:rsid w:val="00F45265"/>
    <w:rsid w:val="00F45D3C"/>
    <w:rsid w:val="00F45F4A"/>
    <w:rsid w:val="00F465B3"/>
    <w:rsid w:val="00F514CB"/>
    <w:rsid w:val="00F558A6"/>
    <w:rsid w:val="00F57910"/>
    <w:rsid w:val="00F60EC2"/>
    <w:rsid w:val="00F62ACD"/>
    <w:rsid w:val="00F646E9"/>
    <w:rsid w:val="00F662DC"/>
    <w:rsid w:val="00F70730"/>
    <w:rsid w:val="00F720D6"/>
    <w:rsid w:val="00F745B2"/>
    <w:rsid w:val="00F74FCC"/>
    <w:rsid w:val="00F750A2"/>
    <w:rsid w:val="00F767D4"/>
    <w:rsid w:val="00F76929"/>
    <w:rsid w:val="00F803B0"/>
    <w:rsid w:val="00F8194C"/>
    <w:rsid w:val="00F835E2"/>
    <w:rsid w:val="00F85D94"/>
    <w:rsid w:val="00F86629"/>
    <w:rsid w:val="00F869C2"/>
    <w:rsid w:val="00F871D7"/>
    <w:rsid w:val="00F90C32"/>
    <w:rsid w:val="00F90D38"/>
    <w:rsid w:val="00F91C34"/>
    <w:rsid w:val="00F92BDA"/>
    <w:rsid w:val="00F93DFC"/>
    <w:rsid w:val="00F948F4"/>
    <w:rsid w:val="00F94B94"/>
    <w:rsid w:val="00F95ABB"/>
    <w:rsid w:val="00FA4EB6"/>
    <w:rsid w:val="00FB07D1"/>
    <w:rsid w:val="00FB12B2"/>
    <w:rsid w:val="00FB2D29"/>
    <w:rsid w:val="00FB43CE"/>
    <w:rsid w:val="00FB45FC"/>
    <w:rsid w:val="00FB4AF3"/>
    <w:rsid w:val="00FB526D"/>
    <w:rsid w:val="00FB564D"/>
    <w:rsid w:val="00FB7A63"/>
    <w:rsid w:val="00FC0965"/>
    <w:rsid w:val="00FC37BD"/>
    <w:rsid w:val="00FD0C8E"/>
    <w:rsid w:val="00FD1093"/>
    <w:rsid w:val="00FD197D"/>
    <w:rsid w:val="00FD1E05"/>
    <w:rsid w:val="00FD39BA"/>
    <w:rsid w:val="00FD4747"/>
    <w:rsid w:val="00FD47F7"/>
    <w:rsid w:val="00FD5842"/>
    <w:rsid w:val="00FD6389"/>
    <w:rsid w:val="00FD72F3"/>
    <w:rsid w:val="00FE34CF"/>
    <w:rsid w:val="00FE3B45"/>
    <w:rsid w:val="00FE4D6F"/>
    <w:rsid w:val="00FE5643"/>
    <w:rsid w:val="00FF05CB"/>
    <w:rsid w:val="00FF06B1"/>
    <w:rsid w:val="00FF3633"/>
    <w:rsid w:val="00FF424B"/>
    <w:rsid w:val="00FF4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693C4A86-C1CF-49F8-A7E6-4C2DDF4A4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NZ" w:eastAsia="zh-CN" w:bidi="ar-SA"/>
      </w:rPr>
    </w:rPrDefault>
    <w:pPrDefault>
      <w:pPr>
        <w:spacing w:after="210" w:line="276" w:lineRule="auto"/>
      </w:pPr>
    </w:pPrDefault>
  </w:docDefaults>
  <w:latentStyles w:defLockedState="0" w:defUIPriority="0" w:defSemiHidden="0" w:defUnhideWhenUsed="0" w:defQFormat="0" w:count="371">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rsid w:val="00C82C04"/>
    <w:pPr>
      <w:spacing w:before="150" w:after="150" w:line="320" w:lineRule="atLeast"/>
      <w:ind w:left="1140"/>
    </w:pPr>
    <w:rPr>
      <w:rFonts w:ascii="Calibri" w:hAnsi="Calibri" w:cs="Times New Roman"/>
      <w:szCs w:val="20"/>
      <w:lang w:eastAsia="en-NZ"/>
    </w:rPr>
  </w:style>
  <w:style w:type="paragraph" w:styleId="Heading1">
    <w:name w:val="heading 1"/>
    <w:next w:val="Heading2"/>
    <w:link w:val="Heading1Char"/>
    <w:qFormat/>
    <w:rsid w:val="00B402F7"/>
    <w:pPr>
      <w:keepNext/>
      <w:keepLines/>
      <w:numPr>
        <w:numId w:val="8"/>
      </w:numPr>
      <w:pBdr>
        <w:bottom w:val="dotted" w:sz="4" w:space="1" w:color="auto"/>
      </w:pBdr>
      <w:spacing w:after="150" w:line="240" w:lineRule="auto"/>
      <w:outlineLvl w:val="0"/>
    </w:pPr>
    <w:rPr>
      <w:rFonts w:ascii="Calibri" w:hAnsi="Calibri" w:cs="Times New Roman"/>
      <w:color w:val="848685"/>
      <w:kern w:val="20"/>
      <w:sz w:val="36"/>
      <w:szCs w:val="20"/>
      <w:lang w:eastAsia="en-NZ"/>
    </w:rPr>
  </w:style>
  <w:style w:type="paragraph" w:styleId="Heading2">
    <w:name w:val="heading 2"/>
    <w:basedOn w:val="Heading1"/>
    <w:next w:val="BodyText"/>
    <w:link w:val="Heading2Char"/>
    <w:qFormat/>
    <w:rsid w:val="00303D25"/>
    <w:pPr>
      <w:numPr>
        <w:ilvl w:val="1"/>
      </w:numPr>
      <w:pBdr>
        <w:bottom w:val="single" w:sz="6" w:space="1" w:color="848685"/>
      </w:pBdr>
      <w:tabs>
        <w:tab w:val="left" w:pos="1701"/>
      </w:tabs>
      <w:spacing w:before="300"/>
      <w:outlineLvl w:val="1"/>
    </w:pPr>
    <w:rPr>
      <w:sz w:val="24"/>
    </w:rPr>
  </w:style>
  <w:style w:type="paragraph" w:styleId="Heading3">
    <w:name w:val="heading 3"/>
    <w:basedOn w:val="Heading2"/>
    <w:next w:val="BodyText"/>
    <w:link w:val="Heading3Char"/>
    <w:qFormat/>
    <w:rsid w:val="00034419"/>
    <w:pPr>
      <w:numPr>
        <w:ilvl w:val="2"/>
      </w:numPr>
      <w:pBdr>
        <w:bottom w:val="none" w:sz="0" w:space="0" w:color="auto"/>
      </w:pBdr>
      <w:tabs>
        <w:tab w:val="clear" w:pos="1701"/>
      </w:tabs>
      <w:outlineLvl w:val="2"/>
    </w:pPr>
    <w:rPr>
      <w:b/>
      <w:sz w:val="22"/>
    </w:rPr>
  </w:style>
  <w:style w:type="paragraph" w:styleId="Heading4">
    <w:name w:val="heading 4"/>
    <w:basedOn w:val="Heading3"/>
    <w:next w:val="BodyText"/>
    <w:link w:val="Heading4Char"/>
    <w:semiHidden/>
    <w:unhideWhenUsed/>
    <w:rsid w:val="00A42865"/>
    <w:pPr>
      <w:numPr>
        <w:ilvl w:val="0"/>
        <w:numId w:val="0"/>
      </w:numPr>
      <w:ind w:left="570"/>
      <w:outlineLvl w:val="3"/>
    </w:pPr>
  </w:style>
  <w:style w:type="paragraph" w:styleId="Heading5">
    <w:name w:val="heading 5"/>
    <w:basedOn w:val="Normal"/>
    <w:next w:val="Normal"/>
    <w:link w:val="Heading5Char"/>
    <w:semiHidden/>
    <w:unhideWhenUsed/>
    <w:rsid w:val="006521F8"/>
    <w:pPr>
      <w:keepNext/>
      <w:spacing w:before="240" w:after="60"/>
      <w:ind w:left="851"/>
      <w:outlineLvl w:val="4"/>
    </w:pPr>
  </w:style>
  <w:style w:type="paragraph" w:styleId="Heading6">
    <w:name w:val="heading 6"/>
    <w:basedOn w:val="Normal"/>
    <w:next w:val="Normal"/>
    <w:link w:val="Heading6Char"/>
    <w:semiHidden/>
    <w:unhideWhenUsed/>
    <w:rsid w:val="006521F8"/>
    <w:pPr>
      <w:numPr>
        <w:ilvl w:val="5"/>
        <w:numId w:val="3"/>
      </w:numPr>
      <w:spacing w:before="240" w:after="60"/>
      <w:outlineLvl w:val="5"/>
    </w:pPr>
    <w:rPr>
      <w:rFonts w:ascii="Times New Roman" w:hAnsi="Times New Roman"/>
      <w:i/>
    </w:rPr>
  </w:style>
  <w:style w:type="paragraph" w:styleId="Heading7">
    <w:name w:val="heading 7"/>
    <w:basedOn w:val="Normal"/>
    <w:next w:val="Normal"/>
    <w:link w:val="Heading7Char"/>
    <w:semiHidden/>
    <w:unhideWhenUsed/>
    <w:rsid w:val="006521F8"/>
    <w:pPr>
      <w:numPr>
        <w:ilvl w:val="6"/>
        <w:numId w:val="3"/>
      </w:numPr>
      <w:spacing w:before="240" w:after="60"/>
      <w:outlineLvl w:val="6"/>
    </w:pPr>
  </w:style>
  <w:style w:type="paragraph" w:styleId="Heading8">
    <w:name w:val="heading 8"/>
    <w:basedOn w:val="Normal"/>
    <w:next w:val="Normal"/>
    <w:link w:val="Heading8Char"/>
    <w:semiHidden/>
    <w:unhideWhenUsed/>
    <w:rsid w:val="006521F8"/>
    <w:pPr>
      <w:numPr>
        <w:ilvl w:val="7"/>
        <w:numId w:val="3"/>
      </w:numPr>
      <w:spacing w:before="240" w:after="60"/>
      <w:outlineLvl w:val="7"/>
    </w:pPr>
    <w:rPr>
      <w:i/>
    </w:rPr>
  </w:style>
  <w:style w:type="paragraph" w:styleId="Heading9">
    <w:name w:val="heading 9"/>
    <w:basedOn w:val="Normal"/>
    <w:next w:val="Normal"/>
    <w:link w:val="Heading9Char"/>
    <w:semiHidden/>
    <w:unhideWhenUsed/>
    <w:rsid w:val="006521F8"/>
    <w:pPr>
      <w:numPr>
        <w:ilvl w:val="8"/>
        <w:numId w:val="3"/>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402F7"/>
    <w:rPr>
      <w:rFonts w:ascii="Calibri" w:hAnsi="Calibri" w:cs="Times New Roman"/>
      <w:color w:val="848685"/>
      <w:kern w:val="20"/>
      <w:sz w:val="36"/>
      <w:szCs w:val="20"/>
      <w:lang w:eastAsia="en-NZ"/>
    </w:rPr>
  </w:style>
  <w:style w:type="character" w:customStyle="1" w:styleId="Heading2Char">
    <w:name w:val="Heading 2 Char"/>
    <w:basedOn w:val="DefaultParagraphFont"/>
    <w:link w:val="Heading2"/>
    <w:rsid w:val="00303D25"/>
    <w:rPr>
      <w:rFonts w:ascii="Calibri" w:hAnsi="Calibri" w:cs="Times New Roman"/>
      <w:color w:val="848685"/>
      <w:kern w:val="20"/>
      <w:sz w:val="24"/>
      <w:szCs w:val="20"/>
      <w:lang w:eastAsia="en-NZ"/>
    </w:rPr>
  </w:style>
  <w:style w:type="character" w:customStyle="1" w:styleId="Heading3Char">
    <w:name w:val="Heading 3 Char"/>
    <w:basedOn w:val="DefaultParagraphFont"/>
    <w:link w:val="Heading3"/>
    <w:rsid w:val="00034419"/>
    <w:rPr>
      <w:rFonts w:ascii="Calibri" w:hAnsi="Calibri" w:cs="Times New Roman"/>
      <w:b/>
      <w:color w:val="848685"/>
      <w:kern w:val="20"/>
      <w:szCs w:val="20"/>
      <w:lang w:eastAsia="en-NZ"/>
    </w:rPr>
  </w:style>
  <w:style w:type="character" w:customStyle="1" w:styleId="Heading4Char">
    <w:name w:val="Heading 4 Char"/>
    <w:basedOn w:val="DefaultParagraphFont"/>
    <w:link w:val="Heading4"/>
    <w:semiHidden/>
    <w:rsid w:val="0057777F"/>
    <w:rPr>
      <w:rFonts w:ascii="Calibri" w:hAnsi="Calibri" w:cs="Times New Roman"/>
      <w:b/>
      <w:color w:val="848685"/>
      <w:kern w:val="20"/>
      <w:sz w:val="20"/>
      <w:szCs w:val="20"/>
      <w:lang w:eastAsia="en-NZ"/>
    </w:rPr>
  </w:style>
  <w:style w:type="character" w:customStyle="1" w:styleId="Heading5Char">
    <w:name w:val="Heading 5 Char"/>
    <w:basedOn w:val="DefaultParagraphFont"/>
    <w:link w:val="Heading5"/>
    <w:semiHidden/>
    <w:rsid w:val="0057777F"/>
    <w:rPr>
      <w:rFonts w:ascii="Calibri" w:hAnsi="Calibri" w:cs="Times New Roman"/>
      <w:szCs w:val="20"/>
      <w:lang w:eastAsia="en-NZ"/>
    </w:rPr>
  </w:style>
  <w:style w:type="character" w:customStyle="1" w:styleId="Heading6Char">
    <w:name w:val="Heading 6 Char"/>
    <w:basedOn w:val="DefaultParagraphFont"/>
    <w:link w:val="Heading6"/>
    <w:semiHidden/>
    <w:rsid w:val="0057777F"/>
    <w:rPr>
      <w:rFonts w:ascii="Times New Roman" w:hAnsi="Times New Roman" w:cs="Times New Roman"/>
      <w:i/>
      <w:szCs w:val="20"/>
      <w:lang w:eastAsia="en-NZ"/>
    </w:rPr>
  </w:style>
  <w:style w:type="character" w:customStyle="1" w:styleId="Heading7Char">
    <w:name w:val="Heading 7 Char"/>
    <w:basedOn w:val="DefaultParagraphFont"/>
    <w:link w:val="Heading7"/>
    <w:semiHidden/>
    <w:rsid w:val="0057777F"/>
    <w:rPr>
      <w:rFonts w:ascii="Calibri" w:hAnsi="Calibri" w:cs="Times New Roman"/>
      <w:szCs w:val="20"/>
      <w:lang w:eastAsia="en-NZ"/>
    </w:rPr>
  </w:style>
  <w:style w:type="character" w:customStyle="1" w:styleId="Heading8Char">
    <w:name w:val="Heading 8 Char"/>
    <w:basedOn w:val="DefaultParagraphFont"/>
    <w:link w:val="Heading8"/>
    <w:semiHidden/>
    <w:rsid w:val="0057777F"/>
    <w:rPr>
      <w:rFonts w:ascii="Calibri" w:hAnsi="Calibri" w:cs="Times New Roman"/>
      <w:i/>
      <w:szCs w:val="20"/>
      <w:lang w:eastAsia="en-NZ"/>
    </w:rPr>
  </w:style>
  <w:style w:type="character" w:customStyle="1" w:styleId="Heading9Char">
    <w:name w:val="Heading 9 Char"/>
    <w:basedOn w:val="DefaultParagraphFont"/>
    <w:link w:val="Heading9"/>
    <w:semiHidden/>
    <w:rsid w:val="0057777F"/>
    <w:rPr>
      <w:rFonts w:ascii="Calibri" w:hAnsi="Calibri" w:cs="Times New Roman"/>
      <w:b/>
      <w:i/>
      <w:sz w:val="18"/>
      <w:szCs w:val="20"/>
      <w:lang w:eastAsia="en-NZ"/>
    </w:rPr>
  </w:style>
  <w:style w:type="paragraph" w:styleId="TOC1">
    <w:name w:val="toc 1"/>
    <w:basedOn w:val="BodyText"/>
    <w:next w:val="BodyText"/>
    <w:uiPriority w:val="39"/>
    <w:rsid w:val="00E873E2"/>
    <w:pPr>
      <w:tabs>
        <w:tab w:val="left" w:pos="567"/>
        <w:tab w:val="right" w:leader="dot" w:pos="9072"/>
      </w:tabs>
      <w:spacing w:before="270"/>
      <w:ind w:left="0"/>
    </w:pPr>
  </w:style>
  <w:style w:type="paragraph" w:styleId="Header">
    <w:name w:val="header"/>
    <w:basedOn w:val="BodyText"/>
    <w:link w:val="HeaderChar"/>
    <w:rsid w:val="004C2FC0"/>
    <w:rPr>
      <w:color w:val="FFFFFF" w:themeColor="background1"/>
      <w:sz w:val="24"/>
      <w:szCs w:val="24"/>
    </w:rPr>
  </w:style>
  <w:style w:type="character" w:customStyle="1" w:styleId="HeaderChar">
    <w:name w:val="Header Char"/>
    <w:basedOn w:val="DefaultParagraphFont"/>
    <w:link w:val="Header"/>
    <w:rsid w:val="004C2FC0"/>
    <w:rPr>
      <w:rFonts w:ascii="Calibri" w:hAnsi="Calibri" w:cs="Times New Roman"/>
      <w:color w:val="FFFFFF" w:themeColor="background1"/>
      <w:kern w:val="16"/>
      <w:sz w:val="24"/>
      <w:szCs w:val="24"/>
      <w:lang w:eastAsia="en-US"/>
    </w:rPr>
  </w:style>
  <w:style w:type="paragraph" w:styleId="Footer">
    <w:name w:val="footer"/>
    <w:basedOn w:val="BodyText"/>
    <w:link w:val="FooterChar"/>
    <w:uiPriority w:val="99"/>
    <w:rsid w:val="00AD48E6"/>
    <w:pPr>
      <w:pBdr>
        <w:top w:val="single" w:sz="4" w:space="1" w:color="595959" w:themeColor="text1" w:themeTint="A6"/>
      </w:pBdr>
      <w:tabs>
        <w:tab w:val="center" w:pos="4820"/>
        <w:tab w:val="right" w:pos="9072"/>
      </w:tabs>
      <w:spacing w:before="0" w:after="0"/>
    </w:pPr>
    <w:rPr>
      <w:color w:val="595959" w:themeColor="text1" w:themeTint="A6"/>
      <w:sz w:val="20"/>
    </w:rPr>
  </w:style>
  <w:style w:type="character" w:customStyle="1" w:styleId="FooterChar">
    <w:name w:val="Footer Char"/>
    <w:basedOn w:val="DefaultParagraphFont"/>
    <w:link w:val="Footer"/>
    <w:uiPriority w:val="99"/>
    <w:rsid w:val="00AD48E6"/>
    <w:rPr>
      <w:rFonts w:ascii="Calibri" w:hAnsi="Calibri" w:cs="Times New Roman"/>
      <w:color w:val="595959" w:themeColor="text1" w:themeTint="A6"/>
      <w:kern w:val="16"/>
      <w:sz w:val="20"/>
      <w:szCs w:val="20"/>
      <w:lang w:eastAsia="en-US"/>
    </w:rPr>
  </w:style>
  <w:style w:type="paragraph" w:customStyle="1" w:styleId="TableListBullet">
    <w:name w:val="Table List Bullet"/>
    <w:basedOn w:val="TableText"/>
    <w:qFormat/>
    <w:rsid w:val="006521F8"/>
    <w:pPr>
      <w:numPr>
        <w:numId w:val="4"/>
      </w:numPr>
      <w:ind w:left="317" w:hanging="283"/>
    </w:pPr>
  </w:style>
  <w:style w:type="paragraph" w:styleId="ListBullet2">
    <w:name w:val="List Bullet 2"/>
    <w:basedOn w:val="BodyText"/>
    <w:qFormat/>
    <w:rsid w:val="001639DA"/>
    <w:pPr>
      <w:numPr>
        <w:numId w:val="2"/>
      </w:numPr>
      <w:tabs>
        <w:tab w:val="left" w:pos="4253"/>
      </w:tabs>
      <w:spacing w:before="75" w:after="75"/>
      <w:ind w:left="1470" w:hanging="300"/>
    </w:pPr>
  </w:style>
  <w:style w:type="paragraph" w:styleId="ListBullet">
    <w:name w:val="List Bullet"/>
    <w:basedOn w:val="BodyText"/>
    <w:qFormat/>
    <w:rsid w:val="00104233"/>
    <w:pPr>
      <w:numPr>
        <w:numId w:val="1"/>
      </w:numPr>
      <w:tabs>
        <w:tab w:val="clear" w:pos="360"/>
        <w:tab w:val="left" w:pos="3828"/>
      </w:tabs>
      <w:ind w:left="1020" w:hanging="300"/>
    </w:pPr>
  </w:style>
  <w:style w:type="character" w:styleId="Strong">
    <w:name w:val="Strong"/>
    <w:basedOn w:val="DefaultParagraphFont"/>
    <w:uiPriority w:val="22"/>
    <w:qFormat/>
    <w:rsid w:val="006521F8"/>
    <w:rPr>
      <w:b/>
      <w:bCs/>
    </w:rPr>
  </w:style>
  <w:style w:type="character" w:styleId="FootnoteReference">
    <w:name w:val="footnote reference"/>
    <w:basedOn w:val="DefaultParagraphFont"/>
    <w:semiHidden/>
    <w:rsid w:val="006521F8"/>
    <w:rPr>
      <w:vertAlign w:val="superscript"/>
    </w:rPr>
  </w:style>
  <w:style w:type="paragraph" w:styleId="ListNumber">
    <w:name w:val="List Number"/>
    <w:basedOn w:val="BodyText"/>
    <w:qFormat/>
    <w:rsid w:val="00B43618"/>
    <w:pPr>
      <w:numPr>
        <w:numId w:val="9"/>
      </w:numPr>
    </w:pPr>
  </w:style>
  <w:style w:type="paragraph" w:styleId="TOC2">
    <w:name w:val="toc 2"/>
    <w:basedOn w:val="TOC1"/>
    <w:next w:val="BodyText"/>
    <w:uiPriority w:val="39"/>
    <w:rsid w:val="00700C8E"/>
    <w:pPr>
      <w:spacing w:before="120" w:after="120"/>
    </w:pPr>
    <w:rPr>
      <w:color w:val="595959" w:themeColor="text1" w:themeTint="A6"/>
    </w:rPr>
  </w:style>
  <w:style w:type="paragraph" w:styleId="TOC3">
    <w:name w:val="toc 3"/>
    <w:basedOn w:val="TOC2"/>
    <w:next w:val="BodyText"/>
    <w:uiPriority w:val="39"/>
    <w:rsid w:val="00B32FC2"/>
    <w:pPr>
      <w:spacing w:before="75" w:after="75"/>
      <w:ind w:left="1170" w:hanging="570"/>
    </w:pPr>
    <w:rPr>
      <w:sz w:val="20"/>
    </w:rPr>
  </w:style>
  <w:style w:type="paragraph" w:styleId="TOC4">
    <w:name w:val="toc 4"/>
    <w:basedOn w:val="Normal"/>
    <w:next w:val="Normal"/>
    <w:autoRedefine/>
    <w:uiPriority w:val="39"/>
    <w:semiHidden/>
    <w:rsid w:val="006521F8"/>
    <w:pPr>
      <w:ind w:left="600"/>
    </w:pPr>
  </w:style>
  <w:style w:type="paragraph" w:styleId="TOC5">
    <w:name w:val="toc 5"/>
    <w:basedOn w:val="Normal"/>
    <w:next w:val="Normal"/>
    <w:autoRedefine/>
    <w:uiPriority w:val="39"/>
    <w:semiHidden/>
    <w:rsid w:val="006521F8"/>
    <w:pPr>
      <w:ind w:left="800"/>
    </w:pPr>
  </w:style>
  <w:style w:type="paragraph" w:styleId="TOC6">
    <w:name w:val="toc 6"/>
    <w:basedOn w:val="Normal"/>
    <w:next w:val="Normal"/>
    <w:autoRedefine/>
    <w:uiPriority w:val="39"/>
    <w:semiHidden/>
    <w:rsid w:val="006521F8"/>
    <w:pPr>
      <w:ind w:left="1000"/>
    </w:pPr>
  </w:style>
  <w:style w:type="paragraph" w:styleId="TOC7">
    <w:name w:val="toc 7"/>
    <w:basedOn w:val="Normal"/>
    <w:next w:val="Normal"/>
    <w:autoRedefine/>
    <w:uiPriority w:val="39"/>
    <w:semiHidden/>
    <w:rsid w:val="006521F8"/>
    <w:pPr>
      <w:ind w:left="1200"/>
    </w:pPr>
  </w:style>
  <w:style w:type="paragraph" w:styleId="TOC8">
    <w:name w:val="toc 8"/>
    <w:basedOn w:val="Normal"/>
    <w:next w:val="Normal"/>
    <w:autoRedefine/>
    <w:uiPriority w:val="39"/>
    <w:semiHidden/>
    <w:rsid w:val="006521F8"/>
    <w:pPr>
      <w:ind w:left="1400"/>
    </w:pPr>
  </w:style>
  <w:style w:type="paragraph" w:styleId="TOC9">
    <w:name w:val="toc 9"/>
    <w:basedOn w:val="Normal"/>
    <w:next w:val="Normal"/>
    <w:autoRedefine/>
    <w:uiPriority w:val="39"/>
    <w:semiHidden/>
    <w:rsid w:val="006521F8"/>
    <w:pPr>
      <w:ind w:left="1600"/>
    </w:pPr>
  </w:style>
  <w:style w:type="character" w:styleId="Hyperlink">
    <w:name w:val="Hyperlink"/>
    <w:basedOn w:val="DefaultParagraphFont"/>
    <w:uiPriority w:val="99"/>
    <w:rsid w:val="00376D25"/>
    <w:rPr>
      <w:color w:val="0000FF"/>
      <w:u w:val="single"/>
    </w:rPr>
  </w:style>
  <w:style w:type="paragraph" w:styleId="FootnoteText">
    <w:name w:val="footnote text"/>
    <w:basedOn w:val="Normal"/>
    <w:link w:val="FootnoteTextChar"/>
    <w:semiHidden/>
    <w:rsid w:val="006521F8"/>
    <w:pPr>
      <w:ind w:left="0"/>
    </w:pPr>
  </w:style>
  <w:style w:type="character" w:customStyle="1" w:styleId="FootnoteTextChar">
    <w:name w:val="Footnote Text Char"/>
    <w:basedOn w:val="DefaultParagraphFont"/>
    <w:link w:val="FootnoteText"/>
    <w:semiHidden/>
    <w:rsid w:val="006521F8"/>
    <w:rPr>
      <w:rFonts w:ascii="Arial" w:eastAsia="Times New Roman" w:hAnsi="Arial" w:cs="Times New Roman"/>
      <w:sz w:val="20"/>
      <w:szCs w:val="20"/>
      <w:lang w:eastAsia="en-NZ"/>
    </w:rPr>
  </w:style>
  <w:style w:type="character" w:styleId="FollowedHyperlink">
    <w:name w:val="FollowedHyperlink"/>
    <w:basedOn w:val="DefaultParagraphFont"/>
    <w:semiHidden/>
    <w:unhideWhenUsed/>
    <w:rsid w:val="006521F8"/>
    <w:rPr>
      <w:color w:val="800080"/>
      <w:u w:val="single"/>
    </w:rPr>
  </w:style>
  <w:style w:type="paragraph" w:styleId="BalloonText">
    <w:name w:val="Balloon Text"/>
    <w:basedOn w:val="Normal"/>
    <w:link w:val="BalloonTextChar"/>
    <w:semiHidden/>
    <w:rsid w:val="006521F8"/>
    <w:rPr>
      <w:rFonts w:ascii="Tahoma" w:hAnsi="Tahoma" w:cs="Tahoma"/>
      <w:sz w:val="16"/>
      <w:szCs w:val="16"/>
    </w:rPr>
  </w:style>
  <w:style w:type="character" w:customStyle="1" w:styleId="BalloonTextChar">
    <w:name w:val="Balloon Text Char"/>
    <w:basedOn w:val="DefaultParagraphFont"/>
    <w:link w:val="BalloonText"/>
    <w:semiHidden/>
    <w:rsid w:val="006521F8"/>
    <w:rPr>
      <w:rFonts w:ascii="Tahoma" w:eastAsia="Times New Roman" w:hAnsi="Tahoma" w:cs="Tahoma"/>
      <w:sz w:val="16"/>
      <w:szCs w:val="16"/>
      <w:lang w:eastAsia="en-NZ"/>
    </w:rPr>
  </w:style>
  <w:style w:type="paragraph" w:styleId="Revision">
    <w:name w:val="Revision"/>
    <w:hidden/>
    <w:uiPriority w:val="99"/>
    <w:semiHidden/>
    <w:rsid w:val="006521F8"/>
    <w:pPr>
      <w:spacing w:after="0" w:line="240" w:lineRule="auto"/>
    </w:pPr>
    <w:rPr>
      <w:rFonts w:ascii="Arial" w:eastAsia="Times New Roman" w:hAnsi="Arial" w:cs="Times New Roman"/>
      <w:sz w:val="20"/>
      <w:szCs w:val="20"/>
      <w:lang w:eastAsia="en-NZ"/>
    </w:rPr>
  </w:style>
  <w:style w:type="paragraph" w:styleId="Index1">
    <w:name w:val="index 1"/>
    <w:basedOn w:val="Normal"/>
    <w:next w:val="Normal"/>
    <w:semiHidden/>
    <w:rsid w:val="006521F8"/>
    <w:pPr>
      <w:ind w:left="0"/>
    </w:pPr>
    <w:rPr>
      <w:rFonts w:ascii="Times New Roman" w:hAnsi="Times New Roman"/>
      <w:lang w:val="en-GB" w:eastAsia="en-US"/>
    </w:rPr>
  </w:style>
  <w:style w:type="table" w:styleId="TableGrid">
    <w:name w:val="Table Grid"/>
    <w:basedOn w:val="TableNormal"/>
    <w:uiPriority w:val="59"/>
    <w:rsid w:val="006521F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ocumentMap">
    <w:name w:val="Document Map"/>
    <w:basedOn w:val="Normal"/>
    <w:link w:val="DocumentMapChar"/>
    <w:semiHidden/>
    <w:unhideWhenUsed/>
    <w:rsid w:val="006521F8"/>
    <w:rPr>
      <w:rFonts w:ascii="Tahoma" w:hAnsi="Tahoma" w:cs="Tahoma"/>
      <w:sz w:val="16"/>
      <w:szCs w:val="16"/>
    </w:rPr>
  </w:style>
  <w:style w:type="character" w:customStyle="1" w:styleId="DocumentMapChar">
    <w:name w:val="Document Map Char"/>
    <w:basedOn w:val="DefaultParagraphFont"/>
    <w:link w:val="DocumentMap"/>
    <w:semiHidden/>
    <w:rsid w:val="006521F8"/>
    <w:rPr>
      <w:rFonts w:ascii="Tahoma" w:eastAsia="Times New Roman" w:hAnsi="Tahoma" w:cs="Tahoma"/>
      <w:sz w:val="16"/>
      <w:szCs w:val="16"/>
      <w:lang w:eastAsia="en-NZ"/>
    </w:rPr>
  </w:style>
  <w:style w:type="character" w:styleId="Emphasis">
    <w:name w:val="Emphasis"/>
    <w:basedOn w:val="DefaultParagraphFont"/>
    <w:uiPriority w:val="20"/>
    <w:qFormat/>
    <w:rsid w:val="006521F8"/>
    <w:rPr>
      <w:i/>
      <w:iCs/>
    </w:rPr>
  </w:style>
  <w:style w:type="paragraph" w:customStyle="1" w:styleId="TableText">
    <w:name w:val="Table Text"/>
    <w:basedOn w:val="BodyText"/>
    <w:qFormat/>
    <w:rsid w:val="003F6110"/>
    <w:pPr>
      <w:spacing w:before="15" w:after="15" w:line="240" w:lineRule="auto"/>
      <w:ind w:left="0"/>
    </w:pPr>
    <w:rPr>
      <w:sz w:val="20"/>
    </w:rPr>
  </w:style>
  <w:style w:type="paragraph" w:styleId="Title">
    <w:name w:val="Title"/>
    <w:basedOn w:val="Normal"/>
    <w:next w:val="Normal"/>
    <w:link w:val="TitleChar"/>
    <w:uiPriority w:val="10"/>
    <w:rsid w:val="00DF387D"/>
    <w:pPr>
      <w:ind w:left="0"/>
      <w:jc w:val="center"/>
    </w:pPr>
    <w:rPr>
      <w:b/>
      <w:color w:val="848685"/>
      <w:sz w:val="72"/>
    </w:rPr>
  </w:style>
  <w:style w:type="character" w:customStyle="1" w:styleId="TitleChar">
    <w:name w:val="Title Char"/>
    <w:basedOn w:val="DefaultParagraphFont"/>
    <w:link w:val="Title"/>
    <w:uiPriority w:val="10"/>
    <w:rsid w:val="00DF387D"/>
    <w:rPr>
      <w:rFonts w:ascii="Calibri" w:eastAsia="Times New Roman" w:hAnsi="Calibri" w:cs="Times New Roman"/>
      <w:b/>
      <w:color w:val="848685"/>
      <w:sz w:val="72"/>
      <w:szCs w:val="20"/>
      <w:lang w:eastAsia="en-NZ"/>
    </w:rPr>
  </w:style>
  <w:style w:type="paragraph" w:customStyle="1" w:styleId="HeadingFrontMatter">
    <w:name w:val="Heading Front Matter"/>
    <w:basedOn w:val="Heading1"/>
    <w:next w:val="TableText"/>
    <w:rsid w:val="006362F6"/>
    <w:pPr>
      <w:numPr>
        <w:numId w:val="0"/>
      </w:numPr>
    </w:pPr>
  </w:style>
  <w:style w:type="paragraph" w:customStyle="1" w:styleId="TableListBullet2">
    <w:name w:val="Table List Bullet 2"/>
    <w:basedOn w:val="TableListBullet"/>
    <w:rsid w:val="00ED5D10"/>
    <w:pPr>
      <w:numPr>
        <w:numId w:val="5"/>
      </w:numPr>
      <w:ind w:left="660" w:hanging="285"/>
    </w:pPr>
  </w:style>
  <w:style w:type="paragraph" w:styleId="Subtitle">
    <w:name w:val="Subtitle"/>
    <w:basedOn w:val="SuperTitle"/>
    <w:next w:val="Normal"/>
    <w:link w:val="SubtitleChar"/>
    <w:uiPriority w:val="11"/>
    <w:rsid w:val="003D5CE0"/>
    <w:pPr>
      <w:pBdr>
        <w:top w:val="none" w:sz="0" w:space="0" w:color="auto"/>
      </w:pBdr>
      <w:spacing w:before="75" w:after="75"/>
      <w:jc w:val="right"/>
    </w:pPr>
    <w:rPr>
      <w:b w:val="0"/>
      <w:spacing w:val="0"/>
      <w:sz w:val="20"/>
      <w:lang w:eastAsia="en-NZ"/>
    </w:rPr>
  </w:style>
  <w:style w:type="character" w:customStyle="1" w:styleId="SubtitleChar">
    <w:name w:val="Subtitle Char"/>
    <w:basedOn w:val="DefaultParagraphFont"/>
    <w:link w:val="Subtitle"/>
    <w:uiPriority w:val="11"/>
    <w:rsid w:val="003D5CE0"/>
    <w:rPr>
      <w:rFonts w:ascii="Calibri" w:eastAsia="Times New Roman" w:hAnsi="Calibri" w:cs="Times New Roman"/>
      <w:color w:val="848685"/>
      <w:kern w:val="28"/>
      <w:sz w:val="20"/>
      <w:szCs w:val="20"/>
      <w:lang w:eastAsia="en-NZ"/>
    </w:rPr>
  </w:style>
  <w:style w:type="paragraph" w:styleId="BodyText">
    <w:name w:val="Body Text"/>
    <w:link w:val="BodyTextChar"/>
    <w:qFormat/>
    <w:rsid w:val="00A00FB1"/>
    <w:pPr>
      <w:keepLines/>
      <w:spacing w:before="150" w:after="150" w:line="320" w:lineRule="atLeast"/>
      <w:ind w:left="570"/>
    </w:pPr>
    <w:rPr>
      <w:rFonts w:ascii="Calibri" w:hAnsi="Calibri" w:cs="Times New Roman"/>
      <w:kern w:val="16"/>
      <w:szCs w:val="20"/>
      <w:lang w:eastAsia="en-US"/>
    </w:rPr>
  </w:style>
  <w:style w:type="character" w:customStyle="1" w:styleId="BodyTextChar">
    <w:name w:val="Body Text Char"/>
    <w:basedOn w:val="DefaultParagraphFont"/>
    <w:link w:val="BodyText"/>
    <w:rsid w:val="00A00FB1"/>
    <w:rPr>
      <w:rFonts w:ascii="Calibri" w:hAnsi="Calibri" w:cs="Times New Roman"/>
      <w:kern w:val="16"/>
      <w:szCs w:val="20"/>
      <w:lang w:eastAsia="en-US"/>
    </w:rPr>
  </w:style>
  <w:style w:type="paragraph" w:customStyle="1" w:styleId="SuperTitle">
    <w:name w:val="SuperTitle"/>
    <w:basedOn w:val="Title"/>
    <w:rsid w:val="00FB07D1"/>
    <w:pPr>
      <w:keepLines/>
      <w:pBdr>
        <w:top w:val="single" w:sz="4" w:space="10" w:color="848685"/>
      </w:pBdr>
      <w:suppressAutoHyphens/>
      <w:spacing w:before="1500" w:after="300" w:line="240" w:lineRule="auto"/>
    </w:pPr>
    <w:rPr>
      <w:spacing w:val="20"/>
      <w:kern w:val="28"/>
      <w:sz w:val="28"/>
      <w:lang w:eastAsia="en-US"/>
    </w:rPr>
  </w:style>
  <w:style w:type="paragraph" w:customStyle="1" w:styleId="SmallTitle">
    <w:name w:val="Small Title"/>
    <w:basedOn w:val="Title"/>
    <w:next w:val="BodyText"/>
    <w:rsid w:val="00C3616A"/>
    <w:pPr>
      <w:keepNext/>
      <w:pBdr>
        <w:bottom w:val="single" w:sz="4" w:space="10" w:color="848685"/>
      </w:pBdr>
      <w:spacing w:before="750" w:line="240" w:lineRule="auto"/>
    </w:pPr>
    <w:rPr>
      <w:spacing w:val="8"/>
      <w:kern w:val="20"/>
      <w:sz w:val="36"/>
      <w:szCs w:val="22"/>
      <w:lang w:eastAsia="en-US"/>
    </w:rPr>
  </w:style>
  <w:style w:type="table" w:customStyle="1" w:styleId="TableAirways">
    <w:name w:val="Table Airways"/>
    <w:basedOn w:val="TableNormal"/>
    <w:uiPriority w:val="99"/>
    <w:qFormat/>
    <w:rsid w:val="00F93DFC"/>
    <w:pPr>
      <w:spacing w:after="0" w:line="240" w:lineRule="auto"/>
    </w:pPr>
    <w:rPr>
      <w:rFonts w:ascii="Calibri" w:hAnsi="Calibri"/>
    </w:rPr>
    <w:tblPr>
      <w:tblStyleRowBandSize w:val="1"/>
      <w:tblInd w:w="675" w:type="dxa"/>
      <w:tblBorders>
        <w:top w:val="single" w:sz="4" w:space="0" w:color="A1A4A3"/>
        <w:left w:val="single" w:sz="4" w:space="0" w:color="A1A4A3"/>
        <w:bottom w:val="single" w:sz="4" w:space="0" w:color="A1A4A3"/>
        <w:right w:val="single" w:sz="4" w:space="0" w:color="A1A4A3"/>
        <w:insideH w:val="single" w:sz="4" w:space="0" w:color="A1A4A3"/>
        <w:insideV w:val="single" w:sz="4" w:space="0" w:color="A1A4A3"/>
      </w:tblBorders>
    </w:tblPr>
    <w:trPr>
      <w:cantSplit/>
    </w:trPr>
    <w:tcPr>
      <w:shd w:val="clear" w:color="auto" w:fill="auto"/>
    </w:tcPr>
    <w:tblStylePr w:type="firstRow">
      <w:rPr>
        <w:b w:val="0"/>
        <w:color w:val="FFFFFF" w:themeColor="background1"/>
        <w:sz w:val="22"/>
      </w:rPr>
      <w:tblPr/>
      <w:trPr>
        <w:tblHeader/>
      </w:trPr>
      <w:tcPr>
        <w:tcBorders>
          <w:top w:val="nil"/>
          <w:left w:val="nil"/>
          <w:bottom w:val="nil"/>
          <w:right w:val="nil"/>
          <w:insideH w:val="nil"/>
          <w:insideV w:val="nil"/>
          <w:tl2br w:val="nil"/>
          <w:tr2bl w:val="nil"/>
        </w:tcBorders>
        <w:shd w:val="clear" w:color="auto" w:fill="0099D5"/>
      </w:tcPr>
    </w:tblStylePr>
    <w:tblStylePr w:type="band2Horz">
      <w:tblPr/>
      <w:tcPr>
        <w:shd w:val="clear" w:color="auto" w:fill="F2F2F2" w:themeFill="background1" w:themeFillShade="F2"/>
      </w:tcPr>
    </w:tblStylePr>
  </w:style>
  <w:style w:type="character" w:styleId="PlaceholderText">
    <w:name w:val="Placeholder Text"/>
    <w:basedOn w:val="DefaultParagraphFont"/>
    <w:uiPriority w:val="99"/>
    <w:semiHidden/>
    <w:rsid w:val="00C3616A"/>
    <w:rPr>
      <w:color w:val="808080"/>
    </w:rPr>
  </w:style>
  <w:style w:type="paragraph" w:customStyle="1" w:styleId="TableHeading1">
    <w:name w:val="Table Heading 1"/>
    <w:basedOn w:val="TableText"/>
    <w:qFormat/>
    <w:rsid w:val="003F6110"/>
    <w:pPr>
      <w:shd w:val="clear" w:color="auto" w:fill="0099D5"/>
      <w:spacing w:before="0" w:after="0"/>
    </w:pPr>
    <w:rPr>
      <w:b/>
      <w:color w:val="FFFFFF" w:themeColor="background1"/>
    </w:rPr>
  </w:style>
  <w:style w:type="paragraph" w:customStyle="1" w:styleId="TableHeading2">
    <w:name w:val="Table Heading 2"/>
    <w:basedOn w:val="TableHeading1"/>
    <w:rsid w:val="008C4C29"/>
    <w:rPr>
      <w:b w:val="0"/>
    </w:rPr>
  </w:style>
  <w:style w:type="paragraph" w:styleId="ListNumber2">
    <w:name w:val="List Number 2"/>
    <w:basedOn w:val="BodyText"/>
    <w:rsid w:val="00700C8E"/>
    <w:pPr>
      <w:numPr>
        <w:ilvl w:val="1"/>
        <w:numId w:val="9"/>
      </w:numPr>
      <w:spacing w:before="120" w:after="120"/>
    </w:pPr>
  </w:style>
  <w:style w:type="paragraph" w:styleId="ListContinue">
    <w:name w:val="List Continue"/>
    <w:basedOn w:val="BodyText"/>
    <w:rsid w:val="00C53CCC"/>
    <w:pPr>
      <w:ind w:left="1020"/>
    </w:pPr>
  </w:style>
  <w:style w:type="paragraph" w:styleId="ListContinue2">
    <w:name w:val="List Continue 2"/>
    <w:basedOn w:val="BodyText"/>
    <w:rsid w:val="00700C8E"/>
    <w:pPr>
      <w:spacing w:before="120" w:after="120"/>
      <w:ind w:left="1470"/>
    </w:pPr>
  </w:style>
  <w:style w:type="paragraph" w:customStyle="1" w:styleId="ListAlpha">
    <w:name w:val="List Alpha"/>
    <w:basedOn w:val="BodyText"/>
    <w:qFormat/>
    <w:rsid w:val="00607690"/>
    <w:pPr>
      <w:numPr>
        <w:numId w:val="6"/>
      </w:numPr>
    </w:pPr>
    <w:rPr>
      <w:lang w:eastAsia="en-NZ"/>
    </w:rPr>
  </w:style>
  <w:style w:type="paragraph" w:customStyle="1" w:styleId="ListAlpha2">
    <w:name w:val="List Alpha 2"/>
    <w:basedOn w:val="BodyText"/>
    <w:rsid w:val="00607690"/>
    <w:pPr>
      <w:numPr>
        <w:ilvl w:val="1"/>
        <w:numId w:val="6"/>
      </w:numPr>
    </w:pPr>
  </w:style>
  <w:style w:type="paragraph" w:customStyle="1" w:styleId="Copyright">
    <w:name w:val="Copyright"/>
    <w:basedOn w:val="TableText"/>
    <w:rsid w:val="00040843"/>
    <w:pPr>
      <w:jc w:val="center"/>
    </w:pPr>
    <w:rPr>
      <w:color w:val="848685"/>
      <w:sz w:val="16"/>
      <w:szCs w:val="17"/>
    </w:rPr>
  </w:style>
  <w:style w:type="paragraph" w:customStyle="1" w:styleId="NoteListContinue">
    <w:name w:val="Note List Continue"/>
    <w:basedOn w:val="Note"/>
    <w:rsid w:val="005E0C28"/>
    <w:pPr>
      <w:ind w:left="1020"/>
    </w:pPr>
  </w:style>
  <w:style w:type="numbering" w:customStyle="1" w:styleId="ManualHeadings">
    <w:name w:val="Manual Headings"/>
    <w:rsid w:val="00B63BEC"/>
    <w:pPr>
      <w:numPr>
        <w:numId w:val="7"/>
      </w:numPr>
    </w:pPr>
  </w:style>
  <w:style w:type="character" w:customStyle="1" w:styleId="NoteChar">
    <w:name w:val="Note Char"/>
    <w:basedOn w:val="DefaultParagraphFont"/>
    <w:link w:val="Note"/>
    <w:rsid w:val="006A7166"/>
    <w:rPr>
      <w:rFonts w:ascii="Calibri" w:hAnsi="Calibri"/>
      <w:color w:val="000080"/>
      <w:kern w:val="16"/>
      <w:shd w:val="clear" w:color="auto" w:fill="E6E6E6"/>
      <w:lang w:eastAsia="en-US"/>
    </w:rPr>
  </w:style>
  <w:style w:type="paragraph" w:customStyle="1" w:styleId="Note">
    <w:name w:val="Note"/>
    <w:basedOn w:val="BodyText"/>
    <w:link w:val="NoteChar"/>
    <w:qFormat/>
    <w:rsid w:val="006A7166"/>
    <w:pPr>
      <w:shd w:val="clear" w:color="auto" w:fill="E6E6E6"/>
      <w:spacing w:before="75" w:after="75"/>
    </w:pPr>
    <w:rPr>
      <w:rFonts w:cstheme="minorBidi"/>
      <w:color w:val="000080"/>
      <w:szCs w:val="22"/>
    </w:rPr>
  </w:style>
  <w:style w:type="paragraph" w:customStyle="1" w:styleId="Stemsentence">
    <w:name w:val="Stem sentence"/>
    <w:basedOn w:val="BodyText"/>
    <w:next w:val="ListNumber"/>
    <w:qFormat/>
    <w:rsid w:val="009E7BB3"/>
    <w:pPr>
      <w:numPr>
        <w:numId w:val="16"/>
      </w:numPr>
      <w:ind w:left="570" w:hanging="300"/>
    </w:pPr>
    <w:rPr>
      <w:rFonts w:cs="Arial"/>
      <w:bCs/>
      <w:i/>
      <w:szCs w:val="28"/>
      <w:lang w:eastAsia="zh-CN" w:bidi="he-IL"/>
    </w:rPr>
  </w:style>
  <w:style w:type="paragraph" w:customStyle="1" w:styleId="NoteTable">
    <w:name w:val="Note Table"/>
    <w:basedOn w:val="TableText"/>
    <w:rsid w:val="006A7166"/>
    <w:pPr>
      <w:shd w:val="clear" w:color="auto" w:fill="E6E6E6"/>
    </w:pPr>
    <w:rPr>
      <w:color w:val="000080"/>
    </w:rPr>
  </w:style>
  <w:style w:type="paragraph" w:styleId="Index2">
    <w:name w:val="index 2"/>
    <w:basedOn w:val="Normal"/>
    <w:next w:val="Normal"/>
    <w:autoRedefine/>
    <w:semiHidden/>
    <w:unhideWhenUsed/>
    <w:rsid w:val="00392B6C"/>
    <w:pPr>
      <w:keepLines/>
      <w:spacing w:before="100" w:beforeAutospacing="1" w:after="100" w:afterAutospacing="1" w:line="240" w:lineRule="auto"/>
      <w:ind w:left="400" w:hanging="200"/>
    </w:pPr>
    <w:rPr>
      <w:rFonts w:eastAsia="SimSun"/>
      <w:lang w:eastAsia="zh-CN" w:bidi="he-IL"/>
    </w:rPr>
  </w:style>
  <w:style w:type="paragraph" w:styleId="Index3">
    <w:name w:val="index 3"/>
    <w:basedOn w:val="Normal"/>
    <w:next w:val="Normal"/>
    <w:autoRedefine/>
    <w:semiHidden/>
    <w:unhideWhenUsed/>
    <w:rsid w:val="00392B6C"/>
    <w:pPr>
      <w:keepLines/>
      <w:spacing w:before="100" w:beforeAutospacing="1" w:after="100" w:afterAutospacing="1" w:line="240" w:lineRule="auto"/>
      <w:ind w:left="600" w:hanging="200"/>
    </w:pPr>
    <w:rPr>
      <w:rFonts w:eastAsia="SimSun"/>
      <w:lang w:eastAsia="zh-CN" w:bidi="he-IL"/>
    </w:rPr>
  </w:style>
  <w:style w:type="paragraph" w:styleId="Index4">
    <w:name w:val="index 4"/>
    <w:basedOn w:val="Normal"/>
    <w:next w:val="Normal"/>
    <w:autoRedefine/>
    <w:semiHidden/>
    <w:unhideWhenUsed/>
    <w:rsid w:val="00392B6C"/>
    <w:pPr>
      <w:keepLines/>
      <w:spacing w:before="100" w:beforeAutospacing="1" w:after="100" w:afterAutospacing="1" w:line="240" w:lineRule="auto"/>
      <w:ind w:left="800" w:hanging="200"/>
    </w:pPr>
    <w:rPr>
      <w:rFonts w:eastAsia="SimSun"/>
      <w:lang w:eastAsia="zh-CN" w:bidi="he-IL"/>
    </w:rPr>
  </w:style>
  <w:style w:type="paragraph" w:styleId="Index5">
    <w:name w:val="index 5"/>
    <w:basedOn w:val="Normal"/>
    <w:next w:val="Normal"/>
    <w:autoRedefine/>
    <w:semiHidden/>
    <w:unhideWhenUsed/>
    <w:rsid w:val="00392B6C"/>
    <w:pPr>
      <w:keepLines/>
      <w:spacing w:before="100" w:beforeAutospacing="1" w:after="100" w:afterAutospacing="1" w:line="240" w:lineRule="auto"/>
      <w:ind w:left="1000" w:hanging="200"/>
    </w:pPr>
    <w:rPr>
      <w:rFonts w:eastAsia="SimSun"/>
      <w:lang w:eastAsia="zh-CN" w:bidi="he-IL"/>
    </w:rPr>
  </w:style>
  <w:style w:type="paragraph" w:styleId="Index6">
    <w:name w:val="index 6"/>
    <w:basedOn w:val="Normal"/>
    <w:next w:val="Normal"/>
    <w:autoRedefine/>
    <w:semiHidden/>
    <w:unhideWhenUsed/>
    <w:rsid w:val="00392B6C"/>
    <w:pPr>
      <w:keepLines/>
      <w:spacing w:before="100" w:beforeAutospacing="1" w:after="100" w:afterAutospacing="1" w:line="240" w:lineRule="auto"/>
      <w:ind w:left="1200" w:hanging="200"/>
    </w:pPr>
    <w:rPr>
      <w:rFonts w:eastAsia="SimSun"/>
      <w:lang w:eastAsia="zh-CN" w:bidi="he-IL"/>
    </w:rPr>
  </w:style>
  <w:style w:type="paragraph" w:styleId="Index7">
    <w:name w:val="index 7"/>
    <w:basedOn w:val="Normal"/>
    <w:next w:val="Normal"/>
    <w:autoRedefine/>
    <w:semiHidden/>
    <w:unhideWhenUsed/>
    <w:rsid w:val="00392B6C"/>
    <w:pPr>
      <w:keepLines/>
      <w:spacing w:before="100" w:beforeAutospacing="1" w:after="100" w:afterAutospacing="1" w:line="240" w:lineRule="auto"/>
      <w:ind w:left="1400" w:hanging="200"/>
    </w:pPr>
    <w:rPr>
      <w:rFonts w:eastAsia="SimSun"/>
      <w:lang w:eastAsia="zh-CN" w:bidi="he-IL"/>
    </w:rPr>
  </w:style>
  <w:style w:type="paragraph" w:styleId="Index8">
    <w:name w:val="index 8"/>
    <w:basedOn w:val="Normal"/>
    <w:next w:val="Normal"/>
    <w:autoRedefine/>
    <w:semiHidden/>
    <w:unhideWhenUsed/>
    <w:rsid w:val="00392B6C"/>
    <w:pPr>
      <w:keepLines/>
      <w:spacing w:before="100" w:beforeAutospacing="1" w:after="100" w:afterAutospacing="1" w:line="240" w:lineRule="auto"/>
      <w:ind w:left="1600" w:hanging="200"/>
    </w:pPr>
    <w:rPr>
      <w:rFonts w:eastAsia="SimSun"/>
      <w:lang w:eastAsia="zh-CN" w:bidi="he-IL"/>
    </w:rPr>
  </w:style>
  <w:style w:type="paragraph" w:styleId="Index9">
    <w:name w:val="index 9"/>
    <w:basedOn w:val="Normal"/>
    <w:next w:val="Normal"/>
    <w:autoRedefine/>
    <w:semiHidden/>
    <w:unhideWhenUsed/>
    <w:rsid w:val="00392B6C"/>
    <w:pPr>
      <w:keepLines/>
      <w:spacing w:before="100" w:beforeAutospacing="1" w:after="100" w:afterAutospacing="1" w:line="240" w:lineRule="auto"/>
      <w:ind w:left="1800" w:hanging="200"/>
    </w:pPr>
    <w:rPr>
      <w:rFonts w:eastAsia="SimSun"/>
      <w:lang w:eastAsia="zh-CN" w:bidi="he-IL"/>
    </w:rPr>
  </w:style>
  <w:style w:type="paragraph" w:styleId="CommentText">
    <w:name w:val="annotation text"/>
    <w:basedOn w:val="Normal"/>
    <w:link w:val="CommentTextChar"/>
    <w:semiHidden/>
    <w:unhideWhenUsed/>
    <w:rsid w:val="00392B6C"/>
    <w:pPr>
      <w:keepLines/>
      <w:spacing w:before="100" w:beforeAutospacing="1" w:after="100" w:afterAutospacing="1" w:line="240" w:lineRule="auto"/>
      <w:ind w:left="0"/>
    </w:pPr>
    <w:rPr>
      <w:rFonts w:eastAsia="SimSun"/>
      <w:lang w:eastAsia="zh-CN" w:bidi="he-IL"/>
    </w:rPr>
  </w:style>
  <w:style w:type="character" w:customStyle="1" w:styleId="CommentTextChar">
    <w:name w:val="Comment Text Char"/>
    <w:basedOn w:val="DefaultParagraphFont"/>
    <w:link w:val="CommentText"/>
    <w:semiHidden/>
    <w:rsid w:val="00392B6C"/>
    <w:rPr>
      <w:rFonts w:ascii="Arial" w:eastAsia="SimSun" w:hAnsi="Arial" w:cs="Times New Roman"/>
      <w:sz w:val="20"/>
      <w:szCs w:val="20"/>
      <w:lang w:bidi="he-IL"/>
    </w:rPr>
  </w:style>
  <w:style w:type="paragraph" w:styleId="IndexHeading">
    <w:name w:val="index heading"/>
    <w:basedOn w:val="Normal"/>
    <w:next w:val="Index1"/>
    <w:semiHidden/>
    <w:unhideWhenUsed/>
    <w:rsid w:val="00392B6C"/>
    <w:pPr>
      <w:keepLines/>
      <w:spacing w:before="100" w:beforeAutospacing="1" w:after="100" w:afterAutospacing="1" w:line="240" w:lineRule="auto"/>
      <w:ind w:left="0"/>
    </w:pPr>
    <w:rPr>
      <w:rFonts w:eastAsia="SimSun" w:cs="Arial"/>
      <w:b/>
      <w:bCs/>
      <w:lang w:eastAsia="zh-CN" w:bidi="he-IL"/>
    </w:rPr>
  </w:style>
  <w:style w:type="paragraph" w:styleId="Caption">
    <w:name w:val="caption"/>
    <w:basedOn w:val="BodyText"/>
    <w:next w:val="Normal"/>
    <w:rsid w:val="00392B6C"/>
    <w:pPr>
      <w:jc w:val="center"/>
    </w:pPr>
    <w:rPr>
      <w:b/>
      <w:bCs/>
    </w:rPr>
  </w:style>
  <w:style w:type="paragraph" w:styleId="TableofFigures">
    <w:name w:val="table of figures"/>
    <w:basedOn w:val="Normal"/>
    <w:next w:val="Normal"/>
    <w:semiHidden/>
    <w:unhideWhenUsed/>
    <w:rsid w:val="00392B6C"/>
    <w:pPr>
      <w:keepLines/>
      <w:spacing w:before="100" w:beforeAutospacing="1" w:after="100" w:afterAutospacing="1" w:line="240" w:lineRule="auto"/>
      <w:ind w:left="400" w:hanging="400"/>
    </w:pPr>
    <w:rPr>
      <w:rFonts w:eastAsia="SimSun"/>
      <w:lang w:eastAsia="zh-CN" w:bidi="he-IL"/>
    </w:rPr>
  </w:style>
  <w:style w:type="paragraph" w:styleId="EndnoteText">
    <w:name w:val="endnote text"/>
    <w:basedOn w:val="Normal"/>
    <w:link w:val="EndnoteTextChar"/>
    <w:unhideWhenUsed/>
    <w:rsid w:val="00392B6C"/>
    <w:pPr>
      <w:keepLines/>
      <w:spacing w:before="100" w:beforeAutospacing="1" w:after="100" w:afterAutospacing="1" w:line="240" w:lineRule="auto"/>
      <w:ind w:left="0"/>
    </w:pPr>
    <w:rPr>
      <w:rFonts w:eastAsia="SimSun"/>
      <w:lang w:eastAsia="zh-CN" w:bidi="he-IL"/>
    </w:rPr>
  </w:style>
  <w:style w:type="character" w:customStyle="1" w:styleId="EndnoteTextChar">
    <w:name w:val="Endnote Text Char"/>
    <w:basedOn w:val="DefaultParagraphFont"/>
    <w:link w:val="EndnoteText"/>
    <w:rsid w:val="00392B6C"/>
    <w:rPr>
      <w:rFonts w:ascii="Arial" w:eastAsia="SimSun" w:hAnsi="Arial" w:cs="Times New Roman"/>
      <w:sz w:val="20"/>
      <w:szCs w:val="20"/>
      <w:lang w:bidi="he-IL"/>
    </w:rPr>
  </w:style>
  <w:style w:type="paragraph" w:styleId="TableofAuthorities">
    <w:name w:val="table of authorities"/>
    <w:basedOn w:val="Normal"/>
    <w:next w:val="Normal"/>
    <w:semiHidden/>
    <w:unhideWhenUsed/>
    <w:rsid w:val="00392B6C"/>
    <w:pPr>
      <w:keepLines/>
      <w:spacing w:before="100" w:beforeAutospacing="1" w:after="100" w:afterAutospacing="1" w:line="240" w:lineRule="auto"/>
      <w:ind w:left="200" w:hanging="200"/>
    </w:pPr>
    <w:rPr>
      <w:rFonts w:eastAsia="SimSun"/>
      <w:lang w:eastAsia="zh-CN" w:bidi="he-IL"/>
    </w:rPr>
  </w:style>
  <w:style w:type="paragraph" w:styleId="MacroText">
    <w:name w:val="macro"/>
    <w:link w:val="MacroTextChar"/>
    <w:semiHidden/>
    <w:unhideWhenUsed/>
    <w:rsid w:val="00392B6C"/>
    <w:pPr>
      <w:keepLines/>
      <w:tabs>
        <w:tab w:val="left" w:pos="480"/>
        <w:tab w:val="left" w:pos="960"/>
        <w:tab w:val="left" w:pos="1440"/>
        <w:tab w:val="left" w:pos="1920"/>
        <w:tab w:val="left" w:pos="2400"/>
        <w:tab w:val="left" w:pos="2880"/>
        <w:tab w:val="left" w:pos="3360"/>
        <w:tab w:val="left" w:pos="3840"/>
        <w:tab w:val="left" w:pos="4320"/>
      </w:tabs>
      <w:spacing w:before="100" w:beforeAutospacing="1" w:after="100" w:afterAutospacing="1" w:line="240" w:lineRule="auto"/>
    </w:pPr>
    <w:rPr>
      <w:rFonts w:ascii="Courier New" w:eastAsia="SimSun" w:hAnsi="Courier New" w:cs="Courier New"/>
      <w:sz w:val="20"/>
      <w:szCs w:val="20"/>
      <w:lang w:bidi="he-IL"/>
    </w:rPr>
  </w:style>
  <w:style w:type="character" w:customStyle="1" w:styleId="MacroTextChar">
    <w:name w:val="Macro Text Char"/>
    <w:basedOn w:val="DefaultParagraphFont"/>
    <w:link w:val="MacroText"/>
    <w:semiHidden/>
    <w:rsid w:val="00392B6C"/>
    <w:rPr>
      <w:rFonts w:ascii="Courier New" w:eastAsia="SimSun" w:hAnsi="Courier New" w:cs="Courier New"/>
      <w:sz w:val="20"/>
      <w:szCs w:val="20"/>
      <w:lang w:bidi="he-IL"/>
    </w:rPr>
  </w:style>
  <w:style w:type="paragraph" w:styleId="TOAHeading">
    <w:name w:val="toa heading"/>
    <w:basedOn w:val="Normal"/>
    <w:next w:val="Normal"/>
    <w:semiHidden/>
    <w:unhideWhenUsed/>
    <w:rsid w:val="00392B6C"/>
    <w:pPr>
      <w:keepLines/>
      <w:spacing w:before="100" w:beforeAutospacing="1" w:after="100" w:afterAutospacing="1" w:line="240" w:lineRule="auto"/>
      <w:ind w:left="0"/>
    </w:pPr>
    <w:rPr>
      <w:rFonts w:eastAsia="SimSun" w:cs="Arial"/>
      <w:b/>
      <w:bCs/>
      <w:sz w:val="24"/>
      <w:szCs w:val="24"/>
      <w:lang w:eastAsia="zh-CN" w:bidi="he-IL"/>
    </w:rPr>
  </w:style>
  <w:style w:type="paragraph" w:styleId="List">
    <w:name w:val="List"/>
    <w:basedOn w:val="Normal"/>
    <w:semiHidden/>
    <w:unhideWhenUsed/>
    <w:rsid w:val="00392B6C"/>
    <w:pPr>
      <w:keepLines/>
      <w:spacing w:before="100" w:beforeAutospacing="1" w:after="100" w:afterAutospacing="1" w:line="240" w:lineRule="auto"/>
      <w:ind w:left="283" w:hanging="283"/>
    </w:pPr>
    <w:rPr>
      <w:rFonts w:eastAsia="SimSun"/>
      <w:lang w:eastAsia="zh-CN" w:bidi="he-IL"/>
    </w:rPr>
  </w:style>
  <w:style w:type="paragraph" w:styleId="List2">
    <w:name w:val="List 2"/>
    <w:basedOn w:val="Normal"/>
    <w:semiHidden/>
    <w:unhideWhenUsed/>
    <w:rsid w:val="00392B6C"/>
    <w:pPr>
      <w:keepLines/>
      <w:spacing w:before="100" w:beforeAutospacing="1" w:after="100" w:afterAutospacing="1" w:line="240" w:lineRule="auto"/>
      <w:ind w:left="566" w:hanging="283"/>
    </w:pPr>
    <w:rPr>
      <w:rFonts w:eastAsia="SimSun"/>
      <w:lang w:eastAsia="zh-CN" w:bidi="he-IL"/>
    </w:rPr>
  </w:style>
  <w:style w:type="paragraph" w:styleId="List3">
    <w:name w:val="List 3"/>
    <w:basedOn w:val="Normal"/>
    <w:semiHidden/>
    <w:unhideWhenUsed/>
    <w:rsid w:val="00392B6C"/>
    <w:pPr>
      <w:keepLines/>
      <w:spacing w:before="100" w:beforeAutospacing="1" w:after="100" w:afterAutospacing="1" w:line="240" w:lineRule="auto"/>
      <w:ind w:left="849" w:hanging="283"/>
    </w:pPr>
    <w:rPr>
      <w:rFonts w:eastAsia="SimSun"/>
      <w:lang w:eastAsia="zh-CN" w:bidi="he-IL"/>
    </w:rPr>
  </w:style>
  <w:style w:type="paragraph" w:styleId="List4">
    <w:name w:val="List 4"/>
    <w:basedOn w:val="Normal"/>
    <w:semiHidden/>
    <w:unhideWhenUsed/>
    <w:rsid w:val="00392B6C"/>
    <w:pPr>
      <w:keepLines/>
      <w:spacing w:before="100" w:beforeAutospacing="1" w:after="100" w:afterAutospacing="1" w:line="240" w:lineRule="auto"/>
      <w:ind w:left="1132" w:hanging="283"/>
    </w:pPr>
    <w:rPr>
      <w:rFonts w:eastAsia="SimSun"/>
      <w:lang w:eastAsia="zh-CN" w:bidi="he-IL"/>
    </w:rPr>
  </w:style>
  <w:style w:type="paragraph" w:styleId="List5">
    <w:name w:val="List 5"/>
    <w:basedOn w:val="Normal"/>
    <w:semiHidden/>
    <w:unhideWhenUsed/>
    <w:rsid w:val="00392B6C"/>
    <w:pPr>
      <w:keepLines/>
      <w:spacing w:before="100" w:beforeAutospacing="1" w:after="100" w:afterAutospacing="1" w:line="240" w:lineRule="auto"/>
      <w:ind w:left="1415" w:hanging="283"/>
    </w:pPr>
    <w:rPr>
      <w:rFonts w:eastAsia="SimSun"/>
      <w:lang w:eastAsia="zh-CN" w:bidi="he-IL"/>
    </w:rPr>
  </w:style>
  <w:style w:type="paragraph" w:styleId="ListBullet3">
    <w:name w:val="List Bullet 3"/>
    <w:basedOn w:val="BodyText"/>
    <w:rsid w:val="001639DA"/>
    <w:pPr>
      <w:numPr>
        <w:numId w:val="10"/>
      </w:numPr>
      <w:tabs>
        <w:tab w:val="clear" w:pos="926"/>
      </w:tabs>
      <w:spacing w:before="75" w:after="75"/>
      <w:ind w:left="1920" w:hanging="300"/>
    </w:pPr>
    <w:rPr>
      <w:lang w:eastAsia="zh-CN" w:bidi="he-IL"/>
    </w:rPr>
  </w:style>
  <w:style w:type="paragraph" w:styleId="ListBullet4">
    <w:name w:val="List Bullet 4"/>
    <w:basedOn w:val="Normal"/>
    <w:autoRedefine/>
    <w:semiHidden/>
    <w:unhideWhenUsed/>
    <w:rsid w:val="00392B6C"/>
    <w:pPr>
      <w:keepLines/>
      <w:numPr>
        <w:numId w:val="11"/>
      </w:numPr>
      <w:spacing w:before="100" w:beforeAutospacing="1" w:after="100" w:afterAutospacing="1" w:line="240" w:lineRule="auto"/>
    </w:pPr>
    <w:rPr>
      <w:rFonts w:eastAsia="SimSun"/>
      <w:lang w:eastAsia="zh-CN" w:bidi="he-IL"/>
    </w:rPr>
  </w:style>
  <w:style w:type="paragraph" w:styleId="ListBullet5">
    <w:name w:val="List Bullet 5"/>
    <w:basedOn w:val="Normal"/>
    <w:autoRedefine/>
    <w:semiHidden/>
    <w:unhideWhenUsed/>
    <w:rsid w:val="00392B6C"/>
    <w:pPr>
      <w:keepLines/>
      <w:numPr>
        <w:numId w:val="12"/>
      </w:numPr>
      <w:spacing w:before="100" w:beforeAutospacing="1" w:after="100" w:afterAutospacing="1" w:line="240" w:lineRule="auto"/>
    </w:pPr>
    <w:rPr>
      <w:rFonts w:eastAsia="SimSun"/>
      <w:lang w:eastAsia="zh-CN" w:bidi="he-IL"/>
    </w:rPr>
  </w:style>
  <w:style w:type="paragraph" w:styleId="ListNumber3">
    <w:name w:val="List Number 3"/>
    <w:basedOn w:val="Normal"/>
    <w:semiHidden/>
    <w:unhideWhenUsed/>
    <w:rsid w:val="00392B6C"/>
    <w:pPr>
      <w:keepLines/>
      <w:numPr>
        <w:numId w:val="13"/>
      </w:numPr>
      <w:spacing w:before="100" w:beforeAutospacing="1" w:after="100" w:afterAutospacing="1" w:line="240" w:lineRule="auto"/>
    </w:pPr>
    <w:rPr>
      <w:rFonts w:eastAsia="SimSun"/>
      <w:lang w:eastAsia="zh-CN" w:bidi="he-IL"/>
    </w:rPr>
  </w:style>
  <w:style w:type="paragraph" w:styleId="ListNumber4">
    <w:name w:val="List Number 4"/>
    <w:basedOn w:val="Normal"/>
    <w:semiHidden/>
    <w:unhideWhenUsed/>
    <w:rsid w:val="00392B6C"/>
    <w:pPr>
      <w:keepLines/>
      <w:numPr>
        <w:numId w:val="14"/>
      </w:numPr>
      <w:spacing w:before="100" w:beforeAutospacing="1" w:after="100" w:afterAutospacing="1" w:line="240" w:lineRule="auto"/>
    </w:pPr>
    <w:rPr>
      <w:rFonts w:eastAsia="SimSun"/>
      <w:lang w:eastAsia="zh-CN" w:bidi="he-IL"/>
    </w:rPr>
  </w:style>
  <w:style w:type="paragraph" w:styleId="ListNumber5">
    <w:name w:val="List Number 5"/>
    <w:basedOn w:val="Normal"/>
    <w:semiHidden/>
    <w:unhideWhenUsed/>
    <w:rsid w:val="00392B6C"/>
    <w:pPr>
      <w:keepLines/>
      <w:numPr>
        <w:numId w:val="15"/>
      </w:numPr>
      <w:spacing w:before="100" w:beforeAutospacing="1" w:after="100" w:afterAutospacing="1" w:line="240" w:lineRule="auto"/>
    </w:pPr>
    <w:rPr>
      <w:rFonts w:eastAsia="SimSun"/>
      <w:lang w:eastAsia="zh-CN" w:bidi="he-IL"/>
    </w:rPr>
  </w:style>
  <w:style w:type="paragraph" w:styleId="ListContinue3">
    <w:name w:val="List Continue 3"/>
    <w:basedOn w:val="Normal"/>
    <w:semiHidden/>
    <w:unhideWhenUsed/>
    <w:rsid w:val="00392B6C"/>
    <w:pPr>
      <w:keepLines/>
      <w:spacing w:before="100" w:beforeAutospacing="1" w:after="100" w:afterAutospacing="1" w:line="240" w:lineRule="auto"/>
      <w:ind w:left="849"/>
    </w:pPr>
    <w:rPr>
      <w:rFonts w:eastAsia="SimSun"/>
      <w:lang w:eastAsia="zh-CN" w:bidi="he-IL"/>
    </w:rPr>
  </w:style>
  <w:style w:type="paragraph" w:styleId="ListContinue4">
    <w:name w:val="List Continue 4"/>
    <w:basedOn w:val="Normal"/>
    <w:semiHidden/>
    <w:unhideWhenUsed/>
    <w:rsid w:val="00392B6C"/>
    <w:pPr>
      <w:keepLines/>
      <w:spacing w:before="100" w:beforeAutospacing="1" w:after="100" w:afterAutospacing="1" w:line="240" w:lineRule="auto"/>
      <w:ind w:left="1132"/>
    </w:pPr>
    <w:rPr>
      <w:rFonts w:eastAsia="SimSun"/>
      <w:lang w:eastAsia="zh-CN" w:bidi="he-IL"/>
    </w:rPr>
  </w:style>
  <w:style w:type="paragraph" w:styleId="ListContinue5">
    <w:name w:val="List Continue 5"/>
    <w:basedOn w:val="Normal"/>
    <w:semiHidden/>
    <w:unhideWhenUsed/>
    <w:rsid w:val="00392B6C"/>
    <w:pPr>
      <w:keepLines/>
      <w:spacing w:before="100" w:beforeAutospacing="1" w:after="100" w:afterAutospacing="1" w:line="240" w:lineRule="auto"/>
      <w:ind w:left="1415"/>
    </w:pPr>
    <w:rPr>
      <w:rFonts w:eastAsia="SimSun"/>
      <w:lang w:eastAsia="zh-CN" w:bidi="he-IL"/>
    </w:rPr>
  </w:style>
  <w:style w:type="paragraph" w:styleId="CommentSubject">
    <w:name w:val="annotation subject"/>
    <w:basedOn w:val="CommentText"/>
    <w:next w:val="CommentText"/>
    <w:link w:val="CommentSubjectChar"/>
    <w:semiHidden/>
    <w:unhideWhenUsed/>
    <w:rsid w:val="00392B6C"/>
    <w:rPr>
      <w:b/>
      <w:bCs/>
    </w:rPr>
  </w:style>
  <w:style w:type="character" w:customStyle="1" w:styleId="CommentSubjectChar">
    <w:name w:val="Comment Subject Char"/>
    <w:basedOn w:val="CommentTextChar"/>
    <w:link w:val="CommentSubject"/>
    <w:semiHidden/>
    <w:rsid w:val="00392B6C"/>
    <w:rPr>
      <w:rFonts w:ascii="Arial" w:eastAsia="SimSun" w:hAnsi="Arial" w:cs="Times New Roman"/>
      <w:b/>
      <w:bCs/>
      <w:sz w:val="20"/>
      <w:szCs w:val="20"/>
      <w:lang w:bidi="he-IL"/>
    </w:rPr>
  </w:style>
  <w:style w:type="character" w:styleId="SubtleEmphasis">
    <w:name w:val="Subtle Emphasis"/>
    <w:basedOn w:val="DefaultParagraphFont"/>
    <w:uiPriority w:val="19"/>
    <w:semiHidden/>
    <w:unhideWhenUsed/>
    <w:rsid w:val="007E2BE7"/>
    <w:rPr>
      <w:i/>
      <w:iCs/>
      <w:color w:val="808080" w:themeColor="text1" w:themeTint="7F"/>
    </w:rPr>
  </w:style>
  <w:style w:type="paragraph" w:customStyle="1" w:styleId="HeaderLandscape">
    <w:name w:val="Header Landscape"/>
    <w:basedOn w:val="Header"/>
    <w:rsid w:val="00392B6C"/>
    <w:pPr>
      <w:keepLines w:val="0"/>
      <w:pBdr>
        <w:bottom w:val="single" w:sz="2" w:space="1" w:color="7F7F7F" w:themeColor="text1" w:themeTint="80"/>
      </w:pBdr>
      <w:tabs>
        <w:tab w:val="center" w:pos="6974"/>
        <w:tab w:val="right" w:pos="13948"/>
      </w:tabs>
      <w:spacing w:before="0" w:after="0" w:line="240" w:lineRule="auto"/>
      <w:ind w:left="0"/>
    </w:pPr>
    <w:rPr>
      <w:rFonts w:ascii="Arial" w:eastAsia="SimSun" w:hAnsi="Arial"/>
      <w:b/>
      <w:color w:val="7F7F7F" w:themeColor="text1" w:themeTint="80"/>
      <w:kern w:val="0"/>
      <w:sz w:val="16"/>
      <w:lang w:eastAsia="zh-CN" w:bidi="he-IL"/>
    </w:rPr>
  </w:style>
  <w:style w:type="paragraph" w:customStyle="1" w:styleId="FooterLandscape">
    <w:name w:val="Footer Landscape"/>
    <w:basedOn w:val="Footer"/>
    <w:rsid w:val="005959BD"/>
    <w:pPr>
      <w:tabs>
        <w:tab w:val="clear" w:pos="4820"/>
        <w:tab w:val="clear" w:pos="9072"/>
        <w:tab w:val="center" w:pos="6691"/>
        <w:tab w:val="right" w:pos="13970"/>
      </w:tabs>
    </w:pPr>
  </w:style>
  <w:style w:type="character" w:styleId="CommentReference">
    <w:name w:val="annotation reference"/>
    <w:basedOn w:val="DefaultParagraphFont"/>
    <w:semiHidden/>
    <w:unhideWhenUsed/>
    <w:rsid w:val="00392B6C"/>
    <w:rPr>
      <w:sz w:val="16"/>
      <w:szCs w:val="16"/>
    </w:rPr>
  </w:style>
  <w:style w:type="paragraph" w:customStyle="1" w:styleId="Graphic">
    <w:name w:val="Graphic"/>
    <w:basedOn w:val="BodyText"/>
    <w:qFormat/>
    <w:rsid w:val="003B0BE7"/>
    <w:pPr>
      <w:jc w:val="center"/>
    </w:pPr>
  </w:style>
  <w:style w:type="paragraph" w:customStyle="1" w:styleId="Nospace">
    <w:name w:val="No space"/>
    <w:basedOn w:val="BodyText"/>
    <w:rsid w:val="00097162"/>
    <w:pPr>
      <w:spacing w:before="0" w:after="0" w:line="240" w:lineRule="auto"/>
    </w:pPr>
    <w:rPr>
      <w:sz w:val="2"/>
    </w:rPr>
  </w:style>
  <w:style w:type="paragraph" w:customStyle="1" w:styleId="NoteBullet">
    <w:name w:val="Note Bullet"/>
    <w:basedOn w:val="ListBullet"/>
    <w:rsid w:val="006A7166"/>
    <w:pPr>
      <w:shd w:val="clear" w:color="auto" w:fill="E6E6E6"/>
      <w:spacing w:before="75" w:after="75"/>
      <w:ind w:left="870"/>
    </w:pPr>
    <w:rPr>
      <w:color w:val="000080"/>
    </w:rPr>
  </w:style>
  <w:style w:type="paragraph" w:styleId="ListParagraph">
    <w:name w:val="List Paragraph"/>
    <w:basedOn w:val="Normal"/>
    <w:uiPriority w:val="34"/>
    <w:unhideWhenUsed/>
    <w:rsid w:val="007E2BE7"/>
    <w:pPr>
      <w:ind w:left="720"/>
      <w:contextualSpacing/>
    </w:pPr>
  </w:style>
  <w:style w:type="paragraph" w:customStyle="1" w:styleId="AppendixHeading">
    <w:name w:val="Appendix Heading"/>
    <w:basedOn w:val="Heading1"/>
    <w:next w:val="BodyText"/>
    <w:rsid w:val="00917598"/>
    <w:pPr>
      <w:numPr>
        <w:numId w:val="17"/>
      </w:numPr>
    </w:pPr>
  </w:style>
  <w:style w:type="paragraph" w:customStyle="1" w:styleId="AppendixHeading2">
    <w:name w:val="Appendix Heading 2"/>
    <w:basedOn w:val="Heading2"/>
    <w:next w:val="BodyText"/>
    <w:rsid w:val="00FF06B1"/>
    <w:pPr>
      <w:numPr>
        <w:numId w:val="17"/>
      </w:numPr>
    </w:pPr>
  </w:style>
  <w:style w:type="character" w:styleId="BookTitle">
    <w:name w:val="Book Title"/>
    <w:basedOn w:val="DefaultParagraphFont"/>
    <w:uiPriority w:val="33"/>
    <w:semiHidden/>
    <w:unhideWhenUsed/>
    <w:rsid w:val="007E2BE7"/>
    <w:rPr>
      <w:b/>
      <w:bCs/>
      <w:smallCaps/>
      <w:spacing w:val="5"/>
    </w:rPr>
  </w:style>
  <w:style w:type="character" w:styleId="IntenseReference">
    <w:name w:val="Intense Reference"/>
    <w:basedOn w:val="DefaultParagraphFont"/>
    <w:uiPriority w:val="32"/>
    <w:semiHidden/>
    <w:unhideWhenUsed/>
    <w:rsid w:val="007E2BE7"/>
    <w:rPr>
      <w:b/>
      <w:bCs/>
      <w:smallCaps/>
      <w:color w:val="C0504D" w:themeColor="accent2"/>
      <w:spacing w:val="5"/>
      <w:u w:val="single"/>
    </w:rPr>
  </w:style>
  <w:style w:type="character" w:styleId="SubtleReference">
    <w:name w:val="Subtle Reference"/>
    <w:basedOn w:val="DefaultParagraphFont"/>
    <w:uiPriority w:val="31"/>
    <w:semiHidden/>
    <w:unhideWhenUsed/>
    <w:rsid w:val="007E2BE7"/>
    <w:rPr>
      <w:smallCaps/>
      <w:color w:val="C0504D" w:themeColor="accent2"/>
      <w:u w:val="single"/>
    </w:rPr>
  </w:style>
  <w:style w:type="paragraph" w:styleId="IntenseQuote">
    <w:name w:val="Intense Quote"/>
    <w:basedOn w:val="Normal"/>
    <w:next w:val="Normal"/>
    <w:link w:val="IntenseQuoteChar"/>
    <w:uiPriority w:val="30"/>
    <w:semiHidden/>
    <w:unhideWhenUsed/>
    <w:rsid w:val="007E2BE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642B85"/>
    <w:rPr>
      <w:rFonts w:ascii="Calibri" w:hAnsi="Calibri" w:cs="Times New Roman"/>
      <w:b/>
      <w:bCs/>
      <w:i/>
      <w:iCs/>
      <w:color w:val="4F81BD" w:themeColor="accent1"/>
      <w:szCs w:val="20"/>
      <w:lang w:eastAsia="en-NZ"/>
    </w:rPr>
  </w:style>
  <w:style w:type="paragraph" w:styleId="Quote">
    <w:name w:val="Quote"/>
    <w:basedOn w:val="Normal"/>
    <w:next w:val="Normal"/>
    <w:link w:val="QuoteChar"/>
    <w:uiPriority w:val="29"/>
    <w:semiHidden/>
    <w:unhideWhenUsed/>
    <w:rsid w:val="007E2BE7"/>
    <w:rPr>
      <w:i/>
      <w:iCs/>
      <w:color w:val="000000" w:themeColor="text1"/>
    </w:rPr>
  </w:style>
  <w:style w:type="character" w:customStyle="1" w:styleId="QuoteChar">
    <w:name w:val="Quote Char"/>
    <w:basedOn w:val="DefaultParagraphFont"/>
    <w:link w:val="Quote"/>
    <w:uiPriority w:val="29"/>
    <w:semiHidden/>
    <w:rsid w:val="00642B85"/>
    <w:rPr>
      <w:rFonts w:ascii="Calibri" w:hAnsi="Calibri" w:cs="Times New Roman"/>
      <w:i/>
      <w:iCs/>
      <w:color w:val="000000" w:themeColor="text1"/>
      <w:szCs w:val="20"/>
      <w:lang w:eastAsia="en-NZ"/>
    </w:rPr>
  </w:style>
  <w:style w:type="character" w:styleId="IntenseEmphasis">
    <w:name w:val="Intense Emphasis"/>
    <w:basedOn w:val="DefaultParagraphFont"/>
    <w:uiPriority w:val="21"/>
    <w:semiHidden/>
    <w:unhideWhenUsed/>
    <w:rsid w:val="007E2BE7"/>
    <w:rPr>
      <w:b/>
      <w:bCs/>
      <w:i/>
      <w:iCs/>
      <w:color w:val="4F81BD" w:themeColor="accent1"/>
    </w:rPr>
  </w:style>
  <w:style w:type="character" w:styleId="EndnoteReference">
    <w:name w:val="endnote reference"/>
    <w:basedOn w:val="FootnoteReference"/>
    <w:semiHidden/>
    <w:rsid w:val="00462C47"/>
    <w:rPr>
      <w:rFonts w:ascii="Times New Roman" w:hAnsi="Times New Roman"/>
      <w:dstrike w:val="0"/>
      <w:vanish/>
      <w:color w:val="auto"/>
      <w:sz w:val="20"/>
      <w:vertAlign w:val="superscript"/>
    </w:rPr>
  </w:style>
  <w:style w:type="paragraph" w:customStyle="1" w:styleId="Default">
    <w:name w:val="Default"/>
    <w:rsid w:val="0057123D"/>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255541">
      <w:bodyDiv w:val="1"/>
      <w:marLeft w:val="0"/>
      <w:marRight w:val="0"/>
      <w:marTop w:val="0"/>
      <w:marBottom w:val="0"/>
      <w:divBdr>
        <w:top w:val="none" w:sz="0" w:space="0" w:color="auto"/>
        <w:left w:val="none" w:sz="0" w:space="0" w:color="auto"/>
        <w:bottom w:val="none" w:sz="0" w:space="0" w:color="auto"/>
        <w:right w:val="none" w:sz="0" w:space="0" w:color="auto"/>
      </w:divBdr>
    </w:div>
    <w:div w:id="461928165">
      <w:bodyDiv w:val="1"/>
      <w:marLeft w:val="0"/>
      <w:marRight w:val="0"/>
      <w:marTop w:val="0"/>
      <w:marBottom w:val="0"/>
      <w:divBdr>
        <w:top w:val="none" w:sz="0" w:space="0" w:color="auto"/>
        <w:left w:val="none" w:sz="0" w:space="0" w:color="auto"/>
        <w:bottom w:val="none" w:sz="0" w:space="0" w:color="auto"/>
        <w:right w:val="none" w:sz="0" w:space="0" w:color="auto"/>
      </w:divBdr>
    </w:div>
    <w:div w:id="806750116">
      <w:bodyDiv w:val="1"/>
      <w:marLeft w:val="0"/>
      <w:marRight w:val="0"/>
      <w:marTop w:val="0"/>
      <w:marBottom w:val="0"/>
      <w:divBdr>
        <w:top w:val="none" w:sz="0" w:space="0" w:color="auto"/>
        <w:left w:val="none" w:sz="0" w:space="0" w:color="auto"/>
        <w:bottom w:val="none" w:sz="0" w:space="0" w:color="auto"/>
        <w:right w:val="none" w:sz="0" w:space="0" w:color="auto"/>
      </w:divBdr>
    </w:div>
    <w:div w:id="1124926099">
      <w:bodyDiv w:val="1"/>
      <w:marLeft w:val="0"/>
      <w:marRight w:val="0"/>
      <w:marTop w:val="0"/>
      <w:marBottom w:val="0"/>
      <w:divBdr>
        <w:top w:val="none" w:sz="0" w:space="0" w:color="auto"/>
        <w:left w:val="none" w:sz="0" w:space="0" w:color="auto"/>
        <w:bottom w:val="none" w:sz="0" w:space="0" w:color="auto"/>
        <w:right w:val="none" w:sz="0" w:space="0" w:color="auto"/>
      </w:divBdr>
    </w:div>
    <w:div w:id="1261983186">
      <w:bodyDiv w:val="1"/>
      <w:marLeft w:val="0"/>
      <w:marRight w:val="0"/>
      <w:marTop w:val="0"/>
      <w:marBottom w:val="0"/>
      <w:divBdr>
        <w:top w:val="none" w:sz="0" w:space="0" w:color="auto"/>
        <w:left w:val="none" w:sz="0" w:space="0" w:color="auto"/>
        <w:bottom w:val="none" w:sz="0" w:space="0" w:color="auto"/>
        <w:right w:val="none" w:sz="0" w:space="0" w:color="auto"/>
      </w:divBdr>
      <w:divsChild>
        <w:div w:id="687365065">
          <w:marLeft w:val="0"/>
          <w:marRight w:val="0"/>
          <w:marTop w:val="0"/>
          <w:marBottom w:val="0"/>
          <w:divBdr>
            <w:top w:val="none" w:sz="0" w:space="0" w:color="auto"/>
            <w:left w:val="none" w:sz="0" w:space="0" w:color="auto"/>
            <w:bottom w:val="none" w:sz="0" w:space="0" w:color="auto"/>
            <w:right w:val="none" w:sz="0" w:space="0" w:color="auto"/>
          </w:divBdr>
          <w:divsChild>
            <w:div w:id="540557491">
              <w:marLeft w:val="0"/>
              <w:marRight w:val="0"/>
              <w:marTop w:val="0"/>
              <w:marBottom w:val="0"/>
              <w:divBdr>
                <w:top w:val="none" w:sz="0" w:space="0" w:color="auto"/>
                <w:left w:val="none" w:sz="0" w:space="0" w:color="auto"/>
                <w:bottom w:val="none" w:sz="0" w:space="0" w:color="auto"/>
                <w:right w:val="none" w:sz="0" w:space="0" w:color="auto"/>
              </w:divBdr>
              <w:divsChild>
                <w:div w:id="2022967571">
                  <w:marLeft w:val="0"/>
                  <w:marRight w:val="0"/>
                  <w:marTop w:val="0"/>
                  <w:marBottom w:val="0"/>
                  <w:divBdr>
                    <w:top w:val="none" w:sz="0" w:space="0" w:color="auto"/>
                    <w:left w:val="none" w:sz="0" w:space="0" w:color="auto"/>
                    <w:bottom w:val="none" w:sz="0" w:space="0" w:color="auto"/>
                    <w:right w:val="none" w:sz="0" w:space="0" w:color="auto"/>
                  </w:divBdr>
                  <w:divsChild>
                    <w:div w:id="264189375">
                      <w:marLeft w:val="2925"/>
                      <w:marRight w:val="0"/>
                      <w:marTop w:val="0"/>
                      <w:marBottom w:val="0"/>
                      <w:divBdr>
                        <w:top w:val="none" w:sz="0" w:space="0" w:color="auto"/>
                        <w:left w:val="none" w:sz="0" w:space="0" w:color="auto"/>
                        <w:bottom w:val="none" w:sz="0" w:space="0" w:color="auto"/>
                        <w:right w:val="none" w:sz="0" w:space="0" w:color="auto"/>
                      </w:divBdr>
                      <w:divsChild>
                        <w:div w:id="943921791">
                          <w:marLeft w:val="0"/>
                          <w:marRight w:val="0"/>
                          <w:marTop w:val="0"/>
                          <w:marBottom w:val="0"/>
                          <w:divBdr>
                            <w:top w:val="none" w:sz="0" w:space="0" w:color="auto"/>
                            <w:left w:val="none" w:sz="0" w:space="0" w:color="auto"/>
                            <w:bottom w:val="none" w:sz="0" w:space="0" w:color="auto"/>
                            <w:right w:val="none" w:sz="0" w:space="0" w:color="auto"/>
                          </w:divBdr>
                          <w:divsChild>
                            <w:div w:id="853769666">
                              <w:marLeft w:val="0"/>
                              <w:marRight w:val="0"/>
                              <w:marTop w:val="0"/>
                              <w:marBottom w:val="0"/>
                              <w:divBdr>
                                <w:top w:val="none" w:sz="0" w:space="0" w:color="auto"/>
                                <w:left w:val="none" w:sz="0" w:space="0" w:color="auto"/>
                                <w:bottom w:val="none" w:sz="0" w:space="0" w:color="auto"/>
                                <w:right w:val="none" w:sz="0" w:space="0" w:color="auto"/>
                              </w:divBdr>
                              <w:divsChild>
                                <w:div w:id="440297747">
                                  <w:marLeft w:val="0"/>
                                  <w:marRight w:val="0"/>
                                  <w:marTop w:val="0"/>
                                  <w:marBottom w:val="0"/>
                                  <w:divBdr>
                                    <w:top w:val="none" w:sz="0" w:space="0" w:color="auto"/>
                                    <w:left w:val="none" w:sz="0" w:space="0" w:color="auto"/>
                                    <w:bottom w:val="none" w:sz="0" w:space="0" w:color="auto"/>
                                    <w:right w:val="none" w:sz="0" w:space="0" w:color="auto"/>
                                  </w:divBdr>
                                  <w:divsChild>
                                    <w:div w:id="2029520128">
                                      <w:marLeft w:val="0"/>
                                      <w:marRight w:val="0"/>
                                      <w:marTop w:val="0"/>
                                      <w:marBottom w:val="0"/>
                                      <w:divBdr>
                                        <w:top w:val="none" w:sz="0" w:space="0" w:color="auto"/>
                                        <w:left w:val="none" w:sz="0" w:space="0" w:color="auto"/>
                                        <w:bottom w:val="none" w:sz="0" w:space="0" w:color="auto"/>
                                        <w:right w:val="none" w:sz="0" w:space="0" w:color="auto"/>
                                      </w:divBdr>
                                      <w:divsChild>
                                        <w:div w:id="291521902">
                                          <w:marLeft w:val="15"/>
                                          <w:marRight w:val="15"/>
                                          <w:marTop w:val="15"/>
                                          <w:marBottom w:val="15"/>
                                          <w:divBdr>
                                            <w:top w:val="none" w:sz="0" w:space="0" w:color="auto"/>
                                            <w:left w:val="none" w:sz="0" w:space="0" w:color="auto"/>
                                            <w:bottom w:val="none" w:sz="0" w:space="0" w:color="auto"/>
                                            <w:right w:val="none" w:sz="0" w:space="0" w:color="auto"/>
                                          </w:divBdr>
                                        </w:div>
                                        <w:div w:id="530993062">
                                          <w:marLeft w:val="0"/>
                                          <w:marRight w:val="0"/>
                                          <w:marTop w:val="0"/>
                                          <w:marBottom w:val="0"/>
                                          <w:divBdr>
                                            <w:top w:val="none" w:sz="0" w:space="0" w:color="auto"/>
                                            <w:left w:val="none" w:sz="0" w:space="0" w:color="auto"/>
                                            <w:bottom w:val="none" w:sz="0" w:space="0" w:color="auto"/>
                                            <w:right w:val="none" w:sz="0" w:space="0" w:color="auto"/>
                                          </w:divBdr>
                                        </w:div>
                                        <w:div w:id="578750546">
                                          <w:marLeft w:val="15"/>
                                          <w:marRight w:val="15"/>
                                          <w:marTop w:val="15"/>
                                          <w:marBottom w:val="15"/>
                                          <w:divBdr>
                                            <w:top w:val="none" w:sz="0" w:space="0" w:color="auto"/>
                                            <w:left w:val="none" w:sz="0" w:space="0" w:color="auto"/>
                                            <w:bottom w:val="none" w:sz="0" w:space="0" w:color="auto"/>
                                            <w:right w:val="none" w:sz="0" w:space="0" w:color="auto"/>
                                          </w:divBdr>
                                        </w:div>
                                        <w:div w:id="956914403">
                                          <w:marLeft w:val="0"/>
                                          <w:marRight w:val="0"/>
                                          <w:marTop w:val="0"/>
                                          <w:marBottom w:val="0"/>
                                          <w:divBdr>
                                            <w:top w:val="none" w:sz="0" w:space="0" w:color="auto"/>
                                            <w:left w:val="none" w:sz="0" w:space="0" w:color="auto"/>
                                            <w:bottom w:val="none" w:sz="0" w:space="0" w:color="auto"/>
                                            <w:right w:val="none" w:sz="0" w:space="0" w:color="auto"/>
                                          </w:divBdr>
                                        </w:div>
                                        <w:div w:id="1482842202">
                                          <w:marLeft w:val="15"/>
                                          <w:marRight w:val="15"/>
                                          <w:marTop w:val="15"/>
                                          <w:marBottom w:val="15"/>
                                          <w:divBdr>
                                            <w:top w:val="none" w:sz="0" w:space="0" w:color="auto"/>
                                            <w:left w:val="none" w:sz="0" w:space="0" w:color="auto"/>
                                            <w:bottom w:val="none" w:sz="0" w:space="0" w:color="auto"/>
                                            <w:right w:val="none" w:sz="0" w:space="0" w:color="auto"/>
                                          </w:divBdr>
                                        </w:div>
                                        <w:div w:id="329261618">
                                          <w:marLeft w:val="0"/>
                                          <w:marRight w:val="0"/>
                                          <w:marTop w:val="0"/>
                                          <w:marBottom w:val="0"/>
                                          <w:divBdr>
                                            <w:top w:val="none" w:sz="0" w:space="0" w:color="auto"/>
                                            <w:left w:val="none" w:sz="0" w:space="0" w:color="auto"/>
                                            <w:bottom w:val="none" w:sz="0" w:space="0" w:color="auto"/>
                                            <w:right w:val="none" w:sz="0" w:space="0" w:color="auto"/>
                                          </w:divBdr>
                                        </w:div>
                                        <w:div w:id="1916014601">
                                          <w:marLeft w:val="15"/>
                                          <w:marRight w:val="15"/>
                                          <w:marTop w:val="15"/>
                                          <w:marBottom w:val="15"/>
                                          <w:divBdr>
                                            <w:top w:val="none" w:sz="0" w:space="0" w:color="auto"/>
                                            <w:left w:val="none" w:sz="0" w:space="0" w:color="auto"/>
                                            <w:bottom w:val="none" w:sz="0" w:space="0" w:color="auto"/>
                                            <w:right w:val="none" w:sz="0" w:space="0" w:color="auto"/>
                                          </w:divBdr>
                                        </w:div>
                                        <w:div w:id="1153914008">
                                          <w:marLeft w:val="0"/>
                                          <w:marRight w:val="0"/>
                                          <w:marTop w:val="0"/>
                                          <w:marBottom w:val="0"/>
                                          <w:divBdr>
                                            <w:top w:val="none" w:sz="0" w:space="0" w:color="auto"/>
                                            <w:left w:val="none" w:sz="0" w:space="0" w:color="auto"/>
                                            <w:bottom w:val="none" w:sz="0" w:space="0" w:color="auto"/>
                                            <w:right w:val="none" w:sz="0" w:space="0" w:color="auto"/>
                                          </w:divBdr>
                                        </w:div>
                                        <w:div w:id="1951011157">
                                          <w:marLeft w:val="15"/>
                                          <w:marRight w:val="15"/>
                                          <w:marTop w:val="15"/>
                                          <w:marBottom w:val="15"/>
                                          <w:divBdr>
                                            <w:top w:val="none" w:sz="0" w:space="0" w:color="auto"/>
                                            <w:left w:val="none" w:sz="0" w:space="0" w:color="auto"/>
                                            <w:bottom w:val="none" w:sz="0" w:space="0" w:color="auto"/>
                                            <w:right w:val="none" w:sz="0" w:space="0" w:color="auto"/>
                                          </w:divBdr>
                                        </w:div>
                                        <w:div w:id="142740327">
                                          <w:marLeft w:val="15"/>
                                          <w:marRight w:val="15"/>
                                          <w:marTop w:val="15"/>
                                          <w:marBottom w:val="15"/>
                                          <w:divBdr>
                                            <w:top w:val="none" w:sz="0" w:space="0" w:color="auto"/>
                                            <w:left w:val="none" w:sz="0" w:space="0" w:color="auto"/>
                                            <w:bottom w:val="none" w:sz="0" w:space="0" w:color="auto"/>
                                            <w:right w:val="none" w:sz="0" w:space="0" w:color="auto"/>
                                          </w:divBdr>
                                        </w:div>
                                        <w:div w:id="1991398710">
                                          <w:marLeft w:val="15"/>
                                          <w:marRight w:val="15"/>
                                          <w:marTop w:val="15"/>
                                          <w:marBottom w:val="15"/>
                                          <w:divBdr>
                                            <w:top w:val="none" w:sz="0" w:space="0" w:color="auto"/>
                                            <w:left w:val="none" w:sz="0" w:space="0" w:color="auto"/>
                                            <w:bottom w:val="none" w:sz="0" w:space="0" w:color="auto"/>
                                            <w:right w:val="none" w:sz="0" w:space="0" w:color="auto"/>
                                          </w:divBdr>
                                        </w:div>
                                        <w:div w:id="239559270">
                                          <w:marLeft w:val="0"/>
                                          <w:marRight w:val="0"/>
                                          <w:marTop w:val="0"/>
                                          <w:marBottom w:val="0"/>
                                          <w:divBdr>
                                            <w:top w:val="none" w:sz="0" w:space="0" w:color="auto"/>
                                            <w:left w:val="none" w:sz="0" w:space="0" w:color="auto"/>
                                            <w:bottom w:val="none" w:sz="0" w:space="0" w:color="auto"/>
                                            <w:right w:val="none" w:sz="0" w:space="0" w:color="auto"/>
                                          </w:divBdr>
                                        </w:div>
                                        <w:div w:id="2036225547">
                                          <w:marLeft w:val="0"/>
                                          <w:marRight w:val="0"/>
                                          <w:marTop w:val="0"/>
                                          <w:marBottom w:val="0"/>
                                          <w:divBdr>
                                            <w:top w:val="none" w:sz="0" w:space="0" w:color="auto"/>
                                            <w:left w:val="none" w:sz="0" w:space="0" w:color="auto"/>
                                            <w:bottom w:val="none" w:sz="0" w:space="0" w:color="auto"/>
                                            <w:right w:val="none" w:sz="0" w:space="0" w:color="auto"/>
                                          </w:divBdr>
                                        </w:div>
                                        <w:div w:id="2030177652">
                                          <w:marLeft w:val="0"/>
                                          <w:marRight w:val="0"/>
                                          <w:marTop w:val="0"/>
                                          <w:marBottom w:val="0"/>
                                          <w:divBdr>
                                            <w:top w:val="none" w:sz="0" w:space="0" w:color="auto"/>
                                            <w:left w:val="none" w:sz="0" w:space="0" w:color="auto"/>
                                            <w:bottom w:val="none" w:sz="0" w:space="0" w:color="auto"/>
                                            <w:right w:val="none" w:sz="0" w:space="0" w:color="auto"/>
                                          </w:divBdr>
                                        </w:div>
                                        <w:div w:id="466238180">
                                          <w:marLeft w:val="0"/>
                                          <w:marRight w:val="0"/>
                                          <w:marTop w:val="0"/>
                                          <w:marBottom w:val="0"/>
                                          <w:divBdr>
                                            <w:top w:val="none" w:sz="0" w:space="0" w:color="auto"/>
                                            <w:left w:val="none" w:sz="0" w:space="0" w:color="auto"/>
                                            <w:bottom w:val="none" w:sz="0" w:space="0" w:color="auto"/>
                                            <w:right w:val="none" w:sz="0" w:space="0" w:color="auto"/>
                                          </w:divBdr>
                                        </w:div>
                                        <w:div w:id="1538539294">
                                          <w:marLeft w:val="0"/>
                                          <w:marRight w:val="0"/>
                                          <w:marTop w:val="0"/>
                                          <w:marBottom w:val="0"/>
                                          <w:divBdr>
                                            <w:top w:val="none" w:sz="0" w:space="0" w:color="auto"/>
                                            <w:left w:val="none" w:sz="0" w:space="0" w:color="auto"/>
                                            <w:bottom w:val="none" w:sz="0" w:space="0" w:color="auto"/>
                                            <w:right w:val="none" w:sz="0" w:space="0" w:color="auto"/>
                                          </w:divBdr>
                                        </w:div>
                                        <w:div w:id="185797854">
                                          <w:marLeft w:val="0"/>
                                          <w:marRight w:val="0"/>
                                          <w:marTop w:val="0"/>
                                          <w:marBottom w:val="0"/>
                                          <w:divBdr>
                                            <w:top w:val="none" w:sz="0" w:space="0" w:color="auto"/>
                                            <w:left w:val="none" w:sz="0" w:space="0" w:color="auto"/>
                                            <w:bottom w:val="none" w:sz="0" w:space="0" w:color="auto"/>
                                            <w:right w:val="none" w:sz="0" w:space="0" w:color="auto"/>
                                          </w:divBdr>
                                        </w:div>
                                        <w:div w:id="839349474">
                                          <w:marLeft w:val="0"/>
                                          <w:marRight w:val="0"/>
                                          <w:marTop w:val="0"/>
                                          <w:marBottom w:val="0"/>
                                          <w:divBdr>
                                            <w:top w:val="none" w:sz="0" w:space="0" w:color="auto"/>
                                            <w:left w:val="none" w:sz="0" w:space="0" w:color="auto"/>
                                            <w:bottom w:val="none" w:sz="0" w:space="0" w:color="auto"/>
                                            <w:right w:val="none" w:sz="0" w:space="0" w:color="auto"/>
                                          </w:divBdr>
                                        </w:div>
                                        <w:div w:id="1029338713">
                                          <w:marLeft w:val="0"/>
                                          <w:marRight w:val="0"/>
                                          <w:marTop w:val="0"/>
                                          <w:marBottom w:val="0"/>
                                          <w:divBdr>
                                            <w:top w:val="none" w:sz="0" w:space="0" w:color="auto"/>
                                            <w:left w:val="none" w:sz="0" w:space="0" w:color="auto"/>
                                            <w:bottom w:val="none" w:sz="0" w:space="0" w:color="auto"/>
                                            <w:right w:val="none" w:sz="0" w:space="0" w:color="auto"/>
                                          </w:divBdr>
                                        </w:div>
                                        <w:div w:id="1860853482">
                                          <w:marLeft w:val="0"/>
                                          <w:marRight w:val="0"/>
                                          <w:marTop w:val="0"/>
                                          <w:marBottom w:val="0"/>
                                          <w:divBdr>
                                            <w:top w:val="none" w:sz="0" w:space="0" w:color="auto"/>
                                            <w:left w:val="none" w:sz="0" w:space="0" w:color="auto"/>
                                            <w:bottom w:val="none" w:sz="0" w:space="0" w:color="auto"/>
                                            <w:right w:val="none" w:sz="0" w:space="0" w:color="auto"/>
                                          </w:divBdr>
                                        </w:div>
                                        <w:div w:id="1226331387">
                                          <w:marLeft w:val="0"/>
                                          <w:marRight w:val="0"/>
                                          <w:marTop w:val="0"/>
                                          <w:marBottom w:val="0"/>
                                          <w:divBdr>
                                            <w:top w:val="none" w:sz="0" w:space="0" w:color="auto"/>
                                            <w:left w:val="none" w:sz="0" w:space="0" w:color="auto"/>
                                            <w:bottom w:val="none" w:sz="0" w:space="0" w:color="auto"/>
                                            <w:right w:val="none" w:sz="0" w:space="0" w:color="auto"/>
                                          </w:divBdr>
                                        </w:div>
                                        <w:div w:id="1012411862">
                                          <w:marLeft w:val="0"/>
                                          <w:marRight w:val="0"/>
                                          <w:marTop w:val="0"/>
                                          <w:marBottom w:val="0"/>
                                          <w:divBdr>
                                            <w:top w:val="none" w:sz="0" w:space="0" w:color="auto"/>
                                            <w:left w:val="none" w:sz="0" w:space="0" w:color="auto"/>
                                            <w:bottom w:val="none" w:sz="0" w:space="0" w:color="auto"/>
                                            <w:right w:val="none" w:sz="0" w:space="0" w:color="auto"/>
                                          </w:divBdr>
                                        </w:div>
                                        <w:div w:id="1928272597">
                                          <w:marLeft w:val="0"/>
                                          <w:marRight w:val="0"/>
                                          <w:marTop w:val="0"/>
                                          <w:marBottom w:val="0"/>
                                          <w:divBdr>
                                            <w:top w:val="none" w:sz="0" w:space="0" w:color="auto"/>
                                            <w:left w:val="none" w:sz="0" w:space="0" w:color="auto"/>
                                            <w:bottom w:val="none" w:sz="0" w:space="0" w:color="auto"/>
                                            <w:right w:val="none" w:sz="0" w:space="0" w:color="auto"/>
                                          </w:divBdr>
                                        </w:div>
                                        <w:div w:id="1773234460">
                                          <w:marLeft w:val="0"/>
                                          <w:marRight w:val="0"/>
                                          <w:marTop w:val="0"/>
                                          <w:marBottom w:val="0"/>
                                          <w:divBdr>
                                            <w:top w:val="none" w:sz="0" w:space="0" w:color="auto"/>
                                            <w:left w:val="none" w:sz="0" w:space="0" w:color="auto"/>
                                            <w:bottom w:val="none" w:sz="0" w:space="0" w:color="auto"/>
                                            <w:right w:val="none" w:sz="0" w:space="0" w:color="auto"/>
                                          </w:divBdr>
                                        </w:div>
                                        <w:div w:id="23825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rawfora\Desktop\GS%20Contingency%20Plan%20July%202011.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7202F1625CE4475B1F39845E1992A04"/>
        <w:category>
          <w:name w:val="General"/>
          <w:gallery w:val="placeholder"/>
        </w:category>
        <w:types>
          <w:type w:val="bbPlcHdr"/>
        </w:types>
        <w:behaviors>
          <w:behavior w:val="content"/>
        </w:behaviors>
        <w:guid w:val="{C4F61D12-8CFC-42F0-849A-D64EEA1C49BC}"/>
      </w:docPartPr>
      <w:docPartBody>
        <w:p w:rsidR="003C5CFD" w:rsidRDefault="003C5CFD">
          <w:pPr>
            <w:pStyle w:val="87202F1625CE4475B1F39845E1992A04"/>
          </w:pPr>
          <w:r w:rsidRPr="00732014">
            <w:rPr>
              <w:rStyle w:val="PlaceholderText"/>
            </w:rPr>
            <w:t>[Title]</w:t>
          </w:r>
        </w:p>
      </w:docPartBody>
    </w:docPart>
    <w:docPart>
      <w:docPartPr>
        <w:name w:val="22C0C01C424D4DB4B866A63B161AEBC4"/>
        <w:category>
          <w:name w:val="General"/>
          <w:gallery w:val="placeholder"/>
        </w:category>
        <w:types>
          <w:type w:val="bbPlcHdr"/>
        </w:types>
        <w:behaviors>
          <w:behavior w:val="content"/>
        </w:behaviors>
        <w:guid w:val="{9E60CD85-C93E-4D33-9C0E-7DFEA7EE635B}"/>
      </w:docPartPr>
      <w:docPartBody>
        <w:p w:rsidR="003C5CFD" w:rsidRDefault="003C5CFD">
          <w:pPr>
            <w:pStyle w:val="22C0C01C424D4DB4B866A63B161AEBC4"/>
          </w:pPr>
          <w:r w:rsidRPr="007D6606">
            <w:rPr>
              <w:rStyle w:val="PlaceholderText"/>
            </w:rPr>
            <w:t>Click here to enter text.</w:t>
          </w:r>
        </w:p>
      </w:docPartBody>
    </w:docPart>
    <w:docPart>
      <w:docPartPr>
        <w:name w:val="5367BCF9AA974D8FA62303D836ED5BAA"/>
        <w:category>
          <w:name w:val="General"/>
          <w:gallery w:val="placeholder"/>
        </w:category>
        <w:types>
          <w:type w:val="bbPlcHdr"/>
        </w:types>
        <w:behaviors>
          <w:behavior w:val="content"/>
        </w:behaviors>
        <w:guid w:val="{9EE9674F-5E64-4844-A4CC-9935F24EA29D}"/>
      </w:docPartPr>
      <w:docPartBody>
        <w:p w:rsidR="00537716" w:rsidRDefault="006313A0" w:rsidP="006313A0">
          <w:pPr>
            <w:pStyle w:val="5367BCF9AA974D8FA62303D836ED5BAA"/>
          </w:pPr>
          <w:r w:rsidRPr="007D660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923750"/>
    <w:multiLevelType w:val="multilevel"/>
    <w:tmpl w:val="6FDA95C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characterSpacingControl w:val="doNotCompress"/>
  <w:compat>
    <w:useFELayout/>
    <w:compatSetting w:name="compatibilityMode" w:uri="http://schemas.microsoft.com/office/word" w:val="12"/>
  </w:compat>
  <w:rsids>
    <w:rsidRoot w:val="003C5CFD"/>
    <w:rsid w:val="000477B4"/>
    <w:rsid w:val="000A503D"/>
    <w:rsid w:val="000C5EB8"/>
    <w:rsid w:val="000D4ADD"/>
    <w:rsid w:val="000F1DE6"/>
    <w:rsid w:val="00125999"/>
    <w:rsid w:val="001C23FD"/>
    <w:rsid w:val="001D0258"/>
    <w:rsid w:val="001E29D9"/>
    <w:rsid w:val="0023288B"/>
    <w:rsid w:val="002441A2"/>
    <w:rsid w:val="00287BE0"/>
    <w:rsid w:val="003427DB"/>
    <w:rsid w:val="003B354C"/>
    <w:rsid w:val="003C5CFD"/>
    <w:rsid w:val="003C74B0"/>
    <w:rsid w:val="003E75CD"/>
    <w:rsid w:val="004878B6"/>
    <w:rsid w:val="004B6827"/>
    <w:rsid w:val="00537716"/>
    <w:rsid w:val="00542952"/>
    <w:rsid w:val="00553AAF"/>
    <w:rsid w:val="00554AF5"/>
    <w:rsid w:val="005634B0"/>
    <w:rsid w:val="005A062B"/>
    <w:rsid w:val="006313A0"/>
    <w:rsid w:val="00641638"/>
    <w:rsid w:val="00655EFE"/>
    <w:rsid w:val="0067114A"/>
    <w:rsid w:val="0067575E"/>
    <w:rsid w:val="006E61D9"/>
    <w:rsid w:val="0071166C"/>
    <w:rsid w:val="00725368"/>
    <w:rsid w:val="007647EB"/>
    <w:rsid w:val="007817D9"/>
    <w:rsid w:val="007A5B4D"/>
    <w:rsid w:val="008963BD"/>
    <w:rsid w:val="00920786"/>
    <w:rsid w:val="00954E86"/>
    <w:rsid w:val="009A2544"/>
    <w:rsid w:val="009C2BC4"/>
    <w:rsid w:val="00A00D51"/>
    <w:rsid w:val="00A653D6"/>
    <w:rsid w:val="00AE79E8"/>
    <w:rsid w:val="00B32B0B"/>
    <w:rsid w:val="00B5434D"/>
    <w:rsid w:val="00B77126"/>
    <w:rsid w:val="00B85D8B"/>
    <w:rsid w:val="00B91FC6"/>
    <w:rsid w:val="00BC7D94"/>
    <w:rsid w:val="00BF14C2"/>
    <w:rsid w:val="00C523DF"/>
    <w:rsid w:val="00CB6380"/>
    <w:rsid w:val="00D24FE3"/>
    <w:rsid w:val="00D54CCC"/>
    <w:rsid w:val="00D6714F"/>
    <w:rsid w:val="00D70F8A"/>
    <w:rsid w:val="00DF52AC"/>
    <w:rsid w:val="00E25C97"/>
    <w:rsid w:val="00E578A3"/>
    <w:rsid w:val="00E61466"/>
    <w:rsid w:val="00E66527"/>
    <w:rsid w:val="00EB1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13A0"/>
  </w:style>
  <w:style w:type="paragraph" w:customStyle="1" w:styleId="87202F1625CE4475B1F39845E1992A04">
    <w:name w:val="87202F1625CE4475B1F39845E1992A04"/>
    <w:rsid w:val="00725368"/>
  </w:style>
  <w:style w:type="paragraph" w:customStyle="1" w:styleId="76DCBDB2F3A04FF3880A516A16BB6FD7">
    <w:name w:val="76DCBDB2F3A04FF3880A516A16BB6FD7"/>
    <w:rsid w:val="00725368"/>
  </w:style>
  <w:style w:type="paragraph" w:customStyle="1" w:styleId="22C0C01C424D4DB4B866A63B161AEBC4">
    <w:name w:val="22C0C01C424D4DB4B866A63B161AEBC4"/>
    <w:rsid w:val="00725368"/>
  </w:style>
  <w:style w:type="paragraph" w:customStyle="1" w:styleId="43ECF278414E45CEB6AFAE245ECB78BD">
    <w:name w:val="43ECF278414E45CEB6AFAE245ECB78BD"/>
    <w:rsid w:val="00725368"/>
  </w:style>
  <w:style w:type="paragraph" w:customStyle="1" w:styleId="C06865F24D8B42F592A558FA6E168EBB">
    <w:name w:val="C06865F24D8B42F592A558FA6E168EBB"/>
    <w:rsid w:val="003C5CFD"/>
  </w:style>
  <w:style w:type="paragraph" w:customStyle="1" w:styleId="6DE84AFC98EF4476B56CBE1B0C427206">
    <w:name w:val="6DE84AFC98EF4476B56CBE1B0C427206"/>
    <w:rsid w:val="003C5CFD"/>
  </w:style>
  <w:style w:type="paragraph" w:customStyle="1" w:styleId="7DFFB3818E4944D984A6E739B29CA842">
    <w:name w:val="7DFFB3818E4944D984A6E739B29CA842"/>
    <w:rsid w:val="003C5CFD"/>
  </w:style>
  <w:style w:type="paragraph" w:customStyle="1" w:styleId="297E8425301147778A048E2B46235292">
    <w:name w:val="297E8425301147778A048E2B46235292"/>
    <w:rsid w:val="003C5CFD"/>
  </w:style>
  <w:style w:type="paragraph" w:customStyle="1" w:styleId="63DD95F6E1034003A1D49E489167E0D6">
    <w:name w:val="63DD95F6E1034003A1D49E489167E0D6"/>
    <w:rsid w:val="003C5CFD"/>
  </w:style>
  <w:style w:type="paragraph" w:customStyle="1" w:styleId="CCEB65212772472BAC51820AEE766A0F">
    <w:name w:val="CCEB65212772472BAC51820AEE766A0F"/>
    <w:rsid w:val="003C5CFD"/>
  </w:style>
  <w:style w:type="paragraph" w:customStyle="1" w:styleId="4C8F651E64304261AB56102E465E5C5F">
    <w:name w:val="4C8F651E64304261AB56102E465E5C5F"/>
    <w:rsid w:val="003C5CFD"/>
  </w:style>
  <w:style w:type="paragraph" w:customStyle="1" w:styleId="AB6F0042329848128F62F83B10D820BE">
    <w:name w:val="AB6F0042329848128F62F83B10D820BE"/>
    <w:rsid w:val="00BF14C2"/>
  </w:style>
  <w:style w:type="paragraph" w:customStyle="1" w:styleId="19A29D8D2FD44C37AAC096B93DB4D15D">
    <w:name w:val="19A29D8D2FD44C37AAC096B93DB4D15D"/>
    <w:rsid w:val="00542952"/>
  </w:style>
  <w:style w:type="paragraph" w:customStyle="1" w:styleId="0A89439930D34C10B5A6A5EADB56F754">
    <w:name w:val="0A89439930D34C10B5A6A5EADB56F754"/>
    <w:rsid w:val="002441A2"/>
  </w:style>
  <w:style w:type="paragraph" w:customStyle="1" w:styleId="5CB48C4B6E45DA43A057332593B606D4">
    <w:name w:val="5CB48C4B6E45DA43A057332593B606D4"/>
    <w:rsid w:val="00A00D51"/>
    <w:pPr>
      <w:spacing w:after="0" w:line="240" w:lineRule="auto"/>
    </w:pPr>
    <w:rPr>
      <w:sz w:val="24"/>
      <w:szCs w:val="24"/>
    </w:rPr>
  </w:style>
  <w:style w:type="paragraph" w:customStyle="1" w:styleId="5FB98B6027BF284B8E14FE8869DDDE12">
    <w:name w:val="5FB98B6027BF284B8E14FE8869DDDE12"/>
    <w:rsid w:val="00A00D51"/>
    <w:pPr>
      <w:spacing w:after="0" w:line="240" w:lineRule="auto"/>
    </w:pPr>
    <w:rPr>
      <w:sz w:val="24"/>
      <w:szCs w:val="24"/>
    </w:rPr>
  </w:style>
  <w:style w:type="paragraph" w:customStyle="1" w:styleId="EE6D694D1C0F824D985B2F09CE7F3C3A">
    <w:name w:val="EE6D694D1C0F824D985B2F09CE7F3C3A"/>
    <w:rsid w:val="007A5B4D"/>
    <w:pPr>
      <w:spacing w:after="0" w:line="240" w:lineRule="auto"/>
    </w:pPr>
    <w:rPr>
      <w:sz w:val="24"/>
      <w:szCs w:val="24"/>
    </w:rPr>
  </w:style>
  <w:style w:type="paragraph" w:customStyle="1" w:styleId="95E8EDF7C18B834BB68B44E30129131B">
    <w:name w:val="95E8EDF7C18B834BB68B44E30129131B"/>
    <w:rsid w:val="007A5B4D"/>
    <w:pPr>
      <w:spacing w:after="0" w:line="240" w:lineRule="auto"/>
    </w:pPr>
    <w:rPr>
      <w:sz w:val="24"/>
      <w:szCs w:val="24"/>
    </w:rPr>
  </w:style>
  <w:style w:type="paragraph" w:customStyle="1" w:styleId="06F67D8A0A7444CAA4B0C99304E10B19">
    <w:name w:val="06F67D8A0A7444CAA4B0C99304E10B19"/>
    <w:rsid w:val="00D70F8A"/>
  </w:style>
  <w:style w:type="paragraph" w:customStyle="1" w:styleId="494A896C80944D6FAC2667C9597F484B">
    <w:name w:val="494A896C80944D6FAC2667C9597F484B"/>
    <w:rsid w:val="00D70F8A"/>
  </w:style>
  <w:style w:type="paragraph" w:customStyle="1" w:styleId="952D9DB60F7D41FE8575C290FC3DB514">
    <w:name w:val="952D9DB60F7D41FE8575C290FC3DB514"/>
    <w:rsid w:val="00D70F8A"/>
  </w:style>
  <w:style w:type="paragraph" w:customStyle="1" w:styleId="F13A51948BA542A6805F41B8A2FD6697">
    <w:name w:val="F13A51948BA542A6805F41B8A2FD6697"/>
    <w:rsid w:val="00A653D6"/>
  </w:style>
  <w:style w:type="paragraph" w:customStyle="1" w:styleId="74433B9564894E58AB060AD1839A3D20">
    <w:name w:val="74433B9564894E58AB060AD1839A3D20"/>
    <w:rsid w:val="00A653D6"/>
  </w:style>
  <w:style w:type="paragraph" w:customStyle="1" w:styleId="6E369D979246459FAEEBDDF13A059F6D">
    <w:name w:val="6E369D979246459FAEEBDDF13A059F6D"/>
    <w:rsid w:val="00A653D6"/>
  </w:style>
  <w:style w:type="paragraph" w:customStyle="1" w:styleId="E35F1BB4B6434BD2A4072286B643834A">
    <w:name w:val="E35F1BB4B6434BD2A4072286B643834A"/>
    <w:rsid w:val="00A653D6"/>
  </w:style>
  <w:style w:type="paragraph" w:customStyle="1" w:styleId="0B57E8AE94DE4D6995F372026C65CB75">
    <w:name w:val="0B57E8AE94DE4D6995F372026C65CB75"/>
    <w:rsid w:val="006E61D9"/>
  </w:style>
  <w:style w:type="paragraph" w:customStyle="1" w:styleId="D2E3876609274FA6BFF8BCCC1CE6E60B">
    <w:name w:val="D2E3876609274FA6BFF8BCCC1CE6E60B"/>
    <w:rsid w:val="006E61D9"/>
  </w:style>
  <w:style w:type="paragraph" w:customStyle="1" w:styleId="9F1895F1B0EC4071B64F1CA883344F73">
    <w:name w:val="9F1895F1B0EC4071B64F1CA883344F73"/>
    <w:rsid w:val="006E61D9"/>
  </w:style>
  <w:style w:type="paragraph" w:customStyle="1" w:styleId="DC4003ECF679440693BE17502F1D58F8">
    <w:name w:val="DC4003ECF679440693BE17502F1D58F8"/>
    <w:rsid w:val="00AE79E8"/>
  </w:style>
  <w:style w:type="paragraph" w:customStyle="1" w:styleId="D3461BA59209492DAA07F1B1CC1D4DFA">
    <w:name w:val="D3461BA59209492DAA07F1B1CC1D4DFA"/>
    <w:rsid w:val="0067575E"/>
  </w:style>
  <w:style w:type="paragraph" w:customStyle="1" w:styleId="8E9FC276200F401996D15BAB8C90394C">
    <w:name w:val="8E9FC276200F401996D15BAB8C90394C"/>
    <w:rsid w:val="0067114A"/>
  </w:style>
  <w:style w:type="paragraph" w:customStyle="1" w:styleId="B73CBB371CEB45EEB4103DC56CD167E7">
    <w:name w:val="B73CBB371CEB45EEB4103DC56CD167E7"/>
    <w:rsid w:val="00B5434D"/>
  </w:style>
  <w:style w:type="paragraph" w:customStyle="1" w:styleId="DB9B685CDFB1424CB4B26F5E31027C34">
    <w:name w:val="DB9B685CDFB1424CB4B26F5E31027C34"/>
    <w:rsid w:val="00B5434D"/>
  </w:style>
  <w:style w:type="paragraph" w:customStyle="1" w:styleId="F26A19FA918F4974931F79A425F41EFE">
    <w:name w:val="F26A19FA918F4974931F79A425F41EFE"/>
    <w:rsid w:val="00B5434D"/>
  </w:style>
  <w:style w:type="paragraph" w:customStyle="1" w:styleId="5452BD2812AF46339E27E8B0F6243CD2">
    <w:name w:val="5452BD2812AF46339E27E8B0F6243CD2"/>
    <w:rsid w:val="00920786"/>
  </w:style>
  <w:style w:type="paragraph" w:customStyle="1" w:styleId="86F574BC34214A5785F2B1F5581F1B6E">
    <w:name w:val="86F574BC34214A5785F2B1F5581F1B6E"/>
    <w:rsid w:val="00920786"/>
  </w:style>
  <w:style w:type="paragraph" w:customStyle="1" w:styleId="5002F2604DC145AFADA3F56C81951DEB">
    <w:name w:val="5002F2604DC145AFADA3F56C81951DEB"/>
    <w:rsid w:val="00D24FE3"/>
  </w:style>
  <w:style w:type="paragraph" w:customStyle="1" w:styleId="2BEE2D7E0B42458DB8483BCF5B56BF4B">
    <w:name w:val="2BEE2D7E0B42458DB8483BCF5B56BF4B"/>
    <w:rsid w:val="003C74B0"/>
  </w:style>
  <w:style w:type="paragraph" w:customStyle="1" w:styleId="5CD93FE7C35C4326BEBFD711B658F1E9">
    <w:name w:val="5CD93FE7C35C4326BEBFD711B658F1E9"/>
    <w:rsid w:val="00DF52AC"/>
  </w:style>
  <w:style w:type="paragraph" w:customStyle="1" w:styleId="E4237B6CD952484B835C4939C5ED582D">
    <w:name w:val="E4237B6CD952484B835C4939C5ED582D"/>
    <w:rsid w:val="001C23FD"/>
  </w:style>
  <w:style w:type="paragraph" w:customStyle="1" w:styleId="AFB1FC83756A4EB3924A607C60C28D06">
    <w:name w:val="AFB1FC83756A4EB3924A607C60C28D06"/>
    <w:rsid w:val="001C23FD"/>
  </w:style>
  <w:style w:type="paragraph" w:customStyle="1" w:styleId="77ACF07DB978449CBA1C14D78EE72FB0">
    <w:name w:val="77ACF07DB978449CBA1C14D78EE72FB0"/>
    <w:rsid w:val="001C23FD"/>
  </w:style>
  <w:style w:type="paragraph" w:customStyle="1" w:styleId="3B4E42E3A94B47F6B8A60E958EE9E913">
    <w:name w:val="3B4E42E3A94B47F6B8A60E958EE9E913"/>
    <w:rsid w:val="000C5EB8"/>
    <w:pPr>
      <w:spacing w:after="160" w:line="259" w:lineRule="auto"/>
    </w:pPr>
  </w:style>
  <w:style w:type="paragraph" w:customStyle="1" w:styleId="B9F5B8BE329944D5AA6D8CC3F4120510">
    <w:name w:val="B9F5B8BE329944D5AA6D8CC3F4120510"/>
    <w:rsid w:val="00D6714F"/>
    <w:pPr>
      <w:spacing w:after="160" w:line="259" w:lineRule="auto"/>
    </w:pPr>
  </w:style>
  <w:style w:type="paragraph" w:customStyle="1" w:styleId="6060468B5D9344C896A20A7B62813B65">
    <w:name w:val="6060468B5D9344C896A20A7B62813B65"/>
    <w:rsid w:val="00D6714F"/>
    <w:pPr>
      <w:spacing w:after="160" w:line="259" w:lineRule="auto"/>
    </w:pPr>
  </w:style>
  <w:style w:type="paragraph" w:customStyle="1" w:styleId="846DC77183DA458D9F26F0DCCDE781D7">
    <w:name w:val="846DC77183DA458D9F26F0DCCDE781D7"/>
    <w:rsid w:val="00D6714F"/>
    <w:pPr>
      <w:spacing w:after="160" w:line="259" w:lineRule="auto"/>
    </w:pPr>
  </w:style>
  <w:style w:type="paragraph" w:customStyle="1" w:styleId="8D3C0CCDC5AA471A8D033A103B3F2546">
    <w:name w:val="8D3C0CCDC5AA471A8D033A103B3F2546"/>
    <w:rsid w:val="00D54CCC"/>
    <w:pPr>
      <w:spacing w:after="160" w:line="259" w:lineRule="auto"/>
    </w:pPr>
    <w:rPr>
      <w:lang w:val="en-GB" w:eastAsia="en-GB"/>
    </w:rPr>
  </w:style>
  <w:style w:type="paragraph" w:customStyle="1" w:styleId="3FDC3DC7AE434073A7DEE90F475195CD">
    <w:name w:val="3FDC3DC7AE434073A7DEE90F475195CD"/>
    <w:rsid w:val="00553AAF"/>
    <w:pPr>
      <w:spacing w:after="160" w:line="259" w:lineRule="auto"/>
    </w:pPr>
    <w:rPr>
      <w:lang w:val="en-GB" w:eastAsia="en-GB"/>
    </w:rPr>
  </w:style>
  <w:style w:type="paragraph" w:customStyle="1" w:styleId="F8CA82FC34CB4C008EEA792AB88E50D4">
    <w:name w:val="F8CA82FC34CB4C008EEA792AB88E50D4"/>
    <w:rsid w:val="00B91FC6"/>
    <w:pPr>
      <w:spacing w:after="160" w:line="259" w:lineRule="auto"/>
    </w:pPr>
    <w:rPr>
      <w:lang w:val="en-GB" w:eastAsia="en-GB"/>
    </w:rPr>
  </w:style>
  <w:style w:type="paragraph" w:customStyle="1" w:styleId="5367BCF9AA974D8FA62303D836ED5BAA">
    <w:name w:val="5367BCF9AA974D8FA62303D836ED5BAA"/>
    <w:rsid w:val="006313A0"/>
    <w:pPr>
      <w:spacing w:after="160" w:line="259" w:lineRule="auto"/>
    </w:pPr>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2010-06-23T00:00:00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52C8ABA55BCE498D2F2EFF55CA501E" ma:contentTypeVersion="1" ma:contentTypeDescription="Create a new document." ma:contentTypeScope="" ma:versionID="1c43a1ef6bc2062cb83aa87cef7a29d7">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7EA7903-FFE2-4E5F-9CC1-1EFFFD451DD2}">
  <ds:schemaRefs>
    <ds:schemaRef ds:uri="http://schemas.microsoft.com/sharepoint/v3"/>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http://schemas.microsoft.com/sharepoint/v4"/>
    <ds:schemaRef ds:uri="3b8a978d-5504-42a8-b6b8-3b62793a7530"/>
    <ds:schemaRef ds:uri="e21cbe00-2104-4159-b9b9-bd54555d1bf2"/>
    <ds:schemaRef ds:uri="http://purl.org/dc/elements/1.1/"/>
    <ds:schemaRef ds:uri="http://schemas.microsoft.com/office/2006/metadata/properties"/>
    <ds:schemaRef ds:uri="50265083-6971-4523-b057-29b66192dd84"/>
    <ds:schemaRef ds:uri="0440241a-0242-413a-9cf6-5dd51d4a7859"/>
    <ds:schemaRef ds:uri="http://www.w3.org/XML/1998/namespace"/>
    <ds:schemaRef ds:uri="http://purl.org/dc/dcmitype/"/>
  </ds:schemaRefs>
</ds:datastoreItem>
</file>

<file path=customXml/itemProps3.xml><?xml version="1.0" encoding="utf-8"?>
<ds:datastoreItem xmlns:ds="http://schemas.openxmlformats.org/officeDocument/2006/customXml" ds:itemID="{57C0D885-AC9B-4508-A259-F25A3B567EE4}"/>
</file>

<file path=customXml/itemProps4.xml><?xml version="1.0" encoding="utf-8"?>
<ds:datastoreItem xmlns:ds="http://schemas.openxmlformats.org/officeDocument/2006/customXml" ds:itemID="{599A538A-AA1F-4151-B480-A7381F476370}">
  <ds:schemaRefs>
    <ds:schemaRef ds:uri="http://schemas.openxmlformats.org/officeDocument/2006/bibliography"/>
  </ds:schemaRefs>
</ds:datastoreItem>
</file>

<file path=customXml/itemProps5.xml><?xml version="1.0" encoding="utf-8"?>
<ds:datastoreItem xmlns:ds="http://schemas.openxmlformats.org/officeDocument/2006/customXml" ds:itemID="{02B7A7A6-DFC0-4F9F-8DC4-E11CC888A89F}"/>
</file>

<file path=docProps/app.xml><?xml version="1.0" encoding="utf-8"?>
<Properties xmlns="http://schemas.openxmlformats.org/officeDocument/2006/extended-properties" xmlns:vt="http://schemas.openxmlformats.org/officeDocument/2006/docPropsVTypes">
  <Template>GS Contingency Plan July 2011</Template>
  <TotalTime>1</TotalTime>
  <Pages>32</Pages>
  <Words>3335</Words>
  <Characters>19013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XXX Tower Emergency Plan</vt:lpstr>
    </vt:vector>
  </TitlesOfParts>
  <Company>Airways Corporation of New Zealand Limited</Company>
  <LinksUpToDate>false</LinksUpToDate>
  <CharactersWithSpaces>22304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 Tower Emergency Plan</dc:title>
  <dc:creator>Windows User</dc:creator>
  <cp:keywords/>
  <cp:lastModifiedBy>Wicks, Leonard</cp:lastModifiedBy>
  <cp:revision>3</cp:revision>
  <cp:lastPrinted>2019-08-08T10:11:00Z</cp:lastPrinted>
  <dcterms:created xsi:type="dcterms:W3CDTF">2019-10-08T07:39:00Z</dcterms:created>
  <dcterms:modified xsi:type="dcterms:W3CDTF">2019-10-08T07:39:00Z</dcterms:modified>
  <cp:category>Category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completed" linkTarget="Date_effective">
    <vt:lpwstr>DATE </vt:lpwstr>
  </property>
  <property fmtid="{D5CDD505-2E9C-101B-9397-08002B2CF9AE}" pid="3" name="Order">
    <vt:r8>905700</vt:r8>
  </property>
  <property fmtid="{D5CDD505-2E9C-101B-9397-08002B2CF9AE}" pid="4" name="xd_ProgID">
    <vt:lpwstr/>
  </property>
  <property fmtid="{D5CDD505-2E9C-101B-9397-08002B2CF9AE}" pid="5" name="ContentTypeId">
    <vt:lpwstr>0x0101000452C8ABA55BCE498D2F2EFF55CA501E</vt:lpwstr>
  </property>
  <property fmtid="{D5CDD505-2E9C-101B-9397-08002B2CF9AE}" pid="6" name="Team">
    <vt:lpwstr>49;#New Plymouth Tower|461bf986-c8e0-4469-a9cb-86d764bc8928</vt:lpwstr>
  </property>
  <property fmtid="{D5CDD505-2E9C-101B-9397-08002B2CF9AE}" pid="7" name="_SharedFileIndex">
    <vt:lpwstr/>
  </property>
  <property fmtid="{D5CDD505-2E9C-101B-9397-08002B2CF9AE}" pid="8" name="_SourceUrl">
    <vt:lpwstr/>
  </property>
  <property fmtid="{D5CDD505-2E9C-101B-9397-08002B2CF9AE}" pid="9" name="_ModerationStatus">
    <vt:lpwstr>0</vt:lpwstr>
  </property>
  <property fmtid="{D5CDD505-2E9C-101B-9397-08002B2CF9AE}" pid="10" name="TemplateUrl">
    <vt:lpwstr/>
  </property>
  <property fmtid="{D5CDD505-2E9C-101B-9397-08002B2CF9AE}" pid="11" name="ManualFamily">
    <vt:lpwstr>343;#Emergency|3a4e39d2-9116-435f-b9b7-6b29ebbd0d32</vt:lpwstr>
  </property>
  <property fmtid="{D5CDD505-2E9C-101B-9397-08002B2CF9AE}" pid="12" name="Location">
    <vt:lpwstr>1;#New Zealand|d1ad7480-9989-489e-95da-4ee8df808dd8</vt:lpwstr>
  </property>
</Properties>
</file>