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C212F" w14:textId="77777777" w:rsidR="001B5F0E" w:rsidRDefault="001B5F0E" w:rsidP="001B5F0E">
      <w:pPr>
        <w:pStyle w:val="TitlePage"/>
        <w:spacing w:after="1800"/>
        <w:ind w:left="360"/>
        <w:rPr>
          <w:lang w:val="en-AU"/>
        </w:rPr>
      </w:pPr>
      <w:r w:rsidRPr="0057488F">
        <w:rPr>
          <w:lang w:val="en-AU"/>
        </w:rPr>
        <w:t>INTERNATIONAL CIVIL AVIATION ORGANIZATION</w:t>
      </w:r>
    </w:p>
    <w:p w14:paraId="3DC1E06A" w14:textId="77777777" w:rsidR="001B5F0E" w:rsidRPr="006B1FF3" w:rsidRDefault="001B5F0E" w:rsidP="001B5F0E">
      <w:pPr>
        <w:pStyle w:val="TitlePage"/>
        <w:spacing w:after="1800"/>
        <w:ind w:left="360"/>
        <w:rPr>
          <w:lang w:val="en-AU"/>
        </w:rPr>
      </w:pPr>
      <w:r w:rsidRPr="006B1FF3">
        <w:rPr>
          <w:rFonts w:eastAsia="Times New Roman"/>
          <w:noProof/>
          <w:kern w:val="2"/>
          <w:lang w:eastAsia="en-GB"/>
        </w:rPr>
        <w:drawing>
          <wp:inline distT="0" distB="0" distL="0" distR="0" wp14:anchorId="7AAF9CF4" wp14:editId="3E253799">
            <wp:extent cx="2717529" cy="98115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197" cy="1007391"/>
                    </a:xfrm>
                    <a:prstGeom prst="rect">
                      <a:avLst/>
                    </a:prstGeom>
                    <a:noFill/>
                  </pic:spPr>
                </pic:pic>
              </a:graphicData>
            </a:graphic>
          </wp:inline>
        </w:drawing>
      </w:r>
    </w:p>
    <w:p w14:paraId="78EE69C9" w14:textId="6D1D5246" w:rsidR="001B5F0E" w:rsidRPr="006B1FF3" w:rsidRDefault="001B5F0E" w:rsidP="001B5F0E">
      <w:pPr>
        <w:pStyle w:val="TitlePage"/>
        <w:spacing w:after="0"/>
        <w:ind w:left="360"/>
        <w:rPr>
          <w:lang w:val="en-AU"/>
        </w:rPr>
      </w:pPr>
      <w:r w:rsidRPr="006B1FF3">
        <w:rPr>
          <w:lang w:val="en-AU"/>
        </w:rPr>
        <w:t xml:space="preserve">GENERIC </w:t>
      </w:r>
      <w:r>
        <w:rPr>
          <w:lang w:val="en-AU"/>
        </w:rPr>
        <w:t>SURVEILLANCE PROGRAMME BY AERODROME OPERATORS</w:t>
      </w:r>
    </w:p>
    <w:p w14:paraId="6D5D311D" w14:textId="77777777" w:rsidR="001B5F0E" w:rsidRPr="006B1FF3" w:rsidRDefault="001B5F0E" w:rsidP="001B5F0E">
      <w:pPr>
        <w:pStyle w:val="TitlePage"/>
        <w:spacing w:after="0"/>
        <w:rPr>
          <w:lang w:val="en-AU"/>
        </w:rPr>
      </w:pPr>
    </w:p>
    <w:p w14:paraId="2B32115C" w14:textId="59C1554E" w:rsidR="001B5F0E" w:rsidRPr="006B1FF3" w:rsidRDefault="001B5F0E" w:rsidP="001B5F0E">
      <w:pPr>
        <w:tabs>
          <w:tab w:val="center" w:pos="4680"/>
          <w:tab w:val="left" w:pos="5280"/>
        </w:tabs>
        <w:jc w:val="center"/>
        <w:rPr>
          <w:rFonts w:ascii="Times New Roman" w:hAnsi="Times New Roman" w:cs="Times New Roman"/>
          <w:b/>
          <w:lang w:val="en-AU"/>
        </w:rPr>
      </w:pPr>
      <w:r w:rsidRPr="006B1FF3">
        <w:rPr>
          <w:rFonts w:ascii="Times New Roman" w:hAnsi="Times New Roman" w:cs="Times New Roman"/>
          <w:b/>
          <w:lang w:val="en-AU"/>
        </w:rPr>
        <w:t xml:space="preserve">VERSION 1.0 – </w:t>
      </w:r>
      <w:r w:rsidR="0063122F">
        <w:rPr>
          <w:rFonts w:ascii="Times New Roman" w:hAnsi="Times New Roman" w:cs="Times New Roman"/>
          <w:b/>
          <w:lang w:val="en-AU"/>
        </w:rPr>
        <w:t>2 JULY</w:t>
      </w:r>
      <w:r>
        <w:rPr>
          <w:rFonts w:ascii="Times New Roman" w:hAnsi="Times New Roman" w:cs="Times New Roman"/>
          <w:b/>
          <w:lang w:val="en-AU"/>
        </w:rPr>
        <w:t xml:space="preserve"> 2021</w:t>
      </w:r>
    </w:p>
    <w:p w14:paraId="3AD0B896" w14:textId="77777777" w:rsidR="001B5F0E" w:rsidRPr="006B1FF3" w:rsidRDefault="001B5F0E" w:rsidP="001B5F0E">
      <w:pPr>
        <w:jc w:val="center"/>
        <w:rPr>
          <w:rFonts w:ascii="Times New Roman" w:hAnsi="Times New Roman" w:cs="Times New Roman"/>
          <w:b/>
          <w:bCs/>
          <w:sz w:val="52"/>
        </w:rPr>
      </w:pPr>
    </w:p>
    <w:p w14:paraId="744614E0" w14:textId="77777777" w:rsidR="001B5F0E" w:rsidRPr="006B1FF3" w:rsidRDefault="001B5F0E" w:rsidP="001B5F0E">
      <w:pPr>
        <w:jc w:val="center"/>
        <w:rPr>
          <w:rFonts w:ascii="Times New Roman" w:hAnsi="Times New Roman" w:cs="Times New Roman"/>
          <w:b/>
          <w:bCs/>
          <w:sz w:val="52"/>
        </w:rPr>
      </w:pPr>
      <w:r w:rsidRPr="006B1FF3">
        <w:rPr>
          <w:rFonts w:ascii="Times New Roman" w:hAnsi="Times New Roman" w:cs="Times New Roman"/>
          <w:noProof/>
          <w:highlight w:val="yellow"/>
          <w:lang w:val="en-GB" w:eastAsia="en-GB"/>
        </w:rPr>
        <mc:AlternateContent>
          <mc:Choice Requires="wps">
            <w:drawing>
              <wp:anchor distT="45720" distB="45720" distL="114300" distR="114300" simplePos="0" relativeHeight="251732992" behindDoc="0" locked="0" layoutInCell="1" allowOverlap="1" wp14:anchorId="34D2C545" wp14:editId="0300C58B">
                <wp:simplePos x="0" y="0"/>
                <wp:positionH relativeFrom="column">
                  <wp:posOffset>715010</wp:posOffset>
                </wp:positionH>
                <wp:positionV relativeFrom="paragraph">
                  <wp:posOffset>40640</wp:posOffset>
                </wp:positionV>
                <wp:extent cx="4641850" cy="3140710"/>
                <wp:effectExtent l="0" t="0" r="254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3140710"/>
                        </a:xfrm>
                        <a:prstGeom prst="rect">
                          <a:avLst/>
                        </a:prstGeom>
                        <a:solidFill>
                          <a:srgbClr val="FFFFFF"/>
                        </a:solidFill>
                        <a:ln w="9525">
                          <a:solidFill>
                            <a:srgbClr val="000000"/>
                          </a:solidFill>
                          <a:miter lim="800000"/>
                          <a:headEnd/>
                          <a:tailEnd/>
                        </a:ln>
                      </wps:spPr>
                      <wps:txbx>
                        <w:txbxContent>
                          <w:p w14:paraId="235D2BFD" w14:textId="77777777" w:rsidR="00676814" w:rsidRPr="00262AA6" w:rsidRDefault="00676814" w:rsidP="00676814">
                            <w:pPr>
                              <w:spacing w:before="240" w:after="240" w:line="240" w:lineRule="auto"/>
                              <w:ind w:left="14" w:right="14" w:hanging="14"/>
                              <w:jc w:val="center"/>
                              <w:rPr>
                                <w:rFonts w:ascii="Times New Roman" w:hAnsi="Times New Roman" w:cs="Times New Roman"/>
                                <w:b/>
                                <w:sz w:val="22"/>
                              </w:rPr>
                            </w:pPr>
                            <w:r w:rsidRPr="00262AA6">
                              <w:rPr>
                                <w:rFonts w:ascii="Times New Roman" w:hAnsi="Times New Roman" w:cs="Times New Roman"/>
                                <w:b/>
                                <w:sz w:val="22"/>
                              </w:rPr>
                              <w:t>Introductory Notes</w:t>
                            </w:r>
                          </w:p>
                          <w:p w14:paraId="24A9517F" w14:textId="6CDC4E45" w:rsidR="00676814" w:rsidRPr="00262AA6" w:rsidRDefault="00676814" w:rsidP="00676814">
                            <w:pPr>
                              <w:spacing w:after="360" w:line="240" w:lineRule="auto"/>
                              <w:ind w:left="14" w:right="14" w:hanging="14"/>
                              <w:rPr>
                                <w:rFonts w:ascii="Times New Roman" w:hAnsi="Times New Roman" w:cs="Times New Roman"/>
                                <w:sz w:val="22"/>
                              </w:rPr>
                            </w:pPr>
                            <w:r w:rsidRPr="0063122F">
                              <w:rPr>
                                <w:rFonts w:ascii="Times New Roman" w:hAnsi="Times New Roman" w:cs="Times New Roman"/>
                                <w:sz w:val="22"/>
                              </w:rPr>
                              <w:t>This generic document was developed by the ICAO Asia/Pacific Aerodrome Assistance Working Group (AP-AA/WG) and approved by the AOP/SG/5 and published by ICAO Asia and Pacific Office, Bangkok for reference by States in the Asia/Pacific Region. When referring to this generic document, States are expected to customize the content in accordance to the States’ legislations, regulations and situations.</w:t>
                            </w:r>
                          </w:p>
                          <w:p w14:paraId="7A948FF4" w14:textId="77777777" w:rsidR="00676814" w:rsidRPr="00262AA6" w:rsidRDefault="00676814" w:rsidP="00676814">
                            <w:pPr>
                              <w:spacing w:after="360" w:line="240" w:lineRule="auto"/>
                              <w:ind w:left="14" w:right="14" w:hanging="14"/>
                              <w:rPr>
                                <w:rFonts w:ascii="Times New Roman" w:hAnsi="Times New Roman" w:cs="Times New Roman"/>
                                <w:sz w:val="22"/>
                              </w:rPr>
                            </w:pPr>
                            <w:r w:rsidRPr="00262AA6">
                              <w:rPr>
                                <w:rFonts w:ascii="Times New Roman" w:hAnsi="Times New Roman" w:cs="Times New Roman"/>
                                <w:sz w:val="22"/>
                              </w:rPr>
                              <w:t>ICAO Standards and Recommended Practices (SARPs), Procedures for Air Navigation Services and Guidance Material</w:t>
                            </w:r>
                            <w:r>
                              <w:rPr>
                                <w:rFonts w:ascii="Times New Roman" w:hAnsi="Times New Roman" w:cs="Times New Roman"/>
                                <w:sz w:val="22"/>
                              </w:rPr>
                              <w:t>s</w:t>
                            </w:r>
                            <w:r w:rsidRPr="00262AA6">
                              <w:rPr>
                                <w:rFonts w:ascii="Times New Roman" w:hAnsi="Times New Roman" w:cs="Times New Roman"/>
                                <w:sz w:val="22"/>
                              </w:rPr>
                              <w:t xml:space="preserve"> shall take prevalence in the event of any conflict between the aforementioned provisions and this generic document.</w:t>
                            </w:r>
                          </w:p>
                          <w:p w14:paraId="7533024C" w14:textId="77777777" w:rsidR="00676814" w:rsidRPr="00262AA6" w:rsidRDefault="00676814" w:rsidP="00676814">
                            <w:pPr>
                              <w:spacing w:after="120" w:line="240" w:lineRule="auto"/>
                              <w:ind w:left="14" w:right="14" w:hanging="14"/>
                              <w:rPr>
                                <w:rFonts w:ascii="Times New Roman" w:hAnsi="Times New Roman" w:cs="Times New Roman"/>
                                <w:sz w:val="22"/>
                              </w:rPr>
                            </w:pPr>
                            <w:r w:rsidRPr="00262AA6">
                              <w:rPr>
                                <w:rFonts w:ascii="Times New Roman" w:hAnsi="Times New Roman" w:cs="Times New Roman"/>
                                <w:sz w:val="22"/>
                              </w:rPr>
                              <w:t xml:space="preserve">Enquiries and feedbacks regarding this generic document can be made to ICAO APAC Office at </w:t>
                            </w:r>
                            <w:hyperlink r:id="rId9" w:history="1">
                              <w:r w:rsidRPr="00262AA6">
                                <w:rPr>
                                  <w:rStyle w:val="Hyperlink"/>
                                  <w:rFonts w:ascii="Times New Roman" w:hAnsi="Times New Roman" w:cs="Times New Roman"/>
                                  <w:sz w:val="22"/>
                                </w:rPr>
                                <w:t>apac@icao.int</w:t>
                              </w:r>
                            </w:hyperlink>
                            <w:r w:rsidRPr="00262AA6">
                              <w:rPr>
                                <w:rFonts w:ascii="Times New Roman" w:hAnsi="Times New Roman" w:cs="Times New Roman"/>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D2C545" id="_x0000_t202" coordsize="21600,21600" o:spt="202" path="m,l,21600r21600,l21600,xe">
                <v:stroke joinstyle="miter"/>
                <v:path gradientshapeok="t" o:connecttype="rect"/>
              </v:shapetype>
              <v:shape id="Text Box 2" o:spid="_x0000_s1026" type="#_x0000_t202" style="position:absolute;left:0;text-align:left;margin-left:56.3pt;margin-top:3.2pt;width:365.5pt;height:247.3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">
                <v:textbox>
                  <w:txbxContent>
                    <w:p w14:paraId="235D2BFD" w14:textId="77777777" w:rsidR="00676814" w:rsidRPr="00262AA6" w:rsidRDefault="00676814" w:rsidP="00676814">
                      <w:pPr>
                        <w:spacing w:before="240" w:after="240" w:line="240" w:lineRule="auto"/>
                        <w:ind w:left="14" w:right="14" w:hanging="14"/>
                        <w:jc w:val="center"/>
                        <w:rPr>
                          <w:rFonts w:ascii="Times New Roman" w:hAnsi="Times New Roman" w:cs="Times New Roman"/>
                          <w:b/>
                          <w:sz w:val="22"/>
                        </w:rPr>
                      </w:pPr>
                      <w:r w:rsidRPr="00262AA6">
                        <w:rPr>
                          <w:rFonts w:ascii="Times New Roman" w:hAnsi="Times New Roman" w:cs="Times New Roman"/>
                          <w:b/>
                          <w:sz w:val="22"/>
                        </w:rPr>
                        <w:t>Introductory Notes</w:t>
                      </w:r>
                    </w:p>
                    <w:p w14:paraId="24A9517F" w14:textId="6CDC4E45" w:rsidR="00676814" w:rsidRPr="00262AA6" w:rsidRDefault="00676814" w:rsidP="00676814">
                      <w:pPr>
                        <w:spacing w:after="360" w:line="240" w:lineRule="auto"/>
                        <w:ind w:left="14" w:right="14" w:hanging="14"/>
                        <w:rPr>
                          <w:rFonts w:ascii="Times New Roman" w:hAnsi="Times New Roman" w:cs="Times New Roman"/>
                          <w:sz w:val="22"/>
                        </w:rPr>
                      </w:pPr>
                      <w:r w:rsidRPr="0063122F">
                        <w:rPr>
                          <w:rFonts w:ascii="Times New Roman" w:hAnsi="Times New Roman" w:cs="Times New Roman"/>
                          <w:sz w:val="22"/>
                        </w:rPr>
                        <w:t>This generic document was developed by the ICAO Asia/Pacific Aerodrome Assistance Working Group (AP-AA/WG) and approved by the AOP/SG/5 and published by ICAO Asia and Pacific Office, Bangkok for reference by States in the Asia/Pacific Region. When referring to this generic document, States are expected to customize the content in accordance to the States’ legislations, regulations and situations.</w:t>
                      </w:r>
                    </w:p>
                    <w:p w14:paraId="7A948FF4" w14:textId="77777777" w:rsidR="00676814" w:rsidRPr="00262AA6" w:rsidRDefault="00676814" w:rsidP="00676814">
                      <w:pPr>
                        <w:spacing w:after="360" w:line="240" w:lineRule="auto"/>
                        <w:ind w:left="14" w:right="14" w:hanging="14"/>
                        <w:rPr>
                          <w:rFonts w:ascii="Times New Roman" w:hAnsi="Times New Roman" w:cs="Times New Roman"/>
                          <w:sz w:val="22"/>
                        </w:rPr>
                      </w:pPr>
                      <w:r w:rsidRPr="00262AA6">
                        <w:rPr>
                          <w:rFonts w:ascii="Times New Roman" w:hAnsi="Times New Roman" w:cs="Times New Roman"/>
                          <w:sz w:val="22"/>
                        </w:rPr>
                        <w:t>ICAO Standards and Recommended Practices (SARPs), Procedures for Air Navigation Services and Guidance Material</w:t>
                      </w:r>
                      <w:r>
                        <w:rPr>
                          <w:rFonts w:ascii="Times New Roman" w:hAnsi="Times New Roman" w:cs="Times New Roman"/>
                          <w:sz w:val="22"/>
                        </w:rPr>
                        <w:t>s</w:t>
                      </w:r>
                      <w:r w:rsidRPr="00262AA6">
                        <w:rPr>
                          <w:rFonts w:ascii="Times New Roman" w:hAnsi="Times New Roman" w:cs="Times New Roman"/>
                          <w:sz w:val="22"/>
                        </w:rPr>
                        <w:t xml:space="preserve"> shall take prevalence in the event of any conflict between the aforementioned provisions and this generic document.</w:t>
                      </w:r>
                    </w:p>
                    <w:p w14:paraId="7533024C" w14:textId="77777777" w:rsidR="00676814" w:rsidRPr="00262AA6" w:rsidRDefault="00676814" w:rsidP="00676814">
                      <w:pPr>
                        <w:spacing w:after="120" w:line="240" w:lineRule="auto"/>
                        <w:ind w:left="14" w:right="14" w:hanging="14"/>
                        <w:rPr>
                          <w:rFonts w:ascii="Times New Roman" w:hAnsi="Times New Roman" w:cs="Times New Roman"/>
                          <w:sz w:val="22"/>
                        </w:rPr>
                      </w:pPr>
                      <w:r w:rsidRPr="00262AA6">
                        <w:rPr>
                          <w:rFonts w:ascii="Times New Roman" w:hAnsi="Times New Roman" w:cs="Times New Roman"/>
                          <w:sz w:val="22"/>
                        </w:rPr>
                        <w:t xml:space="preserve">Enquiries and feedbacks regarding this generic document can be made to ICAO APAC Office at </w:t>
                      </w:r>
                      <w:hyperlink r:id="rId10" w:history="1">
                        <w:r w:rsidRPr="00262AA6">
                          <w:rPr>
                            <w:rStyle w:val="Hyperlink"/>
                            <w:rFonts w:ascii="Times New Roman" w:hAnsi="Times New Roman" w:cs="Times New Roman"/>
                            <w:sz w:val="22"/>
                          </w:rPr>
                          <w:t>apac@icao.int</w:t>
                        </w:r>
                      </w:hyperlink>
                      <w:r w:rsidRPr="00262AA6">
                        <w:rPr>
                          <w:rFonts w:ascii="Times New Roman" w:hAnsi="Times New Roman" w:cs="Times New Roman"/>
                          <w:sz w:val="22"/>
                        </w:rPr>
                        <w:t>.</w:t>
                      </w:r>
                    </w:p>
                  </w:txbxContent>
                </v:textbox>
                <w10:wrap type="square"/>
              </v:shape>
            </w:pict>
          </mc:Fallback>
        </mc:AlternateContent>
      </w:r>
    </w:p>
    <w:p w14:paraId="3F9BD308" w14:textId="77777777" w:rsidR="001B5F0E" w:rsidRPr="006B1FF3" w:rsidRDefault="001B5F0E" w:rsidP="001B5F0E">
      <w:pPr>
        <w:jc w:val="center"/>
        <w:rPr>
          <w:rFonts w:ascii="Times New Roman" w:hAnsi="Times New Roman" w:cs="Times New Roman"/>
          <w:b/>
          <w:bCs/>
          <w:sz w:val="52"/>
        </w:rPr>
      </w:pPr>
    </w:p>
    <w:p w14:paraId="0CFBC66E" w14:textId="77777777" w:rsidR="00676814" w:rsidRDefault="00676814" w:rsidP="001B5F0E">
      <w:pPr>
        <w:rPr>
          <w:rFonts w:ascii="Times New Roman" w:hAnsi="Times New Roman" w:cs="Times New Roman"/>
          <w:b/>
          <w:bCs/>
          <w:sz w:val="52"/>
        </w:rPr>
      </w:pPr>
    </w:p>
    <w:p w14:paraId="36B3A997" w14:textId="77777777" w:rsidR="00676814" w:rsidRDefault="00676814" w:rsidP="001B5F0E">
      <w:pPr>
        <w:rPr>
          <w:rFonts w:ascii="Times New Roman" w:hAnsi="Times New Roman" w:cs="Times New Roman"/>
          <w:b/>
          <w:bCs/>
          <w:sz w:val="52"/>
        </w:rPr>
      </w:pPr>
    </w:p>
    <w:p w14:paraId="70192D58" w14:textId="77777777" w:rsidR="00676814" w:rsidRDefault="00676814" w:rsidP="001B5F0E">
      <w:pPr>
        <w:rPr>
          <w:rFonts w:ascii="Times New Roman" w:hAnsi="Times New Roman" w:cs="Times New Roman"/>
          <w:b/>
          <w:bCs/>
          <w:sz w:val="52"/>
        </w:rPr>
      </w:pPr>
    </w:p>
    <w:p w14:paraId="6EFD540F" w14:textId="77777777" w:rsidR="00676814" w:rsidRDefault="00676814" w:rsidP="001B5F0E">
      <w:pPr>
        <w:rPr>
          <w:rFonts w:ascii="Times New Roman" w:hAnsi="Times New Roman" w:cs="Times New Roman"/>
          <w:b/>
          <w:bCs/>
          <w:sz w:val="52"/>
        </w:rPr>
      </w:pPr>
    </w:p>
    <w:p w14:paraId="6042D28B" w14:textId="77777777" w:rsidR="00676814" w:rsidRDefault="00676814" w:rsidP="001B5F0E">
      <w:pPr>
        <w:rPr>
          <w:rFonts w:ascii="Times New Roman" w:hAnsi="Times New Roman" w:cs="Times New Roman"/>
          <w:b/>
          <w:bCs/>
          <w:sz w:val="52"/>
        </w:rPr>
      </w:pPr>
    </w:p>
    <w:p w14:paraId="2B311E4A" w14:textId="23B3E8A3" w:rsidR="00676814" w:rsidRDefault="00676814" w:rsidP="001B5F0E">
      <w:pPr>
        <w:rPr>
          <w:rFonts w:ascii="Times New Roman" w:hAnsi="Times New Roman" w:cs="Times New Roman"/>
          <w:b/>
          <w:bCs/>
          <w:sz w:val="52"/>
        </w:rPr>
      </w:pPr>
    </w:p>
    <w:p w14:paraId="47F0889C" w14:textId="77777777" w:rsidR="00676814" w:rsidRPr="00676814" w:rsidRDefault="00676814" w:rsidP="001B5F0E">
      <w:pPr>
        <w:rPr>
          <w:rFonts w:ascii="Times New Roman" w:hAnsi="Times New Roman" w:cs="Times New Roman"/>
          <w:b/>
          <w:bCs/>
          <w:sz w:val="22"/>
        </w:rPr>
        <w:sectPr w:rsidR="00676814" w:rsidRPr="00676814" w:rsidSect="00676814">
          <w:headerReference w:type="even" r:id="rId11"/>
          <w:headerReference w:type="default" r:id="rId12"/>
          <w:footerReference w:type="even" r:id="rId13"/>
          <w:footerReference w:type="default" r:id="rId14"/>
          <w:headerReference w:type="first" r:id="rId15"/>
          <w:footerReference w:type="first" r:id="rId16"/>
          <w:pgSz w:w="11906" w:h="16838" w:code="9"/>
          <w:pgMar w:top="2160" w:right="1440" w:bottom="1440" w:left="1440" w:header="720" w:footer="720" w:gutter="0"/>
          <w:pgNumType w:fmt="upperRoman" w:start="1"/>
          <w:cols w:space="720"/>
          <w:titlePg/>
          <w:docGrid w:linePitch="326"/>
        </w:sectPr>
      </w:pPr>
    </w:p>
    <w:p w14:paraId="78CD652E" w14:textId="01D3D0FE" w:rsidR="001B5F0E" w:rsidRPr="005B6FAF" w:rsidRDefault="001B5F0E" w:rsidP="001B5F0E">
      <w:pPr>
        <w:jc w:val="center"/>
        <w:rPr>
          <w:u w:color="2E74B5"/>
          <w:lang w:val="en-GB"/>
        </w:rPr>
      </w:pPr>
    </w:p>
    <w:p w14:paraId="1A1F2BA1" w14:textId="3694F9D9" w:rsidR="00A30F20" w:rsidRPr="00817FD8" w:rsidRDefault="001A5D35">
      <w:pPr>
        <w:spacing w:after="211" w:line="259" w:lineRule="auto"/>
        <w:ind w:left="2291" w:right="2"/>
        <w:jc w:val="right"/>
        <w:rPr>
          <w:rFonts w:ascii="Times New Roman" w:hAnsi="Times New Roman" w:cs="Times New Roman"/>
        </w:rPr>
      </w:pPr>
      <w:r w:rsidRPr="00817FD8">
        <w:rPr>
          <w:rFonts w:ascii="Times New Roman" w:hAnsi="Times New Roman" w:cs="Times New Roman"/>
          <w:sz w:val="22"/>
        </w:rPr>
        <w:t xml:space="preserve"> </w:t>
      </w:r>
    </w:p>
    <w:p w14:paraId="38D98A31" w14:textId="586DD805" w:rsidR="00A30F20" w:rsidRDefault="001D6BF2" w:rsidP="001D6BF2">
      <w:pPr>
        <w:tabs>
          <w:tab w:val="center" w:pos="4537"/>
          <w:tab w:val="right" w:pos="9026"/>
        </w:tabs>
        <w:spacing w:after="271" w:line="259" w:lineRule="auto"/>
        <w:ind w:left="49" w:right="0" w:firstLine="0"/>
        <w:jc w:val="left"/>
      </w:pPr>
      <w:r>
        <w:tab/>
      </w:r>
      <w:r w:rsidR="001A5D35">
        <w:t xml:space="preserve"> </w:t>
      </w:r>
      <w:r>
        <w:tab/>
      </w:r>
    </w:p>
    <w:p w14:paraId="0C975751" w14:textId="77777777" w:rsidR="00A30F20" w:rsidRDefault="001A5D35">
      <w:pPr>
        <w:spacing w:after="160" w:line="259" w:lineRule="auto"/>
        <w:ind w:left="83" w:right="0" w:firstLine="0"/>
        <w:jc w:val="center"/>
      </w:pPr>
      <w:r>
        <w:rPr>
          <w:sz w:val="36"/>
        </w:rPr>
        <w:t xml:space="preserve"> </w:t>
      </w:r>
    </w:p>
    <w:p w14:paraId="24FD65EA" w14:textId="77777777" w:rsidR="00A30F20" w:rsidRDefault="001A5D35">
      <w:pPr>
        <w:spacing w:after="158" w:line="259" w:lineRule="auto"/>
        <w:ind w:left="83" w:right="0" w:firstLine="0"/>
        <w:jc w:val="center"/>
      </w:pPr>
      <w:r>
        <w:rPr>
          <w:sz w:val="36"/>
        </w:rPr>
        <w:t xml:space="preserve"> </w:t>
      </w:r>
    </w:p>
    <w:p w14:paraId="283B9149" w14:textId="77777777" w:rsidR="00A30F20" w:rsidRDefault="001A5D35" w:rsidP="00C77002">
      <w:pPr>
        <w:spacing w:after="0" w:line="240" w:lineRule="auto"/>
        <w:ind w:left="83" w:right="0" w:firstLine="0"/>
        <w:jc w:val="center"/>
      </w:pPr>
      <w:r>
        <w:rPr>
          <w:sz w:val="36"/>
        </w:rPr>
        <w:t xml:space="preserve"> </w:t>
      </w:r>
    </w:p>
    <w:p w14:paraId="104157BE" w14:textId="77777777" w:rsidR="00A30F20" w:rsidRDefault="001A5D35" w:rsidP="00C77002">
      <w:pPr>
        <w:spacing w:after="0" w:line="240" w:lineRule="auto"/>
        <w:ind w:left="1526" w:right="1534"/>
        <w:jc w:val="center"/>
      </w:pPr>
      <w:r>
        <w:rPr>
          <w:sz w:val="36"/>
        </w:rPr>
        <w:t>C</w:t>
      </w:r>
      <w:r>
        <w:t xml:space="preserve">IVIL </w:t>
      </w:r>
      <w:r>
        <w:rPr>
          <w:sz w:val="36"/>
        </w:rPr>
        <w:t>A</w:t>
      </w:r>
      <w:r>
        <w:t xml:space="preserve">VIATION </w:t>
      </w:r>
      <w:r>
        <w:rPr>
          <w:sz w:val="36"/>
        </w:rPr>
        <w:t>A</w:t>
      </w:r>
      <w:r>
        <w:t xml:space="preserve">UTHORITY </w:t>
      </w:r>
    </w:p>
    <w:p w14:paraId="35CFCCAC" w14:textId="77777777" w:rsidR="00A30F20" w:rsidRDefault="001A5D35" w:rsidP="00C77002">
      <w:pPr>
        <w:spacing w:after="0" w:line="240" w:lineRule="auto"/>
        <w:ind w:left="0" w:right="0" w:firstLine="0"/>
        <w:jc w:val="left"/>
      </w:pPr>
      <w:r>
        <w:rPr>
          <w:b/>
          <w:sz w:val="20"/>
        </w:rPr>
        <w:t xml:space="preserve"> </w:t>
      </w:r>
    </w:p>
    <w:p w14:paraId="7FEBA23F" w14:textId="77777777" w:rsidR="00A30F20" w:rsidRDefault="001A5D35" w:rsidP="00C77002">
      <w:pPr>
        <w:spacing w:after="0" w:line="240" w:lineRule="auto"/>
        <w:ind w:left="0" w:right="0" w:firstLine="0"/>
        <w:jc w:val="left"/>
      </w:pPr>
      <w:r>
        <w:rPr>
          <w:b/>
          <w:sz w:val="20"/>
        </w:rPr>
        <w:t xml:space="preserve"> </w:t>
      </w:r>
    </w:p>
    <w:p w14:paraId="0DBC3AD5" w14:textId="77777777" w:rsidR="00A30F20" w:rsidRDefault="001A5D35" w:rsidP="00C77002">
      <w:pPr>
        <w:spacing w:after="0" w:line="240" w:lineRule="auto"/>
        <w:ind w:left="0" w:right="0" w:firstLine="0"/>
        <w:jc w:val="left"/>
      </w:pPr>
      <w:r>
        <w:rPr>
          <w:b/>
        </w:rPr>
        <w:t xml:space="preserve"> </w:t>
      </w:r>
    </w:p>
    <w:p w14:paraId="3E5682D5" w14:textId="7DF2A667" w:rsidR="00A30F20" w:rsidRDefault="008D0B6D" w:rsidP="00C77002">
      <w:pPr>
        <w:spacing w:after="0" w:line="240" w:lineRule="auto"/>
        <w:ind w:left="144" w:right="0" w:firstLine="0"/>
        <w:jc w:val="center"/>
      </w:pPr>
      <w:r w:rsidRPr="008D0B6D">
        <w:rPr>
          <w:color w:val="auto"/>
          <w:sz w:val="72"/>
          <w:szCs w:val="72"/>
        </w:rPr>
        <w:t xml:space="preserve">GENERIC </w:t>
      </w:r>
      <w:r w:rsidR="00664EAE">
        <w:rPr>
          <w:color w:val="auto"/>
          <w:sz w:val="72"/>
          <w:szCs w:val="72"/>
        </w:rPr>
        <w:t>SURVEILLANCE PROGRAMME AT AERODROMES</w:t>
      </w:r>
      <w:r w:rsidR="001A5D35">
        <w:rPr>
          <w:sz w:val="58"/>
        </w:rPr>
        <w:t xml:space="preserve"> </w:t>
      </w:r>
    </w:p>
    <w:p w14:paraId="17E5EED0" w14:textId="77777777" w:rsidR="00A30F20" w:rsidRDefault="001A5D35">
      <w:pPr>
        <w:spacing w:after="157" w:line="259" w:lineRule="auto"/>
        <w:ind w:left="144" w:right="0" w:firstLine="0"/>
        <w:jc w:val="center"/>
      </w:pPr>
      <w:r>
        <w:rPr>
          <w:sz w:val="58"/>
        </w:rPr>
        <w:t xml:space="preserve"> </w:t>
      </w:r>
    </w:p>
    <w:p w14:paraId="6B075556" w14:textId="77777777" w:rsidR="00A30F20" w:rsidRDefault="001A5D35">
      <w:pPr>
        <w:spacing w:after="160" w:line="259" w:lineRule="auto"/>
        <w:ind w:left="144" w:right="0" w:firstLine="0"/>
        <w:jc w:val="center"/>
      </w:pPr>
      <w:r>
        <w:rPr>
          <w:sz w:val="58"/>
        </w:rPr>
        <w:t xml:space="preserve"> </w:t>
      </w:r>
    </w:p>
    <w:p w14:paraId="1361B1CA" w14:textId="77777777" w:rsidR="00A30F20" w:rsidRDefault="001A5D35">
      <w:pPr>
        <w:spacing w:after="158" w:line="259" w:lineRule="auto"/>
        <w:ind w:left="144" w:right="0" w:firstLine="0"/>
        <w:jc w:val="center"/>
      </w:pPr>
      <w:r>
        <w:rPr>
          <w:sz w:val="58"/>
        </w:rPr>
        <w:t xml:space="preserve"> </w:t>
      </w:r>
    </w:p>
    <w:p w14:paraId="25EE5B71" w14:textId="77777777" w:rsidR="00A30F20" w:rsidRDefault="001A5D35">
      <w:pPr>
        <w:spacing w:after="160" w:line="259" w:lineRule="auto"/>
        <w:ind w:left="144" w:right="0" w:firstLine="0"/>
        <w:jc w:val="center"/>
      </w:pPr>
      <w:r>
        <w:rPr>
          <w:sz w:val="58"/>
        </w:rPr>
        <w:t xml:space="preserve"> </w:t>
      </w:r>
    </w:p>
    <w:p w14:paraId="4436B559" w14:textId="77777777" w:rsidR="00A30F20" w:rsidRDefault="001A5D35">
      <w:pPr>
        <w:spacing w:after="157" w:line="259" w:lineRule="auto"/>
        <w:ind w:left="144" w:right="0" w:firstLine="0"/>
        <w:jc w:val="center"/>
      </w:pPr>
      <w:r>
        <w:rPr>
          <w:sz w:val="58"/>
        </w:rPr>
        <w:t xml:space="preserve"> </w:t>
      </w:r>
    </w:p>
    <w:p w14:paraId="01D7F320" w14:textId="6CBF93F4" w:rsidR="00A30F20" w:rsidRDefault="001A5D35">
      <w:pPr>
        <w:spacing w:after="0" w:line="259" w:lineRule="auto"/>
        <w:ind w:left="0" w:right="0" w:firstLine="0"/>
        <w:jc w:val="left"/>
        <w:rPr>
          <w:sz w:val="58"/>
        </w:rPr>
      </w:pPr>
      <w:r>
        <w:rPr>
          <w:sz w:val="58"/>
        </w:rPr>
        <w:t xml:space="preserve"> </w:t>
      </w:r>
      <w:r>
        <w:rPr>
          <w:sz w:val="58"/>
        </w:rPr>
        <w:tab/>
        <w:t xml:space="preserve"> </w:t>
      </w:r>
    </w:p>
    <w:p w14:paraId="0C9BEBDC" w14:textId="27B79F18" w:rsidR="005E2908" w:rsidRDefault="005E2908">
      <w:pPr>
        <w:spacing w:after="0" w:line="259" w:lineRule="auto"/>
        <w:ind w:left="0" w:right="0" w:firstLine="0"/>
        <w:jc w:val="left"/>
        <w:rPr>
          <w:sz w:val="58"/>
        </w:rPr>
      </w:pPr>
    </w:p>
    <w:p w14:paraId="4A5F31F6" w14:textId="410C86D4" w:rsidR="00C77002" w:rsidRDefault="00C77002">
      <w:pPr>
        <w:spacing w:after="0" w:line="259" w:lineRule="auto"/>
        <w:ind w:left="0" w:right="0" w:firstLine="0"/>
        <w:jc w:val="left"/>
        <w:rPr>
          <w:sz w:val="58"/>
        </w:rPr>
      </w:pPr>
    </w:p>
    <w:p w14:paraId="189D5267" w14:textId="666EF5A9" w:rsidR="00C77002" w:rsidRDefault="00C77002">
      <w:pPr>
        <w:spacing w:after="0" w:line="259" w:lineRule="auto"/>
        <w:ind w:left="0" w:right="0" w:firstLine="0"/>
        <w:jc w:val="left"/>
        <w:rPr>
          <w:sz w:val="58"/>
        </w:rPr>
      </w:pPr>
    </w:p>
    <w:p w14:paraId="49D32FBB" w14:textId="77777777" w:rsidR="00C77002" w:rsidRDefault="00C77002">
      <w:pPr>
        <w:spacing w:after="0" w:line="259" w:lineRule="auto"/>
        <w:ind w:left="0" w:right="0" w:firstLine="0"/>
        <w:jc w:val="left"/>
        <w:rPr>
          <w:sz w:val="58"/>
        </w:rPr>
      </w:pPr>
    </w:p>
    <w:p w14:paraId="7E0A6BCB" w14:textId="70D646D3" w:rsidR="00C77002" w:rsidRDefault="00C77002" w:rsidP="008B1106">
      <w:pPr>
        <w:rPr>
          <w:sz w:val="58"/>
        </w:rPr>
      </w:pPr>
    </w:p>
    <w:p w14:paraId="5496B34B" w14:textId="7B290198" w:rsidR="00A30F20" w:rsidRPr="009238E6" w:rsidRDefault="001A5D35" w:rsidP="009238E6">
      <w:pPr>
        <w:pStyle w:val="Heading1"/>
        <w:spacing w:after="0" w:line="240" w:lineRule="auto"/>
        <w:ind w:left="14" w:hanging="14"/>
        <w:rPr>
          <w:sz w:val="24"/>
          <w:szCs w:val="24"/>
        </w:rPr>
      </w:pPr>
      <w:bookmarkStart w:id="1" w:name="_Toc78894330"/>
      <w:r w:rsidRPr="009238E6">
        <w:rPr>
          <w:sz w:val="24"/>
          <w:szCs w:val="24"/>
        </w:rPr>
        <w:lastRenderedPageBreak/>
        <w:t>Foreword</w:t>
      </w:r>
      <w:bookmarkEnd w:id="1"/>
      <w:r w:rsidRPr="009238E6">
        <w:rPr>
          <w:sz w:val="24"/>
          <w:szCs w:val="24"/>
        </w:rPr>
        <w:t xml:space="preserve"> </w:t>
      </w:r>
    </w:p>
    <w:p w14:paraId="6F2F216C" w14:textId="77777777" w:rsidR="009238E6" w:rsidRPr="009238E6" w:rsidRDefault="009238E6" w:rsidP="009238E6">
      <w:pPr>
        <w:spacing w:after="0" w:line="240" w:lineRule="auto"/>
      </w:pPr>
    </w:p>
    <w:p w14:paraId="67063075" w14:textId="77777777" w:rsidR="00EF11B6" w:rsidRPr="00C77002" w:rsidRDefault="00EF11B6" w:rsidP="00EF11B6">
      <w:pPr>
        <w:spacing w:after="0" w:line="240" w:lineRule="auto"/>
        <w:ind w:left="0" w:right="125" w:firstLine="0"/>
        <w:rPr>
          <w:color w:val="FF0000"/>
          <w:sz w:val="22"/>
        </w:rPr>
      </w:pPr>
      <w:r w:rsidRPr="00C77002">
        <w:rPr>
          <w:color w:val="38363A"/>
          <w:sz w:val="22"/>
        </w:rPr>
        <w:t xml:space="preserve">This manual is a </w:t>
      </w:r>
      <w:r w:rsidRPr="00C77002">
        <w:rPr>
          <w:color w:val="4472C4" w:themeColor="accent1"/>
          <w:sz w:val="22"/>
        </w:rPr>
        <w:t xml:space="preserve">[CAA] </w:t>
      </w:r>
      <w:r w:rsidRPr="00C77002">
        <w:rPr>
          <w:color w:val="38363A"/>
          <w:sz w:val="22"/>
        </w:rPr>
        <w:t xml:space="preserve">safety programme document. It contains processes determined to be necessary in supporting operational safety at aerodromes in the </w:t>
      </w:r>
      <w:r w:rsidRPr="00C77002">
        <w:rPr>
          <w:color w:val="4472C4" w:themeColor="accent1"/>
          <w:sz w:val="22"/>
        </w:rPr>
        <w:t xml:space="preserve">[State]. </w:t>
      </w:r>
      <w:r w:rsidRPr="00C77002">
        <w:rPr>
          <w:color w:val="38363A"/>
          <w:sz w:val="22"/>
        </w:rPr>
        <w:t xml:space="preserve">This manual </w:t>
      </w:r>
      <w:r w:rsidRPr="00C77002">
        <w:rPr>
          <w:color w:val="4F4D50"/>
          <w:sz w:val="22"/>
        </w:rPr>
        <w:t xml:space="preserve">is </w:t>
      </w:r>
      <w:r w:rsidRPr="00C77002">
        <w:rPr>
          <w:color w:val="38363A"/>
          <w:sz w:val="22"/>
        </w:rPr>
        <w:t>be</w:t>
      </w:r>
      <w:r w:rsidRPr="00C77002">
        <w:rPr>
          <w:color w:val="5E5D62"/>
          <w:sz w:val="22"/>
        </w:rPr>
        <w:t>i</w:t>
      </w:r>
      <w:r w:rsidRPr="00C77002">
        <w:rPr>
          <w:color w:val="38363A"/>
          <w:sz w:val="22"/>
        </w:rPr>
        <w:t>ng issued under the authority of the Director General of</w:t>
      </w:r>
      <w:r w:rsidRPr="00C77002">
        <w:rPr>
          <w:color w:val="4472C4" w:themeColor="accent1"/>
          <w:sz w:val="22"/>
        </w:rPr>
        <w:t xml:space="preserve"> [CAA].</w:t>
      </w:r>
    </w:p>
    <w:p w14:paraId="737DE273" w14:textId="77777777" w:rsidR="00EF11B6" w:rsidRPr="00C77002" w:rsidRDefault="00EF11B6" w:rsidP="00EF11B6">
      <w:pPr>
        <w:spacing w:after="0" w:line="240" w:lineRule="auto"/>
        <w:ind w:left="0" w:right="125" w:firstLine="0"/>
        <w:rPr>
          <w:sz w:val="22"/>
        </w:rPr>
      </w:pPr>
    </w:p>
    <w:p w14:paraId="3F654FD6" w14:textId="77777777" w:rsidR="00EF11B6" w:rsidRPr="00C77002" w:rsidRDefault="00EF11B6" w:rsidP="00EF11B6">
      <w:pPr>
        <w:spacing w:after="0" w:line="240" w:lineRule="auto"/>
        <w:ind w:left="0" w:right="125" w:firstLine="0"/>
        <w:rPr>
          <w:color w:val="38363A"/>
          <w:sz w:val="22"/>
        </w:rPr>
      </w:pPr>
      <w:r w:rsidRPr="00C77002">
        <w:rPr>
          <w:color w:val="38363A"/>
          <w:sz w:val="22"/>
        </w:rPr>
        <w:t>Copies are available at the office of:</w:t>
      </w:r>
    </w:p>
    <w:p w14:paraId="2CB49A89" w14:textId="77777777" w:rsidR="00EF11B6" w:rsidRPr="00C77002" w:rsidRDefault="00EF11B6" w:rsidP="00EF11B6">
      <w:pPr>
        <w:spacing w:after="0" w:line="240" w:lineRule="auto"/>
        <w:ind w:left="0" w:right="125" w:firstLine="0"/>
        <w:rPr>
          <w:sz w:val="22"/>
        </w:rPr>
      </w:pPr>
    </w:p>
    <w:p w14:paraId="279952C9" w14:textId="77777777" w:rsidR="00EF11B6" w:rsidRPr="00C77002" w:rsidRDefault="00EF11B6" w:rsidP="00EF11B6">
      <w:pPr>
        <w:spacing w:after="0" w:line="240" w:lineRule="auto"/>
        <w:ind w:left="0" w:right="125" w:firstLine="0"/>
        <w:rPr>
          <w:bCs/>
          <w:color w:val="4472C4" w:themeColor="accent1"/>
          <w:sz w:val="22"/>
        </w:rPr>
      </w:pPr>
      <w:r w:rsidRPr="00C77002">
        <w:rPr>
          <w:bCs/>
          <w:color w:val="4472C4" w:themeColor="accent1"/>
          <w:sz w:val="22"/>
        </w:rPr>
        <w:t>[Post holder]</w:t>
      </w:r>
    </w:p>
    <w:p w14:paraId="4009BAC4" w14:textId="77777777" w:rsidR="00EF11B6" w:rsidRPr="00C77002" w:rsidRDefault="00EF11B6" w:rsidP="00EF11B6">
      <w:pPr>
        <w:spacing w:after="0" w:line="240" w:lineRule="auto"/>
        <w:ind w:left="0" w:right="125" w:firstLine="0"/>
        <w:rPr>
          <w:bCs/>
          <w:color w:val="4472C4" w:themeColor="accent1"/>
          <w:sz w:val="22"/>
        </w:rPr>
      </w:pPr>
      <w:r w:rsidRPr="00C77002">
        <w:rPr>
          <w:bCs/>
          <w:color w:val="4472C4" w:themeColor="accent1"/>
          <w:sz w:val="22"/>
        </w:rPr>
        <w:t xml:space="preserve">[Address] </w:t>
      </w:r>
    </w:p>
    <w:p w14:paraId="504ED18F" w14:textId="77777777" w:rsidR="00EF11B6" w:rsidRDefault="00EF11B6" w:rsidP="00EF11B6">
      <w:pPr>
        <w:spacing w:after="0" w:line="240" w:lineRule="auto"/>
        <w:ind w:left="0" w:right="125" w:firstLine="0"/>
        <w:rPr>
          <w:sz w:val="22"/>
        </w:rPr>
      </w:pPr>
    </w:p>
    <w:p w14:paraId="7ACA4B6A" w14:textId="77777777" w:rsidR="00EF11B6" w:rsidRDefault="00EF11B6" w:rsidP="00EF11B6">
      <w:pPr>
        <w:spacing w:after="0" w:line="240" w:lineRule="auto"/>
        <w:ind w:left="0" w:right="125" w:firstLine="0"/>
        <w:rPr>
          <w:sz w:val="22"/>
        </w:rPr>
      </w:pPr>
      <w:r w:rsidRPr="0051475C">
        <w:rPr>
          <w:color w:val="4F4D50"/>
          <w:sz w:val="22"/>
        </w:rPr>
        <w:t xml:space="preserve">This </w:t>
      </w:r>
      <w:r w:rsidRPr="0051475C">
        <w:rPr>
          <w:color w:val="38363A"/>
          <w:sz w:val="22"/>
        </w:rPr>
        <w:t>document may be amended from time to time as necessary</w:t>
      </w:r>
      <w:r w:rsidRPr="0051475C">
        <w:rPr>
          <w:color w:val="6E6E72"/>
          <w:sz w:val="22"/>
        </w:rPr>
        <w:t xml:space="preserve">, </w:t>
      </w:r>
      <w:r w:rsidRPr="0051475C">
        <w:rPr>
          <w:color w:val="38363A"/>
          <w:sz w:val="22"/>
        </w:rPr>
        <w:t xml:space="preserve">and the Director General of </w:t>
      </w:r>
      <w:r w:rsidRPr="00852DF6">
        <w:rPr>
          <w:color w:val="4472C4" w:themeColor="accent1"/>
          <w:sz w:val="22"/>
        </w:rPr>
        <w:t xml:space="preserve">[CAA] </w:t>
      </w:r>
      <w:r w:rsidRPr="0051475C">
        <w:rPr>
          <w:color w:val="38363A"/>
          <w:sz w:val="22"/>
        </w:rPr>
        <w:t>will provide such amendment service</w:t>
      </w:r>
      <w:r w:rsidRPr="0051475C">
        <w:rPr>
          <w:color w:val="6E6E72"/>
          <w:sz w:val="22"/>
        </w:rPr>
        <w:t>.</w:t>
      </w:r>
    </w:p>
    <w:p w14:paraId="3DBC1400" w14:textId="77777777" w:rsidR="00EF11B6" w:rsidRDefault="00EF11B6" w:rsidP="00EF11B6">
      <w:pPr>
        <w:spacing w:after="0" w:line="240" w:lineRule="auto"/>
        <w:ind w:left="0" w:right="125" w:firstLine="0"/>
        <w:rPr>
          <w:sz w:val="22"/>
        </w:rPr>
      </w:pPr>
    </w:p>
    <w:p w14:paraId="73580C74" w14:textId="77777777" w:rsidR="00EF11B6" w:rsidRDefault="00EF11B6" w:rsidP="00EF11B6">
      <w:pPr>
        <w:spacing w:after="0" w:line="240" w:lineRule="auto"/>
        <w:ind w:left="0" w:right="125" w:firstLine="0"/>
        <w:rPr>
          <w:sz w:val="22"/>
        </w:rPr>
      </w:pPr>
      <w:r w:rsidRPr="0051475C">
        <w:rPr>
          <w:color w:val="38363A"/>
          <w:sz w:val="22"/>
        </w:rPr>
        <w:t xml:space="preserve">The term </w:t>
      </w:r>
      <w:r w:rsidRPr="0051475C">
        <w:rPr>
          <w:color w:val="6E6E72"/>
          <w:sz w:val="22"/>
        </w:rPr>
        <w:t>"</w:t>
      </w:r>
      <w:r w:rsidRPr="0051475C">
        <w:rPr>
          <w:color w:val="38363A"/>
          <w:sz w:val="22"/>
        </w:rPr>
        <w:t>Head</w:t>
      </w:r>
      <w:r w:rsidRPr="0051475C">
        <w:rPr>
          <w:color w:val="6E6E72"/>
          <w:sz w:val="22"/>
        </w:rPr>
        <w:t xml:space="preserve">" </w:t>
      </w:r>
      <w:r w:rsidRPr="0051475C">
        <w:rPr>
          <w:color w:val="38363A"/>
          <w:sz w:val="22"/>
        </w:rPr>
        <w:t>as referred to in this manual describes the most senior</w:t>
      </w:r>
      <w:r w:rsidRPr="00852DF6">
        <w:rPr>
          <w:color w:val="4472C4" w:themeColor="accent1"/>
          <w:sz w:val="22"/>
        </w:rPr>
        <w:t xml:space="preserve"> [CAA] </w:t>
      </w:r>
      <w:r w:rsidRPr="0051475C">
        <w:rPr>
          <w:color w:val="38363A"/>
          <w:sz w:val="22"/>
        </w:rPr>
        <w:t>officer responsible for certification</w:t>
      </w:r>
      <w:r w:rsidRPr="0051475C">
        <w:rPr>
          <w:color w:val="5E5D62"/>
          <w:sz w:val="22"/>
        </w:rPr>
        <w:t xml:space="preserve">, </w:t>
      </w:r>
      <w:r w:rsidRPr="0051475C">
        <w:rPr>
          <w:color w:val="38363A"/>
          <w:sz w:val="22"/>
        </w:rPr>
        <w:t>registration and continuing safety oversight functions and surveillance of aerodromes</w:t>
      </w:r>
      <w:r w:rsidRPr="0051475C">
        <w:rPr>
          <w:color w:val="5E5D62"/>
          <w:sz w:val="22"/>
        </w:rPr>
        <w:t xml:space="preserve">, </w:t>
      </w:r>
      <w:r w:rsidRPr="0051475C">
        <w:rPr>
          <w:color w:val="38363A"/>
          <w:sz w:val="22"/>
        </w:rPr>
        <w:t xml:space="preserve">heliports and air navigation </w:t>
      </w:r>
      <w:r w:rsidRPr="00320876">
        <w:rPr>
          <w:color w:val="000000" w:themeColor="text1"/>
          <w:sz w:val="22"/>
        </w:rPr>
        <w:t>services</w:t>
      </w:r>
      <w:r>
        <w:rPr>
          <w:color w:val="000000" w:themeColor="text1"/>
          <w:sz w:val="22"/>
        </w:rPr>
        <w:t xml:space="preserve">. </w:t>
      </w:r>
      <w:r w:rsidRPr="0051475C">
        <w:rPr>
          <w:color w:val="38363A"/>
          <w:sz w:val="22"/>
        </w:rPr>
        <w:t xml:space="preserve">The </w:t>
      </w:r>
      <w:r w:rsidRPr="0051475C">
        <w:rPr>
          <w:color w:val="4F4D50"/>
          <w:sz w:val="22"/>
        </w:rPr>
        <w:t xml:space="preserve">incumbent </w:t>
      </w:r>
      <w:r w:rsidRPr="0051475C">
        <w:rPr>
          <w:color w:val="38363A"/>
          <w:sz w:val="22"/>
        </w:rPr>
        <w:t>official holding this position reports directly to the Director General</w:t>
      </w:r>
      <w:r w:rsidRPr="0051475C">
        <w:rPr>
          <w:color w:val="6E6E72"/>
          <w:sz w:val="22"/>
        </w:rPr>
        <w:t xml:space="preserve">, </w:t>
      </w:r>
      <w:r w:rsidRPr="00852DF6">
        <w:rPr>
          <w:color w:val="4472C4" w:themeColor="accent1"/>
          <w:sz w:val="22"/>
        </w:rPr>
        <w:t>[Civil Aviation Authority (CAA)]</w:t>
      </w:r>
      <w:r w:rsidRPr="0051475C">
        <w:rPr>
          <w:color w:val="6E6E72"/>
          <w:sz w:val="22"/>
        </w:rPr>
        <w:t>.</w:t>
      </w:r>
    </w:p>
    <w:p w14:paraId="13E2B0C9" w14:textId="77777777" w:rsidR="00EF11B6" w:rsidRDefault="00EF11B6" w:rsidP="00EF11B6">
      <w:pPr>
        <w:spacing w:after="0" w:line="240" w:lineRule="auto"/>
        <w:ind w:left="0" w:right="125" w:firstLine="0"/>
        <w:rPr>
          <w:sz w:val="22"/>
        </w:rPr>
      </w:pPr>
    </w:p>
    <w:p w14:paraId="7AA4BF32" w14:textId="77777777" w:rsidR="00EF11B6" w:rsidRDefault="00EF11B6" w:rsidP="00EF11B6">
      <w:pPr>
        <w:spacing w:after="0" w:line="240" w:lineRule="auto"/>
        <w:ind w:left="0" w:right="125" w:firstLine="0"/>
        <w:rPr>
          <w:sz w:val="22"/>
        </w:rPr>
      </w:pPr>
      <w:r w:rsidRPr="0051475C">
        <w:rPr>
          <w:color w:val="38363A"/>
          <w:sz w:val="22"/>
        </w:rPr>
        <w:t xml:space="preserve">Comments from staff members of </w:t>
      </w:r>
      <w:r w:rsidRPr="00852DF6">
        <w:rPr>
          <w:color w:val="4472C4" w:themeColor="accent1"/>
          <w:sz w:val="22"/>
        </w:rPr>
        <w:t>[CAA]</w:t>
      </w:r>
      <w:r w:rsidRPr="0051475C">
        <w:rPr>
          <w:color w:val="6E6E72"/>
          <w:sz w:val="22"/>
        </w:rPr>
        <w:t xml:space="preserve">, </w:t>
      </w:r>
      <w:r w:rsidRPr="0051475C">
        <w:rPr>
          <w:color w:val="38363A"/>
          <w:sz w:val="22"/>
        </w:rPr>
        <w:t>stakeholders</w:t>
      </w:r>
      <w:r w:rsidRPr="0051475C">
        <w:rPr>
          <w:color w:val="808082"/>
          <w:sz w:val="22"/>
        </w:rPr>
        <w:t xml:space="preserve">, </w:t>
      </w:r>
      <w:r w:rsidRPr="0051475C">
        <w:rPr>
          <w:color w:val="4F4D50"/>
          <w:sz w:val="22"/>
        </w:rPr>
        <w:t xml:space="preserve">(or </w:t>
      </w:r>
      <w:r w:rsidRPr="0051475C">
        <w:rPr>
          <w:color w:val="38363A"/>
          <w:sz w:val="22"/>
        </w:rPr>
        <w:t xml:space="preserve">members of the) concerned aviation </w:t>
      </w:r>
      <w:r w:rsidRPr="0051475C">
        <w:rPr>
          <w:color w:val="4F4D50"/>
          <w:sz w:val="22"/>
        </w:rPr>
        <w:t xml:space="preserve">industry </w:t>
      </w:r>
      <w:r w:rsidRPr="0051475C">
        <w:rPr>
          <w:color w:val="38363A"/>
          <w:sz w:val="22"/>
        </w:rPr>
        <w:t>users and public about the contents of this manual are welcome</w:t>
      </w:r>
      <w:r w:rsidRPr="0051475C">
        <w:rPr>
          <w:color w:val="808082"/>
          <w:sz w:val="22"/>
        </w:rPr>
        <w:t xml:space="preserve">. </w:t>
      </w:r>
      <w:r w:rsidRPr="0051475C">
        <w:rPr>
          <w:color w:val="38363A"/>
          <w:sz w:val="22"/>
        </w:rPr>
        <w:t xml:space="preserve">Clarifications or </w:t>
      </w:r>
      <w:r w:rsidRPr="0051475C">
        <w:rPr>
          <w:color w:val="5E5D62"/>
          <w:sz w:val="22"/>
        </w:rPr>
        <w:t>i</w:t>
      </w:r>
      <w:r w:rsidRPr="0051475C">
        <w:rPr>
          <w:color w:val="38363A"/>
          <w:sz w:val="22"/>
        </w:rPr>
        <w:t>nquiries can be directed to</w:t>
      </w:r>
      <w:r w:rsidRPr="0051475C">
        <w:rPr>
          <w:color w:val="5E5D62"/>
          <w:sz w:val="22"/>
        </w:rPr>
        <w:t>:</w:t>
      </w:r>
    </w:p>
    <w:p w14:paraId="1D47D980" w14:textId="77777777" w:rsidR="00EF11B6" w:rsidRPr="00852DF6" w:rsidRDefault="00EF11B6" w:rsidP="00EF11B6">
      <w:pPr>
        <w:spacing w:after="0" w:line="240" w:lineRule="auto"/>
        <w:ind w:left="0" w:right="125" w:firstLine="0"/>
        <w:rPr>
          <w:color w:val="4472C4" w:themeColor="accent1"/>
          <w:sz w:val="22"/>
        </w:rPr>
      </w:pPr>
    </w:p>
    <w:p w14:paraId="686FD28C" w14:textId="77777777" w:rsidR="00EF11B6" w:rsidRPr="00852DF6" w:rsidRDefault="00EF11B6" w:rsidP="00EF11B6">
      <w:pPr>
        <w:spacing w:after="0" w:line="240" w:lineRule="auto"/>
        <w:ind w:left="0" w:right="125" w:firstLine="0"/>
        <w:rPr>
          <w:bCs/>
          <w:color w:val="4472C4" w:themeColor="accent1"/>
          <w:sz w:val="22"/>
        </w:rPr>
      </w:pPr>
      <w:r w:rsidRPr="00852DF6">
        <w:rPr>
          <w:bCs/>
          <w:color w:val="4472C4" w:themeColor="accent1"/>
          <w:sz w:val="22"/>
          <w:u w:color="B5082E"/>
        </w:rPr>
        <w:t>Head of Aerodrome Standards</w:t>
      </w:r>
      <w:r w:rsidRPr="00852DF6">
        <w:rPr>
          <w:bCs/>
          <w:color w:val="4472C4" w:themeColor="accent1"/>
          <w:sz w:val="22"/>
        </w:rPr>
        <w:t xml:space="preserve"> </w:t>
      </w:r>
    </w:p>
    <w:p w14:paraId="24ED36E7" w14:textId="77777777" w:rsidR="00EF11B6" w:rsidRPr="00852DF6" w:rsidRDefault="00EF11B6" w:rsidP="00EF11B6">
      <w:pPr>
        <w:spacing w:after="0" w:line="240" w:lineRule="auto"/>
        <w:ind w:left="0" w:right="125" w:firstLine="0"/>
        <w:rPr>
          <w:bCs/>
          <w:color w:val="4472C4" w:themeColor="accent1"/>
          <w:sz w:val="22"/>
        </w:rPr>
      </w:pPr>
      <w:r w:rsidRPr="00852DF6">
        <w:rPr>
          <w:bCs/>
          <w:color w:val="4472C4" w:themeColor="accent1"/>
          <w:sz w:val="22"/>
          <w:u w:color="B5082E"/>
        </w:rPr>
        <w:t>[Office]</w:t>
      </w:r>
      <w:r w:rsidRPr="00852DF6">
        <w:rPr>
          <w:bCs/>
          <w:color w:val="4472C4" w:themeColor="accent1"/>
          <w:sz w:val="22"/>
        </w:rPr>
        <w:t xml:space="preserve"> </w:t>
      </w:r>
    </w:p>
    <w:p w14:paraId="3B6000ED" w14:textId="77777777" w:rsidR="00EF11B6" w:rsidRPr="00852DF6" w:rsidRDefault="00EF11B6" w:rsidP="00EF11B6">
      <w:pPr>
        <w:spacing w:after="0" w:line="240" w:lineRule="auto"/>
        <w:ind w:left="0" w:right="125" w:firstLine="0"/>
        <w:rPr>
          <w:bCs/>
          <w:color w:val="4472C4" w:themeColor="accent1"/>
          <w:sz w:val="22"/>
        </w:rPr>
      </w:pPr>
      <w:r w:rsidRPr="00852DF6">
        <w:rPr>
          <w:bCs/>
          <w:color w:val="4472C4" w:themeColor="accent1"/>
          <w:sz w:val="22"/>
          <w:u w:color="B5082E"/>
        </w:rPr>
        <w:t>[Address]</w:t>
      </w:r>
    </w:p>
    <w:p w14:paraId="6D106919" w14:textId="77777777" w:rsidR="00EF11B6" w:rsidRPr="00852DF6" w:rsidRDefault="00EF11B6" w:rsidP="00EF11B6">
      <w:pPr>
        <w:spacing w:after="0" w:line="240" w:lineRule="auto"/>
        <w:ind w:left="0" w:right="125" w:firstLine="0"/>
        <w:rPr>
          <w:bCs/>
          <w:color w:val="4472C4" w:themeColor="accent1"/>
          <w:sz w:val="22"/>
        </w:rPr>
      </w:pPr>
      <w:r w:rsidRPr="00852DF6">
        <w:rPr>
          <w:bCs/>
          <w:color w:val="4472C4" w:themeColor="accent1"/>
          <w:sz w:val="22"/>
        </w:rPr>
        <w:t>[Telephone]:</w:t>
      </w:r>
    </w:p>
    <w:p w14:paraId="299CDE97" w14:textId="77777777" w:rsidR="00EF11B6" w:rsidRPr="00852DF6" w:rsidRDefault="00EF11B6" w:rsidP="00EF11B6">
      <w:pPr>
        <w:spacing w:after="0" w:line="240" w:lineRule="auto"/>
        <w:ind w:left="0" w:right="125" w:firstLine="0"/>
        <w:rPr>
          <w:bCs/>
          <w:color w:val="4472C4" w:themeColor="accent1"/>
          <w:sz w:val="22"/>
        </w:rPr>
      </w:pPr>
      <w:r w:rsidRPr="00852DF6">
        <w:rPr>
          <w:bCs/>
          <w:color w:val="4472C4" w:themeColor="accent1"/>
          <w:sz w:val="22"/>
        </w:rPr>
        <w:t xml:space="preserve">[Email]: </w:t>
      </w:r>
    </w:p>
    <w:p w14:paraId="02142019" w14:textId="77777777" w:rsidR="00EF11B6" w:rsidRPr="0051475C" w:rsidRDefault="00EF11B6" w:rsidP="00EF11B6">
      <w:pPr>
        <w:spacing w:after="0" w:line="240" w:lineRule="auto"/>
        <w:ind w:left="0" w:right="0" w:firstLine="0"/>
        <w:jc w:val="left"/>
        <w:rPr>
          <w:sz w:val="22"/>
        </w:rPr>
      </w:pPr>
      <w:r w:rsidRPr="0051475C">
        <w:rPr>
          <w:sz w:val="22"/>
        </w:rPr>
        <w:t xml:space="preserve"> </w:t>
      </w:r>
      <w:r w:rsidRPr="0051475C">
        <w:rPr>
          <w:sz w:val="22"/>
        </w:rPr>
        <w:tab/>
      </w:r>
    </w:p>
    <w:p w14:paraId="11E132D3" w14:textId="77777777" w:rsidR="005E2908" w:rsidRDefault="001A5D35">
      <w:pPr>
        <w:spacing w:after="0" w:line="259" w:lineRule="auto"/>
        <w:ind w:left="0" w:right="0" w:firstLine="0"/>
        <w:jc w:val="left"/>
      </w:pPr>
      <w:r>
        <w:t xml:space="preserve"> </w:t>
      </w:r>
      <w:r>
        <w:tab/>
      </w:r>
    </w:p>
    <w:p w14:paraId="294561D3" w14:textId="77777777" w:rsidR="005E2908" w:rsidRDefault="005E2908">
      <w:pPr>
        <w:spacing w:after="0" w:line="259" w:lineRule="auto"/>
        <w:ind w:left="0" w:right="0" w:firstLine="0"/>
        <w:jc w:val="left"/>
      </w:pPr>
    </w:p>
    <w:p w14:paraId="1044F5F2" w14:textId="77777777" w:rsidR="005E2908" w:rsidRDefault="005E2908">
      <w:pPr>
        <w:spacing w:after="0" w:line="259" w:lineRule="auto"/>
        <w:ind w:left="0" w:right="0" w:firstLine="0"/>
        <w:jc w:val="left"/>
      </w:pPr>
    </w:p>
    <w:p w14:paraId="397E128C" w14:textId="77777777" w:rsidR="005E2908" w:rsidRDefault="005E2908">
      <w:pPr>
        <w:spacing w:after="0" w:line="259" w:lineRule="auto"/>
        <w:ind w:left="0" w:right="0" w:firstLine="0"/>
        <w:jc w:val="left"/>
      </w:pPr>
    </w:p>
    <w:p w14:paraId="1DC8D1E3" w14:textId="77777777" w:rsidR="005E2908" w:rsidRDefault="005E2908">
      <w:pPr>
        <w:spacing w:after="0" w:line="259" w:lineRule="auto"/>
        <w:ind w:left="0" w:right="0" w:firstLine="0"/>
        <w:jc w:val="left"/>
      </w:pPr>
    </w:p>
    <w:p w14:paraId="0162FFAA" w14:textId="77777777" w:rsidR="005E2908" w:rsidRDefault="005E2908">
      <w:pPr>
        <w:spacing w:after="0" w:line="259" w:lineRule="auto"/>
        <w:ind w:left="0" w:right="0" w:firstLine="0"/>
        <w:jc w:val="left"/>
      </w:pPr>
    </w:p>
    <w:p w14:paraId="0D71E413" w14:textId="77777777" w:rsidR="005E2908" w:rsidRDefault="005E2908">
      <w:pPr>
        <w:spacing w:after="0" w:line="259" w:lineRule="auto"/>
        <w:ind w:left="0" w:right="0" w:firstLine="0"/>
        <w:jc w:val="left"/>
      </w:pPr>
    </w:p>
    <w:p w14:paraId="7C7D4F99" w14:textId="77777777" w:rsidR="005E2908" w:rsidRDefault="005E2908">
      <w:pPr>
        <w:spacing w:after="0" w:line="259" w:lineRule="auto"/>
        <w:ind w:left="0" w:right="0" w:firstLine="0"/>
        <w:jc w:val="left"/>
      </w:pPr>
    </w:p>
    <w:p w14:paraId="001EC522" w14:textId="77777777" w:rsidR="005E2908" w:rsidRDefault="005E2908">
      <w:pPr>
        <w:spacing w:after="0" w:line="259" w:lineRule="auto"/>
        <w:ind w:left="0" w:right="0" w:firstLine="0"/>
        <w:jc w:val="left"/>
      </w:pPr>
    </w:p>
    <w:p w14:paraId="5C84E389" w14:textId="77777777" w:rsidR="005E2908" w:rsidRDefault="005E2908">
      <w:pPr>
        <w:spacing w:after="0" w:line="259" w:lineRule="auto"/>
        <w:ind w:left="0" w:right="0" w:firstLine="0"/>
        <w:jc w:val="left"/>
      </w:pPr>
    </w:p>
    <w:p w14:paraId="0B51FF69" w14:textId="77777777" w:rsidR="005E2908" w:rsidRDefault="005E2908">
      <w:pPr>
        <w:spacing w:after="0" w:line="259" w:lineRule="auto"/>
        <w:ind w:left="0" w:right="0" w:firstLine="0"/>
        <w:jc w:val="left"/>
      </w:pPr>
    </w:p>
    <w:p w14:paraId="5C7A19B5" w14:textId="77777777" w:rsidR="005E2908" w:rsidRDefault="005E2908">
      <w:pPr>
        <w:spacing w:after="0" w:line="259" w:lineRule="auto"/>
        <w:ind w:left="0" w:right="0" w:firstLine="0"/>
        <w:jc w:val="left"/>
      </w:pPr>
    </w:p>
    <w:p w14:paraId="4E9B72C5" w14:textId="77777777" w:rsidR="005E2908" w:rsidRDefault="005E2908">
      <w:pPr>
        <w:spacing w:after="0" w:line="259" w:lineRule="auto"/>
        <w:ind w:left="0" w:right="0" w:firstLine="0"/>
        <w:jc w:val="left"/>
      </w:pPr>
    </w:p>
    <w:p w14:paraId="4E07DE7C" w14:textId="77777777" w:rsidR="005E2908" w:rsidRDefault="005E2908">
      <w:pPr>
        <w:spacing w:after="0" w:line="259" w:lineRule="auto"/>
        <w:ind w:left="0" w:right="0" w:firstLine="0"/>
        <w:jc w:val="left"/>
      </w:pPr>
    </w:p>
    <w:p w14:paraId="573A4087" w14:textId="77777777" w:rsidR="005E2908" w:rsidRDefault="005E2908">
      <w:pPr>
        <w:spacing w:after="0" w:line="259" w:lineRule="auto"/>
        <w:ind w:left="0" w:right="0" w:firstLine="0"/>
        <w:jc w:val="left"/>
      </w:pPr>
    </w:p>
    <w:p w14:paraId="2149042F" w14:textId="58F2056F" w:rsidR="005E2908" w:rsidRDefault="005E2908">
      <w:pPr>
        <w:spacing w:after="0" w:line="259" w:lineRule="auto"/>
        <w:ind w:left="0" w:right="0" w:firstLine="0"/>
        <w:jc w:val="left"/>
      </w:pPr>
    </w:p>
    <w:p w14:paraId="57C75E52" w14:textId="167A5851" w:rsidR="00C118EC" w:rsidRDefault="00C118EC">
      <w:pPr>
        <w:spacing w:after="0" w:line="259" w:lineRule="auto"/>
        <w:ind w:left="0" w:right="0" w:firstLine="0"/>
        <w:jc w:val="left"/>
      </w:pPr>
    </w:p>
    <w:p w14:paraId="6E9ADDCF" w14:textId="463C4BDB" w:rsidR="00C118EC" w:rsidRDefault="00C118EC">
      <w:pPr>
        <w:spacing w:after="0" w:line="259" w:lineRule="auto"/>
        <w:ind w:left="0" w:right="0" w:firstLine="0"/>
        <w:jc w:val="left"/>
      </w:pPr>
    </w:p>
    <w:p w14:paraId="1236DB91" w14:textId="5D91F655" w:rsidR="00C118EC" w:rsidRDefault="00C118EC">
      <w:pPr>
        <w:spacing w:after="0" w:line="259" w:lineRule="auto"/>
        <w:ind w:left="0" w:right="0" w:firstLine="0"/>
        <w:jc w:val="left"/>
      </w:pPr>
    </w:p>
    <w:p w14:paraId="43A3FE9C" w14:textId="056B7773" w:rsidR="00C118EC" w:rsidRDefault="00C118EC">
      <w:pPr>
        <w:spacing w:after="0" w:line="259" w:lineRule="auto"/>
        <w:ind w:left="0" w:right="0" w:firstLine="0"/>
        <w:jc w:val="left"/>
      </w:pPr>
    </w:p>
    <w:p w14:paraId="06D222EA" w14:textId="77777777" w:rsidR="00C118EC" w:rsidRDefault="00C118EC">
      <w:pPr>
        <w:spacing w:after="0" w:line="259" w:lineRule="auto"/>
        <w:ind w:left="0" w:right="0" w:firstLine="0"/>
        <w:jc w:val="left"/>
      </w:pPr>
    </w:p>
    <w:p w14:paraId="029979A1" w14:textId="70CA7074" w:rsidR="00A30F20" w:rsidRDefault="001A5D35">
      <w:pPr>
        <w:spacing w:after="0" w:line="259" w:lineRule="auto"/>
        <w:ind w:left="0" w:right="0" w:firstLine="0"/>
        <w:jc w:val="left"/>
      </w:pPr>
      <w:r>
        <w:lastRenderedPageBreak/>
        <w:t xml:space="preserve"> </w:t>
      </w:r>
    </w:p>
    <w:p w14:paraId="54DBD314" w14:textId="0932443D" w:rsidR="00A30F20" w:rsidRPr="009238E6" w:rsidRDefault="001A5D35" w:rsidP="009238E6">
      <w:pPr>
        <w:pStyle w:val="Heading1"/>
        <w:rPr>
          <w:sz w:val="24"/>
          <w:szCs w:val="24"/>
        </w:rPr>
      </w:pPr>
      <w:bookmarkStart w:id="2" w:name="_Toc78894331"/>
      <w:r w:rsidRPr="009238E6">
        <w:rPr>
          <w:sz w:val="24"/>
          <w:szCs w:val="24"/>
        </w:rPr>
        <w:t>Amendments</w:t>
      </w:r>
      <w:bookmarkEnd w:id="2"/>
      <w:r w:rsidRPr="009238E6">
        <w:rPr>
          <w:sz w:val="24"/>
          <w:szCs w:val="24"/>
        </w:rPr>
        <w:t xml:space="preserve"> </w:t>
      </w:r>
    </w:p>
    <w:p w14:paraId="103D8BF3" w14:textId="737C51D4" w:rsidR="00A30F20" w:rsidRDefault="001A5D35">
      <w:pPr>
        <w:spacing w:after="0" w:line="259" w:lineRule="auto"/>
        <w:ind w:left="0" w:right="0" w:firstLine="0"/>
        <w:jc w:val="left"/>
      </w:pPr>
      <w:r>
        <w:t xml:space="preserve"> </w:t>
      </w:r>
    </w:p>
    <w:tbl>
      <w:tblPr>
        <w:tblStyle w:val="TableGrid"/>
        <w:tblW w:w="9030" w:type="dxa"/>
        <w:tblInd w:w="-5" w:type="dxa"/>
        <w:tblCellMar>
          <w:left w:w="5" w:type="dxa"/>
          <w:right w:w="48" w:type="dxa"/>
        </w:tblCellMar>
        <w:tblLook w:val="04A0" w:firstRow="1" w:lastRow="0" w:firstColumn="1" w:lastColumn="0" w:noHBand="0" w:noVBand="1"/>
      </w:tblPr>
      <w:tblGrid>
        <w:gridCol w:w="1115"/>
        <w:gridCol w:w="1227"/>
        <w:gridCol w:w="962"/>
        <w:gridCol w:w="1112"/>
        <w:gridCol w:w="245"/>
        <w:gridCol w:w="1200"/>
        <w:gridCol w:w="1229"/>
        <w:gridCol w:w="970"/>
        <w:gridCol w:w="970"/>
      </w:tblGrid>
      <w:tr w:rsidR="00A30F20" w14:paraId="45BDDC4B" w14:textId="77777777" w:rsidTr="00C118EC">
        <w:trPr>
          <w:trHeight w:val="288"/>
        </w:trPr>
        <w:tc>
          <w:tcPr>
            <w:tcW w:w="4416" w:type="dxa"/>
            <w:gridSpan w:val="4"/>
            <w:tcBorders>
              <w:top w:val="single" w:sz="4" w:space="0" w:color="000000"/>
              <w:left w:val="single" w:sz="4" w:space="0" w:color="000000"/>
              <w:bottom w:val="single" w:sz="4" w:space="0" w:color="000000"/>
              <w:right w:val="single" w:sz="4" w:space="0" w:color="000000"/>
            </w:tcBorders>
          </w:tcPr>
          <w:p w14:paraId="242EA00D" w14:textId="77777777" w:rsidR="00A30F20" w:rsidRDefault="001A5D35">
            <w:pPr>
              <w:spacing w:after="0" w:line="259" w:lineRule="auto"/>
              <w:ind w:left="45" w:right="0" w:firstLine="0"/>
              <w:jc w:val="center"/>
            </w:pPr>
            <w:r>
              <w:rPr>
                <w:b/>
              </w:rPr>
              <w:t xml:space="preserve">Record of amendment </w:t>
            </w:r>
          </w:p>
        </w:tc>
        <w:tc>
          <w:tcPr>
            <w:tcW w:w="245" w:type="dxa"/>
            <w:vMerge w:val="restart"/>
            <w:tcBorders>
              <w:top w:val="nil"/>
              <w:left w:val="single" w:sz="4" w:space="0" w:color="000000"/>
              <w:bottom w:val="nil"/>
              <w:right w:val="single" w:sz="4" w:space="0" w:color="000000"/>
            </w:tcBorders>
          </w:tcPr>
          <w:p w14:paraId="2BBEE41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4369" w:type="dxa"/>
            <w:gridSpan w:val="4"/>
            <w:tcBorders>
              <w:top w:val="single" w:sz="4" w:space="0" w:color="000000"/>
              <w:left w:val="single" w:sz="4" w:space="0" w:color="000000"/>
              <w:bottom w:val="single" w:sz="4" w:space="0" w:color="000000"/>
              <w:right w:val="single" w:sz="4" w:space="0" w:color="000000"/>
            </w:tcBorders>
          </w:tcPr>
          <w:p w14:paraId="55415099" w14:textId="77777777" w:rsidR="00A30F20" w:rsidRDefault="001A5D35">
            <w:pPr>
              <w:spacing w:after="0" w:line="259" w:lineRule="auto"/>
              <w:ind w:left="42" w:right="0" w:firstLine="0"/>
              <w:jc w:val="center"/>
            </w:pPr>
            <w:r>
              <w:rPr>
                <w:b/>
              </w:rPr>
              <w:t xml:space="preserve">Record of corrigenda </w:t>
            </w:r>
          </w:p>
        </w:tc>
      </w:tr>
      <w:tr w:rsidR="00A30F20" w14:paraId="296C2D6D" w14:textId="77777777" w:rsidTr="00C118EC">
        <w:trPr>
          <w:trHeight w:val="468"/>
        </w:trPr>
        <w:tc>
          <w:tcPr>
            <w:tcW w:w="1115" w:type="dxa"/>
            <w:tcBorders>
              <w:top w:val="single" w:sz="4" w:space="0" w:color="000000"/>
              <w:left w:val="single" w:sz="4" w:space="0" w:color="000000"/>
              <w:bottom w:val="single" w:sz="4" w:space="0" w:color="000000"/>
              <w:right w:val="single" w:sz="4" w:space="0" w:color="000000"/>
            </w:tcBorders>
            <w:vAlign w:val="center"/>
          </w:tcPr>
          <w:p w14:paraId="1FB8F381" w14:textId="77777777" w:rsidR="00A30F20" w:rsidRDefault="001A5D35">
            <w:pPr>
              <w:spacing w:after="0" w:line="259" w:lineRule="auto"/>
              <w:ind w:left="175" w:right="0" w:firstLine="0"/>
              <w:jc w:val="left"/>
            </w:pPr>
            <w:r>
              <w:rPr>
                <w:b/>
                <w:sz w:val="20"/>
              </w:rPr>
              <w:t xml:space="preserve">Number </w:t>
            </w:r>
          </w:p>
        </w:tc>
        <w:tc>
          <w:tcPr>
            <w:tcW w:w="1227" w:type="dxa"/>
            <w:tcBorders>
              <w:top w:val="single" w:sz="4" w:space="0" w:color="000000"/>
              <w:left w:val="single" w:sz="4" w:space="0" w:color="000000"/>
              <w:bottom w:val="single" w:sz="4" w:space="0" w:color="000000"/>
              <w:right w:val="single" w:sz="4" w:space="0" w:color="000000"/>
            </w:tcBorders>
          </w:tcPr>
          <w:p w14:paraId="15624F91" w14:textId="77777777" w:rsidR="00A30F20" w:rsidRDefault="001A5D35">
            <w:pPr>
              <w:spacing w:after="0" w:line="259" w:lineRule="auto"/>
              <w:ind w:left="0" w:right="0" w:firstLine="0"/>
              <w:jc w:val="center"/>
            </w:pPr>
            <w:r>
              <w:rPr>
                <w:b/>
                <w:sz w:val="20"/>
              </w:rPr>
              <w:t xml:space="preserve">Date Applicable </w:t>
            </w:r>
          </w:p>
        </w:tc>
        <w:tc>
          <w:tcPr>
            <w:tcW w:w="962" w:type="dxa"/>
            <w:tcBorders>
              <w:top w:val="single" w:sz="4" w:space="0" w:color="000000"/>
              <w:left w:val="single" w:sz="4" w:space="0" w:color="000000"/>
              <w:bottom w:val="single" w:sz="4" w:space="0" w:color="000000"/>
              <w:right w:val="single" w:sz="4" w:space="0" w:color="000000"/>
            </w:tcBorders>
          </w:tcPr>
          <w:p w14:paraId="77932DE3" w14:textId="77777777" w:rsidR="00A30F20" w:rsidRDefault="001A5D35">
            <w:pPr>
              <w:spacing w:after="0" w:line="259" w:lineRule="auto"/>
              <w:ind w:left="0" w:right="0" w:firstLine="0"/>
              <w:jc w:val="center"/>
            </w:pPr>
            <w:r>
              <w:rPr>
                <w:b/>
                <w:sz w:val="20"/>
              </w:rPr>
              <w:t xml:space="preserve">Date Entered </w:t>
            </w:r>
          </w:p>
        </w:tc>
        <w:tc>
          <w:tcPr>
            <w:tcW w:w="1112" w:type="dxa"/>
            <w:tcBorders>
              <w:top w:val="single" w:sz="4" w:space="0" w:color="000000"/>
              <w:left w:val="single" w:sz="4" w:space="0" w:color="000000"/>
              <w:bottom w:val="single" w:sz="4" w:space="0" w:color="000000"/>
              <w:right w:val="single" w:sz="4" w:space="0" w:color="000000"/>
            </w:tcBorders>
          </w:tcPr>
          <w:p w14:paraId="645450DA" w14:textId="77777777" w:rsidR="00A30F20" w:rsidRDefault="001A5D35">
            <w:pPr>
              <w:spacing w:after="0" w:line="259" w:lineRule="auto"/>
              <w:ind w:left="29" w:right="0" w:firstLine="0"/>
              <w:jc w:val="center"/>
            </w:pPr>
            <w:r>
              <w:rPr>
                <w:b/>
                <w:sz w:val="20"/>
              </w:rPr>
              <w:t xml:space="preserve">Entered by: </w:t>
            </w:r>
          </w:p>
        </w:tc>
        <w:tc>
          <w:tcPr>
            <w:tcW w:w="0" w:type="auto"/>
            <w:vMerge/>
            <w:tcBorders>
              <w:top w:val="nil"/>
              <w:left w:val="single" w:sz="4" w:space="0" w:color="000000"/>
              <w:bottom w:val="nil"/>
              <w:right w:val="single" w:sz="4" w:space="0" w:color="000000"/>
            </w:tcBorders>
          </w:tcPr>
          <w:p w14:paraId="11AEB0E9"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vAlign w:val="center"/>
          </w:tcPr>
          <w:p w14:paraId="75C59BD4" w14:textId="77777777" w:rsidR="00A30F20" w:rsidRDefault="001A5D35">
            <w:pPr>
              <w:spacing w:after="0" w:line="259" w:lineRule="auto"/>
              <w:ind w:left="216" w:right="0" w:firstLine="0"/>
              <w:jc w:val="left"/>
            </w:pPr>
            <w:r>
              <w:rPr>
                <w:b/>
                <w:sz w:val="20"/>
              </w:rPr>
              <w:t xml:space="preserve">Number </w:t>
            </w:r>
          </w:p>
        </w:tc>
        <w:tc>
          <w:tcPr>
            <w:tcW w:w="1229" w:type="dxa"/>
            <w:tcBorders>
              <w:top w:val="single" w:sz="4" w:space="0" w:color="000000"/>
              <w:left w:val="single" w:sz="4" w:space="0" w:color="000000"/>
              <w:bottom w:val="single" w:sz="4" w:space="0" w:color="000000"/>
              <w:right w:val="single" w:sz="4" w:space="0" w:color="000000"/>
            </w:tcBorders>
          </w:tcPr>
          <w:p w14:paraId="38F81545" w14:textId="77777777" w:rsidR="00A30F20" w:rsidRDefault="001A5D35">
            <w:pPr>
              <w:spacing w:after="0" w:line="259" w:lineRule="auto"/>
              <w:ind w:left="0" w:right="0" w:firstLine="0"/>
              <w:jc w:val="center"/>
            </w:pPr>
            <w:r>
              <w:rPr>
                <w:b/>
                <w:sz w:val="20"/>
              </w:rPr>
              <w:t xml:space="preserve">Date Applicable </w:t>
            </w:r>
          </w:p>
        </w:tc>
        <w:tc>
          <w:tcPr>
            <w:tcW w:w="970" w:type="dxa"/>
            <w:tcBorders>
              <w:top w:val="single" w:sz="4" w:space="0" w:color="000000"/>
              <w:left w:val="single" w:sz="4" w:space="0" w:color="000000"/>
              <w:bottom w:val="single" w:sz="4" w:space="0" w:color="000000"/>
              <w:right w:val="single" w:sz="4" w:space="0" w:color="000000"/>
            </w:tcBorders>
          </w:tcPr>
          <w:p w14:paraId="2054B848" w14:textId="77777777" w:rsidR="00A30F20" w:rsidRDefault="001A5D35">
            <w:pPr>
              <w:spacing w:after="0" w:line="259" w:lineRule="auto"/>
              <w:ind w:left="103" w:right="0" w:firstLine="154"/>
              <w:jc w:val="left"/>
            </w:pPr>
            <w:r>
              <w:rPr>
                <w:b/>
                <w:sz w:val="20"/>
              </w:rPr>
              <w:t xml:space="preserve">Date Entered </w:t>
            </w:r>
          </w:p>
        </w:tc>
        <w:tc>
          <w:tcPr>
            <w:tcW w:w="970" w:type="dxa"/>
            <w:tcBorders>
              <w:top w:val="single" w:sz="4" w:space="0" w:color="000000"/>
              <w:left w:val="single" w:sz="4" w:space="0" w:color="000000"/>
              <w:bottom w:val="single" w:sz="4" w:space="0" w:color="000000"/>
              <w:right w:val="single" w:sz="4" w:space="0" w:color="000000"/>
            </w:tcBorders>
          </w:tcPr>
          <w:p w14:paraId="6D2E6F2E" w14:textId="77777777" w:rsidR="00A30F20" w:rsidRDefault="001A5D35">
            <w:pPr>
              <w:spacing w:after="0" w:line="259" w:lineRule="auto"/>
              <w:ind w:left="327" w:right="0" w:hanging="221"/>
              <w:jc w:val="left"/>
            </w:pPr>
            <w:r>
              <w:rPr>
                <w:b/>
                <w:sz w:val="20"/>
              </w:rPr>
              <w:t xml:space="preserve">Entered by: </w:t>
            </w:r>
          </w:p>
        </w:tc>
      </w:tr>
      <w:tr w:rsidR="00A30F20" w14:paraId="3EF4A315" w14:textId="77777777" w:rsidTr="00C118EC">
        <w:trPr>
          <w:trHeight w:val="470"/>
        </w:trPr>
        <w:tc>
          <w:tcPr>
            <w:tcW w:w="1115" w:type="dxa"/>
            <w:tcBorders>
              <w:top w:val="single" w:sz="4" w:space="0" w:color="000000"/>
              <w:left w:val="single" w:sz="4" w:space="0" w:color="000000"/>
              <w:bottom w:val="single" w:sz="4" w:space="0" w:color="000000"/>
              <w:right w:val="single" w:sz="4" w:space="0" w:color="000000"/>
            </w:tcBorders>
          </w:tcPr>
          <w:p w14:paraId="36176FDC" w14:textId="08449763" w:rsidR="00A30F20" w:rsidRDefault="00A30F20">
            <w:pPr>
              <w:spacing w:after="0" w:line="259" w:lineRule="auto"/>
              <w:ind w:left="44" w:right="0" w:firstLine="0"/>
              <w:jc w:val="center"/>
            </w:pPr>
          </w:p>
        </w:tc>
        <w:tc>
          <w:tcPr>
            <w:tcW w:w="1227" w:type="dxa"/>
            <w:tcBorders>
              <w:top w:val="single" w:sz="4" w:space="0" w:color="000000"/>
              <w:left w:val="single" w:sz="4" w:space="0" w:color="000000"/>
              <w:bottom w:val="single" w:sz="4" w:space="0" w:color="000000"/>
              <w:right w:val="single" w:sz="4" w:space="0" w:color="000000"/>
            </w:tcBorders>
          </w:tcPr>
          <w:p w14:paraId="3C2B2CC7" w14:textId="0AE181FE" w:rsidR="00A30F20" w:rsidRPr="005E2908" w:rsidRDefault="00A30F20">
            <w:pPr>
              <w:spacing w:after="0" w:line="259" w:lineRule="auto"/>
              <w:ind w:left="50" w:right="0" w:firstLine="0"/>
              <w:jc w:val="center"/>
              <w:rPr>
                <w:highlight w:val="yellow"/>
              </w:rPr>
            </w:pPr>
          </w:p>
        </w:tc>
        <w:tc>
          <w:tcPr>
            <w:tcW w:w="962" w:type="dxa"/>
            <w:tcBorders>
              <w:top w:val="single" w:sz="4" w:space="0" w:color="000000"/>
              <w:left w:val="single" w:sz="4" w:space="0" w:color="000000"/>
              <w:bottom w:val="single" w:sz="4" w:space="0" w:color="000000"/>
              <w:right w:val="single" w:sz="4" w:space="0" w:color="000000"/>
            </w:tcBorders>
          </w:tcPr>
          <w:p w14:paraId="41C3A348" w14:textId="0474AB6F" w:rsidR="00A30F20" w:rsidRPr="005E2908" w:rsidRDefault="00A30F20">
            <w:pPr>
              <w:spacing w:after="0" w:line="259" w:lineRule="auto"/>
              <w:ind w:left="48" w:right="0" w:firstLine="0"/>
              <w:jc w:val="center"/>
              <w:rPr>
                <w:highlight w:val="yellow"/>
              </w:rPr>
            </w:pPr>
          </w:p>
        </w:tc>
        <w:tc>
          <w:tcPr>
            <w:tcW w:w="1112" w:type="dxa"/>
            <w:tcBorders>
              <w:top w:val="single" w:sz="4" w:space="0" w:color="000000"/>
              <w:left w:val="single" w:sz="4" w:space="0" w:color="000000"/>
              <w:bottom w:val="single" w:sz="4" w:space="0" w:color="000000"/>
              <w:right w:val="single" w:sz="4" w:space="0" w:color="000000"/>
            </w:tcBorders>
          </w:tcPr>
          <w:p w14:paraId="095BD11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2271CB62"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02942886"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08E35FD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15DFA52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3FD08E6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D6892B1"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4A2136B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773C0AE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557A26C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4A2DFC8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13E94C6"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38DE4AD2"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42E91A6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03A7B40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53B1F74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3F90873"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5FD0951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5FF3CEA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274B7A7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15A6F27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0B18086"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749C69B8"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2F90BE4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5EE00B7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5423FEF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8AA9B80"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03C5D88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5810881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0D41940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27D98B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FC27F09"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43906997"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162FA03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3C22606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0DDA3ED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9E9B05F" w14:textId="77777777" w:rsidTr="00C118EC">
        <w:trPr>
          <w:trHeight w:val="361"/>
        </w:trPr>
        <w:tc>
          <w:tcPr>
            <w:tcW w:w="1115" w:type="dxa"/>
            <w:tcBorders>
              <w:top w:val="single" w:sz="4" w:space="0" w:color="000000"/>
              <w:left w:val="single" w:sz="4" w:space="0" w:color="000000"/>
              <w:bottom w:val="single" w:sz="4" w:space="0" w:color="000000"/>
              <w:right w:val="single" w:sz="4" w:space="0" w:color="000000"/>
            </w:tcBorders>
          </w:tcPr>
          <w:p w14:paraId="141C309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881592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354581B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468DEF7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E28ABF4"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095995EC"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4CD92FE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430EF74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303204A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FA69BB0"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651FF25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5A0FEE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5C5F8AB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585A053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08714A8"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2930264F"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373A5DC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552D1E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3EF1070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5C24E970"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75AF7F1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68AC3CA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329F804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2C09D53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044ED75"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3F565282"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6DA8171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648BEE8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674BA5C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2E24FA06"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0F1C557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D077FA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33B9508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67535EF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046E7F8D"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1E1FED96"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49EA512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3D38582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359B9EB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2591961E"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5B98715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24153E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1F3B8B7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4A62654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3BD4D1E7"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6E8554B8"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0C1013D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5FD55E9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179AB80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4F1FCF4"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5D38C6A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6628DE2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48DEC1C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24BCB9B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772CC9A9"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0C415D19"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429D2F9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2336C35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06EFB4A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9ABC14A"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4281DC6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AF14B5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65E4F07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1AEB1D7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8D541B5"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3846856F"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0479D48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50DA494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61392E2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4341ACE3"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7D23262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87B59B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3F2DC07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593E2A5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0EA3407"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73DAB8C5"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28EF61A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0282999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674AFFB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0837B86"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499245E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B91573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61CA87D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31CAB7F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49009603"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3687C0AA"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10F70FD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7127ECB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23B1367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28FDDD3B"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2F26AD0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79C8CE3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279C0AA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2852112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F6990A9"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3FDF8EC4"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7E74DA4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63E6D74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29DD471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28C9978"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2E1CF50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27F0EA2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6053C77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0918E0C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A73E805"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6B98C45B"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5EB1CE4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6643069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3461447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6934D8D"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36E85D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B50ECA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3A92AE2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2830344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C52A2BE"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693A4523"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7B7B420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42A1F3F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5A1945B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BB078D7"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2C12E12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6B557C1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4985C0F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2B498CE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3FAEDEA5"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32A03549"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4729071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0C01C17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3A67D05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30C89009"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7C18A4C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5876238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473D1B8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0E54DF3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903C8B2"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513749B4"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51134D9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6C94737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161EA5B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93EFB43"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194A7D5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59B744C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66D7504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6D2F8B8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408D525"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71E5C647"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16F489D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3E58638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5FF01ABF"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4C3FBB40"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203A061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6D07940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56C62F2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0C0AB82B"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247FF6C"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6F1E95BE"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03638D1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1D296B6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5909138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E061A38"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43FF547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3558981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22CEDCE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74FC849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16789C49"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2C104BCD"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0838C28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048C753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1B79783A"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516E1F9D"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6B28A55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15AFF8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6B089AB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4423D6FD"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2DFB7B75"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23BBFF4A"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7E3D6DC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15AA7352"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4716D17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027A6AD6" w14:textId="77777777" w:rsidTr="00C118EC">
        <w:trPr>
          <w:trHeight w:val="361"/>
        </w:trPr>
        <w:tc>
          <w:tcPr>
            <w:tcW w:w="1115" w:type="dxa"/>
            <w:tcBorders>
              <w:top w:val="single" w:sz="4" w:space="0" w:color="000000"/>
              <w:left w:val="single" w:sz="4" w:space="0" w:color="000000"/>
              <w:bottom w:val="single" w:sz="4" w:space="0" w:color="000000"/>
              <w:right w:val="single" w:sz="4" w:space="0" w:color="000000"/>
            </w:tcBorders>
          </w:tcPr>
          <w:p w14:paraId="08BFA706"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3B77549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6BF5F72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5617977E"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621B8E38"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562BE531"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6D04636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5C65BDF5"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4635368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1AC11D01"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2D613C4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065253E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1F6982D0"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2DCC1A6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0A1D23FB"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1AFA09C3"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05552C73"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2F96EA8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4BAF2F9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r w:rsidR="00A30F20" w14:paraId="6C9B2287" w14:textId="77777777" w:rsidTr="00C118EC">
        <w:trPr>
          <w:trHeight w:val="360"/>
        </w:trPr>
        <w:tc>
          <w:tcPr>
            <w:tcW w:w="1115" w:type="dxa"/>
            <w:tcBorders>
              <w:top w:val="single" w:sz="4" w:space="0" w:color="000000"/>
              <w:left w:val="single" w:sz="4" w:space="0" w:color="000000"/>
              <w:bottom w:val="single" w:sz="4" w:space="0" w:color="000000"/>
              <w:right w:val="single" w:sz="4" w:space="0" w:color="000000"/>
            </w:tcBorders>
          </w:tcPr>
          <w:p w14:paraId="7D8279D7"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227" w:type="dxa"/>
            <w:tcBorders>
              <w:top w:val="single" w:sz="4" w:space="0" w:color="000000"/>
              <w:left w:val="single" w:sz="4" w:space="0" w:color="000000"/>
              <w:bottom w:val="single" w:sz="4" w:space="0" w:color="000000"/>
              <w:right w:val="single" w:sz="4" w:space="0" w:color="000000"/>
            </w:tcBorders>
          </w:tcPr>
          <w:p w14:paraId="11891C14"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62" w:type="dxa"/>
            <w:tcBorders>
              <w:top w:val="single" w:sz="4" w:space="0" w:color="000000"/>
              <w:left w:val="single" w:sz="4" w:space="0" w:color="000000"/>
              <w:bottom w:val="single" w:sz="4" w:space="0" w:color="000000"/>
              <w:right w:val="single" w:sz="4" w:space="0" w:color="000000"/>
            </w:tcBorders>
          </w:tcPr>
          <w:p w14:paraId="5406DF31"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1112" w:type="dxa"/>
            <w:tcBorders>
              <w:top w:val="single" w:sz="4" w:space="0" w:color="000000"/>
              <w:left w:val="single" w:sz="4" w:space="0" w:color="000000"/>
              <w:bottom w:val="single" w:sz="4" w:space="0" w:color="000000"/>
              <w:right w:val="single" w:sz="4" w:space="0" w:color="000000"/>
            </w:tcBorders>
          </w:tcPr>
          <w:p w14:paraId="26AD2FEC"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0" w:type="auto"/>
            <w:vMerge/>
            <w:tcBorders>
              <w:top w:val="nil"/>
              <w:left w:val="single" w:sz="4" w:space="0" w:color="000000"/>
              <w:bottom w:val="nil"/>
              <w:right w:val="single" w:sz="4" w:space="0" w:color="000000"/>
            </w:tcBorders>
          </w:tcPr>
          <w:p w14:paraId="5D143165" w14:textId="77777777" w:rsidR="00A30F20" w:rsidRDefault="00A30F20">
            <w:pPr>
              <w:spacing w:after="160" w:line="259" w:lineRule="auto"/>
              <w:ind w:left="0" w:right="0" w:firstLine="0"/>
              <w:jc w:val="left"/>
            </w:pPr>
          </w:p>
        </w:tc>
        <w:tc>
          <w:tcPr>
            <w:tcW w:w="1200" w:type="dxa"/>
            <w:tcBorders>
              <w:top w:val="single" w:sz="4" w:space="0" w:color="000000"/>
              <w:left w:val="single" w:sz="4" w:space="0" w:color="000000"/>
              <w:bottom w:val="single" w:sz="4" w:space="0" w:color="000000"/>
              <w:right w:val="single" w:sz="4" w:space="0" w:color="000000"/>
            </w:tcBorders>
          </w:tcPr>
          <w:p w14:paraId="6AB7E687" w14:textId="77777777" w:rsidR="00A30F20" w:rsidRDefault="001A5D35">
            <w:pPr>
              <w:spacing w:after="0" w:line="259" w:lineRule="auto"/>
              <w:ind w:left="2" w:right="0" w:firstLine="0"/>
              <w:jc w:val="left"/>
            </w:pPr>
            <w:r>
              <w:rPr>
                <w:rFonts w:ascii="Times New Roman" w:eastAsia="Times New Roman" w:hAnsi="Times New Roman" w:cs="Times New Roman"/>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2C13A60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08D54458"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78ABA9B9" w14:textId="77777777" w:rsidR="00A30F20" w:rsidRDefault="001A5D35">
            <w:pPr>
              <w:spacing w:after="0" w:line="259" w:lineRule="auto"/>
              <w:ind w:left="0" w:right="0" w:firstLine="0"/>
              <w:jc w:val="left"/>
            </w:pPr>
            <w:r>
              <w:rPr>
                <w:rFonts w:ascii="Times New Roman" w:eastAsia="Times New Roman" w:hAnsi="Times New Roman" w:cs="Times New Roman"/>
                <w:sz w:val="18"/>
              </w:rPr>
              <w:t xml:space="preserve"> </w:t>
            </w:r>
          </w:p>
        </w:tc>
      </w:tr>
    </w:tbl>
    <w:p w14:paraId="16888CDB" w14:textId="77777777" w:rsidR="00A30F20" w:rsidRDefault="001A5D35">
      <w:pPr>
        <w:spacing w:after="160" w:line="259" w:lineRule="auto"/>
        <w:ind w:left="0" w:right="0" w:firstLine="0"/>
        <w:jc w:val="left"/>
      </w:pPr>
      <w:r>
        <w:t xml:space="preserve"> </w:t>
      </w:r>
    </w:p>
    <w:p w14:paraId="0F90721F" w14:textId="68707E5F" w:rsidR="00A30F20" w:rsidRDefault="001A5D35">
      <w:pPr>
        <w:spacing w:after="158" w:line="259" w:lineRule="auto"/>
        <w:ind w:left="0" w:right="0" w:firstLine="0"/>
        <w:jc w:val="left"/>
      </w:pPr>
      <w:r>
        <w:t xml:space="preserve"> </w:t>
      </w:r>
    </w:p>
    <w:p w14:paraId="3EACF4C7" w14:textId="0C375036" w:rsidR="005E2908" w:rsidRDefault="005E2908">
      <w:pPr>
        <w:spacing w:after="158" w:line="259" w:lineRule="auto"/>
        <w:ind w:left="0" w:right="0" w:firstLine="0"/>
        <w:jc w:val="left"/>
      </w:pPr>
    </w:p>
    <w:p w14:paraId="410CD9E5" w14:textId="250FFB76" w:rsidR="005E2908" w:rsidRDefault="005E2908">
      <w:pPr>
        <w:spacing w:after="158" w:line="259" w:lineRule="auto"/>
        <w:ind w:left="0" w:right="0" w:firstLine="0"/>
        <w:jc w:val="left"/>
      </w:pPr>
    </w:p>
    <w:p w14:paraId="712EAC77" w14:textId="77777777" w:rsidR="005E2908" w:rsidRDefault="005E2908">
      <w:pPr>
        <w:spacing w:after="158" w:line="259" w:lineRule="auto"/>
        <w:ind w:left="0" w:right="0" w:firstLine="0"/>
        <w:jc w:val="left"/>
      </w:pPr>
    </w:p>
    <w:p w14:paraId="3376CA75" w14:textId="53AE14A0" w:rsidR="00A30F20" w:rsidRDefault="001A5D35">
      <w:pPr>
        <w:spacing w:after="0" w:line="259" w:lineRule="auto"/>
        <w:ind w:left="0" w:right="0" w:firstLine="0"/>
      </w:pPr>
      <w:r>
        <w:t xml:space="preserve"> </w:t>
      </w:r>
      <w:r>
        <w:tab/>
        <w:t xml:space="preserve"> </w:t>
      </w:r>
    </w:p>
    <w:p w14:paraId="585A248D" w14:textId="77777777" w:rsidR="00664EAE" w:rsidRDefault="00664EAE">
      <w:pPr>
        <w:spacing w:after="0" w:line="259" w:lineRule="auto"/>
        <w:ind w:left="0" w:right="0" w:firstLine="0"/>
      </w:pPr>
    </w:p>
    <w:p w14:paraId="68E4E202" w14:textId="77777777" w:rsidR="0073334A" w:rsidRPr="009238E6" w:rsidRDefault="0073334A" w:rsidP="009238E6">
      <w:pPr>
        <w:pStyle w:val="Heading1"/>
        <w:spacing w:after="0" w:line="240" w:lineRule="auto"/>
        <w:ind w:left="14" w:hanging="14"/>
        <w:rPr>
          <w:sz w:val="24"/>
          <w:szCs w:val="24"/>
        </w:rPr>
      </w:pPr>
      <w:bookmarkStart w:id="3" w:name="_Toc78894332"/>
      <w:r w:rsidRPr="009238E6">
        <w:rPr>
          <w:sz w:val="24"/>
          <w:szCs w:val="24"/>
        </w:rPr>
        <w:t>Revision History</w:t>
      </w:r>
      <w:bookmarkEnd w:id="3"/>
    </w:p>
    <w:p w14:paraId="2FBF48CF" w14:textId="77777777" w:rsidR="0073334A" w:rsidRDefault="0073334A" w:rsidP="0073334A">
      <w:pPr>
        <w:spacing w:after="0" w:line="240" w:lineRule="auto"/>
      </w:pPr>
    </w:p>
    <w:p w14:paraId="5858FE1F" w14:textId="77777777" w:rsidR="0073334A" w:rsidRPr="00C448F7" w:rsidRDefault="0073334A" w:rsidP="0073334A">
      <w:pPr>
        <w:spacing w:after="0" w:line="240" w:lineRule="auto"/>
        <w:rPr>
          <w:rFonts w:eastAsia="Calibri"/>
          <w:sz w:val="22"/>
          <w:lang w:val="en-GB"/>
        </w:rPr>
      </w:pPr>
      <w:r w:rsidRPr="00C448F7">
        <w:rPr>
          <w:rFonts w:eastAsia="Calibri"/>
          <w:sz w:val="22"/>
          <w:lang w:val="en-GB"/>
        </w:rPr>
        <w:t xml:space="preserve">Revisions to this </w:t>
      </w:r>
      <w:r>
        <w:rPr>
          <w:rFonts w:eastAsia="Calibri"/>
          <w:sz w:val="22"/>
          <w:lang w:val="en-GB"/>
        </w:rPr>
        <w:t>Document</w:t>
      </w:r>
      <w:r w:rsidRPr="00C448F7">
        <w:rPr>
          <w:rFonts w:eastAsia="Calibri"/>
          <w:sz w:val="22"/>
          <w:lang w:val="en-GB"/>
        </w:rPr>
        <w:t xml:space="preserve"> shall be made by authorised personnel only. After inserting the revision, enter the required data in the revision sheet below. The </w:t>
      </w:r>
      <w:r w:rsidRPr="00C448F7">
        <w:rPr>
          <w:rFonts w:eastAsia="Calibri"/>
          <w:i/>
          <w:iCs/>
          <w:sz w:val="22"/>
          <w:lang w:val="en-GB"/>
        </w:rPr>
        <w:t xml:space="preserve">‘Initials’ </w:t>
      </w:r>
      <w:r w:rsidRPr="00C448F7">
        <w:rPr>
          <w:rFonts w:eastAsia="Calibri"/>
          <w:sz w:val="22"/>
          <w:lang w:val="en-GB"/>
        </w:rPr>
        <w:t>has to be signed off by the personnel responsible for the change.</w:t>
      </w:r>
    </w:p>
    <w:p w14:paraId="5542CF4A" w14:textId="77777777" w:rsidR="00FC50B2" w:rsidRDefault="00FC50B2">
      <w:pPr>
        <w:spacing w:after="11"/>
        <w:ind w:left="125" w:right="15"/>
      </w:pPr>
    </w:p>
    <w:tbl>
      <w:tblPr>
        <w:tblStyle w:val="TableGrid14"/>
        <w:tblW w:w="0" w:type="auto"/>
        <w:jc w:val="center"/>
        <w:tblLook w:val="04A0" w:firstRow="1" w:lastRow="0" w:firstColumn="1" w:lastColumn="0" w:noHBand="0" w:noVBand="1"/>
      </w:tblPr>
      <w:tblGrid>
        <w:gridCol w:w="1129"/>
        <w:gridCol w:w="1843"/>
        <w:gridCol w:w="4820"/>
        <w:gridCol w:w="1224"/>
      </w:tblGrid>
      <w:tr w:rsidR="0073334A" w:rsidRPr="00C448F7" w14:paraId="11106E1C" w14:textId="77777777" w:rsidTr="00314FCF">
        <w:trPr>
          <w:jc w:val="center"/>
        </w:trPr>
        <w:tc>
          <w:tcPr>
            <w:tcW w:w="1129" w:type="dxa"/>
            <w:shd w:val="clear" w:color="auto" w:fill="D9D9D9"/>
          </w:tcPr>
          <w:p w14:paraId="11433DD6" w14:textId="77777777" w:rsidR="0073334A" w:rsidRPr="00C448F7" w:rsidRDefault="0073334A" w:rsidP="00314FCF">
            <w:pPr>
              <w:jc w:val="center"/>
              <w:rPr>
                <w:b/>
                <w:bCs/>
                <w:lang w:val="en-GB"/>
              </w:rPr>
            </w:pPr>
            <w:r w:rsidRPr="00C448F7">
              <w:rPr>
                <w:b/>
                <w:bCs/>
                <w:lang w:val="en-GB"/>
              </w:rPr>
              <w:t>Rev No.</w:t>
            </w:r>
          </w:p>
        </w:tc>
        <w:tc>
          <w:tcPr>
            <w:tcW w:w="1843" w:type="dxa"/>
            <w:shd w:val="clear" w:color="auto" w:fill="D9D9D9"/>
          </w:tcPr>
          <w:p w14:paraId="5BA8042C" w14:textId="77777777" w:rsidR="0073334A" w:rsidRPr="00C448F7" w:rsidRDefault="0073334A" w:rsidP="00314FCF">
            <w:pPr>
              <w:jc w:val="center"/>
              <w:rPr>
                <w:b/>
                <w:bCs/>
                <w:lang w:val="en-GB"/>
              </w:rPr>
            </w:pPr>
            <w:r w:rsidRPr="00C448F7">
              <w:rPr>
                <w:b/>
                <w:bCs/>
                <w:lang w:val="en-GB"/>
              </w:rPr>
              <w:t>Revision Date</w:t>
            </w:r>
          </w:p>
        </w:tc>
        <w:tc>
          <w:tcPr>
            <w:tcW w:w="4820" w:type="dxa"/>
            <w:shd w:val="clear" w:color="auto" w:fill="D9D9D9"/>
          </w:tcPr>
          <w:p w14:paraId="57B4E61F" w14:textId="77777777" w:rsidR="0073334A" w:rsidRPr="00C448F7" w:rsidRDefault="0073334A" w:rsidP="00314FCF">
            <w:pPr>
              <w:jc w:val="center"/>
              <w:rPr>
                <w:b/>
                <w:bCs/>
                <w:lang w:val="en-GB"/>
              </w:rPr>
            </w:pPr>
            <w:r w:rsidRPr="00C448F7">
              <w:rPr>
                <w:b/>
                <w:bCs/>
                <w:lang w:val="en-GB"/>
              </w:rPr>
              <w:t>Revision Details</w:t>
            </w:r>
          </w:p>
        </w:tc>
        <w:tc>
          <w:tcPr>
            <w:tcW w:w="1224" w:type="dxa"/>
            <w:shd w:val="clear" w:color="auto" w:fill="D9D9D9"/>
          </w:tcPr>
          <w:p w14:paraId="51ED20CE" w14:textId="77777777" w:rsidR="0073334A" w:rsidRPr="00C448F7" w:rsidRDefault="0073334A" w:rsidP="00314FCF">
            <w:pPr>
              <w:jc w:val="center"/>
              <w:rPr>
                <w:b/>
                <w:bCs/>
                <w:lang w:val="en-GB"/>
              </w:rPr>
            </w:pPr>
            <w:r w:rsidRPr="00C448F7">
              <w:rPr>
                <w:b/>
                <w:bCs/>
                <w:lang w:val="en-GB"/>
              </w:rPr>
              <w:t>Initials</w:t>
            </w:r>
          </w:p>
        </w:tc>
      </w:tr>
      <w:tr w:rsidR="0073334A" w:rsidRPr="00C448F7" w14:paraId="3F71D868" w14:textId="77777777" w:rsidTr="00314FCF">
        <w:trPr>
          <w:jc w:val="center"/>
        </w:trPr>
        <w:tc>
          <w:tcPr>
            <w:tcW w:w="1129" w:type="dxa"/>
          </w:tcPr>
          <w:p w14:paraId="3E5CD188" w14:textId="77777777" w:rsidR="0073334A" w:rsidRPr="00C448F7" w:rsidRDefault="0073334A" w:rsidP="00314FCF">
            <w:pPr>
              <w:jc w:val="center"/>
              <w:rPr>
                <w:b/>
                <w:bCs/>
                <w:strike/>
                <w:lang w:val="en-GB"/>
              </w:rPr>
            </w:pPr>
          </w:p>
        </w:tc>
        <w:tc>
          <w:tcPr>
            <w:tcW w:w="1843" w:type="dxa"/>
          </w:tcPr>
          <w:p w14:paraId="09DF3270" w14:textId="77777777" w:rsidR="0073334A" w:rsidRPr="00C448F7" w:rsidRDefault="0073334A" w:rsidP="00314FCF">
            <w:pPr>
              <w:jc w:val="center"/>
              <w:rPr>
                <w:b/>
                <w:bCs/>
                <w:strike/>
                <w:lang w:val="en-GB"/>
              </w:rPr>
            </w:pPr>
          </w:p>
        </w:tc>
        <w:tc>
          <w:tcPr>
            <w:tcW w:w="4820" w:type="dxa"/>
          </w:tcPr>
          <w:p w14:paraId="529EB8F8" w14:textId="77777777" w:rsidR="0073334A" w:rsidRPr="00C448F7" w:rsidRDefault="0073334A" w:rsidP="00314FCF">
            <w:pPr>
              <w:jc w:val="center"/>
              <w:rPr>
                <w:b/>
                <w:bCs/>
                <w:strike/>
                <w:lang w:val="en-GB"/>
              </w:rPr>
            </w:pPr>
          </w:p>
        </w:tc>
        <w:tc>
          <w:tcPr>
            <w:tcW w:w="1224" w:type="dxa"/>
          </w:tcPr>
          <w:p w14:paraId="2E2AEA78" w14:textId="77777777" w:rsidR="0073334A" w:rsidRPr="00C448F7" w:rsidRDefault="0073334A" w:rsidP="00314FCF">
            <w:pPr>
              <w:jc w:val="center"/>
              <w:rPr>
                <w:b/>
                <w:bCs/>
                <w:strike/>
                <w:lang w:val="en-GB"/>
              </w:rPr>
            </w:pPr>
          </w:p>
        </w:tc>
      </w:tr>
      <w:tr w:rsidR="0073334A" w:rsidRPr="00C448F7" w14:paraId="7D99508C" w14:textId="77777777" w:rsidTr="00314FCF">
        <w:trPr>
          <w:jc w:val="center"/>
        </w:trPr>
        <w:tc>
          <w:tcPr>
            <w:tcW w:w="1129" w:type="dxa"/>
          </w:tcPr>
          <w:p w14:paraId="0D87ED51" w14:textId="77777777" w:rsidR="0073334A" w:rsidRPr="00C448F7" w:rsidRDefault="0073334A" w:rsidP="00314FCF">
            <w:pPr>
              <w:jc w:val="center"/>
              <w:rPr>
                <w:b/>
                <w:bCs/>
                <w:strike/>
                <w:lang w:val="en-GB"/>
              </w:rPr>
            </w:pPr>
          </w:p>
        </w:tc>
        <w:tc>
          <w:tcPr>
            <w:tcW w:w="1843" w:type="dxa"/>
          </w:tcPr>
          <w:p w14:paraId="32A8069B" w14:textId="77777777" w:rsidR="0073334A" w:rsidRPr="00C448F7" w:rsidRDefault="0073334A" w:rsidP="00314FCF">
            <w:pPr>
              <w:jc w:val="center"/>
              <w:rPr>
                <w:b/>
                <w:bCs/>
                <w:strike/>
                <w:lang w:val="en-GB"/>
              </w:rPr>
            </w:pPr>
          </w:p>
        </w:tc>
        <w:tc>
          <w:tcPr>
            <w:tcW w:w="4820" w:type="dxa"/>
          </w:tcPr>
          <w:p w14:paraId="73123B67" w14:textId="77777777" w:rsidR="0073334A" w:rsidRPr="00C448F7" w:rsidRDefault="0073334A" w:rsidP="00314FCF">
            <w:pPr>
              <w:jc w:val="center"/>
              <w:rPr>
                <w:b/>
                <w:bCs/>
                <w:strike/>
                <w:lang w:val="en-GB"/>
              </w:rPr>
            </w:pPr>
          </w:p>
        </w:tc>
        <w:tc>
          <w:tcPr>
            <w:tcW w:w="1224" w:type="dxa"/>
          </w:tcPr>
          <w:p w14:paraId="1D7DC91E" w14:textId="77777777" w:rsidR="0073334A" w:rsidRPr="00C448F7" w:rsidRDefault="0073334A" w:rsidP="00314FCF">
            <w:pPr>
              <w:jc w:val="center"/>
              <w:rPr>
                <w:b/>
                <w:bCs/>
                <w:strike/>
                <w:lang w:val="en-GB"/>
              </w:rPr>
            </w:pPr>
          </w:p>
        </w:tc>
      </w:tr>
      <w:tr w:rsidR="0073334A" w:rsidRPr="00C448F7" w14:paraId="273873B0" w14:textId="77777777" w:rsidTr="00314FCF">
        <w:trPr>
          <w:jc w:val="center"/>
        </w:trPr>
        <w:tc>
          <w:tcPr>
            <w:tcW w:w="1129" w:type="dxa"/>
          </w:tcPr>
          <w:p w14:paraId="7DB40417" w14:textId="77777777" w:rsidR="0073334A" w:rsidRPr="00C448F7" w:rsidRDefault="0073334A" w:rsidP="00314FCF">
            <w:pPr>
              <w:jc w:val="center"/>
              <w:rPr>
                <w:b/>
                <w:bCs/>
                <w:strike/>
                <w:lang w:val="en-GB"/>
              </w:rPr>
            </w:pPr>
          </w:p>
        </w:tc>
        <w:tc>
          <w:tcPr>
            <w:tcW w:w="1843" w:type="dxa"/>
          </w:tcPr>
          <w:p w14:paraId="7E0DE2A8" w14:textId="77777777" w:rsidR="0073334A" w:rsidRPr="00C448F7" w:rsidRDefault="0073334A" w:rsidP="00314FCF">
            <w:pPr>
              <w:jc w:val="center"/>
              <w:rPr>
                <w:b/>
                <w:bCs/>
                <w:strike/>
                <w:lang w:val="en-GB"/>
              </w:rPr>
            </w:pPr>
          </w:p>
        </w:tc>
        <w:tc>
          <w:tcPr>
            <w:tcW w:w="4820" w:type="dxa"/>
          </w:tcPr>
          <w:p w14:paraId="75BD546B" w14:textId="77777777" w:rsidR="0073334A" w:rsidRPr="00C448F7" w:rsidRDefault="0073334A" w:rsidP="00314FCF">
            <w:pPr>
              <w:jc w:val="center"/>
              <w:rPr>
                <w:b/>
                <w:bCs/>
                <w:strike/>
                <w:lang w:val="en-GB"/>
              </w:rPr>
            </w:pPr>
          </w:p>
        </w:tc>
        <w:tc>
          <w:tcPr>
            <w:tcW w:w="1224" w:type="dxa"/>
          </w:tcPr>
          <w:p w14:paraId="7B5C83C7" w14:textId="77777777" w:rsidR="0073334A" w:rsidRPr="00C448F7" w:rsidRDefault="0073334A" w:rsidP="00314FCF">
            <w:pPr>
              <w:jc w:val="center"/>
              <w:rPr>
                <w:b/>
                <w:bCs/>
                <w:strike/>
                <w:lang w:val="en-GB"/>
              </w:rPr>
            </w:pPr>
          </w:p>
        </w:tc>
      </w:tr>
      <w:tr w:rsidR="0073334A" w:rsidRPr="00C448F7" w14:paraId="0A55463A" w14:textId="77777777" w:rsidTr="00314FCF">
        <w:trPr>
          <w:jc w:val="center"/>
        </w:trPr>
        <w:tc>
          <w:tcPr>
            <w:tcW w:w="1129" w:type="dxa"/>
          </w:tcPr>
          <w:p w14:paraId="3BBAED4C" w14:textId="77777777" w:rsidR="0073334A" w:rsidRPr="00C448F7" w:rsidRDefault="0073334A" w:rsidP="00314FCF">
            <w:pPr>
              <w:jc w:val="center"/>
              <w:rPr>
                <w:b/>
                <w:bCs/>
                <w:strike/>
                <w:lang w:val="en-GB"/>
              </w:rPr>
            </w:pPr>
          </w:p>
        </w:tc>
        <w:tc>
          <w:tcPr>
            <w:tcW w:w="1843" w:type="dxa"/>
          </w:tcPr>
          <w:p w14:paraId="0D2E4598" w14:textId="77777777" w:rsidR="0073334A" w:rsidRPr="00C448F7" w:rsidRDefault="0073334A" w:rsidP="00314FCF">
            <w:pPr>
              <w:jc w:val="center"/>
              <w:rPr>
                <w:b/>
                <w:bCs/>
                <w:strike/>
                <w:lang w:val="en-GB"/>
              </w:rPr>
            </w:pPr>
          </w:p>
        </w:tc>
        <w:tc>
          <w:tcPr>
            <w:tcW w:w="4820" w:type="dxa"/>
          </w:tcPr>
          <w:p w14:paraId="4330888C" w14:textId="77777777" w:rsidR="0073334A" w:rsidRPr="00C448F7" w:rsidRDefault="0073334A" w:rsidP="00314FCF">
            <w:pPr>
              <w:jc w:val="center"/>
              <w:rPr>
                <w:b/>
                <w:bCs/>
                <w:strike/>
                <w:lang w:val="en-GB"/>
              </w:rPr>
            </w:pPr>
          </w:p>
        </w:tc>
        <w:tc>
          <w:tcPr>
            <w:tcW w:w="1224" w:type="dxa"/>
          </w:tcPr>
          <w:p w14:paraId="37F342C5" w14:textId="77777777" w:rsidR="0073334A" w:rsidRPr="00C448F7" w:rsidRDefault="0073334A" w:rsidP="00314FCF">
            <w:pPr>
              <w:jc w:val="center"/>
              <w:rPr>
                <w:b/>
                <w:bCs/>
                <w:strike/>
                <w:lang w:val="en-GB"/>
              </w:rPr>
            </w:pPr>
          </w:p>
        </w:tc>
      </w:tr>
      <w:tr w:rsidR="0073334A" w:rsidRPr="00C448F7" w14:paraId="6275324F" w14:textId="77777777" w:rsidTr="00314FCF">
        <w:trPr>
          <w:jc w:val="center"/>
        </w:trPr>
        <w:tc>
          <w:tcPr>
            <w:tcW w:w="1129" w:type="dxa"/>
          </w:tcPr>
          <w:p w14:paraId="0473DD91" w14:textId="77777777" w:rsidR="0073334A" w:rsidRPr="00C448F7" w:rsidRDefault="0073334A" w:rsidP="00314FCF">
            <w:pPr>
              <w:jc w:val="center"/>
              <w:rPr>
                <w:b/>
                <w:bCs/>
                <w:strike/>
                <w:lang w:val="en-GB"/>
              </w:rPr>
            </w:pPr>
          </w:p>
        </w:tc>
        <w:tc>
          <w:tcPr>
            <w:tcW w:w="1843" w:type="dxa"/>
          </w:tcPr>
          <w:p w14:paraId="6C07A385" w14:textId="77777777" w:rsidR="0073334A" w:rsidRPr="00C448F7" w:rsidRDefault="0073334A" w:rsidP="00314FCF">
            <w:pPr>
              <w:jc w:val="center"/>
              <w:rPr>
                <w:b/>
                <w:bCs/>
                <w:strike/>
                <w:lang w:val="en-GB"/>
              </w:rPr>
            </w:pPr>
          </w:p>
        </w:tc>
        <w:tc>
          <w:tcPr>
            <w:tcW w:w="4820" w:type="dxa"/>
          </w:tcPr>
          <w:p w14:paraId="7C1906B8" w14:textId="77777777" w:rsidR="0073334A" w:rsidRPr="00C448F7" w:rsidRDefault="0073334A" w:rsidP="00314FCF">
            <w:pPr>
              <w:jc w:val="center"/>
              <w:rPr>
                <w:b/>
                <w:bCs/>
                <w:strike/>
                <w:lang w:val="en-GB"/>
              </w:rPr>
            </w:pPr>
          </w:p>
        </w:tc>
        <w:tc>
          <w:tcPr>
            <w:tcW w:w="1224" w:type="dxa"/>
          </w:tcPr>
          <w:p w14:paraId="6723C624" w14:textId="77777777" w:rsidR="0073334A" w:rsidRPr="00C448F7" w:rsidRDefault="0073334A" w:rsidP="00314FCF">
            <w:pPr>
              <w:jc w:val="center"/>
              <w:rPr>
                <w:b/>
                <w:bCs/>
                <w:strike/>
                <w:lang w:val="en-GB"/>
              </w:rPr>
            </w:pPr>
          </w:p>
        </w:tc>
      </w:tr>
      <w:tr w:rsidR="0073334A" w:rsidRPr="00C448F7" w14:paraId="204FEFD4" w14:textId="77777777" w:rsidTr="00314FCF">
        <w:trPr>
          <w:jc w:val="center"/>
        </w:trPr>
        <w:tc>
          <w:tcPr>
            <w:tcW w:w="1129" w:type="dxa"/>
          </w:tcPr>
          <w:p w14:paraId="4517FBBB" w14:textId="77777777" w:rsidR="0073334A" w:rsidRPr="00C448F7" w:rsidRDefault="0073334A" w:rsidP="00314FCF">
            <w:pPr>
              <w:jc w:val="center"/>
              <w:rPr>
                <w:b/>
                <w:bCs/>
                <w:strike/>
                <w:lang w:val="en-GB"/>
              </w:rPr>
            </w:pPr>
          </w:p>
        </w:tc>
        <w:tc>
          <w:tcPr>
            <w:tcW w:w="1843" w:type="dxa"/>
          </w:tcPr>
          <w:p w14:paraId="44211883" w14:textId="77777777" w:rsidR="0073334A" w:rsidRPr="00C448F7" w:rsidRDefault="0073334A" w:rsidP="00314FCF">
            <w:pPr>
              <w:jc w:val="center"/>
              <w:rPr>
                <w:b/>
                <w:bCs/>
                <w:strike/>
                <w:lang w:val="en-GB"/>
              </w:rPr>
            </w:pPr>
          </w:p>
        </w:tc>
        <w:tc>
          <w:tcPr>
            <w:tcW w:w="4820" w:type="dxa"/>
          </w:tcPr>
          <w:p w14:paraId="44B642CA" w14:textId="77777777" w:rsidR="0073334A" w:rsidRPr="00C448F7" w:rsidRDefault="0073334A" w:rsidP="00314FCF">
            <w:pPr>
              <w:jc w:val="center"/>
              <w:rPr>
                <w:b/>
                <w:bCs/>
                <w:strike/>
                <w:lang w:val="en-GB"/>
              </w:rPr>
            </w:pPr>
          </w:p>
        </w:tc>
        <w:tc>
          <w:tcPr>
            <w:tcW w:w="1224" w:type="dxa"/>
          </w:tcPr>
          <w:p w14:paraId="1F2D1A20" w14:textId="77777777" w:rsidR="0073334A" w:rsidRPr="00C448F7" w:rsidRDefault="0073334A" w:rsidP="00314FCF">
            <w:pPr>
              <w:jc w:val="center"/>
              <w:rPr>
                <w:b/>
                <w:bCs/>
                <w:strike/>
                <w:lang w:val="en-GB"/>
              </w:rPr>
            </w:pPr>
          </w:p>
        </w:tc>
      </w:tr>
      <w:tr w:rsidR="0073334A" w:rsidRPr="00C448F7" w14:paraId="274ED0AB" w14:textId="77777777" w:rsidTr="00314FCF">
        <w:trPr>
          <w:jc w:val="center"/>
        </w:trPr>
        <w:tc>
          <w:tcPr>
            <w:tcW w:w="1129" w:type="dxa"/>
          </w:tcPr>
          <w:p w14:paraId="35B06651" w14:textId="77777777" w:rsidR="0073334A" w:rsidRPr="00C448F7" w:rsidRDefault="0073334A" w:rsidP="00314FCF">
            <w:pPr>
              <w:jc w:val="center"/>
              <w:rPr>
                <w:b/>
                <w:bCs/>
                <w:strike/>
                <w:lang w:val="en-GB"/>
              </w:rPr>
            </w:pPr>
          </w:p>
        </w:tc>
        <w:tc>
          <w:tcPr>
            <w:tcW w:w="1843" w:type="dxa"/>
          </w:tcPr>
          <w:p w14:paraId="4B520425" w14:textId="77777777" w:rsidR="0073334A" w:rsidRPr="00C448F7" w:rsidRDefault="0073334A" w:rsidP="00314FCF">
            <w:pPr>
              <w:jc w:val="center"/>
              <w:rPr>
                <w:b/>
                <w:bCs/>
                <w:strike/>
                <w:lang w:val="en-GB"/>
              </w:rPr>
            </w:pPr>
          </w:p>
        </w:tc>
        <w:tc>
          <w:tcPr>
            <w:tcW w:w="4820" w:type="dxa"/>
          </w:tcPr>
          <w:p w14:paraId="2475EDAA" w14:textId="77777777" w:rsidR="0073334A" w:rsidRPr="00C448F7" w:rsidRDefault="0073334A" w:rsidP="00314FCF">
            <w:pPr>
              <w:jc w:val="center"/>
              <w:rPr>
                <w:b/>
                <w:bCs/>
                <w:strike/>
                <w:lang w:val="en-GB"/>
              </w:rPr>
            </w:pPr>
          </w:p>
        </w:tc>
        <w:tc>
          <w:tcPr>
            <w:tcW w:w="1224" w:type="dxa"/>
          </w:tcPr>
          <w:p w14:paraId="5B2B4DA6" w14:textId="77777777" w:rsidR="0073334A" w:rsidRPr="00C448F7" w:rsidRDefault="0073334A" w:rsidP="00314FCF">
            <w:pPr>
              <w:jc w:val="center"/>
              <w:rPr>
                <w:b/>
                <w:bCs/>
                <w:strike/>
                <w:lang w:val="en-GB"/>
              </w:rPr>
            </w:pPr>
          </w:p>
        </w:tc>
      </w:tr>
      <w:tr w:rsidR="0073334A" w:rsidRPr="00C448F7" w14:paraId="224FF366" w14:textId="77777777" w:rsidTr="00314FCF">
        <w:trPr>
          <w:jc w:val="center"/>
        </w:trPr>
        <w:tc>
          <w:tcPr>
            <w:tcW w:w="1129" w:type="dxa"/>
          </w:tcPr>
          <w:p w14:paraId="15A7F129" w14:textId="77777777" w:rsidR="0073334A" w:rsidRPr="00C448F7" w:rsidRDefault="0073334A" w:rsidP="00314FCF">
            <w:pPr>
              <w:jc w:val="center"/>
              <w:rPr>
                <w:b/>
                <w:bCs/>
                <w:strike/>
                <w:lang w:val="en-GB"/>
              </w:rPr>
            </w:pPr>
          </w:p>
        </w:tc>
        <w:tc>
          <w:tcPr>
            <w:tcW w:w="1843" w:type="dxa"/>
          </w:tcPr>
          <w:p w14:paraId="66DB7ED8" w14:textId="77777777" w:rsidR="0073334A" w:rsidRPr="00C448F7" w:rsidRDefault="0073334A" w:rsidP="00314FCF">
            <w:pPr>
              <w:jc w:val="center"/>
              <w:rPr>
                <w:b/>
                <w:bCs/>
                <w:strike/>
                <w:lang w:val="en-GB"/>
              </w:rPr>
            </w:pPr>
          </w:p>
        </w:tc>
        <w:tc>
          <w:tcPr>
            <w:tcW w:w="4820" w:type="dxa"/>
          </w:tcPr>
          <w:p w14:paraId="0D9E1337" w14:textId="77777777" w:rsidR="0073334A" w:rsidRPr="00C448F7" w:rsidRDefault="0073334A" w:rsidP="00314FCF">
            <w:pPr>
              <w:jc w:val="center"/>
              <w:rPr>
                <w:b/>
                <w:bCs/>
                <w:strike/>
                <w:lang w:val="en-GB"/>
              </w:rPr>
            </w:pPr>
          </w:p>
        </w:tc>
        <w:tc>
          <w:tcPr>
            <w:tcW w:w="1224" w:type="dxa"/>
          </w:tcPr>
          <w:p w14:paraId="0453EA4B" w14:textId="77777777" w:rsidR="0073334A" w:rsidRPr="00C448F7" w:rsidRDefault="0073334A" w:rsidP="00314FCF">
            <w:pPr>
              <w:jc w:val="center"/>
              <w:rPr>
                <w:b/>
                <w:bCs/>
                <w:strike/>
                <w:lang w:val="en-GB"/>
              </w:rPr>
            </w:pPr>
          </w:p>
        </w:tc>
      </w:tr>
      <w:tr w:rsidR="0073334A" w:rsidRPr="00C448F7" w14:paraId="3282B437" w14:textId="77777777" w:rsidTr="00314FCF">
        <w:trPr>
          <w:jc w:val="center"/>
        </w:trPr>
        <w:tc>
          <w:tcPr>
            <w:tcW w:w="1129" w:type="dxa"/>
          </w:tcPr>
          <w:p w14:paraId="703953B6" w14:textId="77777777" w:rsidR="0073334A" w:rsidRPr="00C448F7" w:rsidRDefault="0073334A" w:rsidP="00314FCF">
            <w:pPr>
              <w:jc w:val="center"/>
              <w:rPr>
                <w:b/>
                <w:bCs/>
                <w:strike/>
                <w:lang w:val="en-GB"/>
              </w:rPr>
            </w:pPr>
          </w:p>
        </w:tc>
        <w:tc>
          <w:tcPr>
            <w:tcW w:w="1843" w:type="dxa"/>
          </w:tcPr>
          <w:p w14:paraId="624D6E24" w14:textId="77777777" w:rsidR="0073334A" w:rsidRPr="00C448F7" w:rsidRDefault="0073334A" w:rsidP="00314FCF">
            <w:pPr>
              <w:jc w:val="center"/>
              <w:rPr>
                <w:b/>
                <w:bCs/>
                <w:strike/>
                <w:lang w:val="en-GB"/>
              </w:rPr>
            </w:pPr>
          </w:p>
        </w:tc>
        <w:tc>
          <w:tcPr>
            <w:tcW w:w="4820" w:type="dxa"/>
          </w:tcPr>
          <w:p w14:paraId="4F875330" w14:textId="77777777" w:rsidR="0073334A" w:rsidRPr="00C448F7" w:rsidRDefault="0073334A" w:rsidP="00314FCF">
            <w:pPr>
              <w:jc w:val="center"/>
              <w:rPr>
                <w:b/>
                <w:bCs/>
                <w:strike/>
                <w:lang w:val="en-GB"/>
              </w:rPr>
            </w:pPr>
          </w:p>
        </w:tc>
        <w:tc>
          <w:tcPr>
            <w:tcW w:w="1224" w:type="dxa"/>
          </w:tcPr>
          <w:p w14:paraId="158F38CC" w14:textId="77777777" w:rsidR="0073334A" w:rsidRPr="00C448F7" w:rsidRDefault="0073334A" w:rsidP="00314FCF">
            <w:pPr>
              <w:jc w:val="center"/>
              <w:rPr>
                <w:b/>
                <w:bCs/>
                <w:strike/>
                <w:lang w:val="en-GB"/>
              </w:rPr>
            </w:pPr>
          </w:p>
        </w:tc>
      </w:tr>
      <w:tr w:rsidR="0073334A" w:rsidRPr="00C448F7" w14:paraId="2698EE9E" w14:textId="77777777" w:rsidTr="00314FCF">
        <w:trPr>
          <w:jc w:val="center"/>
        </w:trPr>
        <w:tc>
          <w:tcPr>
            <w:tcW w:w="1129" w:type="dxa"/>
          </w:tcPr>
          <w:p w14:paraId="5B486E1B" w14:textId="77777777" w:rsidR="0073334A" w:rsidRPr="00C448F7" w:rsidRDefault="0073334A" w:rsidP="00314FCF">
            <w:pPr>
              <w:jc w:val="center"/>
              <w:rPr>
                <w:b/>
                <w:bCs/>
                <w:strike/>
                <w:lang w:val="en-GB"/>
              </w:rPr>
            </w:pPr>
          </w:p>
        </w:tc>
        <w:tc>
          <w:tcPr>
            <w:tcW w:w="1843" w:type="dxa"/>
          </w:tcPr>
          <w:p w14:paraId="04B4F0A2" w14:textId="77777777" w:rsidR="0073334A" w:rsidRPr="00C448F7" w:rsidRDefault="0073334A" w:rsidP="00314FCF">
            <w:pPr>
              <w:jc w:val="center"/>
              <w:rPr>
                <w:b/>
                <w:bCs/>
                <w:strike/>
                <w:lang w:val="en-GB"/>
              </w:rPr>
            </w:pPr>
          </w:p>
        </w:tc>
        <w:tc>
          <w:tcPr>
            <w:tcW w:w="4820" w:type="dxa"/>
          </w:tcPr>
          <w:p w14:paraId="2C801CC4" w14:textId="77777777" w:rsidR="0073334A" w:rsidRPr="00C448F7" w:rsidRDefault="0073334A" w:rsidP="00314FCF">
            <w:pPr>
              <w:jc w:val="center"/>
              <w:rPr>
                <w:b/>
                <w:bCs/>
                <w:strike/>
                <w:lang w:val="en-GB"/>
              </w:rPr>
            </w:pPr>
          </w:p>
        </w:tc>
        <w:tc>
          <w:tcPr>
            <w:tcW w:w="1224" w:type="dxa"/>
          </w:tcPr>
          <w:p w14:paraId="49DC6198" w14:textId="77777777" w:rsidR="0073334A" w:rsidRPr="00C448F7" w:rsidRDefault="0073334A" w:rsidP="00314FCF">
            <w:pPr>
              <w:jc w:val="center"/>
              <w:rPr>
                <w:b/>
                <w:bCs/>
                <w:strike/>
                <w:lang w:val="en-GB"/>
              </w:rPr>
            </w:pPr>
          </w:p>
        </w:tc>
      </w:tr>
      <w:tr w:rsidR="0073334A" w:rsidRPr="00C448F7" w14:paraId="196E4F38" w14:textId="77777777" w:rsidTr="00314FCF">
        <w:trPr>
          <w:jc w:val="center"/>
        </w:trPr>
        <w:tc>
          <w:tcPr>
            <w:tcW w:w="1129" w:type="dxa"/>
          </w:tcPr>
          <w:p w14:paraId="5406FA8A" w14:textId="77777777" w:rsidR="0073334A" w:rsidRPr="00C448F7" w:rsidRDefault="0073334A" w:rsidP="00314FCF">
            <w:pPr>
              <w:jc w:val="center"/>
              <w:rPr>
                <w:b/>
                <w:bCs/>
                <w:strike/>
                <w:lang w:val="en-GB"/>
              </w:rPr>
            </w:pPr>
          </w:p>
        </w:tc>
        <w:tc>
          <w:tcPr>
            <w:tcW w:w="1843" w:type="dxa"/>
          </w:tcPr>
          <w:p w14:paraId="2AC6637D" w14:textId="77777777" w:rsidR="0073334A" w:rsidRPr="00C448F7" w:rsidRDefault="0073334A" w:rsidP="00314FCF">
            <w:pPr>
              <w:jc w:val="center"/>
              <w:rPr>
                <w:b/>
                <w:bCs/>
                <w:strike/>
                <w:lang w:val="en-GB"/>
              </w:rPr>
            </w:pPr>
          </w:p>
        </w:tc>
        <w:tc>
          <w:tcPr>
            <w:tcW w:w="4820" w:type="dxa"/>
          </w:tcPr>
          <w:p w14:paraId="17E386B5" w14:textId="77777777" w:rsidR="0073334A" w:rsidRPr="00C448F7" w:rsidRDefault="0073334A" w:rsidP="00314FCF">
            <w:pPr>
              <w:jc w:val="center"/>
              <w:rPr>
                <w:b/>
                <w:bCs/>
                <w:strike/>
                <w:lang w:val="en-GB"/>
              </w:rPr>
            </w:pPr>
          </w:p>
        </w:tc>
        <w:tc>
          <w:tcPr>
            <w:tcW w:w="1224" w:type="dxa"/>
          </w:tcPr>
          <w:p w14:paraId="0EB38E7F" w14:textId="77777777" w:rsidR="0073334A" w:rsidRPr="00C448F7" w:rsidRDefault="0073334A" w:rsidP="00314FCF">
            <w:pPr>
              <w:jc w:val="center"/>
              <w:rPr>
                <w:b/>
                <w:bCs/>
                <w:strike/>
                <w:lang w:val="en-GB"/>
              </w:rPr>
            </w:pPr>
          </w:p>
        </w:tc>
      </w:tr>
      <w:tr w:rsidR="0073334A" w:rsidRPr="00C448F7" w14:paraId="355A7259" w14:textId="77777777" w:rsidTr="00314FCF">
        <w:trPr>
          <w:jc w:val="center"/>
        </w:trPr>
        <w:tc>
          <w:tcPr>
            <w:tcW w:w="1129" w:type="dxa"/>
          </w:tcPr>
          <w:p w14:paraId="37E1C9D9" w14:textId="77777777" w:rsidR="0073334A" w:rsidRPr="00C448F7" w:rsidRDefault="0073334A" w:rsidP="00314FCF">
            <w:pPr>
              <w:jc w:val="center"/>
              <w:rPr>
                <w:b/>
                <w:bCs/>
                <w:strike/>
                <w:lang w:val="en-GB"/>
              </w:rPr>
            </w:pPr>
          </w:p>
        </w:tc>
        <w:tc>
          <w:tcPr>
            <w:tcW w:w="1843" w:type="dxa"/>
          </w:tcPr>
          <w:p w14:paraId="6C094DA4" w14:textId="77777777" w:rsidR="0073334A" w:rsidRPr="00C448F7" w:rsidRDefault="0073334A" w:rsidP="00314FCF">
            <w:pPr>
              <w:jc w:val="center"/>
              <w:rPr>
                <w:b/>
                <w:bCs/>
                <w:strike/>
                <w:lang w:val="en-GB"/>
              </w:rPr>
            </w:pPr>
          </w:p>
        </w:tc>
        <w:tc>
          <w:tcPr>
            <w:tcW w:w="4820" w:type="dxa"/>
          </w:tcPr>
          <w:p w14:paraId="3BF4752E" w14:textId="77777777" w:rsidR="0073334A" w:rsidRPr="00C448F7" w:rsidRDefault="0073334A" w:rsidP="00314FCF">
            <w:pPr>
              <w:jc w:val="center"/>
              <w:rPr>
                <w:b/>
                <w:bCs/>
                <w:strike/>
                <w:lang w:val="en-GB"/>
              </w:rPr>
            </w:pPr>
          </w:p>
        </w:tc>
        <w:tc>
          <w:tcPr>
            <w:tcW w:w="1224" w:type="dxa"/>
          </w:tcPr>
          <w:p w14:paraId="2C402F11" w14:textId="77777777" w:rsidR="0073334A" w:rsidRPr="00C448F7" w:rsidRDefault="0073334A" w:rsidP="00314FCF">
            <w:pPr>
              <w:jc w:val="center"/>
              <w:rPr>
                <w:b/>
                <w:bCs/>
                <w:strike/>
                <w:lang w:val="en-GB"/>
              </w:rPr>
            </w:pPr>
          </w:p>
        </w:tc>
      </w:tr>
      <w:tr w:rsidR="0073334A" w:rsidRPr="00C448F7" w14:paraId="4C27AB09" w14:textId="77777777" w:rsidTr="00314FCF">
        <w:trPr>
          <w:jc w:val="center"/>
        </w:trPr>
        <w:tc>
          <w:tcPr>
            <w:tcW w:w="1129" w:type="dxa"/>
          </w:tcPr>
          <w:p w14:paraId="69E18BA2" w14:textId="77777777" w:rsidR="0073334A" w:rsidRPr="00C448F7" w:rsidRDefault="0073334A" w:rsidP="00314FCF">
            <w:pPr>
              <w:jc w:val="center"/>
              <w:rPr>
                <w:b/>
                <w:bCs/>
                <w:strike/>
                <w:lang w:val="en-GB"/>
              </w:rPr>
            </w:pPr>
          </w:p>
        </w:tc>
        <w:tc>
          <w:tcPr>
            <w:tcW w:w="1843" w:type="dxa"/>
          </w:tcPr>
          <w:p w14:paraId="0CB6B4C0" w14:textId="77777777" w:rsidR="0073334A" w:rsidRPr="00C448F7" w:rsidRDefault="0073334A" w:rsidP="00314FCF">
            <w:pPr>
              <w:jc w:val="center"/>
              <w:rPr>
                <w:b/>
                <w:bCs/>
                <w:strike/>
                <w:lang w:val="en-GB"/>
              </w:rPr>
            </w:pPr>
          </w:p>
        </w:tc>
        <w:tc>
          <w:tcPr>
            <w:tcW w:w="4820" w:type="dxa"/>
          </w:tcPr>
          <w:p w14:paraId="5840D6A2" w14:textId="77777777" w:rsidR="0073334A" w:rsidRPr="00C448F7" w:rsidRDefault="0073334A" w:rsidP="00314FCF">
            <w:pPr>
              <w:jc w:val="center"/>
              <w:rPr>
                <w:b/>
                <w:bCs/>
                <w:strike/>
                <w:lang w:val="en-GB"/>
              </w:rPr>
            </w:pPr>
          </w:p>
        </w:tc>
        <w:tc>
          <w:tcPr>
            <w:tcW w:w="1224" w:type="dxa"/>
          </w:tcPr>
          <w:p w14:paraId="4A76D71F" w14:textId="77777777" w:rsidR="0073334A" w:rsidRPr="00C448F7" w:rsidRDefault="0073334A" w:rsidP="00314FCF">
            <w:pPr>
              <w:jc w:val="center"/>
              <w:rPr>
                <w:b/>
                <w:bCs/>
                <w:strike/>
                <w:lang w:val="en-GB"/>
              </w:rPr>
            </w:pPr>
          </w:p>
        </w:tc>
      </w:tr>
      <w:tr w:rsidR="0073334A" w:rsidRPr="00C448F7" w14:paraId="3523C7EE" w14:textId="77777777" w:rsidTr="00314FCF">
        <w:trPr>
          <w:jc w:val="center"/>
        </w:trPr>
        <w:tc>
          <w:tcPr>
            <w:tcW w:w="1129" w:type="dxa"/>
          </w:tcPr>
          <w:p w14:paraId="28D94BE4" w14:textId="77777777" w:rsidR="0073334A" w:rsidRPr="00C448F7" w:rsidRDefault="0073334A" w:rsidP="00314FCF">
            <w:pPr>
              <w:jc w:val="center"/>
              <w:rPr>
                <w:b/>
                <w:bCs/>
                <w:strike/>
                <w:lang w:val="en-GB"/>
              </w:rPr>
            </w:pPr>
          </w:p>
        </w:tc>
        <w:tc>
          <w:tcPr>
            <w:tcW w:w="1843" w:type="dxa"/>
          </w:tcPr>
          <w:p w14:paraId="33413894" w14:textId="77777777" w:rsidR="0073334A" w:rsidRPr="00C448F7" w:rsidRDefault="0073334A" w:rsidP="00314FCF">
            <w:pPr>
              <w:jc w:val="center"/>
              <w:rPr>
                <w:b/>
                <w:bCs/>
                <w:strike/>
                <w:lang w:val="en-GB"/>
              </w:rPr>
            </w:pPr>
          </w:p>
        </w:tc>
        <w:tc>
          <w:tcPr>
            <w:tcW w:w="4820" w:type="dxa"/>
          </w:tcPr>
          <w:p w14:paraId="68245BEE" w14:textId="77777777" w:rsidR="0073334A" w:rsidRPr="00C448F7" w:rsidRDefault="0073334A" w:rsidP="00314FCF">
            <w:pPr>
              <w:jc w:val="center"/>
              <w:rPr>
                <w:b/>
                <w:bCs/>
                <w:strike/>
                <w:lang w:val="en-GB"/>
              </w:rPr>
            </w:pPr>
          </w:p>
        </w:tc>
        <w:tc>
          <w:tcPr>
            <w:tcW w:w="1224" w:type="dxa"/>
          </w:tcPr>
          <w:p w14:paraId="55E7B551" w14:textId="77777777" w:rsidR="0073334A" w:rsidRPr="00C448F7" w:rsidRDefault="0073334A" w:rsidP="00314FCF">
            <w:pPr>
              <w:jc w:val="center"/>
              <w:rPr>
                <w:b/>
                <w:bCs/>
                <w:strike/>
                <w:lang w:val="en-GB"/>
              </w:rPr>
            </w:pPr>
          </w:p>
        </w:tc>
      </w:tr>
      <w:tr w:rsidR="0073334A" w:rsidRPr="00C448F7" w14:paraId="60ECC0E3" w14:textId="77777777" w:rsidTr="00314FCF">
        <w:trPr>
          <w:jc w:val="center"/>
        </w:trPr>
        <w:tc>
          <w:tcPr>
            <w:tcW w:w="1129" w:type="dxa"/>
          </w:tcPr>
          <w:p w14:paraId="38B9D7B1" w14:textId="77777777" w:rsidR="0073334A" w:rsidRPr="00C448F7" w:rsidRDefault="0073334A" w:rsidP="00314FCF">
            <w:pPr>
              <w:jc w:val="center"/>
              <w:rPr>
                <w:b/>
                <w:bCs/>
                <w:strike/>
                <w:lang w:val="en-GB"/>
              </w:rPr>
            </w:pPr>
          </w:p>
        </w:tc>
        <w:tc>
          <w:tcPr>
            <w:tcW w:w="1843" w:type="dxa"/>
          </w:tcPr>
          <w:p w14:paraId="4C948029" w14:textId="77777777" w:rsidR="0073334A" w:rsidRPr="00C448F7" w:rsidRDefault="0073334A" w:rsidP="00314FCF">
            <w:pPr>
              <w:jc w:val="center"/>
              <w:rPr>
                <w:b/>
                <w:bCs/>
                <w:strike/>
                <w:lang w:val="en-GB"/>
              </w:rPr>
            </w:pPr>
          </w:p>
        </w:tc>
        <w:tc>
          <w:tcPr>
            <w:tcW w:w="4820" w:type="dxa"/>
          </w:tcPr>
          <w:p w14:paraId="78057D15" w14:textId="77777777" w:rsidR="0073334A" w:rsidRPr="00C448F7" w:rsidRDefault="0073334A" w:rsidP="00314FCF">
            <w:pPr>
              <w:jc w:val="center"/>
              <w:rPr>
                <w:b/>
                <w:bCs/>
                <w:strike/>
                <w:lang w:val="en-GB"/>
              </w:rPr>
            </w:pPr>
          </w:p>
        </w:tc>
        <w:tc>
          <w:tcPr>
            <w:tcW w:w="1224" w:type="dxa"/>
          </w:tcPr>
          <w:p w14:paraId="059C86D1" w14:textId="77777777" w:rsidR="0073334A" w:rsidRPr="00C448F7" w:rsidRDefault="0073334A" w:rsidP="00314FCF">
            <w:pPr>
              <w:jc w:val="center"/>
              <w:rPr>
                <w:b/>
                <w:bCs/>
                <w:strike/>
                <w:lang w:val="en-GB"/>
              </w:rPr>
            </w:pPr>
          </w:p>
        </w:tc>
      </w:tr>
      <w:tr w:rsidR="0073334A" w:rsidRPr="00C448F7" w14:paraId="596D2469" w14:textId="77777777" w:rsidTr="00314FCF">
        <w:trPr>
          <w:jc w:val="center"/>
        </w:trPr>
        <w:tc>
          <w:tcPr>
            <w:tcW w:w="1129" w:type="dxa"/>
          </w:tcPr>
          <w:p w14:paraId="75B0B0CF" w14:textId="77777777" w:rsidR="0073334A" w:rsidRPr="00C448F7" w:rsidRDefault="0073334A" w:rsidP="00314FCF">
            <w:pPr>
              <w:jc w:val="center"/>
              <w:rPr>
                <w:b/>
                <w:bCs/>
                <w:strike/>
                <w:lang w:val="en-GB"/>
              </w:rPr>
            </w:pPr>
          </w:p>
        </w:tc>
        <w:tc>
          <w:tcPr>
            <w:tcW w:w="1843" w:type="dxa"/>
          </w:tcPr>
          <w:p w14:paraId="167BE811" w14:textId="77777777" w:rsidR="0073334A" w:rsidRPr="00C448F7" w:rsidRDefault="0073334A" w:rsidP="00314FCF">
            <w:pPr>
              <w:jc w:val="center"/>
              <w:rPr>
                <w:b/>
                <w:bCs/>
                <w:strike/>
                <w:lang w:val="en-GB"/>
              </w:rPr>
            </w:pPr>
          </w:p>
        </w:tc>
        <w:tc>
          <w:tcPr>
            <w:tcW w:w="4820" w:type="dxa"/>
          </w:tcPr>
          <w:p w14:paraId="2A829930" w14:textId="77777777" w:rsidR="0073334A" w:rsidRPr="00C448F7" w:rsidRDefault="0073334A" w:rsidP="00314FCF">
            <w:pPr>
              <w:jc w:val="center"/>
              <w:rPr>
                <w:b/>
                <w:bCs/>
                <w:strike/>
                <w:lang w:val="en-GB"/>
              </w:rPr>
            </w:pPr>
          </w:p>
        </w:tc>
        <w:tc>
          <w:tcPr>
            <w:tcW w:w="1224" w:type="dxa"/>
          </w:tcPr>
          <w:p w14:paraId="6F3B8513" w14:textId="77777777" w:rsidR="0073334A" w:rsidRPr="00C448F7" w:rsidRDefault="0073334A" w:rsidP="00314FCF">
            <w:pPr>
              <w:jc w:val="center"/>
              <w:rPr>
                <w:b/>
                <w:bCs/>
                <w:strike/>
                <w:lang w:val="en-GB"/>
              </w:rPr>
            </w:pPr>
          </w:p>
        </w:tc>
      </w:tr>
      <w:tr w:rsidR="0073334A" w:rsidRPr="00C448F7" w14:paraId="53F6BE7B" w14:textId="77777777" w:rsidTr="00314FCF">
        <w:trPr>
          <w:jc w:val="center"/>
        </w:trPr>
        <w:tc>
          <w:tcPr>
            <w:tcW w:w="1129" w:type="dxa"/>
          </w:tcPr>
          <w:p w14:paraId="4B1AA962" w14:textId="77777777" w:rsidR="0073334A" w:rsidRPr="00C448F7" w:rsidRDefault="0073334A" w:rsidP="00314FCF">
            <w:pPr>
              <w:jc w:val="center"/>
              <w:rPr>
                <w:b/>
                <w:bCs/>
                <w:strike/>
                <w:lang w:val="en-GB"/>
              </w:rPr>
            </w:pPr>
          </w:p>
        </w:tc>
        <w:tc>
          <w:tcPr>
            <w:tcW w:w="1843" w:type="dxa"/>
          </w:tcPr>
          <w:p w14:paraId="58E0FB41" w14:textId="77777777" w:rsidR="0073334A" w:rsidRPr="00C448F7" w:rsidRDefault="0073334A" w:rsidP="00314FCF">
            <w:pPr>
              <w:jc w:val="center"/>
              <w:rPr>
                <w:b/>
                <w:bCs/>
                <w:strike/>
                <w:lang w:val="en-GB"/>
              </w:rPr>
            </w:pPr>
          </w:p>
        </w:tc>
        <w:tc>
          <w:tcPr>
            <w:tcW w:w="4820" w:type="dxa"/>
          </w:tcPr>
          <w:p w14:paraId="4A13C09C" w14:textId="77777777" w:rsidR="0073334A" w:rsidRPr="00C448F7" w:rsidRDefault="0073334A" w:rsidP="00314FCF">
            <w:pPr>
              <w:jc w:val="center"/>
              <w:rPr>
                <w:b/>
                <w:bCs/>
                <w:strike/>
                <w:lang w:val="en-GB"/>
              </w:rPr>
            </w:pPr>
          </w:p>
        </w:tc>
        <w:tc>
          <w:tcPr>
            <w:tcW w:w="1224" w:type="dxa"/>
          </w:tcPr>
          <w:p w14:paraId="72D0EBE6" w14:textId="77777777" w:rsidR="0073334A" w:rsidRPr="00C448F7" w:rsidRDefault="0073334A" w:rsidP="00314FCF">
            <w:pPr>
              <w:jc w:val="center"/>
              <w:rPr>
                <w:b/>
                <w:bCs/>
                <w:strike/>
                <w:lang w:val="en-GB"/>
              </w:rPr>
            </w:pPr>
          </w:p>
        </w:tc>
      </w:tr>
      <w:tr w:rsidR="0073334A" w:rsidRPr="00C448F7" w14:paraId="7DAA4828" w14:textId="77777777" w:rsidTr="00314FCF">
        <w:trPr>
          <w:jc w:val="center"/>
        </w:trPr>
        <w:tc>
          <w:tcPr>
            <w:tcW w:w="1129" w:type="dxa"/>
          </w:tcPr>
          <w:p w14:paraId="3BF64C20" w14:textId="77777777" w:rsidR="0073334A" w:rsidRPr="00C448F7" w:rsidRDefault="0073334A" w:rsidP="00314FCF">
            <w:pPr>
              <w:jc w:val="center"/>
              <w:rPr>
                <w:b/>
                <w:bCs/>
                <w:strike/>
                <w:lang w:val="en-GB"/>
              </w:rPr>
            </w:pPr>
          </w:p>
        </w:tc>
        <w:tc>
          <w:tcPr>
            <w:tcW w:w="1843" w:type="dxa"/>
          </w:tcPr>
          <w:p w14:paraId="72D3407D" w14:textId="77777777" w:rsidR="0073334A" w:rsidRPr="00C448F7" w:rsidRDefault="0073334A" w:rsidP="00314FCF">
            <w:pPr>
              <w:jc w:val="center"/>
              <w:rPr>
                <w:b/>
                <w:bCs/>
                <w:strike/>
                <w:lang w:val="en-GB"/>
              </w:rPr>
            </w:pPr>
          </w:p>
        </w:tc>
        <w:tc>
          <w:tcPr>
            <w:tcW w:w="4820" w:type="dxa"/>
          </w:tcPr>
          <w:p w14:paraId="2D5DE596" w14:textId="77777777" w:rsidR="0073334A" w:rsidRPr="00C448F7" w:rsidRDefault="0073334A" w:rsidP="00314FCF">
            <w:pPr>
              <w:jc w:val="center"/>
              <w:rPr>
                <w:b/>
                <w:bCs/>
                <w:strike/>
                <w:lang w:val="en-GB"/>
              </w:rPr>
            </w:pPr>
          </w:p>
        </w:tc>
        <w:tc>
          <w:tcPr>
            <w:tcW w:w="1224" w:type="dxa"/>
          </w:tcPr>
          <w:p w14:paraId="063D6DCF" w14:textId="77777777" w:rsidR="0073334A" w:rsidRPr="00C448F7" w:rsidRDefault="0073334A" w:rsidP="00314FCF">
            <w:pPr>
              <w:jc w:val="center"/>
              <w:rPr>
                <w:b/>
                <w:bCs/>
                <w:strike/>
                <w:lang w:val="en-GB"/>
              </w:rPr>
            </w:pPr>
          </w:p>
        </w:tc>
      </w:tr>
      <w:tr w:rsidR="0073334A" w:rsidRPr="00C448F7" w14:paraId="512BBD40" w14:textId="77777777" w:rsidTr="00314FCF">
        <w:trPr>
          <w:jc w:val="center"/>
        </w:trPr>
        <w:tc>
          <w:tcPr>
            <w:tcW w:w="1129" w:type="dxa"/>
          </w:tcPr>
          <w:p w14:paraId="089F1BF3" w14:textId="77777777" w:rsidR="0073334A" w:rsidRPr="00C448F7" w:rsidRDefault="0073334A" w:rsidP="00314FCF">
            <w:pPr>
              <w:jc w:val="center"/>
              <w:rPr>
                <w:b/>
                <w:bCs/>
                <w:strike/>
                <w:lang w:val="en-GB"/>
              </w:rPr>
            </w:pPr>
          </w:p>
        </w:tc>
        <w:tc>
          <w:tcPr>
            <w:tcW w:w="1843" w:type="dxa"/>
          </w:tcPr>
          <w:p w14:paraId="5AFFDEAA" w14:textId="77777777" w:rsidR="0073334A" w:rsidRPr="00C448F7" w:rsidRDefault="0073334A" w:rsidP="00314FCF">
            <w:pPr>
              <w:jc w:val="center"/>
              <w:rPr>
                <w:b/>
                <w:bCs/>
                <w:strike/>
                <w:lang w:val="en-GB"/>
              </w:rPr>
            </w:pPr>
          </w:p>
        </w:tc>
        <w:tc>
          <w:tcPr>
            <w:tcW w:w="4820" w:type="dxa"/>
          </w:tcPr>
          <w:p w14:paraId="250E121A" w14:textId="77777777" w:rsidR="0073334A" w:rsidRPr="00C448F7" w:rsidRDefault="0073334A" w:rsidP="00314FCF">
            <w:pPr>
              <w:jc w:val="center"/>
              <w:rPr>
                <w:b/>
                <w:bCs/>
                <w:strike/>
                <w:lang w:val="en-GB"/>
              </w:rPr>
            </w:pPr>
          </w:p>
        </w:tc>
        <w:tc>
          <w:tcPr>
            <w:tcW w:w="1224" w:type="dxa"/>
          </w:tcPr>
          <w:p w14:paraId="27D929F7" w14:textId="77777777" w:rsidR="0073334A" w:rsidRPr="00C448F7" w:rsidRDefault="0073334A" w:rsidP="00314FCF">
            <w:pPr>
              <w:jc w:val="center"/>
              <w:rPr>
                <w:b/>
                <w:bCs/>
                <w:strike/>
                <w:lang w:val="en-GB"/>
              </w:rPr>
            </w:pPr>
          </w:p>
        </w:tc>
      </w:tr>
      <w:tr w:rsidR="0073334A" w:rsidRPr="00C448F7" w14:paraId="62A1BFCF" w14:textId="77777777" w:rsidTr="00314FCF">
        <w:trPr>
          <w:jc w:val="center"/>
        </w:trPr>
        <w:tc>
          <w:tcPr>
            <w:tcW w:w="1129" w:type="dxa"/>
          </w:tcPr>
          <w:p w14:paraId="160815E5" w14:textId="77777777" w:rsidR="0073334A" w:rsidRPr="00C448F7" w:rsidRDefault="0073334A" w:rsidP="00314FCF">
            <w:pPr>
              <w:jc w:val="center"/>
              <w:rPr>
                <w:b/>
                <w:bCs/>
                <w:strike/>
                <w:lang w:val="en-GB"/>
              </w:rPr>
            </w:pPr>
          </w:p>
        </w:tc>
        <w:tc>
          <w:tcPr>
            <w:tcW w:w="1843" w:type="dxa"/>
          </w:tcPr>
          <w:p w14:paraId="4F3CBD45" w14:textId="77777777" w:rsidR="0073334A" w:rsidRPr="00C448F7" w:rsidRDefault="0073334A" w:rsidP="00314FCF">
            <w:pPr>
              <w:jc w:val="center"/>
              <w:rPr>
                <w:b/>
                <w:bCs/>
                <w:strike/>
                <w:lang w:val="en-GB"/>
              </w:rPr>
            </w:pPr>
          </w:p>
        </w:tc>
        <w:tc>
          <w:tcPr>
            <w:tcW w:w="4820" w:type="dxa"/>
          </w:tcPr>
          <w:p w14:paraId="6835DA0E" w14:textId="77777777" w:rsidR="0073334A" w:rsidRPr="00C448F7" w:rsidRDefault="0073334A" w:rsidP="00314FCF">
            <w:pPr>
              <w:jc w:val="center"/>
              <w:rPr>
                <w:b/>
                <w:bCs/>
                <w:strike/>
                <w:lang w:val="en-GB"/>
              </w:rPr>
            </w:pPr>
          </w:p>
        </w:tc>
        <w:tc>
          <w:tcPr>
            <w:tcW w:w="1224" w:type="dxa"/>
          </w:tcPr>
          <w:p w14:paraId="74FB2AB1" w14:textId="77777777" w:rsidR="0073334A" w:rsidRPr="00C448F7" w:rsidRDefault="0073334A" w:rsidP="00314FCF">
            <w:pPr>
              <w:jc w:val="center"/>
              <w:rPr>
                <w:b/>
                <w:bCs/>
                <w:strike/>
                <w:lang w:val="en-GB"/>
              </w:rPr>
            </w:pPr>
          </w:p>
        </w:tc>
      </w:tr>
      <w:tr w:rsidR="0073334A" w:rsidRPr="00C448F7" w14:paraId="19E6AA70" w14:textId="77777777" w:rsidTr="00314FCF">
        <w:trPr>
          <w:jc w:val="center"/>
        </w:trPr>
        <w:tc>
          <w:tcPr>
            <w:tcW w:w="1129" w:type="dxa"/>
          </w:tcPr>
          <w:p w14:paraId="72485D9C" w14:textId="77777777" w:rsidR="0073334A" w:rsidRPr="00C448F7" w:rsidRDefault="0073334A" w:rsidP="00314FCF">
            <w:pPr>
              <w:jc w:val="center"/>
              <w:rPr>
                <w:b/>
                <w:bCs/>
                <w:strike/>
                <w:lang w:val="en-GB"/>
              </w:rPr>
            </w:pPr>
          </w:p>
        </w:tc>
        <w:tc>
          <w:tcPr>
            <w:tcW w:w="1843" w:type="dxa"/>
          </w:tcPr>
          <w:p w14:paraId="5D3C1BB6" w14:textId="77777777" w:rsidR="0073334A" w:rsidRPr="00C448F7" w:rsidRDefault="0073334A" w:rsidP="00314FCF">
            <w:pPr>
              <w:jc w:val="center"/>
              <w:rPr>
                <w:b/>
                <w:bCs/>
                <w:strike/>
                <w:lang w:val="en-GB"/>
              </w:rPr>
            </w:pPr>
          </w:p>
        </w:tc>
        <w:tc>
          <w:tcPr>
            <w:tcW w:w="4820" w:type="dxa"/>
          </w:tcPr>
          <w:p w14:paraId="660000A3" w14:textId="77777777" w:rsidR="0073334A" w:rsidRPr="00C448F7" w:rsidRDefault="0073334A" w:rsidP="00314FCF">
            <w:pPr>
              <w:jc w:val="center"/>
              <w:rPr>
                <w:b/>
                <w:bCs/>
                <w:strike/>
                <w:lang w:val="en-GB"/>
              </w:rPr>
            </w:pPr>
          </w:p>
        </w:tc>
        <w:tc>
          <w:tcPr>
            <w:tcW w:w="1224" w:type="dxa"/>
          </w:tcPr>
          <w:p w14:paraId="29256028" w14:textId="77777777" w:rsidR="0073334A" w:rsidRPr="00C448F7" w:rsidRDefault="0073334A" w:rsidP="00314FCF">
            <w:pPr>
              <w:jc w:val="center"/>
              <w:rPr>
                <w:b/>
                <w:bCs/>
                <w:strike/>
                <w:lang w:val="en-GB"/>
              </w:rPr>
            </w:pPr>
          </w:p>
        </w:tc>
      </w:tr>
      <w:tr w:rsidR="0073334A" w:rsidRPr="00C448F7" w14:paraId="1C9FCC5C" w14:textId="77777777" w:rsidTr="00314FCF">
        <w:trPr>
          <w:jc w:val="center"/>
        </w:trPr>
        <w:tc>
          <w:tcPr>
            <w:tcW w:w="1129" w:type="dxa"/>
          </w:tcPr>
          <w:p w14:paraId="41253E3D" w14:textId="77777777" w:rsidR="0073334A" w:rsidRPr="00C448F7" w:rsidRDefault="0073334A" w:rsidP="00314FCF">
            <w:pPr>
              <w:jc w:val="center"/>
              <w:rPr>
                <w:b/>
                <w:bCs/>
                <w:strike/>
                <w:lang w:val="en-GB"/>
              </w:rPr>
            </w:pPr>
          </w:p>
        </w:tc>
        <w:tc>
          <w:tcPr>
            <w:tcW w:w="1843" w:type="dxa"/>
          </w:tcPr>
          <w:p w14:paraId="4CD182CD" w14:textId="77777777" w:rsidR="0073334A" w:rsidRPr="00C448F7" w:rsidRDefault="0073334A" w:rsidP="00314FCF">
            <w:pPr>
              <w:jc w:val="center"/>
              <w:rPr>
                <w:b/>
                <w:bCs/>
                <w:strike/>
                <w:lang w:val="en-GB"/>
              </w:rPr>
            </w:pPr>
          </w:p>
        </w:tc>
        <w:tc>
          <w:tcPr>
            <w:tcW w:w="4820" w:type="dxa"/>
          </w:tcPr>
          <w:p w14:paraId="1C93C7BE" w14:textId="77777777" w:rsidR="0073334A" w:rsidRPr="00C448F7" w:rsidRDefault="0073334A" w:rsidP="00314FCF">
            <w:pPr>
              <w:jc w:val="center"/>
              <w:rPr>
                <w:b/>
                <w:bCs/>
                <w:strike/>
                <w:lang w:val="en-GB"/>
              </w:rPr>
            </w:pPr>
          </w:p>
        </w:tc>
        <w:tc>
          <w:tcPr>
            <w:tcW w:w="1224" w:type="dxa"/>
          </w:tcPr>
          <w:p w14:paraId="6C62929F" w14:textId="77777777" w:rsidR="0073334A" w:rsidRPr="00C448F7" w:rsidRDefault="0073334A" w:rsidP="00314FCF">
            <w:pPr>
              <w:jc w:val="center"/>
              <w:rPr>
                <w:b/>
                <w:bCs/>
                <w:strike/>
                <w:lang w:val="en-GB"/>
              </w:rPr>
            </w:pPr>
          </w:p>
        </w:tc>
      </w:tr>
      <w:tr w:rsidR="0073334A" w:rsidRPr="00C448F7" w14:paraId="63606BA8" w14:textId="77777777" w:rsidTr="00314FCF">
        <w:trPr>
          <w:jc w:val="center"/>
        </w:trPr>
        <w:tc>
          <w:tcPr>
            <w:tcW w:w="1129" w:type="dxa"/>
          </w:tcPr>
          <w:p w14:paraId="396F9CCB" w14:textId="77777777" w:rsidR="0073334A" w:rsidRPr="00C448F7" w:rsidRDefault="0073334A" w:rsidP="00314FCF">
            <w:pPr>
              <w:jc w:val="center"/>
              <w:rPr>
                <w:b/>
                <w:bCs/>
                <w:strike/>
                <w:lang w:val="en-GB"/>
              </w:rPr>
            </w:pPr>
          </w:p>
        </w:tc>
        <w:tc>
          <w:tcPr>
            <w:tcW w:w="1843" w:type="dxa"/>
          </w:tcPr>
          <w:p w14:paraId="09DEFA81" w14:textId="77777777" w:rsidR="0073334A" w:rsidRPr="00C448F7" w:rsidRDefault="0073334A" w:rsidP="00314FCF">
            <w:pPr>
              <w:jc w:val="center"/>
              <w:rPr>
                <w:b/>
                <w:bCs/>
                <w:strike/>
                <w:lang w:val="en-GB"/>
              </w:rPr>
            </w:pPr>
          </w:p>
        </w:tc>
        <w:tc>
          <w:tcPr>
            <w:tcW w:w="4820" w:type="dxa"/>
          </w:tcPr>
          <w:p w14:paraId="4A3CE9C6" w14:textId="77777777" w:rsidR="0073334A" w:rsidRPr="00C448F7" w:rsidRDefault="0073334A" w:rsidP="00314FCF">
            <w:pPr>
              <w:jc w:val="center"/>
              <w:rPr>
                <w:b/>
                <w:bCs/>
                <w:strike/>
                <w:lang w:val="en-GB"/>
              </w:rPr>
            </w:pPr>
          </w:p>
        </w:tc>
        <w:tc>
          <w:tcPr>
            <w:tcW w:w="1224" w:type="dxa"/>
          </w:tcPr>
          <w:p w14:paraId="1DE132A3" w14:textId="77777777" w:rsidR="0073334A" w:rsidRPr="00C448F7" w:rsidRDefault="0073334A" w:rsidP="00314FCF">
            <w:pPr>
              <w:jc w:val="center"/>
              <w:rPr>
                <w:b/>
                <w:bCs/>
                <w:strike/>
                <w:lang w:val="en-GB"/>
              </w:rPr>
            </w:pPr>
          </w:p>
        </w:tc>
      </w:tr>
      <w:tr w:rsidR="0073334A" w:rsidRPr="00C448F7" w14:paraId="396C15B4" w14:textId="77777777" w:rsidTr="00314FCF">
        <w:trPr>
          <w:jc w:val="center"/>
        </w:trPr>
        <w:tc>
          <w:tcPr>
            <w:tcW w:w="1129" w:type="dxa"/>
          </w:tcPr>
          <w:p w14:paraId="050F0113" w14:textId="77777777" w:rsidR="0073334A" w:rsidRPr="00C448F7" w:rsidRDefault="0073334A" w:rsidP="00314FCF">
            <w:pPr>
              <w:jc w:val="center"/>
              <w:rPr>
                <w:b/>
                <w:bCs/>
                <w:strike/>
                <w:lang w:val="en-GB"/>
              </w:rPr>
            </w:pPr>
          </w:p>
        </w:tc>
        <w:tc>
          <w:tcPr>
            <w:tcW w:w="1843" w:type="dxa"/>
          </w:tcPr>
          <w:p w14:paraId="2BA8DEBD" w14:textId="77777777" w:rsidR="0073334A" w:rsidRPr="00C448F7" w:rsidRDefault="0073334A" w:rsidP="00314FCF">
            <w:pPr>
              <w:jc w:val="center"/>
              <w:rPr>
                <w:b/>
                <w:bCs/>
                <w:strike/>
                <w:lang w:val="en-GB"/>
              </w:rPr>
            </w:pPr>
          </w:p>
        </w:tc>
        <w:tc>
          <w:tcPr>
            <w:tcW w:w="4820" w:type="dxa"/>
          </w:tcPr>
          <w:p w14:paraId="0875D247" w14:textId="77777777" w:rsidR="0073334A" w:rsidRPr="00C448F7" w:rsidRDefault="0073334A" w:rsidP="00314FCF">
            <w:pPr>
              <w:jc w:val="center"/>
              <w:rPr>
                <w:b/>
                <w:bCs/>
                <w:strike/>
                <w:lang w:val="en-GB"/>
              </w:rPr>
            </w:pPr>
          </w:p>
        </w:tc>
        <w:tc>
          <w:tcPr>
            <w:tcW w:w="1224" w:type="dxa"/>
          </w:tcPr>
          <w:p w14:paraId="2B10AA90" w14:textId="77777777" w:rsidR="0073334A" w:rsidRPr="00C448F7" w:rsidRDefault="0073334A" w:rsidP="00314FCF">
            <w:pPr>
              <w:jc w:val="center"/>
              <w:rPr>
                <w:b/>
                <w:bCs/>
                <w:strike/>
                <w:lang w:val="en-GB"/>
              </w:rPr>
            </w:pPr>
          </w:p>
        </w:tc>
      </w:tr>
      <w:tr w:rsidR="0073334A" w:rsidRPr="00C448F7" w14:paraId="49D36382" w14:textId="77777777" w:rsidTr="00314FCF">
        <w:trPr>
          <w:jc w:val="center"/>
        </w:trPr>
        <w:tc>
          <w:tcPr>
            <w:tcW w:w="1129" w:type="dxa"/>
          </w:tcPr>
          <w:p w14:paraId="0289677F" w14:textId="77777777" w:rsidR="0073334A" w:rsidRPr="00C448F7" w:rsidRDefault="0073334A" w:rsidP="00314FCF">
            <w:pPr>
              <w:jc w:val="center"/>
              <w:rPr>
                <w:b/>
                <w:bCs/>
                <w:strike/>
                <w:lang w:val="en-GB"/>
              </w:rPr>
            </w:pPr>
          </w:p>
        </w:tc>
        <w:tc>
          <w:tcPr>
            <w:tcW w:w="1843" w:type="dxa"/>
          </w:tcPr>
          <w:p w14:paraId="6C542317" w14:textId="77777777" w:rsidR="0073334A" w:rsidRPr="00C448F7" w:rsidRDefault="0073334A" w:rsidP="00314FCF">
            <w:pPr>
              <w:jc w:val="center"/>
              <w:rPr>
                <w:b/>
                <w:bCs/>
                <w:strike/>
                <w:lang w:val="en-GB"/>
              </w:rPr>
            </w:pPr>
          </w:p>
        </w:tc>
        <w:tc>
          <w:tcPr>
            <w:tcW w:w="4820" w:type="dxa"/>
          </w:tcPr>
          <w:p w14:paraId="72D30CC9" w14:textId="77777777" w:rsidR="0073334A" w:rsidRPr="00C448F7" w:rsidRDefault="0073334A" w:rsidP="00314FCF">
            <w:pPr>
              <w:jc w:val="center"/>
              <w:rPr>
                <w:b/>
                <w:bCs/>
                <w:strike/>
                <w:lang w:val="en-GB"/>
              </w:rPr>
            </w:pPr>
          </w:p>
        </w:tc>
        <w:tc>
          <w:tcPr>
            <w:tcW w:w="1224" w:type="dxa"/>
          </w:tcPr>
          <w:p w14:paraId="259E6D4A" w14:textId="77777777" w:rsidR="0073334A" w:rsidRPr="00C448F7" w:rsidRDefault="0073334A" w:rsidP="00314FCF">
            <w:pPr>
              <w:jc w:val="center"/>
              <w:rPr>
                <w:b/>
                <w:bCs/>
                <w:strike/>
                <w:lang w:val="en-GB"/>
              </w:rPr>
            </w:pPr>
          </w:p>
        </w:tc>
      </w:tr>
      <w:tr w:rsidR="0073334A" w:rsidRPr="00C448F7" w14:paraId="685B06FD" w14:textId="77777777" w:rsidTr="00314FCF">
        <w:trPr>
          <w:jc w:val="center"/>
        </w:trPr>
        <w:tc>
          <w:tcPr>
            <w:tcW w:w="1129" w:type="dxa"/>
          </w:tcPr>
          <w:p w14:paraId="4D9D51D6" w14:textId="77777777" w:rsidR="0073334A" w:rsidRPr="00C448F7" w:rsidRDefault="0073334A" w:rsidP="00314FCF">
            <w:pPr>
              <w:jc w:val="center"/>
              <w:rPr>
                <w:b/>
                <w:bCs/>
                <w:strike/>
                <w:lang w:val="en-GB"/>
              </w:rPr>
            </w:pPr>
          </w:p>
        </w:tc>
        <w:tc>
          <w:tcPr>
            <w:tcW w:w="1843" w:type="dxa"/>
          </w:tcPr>
          <w:p w14:paraId="27594FE4" w14:textId="77777777" w:rsidR="0073334A" w:rsidRPr="00C448F7" w:rsidRDefault="0073334A" w:rsidP="00314FCF">
            <w:pPr>
              <w:jc w:val="center"/>
              <w:rPr>
                <w:b/>
                <w:bCs/>
                <w:strike/>
                <w:lang w:val="en-GB"/>
              </w:rPr>
            </w:pPr>
          </w:p>
        </w:tc>
        <w:tc>
          <w:tcPr>
            <w:tcW w:w="4820" w:type="dxa"/>
          </w:tcPr>
          <w:p w14:paraId="285AACCE" w14:textId="77777777" w:rsidR="0073334A" w:rsidRPr="00C448F7" w:rsidRDefault="0073334A" w:rsidP="00314FCF">
            <w:pPr>
              <w:jc w:val="center"/>
              <w:rPr>
                <w:b/>
                <w:bCs/>
                <w:strike/>
                <w:lang w:val="en-GB"/>
              </w:rPr>
            </w:pPr>
          </w:p>
        </w:tc>
        <w:tc>
          <w:tcPr>
            <w:tcW w:w="1224" w:type="dxa"/>
          </w:tcPr>
          <w:p w14:paraId="39A41F8C" w14:textId="77777777" w:rsidR="0073334A" w:rsidRPr="00C448F7" w:rsidRDefault="0073334A" w:rsidP="00314FCF">
            <w:pPr>
              <w:jc w:val="center"/>
              <w:rPr>
                <w:b/>
                <w:bCs/>
                <w:strike/>
                <w:lang w:val="en-GB"/>
              </w:rPr>
            </w:pPr>
          </w:p>
        </w:tc>
      </w:tr>
      <w:tr w:rsidR="0073334A" w:rsidRPr="00C448F7" w14:paraId="5CAE1195" w14:textId="77777777" w:rsidTr="00314FCF">
        <w:trPr>
          <w:jc w:val="center"/>
        </w:trPr>
        <w:tc>
          <w:tcPr>
            <w:tcW w:w="1129" w:type="dxa"/>
          </w:tcPr>
          <w:p w14:paraId="0727FC8B" w14:textId="77777777" w:rsidR="0073334A" w:rsidRPr="00C448F7" w:rsidRDefault="0073334A" w:rsidP="00314FCF">
            <w:pPr>
              <w:jc w:val="center"/>
              <w:rPr>
                <w:b/>
                <w:bCs/>
                <w:strike/>
                <w:lang w:val="en-GB"/>
              </w:rPr>
            </w:pPr>
          </w:p>
        </w:tc>
        <w:tc>
          <w:tcPr>
            <w:tcW w:w="1843" w:type="dxa"/>
          </w:tcPr>
          <w:p w14:paraId="241011CD" w14:textId="77777777" w:rsidR="0073334A" w:rsidRPr="00C448F7" w:rsidRDefault="0073334A" w:rsidP="00314FCF">
            <w:pPr>
              <w:jc w:val="center"/>
              <w:rPr>
                <w:b/>
                <w:bCs/>
                <w:strike/>
                <w:lang w:val="en-GB"/>
              </w:rPr>
            </w:pPr>
          </w:p>
        </w:tc>
        <w:tc>
          <w:tcPr>
            <w:tcW w:w="4820" w:type="dxa"/>
          </w:tcPr>
          <w:p w14:paraId="1787ACE2" w14:textId="77777777" w:rsidR="0073334A" w:rsidRPr="00C448F7" w:rsidRDefault="0073334A" w:rsidP="00314FCF">
            <w:pPr>
              <w:jc w:val="center"/>
              <w:rPr>
                <w:b/>
                <w:bCs/>
                <w:strike/>
                <w:lang w:val="en-GB"/>
              </w:rPr>
            </w:pPr>
          </w:p>
        </w:tc>
        <w:tc>
          <w:tcPr>
            <w:tcW w:w="1224" w:type="dxa"/>
          </w:tcPr>
          <w:p w14:paraId="4B00118C" w14:textId="77777777" w:rsidR="0073334A" w:rsidRPr="00C448F7" w:rsidRDefault="0073334A" w:rsidP="00314FCF">
            <w:pPr>
              <w:jc w:val="center"/>
              <w:rPr>
                <w:b/>
                <w:bCs/>
                <w:strike/>
                <w:lang w:val="en-GB"/>
              </w:rPr>
            </w:pPr>
          </w:p>
        </w:tc>
      </w:tr>
      <w:tr w:rsidR="0073334A" w:rsidRPr="00C448F7" w14:paraId="030C63E4" w14:textId="77777777" w:rsidTr="00314FCF">
        <w:trPr>
          <w:jc w:val="center"/>
        </w:trPr>
        <w:tc>
          <w:tcPr>
            <w:tcW w:w="1129" w:type="dxa"/>
          </w:tcPr>
          <w:p w14:paraId="1CE56649" w14:textId="77777777" w:rsidR="0073334A" w:rsidRPr="00C448F7" w:rsidRDefault="0073334A" w:rsidP="00314FCF">
            <w:pPr>
              <w:jc w:val="center"/>
              <w:rPr>
                <w:b/>
                <w:bCs/>
                <w:strike/>
                <w:lang w:val="en-GB"/>
              </w:rPr>
            </w:pPr>
          </w:p>
        </w:tc>
        <w:tc>
          <w:tcPr>
            <w:tcW w:w="1843" w:type="dxa"/>
          </w:tcPr>
          <w:p w14:paraId="2791BA3D" w14:textId="77777777" w:rsidR="0073334A" w:rsidRPr="00C448F7" w:rsidRDefault="0073334A" w:rsidP="00314FCF">
            <w:pPr>
              <w:jc w:val="center"/>
              <w:rPr>
                <w:b/>
                <w:bCs/>
                <w:strike/>
                <w:lang w:val="en-GB"/>
              </w:rPr>
            </w:pPr>
          </w:p>
        </w:tc>
        <w:tc>
          <w:tcPr>
            <w:tcW w:w="4820" w:type="dxa"/>
          </w:tcPr>
          <w:p w14:paraId="1CA28716" w14:textId="77777777" w:rsidR="0073334A" w:rsidRPr="00C448F7" w:rsidRDefault="0073334A" w:rsidP="00314FCF">
            <w:pPr>
              <w:jc w:val="center"/>
              <w:rPr>
                <w:b/>
                <w:bCs/>
                <w:strike/>
                <w:lang w:val="en-GB"/>
              </w:rPr>
            </w:pPr>
          </w:p>
        </w:tc>
        <w:tc>
          <w:tcPr>
            <w:tcW w:w="1224" w:type="dxa"/>
          </w:tcPr>
          <w:p w14:paraId="22251110" w14:textId="77777777" w:rsidR="0073334A" w:rsidRPr="00C448F7" w:rsidRDefault="0073334A" w:rsidP="00314FCF">
            <w:pPr>
              <w:jc w:val="center"/>
              <w:rPr>
                <w:b/>
                <w:bCs/>
                <w:strike/>
                <w:lang w:val="en-GB"/>
              </w:rPr>
            </w:pPr>
          </w:p>
        </w:tc>
      </w:tr>
    </w:tbl>
    <w:sdt>
      <w:sdtPr>
        <w:rPr>
          <w:rFonts w:ascii="Arial" w:eastAsia="Arial" w:hAnsi="Arial" w:cs="Arial"/>
          <w:color w:val="000000"/>
          <w:sz w:val="24"/>
          <w:szCs w:val="22"/>
          <w:lang w:val="en-MY" w:eastAsia="en-MY"/>
        </w:rPr>
        <w:id w:val="171543072"/>
        <w:docPartObj>
          <w:docPartGallery w:val="Table of Contents"/>
          <w:docPartUnique/>
        </w:docPartObj>
      </w:sdtPr>
      <w:sdtEndPr>
        <w:rPr>
          <w:b/>
          <w:bCs/>
          <w:noProof/>
        </w:rPr>
      </w:sdtEndPr>
      <w:sdtContent>
        <w:p w14:paraId="494FB1E4" w14:textId="77777777" w:rsidR="00FA1113" w:rsidRDefault="00FA1113" w:rsidP="00B702A2">
          <w:pPr>
            <w:pStyle w:val="TOCHeading"/>
            <w:spacing w:after="240"/>
          </w:pPr>
          <w:r>
            <w:t>Table of Contents</w:t>
          </w:r>
        </w:p>
        <w:p w14:paraId="6306F74D" w14:textId="3BF2344C" w:rsidR="00F84C9A" w:rsidRDefault="00FA1113">
          <w:pPr>
            <w:pStyle w:val="TOC1"/>
            <w:tabs>
              <w:tab w:val="right" w:leader="dot" w:pos="9016"/>
            </w:tabs>
            <w:rPr>
              <w:rFonts w:asciiTheme="minorHAnsi" w:eastAsiaTheme="minorEastAsia" w:hAnsiTheme="minorHAnsi" w:cstheme="minorBidi"/>
              <w:noProof/>
              <w:color w:val="auto"/>
              <w:sz w:val="22"/>
              <w:lang w:val="en-US" w:eastAsia="en-US"/>
            </w:rPr>
          </w:pPr>
          <w:r>
            <w:fldChar w:fldCharType="begin"/>
          </w:r>
          <w:r>
            <w:instrText xml:space="preserve"> TOC \o "1-3" \h \z \u </w:instrText>
          </w:r>
          <w:r>
            <w:fldChar w:fldCharType="separate"/>
          </w:r>
          <w:hyperlink w:anchor="_Toc78894330" w:history="1">
            <w:r w:rsidR="00F84C9A" w:rsidRPr="009B6D9F">
              <w:rPr>
                <w:rStyle w:val="Hyperlink"/>
                <w:noProof/>
              </w:rPr>
              <w:t>Foreword</w:t>
            </w:r>
            <w:r w:rsidR="00F84C9A">
              <w:rPr>
                <w:noProof/>
                <w:webHidden/>
              </w:rPr>
              <w:tab/>
            </w:r>
            <w:r w:rsidR="00F84C9A">
              <w:rPr>
                <w:noProof/>
                <w:webHidden/>
              </w:rPr>
              <w:fldChar w:fldCharType="begin"/>
            </w:r>
            <w:r w:rsidR="00F84C9A">
              <w:rPr>
                <w:noProof/>
                <w:webHidden/>
              </w:rPr>
              <w:instrText xml:space="preserve"> PAGEREF _Toc78894330 \h </w:instrText>
            </w:r>
            <w:r w:rsidR="00F84C9A">
              <w:rPr>
                <w:noProof/>
                <w:webHidden/>
              </w:rPr>
            </w:r>
            <w:r w:rsidR="00F84C9A">
              <w:rPr>
                <w:noProof/>
                <w:webHidden/>
              </w:rPr>
              <w:fldChar w:fldCharType="separate"/>
            </w:r>
            <w:r w:rsidR="00F84C9A">
              <w:rPr>
                <w:noProof/>
                <w:webHidden/>
              </w:rPr>
              <w:t>ii</w:t>
            </w:r>
            <w:r w:rsidR="00F84C9A">
              <w:rPr>
                <w:noProof/>
                <w:webHidden/>
              </w:rPr>
              <w:fldChar w:fldCharType="end"/>
            </w:r>
          </w:hyperlink>
        </w:p>
        <w:p w14:paraId="1D4A37C4" w14:textId="47ACEA51" w:rsidR="00F84C9A" w:rsidRDefault="008E006B">
          <w:pPr>
            <w:pStyle w:val="TOC1"/>
            <w:tabs>
              <w:tab w:val="right" w:leader="dot" w:pos="9016"/>
            </w:tabs>
            <w:rPr>
              <w:rFonts w:asciiTheme="minorHAnsi" w:eastAsiaTheme="minorEastAsia" w:hAnsiTheme="minorHAnsi" w:cstheme="minorBidi"/>
              <w:noProof/>
              <w:color w:val="auto"/>
              <w:sz w:val="22"/>
              <w:lang w:val="en-US" w:eastAsia="en-US"/>
            </w:rPr>
          </w:pPr>
          <w:hyperlink w:anchor="_Toc78894331" w:history="1">
            <w:r w:rsidR="00F84C9A" w:rsidRPr="009B6D9F">
              <w:rPr>
                <w:rStyle w:val="Hyperlink"/>
                <w:noProof/>
              </w:rPr>
              <w:t>Amendments</w:t>
            </w:r>
            <w:r w:rsidR="00F84C9A">
              <w:rPr>
                <w:noProof/>
                <w:webHidden/>
              </w:rPr>
              <w:tab/>
            </w:r>
            <w:r w:rsidR="00F84C9A">
              <w:rPr>
                <w:noProof/>
                <w:webHidden/>
              </w:rPr>
              <w:fldChar w:fldCharType="begin"/>
            </w:r>
            <w:r w:rsidR="00F84C9A">
              <w:rPr>
                <w:noProof/>
                <w:webHidden/>
              </w:rPr>
              <w:instrText xml:space="preserve"> PAGEREF _Toc78894331 \h </w:instrText>
            </w:r>
            <w:r w:rsidR="00F84C9A">
              <w:rPr>
                <w:noProof/>
                <w:webHidden/>
              </w:rPr>
            </w:r>
            <w:r w:rsidR="00F84C9A">
              <w:rPr>
                <w:noProof/>
                <w:webHidden/>
              </w:rPr>
              <w:fldChar w:fldCharType="separate"/>
            </w:r>
            <w:r w:rsidR="00F84C9A">
              <w:rPr>
                <w:noProof/>
                <w:webHidden/>
              </w:rPr>
              <w:t>iii</w:t>
            </w:r>
            <w:r w:rsidR="00F84C9A">
              <w:rPr>
                <w:noProof/>
                <w:webHidden/>
              </w:rPr>
              <w:fldChar w:fldCharType="end"/>
            </w:r>
          </w:hyperlink>
        </w:p>
        <w:p w14:paraId="434A182B" w14:textId="67DEF48C" w:rsidR="00F84C9A" w:rsidRDefault="008E006B">
          <w:pPr>
            <w:pStyle w:val="TOC1"/>
            <w:tabs>
              <w:tab w:val="right" w:leader="dot" w:pos="9016"/>
            </w:tabs>
            <w:rPr>
              <w:rFonts w:asciiTheme="minorHAnsi" w:eastAsiaTheme="minorEastAsia" w:hAnsiTheme="minorHAnsi" w:cstheme="minorBidi"/>
              <w:noProof/>
              <w:color w:val="auto"/>
              <w:sz w:val="22"/>
              <w:lang w:val="en-US" w:eastAsia="en-US"/>
            </w:rPr>
          </w:pPr>
          <w:hyperlink w:anchor="_Toc78894332" w:history="1">
            <w:r w:rsidR="00F84C9A" w:rsidRPr="009B6D9F">
              <w:rPr>
                <w:rStyle w:val="Hyperlink"/>
                <w:noProof/>
              </w:rPr>
              <w:t>Revision History</w:t>
            </w:r>
            <w:r w:rsidR="00F84C9A">
              <w:rPr>
                <w:noProof/>
                <w:webHidden/>
              </w:rPr>
              <w:tab/>
            </w:r>
            <w:r w:rsidR="00F84C9A">
              <w:rPr>
                <w:noProof/>
                <w:webHidden/>
              </w:rPr>
              <w:fldChar w:fldCharType="begin"/>
            </w:r>
            <w:r w:rsidR="00F84C9A">
              <w:rPr>
                <w:noProof/>
                <w:webHidden/>
              </w:rPr>
              <w:instrText xml:space="preserve"> PAGEREF _Toc78894332 \h </w:instrText>
            </w:r>
            <w:r w:rsidR="00F84C9A">
              <w:rPr>
                <w:noProof/>
                <w:webHidden/>
              </w:rPr>
            </w:r>
            <w:r w:rsidR="00F84C9A">
              <w:rPr>
                <w:noProof/>
                <w:webHidden/>
              </w:rPr>
              <w:fldChar w:fldCharType="separate"/>
            </w:r>
            <w:r w:rsidR="00F84C9A">
              <w:rPr>
                <w:noProof/>
                <w:webHidden/>
              </w:rPr>
              <w:t>iv</w:t>
            </w:r>
            <w:r w:rsidR="00F84C9A">
              <w:rPr>
                <w:noProof/>
                <w:webHidden/>
              </w:rPr>
              <w:fldChar w:fldCharType="end"/>
            </w:r>
          </w:hyperlink>
        </w:p>
        <w:p w14:paraId="0C8E0BC8" w14:textId="3BC14968" w:rsidR="00F84C9A" w:rsidRDefault="008E006B">
          <w:pPr>
            <w:pStyle w:val="TOC1"/>
            <w:tabs>
              <w:tab w:val="right" w:leader="dot" w:pos="9016"/>
            </w:tabs>
            <w:rPr>
              <w:rFonts w:asciiTheme="minorHAnsi" w:eastAsiaTheme="minorEastAsia" w:hAnsiTheme="minorHAnsi" w:cstheme="minorBidi"/>
              <w:noProof/>
              <w:color w:val="auto"/>
              <w:sz w:val="22"/>
              <w:lang w:val="en-US" w:eastAsia="en-US"/>
            </w:rPr>
          </w:pPr>
          <w:hyperlink w:anchor="_Toc78894333" w:history="1">
            <w:r w:rsidR="00F84C9A" w:rsidRPr="009B6D9F">
              <w:rPr>
                <w:rStyle w:val="Hyperlink"/>
                <w:noProof/>
              </w:rPr>
              <w:t>Chapter 1 – Introduction</w:t>
            </w:r>
            <w:r w:rsidR="00F84C9A">
              <w:rPr>
                <w:noProof/>
                <w:webHidden/>
              </w:rPr>
              <w:tab/>
            </w:r>
            <w:r w:rsidR="00F84C9A">
              <w:rPr>
                <w:noProof/>
                <w:webHidden/>
              </w:rPr>
              <w:fldChar w:fldCharType="begin"/>
            </w:r>
            <w:r w:rsidR="00F84C9A">
              <w:rPr>
                <w:noProof/>
                <w:webHidden/>
              </w:rPr>
              <w:instrText xml:space="preserve"> PAGEREF _Toc78894333 \h </w:instrText>
            </w:r>
            <w:r w:rsidR="00F84C9A">
              <w:rPr>
                <w:noProof/>
                <w:webHidden/>
              </w:rPr>
            </w:r>
            <w:r w:rsidR="00F84C9A">
              <w:rPr>
                <w:noProof/>
                <w:webHidden/>
              </w:rPr>
              <w:fldChar w:fldCharType="separate"/>
            </w:r>
            <w:r w:rsidR="00F84C9A">
              <w:rPr>
                <w:noProof/>
                <w:webHidden/>
              </w:rPr>
              <w:t>1</w:t>
            </w:r>
            <w:r w:rsidR="00F84C9A">
              <w:rPr>
                <w:noProof/>
                <w:webHidden/>
              </w:rPr>
              <w:fldChar w:fldCharType="end"/>
            </w:r>
          </w:hyperlink>
        </w:p>
        <w:p w14:paraId="4066A92F" w14:textId="48B9A117" w:rsidR="00F84C9A" w:rsidRDefault="008E006B">
          <w:pPr>
            <w:pStyle w:val="TOC1"/>
            <w:tabs>
              <w:tab w:val="left" w:pos="660"/>
              <w:tab w:val="right" w:leader="dot" w:pos="9016"/>
            </w:tabs>
            <w:rPr>
              <w:rFonts w:asciiTheme="minorHAnsi" w:eastAsiaTheme="minorEastAsia" w:hAnsiTheme="minorHAnsi" w:cstheme="minorBidi"/>
              <w:noProof/>
              <w:color w:val="auto"/>
              <w:sz w:val="22"/>
              <w:lang w:val="en-US" w:eastAsia="en-US"/>
            </w:rPr>
          </w:pPr>
          <w:hyperlink w:anchor="_Toc78894334" w:history="1">
            <w:r w:rsidR="00F84C9A" w:rsidRPr="009B6D9F">
              <w:rPr>
                <w:rStyle w:val="Hyperlink"/>
                <w:noProof/>
              </w:rPr>
              <w:t>1.1</w:t>
            </w:r>
            <w:r w:rsidR="00F84C9A">
              <w:rPr>
                <w:rFonts w:asciiTheme="minorHAnsi" w:eastAsiaTheme="minorEastAsia" w:hAnsiTheme="minorHAnsi" w:cstheme="minorBidi"/>
                <w:noProof/>
                <w:color w:val="auto"/>
                <w:sz w:val="22"/>
                <w:lang w:val="en-US" w:eastAsia="en-US"/>
              </w:rPr>
              <w:tab/>
            </w:r>
            <w:r w:rsidR="00F84C9A" w:rsidRPr="009B6D9F">
              <w:rPr>
                <w:rStyle w:val="Hyperlink"/>
                <w:noProof/>
              </w:rPr>
              <w:t>Purpose</w:t>
            </w:r>
            <w:r w:rsidR="00F84C9A">
              <w:rPr>
                <w:noProof/>
                <w:webHidden/>
              </w:rPr>
              <w:tab/>
            </w:r>
            <w:r w:rsidR="00F84C9A">
              <w:rPr>
                <w:noProof/>
                <w:webHidden/>
              </w:rPr>
              <w:fldChar w:fldCharType="begin"/>
            </w:r>
            <w:r w:rsidR="00F84C9A">
              <w:rPr>
                <w:noProof/>
                <w:webHidden/>
              </w:rPr>
              <w:instrText xml:space="preserve"> PAGEREF _Toc78894334 \h </w:instrText>
            </w:r>
            <w:r w:rsidR="00F84C9A">
              <w:rPr>
                <w:noProof/>
                <w:webHidden/>
              </w:rPr>
            </w:r>
            <w:r w:rsidR="00F84C9A">
              <w:rPr>
                <w:noProof/>
                <w:webHidden/>
              </w:rPr>
              <w:fldChar w:fldCharType="separate"/>
            </w:r>
            <w:r w:rsidR="00F84C9A">
              <w:rPr>
                <w:noProof/>
                <w:webHidden/>
              </w:rPr>
              <w:t>1</w:t>
            </w:r>
            <w:r w:rsidR="00F84C9A">
              <w:rPr>
                <w:noProof/>
                <w:webHidden/>
              </w:rPr>
              <w:fldChar w:fldCharType="end"/>
            </w:r>
          </w:hyperlink>
        </w:p>
        <w:p w14:paraId="3D754C63" w14:textId="3D30D27F" w:rsidR="00F84C9A" w:rsidRDefault="008E006B">
          <w:pPr>
            <w:pStyle w:val="TOC1"/>
            <w:tabs>
              <w:tab w:val="left" w:pos="660"/>
              <w:tab w:val="right" w:leader="dot" w:pos="9016"/>
            </w:tabs>
            <w:rPr>
              <w:rFonts w:asciiTheme="minorHAnsi" w:eastAsiaTheme="minorEastAsia" w:hAnsiTheme="minorHAnsi" w:cstheme="minorBidi"/>
              <w:noProof/>
              <w:color w:val="auto"/>
              <w:sz w:val="22"/>
              <w:lang w:val="en-US" w:eastAsia="en-US"/>
            </w:rPr>
          </w:pPr>
          <w:hyperlink w:anchor="_Toc78894335" w:history="1">
            <w:r w:rsidR="00F84C9A" w:rsidRPr="009B6D9F">
              <w:rPr>
                <w:rStyle w:val="Hyperlink"/>
                <w:noProof/>
              </w:rPr>
              <w:t>1.2</w:t>
            </w:r>
            <w:r w:rsidR="00F84C9A">
              <w:rPr>
                <w:rFonts w:asciiTheme="minorHAnsi" w:eastAsiaTheme="minorEastAsia" w:hAnsiTheme="minorHAnsi" w:cstheme="minorBidi"/>
                <w:noProof/>
                <w:color w:val="auto"/>
                <w:sz w:val="22"/>
                <w:lang w:val="en-US" w:eastAsia="en-US"/>
              </w:rPr>
              <w:tab/>
            </w:r>
            <w:r w:rsidR="00F84C9A" w:rsidRPr="009B6D9F">
              <w:rPr>
                <w:rStyle w:val="Hyperlink"/>
                <w:noProof/>
              </w:rPr>
              <w:t>Background</w:t>
            </w:r>
            <w:r w:rsidR="00F84C9A">
              <w:rPr>
                <w:noProof/>
                <w:webHidden/>
              </w:rPr>
              <w:tab/>
            </w:r>
            <w:r w:rsidR="00F84C9A">
              <w:rPr>
                <w:noProof/>
                <w:webHidden/>
              </w:rPr>
              <w:fldChar w:fldCharType="begin"/>
            </w:r>
            <w:r w:rsidR="00F84C9A">
              <w:rPr>
                <w:noProof/>
                <w:webHidden/>
              </w:rPr>
              <w:instrText xml:space="preserve"> PAGEREF _Toc78894335 \h </w:instrText>
            </w:r>
            <w:r w:rsidR="00F84C9A">
              <w:rPr>
                <w:noProof/>
                <w:webHidden/>
              </w:rPr>
            </w:r>
            <w:r w:rsidR="00F84C9A">
              <w:rPr>
                <w:noProof/>
                <w:webHidden/>
              </w:rPr>
              <w:fldChar w:fldCharType="separate"/>
            </w:r>
            <w:r w:rsidR="00F84C9A">
              <w:rPr>
                <w:noProof/>
                <w:webHidden/>
              </w:rPr>
              <w:t>1</w:t>
            </w:r>
            <w:r w:rsidR="00F84C9A">
              <w:rPr>
                <w:noProof/>
                <w:webHidden/>
              </w:rPr>
              <w:fldChar w:fldCharType="end"/>
            </w:r>
          </w:hyperlink>
        </w:p>
        <w:p w14:paraId="58004369" w14:textId="1487AF72" w:rsidR="00F84C9A" w:rsidRDefault="008E006B">
          <w:pPr>
            <w:pStyle w:val="TOC1"/>
            <w:tabs>
              <w:tab w:val="right" w:leader="dot" w:pos="9016"/>
            </w:tabs>
            <w:rPr>
              <w:rFonts w:asciiTheme="minorHAnsi" w:eastAsiaTheme="minorEastAsia" w:hAnsiTheme="minorHAnsi" w:cstheme="minorBidi"/>
              <w:noProof/>
              <w:color w:val="auto"/>
              <w:sz w:val="22"/>
              <w:lang w:val="en-US" w:eastAsia="en-US"/>
            </w:rPr>
          </w:pPr>
          <w:hyperlink w:anchor="_Toc78894336" w:history="1">
            <w:r w:rsidR="00F84C9A" w:rsidRPr="009B6D9F">
              <w:rPr>
                <w:rStyle w:val="Hyperlink"/>
                <w:noProof/>
              </w:rPr>
              <w:t>Chapter 2 – Inspection Techniques</w:t>
            </w:r>
            <w:r w:rsidR="00F84C9A">
              <w:rPr>
                <w:noProof/>
                <w:webHidden/>
              </w:rPr>
              <w:tab/>
            </w:r>
            <w:r w:rsidR="00F84C9A">
              <w:rPr>
                <w:noProof/>
                <w:webHidden/>
              </w:rPr>
              <w:fldChar w:fldCharType="begin"/>
            </w:r>
            <w:r w:rsidR="00F84C9A">
              <w:rPr>
                <w:noProof/>
                <w:webHidden/>
              </w:rPr>
              <w:instrText xml:space="preserve"> PAGEREF _Toc78894336 \h </w:instrText>
            </w:r>
            <w:r w:rsidR="00F84C9A">
              <w:rPr>
                <w:noProof/>
                <w:webHidden/>
              </w:rPr>
            </w:r>
            <w:r w:rsidR="00F84C9A">
              <w:rPr>
                <w:noProof/>
                <w:webHidden/>
              </w:rPr>
              <w:fldChar w:fldCharType="separate"/>
            </w:r>
            <w:r w:rsidR="00F84C9A">
              <w:rPr>
                <w:noProof/>
                <w:webHidden/>
              </w:rPr>
              <w:t>4</w:t>
            </w:r>
            <w:r w:rsidR="00F84C9A">
              <w:rPr>
                <w:noProof/>
                <w:webHidden/>
              </w:rPr>
              <w:fldChar w:fldCharType="end"/>
            </w:r>
          </w:hyperlink>
        </w:p>
        <w:p w14:paraId="1D26FDFF" w14:textId="58CE28C2" w:rsidR="00F84C9A" w:rsidRDefault="008E006B">
          <w:pPr>
            <w:pStyle w:val="TOC1"/>
            <w:tabs>
              <w:tab w:val="right" w:leader="dot" w:pos="9016"/>
            </w:tabs>
            <w:rPr>
              <w:rFonts w:asciiTheme="minorHAnsi" w:eastAsiaTheme="minorEastAsia" w:hAnsiTheme="minorHAnsi" w:cstheme="minorBidi"/>
              <w:noProof/>
              <w:color w:val="auto"/>
              <w:sz w:val="22"/>
              <w:lang w:val="en-US" w:eastAsia="en-US"/>
            </w:rPr>
          </w:pPr>
          <w:hyperlink w:anchor="_Toc78894337" w:history="1">
            <w:r w:rsidR="00F84C9A" w:rsidRPr="009B6D9F">
              <w:rPr>
                <w:rStyle w:val="Hyperlink"/>
                <w:noProof/>
              </w:rPr>
              <w:t>Chapter 3 – Knowledge and Equipment for Self-Inspection</w:t>
            </w:r>
            <w:r w:rsidR="00F84C9A">
              <w:rPr>
                <w:noProof/>
                <w:webHidden/>
              </w:rPr>
              <w:tab/>
            </w:r>
            <w:r w:rsidR="00F84C9A">
              <w:rPr>
                <w:noProof/>
                <w:webHidden/>
              </w:rPr>
              <w:fldChar w:fldCharType="begin"/>
            </w:r>
            <w:r w:rsidR="00F84C9A">
              <w:rPr>
                <w:noProof/>
                <w:webHidden/>
              </w:rPr>
              <w:instrText xml:space="preserve"> PAGEREF _Toc78894337 \h </w:instrText>
            </w:r>
            <w:r w:rsidR="00F84C9A">
              <w:rPr>
                <w:noProof/>
                <w:webHidden/>
              </w:rPr>
            </w:r>
            <w:r w:rsidR="00F84C9A">
              <w:rPr>
                <w:noProof/>
                <w:webHidden/>
              </w:rPr>
              <w:fldChar w:fldCharType="separate"/>
            </w:r>
            <w:r w:rsidR="00F84C9A">
              <w:rPr>
                <w:noProof/>
                <w:webHidden/>
              </w:rPr>
              <w:t>5</w:t>
            </w:r>
            <w:r w:rsidR="00F84C9A">
              <w:rPr>
                <w:noProof/>
                <w:webHidden/>
              </w:rPr>
              <w:fldChar w:fldCharType="end"/>
            </w:r>
          </w:hyperlink>
        </w:p>
        <w:p w14:paraId="7BEAD3DC" w14:textId="0D461673" w:rsidR="00F84C9A" w:rsidRDefault="008E006B">
          <w:pPr>
            <w:pStyle w:val="TOC1"/>
            <w:tabs>
              <w:tab w:val="right" w:leader="dot" w:pos="9016"/>
            </w:tabs>
            <w:rPr>
              <w:rFonts w:asciiTheme="minorHAnsi" w:eastAsiaTheme="minorEastAsia" w:hAnsiTheme="minorHAnsi" w:cstheme="minorBidi"/>
              <w:noProof/>
              <w:color w:val="auto"/>
              <w:sz w:val="22"/>
              <w:lang w:val="en-US" w:eastAsia="en-US"/>
            </w:rPr>
          </w:pPr>
          <w:hyperlink w:anchor="_Toc78894338" w:history="1">
            <w:r w:rsidR="00F84C9A" w:rsidRPr="009B6D9F">
              <w:rPr>
                <w:rStyle w:val="Hyperlink"/>
                <w:noProof/>
              </w:rPr>
              <w:t>Chapter 4 – Components of a Safety Self-Inspection Program</w:t>
            </w:r>
            <w:r w:rsidR="00F84C9A">
              <w:rPr>
                <w:noProof/>
                <w:webHidden/>
              </w:rPr>
              <w:tab/>
            </w:r>
            <w:r w:rsidR="00F84C9A">
              <w:rPr>
                <w:noProof/>
                <w:webHidden/>
              </w:rPr>
              <w:fldChar w:fldCharType="begin"/>
            </w:r>
            <w:r w:rsidR="00F84C9A">
              <w:rPr>
                <w:noProof/>
                <w:webHidden/>
              </w:rPr>
              <w:instrText xml:space="preserve"> PAGEREF _Toc78894338 \h </w:instrText>
            </w:r>
            <w:r w:rsidR="00F84C9A">
              <w:rPr>
                <w:noProof/>
                <w:webHidden/>
              </w:rPr>
            </w:r>
            <w:r w:rsidR="00F84C9A">
              <w:rPr>
                <w:noProof/>
                <w:webHidden/>
              </w:rPr>
              <w:fldChar w:fldCharType="separate"/>
            </w:r>
            <w:r w:rsidR="00F84C9A">
              <w:rPr>
                <w:noProof/>
                <w:webHidden/>
              </w:rPr>
              <w:t>6</w:t>
            </w:r>
            <w:r w:rsidR="00F84C9A">
              <w:rPr>
                <w:noProof/>
                <w:webHidden/>
              </w:rPr>
              <w:fldChar w:fldCharType="end"/>
            </w:r>
          </w:hyperlink>
        </w:p>
        <w:p w14:paraId="7ACE8FE9" w14:textId="4CB99232" w:rsidR="00F84C9A" w:rsidRDefault="008E006B">
          <w:pPr>
            <w:pStyle w:val="TOC1"/>
            <w:tabs>
              <w:tab w:val="right" w:leader="dot" w:pos="9016"/>
            </w:tabs>
            <w:rPr>
              <w:rFonts w:asciiTheme="minorHAnsi" w:eastAsiaTheme="minorEastAsia" w:hAnsiTheme="minorHAnsi" w:cstheme="minorBidi"/>
              <w:noProof/>
              <w:color w:val="auto"/>
              <w:sz w:val="22"/>
              <w:lang w:val="en-US" w:eastAsia="en-US"/>
            </w:rPr>
          </w:pPr>
          <w:hyperlink w:anchor="_Toc78894339" w:history="1">
            <w:r w:rsidR="00F84C9A" w:rsidRPr="009B6D9F">
              <w:rPr>
                <w:rStyle w:val="Hyperlink"/>
                <w:noProof/>
              </w:rPr>
              <w:t>Chapter 5 – Regularly Scheduled Inspection</w:t>
            </w:r>
            <w:r w:rsidR="00F84C9A">
              <w:rPr>
                <w:noProof/>
                <w:webHidden/>
              </w:rPr>
              <w:tab/>
            </w:r>
            <w:r w:rsidR="00F84C9A">
              <w:rPr>
                <w:noProof/>
                <w:webHidden/>
              </w:rPr>
              <w:fldChar w:fldCharType="begin"/>
            </w:r>
            <w:r w:rsidR="00F84C9A">
              <w:rPr>
                <w:noProof/>
                <w:webHidden/>
              </w:rPr>
              <w:instrText xml:space="preserve"> PAGEREF _Toc78894339 \h </w:instrText>
            </w:r>
            <w:r w:rsidR="00F84C9A">
              <w:rPr>
                <w:noProof/>
                <w:webHidden/>
              </w:rPr>
            </w:r>
            <w:r w:rsidR="00F84C9A">
              <w:rPr>
                <w:noProof/>
                <w:webHidden/>
              </w:rPr>
              <w:fldChar w:fldCharType="separate"/>
            </w:r>
            <w:r w:rsidR="00F84C9A">
              <w:rPr>
                <w:noProof/>
                <w:webHidden/>
              </w:rPr>
              <w:t>7</w:t>
            </w:r>
            <w:r w:rsidR="00F84C9A">
              <w:rPr>
                <w:noProof/>
                <w:webHidden/>
              </w:rPr>
              <w:fldChar w:fldCharType="end"/>
            </w:r>
          </w:hyperlink>
        </w:p>
        <w:p w14:paraId="6173DA8C" w14:textId="4BD2B805" w:rsidR="00F84C9A" w:rsidRDefault="008E006B">
          <w:pPr>
            <w:pStyle w:val="TOC1"/>
            <w:tabs>
              <w:tab w:val="right" w:leader="dot" w:pos="9016"/>
            </w:tabs>
            <w:rPr>
              <w:rFonts w:asciiTheme="minorHAnsi" w:eastAsiaTheme="minorEastAsia" w:hAnsiTheme="minorHAnsi" w:cstheme="minorBidi"/>
              <w:noProof/>
              <w:color w:val="auto"/>
              <w:sz w:val="22"/>
              <w:lang w:val="en-US" w:eastAsia="en-US"/>
            </w:rPr>
          </w:pPr>
          <w:hyperlink w:anchor="_Toc78894340" w:history="1">
            <w:r w:rsidR="00F84C9A" w:rsidRPr="009B6D9F">
              <w:rPr>
                <w:rStyle w:val="Hyperlink"/>
                <w:noProof/>
              </w:rPr>
              <w:t>Chapter 6 – Continuous Surveillance Inspection</w:t>
            </w:r>
            <w:r w:rsidR="00F84C9A">
              <w:rPr>
                <w:noProof/>
                <w:webHidden/>
              </w:rPr>
              <w:tab/>
            </w:r>
            <w:r w:rsidR="00F84C9A">
              <w:rPr>
                <w:noProof/>
                <w:webHidden/>
              </w:rPr>
              <w:fldChar w:fldCharType="begin"/>
            </w:r>
            <w:r w:rsidR="00F84C9A">
              <w:rPr>
                <w:noProof/>
                <w:webHidden/>
              </w:rPr>
              <w:instrText xml:space="preserve"> PAGEREF _Toc78894340 \h </w:instrText>
            </w:r>
            <w:r w:rsidR="00F84C9A">
              <w:rPr>
                <w:noProof/>
                <w:webHidden/>
              </w:rPr>
            </w:r>
            <w:r w:rsidR="00F84C9A">
              <w:rPr>
                <w:noProof/>
                <w:webHidden/>
              </w:rPr>
              <w:fldChar w:fldCharType="separate"/>
            </w:r>
            <w:r w:rsidR="00F84C9A">
              <w:rPr>
                <w:noProof/>
                <w:webHidden/>
              </w:rPr>
              <w:t>13</w:t>
            </w:r>
            <w:r w:rsidR="00F84C9A">
              <w:rPr>
                <w:noProof/>
                <w:webHidden/>
              </w:rPr>
              <w:fldChar w:fldCharType="end"/>
            </w:r>
          </w:hyperlink>
        </w:p>
        <w:p w14:paraId="34942545" w14:textId="12E38D28" w:rsidR="00F84C9A" w:rsidRDefault="008E006B">
          <w:pPr>
            <w:pStyle w:val="TOC1"/>
            <w:tabs>
              <w:tab w:val="right" w:leader="dot" w:pos="9016"/>
            </w:tabs>
            <w:rPr>
              <w:rFonts w:asciiTheme="minorHAnsi" w:eastAsiaTheme="minorEastAsia" w:hAnsiTheme="minorHAnsi" w:cstheme="minorBidi"/>
              <w:noProof/>
              <w:color w:val="auto"/>
              <w:sz w:val="22"/>
              <w:lang w:val="en-US" w:eastAsia="en-US"/>
            </w:rPr>
          </w:pPr>
          <w:hyperlink w:anchor="_Toc78894341" w:history="1">
            <w:r w:rsidR="00F84C9A" w:rsidRPr="009B6D9F">
              <w:rPr>
                <w:rStyle w:val="Hyperlink"/>
                <w:noProof/>
              </w:rPr>
              <w:t>Chapter 7 – Periodic Condition Inspection</w:t>
            </w:r>
            <w:r w:rsidR="00F84C9A">
              <w:rPr>
                <w:noProof/>
                <w:webHidden/>
              </w:rPr>
              <w:tab/>
            </w:r>
            <w:r w:rsidR="00F84C9A">
              <w:rPr>
                <w:noProof/>
                <w:webHidden/>
              </w:rPr>
              <w:fldChar w:fldCharType="begin"/>
            </w:r>
            <w:r w:rsidR="00F84C9A">
              <w:rPr>
                <w:noProof/>
                <w:webHidden/>
              </w:rPr>
              <w:instrText xml:space="preserve"> PAGEREF _Toc78894341 \h </w:instrText>
            </w:r>
            <w:r w:rsidR="00F84C9A">
              <w:rPr>
                <w:noProof/>
                <w:webHidden/>
              </w:rPr>
            </w:r>
            <w:r w:rsidR="00F84C9A">
              <w:rPr>
                <w:noProof/>
                <w:webHidden/>
              </w:rPr>
              <w:fldChar w:fldCharType="separate"/>
            </w:r>
            <w:r w:rsidR="00F84C9A">
              <w:rPr>
                <w:noProof/>
                <w:webHidden/>
              </w:rPr>
              <w:t>16</w:t>
            </w:r>
            <w:r w:rsidR="00F84C9A">
              <w:rPr>
                <w:noProof/>
                <w:webHidden/>
              </w:rPr>
              <w:fldChar w:fldCharType="end"/>
            </w:r>
          </w:hyperlink>
        </w:p>
        <w:p w14:paraId="32669DEF" w14:textId="6D96D93E" w:rsidR="00F84C9A" w:rsidRDefault="008E006B">
          <w:pPr>
            <w:pStyle w:val="TOC1"/>
            <w:tabs>
              <w:tab w:val="right" w:leader="dot" w:pos="9016"/>
            </w:tabs>
            <w:rPr>
              <w:rFonts w:asciiTheme="minorHAnsi" w:eastAsiaTheme="minorEastAsia" w:hAnsiTheme="minorHAnsi" w:cstheme="minorBidi"/>
              <w:noProof/>
              <w:color w:val="auto"/>
              <w:sz w:val="22"/>
              <w:lang w:val="en-US" w:eastAsia="en-US"/>
            </w:rPr>
          </w:pPr>
          <w:hyperlink w:anchor="_Toc78894342" w:history="1">
            <w:r w:rsidR="00F84C9A" w:rsidRPr="009B6D9F">
              <w:rPr>
                <w:rStyle w:val="Hyperlink"/>
                <w:noProof/>
              </w:rPr>
              <w:t>Chapter 8 – Special Inspections</w:t>
            </w:r>
            <w:r w:rsidR="00F84C9A">
              <w:rPr>
                <w:noProof/>
                <w:webHidden/>
              </w:rPr>
              <w:tab/>
            </w:r>
            <w:r w:rsidR="00F84C9A">
              <w:rPr>
                <w:noProof/>
                <w:webHidden/>
              </w:rPr>
              <w:fldChar w:fldCharType="begin"/>
            </w:r>
            <w:r w:rsidR="00F84C9A">
              <w:rPr>
                <w:noProof/>
                <w:webHidden/>
              </w:rPr>
              <w:instrText xml:space="preserve"> PAGEREF _Toc78894342 \h </w:instrText>
            </w:r>
            <w:r w:rsidR="00F84C9A">
              <w:rPr>
                <w:noProof/>
                <w:webHidden/>
              </w:rPr>
            </w:r>
            <w:r w:rsidR="00F84C9A">
              <w:rPr>
                <w:noProof/>
                <w:webHidden/>
              </w:rPr>
              <w:fldChar w:fldCharType="separate"/>
            </w:r>
            <w:r w:rsidR="00F84C9A">
              <w:rPr>
                <w:noProof/>
                <w:webHidden/>
              </w:rPr>
              <w:t>19</w:t>
            </w:r>
            <w:r w:rsidR="00F84C9A">
              <w:rPr>
                <w:noProof/>
                <w:webHidden/>
              </w:rPr>
              <w:fldChar w:fldCharType="end"/>
            </w:r>
          </w:hyperlink>
        </w:p>
        <w:p w14:paraId="25C5B9CF" w14:textId="4F829DDF" w:rsidR="00F84C9A" w:rsidRDefault="008E006B">
          <w:pPr>
            <w:pStyle w:val="TOC1"/>
            <w:tabs>
              <w:tab w:val="right" w:leader="dot" w:pos="9016"/>
            </w:tabs>
            <w:rPr>
              <w:rFonts w:asciiTheme="minorHAnsi" w:eastAsiaTheme="minorEastAsia" w:hAnsiTheme="minorHAnsi" w:cstheme="minorBidi"/>
              <w:noProof/>
              <w:color w:val="auto"/>
              <w:sz w:val="22"/>
              <w:lang w:val="en-US" w:eastAsia="en-US"/>
            </w:rPr>
          </w:pPr>
          <w:hyperlink w:anchor="_Toc78894343" w:history="1">
            <w:r w:rsidR="00F84C9A" w:rsidRPr="009B6D9F">
              <w:rPr>
                <w:rStyle w:val="Hyperlink"/>
                <w:noProof/>
              </w:rPr>
              <w:t>Chapter 9 – Condition Reporting</w:t>
            </w:r>
            <w:r w:rsidR="00F84C9A">
              <w:rPr>
                <w:noProof/>
                <w:webHidden/>
              </w:rPr>
              <w:tab/>
            </w:r>
            <w:r w:rsidR="00F84C9A">
              <w:rPr>
                <w:noProof/>
                <w:webHidden/>
              </w:rPr>
              <w:fldChar w:fldCharType="begin"/>
            </w:r>
            <w:r w:rsidR="00F84C9A">
              <w:rPr>
                <w:noProof/>
                <w:webHidden/>
              </w:rPr>
              <w:instrText xml:space="preserve"> PAGEREF _Toc78894343 \h </w:instrText>
            </w:r>
            <w:r w:rsidR="00F84C9A">
              <w:rPr>
                <w:noProof/>
                <w:webHidden/>
              </w:rPr>
            </w:r>
            <w:r w:rsidR="00F84C9A">
              <w:rPr>
                <w:noProof/>
                <w:webHidden/>
              </w:rPr>
              <w:fldChar w:fldCharType="separate"/>
            </w:r>
            <w:r w:rsidR="00F84C9A">
              <w:rPr>
                <w:noProof/>
                <w:webHidden/>
              </w:rPr>
              <w:t>21</w:t>
            </w:r>
            <w:r w:rsidR="00F84C9A">
              <w:rPr>
                <w:noProof/>
                <w:webHidden/>
              </w:rPr>
              <w:fldChar w:fldCharType="end"/>
            </w:r>
          </w:hyperlink>
        </w:p>
        <w:p w14:paraId="2D7607D4" w14:textId="0D7172C7" w:rsidR="00F84C9A" w:rsidRDefault="008E006B">
          <w:pPr>
            <w:pStyle w:val="TOC2"/>
            <w:tabs>
              <w:tab w:val="right" w:leader="dot" w:pos="9016"/>
            </w:tabs>
            <w:rPr>
              <w:rFonts w:asciiTheme="minorHAnsi" w:eastAsiaTheme="minorEastAsia" w:hAnsiTheme="minorHAnsi" w:cstheme="minorBidi"/>
              <w:noProof/>
              <w:color w:val="auto"/>
              <w:sz w:val="22"/>
              <w:lang w:val="en-US" w:eastAsia="en-US"/>
            </w:rPr>
          </w:pPr>
          <w:hyperlink w:anchor="_Toc78894344" w:history="1">
            <w:r w:rsidR="00F84C9A" w:rsidRPr="009B6D9F">
              <w:rPr>
                <w:rStyle w:val="Hyperlink"/>
                <w:noProof/>
              </w:rPr>
              <w:t>Table 9-1 Safety Risk Assessment Matrix (Risk Index)</w:t>
            </w:r>
            <w:r w:rsidR="00F84C9A">
              <w:rPr>
                <w:noProof/>
                <w:webHidden/>
              </w:rPr>
              <w:tab/>
            </w:r>
            <w:r w:rsidR="00F84C9A">
              <w:rPr>
                <w:noProof/>
                <w:webHidden/>
              </w:rPr>
              <w:fldChar w:fldCharType="begin"/>
            </w:r>
            <w:r w:rsidR="00F84C9A">
              <w:rPr>
                <w:noProof/>
                <w:webHidden/>
              </w:rPr>
              <w:instrText xml:space="preserve"> PAGEREF _Toc78894344 \h </w:instrText>
            </w:r>
            <w:r w:rsidR="00F84C9A">
              <w:rPr>
                <w:noProof/>
                <w:webHidden/>
              </w:rPr>
            </w:r>
            <w:r w:rsidR="00F84C9A">
              <w:rPr>
                <w:noProof/>
                <w:webHidden/>
              </w:rPr>
              <w:fldChar w:fldCharType="separate"/>
            </w:r>
            <w:r w:rsidR="00F84C9A">
              <w:rPr>
                <w:noProof/>
                <w:webHidden/>
              </w:rPr>
              <w:t>21</w:t>
            </w:r>
            <w:r w:rsidR="00F84C9A">
              <w:rPr>
                <w:noProof/>
                <w:webHidden/>
              </w:rPr>
              <w:fldChar w:fldCharType="end"/>
            </w:r>
          </w:hyperlink>
        </w:p>
        <w:p w14:paraId="24170A63" w14:textId="5D32E894" w:rsidR="00F84C9A" w:rsidRDefault="008E006B">
          <w:pPr>
            <w:pStyle w:val="TOC2"/>
            <w:tabs>
              <w:tab w:val="right" w:leader="dot" w:pos="9016"/>
            </w:tabs>
            <w:rPr>
              <w:rFonts w:asciiTheme="minorHAnsi" w:eastAsiaTheme="minorEastAsia" w:hAnsiTheme="minorHAnsi" w:cstheme="minorBidi"/>
              <w:noProof/>
              <w:color w:val="auto"/>
              <w:sz w:val="22"/>
              <w:lang w:val="en-US" w:eastAsia="en-US"/>
            </w:rPr>
          </w:pPr>
          <w:hyperlink w:anchor="_Toc78894345" w:history="1">
            <w:r w:rsidR="00F84C9A" w:rsidRPr="009B6D9F">
              <w:rPr>
                <w:rStyle w:val="Hyperlink"/>
                <w:noProof/>
              </w:rPr>
              <w:t>Table 9-2 Safety Risk Tolerability Matrix</w:t>
            </w:r>
            <w:r w:rsidR="00F84C9A">
              <w:rPr>
                <w:noProof/>
                <w:webHidden/>
              </w:rPr>
              <w:tab/>
            </w:r>
            <w:r w:rsidR="00F84C9A">
              <w:rPr>
                <w:noProof/>
                <w:webHidden/>
              </w:rPr>
              <w:fldChar w:fldCharType="begin"/>
            </w:r>
            <w:r w:rsidR="00F84C9A">
              <w:rPr>
                <w:noProof/>
                <w:webHidden/>
              </w:rPr>
              <w:instrText xml:space="preserve"> PAGEREF _Toc78894345 \h </w:instrText>
            </w:r>
            <w:r w:rsidR="00F84C9A">
              <w:rPr>
                <w:noProof/>
                <w:webHidden/>
              </w:rPr>
            </w:r>
            <w:r w:rsidR="00F84C9A">
              <w:rPr>
                <w:noProof/>
                <w:webHidden/>
              </w:rPr>
              <w:fldChar w:fldCharType="separate"/>
            </w:r>
            <w:r w:rsidR="00F84C9A">
              <w:rPr>
                <w:noProof/>
                <w:webHidden/>
              </w:rPr>
              <w:t>22</w:t>
            </w:r>
            <w:r w:rsidR="00F84C9A">
              <w:rPr>
                <w:noProof/>
                <w:webHidden/>
              </w:rPr>
              <w:fldChar w:fldCharType="end"/>
            </w:r>
          </w:hyperlink>
        </w:p>
        <w:p w14:paraId="22F63E8D" w14:textId="16F3591E" w:rsidR="00F84C9A" w:rsidRDefault="008E006B">
          <w:pPr>
            <w:pStyle w:val="TOC1"/>
            <w:tabs>
              <w:tab w:val="right" w:leader="dot" w:pos="9016"/>
            </w:tabs>
            <w:rPr>
              <w:rFonts w:asciiTheme="minorHAnsi" w:eastAsiaTheme="minorEastAsia" w:hAnsiTheme="minorHAnsi" w:cstheme="minorBidi"/>
              <w:noProof/>
              <w:color w:val="auto"/>
              <w:sz w:val="22"/>
              <w:lang w:val="en-US" w:eastAsia="en-US"/>
            </w:rPr>
          </w:pPr>
          <w:hyperlink w:anchor="_Toc78894346" w:history="1">
            <w:r w:rsidR="00F84C9A" w:rsidRPr="009B6D9F">
              <w:rPr>
                <w:rStyle w:val="Hyperlink"/>
                <w:noProof/>
              </w:rPr>
              <w:t>Chapter 10 – Categorization of Deficiency and Deadline for Correction</w:t>
            </w:r>
            <w:r w:rsidR="00F84C9A">
              <w:rPr>
                <w:noProof/>
                <w:webHidden/>
              </w:rPr>
              <w:tab/>
            </w:r>
            <w:r w:rsidR="00F84C9A">
              <w:rPr>
                <w:noProof/>
                <w:webHidden/>
              </w:rPr>
              <w:fldChar w:fldCharType="begin"/>
            </w:r>
            <w:r w:rsidR="00F84C9A">
              <w:rPr>
                <w:noProof/>
                <w:webHidden/>
              </w:rPr>
              <w:instrText xml:space="preserve"> PAGEREF _Toc78894346 \h </w:instrText>
            </w:r>
            <w:r w:rsidR="00F84C9A">
              <w:rPr>
                <w:noProof/>
                <w:webHidden/>
              </w:rPr>
            </w:r>
            <w:r w:rsidR="00F84C9A">
              <w:rPr>
                <w:noProof/>
                <w:webHidden/>
              </w:rPr>
              <w:fldChar w:fldCharType="separate"/>
            </w:r>
            <w:r w:rsidR="00F84C9A">
              <w:rPr>
                <w:noProof/>
                <w:webHidden/>
              </w:rPr>
              <w:t>23</w:t>
            </w:r>
            <w:r w:rsidR="00F84C9A">
              <w:rPr>
                <w:noProof/>
                <w:webHidden/>
              </w:rPr>
              <w:fldChar w:fldCharType="end"/>
            </w:r>
          </w:hyperlink>
        </w:p>
        <w:p w14:paraId="5BCA5EBE" w14:textId="36A0A1ED" w:rsidR="00F84C9A" w:rsidRDefault="008E006B">
          <w:pPr>
            <w:pStyle w:val="TOC1"/>
            <w:tabs>
              <w:tab w:val="right" w:leader="dot" w:pos="9016"/>
            </w:tabs>
            <w:rPr>
              <w:rFonts w:asciiTheme="minorHAnsi" w:eastAsiaTheme="minorEastAsia" w:hAnsiTheme="minorHAnsi" w:cstheme="minorBidi"/>
              <w:noProof/>
              <w:color w:val="auto"/>
              <w:sz w:val="22"/>
              <w:lang w:val="en-US" w:eastAsia="en-US"/>
            </w:rPr>
          </w:pPr>
          <w:hyperlink w:anchor="_Toc78894347" w:history="1">
            <w:r w:rsidR="00F84C9A" w:rsidRPr="009B6D9F">
              <w:rPr>
                <w:rStyle w:val="Hyperlink"/>
                <w:noProof/>
              </w:rPr>
              <w:t>Appendices</w:t>
            </w:r>
            <w:r w:rsidR="00F84C9A">
              <w:rPr>
                <w:noProof/>
                <w:webHidden/>
              </w:rPr>
              <w:tab/>
            </w:r>
            <w:r w:rsidR="00F84C9A">
              <w:rPr>
                <w:noProof/>
                <w:webHidden/>
              </w:rPr>
              <w:fldChar w:fldCharType="begin"/>
            </w:r>
            <w:r w:rsidR="00F84C9A">
              <w:rPr>
                <w:noProof/>
                <w:webHidden/>
              </w:rPr>
              <w:instrText xml:space="preserve"> PAGEREF _Toc78894347 \h </w:instrText>
            </w:r>
            <w:r w:rsidR="00F84C9A">
              <w:rPr>
                <w:noProof/>
                <w:webHidden/>
              </w:rPr>
            </w:r>
            <w:r w:rsidR="00F84C9A">
              <w:rPr>
                <w:noProof/>
                <w:webHidden/>
              </w:rPr>
              <w:fldChar w:fldCharType="separate"/>
            </w:r>
            <w:r w:rsidR="00F84C9A">
              <w:rPr>
                <w:noProof/>
                <w:webHidden/>
              </w:rPr>
              <w:t>24</w:t>
            </w:r>
            <w:r w:rsidR="00F84C9A">
              <w:rPr>
                <w:noProof/>
                <w:webHidden/>
              </w:rPr>
              <w:fldChar w:fldCharType="end"/>
            </w:r>
          </w:hyperlink>
        </w:p>
        <w:p w14:paraId="7DA18FB6" w14:textId="7F200ECB" w:rsidR="00F84C9A" w:rsidRDefault="008E006B">
          <w:pPr>
            <w:pStyle w:val="TOC2"/>
            <w:tabs>
              <w:tab w:val="left" w:pos="1760"/>
              <w:tab w:val="right" w:leader="dot" w:pos="9016"/>
            </w:tabs>
            <w:rPr>
              <w:rFonts w:asciiTheme="minorHAnsi" w:eastAsiaTheme="minorEastAsia" w:hAnsiTheme="minorHAnsi" w:cstheme="minorBidi"/>
              <w:noProof/>
              <w:color w:val="auto"/>
              <w:sz w:val="22"/>
              <w:lang w:val="en-US" w:eastAsia="en-US"/>
            </w:rPr>
          </w:pPr>
          <w:hyperlink w:anchor="_Toc78894348" w:history="1">
            <w:r w:rsidR="00F84C9A" w:rsidRPr="009B6D9F">
              <w:rPr>
                <w:rStyle w:val="Hyperlink"/>
                <w:noProof/>
              </w:rPr>
              <w:t>Appendix 1</w:t>
            </w:r>
            <w:r w:rsidR="00F84C9A">
              <w:rPr>
                <w:rFonts w:asciiTheme="minorHAnsi" w:eastAsiaTheme="minorEastAsia" w:hAnsiTheme="minorHAnsi" w:cstheme="minorBidi"/>
                <w:noProof/>
                <w:color w:val="auto"/>
                <w:sz w:val="22"/>
                <w:lang w:val="en-US" w:eastAsia="en-US"/>
              </w:rPr>
              <w:tab/>
            </w:r>
            <w:r w:rsidR="00F84C9A" w:rsidRPr="009B6D9F">
              <w:rPr>
                <w:rStyle w:val="Hyperlink"/>
                <w:noProof/>
              </w:rPr>
              <w:t>Suggested Aerodrome Safety Self-Inspection Checklists</w:t>
            </w:r>
            <w:r w:rsidR="00F84C9A">
              <w:rPr>
                <w:noProof/>
                <w:webHidden/>
              </w:rPr>
              <w:tab/>
            </w:r>
            <w:r w:rsidR="00F84C9A">
              <w:rPr>
                <w:noProof/>
                <w:webHidden/>
              </w:rPr>
              <w:fldChar w:fldCharType="begin"/>
            </w:r>
            <w:r w:rsidR="00F84C9A">
              <w:rPr>
                <w:noProof/>
                <w:webHidden/>
              </w:rPr>
              <w:instrText xml:space="preserve"> PAGEREF _Toc78894348 \h </w:instrText>
            </w:r>
            <w:r w:rsidR="00F84C9A">
              <w:rPr>
                <w:noProof/>
                <w:webHidden/>
              </w:rPr>
            </w:r>
            <w:r w:rsidR="00F84C9A">
              <w:rPr>
                <w:noProof/>
                <w:webHidden/>
              </w:rPr>
              <w:fldChar w:fldCharType="separate"/>
            </w:r>
            <w:r w:rsidR="00F84C9A">
              <w:rPr>
                <w:noProof/>
                <w:webHidden/>
              </w:rPr>
              <w:t>24</w:t>
            </w:r>
            <w:r w:rsidR="00F84C9A">
              <w:rPr>
                <w:noProof/>
                <w:webHidden/>
              </w:rPr>
              <w:fldChar w:fldCharType="end"/>
            </w:r>
          </w:hyperlink>
        </w:p>
        <w:p w14:paraId="3A134083" w14:textId="56992A19" w:rsidR="00F84C9A" w:rsidRDefault="008E006B">
          <w:pPr>
            <w:pStyle w:val="TOC2"/>
            <w:tabs>
              <w:tab w:val="left" w:pos="1891"/>
              <w:tab w:val="right" w:leader="dot" w:pos="9016"/>
            </w:tabs>
            <w:rPr>
              <w:rFonts w:asciiTheme="minorHAnsi" w:eastAsiaTheme="minorEastAsia" w:hAnsiTheme="minorHAnsi" w:cstheme="minorBidi"/>
              <w:noProof/>
              <w:color w:val="auto"/>
              <w:sz w:val="22"/>
              <w:lang w:val="en-US" w:eastAsia="en-US"/>
            </w:rPr>
          </w:pPr>
          <w:hyperlink w:anchor="_Toc78894349" w:history="1">
            <w:r w:rsidR="00F84C9A" w:rsidRPr="009B6D9F">
              <w:rPr>
                <w:rStyle w:val="Hyperlink"/>
                <w:noProof/>
              </w:rPr>
              <w:t>Appendix 1-A</w:t>
            </w:r>
            <w:r w:rsidR="00F84C9A">
              <w:rPr>
                <w:rFonts w:asciiTheme="minorHAnsi" w:eastAsiaTheme="minorEastAsia" w:hAnsiTheme="minorHAnsi" w:cstheme="minorBidi"/>
                <w:noProof/>
                <w:color w:val="auto"/>
                <w:sz w:val="22"/>
                <w:lang w:val="en-US" w:eastAsia="en-US"/>
              </w:rPr>
              <w:tab/>
            </w:r>
            <w:r w:rsidR="00F84C9A" w:rsidRPr="009B6D9F">
              <w:rPr>
                <w:rStyle w:val="Hyperlink"/>
                <w:noProof/>
              </w:rPr>
              <w:t>Aerodrome Safety Self-Inspection Checklist</w:t>
            </w:r>
            <w:r w:rsidR="00F84C9A">
              <w:rPr>
                <w:noProof/>
                <w:webHidden/>
              </w:rPr>
              <w:tab/>
            </w:r>
            <w:r w:rsidR="00F84C9A">
              <w:rPr>
                <w:noProof/>
                <w:webHidden/>
              </w:rPr>
              <w:fldChar w:fldCharType="begin"/>
            </w:r>
            <w:r w:rsidR="00F84C9A">
              <w:rPr>
                <w:noProof/>
                <w:webHidden/>
              </w:rPr>
              <w:instrText xml:space="preserve"> PAGEREF _Toc78894349 \h </w:instrText>
            </w:r>
            <w:r w:rsidR="00F84C9A">
              <w:rPr>
                <w:noProof/>
                <w:webHidden/>
              </w:rPr>
            </w:r>
            <w:r w:rsidR="00F84C9A">
              <w:rPr>
                <w:noProof/>
                <w:webHidden/>
              </w:rPr>
              <w:fldChar w:fldCharType="separate"/>
            </w:r>
            <w:r w:rsidR="00F84C9A">
              <w:rPr>
                <w:noProof/>
                <w:webHidden/>
              </w:rPr>
              <w:t>25</w:t>
            </w:r>
            <w:r w:rsidR="00F84C9A">
              <w:rPr>
                <w:noProof/>
                <w:webHidden/>
              </w:rPr>
              <w:fldChar w:fldCharType="end"/>
            </w:r>
          </w:hyperlink>
        </w:p>
        <w:p w14:paraId="0F9EC420" w14:textId="7905D1FB" w:rsidR="00F84C9A" w:rsidRDefault="008E006B">
          <w:pPr>
            <w:pStyle w:val="TOC2"/>
            <w:tabs>
              <w:tab w:val="left" w:pos="1891"/>
              <w:tab w:val="right" w:leader="dot" w:pos="9016"/>
            </w:tabs>
            <w:rPr>
              <w:rFonts w:asciiTheme="minorHAnsi" w:eastAsiaTheme="minorEastAsia" w:hAnsiTheme="minorHAnsi" w:cstheme="minorBidi"/>
              <w:noProof/>
              <w:color w:val="auto"/>
              <w:sz w:val="22"/>
              <w:lang w:val="en-US" w:eastAsia="en-US"/>
            </w:rPr>
          </w:pPr>
          <w:hyperlink w:anchor="_Toc78894350" w:history="1">
            <w:r w:rsidR="00F84C9A" w:rsidRPr="009B6D9F">
              <w:rPr>
                <w:rStyle w:val="Hyperlink"/>
                <w:noProof/>
              </w:rPr>
              <w:t>Appendix 1-B</w:t>
            </w:r>
            <w:r w:rsidR="00F84C9A">
              <w:rPr>
                <w:rFonts w:asciiTheme="minorHAnsi" w:eastAsiaTheme="minorEastAsia" w:hAnsiTheme="minorHAnsi" w:cstheme="minorBidi"/>
                <w:noProof/>
                <w:color w:val="auto"/>
                <w:sz w:val="22"/>
                <w:lang w:val="en-US" w:eastAsia="en-US"/>
              </w:rPr>
              <w:tab/>
            </w:r>
            <w:r w:rsidR="00F84C9A" w:rsidRPr="009B6D9F">
              <w:rPr>
                <w:rStyle w:val="Hyperlink"/>
                <w:noProof/>
              </w:rPr>
              <w:t>Continuous Surveillance Checklist</w:t>
            </w:r>
            <w:r w:rsidR="00F84C9A">
              <w:rPr>
                <w:noProof/>
                <w:webHidden/>
              </w:rPr>
              <w:tab/>
            </w:r>
            <w:r w:rsidR="00F84C9A">
              <w:rPr>
                <w:noProof/>
                <w:webHidden/>
              </w:rPr>
              <w:fldChar w:fldCharType="begin"/>
            </w:r>
            <w:r w:rsidR="00F84C9A">
              <w:rPr>
                <w:noProof/>
                <w:webHidden/>
              </w:rPr>
              <w:instrText xml:space="preserve"> PAGEREF _Toc78894350 \h </w:instrText>
            </w:r>
            <w:r w:rsidR="00F84C9A">
              <w:rPr>
                <w:noProof/>
                <w:webHidden/>
              </w:rPr>
            </w:r>
            <w:r w:rsidR="00F84C9A">
              <w:rPr>
                <w:noProof/>
                <w:webHidden/>
              </w:rPr>
              <w:fldChar w:fldCharType="separate"/>
            </w:r>
            <w:r w:rsidR="00F84C9A">
              <w:rPr>
                <w:noProof/>
                <w:webHidden/>
              </w:rPr>
              <w:t>27</w:t>
            </w:r>
            <w:r w:rsidR="00F84C9A">
              <w:rPr>
                <w:noProof/>
                <w:webHidden/>
              </w:rPr>
              <w:fldChar w:fldCharType="end"/>
            </w:r>
          </w:hyperlink>
        </w:p>
        <w:p w14:paraId="58D6ADA1" w14:textId="450CA744" w:rsidR="00F84C9A" w:rsidRDefault="008E006B">
          <w:pPr>
            <w:pStyle w:val="TOC2"/>
            <w:tabs>
              <w:tab w:val="left" w:pos="1904"/>
              <w:tab w:val="right" w:leader="dot" w:pos="9016"/>
            </w:tabs>
            <w:rPr>
              <w:rFonts w:asciiTheme="minorHAnsi" w:eastAsiaTheme="minorEastAsia" w:hAnsiTheme="minorHAnsi" w:cstheme="minorBidi"/>
              <w:noProof/>
              <w:color w:val="auto"/>
              <w:sz w:val="22"/>
              <w:lang w:val="en-US" w:eastAsia="en-US"/>
            </w:rPr>
          </w:pPr>
          <w:hyperlink w:anchor="_Toc78894351" w:history="1">
            <w:r w:rsidR="00F84C9A" w:rsidRPr="009B6D9F">
              <w:rPr>
                <w:rStyle w:val="Hyperlink"/>
                <w:noProof/>
              </w:rPr>
              <w:t>Appendix 1-C</w:t>
            </w:r>
            <w:r w:rsidR="00F84C9A">
              <w:rPr>
                <w:rFonts w:asciiTheme="minorHAnsi" w:eastAsiaTheme="minorEastAsia" w:hAnsiTheme="minorHAnsi" w:cstheme="minorBidi"/>
                <w:noProof/>
                <w:color w:val="auto"/>
                <w:sz w:val="22"/>
                <w:lang w:val="en-US" w:eastAsia="en-US"/>
              </w:rPr>
              <w:tab/>
            </w:r>
            <w:r w:rsidR="00F84C9A" w:rsidRPr="009B6D9F">
              <w:rPr>
                <w:rStyle w:val="Hyperlink"/>
                <w:noProof/>
              </w:rPr>
              <w:t>Periodic Condition Inspection Checklist</w:t>
            </w:r>
            <w:r w:rsidR="00F84C9A">
              <w:rPr>
                <w:noProof/>
                <w:webHidden/>
              </w:rPr>
              <w:tab/>
            </w:r>
            <w:r w:rsidR="00F84C9A">
              <w:rPr>
                <w:noProof/>
                <w:webHidden/>
              </w:rPr>
              <w:fldChar w:fldCharType="begin"/>
            </w:r>
            <w:r w:rsidR="00F84C9A">
              <w:rPr>
                <w:noProof/>
                <w:webHidden/>
              </w:rPr>
              <w:instrText xml:space="preserve"> PAGEREF _Toc78894351 \h </w:instrText>
            </w:r>
            <w:r w:rsidR="00F84C9A">
              <w:rPr>
                <w:noProof/>
                <w:webHidden/>
              </w:rPr>
            </w:r>
            <w:r w:rsidR="00F84C9A">
              <w:rPr>
                <w:noProof/>
                <w:webHidden/>
              </w:rPr>
              <w:fldChar w:fldCharType="separate"/>
            </w:r>
            <w:r w:rsidR="00F84C9A">
              <w:rPr>
                <w:noProof/>
                <w:webHidden/>
              </w:rPr>
              <w:t>28</w:t>
            </w:r>
            <w:r w:rsidR="00F84C9A">
              <w:rPr>
                <w:noProof/>
                <w:webHidden/>
              </w:rPr>
              <w:fldChar w:fldCharType="end"/>
            </w:r>
          </w:hyperlink>
        </w:p>
        <w:p w14:paraId="3ECFE78F" w14:textId="7D31726C" w:rsidR="00F84C9A" w:rsidRDefault="008E006B">
          <w:pPr>
            <w:pStyle w:val="TOC2"/>
            <w:tabs>
              <w:tab w:val="left" w:pos="1904"/>
              <w:tab w:val="right" w:leader="dot" w:pos="9016"/>
            </w:tabs>
            <w:rPr>
              <w:rFonts w:asciiTheme="minorHAnsi" w:eastAsiaTheme="minorEastAsia" w:hAnsiTheme="minorHAnsi" w:cstheme="minorBidi"/>
              <w:noProof/>
              <w:color w:val="auto"/>
              <w:sz w:val="22"/>
              <w:lang w:val="en-US" w:eastAsia="en-US"/>
            </w:rPr>
          </w:pPr>
          <w:hyperlink w:anchor="_Toc78894352" w:history="1">
            <w:r w:rsidR="00F84C9A" w:rsidRPr="009B6D9F">
              <w:rPr>
                <w:rStyle w:val="Hyperlink"/>
                <w:noProof/>
              </w:rPr>
              <w:t>Appendix 1-D</w:t>
            </w:r>
            <w:r w:rsidR="00F84C9A">
              <w:rPr>
                <w:rFonts w:asciiTheme="minorHAnsi" w:eastAsiaTheme="minorEastAsia" w:hAnsiTheme="minorHAnsi" w:cstheme="minorBidi"/>
                <w:noProof/>
                <w:color w:val="auto"/>
                <w:sz w:val="22"/>
                <w:lang w:val="en-US" w:eastAsia="en-US"/>
              </w:rPr>
              <w:tab/>
            </w:r>
            <w:r w:rsidR="00F84C9A" w:rsidRPr="009B6D9F">
              <w:rPr>
                <w:rStyle w:val="Hyperlink"/>
                <w:noProof/>
              </w:rPr>
              <w:t>Special Inspection Checklist</w:t>
            </w:r>
            <w:r w:rsidR="00F84C9A">
              <w:rPr>
                <w:noProof/>
                <w:webHidden/>
              </w:rPr>
              <w:tab/>
            </w:r>
            <w:r w:rsidR="00F84C9A">
              <w:rPr>
                <w:noProof/>
                <w:webHidden/>
              </w:rPr>
              <w:fldChar w:fldCharType="begin"/>
            </w:r>
            <w:r w:rsidR="00F84C9A">
              <w:rPr>
                <w:noProof/>
                <w:webHidden/>
              </w:rPr>
              <w:instrText xml:space="preserve"> PAGEREF _Toc78894352 \h </w:instrText>
            </w:r>
            <w:r w:rsidR="00F84C9A">
              <w:rPr>
                <w:noProof/>
                <w:webHidden/>
              </w:rPr>
            </w:r>
            <w:r w:rsidR="00F84C9A">
              <w:rPr>
                <w:noProof/>
                <w:webHidden/>
              </w:rPr>
              <w:fldChar w:fldCharType="separate"/>
            </w:r>
            <w:r w:rsidR="00F84C9A">
              <w:rPr>
                <w:noProof/>
                <w:webHidden/>
              </w:rPr>
              <w:t>29</w:t>
            </w:r>
            <w:r w:rsidR="00F84C9A">
              <w:rPr>
                <w:noProof/>
                <w:webHidden/>
              </w:rPr>
              <w:fldChar w:fldCharType="end"/>
            </w:r>
          </w:hyperlink>
        </w:p>
        <w:p w14:paraId="48F32C45" w14:textId="27398D98" w:rsidR="00F84C9A" w:rsidRDefault="008E006B">
          <w:pPr>
            <w:pStyle w:val="TOC2"/>
            <w:tabs>
              <w:tab w:val="left" w:pos="1891"/>
              <w:tab w:val="right" w:leader="dot" w:pos="9016"/>
            </w:tabs>
            <w:rPr>
              <w:rFonts w:asciiTheme="minorHAnsi" w:eastAsiaTheme="minorEastAsia" w:hAnsiTheme="minorHAnsi" w:cstheme="minorBidi"/>
              <w:noProof/>
              <w:color w:val="auto"/>
              <w:sz w:val="22"/>
              <w:lang w:val="en-US" w:eastAsia="en-US"/>
            </w:rPr>
          </w:pPr>
          <w:hyperlink w:anchor="_Toc78894353" w:history="1">
            <w:r w:rsidR="00F84C9A" w:rsidRPr="009B6D9F">
              <w:rPr>
                <w:rStyle w:val="Hyperlink"/>
                <w:noProof/>
              </w:rPr>
              <w:t>Appendix 1-E</w:t>
            </w:r>
            <w:r w:rsidR="00F84C9A">
              <w:rPr>
                <w:rFonts w:asciiTheme="minorHAnsi" w:eastAsiaTheme="minorEastAsia" w:hAnsiTheme="minorHAnsi" w:cstheme="minorBidi"/>
                <w:noProof/>
                <w:color w:val="auto"/>
                <w:sz w:val="22"/>
                <w:lang w:val="en-US" w:eastAsia="en-US"/>
              </w:rPr>
              <w:tab/>
            </w:r>
            <w:r w:rsidR="00F84C9A" w:rsidRPr="009B6D9F">
              <w:rPr>
                <w:rStyle w:val="Hyperlink"/>
                <w:noProof/>
              </w:rPr>
              <w:t>Quarterly Inspection – Mobile Fuelers</w:t>
            </w:r>
            <w:r w:rsidR="00F84C9A">
              <w:rPr>
                <w:noProof/>
                <w:webHidden/>
              </w:rPr>
              <w:tab/>
            </w:r>
            <w:r w:rsidR="00F84C9A">
              <w:rPr>
                <w:noProof/>
                <w:webHidden/>
              </w:rPr>
              <w:fldChar w:fldCharType="begin"/>
            </w:r>
            <w:r w:rsidR="00F84C9A">
              <w:rPr>
                <w:noProof/>
                <w:webHidden/>
              </w:rPr>
              <w:instrText xml:space="preserve"> PAGEREF _Toc78894353 \h </w:instrText>
            </w:r>
            <w:r w:rsidR="00F84C9A">
              <w:rPr>
                <w:noProof/>
                <w:webHidden/>
              </w:rPr>
            </w:r>
            <w:r w:rsidR="00F84C9A">
              <w:rPr>
                <w:noProof/>
                <w:webHidden/>
              </w:rPr>
              <w:fldChar w:fldCharType="separate"/>
            </w:r>
            <w:r w:rsidR="00F84C9A">
              <w:rPr>
                <w:noProof/>
                <w:webHidden/>
              </w:rPr>
              <w:t>30</w:t>
            </w:r>
            <w:r w:rsidR="00F84C9A">
              <w:rPr>
                <w:noProof/>
                <w:webHidden/>
              </w:rPr>
              <w:fldChar w:fldCharType="end"/>
            </w:r>
          </w:hyperlink>
        </w:p>
        <w:p w14:paraId="33F62C4F" w14:textId="6650B1F6" w:rsidR="00F84C9A" w:rsidRDefault="008E006B">
          <w:pPr>
            <w:pStyle w:val="TOC2"/>
            <w:tabs>
              <w:tab w:val="left" w:pos="1877"/>
              <w:tab w:val="right" w:leader="dot" w:pos="9016"/>
            </w:tabs>
            <w:rPr>
              <w:rFonts w:asciiTheme="minorHAnsi" w:eastAsiaTheme="minorEastAsia" w:hAnsiTheme="minorHAnsi" w:cstheme="minorBidi"/>
              <w:noProof/>
              <w:color w:val="auto"/>
              <w:sz w:val="22"/>
              <w:lang w:val="en-US" w:eastAsia="en-US"/>
            </w:rPr>
          </w:pPr>
          <w:hyperlink w:anchor="_Toc78894354" w:history="1">
            <w:r w:rsidR="00F84C9A" w:rsidRPr="009B6D9F">
              <w:rPr>
                <w:rStyle w:val="Hyperlink"/>
                <w:noProof/>
              </w:rPr>
              <w:t>Appendix 1-F</w:t>
            </w:r>
            <w:r w:rsidR="00F84C9A">
              <w:rPr>
                <w:rFonts w:asciiTheme="minorHAnsi" w:eastAsiaTheme="minorEastAsia" w:hAnsiTheme="minorHAnsi" w:cstheme="minorBidi"/>
                <w:noProof/>
                <w:color w:val="auto"/>
                <w:sz w:val="22"/>
                <w:lang w:val="en-US" w:eastAsia="en-US"/>
              </w:rPr>
              <w:tab/>
            </w:r>
            <w:r w:rsidR="00F84C9A" w:rsidRPr="009B6D9F">
              <w:rPr>
                <w:rStyle w:val="Hyperlink"/>
                <w:noProof/>
              </w:rPr>
              <w:t>Quarterly Inspection – Fuel Storage Areas</w:t>
            </w:r>
            <w:r w:rsidR="00F84C9A">
              <w:rPr>
                <w:noProof/>
                <w:webHidden/>
              </w:rPr>
              <w:tab/>
            </w:r>
            <w:r w:rsidR="00F84C9A">
              <w:rPr>
                <w:noProof/>
                <w:webHidden/>
              </w:rPr>
              <w:fldChar w:fldCharType="begin"/>
            </w:r>
            <w:r w:rsidR="00F84C9A">
              <w:rPr>
                <w:noProof/>
                <w:webHidden/>
              </w:rPr>
              <w:instrText xml:space="preserve"> PAGEREF _Toc78894354 \h </w:instrText>
            </w:r>
            <w:r w:rsidR="00F84C9A">
              <w:rPr>
                <w:noProof/>
                <w:webHidden/>
              </w:rPr>
            </w:r>
            <w:r w:rsidR="00F84C9A">
              <w:rPr>
                <w:noProof/>
                <w:webHidden/>
              </w:rPr>
              <w:fldChar w:fldCharType="separate"/>
            </w:r>
            <w:r w:rsidR="00F84C9A">
              <w:rPr>
                <w:noProof/>
                <w:webHidden/>
              </w:rPr>
              <w:t>31</w:t>
            </w:r>
            <w:r w:rsidR="00F84C9A">
              <w:rPr>
                <w:noProof/>
                <w:webHidden/>
              </w:rPr>
              <w:fldChar w:fldCharType="end"/>
            </w:r>
          </w:hyperlink>
        </w:p>
        <w:p w14:paraId="11684203" w14:textId="2AED0C8B" w:rsidR="00FA1113" w:rsidRDefault="00FA1113">
          <w:r>
            <w:rPr>
              <w:b/>
              <w:bCs/>
              <w:noProof/>
            </w:rPr>
            <w:fldChar w:fldCharType="end"/>
          </w:r>
        </w:p>
      </w:sdtContent>
    </w:sdt>
    <w:p w14:paraId="0189F147" w14:textId="23F9DF1A" w:rsidR="000A511C" w:rsidRDefault="000A511C" w:rsidP="000A511C">
      <w:pPr>
        <w:tabs>
          <w:tab w:val="center" w:pos="408"/>
          <w:tab w:val="right" w:pos="9826"/>
        </w:tabs>
        <w:ind w:left="0" w:right="0" w:firstLine="0"/>
        <w:jc w:val="left"/>
      </w:pPr>
    </w:p>
    <w:p w14:paraId="43F0A5AA" w14:textId="02103919" w:rsidR="000A511C" w:rsidRDefault="000A511C" w:rsidP="000A511C">
      <w:pPr>
        <w:tabs>
          <w:tab w:val="center" w:pos="408"/>
          <w:tab w:val="right" w:pos="9826"/>
        </w:tabs>
        <w:ind w:left="0" w:right="0" w:firstLine="0"/>
        <w:jc w:val="left"/>
      </w:pPr>
    </w:p>
    <w:p w14:paraId="436B3711" w14:textId="032C6FDB" w:rsidR="000A511C" w:rsidRDefault="000A511C" w:rsidP="000A511C">
      <w:pPr>
        <w:tabs>
          <w:tab w:val="center" w:pos="408"/>
          <w:tab w:val="right" w:pos="9826"/>
        </w:tabs>
        <w:ind w:left="0" w:right="0" w:firstLine="0"/>
        <w:jc w:val="left"/>
      </w:pPr>
    </w:p>
    <w:p w14:paraId="5ACBE585" w14:textId="5B310BAA" w:rsidR="000A511C" w:rsidRDefault="000A511C" w:rsidP="000A511C">
      <w:pPr>
        <w:tabs>
          <w:tab w:val="center" w:pos="408"/>
          <w:tab w:val="right" w:pos="9826"/>
        </w:tabs>
        <w:ind w:left="0" w:right="0" w:firstLine="0"/>
        <w:jc w:val="left"/>
      </w:pPr>
    </w:p>
    <w:p w14:paraId="03995C44" w14:textId="2D755893" w:rsidR="000A511C" w:rsidRDefault="000A511C" w:rsidP="000A511C">
      <w:pPr>
        <w:tabs>
          <w:tab w:val="center" w:pos="408"/>
          <w:tab w:val="right" w:pos="9826"/>
        </w:tabs>
        <w:ind w:left="0" w:right="0" w:firstLine="0"/>
        <w:jc w:val="left"/>
      </w:pPr>
    </w:p>
    <w:p w14:paraId="446D8F3F" w14:textId="77777777" w:rsidR="00F353ED" w:rsidRDefault="00F353ED" w:rsidP="000A511C">
      <w:pPr>
        <w:tabs>
          <w:tab w:val="center" w:pos="408"/>
          <w:tab w:val="right" w:pos="9826"/>
        </w:tabs>
        <w:ind w:left="0" w:right="0" w:firstLine="0"/>
        <w:jc w:val="left"/>
        <w:sectPr w:rsidR="00F353ED" w:rsidSect="009A2874">
          <w:headerReference w:type="first" r:id="rId17"/>
          <w:footerReference w:type="first" r:id="rId18"/>
          <w:pgSz w:w="11906" w:h="16838"/>
          <w:pgMar w:top="1440" w:right="1440" w:bottom="1440" w:left="1440" w:header="720" w:footer="720" w:gutter="0"/>
          <w:pgNumType w:fmt="lowerRoman" w:start="1"/>
          <w:cols w:space="720"/>
          <w:titlePg/>
          <w:docGrid w:linePitch="326"/>
        </w:sectPr>
      </w:pPr>
    </w:p>
    <w:p w14:paraId="75E7C671" w14:textId="2827E842" w:rsidR="000D20D9" w:rsidRPr="009238E6" w:rsidRDefault="001A5D35" w:rsidP="009238E6">
      <w:pPr>
        <w:pStyle w:val="Heading1"/>
        <w:spacing w:after="0" w:line="240" w:lineRule="auto"/>
        <w:ind w:left="14" w:hanging="14"/>
        <w:rPr>
          <w:sz w:val="22"/>
        </w:rPr>
      </w:pPr>
      <w:bookmarkStart w:id="4" w:name="_Toc78894333"/>
      <w:r w:rsidRPr="009238E6">
        <w:rPr>
          <w:sz w:val="22"/>
        </w:rPr>
        <w:lastRenderedPageBreak/>
        <w:t>Chapter 1 –</w:t>
      </w:r>
      <w:r w:rsidR="000A511C" w:rsidRPr="009238E6">
        <w:rPr>
          <w:sz w:val="22"/>
        </w:rPr>
        <w:t xml:space="preserve"> </w:t>
      </w:r>
      <w:r w:rsidR="00A70F22" w:rsidRPr="009238E6">
        <w:rPr>
          <w:sz w:val="22"/>
        </w:rPr>
        <w:t>Introduction</w:t>
      </w:r>
      <w:bookmarkEnd w:id="4"/>
    </w:p>
    <w:p w14:paraId="4FC4060E" w14:textId="77777777" w:rsidR="001821E8" w:rsidRPr="00F353ED" w:rsidRDefault="001821E8" w:rsidP="00F353ED">
      <w:pPr>
        <w:spacing w:after="0" w:line="240" w:lineRule="auto"/>
        <w:ind w:left="11" w:right="17" w:hanging="11"/>
        <w:rPr>
          <w:b/>
          <w:bCs/>
          <w:sz w:val="22"/>
        </w:rPr>
      </w:pPr>
    </w:p>
    <w:p w14:paraId="37062FFD" w14:textId="6B228DAA" w:rsidR="00F833B2" w:rsidRPr="009238E6" w:rsidRDefault="00A70F22" w:rsidP="009238E6">
      <w:pPr>
        <w:pStyle w:val="Heading1"/>
        <w:numPr>
          <w:ilvl w:val="0"/>
          <w:numId w:val="46"/>
        </w:numPr>
        <w:ind w:hanging="720"/>
        <w:rPr>
          <w:sz w:val="22"/>
        </w:rPr>
      </w:pPr>
      <w:bookmarkStart w:id="5" w:name="_Toc78894334"/>
      <w:r w:rsidRPr="009238E6">
        <w:rPr>
          <w:sz w:val="22"/>
        </w:rPr>
        <w:t>Purpose</w:t>
      </w:r>
      <w:bookmarkEnd w:id="5"/>
    </w:p>
    <w:p w14:paraId="6D4BEF15" w14:textId="77777777" w:rsidR="00F833B2" w:rsidRPr="00F353ED" w:rsidRDefault="00F833B2" w:rsidP="00F353ED">
      <w:pPr>
        <w:pStyle w:val="ListParagraph"/>
        <w:spacing w:after="0" w:line="240" w:lineRule="auto"/>
        <w:ind w:right="17" w:firstLine="0"/>
        <w:rPr>
          <w:b/>
          <w:bCs/>
          <w:sz w:val="22"/>
        </w:rPr>
      </w:pPr>
    </w:p>
    <w:p w14:paraId="4C59A2B2" w14:textId="6C0A9536" w:rsidR="00A30F20" w:rsidRPr="00F353ED" w:rsidRDefault="00A70F22" w:rsidP="00F353ED">
      <w:pPr>
        <w:pStyle w:val="ListParagraph"/>
        <w:numPr>
          <w:ilvl w:val="2"/>
          <w:numId w:val="2"/>
        </w:numPr>
        <w:spacing w:after="0" w:line="240" w:lineRule="auto"/>
        <w:ind w:left="851" w:right="17" w:hanging="851"/>
        <w:rPr>
          <w:sz w:val="22"/>
        </w:rPr>
      </w:pPr>
      <w:bookmarkStart w:id="6" w:name="_Hlk65752216"/>
      <w:r w:rsidRPr="00F353ED">
        <w:rPr>
          <w:sz w:val="22"/>
        </w:rPr>
        <w:t xml:space="preserve">The purpose of this document is to ensure safety of the existing facilities and maintain systematic records and a process to notify the concerned departments/divisions/sections to rectify the deficiencies which do not conform to all the specifications contained in the </w:t>
      </w:r>
      <w:r w:rsidR="00113253" w:rsidRPr="00113253">
        <w:rPr>
          <w:color w:val="4472C4" w:themeColor="accent1"/>
          <w:sz w:val="22"/>
        </w:rPr>
        <w:t>[Directive/Manual etc</w:t>
      </w:r>
      <w:r w:rsidR="007F2DD5">
        <w:rPr>
          <w:color w:val="4472C4" w:themeColor="accent1"/>
          <w:sz w:val="22"/>
        </w:rPr>
        <w:t>.</w:t>
      </w:r>
      <w:r w:rsidR="00113253" w:rsidRPr="00113253">
        <w:rPr>
          <w:color w:val="4472C4" w:themeColor="accent1"/>
          <w:sz w:val="22"/>
        </w:rPr>
        <w:t>]</w:t>
      </w:r>
      <w:r w:rsidRPr="00113253">
        <w:rPr>
          <w:color w:val="4472C4" w:themeColor="accent1"/>
          <w:sz w:val="22"/>
        </w:rPr>
        <w:t>.</w:t>
      </w:r>
    </w:p>
    <w:bookmarkEnd w:id="6"/>
    <w:p w14:paraId="3D4CBBC4" w14:textId="2CDD4029" w:rsidR="00A30F20" w:rsidRPr="00F353ED" w:rsidRDefault="00A30F20" w:rsidP="00F353ED">
      <w:pPr>
        <w:spacing w:after="0" w:line="240" w:lineRule="auto"/>
        <w:ind w:left="0" w:right="0" w:firstLine="0"/>
        <w:rPr>
          <w:sz w:val="22"/>
        </w:rPr>
      </w:pPr>
    </w:p>
    <w:p w14:paraId="43CC166F" w14:textId="6D9EEAB9" w:rsidR="00A30F20" w:rsidRPr="00FA1113" w:rsidRDefault="00DE2623" w:rsidP="00FA1113">
      <w:pPr>
        <w:pStyle w:val="Heading1"/>
        <w:numPr>
          <w:ilvl w:val="1"/>
          <w:numId w:val="2"/>
        </w:numPr>
        <w:spacing w:after="0" w:line="240" w:lineRule="auto"/>
        <w:ind w:left="900" w:hanging="900"/>
        <w:rPr>
          <w:sz w:val="22"/>
        </w:rPr>
      </w:pPr>
      <w:bookmarkStart w:id="7" w:name="_Toc78894335"/>
      <w:bookmarkStart w:id="8" w:name="_Hlk65238315"/>
      <w:bookmarkStart w:id="9" w:name="_Hlk65238297"/>
      <w:r w:rsidRPr="00FA1113">
        <w:rPr>
          <w:sz w:val="22"/>
        </w:rPr>
        <w:t>Background</w:t>
      </w:r>
      <w:bookmarkEnd w:id="7"/>
    </w:p>
    <w:bookmarkEnd w:id="8"/>
    <w:p w14:paraId="5B463E43" w14:textId="77777777" w:rsidR="004179E3" w:rsidRPr="00F353ED" w:rsidRDefault="004179E3" w:rsidP="00F353ED">
      <w:pPr>
        <w:spacing w:after="0" w:line="240" w:lineRule="auto"/>
        <w:ind w:left="0" w:right="17" w:firstLine="0"/>
        <w:rPr>
          <w:b/>
          <w:bCs/>
          <w:sz w:val="22"/>
        </w:rPr>
      </w:pPr>
    </w:p>
    <w:p w14:paraId="30CF7DA9" w14:textId="49DFA855" w:rsidR="004179E3" w:rsidRPr="00F353ED" w:rsidRDefault="00D2042C" w:rsidP="00F353ED">
      <w:pPr>
        <w:pStyle w:val="ListParagraph"/>
        <w:numPr>
          <w:ilvl w:val="2"/>
          <w:numId w:val="2"/>
        </w:numPr>
        <w:spacing w:after="0" w:line="240" w:lineRule="auto"/>
        <w:ind w:left="851" w:right="17" w:hanging="851"/>
        <w:rPr>
          <w:sz w:val="22"/>
        </w:rPr>
      </w:pPr>
      <w:r w:rsidRPr="00F353ED">
        <w:rPr>
          <w:sz w:val="22"/>
        </w:rPr>
        <w:t>While some hazardous</w:t>
      </w:r>
      <w:r w:rsidR="007A7157" w:rsidRPr="00F353ED">
        <w:rPr>
          <w:sz w:val="22"/>
        </w:rPr>
        <w:t xml:space="preserve"> aerodrome</w:t>
      </w:r>
      <w:r w:rsidRPr="00F353ED">
        <w:rPr>
          <w:sz w:val="22"/>
        </w:rPr>
        <w:t xml:space="preserve"> conditions develop virtually instantaneously, others are gradual. It is important that the </w:t>
      </w:r>
      <w:r w:rsidR="007A7157" w:rsidRPr="00F353ED">
        <w:rPr>
          <w:sz w:val="22"/>
        </w:rPr>
        <w:t>aerodrome</w:t>
      </w:r>
      <w:r w:rsidRPr="00F353ED">
        <w:rPr>
          <w:sz w:val="22"/>
        </w:rPr>
        <w:t xml:space="preserve"> </w:t>
      </w:r>
      <w:r w:rsidR="007A7157" w:rsidRPr="00F353ED">
        <w:rPr>
          <w:sz w:val="22"/>
        </w:rPr>
        <w:t>o</w:t>
      </w:r>
      <w:r w:rsidRPr="00F353ED">
        <w:rPr>
          <w:sz w:val="22"/>
        </w:rPr>
        <w:t xml:space="preserve">perator have an </w:t>
      </w:r>
      <w:r w:rsidR="007F2DD5" w:rsidRPr="00F353ED">
        <w:rPr>
          <w:sz w:val="22"/>
        </w:rPr>
        <w:t>aerodrome</w:t>
      </w:r>
      <w:r w:rsidRPr="00F353ED">
        <w:rPr>
          <w:sz w:val="22"/>
        </w:rPr>
        <w:t xml:space="preserve"> safety surveillance self-inspection program that monitors specific </w:t>
      </w:r>
      <w:r w:rsidR="007F2DD5" w:rsidRPr="00F353ED">
        <w:rPr>
          <w:sz w:val="22"/>
        </w:rPr>
        <w:t>aerodrome</w:t>
      </w:r>
      <w:r w:rsidRPr="00F353ED">
        <w:rPr>
          <w:sz w:val="22"/>
        </w:rPr>
        <w:t xml:space="preserve"> conditions in order to identify unsatisfactory conditions for prompt corrective actions. The programs vary in scope and effectiveness from verbal instructions and unscheduled and unrecorded inspections to very comprehensive inspection programs with multiple daily schedules and widely distributed responsibilities.</w:t>
      </w:r>
    </w:p>
    <w:p w14:paraId="285E5418" w14:textId="77777777" w:rsidR="00555785" w:rsidRPr="00F353ED" w:rsidRDefault="00555785" w:rsidP="00F353ED">
      <w:pPr>
        <w:pStyle w:val="ListParagraph"/>
        <w:spacing w:after="0" w:line="240" w:lineRule="auto"/>
        <w:ind w:right="17" w:firstLine="0"/>
        <w:rPr>
          <w:sz w:val="22"/>
        </w:rPr>
      </w:pPr>
    </w:p>
    <w:p w14:paraId="70D2365F" w14:textId="35BCDD24" w:rsidR="00555785" w:rsidRPr="00F353ED" w:rsidRDefault="00555785" w:rsidP="00F353ED">
      <w:pPr>
        <w:pStyle w:val="ListParagraph"/>
        <w:numPr>
          <w:ilvl w:val="2"/>
          <w:numId w:val="2"/>
        </w:numPr>
        <w:spacing w:after="0" w:line="240" w:lineRule="auto"/>
        <w:ind w:left="851" w:right="17" w:hanging="851"/>
        <w:rPr>
          <w:sz w:val="22"/>
        </w:rPr>
      </w:pPr>
      <w:r w:rsidRPr="00F353ED">
        <w:rPr>
          <w:sz w:val="22"/>
        </w:rPr>
        <w:t xml:space="preserve">The self-inspection program is a key component of an </w:t>
      </w:r>
      <w:r w:rsidR="0048620A" w:rsidRPr="00F353ED">
        <w:rPr>
          <w:sz w:val="22"/>
        </w:rPr>
        <w:t>a</w:t>
      </w:r>
      <w:r w:rsidR="007A7157" w:rsidRPr="00F353ED">
        <w:rPr>
          <w:sz w:val="22"/>
        </w:rPr>
        <w:t>erodrome</w:t>
      </w:r>
      <w:r w:rsidRPr="00F353ED">
        <w:rPr>
          <w:sz w:val="22"/>
        </w:rPr>
        <w:t xml:space="preserve"> </w:t>
      </w:r>
      <w:r w:rsidR="0048620A" w:rsidRPr="00F353ED">
        <w:rPr>
          <w:sz w:val="22"/>
        </w:rPr>
        <w:t>o</w:t>
      </w:r>
      <w:r w:rsidRPr="00F353ED">
        <w:rPr>
          <w:sz w:val="22"/>
        </w:rPr>
        <w:t xml:space="preserve">perator’s </w:t>
      </w:r>
      <w:r w:rsidR="007F2DD5" w:rsidRPr="00F353ED">
        <w:rPr>
          <w:sz w:val="22"/>
        </w:rPr>
        <w:t>aerodrome</w:t>
      </w:r>
      <w:r w:rsidRPr="00F353ED">
        <w:rPr>
          <w:sz w:val="22"/>
        </w:rPr>
        <w:t xml:space="preserve"> certification program.</w:t>
      </w:r>
    </w:p>
    <w:p w14:paraId="4C403391" w14:textId="77777777" w:rsidR="00D2042C" w:rsidRPr="00F353ED" w:rsidRDefault="00D2042C" w:rsidP="00F353ED">
      <w:pPr>
        <w:pStyle w:val="ListParagraph"/>
        <w:spacing w:after="0" w:line="240" w:lineRule="auto"/>
        <w:ind w:right="17" w:firstLine="0"/>
        <w:rPr>
          <w:sz w:val="22"/>
        </w:rPr>
      </w:pPr>
    </w:p>
    <w:p w14:paraId="38BE4A6C" w14:textId="5602345C" w:rsidR="00D2042C" w:rsidRPr="00F353ED" w:rsidRDefault="00D2042C" w:rsidP="00F353ED">
      <w:pPr>
        <w:pStyle w:val="ListParagraph"/>
        <w:numPr>
          <w:ilvl w:val="2"/>
          <w:numId w:val="2"/>
        </w:numPr>
        <w:spacing w:after="0" w:line="240" w:lineRule="auto"/>
        <w:ind w:left="851" w:right="17" w:hanging="851"/>
        <w:rPr>
          <w:sz w:val="22"/>
        </w:rPr>
      </w:pPr>
      <w:r w:rsidRPr="00F353ED">
        <w:rPr>
          <w:sz w:val="22"/>
        </w:rPr>
        <w:t>The operator of certified a</w:t>
      </w:r>
      <w:r w:rsidR="00CA6FED" w:rsidRPr="00F353ED">
        <w:rPr>
          <w:sz w:val="22"/>
        </w:rPr>
        <w:t>erodrome</w:t>
      </w:r>
      <w:r w:rsidRPr="00F353ED">
        <w:rPr>
          <w:sz w:val="22"/>
        </w:rPr>
        <w:t xml:space="preserve"> is required regularly to conduct scheduled, continuous surveillance, periodic and special inspections, and a daily safety self-inspection to ensure that prompt corrective action is taken to eliminate unsafe conditions on the </w:t>
      </w:r>
      <w:r w:rsidR="00CA6FED" w:rsidRPr="00F353ED">
        <w:rPr>
          <w:sz w:val="22"/>
        </w:rPr>
        <w:t>aerodrome</w:t>
      </w:r>
      <w:r w:rsidRPr="00F353ED">
        <w:rPr>
          <w:sz w:val="22"/>
        </w:rPr>
        <w:t>. The specific requirements of the inspection program at each certified a</w:t>
      </w:r>
      <w:r w:rsidR="00CA6FED" w:rsidRPr="00F353ED">
        <w:rPr>
          <w:sz w:val="22"/>
        </w:rPr>
        <w:t>erodrome</w:t>
      </w:r>
      <w:r w:rsidRPr="00F353ED">
        <w:rPr>
          <w:sz w:val="22"/>
        </w:rPr>
        <w:t xml:space="preserve"> are addressed in the aerodrome certification manual. This guideline suggests components, responsibilities and items for regularly scheduled, continuous surveillance, periodic condition and special inspections, and checklists for use during any of these a</w:t>
      </w:r>
      <w:r w:rsidR="00CA6FED" w:rsidRPr="00F353ED">
        <w:rPr>
          <w:sz w:val="22"/>
        </w:rPr>
        <w:t>erodrome</w:t>
      </w:r>
      <w:r w:rsidRPr="00F353ED">
        <w:rPr>
          <w:sz w:val="22"/>
        </w:rPr>
        <w:t xml:space="preserve"> safety inspections. This guidance can be modified as necessary to meet specific local situations.</w:t>
      </w:r>
    </w:p>
    <w:p w14:paraId="63B1FB8E" w14:textId="77777777" w:rsidR="0048620A" w:rsidRPr="00F353ED" w:rsidRDefault="0048620A" w:rsidP="00F353ED">
      <w:pPr>
        <w:pStyle w:val="ListParagraph"/>
        <w:spacing w:after="0" w:line="240" w:lineRule="auto"/>
        <w:rPr>
          <w:sz w:val="22"/>
        </w:rPr>
      </w:pPr>
    </w:p>
    <w:p w14:paraId="6FF34BDB" w14:textId="61AAC0FB" w:rsidR="0048620A" w:rsidRPr="00F353ED" w:rsidRDefault="0048620A" w:rsidP="00F353ED">
      <w:pPr>
        <w:pStyle w:val="ListParagraph"/>
        <w:numPr>
          <w:ilvl w:val="2"/>
          <w:numId w:val="2"/>
        </w:numPr>
        <w:spacing w:after="0" w:line="240" w:lineRule="auto"/>
        <w:ind w:left="851" w:right="17" w:hanging="851"/>
        <w:rPr>
          <w:sz w:val="22"/>
        </w:rPr>
      </w:pPr>
      <w:r w:rsidRPr="00F353ED">
        <w:rPr>
          <w:sz w:val="22"/>
        </w:rPr>
        <w:t>Responsibilities</w:t>
      </w:r>
    </w:p>
    <w:p w14:paraId="79286F7C" w14:textId="77777777" w:rsidR="0048620A" w:rsidRPr="00F353ED" w:rsidRDefault="0048620A" w:rsidP="00F353ED">
      <w:pPr>
        <w:pStyle w:val="ListParagraph"/>
        <w:spacing w:after="0" w:line="240" w:lineRule="auto"/>
        <w:rPr>
          <w:sz w:val="22"/>
        </w:rPr>
      </w:pPr>
    </w:p>
    <w:p w14:paraId="6EBA38F8" w14:textId="38B989E6" w:rsidR="0048620A" w:rsidRPr="00F353ED" w:rsidRDefault="0048620A" w:rsidP="00F353ED">
      <w:pPr>
        <w:pStyle w:val="ListParagraph"/>
        <w:numPr>
          <w:ilvl w:val="0"/>
          <w:numId w:val="3"/>
        </w:numPr>
        <w:spacing w:after="0" w:line="240" w:lineRule="auto"/>
        <w:ind w:left="1276" w:right="17" w:hanging="425"/>
        <w:rPr>
          <w:sz w:val="22"/>
        </w:rPr>
      </w:pPr>
      <w:r w:rsidRPr="00F353ED">
        <w:rPr>
          <w:b/>
          <w:bCs/>
          <w:sz w:val="22"/>
        </w:rPr>
        <w:t>Safety Self-Inspection.</w:t>
      </w:r>
      <w:r w:rsidRPr="00F353ED">
        <w:rPr>
          <w:sz w:val="22"/>
        </w:rPr>
        <w:t xml:space="preserve"> Self-inspection is a primary responsibility of the </w:t>
      </w:r>
      <w:r w:rsidR="00504EE5" w:rsidRPr="00F353ED">
        <w:rPr>
          <w:sz w:val="22"/>
        </w:rPr>
        <w:t xml:space="preserve">Aerodrome </w:t>
      </w:r>
      <w:r w:rsidR="00451AA8">
        <w:rPr>
          <w:sz w:val="22"/>
        </w:rPr>
        <w:t>Operator</w:t>
      </w:r>
      <w:r w:rsidRPr="00F353ED">
        <w:rPr>
          <w:sz w:val="22"/>
        </w:rPr>
        <w:t>. Primary attention should be given to such operational items as pavement areas, safety areas, markings, signs, lighting, aircraft rescue and firefighting, fuelling operations, navigational aids, ground vehicles, obs</w:t>
      </w:r>
      <w:r w:rsidR="00D0512B">
        <w:rPr>
          <w:sz w:val="22"/>
        </w:rPr>
        <w:t>tacles</w:t>
      </w:r>
      <w:r w:rsidRPr="00F353ED">
        <w:rPr>
          <w:sz w:val="22"/>
        </w:rPr>
        <w:t>, public protection, wildlife hazard management</w:t>
      </w:r>
      <w:r w:rsidR="00F81D3D" w:rsidRPr="00F353ED">
        <w:rPr>
          <w:sz w:val="22"/>
        </w:rPr>
        <w:t xml:space="preserve"> and </w:t>
      </w:r>
      <w:r w:rsidRPr="00F353ED">
        <w:rPr>
          <w:sz w:val="22"/>
        </w:rPr>
        <w:t>constructio</w:t>
      </w:r>
      <w:r w:rsidR="00F81D3D" w:rsidRPr="00F353ED">
        <w:rPr>
          <w:sz w:val="22"/>
        </w:rPr>
        <w:t>n.</w:t>
      </w:r>
      <w:r w:rsidRPr="00F353ED">
        <w:rPr>
          <w:sz w:val="22"/>
        </w:rPr>
        <w:t xml:space="preserve"> Inspection of areas that have been assigned to individual air carriers, fixed base operators, or other tenants can be made the responsibility of the user. However, the certificate holder is ultimately responsible for operating the </w:t>
      </w:r>
      <w:r w:rsidR="00CA6FED" w:rsidRPr="00F353ED">
        <w:rPr>
          <w:sz w:val="22"/>
        </w:rPr>
        <w:t>aerodrome</w:t>
      </w:r>
      <w:r w:rsidRPr="00F353ED">
        <w:rPr>
          <w:sz w:val="22"/>
        </w:rPr>
        <w:t xml:space="preserve"> safely.</w:t>
      </w:r>
    </w:p>
    <w:p w14:paraId="2387938F" w14:textId="77777777" w:rsidR="00F353ED" w:rsidRPr="00F353ED" w:rsidRDefault="00F353ED" w:rsidP="00F353ED">
      <w:pPr>
        <w:spacing w:after="0" w:line="240" w:lineRule="auto"/>
        <w:ind w:right="17"/>
        <w:rPr>
          <w:sz w:val="22"/>
        </w:rPr>
      </w:pPr>
    </w:p>
    <w:p w14:paraId="56062979" w14:textId="1725760F" w:rsidR="0048620A" w:rsidRPr="00182AE3" w:rsidRDefault="0048620A" w:rsidP="00182AE3">
      <w:pPr>
        <w:pStyle w:val="ListParagraph"/>
        <w:numPr>
          <w:ilvl w:val="0"/>
          <w:numId w:val="3"/>
        </w:numPr>
        <w:spacing w:after="0" w:line="240" w:lineRule="auto"/>
        <w:ind w:left="1276" w:right="17" w:hanging="425"/>
        <w:rPr>
          <w:b/>
          <w:bCs/>
          <w:sz w:val="22"/>
        </w:rPr>
      </w:pPr>
      <w:r w:rsidRPr="00182AE3">
        <w:rPr>
          <w:b/>
          <w:bCs/>
          <w:sz w:val="22"/>
        </w:rPr>
        <w:t>Recommended Inspection Frequency</w:t>
      </w:r>
    </w:p>
    <w:p w14:paraId="077095FF" w14:textId="77777777" w:rsidR="0048620A" w:rsidRPr="00182AE3" w:rsidRDefault="0048620A" w:rsidP="00182AE3">
      <w:pPr>
        <w:pStyle w:val="ListParagraph"/>
        <w:spacing w:after="0" w:line="240" w:lineRule="auto"/>
        <w:rPr>
          <w:b/>
          <w:bCs/>
          <w:sz w:val="22"/>
        </w:rPr>
      </w:pPr>
    </w:p>
    <w:p w14:paraId="1309E32C" w14:textId="61E4F1F9" w:rsidR="00451AA8" w:rsidRPr="00182AE3" w:rsidRDefault="0048620A" w:rsidP="00182AE3">
      <w:pPr>
        <w:pStyle w:val="ListParagraph"/>
        <w:numPr>
          <w:ilvl w:val="0"/>
          <w:numId w:val="4"/>
        </w:numPr>
        <w:spacing w:after="0" w:line="240" w:lineRule="auto"/>
        <w:ind w:left="1701" w:right="17" w:hanging="425"/>
        <w:rPr>
          <w:sz w:val="22"/>
        </w:rPr>
      </w:pPr>
      <w:r w:rsidRPr="00182AE3">
        <w:rPr>
          <w:b/>
          <w:bCs/>
          <w:sz w:val="22"/>
        </w:rPr>
        <w:t>Regularly scheduled inspection.</w:t>
      </w:r>
      <w:r w:rsidRPr="00182AE3">
        <w:rPr>
          <w:sz w:val="22"/>
        </w:rPr>
        <w:t xml:space="preserve"> The </w:t>
      </w:r>
      <w:r w:rsidR="00CA6FED" w:rsidRPr="00182AE3">
        <w:rPr>
          <w:sz w:val="22"/>
        </w:rPr>
        <w:t>aerodrome</w:t>
      </w:r>
      <w:r w:rsidRPr="00182AE3">
        <w:rPr>
          <w:sz w:val="22"/>
        </w:rPr>
        <w:t xml:space="preserve"> should be inspected daily </w:t>
      </w:r>
      <w:r w:rsidR="00003BBD">
        <w:rPr>
          <w:sz w:val="22"/>
        </w:rPr>
        <w:t xml:space="preserve">preferably </w:t>
      </w:r>
      <w:r w:rsidRPr="00182AE3">
        <w:rPr>
          <w:sz w:val="22"/>
        </w:rPr>
        <w:t xml:space="preserve">during times when aircraft activity is minimal in order to </w:t>
      </w:r>
      <w:r w:rsidR="009924A2">
        <w:rPr>
          <w:sz w:val="22"/>
        </w:rPr>
        <w:t>minimise</w:t>
      </w:r>
      <w:r w:rsidR="009924A2" w:rsidRPr="00182AE3">
        <w:rPr>
          <w:sz w:val="22"/>
        </w:rPr>
        <w:t xml:space="preserve"> </w:t>
      </w:r>
      <w:r w:rsidRPr="00182AE3">
        <w:rPr>
          <w:sz w:val="22"/>
        </w:rPr>
        <w:t xml:space="preserve">the impact on </w:t>
      </w:r>
      <w:r w:rsidR="00CA6FED" w:rsidRPr="00182AE3">
        <w:rPr>
          <w:sz w:val="22"/>
        </w:rPr>
        <w:t>aerodrome</w:t>
      </w:r>
      <w:r w:rsidRPr="00182AE3">
        <w:rPr>
          <w:sz w:val="22"/>
        </w:rPr>
        <w:t xml:space="preserve"> operations. Part of this inspection should be done during the hours of darkness at those </w:t>
      </w:r>
      <w:r w:rsidR="007F2DD5" w:rsidRPr="00F353ED">
        <w:rPr>
          <w:sz w:val="22"/>
        </w:rPr>
        <w:t>aerodrome</w:t>
      </w:r>
      <w:r w:rsidRPr="00182AE3">
        <w:rPr>
          <w:sz w:val="22"/>
        </w:rPr>
        <w:t xml:space="preserve">s that </w:t>
      </w:r>
      <w:r w:rsidR="00003BBD">
        <w:rPr>
          <w:sz w:val="22"/>
        </w:rPr>
        <w:t>is open</w:t>
      </w:r>
      <w:r w:rsidRPr="00182AE3">
        <w:rPr>
          <w:sz w:val="22"/>
        </w:rPr>
        <w:t xml:space="preserve"> after dark.</w:t>
      </w:r>
      <w:r w:rsidR="00003BBD">
        <w:rPr>
          <w:sz w:val="22"/>
        </w:rPr>
        <w:t xml:space="preserve"> In accordance with ICAO Annex 14, Volume I, Section 2.9.3, movement area shall be inspected at least once daily where the aerodrome reference code number is 1 or 2, and at least twice daily where the aerodrome reference code number is 3 or 4.</w:t>
      </w:r>
      <w:r w:rsidR="009924A2">
        <w:rPr>
          <w:sz w:val="22"/>
        </w:rPr>
        <w:t xml:space="preserve"> With reference to PANS-Aerodromes (Doc 9981), Part II, Chapter 3, Section 3.3.1, the frequency and </w:t>
      </w:r>
      <w:r w:rsidR="009924A2">
        <w:rPr>
          <w:sz w:val="22"/>
        </w:rPr>
        <w:lastRenderedPageBreak/>
        <w:t>detail of inspections may be increased from the minimum specified in Annex 14 , depending on the traffic expected and the type of inspection being performed.</w:t>
      </w:r>
      <w:r w:rsidR="00B26665">
        <w:rPr>
          <w:sz w:val="22"/>
        </w:rPr>
        <w:br/>
      </w:r>
      <w:r w:rsidR="00B26665">
        <w:rPr>
          <w:sz w:val="22"/>
        </w:rPr>
        <w:br/>
      </w:r>
      <w:r w:rsidR="00B26665" w:rsidRPr="007F2DD5">
        <w:rPr>
          <w:i/>
          <w:sz w:val="22"/>
        </w:rPr>
        <w:t>[</w:t>
      </w:r>
      <w:r w:rsidR="00F946FA">
        <w:rPr>
          <w:i/>
          <w:sz w:val="22"/>
        </w:rPr>
        <w:t>Note</w:t>
      </w:r>
      <w:r w:rsidR="00B26665" w:rsidRPr="007F2DD5">
        <w:rPr>
          <w:i/>
          <w:sz w:val="22"/>
        </w:rPr>
        <w:t>: States are reminded to replace the references to ICAO provisions with national regulations.]</w:t>
      </w:r>
    </w:p>
    <w:p w14:paraId="6BC22D58" w14:textId="77777777" w:rsidR="00451AA8" w:rsidRPr="00182AE3" w:rsidRDefault="00451AA8" w:rsidP="00182AE3">
      <w:pPr>
        <w:pStyle w:val="ListParagraph"/>
        <w:spacing w:after="0" w:line="240" w:lineRule="auto"/>
        <w:ind w:left="1701" w:right="17" w:firstLine="0"/>
        <w:rPr>
          <w:sz w:val="22"/>
        </w:rPr>
      </w:pPr>
    </w:p>
    <w:p w14:paraId="0DFACC0D" w14:textId="033DD790" w:rsidR="00A43525" w:rsidRDefault="0048620A" w:rsidP="00A43525">
      <w:pPr>
        <w:pStyle w:val="ListParagraph"/>
        <w:numPr>
          <w:ilvl w:val="0"/>
          <w:numId w:val="4"/>
        </w:numPr>
        <w:spacing w:after="0" w:line="240" w:lineRule="auto"/>
        <w:ind w:left="1701" w:right="17" w:hanging="425"/>
        <w:rPr>
          <w:sz w:val="22"/>
        </w:rPr>
      </w:pPr>
      <w:r w:rsidRPr="00182AE3">
        <w:rPr>
          <w:b/>
          <w:bCs/>
          <w:sz w:val="22"/>
        </w:rPr>
        <w:t>Continuous surveillance inspection.</w:t>
      </w:r>
      <w:r w:rsidRPr="00182AE3">
        <w:rPr>
          <w:sz w:val="22"/>
        </w:rPr>
        <w:t xml:space="preserve"> Those activities and facilities that have been identified to require continuous surveillance should be inspected any time personnel are in the </w:t>
      </w:r>
      <w:r w:rsidR="00003BBD">
        <w:rPr>
          <w:sz w:val="22"/>
        </w:rPr>
        <w:t>movement</w:t>
      </w:r>
      <w:r w:rsidRPr="00182AE3">
        <w:rPr>
          <w:sz w:val="22"/>
        </w:rPr>
        <w:t xml:space="preserve"> area. Hazardous conditions can occur at any time and in a short period of time. </w:t>
      </w:r>
      <w:r w:rsidR="00182AE3" w:rsidRPr="00182AE3">
        <w:rPr>
          <w:color w:val="4472C4" w:themeColor="accent1"/>
          <w:sz w:val="22"/>
        </w:rPr>
        <w:t>[</w:t>
      </w:r>
      <w:r w:rsidR="00235192">
        <w:rPr>
          <w:color w:val="4472C4" w:themeColor="accent1"/>
          <w:sz w:val="22"/>
        </w:rPr>
        <w:t>CAA</w:t>
      </w:r>
      <w:r w:rsidR="00182AE3" w:rsidRPr="00182AE3">
        <w:rPr>
          <w:color w:val="4472C4" w:themeColor="accent1"/>
          <w:sz w:val="22"/>
        </w:rPr>
        <w:t>]</w:t>
      </w:r>
      <w:r w:rsidRPr="00182AE3">
        <w:rPr>
          <w:color w:val="4472C4" w:themeColor="accent1"/>
          <w:sz w:val="22"/>
        </w:rPr>
        <w:t xml:space="preserve"> </w:t>
      </w:r>
      <w:r w:rsidR="00CD1A82">
        <w:rPr>
          <w:sz w:val="22"/>
        </w:rPr>
        <w:t>may</w:t>
      </w:r>
      <w:r w:rsidRPr="00182AE3">
        <w:rPr>
          <w:sz w:val="22"/>
        </w:rPr>
        <w:t xml:space="preserve"> approve a schedule of inspection as per the need of the situation at the particular </w:t>
      </w:r>
      <w:r w:rsidR="00CA6FED" w:rsidRPr="00182AE3">
        <w:rPr>
          <w:sz w:val="22"/>
        </w:rPr>
        <w:t>aerodrome</w:t>
      </w:r>
      <w:r w:rsidRPr="00182AE3">
        <w:rPr>
          <w:sz w:val="22"/>
        </w:rPr>
        <w:t>.</w:t>
      </w:r>
    </w:p>
    <w:p w14:paraId="75B00C3E" w14:textId="77777777" w:rsidR="00A43525" w:rsidRDefault="00A43525" w:rsidP="00A43525">
      <w:pPr>
        <w:pStyle w:val="ListParagraph"/>
        <w:spacing w:after="0" w:line="240" w:lineRule="auto"/>
        <w:ind w:left="1701" w:right="17" w:firstLine="0"/>
        <w:rPr>
          <w:sz w:val="22"/>
        </w:rPr>
      </w:pPr>
    </w:p>
    <w:p w14:paraId="3B67DC89" w14:textId="6E7B8538" w:rsidR="004E14CC" w:rsidRDefault="0048620A" w:rsidP="004E14CC">
      <w:pPr>
        <w:pStyle w:val="ListParagraph"/>
        <w:numPr>
          <w:ilvl w:val="0"/>
          <w:numId w:val="4"/>
        </w:numPr>
        <w:spacing w:after="0" w:line="240" w:lineRule="auto"/>
        <w:ind w:left="1701" w:right="17" w:hanging="425"/>
        <w:rPr>
          <w:sz w:val="22"/>
        </w:rPr>
      </w:pPr>
      <w:r w:rsidRPr="00A43525">
        <w:rPr>
          <w:b/>
          <w:bCs/>
          <w:sz w:val="22"/>
        </w:rPr>
        <w:t>Periodic condition inspection.</w:t>
      </w:r>
      <w:r w:rsidRPr="00A43525">
        <w:rPr>
          <w:sz w:val="22"/>
        </w:rPr>
        <w:t xml:space="preserve"> Periodic condition inspection of activities and facilities can be conducted on a regularly scheduled basis but less frequently than daily. The time interval could be weekly, monthly, or quarterly, depending on the activity or facility. </w:t>
      </w:r>
    </w:p>
    <w:p w14:paraId="61D014C4" w14:textId="77777777" w:rsidR="004E14CC" w:rsidRDefault="004E14CC" w:rsidP="004E14CC">
      <w:pPr>
        <w:pStyle w:val="ListParagraph"/>
        <w:spacing w:after="0" w:line="240" w:lineRule="auto"/>
        <w:ind w:left="1701" w:right="17" w:firstLine="0"/>
        <w:rPr>
          <w:sz w:val="22"/>
        </w:rPr>
      </w:pPr>
    </w:p>
    <w:p w14:paraId="392C650F" w14:textId="58DBFB6B" w:rsidR="001153D9" w:rsidRDefault="00CA6FED" w:rsidP="001153D9">
      <w:pPr>
        <w:pStyle w:val="ListParagraph"/>
        <w:numPr>
          <w:ilvl w:val="0"/>
          <w:numId w:val="4"/>
        </w:numPr>
        <w:spacing w:after="0" w:line="240" w:lineRule="auto"/>
        <w:ind w:left="1701" w:right="17" w:hanging="425"/>
        <w:rPr>
          <w:sz w:val="22"/>
        </w:rPr>
      </w:pPr>
      <w:r w:rsidRPr="004E14CC">
        <w:rPr>
          <w:b/>
          <w:bCs/>
          <w:sz w:val="22"/>
        </w:rPr>
        <w:t>Special inspection.</w:t>
      </w:r>
      <w:r w:rsidRPr="004E14CC">
        <w:rPr>
          <w:sz w:val="22"/>
        </w:rPr>
        <w:t xml:space="preserve"> Special inspections of activities and facilities should be conducted after receipt of a complaint or when an unusual condition or unusual event occurs on the </w:t>
      </w:r>
      <w:r w:rsidR="007F2DD5" w:rsidRPr="00F353ED">
        <w:rPr>
          <w:sz w:val="22"/>
        </w:rPr>
        <w:t>aerodrome</w:t>
      </w:r>
      <w:r w:rsidRPr="004E14CC">
        <w:rPr>
          <w:sz w:val="22"/>
        </w:rPr>
        <w:t xml:space="preserve">, such as a significant meteorological event or an accident or incident. Special inspections should also be conducted at the end of construction activity to ensure that there are no unsafe conditions present related to the construction activity. A special inspection should be conducted prior to construction personnel leaving the </w:t>
      </w:r>
      <w:r w:rsidR="007F2DD5" w:rsidRPr="00F353ED">
        <w:rPr>
          <w:sz w:val="22"/>
        </w:rPr>
        <w:t>aerodrome</w:t>
      </w:r>
      <w:r w:rsidRPr="001153D9">
        <w:rPr>
          <w:sz w:val="22"/>
        </w:rPr>
        <w:t xml:space="preserve"> in the event that corrective actions are necessary. Special inspections should be documented on the appropriate portions of the regularly scheduled inspection checklist.</w:t>
      </w:r>
    </w:p>
    <w:p w14:paraId="33B4AF13" w14:textId="77777777" w:rsidR="001153D9" w:rsidRDefault="001153D9" w:rsidP="001153D9">
      <w:pPr>
        <w:pStyle w:val="ListParagraph"/>
        <w:spacing w:after="0" w:line="240" w:lineRule="auto"/>
        <w:ind w:left="1701" w:right="17" w:firstLine="0"/>
        <w:rPr>
          <w:sz w:val="22"/>
        </w:rPr>
      </w:pPr>
    </w:p>
    <w:p w14:paraId="052B2F9D" w14:textId="1ECCFDAC" w:rsidR="00CA6FED" w:rsidRPr="001153D9" w:rsidRDefault="00CA6FED" w:rsidP="001153D9">
      <w:pPr>
        <w:pStyle w:val="ListParagraph"/>
        <w:numPr>
          <w:ilvl w:val="0"/>
          <w:numId w:val="4"/>
        </w:numPr>
        <w:spacing w:after="0" w:line="240" w:lineRule="auto"/>
        <w:ind w:left="1701" w:right="17" w:hanging="425"/>
        <w:rPr>
          <w:sz w:val="22"/>
        </w:rPr>
      </w:pPr>
      <w:r w:rsidRPr="001153D9">
        <w:rPr>
          <w:b/>
          <w:bCs/>
          <w:sz w:val="22"/>
        </w:rPr>
        <w:t>Inspection Records.</w:t>
      </w:r>
      <w:r w:rsidRPr="001153D9">
        <w:rPr>
          <w:sz w:val="22"/>
        </w:rPr>
        <w:t xml:space="preserve"> An effective safety self-inspection program includes procedures for reporting and correcting deficiencies. This means that the </w:t>
      </w:r>
      <w:r w:rsidR="00772833" w:rsidRPr="001153D9">
        <w:rPr>
          <w:sz w:val="22"/>
        </w:rPr>
        <w:t>aerodrome</w:t>
      </w:r>
      <w:r w:rsidRPr="001153D9">
        <w:rPr>
          <w:sz w:val="22"/>
        </w:rPr>
        <w:t xml:space="preserve"> operator should have a work order system in place so that deficiencies can be corrected in an expeditious manner.</w:t>
      </w:r>
    </w:p>
    <w:p w14:paraId="59045A74" w14:textId="4A9CA622" w:rsidR="00772833" w:rsidRPr="001153D9" w:rsidRDefault="00772833" w:rsidP="00CE442F">
      <w:pPr>
        <w:spacing w:after="0" w:line="240" w:lineRule="auto"/>
        <w:ind w:right="17"/>
        <w:rPr>
          <w:b/>
          <w:bCs/>
          <w:sz w:val="22"/>
        </w:rPr>
      </w:pPr>
    </w:p>
    <w:p w14:paraId="004048BB" w14:textId="3D32CF21" w:rsidR="00243D9A" w:rsidRDefault="00772833" w:rsidP="002E752E">
      <w:pPr>
        <w:pStyle w:val="ListParagraph"/>
        <w:numPr>
          <w:ilvl w:val="1"/>
          <w:numId w:val="4"/>
        </w:numPr>
        <w:spacing w:after="0" w:line="240" w:lineRule="auto"/>
        <w:ind w:left="2127" w:right="17" w:hanging="426"/>
        <w:rPr>
          <w:sz w:val="22"/>
        </w:rPr>
      </w:pPr>
      <w:r w:rsidRPr="001153D9">
        <w:rPr>
          <w:sz w:val="22"/>
        </w:rPr>
        <w:t>The operator should issue a Notice to Airmen (NOTAM), as appropriate, through AIS Division reporting deficient conditions that could have an immediate and critical impact on the safety of aircraft operations. When corrective actions have been taken, the NOTAM should be cancelled</w:t>
      </w:r>
      <w:r w:rsidR="001153D9">
        <w:rPr>
          <w:sz w:val="22"/>
        </w:rPr>
        <w:t>.</w:t>
      </w:r>
    </w:p>
    <w:p w14:paraId="6140EA5F" w14:textId="77777777" w:rsidR="00243D9A" w:rsidRDefault="00243D9A" w:rsidP="00243D9A">
      <w:pPr>
        <w:pStyle w:val="ListParagraph"/>
        <w:spacing w:after="0" w:line="240" w:lineRule="auto"/>
        <w:ind w:left="1985" w:right="17" w:firstLine="0"/>
        <w:rPr>
          <w:sz w:val="22"/>
        </w:rPr>
      </w:pPr>
    </w:p>
    <w:p w14:paraId="769E50F9" w14:textId="34807384" w:rsidR="00772833" w:rsidRDefault="00E16DFF" w:rsidP="002E752E">
      <w:pPr>
        <w:pStyle w:val="ListParagraph"/>
        <w:numPr>
          <w:ilvl w:val="1"/>
          <w:numId w:val="4"/>
        </w:numPr>
        <w:spacing w:after="0" w:line="240" w:lineRule="auto"/>
        <w:ind w:left="2127" w:right="17" w:hanging="426"/>
        <w:rPr>
          <w:sz w:val="22"/>
        </w:rPr>
      </w:pPr>
      <w:r w:rsidRPr="00243D9A">
        <w:rPr>
          <w:sz w:val="22"/>
        </w:rPr>
        <w:t xml:space="preserve">For even the smallest aerodrome, it is desirable to use a safety self-inspection checklist that constitutes a written record of conditions noted, and acts as a check on follow-up actions taken. The scheduled use of a dated checklist will assure the regularity and thoroughness of safety inspections and follow-up. The checklist can be an important administrative tool for aerodrome management. It can provide a snapshot of the condition of the aerodrome, indicating trends, defining problem areas, indicating systems that are beginning to deteriorate and helping to define budgetary requirements. It is most desirable to use a format (see examples, </w:t>
      </w:r>
      <w:r w:rsidRPr="00531800">
        <w:rPr>
          <w:b/>
          <w:sz w:val="22"/>
        </w:rPr>
        <w:t>Appendices 1–5</w:t>
      </w:r>
      <w:r w:rsidRPr="00243D9A">
        <w:rPr>
          <w:sz w:val="22"/>
        </w:rPr>
        <w:t xml:space="preserve">) in which each inspected area of the </w:t>
      </w:r>
      <w:r w:rsidR="007F2DD5" w:rsidRPr="00F353ED">
        <w:rPr>
          <w:sz w:val="22"/>
        </w:rPr>
        <w:t>aerodrome</w:t>
      </w:r>
      <w:r w:rsidRPr="00243D9A">
        <w:rPr>
          <w:sz w:val="22"/>
        </w:rPr>
        <w:t xml:space="preserve"> complex is positively noted. Retain the checklist until indicated actions are completed. However, the regularly scheduled inspection checklist should be the basic log documenting that safety inspection responsibilities are being met. </w:t>
      </w:r>
    </w:p>
    <w:p w14:paraId="7721F73D" w14:textId="77777777" w:rsidR="00C67D88" w:rsidRPr="000628C2" w:rsidRDefault="00C67D88" w:rsidP="000628C2">
      <w:pPr>
        <w:pStyle w:val="ListParagraph"/>
        <w:rPr>
          <w:sz w:val="22"/>
        </w:rPr>
      </w:pPr>
    </w:p>
    <w:p w14:paraId="4439C406" w14:textId="11281237" w:rsidR="00C67D88" w:rsidRPr="006255BD" w:rsidRDefault="00C67D88" w:rsidP="002E752E">
      <w:pPr>
        <w:pStyle w:val="ListParagraph"/>
        <w:numPr>
          <w:ilvl w:val="1"/>
          <w:numId w:val="4"/>
        </w:numPr>
        <w:spacing w:after="0" w:line="240" w:lineRule="auto"/>
        <w:ind w:left="2127" w:right="17" w:hanging="426"/>
        <w:rPr>
          <w:color w:val="4472C4" w:themeColor="accent1"/>
          <w:sz w:val="22"/>
        </w:rPr>
      </w:pPr>
      <w:r>
        <w:rPr>
          <w:sz w:val="22"/>
        </w:rPr>
        <w:t xml:space="preserve">The inspection records should be kept for a minimum of </w:t>
      </w:r>
      <w:r w:rsidRPr="000628C2">
        <w:rPr>
          <w:color w:val="4472C4" w:themeColor="accent1"/>
          <w:sz w:val="22"/>
        </w:rPr>
        <w:t>[</w:t>
      </w:r>
      <w:r w:rsidR="000628C2">
        <w:rPr>
          <w:color w:val="4472C4" w:themeColor="accent1"/>
          <w:sz w:val="22"/>
        </w:rPr>
        <w:t>.....</w:t>
      </w:r>
      <w:r w:rsidRPr="000628C2">
        <w:rPr>
          <w:color w:val="4472C4" w:themeColor="accent1"/>
          <w:sz w:val="22"/>
        </w:rPr>
        <w:t xml:space="preserve">] </w:t>
      </w:r>
      <w:r>
        <w:rPr>
          <w:sz w:val="22"/>
        </w:rPr>
        <w:t xml:space="preserve">years as agreed with the </w:t>
      </w:r>
      <w:r w:rsidR="006255BD" w:rsidRPr="006255BD">
        <w:rPr>
          <w:color w:val="4472C4" w:themeColor="accent1"/>
          <w:sz w:val="22"/>
        </w:rPr>
        <w:t>[</w:t>
      </w:r>
      <w:r w:rsidRPr="006255BD">
        <w:rPr>
          <w:color w:val="4472C4" w:themeColor="accent1"/>
          <w:sz w:val="22"/>
        </w:rPr>
        <w:t>CAA</w:t>
      </w:r>
      <w:r w:rsidR="006255BD" w:rsidRPr="006255BD">
        <w:rPr>
          <w:color w:val="4472C4" w:themeColor="accent1"/>
          <w:sz w:val="22"/>
        </w:rPr>
        <w:t>]</w:t>
      </w:r>
      <w:r w:rsidRPr="006255BD">
        <w:rPr>
          <w:color w:val="4472C4" w:themeColor="accent1"/>
          <w:sz w:val="22"/>
        </w:rPr>
        <w:t>.</w:t>
      </w:r>
    </w:p>
    <w:p w14:paraId="61EAD065" w14:textId="77777777" w:rsidR="00E16DFF" w:rsidRPr="001153D9" w:rsidRDefault="00E16DFF" w:rsidP="00CE442F">
      <w:pPr>
        <w:pStyle w:val="ListParagraph"/>
        <w:spacing w:after="0" w:line="240" w:lineRule="auto"/>
        <w:rPr>
          <w:sz w:val="22"/>
        </w:rPr>
      </w:pPr>
    </w:p>
    <w:p w14:paraId="02A9B926" w14:textId="77777777" w:rsidR="00931C59" w:rsidRPr="005B1BE6" w:rsidRDefault="00931C59" w:rsidP="00931C59">
      <w:pPr>
        <w:pStyle w:val="ListParagraph"/>
        <w:numPr>
          <w:ilvl w:val="0"/>
          <w:numId w:val="3"/>
        </w:numPr>
        <w:ind w:left="1276" w:right="17" w:hanging="425"/>
        <w:rPr>
          <w:color w:val="auto"/>
          <w:sz w:val="22"/>
        </w:rPr>
      </w:pPr>
      <w:r w:rsidRPr="005B1BE6">
        <w:rPr>
          <w:b/>
          <w:bCs/>
          <w:color w:val="auto"/>
          <w:sz w:val="22"/>
        </w:rPr>
        <w:t xml:space="preserve">Follow-up. </w:t>
      </w:r>
      <w:r w:rsidRPr="005B1BE6">
        <w:rPr>
          <w:color w:val="auto"/>
          <w:sz w:val="22"/>
        </w:rPr>
        <w:t xml:space="preserve">The </w:t>
      </w:r>
      <w:r>
        <w:rPr>
          <w:color w:val="auto"/>
          <w:sz w:val="22"/>
        </w:rPr>
        <w:t>aerodrome</w:t>
      </w:r>
      <w:r w:rsidRPr="005B1BE6">
        <w:rPr>
          <w:color w:val="auto"/>
          <w:sz w:val="22"/>
        </w:rPr>
        <w:t xml:space="preserve"> operator should follow up on complaints or requests for corrective action and on all deficient items or problem areas noted during the daily inspection. Determine which problems require immediate attention and treat those with highest priority, including developing appropriate NOTAM notification. </w:t>
      </w:r>
    </w:p>
    <w:p w14:paraId="7E79B052" w14:textId="58A5D03D" w:rsidR="00E16DFF" w:rsidRDefault="00E16DFF" w:rsidP="00CE442F">
      <w:pPr>
        <w:spacing w:after="0" w:line="240" w:lineRule="auto"/>
        <w:ind w:right="17"/>
        <w:rPr>
          <w:b/>
          <w:bCs/>
        </w:rPr>
      </w:pPr>
    </w:p>
    <w:p w14:paraId="02B4054A" w14:textId="4F3B8DCC" w:rsidR="00E16DFF" w:rsidRDefault="00263CEC" w:rsidP="00263CEC">
      <w:pPr>
        <w:spacing w:after="160" w:line="259" w:lineRule="auto"/>
        <w:ind w:left="0" w:right="0" w:firstLine="0"/>
        <w:jc w:val="left"/>
        <w:rPr>
          <w:b/>
          <w:bCs/>
        </w:rPr>
      </w:pPr>
      <w:r>
        <w:rPr>
          <w:b/>
          <w:bCs/>
        </w:rPr>
        <w:br w:type="page"/>
      </w:r>
    </w:p>
    <w:p w14:paraId="53BDAE8A" w14:textId="631C8B29" w:rsidR="00E16DFF" w:rsidRPr="00FA1113" w:rsidRDefault="00E16DFF" w:rsidP="00FA1113">
      <w:pPr>
        <w:pStyle w:val="Heading1"/>
        <w:spacing w:after="0" w:line="240" w:lineRule="auto"/>
        <w:ind w:left="14" w:hanging="14"/>
        <w:rPr>
          <w:sz w:val="22"/>
        </w:rPr>
      </w:pPr>
      <w:bookmarkStart w:id="10" w:name="_Toc78894336"/>
      <w:r w:rsidRPr="00FA1113">
        <w:rPr>
          <w:sz w:val="22"/>
        </w:rPr>
        <w:lastRenderedPageBreak/>
        <w:t>Chapter 2 – Inspection Techniques</w:t>
      </w:r>
      <w:bookmarkEnd w:id="10"/>
    </w:p>
    <w:p w14:paraId="29942DC4" w14:textId="3EE838D5" w:rsidR="00E16DFF" w:rsidRPr="00B702A2" w:rsidRDefault="00E16DFF" w:rsidP="00B702A2">
      <w:pPr>
        <w:rPr>
          <w:sz w:val="22"/>
        </w:rPr>
      </w:pPr>
    </w:p>
    <w:p w14:paraId="58918B4B" w14:textId="04BFEEB9" w:rsidR="0013148C" w:rsidRDefault="00E16DFF" w:rsidP="00B702A2">
      <w:pPr>
        <w:pStyle w:val="ListParagraph"/>
        <w:numPr>
          <w:ilvl w:val="0"/>
          <w:numId w:val="48"/>
        </w:numPr>
        <w:rPr>
          <w:sz w:val="22"/>
        </w:rPr>
      </w:pPr>
      <w:r w:rsidRPr="00B702A2">
        <w:rPr>
          <w:sz w:val="22"/>
        </w:rPr>
        <w:t>Inspectors should vary the pattern of the inspection. Fixed inspection patterns, while easy to learn, do not provide for an adequate inspection. The use of such fixed inspection patterns can lead to complacency and to the possibility of missing items that are in need of correction</w:t>
      </w:r>
      <w:r w:rsidR="0013148C" w:rsidRPr="00B702A2">
        <w:rPr>
          <w:sz w:val="22"/>
        </w:rPr>
        <w:t>.</w:t>
      </w:r>
    </w:p>
    <w:p w14:paraId="5235E6CE" w14:textId="77777777" w:rsidR="00B702A2" w:rsidRDefault="00B702A2" w:rsidP="00B702A2">
      <w:pPr>
        <w:pStyle w:val="ListParagraph"/>
        <w:ind w:firstLine="0"/>
        <w:rPr>
          <w:sz w:val="22"/>
        </w:rPr>
      </w:pPr>
    </w:p>
    <w:p w14:paraId="7C02C6BE" w14:textId="653B7FF9" w:rsidR="007457AC" w:rsidRPr="00B702A2" w:rsidRDefault="00E16DFF" w:rsidP="00B702A2">
      <w:pPr>
        <w:pStyle w:val="ListParagraph"/>
        <w:numPr>
          <w:ilvl w:val="0"/>
          <w:numId w:val="48"/>
        </w:numPr>
        <w:rPr>
          <w:sz w:val="22"/>
        </w:rPr>
      </w:pPr>
      <w:r w:rsidRPr="00B702A2">
        <w:rPr>
          <w:sz w:val="22"/>
        </w:rPr>
        <w:t xml:space="preserve">When conducting an inspection on a runway and when there is time to do only one pass on that runway, inspection personnel, whenever practical, should drive towards the direction of landing aircraft with high intensity flashing beacon and headlights </w:t>
      </w:r>
      <w:r w:rsidR="0013148C" w:rsidRPr="00B702A2">
        <w:rPr>
          <w:sz w:val="22"/>
        </w:rPr>
        <w:t xml:space="preserve">in the </w:t>
      </w:r>
      <w:r w:rsidRPr="00B702A2">
        <w:rPr>
          <w:sz w:val="22"/>
        </w:rPr>
        <w:t xml:space="preserve">day and </w:t>
      </w:r>
      <w:r w:rsidR="0013148C" w:rsidRPr="00B702A2">
        <w:rPr>
          <w:sz w:val="22"/>
        </w:rPr>
        <w:t xml:space="preserve">at </w:t>
      </w:r>
      <w:r w:rsidRPr="00B702A2">
        <w:rPr>
          <w:sz w:val="22"/>
        </w:rPr>
        <w:t xml:space="preserve">night. This practice will enable self-inspection personnel to see approaching aircraft and improve visibility of the vehicle to pilots. However, it is recommended that a runway inspection be done in both directions. Inspection personnel should also </w:t>
      </w:r>
      <w:r w:rsidR="0013148C" w:rsidRPr="00B702A2">
        <w:rPr>
          <w:sz w:val="22"/>
        </w:rPr>
        <w:t xml:space="preserve">inspect </w:t>
      </w:r>
      <w:r w:rsidRPr="00B702A2">
        <w:rPr>
          <w:sz w:val="22"/>
        </w:rPr>
        <w:t>the stub taxiways between the runway and parallel taxiway as these areas are commonly overlooked.</w:t>
      </w:r>
    </w:p>
    <w:p w14:paraId="13EF535F" w14:textId="77777777" w:rsidR="00372ACC" w:rsidRDefault="00372ACC" w:rsidP="00372ACC">
      <w:pPr>
        <w:pStyle w:val="ListParagraph"/>
        <w:spacing w:after="0" w:line="240" w:lineRule="auto"/>
        <w:ind w:left="851" w:right="17" w:firstLine="0"/>
        <w:rPr>
          <w:sz w:val="22"/>
        </w:rPr>
      </w:pPr>
    </w:p>
    <w:p w14:paraId="53FFC67E" w14:textId="61A4CF77" w:rsidR="00B702A2" w:rsidRDefault="00B702A2" w:rsidP="00CE442F">
      <w:pPr>
        <w:pStyle w:val="ListParagraph"/>
        <w:tabs>
          <w:tab w:val="left" w:pos="284"/>
        </w:tabs>
        <w:spacing w:after="0" w:line="240" w:lineRule="auto"/>
        <w:ind w:left="709" w:right="17" w:firstLine="0"/>
        <w:rPr>
          <w:szCs w:val="24"/>
        </w:rPr>
      </w:pPr>
    </w:p>
    <w:p w14:paraId="0AB7E692" w14:textId="05D1260F" w:rsidR="00B702A2" w:rsidRDefault="00B702A2" w:rsidP="00CE442F">
      <w:pPr>
        <w:pStyle w:val="ListParagraph"/>
        <w:tabs>
          <w:tab w:val="left" w:pos="284"/>
        </w:tabs>
        <w:spacing w:after="0" w:line="240" w:lineRule="auto"/>
        <w:ind w:left="709" w:right="17" w:firstLine="0"/>
        <w:rPr>
          <w:szCs w:val="24"/>
        </w:rPr>
      </w:pPr>
    </w:p>
    <w:p w14:paraId="43ADC545" w14:textId="77777777" w:rsidR="00B702A2" w:rsidRPr="00CD24FA" w:rsidRDefault="00B702A2" w:rsidP="00CE442F">
      <w:pPr>
        <w:pStyle w:val="ListParagraph"/>
        <w:tabs>
          <w:tab w:val="left" w:pos="284"/>
        </w:tabs>
        <w:spacing w:after="0" w:line="240" w:lineRule="auto"/>
        <w:ind w:left="709" w:right="17" w:firstLine="0"/>
        <w:rPr>
          <w:szCs w:val="24"/>
        </w:rPr>
      </w:pPr>
    </w:p>
    <w:p w14:paraId="4B2FACE7" w14:textId="7F08E7FD" w:rsidR="007457AC" w:rsidRDefault="00263CEC" w:rsidP="00263CEC">
      <w:pPr>
        <w:spacing w:after="160" w:line="259" w:lineRule="auto"/>
        <w:ind w:left="0" w:right="0" w:firstLine="0"/>
        <w:jc w:val="left"/>
        <w:rPr>
          <w:szCs w:val="24"/>
        </w:rPr>
      </w:pPr>
      <w:r>
        <w:rPr>
          <w:szCs w:val="24"/>
        </w:rPr>
        <w:br w:type="page"/>
      </w:r>
    </w:p>
    <w:p w14:paraId="3D1F6905" w14:textId="77777777" w:rsidR="00B71A4F" w:rsidRPr="00FA1113" w:rsidRDefault="007457AC" w:rsidP="00FA1113">
      <w:pPr>
        <w:pStyle w:val="Heading1"/>
        <w:spacing w:after="0" w:line="240" w:lineRule="auto"/>
        <w:ind w:left="14" w:hanging="14"/>
        <w:rPr>
          <w:sz w:val="22"/>
        </w:rPr>
      </w:pPr>
      <w:bookmarkStart w:id="11" w:name="_Toc78894337"/>
      <w:r w:rsidRPr="00FA1113">
        <w:rPr>
          <w:sz w:val="22"/>
        </w:rPr>
        <w:lastRenderedPageBreak/>
        <w:t>Chapter 3 – Knowledge and Equipment for Self-Inspection</w:t>
      </w:r>
      <w:bookmarkEnd w:id="11"/>
    </w:p>
    <w:p w14:paraId="759F8B5E" w14:textId="1CD519F7" w:rsidR="00B71A4F" w:rsidRDefault="00B71A4F" w:rsidP="00B71A4F">
      <w:pPr>
        <w:spacing w:after="0" w:line="240" w:lineRule="auto"/>
        <w:ind w:left="11" w:right="17" w:hanging="11"/>
        <w:rPr>
          <w:b/>
          <w:bCs/>
          <w:sz w:val="22"/>
        </w:rPr>
      </w:pPr>
    </w:p>
    <w:p w14:paraId="3651D0ED" w14:textId="0B451AC9" w:rsidR="007F333A" w:rsidRPr="007F2DD5" w:rsidRDefault="007F333A" w:rsidP="00B71A4F">
      <w:pPr>
        <w:spacing w:after="0" w:line="240" w:lineRule="auto"/>
        <w:ind w:left="11" w:right="17" w:hanging="11"/>
        <w:rPr>
          <w:bCs/>
          <w:i/>
          <w:sz w:val="22"/>
        </w:rPr>
      </w:pPr>
      <w:r w:rsidRPr="007F2DD5">
        <w:rPr>
          <w:bCs/>
          <w:i/>
          <w:sz w:val="22"/>
        </w:rPr>
        <w:t>Note</w:t>
      </w:r>
      <w:proofErr w:type="gramStart"/>
      <w:r w:rsidRPr="007F2DD5">
        <w:rPr>
          <w:bCs/>
          <w:i/>
          <w:sz w:val="22"/>
        </w:rPr>
        <w:t>:</w:t>
      </w:r>
      <w:r w:rsidR="007F2DD5">
        <w:rPr>
          <w:bCs/>
          <w:i/>
          <w:sz w:val="22"/>
        </w:rPr>
        <w:t>-</w:t>
      </w:r>
      <w:proofErr w:type="gramEnd"/>
      <w:r w:rsidRPr="007F2DD5">
        <w:rPr>
          <w:bCs/>
          <w:i/>
          <w:sz w:val="22"/>
        </w:rPr>
        <w:t xml:space="preserve"> Please also refer to the APAC Regional Guidance on Aerodrome Operations Personnel Competency Requirement Framework.</w:t>
      </w:r>
    </w:p>
    <w:p w14:paraId="67B01299" w14:textId="77777777" w:rsidR="007F333A" w:rsidRDefault="007F333A" w:rsidP="00B71A4F">
      <w:pPr>
        <w:spacing w:after="0" w:line="240" w:lineRule="auto"/>
        <w:ind w:left="11" w:right="17" w:hanging="11"/>
        <w:rPr>
          <w:b/>
          <w:bCs/>
          <w:sz w:val="22"/>
        </w:rPr>
      </w:pPr>
    </w:p>
    <w:p w14:paraId="0DABC919" w14:textId="6A7E6B9A" w:rsidR="00CD24FA" w:rsidRPr="00B71A4F" w:rsidRDefault="00B71A4F" w:rsidP="00B71A4F">
      <w:pPr>
        <w:spacing w:after="0" w:line="240" w:lineRule="auto"/>
        <w:ind w:left="851" w:right="17" w:hanging="862"/>
        <w:rPr>
          <w:b/>
          <w:bCs/>
          <w:sz w:val="22"/>
        </w:rPr>
      </w:pPr>
      <w:r w:rsidRPr="00B71A4F">
        <w:rPr>
          <w:sz w:val="22"/>
        </w:rPr>
        <w:t>3.1</w:t>
      </w:r>
      <w:r>
        <w:rPr>
          <w:b/>
          <w:bCs/>
          <w:sz w:val="22"/>
        </w:rPr>
        <w:tab/>
      </w:r>
      <w:r w:rsidR="00F52521" w:rsidRPr="00B71A4F">
        <w:rPr>
          <w:sz w:val="22"/>
        </w:rPr>
        <w:t>Aerodrome</w:t>
      </w:r>
      <w:r w:rsidR="00CD24FA" w:rsidRPr="00B71A4F">
        <w:rPr>
          <w:sz w:val="22"/>
        </w:rPr>
        <w:t xml:space="preserve"> personnel who conduct safety self-inspections (referred to as inspectors)</w:t>
      </w:r>
      <w:r>
        <w:rPr>
          <w:sz w:val="22"/>
        </w:rPr>
        <w:t xml:space="preserve"> </w:t>
      </w:r>
      <w:r w:rsidR="00CD24FA" w:rsidRPr="00B71A4F">
        <w:rPr>
          <w:sz w:val="22"/>
        </w:rPr>
        <w:t>should receive training in at least the following areas:</w:t>
      </w:r>
    </w:p>
    <w:p w14:paraId="631B18B8" w14:textId="77777777" w:rsidR="00CD24FA" w:rsidRPr="00B71A4F" w:rsidRDefault="00CD24FA" w:rsidP="00B71A4F">
      <w:pPr>
        <w:spacing w:after="0" w:line="240" w:lineRule="auto"/>
        <w:ind w:right="17"/>
        <w:rPr>
          <w:sz w:val="22"/>
        </w:rPr>
      </w:pPr>
    </w:p>
    <w:p w14:paraId="7149B135" w14:textId="0BE895DB" w:rsidR="00B71A4F" w:rsidRDefault="007F2DD5" w:rsidP="00B71A4F">
      <w:pPr>
        <w:pStyle w:val="ListParagraph"/>
        <w:numPr>
          <w:ilvl w:val="0"/>
          <w:numId w:val="7"/>
        </w:numPr>
        <w:spacing w:after="0" w:line="240" w:lineRule="auto"/>
        <w:ind w:left="1276" w:right="17" w:hanging="425"/>
        <w:rPr>
          <w:sz w:val="22"/>
        </w:rPr>
      </w:pPr>
      <w:r w:rsidRPr="00F353ED">
        <w:rPr>
          <w:sz w:val="22"/>
        </w:rPr>
        <w:t>aerodrome</w:t>
      </w:r>
      <w:r w:rsidR="00CD24FA" w:rsidRPr="00B71A4F">
        <w:rPr>
          <w:sz w:val="22"/>
        </w:rPr>
        <w:t xml:space="preserve"> familiarization, including </w:t>
      </w:r>
      <w:r w:rsidRPr="00F353ED">
        <w:rPr>
          <w:sz w:val="22"/>
        </w:rPr>
        <w:t>aerodrome</w:t>
      </w:r>
      <w:r w:rsidR="00CD24FA" w:rsidRPr="00B71A4F">
        <w:rPr>
          <w:sz w:val="22"/>
        </w:rPr>
        <w:t xml:space="preserve"> signs, marking, and lighting;</w:t>
      </w:r>
    </w:p>
    <w:p w14:paraId="57B685BB" w14:textId="11E8A554" w:rsidR="00E8389F" w:rsidRDefault="00F4612E" w:rsidP="00E8389F">
      <w:pPr>
        <w:pStyle w:val="ListParagraph"/>
        <w:numPr>
          <w:ilvl w:val="0"/>
          <w:numId w:val="7"/>
        </w:numPr>
        <w:spacing w:after="0" w:line="240" w:lineRule="auto"/>
        <w:ind w:left="1276" w:right="17" w:hanging="425"/>
        <w:rPr>
          <w:sz w:val="22"/>
        </w:rPr>
      </w:pPr>
      <w:r>
        <w:rPr>
          <w:sz w:val="22"/>
        </w:rPr>
        <w:t xml:space="preserve">ICAO </w:t>
      </w:r>
      <w:r w:rsidR="00E8389F" w:rsidRPr="00E8389F">
        <w:rPr>
          <w:sz w:val="22"/>
        </w:rPr>
        <w:t>Annex 14 Vol. 1</w:t>
      </w:r>
      <w:r w:rsidR="00B26665">
        <w:rPr>
          <w:sz w:val="22"/>
        </w:rPr>
        <w:t xml:space="preserve"> and national regulations</w:t>
      </w:r>
      <w:r w:rsidR="00E8389F" w:rsidRPr="00E8389F">
        <w:rPr>
          <w:sz w:val="22"/>
        </w:rPr>
        <w:t>;</w:t>
      </w:r>
    </w:p>
    <w:p w14:paraId="5356F223" w14:textId="72412F99" w:rsidR="00F4612E" w:rsidRPr="00E8389F" w:rsidRDefault="00F4612E" w:rsidP="00E8389F">
      <w:pPr>
        <w:pStyle w:val="ListParagraph"/>
        <w:numPr>
          <w:ilvl w:val="0"/>
          <w:numId w:val="7"/>
        </w:numPr>
        <w:spacing w:after="0" w:line="240" w:lineRule="auto"/>
        <w:ind w:left="1276" w:right="17" w:hanging="425"/>
        <w:rPr>
          <w:sz w:val="22"/>
        </w:rPr>
      </w:pPr>
      <w:r>
        <w:rPr>
          <w:sz w:val="22"/>
        </w:rPr>
        <w:t>ICAO PANS-Aerodromes (Doc 9981);</w:t>
      </w:r>
    </w:p>
    <w:p w14:paraId="10353725" w14:textId="77777777" w:rsidR="00E8389F" w:rsidRPr="00E8389F" w:rsidRDefault="00E8389F" w:rsidP="00E8389F">
      <w:pPr>
        <w:pStyle w:val="ListParagraph"/>
        <w:numPr>
          <w:ilvl w:val="0"/>
          <w:numId w:val="7"/>
        </w:numPr>
        <w:spacing w:after="0" w:line="240" w:lineRule="auto"/>
        <w:ind w:left="1276" w:right="17" w:hanging="425"/>
        <w:rPr>
          <w:sz w:val="22"/>
        </w:rPr>
      </w:pPr>
      <w:r w:rsidRPr="00E8389F">
        <w:rPr>
          <w:sz w:val="22"/>
        </w:rPr>
        <w:t>Safety Management System (SMS);</w:t>
      </w:r>
    </w:p>
    <w:p w14:paraId="6491429B" w14:textId="7D5E6CE1" w:rsidR="00E8389F" w:rsidRPr="00E8389F" w:rsidRDefault="00E8389F" w:rsidP="00E8389F">
      <w:pPr>
        <w:pStyle w:val="ListParagraph"/>
        <w:numPr>
          <w:ilvl w:val="0"/>
          <w:numId w:val="7"/>
        </w:numPr>
        <w:spacing w:after="0" w:line="240" w:lineRule="auto"/>
        <w:ind w:left="1276" w:right="17" w:hanging="425"/>
        <w:rPr>
          <w:sz w:val="22"/>
        </w:rPr>
      </w:pPr>
      <w:r w:rsidRPr="00E8389F">
        <w:rPr>
          <w:sz w:val="22"/>
        </w:rPr>
        <w:t>Radio Telephony;</w:t>
      </w:r>
    </w:p>
    <w:p w14:paraId="07A72D82" w14:textId="71603DDE" w:rsidR="00B71A4F" w:rsidRDefault="007F2DD5" w:rsidP="00B71A4F">
      <w:pPr>
        <w:pStyle w:val="ListParagraph"/>
        <w:numPr>
          <w:ilvl w:val="0"/>
          <w:numId w:val="7"/>
        </w:numPr>
        <w:spacing w:after="0" w:line="240" w:lineRule="auto"/>
        <w:ind w:left="1276" w:right="17" w:hanging="425"/>
        <w:rPr>
          <w:sz w:val="22"/>
        </w:rPr>
      </w:pPr>
      <w:r>
        <w:rPr>
          <w:sz w:val="22"/>
        </w:rPr>
        <w:t>Obstacle</w:t>
      </w:r>
      <w:r w:rsidR="00CD24FA" w:rsidRPr="00B71A4F">
        <w:rPr>
          <w:sz w:val="22"/>
        </w:rPr>
        <w:t xml:space="preserve"> Limitation Surfaces</w:t>
      </w:r>
      <w:r w:rsidR="00B71A4F">
        <w:rPr>
          <w:sz w:val="22"/>
        </w:rPr>
        <w:t>;</w:t>
      </w:r>
    </w:p>
    <w:p w14:paraId="7D13D94B" w14:textId="77777777" w:rsidR="00B71A4F" w:rsidRDefault="00CD24FA" w:rsidP="00B71A4F">
      <w:pPr>
        <w:pStyle w:val="ListParagraph"/>
        <w:numPr>
          <w:ilvl w:val="0"/>
          <w:numId w:val="7"/>
        </w:numPr>
        <w:spacing w:after="0" w:line="240" w:lineRule="auto"/>
        <w:ind w:left="1276" w:right="17" w:hanging="425"/>
        <w:rPr>
          <w:sz w:val="22"/>
        </w:rPr>
      </w:pPr>
      <w:r w:rsidRPr="00B71A4F">
        <w:rPr>
          <w:sz w:val="22"/>
        </w:rPr>
        <w:t>Pavement design, drainage system</w:t>
      </w:r>
      <w:r w:rsidR="00B71A4F">
        <w:rPr>
          <w:sz w:val="22"/>
        </w:rPr>
        <w:t>;</w:t>
      </w:r>
    </w:p>
    <w:p w14:paraId="75679BF9" w14:textId="4EF8C369" w:rsidR="00B71A4F" w:rsidRDefault="00F4612E" w:rsidP="00B71A4F">
      <w:pPr>
        <w:pStyle w:val="ListParagraph"/>
        <w:numPr>
          <w:ilvl w:val="0"/>
          <w:numId w:val="7"/>
        </w:numPr>
        <w:spacing w:after="0" w:line="240" w:lineRule="auto"/>
        <w:ind w:left="1276" w:right="17" w:hanging="425"/>
        <w:rPr>
          <w:sz w:val="22"/>
        </w:rPr>
      </w:pPr>
      <w:r>
        <w:rPr>
          <w:sz w:val="22"/>
        </w:rPr>
        <w:t xml:space="preserve">Aerodrome Manual and </w:t>
      </w:r>
      <w:r w:rsidR="007F2DD5">
        <w:rPr>
          <w:sz w:val="22"/>
        </w:rPr>
        <w:t>Aerodrome</w:t>
      </w:r>
      <w:r w:rsidR="00CD24FA" w:rsidRPr="00B71A4F">
        <w:rPr>
          <w:sz w:val="22"/>
        </w:rPr>
        <w:t xml:space="preserve"> Emergency Plan;</w:t>
      </w:r>
    </w:p>
    <w:p w14:paraId="1733EC65" w14:textId="0CF950EC" w:rsidR="00B71A4F" w:rsidRDefault="00CD24FA" w:rsidP="00B71A4F">
      <w:pPr>
        <w:pStyle w:val="ListParagraph"/>
        <w:numPr>
          <w:ilvl w:val="0"/>
          <w:numId w:val="7"/>
        </w:numPr>
        <w:spacing w:after="0" w:line="240" w:lineRule="auto"/>
        <w:ind w:left="1276" w:right="17" w:hanging="425"/>
        <w:rPr>
          <w:sz w:val="22"/>
        </w:rPr>
      </w:pPr>
      <w:r w:rsidRPr="00B71A4F">
        <w:rPr>
          <w:sz w:val="22"/>
        </w:rPr>
        <w:t>Notice to Airmen (NOTAM</w:t>
      </w:r>
      <w:r w:rsidR="007F2DD5">
        <w:rPr>
          <w:sz w:val="22"/>
        </w:rPr>
        <w:t>/SNOWTAM</w:t>
      </w:r>
      <w:r w:rsidRPr="00B71A4F">
        <w:rPr>
          <w:sz w:val="22"/>
        </w:rPr>
        <w:t>) notification procedures;</w:t>
      </w:r>
    </w:p>
    <w:p w14:paraId="1582DD7B" w14:textId="77777777" w:rsidR="00B71A4F" w:rsidRDefault="00CD24FA" w:rsidP="00B71A4F">
      <w:pPr>
        <w:pStyle w:val="ListParagraph"/>
        <w:numPr>
          <w:ilvl w:val="0"/>
          <w:numId w:val="7"/>
        </w:numPr>
        <w:spacing w:after="0" w:line="240" w:lineRule="auto"/>
        <w:ind w:left="1276" w:right="17" w:hanging="425"/>
        <w:rPr>
          <w:sz w:val="22"/>
        </w:rPr>
      </w:pPr>
      <w:r w:rsidRPr="00B71A4F">
        <w:rPr>
          <w:sz w:val="22"/>
        </w:rPr>
        <w:t>Procedures for pedestrians and ground vehicles in movement areas and safety areas;</w:t>
      </w:r>
    </w:p>
    <w:p w14:paraId="473A1267" w14:textId="491752EC" w:rsidR="00B71A4F" w:rsidRDefault="007F2DD5" w:rsidP="00B71A4F">
      <w:pPr>
        <w:pStyle w:val="ListParagraph"/>
        <w:numPr>
          <w:ilvl w:val="0"/>
          <w:numId w:val="7"/>
        </w:numPr>
        <w:spacing w:after="0" w:line="240" w:lineRule="auto"/>
        <w:ind w:left="1276" w:right="17" w:hanging="425"/>
        <w:rPr>
          <w:sz w:val="22"/>
        </w:rPr>
      </w:pPr>
      <w:r>
        <w:rPr>
          <w:sz w:val="22"/>
        </w:rPr>
        <w:t>A</w:t>
      </w:r>
      <w:r w:rsidRPr="00F353ED">
        <w:rPr>
          <w:sz w:val="22"/>
        </w:rPr>
        <w:t>erodrome</w:t>
      </w:r>
      <w:r w:rsidR="00CD24FA" w:rsidRPr="00B71A4F">
        <w:rPr>
          <w:sz w:val="22"/>
        </w:rPr>
        <w:t xml:space="preserve"> inspection procedures and techniques;</w:t>
      </w:r>
      <w:r w:rsidR="009815F1">
        <w:rPr>
          <w:sz w:val="22"/>
        </w:rPr>
        <w:t xml:space="preserve"> and</w:t>
      </w:r>
    </w:p>
    <w:p w14:paraId="6C211AB3" w14:textId="42E4B4B1" w:rsidR="009815F1" w:rsidRPr="009815F1" w:rsidRDefault="00CD24FA" w:rsidP="009815F1">
      <w:pPr>
        <w:pStyle w:val="ListParagraph"/>
        <w:numPr>
          <w:ilvl w:val="0"/>
          <w:numId w:val="7"/>
        </w:numPr>
        <w:spacing w:after="0" w:line="240" w:lineRule="auto"/>
        <w:ind w:left="1276" w:right="17" w:hanging="425"/>
        <w:rPr>
          <w:sz w:val="22"/>
        </w:rPr>
      </w:pPr>
      <w:r w:rsidRPr="00B71A4F">
        <w:rPr>
          <w:sz w:val="22"/>
        </w:rPr>
        <w:t>Discrepancy reporting procedures</w:t>
      </w:r>
      <w:r w:rsidR="009815F1">
        <w:rPr>
          <w:sz w:val="22"/>
        </w:rPr>
        <w:t>.</w:t>
      </w:r>
    </w:p>
    <w:p w14:paraId="163F6268" w14:textId="77777777" w:rsidR="00F52521" w:rsidRPr="00B71A4F" w:rsidRDefault="00F52521" w:rsidP="00B71A4F">
      <w:pPr>
        <w:pStyle w:val="ListParagraph"/>
        <w:spacing w:after="0" w:line="240" w:lineRule="auto"/>
        <w:rPr>
          <w:sz w:val="22"/>
          <w:highlight w:val="yellow"/>
        </w:rPr>
      </w:pPr>
    </w:p>
    <w:p w14:paraId="5F2B2BE2" w14:textId="1569B79B" w:rsidR="00F52521" w:rsidRPr="00B71A4F" w:rsidRDefault="00F52521" w:rsidP="00DF47BF">
      <w:pPr>
        <w:spacing w:after="0" w:line="240" w:lineRule="auto"/>
        <w:ind w:left="851" w:right="17" w:hanging="851"/>
        <w:rPr>
          <w:sz w:val="22"/>
        </w:rPr>
      </w:pPr>
      <w:r w:rsidRPr="00B71A4F">
        <w:rPr>
          <w:sz w:val="22"/>
        </w:rPr>
        <w:t>3.2</w:t>
      </w:r>
      <w:r w:rsidR="00DF47BF">
        <w:rPr>
          <w:sz w:val="22"/>
        </w:rPr>
        <w:tab/>
      </w:r>
      <w:r w:rsidRPr="00B71A4F">
        <w:rPr>
          <w:sz w:val="22"/>
        </w:rPr>
        <w:t>Inspectors should know the location and types of aerodrome facilities, rules and regulations</w:t>
      </w:r>
      <w:r w:rsidR="00DF47BF">
        <w:rPr>
          <w:sz w:val="22"/>
        </w:rPr>
        <w:t xml:space="preserve"> </w:t>
      </w:r>
      <w:r w:rsidRPr="00B71A4F">
        <w:rPr>
          <w:sz w:val="22"/>
        </w:rPr>
        <w:t>and be familiar with the Aerodrome Certification Manual.</w:t>
      </w:r>
    </w:p>
    <w:p w14:paraId="453758C6" w14:textId="77777777" w:rsidR="00F52521" w:rsidRPr="00B71A4F" w:rsidRDefault="00F52521" w:rsidP="00B71A4F">
      <w:pPr>
        <w:spacing w:after="0" w:line="240" w:lineRule="auto"/>
        <w:ind w:right="17"/>
        <w:rPr>
          <w:sz w:val="22"/>
        </w:rPr>
      </w:pPr>
    </w:p>
    <w:p w14:paraId="78423065" w14:textId="69AC52A7" w:rsidR="007457AC" w:rsidRPr="00B71A4F" w:rsidRDefault="00F52521" w:rsidP="00091029">
      <w:pPr>
        <w:spacing w:after="0" w:line="240" w:lineRule="auto"/>
        <w:ind w:left="851" w:right="17" w:hanging="851"/>
        <w:rPr>
          <w:sz w:val="22"/>
        </w:rPr>
      </w:pPr>
      <w:r w:rsidRPr="00B71A4F">
        <w:rPr>
          <w:sz w:val="22"/>
        </w:rPr>
        <w:t>3.3</w:t>
      </w:r>
      <w:r w:rsidR="00091029">
        <w:rPr>
          <w:sz w:val="22"/>
        </w:rPr>
        <w:tab/>
      </w:r>
      <w:r w:rsidRPr="00B71A4F">
        <w:rPr>
          <w:sz w:val="22"/>
        </w:rPr>
        <w:t>Inspectors should have a vehicle equipped with:</w:t>
      </w:r>
    </w:p>
    <w:p w14:paraId="2EF37CA4" w14:textId="5B1D45B9" w:rsidR="00F52521" w:rsidRPr="00B71A4F" w:rsidRDefault="00F52521" w:rsidP="00B71A4F">
      <w:pPr>
        <w:tabs>
          <w:tab w:val="left" w:pos="284"/>
        </w:tabs>
        <w:spacing w:after="0" w:line="240" w:lineRule="auto"/>
        <w:ind w:right="17"/>
        <w:rPr>
          <w:sz w:val="22"/>
        </w:rPr>
      </w:pPr>
    </w:p>
    <w:p w14:paraId="67A34147" w14:textId="522CD8A2" w:rsidR="00091029" w:rsidRDefault="00F52521" w:rsidP="00091029">
      <w:pPr>
        <w:pStyle w:val="ListParagraph"/>
        <w:numPr>
          <w:ilvl w:val="0"/>
          <w:numId w:val="8"/>
        </w:numPr>
        <w:spacing w:after="0" w:line="240" w:lineRule="auto"/>
        <w:ind w:left="1276" w:right="17" w:hanging="425"/>
        <w:rPr>
          <w:sz w:val="22"/>
        </w:rPr>
      </w:pPr>
      <w:r w:rsidRPr="00B71A4F">
        <w:rPr>
          <w:sz w:val="22"/>
        </w:rPr>
        <w:t xml:space="preserve">A two-way ground control radio capable of communicating with the </w:t>
      </w:r>
      <w:r w:rsidR="003F3700">
        <w:rPr>
          <w:sz w:val="22"/>
        </w:rPr>
        <w:t xml:space="preserve">Aerodrome </w:t>
      </w:r>
      <w:r w:rsidRPr="00B71A4F">
        <w:rPr>
          <w:sz w:val="22"/>
        </w:rPr>
        <w:t xml:space="preserve">Control Tower on controlled </w:t>
      </w:r>
      <w:r w:rsidR="007F2DD5" w:rsidRPr="00F353ED">
        <w:rPr>
          <w:sz w:val="22"/>
        </w:rPr>
        <w:t>aerodrome</w:t>
      </w:r>
      <w:r w:rsidRPr="00B71A4F">
        <w:rPr>
          <w:sz w:val="22"/>
        </w:rPr>
        <w:t>s;</w:t>
      </w:r>
    </w:p>
    <w:p w14:paraId="5A2EE7EB" w14:textId="77777777" w:rsidR="00091029" w:rsidRPr="006A01FD" w:rsidRDefault="00091029" w:rsidP="00091029">
      <w:pPr>
        <w:pStyle w:val="ListParagraph"/>
        <w:spacing w:after="0" w:line="240" w:lineRule="auto"/>
        <w:ind w:left="1276" w:right="17" w:firstLine="0"/>
        <w:rPr>
          <w:sz w:val="20"/>
          <w:szCs w:val="20"/>
        </w:rPr>
      </w:pPr>
    </w:p>
    <w:p w14:paraId="0B898B8A" w14:textId="36BAF13E" w:rsidR="00091029" w:rsidRDefault="00F52521" w:rsidP="00091029">
      <w:pPr>
        <w:pStyle w:val="ListParagraph"/>
        <w:numPr>
          <w:ilvl w:val="0"/>
          <w:numId w:val="8"/>
        </w:numPr>
        <w:spacing w:after="0" w:line="240" w:lineRule="auto"/>
        <w:ind w:left="1276" w:right="17" w:hanging="425"/>
        <w:rPr>
          <w:sz w:val="22"/>
        </w:rPr>
      </w:pPr>
      <w:r w:rsidRPr="00091029">
        <w:rPr>
          <w:sz w:val="22"/>
        </w:rPr>
        <w:t>A beacon for night</w:t>
      </w:r>
      <w:r w:rsidR="000E05BD" w:rsidRPr="00091029">
        <w:rPr>
          <w:sz w:val="22"/>
        </w:rPr>
        <w:t xml:space="preserve"> </w:t>
      </w:r>
      <w:r w:rsidRPr="00091029">
        <w:rPr>
          <w:sz w:val="22"/>
        </w:rPr>
        <w:t>time (or inclement weather conditions) inspections; and</w:t>
      </w:r>
    </w:p>
    <w:p w14:paraId="3CC5B5A2" w14:textId="77777777" w:rsidR="00091029" w:rsidRPr="006A01FD" w:rsidRDefault="00091029" w:rsidP="00091029">
      <w:pPr>
        <w:pStyle w:val="ListParagraph"/>
        <w:spacing w:after="0" w:line="240" w:lineRule="auto"/>
        <w:ind w:left="1276" w:right="17" w:firstLine="0"/>
        <w:rPr>
          <w:sz w:val="20"/>
          <w:szCs w:val="20"/>
        </w:rPr>
      </w:pPr>
    </w:p>
    <w:p w14:paraId="27B045A9" w14:textId="3AD66628" w:rsidR="00F52521" w:rsidRPr="00091029" w:rsidRDefault="00FD4F54" w:rsidP="00091029">
      <w:pPr>
        <w:pStyle w:val="ListParagraph"/>
        <w:numPr>
          <w:ilvl w:val="0"/>
          <w:numId w:val="8"/>
        </w:numPr>
        <w:spacing w:after="0" w:line="240" w:lineRule="auto"/>
        <w:ind w:left="1276" w:right="17" w:hanging="425"/>
        <w:rPr>
          <w:sz w:val="22"/>
        </w:rPr>
      </w:pPr>
      <w:r>
        <w:rPr>
          <w:sz w:val="22"/>
        </w:rPr>
        <w:t>A</w:t>
      </w:r>
      <w:r w:rsidR="00F52521" w:rsidRPr="00091029">
        <w:rPr>
          <w:sz w:val="22"/>
        </w:rPr>
        <w:t xml:space="preserve"> beacon </w:t>
      </w:r>
      <w:r>
        <w:rPr>
          <w:sz w:val="22"/>
        </w:rPr>
        <w:t>and</w:t>
      </w:r>
      <w:r w:rsidR="003F3700">
        <w:rPr>
          <w:sz w:val="22"/>
        </w:rPr>
        <w:t>/or</w:t>
      </w:r>
      <w:r>
        <w:rPr>
          <w:sz w:val="22"/>
        </w:rPr>
        <w:t xml:space="preserve"> </w:t>
      </w:r>
      <w:proofErr w:type="spellStart"/>
      <w:r w:rsidR="00F52521" w:rsidRPr="00091029">
        <w:rPr>
          <w:sz w:val="22"/>
        </w:rPr>
        <w:t>checkered</w:t>
      </w:r>
      <w:proofErr w:type="spellEnd"/>
      <w:r w:rsidR="00F52521" w:rsidRPr="00091029">
        <w:rPr>
          <w:sz w:val="22"/>
        </w:rPr>
        <w:t xml:space="preserve"> flag for daytime inspections</w:t>
      </w:r>
      <w:r w:rsidR="00B20DE5">
        <w:rPr>
          <w:sz w:val="22"/>
        </w:rPr>
        <w:t>.</w:t>
      </w:r>
    </w:p>
    <w:p w14:paraId="43C585CA" w14:textId="77777777" w:rsidR="000E05BD" w:rsidRPr="00B71A4F" w:rsidRDefault="000E05BD" w:rsidP="00B71A4F">
      <w:pPr>
        <w:pStyle w:val="ListParagraph"/>
        <w:spacing w:after="0" w:line="240" w:lineRule="auto"/>
        <w:rPr>
          <w:sz w:val="22"/>
        </w:rPr>
      </w:pPr>
    </w:p>
    <w:p w14:paraId="3119BF1D" w14:textId="2443590B" w:rsidR="000E05BD" w:rsidRPr="00B71A4F" w:rsidRDefault="000E05BD" w:rsidP="00091029">
      <w:pPr>
        <w:spacing w:after="0" w:line="240" w:lineRule="auto"/>
        <w:ind w:left="851" w:right="17" w:hanging="851"/>
        <w:rPr>
          <w:sz w:val="22"/>
        </w:rPr>
      </w:pPr>
      <w:r w:rsidRPr="00B71A4F">
        <w:rPr>
          <w:sz w:val="22"/>
        </w:rPr>
        <w:t>3.4</w:t>
      </w:r>
      <w:r w:rsidR="00091029">
        <w:rPr>
          <w:sz w:val="22"/>
        </w:rPr>
        <w:tab/>
      </w:r>
      <w:r w:rsidRPr="00B71A4F">
        <w:rPr>
          <w:sz w:val="22"/>
        </w:rPr>
        <w:t>Inspectors should know and use correct radio communication phraseology, procedures</w:t>
      </w:r>
      <w:r w:rsidR="00091029">
        <w:rPr>
          <w:sz w:val="22"/>
        </w:rPr>
        <w:t xml:space="preserve"> </w:t>
      </w:r>
      <w:r w:rsidRPr="00B71A4F">
        <w:rPr>
          <w:sz w:val="22"/>
        </w:rPr>
        <w:t xml:space="preserve">and techniques, as specified in the Aeronautical Information </w:t>
      </w:r>
      <w:r w:rsidR="003F3700">
        <w:rPr>
          <w:sz w:val="22"/>
        </w:rPr>
        <w:t>Publication (AIP)</w:t>
      </w:r>
      <w:r w:rsidRPr="00B71A4F">
        <w:rPr>
          <w:sz w:val="22"/>
        </w:rPr>
        <w:t>.</w:t>
      </w:r>
    </w:p>
    <w:p w14:paraId="75B35475" w14:textId="7BBBF985" w:rsidR="000E05BD" w:rsidRPr="00B71A4F" w:rsidRDefault="000E05BD" w:rsidP="00B71A4F">
      <w:pPr>
        <w:tabs>
          <w:tab w:val="left" w:pos="284"/>
        </w:tabs>
        <w:spacing w:after="0" w:line="240" w:lineRule="auto"/>
        <w:ind w:left="709" w:right="17" w:hanging="709"/>
        <w:rPr>
          <w:sz w:val="22"/>
        </w:rPr>
      </w:pPr>
    </w:p>
    <w:p w14:paraId="75606E9B" w14:textId="437ECB0F" w:rsidR="000E05BD" w:rsidRPr="00B71A4F" w:rsidRDefault="000E05BD" w:rsidP="00091029">
      <w:pPr>
        <w:spacing w:after="0" w:line="240" w:lineRule="auto"/>
        <w:ind w:left="851" w:right="17" w:hanging="851"/>
        <w:rPr>
          <w:sz w:val="22"/>
        </w:rPr>
      </w:pPr>
      <w:r w:rsidRPr="00B71A4F">
        <w:rPr>
          <w:sz w:val="22"/>
        </w:rPr>
        <w:t>3.5</w:t>
      </w:r>
      <w:r w:rsidR="00091029">
        <w:rPr>
          <w:sz w:val="22"/>
        </w:rPr>
        <w:tab/>
      </w:r>
      <w:r w:rsidRPr="00B71A4F">
        <w:rPr>
          <w:sz w:val="22"/>
        </w:rPr>
        <w:t xml:space="preserve">Inspectors should be supplied with checklists covering the various inspection areas (sample </w:t>
      </w:r>
      <w:r w:rsidR="007F2DD5" w:rsidRPr="00F353ED">
        <w:rPr>
          <w:sz w:val="22"/>
        </w:rPr>
        <w:t>aerodrome</w:t>
      </w:r>
      <w:r w:rsidRPr="00B71A4F">
        <w:rPr>
          <w:sz w:val="22"/>
        </w:rPr>
        <w:t xml:space="preserve"> safety self-inspection checklists are contained in Appendices 1–5). While format of checklists varies, it is important to develop a checklist that is useful for the aerodrome and its operation. If certain inspectors will be responsible for only certain items, separate checklists pertinent to those areas may be developed. A sketch of the aerodrome should accompany the checklist so that the location of problems can be marked for easy identification.</w:t>
      </w:r>
    </w:p>
    <w:p w14:paraId="60A2142F" w14:textId="44ED46BC" w:rsidR="000E05BD" w:rsidRPr="00B71A4F" w:rsidRDefault="000E05BD" w:rsidP="00B71A4F">
      <w:pPr>
        <w:tabs>
          <w:tab w:val="left" w:pos="284"/>
        </w:tabs>
        <w:spacing w:after="0" w:line="240" w:lineRule="auto"/>
        <w:ind w:left="709" w:right="17" w:hanging="709"/>
        <w:rPr>
          <w:sz w:val="22"/>
        </w:rPr>
      </w:pPr>
    </w:p>
    <w:p w14:paraId="5DBF7735" w14:textId="5F8AF258" w:rsidR="000E05BD" w:rsidRPr="00B71A4F" w:rsidRDefault="000E05BD" w:rsidP="00337F45">
      <w:pPr>
        <w:spacing w:after="0" w:line="240" w:lineRule="auto"/>
        <w:ind w:left="851" w:right="17" w:hanging="851"/>
        <w:rPr>
          <w:sz w:val="22"/>
        </w:rPr>
      </w:pPr>
      <w:r w:rsidRPr="00B71A4F">
        <w:rPr>
          <w:sz w:val="22"/>
        </w:rPr>
        <w:t>3.6</w:t>
      </w:r>
      <w:r w:rsidR="00337F45">
        <w:rPr>
          <w:sz w:val="22"/>
        </w:rPr>
        <w:tab/>
      </w:r>
      <w:r w:rsidRPr="00B71A4F">
        <w:rPr>
          <w:sz w:val="22"/>
        </w:rPr>
        <w:t>Inspectors should review the most recently completed checklist from the previous inspection cycle prior to beginning the inspection</w:t>
      </w:r>
      <w:r w:rsidR="003F3700">
        <w:rPr>
          <w:sz w:val="22"/>
        </w:rPr>
        <w:t>, so as to identify any unsatisfactory item for enhanced awareness</w:t>
      </w:r>
      <w:r w:rsidRPr="00B71A4F">
        <w:rPr>
          <w:sz w:val="22"/>
        </w:rPr>
        <w:t>.</w:t>
      </w:r>
    </w:p>
    <w:p w14:paraId="466A1D9C" w14:textId="6FFED2F2" w:rsidR="000E05BD" w:rsidRPr="00B71A4F" w:rsidRDefault="000E05BD" w:rsidP="00B71A4F">
      <w:pPr>
        <w:tabs>
          <w:tab w:val="left" w:pos="284"/>
        </w:tabs>
        <w:spacing w:after="0" w:line="240" w:lineRule="auto"/>
        <w:ind w:left="709" w:right="17" w:hanging="709"/>
        <w:rPr>
          <w:sz w:val="22"/>
        </w:rPr>
      </w:pPr>
    </w:p>
    <w:p w14:paraId="1DEF6F9F" w14:textId="24717108" w:rsidR="000E05BD" w:rsidRPr="00B71A4F" w:rsidRDefault="000E05BD" w:rsidP="00CD24F5">
      <w:pPr>
        <w:spacing w:after="0" w:line="240" w:lineRule="auto"/>
        <w:ind w:left="851" w:right="17" w:hanging="851"/>
        <w:rPr>
          <w:sz w:val="22"/>
        </w:rPr>
      </w:pPr>
      <w:r w:rsidRPr="00B71A4F">
        <w:rPr>
          <w:sz w:val="22"/>
        </w:rPr>
        <w:t>3.</w:t>
      </w:r>
      <w:r w:rsidR="00CD24F5">
        <w:rPr>
          <w:sz w:val="22"/>
        </w:rPr>
        <w:t>7</w:t>
      </w:r>
      <w:r w:rsidR="00CD24F5">
        <w:rPr>
          <w:sz w:val="22"/>
        </w:rPr>
        <w:tab/>
      </w:r>
      <w:r w:rsidRPr="00B71A4F">
        <w:rPr>
          <w:sz w:val="22"/>
        </w:rPr>
        <w:t>If construction is in progress, inspectors should be familiar with the safety plan for the project.</w:t>
      </w:r>
    </w:p>
    <w:p w14:paraId="3A47ECE1" w14:textId="6FBC4256" w:rsidR="00E16DFF" w:rsidRPr="00B71A4F" w:rsidRDefault="00E16DFF" w:rsidP="00B71A4F">
      <w:pPr>
        <w:spacing w:after="0" w:line="240" w:lineRule="auto"/>
        <w:ind w:right="17"/>
        <w:rPr>
          <w:sz w:val="22"/>
        </w:rPr>
      </w:pPr>
    </w:p>
    <w:p w14:paraId="36613970" w14:textId="1CE0CA0A" w:rsidR="00C976A5" w:rsidRPr="006A01FD" w:rsidRDefault="000E05BD" w:rsidP="006A01FD">
      <w:pPr>
        <w:spacing w:after="0" w:line="240" w:lineRule="auto"/>
        <w:ind w:left="851" w:right="17" w:hanging="851"/>
        <w:rPr>
          <w:sz w:val="22"/>
        </w:rPr>
      </w:pPr>
      <w:r w:rsidRPr="00B71A4F">
        <w:rPr>
          <w:sz w:val="22"/>
        </w:rPr>
        <w:t>3.8</w:t>
      </w:r>
      <w:r w:rsidR="00E45D6B">
        <w:rPr>
          <w:sz w:val="22"/>
        </w:rPr>
        <w:tab/>
      </w:r>
      <w:r w:rsidRPr="00B71A4F">
        <w:rPr>
          <w:sz w:val="22"/>
        </w:rPr>
        <w:t>Inspectors should be familiar with the aerodrome certification manual requirements.</w:t>
      </w:r>
      <w:r w:rsidR="00263CEC">
        <w:br w:type="page"/>
      </w:r>
    </w:p>
    <w:p w14:paraId="767462B8" w14:textId="1FE3E22C" w:rsidR="00C976A5" w:rsidRPr="00FA1113" w:rsidRDefault="00C976A5" w:rsidP="00FA1113">
      <w:pPr>
        <w:pStyle w:val="Heading1"/>
        <w:spacing w:after="0" w:line="240" w:lineRule="auto"/>
        <w:ind w:left="14" w:hanging="14"/>
        <w:rPr>
          <w:sz w:val="22"/>
        </w:rPr>
      </w:pPr>
      <w:bookmarkStart w:id="12" w:name="_Toc78894338"/>
      <w:r w:rsidRPr="00FA1113">
        <w:rPr>
          <w:sz w:val="22"/>
        </w:rPr>
        <w:lastRenderedPageBreak/>
        <w:t xml:space="preserve">Chapter 4 – Components of </w:t>
      </w:r>
      <w:r w:rsidR="002A1719" w:rsidRPr="00FA1113">
        <w:rPr>
          <w:sz w:val="22"/>
        </w:rPr>
        <w:t>a</w:t>
      </w:r>
      <w:r w:rsidRPr="00FA1113">
        <w:rPr>
          <w:sz w:val="22"/>
        </w:rPr>
        <w:t xml:space="preserve"> Safety Self-Inspection Program</w:t>
      </w:r>
      <w:bookmarkEnd w:id="12"/>
    </w:p>
    <w:p w14:paraId="7B5E9483" w14:textId="77777777" w:rsidR="00C976A5" w:rsidRPr="000720AD" w:rsidRDefault="00C976A5" w:rsidP="00CE442F">
      <w:pPr>
        <w:spacing w:after="0" w:line="240" w:lineRule="auto"/>
        <w:ind w:right="17"/>
        <w:rPr>
          <w:sz w:val="22"/>
        </w:rPr>
      </w:pPr>
    </w:p>
    <w:p w14:paraId="743DAA74" w14:textId="32862E37" w:rsidR="00E16DFF" w:rsidRPr="000720AD" w:rsidRDefault="00C976A5" w:rsidP="000720AD">
      <w:pPr>
        <w:spacing w:after="0" w:line="240" w:lineRule="auto"/>
        <w:ind w:left="851" w:right="17" w:hanging="851"/>
        <w:rPr>
          <w:sz w:val="22"/>
        </w:rPr>
      </w:pPr>
      <w:r w:rsidRPr="000720AD">
        <w:rPr>
          <w:sz w:val="22"/>
        </w:rPr>
        <w:t xml:space="preserve">4.1 </w:t>
      </w:r>
      <w:r w:rsidRPr="000720AD">
        <w:rPr>
          <w:sz w:val="22"/>
        </w:rPr>
        <w:tab/>
        <w:t>A successful safety self-inspection program has four components:</w:t>
      </w:r>
    </w:p>
    <w:p w14:paraId="10D7E581" w14:textId="77777777" w:rsidR="00C976A5" w:rsidRPr="000720AD" w:rsidRDefault="00C976A5" w:rsidP="00CE442F">
      <w:pPr>
        <w:spacing w:after="0" w:line="240" w:lineRule="auto"/>
        <w:ind w:left="0" w:right="17" w:firstLine="0"/>
        <w:rPr>
          <w:sz w:val="22"/>
        </w:rPr>
      </w:pPr>
    </w:p>
    <w:p w14:paraId="1375F9EF" w14:textId="591FFB0E" w:rsidR="000720AD" w:rsidRDefault="00C976A5" w:rsidP="000720AD">
      <w:pPr>
        <w:pStyle w:val="ListParagraph"/>
        <w:numPr>
          <w:ilvl w:val="0"/>
          <w:numId w:val="9"/>
        </w:numPr>
        <w:spacing w:after="0" w:line="240" w:lineRule="auto"/>
        <w:ind w:left="1276" w:right="17" w:hanging="425"/>
        <w:rPr>
          <w:sz w:val="22"/>
        </w:rPr>
      </w:pPr>
      <w:r w:rsidRPr="000720AD">
        <w:rPr>
          <w:sz w:val="22"/>
        </w:rPr>
        <w:t xml:space="preserve">A regularly scheduled inspection of physical facilities (which must be conducted </w:t>
      </w:r>
      <w:r w:rsidR="003F3700">
        <w:rPr>
          <w:sz w:val="22"/>
        </w:rPr>
        <w:t xml:space="preserve">once or twice </w:t>
      </w:r>
      <w:r w:rsidRPr="000720AD">
        <w:rPr>
          <w:sz w:val="22"/>
        </w:rPr>
        <w:t xml:space="preserve">daily at </w:t>
      </w:r>
      <w:r w:rsidR="007F2DD5">
        <w:rPr>
          <w:sz w:val="22"/>
        </w:rPr>
        <w:t>aerodrome</w:t>
      </w:r>
      <w:r w:rsidRPr="000720AD">
        <w:rPr>
          <w:sz w:val="22"/>
        </w:rPr>
        <w:t xml:space="preserve">s certified under </w:t>
      </w:r>
      <w:r w:rsidR="008A49A0" w:rsidRPr="008A49A0">
        <w:rPr>
          <w:color w:val="4472C4" w:themeColor="accent1"/>
          <w:sz w:val="22"/>
        </w:rPr>
        <w:t>[State regulations]</w:t>
      </w:r>
      <w:r w:rsidR="003F3700">
        <w:rPr>
          <w:color w:val="4472C4" w:themeColor="accent1"/>
          <w:sz w:val="22"/>
        </w:rPr>
        <w:t xml:space="preserve"> and with reference to Section 1.2.4 of this document</w:t>
      </w:r>
      <w:r w:rsidR="00E539D7">
        <w:rPr>
          <w:color w:val="4472C4" w:themeColor="accent1"/>
          <w:sz w:val="22"/>
        </w:rPr>
        <w:t>)</w:t>
      </w:r>
      <w:r w:rsidRPr="000720AD">
        <w:rPr>
          <w:sz w:val="22"/>
        </w:rPr>
        <w:t xml:space="preserve">. If the </w:t>
      </w:r>
      <w:r w:rsidR="007F2DD5">
        <w:rPr>
          <w:sz w:val="22"/>
        </w:rPr>
        <w:t>aerodrome</w:t>
      </w:r>
      <w:r w:rsidRPr="000720AD">
        <w:rPr>
          <w:sz w:val="22"/>
        </w:rPr>
        <w:t xml:space="preserve"> </w:t>
      </w:r>
      <w:r w:rsidR="003F3700">
        <w:rPr>
          <w:sz w:val="22"/>
        </w:rPr>
        <w:t>is open</w:t>
      </w:r>
      <w:r w:rsidRPr="000720AD">
        <w:rPr>
          <w:sz w:val="22"/>
        </w:rPr>
        <w:t xml:space="preserve"> after dark, there should also be a night</w:t>
      </w:r>
      <w:r w:rsidR="00AE14E7" w:rsidRPr="000720AD">
        <w:rPr>
          <w:sz w:val="22"/>
        </w:rPr>
        <w:t xml:space="preserve"> </w:t>
      </w:r>
      <w:r w:rsidRPr="000720AD">
        <w:rPr>
          <w:sz w:val="22"/>
        </w:rPr>
        <w:t xml:space="preserve">time inspection of lighting; </w:t>
      </w:r>
    </w:p>
    <w:p w14:paraId="5ACAE258" w14:textId="77777777" w:rsidR="000720AD" w:rsidRDefault="000720AD" w:rsidP="000720AD">
      <w:pPr>
        <w:pStyle w:val="ListParagraph"/>
        <w:spacing w:after="0" w:line="240" w:lineRule="auto"/>
        <w:ind w:left="1276" w:right="17" w:firstLine="0"/>
        <w:rPr>
          <w:sz w:val="22"/>
        </w:rPr>
      </w:pPr>
    </w:p>
    <w:p w14:paraId="4744658E" w14:textId="01F29E6A" w:rsidR="000720AD" w:rsidRDefault="00C976A5" w:rsidP="000720AD">
      <w:pPr>
        <w:pStyle w:val="ListParagraph"/>
        <w:numPr>
          <w:ilvl w:val="0"/>
          <w:numId w:val="9"/>
        </w:numPr>
        <w:spacing w:after="0" w:line="240" w:lineRule="auto"/>
        <w:ind w:left="1276" w:right="17" w:hanging="425"/>
        <w:rPr>
          <w:sz w:val="22"/>
        </w:rPr>
      </w:pPr>
      <w:r w:rsidRPr="000720AD">
        <w:rPr>
          <w:sz w:val="22"/>
        </w:rPr>
        <w:t xml:space="preserve">Continuous surveillance inspection of certain </w:t>
      </w:r>
      <w:r w:rsidR="007F2DD5">
        <w:rPr>
          <w:sz w:val="22"/>
        </w:rPr>
        <w:t>aerodrome</w:t>
      </w:r>
      <w:r w:rsidRPr="000720AD">
        <w:rPr>
          <w:sz w:val="22"/>
        </w:rPr>
        <w:t xml:space="preserve"> activities, such as fuel</w:t>
      </w:r>
      <w:r w:rsidR="00AE14E7" w:rsidRPr="000720AD">
        <w:rPr>
          <w:sz w:val="22"/>
        </w:rPr>
        <w:t>l</w:t>
      </w:r>
      <w:r w:rsidRPr="000720AD">
        <w:rPr>
          <w:sz w:val="22"/>
        </w:rPr>
        <w:t>ing operations, construction, airfield maintenance</w:t>
      </w:r>
      <w:r w:rsidR="003F3700">
        <w:rPr>
          <w:sz w:val="22"/>
        </w:rPr>
        <w:t>, aircraft turn-around operation, etc.</w:t>
      </w:r>
      <w:r w:rsidRPr="000720AD">
        <w:rPr>
          <w:sz w:val="22"/>
        </w:rPr>
        <w:t xml:space="preserve">; </w:t>
      </w:r>
    </w:p>
    <w:p w14:paraId="54FB3949" w14:textId="77777777" w:rsidR="000720AD" w:rsidRDefault="000720AD" w:rsidP="000720AD">
      <w:pPr>
        <w:pStyle w:val="ListParagraph"/>
        <w:spacing w:after="0" w:line="240" w:lineRule="auto"/>
        <w:ind w:left="1276" w:right="17" w:firstLine="0"/>
        <w:rPr>
          <w:sz w:val="22"/>
        </w:rPr>
      </w:pPr>
    </w:p>
    <w:p w14:paraId="67C7062A" w14:textId="3B15BE85" w:rsidR="000720AD" w:rsidRDefault="00C976A5" w:rsidP="000720AD">
      <w:pPr>
        <w:pStyle w:val="ListParagraph"/>
        <w:numPr>
          <w:ilvl w:val="0"/>
          <w:numId w:val="9"/>
        </w:numPr>
        <w:spacing w:after="0" w:line="240" w:lineRule="auto"/>
        <w:ind w:left="1276" w:right="17" w:hanging="425"/>
        <w:rPr>
          <w:sz w:val="22"/>
        </w:rPr>
      </w:pPr>
      <w:r w:rsidRPr="000720AD">
        <w:rPr>
          <w:sz w:val="22"/>
        </w:rPr>
        <w:t xml:space="preserve">A periodic condition inspection program for such things as surveying approach slopes, </w:t>
      </w:r>
      <w:r w:rsidR="00D0512B">
        <w:rPr>
          <w:sz w:val="22"/>
        </w:rPr>
        <w:t>obstacle</w:t>
      </w:r>
      <w:r w:rsidRPr="000720AD">
        <w:rPr>
          <w:sz w:val="22"/>
        </w:rPr>
        <w:t xml:space="preserve">s, etc.; and </w:t>
      </w:r>
    </w:p>
    <w:p w14:paraId="2DA1F2D7" w14:textId="77777777" w:rsidR="000720AD" w:rsidRDefault="000720AD" w:rsidP="000720AD">
      <w:pPr>
        <w:pStyle w:val="ListParagraph"/>
        <w:spacing w:after="0" w:line="240" w:lineRule="auto"/>
        <w:ind w:left="1276" w:right="17" w:firstLine="0"/>
        <w:rPr>
          <w:sz w:val="22"/>
        </w:rPr>
      </w:pPr>
    </w:p>
    <w:p w14:paraId="180E796F" w14:textId="3A85A371" w:rsidR="00C976A5" w:rsidRPr="000720AD" w:rsidRDefault="00C976A5" w:rsidP="000720AD">
      <w:pPr>
        <w:pStyle w:val="ListParagraph"/>
        <w:numPr>
          <w:ilvl w:val="0"/>
          <w:numId w:val="9"/>
        </w:numPr>
        <w:spacing w:after="0" w:line="240" w:lineRule="auto"/>
        <w:ind w:left="1276" w:right="17" w:hanging="425"/>
        <w:rPr>
          <w:sz w:val="22"/>
        </w:rPr>
      </w:pPr>
      <w:r w:rsidRPr="000720AD">
        <w:rPr>
          <w:sz w:val="22"/>
        </w:rPr>
        <w:t xml:space="preserve">Special inspections during unusual conditions or situations, such as changing weather or days of unusually high number of aircraft operations. </w:t>
      </w:r>
    </w:p>
    <w:p w14:paraId="535F1BB4" w14:textId="77777777" w:rsidR="00C976A5" w:rsidRPr="00E16DFF" w:rsidRDefault="00C976A5" w:rsidP="00CE442F">
      <w:pPr>
        <w:spacing w:after="0" w:line="240" w:lineRule="auto"/>
        <w:ind w:left="709" w:right="17" w:hanging="709"/>
      </w:pPr>
    </w:p>
    <w:p w14:paraId="27B13151" w14:textId="583194B9" w:rsidR="00E16DFF" w:rsidRDefault="00E16DFF" w:rsidP="00CE442F">
      <w:pPr>
        <w:spacing w:after="0" w:line="240" w:lineRule="auto"/>
        <w:ind w:right="17"/>
        <w:rPr>
          <w:b/>
          <w:bCs/>
        </w:rPr>
      </w:pPr>
    </w:p>
    <w:p w14:paraId="18195F80" w14:textId="20717550" w:rsidR="00CE442F" w:rsidRPr="00E16DFF" w:rsidRDefault="00263CEC" w:rsidP="00263CEC">
      <w:pPr>
        <w:spacing w:after="160" w:line="259" w:lineRule="auto"/>
        <w:ind w:left="0" w:right="0" w:firstLine="0"/>
        <w:jc w:val="left"/>
        <w:rPr>
          <w:b/>
          <w:bCs/>
        </w:rPr>
      </w:pPr>
      <w:r>
        <w:rPr>
          <w:b/>
          <w:bCs/>
        </w:rPr>
        <w:br w:type="page"/>
      </w:r>
    </w:p>
    <w:p w14:paraId="029764C7" w14:textId="5D9C4706" w:rsidR="00AE14E7" w:rsidRPr="00FA1113" w:rsidRDefault="00AE14E7" w:rsidP="00FA1113">
      <w:pPr>
        <w:pStyle w:val="Heading1"/>
        <w:spacing w:after="0" w:line="240" w:lineRule="auto"/>
        <w:ind w:left="14" w:hanging="14"/>
        <w:rPr>
          <w:sz w:val="22"/>
        </w:rPr>
      </w:pPr>
      <w:bookmarkStart w:id="13" w:name="_Toc78894339"/>
      <w:r w:rsidRPr="00FA1113">
        <w:rPr>
          <w:sz w:val="22"/>
        </w:rPr>
        <w:lastRenderedPageBreak/>
        <w:t>Chapter 5 – Regularly Scheduled Inspection</w:t>
      </w:r>
      <w:bookmarkEnd w:id="13"/>
    </w:p>
    <w:p w14:paraId="7CE46B06" w14:textId="77777777" w:rsidR="00E16DFF" w:rsidRPr="00234763" w:rsidRDefault="00E16DFF" w:rsidP="00234763">
      <w:pPr>
        <w:spacing w:after="0" w:line="240" w:lineRule="auto"/>
        <w:ind w:right="17"/>
        <w:rPr>
          <w:sz w:val="22"/>
        </w:rPr>
      </w:pPr>
    </w:p>
    <w:p w14:paraId="64D5DCE6" w14:textId="2217F72E" w:rsidR="00CA6FED" w:rsidRPr="00234763" w:rsidRDefault="008B1AA5" w:rsidP="00234763">
      <w:pPr>
        <w:spacing w:after="0" w:line="240" w:lineRule="auto"/>
        <w:ind w:left="851" w:right="17" w:hanging="851"/>
        <w:rPr>
          <w:sz w:val="22"/>
        </w:rPr>
      </w:pPr>
      <w:r w:rsidRPr="00234763">
        <w:rPr>
          <w:sz w:val="22"/>
        </w:rPr>
        <w:t>5.1</w:t>
      </w:r>
      <w:r w:rsidR="00234763">
        <w:rPr>
          <w:sz w:val="22"/>
        </w:rPr>
        <w:tab/>
      </w:r>
      <w:r w:rsidR="00B34CCA" w:rsidRPr="00234763">
        <w:rPr>
          <w:sz w:val="22"/>
        </w:rPr>
        <w:t xml:space="preserve">The regularly scheduled inspection consists of specific observations of </w:t>
      </w:r>
      <w:r w:rsidR="00BB30FD" w:rsidRPr="00234763">
        <w:rPr>
          <w:sz w:val="22"/>
        </w:rPr>
        <w:t>aerodrome</w:t>
      </w:r>
      <w:r w:rsidR="00B34CCA" w:rsidRPr="00234763">
        <w:rPr>
          <w:sz w:val="22"/>
        </w:rPr>
        <w:t xml:space="preserve"> physical facilities on at least </w:t>
      </w:r>
      <w:r w:rsidR="006D7F5E">
        <w:rPr>
          <w:sz w:val="22"/>
        </w:rPr>
        <w:t>once or twice daily, as specified in Section 1.2.4</w:t>
      </w:r>
      <w:r w:rsidR="00B34CCA" w:rsidRPr="00234763">
        <w:rPr>
          <w:sz w:val="22"/>
        </w:rPr>
        <w:t xml:space="preserve">. This inspection should concentrate on the areas described in this section, which are also included in </w:t>
      </w:r>
      <w:r w:rsidR="00B34CCA" w:rsidRPr="006C14B6">
        <w:rPr>
          <w:b/>
          <w:sz w:val="22"/>
        </w:rPr>
        <w:t>Appendix 1</w:t>
      </w:r>
      <w:r w:rsidR="00FE094C">
        <w:rPr>
          <w:b/>
          <w:sz w:val="22"/>
        </w:rPr>
        <w:t>-A</w:t>
      </w:r>
      <w:r w:rsidR="00B34CCA" w:rsidRPr="00234763">
        <w:rPr>
          <w:sz w:val="22"/>
        </w:rPr>
        <w:t xml:space="preserve">. If deficiencies exist, the inspector should indicate the deficient item and identify its location on an </w:t>
      </w:r>
      <w:r w:rsidR="00BB30FD" w:rsidRPr="00234763">
        <w:rPr>
          <w:sz w:val="22"/>
        </w:rPr>
        <w:t>aerodrome</w:t>
      </w:r>
      <w:r w:rsidR="00B34CCA" w:rsidRPr="00234763">
        <w:rPr>
          <w:sz w:val="22"/>
        </w:rPr>
        <w:t xml:space="preserve"> sketch, providing dimensions and depths, as necessary. If appropriate, the inspector should take photographs to document the condition.</w:t>
      </w:r>
    </w:p>
    <w:p w14:paraId="2662BF6F" w14:textId="3556D62C" w:rsidR="00BB30FD" w:rsidRPr="00234763" w:rsidRDefault="00BB30FD" w:rsidP="00234763">
      <w:pPr>
        <w:spacing w:after="0" w:line="240" w:lineRule="auto"/>
        <w:ind w:right="17"/>
        <w:rPr>
          <w:sz w:val="22"/>
        </w:rPr>
      </w:pPr>
    </w:p>
    <w:p w14:paraId="5F632F72" w14:textId="26492B0F" w:rsidR="00BB30FD" w:rsidRPr="00234763" w:rsidRDefault="00BB30FD" w:rsidP="00234763">
      <w:pPr>
        <w:pStyle w:val="ListParagraph"/>
        <w:numPr>
          <w:ilvl w:val="2"/>
          <w:numId w:val="22"/>
        </w:numPr>
        <w:spacing w:after="0" w:line="240" w:lineRule="auto"/>
        <w:ind w:left="851" w:right="17" w:hanging="851"/>
        <w:rPr>
          <w:sz w:val="22"/>
        </w:rPr>
      </w:pPr>
      <w:r w:rsidRPr="00234763">
        <w:rPr>
          <w:b/>
          <w:bCs/>
          <w:sz w:val="22"/>
        </w:rPr>
        <w:t>Pavement Areas.</w:t>
      </w:r>
      <w:r w:rsidRPr="00234763">
        <w:rPr>
          <w:sz w:val="22"/>
        </w:rPr>
        <w:t xml:space="preserve"> The condition of pavement surfaces is an important part of aerodrome safety. Pavement inspection should be conducted daily before flight operations commence to ensure pavement surfaces are clear. As a minimum, a daily inspection should be performed of all paved areas that are the responsibility of the aerodrome operator. During the pavement inspection, the inspector should:</w:t>
      </w:r>
    </w:p>
    <w:p w14:paraId="058DA588" w14:textId="1CA2AAFE" w:rsidR="00BB30FD" w:rsidRPr="00234763" w:rsidRDefault="00BB30FD" w:rsidP="00234763">
      <w:pPr>
        <w:spacing w:after="0" w:line="240" w:lineRule="auto"/>
        <w:ind w:right="17"/>
        <w:rPr>
          <w:sz w:val="22"/>
        </w:rPr>
      </w:pPr>
    </w:p>
    <w:p w14:paraId="5C7CF92C" w14:textId="4DA5529B" w:rsidR="00234763" w:rsidRDefault="00BB30FD" w:rsidP="00234763">
      <w:pPr>
        <w:pStyle w:val="ListParagraph"/>
        <w:numPr>
          <w:ilvl w:val="0"/>
          <w:numId w:val="10"/>
        </w:numPr>
        <w:spacing w:after="0" w:line="240" w:lineRule="auto"/>
        <w:ind w:left="1276" w:right="17" w:hanging="425"/>
        <w:rPr>
          <w:sz w:val="22"/>
        </w:rPr>
      </w:pPr>
      <w:r w:rsidRPr="00234763">
        <w:rPr>
          <w:sz w:val="22"/>
        </w:rPr>
        <w:t xml:space="preserve">Check the pavement lips—the area between full-strength pavement and shoulders or paved shoulders and safety areas—to assure that they are no greater than necessary to allow water to drain off the pavement. A lip height no greater than </w:t>
      </w:r>
      <w:r w:rsidR="00DC632B" w:rsidRPr="00DC632B">
        <w:rPr>
          <w:color w:val="4472C4" w:themeColor="accent1"/>
          <w:sz w:val="22"/>
        </w:rPr>
        <w:t>[</w:t>
      </w:r>
      <w:r w:rsidR="00350F77">
        <w:rPr>
          <w:color w:val="4472C4" w:themeColor="accent1"/>
          <w:sz w:val="22"/>
        </w:rPr>
        <w:t>1 1/2</w:t>
      </w:r>
      <w:r w:rsidR="00DC632B" w:rsidRPr="00DC632B">
        <w:rPr>
          <w:color w:val="4472C4" w:themeColor="accent1"/>
          <w:sz w:val="22"/>
        </w:rPr>
        <w:t>]</w:t>
      </w:r>
      <w:r w:rsidRPr="00DC632B">
        <w:rPr>
          <w:color w:val="4472C4" w:themeColor="accent1"/>
          <w:sz w:val="22"/>
        </w:rPr>
        <w:t xml:space="preserve"> </w:t>
      </w:r>
      <w:r w:rsidRPr="00234763">
        <w:rPr>
          <w:sz w:val="22"/>
        </w:rPr>
        <w:t>inches is usually sufficient to allow proper drainage.</w:t>
      </w:r>
    </w:p>
    <w:p w14:paraId="7E69CDA3" w14:textId="77777777" w:rsidR="00234763" w:rsidRDefault="00234763" w:rsidP="00234763">
      <w:pPr>
        <w:pStyle w:val="ListParagraph"/>
        <w:spacing w:after="0" w:line="240" w:lineRule="auto"/>
        <w:ind w:left="1276" w:right="17" w:firstLine="0"/>
        <w:rPr>
          <w:sz w:val="22"/>
        </w:rPr>
      </w:pPr>
    </w:p>
    <w:p w14:paraId="58EA6354" w14:textId="32F16A81" w:rsidR="006310D3" w:rsidRDefault="00BB30FD" w:rsidP="006310D3">
      <w:pPr>
        <w:pStyle w:val="ListParagraph"/>
        <w:numPr>
          <w:ilvl w:val="0"/>
          <w:numId w:val="10"/>
        </w:numPr>
        <w:spacing w:after="0" w:line="240" w:lineRule="auto"/>
        <w:ind w:left="1276" w:right="17" w:hanging="425"/>
        <w:rPr>
          <w:sz w:val="22"/>
        </w:rPr>
      </w:pPr>
      <w:r w:rsidRPr="00234763">
        <w:rPr>
          <w:sz w:val="22"/>
        </w:rPr>
        <w:t>Determine if there are any cracks wide enough to cause directional control problems for an aircraft. Report and monitor these cracks.</w:t>
      </w:r>
    </w:p>
    <w:p w14:paraId="728F9A4C" w14:textId="77777777" w:rsidR="006310D3" w:rsidRDefault="006310D3" w:rsidP="006310D3">
      <w:pPr>
        <w:pStyle w:val="ListParagraph"/>
        <w:spacing w:after="0" w:line="240" w:lineRule="auto"/>
        <w:ind w:left="1276" w:right="17" w:firstLine="0"/>
        <w:rPr>
          <w:sz w:val="22"/>
        </w:rPr>
      </w:pPr>
    </w:p>
    <w:p w14:paraId="6277A2E6" w14:textId="77ABA7CA" w:rsidR="006310D3" w:rsidRDefault="00BB30FD" w:rsidP="006310D3">
      <w:pPr>
        <w:pStyle w:val="ListParagraph"/>
        <w:numPr>
          <w:ilvl w:val="0"/>
          <w:numId w:val="10"/>
        </w:numPr>
        <w:spacing w:after="0" w:line="240" w:lineRule="auto"/>
        <w:ind w:left="1276" w:right="17" w:hanging="425"/>
        <w:rPr>
          <w:sz w:val="22"/>
        </w:rPr>
      </w:pPr>
      <w:r w:rsidRPr="006310D3">
        <w:rPr>
          <w:sz w:val="22"/>
        </w:rPr>
        <w:t xml:space="preserve">Determine if there are any holes that could cause directional control problems for an aircraft. (any hole that cannot be covered by a </w:t>
      </w:r>
      <w:r w:rsidR="00350F77" w:rsidRPr="00350F77">
        <w:rPr>
          <w:color w:val="4472C4" w:themeColor="accent1"/>
          <w:sz w:val="22"/>
        </w:rPr>
        <w:t>[</w:t>
      </w:r>
      <w:r w:rsidRPr="00350F77">
        <w:rPr>
          <w:color w:val="4472C4" w:themeColor="accent1"/>
          <w:sz w:val="22"/>
        </w:rPr>
        <w:t>5</w:t>
      </w:r>
      <w:r w:rsidR="00350F77" w:rsidRPr="00350F77">
        <w:rPr>
          <w:color w:val="4472C4" w:themeColor="accent1"/>
          <w:sz w:val="22"/>
        </w:rPr>
        <w:t>]</w:t>
      </w:r>
      <w:r w:rsidRPr="00350F77">
        <w:rPr>
          <w:color w:val="4472C4" w:themeColor="accent1"/>
          <w:sz w:val="22"/>
        </w:rPr>
        <w:t>-</w:t>
      </w:r>
      <w:r w:rsidRPr="006310D3">
        <w:rPr>
          <w:sz w:val="22"/>
        </w:rPr>
        <w:t xml:space="preserve">inch circle, and the side slope at any point in the hole that exceeds </w:t>
      </w:r>
      <w:r w:rsidR="00350F77" w:rsidRPr="00350F77">
        <w:rPr>
          <w:color w:val="4472C4" w:themeColor="accent1"/>
          <w:sz w:val="22"/>
        </w:rPr>
        <w:t>[</w:t>
      </w:r>
      <w:r w:rsidRPr="00350F77">
        <w:rPr>
          <w:color w:val="4472C4" w:themeColor="accent1"/>
          <w:sz w:val="22"/>
        </w:rPr>
        <w:t>3</w:t>
      </w:r>
      <w:r w:rsidR="00350F77" w:rsidRPr="00350F77">
        <w:rPr>
          <w:color w:val="4472C4" w:themeColor="accent1"/>
          <w:sz w:val="22"/>
        </w:rPr>
        <w:t>]</w:t>
      </w:r>
      <w:r w:rsidRPr="00350F77">
        <w:rPr>
          <w:color w:val="4472C4" w:themeColor="accent1"/>
          <w:sz w:val="22"/>
        </w:rPr>
        <w:t xml:space="preserve"> </w:t>
      </w:r>
      <w:r w:rsidRPr="006310D3">
        <w:rPr>
          <w:sz w:val="22"/>
        </w:rPr>
        <w:t xml:space="preserve">inches in depth and is </w:t>
      </w:r>
      <w:r w:rsidR="00350F77" w:rsidRPr="00350F77">
        <w:rPr>
          <w:color w:val="4472C4" w:themeColor="accent1"/>
          <w:sz w:val="22"/>
        </w:rPr>
        <w:t>[</w:t>
      </w:r>
      <w:r w:rsidRPr="00350F77">
        <w:rPr>
          <w:color w:val="4472C4" w:themeColor="accent1"/>
          <w:sz w:val="22"/>
        </w:rPr>
        <w:t>45</w:t>
      </w:r>
      <w:r w:rsidR="00350F77" w:rsidRPr="00350F77">
        <w:rPr>
          <w:color w:val="4472C4" w:themeColor="accent1"/>
          <w:sz w:val="22"/>
        </w:rPr>
        <w:t>]</w:t>
      </w:r>
      <w:r w:rsidRPr="00350F77">
        <w:rPr>
          <w:color w:val="4472C4" w:themeColor="accent1"/>
          <w:sz w:val="22"/>
        </w:rPr>
        <w:t xml:space="preserve"> </w:t>
      </w:r>
      <w:r w:rsidRPr="006310D3">
        <w:rPr>
          <w:sz w:val="22"/>
        </w:rPr>
        <w:t xml:space="preserve">degrees or greater, is a discrepancy. If the hole cannot be covered by a </w:t>
      </w:r>
      <w:r w:rsidR="00A667F3" w:rsidRPr="00350F77">
        <w:rPr>
          <w:color w:val="4472C4" w:themeColor="accent1"/>
          <w:sz w:val="22"/>
        </w:rPr>
        <w:t>[5]</w:t>
      </w:r>
      <w:r w:rsidRPr="006310D3">
        <w:rPr>
          <w:sz w:val="22"/>
        </w:rPr>
        <w:t xml:space="preserve">-inch circle but the side slope at any point in the hole that exceeds 3 inches in depth or is less than </w:t>
      </w:r>
      <w:r w:rsidR="00A667F3" w:rsidRPr="00350F77">
        <w:rPr>
          <w:color w:val="4472C4" w:themeColor="accent1"/>
          <w:sz w:val="22"/>
        </w:rPr>
        <w:t>[45]</w:t>
      </w:r>
      <w:r w:rsidRPr="006310D3">
        <w:rPr>
          <w:sz w:val="22"/>
        </w:rPr>
        <w:t xml:space="preserve"> degrees, it may be a discrepancy if it is determined to be a surface variation that could impair directional control of an air carrier aircraft.)</w:t>
      </w:r>
    </w:p>
    <w:p w14:paraId="04899475" w14:textId="77777777" w:rsidR="006310D3" w:rsidRDefault="006310D3" w:rsidP="006310D3">
      <w:pPr>
        <w:pStyle w:val="ListParagraph"/>
        <w:spacing w:after="0" w:line="240" w:lineRule="auto"/>
        <w:ind w:left="1276" w:right="17" w:firstLine="0"/>
        <w:rPr>
          <w:sz w:val="22"/>
        </w:rPr>
      </w:pPr>
    </w:p>
    <w:p w14:paraId="28519800" w14:textId="5D40F883" w:rsidR="006310D3" w:rsidRDefault="00BB30FD" w:rsidP="006310D3">
      <w:pPr>
        <w:pStyle w:val="ListParagraph"/>
        <w:numPr>
          <w:ilvl w:val="0"/>
          <w:numId w:val="10"/>
        </w:numPr>
        <w:spacing w:after="0" w:line="240" w:lineRule="auto"/>
        <w:ind w:left="1276" w:right="17" w:hanging="425"/>
        <w:rPr>
          <w:sz w:val="22"/>
        </w:rPr>
      </w:pPr>
      <w:r w:rsidRPr="006310D3">
        <w:rPr>
          <w:sz w:val="22"/>
        </w:rPr>
        <w:t>Check the condition of pavement areas for cracks, scaling, sapling, bumps, low spots, and for debris that could cause foreign object damage to aircraft.</w:t>
      </w:r>
    </w:p>
    <w:p w14:paraId="208AA27E" w14:textId="77777777" w:rsidR="006310D3" w:rsidRDefault="006310D3" w:rsidP="006310D3">
      <w:pPr>
        <w:pStyle w:val="ListParagraph"/>
        <w:spacing w:after="0" w:line="240" w:lineRule="auto"/>
        <w:ind w:left="1276" w:right="17" w:firstLine="0"/>
        <w:rPr>
          <w:sz w:val="22"/>
        </w:rPr>
      </w:pPr>
    </w:p>
    <w:p w14:paraId="0C73705E" w14:textId="43AA86D0" w:rsidR="006310D3" w:rsidRDefault="00BB30FD" w:rsidP="006310D3">
      <w:pPr>
        <w:pStyle w:val="ListParagraph"/>
        <w:numPr>
          <w:ilvl w:val="0"/>
          <w:numId w:val="10"/>
        </w:numPr>
        <w:spacing w:after="0" w:line="240" w:lineRule="auto"/>
        <w:ind w:left="1276" w:right="17" w:hanging="425"/>
        <w:rPr>
          <w:sz w:val="22"/>
        </w:rPr>
      </w:pPr>
      <w:r w:rsidRPr="006310D3">
        <w:rPr>
          <w:sz w:val="22"/>
        </w:rPr>
        <w:t>Check for vegetation growth along runway and taxiway edges that may impede drainage from the pavement surface.</w:t>
      </w:r>
    </w:p>
    <w:p w14:paraId="0002AA0A" w14:textId="77777777" w:rsidR="006310D3" w:rsidRDefault="006310D3" w:rsidP="006310D3">
      <w:pPr>
        <w:pStyle w:val="ListParagraph"/>
        <w:spacing w:after="0" w:line="240" w:lineRule="auto"/>
        <w:ind w:left="1276" w:right="17" w:firstLine="0"/>
        <w:rPr>
          <w:sz w:val="22"/>
        </w:rPr>
      </w:pPr>
    </w:p>
    <w:p w14:paraId="1C3CBFFB" w14:textId="619DCA49" w:rsidR="006310D3" w:rsidRDefault="00BB30FD" w:rsidP="006310D3">
      <w:pPr>
        <w:pStyle w:val="ListParagraph"/>
        <w:numPr>
          <w:ilvl w:val="0"/>
          <w:numId w:val="10"/>
        </w:numPr>
        <w:spacing w:after="0" w:line="240" w:lineRule="auto"/>
        <w:ind w:left="1276" w:right="17" w:hanging="425"/>
        <w:rPr>
          <w:sz w:val="22"/>
        </w:rPr>
      </w:pPr>
      <w:r w:rsidRPr="006310D3">
        <w:rPr>
          <w:sz w:val="22"/>
        </w:rPr>
        <w:t>Check for vegetation growth in cracks.</w:t>
      </w:r>
    </w:p>
    <w:p w14:paraId="7D664502" w14:textId="77777777" w:rsidR="006310D3" w:rsidRDefault="006310D3" w:rsidP="006310D3">
      <w:pPr>
        <w:pStyle w:val="ListParagraph"/>
        <w:spacing w:after="0" w:line="240" w:lineRule="auto"/>
        <w:ind w:left="1276" w:right="17" w:firstLine="0"/>
        <w:rPr>
          <w:sz w:val="22"/>
        </w:rPr>
      </w:pPr>
    </w:p>
    <w:p w14:paraId="27869868" w14:textId="0E9C462C" w:rsidR="00BB30FD" w:rsidRPr="006310D3" w:rsidRDefault="00BB30FD" w:rsidP="006310D3">
      <w:pPr>
        <w:pStyle w:val="ListParagraph"/>
        <w:numPr>
          <w:ilvl w:val="0"/>
          <w:numId w:val="10"/>
        </w:numPr>
        <w:spacing w:after="0" w:line="240" w:lineRule="auto"/>
        <w:ind w:left="1276" w:right="17" w:hanging="425"/>
        <w:rPr>
          <w:sz w:val="22"/>
        </w:rPr>
      </w:pPr>
      <w:r w:rsidRPr="006310D3">
        <w:rPr>
          <w:sz w:val="22"/>
        </w:rPr>
        <w:t>Report and monitor any cracks, holes, variations and vegetation that can cause loss of aircraft directional control or may cause pavement damage, including damaged caused by damming or ponding water.</w:t>
      </w:r>
    </w:p>
    <w:p w14:paraId="5A9C5BC7" w14:textId="776926BE" w:rsidR="000D70FD" w:rsidRPr="00234763" w:rsidRDefault="000D70FD" w:rsidP="00234763">
      <w:pPr>
        <w:pStyle w:val="ListParagraph"/>
        <w:spacing w:after="0" w:line="240" w:lineRule="auto"/>
        <w:rPr>
          <w:sz w:val="22"/>
        </w:rPr>
      </w:pPr>
    </w:p>
    <w:p w14:paraId="6FA4DC76" w14:textId="5B8BB001" w:rsidR="000D70FD" w:rsidRPr="00234763" w:rsidRDefault="000D70FD" w:rsidP="00C07662">
      <w:pPr>
        <w:pStyle w:val="ListParagraph"/>
        <w:numPr>
          <w:ilvl w:val="2"/>
          <w:numId w:val="22"/>
        </w:numPr>
        <w:spacing w:after="0" w:line="240" w:lineRule="auto"/>
        <w:ind w:left="851" w:right="17" w:hanging="851"/>
        <w:rPr>
          <w:sz w:val="22"/>
        </w:rPr>
      </w:pPr>
      <w:r w:rsidRPr="00234763">
        <w:rPr>
          <w:b/>
          <w:bCs/>
          <w:sz w:val="22"/>
        </w:rPr>
        <w:t>Safety Areas</w:t>
      </w:r>
      <w:r w:rsidR="002A1719">
        <w:rPr>
          <w:b/>
          <w:bCs/>
          <w:sz w:val="22"/>
        </w:rPr>
        <w:t xml:space="preserve"> (runway strip including runway end safety area and taxiway strips)</w:t>
      </w:r>
      <w:r w:rsidRPr="00234763">
        <w:rPr>
          <w:b/>
          <w:bCs/>
          <w:sz w:val="22"/>
        </w:rPr>
        <w:t xml:space="preserve">. </w:t>
      </w:r>
      <w:r w:rsidRPr="00234763">
        <w:rPr>
          <w:sz w:val="22"/>
        </w:rPr>
        <w:t xml:space="preserve">The inspector should know the dimensions of the runway and taxiway safety areas at the </w:t>
      </w:r>
      <w:r w:rsidR="007F2DD5">
        <w:rPr>
          <w:sz w:val="22"/>
        </w:rPr>
        <w:t>aerodrome</w:t>
      </w:r>
      <w:r w:rsidRPr="00234763">
        <w:rPr>
          <w:sz w:val="22"/>
        </w:rPr>
        <w:t xml:space="preserve">. The dimensions of the safety areas should be documented in the aerodrome manual. During the safety area inspection, the inspector should: </w:t>
      </w:r>
    </w:p>
    <w:p w14:paraId="6BF9FB99" w14:textId="77777777" w:rsidR="000D70FD" w:rsidRPr="00234763" w:rsidRDefault="000D70FD" w:rsidP="00234763">
      <w:pPr>
        <w:spacing w:after="0" w:line="240" w:lineRule="auto"/>
        <w:ind w:right="17"/>
        <w:rPr>
          <w:sz w:val="22"/>
        </w:rPr>
      </w:pPr>
    </w:p>
    <w:p w14:paraId="7816EA9D" w14:textId="22337276" w:rsidR="00324BE3" w:rsidRDefault="000D70FD" w:rsidP="00324BE3">
      <w:pPr>
        <w:pStyle w:val="ListParagraph"/>
        <w:numPr>
          <w:ilvl w:val="0"/>
          <w:numId w:val="11"/>
        </w:numPr>
        <w:spacing w:after="0" w:line="240" w:lineRule="auto"/>
        <w:ind w:left="1276" w:right="17" w:hanging="425"/>
        <w:rPr>
          <w:sz w:val="22"/>
        </w:rPr>
      </w:pPr>
      <w:r w:rsidRPr="00234763">
        <w:rPr>
          <w:sz w:val="22"/>
        </w:rPr>
        <w:t xml:space="preserve">Determine if there are any hazardous ruts, depressions, humps or variations from the normal smooth surface. </w:t>
      </w:r>
    </w:p>
    <w:p w14:paraId="2ABAE239" w14:textId="77777777" w:rsidR="00324BE3" w:rsidRDefault="00324BE3" w:rsidP="00324BE3">
      <w:pPr>
        <w:pStyle w:val="ListParagraph"/>
        <w:spacing w:after="0" w:line="240" w:lineRule="auto"/>
        <w:ind w:left="1276" w:right="17" w:firstLine="0"/>
        <w:rPr>
          <w:sz w:val="22"/>
        </w:rPr>
      </w:pPr>
    </w:p>
    <w:p w14:paraId="15B063DB" w14:textId="7EE7442F" w:rsidR="0098439E" w:rsidRDefault="000D70FD" w:rsidP="0098439E">
      <w:pPr>
        <w:pStyle w:val="ListParagraph"/>
        <w:numPr>
          <w:ilvl w:val="0"/>
          <w:numId w:val="11"/>
        </w:numPr>
        <w:spacing w:after="0" w:line="240" w:lineRule="auto"/>
        <w:ind w:left="1276" w:right="17" w:hanging="425"/>
        <w:rPr>
          <w:sz w:val="22"/>
        </w:rPr>
      </w:pPr>
      <w:r w:rsidRPr="00324BE3">
        <w:rPr>
          <w:sz w:val="22"/>
        </w:rPr>
        <w:t xml:space="preserve">Check to ensure no object is located in a safety area, except objects that must be in the safety areas because of their functions (such as runway lights, signs, </w:t>
      </w:r>
      <w:r w:rsidRPr="00324BE3">
        <w:rPr>
          <w:sz w:val="22"/>
        </w:rPr>
        <w:lastRenderedPageBreak/>
        <w:t xml:space="preserve">or navigational aids). These objects must be constructed on </w:t>
      </w:r>
      <w:proofErr w:type="spellStart"/>
      <w:r w:rsidRPr="00324BE3">
        <w:rPr>
          <w:sz w:val="22"/>
        </w:rPr>
        <w:t>frangibly</w:t>
      </w:r>
      <w:proofErr w:type="spellEnd"/>
      <w:r w:rsidRPr="00324BE3">
        <w:rPr>
          <w:sz w:val="22"/>
        </w:rPr>
        <w:t xml:space="preserve"> mounted structures of the lowest practical height. The frangible point must be no hi</w:t>
      </w:r>
      <w:r w:rsidR="002A1719">
        <w:rPr>
          <w:sz w:val="22"/>
        </w:rPr>
        <w:t>gher than 3 inches above grade.</w:t>
      </w:r>
    </w:p>
    <w:p w14:paraId="04FE18D2" w14:textId="77777777" w:rsidR="002A1719" w:rsidRPr="002A1719" w:rsidRDefault="002A1719" w:rsidP="002A1719">
      <w:pPr>
        <w:pStyle w:val="ListParagraph"/>
        <w:rPr>
          <w:sz w:val="22"/>
        </w:rPr>
      </w:pPr>
    </w:p>
    <w:p w14:paraId="4EC531C3" w14:textId="7E12EDB0" w:rsidR="0098439E" w:rsidRDefault="000D70FD" w:rsidP="0098439E">
      <w:pPr>
        <w:pStyle w:val="ListParagraph"/>
        <w:numPr>
          <w:ilvl w:val="0"/>
          <w:numId w:val="11"/>
        </w:numPr>
        <w:spacing w:after="0" w:line="240" w:lineRule="auto"/>
        <w:ind w:left="1276" w:right="17" w:hanging="425"/>
        <w:rPr>
          <w:sz w:val="22"/>
        </w:rPr>
      </w:pPr>
      <w:r w:rsidRPr="0098439E">
        <w:rPr>
          <w:sz w:val="22"/>
        </w:rPr>
        <w:t xml:space="preserve">Determine if the base for any equipment in safety areas is at grade level and equipment and NAVAIDs mounted on frangible couplings. </w:t>
      </w:r>
    </w:p>
    <w:p w14:paraId="37356FB3" w14:textId="77777777" w:rsidR="0098439E" w:rsidRDefault="0098439E" w:rsidP="0098439E">
      <w:pPr>
        <w:pStyle w:val="ListParagraph"/>
        <w:spacing w:after="0" w:line="240" w:lineRule="auto"/>
        <w:ind w:left="1276" w:right="17" w:firstLine="0"/>
        <w:rPr>
          <w:sz w:val="22"/>
        </w:rPr>
      </w:pPr>
    </w:p>
    <w:p w14:paraId="125DBDD5" w14:textId="3148600F" w:rsidR="0098439E" w:rsidRDefault="000D70FD" w:rsidP="0098439E">
      <w:pPr>
        <w:pStyle w:val="ListParagraph"/>
        <w:numPr>
          <w:ilvl w:val="0"/>
          <w:numId w:val="11"/>
        </w:numPr>
        <w:spacing w:after="0" w:line="240" w:lineRule="auto"/>
        <w:ind w:left="1276" w:right="17" w:hanging="425"/>
        <w:rPr>
          <w:sz w:val="22"/>
        </w:rPr>
      </w:pPr>
      <w:r w:rsidRPr="0098439E">
        <w:rPr>
          <w:sz w:val="22"/>
        </w:rPr>
        <w:t xml:space="preserve">Check to ensure that manhole and </w:t>
      </w:r>
      <w:proofErr w:type="spellStart"/>
      <w:r w:rsidRPr="0098439E">
        <w:rPr>
          <w:sz w:val="22"/>
        </w:rPr>
        <w:t>handhole</w:t>
      </w:r>
      <w:proofErr w:type="spellEnd"/>
      <w:r w:rsidRPr="0098439E">
        <w:rPr>
          <w:sz w:val="22"/>
        </w:rPr>
        <w:t xml:space="preserve"> covers are at grade level and can support vehicles and aircraft. Check to ensure that mounts for light fixtures are at grade level.</w:t>
      </w:r>
    </w:p>
    <w:p w14:paraId="4099E475" w14:textId="77777777" w:rsidR="0098439E" w:rsidRDefault="0098439E" w:rsidP="0098439E">
      <w:pPr>
        <w:pStyle w:val="ListParagraph"/>
        <w:spacing w:after="0" w:line="240" w:lineRule="auto"/>
        <w:ind w:left="1276" w:right="17" w:firstLine="0"/>
        <w:rPr>
          <w:sz w:val="22"/>
        </w:rPr>
      </w:pPr>
    </w:p>
    <w:p w14:paraId="74168A71" w14:textId="1FC9F4B5" w:rsidR="0098439E" w:rsidRDefault="000D70FD" w:rsidP="0098439E">
      <w:pPr>
        <w:pStyle w:val="ListParagraph"/>
        <w:numPr>
          <w:ilvl w:val="0"/>
          <w:numId w:val="11"/>
        </w:numPr>
        <w:spacing w:after="0" w:line="240" w:lineRule="auto"/>
        <w:ind w:left="1276" w:right="17" w:hanging="425"/>
        <w:rPr>
          <w:sz w:val="22"/>
        </w:rPr>
      </w:pPr>
      <w:r w:rsidRPr="0098439E">
        <w:rPr>
          <w:sz w:val="22"/>
        </w:rPr>
        <w:t>Check for surface variation and other damage caused by rodents or other animals.</w:t>
      </w:r>
    </w:p>
    <w:p w14:paraId="21BD8DB6" w14:textId="77777777" w:rsidR="0098439E" w:rsidRDefault="0098439E" w:rsidP="0098439E">
      <w:pPr>
        <w:pStyle w:val="ListParagraph"/>
        <w:spacing w:after="0" w:line="240" w:lineRule="auto"/>
        <w:ind w:left="1276" w:right="17" w:firstLine="0"/>
        <w:rPr>
          <w:sz w:val="22"/>
        </w:rPr>
      </w:pPr>
    </w:p>
    <w:p w14:paraId="14D83AB3" w14:textId="3066D56D" w:rsidR="000D70FD" w:rsidRPr="0098439E" w:rsidRDefault="000D70FD" w:rsidP="0098439E">
      <w:pPr>
        <w:pStyle w:val="ListParagraph"/>
        <w:numPr>
          <w:ilvl w:val="0"/>
          <w:numId w:val="11"/>
        </w:numPr>
        <w:spacing w:after="0" w:line="240" w:lineRule="auto"/>
        <w:ind w:left="1276" w:right="17" w:hanging="425"/>
        <w:rPr>
          <w:sz w:val="22"/>
        </w:rPr>
      </w:pPr>
      <w:r w:rsidRPr="0098439E">
        <w:rPr>
          <w:sz w:val="22"/>
        </w:rPr>
        <w:t>Report any objects that are not frangible or not at grade level. Also report extraneous equipment and objects, such construction equipment, and surface variations that would cause damage to an aircraft or impede emergency response vehicles.</w:t>
      </w:r>
    </w:p>
    <w:p w14:paraId="53179AF4" w14:textId="77777777" w:rsidR="000D70FD" w:rsidRPr="00234763" w:rsidRDefault="000D70FD" w:rsidP="00234763">
      <w:pPr>
        <w:pStyle w:val="ListParagraph"/>
        <w:spacing w:after="0" w:line="240" w:lineRule="auto"/>
        <w:rPr>
          <w:sz w:val="22"/>
        </w:rPr>
      </w:pPr>
    </w:p>
    <w:p w14:paraId="5A85B14E" w14:textId="5451F6E3" w:rsidR="000D70FD" w:rsidRPr="00234763" w:rsidRDefault="000D70FD" w:rsidP="0098439E">
      <w:pPr>
        <w:pStyle w:val="ListParagraph"/>
        <w:numPr>
          <w:ilvl w:val="2"/>
          <w:numId w:val="22"/>
        </w:numPr>
        <w:spacing w:after="0" w:line="240" w:lineRule="auto"/>
        <w:ind w:left="851" w:right="17" w:hanging="851"/>
        <w:rPr>
          <w:sz w:val="22"/>
        </w:rPr>
      </w:pPr>
      <w:r w:rsidRPr="00234763">
        <w:rPr>
          <w:b/>
          <w:bCs/>
          <w:sz w:val="22"/>
        </w:rPr>
        <w:t xml:space="preserve">Markings. </w:t>
      </w:r>
      <w:r w:rsidR="007F2DD5">
        <w:rPr>
          <w:sz w:val="22"/>
        </w:rPr>
        <w:t>Aerodrome</w:t>
      </w:r>
      <w:r w:rsidRPr="00234763">
        <w:rPr>
          <w:sz w:val="22"/>
        </w:rPr>
        <w:t xml:space="preserve"> markings provide important information to pilots during take</w:t>
      </w:r>
      <w:r w:rsidR="00450B0B" w:rsidRPr="00234763">
        <w:rPr>
          <w:sz w:val="22"/>
        </w:rPr>
        <w:t>-</w:t>
      </w:r>
      <w:r w:rsidRPr="00234763">
        <w:rPr>
          <w:sz w:val="22"/>
        </w:rPr>
        <w:t xml:space="preserve">off, landing, and taxiing. To avoid confusion and disorientation, </w:t>
      </w:r>
      <w:r w:rsidR="007F2DD5">
        <w:rPr>
          <w:sz w:val="22"/>
        </w:rPr>
        <w:t>aerodrome</w:t>
      </w:r>
      <w:r w:rsidRPr="00234763">
        <w:rPr>
          <w:sz w:val="22"/>
        </w:rPr>
        <w:t xml:space="preserve"> markings should be in compliance with </w:t>
      </w:r>
      <w:r w:rsidR="0098439E" w:rsidRPr="0098439E">
        <w:rPr>
          <w:color w:val="4472C4" w:themeColor="accent1"/>
          <w:sz w:val="22"/>
        </w:rPr>
        <w:t>[directive/manual etc.]</w:t>
      </w:r>
      <w:r w:rsidRPr="00234763">
        <w:rPr>
          <w:sz w:val="22"/>
        </w:rPr>
        <w:t xml:space="preserve">. The inspector should know the appropriate markings required at the </w:t>
      </w:r>
      <w:r w:rsidR="007F2DD5">
        <w:rPr>
          <w:sz w:val="22"/>
        </w:rPr>
        <w:t>aerodrome</w:t>
      </w:r>
      <w:r w:rsidRPr="00234763">
        <w:rPr>
          <w:sz w:val="22"/>
        </w:rPr>
        <w:t>. During the marking inspection, the inspector should:</w:t>
      </w:r>
    </w:p>
    <w:p w14:paraId="7BFC140F" w14:textId="77777777" w:rsidR="00450B0B" w:rsidRPr="00234763" w:rsidRDefault="00450B0B" w:rsidP="00234763">
      <w:pPr>
        <w:spacing w:after="0" w:line="240" w:lineRule="auto"/>
        <w:ind w:left="0" w:right="17" w:firstLine="0"/>
        <w:rPr>
          <w:sz w:val="22"/>
        </w:rPr>
      </w:pPr>
    </w:p>
    <w:p w14:paraId="06AE85EB" w14:textId="70542AE9" w:rsidR="00934C0F" w:rsidRDefault="00450B0B" w:rsidP="00934C0F">
      <w:pPr>
        <w:pStyle w:val="ListParagraph"/>
        <w:numPr>
          <w:ilvl w:val="0"/>
          <w:numId w:val="12"/>
        </w:numPr>
        <w:spacing w:after="0" w:line="240" w:lineRule="auto"/>
        <w:ind w:left="1276" w:right="17" w:hanging="425"/>
        <w:rPr>
          <w:sz w:val="22"/>
        </w:rPr>
      </w:pPr>
      <w:r w:rsidRPr="00234763">
        <w:rPr>
          <w:sz w:val="22"/>
        </w:rPr>
        <w:t xml:space="preserve">Check markings for correct color-coding, peeling, blistering, chipping, fading, and obscurity due to rubber build up. </w:t>
      </w:r>
    </w:p>
    <w:p w14:paraId="67FF22BB" w14:textId="77777777" w:rsidR="00934C0F" w:rsidRDefault="00934C0F" w:rsidP="00934C0F">
      <w:pPr>
        <w:pStyle w:val="ListParagraph"/>
        <w:spacing w:after="0" w:line="240" w:lineRule="auto"/>
        <w:ind w:left="1276" w:right="17" w:firstLine="0"/>
        <w:rPr>
          <w:sz w:val="22"/>
        </w:rPr>
      </w:pPr>
    </w:p>
    <w:p w14:paraId="2B723CA9" w14:textId="588DF03E" w:rsidR="008D23A5" w:rsidRDefault="00450B0B" w:rsidP="008D23A5">
      <w:pPr>
        <w:pStyle w:val="ListParagraph"/>
        <w:numPr>
          <w:ilvl w:val="0"/>
          <w:numId w:val="12"/>
        </w:numPr>
        <w:spacing w:after="0" w:line="240" w:lineRule="auto"/>
        <w:ind w:left="1276" w:right="17" w:hanging="425"/>
        <w:rPr>
          <w:sz w:val="22"/>
        </w:rPr>
      </w:pPr>
      <w:r w:rsidRPr="00934C0F">
        <w:rPr>
          <w:sz w:val="22"/>
        </w:rPr>
        <w:t xml:space="preserve">Check to see if all runway holding position markings are clearly visible. </w:t>
      </w:r>
    </w:p>
    <w:p w14:paraId="584653FD" w14:textId="77777777" w:rsidR="008D23A5" w:rsidRDefault="008D23A5" w:rsidP="008D23A5">
      <w:pPr>
        <w:pStyle w:val="ListParagraph"/>
        <w:spacing w:after="0" w:line="240" w:lineRule="auto"/>
        <w:ind w:left="1276" w:right="17" w:firstLine="0"/>
        <w:rPr>
          <w:sz w:val="22"/>
        </w:rPr>
      </w:pPr>
    </w:p>
    <w:p w14:paraId="32F5C9C3" w14:textId="1A4A180E" w:rsidR="0043408D" w:rsidRDefault="00450B0B" w:rsidP="0043408D">
      <w:pPr>
        <w:pStyle w:val="ListParagraph"/>
        <w:numPr>
          <w:ilvl w:val="0"/>
          <w:numId w:val="12"/>
        </w:numPr>
        <w:spacing w:after="0" w:line="240" w:lineRule="auto"/>
        <w:ind w:left="1276" w:right="17" w:hanging="425"/>
        <w:rPr>
          <w:sz w:val="22"/>
        </w:rPr>
      </w:pPr>
      <w:r w:rsidRPr="008D23A5">
        <w:rPr>
          <w:sz w:val="22"/>
        </w:rPr>
        <w:t xml:space="preserve">During and after construction projects, check new markings for compliance with </w:t>
      </w:r>
      <w:r w:rsidR="008D23A5" w:rsidRPr="0098439E">
        <w:rPr>
          <w:color w:val="4472C4" w:themeColor="accent1"/>
          <w:sz w:val="22"/>
        </w:rPr>
        <w:t>[directive/manual etc.]</w:t>
      </w:r>
      <w:r w:rsidRPr="008D23A5">
        <w:rPr>
          <w:sz w:val="22"/>
        </w:rPr>
        <w:t xml:space="preserve"> marking standards. </w:t>
      </w:r>
    </w:p>
    <w:p w14:paraId="27899F3D" w14:textId="77777777" w:rsidR="0043408D" w:rsidRDefault="0043408D" w:rsidP="0043408D">
      <w:pPr>
        <w:pStyle w:val="ListParagraph"/>
        <w:spacing w:after="0" w:line="240" w:lineRule="auto"/>
        <w:ind w:left="1276" w:right="17" w:firstLine="0"/>
        <w:rPr>
          <w:sz w:val="22"/>
        </w:rPr>
      </w:pPr>
    </w:p>
    <w:p w14:paraId="45C72016" w14:textId="0326C11D" w:rsidR="0043408D" w:rsidRDefault="00450B0B" w:rsidP="0043408D">
      <w:pPr>
        <w:pStyle w:val="ListParagraph"/>
        <w:numPr>
          <w:ilvl w:val="0"/>
          <w:numId w:val="12"/>
        </w:numPr>
        <w:spacing w:after="0" w:line="240" w:lineRule="auto"/>
        <w:ind w:left="1276" w:right="17" w:hanging="425"/>
        <w:rPr>
          <w:sz w:val="22"/>
        </w:rPr>
      </w:pPr>
      <w:r w:rsidRPr="0043408D">
        <w:rPr>
          <w:sz w:val="22"/>
        </w:rPr>
        <w:t>If the markings have glass beads, check markings during periods of darkness to determine if the reflectivity of glass beads is adequate at night.</w:t>
      </w:r>
    </w:p>
    <w:p w14:paraId="00CB3634" w14:textId="77777777" w:rsidR="0043408D" w:rsidRDefault="0043408D" w:rsidP="0043408D">
      <w:pPr>
        <w:pStyle w:val="ListParagraph"/>
        <w:spacing w:after="0" w:line="240" w:lineRule="auto"/>
        <w:ind w:left="1276" w:right="17" w:firstLine="0"/>
        <w:rPr>
          <w:sz w:val="22"/>
        </w:rPr>
      </w:pPr>
    </w:p>
    <w:p w14:paraId="25A9A43E" w14:textId="2ED1E83C" w:rsidR="00450B0B" w:rsidRPr="001001D4" w:rsidRDefault="00450B0B" w:rsidP="0043408D">
      <w:pPr>
        <w:pStyle w:val="ListParagraph"/>
        <w:numPr>
          <w:ilvl w:val="0"/>
          <w:numId w:val="12"/>
        </w:numPr>
        <w:spacing w:after="0" w:line="240" w:lineRule="auto"/>
        <w:ind w:left="1276" w:right="17" w:hanging="425"/>
        <w:rPr>
          <w:sz w:val="22"/>
        </w:rPr>
      </w:pPr>
      <w:r w:rsidRPr="0043408D">
        <w:rPr>
          <w:sz w:val="22"/>
        </w:rPr>
        <w:t xml:space="preserve">Report and monitor any nonstandard marking or markings that are obscured, </w:t>
      </w:r>
      <w:r w:rsidRPr="001001D4">
        <w:rPr>
          <w:sz w:val="22"/>
        </w:rPr>
        <w:t xml:space="preserve">faded or deteriorating. </w:t>
      </w:r>
    </w:p>
    <w:p w14:paraId="30917B42" w14:textId="77777777" w:rsidR="00450B0B" w:rsidRPr="001001D4" w:rsidRDefault="00450B0B" w:rsidP="00234763">
      <w:pPr>
        <w:pStyle w:val="ListParagraph"/>
        <w:spacing w:after="0" w:line="240" w:lineRule="auto"/>
        <w:rPr>
          <w:sz w:val="22"/>
        </w:rPr>
      </w:pPr>
    </w:p>
    <w:p w14:paraId="1AC10428" w14:textId="79EC80E2" w:rsidR="00450B0B" w:rsidRPr="001001D4" w:rsidRDefault="00450B0B" w:rsidP="003C2885">
      <w:pPr>
        <w:pStyle w:val="ListParagraph"/>
        <w:numPr>
          <w:ilvl w:val="2"/>
          <w:numId w:val="22"/>
        </w:numPr>
        <w:spacing w:after="0" w:line="240" w:lineRule="auto"/>
        <w:ind w:left="851" w:right="17" w:hanging="851"/>
        <w:rPr>
          <w:sz w:val="22"/>
        </w:rPr>
      </w:pPr>
      <w:r w:rsidRPr="001001D4">
        <w:rPr>
          <w:b/>
          <w:bCs/>
          <w:sz w:val="22"/>
        </w:rPr>
        <w:t xml:space="preserve">Signage. </w:t>
      </w:r>
      <w:r w:rsidRPr="001001D4">
        <w:rPr>
          <w:sz w:val="22"/>
        </w:rPr>
        <w:t xml:space="preserve">Signs provide important information to pilots while taxiing. To avoid pilot confusion and disorientation, </w:t>
      </w:r>
      <w:r w:rsidR="007F2DD5">
        <w:rPr>
          <w:sz w:val="22"/>
        </w:rPr>
        <w:t>aerodrome</w:t>
      </w:r>
      <w:r w:rsidRPr="001001D4">
        <w:rPr>
          <w:sz w:val="22"/>
        </w:rPr>
        <w:t xml:space="preserve"> signs should be in accordance with </w:t>
      </w:r>
      <w:r w:rsidR="00D57A28" w:rsidRPr="001001D4">
        <w:rPr>
          <w:color w:val="4472C4" w:themeColor="accent1"/>
          <w:sz w:val="22"/>
        </w:rPr>
        <w:t>[directive/manual etc.]</w:t>
      </w:r>
      <w:r w:rsidRPr="001001D4">
        <w:rPr>
          <w:sz w:val="22"/>
        </w:rPr>
        <w:t xml:space="preserve">. The inspector should know the appropriate signage standards and specifications at the </w:t>
      </w:r>
      <w:r w:rsidR="007F2DD5">
        <w:rPr>
          <w:sz w:val="22"/>
        </w:rPr>
        <w:t>aerodrome</w:t>
      </w:r>
      <w:r w:rsidRPr="001001D4">
        <w:rPr>
          <w:sz w:val="22"/>
        </w:rPr>
        <w:t xml:space="preserve"> and</w:t>
      </w:r>
    </w:p>
    <w:p w14:paraId="54B63980" w14:textId="77777777" w:rsidR="00450B0B" w:rsidRPr="001001D4" w:rsidRDefault="00450B0B" w:rsidP="00234763">
      <w:pPr>
        <w:spacing w:after="0" w:line="240" w:lineRule="auto"/>
        <w:ind w:left="0" w:right="17" w:firstLine="0"/>
        <w:rPr>
          <w:sz w:val="22"/>
        </w:rPr>
      </w:pPr>
    </w:p>
    <w:p w14:paraId="65977292" w14:textId="7E132DB7" w:rsidR="00D57A28" w:rsidRPr="001001D4" w:rsidRDefault="00450B0B" w:rsidP="00D57A28">
      <w:pPr>
        <w:pStyle w:val="ListParagraph"/>
        <w:numPr>
          <w:ilvl w:val="0"/>
          <w:numId w:val="13"/>
        </w:numPr>
        <w:spacing w:after="0" w:line="240" w:lineRule="auto"/>
        <w:ind w:left="1276" w:right="17" w:hanging="425"/>
        <w:rPr>
          <w:sz w:val="22"/>
        </w:rPr>
      </w:pPr>
      <w:r w:rsidRPr="001001D4">
        <w:rPr>
          <w:sz w:val="22"/>
        </w:rPr>
        <w:t xml:space="preserve">Check signs to ensure they are easy to read, in accordance with </w:t>
      </w:r>
      <w:r w:rsidR="00D57A28" w:rsidRPr="001001D4">
        <w:rPr>
          <w:sz w:val="22"/>
        </w:rPr>
        <w:t>colour</w:t>
      </w:r>
      <w:r w:rsidRPr="001001D4">
        <w:rPr>
          <w:sz w:val="22"/>
        </w:rPr>
        <w:t xml:space="preserve"> standards, retro-reflective, and that all lighted signs are working and not obscured by vegetation, dirt, etc. </w:t>
      </w:r>
    </w:p>
    <w:p w14:paraId="40CDCE26" w14:textId="77777777" w:rsidR="00D57A28" w:rsidRPr="001001D4" w:rsidRDefault="00D57A28" w:rsidP="00D57A28">
      <w:pPr>
        <w:pStyle w:val="ListParagraph"/>
        <w:spacing w:after="0" w:line="240" w:lineRule="auto"/>
        <w:ind w:left="1276" w:right="17" w:firstLine="0"/>
        <w:rPr>
          <w:sz w:val="22"/>
        </w:rPr>
      </w:pPr>
    </w:p>
    <w:p w14:paraId="7A182EA2" w14:textId="0CC204DA" w:rsidR="00D57A28" w:rsidRPr="001001D4" w:rsidRDefault="00450B0B" w:rsidP="00D57A28">
      <w:pPr>
        <w:pStyle w:val="ListParagraph"/>
        <w:numPr>
          <w:ilvl w:val="0"/>
          <w:numId w:val="13"/>
        </w:numPr>
        <w:spacing w:after="0" w:line="240" w:lineRule="auto"/>
        <w:ind w:left="1276" w:right="17" w:hanging="425"/>
        <w:rPr>
          <w:sz w:val="22"/>
        </w:rPr>
      </w:pPr>
      <w:r w:rsidRPr="001001D4">
        <w:rPr>
          <w:sz w:val="22"/>
        </w:rPr>
        <w:t xml:space="preserve">Check signs to ensure they are frangible mounted and concrete bases are properly maintained at grade level. </w:t>
      </w:r>
    </w:p>
    <w:p w14:paraId="0A40C663" w14:textId="77777777" w:rsidR="00D57A28" w:rsidRPr="001001D4" w:rsidRDefault="00D57A28" w:rsidP="00D57A28">
      <w:pPr>
        <w:pStyle w:val="ListParagraph"/>
        <w:spacing w:after="0" w:line="240" w:lineRule="auto"/>
        <w:ind w:left="1276" w:right="17" w:firstLine="0"/>
        <w:rPr>
          <w:sz w:val="22"/>
        </w:rPr>
      </w:pPr>
    </w:p>
    <w:p w14:paraId="513F6EA8" w14:textId="098514DA" w:rsidR="00D57A28" w:rsidRPr="001001D4" w:rsidRDefault="00450B0B" w:rsidP="00D57A28">
      <w:pPr>
        <w:pStyle w:val="ListParagraph"/>
        <w:numPr>
          <w:ilvl w:val="0"/>
          <w:numId w:val="13"/>
        </w:numPr>
        <w:spacing w:after="0" w:line="240" w:lineRule="auto"/>
        <w:ind w:left="1276" w:right="17" w:hanging="425"/>
        <w:rPr>
          <w:sz w:val="22"/>
        </w:rPr>
      </w:pPr>
      <w:r w:rsidRPr="001001D4">
        <w:rPr>
          <w:sz w:val="22"/>
        </w:rPr>
        <w:t xml:space="preserve">Check to see that sign panels are not missing or damaged, that they have the correct legend and arrow orientation, and that they are not cracked or broken. </w:t>
      </w:r>
    </w:p>
    <w:p w14:paraId="517D9F4C" w14:textId="77777777" w:rsidR="00D57A28" w:rsidRPr="001001D4" w:rsidRDefault="00D57A28" w:rsidP="00D57A28">
      <w:pPr>
        <w:pStyle w:val="ListParagraph"/>
        <w:spacing w:after="0" w:line="240" w:lineRule="auto"/>
        <w:ind w:left="1276" w:right="17" w:firstLine="0"/>
        <w:rPr>
          <w:sz w:val="22"/>
        </w:rPr>
      </w:pPr>
    </w:p>
    <w:p w14:paraId="30B361DA" w14:textId="44B6D0BD" w:rsidR="00D57A28" w:rsidRDefault="00450B0B" w:rsidP="00D57A28">
      <w:pPr>
        <w:pStyle w:val="ListParagraph"/>
        <w:numPr>
          <w:ilvl w:val="0"/>
          <w:numId w:val="13"/>
        </w:numPr>
        <w:spacing w:after="0" w:line="240" w:lineRule="auto"/>
        <w:ind w:left="1276" w:right="17" w:hanging="425"/>
        <w:rPr>
          <w:sz w:val="22"/>
        </w:rPr>
      </w:pPr>
      <w:r w:rsidRPr="001001D4">
        <w:rPr>
          <w:sz w:val="22"/>
        </w:rPr>
        <w:lastRenderedPageBreak/>
        <w:t xml:space="preserve">During and after construction projects, check new signs for compliance to </w:t>
      </w:r>
      <w:r w:rsidR="00D57A28" w:rsidRPr="001001D4">
        <w:rPr>
          <w:color w:val="4472C4" w:themeColor="accent1"/>
          <w:sz w:val="22"/>
        </w:rPr>
        <w:t>[directive/manual etc.]</w:t>
      </w:r>
      <w:r w:rsidRPr="001001D4">
        <w:rPr>
          <w:sz w:val="22"/>
        </w:rPr>
        <w:t xml:space="preserve">. </w:t>
      </w:r>
    </w:p>
    <w:p w14:paraId="3472AECA" w14:textId="77777777" w:rsidR="001001D4" w:rsidRPr="001001D4" w:rsidRDefault="001001D4" w:rsidP="001001D4">
      <w:pPr>
        <w:pStyle w:val="ListParagraph"/>
        <w:spacing w:after="0" w:line="240" w:lineRule="auto"/>
        <w:ind w:left="1276" w:right="17" w:firstLine="0"/>
        <w:rPr>
          <w:sz w:val="22"/>
        </w:rPr>
      </w:pPr>
    </w:p>
    <w:p w14:paraId="3A49854A" w14:textId="318B2CBE" w:rsidR="00D57A28" w:rsidRPr="001001D4" w:rsidRDefault="00450B0B" w:rsidP="00D57A28">
      <w:pPr>
        <w:pStyle w:val="ListParagraph"/>
        <w:numPr>
          <w:ilvl w:val="0"/>
          <w:numId w:val="13"/>
        </w:numPr>
        <w:spacing w:after="0" w:line="240" w:lineRule="auto"/>
        <w:ind w:left="1276" w:right="17" w:hanging="425"/>
        <w:rPr>
          <w:sz w:val="22"/>
        </w:rPr>
      </w:pPr>
      <w:r w:rsidRPr="001001D4">
        <w:rPr>
          <w:sz w:val="22"/>
        </w:rPr>
        <w:t xml:space="preserve">During periods of darkness, check signs to ensure they are properly illuminated. Ensure mandatory instruction signs are illuminated with the associated runway lighting system. Check signs for correct operations; that they are on the correct circuits, they do not flicker and that they follow the intensity setting of the runway or taxiway lights. </w:t>
      </w:r>
    </w:p>
    <w:p w14:paraId="43404C17" w14:textId="77777777" w:rsidR="00D57A28" w:rsidRPr="001001D4" w:rsidRDefault="00D57A28" w:rsidP="00D57A28">
      <w:pPr>
        <w:pStyle w:val="ListParagraph"/>
        <w:spacing w:after="0" w:line="240" w:lineRule="auto"/>
        <w:ind w:left="1276" w:right="17" w:firstLine="0"/>
        <w:rPr>
          <w:sz w:val="22"/>
        </w:rPr>
      </w:pPr>
    </w:p>
    <w:p w14:paraId="37FC7900" w14:textId="7ACD8A8F" w:rsidR="00450B0B" w:rsidRPr="001001D4" w:rsidRDefault="00450B0B" w:rsidP="00D57A28">
      <w:pPr>
        <w:pStyle w:val="ListParagraph"/>
        <w:numPr>
          <w:ilvl w:val="0"/>
          <w:numId w:val="13"/>
        </w:numPr>
        <w:spacing w:after="0" w:line="240" w:lineRule="auto"/>
        <w:ind w:left="1276" w:right="17" w:hanging="425"/>
        <w:rPr>
          <w:sz w:val="22"/>
        </w:rPr>
      </w:pPr>
      <w:r w:rsidRPr="001001D4">
        <w:rPr>
          <w:sz w:val="22"/>
        </w:rPr>
        <w:t xml:space="preserve">Report and monitor any nonstandard sign or any sign that is not functioning, is faded or damaged. </w:t>
      </w:r>
    </w:p>
    <w:p w14:paraId="6CE0F7FA" w14:textId="77777777" w:rsidR="00CE442F" w:rsidRPr="001001D4" w:rsidRDefault="00CE442F" w:rsidP="00282D77">
      <w:pPr>
        <w:pStyle w:val="ListParagraph"/>
        <w:spacing w:after="0" w:line="240" w:lineRule="auto"/>
        <w:rPr>
          <w:sz w:val="22"/>
        </w:rPr>
      </w:pPr>
    </w:p>
    <w:p w14:paraId="13DEFEC8" w14:textId="30C23472" w:rsidR="00CE442F" w:rsidRPr="001001D4" w:rsidRDefault="00CE442F" w:rsidP="001001D4">
      <w:pPr>
        <w:pStyle w:val="ListParagraph"/>
        <w:numPr>
          <w:ilvl w:val="2"/>
          <w:numId w:val="22"/>
        </w:numPr>
        <w:spacing w:after="0" w:line="240" w:lineRule="auto"/>
        <w:ind w:left="851" w:right="17" w:hanging="851"/>
        <w:rPr>
          <w:sz w:val="22"/>
        </w:rPr>
      </w:pPr>
      <w:r w:rsidRPr="001001D4">
        <w:rPr>
          <w:b/>
          <w:bCs/>
          <w:sz w:val="22"/>
        </w:rPr>
        <w:t xml:space="preserve">Lighting. </w:t>
      </w:r>
      <w:r w:rsidRPr="001001D4">
        <w:rPr>
          <w:sz w:val="22"/>
        </w:rPr>
        <w:t xml:space="preserve">At night and during periods of low visibility, lighting is important for safe </w:t>
      </w:r>
      <w:r w:rsidR="00282D77" w:rsidRPr="001001D4">
        <w:rPr>
          <w:sz w:val="22"/>
        </w:rPr>
        <w:t>aerodrome</w:t>
      </w:r>
      <w:r w:rsidRPr="001001D4">
        <w:rPr>
          <w:sz w:val="22"/>
        </w:rPr>
        <w:t xml:space="preserve"> operations. Inspection of lighting is best accomplished during periods of darkness in order to evaluate lighting systems when they provide the primary visual aid for pilots. The inspection should concentrate on the lighting owned by the </w:t>
      </w:r>
      <w:r w:rsidR="00282D77" w:rsidRPr="001001D4">
        <w:rPr>
          <w:sz w:val="22"/>
        </w:rPr>
        <w:t>aerodrome</w:t>
      </w:r>
      <w:r w:rsidRPr="001001D4">
        <w:rPr>
          <w:sz w:val="22"/>
        </w:rPr>
        <w:t xml:space="preserve"> operator. However, the inspector should observe any lighting owned or operated by others and report any observed problems immediately to the appropriate responsible owner. During the lighting inspection, the inspector should:</w:t>
      </w:r>
    </w:p>
    <w:p w14:paraId="55284693" w14:textId="77777777" w:rsidR="00282D77" w:rsidRPr="001001D4" w:rsidRDefault="00282D77" w:rsidP="00282D77">
      <w:pPr>
        <w:spacing w:after="0" w:line="240" w:lineRule="auto"/>
        <w:ind w:left="0" w:right="17" w:firstLine="0"/>
        <w:rPr>
          <w:sz w:val="22"/>
        </w:rPr>
      </w:pPr>
    </w:p>
    <w:p w14:paraId="052849B3" w14:textId="0D806C1E" w:rsidR="00282D77" w:rsidRPr="001001D4" w:rsidRDefault="00282D77" w:rsidP="001001D4">
      <w:pPr>
        <w:pStyle w:val="ListParagraph"/>
        <w:numPr>
          <w:ilvl w:val="0"/>
          <w:numId w:val="14"/>
        </w:numPr>
        <w:spacing w:after="0" w:line="240" w:lineRule="auto"/>
        <w:ind w:left="1276" w:right="17" w:hanging="425"/>
        <w:rPr>
          <w:sz w:val="22"/>
        </w:rPr>
      </w:pPr>
      <w:r w:rsidRPr="001001D4">
        <w:rPr>
          <w:sz w:val="22"/>
        </w:rPr>
        <w:t xml:space="preserve">Check to ensure that the following are operable, if installed, and that vegetation or deposits of foreign material do not obscure the light fixture. </w:t>
      </w:r>
    </w:p>
    <w:p w14:paraId="75A018C3" w14:textId="77777777" w:rsidR="00282D77" w:rsidRPr="001001D4" w:rsidRDefault="00282D77" w:rsidP="00282D77">
      <w:pPr>
        <w:spacing w:after="0" w:line="240" w:lineRule="auto"/>
        <w:ind w:right="17"/>
        <w:rPr>
          <w:sz w:val="22"/>
        </w:rPr>
      </w:pPr>
    </w:p>
    <w:p w14:paraId="31EA08E2" w14:textId="64151F34" w:rsidR="00282D77" w:rsidRPr="00154580" w:rsidRDefault="00282D77" w:rsidP="001001D4">
      <w:pPr>
        <w:pStyle w:val="ListParagraph"/>
        <w:numPr>
          <w:ilvl w:val="0"/>
          <w:numId w:val="15"/>
        </w:numPr>
        <w:spacing w:after="0" w:line="240" w:lineRule="auto"/>
        <w:ind w:left="1701" w:right="17" w:hanging="425"/>
        <w:rPr>
          <w:sz w:val="22"/>
        </w:rPr>
      </w:pPr>
      <w:r w:rsidRPr="001001D4">
        <w:rPr>
          <w:sz w:val="22"/>
        </w:rPr>
        <w:t xml:space="preserve">Runway and taxiway edge lights; </w:t>
      </w:r>
    </w:p>
    <w:p w14:paraId="58B9EC37" w14:textId="0AF2FE8B" w:rsidR="00282D77" w:rsidRPr="00154580" w:rsidRDefault="00282D77" w:rsidP="001001D4">
      <w:pPr>
        <w:pStyle w:val="ListParagraph"/>
        <w:numPr>
          <w:ilvl w:val="0"/>
          <w:numId w:val="15"/>
        </w:numPr>
        <w:spacing w:after="0" w:line="240" w:lineRule="auto"/>
        <w:ind w:left="1701" w:right="17" w:hanging="425"/>
        <w:rPr>
          <w:sz w:val="22"/>
        </w:rPr>
      </w:pPr>
      <w:r w:rsidRPr="001001D4">
        <w:rPr>
          <w:sz w:val="22"/>
        </w:rPr>
        <w:t xml:space="preserve">Apron edge lights; </w:t>
      </w:r>
    </w:p>
    <w:p w14:paraId="61C1A651" w14:textId="421B1B35" w:rsidR="00282D77" w:rsidRPr="00154580" w:rsidRDefault="00282D77" w:rsidP="001001D4">
      <w:pPr>
        <w:pStyle w:val="ListParagraph"/>
        <w:numPr>
          <w:ilvl w:val="0"/>
          <w:numId w:val="15"/>
        </w:numPr>
        <w:spacing w:after="0" w:line="240" w:lineRule="auto"/>
        <w:ind w:left="1701" w:right="17" w:hanging="425"/>
        <w:rPr>
          <w:sz w:val="22"/>
        </w:rPr>
      </w:pPr>
      <w:r w:rsidRPr="001001D4">
        <w:rPr>
          <w:sz w:val="22"/>
        </w:rPr>
        <w:t xml:space="preserve">Runway centre line and touchdown zone lights; </w:t>
      </w:r>
    </w:p>
    <w:p w14:paraId="2EBF8F6F" w14:textId="1FDD7D49" w:rsidR="00282D77" w:rsidRPr="00154580" w:rsidRDefault="00282D77" w:rsidP="001001D4">
      <w:pPr>
        <w:pStyle w:val="ListParagraph"/>
        <w:numPr>
          <w:ilvl w:val="0"/>
          <w:numId w:val="15"/>
        </w:numPr>
        <w:spacing w:after="0" w:line="240" w:lineRule="auto"/>
        <w:ind w:left="1701" w:right="17" w:hanging="425"/>
        <w:rPr>
          <w:sz w:val="22"/>
        </w:rPr>
      </w:pPr>
      <w:r w:rsidRPr="001001D4">
        <w:rPr>
          <w:sz w:val="22"/>
        </w:rPr>
        <w:t>Taxiway centre line lights or centre line reflectors;</w:t>
      </w:r>
    </w:p>
    <w:p w14:paraId="6ED2189D" w14:textId="5E8FE3EA" w:rsidR="00282D77" w:rsidRPr="00154580" w:rsidRDefault="00282D77" w:rsidP="001001D4">
      <w:pPr>
        <w:pStyle w:val="ListParagraph"/>
        <w:numPr>
          <w:ilvl w:val="0"/>
          <w:numId w:val="15"/>
        </w:numPr>
        <w:spacing w:after="0" w:line="240" w:lineRule="auto"/>
        <w:ind w:left="1701" w:right="17" w:hanging="425"/>
        <w:rPr>
          <w:sz w:val="22"/>
        </w:rPr>
      </w:pPr>
      <w:r w:rsidRPr="001001D4">
        <w:rPr>
          <w:sz w:val="22"/>
        </w:rPr>
        <w:t>Runway threshold/end lights; and</w:t>
      </w:r>
    </w:p>
    <w:p w14:paraId="62BEAD09" w14:textId="62E39668" w:rsidR="00282D77" w:rsidRPr="001001D4" w:rsidRDefault="00282D77" w:rsidP="001001D4">
      <w:pPr>
        <w:pStyle w:val="ListParagraph"/>
        <w:numPr>
          <w:ilvl w:val="0"/>
          <w:numId w:val="15"/>
        </w:numPr>
        <w:spacing w:after="0" w:line="240" w:lineRule="auto"/>
        <w:ind w:left="1701" w:right="17" w:hanging="425"/>
        <w:rPr>
          <w:sz w:val="22"/>
        </w:rPr>
      </w:pPr>
      <w:r w:rsidRPr="001001D4">
        <w:rPr>
          <w:sz w:val="22"/>
        </w:rPr>
        <w:t>Runway guard lights (both elevated and in-pavement, if installed).</w:t>
      </w:r>
    </w:p>
    <w:p w14:paraId="4238B5AB" w14:textId="77777777" w:rsidR="00282D77" w:rsidRPr="001001D4" w:rsidRDefault="00282D77" w:rsidP="00282D77">
      <w:pPr>
        <w:spacing w:after="0" w:line="240" w:lineRule="auto"/>
        <w:ind w:right="17"/>
        <w:rPr>
          <w:sz w:val="22"/>
        </w:rPr>
      </w:pPr>
    </w:p>
    <w:p w14:paraId="668414FA" w14:textId="149E39C4" w:rsidR="00282D77" w:rsidRPr="001001D4" w:rsidRDefault="00282D77" w:rsidP="00154580">
      <w:pPr>
        <w:pStyle w:val="ListParagraph"/>
        <w:numPr>
          <w:ilvl w:val="0"/>
          <w:numId w:val="14"/>
        </w:numPr>
        <w:spacing w:after="0" w:line="240" w:lineRule="auto"/>
        <w:ind w:left="1276" w:right="17" w:hanging="425"/>
        <w:rPr>
          <w:sz w:val="22"/>
        </w:rPr>
      </w:pPr>
      <w:r w:rsidRPr="001001D4">
        <w:rPr>
          <w:sz w:val="22"/>
        </w:rPr>
        <w:t>Check that the following are operable, if installed:</w:t>
      </w:r>
    </w:p>
    <w:p w14:paraId="0124933B" w14:textId="77777777" w:rsidR="00282D77" w:rsidRPr="001001D4" w:rsidRDefault="00282D77" w:rsidP="00282D77">
      <w:pPr>
        <w:spacing w:after="0" w:line="240" w:lineRule="auto"/>
        <w:ind w:left="0" w:right="17" w:firstLine="0"/>
        <w:rPr>
          <w:sz w:val="22"/>
        </w:rPr>
      </w:pPr>
    </w:p>
    <w:p w14:paraId="38E27C21" w14:textId="718A3B20" w:rsidR="00282D77" w:rsidRPr="00154580" w:rsidRDefault="00282D77" w:rsidP="00154580">
      <w:pPr>
        <w:pStyle w:val="ListParagraph"/>
        <w:numPr>
          <w:ilvl w:val="0"/>
          <w:numId w:val="16"/>
        </w:numPr>
        <w:spacing w:after="0" w:line="240" w:lineRule="auto"/>
        <w:ind w:left="1701" w:right="17" w:hanging="425"/>
        <w:rPr>
          <w:sz w:val="22"/>
        </w:rPr>
      </w:pPr>
      <w:r w:rsidRPr="001001D4">
        <w:rPr>
          <w:sz w:val="22"/>
        </w:rPr>
        <w:t xml:space="preserve">Ramp lights and floodlights used in construction to ensure they are properly shielded); </w:t>
      </w:r>
    </w:p>
    <w:p w14:paraId="49BAA687" w14:textId="77777777" w:rsidR="00D0512B" w:rsidRDefault="00D0512B" w:rsidP="00154580">
      <w:pPr>
        <w:pStyle w:val="ListParagraph"/>
        <w:numPr>
          <w:ilvl w:val="0"/>
          <w:numId w:val="16"/>
        </w:numPr>
        <w:spacing w:after="0" w:line="240" w:lineRule="auto"/>
        <w:ind w:left="1701" w:right="17" w:hanging="425"/>
        <w:rPr>
          <w:sz w:val="22"/>
        </w:rPr>
      </w:pPr>
      <w:r>
        <w:rPr>
          <w:sz w:val="22"/>
        </w:rPr>
        <w:t>Obstacle</w:t>
      </w:r>
    </w:p>
    <w:p w14:paraId="744D9DEA" w14:textId="1893705F" w:rsidR="00282D77" w:rsidRPr="00154580" w:rsidRDefault="00282D77" w:rsidP="00154580">
      <w:pPr>
        <w:pStyle w:val="ListParagraph"/>
        <w:numPr>
          <w:ilvl w:val="0"/>
          <w:numId w:val="16"/>
        </w:numPr>
        <w:spacing w:after="0" w:line="240" w:lineRule="auto"/>
        <w:ind w:left="1701" w:right="17" w:hanging="425"/>
        <w:rPr>
          <w:sz w:val="22"/>
        </w:rPr>
      </w:pPr>
      <w:r w:rsidRPr="001001D4">
        <w:rPr>
          <w:sz w:val="22"/>
        </w:rPr>
        <w:t xml:space="preserve">lights; and </w:t>
      </w:r>
    </w:p>
    <w:p w14:paraId="60B00FB8" w14:textId="0F221ED2" w:rsidR="00282D77" w:rsidRPr="001001D4" w:rsidRDefault="00282D77" w:rsidP="00154580">
      <w:pPr>
        <w:pStyle w:val="ListParagraph"/>
        <w:numPr>
          <w:ilvl w:val="0"/>
          <w:numId w:val="16"/>
        </w:numPr>
        <w:spacing w:after="0" w:line="240" w:lineRule="auto"/>
        <w:ind w:left="1701" w:right="17" w:hanging="425"/>
        <w:rPr>
          <w:sz w:val="22"/>
        </w:rPr>
      </w:pPr>
      <w:r w:rsidRPr="001001D4">
        <w:rPr>
          <w:sz w:val="22"/>
        </w:rPr>
        <w:t xml:space="preserve">Lighting in fuel storage areas. </w:t>
      </w:r>
    </w:p>
    <w:p w14:paraId="7BB8672F" w14:textId="77777777" w:rsidR="00282D77" w:rsidRPr="001001D4" w:rsidRDefault="00282D77" w:rsidP="00282D77">
      <w:pPr>
        <w:pStyle w:val="ListParagraph"/>
        <w:spacing w:after="0" w:line="240" w:lineRule="auto"/>
        <w:rPr>
          <w:sz w:val="22"/>
        </w:rPr>
      </w:pPr>
    </w:p>
    <w:p w14:paraId="72052314" w14:textId="4A1FBDA9" w:rsidR="00544D30" w:rsidRDefault="00282D77" w:rsidP="00544D30">
      <w:pPr>
        <w:pStyle w:val="ListParagraph"/>
        <w:numPr>
          <w:ilvl w:val="0"/>
          <w:numId w:val="14"/>
        </w:numPr>
        <w:spacing w:after="0" w:line="240" w:lineRule="auto"/>
        <w:ind w:left="1276" w:right="17" w:hanging="425"/>
        <w:rPr>
          <w:sz w:val="22"/>
        </w:rPr>
      </w:pPr>
      <w:r w:rsidRPr="001001D4">
        <w:rPr>
          <w:sz w:val="22"/>
        </w:rPr>
        <w:t xml:space="preserve">Report all fixtures missing and lights that are not working or appear dim. </w:t>
      </w:r>
    </w:p>
    <w:p w14:paraId="3EBBDEED" w14:textId="77777777" w:rsidR="00544D30" w:rsidRDefault="00544D30" w:rsidP="00544D30">
      <w:pPr>
        <w:pStyle w:val="ListParagraph"/>
        <w:spacing w:after="0" w:line="240" w:lineRule="auto"/>
        <w:ind w:left="1276" w:right="17" w:firstLine="0"/>
        <w:rPr>
          <w:sz w:val="22"/>
        </w:rPr>
      </w:pPr>
    </w:p>
    <w:p w14:paraId="0470147E" w14:textId="5ACED786" w:rsidR="00544D30" w:rsidRDefault="00282D77" w:rsidP="00544D30">
      <w:pPr>
        <w:pStyle w:val="ListParagraph"/>
        <w:numPr>
          <w:ilvl w:val="0"/>
          <w:numId w:val="14"/>
        </w:numPr>
        <w:spacing w:after="0" w:line="240" w:lineRule="auto"/>
        <w:ind w:left="1276" w:right="17" w:hanging="425"/>
        <w:rPr>
          <w:sz w:val="22"/>
        </w:rPr>
      </w:pPr>
      <w:r w:rsidRPr="00544D30">
        <w:rPr>
          <w:sz w:val="22"/>
        </w:rPr>
        <w:t xml:space="preserve">Report any missing or broken light fixture lenses. </w:t>
      </w:r>
    </w:p>
    <w:p w14:paraId="4C2F20E5" w14:textId="77777777" w:rsidR="00544D30" w:rsidRDefault="00544D30" w:rsidP="00544D30">
      <w:pPr>
        <w:pStyle w:val="ListParagraph"/>
        <w:spacing w:after="0" w:line="240" w:lineRule="auto"/>
        <w:ind w:left="1276" w:right="17" w:firstLine="0"/>
        <w:rPr>
          <w:sz w:val="22"/>
        </w:rPr>
      </w:pPr>
    </w:p>
    <w:p w14:paraId="231D09FE" w14:textId="2C1526F2" w:rsidR="00544D30" w:rsidRDefault="00282D77" w:rsidP="00544D30">
      <w:pPr>
        <w:pStyle w:val="ListParagraph"/>
        <w:numPr>
          <w:ilvl w:val="0"/>
          <w:numId w:val="14"/>
        </w:numPr>
        <w:spacing w:after="0" w:line="240" w:lineRule="auto"/>
        <w:ind w:left="1276" w:right="17" w:hanging="425"/>
        <w:rPr>
          <w:sz w:val="22"/>
        </w:rPr>
      </w:pPr>
      <w:r w:rsidRPr="00544D30">
        <w:rPr>
          <w:sz w:val="22"/>
        </w:rPr>
        <w:t xml:space="preserve">Ensure that runway and taxiway lights and runway threshold lights are the proper </w:t>
      </w:r>
      <w:proofErr w:type="spellStart"/>
      <w:r w:rsidRPr="00544D30">
        <w:rPr>
          <w:sz w:val="22"/>
        </w:rPr>
        <w:t>color</w:t>
      </w:r>
      <w:proofErr w:type="spellEnd"/>
      <w:r w:rsidRPr="00544D30">
        <w:rPr>
          <w:sz w:val="22"/>
        </w:rPr>
        <w:t xml:space="preserve"> and are oriented correctly. </w:t>
      </w:r>
    </w:p>
    <w:p w14:paraId="4283EB4E" w14:textId="77777777" w:rsidR="00544D30" w:rsidRDefault="00544D30" w:rsidP="00544D30">
      <w:pPr>
        <w:pStyle w:val="ListParagraph"/>
        <w:spacing w:after="0" w:line="240" w:lineRule="auto"/>
        <w:ind w:left="1276" w:right="17" w:firstLine="0"/>
        <w:rPr>
          <w:sz w:val="22"/>
        </w:rPr>
      </w:pPr>
    </w:p>
    <w:p w14:paraId="5824CE38" w14:textId="17081695" w:rsidR="00544D30" w:rsidRPr="00544D30" w:rsidRDefault="00282D77" w:rsidP="00544D30">
      <w:pPr>
        <w:pStyle w:val="ListParagraph"/>
        <w:numPr>
          <w:ilvl w:val="0"/>
          <w:numId w:val="14"/>
        </w:numPr>
        <w:spacing w:after="0" w:line="240" w:lineRule="auto"/>
        <w:ind w:left="1276" w:right="17" w:hanging="425"/>
        <w:rPr>
          <w:sz w:val="22"/>
        </w:rPr>
      </w:pPr>
      <w:r w:rsidRPr="00282D77">
        <w:t xml:space="preserve">Check that lights function properly through the manual or radio control features, and that photocell controls function properly. </w:t>
      </w:r>
    </w:p>
    <w:p w14:paraId="2C571C9C" w14:textId="77777777" w:rsidR="00544D30" w:rsidRDefault="00544D30" w:rsidP="00544D30">
      <w:pPr>
        <w:pStyle w:val="ListParagraph"/>
        <w:spacing w:after="0" w:line="240" w:lineRule="auto"/>
        <w:ind w:left="1276" w:right="17" w:firstLine="0"/>
        <w:rPr>
          <w:sz w:val="22"/>
        </w:rPr>
      </w:pPr>
    </w:p>
    <w:p w14:paraId="4F3E2262" w14:textId="79EB6F96" w:rsidR="00282D77" w:rsidRPr="00544D30" w:rsidRDefault="00282D77" w:rsidP="00544D30">
      <w:pPr>
        <w:pStyle w:val="ListParagraph"/>
        <w:numPr>
          <w:ilvl w:val="0"/>
          <w:numId w:val="14"/>
        </w:numPr>
        <w:spacing w:after="0" w:line="240" w:lineRule="auto"/>
        <w:ind w:left="1276" w:right="17" w:hanging="425"/>
        <w:rPr>
          <w:sz w:val="22"/>
        </w:rPr>
      </w:pPr>
      <w:r w:rsidRPr="00282D77">
        <w:t xml:space="preserve">Check the lights for proper alignment, aiming and correct changes in intensity, for correct height, erosion around the bases and the height of frangibility. </w:t>
      </w:r>
    </w:p>
    <w:p w14:paraId="14FA95DC" w14:textId="77777777" w:rsidR="006662D3" w:rsidRDefault="006662D3" w:rsidP="006662D3">
      <w:pPr>
        <w:pStyle w:val="ListParagraph"/>
      </w:pPr>
    </w:p>
    <w:p w14:paraId="20B8691E" w14:textId="67518403" w:rsidR="006662D3" w:rsidRPr="00956434" w:rsidRDefault="006662D3" w:rsidP="00544D30">
      <w:pPr>
        <w:pStyle w:val="ListParagraph"/>
        <w:numPr>
          <w:ilvl w:val="2"/>
          <w:numId w:val="22"/>
        </w:numPr>
        <w:spacing w:after="0" w:line="240" w:lineRule="auto"/>
        <w:ind w:left="851" w:right="17" w:hanging="851"/>
        <w:rPr>
          <w:b/>
          <w:bCs/>
        </w:rPr>
      </w:pPr>
      <w:r w:rsidRPr="00956434">
        <w:rPr>
          <w:b/>
          <w:bCs/>
        </w:rPr>
        <w:lastRenderedPageBreak/>
        <w:t xml:space="preserve">Navigational Aids (NAVAIDs). </w:t>
      </w:r>
      <w:r w:rsidRPr="006662D3">
        <w:t xml:space="preserve">The inspection of NAVAIDs should concentrate on the visual navigational aids owned by the </w:t>
      </w:r>
      <w:r>
        <w:t>aerodrome</w:t>
      </w:r>
      <w:r w:rsidRPr="006662D3">
        <w:t xml:space="preserve"> operator. During the inspection of NAVAIDs, the inspector should:</w:t>
      </w:r>
      <w:r w:rsidRPr="00956434">
        <w:rPr>
          <w:b/>
          <w:bCs/>
        </w:rPr>
        <w:t xml:space="preserve"> </w:t>
      </w:r>
    </w:p>
    <w:p w14:paraId="57F96092" w14:textId="6E52AB28" w:rsidR="006662D3" w:rsidRDefault="006662D3" w:rsidP="006662D3">
      <w:pPr>
        <w:pStyle w:val="ListParagraph"/>
        <w:spacing w:after="0" w:line="240" w:lineRule="auto"/>
        <w:ind w:right="17" w:firstLine="0"/>
      </w:pPr>
    </w:p>
    <w:p w14:paraId="4A48350A" w14:textId="3C2E1F33" w:rsidR="00544D30" w:rsidRDefault="006662D3" w:rsidP="000628C2">
      <w:pPr>
        <w:pStyle w:val="ListParagraph"/>
        <w:numPr>
          <w:ilvl w:val="0"/>
          <w:numId w:val="17"/>
        </w:numPr>
        <w:spacing w:after="0" w:line="240" w:lineRule="auto"/>
        <w:ind w:left="1276" w:right="17" w:hanging="425"/>
      </w:pPr>
      <w:r>
        <w:t>Determine if the segmented circle is clear of vegetation and that it can be seen easily from the air.</w:t>
      </w:r>
    </w:p>
    <w:p w14:paraId="62997F18" w14:textId="41BFF0A3" w:rsidR="00544D30" w:rsidRPr="00B92758" w:rsidRDefault="006662D3" w:rsidP="00544D30">
      <w:pPr>
        <w:pStyle w:val="ListParagraph"/>
        <w:numPr>
          <w:ilvl w:val="0"/>
          <w:numId w:val="17"/>
        </w:numPr>
        <w:spacing w:after="0" w:line="240" w:lineRule="auto"/>
        <w:ind w:left="1276" w:right="17" w:hanging="425"/>
        <w:rPr>
          <w:sz w:val="22"/>
        </w:rPr>
      </w:pPr>
      <w:r w:rsidRPr="00B92758">
        <w:rPr>
          <w:sz w:val="22"/>
        </w:rPr>
        <w:t xml:space="preserve">Determine if the </w:t>
      </w:r>
      <w:r w:rsidR="007F2DD5">
        <w:rPr>
          <w:sz w:val="22"/>
        </w:rPr>
        <w:t>aerodrome</w:t>
      </w:r>
      <w:r w:rsidRPr="00B92758">
        <w:rPr>
          <w:sz w:val="22"/>
        </w:rPr>
        <w:t xml:space="preserve"> rotating beacon is visible and working properly.</w:t>
      </w:r>
    </w:p>
    <w:p w14:paraId="62463E7A" w14:textId="77777777" w:rsidR="00544D30" w:rsidRPr="00B92758" w:rsidRDefault="00544D30" w:rsidP="00544D30">
      <w:pPr>
        <w:pStyle w:val="ListParagraph"/>
        <w:spacing w:after="0" w:line="240" w:lineRule="auto"/>
        <w:ind w:left="1276" w:right="17" w:firstLine="0"/>
        <w:rPr>
          <w:sz w:val="22"/>
        </w:rPr>
      </w:pPr>
    </w:p>
    <w:p w14:paraId="7DF59F42" w14:textId="52EBB02B" w:rsidR="00544D30" w:rsidRPr="00B92758" w:rsidRDefault="006662D3" w:rsidP="00544D30">
      <w:pPr>
        <w:pStyle w:val="ListParagraph"/>
        <w:numPr>
          <w:ilvl w:val="0"/>
          <w:numId w:val="17"/>
        </w:numPr>
        <w:spacing w:after="0" w:line="240" w:lineRule="auto"/>
        <w:ind w:left="1276" w:right="17" w:hanging="425"/>
        <w:rPr>
          <w:sz w:val="22"/>
        </w:rPr>
      </w:pPr>
      <w:r w:rsidRPr="00B92758">
        <w:rPr>
          <w:sz w:val="22"/>
        </w:rPr>
        <w:t>Check the wind cone(s) to ensure that it swings freely, the cone fabric is not faded or frayed, and, if lighted, that all lights are operating.</w:t>
      </w:r>
    </w:p>
    <w:p w14:paraId="36D251F1" w14:textId="77777777" w:rsidR="00544D30" w:rsidRPr="00B92758" w:rsidRDefault="00544D30" w:rsidP="00544D30">
      <w:pPr>
        <w:pStyle w:val="ListParagraph"/>
        <w:spacing w:after="0" w:line="240" w:lineRule="auto"/>
        <w:ind w:left="1276" w:right="17" w:firstLine="0"/>
        <w:rPr>
          <w:sz w:val="22"/>
        </w:rPr>
      </w:pPr>
    </w:p>
    <w:p w14:paraId="29DDD8EB" w14:textId="3ED76C10" w:rsidR="00544D30" w:rsidRPr="00B92758" w:rsidRDefault="006662D3" w:rsidP="00544D30">
      <w:pPr>
        <w:pStyle w:val="ListParagraph"/>
        <w:numPr>
          <w:ilvl w:val="0"/>
          <w:numId w:val="17"/>
        </w:numPr>
        <w:spacing w:after="0" w:line="240" w:lineRule="auto"/>
        <w:ind w:left="1276" w:right="17" w:hanging="425"/>
        <w:rPr>
          <w:sz w:val="22"/>
        </w:rPr>
      </w:pPr>
      <w:r w:rsidRPr="00B92758">
        <w:rPr>
          <w:sz w:val="22"/>
        </w:rPr>
        <w:t>Determine if the Runway End Lights (RENLs) are flashing in proper sequence and mounted on frangible couplings.</w:t>
      </w:r>
    </w:p>
    <w:p w14:paraId="69598098" w14:textId="77777777" w:rsidR="00544D30" w:rsidRPr="00B92758" w:rsidRDefault="00544D30" w:rsidP="00544D30">
      <w:pPr>
        <w:pStyle w:val="ListParagraph"/>
        <w:spacing w:after="0" w:line="240" w:lineRule="auto"/>
        <w:ind w:left="1276" w:right="17" w:firstLine="0"/>
        <w:rPr>
          <w:sz w:val="22"/>
        </w:rPr>
      </w:pPr>
    </w:p>
    <w:p w14:paraId="2DA8AF1C" w14:textId="3B529499" w:rsidR="00544D30" w:rsidRPr="00B92758" w:rsidRDefault="006662D3" w:rsidP="00544D30">
      <w:pPr>
        <w:pStyle w:val="ListParagraph"/>
        <w:numPr>
          <w:ilvl w:val="0"/>
          <w:numId w:val="17"/>
        </w:numPr>
        <w:spacing w:after="0" w:line="240" w:lineRule="auto"/>
        <w:ind w:left="1276" w:right="17" w:hanging="425"/>
        <w:rPr>
          <w:sz w:val="22"/>
        </w:rPr>
      </w:pPr>
      <w:r w:rsidRPr="00B92758">
        <w:rPr>
          <w:sz w:val="22"/>
        </w:rPr>
        <w:t>Check Visual Glide Slope Indicators (VASIs, PLASIs, or PAPIs) to ensure that their lights are working and mounted on frangible couplings.</w:t>
      </w:r>
    </w:p>
    <w:p w14:paraId="6A1B79BC" w14:textId="77777777" w:rsidR="00544D30" w:rsidRPr="00B92758" w:rsidRDefault="00544D30" w:rsidP="00544D30">
      <w:pPr>
        <w:pStyle w:val="ListParagraph"/>
        <w:spacing w:after="0" w:line="240" w:lineRule="auto"/>
        <w:ind w:left="1276" w:right="17" w:firstLine="0"/>
        <w:rPr>
          <w:sz w:val="22"/>
        </w:rPr>
      </w:pPr>
    </w:p>
    <w:p w14:paraId="5A758EFD" w14:textId="6AFB685C" w:rsidR="00544D30" w:rsidRPr="00B92758" w:rsidRDefault="006662D3" w:rsidP="00544D30">
      <w:pPr>
        <w:pStyle w:val="ListParagraph"/>
        <w:numPr>
          <w:ilvl w:val="0"/>
          <w:numId w:val="17"/>
        </w:numPr>
        <w:spacing w:after="0" w:line="240" w:lineRule="auto"/>
        <w:ind w:left="1276" w:right="17" w:hanging="425"/>
        <w:rPr>
          <w:sz w:val="22"/>
        </w:rPr>
      </w:pPr>
      <w:r w:rsidRPr="00B92758">
        <w:rPr>
          <w:sz w:val="22"/>
        </w:rPr>
        <w:t>Determine if the Approach Lighting systems are functioning properly.</w:t>
      </w:r>
    </w:p>
    <w:p w14:paraId="49DF7334" w14:textId="77777777" w:rsidR="00544D30" w:rsidRPr="00B92758" w:rsidRDefault="00544D30" w:rsidP="00544D30">
      <w:pPr>
        <w:pStyle w:val="ListParagraph"/>
        <w:spacing w:after="0" w:line="240" w:lineRule="auto"/>
        <w:ind w:left="1276" w:right="17" w:firstLine="0"/>
        <w:rPr>
          <w:sz w:val="22"/>
        </w:rPr>
      </w:pPr>
    </w:p>
    <w:p w14:paraId="747D21C7" w14:textId="5DCB4727" w:rsidR="006662D3" w:rsidRPr="00B92758" w:rsidRDefault="006662D3" w:rsidP="00544D30">
      <w:pPr>
        <w:pStyle w:val="ListParagraph"/>
        <w:numPr>
          <w:ilvl w:val="0"/>
          <w:numId w:val="17"/>
        </w:numPr>
        <w:spacing w:after="0" w:line="240" w:lineRule="auto"/>
        <w:ind w:left="1276" w:right="17" w:hanging="425"/>
        <w:rPr>
          <w:sz w:val="22"/>
        </w:rPr>
      </w:pPr>
      <w:r w:rsidRPr="00B92758">
        <w:rPr>
          <w:sz w:val="22"/>
        </w:rPr>
        <w:t>Report and monitor any NAVAID that is malfunctioning, inoperable or misaligned, damaged or missing.</w:t>
      </w:r>
    </w:p>
    <w:p w14:paraId="79EF073E" w14:textId="77777777" w:rsidR="006662D3" w:rsidRPr="00B92758" w:rsidRDefault="006662D3" w:rsidP="006662D3">
      <w:pPr>
        <w:pStyle w:val="ListParagraph"/>
        <w:rPr>
          <w:sz w:val="22"/>
        </w:rPr>
      </w:pPr>
    </w:p>
    <w:p w14:paraId="0F85C3C0" w14:textId="5CBBE320" w:rsidR="006662D3" w:rsidRPr="00B92758" w:rsidRDefault="00D0512B" w:rsidP="00544D30">
      <w:pPr>
        <w:pStyle w:val="ListParagraph"/>
        <w:numPr>
          <w:ilvl w:val="2"/>
          <w:numId w:val="22"/>
        </w:numPr>
        <w:spacing w:after="0" w:line="240" w:lineRule="auto"/>
        <w:ind w:left="851" w:right="17" w:hanging="851"/>
        <w:rPr>
          <w:b/>
          <w:bCs/>
          <w:sz w:val="22"/>
        </w:rPr>
      </w:pPr>
      <w:r>
        <w:rPr>
          <w:b/>
          <w:bCs/>
          <w:sz w:val="22"/>
        </w:rPr>
        <w:t>Obstacle</w:t>
      </w:r>
      <w:r w:rsidR="006662D3" w:rsidRPr="00B92758">
        <w:rPr>
          <w:b/>
          <w:bCs/>
          <w:sz w:val="22"/>
        </w:rPr>
        <w:t xml:space="preserve">s. </w:t>
      </w:r>
      <w:r w:rsidR="006662D3" w:rsidRPr="00B92758">
        <w:rPr>
          <w:sz w:val="22"/>
        </w:rPr>
        <w:t xml:space="preserve">The inspection of </w:t>
      </w:r>
      <w:r>
        <w:rPr>
          <w:sz w:val="22"/>
        </w:rPr>
        <w:t>obstacle</w:t>
      </w:r>
      <w:r w:rsidR="006662D3" w:rsidRPr="00B92758">
        <w:rPr>
          <w:sz w:val="22"/>
        </w:rPr>
        <w:t xml:space="preserve">s should concentrate on a visual check of construction underway on or near the </w:t>
      </w:r>
      <w:r w:rsidR="007F2DD5">
        <w:rPr>
          <w:sz w:val="22"/>
        </w:rPr>
        <w:t>aerodrome</w:t>
      </w:r>
      <w:r w:rsidR="006662D3" w:rsidRPr="00B92758">
        <w:rPr>
          <w:sz w:val="22"/>
        </w:rPr>
        <w:t xml:space="preserve"> that could affect aircraft operations. This also includes checking for any vegetation, especially, trees that may penetrate the </w:t>
      </w:r>
      <w:r>
        <w:rPr>
          <w:sz w:val="22"/>
        </w:rPr>
        <w:t>obstacle</w:t>
      </w:r>
      <w:r w:rsidR="006662D3" w:rsidRPr="00B92758">
        <w:rPr>
          <w:sz w:val="22"/>
        </w:rPr>
        <w:t xml:space="preserve"> limitation surfaces. During the inspection of </w:t>
      </w:r>
      <w:r>
        <w:rPr>
          <w:sz w:val="22"/>
        </w:rPr>
        <w:t>obstacle</w:t>
      </w:r>
      <w:r w:rsidR="006662D3" w:rsidRPr="00B92758">
        <w:rPr>
          <w:sz w:val="22"/>
        </w:rPr>
        <w:t>s, the inspector should:</w:t>
      </w:r>
    </w:p>
    <w:p w14:paraId="3E61DE0E" w14:textId="77777777" w:rsidR="006662D3" w:rsidRPr="00B92758" w:rsidRDefault="006662D3" w:rsidP="00D60ADD">
      <w:pPr>
        <w:spacing w:after="0" w:line="240" w:lineRule="auto"/>
        <w:ind w:left="1276" w:right="17" w:hanging="425"/>
        <w:rPr>
          <w:b/>
          <w:bCs/>
          <w:sz w:val="22"/>
        </w:rPr>
      </w:pPr>
    </w:p>
    <w:p w14:paraId="4B90A79C" w14:textId="77C524D6" w:rsidR="006662D3" w:rsidRPr="00B92758" w:rsidRDefault="006662D3" w:rsidP="00D60ADD">
      <w:pPr>
        <w:pStyle w:val="ListParagraph"/>
        <w:numPr>
          <w:ilvl w:val="0"/>
          <w:numId w:val="18"/>
        </w:numPr>
        <w:spacing w:after="0" w:line="240" w:lineRule="auto"/>
        <w:ind w:left="1276" w:right="17" w:hanging="425"/>
        <w:rPr>
          <w:sz w:val="22"/>
        </w:rPr>
      </w:pPr>
      <w:r w:rsidRPr="00B92758">
        <w:rPr>
          <w:sz w:val="22"/>
        </w:rPr>
        <w:t xml:space="preserve">Check to ensure that construction equipment, especially tall cranes being used at construction sites, are not an </w:t>
      </w:r>
      <w:r w:rsidR="00D0512B">
        <w:rPr>
          <w:sz w:val="22"/>
        </w:rPr>
        <w:t>obstacle</w:t>
      </w:r>
      <w:r w:rsidRPr="00B92758">
        <w:rPr>
          <w:sz w:val="22"/>
        </w:rPr>
        <w:t xml:space="preserve">. If construction is found and thought to create an </w:t>
      </w:r>
      <w:r w:rsidR="00D0512B">
        <w:rPr>
          <w:sz w:val="22"/>
        </w:rPr>
        <w:t>obstacle</w:t>
      </w:r>
      <w:r w:rsidRPr="00B92758">
        <w:rPr>
          <w:sz w:val="22"/>
        </w:rPr>
        <w:t xml:space="preserve">, the </w:t>
      </w:r>
      <w:r w:rsidR="007F2DD5">
        <w:rPr>
          <w:sz w:val="22"/>
        </w:rPr>
        <w:t>aerodrome</w:t>
      </w:r>
      <w:r w:rsidRPr="00B92758">
        <w:rPr>
          <w:sz w:val="22"/>
        </w:rPr>
        <w:t xml:space="preserve"> operator should determine if proper notification to </w:t>
      </w:r>
      <w:r w:rsidR="003B312E" w:rsidRPr="00B92758">
        <w:rPr>
          <w:color w:val="4472C4" w:themeColor="accent1"/>
          <w:sz w:val="22"/>
        </w:rPr>
        <w:t>[</w:t>
      </w:r>
      <w:r w:rsidRPr="00B92758">
        <w:rPr>
          <w:color w:val="4472C4" w:themeColor="accent1"/>
          <w:sz w:val="22"/>
        </w:rPr>
        <w:t>CAA</w:t>
      </w:r>
      <w:r w:rsidR="003B312E" w:rsidRPr="00B92758">
        <w:rPr>
          <w:color w:val="4472C4" w:themeColor="accent1"/>
          <w:sz w:val="22"/>
        </w:rPr>
        <w:t>]</w:t>
      </w:r>
      <w:r w:rsidRPr="00B92758">
        <w:rPr>
          <w:color w:val="4472C4" w:themeColor="accent1"/>
          <w:sz w:val="22"/>
        </w:rPr>
        <w:t xml:space="preserve"> </w:t>
      </w:r>
      <w:r w:rsidRPr="00B92758">
        <w:rPr>
          <w:sz w:val="22"/>
        </w:rPr>
        <w:t xml:space="preserve">or </w:t>
      </w:r>
      <w:r w:rsidR="007F2DD5">
        <w:rPr>
          <w:sz w:val="22"/>
        </w:rPr>
        <w:t>Aerodrome</w:t>
      </w:r>
      <w:r w:rsidRPr="00B92758">
        <w:rPr>
          <w:sz w:val="22"/>
        </w:rPr>
        <w:t xml:space="preserve"> Layout Plan review, has been provided. </w:t>
      </w:r>
    </w:p>
    <w:p w14:paraId="077AF46D" w14:textId="77777777" w:rsidR="006662D3" w:rsidRPr="00B92758" w:rsidRDefault="006662D3" w:rsidP="00D60ADD">
      <w:pPr>
        <w:pStyle w:val="ListParagraph"/>
        <w:spacing w:after="0" w:line="240" w:lineRule="auto"/>
        <w:ind w:left="1276" w:right="17" w:hanging="425"/>
        <w:rPr>
          <w:sz w:val="22"/>
        </w:rPr>
      </w:pPr>
    </w:p>
    <w:p w14:paraId="12FFAA87" w14:textId="19BEC5E8" w:rsidR="006662D3" w:rsidRPr="00B92758" w:rsidRDefault="006662D3" w:rsidP="00D60ADD">
      <w:pPr>
        <w:pStyle w:val="ListParagraph"/>
        <w:numPr>
          <w:ilvl w:val="0"/>
          <w:numId w:val="18"/>
        </w:numPr>
        <w:spacing w:after="0" w:line="240" w:lineRule="auto"/>
        <w:ind w:left="1276" w:right="17" w:hanging="425"/>
        <w:rPr>
          <w:sz w:val="22"/>
        </w:rPr>
      </w:pPr>
      <w:r w:rsidRPr="00B92758">
        <w:rPr>
          <w:sz w:val="22"/>
        </w:rPr>
        <w:t xml:space="preserve">Determine if </w:t>
      </w:r>
      <w:r w:rsidR="00D0512B">
        <w:rPr>
          <w:sz w:val="22"/>
        </w:rPr>
        <w:t>obstacle</w:t>
      </w:r>
      <w:r w:rsidRPr="00B92758">
        <w:rPr>
          <w:sz w:val="22"/>
        </w:rPr>
        <w:t xml:space="preserve">s are properly marked and lighted. </w:t>
      </w:r>
    </w:p>
    <w:p w14:paraId="1F89633B" w14:textId="74B096E3" w:rsidR="006662D3" w:rsidRPr="00B92758" w:rsidRDefault="006662D3" w:rsidP="00D60ADD">
      <w:pPr>
        <w:pStyle w:val="ListParagraph"/>
        <w:spacing w:after="0" w:line="240" w:lineRule="auto"/>
        <w:ind w:left="1276" w:right="17" w:hanging="425"/>
        <w:rPr>
          <w:sz w:val="22"/>
        </w:rPr>
      </w:pPr>
    </w:p>
    <w:p w14:paraId="370FCE59" w14:textId="3D338786" w:rsidR="006662D3" w:rsidRPr="007F2DD5" w:rsidRDefault="006662D3" w:rsidP="00531800">
      <w:pPr>
        <w:pStyle w:val="ListParagraph"/>
        <w:numPr>
          <w:ilvl w:val="0"/>
          <w:numId w:val="18"/>
        </w:numPr>
        <w:spacing w:after="0" w:line="240" w:lineRule="auto"/>
        <w:ind w:left="1276" w:right="17" w:hanging="425"/>
        <w:rPr>
          <w:sz w:val="22"/>
        </w:rPr>
      </w:pPr>
      <w:r w:rsidRPr="007F2DD5">
        <w:rPr>
          <w:sz w:val="22"/>
        </w:rPr>
        <w:t xml:space="preserve">Direct any person proposing construction near a public-use aerodrome infringing the </w:t>
      </w:r>
      <w:r w:rsidR="007F2DD5" w:rsidRPr="007F2DD5">
        <w:rPr>
          <w:sz w:val="22"/>
        </w:rPr>
        <w:t>obstacle</w:t>
      </w:r>
      <w:r w:rsidRPr="007F2DD5">
        <w:rPr>
          <w:sz w:val="22"/>
        </w:rPr>
        <w:t xml:space="preserve"> limitation surfaces to </w:t>
      </w:r>
      <w:r w:rsidR="00B279A1" w:rsidRPr="007F2DD5">
        <w:rPr>
          <w:color w:val="4472C4" w:themeColor="accent1"/>
          <w:sz w:val="22"/>
        </w:rPr>
        <w:t xml:space="preserve">[CAA] </w:t>
      </w:r>
      <w:r w:rsidRPr="007F2DD5">
        <w:rPr>
          <w:sz w:val="22"/>
        </w:rPr>
        <w:t>or</w:t>
      </w:r>
      <w:r w:rsidR="007F2DD5" w:rsidRPr="007F2DD5">
        <w:rPr>
          <w:sz w:val="22"/>
        </w:rPr>
        <w:t xml:space="preserve"> </w:t>
      </w:r>
      <w:r w:rsidRPr="007F2DD5">
        <w:rPr>
          <w:sz w:val="22"/>
        </w:rPr>
        <w:t>Civil Aviation Office immediately.</w:t>
      </w:r>
    </w:p>
    <w:p w14:paraId="6FF5DDFB" w14:textId="77777777" w:rsidR="006662D3" w:rsidRPr="00B92758" w:rsidRDefault="006662D3" w:rsidP="00D60ADD">
      <w:pPr>
        <w:pStyle w:val="ListParagraph"/>
        <w:spacing w:after="0" w:line="240" w:lineRule="auto"/>
        <w:ind w:left="1276" w:right="17" w:hanging="425"/>
        <w:rPr>
          <w:sz w:val="22"/>
        </w:rPr>
      </w:pPr>
    </w:p>
    <w:p w14:paraId="3599751B" w14:textId="3C3C8054" w:rsidR="006662D3" w:rsidRPr="00B92758" w:rsidRDefault="006662D3" w:rsidP="00D60ADD">
      <w:pPr>
        <w:pStyle w:val="ListParagraph"/>
        <w:numPr>
          <w:ilvl w:val="0"/>
          <w:numId w:val="18"/>
        </w:numPr>
        <w:spacing w:after="0" w:line="240" w:lineRule="auto"/>
        <w:ind w:left="1276" w:right="17" w:hanging="425"/>
        <w:rPr>
          <w:sz w:val="22"/>
        </w:rPr>
      </w:pPr>
      <w:r w:rsidRPr="00B92758">
        <w:rPr>
          <w:sz w:val="22"/>
        </w:rPr>
        <w:t xml:space="preserve">Report and monitor any </w:t>
      </w:r>
      <w:r w:rsidR="00D0512B">
        <w:rPr>
          <w:sz w:val="22"/>
        </w:rPr>
        <w:t>obstacle</w:t>
      </w:r>
      <w:r w:rsidRPr="00B92758">
        <w:rPr>
          <w:sz w:val="22"/>
        </w:rPr>
        <w:t xml:space="preserve"> light that is missing, inoperative or damaged, and any object that appears to be an </w:t>
      </w:r>
      <w:r w:rsidR="00D0512B">
        <w:rPr>
          <w:sz w:val="22"/>
        </w:rPr>
        <w:t>obstacle</w:t>
      </w:r>
      <w:r w:rsidRPr="00B92758">
        <w:rPr>
          <w:sz w:val="22"/>
        </w:rPr>
        <w:t xml:space="preserve"> and is not properly marked or lit.</w:t>
      </w:r>
    </w:p>
    <w:p w14:paraId="7709627A" w14:textId="77777777" w:rsidR="00E07EE1" w:rsidRPr="00B92758" w:rsidRDefault="00E07EE1" w:rsidP="00E07EE1">
      <w:pPr>
        <w:pStyle w:val="ListParagraph"/>
        <w:rPr>
          <w:sz w:val="22"/>
        </w:rPr>
      </w:pPr>
    </w:p>
    <w:p w14:paraId="1D4A4E54" w14:textId="03817130" w:rsidR="00E07EE1" w:rsidRPr="00B92758" w:rsidRDefault="00E07EE1" w:rsidP="00A16921">
      <w:pPr>
        <w:pStyle w:val="ListParagraph"/>
        <w:numPr>
          <w:ilvl w:val="2"/>
          <w:numId w:val="22"/>
        </w:numPr>
        <w:spacing w:after="0" w:line="240" w:lineRule="auto"/>
        <w:ind w:left="851" w:right="17" w:hanging="851"/>
        <w:rPr>
          <w:sz w:val="22"/>
        </w:rPr>
      </w:pPr>
      <w:r w:rsidRPr="00B92758">
        <w:rPr>
          <w:b/>
          <w:bCs/>
          <w:sz w:val="22"/>
        </w:rPr>
        <w:t xml:space="preserve">Fuelling Operations. </w:t>
      </w:r>
      <w:r w:rsidRPr="00B92758">
        <w:rPr>
          <w:sz w:val="22"/>
        </w:rPr>
        <w:t xml:space="preserve">The daily inspection on aircraft fuelling operations should concentrate on a quick inspection for the most common problems concerning compliance with local fire safety codes at fuel storage areas and with mobile </w:t>
      </w:r>
      <w:proofErr w:type="spellStart"/>
      <w:r w:rsidRPr="00B92758">
        <w:rPr>
          <w:sz w:val="22"/>
        </w:rPr>
        <w:t>fuelers</w:t>
      </w:r>
      <w:proofErr w:type="spellEnd"/>
      <w:r w:rsidRPr="00B92758">
        <w:rPr>
          <w:sz w:val="22"/>
        </w:rPr>
        <w:t>. The inspection should also include security, fire protection, general housekeeping, and fuel dispensing facilities and procedures. A more detailed fuelling operation inspection should be scheduled quarterly (see Quarterly Fuelling Operations under Periodic Condition Inspection). During the daily inspection of aircraft fuelling operations, the inspector should:</w:t>
      </w:r>
    </w:p>
    <w:p w14:paraId="05AA6EAC" w14:textId="77777777" w:rsidR="00E07EE1" w:rsidRPr="00B92758" w:rsidRDefault="00E07EE1" w:rsidP="00520516">
      <w:pPr>
        <w:spacing w:after="0" w:line="240" w:lineRule="auto"/>
        <w:ind w:left="1276" w:right="17" w:hanging="425"/>
        <w:rPr>
          <w:sz w:val="22"/>
        </w:rPr>
      </w:pPr>
    </w:p>
    <w:p w14:paraId="76647AE6" w14:textId="6A6B2B07" w:rsidR="00E07EE1" w:rsidRPr="00B92758" w:rsidRDefault="00E07EE1" w:rsidP="00520516">
      <w:pPr>
        <w:pStyle w:val="ListParagraph"/>
        <w:numPr>
          <w:ilvl w:val="0"/>
          <w:numId w:val="19"/>
        </w:numPr>
        <w:spacing w:after="0" w:line="240" w:lineRule="auto"/>
        <w:ind w:left="1276" w:right="17" w:hanging="425"/>
        <w:rPr>
          <w:sz w:val="22"/>
        </w:rPr>
      </w:pPr>
      <w:r w:rsidRPr="00B92758">
        <w:rPr>
          <w:sz w:val="22"/>
        </w:rPr>
        <w:t xml:space="preserve">Determine if the fuelling operator is permitting any unsafe fuelling practices or is in violation of local fire code, such as failure to bond aircraft with the mobile </w:t>
      </w:r>
      <w:proofErr w:type="spellStart"/>
      <w:r w:rsidRPr="00B92758">
        <w:rPr>
          <w:sz w:val="22"/>
        </w:rPr>
        <w:t>fuellers</w:t>
      </w:r>
      <w:proofErr w:type="spellEnd"/>
      <w:r w:rsidRPr="00B92758">
        <w:rPr>
          <w:sz w:val="22"/>
        </w:rPr>
        <w:t xml:space="preserve"> during fuelling operations or fuelling personnel smoking while fuelling aircraft. </w:t>
      </w:r>
    </w:p>
    <w:p w14:paraId="2C0B7710" w14:textId="3CD8DE84" w:rsidR="00E07EE1" w:rsidRPr="00B92758" w:rsidRDefault="00E07EE1" w:rsidP="00520516">
      <w:pPr>
        <w:pStyle w:val="ListParagraph"/>
        <w:numPr>
          <w:ilvl w:val="0"/>
          <w:numId w:val="19"/>
        </w:numPr>
        <w:spacing w:after="0" w:line="240" w:lineRule="auto"/>
        <w:ind w:left="1276" w:right="17" w:hanging="425"/>
        <w:rPr>
          <w:sz w:val="22"/>
        </w:rPr>
      </w:pPr>
      <w:r w:rsidRPr="00B92758">
        <w:rPr>
          <w:sz w:val="22"/>
        </w:rPr>
        <w:lastRenderedPageBreak/>
        <w:t xml:space="preserve">Check to ensure that the appropriate signs for the fuel farm are installed and that all gates are locked except when the facility is occupied by an authorized user. </w:t>
      </w:r>
    </w:p>
    <w:p w14:paraId="4EE35902" w14:textId="77777777" w:rsidR="00E07EE1" w:rsidRPr="00B92758" w:rsidRDefault="00E07EE1" w:rsidP="00520516">
      <w:pPr>
        <w:spacing w:after="0" w:line="240" w:lineRule="auto"/>
        <w:ind w:left="1276" w:right="17" w:hanging="425"/>
        <w:rPr>
          <w:sz w:val="22"/>
        </w:rPr>
      </w:pPr>
    </w:p>
    <w:p w14:paraId="2ECF680A" w14:textId="77777777" w:rsidR="002A1719" w:rsidRDefault="00E07EE1" w:rsidP="00E07EE1">
      <w:pPr>
        <w:pStyle w:val="ListParagraph"/>
        <w:numPr>
          <w:ilvl w:val="0"/>
          <w:numId w:val="19"/>
        </w:numPr>
        <w:spacing w:after="0" w:line="240" w:lineRule="auto"/>
        <w:ind w:left="1276" w:right="17" w:hanging="425"/>
        <w:rPr>
          <w:sz w:val="22"/>
        </w:rPr>
      </w:pPr>
      <w:r w:rsidRPr="00B92758">
        <w:rPr>
          <w:sz w:val="22"/>
        </w:rPr>
        <w:t>Report and monitor any unsafe fuelling practices and violation of local fire codes.</w:t>
      </w:r>
    </w:p>
    <w:p w14:paraId="65D703E0" w14:textId="77777777" w:rsidR="002A1719" w:rsidRPr="002A1719" w:rsidRDefault="002A1719" w:rsidP="002A1719">
      <w:pPr>
        <w:pStyle w:val="ListParagraph"/>
        <w:rPr>
          <w:sz w:val="22"/>
        </w:rPr>
      </w:pPr>
    </w:p>
    <w:p w14:paraId="271121DD" w14:textId="723FDCF8" w:rsidR="00E07EE1" w:rsidRPr="00B92758" w:rsidRDefault="00E07EE1" w:rsidP="00C71237">
      <w:pPr>
        <w:pStyle w:val="ListParagraph"/>
        <w:numPr>
          <w:ilvl w:val="2"/>
          <w:numId w:val="22"/>
        </w:numPr>
        <w:spacing w:after="0" w:line="240" w:lineRule="auto"/>
        <w:ind w:left="851" w:right="17" w:hanging="851"/>
        <w:rPr>
          <w:sz w:val="22"/>
        </w:rPr>
      </w:pPr>
      <w:r w:rsidRPr="00B92758">
        <w:rPr>
          <w:b/>
          <w:bCs/>
          <w:sz w:val="22"/>
        </w:rPr>
        <w:t xml:space="preserve">Construction. </w:t>
      </w:r>
      <w:r w:rsidRPr="00B92758">
        <w:rPr>
          <w:sz w:val="22"/>
        </w:rPr>
        <w:t xml:space="preserve">The inspector should be familiar with the aerodrome’s construction safety procedures and guidance during aerodrome construction. During the construction inspection, the inspector should: </w:t>
      </w:r>
    </w:p>
    <w:p w14:paraId="6AA39146" w14:textId="77777777" w:rsidR="00E07EE1" w:rsidRPr="00B92758" w:rsidRDefault="00E07EE1" w:rsidP="00887509">
      <w:pPr>
        <w:spacing w:after="0" w:line="240" w:lineRule="auto"/>
        <w:ind w:left="0" w:right="17" w:firstLine="0"/>
        <w:rPr>
          <w:sz w:val="22"/>
        </w:rPr>
      </w:pPr>
    </w:p>
    <w:p w14:paraId="200907DE" w14:textId="2C6FA12C" w:rsidR="00E07EE1" w:rsidRPr="00B92758" w:rsidRDefault="00E07EE1" w:rsidP="00C71237">
      <w:pPr>
        <w:pStyle w:val="ListParagraph"/>
        <w:numPr>
          <w:ilvl w:val="0"/>
          <w:numId w:val="20"/>
        </w:numPr>
        <w:spacing w:after="0" w:line="240" w:lineRule="auto"/>
        <w:ind w:left="1276" w:right="17" w:hanging="425"/>
        <w:rPr>
          <w:sz w:val="22"/>
        </w:rPr>
      </w:pPr>
      <w:r w:rsidRPr="00B92758">
        <w:rPr>
          <w:sz w:val="22"/>
        </w:rPr>
        <w:t xml:space="preserve">Determine if stockpiled material and construction materials are properly stored to keep them from being moved by wind, jet blast, or prop wash, and is not left in safety areas or movement area. </w:t>
      </w:r>
    </w:p>
    <w:p w14:paraId="157F9689" w14:textId="77777777" w:rsidR="00E07EE1" w:rsidRPr="00B92758" w:rsidRDefault="00E07EE1" w:rsidP="00C71237">
      <w:pPr>
        <w:spacing w:after="0" w:line="240" w:lineRule="auto"/>
        <w:ind w:left="1276" w:right="17" w:hanging="425"/>
        <w:rPr>
          <w:sz w:val="22"/>
        </w:rPr>
      </w:pPr>
    </w:p>
    <w:p w14:paraId="5ABEB2CD" w14:textId="5186E36F" w:rsidR="00E07EE1" w:rsidRPr="00B92758" w:rsidRDefault="00E07EE1" w:rsidP="00C71237">
      <w:pPr>
        <w:pStyle w:val="ListParagraph"/>
        <w:numPr>
          <w:ilvl w:val="0"/>
          <w:numId w:val="20"/>
        </w:numPr>
        <w:spacing w:after="0" w:line="240" w:lineRule="auto"/>
        <w:ind w:left="1276" w:right="17" w:hanging="425"/>
        <w:rPr>
          <w:sz w:val="22"/>
        </w:rPr>
      </w:pPr>
      <w:r w:rsidRPr="00B92758">
        <w:rPr>
          <w:sz w:val="22"/>
        </w:rPr>
        <w:t xml:space="preserve">Check all construction adjacent to movement areas to ensure areas are identified with conspicuous marking and lighting. </w:t>
      </w:r>
    </w:p>
    <w:p w14:paraId="6E3718C3" w14:textId="77777777" w:rsidR="00E07EE1" w:rsidRPr="00B92758" w:rsidRDefault="00E07EE1" w:rsidP="00C71237">
      <w:pPr>
        <w:spacing w:after="0" w:line="240" w:lineRule="auto"/>
        <w:ind w:left="1276" w:right="17" w:hanging="425"/>
        <w:rPr>
          <w:sz w:val="22"/>
        </w:rPr>
      </w:pPr>
    </w:p>
    <w:p w14:paraId="52BDDBD6" w14:textId="3ECFF9FB" w:rsidR="00E07EE1" w:rsidRPr="00B92758" w:rsidRDefault="00E07EE1" w:rsidP="00C71237">
      <w:pPr>
        <w:pStyle w:val="ListParagraph"/>
        <w:numPr>
          <w:ilvl w:val="0"/>
          <w:numId w:val="20"/>
        </w:numPr>
        <w:spacing w:after="0" w:line="240" w:lineRule="auto"/>
        <w:ind w:left="1276" w:right="17" w:hanging="425"/>
        <w:rPr>
          <w:sz w:val="22"/>
        </w:rPr>
      </w:pPr>
      <w:r w:rsidRPr="00B92758">
        <w:rPr>
          <w:sz w:val="22"/>
        </w:rPr>
        <w:t xml:space="preserve">Determine if construction equipment (such as bulldozers, cranes, etc.) are marked and lighted and parked clear of the safety areas. </w:t>
      </w:r>
    </w:p>
    <w:p w14:paraId="58A78944" w14:textId="77777777" w:rsidR="00E07EE1" w:rsidRPr="00B92758" w:rsidRDefault="00E07EE1" w:rsidP="00C71237">
      <w:pPr>
        <w:spacing w:after="0" w:line="240" w:lineRule="auto"/>
        <w:ind w:left="1276" w:right="17" w:hanging="425"/>
        <w:rPr>
          <w:sz w:val="22"/>
        </w:rPr>
      </w:pPr>
    </w:p>
    <w:p w14:paraId="2E49DE74" w14:textId="4BB5F829" w:rsidR="00E07EE1" w:rsidRPr="00B92758" w:rsidRDefault="00E07EE1" w:rsidP="00C71237">
      <w:pPr>
        <w:pStyle w:val="ListParagraph"/>
        <w:numPr>
          <w:ilvl w:val="0"/>
          <w:numId w:val="20"/>
        </w:numPr>
        <w:spacing w:after="0" w:line="240" w:lineRule="auto"/>
        <w:ind w:left="1276" w:right="17" w:hanging="425"/>
        <w:rPr>
          <w:sz w:val="22"/>
        </w:rPr>
      </w:pPr>
      <w:r w:rsidRPr="00B92758">
        <w:rPr>
          <w:sz w:val="22"/>
        </w:rPr>
        <w:t xml:space="preserve">Ensure construction barricades are properly positioned to define the limits of construction and hazardous areas and, if barricades are lighted, check to ensure lights are working properly and are positioned correctly. </w:t>
      </w:r>
    </w:p>
    <w:p w14:paraId="62E7DF6E" w14:textId="77777777" w:rsidR="00E07EE1" w:rsidRPr="00B92758" w:rsidRDefault="00E07EE1" w:rsidP="00C71237">
      <w:pPr>
        <w:spacing w:after="0" w:line="240" w:lineRule="auto"/>
        <w:ind w:left="1276" w:right="17" w:hanging="425"/>
        <w:rPr>
          <w:sz w:val="22"/>
        </w:rPr>
      </w:pPr>
    </w:p>
    <w:p w14:paraId="74737040" w14:textId="1EFE1EE7" w:rsidR="00E07EE1" w:rsidRPr="00B92758" w:rsidRDefault="00E07EE1" w:rsidP="00C71237">
      <w:pPr>
        <w:pStyle w:val="ListParagraph"/>
        <w:numPr>
          <w:ilvl w:val="0"/>
          <w:numId w:val="20"/>
        </w:numPr>
        <w:spacing w:after="0" w:line="240" w:lineRule="auto"/>
        <w:ind w:left="1276" w:right="17" w:hanging="425"/>
        <w:rPr>
          <w:sz w:val="22"/>
        </w:rPr>
      </w:pPr>
      <w:r w:rsidRPr="00B92758">
        <w:rPr>
          <w:sz w:val="22"/>
        </w:rPr>
        <w:t xml:space="preserve">Check to ensure that debris and foreign objects are continuously being picked up around construction areas. </w:t>
      </w:r>
    </w:p>
    <w:p w14:paraId="0BA639AB" w14:textId="77777777" w:rsidR="00E07EE1" w:rsidRPr="00B92758" w:rsidRDefault="00E07EE1" w:rsidP="00C71237">
      <w:pPr>
        <w:spacing w:after="0" w:line="240" w:lineRule="auto"/>
        <w:ind w:left="1276" w:right="17" w:hanging="425"/>
        <w:rPr>
          <w:sz w:val="22"/>
        </w:rPr>
      </w:pPr>
    </w:p>
    <w:p w14:paraId="02FF16B0" w14:textId="15F44DE0" w:rsidR="00E07EE1" w:rsidRPr="00B92758" w:rsidRDefault="00E07EE1" w:rsidP="00C71237">
      <w:pPr>
        <w:pStyle w:val="ListParagraph"/>
        <w:numPr>
          <w:ilvl w:val="0"/>
          <w:numId w:val="20"/>
        </w:numPr>
        <w:spacing w:after="0" w:line="240" w:lineRule="auto"/>
        <w:ind w:left="1276" w:right="17" w:hanging="425"/>
        <w:rPr>
          <w:sz w:val="22"/>
        </w:rPr>
      </w:pPr>
      <w:r w:rsidRPr="00B92758">
        <w:rPr>
          <w:sz w:val="22"/>
        </w:rPr>
        <w:t xml:space="preserve">Check for open trenches in the safety areas or adjacent to movement areas. </w:t>
      </w:r>
    </w:p>
    <w:p w14:paraId="0F160EF2" w14:textId="77777777" w:rsidR="00E07EE1" w:rsidRPr="00B92758" w:rsidRDefault="00E07EE1" w:rsidP="00C71237">
      <w:pPr>
        <w:spacing w:after="0" w:line="240" w:lineRule="auto"/>
        <w:ind w:left="1276" w:right="17" w:hanging="425"/>
        <w:rPr>
          <w:sz w:val="22"/>
        </w:rPr>
      </w:pPr>
    </w:p>
    <w:p w14:paraId="5C480573" w14:textId="585C4890" w:rsidR="00E07EE1" w:rsidRPr="00B92758" w:rsidRDefault="00E07EE1" w:rsidP="00C71237">
      <w:pPr>
        <w:pStyle w:val="ListParagraph"/>
        <w:numPr>
          <w:ilvl w:val="0"/>
          <w:numId w:val="20"/>
        </w:numPr>
        <w:spacing w:after="0" w:line="240" w:lineRule="auto"/>
        <w:ind w:left="1276" w:right="17" w:hanging="425"/>
        <w:rPr>
          <w:sz w:val="22"/>
        </w:rPr>
      </w:pPr>
      <w:r w:rsidRPr="00B92758">
        <w:rPr>
          <w:sz w:val="22"/>
        </w:rPr>
        <w:t xml:space="preserve">Check operation of lighting in areas adjacent to construction daily before the construction crews depart for the day. In particular, ensure that mandatory instruction signs remain lit with the associated runway lights, even on taxiways that have been closed for construction. </w:t>
      </w:r>
    </w:p>
    <w:p w14:paraId="5205EBB6" w14:textId="77777777" w:rsidR="00E07EE1" w:rsidRPr="00B92758" w:rsidRDefault="00E07EE1" w:rsidP="00C71237">
      <w:pPr>
        <w:spacing w:after="0" w:line="240" w:lineRule="auto"/>
        <w:ind w:left="1276" w:right="17" w:hanging="425"/>
        <w:rPr>
          <w:sz w:val="22"/>
        </w:rPr>
      </w:pPr>
    </w:p>
    <w:p w14:paraId="48308447" w14:textId="03A11540" w:rsidR="00E07EE1" w:rsidRPr="00B92758" w:rsidRDefault="00E07EE1" w:rsidP="00C71237">
      <w:pPr>
        <w:pStyle w:val="ListParagraph"/>
        <w:numPr>
          <w:ilvl w:val="0"/>
          <w:numId w:val="20"/>
        </w:numPr>
        <w:spacing w:after="0" w:line="240" w:lineRule="auto"/>
        <w:ind w:left="1276" w:right="17" w:hanging="425"/>
        <w:rPr>
          <w:sz w:val="22"/>
        </w:rPr>
      </w:pPr>
      <w:r w:rsidRPr="00B92758">
        <w:rPr>
          <w:sz w:val="22"/>
        </w:rPr>
        <w:t xml:space="preserve">Check NOTAMs daily during construction projects to ensure they accurately reflect the conditions on the </w:t>
      </w:r>
      <w:r w:rsidR="007F2DD5">
        <w:rPr>
          <w:sz w:val="22"/>
        </w:rPr>
        <w:t>aerodrome</w:t>
      </w:r>
      <w:r w:rsidRPr="00B92758">
        <w:rPr>
          <w:sz w:val="22"/>
        </w:rPr>
        <w:t xml:space="preserve">. </w:t>
      </w:r>
    </w:p>
    <w:p w14:paraId="084F657F" w14:textId="77777777" w:rsidR="00E07EE1" w:rsidRPr="00B92758" w:rsidRDefault="00E07EE1" w:rsidP="00C71237">
      <w:pPr>
        <w:spacing w:after="0" w:line="240" w:lineRule="auto"/>
        <w:ind w:left="1276" w:right="17" w:hanging="425"/>
        <w:rPr>
          <w:sz w:val="22"/>
        </w:rPr>
      </w:pPr>
    </w:p>
    <w:p w14:paraId="68F57A79" w14:textId="50E63567" w:rsidR="00E07EE1" w:rsidRPr="00B92758" w:rsidRDefault="00E07EE1" w:rsidP="00C71237">
      <w:pPr>
        <w:pStyle w:val="ListParagraph"/>
        <w:numPr>
          <w:ilvl w:val="0"/>
          <w:numId w:val="20"/>
        </w:numPr>
        <w:spacing w:after="0" w:line="240" w:lineRule="auto"/>
        <w:ind w:left="1276" w:right="17" w:hanging="425"/>
        <w:rPr>
          <w:sz w:val="22"/>
        </w:rPr>
      </w:pPr>
      <w:r w:rsidRPr="00B92758">
        <w:rPr>
          <w:sz w:val="22"/>
        </w:rPr>
        <w:t xml:space="preserve">Verify that closed taxiways or runways are properly marked and lighted. </w:t>
      </w:r>
    </w:p>
    <w:p w14:paraId="2C685CC9" w14:textId="77777777" w:rsidR="00E07EE1" w:rsidRPr="00B92758" w:rsidRDefault="00E07EE1" w:rsidP="00C71237">
      <w:pPr>
        <w:spacing w:after="0" w:line="240" w:lineRule="auto"/>
        <w:ind w:left="1276" w:right="17" w:hanging="425"/>
        <w:rPr>
          <w:sz w:val="22"/>
        </w:rPr>
      </w:pPr>
    </w:p>
    <w:p w14:paraId="3ABC42EB" w14:textId="066C1CFA" w:rsidR="00E07EE1" w:rsidRPr="00B92758" w:rsidRDefault="00E07EE1" w:rsidP="00C71237">
      <w:pPr>
        <w:pStyle w:val="ListParagraph"/>
        <w:numPr>
          <w:ilvl w:val="0"/>
          <w:numId w:val="20"/>
        </w:numPr>
        <w:spacing w:after="0" w:line="240" w:lineRule="auto"/>
        <w:ind w:left="1276" w:right="17" w:hanging="425"/>
        <w:rPr>
          <w:sz w:val="22"/>
        </w:rPr>
      </w:pPr>
      <w:r w:rsidRPr="00B92758">
        <w:rPr>
          <w:sz w:val="22"/>
        </w:rPr>
        <w:t xml:space="preserve">Report and monitor any dangerous condition created by construction activity, including damage to signs, lights, markings and NAVAIDS or equipment and supplies left in movement areas and safety areas. </w:t>
      </w:r>
    </w:p>
    <w:p w14:paraId="778A034D" w14:textId="77777777" w:rsidR="00C44DE3" w:rsidRPr="00B92758" w:rsidRDefault="00C44DE3" w:rsidP="009E68A1">
      <w:pPr>
        <w:pStyle w:val="ListParagraph"/>
        <w:rPr>
          <w:sz w:val="22"/>
        </w:rPr>
      </w:pPr>
    </w:p>
    <w:p w14:paraId="52CF41BF" w14:textId="314F5761" w:rsidR="009E68A1" w:rsidRPr="00B92758" w:rsidRDefault="009E68A1" w:rsidP="00C44DE3">
      <w:pPr>
        <w:pStyle w:val="ListParagraph"/>
        <w:numPr>
          <w:ilvl w:val="2"/>
          <w:numId w:val="22"/>
        </w:numPr>
        <w:spacing w:after="0" w:line="240" w:lineRule="auto"/>
        <w:ind w:left="851" w:right="17" w:hanging="851"/>
        <w:rPr>
          <w:sz w:val="22"/>
        </w:rPr>
      </w:pPr>
      <w:r w:rsidRPr="00B92758">
        <w:rPr>
          <w:b/>
          <w:bCs/>
          <w:sz w:val="22"/>
        </w:rPr>
        <w:t xml:space="preserve">Rescue and Fire Fighting. </w:t>
      </w:r>
      <w:r w:rsidRPr="00B92758">
        <w:rPr>
          <w:sz w:val="22"/>
        </w:rPr>
        <w:t xml:space="preserve">During the inspection of rescue and firefighting (RFF) capabilities, the inspector should: </w:t>
      </w:r>
    </w:p>
    <w:p w14:paraId="59091828" w14:textId="77777777" w:rsidR="009E68A1" w:rsidRPr="00B92758" w:rsidRDefault="009E68A1" w:rsidP="00C44DE3">
      <w:pPr>
        <w:spacing w:after="0" w:line="240" w:lineRule="auto"/>
        <w:ind w:left="1276" w:right="17" w:hanging="425"/>
        <w:rPr>
          <w:sz w:val="22"/>
        </w:rPr>
      </w:pPr>
    </w:p>
    <w:p w14:paraId="4CF0897A" w14:textId="1EA076CD" w:rsidR="009E68A1" w:rsidRPr="00B92758" w:rsidRDefault="009E68A1" w:rsidP="00C44DE3">
      <w:pPr>
        <w:pStyle w:val="ListParagraph"/>
        <w:numPr>
          <w:ilvl w:val="0"/>
          <w:numId w:val="21"/>
        </w:numPr>
        <w:spacing w:after="0" w:line="240" w:lineRule="auto"/>
        <w:ind w:left="1276" w:right="17" w:hanging="425"/>
        <w:rPr>
          <w:sz w:val="22"/>
        </w:rPr>
      </w:pPr>
      <w:r w:rsidRPr="00B92758">
        <w:rPr>
          <w:sz w:val="22"/>
        </w:rPr>
        <w:t>Check the status of RFF response, including the availability of equipment, fire fighters and extinguishing agent. Ensure that such RFF capabilities comply with the approved Aerodrome Certification Manual and that the a</w:t>
      </w:r>
      <w:r w:rsidR="00973B0D" w:rsidRPr="00B92758">
        <w:rPr>
          <w:sz w:val="22"/>
        </w:rPr>
        <w:t>erodrome</w:t>
      </w:r>
      <w:r w:rsidRPr="00B92758">
        <w:rPr>
          <w:sz w:val="22"/>
        </w:rPr>
        <w:t xml:space="preserve">’s fire category is still appropriate for air carrier aircraft served. </w:t>
      </w:r>
    </w:p>
    <w:p w14:paraId="42D6EA15" w14:textId="77777777" w:rsidR="009E68A1" w:rsidRPr="00B92758" w:rsidRDefault="009E68A1" w:rsidP="00C44DE3">
      <w:pPr>
        <w:spacing w:after="0" w:line="240" w:lineRule="auto"/>
        <w:ind w:left="1276" w:right="17" w:hanging="425"/>
        <w:rPr>
          <w:sz w:val="22"/>
        </w:rPr>
      </w:pPr>
    </w:p>
    <w:p w14:paraId="49DEFC86" w14:textId="357BD33D" w:rsidR="009E68A1" w:rsidRPr="00B92758" w:rsidRDefault="009E68A1" w:rsidP="00C44DE3">
      <w:pPr>
        <w:pStyle w:val="ListParagraph"/>
        <w:numPr>
          <w:ilvl w:val="0"/>
          <w:numId w:val="21"/>
        </w:numPr>
        <w:spacing w:after="0" w:line="240" w:lineRule="auto"/>
        <w:ind w:left="1276" w:right="17" w:hanging="425"/>
        <w:rPr>
          <w:sz w:val="22"/>
        </w:rPr>
      </w:pPr>
      <w:r w:rsidRPr="00B92758">
        <w:rPr>
          <w:sz w:val="22"/>
        </w:rPr>
        <w:t xml:space="preserve">Ensure alarm and emergency notification communication systems are operable. </w:t>
      </w:r>
    </w:p>
    <w:p w14:paraId="0A8A72CE" w14:textId="77777777" w:rsidR="009E68A1" w:rsidRPr="00B92758" w:rsidRDefault="009E68A1" w:rsidP="00C44DE3">
      <w:pPr>
        <w:spacing w:after="0" w:line="240" w:lineRule="auto"/>
        <w:ind w:left="1276" w:right="17" w:hanging="425"/>
        <w:rPr>
          <w:sz w:val="22"/>
        </w:rPr>
      </w:pPr>
    </w:p>
    <w:p w14:paraId="7C62FF4E" w14:textId="6A639556" w:rsidR="009E68A1" w:rsidRPr="00B92758" w:rsidRDefault="009E68A1" w:rsidP="00C44DE3">
      <w:pPr>
        <w:pStyle w:val="ListParagraph"/>
        <w:numPr>
          <w:ilvl w:val="0"/>
          <w:numId w:val="21"/>
        </w:numPr>
        <w:spacing w:after="0" w:line="240" w:lineRule="auto"/>
        <w:ind w:left="1276" w:right="17" w:hanging="425"/>
        <w:rPr>
          <w:sz w:val="22"/>
        </w:rPr>
      </w:pPr>
      <w:r w:rsidRPr="00B92758">
        <w:rPr>
          <w:sz w:val="22"/>
        </w:rPr>
        <w:t xml:space="preserve">Determine the adequacy of available fire extinguishing agents. </w:t>
      </w:r>
    </w:p>
    <w:p w14:paraId="7CE9558F" w14:textId="77777777" w:rsidR="009E68A1" w:rsidRPr="00B92758" w:rsidRDefault="009E68A1" w:rsidP="00C44DE3">
      <w:pPr>
        <w:spacing w:after="0" w:line="240" w:lineRule="auto"/>
        <w:ind w:left="1276" w:right="17" w:hanging="425"/>
        <w:rPr>
          <w:sz w:val="22"/>
        </w:rPr>
      </w:pPr>
    </w:p>
    <w:p w14:paraId="1E844377" w14:textId="0964FDB4" w:rsidR="009E68A1" w:rsidRPr="00B92758" w:rsidRDefault="009E68A1" w:rsidP="00C44DE3">
      <w:pPr>
        <w:pStyle w:val="ListParagraph"/>
        <w:numPr>
          <w:ilvl w:val="0"/>
          <w:numId w:val="21"/>
        </w:numPr>
        <w:spacing w:after="0" w:line="240" w:lineRule="auto"/>
        <w:ind w:left="1276" w:right="17" w:hanging="425"/>
        <w:rPr>
          <w:sz w:val="22"/>
        </w:rPr>
      </w:pPr>
      <w:r w:rsidRPr="00B92758">
        <w:rPr>
          <w:sz w:val="22"/>
        </w:rPr>
        <w:lastRenderedPageBreak/>
        <w:t xml:space="preserve">Check for construction or maintenance activity on the movement area that could affect RFF response routes. Ensure that the RFF Department has been notified if construction or maintenance activity could affect emergency response routes. </w:t>
      </w:r>
    </w:p>
    <w:p w14:paraId="531CF117" w14:textId="77777777" w:rsidR="009E68A1" w:rsidRPr="00B92758" w:rsidRDefault="009E68A1" w:rsidP="00C44DE3">
      <w:pPr>
        <w:spacing w:after="0" w:line="240" w:lineRule="auto"/>
        <w:ind w:left="1276" w:right="17" w:hanging="425"/>
        <w:rPr>
          <w:sz w:val="22"/>
        </w:rPr>
      </w:pPr>
    </w:p>
    <w:p w14:paraId="0D445246" w14:textId="312F9C24" w:rsidR="00973B0D" w:rsidRPr="00B92758" w:rsidRDefault="009E68A1" w:rsidP="00C44DE3">
      <w:pPr>
        <w:pStyle w:val="ListParagraph"/>
        <w:numPr>
          <w:ilvl w:val="0"/>
          <w:numId w:val="21"/>
        </w:numPr>
        <w:spacing w:after="0" w:line="240" w:lineRule="auto"/>
        <w:ind w:left="1276" w:right="17" w:hanging="425"/>
        <w:rPr>
          <w:sz w:val="22"/>
        </w:rPr>
      </w:pPr>
      <w:r w:rsidRPr="00B92758">
        <w:rPr>
          <w:sz w:val="22"/>
        </w:rPr>
        <w:t xml:space="preserve">Report and monitor any RFF vehicle, equipment or extinguishing agent that is not available or inoperative; any RFF personnel that are not available; and any changes to aircraft that may require a change to RFF capabilities. Notify </w:t>
      </w:r>
      <w:r w:rsidR="007F2DD5">
        <w:rPr>
          <w:sz w:val="22"/>
        </w:rPr>
        <w:t>aerodrome</w:t>
      </w:r>
      <w:r w:rsidRPr="00B92758">
        <w:rPr>
          <w:sz w:val="22"/>
        </w:rPr>
        <w:t xml:space="preserve"> authority and </w:t>
      </w:r>
      <w:r w:rsidR="00503489" w:rsidRPr="00503489">
        <w:rPr>
          <w:color w:val="4472C4" w:themeColor="accent1"/>
          <w:sz w:val="22"/>
        </w:rPr>
        <w:t>[</w:t>
      </w:r>
      <w:r w:rsidRPr="00503489">
        <w:rPr>
          <w:color w:val="4472C4" w:themeColor="accent1"/>
          <w:sz w:val="22"/>
        </w:rPr>
        <w:t>CAA</w:t>
      </w:r>
      <w:r w:rsidR="00503489" w:rsidRPr="00503489">
        <w:rPr>
          <w:color w:val="4472C4" w:themeColor="accent1"/>
          <w:sz w:val="22"/>
        </w:rPr>
        <w:t>]</w:t>
      </w:r>
      <w:r w:rsidRPr="00503489">
        <w:rPr>
          <w:color w:val="4472C4" w:themeColor="accent1"/>
          <w:sz w:val="22"/>
        </w:rPr>
        <w:t xml:space="preserve"> </w:t>
      </w:r>
      <w:r w:rsidRPr="00B92758">
        <w:rPr>
          <w:sz w:val="22"/>
        </w:rPr>
        <w:t xml:space="preserve">if RFF vehicles is inoperative and cannot be replaced immediately, as specified under Aerodrome. </w:t>
      </w:r>
    </w:p>
    <w:p w14:paraId="4707A093" w14:textId="77777777" w:rsidR="00973B0D" w:rsidRPr="00B92758" w:rsidRDefault="00973B0D" w:rsidP="00C44DE3">
      <w:pPr>
        <w:spacing w:after="0" w:line="240" w:lineRule="auto"/>
        <w:ind w:left="1276" w:right="17" w:hanging="425"/>
        <w:rPr>
          <w:sz w:val="22"/>
        </w:rPr>
      </w:pPr>
    </w:p>
    <w:p w14:paraId="6CAE0AAB" w14:textId="2F6C33F9" w:rsidR="00973B0D" w:rsidRPr="00B92758" w:rsidRDefault="00973B0D" w:rsidP="00C44DE3">
      <w:pPr>
        <w:pStyle w:val="ListParagraph"/>
        <w:numPr>
          <w:ilvl w:val="0"/>
          <w:numId w:val="21"/>
        </w:numPr>
        <w:spacing w:after="0" w:line="240" w:lineRule="auto"/>
        <w:ind w:left="1276" w:right="17" w:hanging="425"/>
        <w:rPr>
          <w:sz w:val="22"/>
        </w:rPr>
      </w:pPr>
      <w:r w:rsidRPr="00B92758">
        <w:rPr>
          <w:sz w:val="22"/>
        </w:rPr>
        <w:t xml:space="preserve">Manual and issue a NOTAM regarding non-availability of any rescue and firefighting capability, as specified under Aerodrome Manual. </w:t>
      </w:r>
    </w:p>
    <w:p w14:paraId="6512B69D" w14:textId="6DBAEB26" w:rsidR="00973B0D" w:rsidRPr="00B92758" w:rsidRDefault="00973B0D" w:rsidP="00973B0D">
      <w:pPr>
        <w:spacing w:after="0" w:line="240" w:lineRule="auto"/>
        <w:ind w:left="0" w:right="17" w:firstLine="0"/>
        <w:rPr>
          <w:sz w:val="22"/>
        </w:rPr>
      </w:pPr>
    </w:p>
    <w:p w14:paraId="762FF04F" w14:textId="4DD45394" w:rsidR="00755EE4" w:rsidRPr="00B92758" w:rsidRDefault="00973B0D" w:rsidP="00755EE4">
      <w:pPr>
        <w:pStyle w:val="ListParagraph"/>
        <w:numPr>
          <w:ilvl w:val="2"/>
          <w:numId w:val="22"/>
        </w:numPr>
        <w:spacing w:after="0" w:line="240" w:lineRule="auto"/>
        <w:ind w:left="851" w:right="17" w:hanging="851"/>
        <w:rPr>
          <w:b/>
          <w:bCs/>
          <w:sz w:val="22"/>
        </w:rPr>
      </w:pPr>
      <w:r w:rsidRPr="00B92758">
        <w:rPr>
          <w:b/>
          <w:bCs/>
          <w:sz w:val="22"/>
        </w:rPr>
        <w:t xml:space="preserve">Public Protection. </w:t>
      </w:r>
      <w:r w:rsidRPr="00B92758">
        <w:rPr>
          <w:sz w:val="22"/>
        </w:rPr>
        <w:t xml:space="preserve">During the public protection inspection, check gates, fencing, locks, and other safeguards are in place and functioning properly to prevent inadvertent entry to movement areas by unauthorized persons and vehicles and offer protection from jet blast. Report and monitor any safeguards that are damaged or missing. In accordance with the </w:t>
      </w:r>
      <w:r w:rsidR="007F2DD5">
        <w:rPr>
          <w:sz w:val="22"/>
        </w:rPr>
        <w:t>aerodrome</w:t>
      </w:r>
      <w:r w:rsidRPr="00B92758">
        <w:rPr>
          <w:sz w:val="22"/>
        </w:rPr>
        <w:t xml:space="preserve">’s security plan, report unauthorized persons or vehicles in the movement area. </w:t>
      </w:r>
    </w:p>
    <w:p w14:paraId="63597740" w14:textId="77777777" w:rsidR="00755EE4" w:rsidRPr="00B92758" w:rsidRDefault="00755EE4" w:rsidP="00755EE4">
      <w:pPr>
        <w:pStyle w:val="ListParagraph"/>
        <w:spacing w:after="0" w:line="240" w:lineRule="auto"/>
        <w:ind w:left="851" w:right="17" w:firstLine="0"/>
        <w:rPr>
          <w:b/>
          <w:bCs/>
          <w:sz w:val="22"/>
        </w:rPr>
      </w:pPr>
    </w:p>
    <w:p w14:paraId="108F39EC" w14:textId="0969F5C4" w:rsidR="00973B0D" w:rsidRPr="00B92758" w:rsidRDefault="00973B0D" w:rsidP="00755EE4">
      <w:pPr>
        <w:pStyle w:val="ListParagraph"/>
        <w:numPr>
          <w:ilvl w:val="2"/>
          <w:numId w:val="22"/>
        </w:numPr>
        <w:spacing w:after="0" w:line="240" w:lineRule="auto"/>
        <w:ind w:left="851" w:right="17" w:hanging="851"/>
        <w:rPr>
          <w:b/>
          <w:bCs/>
          <w:sz w:val="22"/>
        </w:rPr>
      </w:pPr>
      <w:r w:rsidRPr="00B92758">
        <w:rPr>
          <w:b/>
          <w:bCs/>
          <w:sz w:val="22"/>
        </w:rPr>
        <w:t xml:space="preserve">Wildlife Hazard Management. </w:t>
      </w:r>
      <w:r w:rsidRPr="00B92758">
        <w:rPr>
          <w:sz w:val="22"/>
        </w:rPr>
        <w:t xml:space="preserve">During the wildlife hazard inspection, the inspector should check for evidence of birds or animals on the runways, taxiways, aprons, and ramps or other signs that wildlife problems may have developed - such as large flocks of birds on or adjacent to the </w:t>
      </w:r>
      <w:r w:rsidR="008B1AA5" w:rsidRPr="00B92758">
        <w:rPr>
          <w:sz w:val="22"/>
        </w:rPr>
        <w:t>aerodrome</w:t>
      </w:r>
      <w:r w:rsidRPr="00B92758">
        <w:rPr>
          <w:sz w:val="22"/>
        </w:rPr>
        <w:t xml:space="preserve">. Wildlife hazards found during the daily self-inspection should be properly documented. All dead wildlife found and all wildlife aircraft strikes should be reported to the </w:t>
      </w:r>
      <w:r w:rsidR="00A26D4F" w:rsidRPr="00A26D4F">
        <w:rPr>
          <w:color w:val="4472C4" w:themeColor="accent1"/>
          <w:sz w:val="22"/>
        </w:rPr>
        <w:t>[</w:t>
      </w:r>
      <w:r w:rsidRPr="00A26D4F">
        <w:rPr>
          <w:color w:val="4472C4" w:themeColor="accent1"/>
          <w:sz w:val="22"/>
        </w:rPr>
        <w:t>CAA</w:t>
      </w:r>
      <w:r w:rsidR="00A26D4F" w:rsidRPr="00A26D4F">
        <w:rPr>
          <w:color w:val="4472C4" w:themeColor="accent1"/>
          <w:sz w:val="22"/>
        </w:rPr>
        <w:t>]</w:t>
      </w:r>
      <w:r w:rsidRPr="00A26D4F">
        <w:rPr>
          <w:color w:val="4472C4" w:themeColor="accent1"/>
          <w:sz w:val="22"/>
        </w:rPr>
        <w:t xml:space="preserve"> </w:t>
      </w:r>
      <w:r w:rsidRPr="00B92758">
        <w:rPr>
          <w:sz w:val="22"/>
        </w:rPr>
        <w:t xml:space="preserve">on form specified in table </w:t>
      </w:r>
      <w:proofErr w:type="spellStart"/>
      <w:r w:rsidR="004C65B6" w:rsidRPr="00B92758">
        <w:rPr>
          <w:sz w:val="22"/>
        </w:rPr>
        <w:t>x.x</w:t>
      </w:r>
      <w:proofErr w:type="spellEnd"/>
      <w:r w:rsidRPr="00B92758">
        <w:rPr>
          <w:sz w:val="22"/>
        </w:rPr>
        <w:t xml:space="preserve"> of Aerodrome Manual. Additionally, the inspector should check fencing and gates for wildlife accessibility and should ensure that wildlife control equipment is available and operational.</w:t>
      </w:r>
    </w:p>
    <w:p w14:paraId="1859D66D" w14:textId="4D531F75" w:rsidR="009E68A1" w:rsidRDefault="009E68A1" w:rsidP="008B1AA5">
      <w:pPr>
        <w:spacing w:after="0" w:line="240" w:lineRule="auto"/>
        <w:ind w:right="17"/>
      </w:pPr>
    </w:p>
    <w:p w14:paraId="26E59354" w14:textId="5051D0AF" w:rsidR="008B1AA5" w:rsidRDefault="00263CEC" w:rsidP="00263CEC">
      <w:pPr>
        <w:spacing w:after="160" w:line="259" w:lineRule="auto"/>
        <w:ind w:left="0" w:right="0" w:firstLine="0"/>
        <w:jc w:val="left"/>
      </w:pPr>
      <w:r>
        <w:br w:type="page"/>
      </w:r>
    </w:p>
    <w:p w14:paraId="55D9B7F1" w14:textId="2426CD8D" w:rsidR="008B1AA5" w:rsidRPr="00FA1113" w:rsidRDefault="008B1AA5" w:rsidP="00FA1113">
      <w:pPr>
        <w:pStyle w:val="Heading1"/>
        <w:spacing w:after="0" w:line="240" w:lineRule="auto"/>
        <w:ind w:left="14" w:hanging="14"/>
        <w:rPr>
          <w:sz w:val="22"/>
        </w:rPr>
      </w:pPr>
      <w:bookmarkStart w:id="14" w:name="_Toc78894340"/>
      <w:r w:rsidRPr="00FA1113">
        <w:rPr>
          <w:sz w:val="22"/>
        </w:rPr>
        <w:lastRenderedPageBreak/>
        <w:t>Chapter 6 – Continuous Surveillance Inspection</w:t>
      </w:r>
      <w:bookmarkEnd w:id="14"/>
    </w:p>
    <w:p w14:paraId="18FDA618" w14:textId="77777777" w:rsidR="008B1AA5" w:rsidRPr="0021479F" w:rsidRDefault="008B1AA5" w:rsidP="008B1AA5">
      <w:pPr>
        <w:spacing w:after="0" w:line="240" w:lineRule="auto"/>
        <w:ind w:right="17"/>
        <w:rPr>
          <w:sz w:val="22"/>
        </w:rPr>
      </w:pPr>
    </w:p>
    <w:p w14:paraId="7A3B7234" w14:textId="3CCEDBB0" w:rsidR="00973B0D" w:rsidRPr="0021479F" w:rsidRDefault="008B1AA5" w:rsidP="0021479F">
      <w:pPr>
        <w:spacing w:after="0" w:line="240" w:lineRule="auto"/>
        <w:ind w:left="851" w:right="17" w:hanging="851"/>
        <w:rPr>
          <w:sz w:val="22"/>
        </w:rPr>
      </w:pPr>
      <w:r w:rsidRPr="0021479F">
        <w:rPr>
          <w:sz w:val="22"/>
        </w:rPr>
        <w:t>6.1</w:t>
      </w:r>
      <w:r w:rsidR="0021479F">
        <w:rPr>
          <w:sz w:val="22"/>
        </w:rPr>
        <w:tab/>
      </w:r>
      <w:r w:rsidRPr="0021479F">
        <w:rPr>
          <w:sz w:val="22"/>
        </w:rPr>
        <w:t xml:space="preserve">Continuous surveillance inspection consists of general observation of activities for compliance with regulations, procedures, etc., as well as abnormalities with physical facilities that are readily apparent. This is performed any time inspection personnel are on the </w:t>
      </w:r>
      <w:r w:rsidR="006D7F5E">
        <w:rPr>
          <w:sz w:val="22"/>
        </w:rPr>
        <w:t>movement</w:t>
      </w:r>
      <w:r w:rsidRPr="0021479F">
        <w:rPr>
          <w:sz w:val="22"/>
        </w:rPr>
        <w:t xml:space="preserve"> area. Continuous surveillance of </w:t>
      </w:r>
      <w:r w:rsidR="007F2DD5">
        <w:rPr>
          <w:sz w:val="22"/>
        </w:rPr>
        <w:t>aerodrome</w:t>
      </w:r>
      <w:r w:rsidRPr="0021479F">
        <w:rPr>
          <w:sz w:val="22"/>
        </w:rPr>
        <w:t xml:space="preserve"> physical facilities and activities should cover at least the areas described in this section, which are also included in </w:t>
      </w:r>
      <w:r w:rsidRPr="002A1719">
        <w:rPr>
          <w:b/>
          <w:sz w:val="22"/>
        </w:rPr>
        <w:t xml:space="preserve">Appendix </w:t>
      </w:r>
      <w:r w:rsidR="006C14B6">
        <w:rPr>
          <w:b/>
          <w:sz w:val="22"/>
        </w:rPr>
        <w:t>1-B</w:t>
      </w:r>
      <w:r w:rsidRPr="0021479F">
        <w:rPr>
          <w:sz w:val="22"/>
        </w:rPr>
        <w:t>.</w:t>
      </w:r>
    </w:p>
    <w:p w14:paraId="694E5725" w14:textId="77777777" w:rsidR="00053100" w:rsidRPr="0021479F" w:rsidRDefault="00053100" w:rsidP="00053100">
      <w:pPr>
        <w:ind w:left="0" w:right="17" w:firstLine="0"/>
        <w:rPr>
          <w:sz w:val="22"/>
        </w:rPr>
      </w:pPr>
    </w:p>
    <w:p w14:paraId="7D721123" w14:textId="7DBC3016" w:rsidR="00053100" w:rsidRPr="0021479F" w:rsidRDefault="00053100" w:rsidP="0021479F">
      <w:pPr>
        <w:pStyle w:val="ListParagraph"/>
        <w:numPr>
          <w:ilvl w:val="2"/>
          <w:numId w:val="28"/>
        </w:numPr>
        <w:ind w:left="851" w:right="17" w:hanging="851"/>
        <w:rPr>
          <w:sz w:val="22"/>
        </w:rPr>
      </w:pPr>
      <w:r w:rsidRPr="0021479F">
        <w:rPr>
          <w:b/>
          <w:bCs/>
          <w:sz w:val="22"/>
        </w:rPr>
        <w:t xml:space="preserve">Ground Vehicles. </w:t>
      </w:r>
      <w:r w:rsidRPr="0021479F">
        <w:rPr>
          <w:sz w:val="22"/>
        </w:rPr>
        <w:t xml:space="preserve">During the continuous surveillance inspection of ground vehicles, the inspector should: </w:t>
      </w:r>
    </w:p>
    <w:p w14:paraId="1C085EBB" w14:textId="5A8CB1F0" w:rsidR="00053100" w:rsidRPr="0021479F" w:rsidRDefault="00053100" w:rsidP="00053100">
      <w:pPr>
        <w:pStyle w:val="ListParagraph"/>
        <w:ind w:right="17"/>
        <w:rPr>
          <w:sz w:val="22"/>
        </w:rPr>
      </w:pPr>
    </w:p>
    <w:p w14:paraId="2C33DF6F" w14:textId="2037C4D1" w:rsidR="002D3CEA" w:rsidRDefault="00053100" w:rsidP="002D3CEA">
      <w:pPr>
        <w:pStyle w:val="ListParagraph"/>
        <w:numPr>
          <w:ilvl w:val="0"/>
          <w:numId w:val="23"/>
        </w:numPr>
        <w:ind w:left="1276" w:right="17" w:hanging="425"/>
        <w:rPr>
          <w:sz w:val="22"/>
        </w:rPr>
      </w:pPr>
      <w:r w:rsidRPr="0021479F">
        <w:rPr>
          <w:sz w:val="22"/>
        </w:rPr>
        <w:t xml:space="preserve">Determine if vehicle drivers are following the </w:t>
      </w:r>
      <w:r w:rsidR="007F2DD5">
        <w:rPr>
          <w:sz w:val="22"/>
        </w:rPr>
        <w:t>aerodrome</w:t>
      </w:r>
      <w:r w:rsidRPr="0021479F">
        <w:rPr>
          <w:sz w:val="22"/>
        </w:rPr>
        <w:t xml:space="preserve">’s procedures and arrangements for the orderly operations of ground vehicles (including mowing machines or other maintenance vehicles in the safety areas). Extra attention should be paid to ground vehicle activity during construction and other special events. </w:t>
      </w:r>
    </w:p>
    <w:p w14:paraId="6B364DDB" w14:textId="77777777" w:rsidR="00B92758" w:rsidRDefault="00B92758" w:rsidP="00B92758">
      <w:pPr>
        <w:pStyle w:val="ListParagraph"/>
        <w:ind w:left="1276" w:right="17" w:firstLine="0"/>
        <w:rPr>
          <w:sz w:val="22"/>
        </w:rPr>
      </w:pPr>
    </w:p>
    <w:p w14:paraId="4069FC4D" w14:textId="77777777" w:rsidR="00CB6E79" w:rsidRPr="00CB6E79" w:rsidRDefault="00CB6E79" w:rsidP="00CB6E79">
      <w:pPr>
        <w:pStyle w:val="ListParagraph"/>
        <w:numPr>
          <w:ilvl w:val="0"/>
          <w:numId w:val="23"/>
        </w:numPr>
        <w:ind w:left="1276" w:right="17" w:hanging="425"/>
        <w:rPr>
          <w:sz w:val="22"/>
        </w:rPr>
      </w:pPr>
      <w:r w:rsidRPr="00CB6E79">
        <w:rPr>
          <w:sz w:val="22"/>
        </w:rPr>
        <w:t>Ensure that prior entering the airside, the permitted driver has a valid Airside Driving Permit (ADP) &amp; Airside Vehicle Permit (AVP) are issued to vehicles that complied with the required standards and condition of the vehicle.</w:t>
      </w:r>
    </w:p>
    <w:p w14:paraId="357A4C59" w14:textId="77777777" w:rsidR="002D3CEA" w:rsidRDefault="002D3CEA" w:rsidP="002D3CEA">
      <w:pPr>
        <w:pStyle w:val="ListParagraph"/>
        <w:ind w:left="1276" w:right="17" w:firstLine="0"/>
        <w:rPr>
          <w:sz w:val="22"/>
        </w:rPr>
      </w:pPr>
    </w:p>
    <w:p w14:paraId="1011AE9F" w14:textId="3726CCA6" w:rsidR="002D3CEA" w:rsidRDefault="00053100" w:rsidP="002D3CEA">
      <w:pPr>
        <w:pStyle w:val="ListParagraph"/>
        <w:numPr>
          <w:ilvl w:val="0"/>
          <w:numId w:val="23"/>
        </w:numPr>
        <w:ind w:left="1276" w:right="17" w:hanging="425"/>
        <w:rPr>
          <w:sz w:val="22"/>
        </w:rPr>
      </w:pPr>
      <w:r w:rsidRPr="002D3CEA">
        <w:rPr>
          <w:sz w:val="22"/>
        </w:rPr>
        <w:t xml:space="preserve">Report and monitor any vehicle operator that is not complying with the </w:t>
      </w:r>
      <w:r w:rsidR="007F2DD5">
        <w:rPr>
          <w:sz w:val="22"/>
        </w:rPr>
        <w:t>aerodrome</w:t>
      </w:r>
      <w:r w:rsidRPr="002D3CEA">
        <w:rPr>
          <w:sz w:val="22"/>
        </w:rPr>
        <w:t xml:space="preserve">’s vehicle procedures and arrangements. </w:t>
      </w:r>
    </w:p>
    <w:p w14:paraId="63999DDA" w14:textId="77777777" w:rsidR="002D3CEA" w:rsidRDefault="002D3CEA" w:rsidP="002D3CEA">
      <w:pPr>
        <w:pStyle w:val="ListParagraph"/>
        <w:ind w:left="1276" w:right="17" w:firstLine="0"/>
        <w:rPr>
          <w:sz w:val="22"/>
        </w:rPr>
      </w:pPr>
    </w:p>
    <w:p w14:paraId="45754966" w14:textId="30D90140" w:rsidR="00053100" w:rsidRPr="002D3CEA" w:rsidRDefault="00053100" w:rsidP="002D3CEA">
      <w:pPr>
        <w:pStyle w:val="ListParagraph"/>
        <w:numPr>
          <w:ilvl w:val="0"/>
          <w:numId w:val="23"/>
        </w:numPr>
        <w:ind w:left="1276" w:right="17" w:hanging="425"/>
        <w:rPr>
          <w:sz w:val="22"/>
        </w:rPr>
      </w:pPr>
      <w:r w:rsidRPr="002D3CEA">
        <w:rPr>
          <w:sz w:val="22"/>
        </w:rPr>
        <w:t xml:space="preserve">Report any ground vehicle accident observed and any ground vehicle signs and markings that are damaged, missing or obscured. </w:t>
      </w:r>
    </w:p>
    <w:p w14:paraId="40267B83" w14:textId="77777777" w:rsidR="00053100" w:rsidRPr="0021479F" w:rsidRDefault="00053100" w:rsidP="00053100">
      <w:pPr>
        <w:pStyle w:val="ListParagraph"/>
        <w:rPr>
          <w:sz w:val="22"/>
        </w:rPr>
      </w:pPr>
    </w:p>
    <w:p w14:paraId="3BC23377" w14:textId="4CD9139E" w:rsidR="00053100" w:rsidRPr="0021479F" w:rsidRDefault="00B74F7B" w:rsidP="002D3CEA">
      <w:pPr>
        <w:pStyle w:val="ListParagraph"/>
        <w:numPr>
          <w:ilvl w:val="2"/>
          <w:numId w:val="28"/>
        </w:numPr>
        <w:ind w:left="851" w:right="17" w:hanging="851"/>
        <w:rPr>
          <w:sz w:val="22"/>
        </w:rPr>
      </w:pPr>
      <w:bookmarkStart w:id="15" w:name="_Hlk65762630"/>
      <w:bookmarkStart w:id="16" w:name="_Hlk65762648"/>
      <w:r w:rsidRPr="0021479F">
        <w:rPr>
          <w:b/>
          <w:bCs/>
          <w:sz w:val="22"/>
        </w:rPr>
        <w:t>Fuelling</w:t>
      </w:r>
      <w:r w:rsidR="00053100" w:rsidRPr="0021479F">
        <w:rPr>
          <w:b/>
          <w:bCs/>
          <w:sz w:val="22"/>
        </w:rPr>
        <w:t xml:space="preserve"> Operations. </w:t>
      </w:r>
      <w:r w:rsidR="00053100" w:rsidRPr="0021479F">
        <w:rPr>
          <w:sz w:val="22"/>
        </w:rPr>
        <w:t>The inspector should:</w:t>
      </w:r>
      <w:bookmarkEnd w:id="15"/>
    </w:p>
    <w:bookmarkEnd w:id="16"/>
    <w:p w14:paraId="10BC17D1" w14:textId="77777777" w:rsidR="00053100" w:rsidRPr="0021479F" w:rsidRDefault="00053100" w:rsidP="00053100">
      <w:pPr>
        <w:pStyle w:val="ListParagraph"/>
        <w:ind w:left="1080" w:right="17" w:firstLine="0"/>
        <w:rPr>
          <w:sz w:val="22"/>
        </w:rPr>
      </w:pPr>
    </w:p>
    <w:p w14:paraId="243D297C" w14:textId="042C86B6" w:rsidR="00053100" w:rsidRPr="0021479F" w:rsidRDefault="00053100" w:rsidP="002D3CEA">
      <w:pPr>
        <w:pStyle w:val="ListParagraph"/>
        <w:numPr>
          <w:ilvl w:val="0"/>
          <w:numId w:val="24"/>
        </w:numPr>
        <w:ind w:left="1276" w:right="17" w:hanging="425"/>
        <w:rPr>
          <w:sz w:val="22"/>
        </w:rPr>
      </w:pPr>
      <w:r w:rsidRPr="0021479F">
        <w:rPr>
          <w:sz w:val="22"/>
        </w:rPr>
        <w:t xml:space="preserve">Emphasize fire and explosion hazards inherent in aircraft refuelling. </w:t>
      </w:r>
    </w:p>
    <w:p w14:paraId="596D37F0" w14:textId="77777777" w:rsidR="00053100" w:rsidRPr="0021479F" w:rsidRDefault="00053100" w:rsidP="002D3CEA">
      <w:pPr>
        <w:pStyle w:val="ListParagraph"/>
        <w:ind w:left="1276" w:right="17" w:hanging="425"/>
        <w:rPr>
          <w:sz w:val="22"/>
        </w:rPr>
      </w:pPr>
    </w:p>
    <w:p w14:paraId="4E07CD60" w14:textId="72D62814" w:rsidR="00053100" w:rsidRPr="0021479F" w:rsidRDefault="00053100" w:rsidP="002D3CEA">
      <w:pPr>
        <w:pStyle w:val="ListParagraph"/>
        <w:numPr>
          <w:ilvl w:val="0"/>
          <w:numId w:val="24"/>
        </w:numPr>
        <w:ind w:left="1276" w:right="17" w:hanging="425"/>
        <w:rPr>
          <w:sz w:val="22"/>
        </w:rPr>
      </w:pPr>
      <w:r w:rsidRPr="0021479F">
        <w:rPr>
          <w:sz w:val="22"/>
        </w:rPr>
        <w:t xml:space="preserve">Ensure proper bonding is being used, </w:t>
      </w:r>
      <w:proofErr w:type="spellStart"/>
      <w:r w:rsidRPr="0021479F">
        <w:rPr>
          <w:sz w:val="22"/>
        </w:rPr>
        <w:t>deadman</w:t>
      </w:r>
      <w:proofErr w:type="spellEnd"/>
      <w:r w:rsidRPr="0021479F">
        <w:rPr>
          <w:sz w:val="22"/>
        </w:rPr>
        <w:t xml:space="preserve"> controls are not blocked, and no smoking prohibitions are being observed, and aircraft are not being fuelled inside hangars. </w:t>
      </w:r>
    </w:p>
    <w:p w14:paraId="1C5EB7E4" w14:textId="77777777" w:rsidR="00053100" w:rsidRPr="0021479F" w:rsidRDefault="00053100" w:rsidP="002D3CEA">
      <w:pPr>
        <w:pStyle w:val="ListParagraph"/>
        <w:ind w:left="1276" w:right="17" w:hanging="425"/>
        <w:rPr>
          <w:sz w:val="22"/>
        </w:rPr>
      </w:pPr>
    </w:p>
    <w:p w14:paraId="78C15B66" w14:textId="23BDBD6D" w:rsidR="00053100" w:rsidRPr="0021479F" w:rsidRDefault="00053100" w:rsidP="002D3CEA">
      <w:pPr>
        <w:pStyle w:val="ListParagraph"/>
        <w:numPr>
          <w:ilvl w:val="0"/>
          <w:numId w:val="24"/>
        </w:numPr>
        <w:ind w:left="1276" w:right="17" w:hanging="425"/>
        <w:rPr>
          <w:sz w:val="22"/>
        </w:rPr>
      </w:pPr>
      <w:r w:rsidRPr="0021479F">
        <w:rPr>
          <w:sz w:val="22"/>
        </w:rPr>
        <w:t xml:space="preserve">Check for proper parking of mobile </w:t>
      </w:r>
      <w:proofErr w:type="spellStart"/>
      <w:r w:rsidRPr="0021479F">
        <w:rPr>
          <w:sz w:val="22"/>
        </w:rPr>
        <w:t>fuellers</w:t>
      </w:r>
      <w:proofErr w:type="spellEnd"/>
      <w:r w:rsidRPr="0021479F">
        <w:rPr>
          <w:sz w:val="22"/>
        </w:rPr>
        <w:t xml:space="preserve"> to ensure these vehicles are at least 3 m (10 feet) apart and 15 m (50 feet) from buildings. </w:t>
      </w:r>
    </w:p>
    <w:p w14:paraId="2CDC5363" w14:textId="77777777" w:rsidR="00053100" w:rsidRPr="0021479F" w:rsidRDefault="00053100" w:rsidP="002D3CEA">
      <w:pPr>
        <w:pStyle w:val="ListParagraph"/>
        <w:ind w:left="1276" w:right="17" w:hanging="425"/>
        <w:rPr>
          <w:sz w:val="22"/>
        </w:rPr>
      </w:pPr>
    </w:p>
    <w:p w14:paraId="1B77D635" w14:textId="62AC442C" w:rsidR="00053100" w:rsidRPr="0021479F" w:rsidRDefault="00053100" w:rsidP="002D3CEA">
      <w:pPr>
        <w:pStyle w:val="ListParagraph"/>
        <w:numPr>
          <w:ilvl w:val="0"/>
          <w:numId w:val="24"/>
        </w:numPr>
        <w:ind w:left="1276" w:right="17" w:hanging="425"/>
        <w:rPr>
          <w:sz w:val="22"/>
        </w:rPr>
      </w:pPr>
      <w:r w:rsidRPr="0021479F">
        <w:rPr>
          <w:sz w:val="22"/>
        </w:rPr>
        <w:t xml:space="preserve">Check for fuel leaks or spills in the fuel storage area and around mobile </w:t>
      </w:r>
      <w:proofErr w:type="spellStart"/>
      <w:r w:rsidRPr="0021479F">
        <w:rPr>
          <w:sz w:val="22"/>
        </w:rPr>
        <w:t>fuellers</w:t>
      </w:r>
      <w:proofErr w:type="spellEnd"/>
      <w:r w:rsidRPr="0021479F">
        <w:rPr>
          <w:sz w:val="22"/>
        </w:rPr>
        <w:t xml:space="preserve">. </w:t>
      </w:r>
    </w:p>
    <w:p w14:paraId="5F616F8A" w14:textId="62AC442C" w:rsidR="00053100" w:rsidRPr="0021479F" w:rsidRDefault="00053100" w:rsidP="002D3CEA">
      <w:pPr>
        <w:pStyle w:val="ListParagraph"/>
        <w:ind w:left="1276" w:right="17" w:hanging="425"/>
        <w:rPr>
          <w:sz w:val="22"/>
        </w:rPr>
      </w:pPr>
    </w:p>
    <w:p w14:paraId="3800FB7E" w14:textId="76D89A87" w:rsidR="00053100" w:rsidRPr="0021479F" w:rsidRDefault="00053100" w:rsidP="002D3CEA">
      <w:pPr>
        <w:pStyle w:val="ListParagraph"/>
        <w:numPr>
          <w:ilvl w:val="0"/>
          <w:numId w:val="24"/>
        </w:numPr>
        <w:ind w:left="1276" w:right="17" w:hanging="425"/>
        <w:rPr>
          <w:sz w:val="22"/>
        </w:rPr>
      </w:pPr>
      <w:r w:rsidRPr="0021479F">
        <w:rPr>
          <w:sz w:val="22"/>
        </w:rPr>
        <w:t xml:space="preserve">Determine if the fuel farm is free of flammable materials, including litter and vegetation. </w:t>
      </w:r>
    </w:p>
    <w:p w14:paraId="18BCDC01" w14:textId="77777777" w:rsidR="00053100" w:rsidRPr="0021479F" w:rsidRDefault="00053100" w:rsidP="002D3CEA">
      <w:pPr>
        <w:pStyle w:val="ListParagraph"/>
        <w:ind w:left="1276" w:right="17" w:hanging="425"/>
        <w:rPr>
          <w:sz w:val="22"/>
        </w:rPr>
      </w:pPr>
    </w:p>
    <w:p w14:paraId="2050D3EE" w14:textId="384CB16A" w:rsidR="00053100" w:rsidRPr="0021479F" w:rsidRDefault="00053100" w:rsidP="002D3CEA">
      <w:pPr>
        <w:pStyle w:val="ListParagraph"/>
        <w:numPr>
          <w:ilvl w:val="0"/>
          <w:numId w:val="24"/>
        </w:numPr>
        <w:ind w:left="1276" w:right="17" w:hanging="425"/>
        <w:rPr>
          <w:sz w:val="22"/>
        </w:rPr>
      </w:pPr>
      <w:r w:rsidRPr="0021479F">
        <w:rPr>
          <w:sz w:val="22"/>
        </w:rPr>
        <w:t>Report and monitor any of unsafe fue</w:t>
      </w:r>
      <w:r w:rsidR="009005DC" w:rsidRPr="0021479F">
        <w:rPr>
          <w:sz w:val="22"/>
        </w:rPr>
        <w:t>l</w:t>
      </w:r>
      <w:r w:rsidRPr="0021479F">
        <w:rPr>
          <w:sz w:val="22"/>
        </w:rPr>
        <w:t xml:space="preserve">ling conditions discussed above and other obvious violations of local fire code and </w:t>
      </w:r>
      <w:r w:rsidR="007F2DD5">
        <w:rPr>
          <w:sz w:val="22"/>
        </w:rPr>
        <w:t>aerodrome</w:t>
      </w:r>
      <w:r w:rsidRPr="0021479F">
        <w:rPr>
          <w:sz w:val="22"/>
        </w:rPr>
        <w:t xml:space="preserve"> fuel fire safety procedures. </w:t>
      </w:r>
    </w:p>
    <w:p w14:paraId="0F4ACFDE" w14:textId="7A3E9F27" w:rsidR="009005DC" w:rsidRPr="0021479F" w:rsidRDefault="009005DC" w:rsidP="00395D6E">
      <w:pPr>
        <w:pStyle w:val="ListParagraph"/>
        <w:ind w:left="360"/>
        <w:rPr>
          <w:sz w:val="22"/>
        </w:rPr>
      </w:pPr>
    </w:p>
    <w:p w14:paraId="559DFAED" w14:textId="12F3C7D5" w:rsidR="00395D6E" w:rsidRPr="0021479F" w:rsidRDefault="009005DC" w:rsidP="002953F3">
      <w:pPr>
        <w:pStyle w:val="ListParagraph"/>
        <w:numPr>
          <w:ilvl w:val="2"/>
          <w:numId w:val="28"/>
        </w:numPr>
        <w:ind w:left="851" w:right="17" w:hanging="851"/>
        <w:rPr>
          <w:sz w:val="22"/>
        </w:rPr>
      </w:pPr>
      <w:r w:rsidRPr="0021479F">
        <w:rPr>
          <w:b/>
          <w:bCs/>
          <w:sz w:val="22"/>
        </w:rPr>
        <w:t xml:space="preserve">Construction. </w:t>
      </w:r>
      <w:r w:rsidRPr="0021479F">
        <w:rPr>
          <w:sz w:val="22"/>
        </w:rPr>
        <w:t>The Inspector should check construction projects to ensure that the contractor is following the construction safety plan. During the continuous surveillance inspection of construction activity, the inspector should check for, and report, any of the following conditions:</w:t>
      </w:r>
    </w:p>
    <w:p w14:paraId="7AFFB7C5" w14:textId="77777777" w:rsidR="00395D6E" w:rsidRPr="0021479F" w:rsidRDefault="00395D6E" w:rsidP="00395D6E">
      <w:pPr>
        <w:pStyle w:val="ListParagraph"/>
        <w:ind w:left="1080" w:right="17" w:firstLine="0"/>
        <w:rPr>
          <w:sz w:val="22"/>
        </w:rPr>
      </w:pPr>
    </w:p>
    <w:p w14:paraId="28B04751" w14:textId="0BC575FB" w:rsidR="00395D6E" w:rsidRPr="0021479F" w:rsidRDefault="00395D6E" w:rsidP="002953F3">
      <w:pPr>
        <w:pStyle w:val="ListParagraph"/>
        <w:numPr>
          <w:ilvl w:val="0"/>
          <w:numId w:val="25"/>
        </w:numPr>
        <w:ind w:left="1276" w:right="17" w:hanging="425"/>
        <w:rPr>
          <w:sz w:val="22"/>
        </w:rPr>
      </w:pPr>
      <w:r w:rsidRPr="0021479F">
        <w:rPr>
          <w:sz w:val="22"/>
        </w:rPr>
        <w:lastRenderedPageBreak/>
        <w:t xml:space="preserve">Unauthorized use of runways, taxiways, and aprons by construction personnel and equipment. </w:t>
      </w:r>
    </w:p>
    <w:p w14:paraId="0DACB383" w14:textId="77777777" w:rsidR="00395D6E" w:rsidRPr="0021479F" w:rsidRDefault="00395D6E" w:rsidP="002953F3">
      <w:pPr>
        <w:pStyle w:val="ListParagraph"/>
        <w:ind w:left="1276" w:right="17" w:hanging="425"/>
        <w:rPr>
          <w:sz w:val="22"/>
        </w:rPr>
      </w:pPr>
    </w:p>
    <w:p w14:paraId="356F6E33" w14:textId="314BC2AD" w:rsidR="00395D6E" w:rsidRPr="0021479F" w:rsidRDefault="00395D6E" w:rsidP="002953F3">
      <w:pPr>
        <w:pStyle w:val="ListParagraph"/>
        <w:numPr>
          <w:ilvl w:val="0"/>
          <w:numId w:val="25"/>
        </w:numPr>
        <w:ind w:left="1276" w:right="17" w:hanging="425"/>
        <w:rPr>
          <w:sz w:val="22"/>
        </w:rPr>
      </w:pPr>
      <w:r w:rsidRPr="0021479F">
        <w:rPr>
          <w:sz w:val="22"/>
        </w:rPr>
        <w:t xml:space="preserve">Conditions that may result in runway incursions and other irregularities. This includes ensuring that construction areas are delineated appropriately with barricades, cones, markings, etc. </w:t>
      </w:r>
    </w:p>
    <w:p w14:paraId="0EE36A8E" w14:textId="77777777" w:rsidR="00395D6E" w:rsidRPr="0021479F" w:rsidRDefault="00395D6E" w:rsidP="002953F3">
      <w:pPr>
        <w:pStyle w:val="ListParagraph"/>
        <w:ind w:left="1276" w:right="17" w:hanging="425"/>
        <w:rPr>
          <w:sz w:val="22"/>
        </w:rPr>
      </w:pPr>
    </w:p>
    <w:p w14:paraId="457B7CC3" w14:textId="19F1D188" w:rsidR="00395D6E" w:rsidRPr="0021479F" w:rsidRDefault="00395D6E" w:rsidP="002953F3">
      <w:pPr>
        <w:pStyle w:val="ListParagraph"/>
        <w:numPr>
          <w:ilvl w:val="0"/>
          <w:numId w:val="25"/>
        </w:numPr>
        <w:ind w:left="1276" w:right="17" w:hanging="425"/>
        <w:rPr>
          <w:sz w:val="22"/>
        </w:rPr>
      </w:pPr>
      <w:r w:rsidRPr="0021479F">
        <w:rPr>
          <w:sz w:val="22"/>
        </w:rPr>
        <w:t xml:space="preserve">Construction equipment is not operated in NAVAID critical areas unless coordination with NAVAID department/division/section of the </w:t>
      </w:r>
      <w:r w:rsidR="007F2DD5">
        <w:rPr>
          <w:sz w:val="22"/>
        </w:rPr>
        <w:t>aerodrome</w:t>
      </w:r>
      <w:r w:rsidRPr="0021479F">
        <w:rPr>
          <w:sz w:val="22"/>
        </w:rPr>
        <w:t xml:space="preserve"> has been accomplished. </w:t>
      </w:r>
    </w:p>
    <w:p w14:paraId="2D6E2101" w14:textId="77777777" w:rsidR="00395D6E" w:rsidRPr="0021479F" w:rsidRDefault="00395D6E" w:rsidP="002953F3">
      <w:pPr>
        <w:pStyle w:val="ListParagraph"/>
        <w:ind w:left="1276" w:right="17" w:hanging="425"/>
        <w:rPr>
          <w:sz w:val="22"/>
        </w:rPr>
      </w:pPr>
    </w:p>
    <w:p w14:paraId="74F4E6DF" w14:textId="173A356F" w:rsidR="00395D6E" w:rsidRPr="0021479F" w:rsidRDefault="00395D6E" w:rsidP="002953F3">
      <w:pPr>
        <w:pStyle w:val="ListParagraph"/>
        <w:numPr>
          <w:ilvl w:val="0"/>
          <w:numId w:val="25"/>
        </w:numPr>
        <w:ind w:left="1276" w:right="17" w:hanging="425"/>
        <w:rPr>
          <w:sz w:val="22"/>
        </w:rPr>
      </w:pPr>
      <w:r w:rsidRPr="0021479F">
        <w:rPr>
          <w:sz w:val="22"/>
        </w:rPr>
        <w:t xml:space="preserve">Perimeter gates are left open and unattended, unlocked or construction vehicles and personnel are not following access and escort procedures. </w:t>
      </w:r>
    </w:p>
    <w:p w14:paraId="7249EC19" w14:textId="77777777" w:rsidR="00395D6E" w:rsidRPr="0021479F" w:rsidRDefault="00395D6E" w:rsidP="002953F3">
      <w:pPr>
        <w:pStyle w:val="ListParagraph"/>
        <w:ind w:left="1276" w:right="17" w:hanging="425"/>
        <w:rPr>
          <w:sz w:val="22"/>
        </w:rPr>
      </w:pPr>
    </w:p>
    <w:p w14:paraId="18F37B49" w14:textId="2F20B359" w:rsidR="00395D6E" w:rsidRPr="0021479F" w:rsidRDefault="00395D6E" w:rsidP="002953F3">
      <w:pPr>
        <w:pStyle w:val="ListParagraph"/>
        <w:numPr>
          <w:ilvl w:val="0"/>
          <w:numId w:val="25"/>
        </w:numPr>
        <w:ind w:left="1276" w:right="17" w:hanging="425"/>
        <w:rPr>
          <w:sz w:val="22"/>
        </w:rPr>
      </w:pPr>
      <w:r w:rsidRPr="0021479F">
        <w:rPr>
          <w:sz w:val="22"/>
        </w:rPr>
        <w:t xml:space="preserve">Construction vehicles not properly marked or missing appropriate flags and/or beacons. </w:t>
      </w:r>
    </w:p>
    <w:p w14:paraId="4FCD7144" w14:textId="77777777" w:rsidR="00395D6E" w:rsidRPr="0021479F" w:rsidRDefault="00395D6E" w:rsidP="002953F3">
      <w:pPr>
        <w:pStyle w:val="ListParagraph"/>
        <w:ind w:left="1276" w:right="17" w:hanging="425"/>
        <w:rPr>
          <w:sz w:val="22"/>
        </w:rPr>
      </w:pPr>
    </w:p>
    <w:p w14:paraId="177F1E10" w14:textId="148D36E0" w:rsidR="00395D6E" w:rsidRPr="0021479F" w:rsidRDefault="00395D6E" w:rsidP="002953F3">
      <w:pPr>
        <w:pStyle w:val="ListParagraph"/>
        <w:numPr>
          <w:ilvl w:val="0"/>
          <w:numId w:val="25"/>
        </w:numPr>
        <w:ind w:left="1276" w:right="17" w:hanging="425"/>
        <w:rPr>
          <w:sz w:val="22"/>
        </w:rPr>
      </w:pPr>
      <w:r w:rsidRPr="0021479F">
        <w:rPr>
          <w:sz w:val="22"/>
        </w:rPr>
        <w:t xml:space="preserve">Foreign object debris on haul roads adjacent to movement areas that can be tracked onto taxiways, aprons, and ramp areas. </w:t>
      </w:r>
    </w:p>
    <w:p w14:paraId="02B115EC" w14:textId="77777777" w:rsidR="00395D6E" w:rsidRPr="0021479F" w:rsidRDefault="00395D6E" w:rsidP="002953F3">
      <w:pPr>
        <w:pStyle w:val="ListParagraph"/>
        <w:ind w:left="1276" w:right="17" w:hanging="425"/>
        <w:rPr>
          <w:sz w:val="22"/>
        </w:rPr>
      </w:pPr>
    </w:p>
    <w:p w14:paraId="5EA2A47F" w14:textId="087EE52D" w:rsidR="00395D6E" w:rsidRPr="0021479F" w:rsidRDefault="00395D6E" w:rsidP="002953F3">
      <w:pPr>
        <w:pStyle w:val="ListParagraph"/>
        <w:numPr>
          <w:ilvl w:val="0"/>
          <w:numId w:val="25"/>
        </w:numPr>
        <w:ind w:left="1276" w:right="17" w:hanging="425"/>
        <w:rPr>
          <w:sz w:val="22"/>
        </w:rPr>
      </w:pPr>
      <w:r w:rsidRPr="0021479F">
        <w:rPr>
          <w:sz w:val="22"/>
        </w:rPr>
        <w:t xml:space="preserve">Confusing or missing signs, markings or lighting that could potentially confuse or mislead pilots. </w:t>
      </w:r>
    </w:p>
    <w:p w14:paraId="208D8AF6" w14:textId="77777777" w:rsidR="00395D6E" w:rsidRPr="0021479F" w:rsidRDefault="00395D6E" w:rsidP="002953F3">
      <w:pPr>
        <w:pStyle w:val="ListParagraph"/>
        <w:ind w:left="1276" w:right="17" w:hanging="425"/>
        <w:rPr>
          <w:sz w:val="22"/>
        </w:rPr>
      </w:pPr>
    </w:p>
    <w:p w14:paraId="7118BC48" w14:textId="786FFB38" w:rsidR="00395D6E" w:rsidRPr="0021479F" w:rsidRDefault="00395D6E" w:rsidP="002953F3">
      <w:pPr>
        <w:pStyle w:val="ListParagraph"/>
        <w:numPr>
          <w:ilvl w:val="0"/>
          <w:numId w:val="25"/>
        </w:numPr>
        <w:ind w:left="1276" w:right="17" w:hanging="425"/>
        <w:rPr>
          <w:sz w:val="22"/>
        </w:rPr>
      </w:pPr>
      <w:r w:rsidRPr="0021479F">
        <w:rPr>
          <w:sz w:val="22"/>
        </w:rPr>
        <w:t xml:space="preserve">Barricades and lighting are in place and operational. </w:t>
      </w:r>
    </w:p>
    <w:p w14:paraId="1EEBFFC4" w14:textId="77777777" w:rsidR="00395D6E" w:rsidRPr="0021479F" w:rsidRDefault="00395D6E" w:rsidP="00395D6E">
      <w:pPr>
        <w:pStyle w:val="ListParagraph"/>
        <w:rPr>
          <w:sz w:val="22"/>
        </w:rPr>
      </w:pPr>
    </w:p>
    <w:p w14:paraId="161291B5" w14:textId="1C9F9C4B" w:rsidR="00395D6E" w:rsidRPr="0021479F" w:rsidRDefault="00395D6E" w:rsidP="00EB2B9D">
      <w:pPr>
        <w:pStyle w:val="ListParagraph"/>
        <w:numPr>
          <w:ilvl w:val="2"/>
          <w:numId w:val="28"/>
        </w:numPr>
        <w:ind w:left="851" w:right="17" w:hanging="851"/>
        <w:rPr>
          <w:sz w:val="22"/>
        </w:rPr>
      </w:pPr>
      <w:r w:rsidRPr="0021479F">
        <w:rPr>
          <w:b/>
          <w:bCs/>
          <w:sz w:val="22"/>
        </w:rPr>
        <w:t xml:space="preserve">Public Protection. </w:t>
      </w:r>
      <w:r w:rsidRPr="0021479F">
        <w:rPr>
          <w:sz w:val="22"/>
        </w:rPr>
        <w:t xml:space="preserve">Pay special attention to public protection during construction and special events. During the continuous surveillance inspection of safeguards used to protect the public, the inspector should check for, and report, any of the following conditions: </w:t>
      </w:r>
    </w:p>
    <w:p w14:paraId="2EEF352F" w14:textId="77777777" w:rsidR="00395D6E" w:rsidRPr="0021479F" w:rsidRDefault="00395D6E" w:rsidP="00395D6E">
      <w:pPr>
        <w:pStyle w:val="ListParagraph"/>
        <w:ind w:left="1080" w:right="17" w:firstLine="0"/>
        <w:rPr>
          <w:sz w:val="22"/>
        </w:rPr>
      </w:pPr>
    </w:p>
    <w:p w14:paraId="616C786F" w14:textId="29D81162" w:rsidR="00395D6E" w:rsidRPr="0021479F" w:rsidRDefault="00395D6E" w:rsidP="00EB2B9D">
      <w:pPr>
        <w:pStyle w:val="ListParagraph"/>
        <w:numPr>
          <w:ilvl w:val="0"/>
          <w:numId w:val="26"/>
        </w:numPr>
        <w:ind w:left="1276" w:right="17" w:hanging="425"/>
        <w:rPr>
          <w:sz w:val="22"/>
        </w:rPr>
      </w:pPr>
      <w:r w:rsidRPr="0021479F">
        <w:rPr>
          <w:sz w:val="22"/>
        </w:rPr>
        <w:t xml:space="preserve">Unauthorized personnel, vehicles, and animals, particularly in areas aircraft passengers and the general public are present on the air carrier ramp and other portions of the movement area, </w:t>
      </w:r>
      <w:proofErr w:type="spellStart"/>
      <w:r w:rsidRPr="0021479F">
        <w:rPr>
          <w:sz w:val="22"/>
        </w:rPr>
        <w:t>i.e</w:t>
      </w:r>
      <w:proofErr w:type="spellEnd"/>
      <w:r w:rsidRPr="0021479F">
        <w:rPr>
          <w:sz w:val="22"/>
        </w:rPr>
        <w:t xml:space="preserve">, remote aircraft parking locations. </w:t>
      </w:r>
    </w:p>
    <w:p w14:paraId="1955368F" w14:textId="77777777" w:rsidR="00395D6E" w:rsidRPr="0021479F" w:rsidRDefault="00395D6E" w:rsidP="00EB2B9D">
      <w:pPr>
        <w:pStyle w:val="ListParagraph"/>
        <w:ind w:left="1276" w:right="17" w:hanging="425"/>
        <w:rPr>
          <w:sz w:val="22"/>
        </w:rPr>
      </w:pPr>
    </w:p>
    <w:p w14:paraId="751AC591" w14:textId="611FB71D" w:rsidR="00395D6E" w:rsidRPr="0021479F" w:rsidRDefault="00395D6E" w:rsidP="00EB2B9D">
      <w:pPr>
        <w:pStyle w:val="ListParagraph"/>
        <w:numPr>
          <w:ilvl w:val="0"/>
          <w:numId w:val="26"/>
        </w:numPr>
        <w:ind w:left="1276" w:right="17" w:hanging="425"/>
        <w:rPr>
          <w:sz w:val="22"/>
        </w:rPr>
      </w:pPr>
      <w:r w:rsidRPr="0021479F">
        <w:rPr>
          <w:sz w:val="22"/>
        </w:rPr>
        <w:t xml:space="preserve">Inoperable or blocked gates, particularly those that would impede access by aircraft rescue and firefighting equipment. </w:t>
      </w:r>
    </w:p>
    <w:p w14:paraId="1F1A3FAB" w14:textId="77777777" w:rsidR="00395D6E" w:rsidRPr="0021479F" w:rsidRDefault="00395D6E" w:rsidP="00EB2B9D">
      <w:pPr>
        <w:pStyle w:val="ListParagraph"/>
        <w:ind w:left="1276" w:right="17" w:hanging="425"/>
        <w:rPr>
          <w:sz w:val="22"/>
        </w:rPr>
      </w:pPr>
    </w:p>
    <w:p w14:paraId="4D093D7D" w14:textId="18C0BD90" w:rsidR="00395D6E" w:rsidRPr="0021479F" w:rsidRDefault="00395D6E" w:rsidP="00EB2B9D">
      <w:pPr>
        <w:pStyle w:val="ListParagraph"/>
        <w:numPr>
          <w:ilvl w:val="0"/>
          <w:numId w:val="26"/>
        </w:numPr>
        <w:ind w:left="1276" w:right="17" w:hanging="425"/>
        <w:rPr>
          <w:sz w:val="22"/>
        </w:rPr>
      </w:pPr>
      <w:r w:rsidRPr="0021479F">
        <w:rPr>
          <w:sz w:val="22"/>
        </w:rPr>
        <w:t xml:space="preserve">Open or unlocked gates and missing or damaged signs posted to prevent unauthorized access to the airfield. </w:t>
      </w:r>
    </w:p>
    <w:p w14:paraId="7688D15A" w14:textId="77777777" w:rsidR="00395D6E" w:rsidRPr="0021479F" w:rsidRDefault="00395D6E" w:rsidP="00EB2B9D">
      <w:pPr>
        <w:pStyle w:val="ListParagraph"/>
        <w:ind w:left="1276" w:right="17" w:hanging="425"/>
        <w:rPr>
          <w:sz w:val="22"/>
        </w:rPr>
      </w:pPr>
    </w:p>
    <w:p w14:paraId="79D46DF1" w14:textId="4A2BBDDA" w:rsidR="00395D6E" w:rsidRPr="0021479F" w:rsidRDefault="00395D6E" w:rsidP="00EB2B9D">
      <w:pPr>
        <w:pStyle w:val="ListParagraph"/>
        <w:numPr>
          <w:ilvl w:val="0"/>
          <w:numId w:val="26"/>
        </w:numPr>
        <w:ind w:left="1276" w:right="17" w:hanging="425"/>
        <w:rPr>
          <w:sz w:val="22"/>
        </w:rPr>
      </w:pPr>
      <w:r w:rsidRPr="0021479F">
        <w:rPr>
          <w:sz w:val="22"/>
        </w:rPr>
        <w:t xml:space="preserve">Damaged or missing jet blast fences. </w:t>
      </w:r>
    </w:p>
    <w:p w14:paraId="455E4AA4" w14:textId="77777777" w:rsidR="00395D6E" w:rsidRPr="0021479F" w:rsidRDefault="00395D6E" w:rsidP="00395D6E">
      <w:pPr>
        <w:pStyle w:val="ListParagraph"/>
        <w:rPr>
          <w:sz w:val="22"/>
        </w:rPr>
      </w:pPr>
    </w:p>
    <w:p w14:paraId="1FF3A913" w14:textId="00A3BAEA" w:rsidR="00395D6E" w:rsidRPr="0021479F" w:rsidRDefault="00395D6E" w:rsidP="002953F3">
      <w:pPr>
        <w:pStyle w:val="ListParagraph"/>
        <w:numPr>
          <w:ilvl w:val="2"/>
          <w:numId w:val="28"/>
        </w:numPr>
        <w:ind w:left="851" w:right="17" w:hanging="851"/>
        <w:rPr>
          <w:sz w:val="22"/>
        </w:rPr>
      </w:pPr>
      <w:r w:rsidRPr="0021479F">
        <w:rPr>
          <w:b/>
          <w:bCs/>
          <w:sz w:val="22"/>
        </w:rPr>
        <w:t xml:space="preserve">Wildlife Hazard Management. </w:t>
      </w:r>
      <w:r w:rsidRPr="0021479F">
        <w:rPr>
          <w:sz w:val="22"/>
        </w:rPr>
        <w:t xml:space="preserve">During the continuous surveillance inspection of wildlife hazards, the inspector should check for, and report, any of the following conditions: </w:t>
      </w:r>
    </w:p>
    <w:p w14:paraId="1490FD1A" w14:textId="77777777" w:rsidR="00395D6E" w:rsidRPr="0021479F" w:rsidRDefault="00395D6E" w:rsidP="00395D6E">
      <w:pPr>
        <w:pStyle w:val="ListParagraph"/>
        <w:ind w:left="1080" w:right="17" w:firstLine="0"/>
        <w:rPr>
          <w:sz w:val="22"/>
        </w:rPr>
      </w:pPr>
    </w:p>
    <w:p w14:paraId="0498758E" w14:textId="67E2794A" w:rsidR="002953F3" w:rsidRDefault="00395D6E" w:rsidP="002953F3">
      <w:pPr>
        <w:pStyle w:val="ListParagraph"/>
        <w:numPr>
          <w:ilvl w:val="0"/>
          <w:numId w:val="27"/>
        </w:numPr>
        <w:ind w:left="1276" w:right="17" w:hanging="425"/>
        <w:rPr>
          <w:sz w:val="22"/>
        </w:rPr>
      </w:pPr>
      <w:r w:rsidRPr="0021479F">
        <w:rPr>
          <w:sz w:val="22"/>
        </w:rPr>
        <w:t xml:space="preserve">Birds or animals, such as dogs, deer, etc., on or adjacent to the runways, taxiways, aprons, and ramps to determine if there is a potential wildlife hazard problem. </w:t>
      </w:r>
    </w:p>
    <w:p w14:paraId="7653E844" w14:textId="77777777" w:rsidR="002953F3" w:rsidRDefault="002953F3" w:rsidP="002953F3">
      <w:pPr>
        <w:pStyle w:val="ListParagraph"/>
        <w:ind w:left="1276" w:right="17" w:firstLine="0"/>
        <w:rPr>
          <w:sz w:val="22"/>
        </w:rPr>
      </w:pPr>
    </w:p>
    <w:p w14:paraId="2349DAE7" w14:textId="38A4DB1D" w:rsidR="002953F3" w:rsidRDefault="00395D6E" w:rsidP="002953F3">
      <w:pPr>
        <w:pStyle w:val="ListParagraph"/>
        <w:numPr>
          <w:ilvl w:val="0"/>
          <w:numId w:val="27"/>
        </w:numPr>
        <w:ind w:left="1276" w:right="17" w:hanging="425"/>
        <w:rPr>
          <w:sz w:val="22"/>
        </w:rPr>
      </w:pPr>
      <w:r w:rsidRPr="002953F3">
        <w:rPr>
          <w:sz w:val="22"/>
        </w:rPr>
        <w:t xml:space="preserve">Potential hazard created by birds on or adjacent to the </w:t>
      </w:r>
      <w:r w:rsidR="007F2DD5">
        <w:rPr>
          <w:sz w:val="22"/>
        </w:rPr>
        <w:t>aerodrome</w:t>
      </w:r>
      <w:r w:rsidRPr="002953F3">
        <w:rPr>
          <w:sz w:val="22"/>
        </w:rPr>
        <w:t xml:space="preserve">. </w:t>
      </w:r>
    </w:p>
    <w:p w14:paraId="65376938" w14:textId="77777777" w:rsidR="002953F3" w:rsidRDefault="002953F3" w:rsidP="002953F3">
      <w:pPr>
        <w:pStyle w:val="ListParagraph"/>
        <w:ind w:left="1276" w:right="17" w:firstLine="0"/>
        <w:rPr>
          <w:sz w:val="22"/>
        </w:rPr>
      </w:pPr>
    </w:p>
    <w:p w14:paraId="43847ED0" w14:textId="1C2A5092" w:rsidR="00395D6E" w:rsidRPr="002953F3" w:rsidRDefault="00395D6E" w:rsidP="002953F3">
      <w:pPr>
        <w:pStyle w:val="ListParagraph"/>
        <w:numPr>
          <w:ilvl w:val="0"/>
          <w:numId w:val="27"/>
        </w:numPr>
        <w:ind w:left="1276" w:right="17" w:hanging="425"/>
        <w:rPr>
          <w:sz w:val="22"/>
        </w:rPr>
      </w:pPr>
      <w:r w:rsidRPr="002953F3">
        <w:rPr>
          <w:sz w:val="22"/>
        </w:rPr>
        <w:lastRenderedPageBreak/>
        <w:t xml:space="preserve">Wildlife strikes and carcasses found on the runways. Report these to the </w:t>
      </w:r>
      <w:r w:rsidR="002953F3" w:rsidRPr="002953F3">
        <w:rPr>
          <w:color w:val="4472C4" w:themeColor="accent1"/>
          <w:sz w:val="22"/>
        </w:rPr>
        <w:t>[</w:t>
      </w:r>
      <w:r w:rsidRPr="002953F3">
        <w:rPr>
          <w:color w:val="4472C4" w:themeColor="accent1"/>
          <w:sz w:val="22"/>
        </w:rPr>
        <w:t>CAA</w:t>
      </w:r>
      <w:r w:rsidR="002953F3" w:rsidRPr="002953F3">
        <w:rPr>
          <w:color w:val="4472C4" w:themeColor="accent1"/>
          <w:sz w:val="22"/>
        </w:rPr>
        <w:t>]</w:t>
      </w:r>
      <w:r w:rsidRPr="002953F3">
        <w:rPr>
          <w:color w:val="4472C4" w:themeColor="accent1"/>
          <w:sz w:val="22"/>
        </w:rPr>
        <w:t xml:space="preserve"> </w:t>
      </w:r>
      <w:r w:rsidRPr="002953F3">
        <w:rPr>
          <w:sz w:val="22"/>
        </w:rPr>
        <w:t xml:space="preserve">on form specified in Aerodrome Manual. </w:t>
      </w:r>
    </w:p>
    <w:p w14:paraId="0A1D5BDE" w14:textId="3284699F" w:rsidR="00395D6E" w:rsidRPr="0021479F" w:rsidRDefault="00395D6E" w:rsidP="00395D6E">
      <w:pPr>
        <w:pStyle w:val="ListParagraph"/>
        <w:ind w:left="1080" w:right="17" w:firstLine="0"/>
        <w:rPr>
          <w:sz w:val="22"/>
        </w:rPr>
      </w:pPr>
    </w:p>
    <w:p w14:paraId="7551C441" w14:textId="2BE06491" w:rsidR="00395D6E" w:rsidRPr="0021479F" w:rsidRDefault="00395D6E" w:rsidP="00B54D5D">
      <w:pPr>
        <w:pStyle w:val="ListParagraph"/>
        <w:numPr>
          <w:ilvl w:val="2"/>
          <w:numId w:val="28"/>
        </w:numPr>
        <w:ind w:left="851" w:right="17" w:hanging="851"/>
        <w:rPr>
          <w:sz w:val="22"/>
        </w:rPr>
      </w:pPr>
      <w:r w:rsidRPr="0021479F">
        <w:rPr>
          <w:b/>
          <w:bCs/>
          <w:sz w:val="22"/>
        </w:rPr>
        <w:t xml:space="preserve">Foreign Object Debris (FOD). </w:t>
      </w:r>
      <w:r w:rsidRPr="0021479F">
        <w:rPr>
          <w:sz w:val="22"/>
        </w:rPr>
        <w:t>The inspector should continuously check for, and remove any FOD in movement areas, aircraft parking areas</w:t>
      </w:r>
      <w:r w:rsidR="006D7F5E">
        <w:rPr>
          <w:sz w:val="22"/>
        </w:rPr>
        <w:t>,</w:t>
      </w:r>
      <w:r w:rsidRPr="0021479F">
        <w:rPr>
          <w:sz w:val="22"/>
        </w:rPr>
        <w:t xml:space="preserve"> loading ramps</w:t>
      </w:r>
      <w:r w:rsidR="006D7F5E">
        <w:rPr>
          <w:sz w:val="22"/>
        </w:rPr>
        <w:t>, and any adjacent areas</w:t>
      </w:r>
      <w:r w:rsidRPr="0021479F">
        <w:rPr>
          <w:sz w:val="22"/>
        </w:rPr>
        <w:t>.</w:t>
      </w:r>
    </w:p>
    <w:p w14:paraId="6F7F020D" w14:textId="767EA654" w:rsidR="00263CEC" w:rsidRDefault="00263CEC" w:rsidP="00263CEC">
      <w:pPr>
        <w:spacing w:after="160" w:line="259" w:lineRule="auto"/>
        <w:ind w:left="0" w:right="0" w:firstLine="0"/>
        <w:jc w:val="left"/>
      </w:pPr>
      <w:r>
        <w:br w:type="page"/>
      </w:r>
    </w:p>
    <w:p w14:paraId="4DB2A030" w14:textId="182E579F" w:rsidR="00263CEC" w:rsidRPr="00FA1113" w:rsidRDefault="00263CEC" w:rsidP="00FA1113">
      <w:pPr>
        <w:pStyle w:val="Heading1"/>
        <w:spacing w:after="0" w:line="240" w:lineRule="auto"/>
        <w:ind w:left="14" w:hanging="14"/>
        <w:rPr>
          <w:sz w:val="22"/>
        </w:rPr>
      </w:pPr>
      <w:bookmarkStart w:id="17" w:name="_Toc78894341"/>
      <w:r w:rsidRPr="00FA1113">
        <w:rPr>
          <w:sz w:val="22"/>
        </w:rPr>
        <w:lastRenderedPageBreak/>
        <w:t>Chapter 7 – Periodic Condition Inspection</w:t>
      </w:r>
      <w:bookmarkEnd w:id="17"/>
    </w:p>
    <w:p w14:paraId="5BE079EF" w14:textId="77777777" w:rsidR="00263CEC" w:rsidRPr="00942092" w:rsidRDefault="00263CEC" w:rsidP="005F2396">
      <w:pPr>
        <w:spacing w:after="0" w:line="240" w:lineRule="auto"/>
        <w:ind w:right="17"/>
        <w:rPr>
          <w:sz w:val="22"/>
        </w:rPr>
      </w:pPr>
    </w:p>
    <w:p w14:paraId="58F870ED" w14:textId="46EB166B" w:rsidR="00395D6E" w:rsidRPr="00942092" w:rsidRDefault="00263CEC" w:rsidP="005F2396">
      <w:pPr>
        <w:spacing w:after="0" w:line="240" w:lineRule="auto"/>
        <w:ind w:left="851" w:right="17" w:hanging="851"/>
        <w:rPr>
          <w:sz w:val="22"/>
        </w:rPr>
      </w:pPr>
      <w:r w:rsidRPr="00942092">
        <w:rPr>
          <w:sz w:val="22"/>
        </w:rPr>
        <w:t>7.1</w:t>
      </w:r>
      <w:r w:rsidR="003A129C" w:rsidRPr="00942092">
        <w:rPr>
          <w:sz w:val="22"/>
        </w:rPr>
        <w:tab/>
      </w:r>
      <w:r w:rsidRPr="00942092">
        <w:rPr>
          <w:sz w:val="22"/>
        </w:rPr>
        <w:t xml:space="preserve">Periodic condition inspections consist of specific checks of physical facilities on a regularly scheduled basis (but less frequently than daily). Checks may require use of equipment (e.g., Walker Bar to measure VASI glide slope angles or transit to survey approach slopes, or continuous friction measurement equipment) or checking specific features of physical facilities. Periodic inspection of aerodrome physical facilities and activities should cover at least the areas described in this section, which are also included in </w:t>
      </w:r>
      <w:r w:rsidRPr="006C14B6">
        <w:rPr>
          <w:b/>
          <w:sz w:val="22"/>
        </w:rPr>
        <w:t>Appendix</w:t>
      </w:r>
      <w:r w:rsidR="006C14B6">
        <w:rPr>
          <w:sz w:val="22"/>
        </w:rPr>
        <w:t xml:space="preserve"> </w:t>
      </w:r>
      <w:r w:rsidR="006C14B6" w:rsidRPr="006C14B6">
        <w:rPr>
          <w:b/>
          <w:sz w:val="22"/>
        </w:rPr>
        <w:t>1-C</w:t>
      </w:r>
      <w:r w:rsidRPr="00942092">
        <w:rPr>
          <w:sz w:val="22"/>
        </w:rPr>
        <w:t>.</w:t>
      </w:r>
    </w:p>
    <w:p w14:paraId="4CCDCFAF" w14:textId="0EA53D5A" w:rsidR="00263CEC" w:rsidRPr="00942092" w:rsidRDefault="00263CEC" w:rsidP="005F2396">
      <w:pPr>
        <w:spacing w:after="0" w:line="240" w:lineRule="auto"/>
        <w:ind w:left="709" w:right="17" w:hanging="709"/>
        <w:rPr>
          <w:sz w:val="22"/>
        </w:rPr>
      </w:pPr>
    </w:p>
    <w:p w14:paraId="742F51D3" w14:textId="37A6692E" w:rsidR="00263CEC" w:rsidRPr="00942092" w:rsidRDefault="00263CEC" w:rsidP="005F2396">
      <w:pPr>
        <w:pStyle w:val="ListParagraph"/>
        <w:numPr>
          <w:ilvl w:val="2"/>
          <w:numId w:val="36"/>
        </w:numPr>
        <w:spacing w:after="0" w:line="240" w:lineRule="auto"/>
        <w:ind w:left="851" w:right="17" w:hanging="851"/>
        <w:rPr>
          <w:sz w:val="22"/>
        </w:rPr>
      </w:pPr>
      <w:r w:rsidRPr="00942092">
        <w:rPr>
          <w:b/>
          <w:bCs/>
          <w:sz w:val="22"/>
        </w:rPr>
        <w:t>Pavement Areas.</w:t>
      </w:r>
      <w:r w:rsidRPr="00942092">
        <w:rPr>
          <w:sz w:val="22"/>
        </w:rPr>
        <w:t xml:space="preserve"> The inspector should check pavement surfaces for rubber build up, polishing, or other items affecting friction.</w:t>
      </w:r>
    </w:p>
    <w:p w14:paraId="5F2F1F36" w14:textId="77777777" w:rsidR="00263CEC" w:rsidRPr="00942092" w:rsidRDefault="00263CEC" w:rsidP="005F2396">
      <w:pPr>
        <w:pStyle w:val="ListParagraph"/>
        <w:spacing w:after="0" w:line="240" w:lineRule="auto"/>
        <w:ind w:right="17" w:firstLine="0"/>
        <w:rPr>
          <w:sz w:val="22"/>
        </w:rPr>
      </w:pPr>
    </w:p>
    <w:p w14:paraId="47F129C5" w14:textId="5AAE3435" w:rsidR="00263CEC" w:rsidRPr="00942092" w:rsidRDefault="00263CEC" w:rsidP="005F2396">
      <w:pPr>
        <w:pStyle w:val="ListParagraph"/>
        <w:numPr>
          <w:ilvl w:val="2"/>
          <w:numId w:val="36"/>
        </w:numPr>
        <w:spacing w:after="0" w:line="240" w:lineRule="auto"/>
        <w:ind w:left="851" w:right="17" w:hanging="851"/>
        <w:rPr>
          <w:sz w:val="22"/>
        </w:rPr>
      </w:pPr>
      <w:r w:rsidRPr="00942092">
        <w:rPr>
          <w:b/>
          <w:bCs/>
          <w:sz w:val="22"/>
        </w:rPr>
        <w:t>Markings.</w:t>
      </w:r>
      <w:r w:rsidRPr="00942092">
        <w:rPr>
          <w:sz w:val="22"/>
        </w:rPr>
        <w:t xml:space="preserve"> The inspector should:</w:t>
      </w:r>
    </w:p>
    <w:p w14:paraId="3573F829" w14:textId="77777777" w:rsidR="00263CEC" w:rsidRPr="00942092" w:rsidRDefault="00263CEC" w:rsidP="005F2396">
      <w:pPr>
        <w:spacing w:after="0" w:line="240" w:lineRule="auto"/>
        <w:ind w:left="0" w:right="17" w:firstLine="0"/>
        <w:rPr>
          <w:sz w:val="22"/>
        </w:rPr>
      </w:pPr>
    </w:p>
    <w:p w14:paraId="227096F3" w14:textId="545B9F0D" w:rsidR="00084C3B" w:rsidRPr="00942092" w:rsidRDefault="00263CEC" w:rsidP="005F2396">
      <w:pPr>
        <w:pStyle w:val="ListParagraph"/>
        <w:numPr>
          <w:ilvl w:val="0"/>
          <w:numId w:val="29"/>
        </w:numPr>
        <w:spacing w:after="0" w:line="240" w:lineRule="auto"/>
        <w:ind w:left="1276" w:right="17" w:hanging="425"/>
        <w:rPr>
          <w:sz w:val="22"/>
        </w:rPr>
      </w:pPr>
      <w:r w:rsidRPr="00942092">
        <w:rPr>
          <w:sz w:val="22"/>
        </w:rPr>
        <w:t>Check pavement markings to ensure they are correct and clearly visible. Markings on concrete and faded asphalt should be outlined with a black border.</w:t>
      </w:r>
    </w:p>
    <w:p w14:paraId="59F18718" w14:textId="77777777" w:rsidR="00084C3B" w:rsidRPr="00942092" w:rsidRDefault="00084C3B" w:rsidP="005F2396">
      <w:pPr>
        <w:pStyle w:val="ListParagraph"/>
        <w:spacing w:after="0" w:line="240" w:lineRule="auto"/>
        <w:ind w:left="1276" w:right="17" w:firstLine="0"/>
        <w:rPr>
          <w:sz w:val="22"/>
        </w:rPr>
      </w:pPr>
    </w:p>
    <w:p w14:paraId="2B0C93EE" w14:textId="268048AB" w:rsidR="00263CEC" w:rsidRPr="00942092" w:rsidRDefault="00263CEC" w:rsidP="005F2396">
      <w:pPr>
        <w:pStyle w:val="ListParagraph"/>
        <w:numPr>
          <w:ilvl w:val="0"/>
          <w:numId w:val="29"/>
        </w:numPr>
        <w:spacing w:after="0" w:line="240" w:lineRule="auto"/>
        <w:ind w:left="1276" w:right="17" w:hanging="425"/>
        <w:rPr>
          <w:sz w:val="22"/>
        </w:rPr>
      </w:pPr>
      <w:r w:rsidRPr="00942092">
        <w:rPr>
          <w:sz w:val="22"/>
        </w:rPr>
        <w:t>Determine if markings are visible at night; especially examine for rubber build up in the touchdown zone areas.</w:t>
      </w:r>
    </w:p>
    <w:p w14:paraId="3EF75A78" w14:textId="77777777" w:rsidR="00263CEC" w:rsidRPr="00942092" w:rsidRDefault="00263CEC" w:rsidP="005F2396">
      <w:pPr>
        <w:pStyle w:val="ListParagraph"/>
        <w:spacing w:after="0" w:line="240" w:lineRule="auto"/>
        <w:rPr>
          <w:sz w:val="22"/>
        </w:rPr>
      </w:pPr>
    </w:p>
    <w:p w14:paraId="622DCF46" w14:textId="227C3235" w:rsidR="00263CEC" w:rsidRPr="00942092" w:rsidRDefault="00263CEC" w:rsidP="005F2396">
      <w:pPr>
        <w:pStyle w:val="ListParagraph"/>
        <w:numPr>
          <w:ilvl w:val="2"/>
          <w:numId w:val="36"/>
        </w:numPr>
        <w:spacing w:after="0" w:line="240" w:lineRule="auto"/>
        <w:ind w:left="851" w:right="17" w:hanging="851"/>
        <w:rPr>
          <w:sz w:val="22"/>
        </w:rPr>
      </w:pPr>
      <w:r w:rsidRPr="00942092">
        <w:rPr>
          <w:b/>
          <w:bCs/>
          <w:sz w:val="22"/>
        </w:rPr>
        <w:t xml:space="preserve">Signs. </w:t>
      </w:r>
      <w:r w:rsidRPr="00942092">
        <w:rPr>
          <w:sz w:val="22"/>
        </w:rPr>
        <w:t xml:space="preserve">The inspector should check sign faces for peeling and for fading or faded </w:t>
      </w:r>
      <w:proofErr w:type="spellStart"/>
      <w:r w:rsidRPr="00942092">
        <w:rPr>
          <w:sz w:val="22"/>
        </w:rPr>
        <w:t>colors</w:t>
      </w:r>
      <w:proofErr w:type="spellEnd"/>
      <w:r w:rsidRPr="00942092">
        <w:rPr>
          <w:sz w:val="22"/>
        </w:rPr>
        <w:t xml:space="preserve">. </w:t>
      </w:r>
    </w:p>
    <w:p w14:paraId="79A48FFF" w14:textId="77777777" w:rsidR="00263CEC" w:rsidRPr="00942092" w:rsidRDefault="00263CEC" w:rsidP="005F2396">
      <w:pPr>
        <w:pStyle w:val="ListParagraph"/>
        <w:spacing w:after="0" w:line="240" w:lineRule="auto"/>
        <w:ind w:right="17" w:firstLine="0"/>
        <w:rPr>
          <w:sz w:val="22"/>
        </w:rPr>
      </w:pPr>
    </w:p>
    <w:p w14:paraId="3735D58F" w14:textId="7CF6398A" w:rsidR="00263CEC" w:rsidRPr="00942092" w:rsidRDefault="00263CEC" w:rsidP="005F2396">
      <w:pPr>
        <w:pStyle w:val="ListParagraph"/>
        <w:numPr>
          <w:ilvl w:val="2"/>
          <w:numId w:val="36"/>
        </w:numPr>
        <w:spacing w:after="0" w:line="240" w:lineRule="auto"/>
        <w:ind w:left="851" w:right="17" w:hanging="851"/>
        <w:rPr>
          <w:sz w:val="22"/>
        </w:rPr>
      </w:pPr>
      <w:r w:rsidRPr="00942092">
        <w:rPr>
          <w:b/>
          <w:bCs/>
          <w:sz w:val="22"/>
        </w:rPr>
        <w:t xml:space="preserve">Quarterly </w:t>
      </w:r>
      <w:r w:rsidR="00143BE0" w:rsidRPr="00942092">
        <w:rPr>
          <w:b/>
          <w:bCs/>
          <w:sz w:val="22"/>
        </w:rPr>
        <w:t>Fuelling</w:t>
      </w:r>
      <w:r w:rsidRPr="00942092">
        <w:rPr>
          <w:b/>
          <w:bCs/>
          <w:sz w:val="22"/>
        </w:rPr>
        <w:t xml:space="preserve"> Inspections.</w:t>
      </w:r>
      <w:r w:rsidRPr="00942092">
        <w:rPr>
          <w:sz w:val="22"/>
        </w:rPr>
        <w:t xml:space="preserve"> </w:t>
      </w:r>
      <w:r w:rsidR="008A29E6" w:rsidRPr="00942092">
        <w:rPr>
          <w:color w:val="4472C4" w:themeColor="accent1"/>
          <w:sz w:val="22"/>
        </w:rPr>
        <w:t xml:space="preserve">[directive/manual etc.] </w:t>
      </w:r>
      <w:r w:rsidRPr="00942092">
        <w:rPr>
          <w:sz w:val="22"/>
        </w:rPr>
        <w:t>are required to establish fire safety standards for safe fuel</w:t>
      </w:r>
      <w:r w:rsidR="0064568F" w:rsidRPr="00942092">
        <w:rPr>
          <w:sz w:val="22"/>
        </w:rPr>
        <w:t>l</w:t>
      </w:r>
      <w:r w:rsidRPr="00942092">
        <w:rPr>
          <w:sz w:val="22"/>
        </w:rPr>
        <w:t>ing operations and conduct quarterly inspections of the fuel</w:t>
      </w:r>
      <w:r w:rsidR="0064568F" w:rsidRPr="00942092">
        <w:rPr>
          <w:sz w:val="22"/>
        </w:rPr>
        <w:t>l</w:t>
      </w:r>
      <w:r w:rsidRPr="00942092">
        <w:rPr>
          <w:sz w:val="22"/>
        </w:rPr>
        <w:t xml:space="preserve">ing facilities. Sample quarterly inspection checklists for fuel storage areas and mobile </w:t>
      </w:r>
      <w:proofErr w:type="spellStart"/>
      <w:r w:rsidRPr="00942092">
        <w:rPr>
          <w:sz w:val="22"/>
        </w:rPr>
        <w:t>fuel</w:t>
      </w:r>
      <w:r w:rsidR="0064568F" w:rsidRPr="00942092">
        <w:rPr>
          <w:sz w:val="22"/>
        </w:rPr>
        <w:t>l</w:t>
      </w:r>
      <w:r w:rsidRPr="00942092">
        <w:rPr>
          <w:sz w:val="22"/>
        </w:rPr>
        <w:t>ers</w:t>
      </w:r>
      <w:proofErr w:type="spellEnd"/>
      <w:r w:rsidRPr="00942092">
        <w:rPr>
          <w:sz w:val="22"/>
        </w:rPr>
        <w:t xml:space="preserve"> are included in </w:t>
      </w:r>
      <w:r w:rsidRPr="006C14B6">
        <w:rPr>
          <w:b/>
          <w:sz w:val="22"/>
        </w:rPr>
        <w:t>Appendix</w:t>
      </w:r>
      <w:r w:rsidRPr="00942092">
        <w:rPr>
          <w:sz w:val="22"/>
        </w:rPr>
        <w:t xml:space="preserve"> </w:t>
      </w:r>
      <w:r w:rsidR="006C14B6" w:rsidRPr="006C14B6">
        <w:rPr>
          <w:b/>
          <w:sz w:val="22"/>
        </w:rPr>
        <w:t>1-E &amp; 1-F</w:t>
      </w:r>
      <w:r w:rsidRPr="00942092">
        <w:rPr>
          <w:sz w:val="22"/>
        </w:rPr>
        <w:t xml:space="preserve">. Typical fire safety standards to inspect quarterly are listed below. Aerodromes certified under </w:t>
      </w:r>
      <w:r w:rsidR="00E93123" w:rsidRPr="00942092">
        <w:rPr>
          <w:color w:val="4472C4" w:themeColor="accent1"/>
          <w:sz w:val="22"/>
        </w:rPr>
        <w:t>[State regulations]</w:t>
      </w:r>
      <w:r w:rsidRPr="00942092">
        <w:rPr>
          <w:color w:val="4472C4" w:themeColor="accent1"/>
          <w:sz w:val="22"/>
        </w:rPr>
        <w:t xml:space="preserve"> </w:t>
      </w:r>
      <w:r w:rsidRPr="00942092">
        <w:rPr>
          <w:sz w:val="22"/>
        </w:rPr>
        <w:t xml:space="preserve">are required to maintain a record of this inspection for at least </w:t>
      </w:r>
      <w:r w:rsidR="00E93123" w:rsidRPr="00942092">
        <w:rPr>
          <w:color w:val="4472C4" w:themeColor="accent1"/>
          <w:sz w:val="22"/>
        </w:rPr>
        <w:t>[.......]</w:t>
      </w:r>
      <w:r w:rsidRPr="00942092">
        <w:rPr>
          <w:color w:val="4472C4" w:themeColor="accent1"/>
          <w:sz w:val="22"/>
        </w:rPr>
        <w:t xml:space="preserve"> </w:t>
      </w:r>
      <w:r w:rsidRPr="00942092">
        <w:rPr>
          <w:sz w:val="22"/>
        </w:rPr>
        <w:t>months.</w:t>
      </w:r>
    </w:p>
    <w:p w14:paraId="134895B3" w14:textId="77777777" w:rsidR="0064568F" w:rsidRPr="00942092" w:rsidRDefault="0064568F" w:rsidP="005F2396">
      <w:pPr>
        <w:spacing w:after="0" w:line="240" w:lineRule="auto"/>
        <w:ind w:left="0" w:right="17" w:firstLine="0"/>
        <w:rPr>
          <w:sz w:val="22"/>
        </w:rPr>
      </w:pPr>
    </w:p>
    <w:p w14:paraId="2240A099" w14:textId="45206EDD" w:rsidR="0064568F" w:rsidRPr="00942092" w:rsidRDefault="0064568F" w:rsidP="005F2396">
      <w:pPr>
        <w:pStyle w:val="ListParagraph"/>
        <w:numPr>
          <w:ilvl w:val="0"/>
          <w:numId w:val="30"/>
        </w:numPr>
        <w:spacing w:after="0" w:line="240" w:lineRule="auto"/>
        <w:ind w:left="1276" w:right="17" w:hanging="425"/>
        <w:rPr>
          <w:sz w:val="22"/>
        </w:rPr>
      </w:pPr>
      <w:r w:rsidRPr="00942092">
        <w:rPr>
          <w:b/>
          <w:bCs/>
          <w:sz w:val="22"/>
        </w:rPr>
        <w:t xml:space="preserve">Fuel storage areas and loading/unloading stations. </w:t>
      </w:r>
      <w:r w:rsidRPr="00942092">
        <w:rPr>
          <w:sz w:val="22"/>
        </w:rPr>
        <w:t xml:space="preserve">The inspector should: </w:t>
      </w:r>
    </w:p>
    <w:p w14:paraId="0849ED27" w14:textId="77777777" w:rsidR="0064568F" w:rsidRPr="00942092" w:rsidRDefault="0064568F" w:rsidP="005F2396">
      <w:pPr>
        <w:pStyle w:val="ListParagraph"/>
        <w:spacing w:after="0" w:line="240" w:lineRule="auto"/>
        <w:ind w:left="1080" w:right="17" w:firstLine="0"/>
        <w:rPr>
          <w:sz w:val="22"/>
        </w:rPr>
      </w:pPr>
    </w:p>
    <w:p w14:paraId="245DE0AE" w14:textId="68BCAF71" w:rsidR="0064568F" w:rsidRPr="00942092" w:rsidRDefault="0064568F" w:rsidP="005F2396">
      <w:pPr>
        <w:pStyle w:val="ListParagraph"/>
        <w:numPr>
          <w:ilvl w:val="0"/>
          <w:numId w:val="31"/>
        </w:numPr>
        <w:spacing w:after="0" w:line="240" w:lineRule="auto"/>
        <w:ind w:left="1701" w:right="17" w:hanging="425"/>
        <w:rPr>
          <w:sz w:val="22"/>
        </w:rPr>
      </w:pPr>
      <w:r w:rsidRPr="00942092">
        <w:rPr>
          <w:sz w:val="22"/>
        </w:rPr>
        <w:t xml:space="preserve">Check fuel storage areas for adequate fencing and security to prevent unauthorized access or tampering. </w:t>
      </w:r>
    </w:p>
    <w:p w14:paraId="4081378C" w14:textId="77777777" w:rsidR="0064568F" w:rsidRPr="00942092" w:rsidRDefault="0064568F" w:rsidP="005F2396">
      <w:pPr>
        <w:pStyle w:val="ListParagraph"/>
        <w:spacing w:after="0" w:line="240" w:lineRule="auto"/>
        <w:ind w:left="1701" w:right="17" w:hanging="425"/>
        <w:rPr>
          <w:sz w:val="22"/>
        </w:rPr>
      </w:pPr>
    </w:p>
    <w:p w14:paraId="383CC283" w14:textId="5274F466" w:rsidR="0064568F" w:rsidRPr="00942092" w:rsidRDefault="0064568F" w:rsidP="005F2396">
      <w:pPr>
        <w:pStyle w:val="ListParagraph"/>
        <w:numPr>
          <w:ilvl w:val="0"/>
          <w:numId w:val="31"/>
        </w:numPr>
        <w:spacing w:after="0" w:line="240" w:lineRule="auto"/>
        <w:ind w:left="1701" w:right="17" w:hanging="425"/>
        <w:rPr>
          <w:sz w:val="22"/>
        </w:rPr>
      </w:pPr>
      <w:r w:rsidRPr="00942092">
        <w:rPr>
          <w:sz w:val="22"/>
        </w:rPr>
        <w:t xml:space="preserve">Check for “No Smoking” signs that are clearly visible. </w:t>
      </w:r>
    </w:p>
    <w:p w14:paraId="0DFEEE77" w14:textId="77777777" w:rsidR="0064568F" w:rsidRPr="00942092" w:rsidRDefault="0064568F" w:rsidP="005F2396">
      <w:pPr>
        <w:pStyle w:val="ListParagraph"/>
        <w:spacing w:after="0" w:line="240" w:lineRule="auto"/>
        <w:ind w:left="1701" w:right="17" w:hanging="425"/>
        <w:rPr>
          <w:sz w:val="22"/>
        </w:rPr>
      </w:pPr>
    </w:p>
    <w:p w14:paraId="080EFAAA" w14:textId="7C595C5E" w:rsidR="0064568F" w:rsidRPr="00942092" w:rsidRDefault="0064568F" w:rsidP="005F2396">
      <w:pPr>
        <w:pStyle w:val="ListParagraph"/>
        <w:numPr>
          <w:ilvl w:val="0"/>
          <w:numId w:val="31"/>
        </w:numPr>
        <w:spacing w:after="0" w:line="240" w:lineRule="auto"/>
        <w:ind w:left="1701" w:right="17" w:hanging="425"/>
        <w:rPr>
          <w:sz w:val="22"/>
        </w:rPr>
      </w:pPr>
      <w:r w:rsidRPr="00942092">
        <w:rPr>
          <w:sz w:val="22"/>
        </w:rPr>
        <w:t xml:space="preserve">Check fuel storage areas for materials such as trash or vegetation that could contribute to the spread of fire. Also check for equipment, functions or activities that could be ignition sources. </w:t>
      </w:r>
    </w:p>
    <w:p w14:paraId="41B2FE69" w14:textId="77777777" w:rsidR="0064568F" w:rsidRPr="00942092" w:rsidRDefault="0064568F" w:rsidP="005F2396">
      <w:pPr>
        <w:pStyle w:val="ListParagraph"/>
        <w:spacing w:after="0" w:line="240" w:lineRule="auto"/>
        <w:ind w:left="1701" w:right="17" w:hanging="425"/>
        <w:rPr>
          <w:sz w:val="22"/>
        </w:rPr>
      </w:pPr>
    </w:p>
    <w:p w14:paraId="0AD6D3E5" w14:textId="6BD0BDFA" w:rsidR="0064568F" w:rsidRPr="00942092" w:rsidRDefault="0064568F" w:rsidP="005F2396">
      <w:pPr>
        <w:pStyle w:val="ListParagraph"/>
        <w:numPr>
          <w:ilvl w:val="0"/>
          <w:numId w:val="31"/>
        </w:numPr>
        <w:spacing w:after="0" w:line="240" w:lineRule="auto"/>
        <w:ind w:left="1701" w:right="17" w:hanging="425"/>
        <w:rPr>
          <w:sz w:val="22"/>
        </w:rPr>
      </w:pPr>
      <w:r w:rsidRPr="00942092">
        <w:rPr>
          <w:sz w:val="22"/>
        </w:rPr>
        <w:t xml:space="preserve">Note if fuelling equipment appears to be in good operating condition and free of fuel leaks. </w:t>
      </w:r>
    </w:p>
    <w:p w14:paraId="6E8BB22F" w14:textId="77777777" w:rsidR="0064568F" w:rsidRPr="00942092" w:rsidRDefault="0064568F" w:rsidP="005F2396">
      <w:pPr>
        <w:pStyle w:val="ListParagraph"/>
        <w:spacing w:after="0" w:line="240" w:lineRule="auto"/>
        <w:ind w:left="1701" w:right="17" w:hanging="425"/>
        <w:rPr>
          <w:sz w:val="22"/>
        </w:rPr>
      </w:pPr>
    </w:p>
    <w:p w14:paraId="003FA58C" w14:textId="34F4CEEE" w:rsidR="0064568F" w:rsidRPr="00942092" w:rsidRDefault="0064568F" w:rsidP="005F2396">
      <w:pPr>
        <w:pStyle w:val="ListParagraph"/>
        <w:numPr>
          <w:ilvl w:val="0"/>
          <w:numId w:val="31"/>
        </w:numPr>
        <w:spacing w:after="0" w:line="240" w:lineRule="auto"/>
        <w:ind w:left="1701" w:right="17" w:hanging="425"/>
        <w:rPr>
          <w:sz w:val="22"/>
        </w:rPr>
      </w:pPr>
      <w:r w:rsidRPr="00942092">
        <w:rPr>
          <w:sz w:val="22"/>
        </w:rPr>
        <w:t xml:space="preserve">Check piping for reasonable protection from damage by vehicles if piping is above ground. </w:t>
      </w:r>
    </w:p>
    <w:p w14:paraId="24BE91B3" w14:textId="77777777" w:rsidR="0064568F" w:rsidRPr="00942092" w:rsidRDefault="0064568F" w:rsidP="005F2396">
      <w:pPr>
        <w:pStyle w:val="ListParagraph"/>
        <w:spacing w:after="0" w:line="240" w:lineRule="auto"/>
        <w:ind w:left="1701" w:right="17" w:hanging="425"/>
        <w:rPr>
          <w:sz w:val="22"/>
        </w:rPr>
      </w:pPr>
    </w:p>
    <w:p w14:paraId="3DE84F74" w14:textId="2EB33DC1" w:rsidR="0064568F" w:rsidRPr="00942092" w:rsidRDefault="0064568F" w:rsidP="005F2396">
      <w:pPr>
        <w:pStyle w:val="ListParagraph"/>
        <w:numPr>
          <w:ilvl w:val="0"/>
          <w:numId w:val="31"/>
        </w:numPr>
        <w:spacing w:after="0" w:line="240" w:lineRule="auto"/>
        <w:ind w:left="1701" w:right="17" w:hanging="425"/>
        <w:rPr>
          <w:sz w:val="22"/>
        </w:rPr>
      </w:pPr>
      <w:r w:rsidRPr="00942092">
        <w:rPr>
          <w:sz w:val="22"/>
        </w:rPr>
        <w:t xml:space="preserve">Check fuel storage areas for at least two accessible and serviceable fire extinguishers. </w:t>
      </w:r>
    </w:p>
    <w:p w14:paraId="143CEBB0" w14:textId="77777777" w:rsidR="0064568F" w:rsidRPr="00942092" w:rsidRDefault="0064568F" w:rsidP="005F2396">
      <w:pPr>
        <w:pStyle w:val="ListParagraph"/>
        <w:spacing w:after="0" w:line="240" w:lineRule="auto"/>
        <w:ind w:left="1701" w:right="17" w:hanging="425"/>
        <w:rPr>
          <w:sz w:val="22"/>
        </w:rPr>
      </w:pPr>
    </w:p>
    <w:p w14:paraId="002A6A8D" w14:textId="2D54DEEB" w:rsidR="0064568F" w:rsidRPr="00942092" w:rsidRDefault="0064568F" w:rsidP="005F2396">
      <w:pPr>
        <w:pStyle w:val="ListParagraph"/>
        <w:numPr>
          <w:ilvl w:val="0"/>
          <w:numId w:val="31"/>
        </w:numPr>
        <w:spacing w:after="0" w:line="240" w:lineRule="auto"/>
        <w:ind w:left="1701" w:right="17" w:hanging="425"/>
        <w:rPr>
          <w:sz w:val="22"/>
        </w:rPr>
      </w:pPr>
      <w:r w:rsidRPr="00942092">
        <w:rPr>
          <w:sz w:val="22"/>
        </w:rPr>
        <w:t xml:space="preserve">Check for explosion proof equipment, switches and wiring that is reasonably protected from heat, abrasion or impact, which could cause an ignition source. </w:t>
      </w:r>
    </w:p>
    <w:p w14:paraId="01D53596" w14:textId="2BF8B3FD" w:rsidR="0064568F" w:rsidRPr="00942092" w:rsidRDefault="0064568F" w:rsidP="005F2396">
      <w:pPr>
        <w:pStyle w:val="ListParagraph"/>
        <w:numPr>
          <w:ilvl w:val="0"/>
          <w:numId w:val="31"/>
        </w:numPr>
        <w:spacing w:after="0" w:line="240" w:lineRule="auto"/>
        <w:ind w:left="1701" w:right="17" w:hanging="425"/>
        <w:rPr>
          <w:sz w:val="22"/>
        </w:rPr>
      </w:pPr>
      <w:r w:rsidRPr="00942092">
        <w:rPr>
          <w:sz w:val="22"/>
        </w:rPr>
        <w:lastRenderedPageBreak/>
        <w:t>Check for piping, filters, tanks and pumps being electrically bonded together and interconnected to an adequate grounding/</w:t>
      </w:r>
      <w:proofErr w:type="spellStart"/>
      <w:r w:rsidRPr="00942092">
        <w:rPr>
          <w:sz w:val="22"/>
        </w:rPr>
        <w:t>earthing</w:t>
      </w:r>
      <w:proofErr w:type="spellEnd"/>
      <w:r w:rsidRPr="00942092">
        <w:rPr>
          <w:sz w:val="22"/>
        </w:rPr>
        <w:t xml:space="preserve"> rod. </w:t>
      </w:r>
    </w:p>
    <w:p w14:paraId="6B7570C4" w14:textId="77777777" w:rsidR="0064568F" w:rsidRPr="00942092" w:rsidRDefault="0064568F" w:rsidP="005F2396">
      <w:pPr>
        <w:pStyle w:val="ListParagraph"/>
        <w:spacing w:after="0" w:line="240" w:lineRule="auto"/>
        <w:ind w:left="1701" w:right="17" w:hanging="425"/>
        <w:rPr>
          <w:sz w:val="22"/>
        </w:rPr>
      </w:pPr>
    </w:p>
    <w:p w14:paraId="1373EEAB" w14:textId="7F1DC9D9" w:rsidR="0064568F" w:rsidRPr="00942092" w:rsidRDefault="0064568F" w:rsidP="005F2396">
      <w:pPr>
        <w:pStyle w:val="ListParagraph"/>
        <w:numPr>
          <w:ilvl w:val="0"/>
          <w:numId w:val="31"/>
        </w:numPr>
        <w:spacing w:after="0" w:line="240" w:lineRule="auto"/>
        <w:ind w:left="1701" w:right="17" w:hanging="425"/>
        <w:rPr>
          <w:sz w:val="22"/>
        </w:rPr>
      </w:pPr>
      <w:r w:rsidRPr="00942092">
        <w:rPr>
          <w:sz w:val="22"/>
        </w:rPr>
        <w:t xml:space="preserve">Check loading stations for </w:t>
      </w:r>
      <w:proofErr w:type="spellStart"/>
      <w:r w:rsidRPr="00942092">
        <w:rPr>
          <w:sz w:val="22"/>
        </w:rPr>
        <w:t>deadman</w:t>
      </w:r>
      <w:proofErr w:type="spellEnd"/>
      <w:r w:rsidRPr="00942092">
        <w:rPr>
          <w:sz w:val="22"/>
        </w:rPr>
        <w:t xml:space="preserve"> control features. </w:t>
      </w:r>
    </w:p>
    <w:p w14:paraId="6197CA0B" w14:textId="77777777" w:rsidR="0064568F" w:rsidRPr="00942092" w:rsidRDefault="0064568F" w:rsidP="005F2396">
      <w:pPr>
        <w:pStyle w:val="ListParagraph"/>
        <w:spacing w:after="0" w:line="240" w:lineRule="auto"/>
        <w:ind w:left="1701" w:right="17" w:hanging="425"/>
        <w:rPr>
          <w:sz w:val="22"/>
        </w:rPr>
      </w:pPr>
    </w:p>
    <w:p w14:paraId="5EC17FD2" w14:textId="41FA696C" w:rsidR="0064568F" w:rsidRPr="00942092" w:rsidRDefault="0064568F" w:rsidP="005F2396">
      <w:pPr>
        <w:pStyle w:val="ListParagraph"/>
        <w:numPr>
          <w:ilvl w:val="0"/>
          <w:numId w:val="31"/>
        </w:numPr>
        <w:spacing w:after="0" w:line="240" w:lineRule="auto"/>
        <w:ind w:left="1701" w:right="17" w:hanging="425"/>
        <w:rPr>
          <w:sz w:val="22"/>
        </w:rPr>
      </w:pPr>
      <w:r w:rsidRPr="00942092">
        <w:rPr>
          <w:sz w:val="22"/>
        </w:rPr>
        <w:t xml:space="preserve">Look for a boldly marked emergency cut off capable of stopping all fuel flow with one physical movement. The emergency cut off should be located outside the probable fuel spill area near the route that normally is used to leave the spill area or to reach the fire extinguishers. </w:t>
      </w:r>
    </w:p>
    <w:p w14:paraId="226FD91B" w14:textId="5FC6EA5E" w:rsidR="0064568F" w:rsidRPr="00942092" w:rsidRDefault="0064568F" w:rsidP="005F2396">
      <w:pPr>
        <w:pStyle w:val="ListParagraph"/>
        <w:spacing w:after="0" w:line="240" w:lineRule="auto"/>
        <w:ind w:left="1080" w:right="17" w:firstLine="0"/>
        <w:rPr>
          <w:sz w:val="22"/>
        </w:rPr>
      </w:pPr>
    </w:p>
    <w:p w14:paraId="5E777AB9" w14:textId="1BCB45F7" w:rsidR="0064568F" w:rsidRPr="00942092" w:rsidRDefault="0064568F" w:rsidP="005F2396">
      <w:pPr>
        <w:pStyle w:val="ListParagraph"/>
        <w:numPr>
          <w:ilvl w:val="0"/>
          <w:numId w:val="30"/>
        </w:numPr>
        <w:spacing w:after="0" w:line="240" w:lineRule="auto"/>
        <w:ind w:left="1276" w:right="17" w:hanging="425"/>
        <w:rPr>
          <w:sz w:val="22"/>
        </w:rPr>
      </w:pPr>
      <w:r w:rsidRPr="00942092">
        <w:rPr>
          <w:b/>
          <w:bCs/>
          <w:sz w:val="22"/>
        </w:rPr>
        <w:t xml:space="preserve">Mobile </w:t>
      </w:r>
      <w:proofErr w:type="spellStart"/>
      <w:r w:rsidRPr="00942092">
        <w:rPr>
          <w:b/>
          <w:bCs/>
          <w:sz w:val="22"/>
        </w:rPr>
        <w:t>fuellers</w:t>
      </w:r>
      <w:proofErr w:type="spellEnd"/>
      <w:r w:rsidRPr="00942092">
        <w:rPr>
          <w:b/>
          <w:bCs/>
          <w:sz w:val="22"/>
        </w:rPr>
        <w:t xml:space="preserve">. </w:t>
      </w:r>
      <w:r w:rsidRPr="00942092">
        <w:rPr>
          <w:sz w:val="22"/>
        </w:rPr>
        <w:t xml:space="preserve">At least once every </w:t>
      </w:r>
      <w:r w:rsidR="00130E32" w:rsidRPr="00942092">
        <w:rPr>
          <w:color w:val="4472C4" w:themeColor="accent1"/>
          <w:sz w:val="22"/>
        </w:rPr>
        <w:t>[.......]</w:t>
      </w:r>
      <w:r w:rsidRPr="00942092">
        <w:rPr>
          <w:sz w:val="22"/>
        </w:rPr>
        <w:t xml:space="preserve"> months, inspect all fuel trucks to ensure they meet fire safety standards. The inspector should: </w:t>
      </w:r>
    </w:p>
    <w:p w14:paraId="13C2F517" w14:textId="77777777" w:rsidR="0064568F" w:rsidRPr="00942092" w:rsidRDefault="0064568F" w:rsidP="005F2396">
      <w:pPr>
        <w:spacing w:after="0" w:line="240" w:lineRule="auto"/>
        <w:ind w:left="0" w:right="17" w:firstLine="0"/>
        <w:rPr>
          <w:sz w:val="22"/>
        </w:rPr>
      </w:pPr>
    </w:p>
    <w:p w14:paraId="3941391D" w14:textId="446EB35F" w:rsidR="0064568F" w:rsidRPr="00942092" w:rsidRDefault="0064568F" w:rsidP="005F2396">
      <w:pPr>
        <w:pStyle w:val="ListParagraph"/>
        <w:numPr>
          <w:ilvl w:val="0"/>
          <w:numId w:val="32"/>
        </w:numPr>
        <w:spacing w:after="0" w:line="240" w:lineRule="auto"/>
        <w:ind w:left="1701" w:right="17" w:hanging="425"/>
        <w:rPr>
          <w:sz w:val="22"/>
        </w:rPr>
      </w:pPr>
      <w:r w:rsidRPr="00942092">
        <w:rPr>
          <w:sz w:val="22"/>
        </w:rPr>
        <w:t xml:space="preserve">Note if mobile </w:t>
      </w:r>
      <w:proofErr w:type="spellStart"/>
      <w:r w:rsidRPr="00942092">
        <w:rPr>
          <w:sz w:val="22"/>
        </w:rPr>
        <w:t>fuellers</w:t>
      </w:r>
      <w:proofErr w:type="spellEnd"/>
      <w:r w:rsidRPr="00942092">
        <w:rPr>
          <w:sz w:val="22"/>
        </w:rPr>
        <w:t xml:space="preserve"> appear to be in good operating condition and free of fuel leaks. </w:t>
      </w:r>
    </w:p>
    <w:p w14:paraId="1638EB80" w14:textId="77777777" w:rsidR="0064568F" w:rsidRPr="00942092" w:rsidRDefault="0064568F" w:rsidP="005F2396">
      <w:pPr>
        <w:pStyle w:val="ListParagraph"/>
        <w:spacing w:after="0" w:line="240" w:lineRule="auto"/>
        <w:ind w:left="1701" w:right="17" w:hanging="425"/>
        <w:rPr>
          <w:sz w:val="22"/>
        </w:rPr>
      </w:pPr>
    </w:p>
    <w:p w14:paraId="20AF3870" w14:textId="75306417" w:rsidR="0064568F" w:rsidRPr="00942092" w:rsidRDefault="0064568F" w:rsidP="005F2396">
      <w:pPr>
        <w:pStyle w:val="ListParagraph"/>
        <w:numPr>
          <w:ilvl w:val="0"/>
          <w:numId w:val="32"/>
        </w:numPr>
        <w:spacing w:after="0" w:line="240" w:lineRule="auto"/>
        <w:ind w:left="1701" w:right="17" w:hanging="425"/>
        <w:rPr>
          <w:sz w:val="22"/>
        </w:rPr>
      </w:pPr>
      <w:r w:rsidRPr="00942092">
        <w:rPr>
          <w:sz w:val="22"/>
        </w:rPr>
        <w:t xml:space="preserve">Check mobile </w:t>
      </w:r>
      <w:proofErr w:type="spellStart"/>
      <w:r w:rsidRPr="00942092">
        <w:rPr>
          <w:sz w:val="22"/>
        </w:rPr>
        <w:t>fuellers</w:t>
      </w:r>
      <w:proofErr w:type="spellEnd"/>
      <w:r w:rsidRPr="00942092">
        <w:rPr>
          <w:sz w:val="22"/>
        </w:rPr>
        <w:t xml:space="preserve"> for parking at least 15 m (50 feet) from a building and at least 3 m (10 feet) from each other. </w:t>
      </w:r>
    </w:p>
    <w:p w14:paraId="7D14D73B" w14:textId="77777777" w:rsidR="0064568F" w:rsidRPr="00942092" w:rsidRDefault="0064568F" w:rsidP="005F2396">
      <w:pPr>
        <w:pStyle w:val="ListParagraph"/>
        <w:spacing w:after="0" w:line="240" w:lineRule="auto"/>
        <w:ind w:left="1701" w:right="17" w:hanging="425"/>
        <w:rPr>
          <w:sz w:val="22"/>
        </w:rPr>
      </w:pPr>
    </w:p>
    <w:p w14:paraId="2391FBA1" w14:textId="3D8EA556" w:rsidR="0064568F" w:rsidRPr="00942092" w:rsidRDefault="0064568F" w:rsidP="005F2396">
      <w:pPr>
        <w:pStyle w:val="ListParagraph"/>
        <w:numPr>
          <w:ilvl w:val="0"/>
          <w:numId w:val="32"/>
        </w:numPr>
        <w:spacing w:after="0" w:line="240" w:lineRule="auto"/>
        <w:ind w:left="1701" w:right="17" w:hanging="425"/>
        <w:rPr>
          <w:sz w:val="22"/>
        </w:rPr>
      </w:pPr>
      <w:r w:rsidRPr="00942092">
        <w:rPr>
          <w:sz w:val="22"/>
        </w:rPr>
        <w:t xml:space="preserve">Check for flammability labels on all sides. Lettering should be at least 3 inches high. Also check for hazardous materials placards on all sides. </w:t>
      </w:r>
    </w:p>
    <w:p w14:paraId="326F1972" w14:textId="77777777" w:rsidR="0064568F" w:rsidRPr="00942092" w:rsidRDefault="0064568F" w:rsidP="005F2396">
      <w:pPr>
        <w:pStyle w:val="ListParagraph"/>
        <w:spacing w:after="0" w:line="240" w:lineRule="auto"/>
        <w:ind w:left="1701" w:right="17" w:hanging="425"/>
        <w:rPr>
          <w:sz w:val="22"/>
        </w:rPr>
      </w:pPr>
    </w:p>
    <w:p w14:paraId="31BCF7E1" w14:textId="2233324D" w:rsidR="0064568F" w:rsidRPr="00942092" w:rsidRDefault="0064568F" w:rsidP="005F2396">
      <w:pPr>
        <w:pStyle w:val="ListParagraph"/>
        <w:numPr>
          <w:ilvl w:val="0"/>
          <w:numId w:val="32"/>
        </w:numPr>
        <w:spacing w:after="0" w:line="240" w:lineRule="auto"/>
        <w:ind w:left="1701" w:right="17" w:hanging="425"/>
        <w:rPr>
          <w:sz w:val="22"/>
        </w:rPr>
      </w:pPr>
      <w:r w:rsidRPr="00942092">
        <w:rPr>
          <w:sz w:val="22"/>
        </w:rPr>
        <w:t xml:space="preserve">Check the cab for a “No Smoking” sign and the presence of smoking equipment. Ashtrays and cigarette lighters are not to be provided. </w:t>
      </w:r>
    </w:p>
    <w:p w14:paraId="708F95FF" w14:textId="77777777" w:rsidR="0064568F" w:rsidRPr="00942092" w:rsidRDefault="0064568F" w:rsidP="005F2396">
      <w:pPr>
        <w:pStyle w:val="ListParagraph"/>
        <w:spacing w:after="0" w:line="240" w:lineRule="auto"/>
        <w:ind w:left="1701" w:right="17" w:hanging="425"/>
        <w:rPr>
          <w:sz w:val="22"/>
        </w:rPr>
      </w:pPr>
    </w:p>
    <w:p w14:paraId="6FAC3F54" w14:textId="1085EF79" w:rsidR="0064568F" w:rsidRPr="00942092" w:rsidRDefault="0064568F" w:rsidP="005F2396">
      <w:pPr>
        <w:pStyle w:val="ListParagraph"/>
        <w:numPr>
          <w:ilvl w:val="0"/>
          <w:numId w:val="32"/>
        </w:numPr>
        <w:spacing w:after="0" w:line="240" w:lineRule="auto"/>
        <w:ind w:left="1701" w:right="17" w:hanging="425"/>
        <w:rPr>
          <w:sz w:val="22"/>
        </w:rPr>
      </w:pPr>
      <w:r w:rsidRPr="00942092">
        <w:rPr>
          <w:sz w:val="22"/>
        </w:rPr>
        <w:t xml:space="preserve">Check for two fire extinguishers, accessible from each side of the mobile </w:t>
      </w:r>
      <w:proofErr w:type="spellStart"/>
      <w:r w:rsidRPr="00942092">
        <w:rPr>
          <w:sz w:val="22"/>
        </w:rPr>
        <w:t>fueller</w:t>
      </w:r>
      <w:proofErr w:type="spellEnd"/>
      <w:r w:rsidRPr="00942092">
        <w:rPr>
          <w:sz w:val="22"/>
        </w:rPr>
        <w:t xml:space="preserve">. Fire extinguishers should be charged, sealed and tagged from the last fire extinguisher inspection. </w:t>
      </w:r>
    </w:p>
    <w:p w14:paraId="3E065DEC" w14:textId="77777777" w:rsidR="0064568F" w:rsidRPr="00942092" w:rsidRDefault="0064568F" w:rsidP="005F2396">
      <w:pPr>
        <w:pStyle w:val="ListParagraph"/>
        <w:spacing w:after="0" w:line="240" w:lineRule="auto"/>
        <w:ind w:left="1701" w:right="17" w:hanging="425"/>
        <w:rPr>
          <w:sz w:val="22"/>
        </w:rPr>
      </w:pPr>
    </w:p>
    <w:p w14:paraId="154DE980" w14:textId="23F34F32" w:rsidR="0064568F" w:rsidRPr="00942092" w:rsidRDefault="0064568F" w:rsidP="005F2396">
      <w:pPr>
        <w:pStyle w:val="ListParagraph"/>
        <w:numPr>
          <w:ilvl w:val="0"/>
          <w:numId w:val="32"/>
        </w:numPr>
        <w:spacing w:after="0" w:line="240" w:lineRule="auto"/>
        <w:ind w:left="1701" w:right="17" w:hanging="425"/>
        <w:rPr>
          <w:sz w:val="22"/>
        </w:rPr>
      </w:pPr>
      <w:r w:rsidRPr="00942092">
        <w:rPr>
          <w:sz w:val="22"/>
        </w:rPr>
        <w:t xml:space="preserve">Check emergency fuel cut offs to ensure they are boldly marked and operable. There should be an emergency fuel cut off accessible from each side. </w:t>
      </w:r>
    </w:p>
    <w:p w14:paraId="690380E8" w14:textId="77777777" w:rsidR="0064568F" w:rsidRPr="00942092" w:rsidRDefault="0064568F" w:rsidP="005F2396">
      <w:pPr>
        <w:pStyle w:val="ListParagraph"/>
        <w:spacing w:after="0" w:line="240" w:lineRule="auto"/>
        <w:ind w:left="1701" w:right="17" w:hanging="425"/>
        <w:rPr>
          <w:sz w:val="22"/>
        </w:rPr>
      </w:pPr>
    </w:p>
    <w:p w14:paraId="467520F8" w14:textId="1D8AD52B" w:rsidR="0064568F" w:rsidRPr="00942092" w:rsidRDefault="0064568F" w:rsidP="005F2396">
      <w:pPr>
        <w:pStyle w:val="ListParagraph"/>
        <w:numPr>
          <w:ilvl w:val="0"/>
          <w:numId w:val="32"/>
        </w:numPr>
        <w:spacing w:after="0" w:line="240" w:lineRule="auto"/>
        <w:ind w:left="1701" w:right="17" w:hanging="425"/>
        <w:rPr>
          <w:sz w:val="22"/>
        </w:rPr>
      </w:pPr>
      <w:r w:rsidRPr="00942092">
        <w:rPr>
          <w:sz w:val="22"/>
        </w:rPr>
        <w:t xml:space="preserve">Check electrical equipment, switches, wiring and tail light lens covers for explosion proof construction and reasonable protection from heat, abrasion or impact which could be an ignition source. </w:t>
      </w:r>
    </w:p>
    <w:p w14:paraId="167E9806" w14:textId="77777777" w:rsidR="0064568F" w:rsidRPr="00942092" w:rsidRDefault="0064568F" w:rsidP="005F2396">
      <w:pPr>
        <w:pStyle w:val="ListParagraph"/>
        <w:spacing w:after="0" w:line="240" w:lineRule="auto"/>
        <w:ind w:left="1701" w:right="17" w:hanging="425"/>
        <w:rPr>
          <w:sz w:val="22"/>
        </w:rPr>
      </w:pPr>
    </w:p>
    <w:p w14:paraId="119ACE10" w14:textId="72208EF0" w:rsidR="0064568F" w:rsidRPr="00942092" w:rsidRDefault="0064568F" w:rsidP="005F2396">
      <w:pPr>
        <w:pStyle w:val="ListParagraph"/>
        <w:numPr>
          <w:ilvl w:val="0"/>
          <w:numId w:val="32"/>
        </w:numPr>
        <w:spacing w:after="0" w:line="240" w:lineRule="auto"/>
        <w:ind w:left="1701" w:right="17" w:hanging="425"/>
        <w:rPr>
          <w:sz w:val="22"/>
        </w:rPr>
      </w:pPr>
      <w:r w:rsidRPr="00942092">
        <w:rPr>
          <w:sz w:val="22"/>
        </w:rPr>
        <w:t xml:space="preserve">Check for serviceable bonding wires and clamps. </w:t>
      </w:r>
    </w:p>
    <w:p w14:paraId="7ADFF1E8" w14:textId="77777777" w:rsidR="0064568F" w:rsidRPr="00942092" w:rsidRDefault="0064568F" w:rsidP="005F2396">
      <w:pPr>
        <w:pStyle w:val="ListParagraph"/>
        <w:spacing w:after="0" w:line="240" w:lineRule="auto"/>
        <w:ind w:left="1701" w:right="17" w:hanging="425"/>
        <w:rPr>
          <w:sz w:val="22"/>
        </w:rPr>
      </w:pPr>
    </w:p>
    <w:p w14:paraId="7C505706" w14:textId="66186F7E" w:rsidR="0064568F" w:rsidRPr="00942092" w:rsidRDefault="0064568F" w:rsidP="005F2396">
      <w:pPr>
        <w:pStyle w:val="ListParagraph"/>
        <w:numPr>
          <w:ilvl w:val="0"/>
          <w:numId w:val="32"/>
        </w:numPr>
        <w:spacing w:after="0" w:line="240" w:lineRule="auto"/>
        <w:ind w:left="1701" w:right="17" w:hanging="425"/>
        <w:rPr>
          <w:sz w:val="22"/>
        </w:rPr>
      </w:pPr>
      <w:r w:rsidRPr="00942092">
        <w:rPr>
          <w:sz w:val="22"/>
        </w:rPr>
        <w:t xml:space="preserve">Check nozzles for </w:t>
      </w:r>
      <w:proofErr w:type="spellStart"/>
      <w:r w:rsidRPr="00942092">
        <w:rPr>
          <w:sz w:val="22"/>
        </w:rPr>
        <w:t>deadman</w:t>
      </w:r>
      <w:proofErr w:type="spellEnd"/>
      <w:r w:rsidRPr="00942092">
        <w:rPr>
          <w:sz w:val="22"/>
        </w:rPr>
        <w:t xml:space="preserve"> control feature. </w:t>
      </w:r>
    </w:p>
    <w:p w14:paraId="31278A3A" w14:textId="77777777" w:rsidR="0064568F" w:rsidRPr="00942092" w:rsidRDefault="0064568F" w:rsidP="005F2396">
      <w:pPr>
        <w:pStyle w:val="ListParagraph"/>
        <w:spacing w:after="0" w:line="240" w:lineRule="auto"/>
        <w:ind w:left="1701" w:right="17" w:hanging="425"/>
        <w:rPr>
          <w:sz w:val="22"/>
        </w:rPr>
      </w:pPr>
    </w:p>
    <w:p w14:paraId="54EE8F16" w14:textId="41EB81E6" w:rsidR="0064568F" w:rsidRPr="00942092" w:rsidRDefault="0064568F" w:rsidP="005F2396">
      <w:pPr>
        <w:pStyle w:val="ListParagraph"/>
        <w:numPr>
          <w:ilvl w:val="0"/>
          <w:numId w:val="32"/>
        </w:numPr>
        <w:spacing w:after="0" w:line="240" w:lineRule="auto"/>
        <w:ind w:left="1701" w:right="17" w:hanging="425"/>
        <w:rPr>
          <w:sz w:val="22"/>
        </w:rPr>
      </w:pPr>
      <w:r w:rsidRPr="00942092">
        <w:rPr>
          <w:sz w:val="22"/>
        </w:rPr>
        <w:t xml:space="preserve">Check the vehicle exhaust system for exhaust leaks and for adequate shielding if it extends under the fuel tank portion of the vehicle. </w:t>
      </w:r>
    </w:p>
    <w:p w14:paraId="6088E996" w14:textId="77777777" w:rsidR="0064568F" w:rsidRPr="00942092" w:rsidRDefault="0064568F" w:rsidP="005F2396">
      <w:pPr>
        <w:pStyle w:val="ListParagraph"/>
        <w:spacing w:after="0" w:line="240" w:lineRule="auto"/>
        <w:rPr>
          <w:sz w:val="22"/>
        </w:rPr>
      </w:pPr>
    </w:p>
    <w:p w14:paraId="447A4E75" w14:textId="4FFBC187" w:rsidR="0064568F" w:rsidRPr="00942092" w:rsidRDefault="0064568F" w:rsidP="005F2396">
      <w:pPr>
        <w:pStyle w:val="ListParagraph"/>
        <w:numPr>
          <w:ilvl w:val="2"/>
          <w:numId w:val="36"/>
        </w:numPr>
        <w:spacing w:after="0" w:line="240" w:lineRule="auto"/>
        <w:ind w:left="851" w:right="17" w:hanging="851"/>
        <w:rPr>
          <w:sz w:val="22"/>
        </w:rPr>
      </w:pPr>
      <w:r w:rsidRPr="00942092">
        <w:rPr>
          <w:b/>
          <w:bCs/>
          <w:sz w:val="22"/>
        </w:rPr>
        <w:t xml:space="preserve">Navigational Aids. </w:t>
      </w:r>
      <w:r w:rsidRPr="00942092">
        <w:rPr>
          <w:sz w:val="22"/>
        </w:rPr>
        <w:t>Periodically check the aiming of REILs and Visual Glide Slope Indicators.</w:t>
      </w:r>
    </w:p>
    <w:p w14:paraId="7EACC6C5" w14:textId="77777777" w:rsidR="0064568F" w:rsidRPr="00942092" w:rsidRDefault="0064568F" w:rsidP="005F2396">
      <w:pPr>
        <w:pStyle w:val="ListParagraph"/>
        <w:spacing w:after="0" w:line="240" w:lineRule="auto"/>
        <w:ind w:right="17" w:firstLine="0"/>
        <w:rPr>
          <w:sz w:val="22"/>
        </w:rPr>
      </w:pPr>
    </w:p>
    <w:p w14:paraId="102E3395" w14:textId="25F26FE8" w:rsidR="0064568F" w:rsidRPr="00942092" w:rsidRDefault="0064568F" w:rsidP="005F2396">
      <w:pPr>
        <w:pStyle w:val="ListParagraph"/>
        <w:numPr>
          <w:ilvl w:val="2"/>
          <w:numId w:val="36"/>
        </w:numPr>
        <w:spacing w:after="0" w:line="240" w:lineRule="auto"/>
        <w:ind w:left="851" w:right="17" w:hanging="851"/>
        <w:rPr>
          <w:sz w:val="22"/>
        </w:rPr>
      </w:pPr>
      <w:r w:rsidRPr="00942092">
        <w:rPr>
          <w:b/>
          <w:bCs/>
          <w:sz w:val="22"/>
        </w:rPr>
        <w:t>Lighting.</w:t>
      </w:r>
      <w:r w:rsidRPr="00942092">
        <w:rPr>
          <w:sz w:val="22"/>
        </w:rPr>
        <w:t xml:space="preserve"> The inspector should:</w:t>
      </w:r>
    </w:p>
    <w:p w14:paraId="2DAEE7FF" w14:textId="77777777" w:rsidR="0064568F" w:rsidRPr="00942092" w:rsidRDefault="0064568F" w:rsidP="005F2396">
      <w:pPr>
        <w:pStyle w:val="ListParagraph"/>
        <w:spacing w:after="0" w:line="240" w:lineRule="auto"/>
        <w:ind w:right="17"/>
        <w:rPr>
          <w:sz w:val="22"/>
        </w:rPr>
      </w:pPr>
    </w:p>
    <w:p w14:paraId="2A06EA3E" w14:textId="455264DC" w:rsidR="0064568F" w:rsidRPr="00942092" w:rsidRDefault="0064568F" w:rsidP="005F2396">
      <w:pPr>
        <w:pStyle w:val="ListParagraph"/>
        <w:numPr>
          <w:ilvl w:val="0"/>
          <w:numId w:val="33"/>
        </w:numPr>
        <w:spacing w:after="0" w:line="240" w:lineRule="auto"/>
        <w:ind w:left="1276" w:right="17" w:hanging="425"/>
        <w:rPr>
          <w:sz w:val="22"/>
        </w:rPr>
      </w:pPr>
      <w:r w:rsidRPr="00942092">
        <w:rPr>
          <w:sz w:val="22"/>
        </w:rPr>
        <w:t xml:space="preserve">Determine that power generator and circuit resistance tests are being conducted. </w:t>
      </w:r>
    </w:p>
    <w:p w14:paraId="665526BC" w14:textId="77777777" w:rsidR="0064568F" w:rsidRPr="00942092" w:rsidRDefault="0064568F" w:rsidP="005F2396">
      <w:pPr>
        <w:pStyle w:val="ListParagraph"/>
        <w:spacing w:after="0" w:line="240" w:lineRule="auto"/>
        <w:ind w:left="370" w:right="17"/>
        <w:rPr>
          <w:sz w:val="22"/>
        </w:rPr>
      </w:pPr>
    </w:p>
    <w:p w14:paraId="6BBBEECF" w14:textId="3B3322D4" w:rsidR="0064568F" w:rsidRPr="00942092" w:rsidRDefault="0064568F" w:rsidP="005F2396">
      <w:pPr>
        <w:pStyle w:val="ListParagraph"/>
        <w:numPr>
          <w:ilvl w:val="0"/>
          <w:numId w:val="33"/>
        </w:numPr>
        <w:spacing w:after="0" w:line="240" w:lineRule="auto"/>
        <w:ind w:left="1276" w:right="17" w:hanging="425"/>
        <w:rPr>
          <w:sz w:val="22"/>
        </w:rPr>
      </w:pPr>
      <w:r w:rsidRPr="00942092">
        <w:rPr>
          <w:sz w:val="22"/>
        </w:rPr>
        <w:t xml:space="preserve">Ensure lights with adjustable optical systems are checked for proper aiming. </w:t>
      </w:r>
    </w:p>
    <w:p w14:paraId="34A08984" w14:textId="6D54DBEE" w:rsidR="007B5699" w:rsidRDefault="007B5699" w:rsidP="005F2396">
      <w:pPr>
        <w:pStyle w:val="ListParagraph"/>
        <w:spacing w:after="0" w:line="240" w:lineRule="auto"/>
        <w:rPr>
          <w:sz w:val="22"/>
        </w:rPr>
      </w:pPr>
    </w:p>
    <w:p w14:paraId="6B86371D" w14:textId="77777777" w:rsidR="006A01FD" w:rsidRPr="00942092" w:rsidRDefault="006A01FD" w:rsidP="005F2396">
      <w:pPr>
        <w:pStyle w:val="ListParagraph"/>
        <w:spacing w:after="0" w:line="240" w:lineRule="auto"/>
        <w:rPr>
          <w:sz w:val="22"/>
        </w:rPr>
      </w:pPr>
    </w:p>
    <w:p w14:paraId="7079BAC9" w14:textId="31EFAE19" w:rsidR="007B5699" w:rsidRPr="00942092" w:rsidRDefault="00D0512B" w:rsidP="005F2396">
      <w:pPr>
        <w:pStyle w:val="ListParagraph"/>
        <w:numPr>
          <w:ilvl w:val="2"/>
          <w:numId w:val="36"/>
        </w:numPr>
        <w:spacing w:after="0" w:line="240" w:lineRule="auto"/>
        <w:ind w:left="851" w:right="17" w:hanging="851"/>
        <w:rPr>
          <w:sz w:val="22"/>
        </w:rPr>
      </w:pPr>
      <w:r>
        <w:rPr>
          <w:b/>
          <w:bCs/>
          <w:sz w:val="22"/>
        </w:rPr>
        <w:lastRenderedPageBreak/>
        <w:t>Obstacle</w:t>
      </w:r>
      <w:r w:rsidR="007B5699" w:rsidRPr="00942092">
        <w:rPr>
          <w:b/>
          <w:bCs/>
          <w:sz w:val="22"/>
        </w:rPr>
        <w:t>s</w:t>
      </w:r>
      <w:r w:rsidR="007B5699" w:rsidRPr="00942092">
        <w:rPr>
          <w:sz w:val="22"/>
        </w:rPr>
        <w:t xml:space="preserve">. The inspector should: </w:t>
      </w:r>
    </w:p>
    <w:p w14:paraId="6CE52DC4" w14:textId="77777777" w:rsidR="002653A8" w:rsidRPr="00942092" w:rsidRDefault="002653A8" w:rsidP="005F2396">
      <w:pPr>
        <w:pStyle w:val="ListParagraph"/>
        <w:spacing w:after="0" w:line="240" w:lineRule="auto"/>
        <w:ind w:right="17" w:firstLine="0"/>
        <w:rPr>
          <w:sz w:val="22"/>
        </w:rPr>
      </w:pPr>
    </w:p>
    <w:p w14:paraId="075AB1B8" w14:textId="2F19B8C8" w:rsidR="007B5699" w:rsidRPr="00942092" w:rsidRDefault="007B5699" w:rsidP="005F2396">
      <w:pPr>
        <w:pStyle w:val="ListParagraph"/>
        <w:numPr>
          <w:ilvl w:val="0"/>
          <w:numId w:val="34"/>
        </w:numPr>
        <w:spacing w:after="0" w:line="240" w:lineRule="auto"/>
        <w:ind w:left="1276" w:right="17" w:hanging="425"/>
        <w:rPr>
          <w:sz w:val="22"/>
        </w:rPr>
      </w:pPr>
      <w:r w:rsidRPr="00942092">
        <w:rPr>
          <w:sz w:val="22"/>
        </w:rPr>
        <w:t>Check to ensure there are no overhead power lines in the aircraft parking areas.</w:t>
      </w:r>
    </w:p>
    <w:p w14:paraId="08D29ECF" w14:textId="77777777" w:rsidR="002653A8" w:rsidRPr="00942092" w:rsidRDefault="002653A8" w:rsidP="005F2396">
      <w:pPr>
        <w:pStyle w:val="ListParagraph"/>
        <w:spacing w:after="0" w:line="240" w:lineRule="auto"/>
        <w:ind w:left="1276" w:right="17" w:hanging="425"/>
        <w:rPr>
          <w:sz w:val="22"/>
        </w:rPr>
      </w:pPr>
    </w:p>
    <w:p w14:paraId="030CE9A0" w14:textId="6286B8BB" w:rsidR="007B5699" w:rsidRPr="00942092" w:rsidRDefault="007B5699" w:rsidP="005F2396">
      <w:pPr>
        <w:pStyle w:val="ListParagraph"/>
        <w:numPr>
          <w:ilvl w:val="0"/>
          <w:numId w:val="34"/>
        </w:numPr>
        <w:spacing w:after="0" w:line="240" w:lineRule="auto"/>
        <w:ind w:left="1276" w:right="17" w:hanging="425"/>
        <w:rPr>
          <w:sz w:val="22"/>
        </w:rPr>
      </w:pPr>
      <w:r w:rsidRPr="00942092">
        <w:rPr>
          <w:sz w:val="22"/>
        </w:rPr>
        <w:t xml:space="preserve">Annually survey trees and other structures near the </w:t>
      </w:r>
      <w:r w:rsidR="007F2DD5">
        <w:rPr>
          <w:sz w:val="22"/>
        </w:rPr>
        <w:t>aerodrome</w:t>
      </w:r>
      <w:r w:rsidRPr="00942092">
        <w:rPr>
          <w:sz w:val="22"/>
        </w:rPr>
        <w:t xml:space="preserve"> that could affect glide path angles, approach light lanes, or intruding </w:t>
      </w:r>
      <w:r w:rsidR="00D0512B">
        <w:rPr>
          <w:sz w:val="22"/>
        </w:rPr>
        <w:t>Obstacle</w:t>
      </w:r>
      <w:r w:rsidRPr="00942092">
        <w:rPr>
          <w:sz w:val="22"/>
        </w:rPr>
        <w:t xml:space="preserve"> Limitation Surfaces.</w:t>
      </w:r>
    </w:p>
    <w:p w14:paraId="451F75CF" w14:textId="47F4A6A5" w:rsidR="007B5699" w:rsidRPr="00942092" w:rsidRDefault="007B5699" w:rsidP="005F2396">
      <w:pPr>
        <w:pStyle w:val="ListParagraph"/>
        <w:spacing w:after="0" w:line="240" w:lineRule="auto"/>
        <w:ind w:right="17" w:firstLine="0"/>
        <w:rPr>
          <w:sz w:val="22"/>
        </w:rPr>
      </w:pPr>
    </w:p>
    <w:p w14:paraId="25F80041" w14:textId="4BD804F8" w:rsidR="002653A8" w:rsidRPr="00942092" w:rsidRDefault="002653A8" w:rsidP="005F2396">
      <w:pPr>
        <w:pStyle w:val="ListParagraph"/>
        <w:numPr>
          <w:ilvl w:val="2"/>
          <w:numId w:val="36"/>
        </w:numPr>
        <w:spacing w:after="0" w:line="240" w:lineRule="auto"/>
        <w:ind w:left="851" w:right="17" w:hanging="851"/>
        <w:rPr>
          <w:sz w:val="22"/>
        </w:rPr>
      </w:pPr>
      <w:r w:rsidRPr="00942092">
        <w:rPr>
          <w:b/>
          <w:bCs/>
          <w:sz w:val="22"/>
        </w:rPr>
        <w:t xml:space="preserve">Rescue and Fire Fighting. </w:t>
      </w:r>
      <w:r w:rsidRPr="00942092">
        <w:rPr>
          <w:sz w:val="22"/>
        </w:rPr>
        <w:t xml:space="preserve">The inspector should: </w:t>
      </w:r>
    </w:p>
    <w:p w14:paraId="2E915005" w14:textId="17B78C23" w:rsidR="002653A8" w:rsidRPr="00942092" w:rsidRDefault="002653A8" w:rsidP="005F2396">
      <w:pPr>
        <w:pStyle w:val="ListParagraph"/>
        <w:spacing w:after="0" w:line="240" w:lineRule="auto"/>
        <w:ind w:right="17" w:firstLine="0"/>
        <w:rPr>
          <w:b/>
          <w:bCs/>
          <w:sz w:val="22"/>
        </w:rPr>
      </w:pPr>
    </w:p>
    <w:p w14:paraId="2B1225E5" w14:textId="3BF5C8C7" w:rsidR="002653A8" w:rsidRPr="00942092" w:rsidRDefault="002653A8" w:rsidP="005F2396">
      <w:pPr>
        <w:pStyle w:val="ListParagraph"/>
        <w:numPr>
          <w:ilvl w:val="0"/>
          <w:numId w:val="35"/>
        </w:numPr>
        <w:spacing w:after="0" w:line="240" w:lineRule="auto"/>
        <w:ind w:left="1276" w:right="17" w:hanging="425"/>
        <w:rPr>
          <w:sz w:val="22"/>
        </w:rPr>
      </w:pPr>
      <w:r w:rsidRPr="00942092">
        <w:rPr>
          <w:sz w:val="22"/>
        </w:rPr>
        <w:t xml:space="preserve">Periodically determine if the </w:t>
      </w:r>
      <w:r w:rsidR="002A1719">
        <w:rPr>
          <w:sz w:val="22"/>
        </w:rPr>
        <w:t>aerodrome</w:t>
      </w:r>
      <w:r w:rsidRPr="00942092">
        <w:rPr>
          <w:sz w:val="22"/>
        </w:rPr>
        <w:t xml:space="preserve"> rescue and firefighting </w:t>
      </w:r>
      <w:r w:rsidR="006D5A67">
        <w:rPr>
          <w:sz w:val="22"/>
        </w:rPr>
        <w:t>service</w:t>
      </w:r>
      <w:r w:rsidR="006D5A67" w:rsidRPr="00942092">
        <w:rPr>
          <w:sz w:val="22"/>
        </w:rPr>
        <w:t xml:space="preserve"> </w:t>
      </w:r>
      <w:r w:rsidRPr="00942092">
        <w:rPr>
          <w:sz w:val="22"/>
        </w:rPr>
        <w:t>is capable of meeting response times.</w:t>
      </w:r>
    </w:p>
    <w:p w14:paraId="192D2D3F" w14:textId="77777777" w:rsidR="002653A8" w:rsidRPr="00942092" w:rsidRDefault="002653A8" w:rsidP="005F2396">
      <w:pPr>
        <w:pStyle w:val="ListParagraph"/>
        <w:spacing w:after="0" w:line="240" w:lineRule="auto"/>
        <w:ind w:left="1276" w:right="17" w:hanging="425"/>
        <w:rPr>
          <w:sz w:val="22"/>
        </w:rPr>
      </w:pPr>
    </w:p>
    <w:p w14:paraId="0AAD2E50" w14:textId="77777777" w:rsidR="002653A8" w:rsidRPr="00942092" w:rsidRDefault="002653A8" w:rsidP="005F2396">
      <w:pPr>
        <w:pStyle w:val="ListParagraph"/>
        <w:numPr>
          <w:ilvl w:val="0"/>
          <w:numId w:val="35"/>
        </w:numPr>
        <w:spacing w:after="0" w:line="240" w:lineRule="auto"/>
        <w:ind w:left="1276" w:right="17" w:hanging="425"/>
        <w:rPr>
          <w:sz w:val="22"/>
        </w:rPr>
      </w:pPr>
      <w:r w:rsidRPr="00942092">
        <w:rPr>
          <w:sz w:val="22"/>
        </w:rPr>
        <w:t>Ensure that recurrent training and hot-fire drills are being conducted.</w:t>
      </w:r>
    </w:p>
    <w:p w14:paraId="30D66A36" w14:textId="77777777" w:rsidR="002653A8" w:rsidRPr="00942092" w:rsidRDefault="002653A8" w:rsidP="005F2396">
      <w:pPr>
        <w:pStyle w:val="ListParagraph"/>
        <w:spacing w:after="0" w:line="240" w:lineRule="auto"/>
        <w:ind w:left="1276" w:hanging="425"/>
        <w:rPr>
          <w:sz w:val="22"/>
        </w:rPr>
      </w:pPr>
    </w:p>
    <w:p w14:paraId="5D49D0CC" w14:textId="16B72257" w:rsidR="002653A8" w:rsidRPr="00942092" w:rsidRDefault="002653A8" w:rsidP="005F2396">
      <w:pPr>
        <w:pStyle w:val="ListParagraph"/>
        <w:numPr>
          <w:ilvl w:val="0"/>
          <w:numId w:val="35"/>
        </w:numPr>
        <w:spacing w:after="0" w:line="240" w:lineRule="auto"/>
        <w:ind w:left="1276" w:right="17" w:hanging="425"/>
        <w:rPr>
          <w:sz w:val="22"/>
        </w:rPr>
      </w:pPr>
      <w:r w:rsidRPr="00942092">
        <w:rPr>
          <w:sz w:val="22"/>
        </w:rPr>
        <w:t xml:space="preserve">Check to ensure the availability of adequate entry tools. </w:t>
      </w:r>
    </w:p>
    <w:p w14:paraId="690BEB79" w14:textId="46870ADD" w:rsidR="002653A8" w:rsidRDefault="002653A8" w:rsidP="002653A8">
      <w:pPr>
        <w:pStyle w:val="ListParagraph"/>
        <w:spacing w:after="0" w:line="240" w:lineRule="auto"/>
        <w:ind w:left="1080" w:right="17" w:firstLine="0"/>
      </w:pPr>
    </w:p>
    <w:p w14:paraId="61DBCF6B" w14:textId="4197072E" w:rsidR="00140465" w:rsidRPr="002653A8" w:rsidRDefault="00140465" w:rsidP="00140465">
      <w:pPr>
        <w:spacing w:after="160" w:line="259" w:lineRule="auto"/>
        <w:ind w:left="0" w:right="0" w:firstLine="0"/>
        <w:jc w:val="left"/>
      </w:pPr>
      <w:r>
        <w:br w:type="page"/>
      </w:r>
    </w:p>
    <w:p w14:paraId="5043725C" w14:textId="25E2CBE7" w:rsidR="00140465" w:rsidRPr="00FA1113" w:rsidRDefault="00140465" w:rsidP="00FA1113">
      <w:pPr>
        <w:pStyle w:val="Heading1"/>
        <w:spacing w:after="0" w:line="240" w:lineRule="auto"/>
        <w:ind w:left="14" w:hanging="14"/>
        <w:rPr>
          <w:sz w:val="22"/>
        </w:rPr>
      </w:pPr>
      <w:bookmarkStart w:id="18" w:name="_Toc78894342"/>
      <w:r w:rsidRPr="00FA1113">
        <w:rPr>
          <w:sz w:val="22"/>
        </w:rPr>
        <w:lastRenderedPageBreak/>
        <w:t>Chapter 8 – Special Inspections</w:t>
      </w:r>
      <w:bookmarkEnd w:id="18"/>
    </w:p>
    <w:p w14:paraId="04475BD2" w14:textId="362E7270" w:rsidR="002653A8" w:rsidRPr="005F2396" w:rsidRDefault="002653A8" w:rsidP="002653A8">
      <w:pPr>
        <w:pStyle w:val="ListParagraph"/>
        <w:spacing w:after="0" w:line="240" w:lineRule="auto"/>
        <w:ind w:right="17" w:firstLine="0"/>
        <w:rPr>
          <w:sz w:val="22"/>
        </w:rPr>
      </w:pPr>
    </w:p>
    <w:p w14:paraId="605C65E7" w14:textId="5AD136AC" w:rsidR="002653A8" w:rsidRPr="005F2396" w:rsidRDefault="00140465" w:rsidP="005F2396">
      <w:pPr>
        <w:pStyle w:val="Default"/>
        <w:ind w:left="851" w:hanging="851"/>
        <w:jc w:val="both"/>
        <w:rPr>
          <w:rFonts w:ascii="Arial" w:hAnsi="Arial" w:cs="Arial"/>
          <w:sz w:val="22"/>
          <w:szCs w:val="22"/>
        </w:rPr>
      </w:pPr>
      <w:r w:rsidRPr="005F2396">
        <w:rPr>
          <w:rFonts w:ascii="Arial" w:hAnsi="Arial" w:cs="Arial"/>
          <w:sz w:val="22"/>
          <w:szCs w:val="22"/>
        </w:rPr>
        <w:t>8.1</w:t>
      </w:r>
      <w:r w:rsidR="005F2396">
        <w:rPr>
          <w:rFonts w:ascii="Arial" w:hAnsi="Arial" w:cs="Arial"/>
          <w:sz w:val="22"/>
          <w:szCs w:val="22"/>
        </w:rPr>
        <w:tab/>
      </w:r>
      <w:r w:rsidRPr="005F2396">
        <w:rPr>
          <w:rFonts w:ascii="Arial" w:hAnsi="Arial" w:cs="Arial"/>
          <w:sz w:val="22"/>
          <w:szCs w:val="22"/>
        </w:rPr>
        <w:t xml:space="preserve">Special inspections occur after receipt of a complaint or as triggered by an unusual condition or event. A special inspection should be conducted after an accident or incident. Depending upon circumstances, special inspections may include the inspection of any of the specific facilities or activities under the other three components. A special inspection of </w:t>
      </w:r>
      <w:r w:rsidR="007F2DD5">
        <w:rPr>
          <w:rFonts w:ascii="Arial" w:hAnsi="Arial" w:cs="Arial"/>
          <w:sz w:val="22"/>
          <w:szCs w:val="22"/>
        </w:rPr>
        <w:t>aerodrome</w:t>
      </w:r>
      <w:r w:rsidRPr="005F2396">
        <w:rPr>
          <w:rFonts w:ascii="Arial" w:hAnsi="Arial" w:cs="Arial"/>
          <w:sz w:val="22"/>
          <w:szCs w:val="22"/>
        </w:rPr>
        <w:t xml:space="preserve"> physical facilities and activities should cover at least the areas described in this section, which are also included in </w:t>
      </w:r>
      <w:r w:rsidRPr="006C14B6">
        <w:rPr>
          <w:rFonts w:ascii="Arial" w:hAnsi="Arial" w:cs="Arial"/>
          <w:b/>
          <w:sz w:val="22"/>
          <w:szCs w:val="22"/>
        </w:rPr>
        <w:t>Appendix</w:t>
      </w:r>
      <w:r w:rsidR="006C14B6">
        <w:rPr>
          <w:rFonts w:ascii="Arial" w:hAnsi="Arial" w:cs="Arial"/>
          <w:b/>
          <w:sz w:val="22"/>
          <w:szCs w:val="22"/>
        </w:rPr>
        <w:t xml:space="preserve"> 1-D</w:t>
      </w:r>
      <w:r w:rsidRPr="005F2396">
        <w:rPr>
          <w:rFonts w:ascii="Arial" w:hAnsi="Arial" w:cs="Arial"/>
          <w:sz w:val="22"/>
          <w:szCs w:val="22"/>
        </w:rPr>
        <w:t>.</w:t>
      </w:r>
    </w:p>
    <w:p w14:paraId="7654F2BD" w14:textId="33F12975" w:rsidR="00140465" w:rsidRPr="005F2396" w:rsidRDefault="00140465" w:rsidP="009A7E30">
      <w:pPr>
        <w:pStyle w:val="Default"/>
        <w:ind w:left="709" w:hanging="709"/>
        <w:jc w:val="both"/>
        <w:rPr>
          <w:rFonts w:ascii="Arial" w:hAnsi="Arial" w:cs="Arial"/>
          <w:sz w:val="22"/>
          <w:szCs w:val="22"/>
        </w:rPr>
      </w:pPr>
    </w:p>
    <w:p w14:paraId="45D03D74" w14:textId="5FF80C77" w:rsidR="00140465" w:rsidRPr="005F2396" w:rsidRDefault="00140465" w:rsidP="005F2396">
      <w:pPr>
        <w:pStyle w:val="Default"/>
        <w:numPr>
          <w:ilvl w:val="2"/>
          <w:numId w:val="41"/>
        </w:numPr>
        <w:ind w:left="851" w:hanging="851"/>
        <w:jc w:val="both"/>
        <w:rPr>
          <w:rFonts w:ascii="Arial" w:hAnsi="Arial" w:cs="Arial"/>
          <w:sz w:val="22"/>
          <w:szCs w:val="22"/>
        </w:rPr>
      </w:pPr>
      <w:r w:rsidRPr="005F2396">
        <w:rPr>
          <w:rFonts w:ascii="Arial" w:hAnsi="Arial" w:cs="Arial"/>
          <w:b/>
          <w:bCs/>
          <w:sz w:val="22"/>
          <w:szCs w:val="22"/>
        </w:rPr>
        <w:t>Pavement Areas.</w:t>
      </w:r>
      <w:r w:rsidRPr="005F2396">
        <w:rPr>
          <w:rFonts w:ascii="Arial" w:hAnsi="Arial" w:cs="Arial"/>
          <w:sz w:val="22"/>
          <w:szCs w:val="22"/>
        </w:rPr>
        <w:t xml:space="preserve"> After a rain or thunderstorm, the inspector should check the pavement areas for ponding and edge damming.</w:t>
      </w:r>
    </w:p>
    <w:p w14:paraId="583104AC" w14:textId="77777777" w:rsidR="00140465" w:rsidRPr="005F2396" w:rsidRDefault="00140465" w:rsidP="009A7E30">
      <w:pPr>
        <w:pStyle w:val="Default"/>
        <w:ind w:left="1069"/>
        <w:jc w:val="both"/>
        <w:rPr>
          <w:rFonts w:ascii="Arial" w:hAnsi="Arial" w:cs="Arial"/>
          <w:sz w:val="22"/>
          <w:szCs w:val="22"/>
        </w:rPr>
      </w:pPr>
    </w:p>
    <w:p w14:paraId="0CED8D84" w14:textId="71AA2546" w:rsidR="00140465" w:rsidRPr="005F2396" w:rsidRDefault="00140465" w:rsidP="00973FED">
      <w:pPr>
        <w:pStyle w:val="Default"/>
        <w:numPr>
          <w:ilvl w:val="2"/>
          <w:numId w:val="41"/>
        </w:numPr>
        <w:ind w:left="851" w:hanging="851"/>
        <w:jc w:val="both"/>
        <w:rPr>
          <w:rFonts w:ascii="Arial" w:hAnsi="Arial" w:cs="Arial"/>
          <w:sz w:val="22"/>
          <w:szCs w:val="22"/>
        </w:rPr>
      </w:pPr>
      <w:r w:rsidRPr="005F2396">
        <w:rPr>
          <w:rFonts w:ascii="Arial" w:hAnsi="Arial" w:cs="Arial"/>
          <w:b/>
          <w:bCs/>
          <w:sz w:val="22"/>
          <w:szCs w:val="22"/>
        </w:rPr>
        <w:t>Markings and Signs.</w:t>
      </w:r>
      <w:r w:rsidRPr="005F2396">
        <w:rPr>
          <w:rFonts w:ascii="Arial" w:hAnsi="Arial" w:cs="Arial"/>
          <w:sz w:val="22"/>
          <w:szCs w:val="22"/>
        </w:rPr>
        <w:t xml:space="preserve"> The inspector should:</w:t>
      </w:r>
    </w:p>
    <w:p w14:paraId="59D5D722" w14:textId="77777777" w:rsidR="00140465" w:rsidRPr="005F2396" w:rsidRDefault="00140465" w:rsidP="009A7E30">
      <w:pPr>
        <w:pStyle w:val="ListParagraph"/>
        <w:spacing w:after="0" w:line="240" w:lineRule="auto"/>
        <w:rPr>
          <w:sz w:val="22"/>
        </w:rPr>
      </w:pPr>
    </w:p>
    <w:p w14:paraId="6E99481D" w14:textId="4D7B86D4" w:rsidR="00140465" w:rsidRPr="005F2396" w:rsidRDefault="00140465" w:rsidP="00973FED">
      <w:pPr>
        <w:pStyle w:val="Default"/>
        <w:numPr>
          <w:ilvl w:val="0"/>
          <w:numId w:val="37"/>
        </w:numPr>
        <w:ind w:left="1276" w:hanging="425"/>
        <w:rPr>
          <w:rFonts w:ascii="Arial" w:hAnsi="Arial" w:cs="Arial"/>
          <w:sz w:val="22"/>
          <w:szCs w:val="22"/>
        </w:rPr>
      </w:pPr>
      <w:r w:rsidRPr="005F2396">
        <w:rPr>
          <w:rFonts w:ascii="Arial" w:hAnsi="Arial" w:cs="Arial"/>
          <w:sz w:val="22"/>
          <w:szCs w:val="22"/>
        </w:rPr>
        <w:t>Determine if markings are visible at night especially when the pavement is wet following a rain.</w:t>
      </w:r>
    </w:p>
    <w:p w14:paraId="187B4E67" w14:textId="77777777" w:rsidR="00140465" w:rsidRPr="005F2396" w:rsidRDefault="00140465" w:rsidP="00973FED">
      <w:pPr>
        <w:pStyle w:val="Default"/>
        <w:ind w:left="1276" w:hanging="425"/>
        <w:rPr>
          <w:rFonts w:ascii="Arial" w:hAnsi="Arial" w:cs="Arial"/>
          <w:sz w:val="22"/>
          <w:szCs w:val="22"/>
        </w:rPr>
      </w:pPr>
    </w:p>
    <w:p w14:paraId="1F59F9EE" w14:textId="2386937A" w:rsidR="00140465" w:rsidRPr="005F2396" w:rsidRDefault="00140465" w:rsidP="00973FED">
      <w:pPr>
        <w:pStyle w:val="Default"/>
        <w:numPr>
          <w:ilvl w:val="0"/>
          <w:numId w:val="37"/>
        </w:numPr>
        <w:ind w:left="1276" w:hanging="425"/>
        <w:jc w:val="both"/>
        <w:rPr>
          <w:rFonts w:ascii="Arial" w:hAnsi="Arial" w:cs="Arial"/>
          <w:sz w:val="22"/>
          <w:szCs w:val="22"/>
        </w:rPr>
      </w:pPr>
      <w:r w:rsidRPr="005F2396">
        <w:rPr>
          <w:rFonts w:ascii="Arial" w:hAnsi="Arial" w:cs="Arial"/>
          <w:sz w:val="22"/>
          <w:szCs w:val="22"/>
        </w:rPr>
        <w:t>After construction or maintenance operations, ensure that pavement markings are correct.</w:t>
      </w:r>
    </w:p>
    <w:p w14:paraId="2A5ED27E" w14:textId="77777777" w:rsidR="009A7E30" w:rsidRPr="005F2396" w:rsidRDefault="009A7E30" w:rsidP="009A7E30">
      <w:pPr>
        <w:pStyle w:val="Default"/>
        <w:jc w:val="both"/>
        <w:rPr>
          <w:rFonts w:ascii="Arial" w:hAnsi="Arial" w:cs="Arial"/>
          <w:b/>
          <w:bCs/>
          <w:sz w:val="22"/>
          <w:szCs w:val="22"/>
        </w:rPr>
      </w:pPr>
    </w:p>
    <w:p w14:paraId="2BF15015" w14:textId="11085F13" w:rsidR="00140465" w:rsidRPr="005F2396" w:rsidRDefault="00140465" w:rsidP="00654E3A">
      <w:pPr>
        <w:pStyle w:val="Default"/>
        <w:numPr>
          <w:ilvl w:val="2"/>
          <w:numId w:val="41"/>
        </w:numPr>
        <w:ind w:left="851" w:hanging="851"/>
        <w:jc w:val="both"/>
        <w:rPr>
          <w:rFonts w:ascii="Arial" w:hAnsi="Arial" w:cs="Arial"/>
          <w:sz w:val="22"/>
          <w:szCs w:val="22"/>
        </w:rPr>
      </w:pPr>
      <w:r w:rsidRPr="005F2396">
        <w:rPr>
          <w:rFonts w:ascii="Arial" w:hAnsi="Arial" w:cs="Arial"/>
          <w:b/>
          <w:bCs/>
          <w:sz w:val="22"/>
          <w:szCs w:val="22"/>
        </w:rPr>
        <w:t xml:space="preserve">Safety Areas. </w:t>
      </w:r>
      <w:r w:rsidRPr="005F2396">
        <w:rPr>
          <w:rFonts w:ascii="Arial" w:hAnsi="Arial" w:cs="Arial"/>
          <w:sz w:val="22"/>
          <w:szCs w:val="22"/>
        </w:rPr>
        <w:t>The inspector should:</w:t>
      </w:r>
    </w:p>
    <w:p w14:paraId="16A235C8" w14:textId="67F5F1ED" w:rsidR="00140465" w:rsidRPr="005F2396" w:rsidRDefault="00140465" w:rsidP="009A7E30">
      <w:pPr>
        <w:pStyle w:val="Default"/>
        <w:ind w:left="1069"/>
        <w:jc w:val="both"/>
        <w:rPr>
          <w:rFonts w:ascii="Arial" w:hAnsi="Arial" w:cs="Arial"/>
          <w:b/>
          <w:bCs/>
          <w:sz w:val="22"/>
          <w:szCs w:val="22"/>
        </w:rPr>
      </w:pPr>
    </w:p>
    <w:p w14:paraId="7FBF3D45" w14:textId="33921095" w:rsidR="00140465" w:rsidRPr="005F2396" w:rsidRDefault="00140465" w:rsidP="00654E3A">
      <w:pPr>
        <w:pStyle w:val="Default"/>
        <w:numPr>
          <w:ilvl w:val="0"/>
          <w:numId w:val="38"/>
        </w:numPr>
        <w:ind w:left="1276" w:hanging="425"/>
        <w:jc w:val="both"/>
        <w:rPr>
          <w:rFonts w:ascii="Arial" w:hAnsi="Arial" w:cs="Arial"/>
          <w:sz w:val="22"/>
          <w:szCs w:val="22"/>
        </w:rPr>
      </w:pPr>
      <w:r w:rsidRPr="005F2396">
        <w:rPr>
          <w:rFonts w:ascii="Arial" w:hAnsi="Arial" w:cs="Arial"/>
          <w:sz w:val="22"/>
          <w:szCs w:val="22"/>
        </w:rPr>
        <w:t>Ensure that the storm sewer system is checked to verify that inlets are not clogged and drainage channels are free of debris. Note any standing water.</w:t>
      </w:r>
    </w:p>
    <w:p w14:paraId="0592F462" w14:textId="77777777" w:rsidR="00140465" w:rsidRPr="005F2396" w:rsidRDefault="00140465" w:rsidP="00654E3A">
      <w:pPr>
        <w:pStyle w:val="Default"/>
        <w:ind w:left="1276" w:hanging="425"/>
        <w:jc w:val="both"/>
        <w:rPr>
          <w:rFonts w:ascii="Arial" w:hAnsi="Arial" w:cs="Arial"/>
          <w:sz w:val="22"/>
          <w:szCs w:val="22"/>
        </w:rPr>
      </w:pPr>
    </w:p>
    <w:p w14:paraId="6C911A96" w14:textId="6CB7C9D8" w:rsidR="00140465" w:rsidRPr="005F2396" w:rsidRDefault="00140465" w:rsidP="00654E3A">
      <w:pPr>
        <w:pStyle w:val="Default"/>
        <w:numPr>
          <w:ilvl w:val="0"/>
          <w:numId w:val="38"/>
        </w:numPr>
        <w:ind w:left="1276" w:hanging="425"/>
        <w:jc w:val="both"/>
        <w:rPr>
          <w:rFonts w:ascii="Arial" w:hAnsi="Arial" w:cs="Arial"/>
          <w:sz w:val="22"/>
          <w:szCs w:val="22"/>
        </w:rPr>
      </w:pPr>
      <w:r w:rsidRPr="005F2396">
        <w:rPr>
          <w:rFonts w:ascii="Arial" w:hAnsi="Arial" w:cs="Arial"/>
          <w:sz w:val="22"/>
          <w:szCs w:val="22"/>
        </w:rPr>
        <w:t>Ensure all inlet covers are in place and sewer covers are at grade level.</w:t>
      </w:r>
    </w:p>
    <w:p w14:paraId="61C75A4E" w14:textId="77777777" w:rsidR="00140465" w:rsidRPr="005F2396" w:rsidRDefault="00140465" w:rsidP="00654E3A">
      <w:pPr>
        <w:pStyle w:val="Default"/>
        <w:ind w:left="1276" w:hanging="425"/>
        <w:jc w:val="both"/>
        <w:rPr>
          <w:rFonts w:ascii="Arial" w:hAnsi="Arial" w:cs="Arial"/>
          <w:sz w:val="22"/>
          <w:szCs w:val="22"/>
        </w:rPr>
      </w:pPr>
    </w:p>
    <w:p w14:paraId="68C892F4" w14:textId="30EFD655" w:rsidR="00140465" w:rsidRPr="005F2396" w:rsidRDefault="00140465" w:rsidP="00654E3A">
      <w:pPr>
        <w:pStyle w:val="Default"/>
        <w:numPr>
          <w:ilvl w:val="0"/>
          <w:numId w:val="38"/>
        </w:numPr>
        <w:ind w:left="1276" w:hanging="425"/>
        <w:jc w:val="both"/>
        <w:rPr>
          <w:rFonts w:ascii="Arial" w:hAnsi="Arial" w:cs="Arial"/>
          <w:sz w:val="22"/>
          <w:szCs w:val="22"/>
        </w:rPr>
      </w:pPr>
      <w:r w:rsidRPr="005F2396">
        <w:rPr>
          <w:rFonts w:ascii="Arial" w:hAnsi="Arial" w:cs="Arial"/>
          <w:sz w:val="22"/>
          <w:szCs w:val="22"/>
        </w:rPr>
        <w:t>Conduct a special inspection before reopening a runway or taxiway following any construction or maintenance that has been performed in or around that safety area.</w:t>
      </w:r>
    </w:p>
    <w:p w14:paraId="7BFE3864" w14:textId="77777777" w:rsidR="00140465" w:rsidRPr="005F2396" w:rsidRDefault="00140465" w:rsidP="00654E3A">
      <w:pPr>
        <w:pStyle w:val="Default"/>
        <w:ind w:left="1276" w:hanging="425"/>
        <w:jc w:val="both"/>
        <w:rPr>
          <w:rFonts w:ascii="Arial" w:hAnsi="Arial" w:cs="Arial"/>
          <w:sz w:val="22"/>
          <w:szCs w:val="22"/>
        </w:rPr>
      </w:pPr>
    </w:p>
    <w:p w14:paraId="71BA86AF" w14:textId="6E608EAB" w:rsidR="00140465" w:rsidRPr="005F2396" w:rsidRDefault="00140465" w:rsidP="00654E3A">
      <w:pPr>
        <w:pStyle w:val="Default"/>
        <w:numPr>
          <w:ilvl w:val="0"/>
          <w:numId w:val="38"/>
        </w:numPr>
        <w:ind w:left="1276" w:hanging="425"/>
        <w:jc w:val="both"/>
        <w:rPr>
          <w:rFonts w:ascii="Arial" w:hAnsi="Arial" w:cs="Arial"/>
          <w:sz w:val="22"/>
          <w:szCs w:val="22"/>
        </w:rPr>
      </w:pPr>
      <w:r w:rsidRPr="005F2396">
        <w:rPr>
          <w:rFonts w:ascii="Arial" w:hAnsi="Arial" w:cs="Arial"/>
          <w:sz w:val="22"/>
          <w:szCs w:val="22"/>
        </w:rPr>
        <w:t>Any time an aircraft has left the pavement and entered a safety area, check to ensure that no ruts or holes have been made by the aircraft tires or by personnel and equipment during the recovery operation.</w:t>
      </w:r>
    </w:p>
    <w:p w14:paraId="094E368D" w14:textId="77777777" w:rsidR="00140465" w:rsidRPr="005F2396" w:rsidRDefault="00140465" w:rsidP="00654E3A">
      <w:pPr>
        <w:pStyle w:val="Default"/>
        <w:ind w:left="1276" w:hanging="425"/>
        <w:jc w:val="both"/>
        <w:rPr>
          <w:rFonts w:ascii="Arial" w:hAnsi="Arial" w:cs="Arial"/>
          <w:sz w:val="22"/>
          <w:szCs w:val="22"/>
        </w:rPr>
      </w:pPr>
    </w:p>
    <w:p w14:paraId="1BCDE4EF" w14:textId="541E7874" w:rsidR="00140465" w:rsidRPr="005F2396" w:rsidRDefault="00140465" w:rsidP="00654E3A">
      <w:pPr>
        <w:pStyle w:val="Default"/>
        <w:numPr>
          <w:ilvl w:val="0"/>
          <w:numId w:val="38"/>
        </w:numPr>
        <w:ind w:left="1276" w:hanging="425"/>
        <w:jc w:val="both"/>
        <w:rPr>
          <w:rFonts w:ascii="Arial" w:hAnsi="Arial" w:cs="Arial"/>
          <w:sz w:val="22"/>
          <w:szCs w:val="22"/>
        </w:rPr>
      </w:pPr>
      <w:r w:rsidRPr="005F2396">
        <w:rPr>
          <w:rFonts w:ascii="Arial" w:hAnsi="Arial" w:cs="Arial"/>
          <w:sz w:val="22"/>
          <w:szCs w:val="22"/>
        </w:rPr>
        <w:t>Check for construction and maintenance activities to ensure that no hazardous conditions have been created.</w:t>
      </w:r>
    </w:p>
    <w:p w14:paraId="2FFFE79D" w14:textId="77777777" w:rsidR="00140465" w:rsidRPr="005F2396" w:rsidRDefault="00140465" w:rsidP="00654E3A">
      <w:pPr>
        <w:pStyle w:val="Default"/>
        <w:ind w:left="1276" w:hanging="425"/>
        <w:jc w:val="both"/>
        <w:rPr>
          <w:rFonts w:ascii="Arial" w:hAnsi="Arial" w:cs="Arial"/>
          <w:sz w:val="22"/>
          <w:szCs w:val="22"/>
        </w:rPr>
      </w:pPr>
    </w:p>
    <w:p w14:paraId="614EFABF" w14:textId="459BAECE" w:rsidR="00140465" w:rsidRPr="005F2396" w:rsidRDefault="00140465" w:rsidP="00654E3A">
      <w:pPr>
        <w:pStyle w:val="Default"/>
        <w:numPr>
          <w:ilvl w:val="0"/>
          <w:numId w:val="38"/>
        </w:numPr>
        <w:ind w:left="1276" w:hanging="425"/>
        <w:jc w:val="both"/>
        <w:rPr>
          <w:rFonts w:ascii="Arial" w:hAnsi="Arial" w:cs="Arial"/>
          <w:sz w:val="22"/>
          <w:szCs w:val="22"/>
        </w:rPr>
      </w:pPr>
      <w:r w:rsidRPr="005F2396">
        <w:rPr>
          <w:rFonts w:ascii="Arial" w:hAnsi="Arial" w:cs="Arial"/>
          <w:sz w:val="22"/>
          <w:szCs w:val="22"/>
        </w:rPr>
        <w:t>Physically drive or walk the safety areas to check for any discrepancies.</w:t>
      </w:r>
    </w:p>
    <w:p w14:paraId="7CD47560" w14:textId="7FC38CA0" w:rsidR="00140465" w:rsidRPr="005F2396" w:rsidRDefault="00140465" w:rsidP="009A7E30">
      <w:pPr>
        <w:pStyle w:val="Default"/>
        <w:jc w:val="both"/>
        <w:rPr>
          <w:rFonts w:ascii="Arial" w:hAnsi="Arial" w:cs="Arial"/>
          <w:sz w:val="22"/>
          <w:szCs w:val="22"/>
        </w:rPr>
      </w:pPr>
    </w:p>
    <w:p w14:paraId="152201F1" w14:textId="6ECD1BDA" w:rsidR="00140465" w:rsidRPr="005F2396" w:rsidRDefault="00140465" w:rsidP="007B4928">
      <w:pPr>
        <w:pStyle w:val="Default"/>
        <w:numPr>
          <w:ilvl w:val="2"/>
          <w:numId w:val="41"/>
        </w:numPr>
        <w:ind w:left="851" w:hanging="851"/>
        <w:jc w:val="both"/>
        <w:rPr>
          <w:rFonts w:ascii="Arial" w:hAnsi="Arial" w:cs="Arial"/>
          <w:sz w:val="22"/>
          <w:szCs w:val="22"/>
        </w:rPr>
      </w:pPr>
      <w:r w:rsidRPr="005F2396">
        <w:rPr>
          <w:rFonts w:ascii="Arial" w:hAnsi="Arial" w:cs="Arial"/>
          <w:b/>
          <w:bCs/>
          <w:sz w:val="22"/>
          <w:szCs w:val="22"/>
        </w:rPr>
        <w:t>Construction.</w:t>
      </w:r>
      <w:r w:rsidRPr="005F2396">
        <w:rPr>
          <w:rFonts w:ascii="Arial" w:hAnsi="Arial" w:cs="Arial"/>
          <w:sz w:val="22"/>
          <w:szCs w:val="22"/>
        </w:rPr>
        <w:t xml:space="preserve"> The inspector should:</w:t>
      </w:r>
    </w:p>
    <w:p w14:paraId="15D75C4E" w14:textId="01FCE791" w:rsidR="00761C2B" w:rsidRPr="005F2396" w:rsidRDefault="00761C2B" w:rsidP="009A7E30">
      <w:pPr>
        <w:pStyle w:val="Default"/>
        <w:jc w:val="both"/>
        <w:rPr>
          <w:rFonts w:ascii="Arial" w:hAnsi="Arial" w:cs="Arial"/>
          <w:sz w:val="22"/>
          <w:szCs w:val="22"/>
        </w:rPr>
      </w:pPr>
    </w:p>
    <w:p w14:paraId="2235D9FA" w14:textId="2AA6A4B3" w:rsidR="00761C2B" w:rsidRPr="005F2396" w:rsidRDefault="00761C2B" w:rsidP="007B4928">
      <w:pPr>
        <w:pStyle w:val="Default"/>
        <w:numPr>
          <w:ilvl w:val="0"/>
          <w:numId w:val="39"/>
        </w:numPr>
        <w:ind w:left="1276" w:hanging="425"/>
        <w:jc w:val="both"/>
        <w:rPr>
          <w:rFonts w:ascii="Arial" w:hAnsi="Arial" w:cs="Arial"/>
          <w:sz w:val="22"/>
          <w:szCs w:val="22"/>
        </w:rPr>
      </w:pPr>
      <w:r w:rsidRPr="005F2396">
        <w:rPr>
          <w:rFonts w:ascii="Arial" w:hAnsi="Arial" w:cs="Arial"/>
          <w:sz w:val="22"/>
          <w:szCs w:val="22"/>
        </w:rPr>
        <w:t>Ensure that construction areas are barricaded and lighted properly.</w:t>
      </w:r>
    </w:p>
    <w:p w14:paraId="56093208" w14:textId="77777777" w:rsidR="00761C2B" w:rsidRPr="005F2396" w:rsidRDefault="00761C2B" w:rsidP="007B4928">
      <w:pPr>
        <w:pStyle w:val="Default"/>
        <w:ind w:left="1276" w:hanging="425"/>
        <w:jc w:val="both"/>
        <w:rPr>
          <w:rFonts w:ascii="Arial" w:hAnsi="Arial" w:cs="Arial"/>
          <w:sz w:val="22"/>
          <w:szCs w:val="22"/>
        </w:rPr>
      </w:pPr>
    </w:p>
    <w:p w14:paraId="29287AD4" w14:textId="54D404DC" w:rsidR="00761C2B" w:rsidRPr="005F2396" w:rsidRDefault="00761C2B" w:rsidP="007B4928">
      <w:pPr>
        <w:pStyle w:val="Default"/>
        <w:numPr>
          <w:ilvl w:val="0"/>
          <w:numId w:val="39"/>
        </w:numPr>
        <w:ind w:left="1276" w:hanging="425"/>
        <w:jc w:val="both"/>
        <w:rPr>
          <w:rFonts w:ascii="Arial" w:hAnsi="Arial" w:cs="Arial"/>
          <w:sz w:val="22"/>
          <w:szCs w:val="22"/>
        </w:rPr>
      </w:pPr>
      <w:r w:rsidRPr="005F2396">
        <w:rPr>
          <w:rFonts w:ascii="Arial" w:hAnsi="Arial" w:cs="Arial"/>
          <w:sz w:val="22"/>
          <w:szCs w:val="22"/>
        </w:rPr>
        <w:t>Check construction equipment to ensure that they are parked within the pre-arranged areas.</w:t>
      </w:r>
    </w:p>
    <w:p w14:paraId="67CC9E27" w14:textId="77777777" w:rsidR="00761C2B" w:rsidRPr="005F2396" w:rsidRDefault="00761C2B" w:rsidP="007B4928">
      <w:pPr>
        <w:pStyle w:val="ListParagraph"/>
        <w:spacing w:after="0" w:line="240" w:lineRule="auto"/>
        <w:ind w:left="1276" w:hanging="425"/>
        <w:rPr>
          <w:sz w:val="22"/>
        </w:rPr>
      </w:pPr>
    </w:p>
    <w:p w14:paraId="64CB56C5" w14:textId="77777777" w:rsidR="00761C2B" w:rsidRPr="005F2396" w:rsidRDefault="00761C2B" w:rsidP="007B4928">
      <w:pPr>
        <w:pStyle w:val="Default"/>
        <w:ind w:left="1276" w:hanging="425"/>
        <w:jc w:val="both"/>
        <w:rPr>
          <w:rFonts w:ascii="Arial" w:hAnsi="Arial" w:cs="Arial"/>
          <w:sz w:val="22"/>
          <w:szCs w:val="22"/>
        </w:rPr>
      </w:pPr>
    </w:p>
    <w:p w14:paraId="77EC4005" w14:textId="2FDC2F29" w:rsidR="00761C2B" w:rsidRPr="005F2396" w:rsidRDefault="00761C2B" w:rsidP="007B4928">
      <w:pPr>
        <w:pStyle w:val="Default"/>
        <w:numPr>
          <w:ilvl w:val="0"/>
          <w:numId w:val="39"/>
        </w:numPr>
        <w:ind w:left="1276" w:hanging="425"/>
        <w:jc w:val="both"/>
        <w:rPr>
          <w:rFonts w:ascii="Arial" w:hAnsi="Arial" w:cs="Arial"/>
          <w:sz w:val="22"/>
          <w:szCs w:val="22"/>
        </w:rPr>
      </w:pPr>
      <w:r w:rsidRPr="005F2396">
        <w:rPr>
          <w:rFonts w:ascii="Arial" w:hAnsi="Arial" w:cs="Arial"/>
          <w:sz w:val="22"/>
          <w:szCs w:val="22"/>
        </w:rPr>
        <w:t>Conduct night inspections to ensure that barricades, warning lighting, and reflectors are adequate to keep aircraft away from the construction area.</w:t>
      </w:r>
    </w:p>
    <w:p w14:paraId="2D0A0E70" w14:textId="77777777" w:rsidR="00761C2B" w:rsidRPr="005F2396" w:rsidRDefault="00761C2B" w:rsidP="007B4928">
      <w:pPr>
        <w:pStyle w:val="Default"/>
        <w:ind w:left="1276" w:hanging="425"/>
        <w:jc w:val="both"/>
        <w:rPr>
          <w:rFonts w:ascii="Arial" w:hAnsi="Arial" w:cs="Arial"/>
          <w:sz w:val="22"/>
          <w:szCs w:val="22"/>
        </w:rPr>
      </w:pPr>
    </w:p>
    <w:p w14:paraId="5E4C673D" w14:textId="75D8B0A8" w:rsidR="00761C2B" w:rsidRPr="005F2396" w:rsidRDefault="00761C2B" w:rsidP="007B4928">
      <w:pPr>
        <w:pStyle w:val="Default"/>
        <w:numPr>
          <w:ilvl w:val="0"/>
          <w:numId w:val="39"/>
        </w:numPr>
        <w:ind w:left="1276" w:hanging="425"/>
        <w:jc w:val="both"/>
        <w:rPr>
          <w:rFonts w:ascii="Arial" w:hAnsi="Arial" w:cs="Arial"/>
          <w:sz w:val="22"/>
          <w:szCs w:val="22"/>
        </w:rPr>
      </w:pPr>
      <w:r w:rsidRPr="005F2396">
        <w:rPr>
          <w:rFonts w:ascii="Arial" w:hAnsi="Arial" w:cs="Arial"/>
          <w:sz w:val="22"/>
          <w:szCs w:val="22"/>
        </w:rPr>
        <w:t>Check the location of construction material and stockpiles to ensure that they are outside of safety areas and do not block any signs.</w:t>
      </w:r>
    </w:p>
    <w:p w14:paraId="3A47714F" w14:textId="048D48D2" w:rsidR="00761C2B" w:rsidRPr="005F2396" w:rsidRDefault="00761C2B" w:rsidP="007B4928">
      <w:pPr>
        <w:pStyle w:val="Default"/>
        <w:numPr>
          <w:ilvl w:val="0"/>
          <w:numId w:val="39"/>
        </w:numPr>
        <w:ind w:left="1276" w:hanging="425"/>
        <w:jc w:val="both"/>
        <w:rPr>
          <w:rFonts w:ascii="Arial" w:hAnsi="Arial" w:cs="Arial"/>
          <w:sz w:val="22"/>
          <w:szCs w:val="22"/>
        </w:rPr>
      </w:pPr>
      <w:r w:rsidRPr="005F2396">
        <w:rPr>
          <w:rFonts w:ascii="Arial" w:hAnsi="Arial" w:cs="Arial"/>
          <w:sz w:val="22"/>
          <w:szCs w:val="22"/>
        </w:rPr>
        <w:lastRenderedPageBreak/>
        <w:t>Check any movement areas adjacent to construction areas or movement areas traversed by construction vehicles to ensure there is no FOD present.</w:t>
      </w:r>
    </w:p>
    <w:p w14:paraId="3B2F5A0F" w14:textId="77777777" w:rsidR="00761C2B" w:rsidRPr="005F2396" w:rsidRDefault="00761C2B" w:rsidP="007B4928">
      <w:pPr>
        <w:pStyle w:val="Default"/>
        <w:ind w:left="1276" w:hanging="425"/>
        <w:jc w:val="both"/>
        <w:rPr>
          <w:rFonts w:ascii="Arial" w:hAnsi="Arial" w:cs="Arial"/>
          <w:sz w:val="22"/>
          <w:szCs w:val="22"/>
        </w:rPr>
      </w:pPr>
    </w:p>
    <w:p w14:paraId="0BF6C64C" w14:textId="47214F76" w:rsidR="00140465" w:rsidRPr="005F2396" w:rsidRDefault="00761C2B" w:rsidP="007B4928">
      <w:pPr>
        <w:pStyle w:val="Default"/>
        <w:numPr>
          <w:ilvl w:val="0"/>
          <w:numId w:val="39"/>
        </w:numPr>
        <w:ind w:left="1276" w:hanging="425"/>
        <w:jc w:val="both"/>
        <w:rPr>
          <w:rFonts w:ascii="Arial" w:hAnsi="Arial" w:cs="Arial"/>
          <w:sz w:val="22"/>
          <w:szCs w:val="22"/>
        </w:rPr>
      </w:pPr>
      <w:r w:rsidRPr="005F2396">
        <w:rPr>
          <w:rFonts w:ascii="Arial" w:hAnsi="Arial" w:cs="Arial"/>
          <w:sz w:val="22"/>
          <w:szCs w:val="22"/>
        </w:rPr>
        <w:t>Check movement areas around construction sites for potentially confusing marking, lighting, and signs that could cause pilot confusion or result in a runway incursion.</w:t>
      </w:r>
    </w:p>
    <w:p w14:paraId="5E766599" w14:textId="77777777" w:rsidR="00761C2B" w:rsidRPr="005F2396" w:rsidRDefault="00761C2B" w:rsidP="009A7E30">
      <w:pPr>
        <w:pStyle w:val="ListParagraph"/>
        <w:spacing w:after="0" w:line="240" w:lineRule="auto"/>
        <w:ind w:left="371"/>
        <w:rPr>
          <w:sz w:val="22"/>
        </w:rPr>
      </w:pPr>
    </w:p>
    <w:p w14:paraId="7F24835B" w14:textId="3E1AFD78" w:rsidR="00761C2B" w:rsidRPr="005F2396" w:rsidRDefault="00761C2B" w:rsidP="00F34F57">
      <w:pPr>
        <w:pStyle w:val="Default"/>
        <w:numPr>
          <w:ilvl w:val="2"/>
          <w:numId w:val="41"/>
        </w:numPr>
        <w:ind w:left="851" w:hanging="851"/>
        <w:jc w:val="both"/>
        <w:rPr>
          <w:rFonts w:ascii="Arial" w:hAnsi="Arial" w:cs="Arial"/>
          <w:b/>
          <w:bCs/>
          <w:sz w:val="22"/>
          <w:szCs w:val="22"/>
        </w:rPr>
      </w:pPr>
      <w:r w:rsidRPr="005F2396">
        <w:rPr>
          <w:rFonts w:ascii="Arial" w:hAnsi="Arial" w:cs="Arial"/>
          <w:b/>
          <w:bCs/>
          <w:sz w:val="22"/>
          <w:szCs w:val="22"/>
        </w:rPr>
        <w:t>Surface Movement Guidance and Control Systems (SMGCS).</w:t>
      </w:r>
    </w:p>
    <w:p w14:paraId="24CFBA25" w14:textId="5024D5B6" w:rsidR="009A7E30" w:rsidRPr="005F2396" w:rsidRDefault="009A7E30" w:rsidP="009A7E30">
      <w:pPr>
        <w:pStyle w:val="Default"/>
        <w:ind w:left="1069"/>
        <w:jc w:val="both"/>
        <w:rPr>
          <w:rFonts w:ascii="Arial" w:hAnsi="Arial" w:cs="Arial"/>
          <w:b/>
          <w:bCs/>
          <w:sz w:val="22"/>
          <w:szCs w:val="22"/>
        </w:rPr>
      </w:pPr>
    </w:p>
    <w:p w14:paraId="3769E57A" w14:textId="16D4FB3B" w:rsidR="009A7E30" w:rsidRPr="005F2396" w:rsidRDefault="009A7E30" w:rsidP="00F34F57">
      <w:pPr>
        <w:pStyle w:val="Default"/>
        <w:numPr>
          <w:ilvl w:val="0"/>
          <w:numId w:val="40"/>
        </w:numPr>
        <w:ind w:left="1276" w:hanging="425"/>
        <w:jc w:val="both"/>
        <w:rPr>
          <w:rFonts w:ascii="Arial" w:hAnsi="Arial" w:cs="Arial"/>
          <w:sz w:val="22"/>
          <w:szCs w:val="22"/>
        </w:rPr>
      </w:pPr>
      <w:r w:rsidRPr="005F2396">
        <w:rPr>
          <w:rFonts w:ascii="Arial" w:hAnsi="Arial" w:cs="Arial"/>
          <w:sz w:val="22"/>
          <w:szCs w:val="22"/>
        </w:rPr>
        <w:t xml:space="preserve">For operations below 1,200 feet runway visual range, the inspector should conduct an initial inspection of stop bar lights, runway guard lights, taxiway centre line lights, and taxiway edge lights installed on the low visibility routes in accordance with the </w:t>
      </w:r>
      <w:r w:rsidR="007F2DD5">
        <w:rPr>
          <w:rFonts w:ascii="Arial" w:hAnsi="Arial" w:cs="Arial"/>
          <w:sz w:val="22"/>
          <w:szCs w:val="22"/>
        </w:rPr>
        <w:t>aerodrome</w:t>
      </w:r>
      <w:r w:rsidRPr="005F2396">
        <w:rPr>
          <w:rFonts w:ascii="Arial" w:hAnsi="Arial" w:cs="Arial"/>
          <w:sz w:val="22"/>
          <w:szCs w:val="22"/>
        </w:rPr>
        <w:t>’s SMGCS plan.</w:t>
      </w:r>
    </w:p>
    <w:p w14:paraId="1DEF5CAD" w14:textId="77777777" w:rsidR="009A7E30" w:rsidRPr="005F2396" w:rsidRDefault="009A7E30" w:rsidP="00F34F57">
      <w:pPr>
        <w:pStyle w:val="Default"/>
        <w:ind w:left="1276" w:hanging="425"/>
        <w:jc w:val="both"/>
        <w:rPr>
          <w:rFonts w:ascii="Arial" w:hAnsi="Arial" w:cs="Arial"/>
          <w:sz w:val="22"/>
          <w:szCs w:val="22"/>
        </w:rPr>
      </w:pPr>
    </w:p>
    <w:p w14:paraId="302790C4" w14:textId="1845806F" w:rsidR="009A7E30" w:rsidRPr="005F2396" w:rsidRDefault="009A7E30" w:rsidP="00F34F57">
      <w:pPr>
        <w:pStyle w:val="Default"/>
        <w:numPr>
          <w:ilvl w:val="0"/>
          <w:numId w:val="40"/>
        </w:numPr>
        <w:ind w:left="1276" w:hanging="425"/>
        <w:jc w:val="both"/>
        <w:rPr>
          <w:rFonts w:ascii="Arial" w:hAnsi="Arial" w:cs="Arial"/>
          <w:sz w:val="22"/>
          <w:szCs w:val="22"/>
        </w:rPr>
      </w:pPr>
      <w:r w:rsidRPr="005F2396">
        <w:rPr>
          <w:rFonts w:ascii="Arial" w:hAnsi="Arial" w:cs="Arial"/>
          <w:sz w:val="22"/>
          <w:szCs w:val="22"/>
        </w:rPr>
        <w:t xml:space="preserve">SMGCS lighting systems that are not electronically monitored should be periodically inspected every 2 to 4 hours for during operations below 1,200 feet to 600 feet. For operations below 600 feet, these inspections should take place every 2 hours. Such inspections should be detailed in the </w:t>
      </w:r>
      <w:r w:rsidR="007F2DD5">
        <w:rPr>
          <w:rFonts w:ascii="Arial" w:hAnsi="Arial" w:cs="Arial"/>
          <w:sz w:val="22"/>
          <w:szCs w:val="22"/>
        </w:rPr>
        <w:t>aerodrome</w:t>
      </w:r>
      <w:r w:rsidRPr="005F2396">
        <w:rPr>
          <w:rFonts w:ascii="Arial" w:hAnsi="Arial" w:cs="Arial"/>
          <w:sz w:val="22"/>
          <w:szCs w:val="22"/>
        </w:rPr>
        <w:t>’s SMGCS plan.</w:t>
      </w:r>
    </w:p>
    <w:p w14:paraId="304844C8" w14:textId="48F5AFD0" w:rsidR="00B937EF" w:rsidRPr="00B937EF" w:rsidRDefault="00B937EF" w:rsidP="00B937EF">
      <w:pPr>
        <w:spacing w:after="160" w:line="259" w:lineRule="auto"/>
        <w:ind w:left="0" w:right="0" w:firstLine="0"/>
        <w:jc w:val="left"/>
        <w:rPr>
          <w:rFonts w:eastAsiaTheme="minorEastAsia"/>
          <w:szCs w:val="24"/>
        </w:rPr>
      </w:pPr>
      <w:r>
        <w:br w:type="page"/>
      </w:r>
    </w:p>
    <w:p w14:paraId="1FAEE5C9" w14:textId="58052D17" w:rsidR="00B937EF" w:rsidRPr="00FA1113" w:rsidRDefault="00B937EF" w:rsidP="00FA1113">
      <w:pPr>
        <w:pStyle w:val="Heading1"/>
        <w:spacing w:after="0" w:line="240" w:lineRule="auto"/>
        <w:ind w:left="14" w:hanging="14"/>
        <w:rPr>
          <w:sz w:val="22"/>
        </w:rPr>
      </w:pPr>
      <w:bookmarkStart w:id="19" w:name="_Toc78894343"/>
      <w:r w:rsidRPr="00FA1113">
        <w:rPr>
          <w:sz w:val="22"/>
        </w:rPr>
        <w:lastRenderedPageBreak/>
        <w:t>Chapter 9 – Condition Reporting</w:t>
      </w:r>
      <w:bookmarkEnd w:id="19"/>
    </w:p>
    <w:p w14:paraId="344D9737" w14:textId="77777777" w:rsidR="00B937EF" w:rsidRPr="00D9007E" w:rsidRDefault="00B937EF" w:rsidP="00D9007E">
      <w:pPr>
        <w:pStyle w:val="Default"/>
        <w:jc w:val="both"/>
        <w:rPr>
          <w:rFonts w:ascii="Arial" w:hAnsi="Arial" w:cs="Arial"/>
          <w:sz w:val="22"/>
          <w:szCs w:val="22"/>
        </w:rPr>
      </w:pPr>
    </w:p>
    <w:p w14:paraId="432F03C6" w14:textId="715036C0" w:rsidR="00B937EF" w:rsidRPr="00D9007E" w:rsidRDefault="00B937EF" w:rsidP="00D9007E">
      <w:pPr>
        <w:spacing w:after="0" w:line="240" w:lineRule="auto"/>
        <w:ind w:right="17"/>
        <w:rPr>
          <w:sz w:val="22"/>
        </w:rPr>
      </w:pPr>
      <w:r w:rsidRPr="00D9007E">
        <w:rPr>
          <w:sz w:val="22"/>
        </w:rPr>
        <w:t>Alert users of the aerodrome to any unsafe conditions that exists and that could affect their operations. Ensure appropriate NOTAM</w:t>
      </w:r>
      <w:r w:rsidR="00FB5ED1" w:rsidRPr="00D9007E">
        <w:rPr>
          <w:sz w:val="22"/>
        </w:rPr>
        <w:t>s</w:t>
      </w:r>
      <w:r w:rsidRPr="00D9007E">
        <w:rPr>
          <w:sz w:val="22"/>
        </w:rPr>
        <w:t xml:space="preserve"> are issued for unsafe conditions that are identified during an inspection but cannot be corrected immediately. After reporting NOTAMs to the AIS, follow-up to ensure that the NOTAM</w:t>
      </w:r>
      <w:r w:rsidR="00FB5ED1" w:rsidRPr="00D9007E">
        <w:rPr>
          <w:sz w:val="22"/>
        </w:rPr>
        <w:t>s</w:t>
      </w:r>
      <w:r w:rsidRPr="00D9007E">
        <w:rPr>
          <w:sz w:val="22"/>
        </w:rPr>
        <w:t xml:space="preserve"> were processed and transmitted.</w:t>
      </w:r>
    </w:p>
    <w:p w14:paraId="1C3E3979" w14:textId="77777777" w:rsidR="00B937EF" w:rsidRPr="00D9007E" w:rsidRDefault="00B937EF" w:rsidP="00D9007E">
      <w:pPr>
        <w:spacing w:after="0" w:line="240" w:lineRule="auto"/>
        <w:ind w:left="0" w:right="17" w:firstLine="0"/>
        <w:rPr>
          <w:sz w:val="22"/>
        </w:rPr>
      </w:pPr>
    </w:p>
    <w:p w14:paraId="66F4C075" w14:textId="24B0807B" w:rsidR="00B937EF" w:rsidRPr="00D9007E" w:rsidRDefault="00B937EF" w:rsidP="00D9007E">
      <w:pPr>
        <w:spacing w:after="0" w:line="240" w:lineRule="auto"/>
        <w:ind w:right="17"/>
        <w:rPr>
          <w:sz w:val="22"/>
        </w:rPr>
      </w:pPr>
      <w:r w:rsidRPr="00D9007E">
        <w:rPr>
          <w:sz w:val="22"/>
        </w:rPr>
        <w:t>On receipt of an inspection report, the organization concerned is required to submit a Corrective Action Plan (CAP) within an agreed period. The CAP is a written confirmation by the concerns division/Department detailing the measures they intend to implement, to address all of the findings of non-compliance.</w:t>
      </w:r>
    </w:p>
    <w:p w14:paraId="4257C392" w14:textId="3BF685D1" w:rsidR="00B937EF" w:rsidRPr="00D9007E" w:rsidRDefault="00B937EF" w:rsidP="00D9007E">
      <w:pPr>
        <w:spacing w:after="0" w:line="240" w:lineRule="auto"/>
        <w:ind w:right="17"/>
        <w:rPr>
          <w:sz w:val="22"/>
        </w:rPr>
      </w:pPr>
    </w:p>
    <w:p w14:paraId="7B786B3A" w14:textId="060CAD2A" w:rsidR="00B937EF" w:rsidRPr="00D9007E" w:rsidRDefault="00B937EF" w:rsidP="00D9007E">
      <w:pPr>
        <w:spacing w:after="0" w:line="240" w:lineRule="auto"/>
        <w:ind w:right="17"/>
        <w:rPr>
          <w:sz w:val="22"/>
        </w:rPr>
      </w:pPr>
      <w:r w:rsidRPr="00D9007E">
        <w:rPr>
          <w:sz w:val="22"/>
        </w:rPr>
        <w:t>The CAP must incorporate actions that at least will remedy the deficiency in the short term and prevent a future re-occurrence.</w:t>
      </w:r>
    </w:p>
    <w:p w14:paraId="2F5BCC0C" w14:textId="4D3496A1" w:rsidR="00B937EF" w:rsidRDefault="00B937EF" w:rsidP="00B937EF">
      <w:pPr>
        <w:spacing w:after="0" w:line="240" w:lineRule="auto"/>
        <w:ind w:right="17"/>
      </w:pPr>
    </w:p>
    <w:p w14:paraId="16207F5F" w14:textId="1DDB3B90" w:rsidR="00F84C9A" w:rsidRPr="00F84C9A" w:rsidRDefault="000712B8" w:rsidP="00F84C9A">
      <w:pPr>
        <w:pStyle w:val="Heading2"/>
        <w:spacing w:after="120" w:line="240" w:lineRule="auto"/>
        <w:ind w:left="14" w:hanging="14"/>
        <w:jc w:val="center"/>
        <w:rPr>
          <w:sz w:val="22"/>
        </w:rPr>
      </w:pPr>
      <w:bookmarkStart w:id="20" w:name="_Toc78894344"/>
      <w:r w:rsidRPr="00F84C9A">
        <w:rPr>
          <w:sz w:val="22"/>
        </w:rPr>
        <w:t>Table 9-1 Safety Risk Assessment Matrix (Risk Index)</w:t>
      </w:r>
      <w:bookmarkEnd w:id="20"/>
    </w:p>
    <w:tbl>
      <w:tblPr>
        <w:tblStyle w:val="TableGrid0"/>
        <w:tblpPr w:leftFromText="180" w:rightFromText="180" w:vertAnchor="text" w:horzAnchor="margin" w:tblpY="125"/>
        <w:tblW w:w="0" w:type="auto"/>
        <w:tblLook w:val="04A0" w:firstRow="1" w:lastRow="0" w:firstColumn="1" w:lastColumn="0" w:noHBand="0" w:noVBand="1"/>
      </w:tblPr>
      <w:tblGrid>
        <w:gridCol w:w="1881"/>
        <w:gridCol w:w="1700"/>
        <w:gridCol w:w="1519"/>
        <w:gridCol w:w="1283"/>
        <w:gridCol w:w="1253"/>
        <w:gridCol w:w="1380"/>
      </w:tblGrid>
      <w:tr w:rsidR="00B937EF" w14:paraId="558A8AAC" w14:textId="77777777" w:rsidTr="000712B8">
        <w:tc>
          <w:tcPr>
            <w:tcW w:w="2037" w:type="dxa"/>
            <w:vMerge w:val="restart"/>
            <w:shd w:val="clear" w:color="auto" w:fill="D9E2F3" w:themeFill="accent1" w:themeFillTint="33"/>
            <w:vAlign w:val="center"/>
          </w:tcPr>
          <w:p w14:paraId="53464C86" w14:textId="77777777" w:rsidR="00B937EF" w:rsidRDefault="00B937EF" w:rsidP="00B937EF">
            <w:pPr>
              <w:pStyle w:val="Default"/>
              <w:jc w:val="both"/>
              <w:rPr>
                <w:rFonts w:ascii="Arial" w:hAnsi="Arial" w:cs="Arial"/>
                <w:b/>
                <w:bCs/>
              </w:rPr>
            </w:pPr>
          </w:p>
          <w:p w14:paraId="0F35B6D5" w14:textId="4AF285B9" w:rsidR="00B937EF" w:rsidRPr="00B937EF" w:rsidRDefault="00B937EF" w:rsidP="00B937EF">
            <w:pPr>
              <w:pStyle w:val="Default"/>
              <w:jc w:val="center"/>
              <w:rPr>
                <w:rFonts w:ascii="Arial" w:hAnsi="Arial" w:cs="Arial"/>
              </w:rPr>
            </w:pPr>
            <w:r w:rsidRPr="00B937EF">
              <w:rPr>
                <w:rFonts w:ascii="Arial" w:hAnsi="Arial" w:cs="Arial"/>
                <w:b/>
                <w:bCs/>
              </w:rPr>
              <w:t>Risk probability</w:t>
            </w:r>
          </w:p>
          <w:p w14:paraId="78F94BAC" w14:textId="77777777" w:rsidR="00B937EF" w:rsidRPr="00B937EF" w:rsidRDefault="00B937EF" w:rsidP="00B937EF">
            <w:pPr>
              <w:spacing w:after="0" w:line="240" w:lineRule="auto"/>
              <w:ind w:left="0" w:right="17" w:firstLine="0"/>
              <w:rPr>
                <w:szCs w:val="24"/>
              </w:rPr>
            </w:pPr>
          </w:p>
        </w:tc>
        <w:tc>
          <w:tcPr>
            <w:tcW w:w="7502" w:type="dxa"/>
            <w:gridSpan w:val="5"/>
            <w:shd w:val="clear" w:color="auto" w:fill="F4B083" w:themeFill="accent2" w:themeFillTint="99"/>
          </w:tcPr>
          <w:p w14:paraId="5F5EDE7F" w14:textId="5DBA9BFF" w:rsidR="00B937EF" w:rsidRPr="00B937EF" w:rsidRDefault="00B937EF" w:rsidP="00B937EF">
            <w:pPr>
              <w:pStyle w:val="Default"/>
              <w:jc w:val="center"/>
              <w:rPr>
                <w:rFonts w:ascii="Arial" w:hAnsi="Arial" w:cs="Arial"/>
              </w:rPr>
            </w:pPr>
            <w:r w:rsidRPr="00B937EF">
              <w:rPr>
                <w:rFonts w:ascii="Arial" w:hAnsi="Arial" w:cs="Arial"/>
                <w:b/>
                <w:bCs/>
              </w:rPr>
              <w:t xml:space="preserve">Risk </w:t>
            </w:r>
            <w:r w:rsidR="000712B8">
              <w:rPr>
                <w:rFonts w:ascii="Arial" w:hAnsi="Arial" w:cs="Arial"/>
                <w:b/>
                <w:bCs/>
              </w:rPr>
              <w:t>S</w:t>
            </w:r>
            <w:r w:rsidRPr="00B937EF">
              <w:rPr>
                <w:rFonts w:ascii="Arial" w:hAnsi="Arial" w:cs="Arial"/>
                <w:b/>
                <w:bCs/>
              </w:rPr>
              <w:t>everity</w:t>
            </w:r>
          </w:p>
        </w:tc>
      </w:tr>
      <w:tr w:rsidR="000712B8" w14:paraId="21BE360A" w14:textId="77777777" w:rsidTr="000712B8">
        <w:tc>
          <w:tcPr>
            <w:tcW w:w="2037" w:type="dxa"/>
            <w:vMerge/>
            <w:shd w:val="clear" w:color="auto" w:fill="D9E2F3" w:themeFill="accent1" w:themeFillTint="33"/>
          </w:tcPr>
          <w:p w14:paraId="3EF6CED6" w14:textId="77777777" w:rsidR="00B937EF" w:rsidRPr="00B937EF" w:rsidRDefault="00B937EF" w:rsidP="00B937EF">
            <w:pPr>
              <w:spacing w:after="0" w:line="240" w:lineRule="auto"/>
              <w:ind w:left="0" w:right="17" w:firstLine="0"/>
              <w:rPr>
                <w:szCs w:val="24"/>
              </w:rPr>
            </w:pPr>
          </w:p>
        </w:tc>
        <w:tc>
          <w:tcPr>
            <w:tcW w:w="1700" w:type="dxa"/>
            <w:shd w:val="clear" w:color="auto" w:fill="F2F2F2" w:themeFill="background1" w:themeFillShade="F2"/>
            <w:vAlign w:val="center"/>
          </w:tcPr>
          <w:p w14:paraId="42B16383" w14:textId="77777777" w:rsidR="00B937EF" w:rsidRPr="00B937EF" w:rsidRDefault="00B937EF" w:rsidP="00B937EF">
            <w:pPr>
              <w:spacing w:after="0" w:line="240" w:lineRule="auto"/>
              <w:ind w:left="0" w:right="17" w:firstLine="0"/>
              <w:jc w:val="center"/>
              <w:rPr>
                <w:b/>
                <w:bCs/>
                <w:szCs w:val="24"/>
              </w:rPr>
            </w:pPr>
            <w:r w:rsidRPr="00B937EF">
              <w:rPr>
                <w:b/>
                <w:bCs/>
                <w:szCs w:val="24"/>
              </w:rPr>
              <w:t>Catastrophic</w:t>
            </w:r>
          </w:p>
          <w:p w14:paraId="1D69C63B" w14:textId="1A129C03" w:rsidR="00B937EF" w:rsidRPr="00B937EF" w:rsidRDefault="00B937EF" w:rsidP="00B937EF">
            <w:pPr>
              <w:spacing w:after="0" w:line="240" w:lineRule="auto"/>
              <w:ind w:left="0" w:right="17" w:firstLine="0"/>
              <w:jc w:val="center"/>
              <w:rPr>
                <w:b/>
                <w:bCs/>
                <w:szCs w:val="24"/>
              </w:rPr>
            </w:pPr>
            <w:r w:rsidRPr="00B937EF">
              <w:rPr>
                <w:b/>
                <w:bCs/>
                <w:szCs w:val="24"/>
              </w:rPr>
              <w:t>(A)</w:t>
            </w:r>
          </w:p>
        </w:tc>
        <w:tc>
          <w:tcPr>
            <w:tcW w:w="1545" w:type="dxa"/>
            <w:shd w:val="clear" w:color="auto" w:fill="F2F2F2" w:themeFill="background1" w:themeFillShade="F2"/>
            <w:vAlign w:val="center"/>
          </w:tcPr>
          <w:p w14:paraId="10F1CC6C" w14:textId="77777777" w:rsidR="00B937EF" w:rsidRPr="00B937EF" w:rsidRDefault="00B937EF" w:rsidP="00B937EF">
            <w:pPr>
              <w:spacing w:after="0" w:line="240" w:lineRule="auto"/>
              <w:ind w:left="0" w:right="17" w:firstLine="0"/>
              <w:jc w:val="center"/>
              <w:rPr>
                <w:b/>
                <w:bCs/>
                <w:szCs w:val="24"/>
              </w:rPr>
            </w:pPr>
            <w:r w:rsidRPr="00B937EF">
              <w:rPr>
                <w:b/>
                <w:bCs/>
                <w:szCs w:val="24"/>
              </w:rPr>
              <w:t>Hazardous</w:t>
            </w:r>
          </w:p>
          <w:p w14:paraId="7DE67AC7" w14:textId="56F7E0E0" w:rsidR="00B937EF" w:rsidRPr="00B937EF" w:rsidRDefault="00B937EF" w:rsidP="00B937EF">
            <w:pPr>
              <w:spacing w:after="0" w:line="240" w:lineRule="auto"/>
              <w:ind w:left="0" w:right="17" w:firstLine="0"/>
              <w:jc w:val="center"/>
              <w:rPr>
                <w:b/>
                <w:bCs/>
                <w:szCs w:val="24"/>
              </w:rPr>
            </w:pPr>
            <w:r w:rsidRPr="00B937EF">
              <w:rPr>
                <w:b/>
                <w:bCs/>
                <w:szCs w:val="24"/>
              </w:rPr>
              <w:t>(B)</w:t>
            </w:r>
          </w:p>
        </w:tc>
        <w:tc>
          <w:tcPr>
            <w:tcW w:w="1463" w:type="dxa"/>
            <w:shd w:val="clear" w:color="auto" w:fill="F2F2F2" w:themeFill="background1" w:themeFillShade="F2"/>
            <w:vAlign w:val="center"/>
          </w:tcPr>
          <w:p w14:paraId="388DF8AC" w14:textId="7E7ADDA5" w:rsidR="00B937EF" w:rsidRPr="00B937EF" w:rsidRDefault="00B937EF" w:rsidP="00B937EF">
            <w:pPr>
              <w:spacing w:after="0" w:line="240" w:lineRule="auto"/>
              <w:ind w:left="0" w:right="17" w:firstLine="0"/>
              <w:jc w:val="center"/>
              <w:rPr>
                <w:b/>
                <w:bCs/>
                <w:szCs w:val="24"/>
              </w:rPr>
            </w:pPr>
            <w:r w:rsidRPr="00B937EF">
              <w:rPr>
                <w:b/>
                <w:bCs/>
                <w:szCs w:val="24"/>
              </w:rPr>
              <w:t>Major</w:t>
            </w:r>
          </w:p>
          <w:p w14:paraId="0E013116" w14:textId="316643B8" w:rsidR="00B937EF" w:rsidRPr="00B937EF" w:rsidRDefault="00B937EF" w:rsidP="00B937EF">
            <w:pPr>
              <w:spacing w:after="0" w:line="240" w:lineRule="auto"/>
              <w:ind w:left="0" w:right="17" w:firstLine="0"/>
              <w:jc w:val="center"/>
              <w:rPr>
                <w:b/>
                <w:bCs/>
                <w:szCs w:val="24"/>
              </w:rPr>
            </w:pPr>
            <w:r w:rsidRPr="00B937EF">
              <w:rPr>
                <w:b/>
                <w:bCs/>
                <w:szCs w:val="24"/>
              </w:rPr>
              <w:t>(C)</w:t>
            </w:r>
          </w:p>
        </w:tc>
        <w:tc>
          <w:tcPr>
            <w:tcW w:w="1414" w:type="dxa"/>
            <w:shd w:val="clear" w:color="auto" w:fill="F2F2F2" w:themeFill="background1" w:themeFillShade="F2"/>
            <w:vAlign w:val="center"/>
          </w:tcPr>
          <w:p w14:paraId="773E789A" w14:textId="4A95EED6" w:rsidR="00B937EF" w:rsidRPr="00B937EF" w:rsidRDefault="00B937EF" w:rsidP="00B937EF">
            <w:pPr>
              <w:spacing w:after="0" w:line="240" w:lineRule="auto"/>
              <w:ind w:left="0" w:right="17" w:firstLine="0"/>
              <w:jc w:val="center"/>
              <w:rPr>
                <w:b/>
                <w:bCs/>
                <w:szCs w:val="24"/>
              </w:rPr>
            </w:pPr>
            <w:r w:rsidRPr="00B937EF">
              <w:rPr>
                <w:b/>
                <w:bCs/>
                <w:szCs w:val="24"/>
              </w:rPr>
              <w:t>Minor</w:t>
            </w:r>
          </w:p>
          <w:p w14:paraId="5EC4D828" w14:textId="2C7D730E" w:rsidR="00B937EF" w:rsidRPr="00B937EF" w:rsidRDefault="00B937EF" w:rsidP="00B937EF">
            <w:pPr>
              <w:spacing w:after="0" w:line="240" w:lineRule="auto"/>
              <w:ind w:left="0" w:right="17" w:firstLine="0"/>
              <w:jc w:val="center"/>
              <w:rPr>
                <w:b/>
                <w:bCs/>
                <w:szCs w:val="24"/>
              </w:rPr>
            </w:pPr>
            <w:r w:rsidRPr="00B937EF">
              <w:rPr>
                <w:b/>
                <w:bCs/>
                <w:szCs w:val="24"/>
              </w:rPr>
              <w:t>(D)</w:t>
            </w:r>
          </w:p>
        </w:tc>
        <w:tc>
          <w:tcPr>
            <w:tcW w:w="1380" w:type="dxa"/>
            <w:shd w:val="clear" w:color="auto" w:fill="F2F2F2" w:themeFill="background1" w:themeFillShade="F2"/>
            <w:vAlign w:val="center"/>
          </w:tcPr>
          <w:p w14:paraId="7CD47A19" w14:textId="74F87728" w:rsidR="00B937EF" w:rsidRPr="00B937EF" w:rsidRDefault="00B937EF" w:rsidP="00B937EF">
            <w:pPr>
              <w:spacing w:after="0" w:line="240" w:lineRule="auto"/>
              <w:ind w:left="0" w:right="17" w:firstLine="0"/>
              <w:jc w:val="center"/>
              <w:rPr>
                <w:b/>
                <w:bCs/>
                <w:szCs w:val="24"/>
              </w:rPr>
            </w:pPr>
            <w:r w:rsidRPr="00B937EF">
              <w:rPr>
                <w:b/>
                <w:bCs/>
                <w:szCs w:val="24"/>
              </w:rPr>
              <w:t>Negligible</w:t>
            </w:r>
          </w:p>
          <w:p w14:paraId="40A55517" w14:textId="480C6B14" w:rsidR="00B937EF" w:rsidRPr="00B937EF" w:rsidRDefault="00B937EF" w:rsidP="00B937EF">
            <w:pPr>
              <w:spacing w:after="0" w:line="240" w:lineRule="auto"/>
              <w:ind w:left="0" w:right="17" w:firstLine="0"/>
              <w:jc w:val="center"/>
              <w:rPr>
                <w:b/>
                <w:bCs/>
                <w:szCs w:val="24"/>
              </w:rPr>
            </w:pPr>
            <w:r w:rsidRPr="00B937EF">
              <w:rPr>
                <w:b/>
                <w:bCs/>
                <w:szCs w:val="24"/>
              </w:rPr>
              <w:t>(E)</w:t>
            </w:r>
          </w:p>
        </w:tc>
      </w:tr>
      <w:tr w:rsidR="000712B8" w14:paraId="02B60570" w14:textId="77777777" w:rsidTr="000712B8">
        <w:tc>
          <w:tcPr>
            <w:tcW w:w="2037" w:type="dxa"/>
            <w:shd w:val="clear" w:color="auto" w:fill="D9E2F3" w:themeFill="accent1" w:themeFillTint="33"/>
          </w:tcPr>
          <w:p w14:paraId="192BD994" w14:textId="50A0E2D9" w:rsidR="000712B8" w:rsidRPr="00B937EF" w:rsidRDefault="000712B8" w:rsidP="000712B8">
            <w:pPr>
              <w:spacing w:after="0" w:line="240" w:lineRule="auto"/>
              <w:ind w:left="0" w:right="17" w:firstLine="0"/>
              <w:rPr>
                <w:szCs w:val="24"/>
              </w:rPr>
            </w:pPr>
            <w:r w:rsidRPr="00B937EF">
              <w:rPr>
                <w:b/>
                <w:bCs/>
                <w:szCs w:val="24"/>
              </w:rPr>
              <w:t>F</w:t>
            </w:r>
            <w:r>
              <w:rPr>
                <w:b/>
                <w:bCs/>
                <w:szCs w:val="24"/>
              </w:rPr>
              <w:t>r</w:t>
            </w:r>
            <w:r w:rsidRPr="00B937EF">
              <w:rPr>
                <w:b/>
                <w:bCs/>
                <w:szCs w:val="24"/>
              </w:rPr>
              <w:t xml:space="preserve">equent </w:t>
            </w:r>
            <w:r>
              <w:rPr>
                <w:b/>
                <w:bCs/>
                <w:szCs w:val="24"/>
              </w:rPr>
              <w:t xml:space="preserve">       (5)</w:t>
            </w:r>
          </w:p>
        </w:tc>
        <w:tc>
          <w:tcPr>
            <w:tcW w:w="1700" w:type="dxa"/>
            <w:shd w:val="clear" w:color="auto" w:fill="FF0000"/>
          </w:tcPr>
          <w:p w14:paraId="4246C23B" w14:textId="50BD4B10" w:rsidR="000712B8" w:rsidRPr="00B937EF" w:rsidRDefault="000712B8" w:rsidP="000712B8">
            <w:pPr>
              <w:spacing w:after="0" w:line="240" w:lineRule="auto"/>
              <w:ind w:left="0" w:right="17" w:firstLine="0"/>
              <w:jc w:val="center"/>
              <w:rPr>
                <w:szCs w:val="24"/>
              </w:rPr>
            </w:pPr>
            <w:r>
              <w:rPr>
                <w:b/>
                <w:bCs/>
                <w:sz w:val="23"/>
                <w:szCs w:val="23"/>
              </w:rPr>
              <w:t>5A</w:t>
            </w:r>
          </w:p>
        </w:tc>
        <w:tc>
          <w:tcPr>
            <w:tcW w:w="1545" w:type="dxa"/>
            <w:shd w:val="clear" w:color="auto" w:fill="FF0000"/>
          </w:tcPr>
          <w:p w14:paraId="2F962581" w14:textId="08F57BE2" w:rsidR="000712B8" w:rsidRPr="00B937EF" w:rsidRDefault="000712B8" w:rsidP="000712B8">
            <w:pPr>
              <w:spacing w:after="0" w:line="240" w:lineRule="auto"/>
              <w:ind w:left="0" w:right="17" w:firstLine="0"/>
              <w:jc w:val="center"/>
              <w:rPr>
                <w:szCs w:val="24"/>
              </w:rPr>
            </w:pPr>
            <w:r>
              <w:rPr>
                <w:b/>
                <w:bCs/>
                <w:sz w:val="23"/>
                <w:szCs w:val="23"/>
              </w:rPr>
              <w:t>5B</w:t>
            </w:r>
          </w:p>
        </w:tc>
        <w:tc>
          <w:tcPr>
            <w:tcW w:w="1463" w:type="dxa"/>
            <w:shd w:val="clear" w:color="auto" w:fill="FF0000"/>
          </w:tcPr>
          <w:p w14:paraId="2E299810" w14:textId="4C9E4320" w:rsidR="000712B8" w:rsidRPr="00B937EF" w:rsidRDefault="000712B8" w:rsidP="000712B8">
            <w:pPr>
              <w:spacing w:after="0" w:line="240" w:lineRule="auto"/>
              <w:ind w:left="0" w:right="17" w:firstLine="0"/>
              <w:jc w:val="center"/>
              <w:rPr>
                <w:szCs w:val="24"/>
              </w:rPr>
            </w:pPr>
            <w:r>
              <w:rPr>
                <w:b/>
                <w:bCs/>
                <w:sz w:val="23"/>
                <w:szCs w:val="23"/>
              </w:rPr>
              <w:t>5C</w:t>
            </w:r>
          </w:p>
        </w:tc>
        <w:tc>
          <w:tcPr>
            <w:tcW w:w="1414" w:type="dxa"/>
            <w:shd w:val="clear" w:color="auto" w:fill="FFFF00"/>
          </w:tcPr>
          <w:p w14:paraId="0CBB5B42" w14:textId="6E81FB0A" w:rsidR="000712B8" w:rsidRPr="00B937EF" w:rsidRDefault="000712B8" w:rsidP="000712B8">
            <w:pPr>
              <w:spacing w:after="0" w:line="240" w:lineRule="auto"/>
              <w:ind w:left="0" w:right="17" w:firstLine="0"/>
              <w:jc w:val="center"/>
              <w:rPr>
                <w:szCs w:val="24"/>
              </w:rPr>
            </w:pPr>
            <w:r>
              <w:rPr>
                <w:b/>
                <w:bCs/>
                <w:sz w:val="23"/>
                <w:szCs w:val="23"/>
              </w:rPr>
              <w:t>5D</w:t>
            </w:r>
          </w:p>
        </w:tc>
        <w:tc>
          <w:tcPr>
            <w:tcW w:w="1380" w:type="dxa"/>
            <w:shd w:val="clear" w:color="auto" w:fill="FFFF00"/>
          </w:tcPr>
          <w:p w14:paraId="0AA8A45C" w14:textId="0B88955D" w:rsidR="000712B8" w:rsidRPr="00B937EF" w:rsidRDefault="000712B8" w:rsidP="000712B8">
            <w:pPr>
              <w:spacing w:after="0" w:line="240" w:lineRule="auto"/>
              <w:ind w:left="0" w:right="17" w:firstLine="0"/>
              <w:jc w:val="center"/>
              <w:rPr>
                <w:szCs w:val="24"/>
              </w:rPr>
            </w:pPr>
            <w:r>
              <w:rPr>
                <w:b/>
                <w:bCs/>
                <w:sz w:val="23"/>
                <w:szCs w:val="23"/>
              </w:rPr>
              <w:t>5E</w:t>
            </w:r>
          </w:p>
        </w:tc>
      </w:tr>
      <w:tr w:rsidR="000712B8" w14:paraId="219A7766" w14:textId="77777777" w:rsidTr="000712B8">
        <w:tc>
          <w:tcPr>
            <w:tcW w:w="2037" w:type="dxa"/>
            <w:shd w:val="clear" w:color="auto" w:fill="D9E2F3" w:themeFill="accent1" w:themeFillTint="33"/>
          </w:tcPr>
          <w:p w14:paraId="1BFB4D04" w14:textId="0AA18BD3" w:rsidR="000712B8" w:rsidRPr="00B937EF" w:rsidRDefault="000712B8" w:rsidP="000712B8">
            <w:pPr>
              <w:spacing w:after="0" w:line="240" w:lineRule="auto"/>
              <w:ind w:left="0" w:right="17" w:firstLine="0"/>
              <w:rPr>
                <w:szCs w:val="24"/>
              </w:rPr>
            </w:pPr>
            <w:r w:rsidRPr="00B937EF">
              <w:rPr>
                <w:b/>
                <w:bCs/>
                <w:szCs w:val="24"/>
              </w:rPr>
              <w:t xml:space="preserve">Occasional </w:t>
            </w:r>
            <w:r>
              <w:rPr>
                <w:b/>
                <w:bCs/>
                <w:szCs w:val="24"/>
              </w:rPr>
              <w:t xml:space="preserve">   (4)</w:t>
            </w:r>
          </w:p>
        </w:tc>
        <w:tc>
          <w:tcPr>
            <w:tcW w:w="1700" w:type="dxa"/>
            <w:shd w:val="clear" w:color="auto" w:fill="FF0000"/>
          </w:tcPr>
          <w:p w14:paraId="12C65632" w14:textId="11D6C577" w:rsidR="000712B8" w:rsidRPr="00B937EF" w:rsidRDefault="000712B8" w:rsidP="000712B8">
            <w:pPr>
              <w:spacing w:after="0" w:line="240" w:lineRule="auto"/>
              <w:ind w:left="0" w:right="17" w:firstLine="0"/>
              <w:jc w:val="center"/>
              <w:rPr>
                <w:szCs w:val="24"/>
              </w:rPr>
            </w:pPr>
            <w:r>
              <w:rPr>
                <w:b/>
                <w:bCs/>
                <w:sz w:val="23"/>
                <w:szCs w:val="23"/>
              </w:rPr>
              <w:t>4A</w:t>
            </w:r>
          </w:p>
        </w:tc>
        <w:tc>
          <w:tcPr>
            <w:tcW w:w="1545" w:type="dxa"/>
            <w:shd w:val="clear" w:color="auto" w:fill="FF0000"/>
          </w:tcPr>
          <w:p w14:paraId="5DE56812" w14:textId="77620DF0" w:rsidR="000712B8" w:rsidRPr="00B937EF" w:rsidRDefault="000712B8" w:rsidP="000712B8">
            <w:pPr>
              <w:spacing w:after="0" w:line="240" w:lineRule="auto"/>
              <w:ind w:left="0" w:right="17" w:firstLine="0"/>
              <w:jc w:val="center"/>
              <w:rPr>
                <w:szCs w:val="24"/>
              </w:rPr>
            </w:pPr>
            <w:r>
              <w:rPr>
                <w:b/>
                <w:bCs/>
                <w:sz w:val="23"/>
                <w:szCs w:val="23"/>
              </w:rPr>
              <w:t>4B</w:t>
            </w:r>
          </w:p>
        </w:tc>
        <w:tc>
          <w:tcPr>
            <w:tcW w:w="1463" w:type="dxa"/>
            <w:shd w:val="clear" w:color="auto" w:fill="FFFF00"/>
          </w:tcPr>
          <w:p w14:paraId="44D66550" w14:textId="07BDBABC" w:rsidR="000712B8" w:rsidRPr="00B937EF" w:rsidRDefault="000712B8" w:rsidP="000712B8">
            <w:pPr>
              <w:spacing w:after="0" w:line="240" w:lineRule="auto"/>
              <w:ind w:left="0" w:right="17" w:firstLine="0"/>
              <w:jc w:val="center"/>
              <w:rPr>
                <w:szCs w:val="24"/>
              </w:rPr>
            </w:pPr>
            <w:r>
              <w:rPr>
                <w:b/>
                <w:bCs/>
                <w:sz w:val="23"/>
                <w:szCs w:val="23"/>
              </w:rPr>
              <w:t>4C</w:t>
            </w:r>
          </w:p>
        </w:tc>
        <w:tc>
          <w:tcPr>
            <w:tcW w:w="1414" w:type="dxa"/>
            <w:shd w:val="clear" w:color="auto" w:fill="FFFF00"/>
          </w:tcPr>
          <w:p w14:paraId="6FF981AE" w14:textId="14B16C3B" w:rsidR="000712B8" w:rsidRPr="00B937EF" w:rsidRDefault="000712B8" w:rsidP="000712B8">
            <w:pPr>
              <w:spacing w:after="0" w:line="240" w:lineRule="auto"/>
              <w:ind w:left="0" w:right="17" w:firstLine="0"/>
              <w:jc w:val="center"/>
              <w:rPr>
                <w:szCs w:val="24"/>
              </w:rPr>
            </w:pPr>
            <w:r>
              <w:rPr>
                <w:b/>
                <w:bCs/>
                <w:sz w:val="23"/>
                <w:szCs w:val="23"/>
              </w:rPr>
              <w:t>4D</w:t>
            </w:r>
          </w:p>
        </w:tc>
        <w:tc>
          <w:tcPr>
            <w:tcW w:w="1380" w:type="dxa"/>
            <w:shd w:val="clear" w:color="auto" w:fill="FFFF00"/>
          </w:tcPr>
          <w:p w14:paraId="51F0E553" w14:textId="7591D42B" w:rsidR="000712B8" w:rsidRPr="00B937EF" w:rsidRDefault="000712B8" w:rsidP="000712B8">
            <w:pPr>
              <w:spacing w:after="0" w:line="240" w:lineRule="auto"/>
              <w:ind w:left="0" w:right="17" w:firstLine="0"/>
              <w:jc w:val="center"/>
              <w:rPr>
                <w:szCs w:val="24"/>
              </w:rPr>
            </w:pPr>
            <w:r>
              <w:rPr>
                <w:b/>
                <w:bCs/>
                <w:sz w:val="23"/>
                <w:szCs w:val="23"/>
              </w:rPr>
              <w:t>4E</w:t>
            </w:r>
          </w:p>
        </w:tc>
      </w:tr>
      <w:tr w:rsidR="000712B8" w14:paraId="61A03A02" w14:textId="77777777" w:rsidTr="000712B8">
        <w:tc>
          <w:tcPr>
            <w:tcW w:w="2037" w:type="dxa"/>
            <w:shd w:val="clear" w:color="auto" w:fill="D9E2F3" w:themeFill="accent1" w:themeFillTint="33"/>
          </w:tcPr>
          <w:p w14:paraId="3DE33A27" w14:textId="179EF26C" w:rsidR="000712B8" w:rsidRPr="00B937EF" w:rsidRDefault="000712B8" w:rsidP="000712B8">
            <w:pPr>
              <w:spacing w:after="0" w:line="240" w:lineRule="auto"/>
              <w:ind w:left="0" w:right="17" w:firstLine="0"/>
              <w:rPr>
                <w:szCs w:val="24"/>
              </w:rPr>
            </w:pPr>
            <w:r w:rsidRPr="00B937EF">
              <w:rPr>
                <w:b/>
                <w:bCs/>
                <w:szCs w:val="24"/>
              </w:rPr>
              <w:t xml:space="preserve">Remote </w:t>
            </w:r>
            <w:r>
              <w:rPr>
                <w:b/>
                <w:bCs/>
                <w:szCs w:val="24"/>
              </w:rPr>
              <w:t xml:space="preserve">         (3)</w:t>
            </w:r>
          </w:p>
        </w:tc>
        <w:tc>
          <w:tcPr>
            <w:tcW w:w="1700" w:type="dxa"/>
            <w:shd w:val="clear" w:color="auto" w:fill="FF0000"/>
          </w:tcPr>
          <w:p w14:paraId="513AC98D" w14:textId="7685736C" w:rsidR="000712B8" w:rsidRPr="00B937EF" w:rsidRDefault="000712B8" w:rsidP="000712B8">
            <w:pPr>
              <w:spacing w:after="0" w:line="240" w:lineRule="auto"/>
              <w:ind w:left="0" w:right="17" w:firstLine="0"/>
              <w:jc w:val="center"/>
              <w:rPr>
                <w:szCs w:val="24"/>
              </w:rPr>
            </w:pPr>
            <w:r>
              <w:rPr>
                <w:b/>
                <w:bCs/>
                <w:sz w:val="23"/>
                <w:szCs w:val="23"/>
              </w:rPr>
              <w:t>3A</w:t>
            </w:r>
          </w:p>
        </w:tc>
        <w:tc>
          <w:tcPr>
            <w:tcW w:w="1545" w:type="dxa"/>
            <w:shd w:val="clear" w:color="auto" w:fill="FFFF00"/>
          </w:tcPr>
          <w:p w14:paraId="575308D4" w14:textId="78A9F589" w:rsidR="000712B8" w:rsidRPr="00B937EF" w:rsidRDefault="000712B8" w:rsidP="000712B8">
            <w:pPr>
              <w:spacing w:after="0" w:line="240" w:lineRule="auto"/>
              <w:ind w:left="0" w:right="17" w:firstLine="0"/>
              <w:jc w:val="center"/>
              <w:rPr>
                <w:szCs w:val="24"/>
              </w:rPr>
            </w:pPr>
            <w:r>
              <w:rPr>
                <w:b/>
                <w:bCs/>
                <w:sz w:val="23"/>
                <w:szCs w:val="23"/>
              </w:rPr>
              <w:t>3B</w:t>
            </w:r>
          </w:p>
        </w:tc>
        <w:tc>
          <w:tcPr>
            <w:tcW w:w="1463" w:type="dxa"/>
            <w:shd w:val="clear" w:color="auto" w:fill="FFFF00"/>
          </w:tcPr>
          <w:p w14:paraId="2786885B" w14:textId="2B3D79FD" w:rsidR="000712B8" w:rsidRPr="00B937EF" w:rsidRDefault="000712B8" w:rsidP="000712B8">
            <w:pPr>
              <w:spacing w:after="0" w:line="240" w:lineRule="auto"/>
              <w:ind w:left="0" w:right="17" w:firstLine="0"/>
              <w:jc w:val="center"/>
              <w:rPr>
                <w:szCs w:val="24"/>
              </w:rPr>
            </w:pPr>
            <w:r>
              <w:rPr>
                <w:b/>
                <w:bCs/>
                <w:sz w:val="23"/>
                <w:szCs w:val="23"/>
              </w:rPr>
              <w:t>3C</w:t>
            </w:r>
          </w:p>
        </w:tc>
        <w:tc>
          <w:tcPr>
            <w:tcW w:w="1414" w:type="dxa"/>
            <w:shd w:val="clear" w:color="auto" w:fill="FFFF00"/>
          </w:tcPr>
          <w:p w14:paraId="6F29CEA4" w14:textId="707DA411" w:rsidR="000712B8" w:rsidRPr="00B937EF" w:rsidRDefault="000712B8" w:rsidP="000712B8">
            <w:pPr>
              <w:spacing w:after="0" w:line="240" w:lineRule="auto"/>
              <w:ind w:left="0" w:right="17" w:firstLine="0"/>
              <w:jc w:val="center"/>
              <w:rPr>
                <w:szCs w:val="24"/>
              </w:rPr>
            </w:pPr>
            <w:r>
              <w:rPr>
                <w:b/>
                <w:bCs/>
                <w:sz w:val="23"/>
                <w:szCs w:val="23"/>
              </w:rPr>
              <w:t>3D</w:t>
            </w:r>
          </w:p>
        </w:tc>
        <w:tc>
          <w:tcPr>
            <w:tcW w:w="1380" w:type="dxa"/>
            <w:shd w:val="clear" w:color="auto" w:fill="00B050"/>
          </w:tcPr>
          <w:p w14:paraId="31E963A3" w14:textId="1F0C131E" w:rsidR="000712B8" w:rsidRPr="00B937EF" w:rsidRDefault="000712B8" w:rsidP="000712B8">
            <w:pPr>
              <w:spacing w:after="0" w:line="240" w:lineRule="auto"/>
              <w:ind w:left="0" w:right="17" w:firstLine="0"/>
              <w:jc w:val="center"/>
              <w:rPr>
                <w:szCs w:val="24"/>
              </w:rPr>
            </w:pPr>
            <w:r>
              <w:rPr>
                <w:b/>
                <w:bCs/>
                <w:sz w:val="23"/>
                <w:szCs w:val="23"/>
              </w:rPr>
              <w:t>3E</w:t>
            </w:r>
          </w:p>
        </w:tc>
      </w:tr>
      <w:tr w:rsidR="000712B8" w14:paraId="3EED1CB5" w14:textId="77777777" w:rsidTr="000712B8">
        <w:tc>
          <w:tcPr>
            <w:tcW w:w="2037" w:type="dxa"/>
            <w:shd w:val="clear" w:color="auto" w:fill="D9E2F3" w:themeFill="accent1" w:themeFillTint="33"/>
          </w:tcPr>
          <w:p w14:paraId="5ADE37BD" w14:textId="1F562AF4" w:rsidR="000712B8" w:rsidRPr="00B937EF" w:rsidRDefault="000712B8" w:rsidP="000712B8">
            <w:pPr>
              <w:spacing w:after="0" w:line="240" w:lineRule="auto"/>
              <w:ind w:left="0" w:right="17" w:firstLine="0"/>
              <w:rPr>
                <w:szCs w:val="24"/>
              </w:rPr>
            </w:pPr>
            <w:r w:rsidRPr="00B937EF">
              <w:rPr>
                <w:b/>
                <w:bCs/>
                <w:szCs w:val="24"/>
              </w:rPr>
              <w:t xml:space="preserve">Improbable </w:t>
            </w:r>
            <w:r>
              <w:rPr>
                <w:b/>
                <w:bCs/>
                <w:szCs w:val="24"/>
              </w:rPr>
              <w:t xml:space="preserve">   (2)</w:t>
            </w:r>
          </w:p>
        </w:tc>
        <w:tc>
          <w:tcPr>
            <w:tcW w:w="1700" w:type="dxa"/>
            <w:shd w:val="clear" w:color="auto" w:fill="FFFF00"/>
          </w:tcPr>
          <w:p w14:paraId="1A0D45C6" w14:textId="2D4631F4" w:rsidR="000712B8" w:rsidRPr="00B937EF" w:rsidRDefault="000712B8" w:rsidP="000712B8">
            <w:pPr>
              <w:spacing w:after="0" w:line="240" w:lineRule="auto"/>
              <w:ind w:left="0" w:right="17" w:firstLine="0"/>
              <w:jc w:val="center"/>
              <w:rPr>
                <w:szCs w:val="24"/>
              </w:rPr>
            </w:pPr>
            <w:r>
              <w:rPr>
                <w:b/>
                <w:bCs/>
                <w:sz w:val="23"/>
                <w:szCs w:val="23"/>
              </w:rPr>
              <w:t>2A</w:t>
            </w:r>
          </w:p>
        </w:tc>
        <w:tc>
          <w:tcPr>
            <w:tcW w:w="1545" w:type="dxa"/>
            <w:shd w:val="clear" w:color="auto" w:fill="FFFF00"/>
          </w:tcPr>
          <w:p w14:paraId="0A3A76EE" w14:textId="78F71F20" w:rsidR="000712B8" w:rsidRPr="00B937EF" w:rsidRDefault="000712B8" w:rsidP="000712B8">
            <w:pPr>
              <w:spacing w:after="0" w:line="240" w:lineRule="auto"/>
              <w:ind w:left="0" w:right="17" w:firstLine="0"/>
              <w:jc w:val="center"/>
              <w:rPr>
                <w:szCs w:val="24"/>
              </w:rPr>
            </w:pPr>
            <w:r>
              <w:rPr>
                <w:b/>
                <w:bCs/>
                <w:sz w:val="23"/>
                <w:szCs w:val="23"/>
              </w:rPr>
              <w:t>2B</w:t>
            </w:r>
          </w:p>
        </w:tc>
        <w:tc>
          <w:tcPr>
            <w:tcW w:w="1463" w:type="dxa"/>
            <w:shd w:val="clear" w:color="auto" w:fill="FFFF00"/>
          </w:tcPr>
          <w:p w14:paraId="7FF12C33" w14:textId="3B720563" w:rsidR="000712B8" w:rsidRPr="00B937EF" w:rsidRDefault="000712B8" w:rsidP="000712B8">
            <w:pPr>
              <w:spacing w:after="0" w:line="240" w:lineRule="auto"/>
              <w:ind w:left="0" w:right="17" w:firstLine="0"/>
              <w:jc w:val="center"/>
              <w:rPr>
                <w:szCs w:val="24"/>
              </w:rPr>
            </w:pPr>
            <w:r>
              <w:rPr>
                <w:b/>
                <w:bCs/>
                <w:sz w:val="23"/>
                <w:szCs w:val="23"/>
              </w:rPr>
              <w:t>2C</w:t>
            </w:r>
          </w:p>
        </w:tc>
        <w:tc>
          <w:tcPr>
            <w:tcW w:w="1414" w:type="dxa"/>
            <w:shd w:val="clear" w:color="auto" w:fill="00B050"/>
          </w:tcPr>
          <w:p w14:paraId="62399304" w14:textId="20457D0F" w:rsidR="000712B8" w:rsidRPr="00B937EF" w:rsidRDefault="000712B8" w:rsidP="000712B8">
            <w:pPr>
              <w:spacing w:after="0" w:line="240" w:lineRule="auto"/>
              <w:ind w:left="0" w:right="17" w:firstLine="0"/>
              <w:jc w:val="center"/>
              <w:rPr>
                <w:szCs w:val="24"/>
              </w:rPr>
            </w:pPr>
            <w:r>
              <w:rPr>
                <w:b/>
                <w:bCs/>
                <w:sz w:val="23"/>
                <w:szCs w:val="23"/>
              </w:rPr>
              <w:t>2D</w:t>
            </w:r>
          </w:p>
        </w:tc>
        <w:tc>
          <w:tcPr>
            <w:tcW w:w="1380" w:type="dxa"/>
            <w:shd w:val="clear" w:color="auto" w:fill="00B050"/>
          </w:tcPr>
          <w:p w14:paraId="55C9EF45" w14:textId="24DB76FA" w:rsidR="000712B8" w:rsidRPr="00B937EF" w:rsidRDefault="000712B8" w:rsidP="000712B8">
            <w:pPr>
              <w:spacing w:after="0" w:line="240" w:lineRule="auto"/>
              <w:ind w:left="0" w:right="17" w:firstLine="0"/>
              <w:jc w:val="center"/>
              <w:rPr>
                <w:szCs w:val="24"/>
              </w:rPr>
            </w:pPr>
            <w:r>
              <w:rPr>
                <w:b/>
                <w:bCs/>
                <w:sz w:val="23"/>
                <w:szCs w:val="23"/>
              </w:rPr>
              <w:t>2E</w:t>
            </w:r>
          </w:p>
        </w:tc>
      </w:tr>
      <w:tr w:rsidR="000712B8" w14:paraId="50DAACFC" w14:textId="77777777" w:rsidTr="000712B8">
        <w:tc>
          <w:tcPr>
            <w:tcW w:w="2037" w:type="dxa"/>
            <w:shd w:val="clear" w:color="auto" w:fill="D9E2F3" w:themeFill="accent1" w:themeFillTint="33"/>
          </w:tcPr>
          <w:p w14:paraId="641DB559" w14:textId="77777777" w:rsidR="000712B8" w:rsidRPr="00B937EF" w:rsidRDefault="000712B8" w:rsidP="000712B8">
            <w:pPr>
              <w:spacing w:after="0" w:line="240" w:lineRule="auto"/>
              <w:ind w:left="0" w:right="17" w:firstLine="0"/>
              <w:rPr>
                <w:b/>
                <w:bCs/>
                <w:szCs w:val="24"/>
              </w:rPr>
            </w:pPr>
            <w:r w:rsidRPr="00B937EF">
              <w:rPr>
                <w:b/>
                <w:bCs/>
                <w:szCs w:val="24"/>
              </w:rPr>
              <w:t xml:space="preserve">Extremely </w:t>
            </w:r>
          </w:p>
          <w:p w14:paraId="29732226" w14:textId="116CEB66" w:rsidR="000712B8" w:rsidRPr="00B937EF" w:rsidRDefault="000712B8" w:rsidP="000712B8">
            <w:pPr>
              <w:spacing w:after="0" w:line="240" w:lineRule="auto"/>
              <w:ind w:left="0" w:right="17" w:firstLine="0"/>
              <w:rPr>
                <w:szCs w:val="24"/>
              </w:rPr>
            </w:pPr>
            <w:r w:rsidRPr="004D6138">
              <w:rPr>
                <w:b/>
                <w:bCs/>
                <w:szCs w:val="24"/>
              </w:rPr>
              <w:t xml:space="preserve">Improbable </w:t>
            </w:r>
            <w:r>
              <w:rPr>
                <w:szCs w:val="24"/>
              </w:rPr>
              <w:t xml:space="preserve">   </w:t>
            </w:r>
            <w:r w:rsidRPr="000712B8">
              <w:rPr>
                <w:b/>
                <w:bCs/>
                <w:szCs w:val="24"/>
              </w:rPr>
              <w:t>(1)</w:t>
            </w:r>
          </w:p>
        </w:tc>
        <w:tc>
          <w:tcPr>
            <w:tcW w:w="1700" w:type="dxa"/>
            <w:shd w:val="clear" w:color="auto" w:fill="00B050"/>
            <w:vAlign w:val="center"/>
          </w:tcPr>
          <w:p w14:paraId="40F1CFD7" w14:textId="12701616" w:rsidR="000712B8" w:rsidRPr="00B937EF" w:rsidRDefault="000712B8" w:rsidP="000712B8">
            <w:pPr>
              <w:spacing w:after="0" w:line="240" w:lineRule="auto"/>
              <w:ind w:left="0" w:right="17" w:firstLine="0"/>
              <w:jc w:val="center"/>
              <w:rPr>
                <w:szCs w:val="24"/>
              </w:rPr>
            </w:pPr>
            <w:r>
              <w:rPr>
                <w:b/>
                <w:bCs/>
                <w:sz w:val="23"/>
                <w:szCs w:val="23"/>
              </w:rPr>
              <w:t>1A</w:t>
            </w:r>
          </w:p>
        </w:tc>
        <w:tc>
          <w:tcPr>
            <w:tcW w:w="1545" w:type="dxa"/>
            <w:shd w:val="clear" w:color="auto" w:fill="00B050"/>
            <w:vAlign w:val="center"/>
          </w:tcPr>
          <w:p w14:paraId="17BF4240" w14:textId="710C057C" w:rsidR="000712B8" w:rsidRPr="00B937EF" w:rsidRDefault="000712B8" w:rsidP="000712B8">
            <w:pPr>
              <w:spacing w:after="0" w:line="240" w:lineRule="auto"/>
              <w:ind w:left="0" w:right="17" w:firstLine="0"/>
              <w:jc w:val="center"/>
              <w:rPr>
                <w:szCs w:val="24"/>
              </w:rPr>
            </w:pPr>
            <w:r>
              <w:rPr>
                <w:b/>
                <w:bCs/>
                <w:sz w:val="23"/>
                <w:szCs w:val="23"/>
              </w:rPr>
              <w:t>1B</w:t>
            </w:r>
          </w:p>
        </w:tc>
        <w:tc>
          <w:tcPr>
            <w:tcW w:w="1463" w:type="dxa"/>
            <w:shd w:val="clear" w:color="auto" w:fill="00B050"/>
            <w:vAlign w:val="center"/>
          </w:tcPr>
          <w:p w14:paraId="1F5D4E3E" w14:textId="753B486D" w:rsidR="000712B8" w:rsidRPr="00B937EF" w:rsidRDefault="000712B8" w:rsidP="000712B8">
            <w:pPr>
              <w:spacing w:after="0" w:line="240" w:lineRule="auto"/>
              <w:ind w:left="0" w:right="17" w:firstLine="0"/>
              <w:jc w:val="center"/>
              <w:rPr>
                <w:szCs w:val="24"/>
              </w:rPr>
            </w:pPr>
            <w:r>
              <w:rPr>
                <w:b/>
                <w:bCs/>
                <w:sz w:val="23"/>
                <w:szCs w:val="23"/>
              </w:rPr>
              <w:t>1C</w:t>
            </w:r>
          </w:p>
        </w:tc>
        <w:tc>
          <w:tcPr>
            <w:tcW w:w="1414" w:type="dxa"/>
            <w:shd w:val="clear" w:color="auto" w:fill="00B050"/>
            <w:vAlign w:val="center"/>
          </w:tcPr>
          <w:p w14:paraId="598F74D1" w14:textId="7E566A77" w:rsidR="000712B8" w:rsidRPr="00B937EF" w:rsidRDefault="000712B8" w:rsidP="000712B8">
            <w:pPr>
              <w:spacing w:after="0" w:line="240" w:lineRule="auto"/>
              <w:ind w:left="0" w:right="17" w:firstLine="0"/>
              <w:jc w:val="center"/>
              <w:rPr>
                <w:szCs w:val="24"/>
              </w:rPr>
            </w:pPr>
            <w:r>
              <w:rPr>
                <w:b/>
                <w:bCs/>
                <w:sz w:val="23"/>
                <w:szCs w:val="23"/>
              </w:rPr>
              <w:t>1D</w:t>
            </w:r>
          </w:p>
        </w:tc>
        <w:tc>
          <w:tcPr>
            <w:tcW w:w="1380" w:type="dxa"/>
            <w:shd w:val="clear" w:color="auto" w:fill="00B050"/>
            <w:vAlign w:val="center"/>
          </w:tcPr>
          <w:p w14:paraId="6F815D06" w14:textId="543F5496" w:rsidR="000712B8" w:rsidRPr="00B937EF" w:rsidRDefault="000712B8" w:rsidP="000712B8">
            <w:pPr>
              <w:spacing w:after="0" w:line="240" w:lineRule="auto"/>
              <w:ind w:left="0" w:right="17" w:firstLine="0"/>
              <w:jc w:val="center"/>
              <w:rPr>
                <w:szCs w:val="24"/>
              </w:rPr>
            </w:pPr>
            <w:r>
              <w:rPr>
                <w:b/>
                <w:bCs/>
                <w:sz w:val="23"/>
                <w:szCs w:val="23"/>
              </w:rPr>
              <w:t>1E</w:t>
            </w:r>
          </w:p>
        </w:tc>
      </w:tr>
    </w:tbl>
    <w:p w14:paraId="68EF0714" w14:textId="77777777" w:rsidR="00D9007E" w:rsidRDefault="00D9007E" w:rsidP="000712B8">
      <w:pPr>
        <w:spacing w:after="0" w:line="240" w:lineRule="auto"/>
        <w:ind w:right="17"/>
        <w:jc w:val="center"/>
        <w:rPr>
          <w:b/>
          <w:bCs/>
        </w:rPr>
      </w:pPr>
    </w:p>
    <w:p w14:paraId="613BD652" w14:textId="77777777" w:rsidR="00D9007E" w:rsidRDefault="00D9007E" w:rsidP="000712B8">
      <w:pPr>
        <w:spacing w:after="0" w:line="240" w:lineRule="auto"/>
        <w:ind w:right="17"/>
        <w:jc w:val="center"/>
        <w:rPr>
          <w:b/>
          <w:bCs/>
        </w:rPr>
      </w:pPr>
    </w:p>
    <w:p w14:paraId="5FEA12B5" w14:textId="77777777" w:rsidR="00D9007E" w:rsidRDefault="00D9007E" w:rsidP="000712B8">
      <w:pPr>
        <w:spacing w:after="0" w:line="240" w:lineRule="auto"/>
        <w:ind w:right="17"/>
        <w:jc w:val="center"/>
        <w:rPr>
          <w:b/>
          <w:bCs/>
        </w:rPr>
      </w:pPr>
    </w:p>
    <w:p w14:paraId="75BC585A" w14:textId="77777777" w:rsidR="00D9007E" w:rsidRDefault="00D9007E" w:rsidP="000712B8">
      <w:pPr>
        <w:spacing w:after="0" w:line="240" w:lineRule="auto"/>
        <w:ind w:right="17"/>
        <w:jc w:val="center"/>
        <w:rPr>
          <w:b/>
          <w:bCs/>
        </w:rPr>
      </w:pPr>
    </w:p>
    <w:p w14:paraId="04D3928D" w14:textId="77777777" w:rsidR="00D9007E" w:rsidRDefault="00D9007E" w:rsidP="000712B8">
      <w:pPr>
        <w:spacing w:after="0" w:line="240" w:lineRule="auto"/>
        <w:ind w:right="17"/>
        <w:jc w:val="center"/>
        <w:rPr>
          <w:b/>
          <w:bCs/>
        </w:rPr>
      </w:pPr>
    </w:p>
    <w:p w14:paraId="676F6396" w14:textId="77777777" w:rsidR="00D9007E" w:rsidRDefault="00D9007E" w:rsidP="000712B8">
      <w:pPr>
        <w:spacing w:after="0" w:line="240" w:lineRule="auto"/>
        <w:ind w:right="17"/>
        <w:jc w:val="center"/>
        <w:rPr>
          <w:b/>
          <w:bCs/>
        </w:rPr>
      </w:pPr>
    </w:p>
    <w:p w14:paraId="0568A841" w14:textId="77777777" w:rsidR="00D9007E" w:rsidRDefault="00D9007E" w:rsidP="000712B8">
      <w:pPr>
        <w:spacing w:after="0" w:line="240" w:lineRule="auto"/>
        <w:ind w:right="17"/>
        <w:jc w:val="center"/>
        <w:rPr>
          <w:b/>
          <w:bCs/>
        </w:rPr>
      </w:pPr>
    </w:p>
    <w:p w14:paraId="1FCCF493" w14:textId="77777777" w:rsidR="00D9007E" w:rsidRDefault="00D9007E" w:rsidP="000712B8">
      <w:pPr>
        <w:spacing w:after="0" w:line="240" w:lineRule="auto"/>
        <w:ind w:right="17"/>
        <w:jc w:val="center"/>
        <w:rPr>
          <w:b/>
          <w:bCs/>
        </w:rPr>
      </w:pPr>
    </w:p>
    <w:p w14:paraId="7776D5DB" w14:textId="77777777" w:rsidR="00D9007E" w:rsidRDefault="00D9007E" w:rsidP="000712B8">
      <w:pPr>
        <w:spacing w:after="0" w:line="240" w:lineRule="auto"/>
        <w:ind w:right="17"/>
        <w:jc w:val="center"/>
        <w:rPr>
          <w:b/>
          <w:bCs/>
        </w:rPr>
      </w:pPr>
    </w:p>
    <w:p w14:paraId="3B744860" w14:textId="77777777" w:rsidR="00D9007E" w:rsidRDefault="00D9007E" w:rsidP="000712B8">
      <w:pPr>
        <w:spacing w:after="0" w:line="240" w:lineRule="auto"/>
        <w:ind w:right="17"/>
        <w:jc w:val="center"/>
        <w:rPr>
          <w:b/>
          <w:bCs/>
        </w:rPr>
      </w:pPr>
    </w:p>
    <w:p w14:paraId="3F412874" w14:textId="77777777" w:rsidR="00D9007E" w:rsidRDefault="00D9007E" w:rsidP="000712B8">
      <w:pPr>
        <w:spacing w:after="0" w:line="240" w:lineRule="auto"/>
        <w:ind w:right="17"/>
        <w:jc w:val="center"/>
        <w:rPr>
          <w:b/>
          <w:bCs/>
        </w:rPr>
      </w:pPr>
    </w:p>
    <w:p w14:paraId="0E3E8A42" w14:textId="77777777" w:rsidR="00D9007E" w:rsidRDefault="00D9007E" w:rsidP="000712B8">
      <w:pPr>
        <w:spacing w:after="0" w:line="240" w:lineRule="auto"/>
        <w:ind w:right="17"/>
        <w:jc w:val="center"/>
        <w:rPr>
          <w:b/>
          <w:bCs/>
        </w:rPr>
      </w:pPr>
    </w:p>
    <w:p w14:paraId="1BA8809C" w14:textId="77777777" w:rsidR="00D9007E" w:rsidRDefault="00D9007E" w:rsidP="000712B8">
      <w:pPr>
        <w:spacing w:after="0" w:line="240" w:lineRule="auto"/>
        <w:ind w:right="17"/>
        <w:jc w:val="center"/>
        <w:rPr>
          <w:b/>
          <w:bCs/>
        </w:rPr>
      </w:pPr>
    </w:p>
    <w:p w14:paraId="7447D58E" w14:textId="77777777" w:rsidR="00D9007E" w:rsidRDefault="00D9007E" w:rsidP="000712B8">
      <w:pPr>
        <w:spacing w:after="0" w:line="240" w:lineRule="auto"/>
        <w:ind w:right="17"/>
        <w:jc w:val="center"/>
        <w:rPr>
          <w:b/>
          <w:bCs/>
        </w:rPr>
      </w:pPr>
    </w:p>
    <w:p w14:paraId="4A12BEAF" w14:textId="77777777" w:rsidR="00D9007E" w:rsidRDefault="00D9007E" w:rsidP="000712B8">
      <w:pPr>
        <w:spacing w:after="0" w:line="240" w:lineRule="auto"/>
        <w:ind w:right="17"/>
        <w:jc w:val="center"/>
        <w:rPr>
          <w:b/>
          <w:bCs/>
        </w:rPr>
      </w:pPr>
    </w:p>
    <w:p w14:paraId="084E66F8" w14:textId="77777777" w:rsidR="00D9007E" w:rsidRDefault="00D9007E" w:rsidP="000712B8">
      <w:pPr>
        <w:spacing w:after="0" w:line="240" w:lineRule="auto"/>
        <w:ind w:right="17"/>
        <w:jc w:val="center"/>
        <w:rPr>
          <w:b/>
          <w:bCs/>
        </w:rPr>
      </w:pPr>
    </w:p>
    <w:p w14:paraId="62CA9EA4" w14:textId="77777777" w:rsidR="00D9007E" w:rsidRDefault="00D9007E" w:rsidP="000712B8">
      <w:pPr>
        <w:spacing w:after="0" w:line="240" w:lineRule="auto"/>
        <w:ind w:right="17"/>
        <w:jc w:val="center"/>
        <w:rPr>
          <w:b/>
          <w:bCs/>
        </w:rPr>
      </w:pPr>
    </w:p>
    <w:p w14:paraId="13D2912E" w14:textId="77777777" w:rsidR="00D9007E" w:rsidRDefault="00D9007E" w:rsidP="000712B8">
      <w:pPr>
        <w:spacing w:after="0" w:line="240" w:lineRule="auto"/>
        <w:ind w:right="17"/>
        <w:jc w:val="center"/>
        <w:rPr>
          <w:b/>
          <w:bCs/>
        </w:rPr>
      </w:pPr>
    </w:p>
    <w:p w14:paraId="0D0F2087" w14:textId="77777777" w:rsidR="00D9007E" w:rsidRDefault="00D9007E" w:rsidP="000712B8">
      <w:pPr>
        <w:spacing w:after="0" w:line="240" w:lineRule="auto"/>
        <w:ind w:right="17"/>
        <w:jc w:val="center"/>
        <w:rPr>
          <w:b/>
          <w:bCs/>
        </w:rPr>
      </w:pPr>
    </w:p>
    <w:p w14:paraId="26A60213" w14:textId="77777777" w:rsidR="00D9007E" w:rsidRDefault="00D9007E" w:rsidP="000712B8">
      <w:pPr>
        <w:spacing w:after="0" w:line="240" w:lineRule="auto"/>
        <w:ind w:right="17"/>
        <w:jc w:val="center"/>
        <w:rPr>
          <w:b/>
          <w:bCs/>
        </w:rPr>
      </w:pPr>
    </w:p>
    <w:p w14:paraId="5C4A1AD3" w14:textId="49AA5776" w:rsidR="000712B8" w:rsidRPr="00F84C9A" w:rsidRDefault="000712B8" w:rsidP="00F84C9A">
      <w:pPr>
        <w:pStyle w:val="Heading2"/>
        <w:spacing w:after="0" w:line="240" w:lineRule="auto"/>
        <w:ind w:left="14" w:hanging="14"/>
        <w:jc w:val="center"/>
        <w:rPr>
          <w:sz w:val="22"/>
        </w:rPr>
      </w:pPr>
      <w:bookmarkStart w:id="21" w:name="_Toc78894345"/>
      <w:r w:rsidRPr="00F84C9A">
        <w:rPr>
          <w:sz w:val="22"/>
        </w:rPr>
        <w:t>Table 9-2 Safety Risk Tolerability Matrix</w:t>
      </w:r>
      <w:bookmarkEnd w:id="21"/>
    </w:p>
    <w:p w14:paraId="33CC031F" w14:textId="77777777" w:rsidR="007B5699" w:rsidRPr="00F84C9A" w:rsidRDefault="007B5699" w:rsidP="007B5699">
      <w:pPr>
        <w:ind w:right="17"/>
        <w:rPr>
          <w:sz w:val="22"/>
        </w:rPr>
      </w:pPr>
    </w:p>
    <w:tbl>
      <w:tblPr>
        <w:tblStyle w:val="TableGrid0"/>
        <w:tblW w:w="0" w:type="auto"/>
        <w:tblInd w:w="720" w:type="dxa"/>
        <w:tblLook w:val="04A0" w:firstRow="1" w:lastRow="0" w:firstColumn="1" w:lastColumn="0" w:noHBand="0" w:noVBand="1"/>
      </w:tblPr>
      <w:tblGrid>
        <w:gridCol w:w="2663"/>
        <w:gridCol w:w="2720"/>
        <w:gridCol w:w="2913"/>
      </w:tblGrid>
      <w:tr w:rsidR="000712B8" w14:paraId="340492ED" w14:textId="77777777" w:rsidTr="0049711C">
        <w:tc>
          <w:tcPr>
            <w:tcW w:w="2854" w:type="dxa"/>
            <w:shd w:val="clear" w:color="auto" w:fill="D9D9D9" w:themeFill="background1" w:themeFillShade="D9"/>
            <w:vAlign w:val="center"/>
          </w:tcPr>
          <w:p w14:paraId="0E813AA9" w14:textId="77777777" w:rsidR="001719E8" w:rsidRDefault="000712B8" w:rsidP="000712B8">
            <w:pPr>
              <w:pStyle w:val="Default"/>
              <w:jc w:val="center"/>
              <w:rPr>
                <w:rFonts w:ascii="Arial" w:hAnsi="Arial" w:cs="Arial"/>
                <w:b/>
                <w:bCs/>
              </w:rPr>
            </w:pPr>
            <w:r w:rsidRPr="000712B8">
              <w:rPr>
                <w:rFonts w:ascii="Arial" w:hAnsi="Arial" w:cs="Arial"/>
                <w:b/>
                <w:bCs/>
              </w:rPr>
              <w:t xml:space="preserve">Suggested </w:t>
            </w:r>
          </w:p>
          <w:p w14:paraId="36B47694" w14:textId="0EB41833" w:rsidR="000712B8" w:rsidRPr="001719E8" w:rsidRDefault="000712B8" w:rsidP="001719E8">
            <w:pPr>
              <w:pStyle w:val="Default"/>
              <w:jc w:val="center"/>
              <w:rPr>
                <w:rFonts w:ascii="Arial" w:hAnsi="Arial" w:cs="Arial"/>
                <w:b/>
                <w:bCs/>
              </w:rPr>
            </w:pPr>
            <w:r w:rsidRPr="000712B8">
              <w:rPr>
                <w:rFonts w:ascii="Arial" w:hAnsi="Arial" w:cs="Arial"/>
                <w:b/>
                <w:bCs/>
              </w:rPr>
              <w:t>Criteria</w:t>
            </w:r>
          </w:p>
        </w:tc>
        <w:tc>
          <w:tcPr>
            <w:tcW w:w="2890" w:type="dxa"/>
            <w:shd w:val="clear" w:color="auto" w:fill="D9D9D9" w:themeFill="background1" w:themeFillShade="D9"/>
            <w:vAlign w:val="center"/>
          </w:tcPr>
          <w:p w14:paraId="4435D38C" w14:textId="3D84985C" w:rsidR="000712B8" w:rsidRPr="000712B8" w:rsidRDefault="000712B8" w:rsidP="000712B8">
            <w:pPr>
              <w:pStyle w:val="Default"/>
              <w:jc w:val="center"/>
              <w:rPr>
                <w:rFonts w:ascii="Arial" w:hAnsi="Arial" w:cs="Arial"/>
                <w:b/>
                <w:bCs/>
              </w:rPr>
            </w:pPr>
            <w:r w:rsidRPr="000712B8">
              <w:rPr>
                <w:rFonts w:ascii="Arial" w:hAnsi="Arial" w:cs="Arial"/>
                <w:b/>
                <w:bCs/>
              </w:rPr>
              <w:t>Assessment Risk Index</w:t>
            </w:r>
          </w:p>
        </w:tc>
        <w:tc>
          <w:tcPr>
            <w:tcW w:w="3075" w:type="dxa"/>
            <w:shd w:val="clear" w:color="auto" w:fill="D9D9D9" w:themeFill="background1" w:themeFillShade="D9"/>
            <w:vAlign w:val="center"/>
          </w:tcPr>
          <w:p w14:paraId="15D14089" w14:textId="77777777" w:rsidR="000712B8" w:rsidRPr="000712B8" w:rsidRDefault="000712B8" w:rsidP="000712B8">
            <w:pPr>
              <w:pStyle w:val="ListParagraph"/>
              <w:spacing w:after="0" w:line="240" w:lineRule="auto"/>
              <w:ind w:left="0" w:right="17" w:firstLine="0"/>
              <w:jc w:val="center"/>
              <w:rPr>
                <w:b/>
                <w:bCs/>
                <w:szCs w:val="24"/>
              </w:rPr>
            </w:pPr>
            <w:r w:rsidRPr="000712B8">
              <w:rPr>
                <w:b/>
                <w:bCs/>
                <w:szCs w:val="24"/>
              </w:rPr>
              <w:t>Suggested Criteria</w:t>
            </w:r>
          </w:p>
          <w:p w14:paraId="607FFDF2" w14:textId="77777777" w:rsidR="001719E8" w:rsidRDefault="000712B8" w:rsidP="000712B8">
            <w:pPr>
              <w:pStyle w:val="ListParagraph"/>
              <w:spacing w:after="0" w:line="240" w:lineRule="auto"/>
              <w:ind w:left="0" w:right="17" w:firstLine="0"/>
              <w:jc w:val="center"/>
              <w:rPr>
                <w:b/>
                <w:bCs/>
                <w:szCs w:val="24"/>
              </w:rPr>
            </w:pPr>
            <w:r w:rsidRPr="000712B8">
              <w:rPr>
                <w:b/>
                <w:bCs/>
                <w:szCs w:val="24"/>
              </w:rPr>
              <w:t>[Acceptability/</w:t>
            </w:r>
          </w:p>
          <w:p w14:paraId="60017C25" w14:textId="2E1115D9" w:rsidR="000712B8" w:rsidRPr="000712B8" w:rsidRDefault="000712B8" w:rsidP="000712B8">
            <w:pPr>
              <w:pStyle w:val="ListParagraph"/>
              <w:spacing w:after="0" w:line="240" w:lineRule="auto"/>
              <w:ind w:left="0" w:right="17" w:firstLine="0"/>
              <w:jc w:val="center"/>
              <w:rPr>
                <w:b/>
                <w:bCs/>
                <w:szCs w:val="24"/>
              </w:rPr>
            </w:pPr>
            <w:r w:rsidRPr="000712B8">
              <w:rPr>
                <w:b/>
                <w:bCs/>
                <w:szCs w:val="24"/>
              </w:rPr>
              <w:t>Action Required]</w:t>
            </w:r>
          </w:p>
        </w:tc>
      </w:tr>
      <w:tr w:rsidR="000712B8" w14:paraId="0EA27F29" w14:textId="77777777" w:rsidTr="000712B8">
        <w:tc>
          <w:tcPr>
            <w:tcW w:w="2854" w:type="dxa"/>
            <w:vMerge w:val="restart"/>
          </w:tcPr>
          <w:p w14:paraId="2E854EC3" w14:textId="5560ACFC" w:rsidR="000712B8" w:rsidRPr="000712B8" w:rsidRDefault="000712B8" w:rsidP="0064568F">
            <w:pPr>
              <w:pStyle w:val="ListParagraph"/>
              <w:spacing w:after="0" w:line="240" w:lineRule="auto"/>
              <w:ind w:left="0" w:right="17" w:firstLine="0"/>
              <w:rPr>
                <w:szCs w:val="24"/>
              </w:rPr>
            </w:pPr>
            <w:r w:rsidRPr="000712B8">
              <w:rPr>
                <w:noProof/>
                <w:szCs w:val="24"/>
                <w:lang w:val="en-GB" w:eastAsia="en-GB"/>
              </w:rPr>
              <mc:AlternateContent>
                <mc:Choice Requires="wps">
                  <w:drawing>
                    <wp:anchor distT="45720" distB="45720" distL="114300" distR="114300" simplePos="0" relativeHeight="251665408" behindDoc="0" locked="0" layoutInCell="1" allowOverlap="1" wp14:anchorId="78D93050" wp14:editId="0EA9002A">
                      <wp:simplePos x="0" y="0"/>
                      <wp:positionH relativeFrom="column">
                        <wp:posOffset>1012825</wp:posOffset>
                      </wp:positionH>
                      <wp:positionV relativeFrom="paragraph">
                        <wp:posOffset>2161540</wp:posOffset>
                      </wp:positionV>
                      <wp:extent cx="727710" cy="44005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440055"/>
                              </a:xfrm>
                              <a:prstGeom prst="rect">
                                <a:avLst/>
                              </a:prstGeom>
                              <a:noFill/>
                              <a:ln w="9525">
                                <a:noFill/>
                                <a:miter lim="800000"/>
                                <a:headEnd/>
                                <a:tailEnd/>
                              </a:ln>
                            </wps:spPr>
                            <wps:txbx>
                              <w:txbxContent>
                                <w:p w14:paraId="3DA6CC90" w14:textId="73DD79B7" w:rsidR="00676814" w:rsidRPr="001719E8" w:rsidRDefault="00676814" w:rsidP="0049711C">
                                  <w:pPr>
                                    <w:jc w:val="center"/>
                                    <w:rPr>
                                      <w:sz w:val="14"/>
                                      <w:szCs w:val="12"/>
                                    </w:rPr>
                                  </w:pPr>
                                  <w:r w:rsidRPr="001719E8">
                                    <w:rPr>
                                      <w:sz w:val="14"/>
                                      <w:szCs w:val="12"/>
                                    </w:rPr>
                                    <w:t>Acceptable</w:t>
                                  </w:r>
                                </w:p>
                                <w:p w14:paraId="698653A8" w14:textId="6928DE37" w:rsidR="00676814" w:rsidRPr="001719E8" w:rsidRDefault="00676814" w:rsidP="0049711C">
                                  <w:pPr>
                                    <w:jc w:val="center"/>
                                    <w:rPr>
                                      <w:sz w:val="14"/>
                                      <w:szCs w:val="12"/>
                                    </w:rPr>
                                  </w:pPr>
                                  <w:r w:rsidRPr="001719E8">
                                    <w:rPr>
                                      <w:sz w:val="14"/>
                                      <w:szCs w:val="12"/>
                                    </w:rPr>
                                    <w:t>Region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93050" id="_x0000_s1027" type="#_x0000_t202" style="position:absolute;left:0;text-align:left;margin-left:79.75pt;margin-top:170.2pt;width:57.3pt;height:34.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" filled="f" stroked="f">
                      <v:textbox>
                        <w:txbxContent>
                          <w:p w14:paraId="3DA6CC90" w14:textId="73DD79B7" w:rsidR="00676814" w:rsidRPr="001719E8" w:rsidRDefault="00676814" w:rsidP="0049711C">
                            <w:pPr>
                              <w:jc w:val="center"/>
                              <w:rPr>
                                <w:sz w:val="14"/>
                                <w:szCs w:val="12"/>
                              </w:rPr>
                            </w:pPr>
                            <w:r w:rsidRPr="001719E8">
                              <w:rPr>
                                <w:sz w:val="14"/>
                                <w:szCs w:val="12"/>
                              </w:rPr>
                              <w:t>Acceptable</w:t>
                            </w:r>
                          </w:p>
                          <w:p w14:paraId="698653A8" w14:textId="6928DE37" w:rsidR="00676814" w:rsidRPr="001719E8" w:rsidRDefault="00676814" w:rsidP="0049711C">
                            <w:pPr>
                              <w:jc w:val="center"/>
                              <w:rPr>
                                <w:sz w:val="14"/>
                                <w:szCs w:val="12"/>
                              </w:rPr>
                            </w:pPr>
                            <w:r w:rsidRPr="001719E8">
                              <w:rPr>
                                <w:sz w:val="14"/>
                                <w:szCs w:val="12"/>
                              </w:rPr>
                              <w:t>Region</w:t>
                            </w:r>
                          </w:p>
                        </w:txbxContent>
                      </v:textbox>
                      <w10:wrap type="square"/>
                    </v:shape>
                  </w:pict>
                </mc:Fallback>
              </mc:AlternateContent>
            </w:r>
            <w:r>
              <w:rPr>
                <w:noProof/>
                <w:szCs w:val="24"/>
                <w:lang w:val="en-GB" w:eastAsia="en-GB"/>
              </w:rPr>
              <mc:AlternateContent>
                <mc:Choice Requires="wps">
                  <w:drawing>
                    <wp:anchor distT="0" distB="0" distL="114300" distR="114300" simplePos="0" relativeHeight="251663360" behindDoc="0" locked="0" layoutInCell="1" allowOverlap="1" wp14:anchorId="67552846" wp14:editId="1E9EE01A">
                      <wp:simplePos x="0" y="0"/>
                      <wp:positionH relativeFrom="column">
                        <wp:posOffset>804333</wp:posOffset>
                      </wp:positionH>
                      <wp:positionV relativeFrom="paragraph">
                        <wp:posOffset>2523278</wp:posOffset>
                      </wp:positionV>
                      <wp:extent cx="499533" cy="0"/>
                      <wp:effectExtent l="19050" t="76200" r="0" b="76200"/>
                      <wp:wrapNone/>
                      <wp:docPr id="10" name="Straight Arrow Connector 10"/>
                      <wp:cNvGraphicFramePr/>
                      <a:graphic xmlns:a="http://schemas.openxmlformats.org/drawingml/2006/main">
                        <a:graphicData uri="http://schemas.microsoft.com/office/word/2010/wordprocessingShape">
                          <wps:wsp>
                            <wps:cNvCnPr/>
                            <wps:spPr>
                              <a:xfrm flipH="1">
                                <a:off x="0" y="0"/>
                                <a:ext cx="499533"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1DC0CE" id="_x0000_t32" coordsize="21600,21600" o:spt="32" o:oned="t" path="m,l21600,21600e" filled="f">
                      <v:path arrowok="t" fillok="f" o:connecttype="none"/>
                      <o:lock v:ext="edit" shapetype="t"/>
                    </v:shapetype>
                    <v:shape id="Straight Arrow Connector 10" o:spid="_x0000_s1026" type="#_x0000_t32" style="position:absolute;margin-left:63.35pt;margin-top:198.7pt;width:39.3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" strokecolor="black [3213]" strokeweight="2.25pt">
                      <v:stroke endarrow="block" joinstyle="miter"/>
                    </v:shape>
                  </w:pict>
                </mc:Fallback>
              </mc:AlternateContent>
            </w:r>
            <w:r>
              <w:rPr>
                <w:noProof/>
                <w:szCs w:val="24"/>
                <w:lang w:val="en-GB" w:eastAsia="en-GB"/>
              </w:rPr>
              <mc:AlternateContent>
                <mc:Choice Requires="wps">
                  <w:drawing>
                    <wp:anchor distT="0" distB="0" distL="114300" distR="114300" simplePos="0" relativeHeight="251662336" behindDoc="0" locked="0" layoutInCell="1" allowOverlap="1" wp14:anchorId="1EF117AA" wp14:editId="7A11C457">
                      <wp:simplePos x="0" y="0"/>
                      <wp:positionH relativeFrom="column">
                        <wp:posOffset>634443</wp:posOffset>
                      </wp:positionH>
                      <wp:positionV relativeFrom="paragraph">
                        <wp:posOffset>2331085</wp:posOffset>
                      </wp:positionV>
                      <wp:extent cx="366395" cy="567055"/>
                      <wp:effectExtent l="19050" t="0" r="33655" b="61595"/>
                      <wp:wrapNone/>
                      <wp:docPr id="6" name="Freeform: Shape 6"/>
                      <wp:cNvGraphicFramePr/>
                      <a:graphic xmlns:a="http://schemas.openxmlformats.org/drawingml/2006/main">
                        <a:graphicData uri="http://schemas.microsoft.com/office/word/2010/wordprocessingShape">
                          <wps:wsp>
                            <wps:cNvSpPr/>
                            <wps:spPr>
                              <a:xfrm>
                                <a:off x="0" y="0"/>
                                <a:ext cx="366395" cy="567055"/>
                              </a:xfrm>
                              <a:custGeom>
                                <a:avLst/>
                                <a:gdLst>
                                  <a:gd name="connsiteX0" fmla="*/ 0 w 366738"/>
                                  <a:gd name="connsiteY0" fmla="*/ 0 h 567221"/>
                                  <a:gd name="connsiteX1" fmla="*/ 366738 w 366738"/>
                                  <a:gd name="connsiteY1" fmla="*/ 0 h 567221"/>
                                  <a:gd name="connsiteX2" fmla="*/ 195594 w 366738"/>
                                  <a:gd name="connsiteY2" fmla="*/ 567221 h 567221"/>
                                  <a:gd name="connsiteX3" fmla="*/ 0 w 366738"/>
                                  <a:gd name="connsiteY3" fmla="*/ 0 h 567221"/>
                                </a:gdLst>
                                <a:ahLst/>
                                <a:cxnLst>
                                  <a:cxn ang="0">
                                    <a:pos x="connsiteX0" y="connsiteY0"/>
                                  </a:cxn>
                                  <a:cxn ang="0">
                                    <a:pos x="connsiteX1" y="connsiteY1"/>
                                  </a:cxn>
                                  <a:cxn ang="0">
                                    <a:pos x="connsiteX2" y="connsiteY2"/>
                                  </a:cxn>
                                  <a:cxn ang="0">
                                    <a:pos x="connsiteX3" y="connsiteY3"/>
                                  </a:cxn>
                                </a:cxnLst>
                                <a:rect l="l" t="t" r="r" b="b"/>
                                <a:pathLst>
                                  <a:path w="366738" h="567221">
                                    <a:moveTo>
                                      <a:pt x="0" y="0"/>
                                    </a:moveTo>
                                    <a:lnTo>
                                      <a:pt x="366738" y="0"/>
                                    </a:lnTo>
                                    <a:lnTo>
                                      <a:pt x="195594" y="567221"/>
                                    </a:lnTo>
                                    <a:lnTo>
                                      <a:pt x="0" y="0"/>
                                    </a:lnTo>
                                    <a:close/>
                                  </a:path>
                                </a:pathLst>
                              </a:cu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F4DA71" id="Freeform: Shape 6" o:spid="_x0000_s1026" style="position:absolute;margin-left:49.95pt;margin-top:183.55pt;width:28.85pt;height:44.6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66738,56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" path="m,l366738,,195594,567221,,xe" fillcolor="#00b050" strokecolor="black [3213]" strokeweight="1pt">
                      <v:stroke joinstyle="miter"/>
                      <v:path arrowok="t" o:connecttype="custom" o:connectlocs="0,0;366395,0;195411,567055;0,0" o:connectangles="0,0,0,0"/>
                    </v:shape>
                  </w:pict>
                </mc:Fallback>
              </mc:AlternateContent>
            </w:r>
            <w:r>
              <w:rPr>
                <w:noProof/>
                <w:szCs w:val="24"/>
                <w:lang w:val="en-GB" w:eastAsia="en-GB"/>
              </w:rPr>
              <mc:AlternateContent>
                <mc:Choice Requires="wps">
                  <w:drawing>
                    <wp:anchor distT="0" distB="0" distL="114300" distR="114300" simplePos="0" relativeHeight="251661312" behindDoc="0" locked="0" layoutInCell="1" allowOverlap="1" wp14:anchorId="37A0C1FE" wp14:editId="43A4A224">
                      <wp:simplePos x="0" y="0"/>
                      <wp:positionH relativeFrom="column">
                        <wp:posOffset>375920</wp:posOffset>
                      </wp:positionH>
                      <wp:positionV relativeFrom="paragraph">
                        <wp:posOffset>1557655</wp:posOffset>
                      </wp:positionV>
                      <wp:extent cx="875030" cy="782320"/>
                      <wp:effectExtent l="19050" t="19050" r="39370" b="36830"/>
                      <wp:wrapNone/>
                      <wp:docPr id="5" name="Freeform: Shape 5"/>
                      <wp:cNvGraphicFramePr/>
                      <a:graphic xmlns:a="http://schemas.openxmlformats.org/drawingml/2006/main">
                        <a:graphicData uri="http://schemas.microsoft.com/office/word/2010/wordprocessingShape">
                          <wps:wsp>
                            <wps:cNvSpPr/>
                            <wps:spPr>
                              <a:xfrm>
                                <a:off x="0" y="0"/>
                                <a:ext cx="875030" cy="782320"/>
                              </a:xfrm>
                              <a:custGeom>
                                <a:avLst/>
                                <a:gdLst>
                                  <a:gd name="connsiteX0" fmla="*/ 0 w 875281"/>
                                  <a:gd name="connsiteY0" fmla="*/ 14669 h 797043"/>
                                  <a:gd name="connsiteX1" fmla="*/ 875281 w 875281"/>
                                  <a:gd name="connsiteY1" fmla="*/ 0 h 797043"/>
                                  <a:gd name="connsiteX2" fmla="*/ 621010 w 875281"/>
                                  <a:gd name="connsiteY2" fmla="*/ 797043 h 797043"/>
                                  <a:gd name="connsiteX3" fmla="*/ 254272 w 875281"/>
                                  <a:gd name="connsiteY3" fmla="*/ 787264 h 797043"/>
                                  <a:gd name="connsiteX4" fmla="*/ 0 w 875281"/>
                                  <a:gd name="connsiteY4" fmla="*/ 14669 h 797043"/>
                                  <a:gd name="connsiteX0" fmla="*/ 0 w 875281"/>
                                  <a:gd name="connsiteY0" fmla="*/ 0 h 782374"/>
                                  <a:gd name="connsiteX1" fmla="*/ 875281 w 875281"/>
                                  <a:gd name="connsiteY1" fmla="*/ 2880 h 782374"/>
                                  <a:gd name="connsiteX2" fmla="*/ 621010 w 875281"/>
                                  <a:gd name="connsiteY2" fmla="*/ 782374 h 782374"/>
                                  <a:gd name="connsiteX3" fmla="*/ 254272 w 875281"/>
                                  <a:gd name="connsiteY3" fmla="*/ 772595 h 782374"/>
                                  <a:gd name="connsiteX4" fmla="*/ 0 w 875281"/>
                                  <a:gd name="connsiteY4" fmla="*/ 0 h 7823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75281" h="782374">
                                    <a:moveTo>
                                      <a:pt x="0" y="0"/>
                                    </a:moveTo>
                                    <a:lnTo>
                                      <a:pt x="875281" y="2880"/>
                                    </a:lnTo>
                                    <a:lnTo>
                                      <a:pt x="621010" y="782374"/>
                                    </a:lnTo>
                                    <a:lnTo>
                                      <a:pt x="254272" y="772595"/>
                                    </a:lnTo>
                                    <a:lnTo>
                                      <a:pt x="0" y="0"/>
                                    </a:lnTo>
                                    <a:close/>
                                  </a:path>
                                </a:pathLst>
                              </a:cu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8BCF83" w14:textId="308017F7" w:rsidR="00676814" w:rsidRPr="000712B8" w:rsidRDefault="00676814" w:rsidP="000712B8">
                                  <w:pPr>
                                    <w:ind w:left="0"/>
                                    <w:jc w:val="center"/>
                                    <w:rPr>
                                      <w:sz w:val="14"/>
                                      <w:szCs w:val="12"/>
                                      <w:lang w:val="en-US"/>
                                    </w:rPr>
                                  </w:pPr>
                                  <w:r w:rsidRPr="000712B8">
                                    <w:rPr>
                                      <w:sz w:val="14"/>
                                      <w:szCs w:val="12"/>
                                      <w:lang w:val="en-US"/>
                                    </w:rPr>
                                    <w:t xml:space="preserve">Tolerable </w:t>
                                  </w:r>
                                </w:p>
                                <w:p w14:paraId="3D241DAC" w14:textId="225A20F2" w:rsidR="00676814" w:rsidRPr="000712B8" w:rsidRDefault="00676814" w:rsidP="000712B8">
                                  <w:pPr>
                                    <w:ind w:left="0"/>
                                    <w:jc w:val="center"/>
                                    <w:rPr>
                                      <w:sz w:val="10"/>
                                      <w:szCs w:val="8"/>
                                      <w:lang w:val="en-US"/>
                                    </w:rPr>
                                  </w:pPr>
                                  <w:r w:rsidRPr="000712B8">
                                    <w:rPr>
                                      <w:sz w:val="14"/>
                                      <w:szCs w:val="12"/>
                                      <w:lang w:val="en-US"/>
                                    </w:rPr>
                                    <w:t>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A0C1FE" id="Freeform: Shape 5" o:spid="_x0000_s1028" style="position:absolute;left:0;text-align:left;margin-left:29.6pt;margin-top:122.65pt;width:68.9pt;height:61.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75281,78237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" adj="-11796480,,5400" path="m,l875281,2880,621010,782374,254272,772595,,xe" fillcolor="yellow" strokecolor="black [3213]" strokeweight="1pt">
                      <v:stroke joinstyle="miter"/>
                      <v:formulas/>
                      <v:path arrowok="t" o:connecttype="custom" o:connectlocs="0,0;875030,2880;620832,782320;254199,772542;0,0" o:connectangles="0,0,0,0,0" textboxrect="0,0,875281,782374"/>
                      <v:textbox>
                        <w:txbxContent>
                          <w:p w14:paraId="398BCF83" w14:textId="308017F7" w:rsidR="00676814" w:rsidRPr="000712B8" w:rsidRDefault="00676814" w:rsidP="000712B8">
                            <w:pPr>
                              <w:ind w:left="0"/>
                              <w:jc w:val="center"/>
                              <w:rPr>
                                <w:sz w:val="14"/>
                                <w:szCs w:val="12"/>
                                <w:lang w:val="en-US"/>
                              </w:rPr>
                            </w:pPr>
                            <w:r w:rsidRPr="000712B8">
                              <w:rPr>
                                <w:sz w:val="14"/>
                                <w:szCs w:val="12"/>
                                <w:lang w:val="en-US"/>
                              </w:rPr>
                              <w:t xml:space="preserve">Tolerable </w:t>
                            </w:r>
                          </w:p>
                          <w:p w14:paraId="3D241DAC" w14:textId="225A20F2" w:rsidR="00676814" w:rsidRPr="000712B8" w:rsidRDefault="00676814" w:rsidP="000712B8">
                            <w:pPr>
                              <w:ind w:left="0"/>
                              <w:jc w:val="center"/>
                              <w:rPr>
                                <w:sz w:val="10"/>
                                <w:szCs w:val="8"/>
                                <w:lang w:val="en-US"/>
                              </w:rPr>
                            </w:pPr>
                            <w:r w:rsidRPr="000712B8">
                              <w:rPr>
                                <w:sz w:val="14"/>
                                <w:szCs w:val="12"/>
                                <w:lang w:val="en-US"/>
                              </w:rPr>
                              <w:t>Region</w:t>
                            </w:r>
                          </w:p>
                        </w:txbxContent>
                      </v:textbox>
                    </v:shape>
                  </w:pict>
                </mc:Fallback>
              </mc:AlternateContent>
            </w:r>
            <w:r>
              <w:rPr>
                <w:noProof/>
                <w:szCs w:val="24"/>
                <w:lang w:val="en-GB" w:eastAsia="en-GB"/>
              </w:rPr>
              <mc:AlternateContent>
                <mc:Choice Requires="wps">
                  <w:drawing>
                    <wp:anchor distT="0" distB="0" distL="114300" distR="114300" simplePos="0" relativeHeight="251660288" behindDoc="0" locked="0" layoutInCell="1" allowOverlap="1" wp14:anchorId="5A26B410" wp14:editId="5F5DD23E">
                      <wp:simplePos x="0" y="0"/>
                      <wp:positionH relativeFrom="column">
                        <wp:posOffset>-41910</wp:posOffset>
                      </wp:positionH>
                      <wp:positionV relativeFrom="paragraph">
                        <wp:posOffset>254635</wp:posOffset>
                      </wp:positionV>
                      <wp:extent cx="1725930" cy="1305560"/>
                      <wp:effectExtent l="19050" t="0" r="45720" b="27940"/>
                      <wp:wrapNone/>
                      <wp:docPr id="3" name="Freeform: Shape 3"/>
                      <wp:cNvGraphicFramePr/>
                      <a:graphic xmlns:a="http://schemas.openxmlformats.org/drawingml/2006/main">
                        <a:graphicData uri="http://schemas.microsoft.com/office/word/2010/wordprocessingShape">
                          <wps:wsp>
                            <wps:cNvSpPr/>
                            <wps:spPr>
                              <a:xfrm>
                                <a:off x="0" y="0"/>
                                <a:ext cx="1725930" cy="1305560"/>
                              </a:xfrm>
                              <a:custGeom>
                                <a:avLst/>
                                <a:gdLst>
                                  <a:gd name="connsiteX0" fmla="*/ 0 w 1726113"/>
                                  <a:gd name="connsiteY0" fmla="*/ 0 h 1305587"/>
                                  <a:gd name="connsiteX1" fmla="*/ 1726113 w 1726113"/>
                                  <a:gd name="connsiteY1" fmla="*/ 0 h 1305587"/>
                                  <a:gd name="connsiteX2" fmla="*/ 1295807 w 1726113"/>
                                  <a:gd name="connsiteY2" fmla="*/ 1305587 h 1305587"/>
                                  <a:gd name="connsiteX3" fmla="*/ 425416 w 1726113"/>
                                  <a:gd name="connsiteY3" fmla="*/ 1305587 h 1305587"/>
                                  <a:gd name="connsiteX4" fmla="*/ 0 w 1726113"/>
                                  <a:gd name="connsiteY4" fmla="*/ 0 h 1305587"/>
                                  <a:gd name="connsiteX0" fmla="*/ 0 w 1726113"/>
                                  <a:gd name="connsiteY0" fmla="*/ 0 h 1305587"/>
                                  <a:gd name="connsiteX1" fmla="*/ 1726113 w 1726113"/>
                                  <a:gd name="connsiteY1" fmla="*/ 0 h 1305587"/>
                                  <a:gd name="connsiteX2" fmla="*/ 1293179 w 1726113"/>
                                  <a:gd name="connsiteY2" fmla="*/ 1305587 h 1305587"/>
                                  <a:gd name="connsiteX3" fmla="*/ 425416 w 1726113"/>
                                  <a:gd name="connsiteY3" fmla="*/ 1305587 h 1305587"/>
                                  <a:gd name="connsiteX4" fmla="*/ 0 w 1726113"/>
                                  <a:gd name="connsiteY4" fmla="*/ 0 h 1305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26113" h="1305587">
                                    <a:moveTo>
                                      <a:pt x="0" y="0"/>
                                    </a:moveTo>
                                    <a:lnTo>
                                      <a:pt x="1726113" y="0"/>
                                    </a:lnTo>
                                    <a:lnTo>
                                      <a:pt x="1293179" y="1305587"/>
                                    </a:lnTo>
                                    <a:lnTo>
                                      <a:pt x="425416" y="1305587"/>
                                    </a:lnTo>
                                    <a:lnTo>
                                      <a:pt x="0" y="0"/>
                                    </a:lnTo>
                                    <a:close/>
                                  </a:path>
                                </a:pathLst>
                              </a:cu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338FC" w14:textId="258E4BE9" w:rsidR="00676814" w:rsidRPr="000712B8" w:rsidRDefault="00676814" w:rsidP="000712B8">
                                  <w:pPr>
                                    <w:ind w:left="0"/>
                                    <w:jc w:val="center"/>
                                    <w:rPr>
                                      <w:sz w:val="14"/>
                                      <w:szCs w:val="12"/>
                                      <w:lang w:val="en-US"/>
                                    </w:rPr>
                                  </w:pPr>
                                  <w:r w:rsidRPr="000712B8">
                                    <w:rPr>
                                      <w:sz w:val="14"/>
                                      <w:szCs w:val="12"/>
                                      <w:lang w:val="en-US"/>
                                    </w:rPr>
                                    <w:t>Intolerable</w:t>
                                  </w:r>
                                </w:p>
                                <w:p w14:paraId="5F02F911" w14:textId="311AC9E3" w:rsidR="00676814" w:rsidRPr="000712B8" w:rsidRDefault="00676814" w:rsidP="000712B8">
                                  <w:pPr>
                                    <w:ind w:left="0"/>
                                    <w:jc w:val="center"/>
                                    <w:rPr>
                                      <w:sz w:val="14"/>
                                      <w:szCs w:val="12"/>
                                      <w:lang w:val="en-US"/>
                                    </w:rPr>
                                  </w:pPr>
                                  <w:r w:rsidRPr="000712B8">
                                    <w:rPr>
                                      <w:sz w:val="14"/>
                                      <w:szCs w:val="12"/>
                                      <w:lang w:val="en-US"/>
                                    </w:rPr>
                                    <w:t>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26B410" id="Freeform: Shape 3" o:spid="_x0000_s1029" style="position:absolute;left:0;text-align:left;margin-left:-3.3pt;margin-top:20.05pt;width:135.9pt;height:102.8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726113,13055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" adj="-11796480,,5400" path="m,l1726113,,1293179,1305587r-867763,l,xe" fillcolor="red" strokecolor="black [3213]" strokeweight="1pt">
                      <v:stroke joinstyle="miter"/>
                      <v:formulas/>
                      <v:path arrowok="t" o:connecttype="custom" o:connectlocs="0,0;1725930,0;1293042,1305560;425371,1305560;0,0" o:connectangles="0,0,0,0,0" textboxrect="0,0,1726113,1305587"/>
                      <v:textbox>
                        <w:txbxContent>
                          <w:p w14:paraId="007338FC" w14:textId="258E4BE9" w:rsidR="00676814" w:rsidRPr="000712B8" w:rsidRDefault="00676814" w:rsidP="000712B8">
                            <w:pPr>
                              <w:ind w:left="0"/>
                              <w:jc w:val="center"/>
                              <w:rPr>
                                <w:sz w:val="14"/>
                                <w:szCs w:val="12"/>
                                <w:lang w:val="en-US"/>
                              </w:rPr>
                            </w:pPr>
                            <w:r w:rsidRPr="000712B8">
                              <w:rPr>
                                <w:sz w:val="14"/>
                                <w:szCs w:val="12"/>
                                <w:lang w:val="en-US"/>
                              </w:rPr>
                              <w:t>Intolerable</w:t>
                            </w:r>
                          </w:p>
                          <w:p w14:paraId="5F02F911" w14:textId="311AC9E3" w:rsidR="00676814" w:rsidRPr="000712B8" w:rsidRDefault="00676814" w:rsidP="000712B8">
                            <w:pPr>
                              <w:ind w:left="0"/>
                              <w:jc w:val="center"/>
                              <w:rPr>
                                <w:sz w:val="14"/>
                                <w:szCs w:val="12"/>
                                <w:lang w:val="en-US"/>
                              </w:rPr>
                            </w:pPr>
                            <w:r w:rsidRPr="000712B8">
                              <w:rPr>
                                <w:sz w:val="14"/>
                                <w:szCs w:val="12"/>
                                <w:lang w:val="en-US"/>
                              </w:rPr>
                              <w:t>Region</w:t>
                            </w:r>
                          </w:p>
                        </w:txbxContent>
                      </v:textbox>
                    </v:shape>
                  </w:pict>
                </mc:Fallback>
              </mc:AlternateContent>
            </w:r>
            <w:r>
              <w:rPr>
                <w:noProof/>
                <w:szCs w:val="24"/>
                <w:lang w:val="en-GB" w:eastAsia="en-GB"/>
              </w:rPr>
              <mc:AlternateContent>
                <mc:Choice Requires="wps">
                  <w:drawing>
                    <wp:anchor distT="0" distB="0" distL="114300" distR="114300" simplePos="0" relativeHeight="251659264" behindDoc="0" locked="0" layoutInCell="1" allowOverlap="1" wp14:anchorId="475B4E63" wp14:editId="5524C03B">
                      <wp:simplePos x="0" y="0"/>
                      <wp:positionH relativeFrom="column">
                        <wp:posOffset>-37172</wp:posOffset>
                      </wp:positionH>
                      <wp:positionV relativeFrom="paragraph">
                        <wp:posOffset>261912</wp:posOffset>
                      </wp:positionV>
                      <wp:extent cx="1725490" cy="2609557"/>
                      <wp:effectExtent l="19050" t="0" r="46355" b="57785"/>
                      <wp:wrapNone/>
                      <wp:docPr id="2" name="Isosceles Triangle 2"/>
                      <wp:cNvGraphicFramePr/>
                      <a:graphic xmlns:a="http://schemas.openxmlformats.org/drawingml/2006/main">
                        <a:graphicData uri="http://schemas.microsoft.com/office/word/2010/wordprocessingShape">
                          <wps:wsp>
                            <wps:cNvSpPr/>
                            <wps:spPr>
                              <a:xfrm flipV="1">
                                <a:off x="0" y="0"/>
                                <a:ext cx="1725490" cy="2609557"/>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8C4FE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2.95pt;margin-top:20.6pt;width:135.85pt;height:205.5p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" fillcolor="white [3212]" strokecolor="black [3213]" strokeweight="1pt"/>
                  </w:pict>
                </mc:Fallback>
              </mc:AlternateContent>
            </w:r>
          </w:p>
        </w:tc>
        <w:tc>
          <w:tcPr>
            <w:tcW w:w="2890" w:type="dxa"/>
            <w:shd w:val="clear" w:color="auto" w:fill="FF0000"/>
          </w:tcPr>
          <w:p w14:paraId="07BA0BD9" w14:textId="77777777" w:rsidR="000712B8" w:rsidRPr="000712B8" w:rsidRDefault="000712B8" w:rsidP="0064568F">
            <w:pPr>
              <w:pStyle w:val="ListParagraph"/>
              <w:spacing w:after="0" w:line="240" w:lineRule="auto"/>
              <w:ind w:left="0" w:right="17" w:firstLine="0"/>
              <w:rPr>
                <w:b/>
                <w:bCs/>
                <w:szCs w:val="24"/>
              </w:rPr>
            </w:pPr>
            <w:r w:rsidRPr="000712B8">
              <w:rPr>
                <w:b/>
                <w:bCs/>
                <w:szCs w:val="24"/>
              </w:rPr>
              <w:t>5A, 5B, 5C</w:t>
            </w:r>
          </w:p>
          <w:p w14:paraId="763358AF" w14:textId="77777777" w:rsidR="000712B8" w:rsidRPr="000712B8" w:rsidRDefault="000712B8" w:rsidP="0064568F">
            <w:pPr>
              <w:pStyle w:val="ListParagraph"/>
              <w:spacing w:after="0" w:line="240" w:lineRule="auto"/>
              <w:ind w:left="0" w:right="17" w:firstLine="0"/>
              <w:rPr>
                <w:b/>
                <w:bCs/>
                <w:szCs w:val="24"/>
              </w:rPr>
            </w:pPr>
            <w:r w:rsidRPr="000712B8">
              <w:rPr>
                <w:b/>
                <w:bCs/>
                <w:szCs w:val="24"/>
              </w:rPr>
              <w:t>4A, 4B,</w:t>
            </w:r>
          </w:p>
          <w:p w14:paraId="4B2B5F50" w14:textId="28BB35F5" w:rsidR="000712B8" w:rsidRPr="000712B8" w:rsidRDefault="000712B8" w:rsidP="0064568F">
            <w:pPr>
              <w:pStyle w:val="ListParagraph"/>
              <w:spacing w:after="0" w:line="240" w:lineRule="auto"/>
              <w:ind w:left="0" w:right="17" w:firstLine="0"/>
              <w:rPr>
                <w:b/>
                <w:bCs/>
                <w:szCs w:val="24"/>
              </w:rPr>
            </w:pPr>
            <w:r w:rsidRPr="000712B8">
              <w:rPr>
                <w:b/>
                <w:bCs/>
                <w:szCs w:val="24"/>
              </w:rPr>
              <w:t>3A</w:t>
            </w:r>
          </w:p>
        </w:tc>
        <w:tc>
          <w:tcPr>
            <w:tcW w:w="3075" w:type="dxa"/>
          </w:tcPr>
          <w:p w14:paraId="0F5F2EAD" w14:textId="42BD3B25" w:rsidR="000712B8" w:rsidRDefault="000712B8" w:rsidP="000712B8">
            <w:pPr>
              <w:pStyle w:val="ListParagraph"/>
              <w:spacing w:after="0" w:line="240" w:lineRule="auto"/>
              <w:ind w:left="0" w:right="17" w:firstLine="0"/>
              <w:jc w:val="left"/>
              <w:rPr>
                <w:szCs w:val="24"/>
              </w:rPr>
            </w:pPr>
            <w:r w:rsidRPr="000712B8">
              <w:rPr>
                <w:szCs w:val="24"/>
              </w:rPr>
              <w:t>Unacceptable under the existing</w:t>
            </w:r>
            <w:r>
              <w:rPr>
                <w:szCs w:val="24"/>
              </w:rPr>
              <w:t xml:space="preserve"> </w:t>
            </w:r>
            <w:r w:rsidRPr="000712B8">
              <w:rPr>
                <w:szCs w:val="24"/>
              </w:rPr>
              <w:t>circumstances.</w:t>
            </w:r>
          </w:p>
          <w:p w14:paraId="7092D746" w14:textId="77777777" w:rsidR="000712B8" w:rsidRDefault="000712B8" w:rsidP="000712B8">
            <w:pPr>
              <w:pStyle w:val="ListParagraph"/>
              <w:spacing w:after="0" w:line="240" w:lineRule="auto"/>
              <w:ind w:left="0" w:right="17" w:firstLine="0"/>
              <w:jc w:val="left"/>
              <w:rPr>
                <w:szCs w:val="24"/>
              </w:rPr>
            </w:pPr>
          </w:p>
          <w:p w14:paraId="53943093" w14:textId="06C4B0BF" w:rsidR="000712B8" w:rsidRPr="000712B8" w:rsidRDefault="000712B8" w:rsidP="000712B8">
            <w:pPr>
              <w:pStyle w:val="ListParagraph"/>
              <w:spacing w:after="0" w:line="240" w:lineRule="auto"/>
              <w:ind w:left="0" w:right="17" w:firstLine="0"/>
              <w:jc w:val="left"/>
              <w:rPr>
                <w:szCs w:val="24"/>
              </w:rPr>
            </w:pPr>
            <w:r w:rsidRPr="000712B8">
              <w:rPr>
                <w:szCs w:val="24"/>
              </w:rPr>
              <w:t>[Do not permit any operation until</w:t>
            </w:r>
            <w:r>
              <w:rPr>
                <w:szCs w:val="24"/>
              </w:rPr>
              <w:t xml:space="preserve"> </w:t>
            </w:r>
            <w:r w:rsidRPr="000712B8">
              <w:rPr>
                <w:szCs w:val="24"/>
              </w:rPr>
              <w:t>sufficient control measures have been</w:t>
            </w:r>
            <w:r>
              <w:rPr>
                <w:szCs w:val="24"/>
              </w:rPr>
              <w:t xml:space="preserve"> </w:t>
            </w:r>
            <w:r w:rsidRPr="000712B8">
              <w:rPr>
                <w:szCs w:val="24"/>
              </w:rPr>
              <w:t>implemented to reduce risk to an</w:t>
            </w:r>
          </w:p>
          <w:p w14:paraId="59F45D0C" w14:textId="77184F71" w:rsidR="000712B8" w:rsidRPr="000712B8" w:rsidRDefault="000712B8" w:rsidP="000712B8">
            <w:pPr>
              <w:pStyle w:val="ListParagraph"/>
              <w:spacing w:after="0" w:line="240" w:lineRule="auto"/>
              <w:ind w:left="0" w:right="17" w:firstLine="0"/>
              <w:jc w:val="left"/>
              <w:rPr>
                <w:szCs w:val="24"/>
              </w:rPr>
            </w:pPr>
            <w:r w:rsidRPr="000712B8">
              <w:rPr>
                <w:szCs w:val="24"/>
              </w:rPr>
              <w:t>acceptable level.]</w:t>
            </w:r>
          </w:p>
        </w:tc>
      </w:tr>
      <w:tr w:rsidR="000712B8" w14:paraId="3961CE02" w14:textId="77777777" w:rsidTr="000712B8">
        <w:tc>
          <w:tcPr>
            <w:tcW w:w="2854" w:type="dxa"/>
            <w:vMerge/>
          </w:tcPr>
          <w:p w14:paraId="0AF50DA8" w14:textId="77777777" w:rsidR="000712B8" w:rsidRPr="000712B8" w:rsidRDefault="000712B8" w:rsidP="0064568F">
            <w:pPr>
              <w:pStyle w:val="ListParagraph"/>
              <w:spacing w:after="0" w:line="240" w:lineRule="auto"/>
              <w:ind w:left="0" w:right="17" w:firstLine="0"/>
              <w:rPr>
                <w:szCs w:val="24"/>
              </w:rPr>
            </w:pPr>
          </w:p>
        </w:tc>
        <w:tc>
          <w:tcPr>
            <w:tcW w:w="2890" w:type="dxa"/>
            <w:shd w:val="clear" w:color="auto" w:fill="FFFF00"/>
          </w:tcPr>
          <w:p w14:paraId="770C06CF" w14:textId="77777777" w:rsidR="000712B8" w:rsidRPr="000712B8" w:rsidRDefault="000712B8" w:rsidP="0064568F">
            <w:pPr>
              <w:pStyle w:val="ListParagraph"/>
              <w:spacing w:after="0" w:line="240" w:lineRule="auto"/>
              <w:ind w:left="0" w:right="17" w:firstLine="0"/>
              <w:rPr>
                <w:b/>
                <w:bCs/>
                <w:szCs w:val="24"/>
              </w:rPr>
            </w:pPr>
            <w:r w:rsidRPr="000712B8">
              <w:rPr>
                <w:b/>
                <w:bCs/>
                <w:szCs w:val="24"/>
              </w:rPr>
              <w:t>5D, 5E</w:t>
            </w:r>
          </w:p>
          <w:p w14:paraId="03B034EB" w14:textId="77777777" w:rsidR="000712B8" w:rsidRPr="000712B8" w:rsidRDefault="000712B8" w:rsidP="0064568F">
            <w:pPr>
              <w:pStyle w:val="ListParagraph"/>
              <w:spacing w:after="0" w:line="240" w:lineRule="auto"/>
              <w:ind w:left="0" w:right="17" w:firstLine="0"/>
              <w:rPr>
                <w:b/>
                <w:bCs/>
                <w:szCs w:val="24"/>
              </w:rPr>
            </w:pPr>
            <w:r w:rsidRPr="000712B8">
              <w:rPr>
                <w:b/>
                <w:bCs/>
                <w:szCs w:val="24"/>
              </w:rPr>
              <w:t>4C, 4D, 4E</w:t>
            </w:r>
          </w:p>
          <w:p w14:paraId="0DB63AB9" w14:textId="77777777" w:rsidR="000712B8" w:rsidRPr="000712B8" w:rsidRDefault="000712B8" w:rsidP="0064568F">
            <w:pPr>
              <w:pStyle w:val="ListParagraph"/>
              <w:spacing w:after="0" w:line="240" w:lineRule="auto"/>
              <w:ind w:left="0" w:right="17" w:firstLine="0"/>
              <w:rPr>
                <w:b/>
                <w:bCs/>
                <w:szCs w:val="24"/>
              </w:rPr>
            </w:pPr>
            <w:r w:rsidRPr="000712B8">
              <w:rPr>
                <w:b/>
                <w:bCs/>
                <w:szCs w:val="24"/>
              </w:rPr>
              <w:t>3B, 3C, 3D</w:t>
            </w:r>
          </w:p>
          <w:p w14:paraId="691AAA84" w14:textId="77777777" w:rsidR="000712B8" w:rsidRPr="000712B8" w:rsidRDefault="000712B8" w:rsidP="0064568F">
            <w:pPr>
              <w:pStyle w:val="ListParagraph"/>
              <w:spacing w:after="0" w:line="240" w:lineRule="auto"/>
              <w:ind w:left="0" w:right="17" w:firstLine="0"/>
              <w:rPr>
                <w:b/>
                <w:bCs/>
                <w:szCs w:val="24"/>
              </w:rPr>
            </w:pPr>
            <w:r w:rsidRPr="000712B8">
              <w:rPr>
                <w:b/>
                <w:bCs/>
                <w:szCs w:val="24"/>
              </w:rPr>
              <w:t>2A, 2B, 2C</w:t>
            </w:r>
          </w:p>
          <w:p w14:paraId="76199DA0" w14:textId="278D0C39" w:rsidR="000712B8" w:rsidRPr="000712B8" w:rsidRDefault="000712B8" w:rsidP="0064568F">
            <w:pPr>
              <w:pStyle w:val="ListParagraph"/>
              <w:spacing w:after="0" w:line="240" w:lineRule="auto"/>
              <w:ind w:left="0" w:right="17" w:firstLine="0"/>
              <w:rPr>
                <w:b/>
                <w:bCs/>
                <w:szCs w:val="24"/>
              </w:rPr>
            </w:pPr>
          </w:p>
        </w:tc>
        <w:tc>
          <w:tcPr>
            <w:tcW w:w="3075" w:type="dxa"/>
          </w:tcPr>
          <w:p w14:paraId="6DD89B5A" w14:textId="77777777" w:rsidR="000712B8" w:rsidRDefault="000712B8" w:rsidP="000712B8">
            <w:pPr>
              <w:pStyle w:val="ListParagraph"/>
              <w:spacing w:after="0" w:line="240" w:lineRule="auto"/>
              <w:ind w:left="0" w:right="17" w:firstLine="0"/>
              <w:rPr>
                <w:szCs w:val="24"/>
              </w:rPr>
            </w:pPr>
            <w:r w:rsidRPr="000712B8">
              <w:rPr>
                <w:szCs w:val="24"/>
              </w:rPr>
              <w:t xml:space="preserve">Acceptable based on risk mitigation. </w:t>
            </w:r>
          </w:p>
          <w:p w14:paraId="4FC0FAC9" w14:textId="62443600" w:rsidR="000712B8" w:rsidRPr="000712B8" w:rsidRDefault="000712B8" w:rsidP="000712B8">
            <w:pPr>
              <w:pStyle w:val="ListParagraph"/>
              <w:spacing w:after="0" w:line="240" w:lineRule="auto"/>
              <w:ind w:left="0" w:right="17" w:firstLine="0"/>
              <w:jc w:val="left"/>
              <w:rPr>
                <w:szCs w:val="24"/>
              </w:rPr>
            </w:pPr>
            <w:r w:rsidRPr="000712B8">
              <w:rPr>
                <w:szCs w:val="24"/>
              </w:rPr>
              <w:t>It</w:t>
            </w:r>
            <w:r>
              <w:rPr>
                <w:szCs w:val="24"/>
              </w:rPr>
              <w:t xml:space="preserve"> </w:t>
            </w:r>
            <w:r w:rsidRPr="000712B8">
              <w:rPr>
                <w:szCs w:val="24"/>
              </w:rPr>
              <w:t>may require management decision.</w:t>
            </w:r>
          </w:p>
        </w:tc>
      </w:tr>
      <w:tr w:rsidR="000712B8" w14:paraId="51AFA5AD" w14:textId="77777777" w:rsidTr="000712B8">
        <w:tc>
          <w:tcPr>
            <w:tcW w:w="2854" w:type="dxa"/>
            <w:vMerge/>
          </w:tcPr>
          <w:p w14:paraId="7828E629" w14:textId="77777777" w:rsidR="000712B8" w:rsidRPr="000712B8" w:rsidRDefault="000712B8" w:rsidP="0064568F">
            <w:pPr>
              <w:pStyle w:val="ListParagraph"/>
              <w:spacing w:after="0" w:line="240" w:lineRule="auto"/>
              <w:ind w:left="0" w:right="17" w:firstLine="0"/>
              <w:rPr>
                <w:szCs w:val="24"/>
              </w:rPr>
            </w:pPr>
          </w:p>
        </w:tc>
        <w:tc>
          <w:tcPr>
            <w:tcW w:w="2890" w:type="dxa"/>
            <w:shd w:val="clear" w:color="auto" w:fill="00B050"/>
          </w:tcPr>
          <w:p w14:paraId="163E3020" w14:textId="77777777" w:rsidR="000712B8" w:rsidRPr="000712B8" w:rsidRDefault="000712B8" w:rsidP="0064568F">
            <w:pPr>
              <w:pStyle w:val="ListParagraph"/>
              <w:spacing w:after="0" w:line="240" w:lineRule="auto"/>
              <w:ind w:left="0" w:right="17" w:firstLine="0"/>
              <w:rPr>
                <w:b/>
                <w:bCs/>
                <w:szCs w:val="24"/>
              </w:rPr>
            </w:pPr>
            <w:r w:rsidRPr="000712B8">
              <w:rPr>
                <w:b/>
                <w:bCs/>
                <w:szCs w:val="24"/>
              </w:rPr>
              <w:t>3E,</w:t>
            </w:r>
          </w:p>
          <w:p w14:paraId="189DE51F" w14:textId="77777777" w:rsidR="000712B8" w:rsidRPr="000712B8" w:rsidRDefault="000712B8" w:rsidP="0064568F">
            <w:pPr>
              <w:pStyle w:val="ListParagraph"/>
              <w:spacing w:after="0" w:line="240" w:lineRule="auto"/>
              <w:ind w:left="0" w:right="17" w:firstLine="0"/>
              <w:rPr>
                <w:b/>
                <w:bCs/>
                <w:szCs w:val="24"/>
              </w:rPr>
            </w:pPr>
            <w:r w:rsidRPr="000712B8">
              <w:rPr>
                <w:b/>
                <w:bCs/>
                <w:szCs w:val="24"/>
              </w:rPr>
              <w:t>2D, 2E</w:t>
            </w:r>
          </w:p>
          <w:p w14:paraId="54129F04" w14:textId="7B50C4E2" w:rsidR="000712B8" w:rsidRPr="000712B8" w:rsidRDefault="000712B8" w:rsidP="0064568F">
            <w:pPr>
              <w:pStyle w:val="ListParagraph"/>
              <w:spacing w:after="0" w:line="240" w:lineRule="auto"/>
              <w:ind w:left="0" w:right="17" w:firstLine="0"/>
              <w:rPr>
                <w:b/>
                <w:bCs/>
                <w:szCs w:val="24"/>
              </w:rPr>
            </w:pPr>
            <w:r w:rsidRPr="000712B8">
              <w:rPr>
                <w:b/>
                <w:bCs/>
                <w:szCs w:val="24"/>
              </w:rPr>
              <w:t>1A, 1B, 1C, 1D, 1E</w:t>
            </w:r>
          </w:p>
        </w:tc>
        <w:tc>
          <w:tcPr>
            <w:tcW w:w="3075" w:type="dxa"/>
          </w:tcPr>
          <w:p w14:paraId="696B3A7C" w14:textId="786908AA" w:rsidR="000712B8" w:rsidRPr="000712B8" w:rsidRDefault="000712B8" w:rsidP="0064568F">
            <w:pPr>
              <w:pStyle w:val="ListParagraph"/>
              <w:spacing w:after="0" w:line="240" w:lineRule="auto"/>
              <w:ind w:left="0" w:right="17" w:firstLine="0"/>
              <w:rPr>
                <w:szCs w:val="24"/>
              </w:rPr>
            </w:pPr>
            <w:r w:rsidRPr="000712B8">
              <w:rPr>
                <w:szCs w:val="24"/>
              </w:rPr>
              <w:t>Acceptable</w:t>
            </w:r>
          </w:p>
        </w:tc>
      </w:tr>
    </w:tbl>
    <w:p w14:paraId="161C8A51" w14:textId="77777777" w:rsidR="0064568F" w:rsidRDefault="0064568F" w:rsidP="0064568F">
      <w:pPr>
        <w:pStyle w:val="ListParagraph"/>
        <w:spacing w:after="0" w:line="240" w:lineRule="auto"/>
        <w:ind w:right="17" w:firstLine="0"/>
      </w:pPr>
    </w:p>
    <w:p w14:paraId="55A0ADA6" w14:textId="285B8B61" w:rsidR="0064568F" w:rsidRPr="0064568F" w:rsidRDefault="0003536B" w:rsidP="0003536B">
      <w:pPr>
        <w:spacing w:after="160" w:line="259" w:lineRule="auto"/>
        <w:ind w:left="0" w:right="0" w:firstLine="0"/>
        <w:jc w:val="left"/>
      </w:pPr>
      <w:r>
        <w:br w:type="page"/>
      </w:r>
    </w:p>
    <w:p w14:paraId="135B9FDF" w14:textId="363140EE" w:rsidR="0003536B" w:rsidRPr="00FA1113" w:rsidRDefault="0003536B" w:rsidP="00FA1113">
      <w:pPr>
        <w:pStyle w:val="Heading1"/>
        <w:spacing w:after="0" w:line="240" w:lineRule="auto"/>
        <w:ind w:left="14" w:hanging="14"/>
        <w:rPr>
          <w:sz w:val="22"/>
        </w:rPr>
      </w:pPr>
      <w:bookmarkStart w:id="22" w:name="_Toc78894346"/>
      <w:r w:rsidRPr="00FA1113">
        <w:rPr>
          <w:sz w:val="22"/>
        </w:rPr>
        <w:lastRenderedPageBreak/>
        <w:t>Chapter 10 – Categorization of Deficiency and Deadline for Correction</w:t>
      </w:r>
      <w:bookmarkEnd w:id="22"/>
    </w:p>
    <w:p w14:paraId="7EBF8A0F" w14:textId="52D14F38" w:rsidR="0003536B" w:rsidRPr="0055056C" w:rsidRDefault="0003536B" w:rsidP="00FB5A0B">
      <w:pPr>
        <w:spacing w:after="0" w:line="240" w:lineRule="auto"/>
        <w:ind w:right="17"/>
        <w:rPr>
          <w:sz w:val="22"/>
        </w:rPr>
      </w:pPr>
    </w:p>
    <w:p w14:paraId="42D8E8CA" w14:textId="3D7F1AB1" w:rsidR="0003536B" w:rsidRPr="0055056C" w:rsidRDefault="0003536B" w:rsidP="00FB5A0B">
      <w:pPr>
        <w:spacing w:after="0" w:line="240" w:lineRule="auto"/>
        <w:ind w:right="17"/>
        <w:rPr>
          <w:sz w:val="22"/>
        </w:rPr>
      </w:pPr>
      <w:r w:rsidRPr="0055056C">
        <w:rPr>
          <w:sz w:val="22"/>
        </w:rPr>
        <w:t>As the ultimate purpose of inspection/surveillance is to identify the safety hazards; assess the safety risk and rectify the deficiencies as required, it is practical here to utilize the safety risk probability table and safety risk severity table of Safety Management System Manual of aerodrome to find the level of probability and severity of the risk associated with the deficiency. The risk arising out of the deficiency is then assessed using the safety risk assessment matrix (risk index) Table 9-1 above. After getting the risk index, it is checked against the safety risk tolerability matrix Table 9-2 above and the outcome will be referred to Safety Review Board. If it is in the Intolerable Region, then the issue is immediately put forward as a top priority to the</w:t>
      </w:r>
      <w:r w:rsidR="00C50FE6">
        <w:rPr>
          <w:sz w:val="22"/>
        </w:rPr>
        <w:t xml:space="preserve"> </w:t>
      </w:r>
      <w:r w:rsidR="00C50FE6" w:rsidRPr="002953F3">
        <w:rPr>
          <w:color w:val="4472C4" w:themeColor="accent1"/>
          <w:sz w:val="22"/>
        </w:rPr>
        <w:t xml:space="preserve">[CAA] </w:t>
      </w:r>
      <w:r w:rsidRPr="0055056C">
        <w:rPr>
          <w:sz w:val="22"/>
        </w:rPr>
        <w:t xml:space="preserve">for immediate action. If it falls under the tolerable region and deficiency can be rectified within the expertise and budget of aerodrome, then it will be rectified within three to six months, depending on the nature of deficiency. However, if it is not within the capacity, then aerodrome will coordinate with the </w:t>
      </w:r>
      <w:r w:rsidR="0081431E" w:rsidRPr="002953F3">
        <w:rPr>
          <w:color w:val="4472C4" w:themeColor="accent1"/>
          <w:sz w:val="22"/>
        </w:rPr>
        <w:t xml:space="preserve">[CAA] </w:t>
      </w:r>
      <w:r w:rsidRPr="0055056C">
        <w:rPr>
          <w:sz w:val="22"/>
        </w:rPr>
        <w:t>to rectify the same within one or two fiscal year, as the case may be.</w:t>
      </w:r>
    </w:p>
    <w:p w14:paraId="176DE832" w14:textId="28ABE9F5" w:rsidR="0064568F" w:rsidRDefault="0064568F" w:rsidP="0064568F">
      <w:pPr>
        <w:pStyle w:val="ListParagraph"/>
        <w:ind w:left="1080" w:right="17" w:firstLine="0"/>
      </w:pPr>
    </w:p>
    <w:p w14:paraId="6D19F236" w14:textId="77777777" w:rsidR="0064568F" w:rsidRPr="0064568F" w:rsidRDefault="0064568F" w:rsidP="0064568F">
      <w:pPr>
        <w:pStyle w:val="ListParagraph"/>
        <w:ind w:left="1080" w:right="17" w:firstLine="0"/>
      </w:pPr>
    </w:p>
    <w:p w14:paraId="34DC3DE0" w14:textId="77777777" w:rsidR="0064568F" w:rsidRDefault="0064568F" w:rsidP="0064568F">
      <w:pPr>
        <w:pStyle w:val="ListParagraph"/>
        <w:spacing w:after="0" w:line="240" w:lineRule="auto"/>
        <w:ind w:right="17" w:firstLine="0"/>
      </w:pPr>
    </w:p>
    <w:p w14:paraId="125416B2" w14:textId="77777777" w:rsidR="00263CEC" w:rsidRDefault="00263CEC" w:rsidP="00263CEC">
      <w:pPr>
        <w:spacing w:after="0" w:line="240" w:lineRule="auto"/>
        <w:ind w:right="17"/>
      </w:pPr>
    </w:p>
    <w:p w14:paraId="0B1F286B" w14:textId="4CABC834" w:rsidR="00395D6E" w:rsidRPr="00395D6E" w:rsidRDefault="00395D6E" w:rsidP="00395D6E">
      <w:pPr>
        <w:ind w:right="17"/>
      </w:pPr>
    </w:p>
    <w:p w14:paraId="25BBDA5D" w14:textId="77777777" w:rsidR="00395D6E" w:rsidRPr="00395D6E" w:rsidRDefault="00395D6E" w:rsidP="00395D6E">
      <w:pPr>
        <w:pStyle w:val="ListParagraph"/>
        <w:ind w:left="1080" w:right="17" w:firstLine="0"/>
      </w:pPr>
    </w:p>
    <w:p w14:paraId="60CC60CA" w14:textId="231A456A" w:rsidR="00395D6E" w:rsidRDefault="00395D6E" w:rsidP="00395D6E">
      <w:pPr>
        <w:pStyle w:val="ListParagraph"/>
        <w:ind w:left="1080" w:right="17" w:firstLine="0"/>
      </w:pPr>
    </w:p>
    <w:p w14:paraId="7B058C80" w14:textId="77777777" w:rsidR="00395D6E" w:rsidRPr="00395D6E" w:rsidRDefault="00395D6E" w:rsidP="00395D6E">
      <w:pPr>
        <w:ind w:right="17"/>
      </w:pPr>
    </w:p>
    <w:p w14:paraId="65A65592" w14:textId="77777777" w:rsidR="00395D6E" w:rsidRDefault="00395D6E" w:rsidP="00395D6E">
      <w:pPr>
        <w:pStyle w:val="ListParagraph"/>
        <w:ind w:left="1080" w:right="17" w:firstLine="0"/>
      </w:pPr>
    </w:p>
    <w:p w14:paraId="4F6C90BB" w14:textId="77777777" w:rsidR="009005DC" w:rsidRDefault="009005DC" w:rsidP="009005DC">
      <w:pPr>
        <w:pStyle w:val="ListParagraph"/>
      </w:pPr>
    </w:p>
    <w:p w14:paraId="68FB351B" w14:textId="77777777" w:rsidR="00053100" w:rsidRPr="00053100" w:rsidRDefault="00053100" w:rsidP="009005DC">
      <w:pPr>
        <w:ind w:right="17"/>
      </w:pPr>
    </w:p>
    <w:p w14:paraId="584DEA68" w14:textId="77777777" w:rsidR="00053100" w:rsidRPr="00053100" w:rsidRDefault="00053100" w:rsidP="00053100">
      <w:pPr>
        <w:ind w:right="17"/>
      </w:pPr>
    </w:p>
    <w:p w14:paraId="6F98E53E" w14:textId="741A2D60" w:rsidR="009E68A1" w:rsidRDefault="009E68A1" w:rsidP="009E68A1">
      <w:pPr>
        <w:pStyle w:val="ListParagraph"/>
        <w:spacing w:after="0" w:line="240" w:lineRule="auto"/>
        <w:ind w:right="17" w:firstLine="0"/>
      </w:pPr>
    </w:p>
    <w:p w14:paraId="7CA05F95" w14:textId="77777777" w:rsidR="009E68A1" w:rsidRPr="00E07EE1" w:rsidRDefault="009E68A1" w:rsidP="009E68A1">
      <w:pPr>
        <w:spacing w:after="0" w:line="240" w:lineRule="auto"/>
        <w:ind w:right="17"/>
      </w:pPr>
    </w:p>
    <w:p w14:paraId="398E5AC7" w14:textId="77777777" w:rsidR="00E07EE1" w:rsidRPr="00E07EE1" w:rsidRDefault="00E07EE1" w:rsidP="00887509">
      <w:pPr>
        <w:spacing w:after="0" w:line="240" w:lineRule="auto"/>
        <w:ind w:right="17"/>
      </w:pPr>
    </w:p>
    <w:p w14:paraId="7445659A" w14:textId="574CE40A" w:rsidR="00E07EE1" w:rsidRPr="00E07EE1" w:rsidRDefault="00E07EE1" w:rsidP="00887509">
      <w:pPr>
        <w:pStyle w:val="ListParagraph"/>
        <w:spacing w:after="0" w:line="240" w:lineRule="auto"/>
        <w:ind w:right="17" w:firstLine="0"/>
      </w:pPr>
    </w:p>
    <w:p w14:paraId="79BF4179" w14:textId="77777777" w:rsidR="00E07EE1" w:rsidRPr="00E07EE1" w:rsidRDefault="00E07EE1" w:rsidP="00887509">
      <w:pPr>
        <w:spacing w:after="0" w:line="240" w:lineRule="auto"/>
        <w:ind w:right="17"/>
      </w:pPr>
    </w:p>
    <w:p w14:paraId="41C78812" w14:textId="77777777" w:rsidR="00E07EE1" w:rsidRPr="006662D3" w:rsidRDefault="00E07EE1" w:rsidP="00887509">
      <w:pPr>
        <w:spacing w:after="0" w:line="240" w:lineRule="auto"/>
        <w:ind w:right="17"/>
      </w:pPr>
    </w:p>
    <w:p w14:paraId="6AAB32C1" w14:textId="77777777" w:rsidR="006662D3" w:rsidRPr="006662D3" w:rsidRDefault="006662D3" w:rsidP="00887509">
      <w:pPr>
        <w:pStyle w:val="ListParagraph"/>
        <w:spacing w:after="0" w:line="240" w:lineRule="auto"/>
        <w:ind w:right="17" w:firstLine="0"/>
        <w:rPr>
          <w:b/>
          <w:bCs/>
        </w:rPr>
      </w:pPr>
    </w:p>
    <w:p w14:paraId="7EB4D226" w14:textId="77777777" w:rsidR="006662D3" w:rsidRPr="00282D77" w:rsidRDefault="006662D3" w:rsidP="00887509">
      <w:pPr>
        <w:spacing w:after="0" w:line="240" w:lineRule="auto"/>
        <w:ind w:right="17"/>
      </w:pPr>
    </w:p>
    <w:p w14:paraId="1851865D" w14:textId="1DB9FA5F" w:rsidR="00282D77" w:rsidRDefault="00282D77" w:rsidP="00887509">
      <w:pPr>
        <w:pStyle w:val="ListParagraph"/>
        <w:spacing w:after="0" w:line="240" w:lineRule="auto"/>
        <w:ind w:left="1080" w:right="17" w:firstLine="0"/>
      </w:pPr>
    </w:p>
    <w:p w14:paraId="2B050C5F" w14:textId="77777777" w:rsidR="00282D77" w:rsidRPr="00282D77" w:rsidRDefault="00282D77" w:rsidP="00887509">
      <w:pPr>
        <w:spacing w:after="0" w:line="240" w:lineRule="auto"/>
        <w:ind w:right="17"/>
      </w:pPr>
    </w:p>
    <w:p w14:paraId="70824336" w14:textId="77777777" w:rsidR="00282D77" w:rsidRPr="00282D77" w:rsidRDefault="00282D77" w:rsidP="00887509">
      <w:pPr>
        <w:pStyle w:val="ListParagraph"/>
        <w:spacing w:after="0" w:line="240" w:lineRule="auto"/>
        <w:ind w:left="1080" w:right="17" w:firstLine="0"/>
      </w:pPr>
    </w:p>
    <w:p w14:paraId="26640798" w14:textId="77777777" w:rsidR="00282D77" w:rsidRPr="00282D77" w:rsidRDefault="00282D77" w:rsidP="00887509">
      <w:pPr>
        <w:spacing w:after="0" w:line="240" w:lineRule="auto"/>
        <w:ind w:right="17"/>
      </w:pPr>
    </w:p>
    <w:p w14:paraId="3464AA49" w14:textId="77777777" w:rsidR="00282D77" w:rsidRPr="00450B0B" w:rsidRDefault="00282D77" w:rsidP="00887509">
      <w:pPr>
        <w:spacing w:after="0" w:line="240" w:lineRule="auto"/>
        <w:ind w:right="17"/>
      </w:pPr>
    </w:p>
    <w:p w14:paraId="585FA85E" w14:textId="77777777" w:rsidR="00273482" w:rsidRDefault="00273482" w:rsidP="00887509">
      <w:pPr>
        <w:pStyle w:val="ListParagraph"/>
        <w:spacing w:after="0" w:line="240" w:lineRule="auto"/>
        <w:ind w:right="17" w:firstLine="0"/>
        <w:sectPr w:rsidR="00273482" w:rsidSect="009A2874">
          <w:footerReference w:type="default" r:id="rId19"/>
          <w:footerReference w:type="first" r:id="rId20"/>
          <w:pgSz w:w="11906" w:h="16838"/>
          <w:pgMar w:top="1440" w:right="1440" w:bottom="1440" w:left="1440" w:header="720" w:footer="720" w:gutter="0"/>
          <w:pgNumType w:start="1"/>
          <w:cols w:space="720"/>
          <w:titlePg/>
          <w:docGrid w:linePitch="326"/>
        </w:sectPr>
      </w:pPr>
    </w:p>
    <w:p w14:paraId="2C7F3288" w14:textId="77777777" w:rsidR="003522B1" w:rsidRPr="00FA1113" w:rsidRDefault="003522B1" w:rsidP="00FA1113">
      <w:pPr>
        <w:pStyle w:val="Heading1"/>
        <w:spacing w:after="0" w:line="240" w:lineRule="auto"/>
        <w:ind w:left="14" w:hanging="14"/>
        <w:rPr>
          <w:sz w:val="22"/>
        </w:rPr>
      </w:pPr>
      <w:bookmarkStart w:id="23" w:name="_Toc78894347"/>
      <w:bookmarkEnd w:id="9"/>
      <w:r w:rsidRPr="00FA1113">
        <w:rPr>
          <w:sz w:val="22"/>
        </w:rPr>
        <w:lastRenderedPageBreak/>
        <w:t>Appendices</w:t>
      </w:r>
      <w:bookmarkEnd w:id="23"/>
    </w:p>
    <w:p w14:paraId="69972CB2" w14:textId="77777777" w:rsidR="003522B1" w:rsidRPr="00A257F3" w:rsidRDefault="003522B1" w:rsidP="003522B1">
      <w:pPr>
        <w:spacing w:after="0" w:line="240" w:lineRule="auto"/>
        <w:ind w:left="11" w:right="17" w:hanging="11"/>
        <w:rPr>
          <w:b/>
          <w:bCs/>
          <w:sz w:val="22"/>
        </w:rPr>
      </w:pPr>
    </w:p>
    <w:p w14:paraId="1AD1F45F" w14:textId="5F243B67" w:rsidR="003522B1" w:rsidRPr="00FA1113" w:rsidRDefault="003522B1" w:rsidP="00FA1113">
      <w:pPr>
        <w:pStyle w:val="Heading2"/>
        <w:spacing w:after="0" w:line="240" w:lineRule="auto"/>
        <w:ind w:left="14" w:hanging="14"/>
        <w:rPr>
          <w:sz w:val="22"/>
        </w:rPr>
      </w:pPr>
      <w:bookmarkStart w:id="24" w:name="_Toc78894348"/>
      <w:r w:rsidRPr="00FA1113">
        <w:rPr>
          <w:sz w:val="22"/>
        </w:rPr>
        <w:t>Appendix 1</w:t>
      </w:r>
      <w:r w:rsidRPr="00FA1113">
        <w:rPr>
          <w:sz w:val="22"/>
        </w:rPr>
        <w:tab/>
      </w:r>
      <w:r w:rsidR="00EC07D0" w:rsidRPr="00FA1113">
        <w:rPr>
          <w:sz w:val="22"/>
        </w:rPr>
        <w:t xml:space="preserve">Suggested </w:t>
      </w:r>
      <w:r w:rsidR="007F2DD5" w:rsidRPr="00FA1113">
        <w:rPr>
          <w:sz w:val="22"/>
        </w:rPr>
        <w:t>Aerodrome</w:t>
      </w:r>
      <w:r w:rsidR="00EC07D0" w:rsidRPr="00FA1113">
        <w:rPr>
          <w:sz w:val="22"/>
        </w:rPr>
        <w:t xml:space="preserve"> Safety Self-Inspection Checklists</w:t>
      </w:r>
      <w:bookmarkEnd w:id="24"/>
    </w:p>
    <w:p w14:paraId="14BF0268" w14:textId="7ECC177C" w:rsidR="008B0B18" w:rsidRPr="00A257F3" w:rsidRDefault="008B0B18" w:rsidP="008B0B18">
      <w:pPr>
        <w:spacing w:after="0" w:line="240" w:lineRule="auto"/>
        <w:ind w:left="11" w:right="17" w:hanging="11"/>
        <w:rPr>
          <w:b/>
          <w:bCs/>
          <w:sz w:val="22"/>
        </w:rPr>
      </w:pPr>
    </w:p>
    <w:p w14:paraId="144A425E" w14:textId="2D6EC58B" w:rsidR="00200706" w:rsidRPr="00A257F3" w:rsidRDefault="00EC07D0" w:rsidP="00EC07D0">
      <w:pPr>
        <w:spacing w:after="0" w:line="240" w:lineRule="auto"/>
        <w:ind w:left="0" w:right="17" w:firstLine="0"/>
        <w:rPr>
          <w:sz w:val="22"/>
        </w:rPr>
      </w:pPr>
      <w:r w:rsidRPr="00A257F3">
        <w:rPr>
          <w:sz w:val="22"/>
        </w:rPr>
        <w:t xml:space="preserve">An </w:t>
      </w:r>
      <w:r w:rsidR="007F2DD5">
        <w:rPr>
          <w:sz w:val="22"/>
        </w:rPr>
        <w:t>aerodrome</w:t>
      </w:r>
      <w:r w:rsidRPr="00A257F3">
        <w:rPr>
          <w:sz w:val="22"/>
        </w:rPr>
        <w:t xml:space="preserve"> safety self-inspection checklist should cover the condition of the facilities and equipment on the </w:t>
      </w:r>
      <w:r w:rsidR="007F2DD5">
        <w:rPr>
          <w:sz w:val="22"/>
        </w:rPr>
        <w:t>aerodrome</w:t>
      </w:r>
      <w:r w:rsidRPr="00A257F3">
        <w:rPr>
          <w:sz w:val="22"/>
        </w:rPr>
        <w:t xml:space="preserve"> for it to be a part of a good safety inspection program. The checklist should be developed so that it is useful for the </w:t>
      </w:r>
      <w:r w:rsidR="007F2DD5">
        <w:rPr>
          <w:sz w:val="22"/>
        </w:rPr>
        <w:t>aerodrome</w:t>
      </w:r>
      <w:r w:rsidRPr="00A257F3">
        <w:rPr>
          <w:sz w:val="22"/>
        </w:rPr>
        <w:t xml:space="preserve"> and its operation. A </w:t>
      </w:r>
      <w:r w:rsidRPr="00A257F3">
        <w:rPr>
          <w:i/>
          <w:iCs/>
          <w:sz w:val="22"/>
        </w:rPr>
        <w:t xml:space="preserve">sketch of the </w:t>
      </w:r>
      <w:r w:rsidR="007F2DD5">
        <w:rPr>
          <w:i/>
          <w:iCs/>
          <w:sz w:val="22"/>
        </w:rPr>
        <w:t>aerodrome</w:t>
      </w:r>
      <w:r w:rsidRPr="00A257F3">
        <w:rPr>
          <w:sz w:val="22"/>
        </w:rPr>
        <w:t xml:space="preserve"> is highly recommended to readily identify the location of problems found during the daily inspection.</w:t>
      </w:r>
    </w:p>
    <w:p w14:paraId="077358F9" w14:textId="6F29017A" w:rsidR="00D26065" w:rsidRPr="00A257F3" w:rsidRDefault="00D26065" w:rsidP="00EC07D0">
      <w:pPr>
        <w:spacing w:after="0" w:line="240" w:lineRule="auto"/>
        <w:ind w:left="0" w:right="17" w:firstLine="0"/>
        <w:rPr>
          <w:sz w:val="22"/>
        </w:rPr>
      </w:pPr>
    </w:p>
    <w:p w14:paraId="132A87EE" w14:textId="46A47021" w:rsidR="00D26065" w:rsidRPr="00A257F3" w:rsidRDefault="00D26065" w:rsidP="00EC07D0">
      <w:pPr>
        <w:spacing w:after="0" w:line="240" w:lineRule="auto"/>
        <w:ind w:left="0" w:right="17" w:firstLine="0"/>
        <w:rPr>
          <w:sz w:val="22"/>
        </w:rPr>
      </w:pPr>
      <w:r w:rsidRPr="00A257F3">
        <w:rPr>
          <w:sz w:val="22"/>
        </w:rPr>
        <w:t>The suggested checklists consist of a listing of facilities and equipment and a series of conditions that are inspected.</w:t>
      </w:r>
    </w:p>
    <w:p w14:paraId="2D6E7888" w14:textId="0212CB62" w:rsidR="00D26065" w:rsidRPr="00A257F3" w:rsidRDefault="00D26065" w:rsidP="00EC07D0">
      <w:pPr>
        <w:spacing w:after="0" w:line="240" w:lineRule="auto"/>
        <w:ind w:left="0" w:right="17" w:firstLine="0"/>
        <w:rPr>
          <w:sz w:val="22"/>
        </w:rPr>
      </w:pPr>
    </w:p>
    <w:p w14:paraId="26111724" w14:textId="6A88C238" w:rsidR="00D26065" w:rsidRPr="00A257F3" w:rsidRDefault="00D26065" w:rsidP="00EC07D0">
      <w:pPr>
        <w:spacing w:after="0" w:line="240" w:lineRule="auto"/>
        <w:ind w:left="0" w:right="17" w:firstLine="0"/>
        <w:rPr>
          <w:sz w:val="22"/>
        </w:rPr>
      </w:pPr>
      <w:r w:rsidRPr="00A257F3">
        <w:rPr>
          <w:sz w:val="22"/>
        </w:rPr>
        <w:t>The blank squares indicate the conditions to be evaluated for each facility. A check (</w:t>
      </w:r>
      <w:r w:rsidR="00DD06AC" w:rsidRPr="00A257F3">
        <w:rPr>
          <w:sz w:val="22"/>
        </w:rPr>
        <w:t>√</w:t>
      </w:r>
      <w:r w:rsidRPr="00A257F3">
        <w:rPr>
          <w:sz w:val="22"/>
        </w:rPr>
        <w:t xml:space="preserve">) in one of these squares would indicate that the condition of the facility and equipment was found to be satisfactory. On the other hand, an </w:t>
      </w:r>
      <w:r w:rsidR="00DD06AC" w:rsidRPr="00A257F3">
        <w:rPr>
          <w:sz w:val="22"/>
        </w:rPr>
        <w:t>“</w:t>
      </w:r>
      <w:r w:rsidRPr="00A257F3">
        <w:rPr>
          <w:sz w:val="22"/>
        </w:rPr>
        <w:t>x</w:t>
      </w:r>
      <w:r w:rsidR="00DD06AC" w:rsidRPr="00A257F3">
        <w:rPr>
          <w:sz w:val="22"/>
        </w:rPr>
        <w:t>”</w:t>
      </w:r>
      <w:r w:rsidRPr="00A257F3">
        <w:rPr>
          <w:sz w:val="22"/>
        </w:rPr>
        <w:t xml:space="preserve"> in one of these squares would indicate that the condition of the facility and equipment was found to be unsatisfactory.</w:t>
      </w:r>
    </w:p>
    <w:p w14:paraId="1B8FDE19" w14:textId="7948334E" w:rsidR="00DD06AC" w:rsidRPr="00A257F3" w:rsidRDefault="00DD06AC" w:rsidP="00EC07D0">
      <w:pPr>
        <w:spacing w:after="0" w:line="240" w:lineRule="auto"/>
        <w:ind w:left="0" w:right="17" w:firstLine="0"/>
        <w:rPr>
          <w:sz w:val="22"/>
        </w:rPr>
      </w:pPr>
    </w:p>
    <w:p w14:paraId="4EDD89F6" w14:textId="0AF039C5" w:rsidR="00DD06AC" w:rsidRPr="00A257F3" w:rsidRDefault="00DD06AC" w:rsidP="00DD06AC">
      <w:pPr>
        <w:spacing w:after="0" w:line="240" w:lineRule="auto"/>
        <w:ind w:left="0" w:right="17" w:firstLine="0"/>
        <w:rPr>
          <w:sz w:val="22"/>
        </w:rPr>
      </w:pPr>
      <w:r w:rsidRPr="00A257F3">
        <w:rPr>
          <w:sz w:val="22"/>
        </w:rPr>
        <w:t xml:space="preserve">When an unsatisfactory condition is found: </w:t>
      </w:r>
    </w:p>
    <w:p w14:paraId="3CE4E0DB" w14:textId="77777777" w:rsidR="00DD06AC" w:rsidRPr="00A257F3" w:rsidRDefault="00DD06AC" w:rsidP="00DD06AC">
      <w:pPr>
        <w:spacing w:after="0" w:line="240" w:lineRule="auto"/>
        <w:ind w:left="0" w:right="17" w:firstLine="0"/>
        <w:rPr>
          <w:sz w:val="22"/>
        </w:rPr>
      </w:pPr>
    </w:p>
    <w:p w14:paraId="24026EF2" w14:textId="65D9845F" w:rsidR="00DD06AC" w:rsidRPr="00A257F3" w:rsidRDefault="00DD06AC" w:rsidP="00DD06AC">
      <w:pPr>
        <w:pStyle w:val="ListParagraph"/>
        <w:numPr>
          <w:ilvl w:val="0"/>
          <w:numId w:val="42"/>
        </w:numPr>
        <w:spacing w:after="0" w:line="240" w:lineRule="auto"/>
        <w:ind w:right="17"/>
        <w:rPr>
          <w:sz w:val="22"/>
        </w:rPr>
      </w:pPr>
      <w:r w:rsidRPr="00A257F3">
        <w:rPr>
          <w:sz w:val="22"/>
        </w:rPr>
        <w:t xml:space="preserve">An ― “x” for each applicable square should be entered; </w:t>
      </w:r>
    </w:p>
    <w:p w14:paraId="0C6705D2" w14:textId="77777777" w:rsidR="00DD06AC" w:rsidRPr="00A257F3" w:rsidRDefault="00DD06AC" w:rsidP="00DD06AC">
      <w:pPr>
        <w:spacing w:after="0" w:line="240" w:lineRule="auto"/>
        <w:ind w:left="0" w:right="17" w:firstLine="0"/>
        <w:rPr>
          <w:sz w:val="22"/>
        </w:rPr>
      </w:pPr>
    </w:p>
    <w:p w14:paraId="6756FCD6" w14:textId="0B1BA312" w:rsidR="00DD06AC" w:rsidRPr="00A257F3" w:rsidRDefault="00DD06AC" w:rsidP="00DD06AC">
      <w:pPr>
        <w:pStyle w:val="ListParagraph"/>
        <w:numPr>
          <w:ilvl w:val="0"/>
          <w:numId w:val="42"/>
        </w:numPr>
        <w:spacing w:after="0" w:line="240" w:lineRule="auto"/>
        <w:ind w:right="17"/>
        <w:rPr>
          <w:sz w:val="22"/>
        </w:rPr>
      </w:pPr>
      <w:r w:rsidRPr="00A257F3">
        <w:rPr>
          <w:sz w:val="22"/>
        </w:rPr>
        <w:t xml:space="preserve">A note provided in the Remark/Action Taken section; </w:t>
      </w:r>
    </w:p>
    <w:p w14:paraId="0F2E9CC0" w14:textId="77777777" w:rsidR="00DD06AC" w:rsidRPr="00A257F3" w:rsidRDefault="00DD06AC" w:rsidP="00DD06AC">
      <w:pPr>
        <w:spacing w:after="0" w:line="240" w:lineRule="auto"/>
        <w:ind w:left="0" w:right="17" w:firstLine="0"/>
        <w:rPr>
          <w:sz w:val="22"/>
        </w:rPr>
      </w:pPr>
    </w:p>
    <w:p w14:paraId="0A4020A9" w14:textId="64BBD61A" w:rsidR="00DD06AC" w:rsidRPr="00A257F3" w:rsidRDefault="00DD06AC" w:rsidP="00DD06AC">
      <w:pPr>
        <w:pStyle w:val="ListParagraph"/>
        <w:numPr>
          <w:ilvl w:val="0"/>
          <w:numId w:val="42"/>
        </w:numPr>
        <w:spacing w:after="0" w:line="240" w:lineRule="auto"/>
        <w:ind w:right="17"/>
        <w:rPr>
          <w:sz w:val="22"/>
        </w:rPr>
      </w:pPr>
      <w:r w:rsidRPr="00A257F3">
        <w:rPr>
          <w:sz w:val="22"/>
        </w:rPr>
        <w:t xml:space="preserve">The location of the condition should be identified in the </w:t>
      </w:r>
      <w:r w:rsidR="007F2DD5">
        <w:rPr>
          <w:sz w:val="22"/>
        </w:rPr>
        <w:t>aerodrome</w:t>
      </w:r>
      <w:r w:rsidRPr="00A257F3">
        <w:rPr>
          <w:sz w:val="22"/>
        </w:rPr>
        <w:t xml:space="preserve"> sketch; and </w:t>
      </w:r>
    </w:p>
    <w:p w14:paraId="08AD741B" w14:textId="77777777" w:rsidR="00DD06AC" w:rsidRPr="00A257F3" w:rsidRDefault="00DD06AC" w:rsidP="00DD06AC">
      <w:pPr>
        <w:spacing w:after="0" w:line="240" w:lineRule="auto"/>
        <w:ind w:left="0" w:right="17" w:firstLine="0"/>
        <w:rPr>
          <w:sz w:val="22"/>
        </w:rPr>
      </w:pPr>
    </w:p>
    <w:p w14:paraId="5F2C5E15" w14:textId="75CAD483" w:rsidR="00DD06AC" w:rsidRPr="00A257F3" w:rsidRDefault="00DD06AC" w:rsidP="00DD06AC">
      <w:pPr>
        <w:pStyle w:val="ListParagraph"/>
        <w:numPr>
          <w:ilvl w:val="0"/>
          <w:numId w:val="42"/>
        </w:numPr>
        <w:spacing w:after="0" w:line="240" w:lineRule="auto"/>
        <w:ind w:right="17"/>
        <w:rPr>
          <w:sz w:val="22"/>
        </w:rPr>
      </w:pPr>
      <w:r w:rsidRPr="00A257F3">
        <w:rPr>
          <w:sz w:val="22"/>
        </w:rPr>
        <w:t xml:space="preserve">Appropriate follow-up action including NOTAMs should be initiated. Corrective action should be documented on either the self-inspection checklists or on a separate work order system. </w:t>
      </w:r>
    </w:p>
    <w:p w14:paraId="61E52973" w14:textId="77777777" w:rsidR="00DD06AC" w:rsidRPr="00EC07D0" w:rsidRDefault="00DD06AC" w:rsidP="00EC07D0">
      <w:pPr>
        <w:spacing w:after="0" w:line="240" w:lineRule="auto"/>
        <w:ind w:left="0" w:right="17" w:firstLine="0"/>
      </w:pPr>
    </w:p>
    <w:p w14:paraId="6F0DC827" w14:textId="7EC47AF9" w:rsidR="00200706" w:rsidRDefault="00200706" w:rsidP="00BB7619">
      <w:pPr>
        <w:spacing w:after="0" w:line="240" w:lineRule="auto"/>
        <w:ind w:left="2160" w:right="17" w:hanging="2160"/>
        <w:jc w:val="left"/>
        <w:rPr>
          <w:b/>
          <w:bCs/>
          <w:sz w:val="28"/>
          <w:szCs w:val="24"/>
        </w:rPr>
      </w:pPr>
    </w:p>
    <w:p w14:paraId="52AE9792" w14:textId="278A4111" w:rsidR="00200706" w:rsidRDefault="00200706" w:rsidP="00BB7619">
      <w:pPr>
        <w:spacing w:after="0" w:line="240" w:lineRule="auto"/>
        <w:ind w:left="2160" w:right="17" w:hanging="2160"/>
        <w:jc w:val="left"/>
        <w:rPr>
          <w:b/>
          <w:bCs/>
          <w:sz w:val="28"/>
          <w:szCs w:val="24"/>
        </w:rPr>
      </w:pPr>
    </w:p>
    <w:p w14:paraId="02598076" w14:textId="365698E2" w:rsidR="008B0B18" w:rsidRDefault="008B0B18" w:rsidP="008B0B18">
      <w:pPr>
        <w:spacing w:after="0" w:line="240" w:lineRule="auto"/>
        <w:ind w:left="2160" w:right="17" w:hanging="2160"/>
        <w:rPr>
          <w:b/>
          <w:bCs/>
          <w:sz w:val="28"/>
          <w:szCs w:val="24"/>
        </w:rPr>
      </w:pPr>
      <w:bookmarkStart w:id="25" w:name="_Hlk66083219"/>
    </w:p>
    <w:bookmarkEnd w:id="25"/>
    <w:p w14:paraId="63FF156F" w14:textId="77777777" w:rsidR="008B0B18" w:rsidRPr="008B0B18" w:rsidRDefault="008B0B18" w:rsidP="008B0B18">
      <w:pPr>
        <w:spacing w:after="0" w:line="240" w:lineRule="auto"/>
        <w:ind w:left="2160" w:right="17" w:hanging="2160"/>
        <w:rPr>
          <w:b/>
          <w:bCs/>
          <w:sz w:val="28"/>
          <w:szCs w:val="24"/>
        </w:rPr>
      </w:pPr>
    </w:p>
    <w:p w14:paraId="46A42373" w14:textId="77777777" w:rsidR="00843E0E" w:rsidRPr="00843E0E" w:rsidRDefault="00843E0E" w:rsidP="00843E0E">
      <w:pPr>
        <w:pStyle w:val="ListParagraph"/>
        <w:spacing w:after="0" w:line="240" w:lineRule="auto"/>
        <w:ind w:right="0" w:firstLine="0"/>
      </w:pPr>
    </w:p>
    <w:p w14:paraId="05AFCCDC" w14:textId="77777777" w:rsidR="00A75A24" w:rsidRPr="00A75A24" w:rsidRDefault="00A75A24" w:rsidP="00A75A24">
      <w:pPr>
        <w:pStyle w:val="ListParagraph"/>
        <w:spacing w:after="0" w:line="240" w:lineRule="auto"/>
        <w:ind w:right="17" w:firstLine="0"/>
      </w:pPr>
    </w:p>
    <w:p w14:paraId="1EEDE4B2" w14:textId="77777777" w:rsidR="00A16739" w:rsidRPr="008B0B18" w:rsidRDefault="00A16739" w:rsidP="00004B79">
      <w:pPr>
        <w:spacing w:after="0" w:line="240" w:lineRule="auto"/>
        <w:ind w:left="426" w:right="0" w:firstLine="0"/>
      </w:pPr>
    </w:p>
    <w:p w14:paraId="2C52CFD7" w14:textId="7FFC3D4C" w:rsidR="004B3300" w:rsidRPr="008B0B18" w:rsidRDefault="004B3300" w:rsidP="001821E8">
      <w:pPr>
        <w:spacing w:after="0" w:line="240" w:lineRule="auto"/>
        <w:ind w:left="1985" w:right="0" w:firstLine="0"/>
      </w:pPr>
    </w:p>
    <w:p w14:paraId="0AC896C8" w14:textId="4C4D2809" w:rsidR="004B3300" w:rsidRPr="008B0B18" w:rsidRDefault="004B3300" w:rsidP="001821E8">
      <w:pPr>
        <w:spacing w:after="0" w:line="240" w:lineRule="auto"/>
        <w:ind w:left="1985" w:right="0" w:firstLine="0"/>
      </w:pPr>
    </w:p>
    <w:p w14:paraId="4705AFA5" w14:textId="403026A2" w:rsidR="004B3300" w:rsidRPr="008B0B18" w:rsidRDefault="004B3300" w:rsidP="001821E8">
      <w:pPr>
        <w:spacing w:after="0" w:line="240" w:lineRule="auto"/>
        <w:ind w:left="1985" w:right="0" w:firstLine="0"/>
      </w:pPr>
    </w:p>
    <w:p w14:paraId="1246D897" w14:textId="42EFD420" w:rsidR="004B3300" w:rsidRPr="008B0B18" w:rsidRDefault="004B3300" w:rsidP="001821E8">
      <w:pPr>
        <w:spacing w:after="0" w:line="240" w:lineRule="auto"/>
        <w:ind w:left="1985" w:right="0" w:firstLine="0"/>
      </w:pPr>
    </w:p>
    <w:p w14:paraId="05A99D1B" w14:textId="56FCC13D" w:rsidR="004B3300" w:rsidRPr="008B0B18" w:rsidRDefault="004B3300" w:rsidP="001821E8">
      <w:pPr>
        <w:spacing w:after="0" w:line="240" w:lineRule="auto"/>
        <w:ind w:left="1985" w:right="0" w:firstLine="0"/>
      </w:pPr>
    </w:p>
    <w:p w14:paraId="398E3659" w14:textId="1FC7D178" w:rsidR="004B3300" w:rsidRPr="008B0B18" w:rsidRDefault="004B3300" w:rsidP="001821E8">
      <w:pPr>
        <w:spacing w:after="0" w:line="240" w:lineRule="auto"/>
        <w:ind w:left="1985" w:right="0" w:firstLine="0"/>
      </w:pPr>
    </w:p>
    <w:p w14:paraId="4FBBB9F7" w14:textId="6FDA1C9B" w:rsidR="004B3300" w:rsidRPr="008B0B18" w:rsidRDefault="004B3300" w:rsidP="001821E8">
      <w:pPr>
        <w:spacing w:after="0" w:line="240" w:lineRule="auto"/>
        <w:ind w:left="1985" w:right="0" w:firstLine="0"/>
      </w:pPr>
    </w:p>
    <w:p w14:paraId="1D886B62" w14:textId="158C58DC" w:rsidR="004B3300" w:rsidRPr="008B0B18" w:rsidRDefault="004B3300" w:rsidP="001821E8">
      <w:pPr>
        <w:spacing w:after="0" w:line="240" w:lineRule="auto"/>
        <w:ind w:left="1985" w:right="0" w:firstLine="0"/>
      </w:pPr>
    </w:p>
    <w:p w14:paraId="3DE21ABC" w14:textId="262867E1" w:rsidR="004B3300" w:rsidRPr="008B0B18" w:rsidRDefault="00D92F41" w:rsidP="00D92F41">
      <w:pPr>
        <w:spacing w:after="160" w:line="259" w:lineRule="auto"/>
        <w:ind w:left="0" w:right="0" w:firstLine="0"/>
        <w:jc w:val="left"/>
      </w:pPr>
      <w:r>
        <w:br w:type="page"/>
      </w:r>
    </w:p>
    <w:p w14:paraId="03A6A60E" w14:textId="4651A64F" w:rsidR="00D92F41" w:rsidRPr="00FA1113" w:rsidRDefault="00D92F41" w:rsidP="006A01FD">
      <w:pPr>
        <w:pStyle w:val="Heading2"/>
        <w:tabs>
          <w:tab w:val="left" w:pos="1800"/>
        </w:tabs>
        <w:spacing w:after="0" w:line="240" w:lineRule="auto"/>
        <w:ind w:left="14" w:hanging="14"/>
        <w:rPr>
          <w:sz w:val="22"/>
        </w:rPr>
      </w:pPr>
      <w:bookmarkStart w:id="26" w:name="_Toc78894349"/>
      <w:r w:rsidRPr="00FA1113">
        <w:rPr>
          <w:sz w:val="22"/>
        </w:rPr>
        <w:lastRenderedPageBreak/>
        <w:t>Appendix 1</w:t>
      </w:r>
      <w:r w:rsidR="002A1719" w:rsidRPr="00FA1113">
        <w:rPr>
          <w:sz w:val="22"/>
        </w:rPr>
        <w:t>-A</w:t>
      </w:r>
      <w:r w:rsidRPr="00FA1113">
        <w:rPr>
          <w:sz w:val="22"/>
        </w:rPr>
        <w:tab/>
      </w:r>
      <w:r w:rsidR="007F2DD5" w:rsidRPr="00FA1113">
        <w:rPr>
          <w:sz w:val="22"/>
        </w:rPr>
        <w:t>Aerodrome</w:t>
      </w:r>
      <w:r w:rsidRPr="00FA1113">
        <w:rPr>
          <w:sz w:val="22"/>
        </w:rPr>
        <w:t xml:space="preserve"> Safety Self-Inspection Checklist</w:t>
      </w:r>
      <w:bookmarkEnd w:id="26"/>
    </w:p>
    <w:p w14:paraId="47C34514" w14:textId="293DEB28" w:rsidR="004B3300" w:rsidRPr="00E82875" w:rsidRDefault="004B3300" w:rsidP="001821E8">
      <w:pPr>
        <w:spacing w:after="0" w:line="240" w:lineRule="auto"/>
        <w:ind w:left="1985" w:right="0" w:firstLine="0"/>
        <w:rPr>
          <w:sz w:val="22"/>
        </w:rPr>
      </w:pPr>
    </w:p>
    <w:p w14:paraId="47731DAB" w14:textId="3530D73E" w:rsidR="004B3300" w:rsidRPr="00E82875" w:rsidRDefault="00D92F41" w:rsidP="00D92F41">
      <w:pPr>
        <w:spacing w:after="0" w:line="240" w:lineRule="auto"/>
        <w:ind w:right="0"/>
        <w:rPr>
          <w:sz w:val="22"/>
        </w:rPr>
      </w:pPr>
      <w:proofErr w:type="gramStart"/>
      <w:r w:rsidRPr="00E82875">
        <w:rPr>
          <w:sz w:val="22"/>
        </w:rPr>
        <w:t>DATE :</w:t>
      </w:r>
      <w:proofErr w:type="gramEnd"/>
      <w:r w:rsidRPr="00E82875">
        <w:rPr>
          <w:sz w:val="22"/>
        </w:rPr>
        <w:t xml:space="preserve"> </w:t>
      </w:r>
      <w:r w:rsidRPr="00E82875">
        <w:rPr>
          <w:sz w:val="22"/>
        </w:rPr>
        <w:tab/>
      </w:r>
      <w:r w:rsidRPr="00E82875">
        <w:rPr>
          <w:sz w:val="22"/>
        </w:rPr>
        <w:tab/>
      </w:r>
      <w:r w:rsidRPr="00E82875">
        <w:rPr>
          <w:sz w:val="22"/>
        </w:rPr>
        <w:tab/>
      </w:r>
      <w:r w:rsidRPr="00E82875">
        <w:rPr>
          <w:sz w:val="22"/>
        </w:rPr>
        <w:tab/>
        <w:t>DAY :</w:t>
      </w:r>
      <w:r w:rsidRPr="00E82875">
        <w:rPr>
          <w:sz w:val="22"/>
        </w:rPr>
        <w:tab/>
      </w:r>
      <w:r w:rsidRPr="00E82875">
        <w:rPr>
          <w:sz w:val="22"/>
        </w:rPr>
        <w:tab/>
      </w:r>
      <w:r w:rsidRPr="00E82875">
        <w:rPr>
          <w:sz w:val="22"/>
        </w:rPr>
        <w:tab/>
      </w:r>
      <w:r w:rsidRPr="00E82875">
        <w:rPr>
          <w:sz w:val="22"/>
        </w:rPr>
        <w:tab/>
      </w:r>
      <w:r w:rsidRPr="00E82875">
        <w:rPr>
          <w:sz w:val="22"/>
        </w:rPr>
        <w:tab/>
      </w:r>
      <w:r w:rsidRPr="00E82875">
        <w:rPr>
          <w:sz w:val="22"/>
        </w:rPr>
        <w:tab/>
        <w:t>√ Satisfactory</w:t>
      </w:r>
    </w:p>
    <w:p w14:paraId="6F03EB7C" w14:textId="046DE498" w:rsidR="00D92F41" w:rsidRPr="00E82875" w:rsidRDefault="00D92F41" w:rsidP="00D92F41">
      <w:pPr>
        <w:spacing w:after="0" w:line="240" w:lineRule="auto"/>
        <w:ind w:right="0"/>
        <w:rPr>
          <w:sz w:val="22"/>
        </w:rPr>
      </w:pPr>
    </w:p>
    <w:p w14:paraId="06E7481B" w14:textId="3845BBFA" w:rsidR="00D92F41" w:rsidRPr="00E82875" w:rsidRDefault="00D92F41" w:rsidP="00D92F41">
      <w:pPr>
        <w:spacing w:after="0" w:line="240" w:lineRule="auto"/>
        <w:ind w:right="0"/>
        <w:rPr>
          <w:sz w:val="22"/>
        </w:rPr>
      </w:pPr>
      <w:r w:rsidRPr="00E82875">
        <w:rPr>
          <w:sz w:val="22"/>
        </w:rPr>
        <w:t>Day Inspector/</w:t>
      </w:r>
      <w:proofErr w:type="gramStart"/>
      <w:r w:rsidRPr="00E82875">
        <w:rPr>
          <w:sz w:val="22"/>
        </w:rPr>
        <w:t>Time :</w:t>
      </w:r>
      <w:proofErr w:type="gramEnd"/>
      <w:r w:rsidRPr="00E82875">
        <w:rPr>
          <w:sz w:val="22"/>
        </w:rPr>
        <w:tab/>
      </w:r>
      <w:r w:rsidRPr="00E82875">
        <w:rPr>
          <w:sz w:val="22"/>
        </w:rPr>
        <w:tab/>
      </w:r>
      <w:r w:rsidRPr="00E82875">
        <w:rPr>
          <w:sz w:val="22"/>
        </w:rPr>
        <w:tab/>
        <w:t>Night Inspector/Time :</w:t>
      </w:r>
      <w:r w:rsidRPr="00E82875">
        <w:rPr>
          <w:sz w:val="22"/>
        </w:rPr>
        <w:tab/>
      </w:r>
      <w:r w:rsidRPr="00E82875">
        <w:rPr>
          <w:sz w:val="22"/>
        </w:rPr>
        <w:tab/>
      </w:r>
      <w:r w:rsidRPr="00E82875">
        <w:rPr>
          <w:sz w:val="22"/>
        </w:rPr>
        <w:tab/>
      </w:r>
      <w:r w:rsidRPr="00E82875">
        <w:rPr>
          <w:sz w:val="22"/>
        </w:rPr>
        <w:tab/>
        <w:t>X Unsatisfactory</w:t>
      </w:r>
    </w:p>
    <w:p w14:paraId="5FCCA7F5" w14:textId="495455FE" w:rsidR="00314D0B" w:rsidRPr="00D92F41" w:rsidRDefault="00314D0B" w:rsidP="004B3300">
      <w:pPr>
        <w:spacing w:after="0" w:line="240" w:lineRule="auto"/>
        <w:ind w:left="0" w:right="0" w:firstLine="0"/>
        <w:rPr>
          <w:sz w:val="22"/>
          <w:szCs w:val="20"/>
        </w:rPr>
      </w:pPr>
    </w:p>
    <w:tbl>
      <w:tblPr>
        <w:tblStyle w:val="TableGrid0"/>
        <w:tblW w:w="9341" w:type="dxa"/>
        <w:tblInd w:w="10" w:type="dxa"/>
        <w:tblLayout w:type="fixed"/>
        <w:tblLook w:val="04A0" w:firstRow="1" w:lastRow="0" w:firstColumn="1" w:lastColumn="0" w:noHBand="0" w:noVBand="1"/>
      </w:tblPr>
      <w:tblGrid>
        <w:gridCol w:w="1828"/>
        <w:gridCol w:w="2835"/>
        <w:gridCol w:w="709"/>
        <w:gridCol w:w="709"/>
        <w:gridCol w:w="1561"/>
        <w:gridCol w:w="1699"/>
      </w:tblGrid>
      <w:tr w:rsidR="00D92F41" w:rsidRPr="003873C6" w14:paraId="380E051B" w14:textId="77777777" w:rsidTr="00A5571D">
        <w:trPr>
          <w:tblHeader/>
        </w:trPr>
        <w:tc>
          <w:tcPr>
            <w:tcW w:w="1828" w:type="dxa"/>
            <w:vAlign w:val="center"/>
          </w:tcPr>
          <w:p w14:paraId="0C634187" w14:textId="6E2CD7C5" w:rsidR="00D92F41" w:rsidRPr="003873C6" w:rsidRDefault="00D92F41" w:rsidP="00116222">
            <w:pPr>
              <w:spacing w:before="40" w:after="40" w:line="240" w:lineRule="auto"/>
              <w:ind w:left="0" w:right="0" w:firstLine="0"/>
              <w:jc w:val="center"/>
              <w:rPr>
                <w:b/>
                <w:bCs/>
                <w:sz w:val="22"/>
              </w:rPr>
            </w:pPr>
            <w:r w:rsidRPr="003873C6">
              <w:rPr>
                <w:b/>
                <w:bCs/>
                <w:sz w:val="22"/>
              </w:rPr>
              <w:t>FACILITIES</w:t>
            </w:r>
          </w:p>
        </w:tc>
        <w:tc>
          <w:tcPr>
            <w:tcW w:w="2835" w:type="dxa"/>
            <w:vAlign w:val="center"/>
          </w:tcPr>
          <w:p w14:paraId="56D5939C" w14:textId="4E374344" w:rsidR="00D92F41" w:rsidRPr="003873C6" w:rsidRDefault="00D92F41" w:rsidP="00116222">
            <w:pPr>
              <w:spacing w:before="40" w:after="40" w:line="240" w:lineRule="auto"/>
              <w:ind w:left="0" w:right="0" w:firstLine="0"/>
              <w:jc w:val="center"/>
              <w:rPr>
                <w:b/>
                <w:bCs/>
                <w:sz w:val="22"/>
              </w:rPr>
            </w:pPr>
            <w:r w:rsidRPr="003873C6">
              <w:rPr>
                <w:b/>
                <w:bCs/>
                <w:sz w:val="22"/>
              </w:rPr>
              <w:t>CONDITIONS</w:t>
            </w:r>
          </w:p>
        </w:tc>
        <w:tc>
          <w:tcPr>
            <w:tcW w:w="709" w:type="dxa"/>
            <w:vAlign w:val="center"/>
          </w:tcPr>
          <w:p w14:paraId="5A8CB105" w14:textId="391C6643" w:rsidR="00D92F41" w:rsidRPr="003873C6" w:rsidRDefault="00D92F41" w:rsidP="00116222">
            <w:pPr>
              <w:spacing w:before="40" w:after="40" w:line="240" w:lineRule="auto"/>
              <w:ind w:left="0" w:right="0" w:firstLine="0"/>
              <w:jc w:val="center"/>
              <w:rPr>
                <w:b/>
                <w:bCs/>
                <w:sz w:val="22"/>
              </w:rPr>
            </w:pPr>
            <w:r w:rsidRPr="003873C6">
              <w:rPr>
                <w:b/>
                <w:bCs/>
                <w:sz w:val="22"/>
              </w:rPr>
              <w:t>D</w:t>
            </w:r>
          </w:p>
        </w:tc>
        <w:tc>
          <w:tcPr>
            <w:tcW w:w="709" w:type="dxa"/>
            <w:vAlign w:val="center"/>
          </w:tcPr>
          <w:p w14:paraId="626FF57D" w14:textId="118BFB06" w:rsidR="00D92F41" w:rsidRPr="003873C6" w:rsidRDefault="00D92F41" w:rsidP="00116222">
            <w:pPr>
              <w:spacing w:before="40" w:after="40" w:line="240" w:lineRule="auto"/>
              <w:ind w:left="0" w:right="0" w:firstLine="0"/>
              <w:jc w:val="center"/>
              <w:rPr>
                <w:b/>
                <w:bCs/>
                <w:sz w:val="22"/>
              </w:rPr>
            </w:pPr>
            <w:r w:rsidRPr="003873C6">
              <w:rPr>
                <w:b/>
                <w:bCs/>
                <w:sz w:val="22"/>
              </w:rPr>
              <w:t>N</w:t>
            </w:r>
          </w:p>
        </w:tc>
        <w:tc>
          <w:tcPr>
            <w:tcW w:w="1561" w:type="dxa"/>
            <w:vAlign w:val="center"/>
          </w:tcPr>
          <w:p w14:paraId="7C29B318" w14:textId="0860F21C" w:rsidR="00D92F41" w:rsidRPr="003873C6" w:rsidRDefault="00D92F41" w:rsidP="00116222">
            <w:pPr>
              <w:spacing w:before="40" w:after="40" w:line="240" w:lineRule="auto"/>
              <w:ind w:left="0" w:right="0" w:firstLine="0"/>
              <w:jc w:val="center"/>
              <w:rPr>
                <w:b/>
                <w:bCs/>
                <w:sz w:val="22"/>
              </w:rPr>
            </w:pPr>
            <w:r w:rsidRPr="003873C6">
              <w:rPr>
                <w:b/>
                <w:bCs/>
                <w:sz w:val="22"/>
              </w:rPr>
              <w:t>REMARKS</w:t>
            </w:r>
          </w:p>
        </w:tc>
        <w:tc>
          <w:tcPr>
            <w:tcW w:w="1699" w:type="dxa"/>
            <w:vAlign w:val="center"/>
          </w:tcPr>
          <w:p w14:paraId="2C206FA1" w14:textId="77777777" w:rsidR="00D92F41" w:rsidRPr="003873C6" w:rsidRDefault="00D92F41" w:rsidP="00116222">
            <w:pPr>
              <w:spacing w:before="40" w:after="40" w:line="240" w:lineRule="auto"/>
              <w:ind w:left="0" w:right="0" w:firstLine="0"/>
              <w:jc w:val="center"/>
              <w:rPr>
                <w:b/>
                <w:bCs/>
                <w:sz w:val="22"/>
              </w:rPr>
            </w:pPr>
            <w:r w:rsidRPr="003873C6">
              <w:rPr>
                <w:b/>
                <w:bCs/>
                <w:sz w:val="22"/>
              </w:rPr>
              <w:t>RESOLVED BY</w:t>
            </w:r>
          </w:p>
          <w:p w14:paraId="66C89521" w14:textId="4B4871E8" w:rsidR="00D92F41" w:rsidRPr="003873C6" w:rsidRDefault="00D92F41" w:rsidP="00116222">
            <w:pPr>
              <w:spacing w:before="40" w:after="40" w:line="240" w:lineRule="auto"/>
              <w:ind w:left="0" w:right="0" w:firstLine="0"/>
              <w:jc w:val="center"/>
              <w:rPr>
                <w:b/>
                <w:bCs/>
                <w:sz w:val="22"/>
              </w:rPr>
            </w:pPr>
            <w:r w:rsidRPr="003873C6">
              <w:rPr>
                <w:b/>
                <w:bCs/>
                <w:sz w:val="22"/>
              </w:rPr>
              <w:t>(Date/Initials)</w:t>
            </w:r>
          </w:p>
        </w:tc>
      </w:tr>
      <w:tr w:rsidR="006D29D5" w:rsidRPr="003873C6" w14:paraId="1D00E1E2" w14:textId="77777777" w:rsidTr="00A5571D">
        <w:tc>
          <w:tcPr>
            <w:tcW w:w="1828" w:type="dxa"/>
            <w:vMerge w:val="restart"/>
            <w:vAlign w:val="center"/>
          </w:tcPr>
          <w:p w14:paraId="0CE6A8CA" w14:textId="0E2B9836" w:rsidR="006D29D5" w:rsidRPr="003873C6" w:rsidRDefault="006D29D5" w:rsidP="00D92F41">
            <w:pPr>
              <w:spacing w:after="0" w:line="240" w:lineRule="auto"/>
              <w:ind w:left="0" w:right="0" w:firstLine="0"/>
              <w:rPr>
                <w:sz w:val="22"/>
              </w:rPr>
            </w:pPr>
            <w:r w:rsidRPr="003873C6">
              <w:rPr>
                <w:sz w:val="22"/>
              </w:rPr>
              <w:t>Pavement Areas</w:t>
            </w:r>
          </w:p>
        </w:tc>
        <w:tc>
          <w:tcPr>
            <w:tcW w:w="2835" w:type="dxa"/>
          </w:tcPr>
          <w:p w14:paraId="07E607E8" w14:textId="6913A1FB" w:rsidR="006D29D5" w:rsidRPr="003873C6" w:rsidRDefault="006D29D5" w:rsidP="00D92F41">
            <w:pPr>
              <w:spacing w:after="0" w:line="240" w:lineRule="auto"/>
              <w:ind w:left="0" w:right="0" w:firstLine="0"/>
              <w:rPr>
                <w:sz w:val="22"/>
              </w:rPr>
            </w:pPr>
            <w:r w:rsidRPr="003873C6">
              <w:rPr>
                <w:sz w:val="22"/>
              </w:rPr>
              <w:t>Pavement lips over 3”</w:t>
            </w:r>
          </w:p>
        </w:tc>
        <w:tc>
          <w:tcPr>
            <w:tcW w:w="709" w:type="dxa"/>
          </w:tcPr>
          <w:p w14:paraId="1EC9FD70" w14:textId="77777777" w:rsidR="006D29D5" w:rsidRPr="003873C6" w:rsidRDefault="006D29D5" w:rsidP="00D92F41">
            <w:pPr>
              <w:spacing w:after="0" w:line="240" w:lineRule="auto"/>
              <w:ind w:left="0" w:right="0" w:firstLine="0"/>
              <w:rPr>
                <w:sz w:val="22"/>
              </w:rPr>
            </w:pPr>
          </w:p>
        </w:tc>
        <w:tc>
          <w:tcPr>
            <w:tcW w:w="709" w:type="dxa"/>
          </w:tcPr>
          <w:p w14:paraId="460C8755" w14:textId="77777777" w:rsidR="006D29D5" w:rsidRPr="003873C6" w:rsidRDefault="006D29D5" w:rsidP="00D92F41">
            <w:pPr>
              <w:spacing w:after="0" w:line="240" w:lineRule="auto"/>
              <w:ind w:left="0" w:right="0" w:firstLine="0"/>
              <w:rPr>
                <w:sz w:val="22"/>
              </w:rPr>
            </w:pPr>
          </w:p>
        </w:tc>
        <w:tc>
          <w:tcPr>
            <w:tcW w:w="1561" w:type="dxa"/>
          </w:tcPr>
          <w:p w14:paraId="69B092F4" w14:textId="77777777" w:rsidR="006D29D5" w:rsidRPr="003873C6" w:rsidRDefault="006D29D5" w:rsidP="00D92F41">
            <w:pPr>
              <w:spacing w:after="0" w:line="240" w:lineRule="auto"/>
              <w:ind w:left="0" w:right="0" w:firstLine="0"/>
              <w:rPr>
                <w:sz w:val="22"/>
              </w:rPr>
            </w:pPr>
          </w:p>
        </w:tc>
        <w:tc>
          <w:tcPr>
            <w:tcW w:w="1699" w:type="dxa"/>
          </w:tcPr>
          <w:p w14:paraId="36029AFE" w14:textId="77777777" w:rsidR="006D29D5" w:rsidRPr="003873C6" w:rsidRDefault="006D29D5" w:rsidP="00D92F41">
            <w:pPr>
              <w:spacing w:after="0" w:line="240" w:lineRule="auto"/>
              <w:ind w:left="0" w:right="0" w:firstLine="0"/>
              <w:rPr>
                <w:sz w:val="22"/>
              </w:rPr>
            </w:pPr>
          </w:p>
        </w:tc>
      </w:tr>
      <w:tr w:rsidR="006D29D5" w:rsidRPr="003873C6" w14:paraId="462911BC" w14:textId="77777777" w:rsidTr="00A5571D">
        <w:tc>
          <w:tcPr>
            <w:tcW w:w="1828" w:type="dxa"/>
            <w:vMerge/>
          </w:tcPr>
          <w:p w14:paraId="45E66C40" w14:textId="77777777" w:rsidR="006D29D5" w:rsidRPr="003873C6" w:rsidRDefault="006D29D5" w:rsidP="00D92F41">
            <w:pPr>
              <w:spacing w:after="0" w:line="240" w:lineRule="auto"/>
              <w:ind w:left="0" w:right="0" w:firstLine="0"/>
              <w:rPr>
                <w:sz w:val="22"/>
              </w:rPr>
            </w:pPr>
          </w:p>
        </w:tc>
        <w:tc>
          <w:tcPr>
            <w:tcW w:w="2835" w:type="dxa"/>
          </w:tcPr>
          <w:p w14:paraId="33D3A23A" w14:textId="0AFB5E2D" w:rsidR="006D29D5" w:rsidRPr="003873C6" w:rsidRDefault="006D29D5" w:rsidP="00D92F41">
            <w:pPr>
              <w:spacing w:after="0" w:line="240" w:lineRule="auto"/>
              <w:ind w:left="0" w:right="0" w:firstLine="0"/>
              <w:rPr>
                <w:sz w:val="22"/>
              </w:rPr>
            </w:pPr>
            <w:r w:rsidRPr="003873C6">
              <w:rPr>
                <w:sz w:val="22"/>
              </w:rPr>
              <w:t>Hole – 5” diam. 3” deep</w:t>
            </w:r>
          </w:p>
        </w:tc>
        <w:tc>
          <w:tcPr>
            <w:tcW w:w="709" w:type="dxa"/>
          </w:tcPr>
          <w:p w14:paraId="59034FC7" w14:textId="77777777" w:rsidR="006D29D5" w:rsidRPr="003873C6" w:rsidRDefault="006D29D5" w:rsidP="00D92F41">
            <w:pPr>
              <w:spacing w:after="0" w:line="240" w:lineRule="auto"/>
              <w:ind w:left="0" w:right="0" w:firstLine="0"/>
              <w:rPr>
                <w:sz w:val="22"/>
              </w:rPr>
            </w:pPr>
          </w:p>
        </w:tc>
        <w:tc>
          <w:tcPr>
            <w:tcW w:w="709" w:type="dxa"/>
          </w:tcPr>
          <w:p w14:paraId="6F1874C9" w14:textId="77777777" w:rsidR="006D29D5" w:rsidRPr="003873C6" w:rsidRDefault="006D29D5" w:rsidP="00D92F41">
            <w:pPr>
              <w:spacing w:after="0" w:line="240" w:lineRule="auto"/>
              <w:ind w:left="0" w:right="0" w:firstLine="0"/>
              <w:rPr>
                <w:sz w:val="22"/>
              </w:rPr>
            </w:pPr>
          </w:p>
        </w:tc>
        <w:tc>
          <w:tcPr>
            <w:tcW w:w="1561" w:type="dxa"/>
          </w:tcPr>
          <w:p w14:paraId="184527A7" w14:textId="77777777" w:rsidR="006D29D5" w:rsidRPr="003873C6" w:rsidRDefault="006D29D5" w:rsidP="00D92F41">
            <w:pPr>
              <w:spacing w:after="0" w:line="240" w:lineRule="auto"/>
              <w:ind w:left="0" w:right="0" w:firstLine="0"/>
              <w:rPr>
                <w:sz w:val="22"/>
              </w:rPr>
            </w:pPr>
          </w:p>
        </w:tc>
        <w:tc>
          <w:tcPr>
            <w:tcW w:w="1699" w:type="dxa"/>
          </w:tcPr>
          <w:p w14:paraId="300EE30C" w14:textId="77777777" w:rsidR="006D29D5" w:rsidRPr="003873C6" w:rsidRDefault="006D29D5" w:rsidP="00D92F41">
            <w:pPr>
              <w:spacing w:after="0" w:line="240" w:lineRule="auto"/>
              <w:ind w:left="0" w:right="0" w:firstLine="0"/>
              <w:rPr>
                <w:sz w:val="22"/>
              </w:rPr>
            </w:pPr>
          </w:p>
        </w:tc>
      </w:tr>
      <w:tr w:rsidR="006D29D5" w:rsidRPr="003873C6" w14:paraId="3373F65B" w14:textId="77777777" w:rsidTr="00A5571D">
        <w:tc>
          <w:tcPr>
            <w:tcW w:w="1828" w:type="dxa"/>
            <w:vMerge/>
          </w:tcPr>
          <w:p w14:paraId="309A32FD" w14:textId="77777777" w:rsidR="006D29D5" w:rsidRPr="003873C6" w:rsidRDefault="006D29D5" w:rsidP="00D92F41">
            <w:pPr>
              <w:spacing w:after="0" w:line="240" w:lineRule="auto"/>
              <w:ind w:left="0" w:right="0" w:firstLine="0"/>
              <w:rPr>
                <w:sz w:val="22"/>
              </w:rPr>
            </w:pPr>
          </w:p>
        </w:tc>
        <w:tc>
          <w:tcPr>
            <w:tcW w:w="2835" w:type="dxa"/>
          </w:tcPr>
          <w:p w14:paraId="26A2D7A6" w14:textId="49317E6A" w:rsidR="006D29D5" w:rsidRPr="003873C6" w:rsidRDefault="006D29D5" w:rsidP="00D92F41">
            <w:pPr>
              <w:spacing w:after="0" w:line="240" w:lineRule="auto"/>
              <w:ind w:left="0" w:right="0" w:firstLine="0"/>
              <w:rPr>
                <w:sz w:val="22"/>
              </w:rPr>
            </w:pPr>
            <w:r w:rsidRPr="003873C6">
              <w:rPr>
                <w:sz w:val="22"/>
              </w:rPr>
              <w:t>Cracks/heaves</w:t>
            </w:r>
          </w:p>
        </w:tc>
        <w:tc>
          <w:tcPr>
            <w:tcW w:w="709" w:type="dxa"/>
          </w:tcPr>
          <w:p w14:paraId="5037B693" w14:textId="77777777" w:rsidR="006D29D5" w:rsidRPr="003873C6" w:rsidRDefault="006D29D5" w:rsidP="00D92F41">
            <w:pPr>
              <w:spacing w:after="0" w:line="240" w:lineRule="auto"/>
              <w:ind w:left="0" w:right="0" w:firstLine="0"/>
              <w:rPr>
                <w:sz w:val="22"/>
              </w:rPr>
            </w:pPr>
          </w:p>
        </w:tc>
        <w:tc>
          <w:tcPr>
            <w:tcW w:w="709" w:type="dxa"/>
          </w:tcPr>
          <w:p w14:paraId="0463F2E2" w14:textId="77777777" w:rsidR="006D29D5" w:rsidRPr="003873C6" w:rsidRDefault="006D29D5" w:rsidP="00D92F41">
            <w:pPr>
              <w:spacing w:after="0" w:line="240" w:lineRule="auto"/>
              <w:ind w:left="0" w:right="0" w:firstLine="0"/>
              <w:rPr>
                <w:sz w:val="22"/>
              </w:rPr>
            </w:pPr>
          </w:p>
        </w:tc>
        <w:tc>
          <w:tcPr>
            <w:tcW w:w="1561" w:type="dxa"/>
          </w:tcPr>
          <w:p w14:paraId="0969748A" w14:textId="77777777" w:rsidR="006D29D5" w:rsidRPr="003873C6" w:rsidRDefault="006D29D5" w:rsidP="00D92F41">
            <w:pPr>
              <w:spacing w:after="0" w:line="240" w:lineRule="auto"/>
              <w:ind w:left="0" w:right="0" w:firstLine="0"/>
              <w:rPr>
                <w:sz w:val="22"/>
              </w:rPr>
            </w:pPr>
          </w:p>
        </w:tc>
        <w:tc>
          <w:tcPr>
            <w:tcW w:w="1699" w:type="dxa"/>
          </w:tcPr>
          <w:p w14:paraId="2DA87A98" w14:textId="77777777" w:rsidR="006D29D5" w:rsidRPr="003873C6" w:rsidRDefault="006D29D5" w:rsidP="00D92F41">
            <w:pPr>
              <w:spacing w:after="0" w:line="240" w:lineRule="auto"/>
              <w:ind w:left="0" w:right="0" w:firstLine="0"/>
              <w:rPr>
                <w:sz w:val="22"/>
              </w:rPr>
            </w:pPr>
          </w:p>
        </w:tc>
      </w:tr>
      <w:tr w:rsidR="006D29D5" w:rsidRPr="003873C6" w14:paraId="2776F5B5" w14:textId="77777777" w:rsidTr="00A5571D">
        <w:tc>
          <w:tcPr>
            <w:tcW w:w="1828" w:type="dxa"/>
            <w:vMerge/>
          </w:tcPr>
          <w:p w14:paraId="02BED26F" w14:textId="77777777" w:rsidR="006D29D5" w:rsidRPr="003873C6" w:rsidRDefault="006D29D5" w:rsidP="00D92F41">
            <w:pPr>
              <w:spacing w:after="0" w:line="240" w:lineRule="auto"/>
              <w:ind w:left="0" w:right="0" w:firstLine="0"/>
              <w:rPr>
                <w:sz w:val="22"/>
              </w:rPr>
            </w:pPr>
          </w:p>
        </w:tc>
        <w:tc>
          <w:tcPr>
            <w:tcW w:w="2835" w:type="dxa"/>
          </w:tcPr>
          <w:p w14:paraId="6D9BA9D7" w14:textId="313345FA" w:rsidR="006D29D5" w:rsidRPr="003873C6" w:rsidRDefault="006D29D5" w:rsidP="00D92F41">
            <w:pPr>
              <w:spacing w:after="0" w:line="240" w:lineRule="auto"/>
              <w:ind w:left="0" w:right="0" w:firstLine="0"/>
              <w:rPr>
                <w:sz w:val="22"/>
              </w:rPr>
            </w:pPr>
            <w:r w:rsidRPr="003873C6">
              <w:rPr>
                <w:sz w:val="22"/>
              </w:rPr>
              <w:t>FOD: gravel/debris/sand</w:t>
            </w:r>
          </w:p>
        </w:tc>
        <w:tc>
          <w:tcPr>
            <w:tcW w:w="709" w:type="dxa"/>
          </w:tcPr>
          <w:p w14:paraId="07CF7BD2" w14:textId="77777777" w:rsidR="006D29D5" w:rsidRPr="003873C6" w:rsidRDefault="006D29D5" w:rsidP="00D92F41">
            <w:pPr>
              <w:spacing w:after="0" w:line="240" w:lineRule="auto"/>
              <w:ind w:left="0" w:right="0" w:firstLine="0"/>
              <w:rPr>
                <w:sz w:val="22"/>
              </w:rPr>
            </w:pPr>
          </w:p>
        </w:tc>
        <w:tc>
          <w:tcPr>
            <w:tcW w:w="709" w:type="dxa"/>
          </w:tcPr>
          <w:p w14:paraId="3DCDE242" w14:textId="77777777" w:rsidR="006D29D5" w:rsidRPr="003873C6" w:rsidRDefault="006D29D5" w:rsidP="00D92F41">
            <w:pPr>
              <w:spacing w:after="0" w:line="240" w:lineRule="auto"/>
              <w:ind w:left="0" w:right="0" w:firstLine="0"/>
              <w:rPr>
                <w:sz w:val="22"/>
              </w:rPr>
            </w:pPr>
          </w:p>
        </w:tc>
        <w:tc>
          <w:tcPr>
            <w:tcW w:w="1561" w:type="dxa"/>
          </w:tcPr>
          <w:p w14:paraId="1E6DD5F2" w14:textId="77777777" w:rsidR="006D29D5" w:rsidRPr="003873C6" w:rsidRDefault="006D29D5" w:rsidP="00D92F41">
            <w:pPr>
              <w:spacing w:after="0" w:line="240" w:lineRule="auto"/>
              <w:ind w:left="0" w:right="0" w:firstLine="0"/>
              <w:rPr>
                <w:sz w:val="22"/>
              </w:rPr>
            </w:pPr>
          </w:p>
        </w:tc>
        <w:tc>
          <w:tcPr>
            <w:tcW w:w="1699" w:type="dxa"/>
          </w:tcPr>
          <w:p w14:paraId="76B561D4" w14:textId="77777777" w:rsidR="006D29D5" w:rsidRPr="003873C6" w:rsidRDefault="006D29D5" w:rsidP="00D92F41">
            <w:pPr>
              <w:spacing w:after="0" w:line="240" w:lineRule="auto"/>
              <w:ind w:left="0" w:right="0" w:firstLine="0"/>
              <w:rPr>
                <w:sz w:val="22"/>
              </w:rPr>
            </w:pPr>
          </w:p>
        </w:tc>
      </w:tr>
      <w:tr w:rsidR="006D29D5" w:rsidRPr="003873C6" w14:paraId="7075260B" w14:textId="77777777" w:rsidTr="00A5571D">
        <w:tc>
          <w:tcPr>
            <w:tcW w:w="1828" w:type="dxa"/>
            <w:vMerge/>
          </w:tcPr>
          <w:p w14:paraId="19BCE59E" w14:textId="77777777" w:rsidR="006D29D5" w:rsidRPr="003873C6" w:rsidRDefault="006D29D5" w:rsidP="00D92F41">
            <w:pPr>
              <w:spacing w:after="0" w:line="240" w:lineRule="auto"/>
              <w:ind w:left="0" w:right="0" w:firstLine="0"/>
              <w:rPr>
                <w:sz w:val="22"/>
              </w:rPr>
            </w:pPr>
          </w:p>
        </w:tc>
        <w:tc>
          <w:tcPr>
            <w:tcW w:w="2835" w:type="dxa"/>
          </w:tcPr>
          <w:p w14:paraId="7EC18F19" w14:textId="32544BA5" w:rsidR="006D29D5" w:rsidRPr="003873C6" w:rsidRDefault="006D29D5" w:rsidP="00D92F41">
            <w:pPr>
              <w:spacing w:after="0" w:line="240" w:lineRule="auto"/>
              <w:ind w:left="0" w:right="0" w:firstLine="0"/>
              <w:rPr>
                <w:sz w:val="22"/>
              </w:rPr>
            </w:pPr>
            <w:r w:rsidRPr="003873C6">
              <w:rPr>
                <w:sz w:val="22"/>
              </w:rPr>
              <w:t>Rubber deposits</w:t>
            </w:r>
          </w:p>
        </w:tc>
        <w:tc>
          <w:tcPr>
            <w:tcW w:w="709" w:type="dxa"/>
          </w:tcPr>
          <w:p w14:paraId="629BB4D5" w14:textId="77777777" w:rsidR="006D29D5" w:rsidRPr="003873C6" w:rsidRDefault="006D29D5" w:rsidP="00D92F41">
            <w:pPr>
              <w:spacing w:after="0" w:line="240" w:lineRule="auto"/>
              <w:ind w:left="0" w:right="0" w:firstLine="0"/>
              <w:rPr>
                <w:sz w:val="22"/>
              </w:rPr>
            </w:pPr>
          </w:p>
        </w:tc>
        <w:tc>
          <w:tcPr>
            <w:tcW w:w="709" w:type="dxa"/>
          </w:tcPr>
          <w:p w14:paraId="0A7527DF" w14:textId="77777777" w:rsidR="006D29D5" w:rsidRPr="003873C6" w:rsidRDefault="006D29D5" w:rsidP="00D92F41">
            <w:pPr>
              <w:spacing w:after="0" w:line="240" w:lineRule="auto"/>
              <w:ind w:left="0" w:right="0" w:firstLine="0"/>
              <w:rPr>
                <w:sz w:val="22"/>
              </w:rPr>
            </w:pPr>
          </w:p>
        </w:tc>
        <w:tc>
          <w:tcPr>
            <w:tcW w:w="1561" w:type="dxa"/>
          </w:tcPr>
          <w:p w14:paraId="4B875D58" w14:textId="77777777" w:rsidR="006D29D5" w:rsidRPr="003873C6" w:rsidRDefault="006D29D5" w:rsidP="00D92F41">
            <w:pPr>
              <w:spacing w:after="0" w:line="240" w:lineRule="auto"/>
              <w:ind w:left="0" w:right="0" w:firstLine="0"/>
              <w:rPr>
                <w:sz w:val="22"/>
              </w:rPr>
            </w:pPr>
          </w:p>
        </w:tc>
        <w:tc>
          <w:tcPr>
            <w:tcW w:w="1699" w:type="dxa"/>
          </w:tcPr>
          <w:p w14:paraId="2314CFD0" w14:textId="77777777" w:rsidR="006D29D5" w:rsidRPr="003873C6" w:rsidRDefault="006D29D5" w:rsidP="00D92F41">
            <w:pPr>
              <w:spacing w:after="0" w:line="240" w:lineRule="auto"/>
              <w:ind w:left="0" w:right="0" w:firstLine="0"/>
              <w:rPr>
                <w:sz w:val="22"/>
              </w:rPr>
            </w:pPr>
          </w:p>
        </w:tc>
      </w:tr>
      <w:tr w:rsidR="006D29D5" w:rsidRPr="003873C6" w14:paraId="64DB5B99" w14:textId="77777777" w:rsidTr="00A5571D">
        <w:tc>
          <w:tcPr>
            <w:tcW w:w="1828" w:type="dxa"/>
            <w:vMerge/>
          </w:tcPr>
          <w:p w14:paraId="594158C6" w14:textId="77777777" w:rsidR="006D29D5" w:rsidRPr="003873C6" w:rsidRDefault="006D29D5" w:rsidP="00D92F41">
            <w:pPr>
              <w:spacing w:after="0" w:line="240" w:lineRule="auto"/>
              <w:ind w:left="0" w:right="0" w:firstLine="0"/>
              <w:rPr>
                <w:sz w:val="22"/>
              </w:rPr>
            </w:pPr>
          </w:p>
        </w:tc>
        <w:tc>
          <w:tcPr>
            <w:tcW w:w="2835" w:type="dxa"/>
          </w:tcPr>
          <w:p w14:paraId="3AF7899C" w14:textId="1752B43E" w:rsidR="006D29D5" w:rsidRPr="003873C6" w:rsidRDefault="006D29D5" w:rsidP="00D92F41">
            <w:pPr>
              <w:spacing w:after="0" w:line="240" w:lineRule="auto"/>
              <w:ind w:left="0" w:right="0" w:firstLine="0"/>
              <w:rPr>
                <w:sz w:val="22"/>
              </w:rPr>
            </w:pPr>
            <w:r w:rsidRPr="003873C6">
              <w:rPr>
                <w:sz w:val="22"/>
              </w:rPr>
              <w:t>Ponding/edge dams</w:t>
            </w:r>
          </w:p>
        </w:tc>
        <w:tc>
          <w:tcPr>
            <w:tcW w:w="709" w:type="dxa"/>
          </w:tcPr>
          <w:p w14:paraId="4566EBCE" w14:textId="77777777" w:rsidR="006D29D5" w:rsidRPr="003873C6" w:rsidRDefault="006D29D5" w:rsidP="00D92F41">
            <w:pPr>
              <w:spacing w:after="0" w:line="240" w:lineRule="auto"/>
              <w:ind w:left="0" w:right="0" w:firstLine="0"/>
              <w:rPr>
                <w:sz w:val="22"/>
              </w:rPr>
            </w:pPr>
          </w:p>
        </w:tc>
        <w:tc>
          <w:tcPr>
            <w:tcW w:w="709" w:type="dxa"/>
          </w:tcPr>
          <w:p w14:paraId="18711847" w14:textId="77777777" w:rsidR="006D29D5" w:rsidRPr="003873C6" w:rsidRDefault="006D29D5" w:rsidP="00D92F41">
            <w:pPr>
              <w:spacing w:after="0" w:line="240" w:lineRule="auto"/>
              <w:ind w:left="0" w:right="0" w:firstLine="0"/>
              <w:rPr>
                <w:sz w:val="22"/>
              </w:rPr>
            </w:pPr>
          </w:p>
        </w:tc>
        <w:tc>
          <w:tcPr>
            <w:tcW w:w="1561" w:type="dxa"/>
          </w:tcPr>
          <w:p w14:paraId="45BD187C" w14:textId="77777777" w:rsidR="006D29D5" w:rsidRPr="003873C6" w:rsidRDefault="006D29D5" w:rsidP="00D92F41">
            <w:pPr>
              <w:spacing w:after="0" w:line="240" w:lineRule="auto"/>
              <w:ind w:left="0" w:right="0" w:firstLine="0"/>
              <w:rPr>
                <w:sz w:val="22"/>
              </w:rPr>
            </w:pPr>
          </w:p>
        </w:tc>
        <w:tc>
          <w:tcPr>
            <w:tcW w:w="1699" w:type="dxa"/>
          </w:tcPr>
          <w:p w14:paraId="02612BD6" w14:textId="77777777" w:rsidR="006D29D5" w:rsidRPr="003873C6" w:rsidRDefault="006D29D5" w:rsidP="00D92F41">
            <w:pPr>
              <w:spacing w:after="0" w:line="240" w:lineRule="auto"/>
              <w:ind w:left="0" w:right="0" w:firstLine="0"/>
              <w:rPr>
                <w:sz w:val="22"/>
              </w:rPr>
            </w:pPr>
          </w:p>
        </w:tc>
      </w:tr>
      <w:tr w:rsidR="006D29D5" w:rsidRPr="003873C6" w14:paraId="7BC50870" w14:textId="77777777" w:rsidTr="00A5571D">
        <w:tc>
          <w:tcPr>
            <w:tcW w:w="1828" w:type="dxa"/>
            <w:vMerge/>
          </w:tcPr>
          <w:p w14:paraId="2385FB76" w14:textId="77777777" w:rsidR="006D29D5" w:rsidRPr="003873C6" w:rsidRDefault="006D29D5" w:rsidP="00D92F41">
            <w:pPr>
              <w:spacing w:after="0" w:line="240" w:lineRule="auto"/>
              <w:ind w:left="0" w:right="0" w:firstLine="0"/>
              <w:rPr>
                <w:sz w:val="22"/>
              </w:rPr>
            </w:pPr>
          </w:p>
        </w:tc>
        <w:tc>
          <w:tcPr>
            <w:tcW w:w="2835" w:type="dxa"/>
          </w:tcPr>
          <w:p w14:paraId="660CA965" w14:textId="77777777" w:rsidR="006D29D5" w:rsidRPr="003873C6" w:rsidRDefault="006D29D5" w:rsidP="00D92F41">
            <w:pPr>
              <w:spacing w:after="0" w:line="240" w:lineRule="auto"/>
              <w:ind w:left="0" w:right="0" w:firstLine="0"/>
              <w:rPr>
                <w:sz w:val="22"/>
              </w:rPr>
            </w:pPr>
          </w:p>
        </w:tc>
        <w:tc>
          <w:tcPr>
            <w:tcW w:w="709" w:type="dxa"/>
          </w:tcPr>
          <w:p w14:paraId="0ECB6521" w14:textId="77777777" w:rsidR="006D29D5" w:rsidRPr="003873C6" w:rsidRDefault="006D29D5" w:rsidP="00D92F41">
            <w:pPr>
              <w:spacing w:after="0" w:line="240" w:lineRule="auto"/>
              <w:ind w:left="0" w:right="0" w:firstLine="0"/>
              <w:rPr>
                <w:sz w:val="22"/>
              </w:rPr>
            </w:pPr>
          </w:p>
        </w:tc>
        <w:tc>
          <w:tcPr>
            <w:tcW w:w="709" w:type="dxa"/>
          </w:tcPr>
          <w:p w14:paraId="2BF369DF" w14:textId="77777777" w:rsidR="006D29D5" w:rsidRPr="003873C6" w:rsidRDefault="006D29D5" w:rsidP="00D92F41">
            <w:pPr>
              <w:spacing w:after="0" w:line="240" w:lineRule="auto"/>
              <w:ind w:left="0" w:right="0" w:firstLine="0"/>
              <w:rPr>
                <w:sz w:val="22"/>
              </w:rPr>
            </w:pPr>
          </w:p>
        </w:tc>
        <w:tc>
          <w:tcPr>
            <w:tcW w:w="1561" w:type="dxa"/>
          </w:tcPr>
          <w:p w14:paraId="34316368" w14:textId="77777777" w:rsidR="006D29D5" w:rsidRPr="003873C6" w:rsidRDefault="006D29D5" w:rsidP="00D92F41">
            <w:pPr>
              <w:spacing w:after="0" w:line="240" w:lineRule="auto"/>
              <w:ind w:left="0" w:right="0" w:firstLine="0"/>
              <w:rPr>
                <w:sz w:val="22"/>
              </w:rPr>
            </w:pPr>
          </w:p>
        </w:tc>
        <w:tc>
          <w:tcPr>
            <w:tcW w:w="1699" w:type="dxa"/>
          </w:tcPr>
          <w:p w14:paraId="65BF6CFD" w14:textId="77777777" w:rsidR="006D29D5" w:rsidRPr="003873C6" w:rsidRDefault="006D29D5" w:rsidP="00D92F41">
            <w:pPr>
              <w:spacing w:after="0" w:line="240" w:lineRule="auto"/>
              <w:ind w:left="0" w:right="0" w:firstLine="0"/>
              <w:rPr>
                <w:sz w:val="22"/>
              </w:rPr>
            </w:pPr>
          </w:p>
        </w:tc>
      </w:tr>
      <w:tr w:rsidR="006D29D5" w:rsidRPr="003873C6" w14:paraId="70BAA602" w14:textId="77777777" w:rsidTr="00A5571D">
        <w:tc>
          <w:tcPr>
            <w:tcW w:w="1828" w:type="dxa"/>
            <w:vMerge w:val="restart"/>
            <w:vAlign w:val="center"/>
          </w:tcPr>
          <w:p w14:paraId="4E55F8E4" w14:textId="32C83D06" w:rsidR="006D29D5" w:rsidRPr="003873C6" w:rsidRDefault="006D29D5" w:rsidP="00D92F41">
            <w:pPr>
              <w:spacing w:after="0" w:line="240" w:lineRule="auto"/>
              <w:ind w:left="0" w:right="0" w:firstLine="0"/>
              <w:rPr>
                <w:sz w:val="22"/>
              </w:rPr>
            </w:pPr>
            <w:r w:rsidRPr="003873C6">
              <w:rPr>
                <w:sz w:val="22"/>
              </w:rPr>
              <w:t>Safety Areas</w:t>
            </w:r>
          </w:p>
        </w:tc>
        <w:tc>
          <w:tcPr>
            <w:tcW w:w="2835" w:type="dxa"/>
          </w:tcPr>
          <w:p w14:paraId="533A1A6B" w14:textId="09ECFC12" w:rsidR="006D29D5" w:rsidRPr="003873C6" w:rsidRDefault="006D29D5" w:rsidP="00D92F41">
            <w:pPr>
              <w:spacing w:after="0" w:line="240" w:lineRule="auto"/>
              <w:ind w:left="0" w:right="0" w:firstLine="0"/>
              <w:rPr>
                <w:sz w:val="22"/>
              </w:rPr>
            </w:pPr>
            <w:r w:rsidRPr="003873C6">
              <w:rPr>
                <w:sz w:val="22"/>
              </w:rPr>
              <w:t>Ruts/humps/erosion</w:t>
            </w:r>
          </w:p>
        </w:tc>
        <w:tc>
          <w:tcPr>
            <w:tcW w:w="709" w:type="dxa"/>
          </w:tcPr>
          <w:p w14:paraId="771461AB" w14:textId="77777777" w:rsidR="006D29D5" w:rsidRPr="003873C6" w:rsidRDefault="006D29D5" w:rsidP="00D92F41">
            <w:pPr>
              <w:spacing w:after="0" w:line="240" w:lineRule="auto"/>
              <w:ind w:left="0" w:right="0" w:firstLine="0"/>
              <w:rPr>
                <w:sz w:val="22"/>
              </w:rPr>
            </w:pPr>
          </w:p>
        </w:tc>
        <w:tc>
          <w:tcPr>
            <w:tcW w:w="709" w:type="dxa"/>
          </w:tcPr>
          <w:p w14:paraId="63F3E56A" w14:textId="77777777" w:rsidR="006D29D5" w:rsidRPr="003873C6" w:rsidRDefault="006D29D5" w:rsidP="00D92F41">
            <w:pPr>
              <w:spacing w:after="0" w:line="240" w:lineRule="auto"/>
              <w:ind w:left="0" w:right="0" w:firstLine="0"/>
              <w:rPr>
                <w:sz w:val="22"/>
              </w:rPr>
            </w:pPr>
          </w:p>
        </w:tc>
        <w:tc>
          <w:tcPr>
            <w:tcW w:w="1561" w:type="dxa"/>
          </w:tcPr>
          <w:p w14:paraId="1EB4FCEF" w14:textId="77777777" w:rsidR="006D29D5" w:rsidRPr="003873C6" w:rsidRDefault="006D29D5" w:rsidP="00D92F41">
            <w:pPr>
              <w:spacing w:after="0" w:line="240" w:lineRule="auto"/>
              <w:ind w:left="0" w:right="0" w:firstLine="0"/>
              <w:rPr>
                <w:sz w:val="22"/>
              </w:rPr>
            </w:pPr>
          </w:p>
        </w:tc>
        <w:tc>
          <w:tcPr>
            <w:tcW w:w="1699" w:type="dxa"/>
          </w:tcPr>
          <w:p w14:paraId="2058261B" w14:textId="77777777" w:rsidR="006D29D5" w:rsidRPr="003873C6" w:rsidRDefault="006D29D5" w:rsidP="00D92F41">
            <w:pPr>
              <w:spacing w:after="0" w:line="240" w:lineRule="auto"/>
              <w:ind w:left="0" w:right="0" w:firstLine="0"/>
              <w:rPr>
                <w:sz w:val="22"/>
              </w:rPr>
            </w:pPr>
          </w:p>
        </w:tc>
      </w:tr>
      <w:tr w:rsidR="006D29D5" w:rsidRPr="003873C6" w14:paraId="7E2680E5" w14:textId="77777777" w:rsidTr="00A5571D">
        <w:tc>
          <w:tcPr>
            <w:tcW w:w="1828" w:type="dxa"/>
            <w:vMerge/>
          </w:tcPr>
          <w:p w14:paraId="3B67DE52" w14:textId="77777777" w:rsidR="006D29D5" w:rsidRPr="003873C6" w:rsidRDefault="006D29D5" w:rsidP="00D92F41">
            <w:pPr>
              <w:spacing w:after="0" w:line="240" w:lineRule="auto"/>
              <w:ind w:left="0" w:right="0" w:firstLine="0"/>
              <w:rPr>
                <w:sz w:val="22"/>
              </w:rPr>
            </w:pPr>
          </w:p>
        </w:tc>
        <w:tc>
          <w:tcPr>
            <w:tcW w:w="2835" w:type="dxa"/>
          </w:tcPr>
          <w:p w14:paraId="1AC8C8F5" w14:textId="0E4E3A56" w:rsidR="006D29D5" w:rsidRPr="003873C6" w:rsidRDefault="006D29D5" w:rsidP="00D92F41">
            <w:pPr>
              <w:spacing w:after="0" w:line="240" w:lineRule="auto"/>
              <w:ind w:left="0" w:right="0" w:firstLine="0"/>
              <w:rPr>
                <w:sz w:val="22"/>
              </w:rPr>
            </w:pPr>
            <w:r w:rsidRPr="003873C6">
              <w:rPr>
                <w:sz w:val="22"/>
              </w:rPr>
              <w:t>Drainage/construction</w:t>
            </w:r>
          </w:p>
        </w:tc>
        <w:tc>
          <w:tcPr>
            <w:tcW w:w="709" w:type="dxa"/>
          </w:tcPr>
          <w:p w14:paraId="23D21853" w14:textId="77777777" w:rsidR="006D29D5" w:rsidRPr="003873C6" w:rsidRDefault="006D29D5" w:rsidP="00D92F41">
            <w:pPr>
              <w:spacing w:after="0" w:line="240" w:lineRule="auto"/>
              <w:ind w:left="0" w:right="0" w:firstLine="0"/>
              <w:rPr>
                <w:sz w:val="22"/>
              </w:rPr>
            </w:pPr>
          </w:p>
        </w:tc>
        <w:tc>
          <w:tcPr>
            <w:tcW w:w="709" w:type="dxa"/>
          </w:tcPr>
          <w:p w14:paraId="4DFC0044" w14:textId="77777777" w:rsidR="006D29D5" w:rsidRPr="003873C6" w:rsidRDefault="006D29D5" w:rsidP="00D92F41">
            <w:pPr>
              <w:spacing w:after="0" w:line="240" w:lineRule="auto"/>
              <w:ind w:left="0" w:right="0" w:firstLine="0"/>
              <w:rPr>
                <w:sz w:val="22"/>
              </w:rPr>
            </w:pPr>
          </w:p>
        </w:tc>
        <w:tc>
          <w:tcPr>
            <w:tcW w:w="1561" w:type="dxa"/>
          </w:tcPr>
          <w:p w14:paraId="57A321EB" w14:textId="77777777" w:rsidR="006D29D5" w:rsidRPr="003873C6" w:rsidRDefault="006D29D5" w:rsidP="00D92F41">
            <w:pPr>
              <w:spacing w:after="0" w:line="240" w:lineRule="auto"/>
              <w:ind w:left="0" w:right="0" w:firstLine="0"/>
              <w:rPr>
                <w:sz w:val="22"/>
              </w:rPr>
            </w:pPr>
          </w:p>
        </w:tc>
        <w:tc>
          <w:tcPr>
            <w:tcW w:w="1699" w:type="dxa"/>
          </w:tcPr>
          <w:p w14:paraId="28591FD2" w14:textId="77777777" w:rsidR="006D29D5" w:rsidRPr="003873C6" w:rsidRDefault="006D29D5" w:rsidP="00D92F41">
            <w:pPr>
              <w:spacing w:after="0" w:line="240" w:lineRule="auto"/>
              <w:ind w:left="0" w:right="0" w:firstLine="0"/>
              <w:rPr>
                <w:sz w:val="22"/>
              </w:rPr>
            </w:pPr>
          </w:p>
        </w:tc>
      </w:tr>
      <w:tr w:rsidR="006D29D5" w:rsidRPr="003873C6" w14:paraId="3EF9210B" w14:textId="77777777" w:rsidTr="00A5571D">
        <w:tc>
          <w:tcPr>
            <w:tcW w:w="1828" w:type="dxa"/>
            <w:vMerge/>
          </w:tcPr>
          <w:p w14:paraId="262BC794" w14:textId="77777777" w:rsidR="006D29D5" w:rsidRPr="003873C6" w:rsidRDefault="006D29D5" w:rsidP="00D92F41">
            <w:pPr>
              <w:spacing w:after="0" w:line="240" w:lineRule="auto"/>
              <w:ind w:left="0" w:right="0" w:firstLine="0"/>
              <w:rPr>
                <w:sz w:val="22"/>
              </w:rPr>
            </w:pPr>
          </w:p>
        </w:tc>
        <w:tc>
          <w:tcPr>
            <w:tcW w:w="2835" w:type="dxa"/>
          </w:tcPr>
          <w:p w14:paraId="7894524D" w14:textId="7B970582" w:rsidR="006D29D5" w:rsidRPr="003873C6" w:rsidRDefault="006D29D5" w:rsidP="00D92F41">
            <w:pPr>
              <w:spacing w:after="0" w:line="240" w:lineRule="auto"/>
              <w:ind w:left="0" w:right="0" w:firstLine="0"/>
              <w:rPr>
                <w:sz w:val="22"/>
              </w:rPr>
            </w:pPr>
            <w:r w:rsidRPr="003873C6">
              <w:rPr>
                <w:sz w:val="22"/>
              </w:rPr>
              <w:t>Support equipment/aircraft</w:t>
            </w:r>
          </w:p>
        </w:tc>
        <w:tc>
          <w:tcPr>
            <w:tcW w:w="709" w:type="dxa"/>
          </w:tcPr>
          <w:p w14:paraId="6D26567F" w14:textId="77777777" w:rsidR="006D29D5" w:rsidRPr="003873C6" w:rsidRDefault="006D29D5" w:rsidP="00D92F41">
            <w:pPr>
              <w:spacing w:after="0" w:line="240" w:lineRule="auto"/>
              <w:ind w:left="0" w:right="0" w:firstLine="0"/>
              <w:rPr>
                <w:sz w:val="22"/>
              </w:rPr>
            </w:pPr>
          </w:p>
        </w:tc>
        <w:tc>
          <w:tcPr>
            <w:tcW w:w="709" w:type="dxa"/>
          </w:tcPr>
          <w:p w14:paraId="72D13028" w14:textId="77777777" w:rsidR="006D29D5" w:rsidRPr="003873C6" w:rsidRDefault="006D29D5" w:rsidP="00D92F41">
            <w:pPr>
              <w:spacing w:after="0" w:line="240" w:lineRule="auto"/>
              <w:ind w:left="0" w:right="0" w:firstLine="0"/>
              <w:rPr>
                <w:sz w:val="22"/>
              </w:rPr>
            </w:pPr>
          </w:p>
        </w:tc>
        <w:tc>
          <w:tcPr>
            <w:tcW w:w="1561" w:type="dxa"/>
          </w:tcPr>
          <w:p w14:paraId="5E316FA2" w14:textId="77777777" w:rsidR="006D29D5" w:rsidRPr="003873C6" w:rsidRDefault="006D29D5" w:rsidP="00D92F41">
            <w:pPr>
              <w:spacing w:after="0" w:line="240" w:lineRule="auto"/>
              <w:ind w:left="0" w:right="0" w:firstLine="0"/>
              <w:rPr>
                <w:sz w:val="22"/>
              </w:rPr>
            </w:pPr>
          </w:p>
        </w:tc>
        <w:tc>
          <w:tcPr>
            <w:tcW w:w="1699" w:type="dxa"/>
          </w:tcPr>
          <w:p w14:paraId="2994727E" w14:textId="77777777" w:rsidR="006D29D5" w:rsidRPr="003873C6" w:rsidRDefault="006D29D5" w:rsidP="00D92F41">
            <w:pPr>
              <w:spacing w:after="0" w:line="240" w:lineRule="auto"/>
              <w:ind w:left="0" w:right="0" w:firstLine="0"/>
              <w:rPr>
                <w:sz w:val="22"/>
              </w:rPr>
            </w:pPr>
          </w:p>
        </w:tc>
      </w:tr>
      <w:tr w:rsidR="006D29D5" w:rsidRPr="003873C6" w14:paraId="77C261D8" w14:textId="77777777" w:rsidTr="00A5571D">
        <w:tc>
          <w:tcPr>
            <w:tcW w:w="1828" w:type="dxa"/>
            <w:vMerge/>
          </w:tcPr>
          <w:p w14:paraId="76757198" w14:textId="77777777" w:rsidR="006D29D5" w:rsidRPr="003873C6" w:rsidRDefault="006D29D5" w:rsidP="00D92F41">
            <w:pPr>
              <w:spacing w:after="0" w:line="240" w:lineRule="auto"/>
              <w:ind w:left="0" w:right="0" w:firstLine="0"/>
              <w:rPr>
                <w:sz w:val="22"/>
              </w:rPr>
            </w:pPr>
          </w:p>
        </w:tc>
        <w:tc>
          <w:tcPr>
            <w:tcW w:w="2835" w:type="dxa"/>
          </w:tcPr>
          <w:p w14:paraId="1293C2D1" w14:textId="0073CC71" w:rsidR="006D29D5" w:rsidRPr="003873C6" w:rsidRDefault="006D29D5" w:rsidP="00D92F41">
            <w:pPr>
              <w:spacing w:after="0" w:line="240" w:lineRule="auto"/>
              <w:ind w:left="0" w:right="0" w:firstLine="0"/>
              <w:rPr>
                <w:sz w:val="22"/>
              </w:rPr>
            </w:pPr>
            <w:r w:rsidRPr="003873C6">
              <w:rPr>
                <w:sz w:val="22"/>
              </w:rPr>
              <w:t>Frangible bases</w:t>
            </w:r>
          </w:p>
        </w:tc>
        <w:tc>
          <w:tcPr>
            <w:tcW w:w="709" w:type="dxa"/>
          </w:tcPr>
          <w:p w14:paraId="49A5834C" w14:textId="77777777" w:rsidR="006D29D5" w:rsidRPr="003873C6" w:rsidRDefault="006D29D5" w:rsidP="00D92F41">
            <w:pPr>
              <w:spacing w:after="0" w:line="240" w:lineRule="auto"/>
              <w:ind w:left="0" w:right="0" w:firstLine="0"/>
              <w:rPr>
                <w:sz w:val="22"/>
              </w:rPr>
            </w:pPr>
          </w:p>
        </w:tc>
        <w:tc>
          <w:tcPr>
            <w:tcW w:w="709" w:type="dxa"/>
          </w:tcPr>
          <w:p w14:paraId="6DAADD5D" w14:textId="77777777" w:rsidR="006D29D5" w:rsidRPr="003873C6" w:rsidRDefault="006D29D5" w:rsidP="00D92F41">
            <w:pPr>
              <w:spacing w:after="0" w:line="240" w:lineRule="auto"/>
              <w:ind w:left="0" w:right="0" w:firstLine="0"/>
              <w:rPr>
                <w:sz w:val="22"/>
              </w:rPr>
            </w:pPr>
          </w:p>
        </w:tc>
        <w:tc>
          <w:tcPr>
            <w:tcW w:w="1561" w:type="dxa"/>
          </w:tcPr>
          <w:p w14:paraId="4EFB220F" w14:textId="77777777" w:rsidR="006D29D5" w:rsidRPr="003873C6" w:rsidRDefault="006D29D5" w:rsidP="00D92F41">
            <w:pPr>
              <w:spacing w:after="0" w:line="240" w:lineRule="auto"/>
              <w:ind w:left="0" w:right="0" w:firstLine="0"/>
              <w:rPr>
                <w:sz w:val="22"/>
              </w:rPr>
            </w:pPr>
          </w:p>
        </w:tc>
        <w:tc>
          <w:tcPr>
            <w:tcW w:w="1699" w:type="dxa"/>
          </w:tcPr>
          <w:p w14:paraId="13567B3C" w14:textId="77777777" w:rsidR="006D29D5" w:rsidRPr="003873C6" w:rsidRDefault="006D29D5" w:rsidP="00D92F41">
            <w:pPr>
              <w:spacing w:after="0" w:line="240" w:lineRule="auto"/>
              <w:ind w:left="0" w:right="0" w:firstLine="0"/>
              <w:rPr>
                <w:sz w:val="22"/>
              </w:rPr>
            </w:pPr>
          </w:p>
        </w:tc>
      </w:tr>
      <w:tr w:rsidR="006D29D5" w:rsidRPr="003873C6" w14:paraId="5574CA97" w14:textId="77777777" w:rsidTr="00A5571D">
        <w:tc>
          <w:tcPr>
            <w:tcW w:w="1828" w:type="dxa"/>
            <w:vMerge/>
          </w:tcPr>
          <w:p w14:paraId="77308C62" w14:textId="77777777" w:rsidR="006D29D5" w:rsidRPr="003873C6" w:rsidRDefault="006D29D5" w:rsidP="00D92F41">
            <w:pPr>
              <w:spacing w:after="0" w:line="240" w:lineRule="auto"/>
              <w:ind w:left="0" w:right="0" w:firstLine="0"/>
              <w:rPr>
                <w:sz w:val="22"/>
              </w:rPr>
            </w:pPr>
          </w:p>
        </w:tc>
        <w:tc>
          <w:tcPr>
            <w:tcW w:w="2835" w:type="dxa"/>
          </w:tcPr>
          <w:p w14:paraId="1C86819E" w14:textId="4E22F6D8" w:rsidR="006D29D5" w:rsidRPr="003873C6" w:rsidRDefault="006D29D5" w:rsidP="00D92F41">
            <w:pPr>
              <w:spacing w:after="0" w:line="240" w:lineRule="auto"/>
              <w:ind w:left="0" w:right="0" w:firstLine="0"/>
              <w:rPr>
                <w:sz w:val="22"/>
              </w:rPr>
            </w:pPr>
            <w:r w:rsidRPr="003873C6">
              <w:rPr>
                <w:sz w:val="22"/>
              </w:rPr>
              <w:t>Unauthorized objects</w:t>
            </w:r>
          </w:p>
        </w:tc>
        <w:tc>
          <w:tcPr>
            <w:tcW w:w="709" w:type="dxa"/>
          </w:tcPr>
          <w:p w14:paraId="6F27412B" w14:textId="77777777" w:rsidR="006D29D5" w:rsidRPr="003873C6" w:rsidRDefault="006D29D5" w:rsidP="00D92F41">
            <w:pPr>
              <w:spacing w:after="0" w:line="240" w:lineRule="auto"/>
              <w:ind w:left="0" w:right="0" w:firstLine="0"/>
              <w:rPr>
                <w:sz w:val="22"/>
              </w:rPr>
            </w:pPr>
          </w:p>
        </w:tc>
        <w:tc>
          <w:tcPr>
            <w:tcW w:w="709" w:type="dxa"/>
          </w:tcPr>
          <w:p w14:paraId="4FFC065B" w14:textId="77777777" w:rsidR="006D29D5" w:rsidRPr="003873C6" w:rsidRDefault="006D29D5" w:rsidP="00D92F41">
            <w:pPr>
              <w:spacing w:after="0" w:line="240" w:lineRule="auto"/>
              <w:ind w:left="0" w:right="0" w:firstLine="0"/>
              <w:rPr>
                <w:sz w:val="22"/>
              </w:rPr>
            </w:pPr>
          </w:p>
        </w:tc>
        <w:tc>
          <w:tcPr>
            <w:tcW w:w="1561" w:type="dxa"/>
          </w:tcPr>
          <w:p w14:paraId="128CB517" w14:textId="77777777" w:rsidR="006D29D5" w:rsidRPr="003873C6" w:rsidRDefault="006D29D5" w:rsidP="00D92F41">
            <w:pPr>
              <w:spacing w:after="0" w:line="240" w:lineRule="auto"/>
              <w:ind w:left="0" w:right="0" w:firstLine="0"/>
              <w:rPr>
                <w:sz w:val="22"/>
              </w:rPr>
            </w:pPr>
          </w:p>
        </w:tc>
        <w:tc>
          <w:tcPr>
            <w:tcW w:w="1699" w:type="dxa"/>
          </w:tcPr>
          <w:p w14:paraId="3B0BF9A4" w14:textId="77777777" w:rsidR="006D29D5" w:rsidRPr="003873C6" w:rsidRDefault="006D29D5" w:rsidP="00D92F41">
            <w:pPr>
              <w:spacing w:after="0" w:line="240" w:lineRule="auto"/>
              <w:ind w:left="0" w:right="0" w:firstLine="0"/>
              <w:rPr>
                <w:sz w:val="22"/>
              </w:rPr>
            </w:pPr>
          </w:p>
        </w:tc>
      </w:tr>
      <w:tr w:rsidR="006D29D5" w:rsidRPr="003873C6" w14:paraId="1E3C7F11" w14:textId="77777777" w:rsidTr="00A5571D">
        <w:tc>
          <w:tcPr>
            <w:tcW w:w="1828" w:type="dxa"/>
            <w:vMerge/>
          </w:tcPr>
          <w:p w14:paraId="72C495DA" w14:textId="77777777" w:rsidR="006D29D5" w:rsidRPr="003873C6" w:rsidRDefault="006D29D5" w:rsidP="00D92F41">
            <w:pPr>
              <w:spacing w:after="0" w:line="240" w:lineRule="auto"/>
              <w:ind w:left="0" w:right="0" w:firstLine="0"/>
              <w:rPr>
                <w:sz w:val="22"/>
              </w:rPr>
            </w:pPr>
          </w:p>
        </w:tc>
        <w:tc>
          <w:tcPr>
            <w:tcW w:w="2835" w:type="dxa"/>
          </w:tcPr>
          <w:p w14:paraId="7AB5CABF" w14:textId="77777777" w:rsidR="006D29D5" w:rsidRPr="003873C6" w:rsidRDefault="006D29D5" w:rsidP="00D92F41">
            <w:pPr>
              <w:spacing w:after="0" w:line="240" w:lineRule="auto"/>
              <w:ind w:left="0" w:right="0" w:firstLine="0"/>
              <w:rPr>
                <w:sz w:val="22"/>
              </w:rPr>
            </w:pPr>
          </w:p>
        </w:tc>
        <w:tc>
          <w:tcPr>
            <w:tcW w:w="709" w:type="dxa"/>
          </w:tcPr>
          <w:p w14:paraId="2B2FF9A6" w14:textId="77777777" w:rsidR="006D29D5" w:rsidRPr="003873C6" w:rsidRDefault="006D29D5" w:rsidP="00D92F41">
            <w:pPr>
              <w:spacing w:after="0" w:line="240" w:lineRule="auto"/>
              <w:ind w:left="0" w:right="0" w:firstLine="0"/>
              <w:rPr>
                <w:sz w:val="22"/>
              </w:rPr>
            </w:pPr>
          </w:p>
        </w:tc>
        <w:tc>
          <w:tcPr>
            <w:tcW w:w="709" w:type="dxa"/>
          </w:tcPr>
          <w:p w14:paraId="6A891D4F" w14:textId="77777777" w:rsidR="006D29D5" w:rsidRPr="003873C6" w:rsidRDefault="006D29D5" w:rsidP="00D92F41">
            <w:pPr>
              <w:spacing w:after="0" w:line="240" w:lineRule="auto"/>
              <w:ind w:left="0" w:right="0" w:firstLine="0"/>
              <w:rPr>
                <w:sz w:val="22"/>
              </w:rPr>
            </w:pPr>
          </w:p>
        </w:tc>
        <w:tc>
          <w:tcPr>
            <w:tcW w:w="1561" w:type="dxa"/>
          </w:tcPr>
          <w:p w14:paraId="29364EE5" w14:textId="77777777" w:rsidR="006D29D5" w:rsidRPr="003873C6" w:rsidRDefault="006D29D5" w:rsidP="00D92F41">
            <w:pPr>
              <w:spacing w:after="0" w:line="240" w:lineRule="auto"/>
              <w:ind w:left="0" w:right="0" w:firstLine="0"/>
              <w:rPr>
                <w:sz w:val="22"/>
              </w:rPr>
            </w:pPr>
          </w:p>
        </w:tc>
        <w:tc>
          <w:tcPr>
            <w:tcW w:w="1699" w:type="dxa"/>
          </w:tcPr>
          <w:p w14:paraId="237D6FF3" w14:textId="77777777" w:rsidR="006D29D5" w:rsidRPr="003873C6" w:rsidRDefault="006D29D5" w:rsidP="00D92F41">
            <w:pPr>
              <w:spacing w:after="0" w:line="240" w:lineRule="auto"/>
              <w:ind w:left="0" w:right="0" w:firstLine="0"/>
              <w:rPr>
                <w:sz w:val="22"/>
              </w:rPr>
            </w:pPr>
          </w:p>
        </w:tc>
      </w:tr>
      <w:tr w:rsidR="006D29D5" w:rsidRPr="003873C6" w14:paraId="100DCF02" w14:textId="77777777" w:rsidTr="00A5571D">
        <w:tc>
          <w:tcPr>
            <w:tcW w:w="1828" w:type="dxa"/>
            <w:vMerge w:val="restart"/>
            <w:vAlign w:val="center"/>
          </w:tcPr>
          <w:p w14:paraId="7C8CDDAA" w14:textId="472A1846" w:rsidR="006D29D5" w:rsidRPr="003873C6" w:rsidRDefault="006D29D5" w:rsidP="00D92F41">
            <w:pPr>
              <w:spacing w:after="0" w:line="240" w:lineRule="auto"/>
              <w:ind w:left="0" w:right="0" w:firstLine="0"/>
              <w:rPr>
                <w:sz w:val="22"/>
              </w:rPr>
            </w:pPr>
            <w:r w:rsidRPr="003873C6">
              <w:rPr>
                <w:sz w:val="22"/>
              </w:rPr>
              <w:t xml:space="preserve">Markings </w:t>
            </w:r>
          </w:p>
        </w:tc>
        <w:tc>
          <w:tcPr>
            <w:tcW w:w="2835" w:type="dxa"/>
          </w:tcPr>
          <w:p w14:paraId="4320C8A8" w14:textId="5A6CA114" w:rsidR="006D29D5" w:rsidRPr="003873C6" w:rsidRDefault="006D29D5" w:rsidP="00D92F41">
            <w:pPr>
              <w:spacing w:after="0" w:line="240" w:lineRule="auto"/>
              <w:ind w:left="0" w:right="0" w:firstLine="0"/>
              <w:rPr>
                <w:sz w:val="22"/>
              </w:rPr>
            </w:pPr>
            <w:r w:rsidRPr="003873C6">
              <w:rPr>
                <w:sz w:val="22"/>
              </w:rPr>
              <w:t>Clearly visible/standard</w:t>
            </w:r>
          </w:p>
        </w:tc>
        <w:tc>
          <w:tcPr>
            <w:tcW w:w="709" w:type="dxa"/>
          </w:tcPr>
          <w:p w14:paraId="5BBE9F49" w14:textId="77777777" w:rsidR="006D29D5" w:rsidRPr="003873C6" w:rsidRDefault="006D29D5" w:rsidP="00D92F41">
            <w:pPr>
              <w:spacing w:after="0" w:line="240" w:lineRule="auto"/>
              <w:ind w:left="0" w:right="0" w:firstLine="0"/>
              <w:rPr>
                <w:sz w:val="22"/>
              </w:rPr>
            </w:pPr>
          </w:p>
        </w:tc>
        <w:tc>
          <w:tcPr>
            <w:tcW w:w="709" w:type="dxa"/>
          </w:tcPr>
          <w:p w14:paraId="3AF18D95" w14:textId="77777777" w:rsidR="006D29D5" w:rsidRPr="003873C6" w:rsidRDefault="006D29D5" w:rsidP="00D92F41">
            <w:pPr>
              <w:spacing w:after="0" w:line="240" w:lineRule="auto"/>
              <w:ind w:left="0" w:right="0" w:firstLine="0"/>
              <w:rPr>
                <w:sz w:val="22"/>
              </w:rPr>
            </w:pPr>
          </w:p>
        </w:tc>
        <w:tc>
          <w:tcPr>
            <w:tcW w:w="1561" w:type="dxa"/>
          </w:tcPr>
          <w:p w14:paraId="5FD173B4" w14:textId="77777777" w:rsidR="006D29D5" w:rsidRPr="003873C6" w:rsidRDefault="006D29D5" w:rsidP="00D92F41">
            <w:pPr>
              <w:spacing w:after="0" w:line="240" w:lineRule="auto"/>
              <w:ind w:left="0" w:right="0" w:firstLine="0"/>
              <w:rPr>
                <w:sz w:val="22"/>
              </w:rPr>
            </w:pPr>
          </w:p>
        </w:tc>
        <w:tc>
          <w:tcPr>
            <w:tcW w:w="1699" w:type="dxa"/>
          </w:tcPr>
          <w:p w14:paraId="0150B3C9" w14:textId="77777777" w:rsidR="006D29D5" w:rsidRPr="003873C6" w:rsidRDefault="006D29D5" w:rsidP="00D92F41">
            <w:pPr>
              <w:spacing w:after="0" w:line="240" w:lineRule="auto"/>
              <w:ind w:left="0" w:right="0" w:firstLine="0"/>
              <w:rPr>
                <w:sz w:val="22"/>
              </w:rPr>
            </w:pPr>
          </w:p>
        </w:tc>
      </w:tr>
      <w:tr w:rsidR="006D29D5" w:rsidRPr="003873C6" w14:paraId="6E6105C7" w14:textId="77777777" w:rsidTr="00A5571D">
        <w:tc>
          <w:tcPr>
            <w:tcW w:w="1828" w:type="dxa"/>
            <w:vMerge/>
          </w:tcPr>
          <w:p w14:paraId="7CCB40E9" w14:textId="77777777" w:rsidR="006D29D5" w:rsidRPr="003873C6" w:rsidRDefault="006D29D5" w:rsidP="00D92F41">
            <w:pPr>
              <w:spacing w:after="0" w:line="240" w:lineRule="auto"/>
              <w:ind w:left="0" w:right="0" w:firstLine="0"/>
              <w:rPr>
                <w:sz w:val="22"/>
              </w:rPr>
            </w:pPr>
          </w:p>
        </w:tc>
        <w:tc>
          <w:tcPr>
            <w:tcW w:w="2835" w:type="dxa"/>
          </w:tcPr>
          <w:p w14:paraId="1C863766" w14:textId="7C80D366" w:rsidR="006D29D5" w:rsidRPr="003873C6" w:rsidRDefault="006D29D5" w:rsidP="00D92F41">
            <w:pPr>
              <w:spacing w:after="0" w:line="240" w:lineRule="auto"/>
              <w:ind w:left="0" w:right="0" w:firstLine="0"/>
              <w:rPr>
                <w:sz w:val="22"/>
              </w:rPr>
            </w:pPr>
            <w:r w:rsidRPr="003873C6">
              <w:rPr>
                <w:sz w:val="22"/>
              </w:rPr>
              <w:t>Runway markings</w:t>
            </w:r>
          </w:p>
        </w:tc>
        <w:tc>
          <w:tcPr>
            <w:tcW w:w="709" w:type="dxa"/>
          </w:tcPr>
          <w:p w14:paraId="640812F4" w14:textId="77777777" w:rsidR="006D29D5" w:rsidRPr="003873C6" w:rsidRDefault="006D29D5" w:rsidP="00D92F41">
            <w:pPr>
              <w:spacing w:after="0" w:line="240" w:lineRule="auto"/>
              <w:ind w:left="0" w:right="0" w:firstLine="0"/>
              <w:rPr>
                <w:sz w:val="22"/>
              </w:rPr>
            </w:pPr>
          </w:p>
        </w:tc>
        <w:tc>
          <w:tcPr>
            <w:tcW w:w="709" w:type="dxa"/>
          </w:tcPr>
          <w:p w14:paraId="24CBFEBF" w14:textId="77777777" w:rsidR="006D29D5" w:rsidRPr="003873C6" w:rsidRDefault="006D29D5" w:rsidP="00D92F41">
            <w:pPr>
              <w:spacing w:after="0" w:line="240" w:lineRule="auto"/>
              <w:ind w:left="0" w:right="0" w:firstLine="0"/>
              <w:rPr>
                <w:sz w:val="22"/>
              </w:rPr>
            </w:pPr>
          </w:p>
        </w:tc>
        <w:tc>
          <w:tcPr>
            <w:tcW w:w="1561" w:type="dxa"/>
          </w:tcPr>
          <w:p w14:paraId="40F8B2A3" w14:textId="77777777" w:rsidR="006D29D5" w:rsidRPr="003873C6" w:rsidRDefault="006D29D5" w:rsidP="00D92F41">
            <w:pPr>
              <w:spacing w:after="0" w:line="240" w:lineRule="auto"/>
              <w:ind w:left="0" w:right="0" w:firstLine="0"/>
              <w:rPr>
                <w:sz w:val="22"/>
              </w:rPr>
            </w:pPr>
          </w:p>
        </w:tc>
        <w:tc>
          <w:tcPr>
            <w:tcW w:w="1699" w:type="dxa"/>
          </w:tcPr>
          <w:p w14:paraId="1FE9FB79" w14:textId="77777777" w:rsidR="006D29D5" w:rsidRPr="003873C6" w:rsidRDefault="006D29D5" w:rsidP="00D92F41">
            <w:pPr>
              <w:spacing w:after="0" w:line="240" w:lineRule="auto"/>
              <w:ind w:left="0" w:right="0" w:firstLine="0"/>
              <w:rPr>
                <w:sz w:val="22"/>
              </w:rPr>
            </w:pPr>
          </w:p>
        </w:tc>
      </w:tr>
      <w:tr w:rsidR="006D29D5" w:rsidRPr="003873C6" w14:paraId="1DDDF421" w14:textId="77777777" w:rsidTr="00A5571D">
        <w:tc>
          <w:tcPr>
            <w:tcW w:w="1828" w:type="dxa"/>
            <w:vMerge/>
          </w:tcPr>
          <w:p w14:paraId="1B27A5AC" w14:textId="77777777" w:rsidR="006D29D5" w:rsidRPr="003873C6" w:rsidRDefault="006D29D5" w:rsidP="00D92F41">
            <w:pPr>
              <w:spacing w:after="0" w:line="240" w:lineRule="auto"/>
              <w:ind w:left="0" w:right="0" w:firstLine="0"/>
              <w:rPr>
                <w:sz w:val="22"/>
              </w:rPr>
            </w:pPr>
          </w:p>
        </w:tc>
        <w:tc>
          <w:tcPr>
            <w:tcW w:w="2835" w:type="dxa"/>
          </w:tcPr>
          <w:p w14:paraId="5B0B6D0F" w14:textId="3BF48AD1" w:rsidR="006D29D5" w:rsidRPr="003873C6" w:rsidRDefault="006D29D5" w:rsidP="00D92F41">
            <w:pPr>
              <w:spacing w:after="0" w:line="240" w:lineRule="auto"/>
              <w:ind w:left="0" w:right="0" w:firstLine="0"/>
              <w:rPr>
                <w:sz w:val="22"/>
              </w:rPr>
            </w:pPr>
            <w:r w:rsidRPr="003873C6">
              <w:rPr>
                <w:sz w:val="22"/>
              </w:rPr>
              <w:t>Taxiway markings</w:t>
            </w:r>
          </w:p>
        </w:tc>
        <w:tc>
          <w:tcPr>
            <w:tcW w:w="709" w:type="dxa"/>
          </w:tcPr>
          <w:p w14:paraId="6063AD6B" w14:textId="77777777" w:rsidR="006D29D5" w:rsidRPr="003873C6" w:rsidRDefault="006D29D5" w:rsidP="00D92F41">
            <w:pPr>
              <w:spacing w:after="0" w:line="240" w:lineRule="auto"/>
              <w:ind w:left="0" w:right="0" w:firstLine="0"/>
              <w:rPr>
                <w:sz w:val="22"/>
              </w:rPr>
            </w:pPr>
          </w:p>
        </w:tc>
        <w:tc>
          <w:tcPr>
            <w:tcW w:w="709" w:type="dxa"/>
          </w:tcPr>
          <w:p w14:paraId="6B00BAF5" w14:textId="77777777" w:rsidR="006D29D5" w:rsidRPr="003873C6" w:rsidRDefault="006D29D5" w:rsidP="00D92F41">
            <w:pPr>
              <w:spacing w:after="0" w:line="240" w:lineRule="auto"/>
              <w:ind w:left="0" w:right="0" w:firstLine="0"/>
              <w:rPr>
                <w:sz w:val="22"/>
              </w:rPr>
            </w:pPr>
          </w:p>
        </w:tc>
        <w:tc>
          <w:tcPr>
            <w:tcW w:w="1561" w:type="dxa"/>
          </w:tcPr>
          <w:p w14:paraId="16114816" w14:textId="77777777" w:rsidR="006D29D5" w:rsidRPr="003873C6" w:rsidRDefault="006D29D5" w:rsidP="00D92F41">
            <w:pPr>
              <w:spacing w:after="0" w:line="240" w:lineRule="auto"/>
              <w:ind w:left="0" w:right="0" w:firstLine="0"/>
              <w:rPr>
                <w:sz w:val="22"/>
              </w:rPr>
            </w:pPr>
          </w:p>
        </w:tc>
        <w:tc>
          <w:tcPr>
            <w:tcW w:w="1699" w:type="dxa"/>
          </w:tcPr>
          <w:p w14:paraId="300729DE" w14:textId="77777777" w:rsidR="006D29D5" w:rsidRPr="003873C6" w:rsidRDefault="006D29D5" w:rsidP="00D92F41">
            <w:pPr>
              <w:spacing w:after="0" w:line="240" w:lineRule="auto"/>
              <w:ind w:left="0" w:right="0" w:firstLine="0"/>
              <w:rPr>
                <w:sz w:val="22"/>
              </w:rPr>
            </w:pPr>
          </w:p>
        </w:tc>
      </w:tr>
      <w:tr w:rsidR="006D29D5" w:rsidRPr="003873C6" w14:paraId="70495CCA" w14:textId="77777777" w:rsidTr="00A5571D">
        <w:tc>
          <w:tcPr>
            <w:tcW w:w="1828" w:type="dxa"/>
            <w:vMerge/>
          </w:tcPr>
          <w:p w14:paraId="6293C663" w14:textId="77777777" w:rsidR="006D29D5" w:rsidRPr="003873C6" w:rsidRDefault="006D29D5" w:rsidP="00D92F41">
            <w:pPr>
              <w:spacing w:after="0" w:line="240" w:lineRule="auto"/>
              <w:ind w:left="0" w:right="0" w:firstLine="0"/>
              <w:rPr>
                <w:sz w:val="22"/>
              </w:rPr>
            </w:pPr>
          </w:p>
        </w:tc>
        <w:tc>
          <w:tcPr>
            <w:tcW w:w="2835" w:type="dxa"/>
          </w:tcPr>
          <w:p w14:paraId="5A2EB029" w14:textId="4FF7307D" w:rsidR="006D29D5" w:rsidRPr="003873C6" w:rsidRDefault="006D29D5" w:rsidP="00D92F41">
            <w:pPr>
              <w:spacing w:after="0" w:line="240" w:lineRule="auto"/>
              <w:ind w:left="0" w:right="0" w:firstLine="0"/>
              <w:rPr>
                <w:sz w:val="22"/>
              </w:rPr>
            </w:pPr>
            <w:r w:rsidRPr="003873C6">
              <w:rPr>
                <w:sz w:val="22"/>
              </w:rPr>
              <w:t>Holding position markings</w:t>
            </w:r>
          </w:p>
        </w:tc>
        <w:tc>
          <w:tcPr>
            <w:tcW w:w="709" w:type="dxa"/>
          </w:tcPr>
          <w:p w14:paraId="4C28F9D3" w14:textId="77777777" w:rsidR="006D29D5" w:rsidRPr="003873C6" w:rsidRDefault="006D29D5" w:rsidP="00D92F41">
            <w:pPr>
              <w:spacing w:after="0" w:line="240" w:lineRule="auto"/>
              <w:ind w:left="0" w:right="0" w:firstLine="0"/>
              <w:rPr>
                <w:sz w:val="22"/>
              </w:rPr>
            </w:pPr>
          </w:p>
        </w:tc>
        <w:tc>
          <w:tcPr>
            <w:tcW w:w="709" w:type="dxa"/>
          </w:tcPr>
          <w:p w14:paraId="5B04E0D4" w14:textId="77777777" w:rsidR="006D29D5" w:rsidRPr="003873C6" w:rsidRDefault="006D29D5" w:rsidP="00D92F41">
            <w:pPr>
              <w:spacing w:after="0" w:line="240" w:lineRule="auto"/>
              <w:ind w:left="0" w:right="0" w:firstLine="0"/>
              <w:rPr>
                <w:sz w:val="22"/>
              </w:rPr>
            </w:pPr>
          </w:p>
        </w:tc>
        <w:tc>
          <w:tcPr>
            <w:tcW w:w="1561" w:type="dxa"/>
          </w:tcPr>
          <w:p w14:paraId="6532024D" w14:textId="77777777" w:rsidR="006D29D5" w:rsidRPr="003873C6" w:rsidRDefault="006D29D5" w:rsidP="00D92F41">
            <w:pPr>
              <w:spacing w:after="0" w:line="240" w:lineRule="auto"/>
              <w:ind w:left="0" w:right="0" w:firstLine="0"/>
              <w:rPr>
                <w:sz w:val="22"/>
              </w:rPr>
            </w:pPr>
          </w:p>
        </w:tc>
        <w:tc>
          <w:tcPr>
            <w:tcW w:w="1699" w:type="dxa"/>
          </w:tcPr>
          <w:p w14:paraId="4A8F2348" w14:textId="77777777" w:rsidR="006D29D5" w:rsidRPr="003873C6" w:rsidRDefault="006D29D5" w:rsidP="00D92F41">
            <w:pPr>
              <w:spacing w:after="0" w:line="240" w:lineRule="auto"/>
              <w:ind w:left="0" w:right="0" w:firstLine="0"/>
              <w:rPr>
                <w:sz w:val="22"/>
              </w:rPr>
            </w:pPr>
          </w:p>
        </w:tc>
      </w:tr>
      <w:tr w:rsidR="006D29D5" w:rsidRPr="003873C6" w14:paraId="23CE114B" w14:textId="77777777" w:rsidTr="00A5571D">
        <w:tc>
          <w:tcPr>
            <w:tcW w:w="1828" w:type="dxa"/>
            <w:vMerge/>
          </w:tcPr>
          <w:p w14:paraId="4979B734" w14:textId="77777777" w:rsidR="006D29D5" w:rsidRPr="003873C6" w:rsidRDefault="006D29D5" w:rsidP="00D92F41">
            <w:pPr>
              <w:spacing w:after="0" w:line="240" w:lineRule="auto"/>
              <w:ind w:left="0" w:right="0" w:firstLine="0"/>
              <w:rPr>
                <w:sz w:val="22"/>
              </w:rPr>
            </w:pPr>
          </w:p>
        </w:tc>
        <w:tc>
          <w:tcPr>
            <w:tcW w:w="2835" w:type="dxa"/>
          </w:tcPr>
          <w:p w14:paraId="5D762F9D" w14:textId="090E7C6F" w:rsidR="006D29D5" w:rsidRPr="003873C6" w:rsidRDefault="006D29D5" w:rsidP="00D92F41">
            <w:pPr>
              <w:spacing w:after="0" w:line="240" w:lineRule="auto"/>
              <w:ind w:left="0" w:right="0" w:firstLine="0"/>
              <w:rPr>
                <w:sz w:val="22"/>
              </w:rPr>
            </w:pPr>
            <w:r w:rsidRPr="003873C6">
              <w:rPr>
                <w:sz w:val="22"/>
              </w:rPr>
              <w:t>Glass beads</w:t>
            </w:r>
          </w:p>
        </w:tc>
        <w:tc>
          <w:tcPr>
            <w:tcW w:w="709" w:type="dxa"/>
          </w:tcPr>
          <w:p w14:paraId="1A0D7F31" w14:textId="77777777" w:rsidR="006D29D5" w:rsidRPr="003873C6" w:rsidRDefault="006D29D5" w:rsidP="00D92F41">
            <w:pPr>
              <w:spacing w:after="0" w:line="240" w:lineRule="auto"/>
              <w:ind w:left="0" w:right="0" w:firstLine="0"/>
              <w:rPr>
                <w:sz w:val="22"/>
              </w:rPr>
            </w:pPr>
          </w:p>
        </w:tc>
        <w:tc>
          <w:tcPr>
            <w:tcW w:w="709" w:type="dxa"/>
          </w:tcPr>
          <w:p w14:paraId="12D53686" w14:textId="77777777" w:rsidR="006D29D5" w:rsidRPr="003873C6" w:rsidRDefault="006D29D5" w:rsidP="00D92F41">
            <w:pPr>
              <w:spacing w:after="0" w:line="240" w:lineRule="auto"/>
              <w:ind w:left="0" w:right="0" w:firstLine="0"/>
              <w:rPr>
                <w:sz w:val="22"/>
              </w:rPr>
            </w:pPr>
          </w:p>
        </w:tc>
        <w:tc>
          <w:tcPr>
            <w:tcW w:w="1561" w:type="dxa"/>
          </w:tcPr>
          <w:p w14:paraId="18995D3E" w14:textId="77777777" w:rsidR="006D29D5" w:rsidRPr="003873C6" w:rsidRDefault="006D29D5" w:rsidP="00D92F41">
            <w:pPr>
              <w:spacing w:after="0" w:line="240" w:lineRule="auto"/>
              <w:ind w:left="0" w:right="0" w:firstLine="0"/>
              <w:rPr>
                <w:sz w:val="22"/>
              </w:rPr>
            </w:pPr>
          </w:p>
        </w:tc>
        <w:tc>
          <w:tcPr>
            <w:tcW w:w="1699" w:type="dxa"/>
          </w:tcPr>
          <w:p w14:paraId="4E9ACD98" w14:textId="77777777" w:rsidR="006D29D5" w:rsidRPr="003873C6" w:rsidRDefault="006D29D5" w:rsidP="00D92F41">
            <w:pPr>
              <w:spacing w:after="0" w:line="240" w:lineRule="auto"/>
              <w:ind w:left="0" w:right="0" w:firstLine="0"/>
              <w:rPr>
                <w:sz w:val="22"/>
              </w:rPr>
            </w:pPr>
          </w:p>
        </w:tc>
      </w:tr>
      <w:tr w:rsidR="006D29D5" w:rsidRPr="003873C6" w14:paraId="020C003D" w14:textId="77777777" w:rsidTr="00A5571D">
        <w:tc>
          <w:tcPr>
            <w:tcW w:w="1828" w:type="dxa"/>
            <w:vMerge/>
          </w:tcPr>
          <w:p w14:paraId="2C571E1F" w14:textId="77777777" w:rsidR="006D29D5" w:rsidRPr="003873C6" w:rsidRDefault="006D29D5" w:rsidP="00D92F41">
            <w:pPr>
              <w:spacing w:after="0" w:line="240" w:lineRule="auto"/>
              <w:ind w:left="0" w:right="0" w:firstLine="0"/>
              <w:rPr>
                <w:sz w:val="22"/>
              </w:rPr>
            </w:pPr>
          </w:p>
        </w:tc>
        <w:tc>
          <w:tcPr>
            <w:tcW w:w="2835" w:type="dxa"/>
          </w:tcPr>
          <w:p w14:paraId="252B65C7" w14:textId="77777777" w:rsidR="006D29D5" w:rsidRPr="003873C6" w:rsidRDefault="006D29D5" w:rsidP="00D92F41">
            <w:pPr>
              <w:spacing w:after="0" w:line="240" w:lineRule="auto"/>
              <w:ind w:left="0" w:right="0" w:firstLine="0"/>
              <w:rPr>
                <w:sz w:val="22"/>
              </w:rPr>
            </w:pPr>
          </w:p>
        </w:tc>
        <w:tc>
          <w:tcPr>
            <w:tcW w:w="709" w:type="dxa"/>
          </w:tcPr>
          <w:p w14:paraId="0CEC46F5" w14:textId="77777777" w:rsidR="006D29D5" w:rsidRPr="003873C6" w:rsidRDefault="006D29D5" w:rsidP="00D92F41">
            <w:pPr>
              <w:spacing w:after="0" w:line="240" w:lineRule="auto"/>
              <w:ind w:left="0" w:right="0" w:firstLine="0"/>
              <w:rPr>
                <w:sz w:val="22"/>
              </w:rPr>
            </w:pPr>
          </w:p>
        </w:tc>
        <w:tc>
          <w:tcPr>
            <w:tcW w:w="709" w:type="dxa"/>
          </w:tcPr>
          <w:p w14:paraId="5F6AD94D" w14:textId="77777777" w:rsidR="006D29D5" w:rsidRPr="003873C6" w:rsidRDefault="006D29D5" w:rsidP="00D92F41">
            <w:pPr>
              <w:spacing w:after="0" w:line="240" w:lineRule="auto"/>
              <w:ind w:left="0" w:right="0" w:firstLine="0"/>
              <w:rPr>
                <w:sz w:val="22"/>
              </w:rPr>
            </w:pPr>
          </w:p>
        </w:tc>
        <w:tc>
          <w:tcPr>
            <w:tcW w:w="1561" w:type="dxa"/>
          </w:tcPr>
          <w:p w14:paraId="211F56EF" w14:textId="77777777" w:rsidR="006D29D5" w:rsidRPr="003873C6" w:rsidRDefault="006D29D5" w:rsidP="00D92F41">
            <w:pPr>
              <w:spacing w:after="0" w:line="240" w:lineRule="auto"/>
              <w:ind w:left="0" w:right="0" w:firstLine="0"/>
              <w:rPr>
                <w:sz w:val="22"/>
              </w:rPr>
            </w:pPr>
          </w:p>
        </w:tc>
        <w:tc>
          <w:tcPr>
            <w:tcW w:w="1699" w:type="dxa"/>
          </w:tcPr>
          <w:p w14:paraId="4A56E13F" w14:textId="77777777" w:rsidR="006D29D5" w:rsidRPr="003873C6" w:rsidRDefault="006D29D5" w:rsidP="00D92F41">
            <w:pPr>
              <w:spacing w:after="0" w:line="240" w:lineRule="auto"/>
              <w:ind w:left="0" w:right="0" w:firstLine="0"/>
              <w:rPr>
                <w:sz w:val="22"/>
              </w:rPr>
            </w:pPr>
          </w:p>
        </w:tc>
      </w:tr>
      <w:tr w:rsidR="00C1608F" w:rsidRPr="003873C6" w14:paraId="078AF995" w14:textId="77777777" w:rsidTr="00A5571D">
        <w:tc>
          <w:tcPr>
            <w:tcW w:w="1828" w:type="dxa"/>
            <w:vMerge w:val="restart"/>
            <w:vAlign w:val="center"/>
          </w:tcPr>
          <w:p w14:paraId="337A3241" w14:textId="1441CD0B" w:rsidR="00C1608F" w:rsidRPr="003873C6" w:rsidRDefault="00C1608F" w:rsidP="00D92F41">
            <w:pPr>
              <w:spacing w:after="0" w:line="240" w:lineRule="auto"/>
              <w:ind w:left="0" w:right="0" w:firstLine="0"/>
              <w:rPr>
                <w:sz w:val="22"/>
              </w:rPr>
            </w:pPr>
            <w:r w:rsidRPr="003873C6">
              <w:rPr>
                <w:sz w:val="22"/>
              </w:rPr>
              <w:t xml:space="preserve">Signs </w:t>
            </w:r>
          </w:p>
        </w:tc>
        <w:tc>
          <w:tcPr>
            <w:tcW w:w="2835" w:type="dxa"/>
          </w:tcPr>
          <w:p w14:paraId="71E6B071" w14:textId="0BFEB667" w:rsidR="00C1608F" w:rsidRPr="003873C6" w:rsidRDefault="00C1608F" w:rsidP="00D92F41">
            <w:pPr>
              <w:spacing w:after="0" w:line="240" w:lineRule="auto"/>
              <w:ind w:left="0" w:right="0" w:firstLine="0"/>
              <w:rPr>
                <w:sz w:val="22"/>
              </w:rPr>
            </w:pPr>
            <w:r w:rsidRPr="003873C6">
              <w:rPr>
                <w:sz w:val="22"/>
              </w:rPr>
              <w:t xml:space="preserve">Standard/meet Sign Plan </w:t>
            </w:r>
          </w:p>
        </w:tc>
        <w:tc>
          <w:tcPr>
            <w:tcW w:w="709" w:type="dxa"/>
          </w:tcPr>
          <w:p w14:paraId="3A0BCE2C" w14:textId="77777777" w:rsidR="00C1608F" w:rsidRPr="003873C6" w:rsidRDefault="00C1608F" w:rsidP="00D92F41">
            <w:pPr>
              <w:spacing w:after="0" w:line="240" w:lineRule="auto"/>
              <w:ind w:left="0" w:right="0" w:firstLine="0"/>
              <w:rPr>
                <w:sz w:val="22"/>
              </w:rPr>
            </w:pPr>
          </w:p>
        </w:tc>
        <w:tc>
          <w:tcPr>
            <w:tcW w:w="709" w:type="dxa"/>
          </w:tcPr>
          <w:p w14:paraId="71F12FD8" w14:textId="77777777" w:rsidR="00C1608F" w:rsidRPr="003873C6" w:rsidRDefault="00C1608F" w:rsidP="00D92F41">
            <w:pPr>
              <w:spacing w:after="0" w:line="240" w:lineRule="auto"/>
              <w:ind w:left="0" w:right="0" w:firstLine="0"/>
              <w:rPr>
                <w:sz w:val="22"/>
              </w:rPr>
            </w:pPr>
          </w:p>
        </w:tc>
        <w:tc>
          <w:tcPr>
            <w:tcW w:w="1561" w:type="dxa"/>
          </w:tcPr>
          <w:p w14:paraId="4CC564B5" w14:textId="77777777" w:rsidR="00C1608F" w:rsidRPr="003873C6" w:rsidRDefault="00C1608F" w:rsidP="00D92F41">
            <w:pPr>
              <w:spacing w:after="0" w:line="240" w:lineRule="auto"/>
              <w:ind w:left="0" w:right="0" w:firstLine="0"/>
              <w:rPr>
                <w:sz w:val="22"/>
              </w:rPr>
            </w:pPr>
          </w:p>
        </w:tc>
        <w:tc>
          <w:tcPr>
            <w:tcW w:w="1699" w:type="dxa"/>
          </w:tcPr>
          <w:p w14:paraId="4BB55BAE" w14:textId="77777777" w:rsidR="00C1608F" w:rsidRPr="003873C6" w:rsidRDefault="00C1608F" w:rsidP="00D92F41">
            <w:pPr>
              <w:spacing w:after="0" w:line="240" w:lineRule="auto"/>
              <w:ind w:left="0" w:right="0" w:firstLine="0"/>
              <w:rPr>
                <w:sz w:val="22"/>
              </w:rPr>
            </w:pPr>
          </w:p>
        </w:tc>
      </w:tr>
      <w:tr w:rsidR="00C1608F" w:rsidRPr="003873C6" w14:paraId="251FEEE9" w14:textId="77777777" w:rsidTr="00A5571D">
        <w:tc>
          <w:tcPr>
            <w:tcW w:w="1828" w:type="dxa"/>
            <w:vMerge/>
          </w:tcPr>
          <w:p w14:paraId="3C2C4D1B" w14:textId="77777777" w:rsidR="00C1608F" w:rsidRPr="003873C6" w:rsidRDefault="00C1608F" w:rsidP="00D92F41">
            <w:pPr>
              <w:spacing w:after="0" w:line="240" w:lineRule="auto"/>
              <w:ind w:left="0" w:right="0" w:firstLine="0"/>
              <w:rPr>
                <w:sz w:val="22"/>
              </w:rPr>
            </w:pPr>
          </w:p>
        </w:tc>
        <w:tc>
          <w:tcPr>
            <w:tcW w:w="2835" w:type="dxa"/>
          </w:tcPr>
          <w:p w14:paraId="0A96C8D9" w14:textId="45343656" w:rsidR="00C1608F" w:rsidRPr="003873C6" w:rsidRDefault="00C1608F" w:rsidP="00D92F41">
            <w:pPr>
              <w:spacing w:after="0" w:line="240" w:lineRule="auto"/>
              <w:ind w:left="0" w:right="0" w:firstLine="0"/>
              <w:rPr>
                <w:sz w:val="22"/>
              </w:rPr>
            </w:pPr>
            <w:r w:rsidRPr="003873C6">
              <w:rPr>
                <w:sz w:val="22"/>
              </w:rPr>
              <w:t>Obscured/operable</w:t>
            </w:r>
          </w:p>
        </w:tc>
        <w:tc>
          <w:tcPr>
            <w:tcW w:w="709" w:type="dxa"/>
          </w:tcPr>
          <w:p w14:paraId="55A3DD9C" w14:textId="77777777" w:rsidR="00C1608F" w:rsidRPr="003873C6" w:rsidRDefault="00C1608F" w:rsidP="00D92F41">
            <w:pPr>
              <w:spacing w:after="0" w:line="240" w:lineRule="auto"/>
              <w:ind w:left="0" w:right="0" w:firstLine="0"/>
              <w:rPr>
                <w:sz w:val="22"/>
              </w:rPr>
            </w:pPr>
          </w:p>
        </w:tc>
        <w:tc>
          <w:tcPr>
            <w:tcW w:w="709" w:type="dxa"/>
          </w:tcPr>
          <w:p w14:paraId="0A798D08" w14:textId="77777777" w:rsidR="00C1608F" w:rsidRPr="003873C6" w:rsidRDefault="00C1608F" w:rsidP="00D92F41">
            <w:pPr>
              <w:spacing w:after="0" w:line="240" w:lineRule="auto"/>
              <w:ind w:left="0" w:right="0" w:firstLine="0"/>
              <w:rPr>
                <w:sz w:val="22"/>
              </w:rPr>
            </w:pPr>
          </w:p>
        </w:tc>
        <w:tc>
          <w:tcPr>
            <w:tcW w:w="1561" w:type="dxa"/>
          </w:tcPr>
          <w:p w14:paraId="742419D6" w14:textId="77777777" w:rsidR="00C1608F" w:rsidRPr="003873C6" w:rsidRDefault="00C1608F" w:rsidP="00D92F41">
            <w:pPr>
              <w:spacing w:after="0" w:line="240" w:lineRule="auto"/>
              <w:ind w:left="0" w:right="0" w:firstLine="0"/>
              <w:rPr>
                <w:sz w:val="22"/>
              </w:rPr>
            </w:pPr>
          </w:p>
        </w:tc>
        <w:tc>
          <w:tcPr>
            <w:tcW w:w="1699" w:type="dxa"/>
          </w:tcPr>
          <w:p w14:paraId="28000DD8" w14:textId="77777777" w:rsidR="00C1608F" w:rsidRPr="003873C6" w:rsidRDefault="00C1608F" w:rsidP="00D92F41">
            <w:pPr>
              <w:spacing w:after="0" w:line="240" w:lineRule="auto"/>
              <w:ind w:left="0" w:right="0" w:firstLine="0"/>
              <w:rPr>
                <w:sz w:val="22"/>
              </w:rPr>
            </w:pPr>
          </w:p>
        </w:tc>
      </w:tr>
      <w:tr w:rsidR="00C1608F" w:rsidRPr="003873C6" w14:paraId="2D90BC59" w14:textId="77777777" w:rsidTr="00A5571D">
        <w:tc>
          <w:tcPr>
            <w:tcW w:w="1828" w:type="dxa"/>
            <w:vMerge/>
          </w:tcPr>
          <w:p w14:paraId="551D3982" w14:textId="77777777" w:rsidR="00C1608F" w:rsidRPr="003873C6" w:rsidRDefault="00C1608F" w:rsidP="00D92F41">
            <w:pPr>
              <w:spacing w:after="0" w:line="240" w:lineRule="auto"/>
              <w:ind w:left="0" w:right="0" w:firstLine="0"/>
              <w:rPr>
                <w:sz w:val="22"/>
              </w:rPr>
            </w:pPr>
          </w:p>
        </w:tc>
        <w:tc>
          <w:tcPr>
            <w:tcW w:w="2835" w:type="dxa"/>
          </w:tcPr>
          <w:p w14:paraId="5D341A66" w14:textId="69BC91C1" w:rsidR="00C1608F" w:rsidRPr="003873C6" w:rsidRDefault="00C1608F" w:rsidP="00D92F41">
            <w:pPr>
              <w:spacing w:after="0" w:line="240" w:lineRule="auto"/>
              <w:ind w:left="0" w:right="0" w:firstLine="0"/>
              <w:rPr>
                <w:sz w:val="22"/>
              </w:rPr>
            </w:pPr>
            <w:r w:rsidRPr="003873C6">
              <w:rPr>
                <w:sz w:val="22"/>
              </w:rPr>
              <w:t>Damaged/retroreflective</w:t>
            </w:r>
          </w:p>
        </w:tc>
        <w:tc>
          <w:tcPr>
            <w:tcW w:w="709" w:type="dxa"/>
          </w:tcPr>
          <w:p w14:paraId="32E5A3A8" w14:textId="77777777" w:rsidR="00C1608F" w:rsidRPr="003873C6" w:rsidRDefault="00C1608F" w:rsidP="00D92F41">
            <w:pPr>
              <w:spacing w:after="0" w:line="240" w:lineRule="auto"/>
              <w:ind w:left="0" w:right="0" w:firstLine="0"/>
              <w:rPr>
                <w:sz w:val="22"/>
              </w:rPr>
            </w:pPr>
          </w:p>
        </w:tc>
        <w:tc>
          <w:tcPr>
            <w:tcW w:w="709" w:type="dxa"/>
          </w:tcPr>
          <w:p w14:paraId="2EC42D63" w14:textId="77777777" w:rsidR="00C1608F" w:rsidRPr="003873C6" w:rsidRDefault="00C1608F" w:rsidP="00D92F41">
            <w:pPr>
              <w:spacing w:after="0" w:line="240" w:lineRule="auto"/>
              <w:ind w:left="0" w:right="0" w:firstLine="0"/>
              <w:rPr>
                <w:sz w:val="22"/>
              </w:rPr>
            </w:pPr>
          </w:p>
        </w:tc>
        <w:tc>
          <w:tcPr>
            <w:tcW w:w="1561" w:type="dxa"/>
          </w:tcPr>
          <w:p w14:paraId="370E0223" w14:textId="77777777" w:rsidR="00C1608F" w:rsidRPr="003873C6" w:rsidRDefault="00C1608F" w:rsidP="00D92F41">
            <w:pPr>
              <w:spacing w:after="0" w:line="240" w:lineRule="auto"/>
              <w:ind w:left="0" w:right="0" w:firstLine="0"/>
              <w:rPr>
                <w:sz w:val="22"/>
              </w:rPr>
            </w:pPr>
          </w:p>
        </w:tc>
        <w:tc>
          <w:tcPr>
            <w:tcW w:w="1699" w:type="dxa"/>
          </w:tcPr>
          <w:p w14:paraId="2F74C405" w14:textId="77777777" w:rsidR="00C1608F" w:rsidRPr="003873C6" w:rsidRDefault="00C1608F" w:rsidP="00D92F41">
            <w:pPr>
              <w:spacing w:after="0" w:line="240" w:lineRule="auto"/>
              <w:ind w:left="0" w:right="0" w:firstLine="0"/>
              <w:rPr>
                <w:sz w:val="22"/>
              </w:rPr>
            </w:pPr>
          </w:p>
        </w:tc>
      </w:tr>
      <w:tr w:rsidR="00C1608F" w:rsidRPr="003873C6" w14:paraId="4722DB1A" w14:textId="77777777" w:rsidTr="00A5571D">
        <w:tc>
          <w:tcPr>
            <w:tcW w:w="1828" w:type="dxa"/>
            <w:vMerge/>
          </w:tcPr>
          <w:p w14:paraId="24967594" w14:textId="77777777" w:rsidR="00C1608F" w:rsidRPr="003873C6" w:rsidRDefault="00C1608F" w:rsidP="00D92F41">
            <w:pPr>
              <w:spacing w:after="0" w:line="240" w:lineRule="auto"/>
              <w:ind w:left="0" w:right="0" w:firstLine="0"/>
              <w:rPr>
                <w:sz w:val="22"/>
              </w:rPr>
            </w:pPr>
          </w:p>
        </w:tc>
        <w:tc>
          <w:tcPr>
            <w:tcW w:w="2835" w:type="dxa"/>
          </w:tcPr>
          <w:p w14:paraId="3B29810A" w14:textId="77777777" w:rsidR="00C1608F" w:rsidRPr="003873C6" w:rsidRDefault="00C1608F" w:rsidP="00D92F41">
            <w:pPr>
              <w:spacing w:after="0" w:line="240" w:lineRule="auto"/>
              <w:ind w:left="0" w:right="0" w:firstLine="0"/>
              <w:rPr>
                <w:sz w:val="22"/>
              </w:rPr>
            </w:pPr>
          </w:p>
        </w:tc>
        <w:tc>
          <w:tcPr>
            <w:tcW w:w="709" w:type="dxa"/>
          </w:tcPr>
          <w:p w14:paraId="4248210B" w14:textId="77777777" w:rsidR="00C1608F" w:rsidRPr="003873C6" w:rsidRDefault="00C1608F" w:rsidP="00D92F41">
            <w:pPr>
              <w:spacing w:after="0" w:line="240" w:lineRule="auto"/>
              <w:ind w:left="0" w:right="0" w:firstLine="0"/>
              <w:rPr>
                <w:sz w:val="22"/>
              </w:rPr>
            </w:pPr>
          </w:p>
        </w:tc>
        <w:tc>
          <w:tcPr>
            <w:tcW w:w="709" w:type="dxa"/>
          </w:tcPr>
          <w:p w14:paraId="6428769D" w14:textId="77777777" w:rsidR="00C1608F" w:rsidRPr="003873C6" w:rsidRDefault="00C1608F" w:rsidP="00D92F41">
            <w:pPr>
              <w:spacing w:after="0" w:line="240" w:lineRule="auto"/>
              <w:ind w:left="0" w:right="0" w:firstLine="0"/>
              <w:rPr>
                <w:sz w:val="22"/>
              </w:rPr>
            </w:pPr>
          </w:p>
        </w:tc>
        <w:tc>
          <w:tcPr>
            <w:tcW w:w="1561" w:type="dxa"/>
          </w:tcPr>
          <w:p w14:paraId="7F5B5A25" w14:textId="77777777" w:rsidR="00C1608F" w:rsidRPr="003873C6" w:rsidRDefault="00C1608F" w:rsidP="00D92F41">
            <w:pPr>
              <w:spacing w:after="0" w:line="240" w:lineRule="auto"/>
              <w:ind w:left="0" w:right="0" w:firstLine="0"/>
              <w:rPr>
                <w:sz w:val="22"/>
              </w:rPr>
            </w:pPr>
          </w:p>
        </w:tc>
        <w:tc>
          <w:tcPr>
            <w:tcW w:w="1699" w:type="dxa"/>
          </w:tcPr>
          <w:p w14:paraId="6E9E39F8" w14:textId="77777777" w:rsidR="00C1608F" w:rsidRPr="003873C6" w:rsidRDefault="00C1608F" w:rsidP="00D92F41">
            <w:pPr>
              <w:spacing w:after="0" w:line="240" w:lineRule="auto"/>
              <w:ind w:left="0" w:right="0" w:firstLine="0"/>
              <w:rPr>
                <w:sz w:val="22"/>
              </w:rPr>
            </w:pPr>
          </w:p>
        </w:tc>
      </w:tr>
      <w:tr w:rsidR="00C1608F" w:rsidRPr="003873C6" w14:paraId="10D35307" w14:textId="77777777" w:rsidTr="00A5571D">
        <w:tc>
          <w:tcPr>
            <w:tcW w:w="1828" w:type="dxa"/>
            <w:vMerge w:val="restart"/>
            <w:vAlign w:val="center"/>
          </w:tcPr>
          <w:p w14:paraId="545EBEF8" w14:textId="3D9DE0F0" w:rsidR="00C1608F" w:rsidRPr="003873C6" w:rsidRDefault="00C1608F" w:rsidP="00D92F41">
            <w:pPr>
              <w:spacing w:after="0" w:line="240" w:lineRule="auto"/>
              <w:ind w:left="0" w:right="0" w:firstLine="0"/>
              <w:rPr>
                <w:sz w:val="22"/>
              </w:rPr>
            </w:pPr>
            <w:r w:rsidRPr="003873C6">
              <w:rPr>
                <w:sz w:val="22"/>
              </w:rPr>
              <w:t>Lighting</w:t>
            </w:r>
          </w:p>
        </w:tc>
        <w:tc>
          <w:tcPr>
            <w:tcW w:w="2835" w:type="dxa"/>
          </w:tcPr>
          <w:p w14:paraId="51D1255B" w14:textId="60A30921" w:rsidR="00C1608F" w:rsidRPr="003873C6" w:rsidRDefault="00C1608F" w:rsidP="00D92F41">
            <w:pPr>
              <w:spacing w:after="0" w:line="240" w:lineRule="auto"/>
              <w:ind w:left="0" w:right="0" w:firstLine="0"/>
              <w:rPr>
                <w:sz w:val="22"/>
              </w:rPr>
            </w:pPr>
            <w:r w:rsidRPr="003873C6">
              <w:rPr>
                <w:sz w:val="22"/>
              </w:rPr>
              <w:t>Obscured/dirty/operable</w:t>
            </w:r>
          </w:p>
        </w:tc>
        <w:tc>
          <w:tcPr>
            <w:tcW w:w="709" w:type="dxa"/>
          </w:tcPr>
          <w:p w14:paraId="5F92F829" w14:textId="77777777" w:rsidR="00C1608F" w:rsidRPr="003873C6" w:rsidRDefault="00C1608F" w:rsidP="00D92F41">
            <w:pPr>
              <w:spacing w:after="0" w:line="240" w:lineRule="auto"/>
              <w:ind w:left="0" w:right="0" w:firstLine="0"/>
              <w:rPr>
                <w:sz w:val="22"/>
              </w:rPr>
            </w:pPr>
          </w:p>
        </w:tc>
        <w:tc>
          <w:tcPr>
            <w:tcW w:w="709" w:type="dxa"/>
          </w:tcPr>
          <w:p w14:paraId="24473083" w14:textId="77777777" w:rsidR="00C1608F" w:rsidRPr="003873C6" w:rsidRDefault="00C1608F" w:rsidP="00D92F41">
            <w:pPr>
              <w:spacing w:after="0" w:line="240" w:lineRule="auto"/>
              <w:ind w:left="0" w:right="0" w:firstLine="0"/>
              <w:rPr>
                <w:sz w:val="22"/>
              </w:rPr>
            </w:pPr>
          </w:p>
        </w:tc>
        <w:tc>
          <w:tcPr>
            <w:tcW w:w="1561" w:type="dxa"/>
          </w:tcPr>
          <w:p w14:paraId="5A1CCF7B" w14:textId="77777777" w:rsidR="00C1608F" w:rsidRPr="003873C6" w:rsidRDefault="00C1608F" w:rsidP="00D92F41">
            <w:pPr>
              <w:spacing w:after="0" w:line="240" w:lineRule="auto"/>
              <w:ind w:left="0" w:right="0" w:firstLine="0"/>
              <w:rPr>
                <w:sz w:val="22"/>
              </w:rPr>
            </w:pPr>
          </w:p>
        </w:tc>
        <w:tc>
          <w:tcPr>
            <w:tcW w:w="1699" w:type="dxa"/>
          </w:tcPr>
          <w:p w14:paraId="1E507CE0" w14:textId="77777777" w:rsidR="00C1608F" w:rsidRPr="003873C6" w:rsidRDefault="00C1608F" w:rsidP="00D92F41">
            <w:pPr>
              <w:spacing w:after="0" w:line="240" w:lineRule="auto"/>
              <w:ind w:left="0" w:right="0" w:firstLine="0"/>
              <w:rPr>
                <w:sz w:val="22"/>
              </w:rPr>
            </w:pPr>
          </w:p>
        </w:tc>
      </w:tr>
      <w:tr w:rsidR="00C1608F" w:rsidRPr="003873C6" w14:paraId="48FFAC0F" w14:textId="77777777" w:rsidTr="00A5571D">
        <w:tc>
          <w:tcPr>
            <w:tcW w:w="1828" w:type="dxa"/>
            <w:vMerge/>
          </w:tcPr>
          <w:p w14:paraId="1624E91F" w14:textId="77777777" w:rsidR="00C1608F" w:rsidRPr="003873C6" w:rsidRDefault="00C1608F" w:rsidP="00D92F41">
            <w:pPr>
              <w:spacing w:after="0" w:line="240" w:lineRule="auto"/>
              <w:ind w:left="0" w:right="0" w:firstLine="0"/>
              <w:rPr>
                <w:sz w:val="22"/>
              </w:rPr>
            </w:pPr>
          </w:p>
        </w:tc>
        <w:tc>
          <w:tcPr>
            <w:tcW w:w="2835" w:type="dxa"/>
          </w:tcPr>
          <w:p w14:paraId="210FF8DF" w14:textId="1611A064" w:rsidR="00C1608F" w:rsidRPr="003873C6" w:rsidRDefault="00C1608F" w:rsidP="00D92F41">
            <w:pPr>
              <w:spacing w:after="0" w:line="240" w:lineRule="auto"/>
              <w:ind w:left="0" w:right="0" w:firstLine="0"/>
              <w:rPr>
                <w:sz w:val="22"/>
              </w:rPr>
            </w:pPr>
            <w:r w:rsidRPr="003873C6">
              <w:rPr>
                <w:sz w:val="22"/>
              </w:rPr>
              <w:t>Damaged/missing</w:t>
            </w:r>
          </w:p>
        </w:tc>
        <w:tc>
          <w:tcPr>
            <w:tcW w:w="709" w:type="dxa"/>
          </w:tcPr>
          <w:p w14:paraId="7CCB35BC" w14:textId="77777777" w:rsidR="00C1608F" w:rsidRPr="003873C6" w:rsidRDefault="00C1608F" w:rsidP="00D92F41">
            <w:pPr>
              <w:spacing w:after="0" w:line="240" w:lineRule="auto"/>
              <w:ind w:left="0" w:right="0" w:firstLine="0"/>
              <w:rPr>
                <w:sz w:val="22"/>
              </w:rPr>
            </w:pPr>
          </w:p>
        </w:tc>
        <w:tc>
          <w:tcPr>
            <w:tcW w:w="709" w:type="dxa"/>
          </w:tcPr>
          <w:p w14:paraId="1AD96C61" w14:textId="77777777" w:rsidR="00C1608F" w:rsidRPr="003873C6" w:rsidRDefault="00C1608F" w:rsidP="00D92F41">
            <w:pPr>
              <w:spacing w:after="0" w:line="240" w:lineRule="auto"/>
              <w:ind w:left="0" w:right="0" w:firstLine="0"/>
              <w:rPr>
                <w:sz w:val="22"/>
              </w:rPr>
            </w:pPr>
          </w:p>
        </w:tc>
        <w:tc>
          <w:tcPr>
            <w:tcW w:w="1561" w:type="dxa"/>
          </w:tcPr>
          <w:p w14:paraId="221F7B1D" w14:textId="77777777" w:rsidR="00C1608F" w:rsidRPr="003873C6" w:rsidRDefault="00C1608F" w:rsidP="00D92F41">
            <w:pPr>
              <w:spacing w:after="0" w:line="240" w:lineRule="auto"/>
              <w:ind w:left="0" w:right="0" w:firstLine="0"/>
              <w:rPr>
                <w:sz w:val="22"/>
              </w:rPr>
            </w:pPr>
          </w:p>
        </w:tc>
        <w:tc>
          <w:tcPr>
            <w:tcW w:w="1699" w:type="dxa"/>
          </w:tcPr>
          <w:p w14:paraId="2CC2D204" w14:textId="77777777" w:rsidR="00C1608F" w:rsidRPr="003873C6" w:rsidRDefault="00C1608F" w:rsidP="00D92F41">
            <w:pPr>
              <w:spacing w:after="0" w:line="240" w:lineRule="auto"/>
              <w:ind w:left="0" w:right="0" w:firstLine="0"/>
              <w:rPr>
                <w:sz w:val="22"/>
              </w:rPr>
            </w:pPr>
          </w:p>
        </w:tc>
      </w:tr>
      <w:tr w:rsidR="00C1608F" w:rsidRPr="003873C6" w14:paraId="7ABF88B5" w14:textId="77777777" w:rsidTr="00A5571D">
        <w:tc>
          <w:tcPr>
            <w:tcW w:w="1828" w:type="dxa"/>
            <w:vMerge/>
          </w:tcPr>
          <w:p w14:paraId="137895AA" w14:textId="77777777" w:rsidR="00C1608F" w:rsidRPr="003873C6" w:rsidRDefault="00C1608F" w:rsidP="00D92F41">
            <w:pPr>
              <w:spacing w:after="0" w:line="240" w:lineRule="auto"/>
              <w:ind w:left="0" w:right="0" w:firstLine="0"/>
              <w:rPr>
                <w:sz w:val="22"/>
              </w:rPr>
            </w:pPr>
          </w:p>
        </w:tc>
        <w:tc>
          <w:tcPr>
            <w:tcW w:w="2835" w:type="dxa"/>
          </w:tcPr>
          <w:p w14:paraId="141268E9" w14:textId="07B8EF0C" w:rsidR="00C1608F" w:rsidRPr="003873C6" w:rsidRDefault="00C1608F" w:rsidP="00D92F41">
            <w:pPr>
              <w:spacing w:after="0" w:line="240" w:lineRule="auto"/>
              <w:ind w:left="0" w:right="0" w:firstLine="0"/>
              <w:rPr>
                <w:sz w:val="22"/>
              </w:rPr>
            </w:pPr>
            <w:r w:rsidRPr="003873C6">
              <w:rPr>
                <w:sz w:val="22"/>
              </w:rPr>
              <w:t>Faulty aim/adjustment</w:t>
            </w:r>
          </w:p>
        </w:tc>
        <w:tc>
          <w:tcPr>
            <w:tcW w:w="709" w:type="dxa"/>
          </w:tcPr>
          <w:p w14:paraId="214F776E" w14:textId="77777777" w:rsidR="00C1608F" w:rsidRPr="003873C6" w:rsidRDefault="00C1608F" w:rsidP="00D92F41">
            <w:pPr>
              <w:spacing w:after="0" w:line="240" w:lineRule="auto"/>
              <w:ind w:left="0" w:right="0" w:firstLine="0"/>
              <w:rPr>
                <w:sz w:val="22"/>
              </w:rPr>
            </w:pPr>
          </w:p>
        </w:tc>
        <w:tc>
          <w:tcPr>
            <w:tcW w:w="709" w:type="dxa"/>
          </w:tcPr>
          <w:p w14:paraId="00A58710" w14:textId="77777777" w:rsidR="00C1608F" w:rsidRPr="003873C6" w:rsidRDefault="00C1608F" w:rsidP="00D92F41">
            <w:pPr>
              <w:spacing w:after="0" w:line="240" w:lineRule="auto"/>
              <w:ind w:left="0" w:right="0" w:firstLine="0"/>
              <w:rPr>
                <w:sz w:val="22"/>
              </w:rPr>
            </w:pPr>
          </w:p>
        </w:tc>
        <w:tc>
          <w:tcPr>
            <w:tcW w:w="1561" w:type="dxa"/>
          </w:tcPr>
          <w:p w14:paraId="693B2AF4" w14:textId="77777777" w:rsidR="00C1608F" w:rsidRPr="003873C6" w:rsidRDefault="00C1608F" w:rsidP="00D92F41">
            <w:pPr>
              <w:spacing w:after="0" w:line="240" w:lineRule="auto"/>
              <w:ind w:left="0" w:right="0" w:firstLine="0"/>
              <w:rPr>
                <w:sz w:val="22"/>
              </w:rPr>
            </w:pPr>
          </w:p>
        </w:tc>
        <w:tc>
          <w:tcPr>
            <w:tcW w:w="1699" w:type="dxa"/>
          </w:tcPr>
          <w:p w14:paraId="1DEBD10C" w14:textId="77777777" w:rsidR="00C1608F" w:rsidRPr="003873C6" w:rsidRDefault="00C1608F" w:rsidP="00D92F41">
            <w:pPr>
              <w:spacing w:after="0" w:line="240" w:lineRule="auto"/>
              <w:ind w:left="0" w:right="0" w:firstLine="0"/>
              <w:rPr>
                <w:sz w:val="22"/>
              </w:rPr>
            </w:pPr>
          </w:p>
        </w:tc>
      </w:tr>
      <w:tr w:rsidR="00C1608F" w:rsidRPr="003873C6" w14:paraId="55A9D0D2" w14:textId="77777777" w:rsidTr="00A5571D">
        <w:tc>
          <w:tcPr>
            <w:tcW w:w="1828" w:type="dxa"/>
            <w:vMerge/>
          </w:tcPr>
          <w:p w14:paraId="52CDF22B" w14:textId="77777777" w:rsidR="00C1608F" w:rsidRPr="003873C6" w:rsidRDefault="00C1608F" w:rsidP="00D92F41">
            <w:pPr>
              <w:spacing w:after="0" w:line="240" w:lineRule="auto"/>
              <w:ind w:left="0" w:right="0" w:firstLine="0"/>
              <w:rPr>
                <w:sz w:val="22"/>
              </w:rPr>
            </w:pPr>
          </w:p>
        </w:tc>
        <w:tc>
          <w:tcPr>
            <w:tcW w:w="2835" w:type="dxa"/>
          </w:tcPr>
          <w:p w14:paraId="41D0341D" w14:textId="3BBCAC97" w:rsidR="00C1608F" w:rsidRPr="003873C6" w:rsidRDefault="00C1608F" w:rsidP="00D92F41">
            <w:pPr>
              <w:spacing w:after="0" w:line="240" w:lineRule="auto"/>
              <w:ind w:left="0" w:right="0" w:firstLine="0"/>
              <w:rPr>
                <w:sz w:val="22"/>
              </w:rPr>
            </w:pPr>
            <w:r w:rsidRPr="003873C6">
              <w:rPr>
                <w:sz w:val="22"/>
              </w:rPr>
              <w:t>Runway lighting</w:t>
            </w:r>
          </w:p>
        </w:tc>
        <w:tc>
          <w:tcPr>
            <w:tcW w:w="709" w:type="dxa"/>
          </w:tcPr>
          <w:p w14:paraId="6B6C03DD" w14:textId="77777777" w:rsidR="00C1608F" w:rsidRPr="003873C6" w:rsidRDefault="00C1608F" w:rsidP="00D92F41">
            <w:pPr>
              <w:spacing w:after="0" w:line="240" w:lineRule="auto"/>
              <w:ind w:left="0" w:right="0" w:firstLine="0"/>
              <w:rPr>
                <w:sz w:val="22"/>
              </w:rPr>
            </w:pPr>
          </w:p>
        </w:tc>
        <w:tc>
          <w:tcPr>
            <w:tcW w:w="709" w:type="dxa"/>
          </w:tcPr>
          <w:p w14:paraId="29DD327E" w14:textId="77777777" w:rsidR="00C1608F" w:rsidRPr="003873C6" w:rsidRDefault="00C1608F" w:rsidP="00D92F41">
            <w:pPr>
              <w:spacing w:after="0" w:line="240" w:lineRule="auto"/>
              <w:ind w:left="0" w:right="0" w:firstLine="0"/>
              <w:rPr>
                <w:sz w:val="22"/>
              </w:rPr>
            </w:pPr>
          </w:p>
        </w:tc>
        <w:tc>
          <w:tcPr>
            <w:tcW w:w="1561" w:type="dxa"/>
          </w:tcPr>
          <w:p w14:paraId="25E6D355" w14:textId="77777777" w:rsidR="00C1608F" w:rsidRPr="003873C6" w:rsidRDefault="00C1608F" w:rsidP="00D92F41">
            <w:pPr>
              <w:spacing w:after="0" w:line="240" w:lineRule="auto"/>
              <w:ind w:left="0" w:right="0" w:firstLine="0"/>
              <w:rPr>
                <w:sz w:val="22"/>
              </w:rPr>
            </w:pPr>
          </w:p>
        </w:tc>
        <w:tc>
          <w:tcPr>
            <w:tcW w:w="1699" w:type="dxa"/>
          </w:tcPr>
          <w:p w14:paraId="23462944" w14:textId="77777777" w:rsidR="00C1608F" w:rsidRPr="003873C6" w:rsidRDefault="00C1608F" w:rsidP="00D92F41">
            <w:pPr>
              <w:spacing w:after="0" w:line="240" w:lineRule="auto"/>
              <w:ind w:left="0" w:right="0" w:firstLine="0"/>
              <w:rPr>
                <w:sz w:val="22"/>
              </w:rPr>
            </w:pPr>
          </w:p>
        </w:tc>
      </w:tr>
      <w:tr w:rsidR="00C1608F" w:rsidRPr="003873C6" w14:paraId="065F717D" w14:textId="77777777" w:rsidTr="00A5571D">
        <w:tc>
          <w:tcPr>
            <w:tcW w:w="1828" w:type="dxa"/>
            <w:vMerge/>
          </w:tcPr>
          <w:p w14:paraId="6EBCEE30" w14:textId="77777777" w:rsidR="00C1608F" w:rsidRPr="003873C6" w:rsidRDefault="00C1608F" w:rsidP="00D92F41">
            <w:pPr>
              <w:spacing w:after="0" w:line="240" w:lineRule="auto"/>
              <w:ind w:left="0" w:right="0" w:firstLine="0"/>
              <w:rPr>
                <w:sz w:val="22"/>
              </w:rPr>
            </w:pPr>
          </w:p>
        </w:tc>
        <w:tc>
          <w:tcPr>
            <w:tcW w:w="2835" w:type="dxa"/>
          </w:tcPr>
          <w:p w14:paraId="610AA8D6" w14:textId="351AD17B" w:rsidR="00C1608F" w:rsidRPr="003873C6" w:rsidRDefault="00C1608F" w:rsidP="00D92F41">
            <w:pPr>
              <w:spacing w:after="0" w:line="240" w:lineRule="auto"/>
              <w:ind w:left="0" w:right="0" w:firstLine="0"/>
              <w:rPr>
                <w:sz w:val="22"/>
              </w:rPr>
            </w:pPr>
            <w:r w:rsidRPr="003873C6">
              <w:rPr>
                <w:sz w:val="22"/>
              </w:rPr>
              <w:t>Taxiway lighting</w:t>
            </w:r>
          </w:p>
        </w:tc>
        <w:tc>
          <w:tcPr>
            <w:tcW w:w="709" w:type="dxa"/>
          </w:tcPr>
          <w:p w14:paraId="70FC0E41" w14:textId="77777777" w:rsidR="00C1608F" w:rsidRPr="003873C6" w:rsidRDefault="00C1608F" w:rsidP="00D92F41">
            <w:pPr>
              <w:spacing w:after="0" w:line="240" w:lineRule="auto"/>
              <w:ind w:left="0" w:right="0" w:firstLine="0"/>
              <w:rPr>
                <w:sz w:val="22"/>
              </w:rPr>
            </w:pPr>
          </w:p>
        </w:tc>
        <w:tc>
          <w:tcPr>
            <w:tcW w:w="709" w:type="dxa"/>
          </w:tcPr>
          <w:p w14:paraId="10BBBEC4" w14:textId="77777777" w:rsidR="00C1608F" w:rsidRPr="003873C6" w:rsidRDefault="00C1608F" w:rsidP="00D92F41">
            <w:pPr>
              <w:spacing w:after="0" w:line="240" w:lineRule="auto"/>
              <w:ind w:left="0" w:right="0" w:firstLine="0"/>
              <w:rPr>
                <w:sz w:val="22"/>
              </w:rPr>
            </w:pPr>
          </w:p>
        </w:tc>
        <w:tc>
          <w:tcPr>
            <w:tcW w:w="1561" w:type="dxa"/>
          </w:tcPr>
          <w:p w14:paraId="0D920F17" w14:textId="77777777" w:rsidR="00C1608F" w:rsidRPr="003873C6" w:rsidRDefault="00C1608F" w:rsidP="00D92F41">
            <w:pPr>
              <w:spacing w:after="0" w:line="240" w:lineRule="auto"/>
              <w:ind w:left="0" w:right="0" w:firstLine="0"/>
              <w:rPr>
                <w:sz w:val="22"/>
              </w:rPr>
            </w:pPr>
          </w:p>
        </w:tc>
        <w:tc>
          <w:tcPr>
            <w:tcW w:w="1699" w:type="dxa"/>
          </w:tcPr>
          <w:p w14:paraId="3759AD70" w14:textId="77777777" w:rsidR="00C1608F" w:rsidRPr="003873C6" w:rsidRDefault="00C1608F" w:rsidP="00D92F41">
            <w:pPr>
              <w:spacing w:after="0" w:line="240" w:lineRule="auto"/>
              <w:ind w:left="0" w:right="0" w:firstLine="0"/>
              <w:rPr>
                <w:sz w:val="22"/>
              </w:rPr>
            </w:pPr>
          </w:p>
        </w:tc>
      </w:tr>
      <w:tr w:rsidR="00C1608F" w:rsidRPr="003873C6" w14:paraId="5D75DEAC" w14:textId="77777777" w:rsidTr="00A5571D">
        <w:tc>
          <w:tcPr>
            <w:tcW w:w="1828" w:type="dxa"/>
            <w:vMerge/>
          </w:tcPr>
          <w:p w14:paraId="16918D0C" w14:textId="77777777" w:rsidR="00C1608F" w:rsidRPr="003873C6" w:rsidRDefault="00C1608F" w:rsidP="00D92F41">
            <w:pPr>
              <w:spacing w:after="0" w:line="240" w:lineRule="auto"/>
              <w:ind w:left="0" w:right="0" w:firstLine="0"/>
              <w:rPr>
                <w:sz w:val="22"/>
              </w:rPr>
            </w:pPr>
          </w:p>
        </w:tc>
        <w:tc>
          <w:tcPr>
            <w:tcW w:w="2835" w:type="dxa"/>
          </w:tcPr>
          <w:p w14:paraId="68DCC785" w14:textId="426B0360" w:rsidR="00C1608F" w:rsidRPr="003873C6" w:rsidRDefault="00C1608F" w:rsidP="00D92F41">
            <w:pPr>
              <w:spacing w:after="0" w:line="240" w:lineRule="auto"/>
              <w:ind w:left="0" w:right="0" w:firstLine="0"/>
              <w:rPr>
                <w:sz w:val="22"/>
              </w:rPr>
            </w:pPr>
            <w:r w:rsidRPr="003873C6">
              <w:rPr>
                <w:sz w:val="22"/>
              </w:rPr>
              <w:t>Pilot control lighting</w:t>
            </w:r>
          </w:p>
        </w:tc>
        <w:tc>
          <w:tcPr>
            <w:tcW w:w="709" w:type="dxa"/>
          </w:tcPr>
          <w:p w14:paraId="78DF2210" w14:textId="77777777" w:rsidR="00C1608F" w:rsidRPr="003873C6" w:rsidRDefault="00C1608F" w:rsidP="00D92F41">
            <w:pPr>
              <w:spacing w:after="0" w:line="240" w:lineRule="auto"/>
              <w:ind w:left="0" w:right="0" w:firstLine="0"/>
              <w:rPr>
                <w:sz w:val="22"/>
              </w:rPr>
            </w:pPr>
          </w:p>
        </w:tc>
        <w:tc>
          <w:tcPr>
            <w:tcW w:w="709" w:type="dxa"/>
          </w:tcPr>
          <w:p w14:paraId="232ABD78" w14:textId="77777777" w:rsidR="00C1608F" w:rsidRPr="003873C6" w:rsidRDefault="00C1608F" w:rsidP="00D92F41">
            <w:pPr>
              <w:spacing w:after="0" w:line="240" w:lineRule="auto"/>
              <w:ind w:left="0" w:right="0" w:firstLine="0"/>
              <w:rPr>
                <w:sz w:val="22"/>
              </w:rPr>
            </w:pPr>
          </w:p>
        </w:tc>
        <w:tc>
          <w:tcPr>
            <w:tcW w:w="1561" w:type="dxa"/>
          </w:tcPr>
          <w:p w14:paraId="39B36F99" w14:textId="77777777" w:rsidR="00C1608F" w:rsidRPr="003873C6" w:rsidRDefault="00C1608F" w:rsidP="00D92F41">
            <w:pPr>
              <w:spacing w:after="0" w:line="240" w:lineRule="auto"/>
              <w:ind w:left="0" w:right="0" w:firstLine="0"/>
              <w:rPr>
                <w:sz w:val="22"/>
              </w:rPr>
            </w:pPr>
          </w:p>
        </w:tc>
        <w:tc>
          <w:tcPr>
            <w:tcW w:w="1699" w:type="dxa"/>
          </w:tcPr>
          <w:p w14:paraId="33CD139B" w14:textId="77777777" w:rsidR="00C1608F" w:rsidRPr="003873C6" w:rsidRDefault="00C1608F" w:rsidP="00D92F41">
            <w:pPr>
              <w:spacing w:after="0" w:line="240" w:lineRule="auto"/>
              <w:ind w:left="0" w:right="0" w:firstLine="0"/>
              <w:rPr>
                <w:sz w:val="22"/>
              </w:rPr>
            </w:pPr>
          </w:p>
        </w:tc>
      </w:tr>
      <w:tr w:rsidR="00C1608F" w:rsidRPr="003873C6" w14:paraId="284FAD7E" w14:textId="77777777" w:rsidTr="00A5571D">
        <w:tc>
          <w:tcPr>
            <w:tcW w:w="1828" w:type="dxa"/>
            <w:vMerge/>
          </w:tcPr>
          <w:p w14:paraId="19E04863" w14:textId="77777777" w:rsidR="00C1608F" w:rsidRPr="003873C6" w:rsidRDefault="00C1608F" w:rsidP="00D92F41">
            <w:pPr>
              <w:spacing w:after="0" w:line="240" w:lineRule="auto"/>
              <w:ind w:left="0" w:right="0" w:firstLine="0"/>
              <w:rPr>
                <w:sz w:val="22"/>
              </w:rPr>
            </w:pPr>
          </w:p>
        </w:tc>
        <w:tc>
          <w:tcPr>
            <w:tcW w:w="2835" w:type="dxa"/>
          </w:tcPr>
          <w:p w14:paraId="4C45BCC1" w14:textId="77777777" w:rsidR="00C1608F" w:rsidRPr="003873C6" w:rsidRDefault="00C1608F" w:rsidP="00D92F41">
            <w:pPr>
              <w:spacing w:after="0" w:line="240" w:lineRule="auto"/>
              <w:ind w:left="0" w:right="0" w:firstLine="0"/>
              <w:rPr>
                <w:sz w:val="22"/>
              </w:rPr>
            </w:pPr>
          </w:p>
        </w:tc>
        <w:tc>
          <w:tcPr>
            <w:tcW w:w="709" w:type="dxa"/>
          </w:tcPr>
          <w:p w14:paraId="2A671A32" w14:textId="77777777" w:rsidR="00C1608F" w:rsidRPr="003873C6" w:rsidRDefault="00C1608F" w:rsidP="00D92F41">
            <w:pPr>
              <w:spacing w:after="0" w:line="240" w:lineRule="auto"/>
              <w:ind w:left="0" w:right="0" w:firstLine="0"/>
              <w:rPr>
                <w:sz w:val="22"/>
              </w:rPr>
            </w:pPr>
          </w:p>
        </w:tc>
        <w:tc>
          <w:tcPr>
            <w:tcW w:w="709" w:type="dxa"/>
          </w:tcPr>
          <w:p w14:paraId="5064C116" w14:textId="77777777" w:rsidR="00C1608F" w:rsidRPr="003873C6" w:rsidRDefault="00C1608F" w:rsidP="00D92F41">
            <w:pPr>
              <w:spacing w:after="0" w:line="240" w:lineRule="auto"/>
              <w:ind w:left="0" w:right="0" w:firstLine="0"/>
              <w:rPr>
                <w:sz w:val="22"/>
              </w:rPr>
            </w:pPr>
          </w:p>
        </w:tc>
        <w:tc>
          <w:tcPr>
            <w:tcW w:w="1561" w:type="dxa"/>
          </w:tcPr>
          <w:p w14:paraId="4450496D" w14:textId="77777777" w:rsidR="00C1608F" w:rsidRPr="003873C6" w:rsidRDefault="00C1608F" w:rsidP="00D92F41">
            <w:pPr>
              <w:spacing w:after="0" w:line="240" w:lineRule="auto"/>
              <w:ind w:left="0" w:right="0" w:firstLine="0"/>
              <w:rPr>
                <w:sz w:val="22"/>
              </w:rPr>
            </w:pPr>
          </w:p>
        </w:tc>
        <w:tc>
          <w:tcPr>
            <w:tcW w:w="1699" w:type="dxa"/>
          </w:tcPr>
          <w:p w14:paraId="571DABAB" w14:textId="77777777" w:rsidR="00C1608F" w:rsidRPr="003873C6" w:rsidRDefault="00C1608F" w:rsidP="00D92F41">
            <w:pPr>
              <w:spacing w:after="0" w:line="240" w:lineRule="auto"/>
              <w:ind w:left="0" w:right="0" w:firstLine="0"/>
              <w:rPr>
                <w:sz w:val="22"/>
              </w:rPr>
            </w:pPr>
          </w:p>
        </w:tc>
      </w:tr>
      <w:tr w:rsidR="00C1608F" w:rsidRPr="003873C6" w14:paraId="5EB92268" w14:textId="77777777" w:rsidTr="00A5571D">
        <w:tc>
          <w:tcPr>
            <w:tcW w:w="1828" w:type="dxa"/>
            <w:vMerge w:val="restart"/>
            <w:vAlign w:val="center"/>
          </w:tcPr>
          <w:p w14:paraId="13BF839B" w14:textId="7AEE9F74" w:rsidR="00C1608F" w:rsidRPr="003873C6" w:rsidRDefault="00C1608F" w:rsidP="00D92F41">
            <w:pPr>
              <w:spacing w:after="0" w:line="240" w:lineRule="auto"/>
              <w:ind w:left="0" w:right="0" w:firstLine="0"/>
              <w:rPr>
                <w:sz w:val="22"/>
              </w:rPr>
            </w:pPr>
            <w:r w:rsidRPr="003873C6">
              <w:rPr>
                <w:sz w:val="22"/>
              </w:rPr>
              <w:t>Navigational Aids</w:t>
            </w:r>
          </w:p>
        </w:tc>
        <w:tc>
          <w:tcPr>
            <w:tcW w:w="2835" w:type="dxa"/>
          </w:tcPr>
          <w:p w14:paraId="35289A11" w14:textId="34797E3A" w:rsidR="00C1608F" w:rsidRPr="003873C6" w:rsidRDefault="00C1608F" w:rsidP="00D92F41">
            <w:pPr>
              <w:spacing w:after="0" w:line="240" w:lineRule="auto"/>
              <w:ind w:left="0" w:right="0" w:firstLine="0"/>
              <w:rPr>
                <w:sz w:val="22"/>
              </w:rPr>
            </w:pPr>
            <w:r w:rsidRPr="003873C6">
              <w:rPr>
                <w:sz w:val="22"/>
              </w:rPr>
              <w:t>Rotating beacon operable</w:t>
            </w:r>
          </w:p>
        </w:tc>
        <w:tc>
          <w:tcPr>
            <w:tcW w:w="709" w:type="dxa"/>
          </w:tcPr>
          <w:p w14:paraId="71AB3FF6" w14:textId="77777777" w:rsidR="00C1608F" w:rsidRPr="003873C6" w:rsidRDefault="00C1608F" w:rsidP="00D92F41">
            <w:pPr>
              <w:spacing w:after="0" w:line="240" w:lineRule="auto"/>
              <w:ind w:left="0" w:right="0" w:firstLine="0"/>
              <w:rPr>
                <w:sz w:val="22"/>
              </w:rPr>
            </w:pPr>
          </w:p>
        </w:tc>
        <w:tc>
          <w:tcPr>
            <w:tcW w:w="709" w:type="dxa"/>
          </w:tcPr>
          <w:p w14:paraId="51C1ACA3" w14:textId="77777777" w:rsidR="00C1608F" w:rsidRPr="003873C6" w:rsidRDefault="00C1608F" w:rsidP="00D92F41">
            <w:pPr>
              <w:spacing w:after="0" w:line="240" w:lineRule="auto"/>
              <w:ind w:left="0" w:right="0" w:firstLine="0"/>
              <w:rPr>
                <w:sz w:val="22"/>
              </w:rPr>
            </w:pPr>
          </w:p>
        </w:tc>
        <w:tc>
          <w:tcPr>
            <w:tcW w:w="1561" w:type="dxa"/>
          </w:tcPr>
          <w:p w14:paraId="0E08D531" w14:textId="77777777" w:rsidR="00C1608F" w:rsidRPr="003873C6" w:rsidRDefault="00C1608F" w:rsidP="00D92F41">
            <w:pPr>
              <w:spacing w:after="0" w:line="240" w:lineRule="auto"/>
              <w:ind w:left="0" w:right="0" w:firstLine="0"/>
              <w:rPr>
                <w:sz w:val="22"/>
              </w:rPr>
            </w:pPr>
          </w:p>
        </w:tc>
        <w:tc>
          <w:tcPr>
            <w:tcW w:w="1699" w:type="dxa"/>
          </w:tcPr>
          <w:p w14:paraId="03E76277" w14:textId="77777777" w:rsidR="00C1608F" w:rsidRPr="003873C6" w:rsidRDefault="00C1608F" w:rsidP="00D92F41">
            <w:pPr>
              <w:spacing w:after="0" w:line="240" w:lineRule="auto"/>
              <w:ind w:left="0" w:right="0" w:firstLine="0"/>
              <w:rPr>
                <w:sz w:val="22"/>
              </w:rPr>
            </w:pPr>
          </w:p>
        </w:tc>
      </w:tr>
      <w:tr w:rsidR="00C1608F" w:rsidRPr="003873C6" w14:paraId="625119DA" w14:textId="77777777" w:rsidTr="00A5571D">
        <w:tc>
          <w:tcPr>
            <w:tcW w:w="1828" w:type="dxa"/>
            <w:vMerge/>
          </w:tcPr>
          <w:p w14:paraId="72B81064" w14:textId="77777777" w:rsidR="00C1608F" w:rsidRPr="003873C6" w:rsidRDefault="00C1608F" w:rsidP="00D92F41">
            <w:pPr>
              <w:spacing w:after="0" w:line="240" w:lineRule="auto"/>
              <w:ind w:left="0" w:right="0" w:firstLine="0"/>
              <w:rPr>
                <w:sz w:val="22"/>
              </w:rPr>
            </w:pPr>
          </w:p>
        </w:tc>
        <w:tc>
          <w:tcPr>
            <w:tcW w:w="2835" w:type="dxa"/>
          </w:tcPr>
          <w:p w14:paraId="1A59C830" w14:textId="55519D68" w:rsidR="00C1608F" w:rsidRPr="003873C6" w:rsidRDefault="00C1608F" w:rsidP="00D92F41">
            <w:pPr>
              <w:spacing w:after="0" w:line="240" w:lineRule="auto"/>
              <w:ind w:left="0" w:right="0" w:firstLine="0"/>
              <w:rPr>
                <w:sz w:val="22"/>
              </w:rPr>
            </w:pPr>
            <w:r w:rsidRPr="003873C6">
              <w:rPr>
                <w:sz w:val="22"/>
              </w:rPr>
              <w:t>Wind indicators</w:t>
            </w:r>
          </w:p>
        </w:tc>
        <w:tc>
          <w:tcPr>
            <w:tcW w:w="709" w:type="dxa"/>
          </w:tcPr>
          <w:p w14:paraId="016196A8" w14:textId="77777777" w:rsidR="00C1608F" w:rsidRPr="003873C6" w:rsidRDefault="00C1608F" w:rsidP="00D92F41">
            <w:pPr>
              <w:spacing w:after="0" w:line="240" w:lineRule="auto"/>
              <w:ind w:left="0" w:right="0" w:firstLine="0"/>
              <w:rPr>
                <w:sz w:val="22"/>
              </w:rPr>
            </w:pPr>
          </w:p>
        </w:tc>
        <w:tc>
          <w:tcPr>
            <w:tcW w:w="709" w:type="dxa"/>
          </w:tcPr>
          <w:p w14:paraId="17DD6DDF" w14:textId="77777777" w:rsidR="00C1608F" w:rsidRPr="003873C6" w:rsidRDefault="00C1608F" w:rsidP="00D92F41">
            <w:pPr>
              <w:spacing w:after="0" w:line="240" w:lineRule="auto"/>
              <w:ind w:left="0" w:right="0" w:firstLine="0"/>
              <w:rPr>
                <w:sz w:val="22"/>
              </w:rPr>
            </w:pPr>
          </w:p>
        </w:tc>
        <w:tc>
          <w:tcPr>
            <w:tcW w:w="1561" w:type="dxa"/>
          </w:tcPr>
          <w:p w14:paraId="24CCB864" w14:textId="77777777" w:rsidR="00C1608F" w:rsidRPr="003873C6" w:rsidRDefault="00C1608F" w:rsidP="00D92F41">
            <w:pPr>
              <w:spacing w:after="0" w:line="240" w:lineRule="auto"/>
              <w:ind w:left="0" w:right="0" w:firstLine="0"/>
              <w:rPr>
                <w:sz w:val="22"/>
              </w:rPr>
            </w:pPr>
          </w:p>
        </w:tc>
        <w:tc>
          <w:tcPr>
            <w:tcW w:w="1699" w:type="dxa"/>
          </w:tcPr>
          <w:p w14:paraId="5CCA9208" w14:textId="77777777" w:rsidR="00C1608F" w:rsidRPr="003873C6" w:rsidRDefault="00C1608F" w:rsidP="00D92F41">
            <w:pPr>
              <w:spacing w:after="0" w:line="240" w:lineRule="auto"/>
              <w:ind w:left="0" w:right="0" w:firstLine="0"/>
              <w:rPr>
                <w:sz w:val="22"/>
              </w:rPr>
            </w:pPr>
          </w:p>
        </w:tc>
      </w:tr>
      <w:tr w:rsidR="00C1608F" w:rsidRPr="003873C6" w14:paraId="0FB6A434" w14:textId="77777777" w:rsidTr="00A5571D">
        <w:tc>
          <w:tcPr>
            <w:tcW w:w="1828" w:type="dxa"/>
            <w:vMerge/>
          </w:tcPr>
          <w:p w14:paraId="5C59B9BA" w14:textId="77777777" w:rsidR="00C1608F" w:rsidRPr="003873C6" w:rsidRDefault="00C1608F" w:rsidP="00D92F41">
            <w:pPr>
              <w:spacing w:after="0" w:line="240" w:lineRule="auto"/>
              <w:ind w:left="0" w:right="0" w:firstLine="0"/>
              <w:rPr>
                <w:sz w:val="22"/>
              </w:rPr>
            </w:pPr>
          </w:p>
        </w:tc>
        <w:tc>
          <w:tcPr>
            <w:tcW w:w="2835" w:type="dxa"/>
          </w:tcPr>
          <w:p w14:paraId="7937063C" w14:textId="6A8DF9A9" w:rsidR="00C1608F" w:rsidRPr="003873C6" w:rsidRDefault="00C1608F" w:rsidP="00D92F41">
            <w:pPr>
              <w:spacing w:after="0" w:line="240" w:lineRule="auto"/>
              <w:ind w:left="0" w:right="0" w:firstLine="0"/>
              <w:rPr>
                <w:sz w:val="22"/>
              </w:rPr>
            </w:pPr>
            <w:r w:rsidRPr="003873C6">
              <w:rPr>
                <w:sz w:val="22"/>
              </w:rPr>
              <w:t>RENLs/VGSI systems</w:t>
            </w:r>
          </w:p>
        </w:tc>
        <w:tc>
          <w:tcPr>
            <w:tcW w:w="709" w:type="dxa"/>
          </w:tcPr>
          <w:p w14:paraId="4EF71AB1" w14:textId="77777777" w:rsidR="00C1608F" w:rsidRPr="003873C6" w:rsidRDefault="00C1608F" w:rsidP="00D92F41">
            <w:pPr>
              <w:spacing w:after="0" w:line="240" w:lineRule="auto"/>
              <w:ind w:left="0" w:right="0" w:firstLine="0"/>
              <w:rPr>
                <w:sz w:val="22"/>
              </w:rPr>
            </w:pPr>
          </w:p>
        </w:tc>
        <w:tc>
          <w:tcPr>
            <w:tcW w:w="709" w:type="dxa"/>
          </w:tcPr>
          <w:p w14:paraId="78C7CB8B" w14:textId="77777777" w:rsidR="00C1608F" w:rsidRPr="003873C6" w:rsidRDefault="00C1608F" w:rsidP="00D92F41">
            <w:pPr>
              <w:spacing w:after="0" w:line="240" w:lineRule="auto"/>
              <w:ind w:left="0" w:right="0" w:firstLine="0"/>
              <w:rPr>
                <w:sz w:val="22"/>
              </w:rPr>
            </w:pPr>
          </w:p>
        </w:tc>
        <w:tc>
          <w:tcPr>
            <w:tcW w:w="1561" w:type="dxa"/>
          </w:tcPr>
          <w:p w14:paraId="23D88C22" w14:textId="77777777" w:rsidR="00C1608F" w:rsidRPr="003873C6" w:rsidRDefault="00C1608F" w:rsidP="00D92F41">
            <w:pPr>
              <w:spacing w:after="0" w:line="240" w:lineRule="auto"/>
              <w:ind w:left="0" w:right="0" w:firstLine="0"/>
              <w:rPr>
                <w:sz w:val="22"/>
              </w:rPr>
            </w:pPr>
          </w:p>
        </w:tc>
        <w:tc>
          <w:tcPr>
            <w:tcW w:w="1699" w:type="dxa"/>
          </w:tcPr>
          <w:p w14:paraId="4584B8E9" w14:textId="77777777" w:rsidR="00C1608F" w:rsidRPr="003873C6" w:rsidRDefault="00C1608F" w:rsidP="00D92F41">
            <w:pPr>
              <w:spacing w:after="0" w:line="240" w:lineRule="auto"/>
              <w:ind w:left="0" w:right="0" w:firstLine="0"/>
              <w:rPr>
                <w:sz w:val="22"/>
              </w:rPr>
            </w:pPr>
          </w:p>
        </w:tc>
      </w:tr>
      <w:tr w:rsidR="00C1608F" w:rsidRPr="003873C6" w14:paraId="12310B22" w14:textId="77777777" w:rsidTr="00A5571D">
        <w:tc>
          <w:tcPr>
            <w:tcW w:w="1828" w:type="dxa"/>
            <w:vMerge/>
          </w:tcPr>
          <w:p w14:paraId="2810AE97" w14:textId="77777777" w:rsidR="00C1608F" w:rsidRPr="003873C6" w:rsidRDefault="00C1608F" w:rsidP="00D92F41">
            <w:pPr>
              <w:spacing w:after="0" w:line="240" w:lineRule="auto"/>
              <w:ind w:left="0" w:right="0" w:firstLine="0"/>
              <w:rPr>
                <w:sz w:val="22"/>
              </w:rPr>
            </w:pPr>
          </w:p>
        </w:tc>
        <w:tc>
          <w:tcPr>
            <w:tcW w:w="2835" w:type="dxa"/>
          </w:tcPr>
          <w:p w14:paraId="2306A3BC" w14:textId="77777777" w:rsidR="00C1608F" w:rsidRPr="003873C6" w:rsidRDefault="00C1608F" w:rsidP="00D92F41">
            <w:pPr>
              <w:spacing w:after="0" w:line="240" w:lineRule="auto"/>
              <w:ind w:left="0" w:right="0" w:firstLine="0"/>
              <w:rPr>
                <w:sz w:val="22"/>
              </w:rPr>
            </w:pPr>
          </w:p>
        </w:tc>
        <w:tc>
          <w:tcPr>
            <w:tcW w:w="709" w:type="dxa"/>
          </w:tcPr>
          <w:p w14:paraId="50C424B5" w14:textId="77777777" w:rsidR="00C1608F" w:rsidRPr="003873C6" w:rsidRDefault="00C1608F" w:rsidP="00D92F41">
            <w:pPr>
              <w:spacing w:after="0" w:line="240" w:lineRule="auto"/>
              <w:ind w:left="0" w:right="0" w:firstLine="0"/>
              <w:rPr>
                <w:sz w:val="22"/>
              </w:rPr>
            </w:pPr>
          </w:p>
        </w:tc>
        <w:tc>
          <w:tcPr>
            <w:tcW w:w="709" w:type="dxa"/>
          </w:tcPr>
          <w:p w14:paraId="0FC1238D" w14:textId="77777777" w:rsidR="00C1608F" w:rsidRPr="003873C6" w:rsidRDefault="00C1608F" w:rsidP="00D92F41">
            <w:pPr>
              <w:spacing w:after="0" w:line="240" w:lineRule="auto"/>
              <w:ind w:left="0" w:right="0" w:firstLine="0"/>
              <w:rPr>
                <w:sz w:val="22"/>
              </w:rPr>
            </w:pPr>
          </w:p>
        </w:tc>
        <w:tc>
          <w:tcPr>
            <w:tcW w:w="1561" w:type="dxa"/>
          </w:tcPr>
          <w:p w14:paraId="7F7D8BFF" w14:textId="77777777" w:rsidR="00C1608F" w:rsidRPr="003873C6" w:rsidRDefault="00C1608F" w:rsidP="00D92F41">
            <w:pPr>
              <w:spacing w:after="0" w:line="240" w:lineRule="auto"/>
              <w:ind w:left="0" w:right="0" w:firstLine="0"/>
              <w:rPr>
                <w:sz w:val="22"/>
              </w:rPr>
            </w:pPr>
          </w:p>
        </w:tc>
        <w:tc>
          <w:tcPr>
            <w:tcW w:w="1699" w:type="dxa"/>
          </w:tcPr>
          <w:p w14:paraId="0E70A32F" w14:textId="77777777" w:rsidR="00C1608F" w:rsidRPr="003873C6" w:rsidRDefault="00C1608F" w:rsidP="00D92F41">
            <w:pPr>
              <w:spacing w:after="0" w:line="240" w:lineRule="auto"/>
              <w:ind w:left="0" w:right="0" w:firstLine="0"/>
              <w:rPr>
                <w:sz w:val="22"/>
              </w:rPr>
            </w:pPr>
          </w:p>
        </w:tc>
      </w:tr>
      <w:tr w:rsidR="00C1608F" w:rsidRPr="003873C6" w14:paraId="477E3632" w14:textId="77777777" w:rsidTr="00A5571D">
        <w:tc>
          <w:tcPr>
            <w:tcW w:w="1828" w:type="dxa"/>
            <w:vMerge w:val="restart"/>
            <w:vAlign w:val="center"/>
          </w:tcPr>
          <w:p w14:paraId="7E84CEA5" w14:textId="16CB843F" w:rsidR="00C1608F" w:rsidRPr="003873C6" w:rsidRDefault="00D0512B" w:rsidP="00D92F41">
            <w:pPr>
              <w:spacing w:after="0" w:line="240" w:lineRule="auto"/>
              <w:ind w:left="0" w:right="0" w:firstLine="0"/>
              <w:rPr>
                <w:sz w:val="22"/>
              </w:rPr>
            </w:pPr>
            <w:r>
              <w:rPr>
                <w:sz w:val="22"/>
              </w:rPr>
              <w:t>Obstacle</w:t>
            </w:r>
            <w:r w:rsidR="00C1608F" w:rsidRPr="003873C6">
              <w:rPr>
                <w:sz w:val="22"/>
              </w:rPr>
              <w:t>s</w:t>
            </w:r>
          </w:p>
        </w:tc>
        <w:tc>
          <w:tcPr>
            <w:tcW w:w="2835" w:type="dxa"/>
          </w:tcPr>
          <w:p w14:paraId="47F89217" w14:textId="5D15C0F5" w:rsidR="00C1608F" w:rsidRPr="003873C6" w:rsidRDefault="00D0512B" w:rsidP="00D92F41">
            <w:pPr>
              <w:spacing w:after="0" w:line="240" w:lineRule="auto"/>
              <w:ind w:left="0" w:right="0" w:firstLine="0"/>
              <w:rPr>
                <w:sz w:val="22"/>
              </w:rPr>
            </w:pPr>
            <w:r>
              <w:rPr>
                <w:sz w:val="22"/>
              </w:rPr>
              <w:t>Obstacle</w:t>
            </w:r>
            <w:r w:rsidR="00C1608F" w:rsidRPr="003873C6">
              <w:rPr>
                <w:sz w:val="22"/>
              </w:rPr>
              <w:t xml:space="preserve"> lights operable</w:t>
            </w:r>
          </w:p>
        </w:tc>
        <w:tc>
          <w:tcPr>
            <w:tcW w:w="709" w:type="dxa"/>
          </w:tcPr>
          <w:p w14:paraId="260969D4" w14:textId="77777777" w:rsidR="00C1608F" w:rsidRPr="003873C6" w:rsidRDefault="00C1608F" w:rsidP="00D92F41">
            <w:pPr>
              <w:spacing w:after="0" w:line="240" w:lineRule="auto"/>
              <w:ind w:left="0" w:right="0" w:firstLine="0"/>
              <w:rPr>
                <w:sz w:val="22"/>
              </w:rPr>
            </w:pPr>
          </w:p>
        </w:tc>
        <w:tc>
          <w:tcPr>
            <w:tcW w:w="709" w:type="dxa"/>
          </w:tcPr>
          <w:p w14:paraId="522DABF4" w14:textId="77777777" w:rsidR="00C1608F" w:rsidRPr="003873C6" w:rsidRDefault="00C1608F" w:rsidP="00D92F41">
            <w:pPr>
              <w:spacing w:after="0" w:line="240" w:lineRule="auto"/>
              <w:ind w:left="0" w:right="0" w:firstLine="0"/>
              <w:rPr>
                <w:sz w:val="22"/>
              </w:rPr>
            </w:pPr>
          </w:p>
        </w:tc>
        <w:tc>
          <w:tcPr>
            <w:tcW w:w="1561" w:type="dxa"/>
          </w:tcPr>
          <w:p w14:paraId="3D2A837C" w14:textId="77777777" w:rsidR="00C1608F" w:rsidRPr="003873C6" w:rsidRDefault="00C1608F" w:rsidP="00D92F41">
            <w:pPr>
              <w:spacing w:after="0" w:line="240" w:lineRule="auto"/>
              <w:ind w:left="0" w:right="0" w:firstLine="0"/>
              <w:rPr>
                <w:sz w:val="22"/>
              </w:rPr>
            </w:pPr>
          </w:p>
        </w:tc>
        <w:tc>
          <w:tcPr>
            <w:tcW w:w="1699" w:type="dxa"/>
          </w:tcPr>
          <w:p w14:paraId="23030FB4" w14:textId="77777777" w:rsidR="00C1608F" w:rsidRPr="003873C6" w:rsidRDefault="00C1608F" w:rsidP="00D92F41">
            <w:pPr>
              <w:spacing w:after="0" w:line="240" w:lineRule="auto"/>
              <w:ind w:left="0" w:right="0" w:firstLine="0"/>
              <w:rPr>
                <w:sz w:val="22"/>
              </w:rPr>
            </w:pPr>
          </w:p>
        </w:tc>
      </w:tr>
      <w:tr w:rsidR="00C1608F" w:rsidRPr="003873C6" w14:paraId="005D97C8" w14:textId="77777777" w:rsidTr="00A5571D">
        <w:tc>
          <w:tcPr>
            <w:tcW w:w="1828" w:type="dxa"/>
            <w:vMerge/>
          </w:tcPr>
          <w:p w14:paraId="4FF1F2C8" w14:textId="77777777" w:rsidR="00C1608F" w:rsidRPr="003873C6" w:rsidRDefault="00C1608F" w:rsidP="00D92F41">
            <w:pPr>
              <w:spacing w:after="0" w:line="240" w:lineRule="auto"/>
              <w:ind w:left="0" w:right="0" w:firstLine="0"/>
              <w:rPr>
                <w:sz w:val="22"/>
              </w:rPr>
            </w:pPr>
          </w:p>
        </w:tc>
        <w:tc>
          <w:tcPr>
            <w:tcW w:w="2835" w:type="dxa"/>
          </w:tcPr>
          <w:p w14:paraId="0FFBBB99" w14:textId="2B563A2C" w:rsidR="00C1608F" w:rsidRPr="003873C6" w:rsidRDefault="00C1608F" w:rsidP="00D92F41">
            <w:pPr>
              <w:spacing w:after="0" w:line="240" w:lineRule="auto"/>
              <w:ind w:left="0" w:right="0" w:firstLine="0"/>
              <w:rPr>
                <w:sz w:val="22"/>
              </w:rPr>
            </w:pPr>
            <w:r w:rsidRPr="003873C6">
              <w:rPr>
                <w:sz w:val="22"/>
              </w:rPr>
              <w:t>Cranes/trees</w:t>
            </w:r>
          </w:p>
        </w:tc>
        <w:tc>
          <w:tcPr>
            <w:tcW w:w="709" w:type="dxa"/>
          </w:tcPr>
          <w:p w14:paraId="4758A75C" w14:textId="77777777" w:rsidR="00C1608F" w:rsidRPr="003873C6" w:rsidRDefault="00C1608F" w:rsidP="00D92F41">
            <w:pPr>
              <w:spacing w:after="0" w:line="240" w:lineRule="auto"/>
              <w:ind w:left="0" w:right="0" w:firstLine="0"/>
              <w:rPr>
                <w:sz w:val="22"/>
              </w:rPr>
            </w:pPr>
          </w:p>
        </w:tc>
        <w:tc>
          <w:tcPr>
            <w:tcW w:w="709" w:type="dxa"/>
          </w:tcPr>
          <w:p w14:paraId="2F1958E7" w14:textId="77777777" w:rsidR="00C1608F" w:rsidRPr="003873C6" w:rsidRDefault="00C1608F" w:rsidP="00D92F41">
            <w:pPr>
              <w:spacing w:after="0" w:line="240" w:lineRule="auto"/>
              <w:ind w:left="0" w:right="0" w:firstLine="0"/>
              <w:rPr>
                <w:sz w:val="22"/>
              </w:rPr>
            </w:pPr>
          </w:p>
        </w:tc>
        <w:tc>
          <w:tcPr>
            <w:tcW w:w="1561" w:type="dxa"/>
          </w:tcPr>
          <w:p w14:paraId="7A745FA5" w14:textId="77777777" w:rsidR="00C1608F" w:rsidRPr="003873C6" w:rsidRDefault="00C1608F" w:rsidP="00D92F41">
            <w:pPr>
              <w:spacing w:after="0" w:line="240" w:lineRule="auto"/>
              <w:ind w:left="0" w:right="0" w:firstLine="0"/>
              <w:rPr>
                <w:sz w:val="22"/>
              </w:rPr>
            </w:pPr>
          </w:p>
        </w:tc>
        <w:tc>
          <w:tcPr>
            <w:tcW w:w="1699" w:type="dxa"/>
          </w:tcPr>
          <w:p w14:paraId="5D8632F4" w14:textId="77777777" w:rsidR="00C1608F" w:rsidRPr="003873C6" w:rsidRDefault="00C1608F" w:rsidP="00D92F41">
            <w:pPr>
              <w:spacing w:after="0" w:line="240" w:lineRule="auto"/>
              <w:ind w:left="0" w:right="0" w:firstLine="0"/>
              <w:rPr>
                <w:sz w:val="22"/>
              </w:rPr>
            </w:pPr>
          </w:p>
        </w:tc>
      </w:tr>
      <w:tr w:rsidR="00C1608F" w:rsidRPr="003873C6" w14:paraId="12428FF6" w14:textId="77777777" w:rsidTr="00A5571D">
        <w:tc>
          <w:tcPr>
            <w:tcW w:w="1828" w:type="dxa"/>
            <w:vMerge/>
          </w:tcPr>
          <w:p w14:paraId="21947EAB" w14:textId="77777777" w:rsidR="00C1608F" w:rsidRPr="003873C6" w:rsidRDefault="00C1608F" w:rsidP="00D92F41">
            <w:pPr>
              <w:spacing w:after="0" w:line="240" w:lineRule="auto"/>
              <w:ind w:left="0" w:right="0" w:firstLine="0"/>
              <w:rPr>
                <w:sz w:val="22"/>
              </w:rPr>
            </w:pPr>
          </w:p>
        </w:tc>
        <w:tc>
          <w:tcPr>
            <w:tcW w:w="2835" w:type="dxa"/>
          </w:tcPr>
          <w:p w14:paraId="58CC23A3" w14:textId="77777777" w:rsidR="00C1608F" w:rsidRPr="003873C6" w:rsidRDefault="00C1608F" w:rsidP="00D92F41">
            <w:pPr>
              <w:spacing w:after="0" w:line="240" w:lineRule="auto"/>
              <w:ind w:left="0" w:right="0" w:firstLine="0"/>
              <w:rPr>
                <w:sz w:val="22"/>
              </w:rPr>
            </w:pPr>
          </w:p>
        </w:tc>
        <w:tc>
          <w:tcPr>
            <w:tcW w:w="709" w:type="dxa"/>
          </w:tcPr>
          <w:p w14:paraId="2A801150" w14:textId="77777777" w:rsidR="00C1608F" w:rsidRPr="003873C6" w:rsidRDefault="00C1608F" w:rsidP="00D92F41">
            <w:pPr>
              <w:spacing w:after="0" w:line="240" w:lineRule="auto"/>
              <w:ind w:left="0" w:right="0" w:firstLine="0"/>
              <w:rPr>
                <w:sz w:val="22"/>
              </w:rPr>
            </w:pPr>
          </w:p>
        </w:tc>
        <w:tc>
          <w:tcPr>
            <w:tcW w:w="709" w:type="dxa"/>
          </w:tcPr>
          <w:p w14:paraId="0E24EF86" w14:textId="77777777" w:rsidR="00C1608F" w:rsidRPr="003873C6" w:rsidRDefault="00C1608F" w:rsidP="00D92F41">
            <w:pPr>
              <w:spacing w:after="0" w:line="240" w:lineRule="auto"/>
              <w:ind w:left="0" w:right="0" w:firstLine="0"/>
              <w:rPr>
                <w:sz w:val="22"/>
              </w:rPr>
            </w:pPr>
          </w:p>
        </w:tc>
        <w:tc>
          <w:tcPr>
            <w:tcW w:w="1561" w:type="dxa"/>
          </w:tcPr>
          <w:p w14:paraId="3A05A9C4" w14:textId="77777777" w:rsidR="00C1608F" w:rsidRPr="003873C6" w:rsidRDefault="00C1608F" w:rsidP="00D92F41">
            <w:pPr>
              <w:spacing w:after="0" w:line="240" w:lineRule="auto"/>
              <w:ind w:left="0" w:right="0" w:firstLine="0"/>
              <w:rPr>
                <w:sz w:val="22"/>
              </w:rPr>
            </w:pPr>
          </w:p>
        </w:tc>
        <w:tc>
          <w:tcPr>
            <w:tcW w:w="1699" w:type="dxa"/>
          </w:tcPr>
          <w:p w14:paraId="064EA5FD" w14:textId="77777777" w:rsidR="00C1608F" w:rsidRPr="003873C6" w:rsidRDefault="00C1608F" w:rsidP="00D92F41">
            <w:pPr>
              <w:spacing w:after="0" w:line="240" w:lineRule="auto"/>
              <w:ind w:left="0" w:right="0" w:firstLine="0"/>
              <w:rPr>
                <w:sz w:val="22"/>
              </w:rPr>
            </w:pPr>
          </w:p>
        </w:tc>
      </w:tr>
      <w:tr w:rsidR="00C1608F" w:rsidRPr="003873C6" w14:paraId="181F97EB" w14:textId="77777777" w:rsidTr="00A5571D">
        <w:tc>
          <w:tcPr>
            <w:tcW w:w="1828" w:type="dxa"/>
            <w:vMerge w:val="restart"/>
            <w:vAlign w:val="center"/>
          </w:tcPr>
          <w:p w14:paraId="1E999AEC" w14:textId="183392E9" w:rsidR="00C1608F" w:rsidRPr="003873C6" w:rsidRDefault="00C1608F" w:rsidP="00D92F41">
            <w:pPr>
              <w:spacing w:after="0" w:line="240" w:lineRule="auto"/>
              <w:ind w:left="0" w:right="0" w:firstLine="0"/>
              <w:rPr>
                <w:sz w:val="22"/>
              </w:rPr>
            </w:pPr>
            <w:proofErr w:type="spellStart"/>
            <w:r w:rsidRPr="003873C6">
              <w:rPr>
                <w:sz w:val="22"/>
              </w:rPr>
              <w:t>Fueling</w:t>
            </w:r>
            <w:proofErr w:type="spellEnd"/>
            <w:r w:rsidRPr="003873C6">
              <w:rPr>
                <w:sz w:val="22"/>
              </w:rPr>
              <w:t xml:space="preserve"> Operations</w:t>
            </w:r>
          </w:p>
        </w:tc>
        <w:tc>
          <w:tcPr>
            <w:tcW w:w="2835" w:type="dxa"/>
          </w:tcPr>
          <w:p w14:paraId="05D91F50" w14:textId="441B7065" w:rsidR="00C1608F" w:rsidRPr="003873C6" w:rsidRDefault="00C1608F" w:rsidP="00D92F41">
            <w:pPr>
              <w:spacing w:after="0" w:line="240" w:lineRule="auto"/>
              <w:ind w:left="0" w:right="0" w:firstLine="0"/>
              <w:rPr>
                <w:sz w:val="22"/>
              </w:rPr>
            </w:pPr>
            <w:r w:rsidRPr="003873C6">
              <w:rPr>
                <w:sz w:val="22"/>
              </w:rPr>
              <w:t>Fencing/gates/signs</w:t>
            </w:r>
          </w:p>
        </w:tc>
        <w:tc>
          <w:tcPr>
            <w:tcW w:w="709" w:type="dxa"/>
          </w:tcPr>
          <w:p w14:paraId="7592EFCA" w14:textId="77777777" w:rsidR="00C1608F" w:rsidRPr="003873C6" w:rsidRDefault="00C1608F" w:rsidP="00D92F41">
            <w:pPr>
              <w:spacing w:after="0" w:line="240" w:lineRule="auto"/>
              <w:ind w:left="0" w:right="0" w:firstLine="0"/>
              <w:rPr>
                <w:sz w:val="22"/>
              </w:rPr>
            </w:pPr>
          </w:p>
        </w:tc>
        <w:tc>
          <w:tcPr>
            <w:tcW w:w="709" w:type="dxa"/>
          </w:tcPr>
          <w:p w14:paraId="21060D46" w14:textId="77777777" w:rsidR="00C1608F" w:rsidRPr="003873C6" w:rsidRDefault="00C1608F" w:rsidP="00D92F41">
            <w:pPr>
              <w:spacing w:after="0" w:line="240" w:lineRule="auto"/>
              <w:ind w:left="0" w:right="0" w:firstLine="0"/>
              <w:rPr>
                <w:sz w:val="22"/>
              </w:rPr>
            </w:pPr>
          </w:p>
        </w:tc>
        <w:tc>
          <w:tcPr>
            <w:tcW w:w="1561" w:type="dxa"/>
          </w:tcPr>
          <w:p w14:paraId="0037F7B2" w14:textId="77777777" w:rsidR="00C1608F" w:rsidRPr="003873C6" w:rsidRDefault="00C1608F" w:rsidP="00D92F41">
            <w:pPr>
              <w:spacing w:after="0" w:line="240" w:lineRule="auto"/>
              <w:ind w:left="0" w:right="0" w:firstLine="0"/>
              <w:rPr>
                <w:sz w:val="22"/>
              </w:rPr>
            </w:pPr>
          </w:p>
        </w:tc>
        <w:tc>
          <w:tcPr>
            <w:tcW w:w="1699" w:type="dxa"/>
          </w:tcPr>
          <w:p w14:paraId="7E262327" w14:textId="77777777" w:rsidR="00C1608F" w:rsidRPr="003873C6" w:rsidRDefault="00C1608F" w:rsidP="00D92F41">
            <w:pPr>
              <w:spacing w:after="0" w:line="240" w:lineRule="auto"/>
              <w:ind w:left="0" w:right="0" w:firstLine="0"/>
              <w:rPr>
                <w:sz w:val="22"/>
              </w:rPr>
            </w:pPr>
          </w:p>
        </w:tc>
      </w:tr>
      <w:tr w:rsidR="00C1608F" w:rsidRPr="003873C6" w14:paraId="2FE8001D" w14:textId="77777777" w:rsidTr="00A5571D">
        <w:tc>
          <w:tcPr>
            <w:tcW w:w="1828" w:type="dxa"/>
            <w:vMerge/>
          </w:tcPr>
          <w:p w14:paraId="0F13C0E8" w14:textId="77777777" w:rsidR="00C1608F" w:rsidRPr="003873C6" w:rsidRDefault="00C1608F" w:rsidP="00D92F41">
            <w:pPr>
              <w:spacing w:after="0" w:line="240" w:lineRule="auto"/>
              <w:ind w:left="0" w:right="0" w:firstLine="0"/>
              <w:rPr>
                <w:sz w:val="22"/>
              </w:rPr>
            </w:pPr>
          </w:p>
        </w:tc>
        <w:tc>
          <w:tcPr>
            <w:tcW w:w="2835" w:type="dxa"/>
          </w:tcPr>
          <w:p w14:paraId="03DC300B" w14:textId="49BEFD37" w:rsidR="00C1608F" w:rsidRPr="003873C6" w:rsidRDefault="00C1608F" w:rsidP="00D92F41">
            <w:pPr>
              <w:spacing w:after="0" w:line="240" w:lineRule="auto"/>
              <w:ind w:left="0" w:right="0" w:firstLine="0"/>
              <w:rPr>
                <w:sz w:val="22"/>
              </w:rPr>
            </w:pPr>
            <w:r w:rsidRPr="003873C6">
              <w:rPr>
                <w:sz w:val="22"/>
              </w:rPr>
              <w:t>Fuel marking/labelling</w:t>
            </w:r>
          </w:p>
        </w:tc>
        <w:tc>
          <w:tcPr>
            <w:tcW w:w="709" w:type="dxa"/>
          </w:tcPr>
          <w:p w14:paraId="312BCC78" w14:textId="77777777" w:rsidR="00C1608F" w:rsidRPr="003873C6" w:rsidRDefault="00C1608F" w:rsidP="00D92F41">
            <w:pPr>
              <w:spacing w:after="0" w:line="240" w:lineRule="auto"/>
              <w:ind w:left="0" w:right="0" w:firstLine="0"/>
              <w:rPr>
                <w:sz w:val="22"/>
              </w:rPr>
            </w:pPr>
          </w:p>
        </w:tc>
        <w:tc>
          <w:tcPr>
            <w:tcW w:w="709" w:type="dxa"/>
          </w:tcPr>
          <w:p w14:paraId="784FF374" w14:textId="77777777" w:rsidR="00C1608F" w:rsidRPr="003873C6" w:rsidRDefault="00C1608F" w:rsidP="00D92F41">
            <w:pPr>
              <w:spacing w:after="0" w:line="240" w:lineRule="auto"/>
              <w:ind w:left="0" w:right="0" w:firstLine="0"/>
              <w:rPr>
                <w:sz w:val="22"/>
              </w:rPr>
            </w:pPr>
          </w:p>
        </w:tc>
        <w:tc>
          <w:tcPr>
            <w:tcW w:w="1561" w:type="dxa"/>
          </w:tcPr>
          <w:p w14:paraId="2E3B9D81" w14:textId="77777777" w:rsidR="00C1608F" w:rsidRPr="003873C6" w:rsidRDefault="00C1608F" w:rsidP="00D92F41">
            <w:pPr>
              <w:spacing w:after="0" w:line="240" w:lineRule="auto"/>
              <w:ind w:left="0" w:right="0" w:firstLine="0"/>
              <w:rPr>
                <w:sz w:val="22"/>
              </w:rPr>
            </w:pPr>
          </w:p>
        </w:tc>
        <w:tc>
          <w:tcPr>
            <w:tcW w:w="1699" w:type="dxa"/>
          </w:tcPr>
          <w:p w14:paraId="40163B26" w14:textId="77777777" w:rsidR="00C1608F" w:rsidRPr="003873C6" w:rsidRDefault="00C1608F" w:rsidP="00D92F41">
            <w:pPr>
              <w:spacing w:after="0" w:line="240" w:lineRule="auto"/>
              <w:ind w:left="0" w:right="0" w:firstLine="0"/>
              <w:rPr>
                <w:sz w:val="22"/>
              </w:rPr>
            </w:pPr>
          </w:p>
        </w:tc>
      </w:tr>
      <w:tr w:rsidR="00C1608F" w:rsidRPr="003873C6" w14:paraId="1777C707" w14:textId="77777777" w:rsidTr="00A5571D">
        <w:tc>
          <w:tcPr>
            <w:tcW w:w="1828" w:type="dxa"/>
            <w:vMerge/>
          </w:tcPr>
          <w:p w14:paraId="49A65AE5" w14:textId="77777777" w:rsidR="00C1608F" w:rsidRPr="003873C6" w:rsidRDefault="00C1608F" w:rsidP="00D92F41">
            <w:pPr>
              <w:spacing w:after="0" w:line="240" w:lineRule="auto"/>
              <w:ind w:left="0" w:right="0" w:firstLine="0"/>
              <w:rPr>
                <w:sz w:val="22"/>
              </w:rPr>
            </w:pPr>
          </w:p>
        </w:tc>
        <w:tc>
          <w:tcPr>
            <w:tcW w:w="2835" w:type="dxa"/>
          </w:tcPr>
          <w:p w14:paraId="0DF9D88A" w14:textId="33A03CB1" w:rsidR="00C1608F" w:rsidRPr="003873C6" w:rsidRDefault="00C1608F" w:rsidP="00D92F41">
            <w:pPr>
              <w:spacing w:after="0" w:line="240" w:lineRule="auto"/>
              <w:ind w:left="0" w:right="0" w:firstLine="0"/>
              <w:rPr>
                <w:sz w:val="22"/>
              </w:rPr>
            </w:pPr>
            <w:r w:rsidRPr="003873C6">
              <w:rPr>
                <w:sz w:val="22"/>
              </w:rPr>
              <w:t>Fire extinguishers</w:t>
            </w:r>
          </w:p>
        </w:tc>
        <w:tc>
          <w:tcPr>
            <w:tcW w:w="709" w:type="dxa"/>
          </w:tcPr>
          <w:p w14:paraId="44F4D556" w14:textId="77777777" w:rsidR="00C1608F" w:rsidRPr="003873C6" w:rsidRDefault="00C1608F" w:rsidP="00D92F41">
            <w:pPr>
              <w:spacing w:after="0" w:line="240" w:lineRule="auto"/>
              <w:ind w:left="0" w:right="0" w:firstLine="0"/>
              <w:rPr>
                <w:sz w:val="22"/>
              </w:rPr>
            </w:pPr>
          </w:p>
        </w:tc>
        <w:tc>
          <w:tcPr>
            <w:tcW w:w="709" w:type="dxa"/>
          </w:tcPr>
          <w:p w14:paraId="7FA92EB6" w14:textId="77777777" w:rsidR="00C1608F" w:rsidRPr="003873C6" w:rsidRDefault="00C1608F" w:rsidP="00D92F41">
            <w:pPr>
              <w:spacing w:after="0" w:line="240" w:lineRule="auto"/>
              <w:ind w:left="0" w:right="0" w:firstLine="0"/>
              <w:rPr>
                <w:sz w:val="22"/>
              </w:rPr>
            </w:pPr>
          </w:p>
        </w:tc>
        <w:tc>
          <w:tcPr>
            <w:tcW w:w="1561" w:type="dxa"/>
          </w:tcPr>
          <w:p w14:paraId="18720098" w14:textId="77777777" w:rsidR="00C1608F" w:rsidRPr="003873C6" w:rsidRDefault="00C1608F" w:rsidP="00D92F41">
            <w:pPr>
              <w:spacing w:after="0" w:line="240" w:lineRule="auto"/>
              <w:ind w:left="0" w:right="0" w:firstLine="0"/>
              <w:rPr>
                <w:sz w:val="22"/>
              </w:rPr>
            </w:pPr>
          </w:p>
        </w:tc>
        <w:tc>
          <w:tcPr>
            <w:tcW w:w="1699" w:type="dxa"/>
          </w:tcPr>
          <w:p w14:paraId="688D8016" w14:textId="77777777" w:rsidR="00C1608F" w:rsidRPr="003873C6" w:rsidRDefault="00C1608F" w:rsidP="00D92F41">
            <w:pPr>
              <w:spacing w:after="0" w:line="240" w:lineRule="auto"/>
              <w:ind w:left="0" w:right="0" w:firstLine="0"/>
              <w:rPr>
                <w:sz w:val="22"/>
              </w:rPr>
            </w:pPr>
          </w:p>
        </w:tc>
      </w:tr>
      <w:tr w:rsidR="00C1608F" w:rsidRPr="003873C6" w14:paraId="1E8DD6CF" w14:textId="77777777" w:rsidTr="00A5571D">
        <w:tc>
          <w:tcPr>
            <w:tcW w:w="1828" w:type="dxa"/>
            <w:vMerge/>
          </w:tcPr>
          <w:p w14:paraId="691B14C2" w14:textId="77777777" w:rsidR="00C1608F" w:rsidRPr="003873C6" w:rsidRDefault="00C1608F" w:rsidP="00D92F41">
            <w:pPr>
              <w:spacing w:after="0" w:line="240" w:lineRule="auto"/>
              <w:ind w:left="0" w:right="0" w:firstLine="0"/>
              <w:rPr>
                <w:sz w:val="22"/>
              </w:rPr>
            </w:pPr>
          </w:p>
        </w:tc>
        <w:tc>
          <w:tcPr>
            <w:tcW w:w="2835" w:type="dxa"/>
          </w:tcPr>
          <w:p w14:paraId="4EF83FAD" w14:textId="030C62CC" w:rsidR="00C1608F" w:rsidRPr="003873C6" w:rsidRDefault="00C1608F" w:rsidP="00D92F41">
            <w:pPr>
              <w:spacing w:after="0" w:line="240" w:lineRule="auto"/>
              <w:ind w:left="0" w:right="0" w:firstLine="0"/>
              <w:rPr>
                <w:sz w:val="22"/>
              </w:rPr>
            </w:pPr>
            <w:r w:rsidRPr="003873C6">
              <w:rPr>
                <w:sz w:val="22"/>
              </w:rPr>
              <w:t>Frayed wires</w:t>
            </w:r>
          </w:p>
        </w:tc>
        <w:tc>
          <w:tcPr>
            <w:tcW w:w="709" w:type="dxa"/>
          </w:tcPr>
          <w:p w14:paraId="24AFAA96" w14:textId="77777777" w:rsidR="00C1608F" w:rsidRPr="003873C6" w:rsidRDefault="00C1608F" w:rsidP="00D92F41">
            <w:pPr>
              <w:spacing w:after="0" w:line="240" w:lineRule="auto"/>
              <w:ind w:left="0" w:right="0" w:firstLine="0"/>
              <w:rPr>
                <w:sz w:val="22"/>
              </w:rPr>
            </w:pPr>
          </w:p>
        </w:tc>
        <w:tc>
          <w:tcPr>
            <w:tcW w:w="709" w:type="dxa"/>
          </w:tcPr>
          <w:p w14:paraId="02301510" w14:textId="77777777" w:rsidR="00C1608F" w:rsidRPr="003873C6" w:rsidRDefault="00C1608F" w:rsidP="00D92F41">
            <w:pPr>
              <w:spacing w:after="0" w:line="240" w:lineRule="auto"/>
              <w:ind w:left="0" w:right="0" w:firstLine="0"/>
              <w:rPr>
                <w:sz w:val="22"/>
              </w:rPr>
            </w:pPr>
          </w:p>
        </w:tc>
        <w:tc>
          <w:tcPr>
            <w:tcW w:w="1561" w:type="dxa"/>
          </w:tcPr>
          <w:p w14:paraId="09A4AEC1" w14:textId="77777777" w:rsidR="00C1608F" w:rsidRPr="003873C6" w:rsidRDefault="00C1608F" w:rsidP="00D92F41">
            <w:pPr>
              <w:spacing w:after="0" w:line="240" w:lineRule="auto"/>
              <w:ind w:left="0" w:right="0" w:firstLine="0"/>
              <w:rPr>
                <w:sz w:val="22"/>
              </w:rPr>
            </w:pPr>
          </w:p>
        </w:tc>
        <w:tc>
          <w:tcPr>
            <w:tcW w:w="1699" w:type="dxa"/>
          </w:tcPr>
          <w:p w14:paraId="0DD0CE7A" w14:textId="77777777" w:rsidR="00C1608F" w:rsidRPr="003873C6" w:rsidRDefault="00C1608F" w:rsidP="00D92F41">
            <w:pPr>
              <w:spacing w:after="0" w:line="240" w:lineRule="auto"/>
              <w:ind w:left="0" w:right="0" w:firstLine="0"/>
              <w:rPr>
                <w:sz w:val="22"/>
              </w:rPr>
            </w:pPr>
          </w:p>
        </w:tc>
      </w:tr>
      <w:tr w:rsidR="00C1608F" w:rsidRPr="003873C6" w14:paraId="0ABEB977" w14:textId="77777777" w:rsidTr="00A5571D">
        <w:tc>
          <w:tcPr>
            <w:tcW w:w="1828" w:type="dxa"/>
            <w:vMerge/>
          </w:tcPr>
          <w:p w14:paraId="2FBBA714" w14:textId="77777777" w:rsidR="00C1608F" w:rsidRPr="003873C6" w:rsidRDefault="00C1608F" w:rsidP="00D92F41">
            <w:pPr>
              <w:spacing w:after="0" w:line="240" w:lineRule="auto"/>
              <w:ind w:left="0" w:right="0" w:firstLine="0"/>
              <w:rPr>
                <w:sz w:val="22"/>
              </w:rPr>
            </w:pPr>
          </w:p>
        </w:tc>
        <w:tc>
          <w:tcPr>
            <w:tcW w:w="2835" w:type="dxa"/>
          </w:tcPr>
          <w:p w14:paraId="4D057485" w14:textId="36CAC6EF" w:rsidR="00C1608F" w:rsidRPr="003873C6" w:rsidRDefault="00C1608F" w:rsidP="00D92F41">
            <w:pPr>
              <w:spacing w:after="0" w:line="240" w:lineRule="auto"/>
              <w:ind w:left="0" w:right="0" w:firstLine="0"/>
              <w:rPr>
                <w:sz w:val="22"/>
              </w:rPr>
            </w:pPr>
            <w:r w:rsidRPr="003873C6">
              <w:rPr>
                <w:sz w:val="22"/>
              </w:rPr>
              <w:t>Fuel leaks/vegetation</w:t>
            </w:r>
          </w:p>
        </w:tc>
        <w:tc>
          <w:tcPr>
            <w:tcW w:w="709" w:type="dxa"/>
          </w:tcPr>
          <w:p w14:paraId="6553EC61" w14:textId="77777777" w:rsidR="00C1608F" w:rsidRPr="003873C6" w:rsidRDefault="00C1608F" w:rsidP="00D92F41">
            <w:pPr>
              <w:spacing w:after="0" w:line="240" w:lineRule="auto"/>
              <w:ind w:left="0" w:right="0" w:firstLine="0"/>
              <w:rPr>
                <w:sz w:val="22"/>
              </w:rPr>
            </w:pPr>
          </w:p>
        </w:tc>
        <w:tc>
          <w:tcPr>
            <w:tcW w:w="709" w:type="dxa"/>
          </w:tcPr>
          <w:p w14:paraId="5FA02BD0" w14:textId="77777777" w:rsidR="00C1608F" w:rsidRPr="003873C6" w:rsidRDefault="00C1608F" w:rsidP="00D92F41">
            <w:pPr>
              <w:spacing w:after="0" w:line="240" w:lineRule="auto"/>
              <w:ind w:left="0" w:right="0" w:firstLine="0"/>
              <w:rPr>
                <w:sz w:val="22"/>
              </w:rPr>
            </w:pPr>
          </w:p>
        </w:tc>
        <w:tc>
          <w:tcPr>
            <w:tcW w:w="1561" w:type="dxa"/>
          </w:tcPr>
          <w:p w14:paraId="1EBDBDF4" w14:textId="77777777" w:rsidR="00C1608F" w:rsidRPr="003873C6" w:rsidRDefault="00C1608F" w:rsidP="00D92F41">
            <w:pPr>
              <w:spacing w:after="0" w:line="240" w:lineRule="auto"/>
              <w:ind w:left="0" w:right="0" w:firstLine="0"/>
              <w:rPr>
                <w:sz w:val="22"/>
              </w:rPr>
            </w:pPr>
          </w:p>
        </w:tc>
        <w:tc>
          <w:tcPr>
            <w:tcW w:w="1699" w:type="dxa"/>
          </w:tcPr>
          <w:p w14:paraId="702D08FD" w14:textId="77777777" w:rsidR="00C1608F" w:rsidRPr="003873C6" w:rsidRDefault="00C1608F" w:rsidP="00D92F41">
            <w:pPr>
              <w:spacing w:after="0" w:line="240" w:lineRule="auto"/>
              <w:ind w:left="0" w:right="0" w:firstLine="0"/>
              <w:rPr>
                <w:sz w:val="22"/>
              </w:rPr>
            </w:pPr>
          </w:p>
        </w:tc>
      </w:tr>
      <w:tr w:rsidR="00C1608F" w:rsidRPr="003873C6" w14:paraId="50F2A164" w14:textId="77777777" w:rsidTr="00A5571D">
        <w:tc>
          <w:tcPr>
            <w:tcW w:w="1828" w:type="dxa"/>
            <w:vMerge/>
          </w:tcPr>
          <w:p w14:paraId="51DDBEE8" w14:textId="77777777" w:rsidR="00C1608F" w:rsidRPr="003873C6" w:rsidRDefault="00C1608F" w:rsidP="00D92F41">
            <w:pPr>
              <w:spacing w:after="0" w:line="240" w:lineRule="auto"/>
              <w:ind w:left="0" w:right="0" w:firstLine="0"/>
              <w:rPr>
                <w:sz w:val="22"/>
              </w:rPr>
            </w:pPr>
          </w:p>
        </w:tc>
        <w:tc>
          <w:tcPr>
            <w:tcW w:w="2835" w:type="dxa"/>
          </w:tcPr>
          <w:p w14:paraId="42F1985B" w14:textId="77777777" w:rsidR="00C1608F" w:rsidRPr="003873C6" w:rsidRDefault="00C1608F" w:rsidP="00D92F41">
            <w:pPr>
              <w:spacing w:after="0" w:line="240" w:lineRule="auto"/>
              <w:ind w:left="0" w:right="0" w:firstLine="0"/>
              <w:rPr>
                <w:sz w:val="22"/>
              </w:rPr>
            </w:pPr>
          </w:p>
        </w:tc>
        <w:tc>
          <w:tcPr>
            <w:tcW w:w="709" w:type="dxa"/>
          </w:tcPr>
          <w:p w14:paraId="496EBF3D" w14:textId="77777777" w:rsidR="00C1608F" w:rsidRPr="003873C6" w:rsidRDefault="00C1608F" w:rsidP="00D92F41">
            <w:pPr>
              <w:spacing w:after="0" w:line="240" w:lineRule="auto"/>
              <w:ind w:left="0" w:right="0" w:firstLine="0"/>
              <w:rPr>
                <w:sz w:val="22"/>
              </w:rPr>
            </w:pPr>
          </w:p>
        </w:tc>
        <w:tc>
          <w:tcPr>
            <w:tcW w:w="709" w:type="dxa"/>
          </w:tcPr>
          <w:p w14:paraId="38AB5B61" w14:textId="77777777" w:rsidR="00C1608F" w:rsidRPr="003873C6" w:rsidRDefault="00C1608F" w:rsidP="00D92F41">
            <w:pPr>
              <w:spacing w:after="0" w:line="240" w:lineRule="auto"/>
              <w:ind w:left="0" w:right="0" w:firstLine="0"/>
              <w:rPr>
                <w:sz w:val="22"/>
              </w:rPr>
            </w:pPr>
          </w:p>
        </w:tc>
        <w:tc>
          <w:tcPr>
            <w:tcW w:w="1561" w:type="dxa"/>
          </w:tcPr>
          <w:p w14:paraId="20DD7860" w14:textId="77777777" w:rsidR="00C1608F" w:rsidRPr="003873C6" w:rsidRDefault="00C1608F" w:rsidP="00D92F41">
            <w:pPr>
              <w:spacing w:after="0" w:line="240" w:lineRule="auto"/>
              <w:ind w:left="0" w:right="0" w:firstLine="0"/>
              <w:rPr>
                <w:sz w:val="22"/>
              </w:rPr>
            </w:pPr>
          </w:p>
        </w:tc>
        <w:tc>
          <w:tcPr>
            <w:tcW w:w="1699" w:type="dxa"/>
          </w:tcPr>
          <w:p w14:paraId="6B5FB012" w14:textId="77777777" w:rsidR="00C1608F" w:rsidRPr="003873C6" w:rsidRDefault="00C1608F" w:rsidP="00D92F41">
            <w:pPr>
              <w:spacing w:after="0" w:line="240" w:lineRule="auto"/>
              <w:ind w:left="0" w:right="0" w:firstLine="0"/>
              <w:rPr>
                <w:sz w:val="22"/>
              </w:rPr>
            </w:pPr>
          </w:p>
        </w:tc>
      </w:tr>
      <w:tr w:rsidR="00944334" w:rsidRPr="003873C6" w14:paraId="53C43E46" w14:textId="77777777" w:rsidTr="00A5571D">
        <w:tc>
          <w:tcPr>
            <w:tcW w:w="1828" w:type="dxa"/>
            <w:vMerge w:val="restart"/>
            <w:vAlign w:val="center"/>
          </w:tcPr>
          <w:p w14:paraId="5F0AC087" w14:textId="467EE42C" w:rsidR="00944334" w:rsidRPr="003873C6" w:rsidRDefault="00944334" w:rsidP="00D92F41">
            <w:pPr>
              <w:spacing w:after="0" w:line="240" w:lineRule="auto"/>
              <w:ind w:left="0" w:right="0" w:firstLine="0"/>
              <w:rPr>
                <w:sz w:val="22"/>
              </w:rPr>
            </w:pPr>
            <w:r w:rsidRPr="003873C6">
              <w:rPr>
                <w:sz w:val="22"/>
              </w:rPr>
              <w:t>Construction</w:t>
            </w:r>
          </w:p>
        </w:tc>
        <w:tc>
          <w:tcPr>
            <w:tcW w:w="2835" w:type="dxa"/>
          </w:tcPr>
          <w:p w14:paraId="3A88F27B" w14:textId="6C04275B" w:rsidR="00944334" w:rsidRPr="003873C6" w:rsidRDefault="00944334" w:rsidP="00D92F41">
            <w:pPr>
              <w:spacing w:after="0" w:line="240" w:lineRule="auto"/>
              <w:ind w:left="0" w:right="0" w:firstLine="0"/>
              <w:rPr>
                <w:sz w:val="22"/>
              </w:rPr>
            </w:pPr>
            <w:r w:rsidRPr="003873C6">
              <w:rPr>
                <w:sz w:val="22"/>
              </w:rPr>
              <w:t>Barricades/lights</w:t>
            </w:r>
          </w:p>
        </w:tc>
        <w:tc>
          <w:tcPr>
            <w:tcW w:w="709" w:type="dxa"/>
          </w:tcPr>
          <w:p w14:paraId="32CB20B1" w14:textId="77777777" w:rsidR="00944334" w:rsidRPr="003873C6" w:rsidRDefault="00944334" w:rsidP="00D92F41">
            <w:pPr>
              <w:spacing w:after="0" w:line="240" w:lineRule="auto"/>
              <w:ind w:left="0" w:right="0" w:firstLine="0"/>
              <w:rPr>
                <w:sz w:val="22"/>
              </w:rPr>
            </w:pPr>
          </w:p>
        </w:tc>
        <w:tc>
          <w:tcPr>
            <w:tcW w:w="709" w:type="dxa"/>
          </w:tcPr>
          <w:p w14:paraId="35B1EF22" w14:textId="77777777" w:rsidR="00944334" w:rsidRPr="003873C6" w:rsidRDefault="00944334" w:rsidP="00D92F41">
            <w:pPr>
              <w:spacing w:after="0" w:line="240" w:lineRule="auto"/>
              <w:ind w:left="0" w:right="0" w:firstLine="0"/>
              <w:rPr>
                <w:sz w:val="22"/>
              </w:rPr>
            </w:pPr>
          </w:p>
        </w:tc>
        <w:tc>
          <w:tcPr>
            <w:tcW w:w="1561" w:type="dxa"/>
          </w:tcPr>
          <w:p w14:paraId="062FB41C" w14:textId="77777777" w:rsidR="00944334" w:rsidRPr="003873C6" w:rsidRDefault="00944334" w:rsidP="00D92F41">
            <w:pPr>
              <w:spacing w:after="0" w:line="240" w:lineRule="auto"/>
              <w:ind w:left="0" w:right="0" w:firstLine="0"/>
              <w:rPr>
                <w:sz w:val="22"/>
              </w:rPr>
            </w:pPr>
          </w:p>
        </w:tc>
        <w:tc>
          <w:tcPr>
            <w:tcW w:w="1699" w:type="dxa"/>
          </w:tcPr>
          <w:p w14:paraId="6F1D57F5" w14:textId="77777777" w:rsidR="00944334" w:rsidRPr="003873C6" w:rsidRDefault="00944334" w:rsidP="00D92F41">
            <w:pPr>
              <w:spacing w:after="0" w:line="240" w:lineRule="auto"/>
              <w:ind w:left="0" w:right="0" w:firstLine="0"/>
              <w:rPr>
                <w:sz w:val="22"/>
              </w:rPr>
            </w:pPr>
          </w:p>
        </w:tc>
      </w:tr>
      <w:tr w:rsidR="00944334" w:rsidRPr="003873C6" w14:paraId="62B7393B" w14:textId="77777777" w:rsidTr="00A5571D">
        <w:tc>
          <w:tcPr>
            <w:tcW w:w="1828" w:type="dxa"/>
            <w:vMerge/>
          </w:tcPr>
          <w:p w14:paraId="2A95EF67" w14:textId="77777777" w:rsidR="00944334" w:rsidRPr="003873C6" w:rsidRDefault="00944334" w:rsidP="00D92F41">
            <w:pPr>
              <w:spacing w:after="0" w:line="240" w:lineRule="auto"/>
              <w:ind w:left="0" w:right="0" w:firstLine="0"/>
              <w:rPr>
                <w:sz w:val="22"/>
              </w:rPr>
            </w:pPr>
          </w:p>
        </w:tc>
        <w:tc>
          <w:tcPr>
            <w:tcW w:w="2835" w:type="dxa"/>
          </w:tcPr>
          <w:p w14:paraId="550E1271" w14:textId="24631BA5" w:rsidR="00944334" w:rsidRPr="003873C6" w:rsidRDefault="00944334" w:rsidP="00D92F41">
            <w:pPr>
              <w:spacing w:after="0" w:line="240" w:lineRule="auto"/>
              <w:ind w:left="0" w:right="0" w:firstLine="0"/>
              <w:rPr>
                <w:sz w:val="22"/>
              </w:rPr>
            </w:pPr>
            <w:r w:rsidRPr="003873C6">
              <w:rPr>
                <w:sz w:val="22"/>
              </w:rPr>
              <w:t>Equipment parking</w:t>
            </w:r>
          </w:p>
        </w:tc>
        <w:tc>
          <w:tcPr>
            <w:tcW w:w="709" w:type="dxa"/>
          </w:tcPr>
          <w:p w14:paraId="17E65298" w14:textId="77777777" w:rsidR="00944334" w:rsidRPr="003873C6" w:rsidRDefault="00944334" w:rsidP="00D92F41">
            <w:pPr>
              <w:spacing w:after="0" w:line="240" w:lineRule="auto"/>
              <w:ind w:left="0" w:right="0" w:firstLine="0"/>
              <w:rPr>
                <w:sz w:val="22"/>
              </w:rPr>
            </w:pPr>
          </w:p>
        </w:tc>
        <w:tc>
          <w:tcPr>
            <w:tcW w:w="709" w:type="dxa"/>
          </w:tcPr>
          <w:p w14:paraId="79FB4704" w14:textId="77777777" w:rsidR="00944334" w:rsidRPr="003873C6" w:rsidRDefault="00944334" w:rsidP="00D92F41">
            <w:pPr>
              <w:spacing w:after="0" w:line="240" w:lineRule="auto"/>
              <w:ind w:left="0" w:right="0" w:firstLine="0"/>
              <w:rPr>
                <w:sz w:val="22"/>
              </w:rPr>
            </w:pPr>
          </w:p>
        </w:tc>
        <w:tc>
          <w:tcPr>
            <w:tcW w:w="1561" w:type="dxa"/>
          </w:tcPr>
          <w:p w14:paraId="37E04E54" w14:textId="77777777" w:rsidR="00944334" w:rsidRPr="003873C6" w:rsidRDefault="00944334" w:rsidP="00D92F41">
            <w:pPr>
              <w:spacing w:after="0" w:line="240" w:lineRule="auto"/>
              <w:ind w:left="0" w:right="0" w:firstLine="0"/>
              <w:rPr>
                <w:sz w:val="22"/>
              </w:rPr>
            </w:pPr>
          </w:p>
        </w:tc>
        <w:tc>
          <w:tcPr>
            <w:tcW w:w="1699" w:type="dxa"/>
          </w:tcPr>
          <w:p w14:paraId="3329B951" w14:textId="77777777" w:rsidR="00944334" w:rsidRPr="003873C6" w:rsidRDefault="00944334" w:rsidP="00D92F41">
            <w:pPr>
              <w:spacing w:after="0" w:line="240" w:lineRule="auto"/>
              <w:ind w:left="0" w:right="0" w:firstLine="0"/>
              <w:rPr>
                <w:sz w:val="22"/>
              </w:rPr>
            </w:pPr>
          </w:p>
        </w:tc>
      </w:tr>
      <w:tr w:rsidR="00944334" w:rsidRPr="003873C6" w14:paraId="71D752B4" w14:textId="77777777" w:rsidTr="00A5571D">
        <w:tc>
          <w:tcPr>
            <w:tcW w:w="1828" w:type="dxa"/>
            <w:vMerge/>
          </w:tcPr>
          <w:p w14:paraId="49786B09" w14:textId="77777777" w:rsidR="00944334" w:rsidRPr="003873C6" w:rsidRDefault="00944334" w:rsidP="00D92F41">
            <w:pPr>
              <w:spacing w:after="0" w:line="240" w:lineRule="auto"/>
              <w:ind w:left="0" w:right="0" w:firstLine="0"/>
              <w:rPr>
                <w:sz w:val="22"/>
              </w:rPr>
            </w:pPr>
          </w:p>
        </w:tc>
        <w:tc>
          <w:tcPr>
            <w:tcW w:w="2835" w:type="dxa"/>
          </w:tcPr>
          <w:p w14:paraId="2BAF13C2" w14:textId="792C2E41" w:rsidR="00944334" w:rsidRPr="003873C6" w:rsidRDefault="00944334" w:rsidP="00D92F41">
            <w:pPr>
              <w:spacing w:after="0" w:line="240" w:lineRule="auto"/>
              <w:ind w:left="0" w:right="0" w:firstLine="0"/>
              <w:rPr>
                <w:sz w:val="22"/>
              </w:rPr>
            </w:pPr>
            <w:r w:rsidRPr="003873C6">
              <w:rPr>
                <w:sz w:val="22"/>
              </w:rPr>
              <w:t>Material stockpiles</w:t>
            </w:r>
          </w:p>
        </w:tc>
        <w:tc>
          <w:tcPr>
            <w:tcW w:w="709" w:type="dxa"/>
          </w:tcPr>
          <w:p w14:paraId="7695CAFF" w14:textId="77777777" w:rsidR="00944334" w:rsidRPr="003873C6" w:rsidRDefault="00944334" w:rsidP="00D92F41">
            <w:pPr>
              <w:spacing w:after="0" w:line="240" w:lineRule="auto"/>
              <w:ind w:left="0" w:right="0" w:firstLine="0"/>
              <w:rPr>
                <w:sz w:val="22"/>
              </w:rPr>
            </w:pPr>
          </w:p>
        </w:tc>
        <w:tc>
          <w:tcPr>
            <w:tcW w:w="709" w:type="dxa"/>
          </w:tcPr>
          <w:p w14:paraId="6B998A73" w14:textId="77777777" w:rsidR="00944334" w:rsidRPr="003873C6" w:rsidRDefault="00944334" w:rsidP="00D92F41">
            <w:pPr>
              <w:spacing w:after="0" w:line="240" w:lineRule="auto"/>
              <w:ind w:left="0" w:right="0" w:firstLine="0"/>
              <w:rPr>
                <w:sz w:val="22"/>
              </w:rPr>
            </w:pPr>
          </w:p>
        </w:tc>
        <w:tc>
          <w:tcPr>
            <w:tcW w:w="1561" w:type="dxa"/>
          </w:tcPr>
          <w:p w14:paraId="7C615AAE" w14:textId="77777777" w:rsidR="00944334" w:rsidRPr="003873C6" w:rsidRDefault="00944334" w:rsidP="00D92F41">
            <w:pPr>
              <w:spacing w:after="0" w:line="240" w:lineRule="auto"/>
              <w:ind w:left="0" w:right="0" w:firstLine="0"/>
              <w:rPr>
                <w:sz w:val="22"/>
              </w:rPr>
            </w:pPr>
          </w:p>
        </w:tc>
        <w:tc>
          <w:tcPr>
            <w:tcW w:w="1699" w:type="dxa"/>
          </w:tcPr>
          <w:p w14:paraId="3DE0BD9F" w14:textId="77777777" w:rsidR="00944334" w:rsidRPr="003873C6" w:rsidRDefault="00944334" w:rsidP="00D92F41">
            <w:pPr>
              <w:spacing w:after="0" w:line="240" w:lineRule="auto"/>
              <w:ind w:left="0" w:right="0" w:firstLine="0"/>
              <w:rPr>
                <w:sz w:val="22"/>
              </w:rPr>
            </w:pPr>
          </w:p>
        </w:tc>
      </w:tr>
      <w:tr w:rsidR="00944334" w:rsidRPr="003873C6" w14:paraId="76DE5B6B" w14:textId="77777777" w:rsidTr="00A5571D">
        <w:tc>
          <w:tcPr>
            <w:tcW w:w="1828" w:type="dxa"/>
            <w:vMerge/>
          </w:tcPr>
          <w:p w14:paraId="6C8CAA57" w14:textId="77777777" w:rsidR="00944334" w:rsidRPr="003873C6" w:rsidRDefault="00944334" w:rsidP="00D92F41">
            <w:pPr>
              <w:spacing w:after="0" w:line="240" w:lineRule="auto"/>
              <w:ind w:left="0" w:right="0" w:firstLine="0"/>
              <w:rPr>
                <w:sz w:val="22"/>
              </w:rPr>
            </w:pPr>
          </w:p>
        </w:tc>
        <w:tc>
          <w:tcPr>
            <w:tcW w:w="2835" w:type="dxa"/>
          </w:tcPr>
          <w:p w14:paraId="6B6FBB9F" w14:textId="34C63F6F" w:rsidR="00944334" w:rsidRPr="003873C6" w:rsidRDefault="00944334" w:rsidP="00D92F41">
            <w:pPr>
              <w:spacing w:after="0" w:line="240" w:lineRule="auto"/>
              <w:ind w:left="0" w:right="0" w:firstLine="0"/>
              <w:rPr>
                <w:sz w:val="22"/>
              </w:rPr>
            </w:pPr>
            <w:r w:rsidRPr="003873C6">
              <w:rPr>
                <w:sz w:val="22"/>
              </w:rPr>
              <w:t>Confusion signs/markings</w:t>
            </w:r>
          </w:p>
        </w:tc>
        <w:tc>
          <w:tcPr>
            <w:tcW w:w="709" w:type="dxa"/>
          </w:tcPr>
          <w:p w14:paraId="387DB1E2" w14:textId="77777777" w:rsidR="00944334" w:rsidRPr="003873C6" w:rsidRDefault="00944334" w:rsidP="00D92F41">
            <w:pPr>
              <w:spacing w:after="0" w:line="240" w:lineRule="auto"/>
              <w:ind w:left="0" w:right="0" w:firstLine="0"/>
              <w:rPr>
                <w:sz w:val="22"/>
              </w:rPr>
            </w:pPr>
          </w:p>
        </w:tc>
        <w:tc>
          <w:tcPr>
            <w:tcW w:w="709" w:type="dxa"/>
          </w:tcPr>
          <w:p w14:paraId="491DECF7" w14:textId="77777777" w:rsidR="00944334" w:rsidRPr="003873C6" w:rsidRDefault="00944334" w:rsidP="00D92F41">
            <w:pPr>
              <w:spacing w:after="0" w:line="240" w:lineRule="auto"/>
              <w:ind w:left="0" w:right="0" w:firstLine="0"/>
              <w:rPr>
                <w:sz w:val="22"/>
              </w:rPr>
            </w:pPr>
          </w:p>
        </w:tc>
        <w:tc>
          <w:tcPr>
            <w:tcW w:w="1561" w:type="dxa"/>
          </w:tcPr>
          <w:p w14:paraId="1C188C9C" w14:textId="77777777" w:rsidR="00944334" w:rsidRPr="003873C6" w:rsidRDefault="00944334" w:rsidP="00D92F41">
            <w:pPr>
              <w:spacing w:after="0" w:line="240" w:lineRule="auto"/>
              <w:ind w:left="0" w:right="0" w:firstLine="0"/>
              <w:rPr>
                <w:sz w:val="22"/>
              </w:rPr>
            </w:pPr>
          </w:p>
        </w:tc>
        <w:tc>
          <w:tcPr>
            <w:tcW w:w="1699" w:type="dxa"/>
          </w:tcPr>
          <w:p w14:paraId="74D6FE15" w14:textId="77777777" w:rsidR="00944334" w:rsidRPr="003873C6" w:rsidRDefault="00944334" w:rsidP="00D92F41">
            <w:pPr>
              <w:spacing w:after="0" w:line="240" w:lineRule="auto"/>
              <w:ind w:left="0" w:right="0" w:firstLine="0"/>
              <w:rPr>
                <w:sz w:val="22"/>
              </w:rPr>
            </w:pPr>
          </w:p>
        </w:tc>
      </w:tr>
      <w:tr w:rsidR="00944334" w:rsidRPr="003873C6" w14:paraId="5ABDB8D2" w14:textId="77777777" w:rsidTr="00A5571D">
        <w:tc>
          <w:tcPr>
            <w:tcW w:w="1828" w:type="dxa"/>
            <w:vMerge/>
          </w:tcPr>
          <w:p w14:paraId="45397F84" w14:textId="77777777" w:rsidR="00944334" w:rsidRPr="003873C6" w:rsidRDefault="00944334" w:rsidP="00D92F41">
            <w:pPr>
              <w:spacing w:after="0" w:line="240" w:lineRule="auto"/>
              <w:ind w:left="0" w:right="0" w:firstLine="0"/>
              <w:rPr>
                <w:sz w:val="22"/>
              </w:rPr>
            </w:pPr>
          </w:p>
        </w:tc>
        <w:tc>
          <w:tcPr>
            <w:tcW w:w="2835" w:type="dxa"/>
          </w:tcPr>
          <w:p w14:paraId="49DDC817" w14:textId="77777777" w:rsidR="00944334" w:rsidRPr="003873C6" w:rsidRDefault="00944334" w:rsidP="00D92F41">
            <w:pPr>
              <w:spacing w:after="0" w:line="240" w:lineRule="auto"/>
              <w:ind w:left="0" w:right="0" w:firstLine="0"/>
              <w:rPr>
                <w:sz w:val="22"/>
              </w:rPr>
            </w:pPr>
          </w:p>
        </w:tc>
        <w:tc>
          <w:tcPr>
            <w:tcW w:w="709" w:type="dxa"/>
          </w:tcPr>
          <w:p w14:paraId="5C51EBBA" w14:textId="77777777" w:rsidR="00944334" w:rsidRPr="003873C6" w:rsidRDefault="00944334" w:rsidP="00D92F41">
            <w:pPr>
              <w:spacing w:after="0" w:line="240" w:lineRule="auto"/>
              <w:ind w:left="0" w:right="0" w:firstLine="0"/>
              <w:rPr>
                <w:sz w:val="22"/>
              </w:rPr>
            </w:pPr>
          </w:p>
        </w:tc>
        <w:tc>
          <w:tcPr>
            <w:tcW w:w="709" w:type="dxa"/>
          </w:tcPr>
          <w:p w14:paraId="4DCD2273" w14:textId="77777777" w:rsidR="00944334" w:rsidRPr="003873C6" w:rsidRDefault="00944334" w:rsidP="00D92F41">
            <w:pPr>
              <w:spacing w:after="0" w:line="240" w:lineRule="auto"/>
              <w:ind w:left="0" w:right="0" w:firstLine="0"/>
              <w:rPr>
                <w:sz w:val="22"/>
              </w:rPr>
            </w:pPr>
          </w:p>
        </w:tc>
        <w:tc>
          <w:tcPr>
            <w:tcW w:w="1561" w:type="dxa"/>
          </w:tcPr>
          <w:p w14:paraId="51AF747C" w14:textId="77777777" w:rsidR="00944334" w:rsidRPr="003873C6" w:rsidRDefault="00944334" w:rsidP="00D92F41">
            <w:pPr>
              <w:spacing w:after="0" w:line="240" w:lineRule="auto"/>
              <w:ind w:left="0" w:right="0" w:firstLine="0"/>
              <w:rPr>
                <w:sz w:val="22"/>
              </w:rPr>
            </w:pPr>
          </w:p>
        </w:tc>
        <w:tc>
          <w:tcPr>
            <w:tcW w:w="1699" w:type="dxa"/>
          </w:tcPr>
          <w:p w14:paraId="5314A9AA" w14:textId="77777777" w:rsidR="00944334" w:rsidRPr="003873C6" w:rsidRDefault="00944334" w:rsidP="00D92F41">
            <w:pPr>
              <w:spacing w:after="0" w:line="240" w:lineRule="auto"/>
              <w:ind w:left="0" w:right="0" w:firstLine="0"/>
              <w:rPr>
                <w:sz w:val="22"/>
              </w:rPr>
            </w:pPr>
          </w:p>
        </w:tc>
      </w:tr>
      <w:tr w:rsidR="00944334" w:rsidRPr="003873C6" w14:paraId="06268FBB" w14:textId="77777777" w:rsidTr="00A5571D">
        <w:tc>
          <w:tcPr>
            <w:tcW w:w="1828" w:type="dxa"/>
            <w:vMerge w:val="restart"/>
            <w:vAlign w:val="center"/>
          </w:tcPr>
          <w:p w14:paraId="3B6836DE" w14:textId="372FAB88" w:rsidR="00944334" w:rsidRPr="003873C6" w:rsidRDefault="00944334" w:rsidP="00944334">
            <w:pPr>
              <w:spacing w:after="0" w:line="240" w:lineRule="auto"/>
              <w:ind w:left="0" w:right="0" w:firstLine="0"/>
              <w:jc w:val="left"/>
              <w:rPr>
                <w:sz w:val="22"/>
              </w:rPr>
            </w:pPr>
            <w:r w:rsidRPr="003873C6">
              <w:rPr>
                <w:sz w:val="22"/>
              </w:rPr>
              <w:t>Aircraft Rescue and Fire Fighting</w:t>
            </w:r>
          </w:p>
        </w:tc>
        <w:tc>
          <w:tcPr>
            <w:tcW w:w="2835" w:type="dxa"/>
          </w:tcPr>
          <w:p w14:paraId="280DAFAD" w14:textId="562E66C8" w:rsidR="00944334" w:rsidRPr="003873C6" w:rsidRDefault="00944334" w:rsidP="00D92F41">
            <w:pPr>
              <w:spacing w:after="0" w:line="240" w:lineRule="auto"/>
              <w:ind w:left="0" w:right="0" w:firstLine="0"/>
              <w:rPr>
                <w:sz w:val="22"/>
              </w:rPr>
            </w:pPr>
            <w:r w:rsidRPr="003873C6">
              <w:rPr>
                <w:sz w:val="22"/>
              </w:rPr>
              <w:t>Equipment/crew availability</w:t>
            </w:r>
          </w:p>
        </w:tc>
        <w:tc>
          <w:tcPr>
            <w:tcW w:w="709" w:type="dxa"/>
          </w:tcPr>
          <w:p w14:paraId="30194F33" w14:textId="77777777" w:rsidR="00944334" w:rsidRPr="003873C6" w:rsidRDefault="00944334" w:rsidP="00D92F41">
            <w:pPr>
              <w:spacing w:after="0" w:line="240" w:lineRule="auto"/>
              <w:ind w:left="0" w:right="0" w:firstLine="0"/>
              <w:rPr>
                <w:sz w:val="22"/>
              </w:rPr>
            </w:pPr>
          </w:p>
        </w:tc>
        <w:tc>
          <w:tcPr>
            <w:tcW w:w="709" w:type="dxa"/>
          </w:tcPr>
          <w:p w14:paraId="560018B7" w14:textId="77777777" w:rsidR="00944334" w:rsidRPr="003873C6" w:rsidRDefault="00944334" w:rsidP="00D92F41">
            <w:pPr>
              <w:spacing w:after="0" w:line="240" w:lineRule="auto"/>
              <w:ind w:left="0" w:right="0" w:firstLine="0"/>
              <w:rPr>
                <w:sz w:val="22"/>
              </w:rPr>
            </w:pPr>
          </w:p>
        </w:tc>
        <w:tc>
          <w:tcPr>
            <w:tcW w:w="1561" w:type="dxa"/>
          </w:tcPr>
          <w:p w14:paraId="5CC0FF5E" w14:textId="77777777" w:rsidR="00944334" w:rsidRPr="003873C6" w:rsidRDefault="00944334" w:rsidP="00D92F41">
            <w:pPr>
              <w:spacing w:after="0" w:line="240" w:lineRule="auto"/>
              <w:ind w:left="0" w:right="0" w:firstLine="0"/>
              <w:rPr>
                <w:sz w:val="22"/>
              </w:rPr>
            </w:pPr>
          </w:p>
        </w:tc>
        <w:tc>
          <w:tcPr>
            <w:tcW w:w="1699" w:type="dxa"/>
          </w:tcPr>
          <w:p w14:paraId="73119FA6" w14:textId="77777777" w:rsidR="00944334" w:rsidRPr="003873C6" w:rsidRDefault="00944334" w:rsidP="00D92F41">
            <w:pPr>
              <w:spacing w:after="0" w:line="240" w:lineRule="auto"/>
              <w:ind w:left="0" w:right="0" w:firstLine="0"/>
              <w:rPr>
                <w:sz w:val="22"/>
              </w:rPr>
            </w:pPr>
          </w:p>
        </w:tc>
      </w:tr>
      <w:tr w:rsidR="00944334" w:rsidRPr="003873C6" w14:paraId="7FE6C778" w14:textId="77777777" w:rsidTr="00A5571D">
        <w:tc>
          <w:tcPr>
            <w:tcW w:w="1828" w:type="dxa"/>
            <w:vMerge/>
          </w:tcPr>
          <w:p w14:paraId="40E0DAA2" w14:textId="77777777" w:rsidR="00944334" w:rsidRPr="003873C6" w:rsidRDefault="00944334" w:rsidP="00D92F41">
            <w:pPr>
              <w:spacing w:after="0" w:line="240" w:lineRule="auto"/>
              <w:ind w:left="0" w:right="0" w:firstLine="0"/>
              <w:rPr>
                <w:sz w:val="22"/>
              </w:rPr>
            </w:pPr>
          </w:p>
        </w:tc>
        <w:tc>
          <w:tcPr>
            <w:tcW w:w="2835" w:type="dxa"/>
          </w:tcPr>
          <w:p w14:paraId="0D305637" w14:textId="6FE9CEDC" w:rsidR="00944334" w:rsidRPr="003873C6" w:rsidRDefault="00944334" w:rsidP="00D92F41">
            <w:pPr>
              <w:spacing w:after="0" w:line="240" w:lineRule="auto"/>
              <w:ind w:left="0" w:right="0" w:firstLine="0"/>
              <w:rPr>
                <w:sz w:val="22"/>
              </w:rPr>
            </w:pPr>
            <w:r w:rsidRPr="003873C6">
              <w:rPr>
                <w:sz w:val="22"/>
              </w:rPr>
              <w:t>Communications/alarms</w:t>
            </w:r>
          </w:p>
        </w:tc>
        <w:tc>
          <w:tcPr>
            <w:tcW w:w="709" w:type="dxa"/>
          </w:tcPr>
          <w:p w14:paraId="12683BE6" w14:textId="77777777" w:rsidR="00944334" w:rsidRPr="003873C6" w:rsidRDefault="00944334" w:rsidP="00D92F41">
            <w:pPr>
              <w:spacing w:after="0" w:line="240" w:lineRule="auto"/>
              <w:ind w:left="0" w:right="0" w:firstLine="0"/>
              <w:rPr>
                <w:sz w:val="22"/>
              </w:rPr>
            </w:pPr>
          </w:p>
        </w:tc>
        <w:tc>
          <w:tcPr>
            <w:tcW w:w="709" w:type="dxa"/>
          </w:tcPr>
          <w:p w14:paraId="43CE97B5" w14:textId="77777777" w:rsidR="00944334" w:rsidRPr="003873C6" w:rsidRDefault="00944334" w:rsidP="00D92F41">
            <w:pPr>
              <w:spacing w:after="0" w:line="240" w:lineRule="auto"/>
              <w:ind w:left="0" w:right="0" w:firstLine="0"/>
              <w:rPr>
                <w:sz w:val="22"/>
              </w:rPr>
            </w:pPr>
          </w:p>
        </w:tc>
        <w:tc>
          <w:tcPr>
            <w:tcW w:w="1561" w:type="dxa"/>
          </w:tcPr>
          <w:p w14:paraId="679EDA96" w14:textId="77777777" w:rsidR="00944334" w:rsidRPr="003873C6" w:rsidRDefault="00944334" w:rsidP="00D92F41">
            <w:pPr>
              <w:spacing w:after="0" w:line="240" w:lineRule="auto"/>
              <w:ind w:left="0" w:right="0" w:firstLine="0"/>
              <w:rPr>
                <w:sz w:val="22"/>
              </w:rPr>
            </w:pPr>
          </w:p>
        </w:tc>
        <w:tc>
          <w:tcPr>
            <w:tcW w:w="1699" w:type="dxa"/>
          </w:tcPr>
          <w:p w14:paraId="5434928B" w14:textId="77777777" w:rsidR="00944334" w:rsidRPr="003873C6" w:rsidRDefault="00944334" w:rsidP="00D92F41">
            <w:pPr>
              <w:spacing w:after="0" w:line="240" w:lineRule="auto"/>
              <w:ind w:left="0" w:right="0" w:firstLine="0"/>
              <w:rPr>
                <w:sz w:val="22"/>
              </w:rPr>
            </w:pPr>
          </w:p>
        </w:tc>
      </w:tr>
      <w:tr w:rsidR="00944334" w:rsidRPr="003873C6" w14:paraId="01ABD6DA" w14:textId="77777777" w:rsidTr="00A5571D">
        <w:tc>
          <w:tcPr>
            <w:tcW w:w="1828" w:type="dxa"/>
            <w:vMerge/>
          </w:tcPr>
          <w:p w14:paraId="361E4901" w14:textId="77777777" w:rsidR="00944334" w:rsidRPr="003873C6" w:rsidRDefault="00944334" w:rsidP="00D92F41">
            <w:pPr>
              <w:spacing w:after="0" w:line="240" w:lineRule="auto"/>
              <w:ind w:left="0" w:right="0" w:firstLine="0"/>
              <w:rPr>
                <w:sz w:val="22"/>
              </w:rPr>
            </w:pPr>
          </w:p>
        </w:tc>
        <w:tc>
          <w:tcPr>
            <w:tcW w:w="2835" w:type="dxa"/>
          </w:tcPr>
          <w:p w14:paraId="42E3758B" w14:textId="0AD50DCB" w:rsidR="00944334" w:rsidRPr="003873C6" w:rsidRDefault="00944334" w:rsidP="00D92F41">
            <w:pPr>
              <w:spacing w:after="0" w:line="240" w:lineRule="auto"/>
              <w:ind w:left="0" w:right="0" w:firstLine="0"/>
              <w:rPr>
                <w:sz w:val="22"/>
              </w:rPr>
            </w:pPr>
            <w:r w:rsidRPr="003873C6">
              <w:rPr>
                <w:sz w:val="22"/>
              </w:rPr>
              <w:t>Response routes affected</w:t>
            </w:r>
          </w:p>
        </w:tc>
        <w:tc>
          <w:tcPr>
            <w:tcW w:w="709" w:type="dxa"/>
          </w:tcPr>
          <w:p w14:paraId="2B212898" w14:textId="77777777" w:rsidR="00944334" w:rsidRPr="003873C6" w:rsidRDefault="00944334" w:rsidP="00D92F41">
            <w:pPr>
              <w:spacing w:after="0" w:line="240" w:lineRule="auto"/>
              <w:ind w:left="0" w:right="0" w:firstLine="0"/>
              <w:rPr>
                <w:sz w:val="22"/>
              </w:rPr>
            </w:pPr>
          </w:p>
        </w:tc>
        <w:tc>
          <w:tcPr>
            <w:tcW w:w="709" w:type="dxa"/>
          </w:tcPr>
          <w:p w14:paraId="321F138E" w14:textId="77777777" w:rsidR="00944334" w:rsidRPr="003873C6" w:rsidRDefault="00944334" w:rsidP="00D92F41">
            <w:pPr>
              <w:spacing w:after="0" w:line="240" w:lineRule="auto"/>
              <w:ind w:left="0" w:right="0" w:firstLine="0"/>
              <w:rPr>
                <w:sz w:val="22"/>
              </w:rPr>
            </w:pPr>
          </w:p>
        </w:tc>
        <w:tc>
          <w:tcPr>
            <w:tcW w:w="1561" w:type="dxa"/>
          </w:tcPr>
          <w:p w14:paraId="6D3DFB3C" w14:textId="77777777" w:rsidR="00944334" w:rsidRPr="003873C6" w:rsidRDefault="00944334" w:rsidP="00D92F41">
            <w:pPr>
              <w:spacing w:after="0" w:line="240" w:lineRule="auto"/>
              <w:ind w:left="0" w:right="0" w:firstLine="0"/>
              <w:rPr>
                <w:sz w:val="22"/>
              </w:rPr>
            </w:pPr>
          </w:p>
        </w:tc>
        <w:tc>
          <w:tcPr>
            <w:tcW w:w="1699" w:type="dxa"/>
          </w:tcPr>
          <w:p w14:paraId="7DDC2607" w14:textId="77777777" w:rsidR="00944334" w:rsidRPr="003873C6" w:rsidRDefault="00944334" w:rsidP="00D92F41">
            <w:pPr>
              <w:spacing w:after="0" w:line="240" w:lineRule="auto"/>
              <w:ind w:left="0" w:right="0" w:firstLine="0"/>
              <w:rPr>
                <w:sz w:val="22"/>
              </w:rPr>
            </w:pPr>
          </w:p>
        </w:tc>
      </w:tr>
      <w:tr w:rsidR="00944334" w:rsidRPr="003873C6" w14:paraId="1A711280" w14:textId="77777777" w:rsidTr="00A5571D">
        <w:tc>
          <w:tcPr>
            <w:tcW w:w="1828" w:type="dxa"/>
            <w:vMerge/>
          </w:tcPr>
          <w:p w14:paraId="2AD7B640" w14:textId="77777777" w:rsidR="00944334" w:rsidRPr="003873C6" w:rsidRDefault="00944334" w:rsidP="00D92F41">
            <w:pPr>
              <w:spacing w:after="0" w:line="240" w:lineRule="auto"/>
              <w:ind w:left="0" w:right="0" w:firstLine="0"/>
              <w:rPr>
                <w:sz w:val="22"/>
              </w:rPr>
            </w:pPr>
          </w:p>
        </w:tc>
        <w:tc>
          <w:tcPr>
            <w:tcW w:w="2835" w:type="dxa"/>
          </w:tcPr>
          <w:p w14:paraId="30778E0B" w14:textId="77777777" w:rsidR="00944334" w:rsidRPr="003873C6" w:rsidRDefault="00944334" w:rsidP="00D92F41">
            <w:pPr>
              <w:spacing w:after="0" w:line="240" w:lineRule="auto"/>
              <w:ind w:left="0" w:right="0" w:firstLine="0"/>
              <w:rPr>
                <w:sz w:val="22"/>
              </w:rPr>
            </w:pPr>
          </w:p>
        </w:tc>
        <w:tc>
          <w:tcPr>
            <w:tcW w:w="709" w:type="dxa"/>
          </w:tcPr>
          <w:p w14:paraId="7590F8D6" w14:textId="77777777" w:rsidR="00944334" w:rsidRPr="003873C6" w:rsidRDefault="00944334" w:rsidP="00D92F41">
            <w:pPr>
              <w:spacing w:after="0" w:line="240" w:lineRule="auto"/>
              <w:ind w:left="0" w:right="0" w:firstLine="0"/>
              <w:rPr>
                <w:sz w:val="22"/>
              </w:rPr>
            </w:pPr>
          </w:p>
        </w:tc>
        <w:tc>
          <w:tcPr>
            <w:tcW w:w="709" w:type="dxa"/>
          </w:tcPr>
          <w:p w14:paraId="55A71676" w14:textId="77777777" w:rsidR="00944334" w:rsidRPr="003873C6" w:rsidRDefault="00944334" w:rsidP="00D92F41">
            <w:pPr>
              <w:spacing w:after="0" w:line="240" w:lineRule="auto"/>
              <w:ind w:left="0" w:right="0" w:firstLine="0"/>
              <w:rPr>
                <w:sz w:val="22"/>
              </w:rPr>
            </w:pPr>
          </w:p>
        </w:tc>
        <w:tc>
          <w:tcPr>
            <w:tcW w:w="1561" w:type="dxa"/>
          </w:tcPr>
          <w:p w14:paraId="06159C4A" w14:textId="77777777" w:rsidR="00944334" w:rsidRPr="003873C6" w:rsidRDefault="00944334" w:rsidP="00D92F41">
            <w:pPr>
              <w:spacing w:after="0" w:line="240" w:lineRule="auto"/>
              <w:ind w:left="0" w:right="0" w:firstLine="0"/>
              <w:rPr>
                <w:sz w:val="22"/>
              </w:rPr>
            </w:pPr>
          </w:p>
        </w:tc>
        <w:tc>
          <w:tcPr>
            <w:tcW w:w="1699" w:type="dxa"/>
          </w:tcPr>
          <w:p w14:paraId="06197A2F" w14:textId="77777777" w:rsidR="00944334" w:rsidRPr="003873C6" w:rsidRDefault="00944334" w:rsidP="00D92F41">
            <w:pPr>
              <w:spacing w:after="0" w:line="240" w:lineRule="auto"/>
              <w:ind w:left="0" w:right="0" w:firstLine="0"/>
              <w:rPr>
                <w:sz w:val="22"/>
              </w:rPr>
            </w:pPr>
          </w:p>
        </w:tc>
      </w:tr>
      <w:tr w:rsidR="00944334" w:rsidRPr="003873C6" w14:paraId="2A8FE06D" w14:textId="77777777" w:rsidTr="00A5571D">
        <w:tc>
          <w:tcPr>
            <w:tcW w:w="1828" w:type="dxa"/>
            <w:vMerge w:val="restart"/>
            <w:vAlign w:val="center"/>
          </w:tcPr>
          <w:p w14:paraId="6B0D5336" w14:textId="49D59AB4" w:rsidR="00944334" w:rsidRPr="003873C6" w:rsidRDefault="00944334" w:rsidP="00D92F41">
            <w:pPr>
              <w:spacing w:after="0" w:line="240" w:lineRule="auto"/>
              <w:ind w:left="0" w:right="0" w:firstLine="0"/>
              <w:rPr>
                <w:sz w:val="22"/>
              </w:rPr>
            </w:pPr>
            <w:r w:rsidRPr="003873C6">
              <w:rPr>
                <w:sz w:val="22"/>
              </w:rPr>
              <w:t>Public Protection</w:t>
            </w:r>
          </w:p>
        </w:tc>
        <w:tc>
          <w:tcPr>
            <w:tcW w:w="2835" w:type="dxa"/>
          </w:tcPr>
          <w:p w14:paraId="793E28A3" w14:textId="099417C8" w:rsidR="00944334" w:rsidRPr="003873C6" w:rsidRDefault="00944334" w:rsidP="00D92F41">
            <w:pPr>
              <w:spacing w:after="0" w:line="240" w:lineRule="auto"/>
              <w:ind w:left="0" w:right="0" w:firstLine="0"/>
              <w:rPr>
                <w:sz w:val="22"/>
              </w:rPr>
            </w:pPr>
            <w:r w:rsidRPr="003873C6">
              <w:rPr>
                <w:sz w:val="22"/>
              </w:rPr>
              <w:t>Fencing/gates/signs</w:t>
            </w:r>
          </w:p>
        </w:tc>
        <w:tc>
          <w:tcPr>
            <w:tcW w:w="709" w:type="dxa"/>
          </w:tcPr>
          <w:p w14:paraId="60A9F651" w14:textId="77777777" w:rsidR="00944334" w:rsidRPr="003873C6" w:rsidRDefault="00944334" w:rsidP="00D92F41">
            <w:pPr>
              <w:spacing w:after="0" w:line="240" w:lineRule="auto"/>
              <w:ind w:left="0" w:right="0" w:firstLine="0"/>
              <w:rPr>
                <w:sz w:val="22"/>
              </w:rPr>
            </w:pPr>
          </w:p>
        </w:tc>
        <w:tc>
          <w:tcPr>
            <w:tcW w:w="709" w:type="dxa"/>
          </w:tcPr>
          <w:p w14:paraId="735B5A10" w14:textId="77777777" w:rsidR="00944334" w:rsidRPr="003873C6" w:rsidRDefault="00944334" w:rsidP="00D92F41">
            <w:pPr>
              <w:spacing w:after="0" w:line="240" w:lineRule="auto"/>
              <w:ind w:left="0" w:right="0" w:firstLine="0"/>
              <w:rPr>
                <w:sz w:val="22"/>
              </w:rPr>
            </w:pPr>
          </w:p>
        </w:tc>
        <w:tc>
          <w:tcPr>
            <w:tcW w:w="1561" w:type="dxa"/>
          </w:tcPr>
          <w:p w14:paraId="129B1373" w14:textId="77777777" w:rsidR="00944334" w:rsidRPr="003873C6" w:rsidRDefault="00944334" w:rsidP="00D92F41">
            <w:pPr>
              <w:spacing w:after="0" w:line="240" w:lineRule="auto"/>
              <w:ind w:left="0" w:right="0" w:firstLine="0"/>
              <w:rPr>
                <w:sz w:val="22"/>
              </w:rPr>
            </w:pPr>
          </w:p>
        </w:tc>
        <w:tc>
          <w:tcPr>
            <w:tcW w:w="1699" w:type="dxa"/>
          </w:tcPr>
          <w:p w14:paraId="6245CB29" w14:textId="77777777" w:rsidR="00944334" w:rsidRPr="003873C6" w:rsidRDefault="00944334" w:rsidP="00D92F41">
            <w:pPr>
              <w:spacing w:after="0" w:line="240" w:lineRule="auto"/>
              <w:ind w:left="0" w:right="0" w:firstLine="0"/>
              <w:rPr>
                <w:sz w:val="22"/>
              </w:rPr>
            </w:pPr>
          </w:p>
        </w:tc>
      </w:tr>
      <w:tr w:rsidR="00944334" w:rsidRPr="003873C6" w14:paraId="5937842C" w14:textId="77777777" w:rsidTr="00A5571D">
        <w:tc>
          <w:tcPr>
            <w:tcW w:w="1828" w:type="dxa"/>
            <w:vMerge/>
            <w:vAlign w:val="center"/>
          </w:tcPr>
          <w:p w14:paraId="6EA18139" w14:textId="77777777" w:rsidR="00944334" w:rsidRPr="003873C6" w:rsidRDefault="00944334" w:rsidP="00D92F41">
            <w:pPr>
              <w:spacing w:after="0" w:line="240" w:lineRule="auto"/>
              <w:ind w:left="0" w:right="0" w:firstLine="0"/>
              <w:rPr>
                <w:sz w:val="22"/>
              </w:rPr>
            </w:pPr>
          </w:p>
        </w:tc>
        <w:tc>
          <w:tcPr>
            <w:tcW w:w="2835" w:type="dxa"/>
          </w:tcPr>
          <w:p w14:paraId="44E7540E" w14:textId="68EAA4B7" w:rsidR="00944334" w:rsidRPr="003873C6" w:rsidRDefault="00944334" w:rsidP="00D92F41">
            <w:pPr>
              <w:spacing w:after="0" w:line="240" w:lineRule="auto"/>
              <w:ind w:left="0" w:right="0" w:firstLine="0"/>
              <w:rPr>
                <w:sz w:val="22"/>
              </w:rPr>
            </w:pPr>
            <w:r w:rsidRPr="003873C6">
              <w:rPr>
                <w:sz w:val="22"/>
              </w:rPr>
              <w:t>Jet blast problems</w:t>
            </w:r>
          </w:p>
        </w:tc>
        <w:tc>
          <w:tcPr>
            <w:tcW w:w="709" w:type="dxa"/>
          </w:tcPr>
          <w:p w14:paraId="799069BC" w14:textId="77777777" w:rsidR="00944334" w:rsidRPr="003873C6" w:rsidRDefault="00944334" w:rsidP="00D92F41">
            <w:pPr>
              <w:spacing w:after="0" w:line="240" w:lineRule="auto"/>
              <w:ind w:left="0" w:right="0" w:firstLine="0"/>
              <w:rPr>
                <w:sz w:val="22"/>
              </w:rPr>
            </w:pPr>
          </w:p>
        </w:tc>
        <w:tc>
          <w:tcPr>
            <w:tcW w:w="709" w:type="dxa"/>
          </w:tcPr>
          <w:p w14:paraId="34354A88" w14:textId="77777777" w:rsidR="00944334" w:rsidRPr="003873C6" w:rsidRDefault="00944334" w:rsidP="00D92F41">
            <w:pPr>
              <w:spacing w:after="0" w:line="240" w:lineRule="auto"/>
              <w:ind w:left="0" w:right="0" w:firstLine="0"/>
              <w:rPr>
                <w:sz w:val="22"/>
              </w:rPr>
            </w:pPr>
          </w:p>
        </w:tc>
        <w:tc>
          <w:tcPr>
            <w:tcW w:w="1561" w:type="dxa"/>
          </w:tcPr>
          <w:p w14:paraId="7B791958" w14:textId="77777777" w:rsidR="00944334" w:rsidRPr="003873C6" w:rsidRDefault="00944334" w:rsidP="00D92F41">
            <w:pPr>
              <w:spacing w:after="0" w:line="240" w:lineRule="auto"/>
              <w:ind w:left="0" w:right="0" w:firstLine="0"/>
              <w:rPr>
                <w:sz w:val="22"/>
              </w:rPr>
            </w:pPr>
          </w:p>
        </w:tc>
        <w:tc>
          <w:tcPr>
            <w:tcW w:w="1699" w:type="dxa"/>
          </w:tcPr>
          <w:p w14:paraId="6FCE5248" w14:textId="77777777" w:rsidR="00944334" w:rsidRPr="003873C6" w:rsidRDefault="00944334" w:rsidP="00D92F41">
            <w:pPr>
              <w:spacing w:after="0" w:line="240" w:lineRule="auto"/>
              <w:ind w:left="0" w:right="0" w:firstLine="0"/>
              <w:rPr>
                <w:sz w:val="22"/>
              </w:rPr>
            </w:pPr>
          </w:p>
        </w:tc>
      </w:tr>
      <w:tr w:rsidR="00944334" w:rsidRPr="003873C6" w14:paraId="1AB80A81" w14:textId="77777777" w:rsidTr="00A5571D">
        <w:tc>
          <w:tcPr>
            <w:tcW w:w="1828" w:type="dxa"/>
            <w:vMerge/>
            <w:vAlign w:val="center"/>
          </w:tcPr>
          <w:p w14:paraId="622295B7" w14:textId="77777777" w:rsidR="00944334" w:rsidRPr="003873C6" w:rsidRDefault="00944334" w:rsidP="00D92F41">
            <w:pPr>
              <w:spacing w:after="0" w:line="240" w:lineRule="auto"/>
              <w:ind w:left="0" w:right="0" w:firstLine="0"/>
              <w:rPr>
                <w:sz w:val="22"/>
              </w:rPr>
            </w:pPr>
          </w:p>
        </w:tc>
        <w:tc>
          <w:tcPr>
            <w:tcW w:w="2835" w:type="dxa"/>
          </w:tcPr>
          <w:p w14:paraId="63D67AE0" w14:textId="77777777" w:rsidR="00944334" w:rsidRPr="003873C6" w:rsidRDefault="00944334" w:rsidP="00D92F41">
            <w:pPr>
              <w:spacing w:after="0" w:line="240" w:lineRule="auto"/>
              <w:ind w:left="0" w:right="0" w:firstLine="0"/>
              <w:rPr>
                <w:sz w:val="22"/>
              </w:rPr>
            </w:pPr>
          </w:p>
        </w:tc>
        <w:tc>
          <w:tcPr>
            <w:tcW w:w="709" w:type="dxa"/>
          </w:tcPr>
          <w:p w14:paraId="3634C4B5" w14:textId="77777777" w:rsidR="00944334" w:rsidRPr="003873C6" w:rsidRDefault="00944334" w:rsidP="00D92F41">
            <w:pPr>
              <w:spacing w:after="0" w:line="240" w:lineRule="auto"/>
              <w:ind w:left="0" w:right="0" w:firstLine="0"/>
              <w:rPr>
                <w:sz w:val="22"/>
              </w:rPr>
            </w:pPr>
          </w:p>
        </w:tc>
        <w:tc>
          <w:tcPr>
            <w:tcW w:w="709" w:type="dxa"/>
          </w:tcPr>
          <w:p w14:paraId="216B2BB9" w14:textId="77777777" w:rsidR="00944334" w:rsidRPr="003873C6" w:rsidRDefault="00944334" w:rsidP="00D92F41">
            <w:pPr>
              <w:spacing w:after="0" w:line="240" w:lineRule="auto"/>
              <w:ind w:left="0" w:right="0" w:firstLine="0"/>
              <w:rPr>
                <w:sz w:val="22"/>
              </w:rPr>
            </w:pPr>
          </w:p>
        </w:tc>
        <w:tc>
          <w:tcPr>
            <w:tcW w:w="1561" w:type="dxa"/>
          </w:tcPr>
          <w:p w14:paraId="27791520" w14:textId="77777777" w:rsidR="00944334" w:rsidRPr="003873C6" w:rsidRDefault="00944334" w:rsidP="00D92F41">
            <w:pPr>
              <w:spacing w:after="0" w:line="240" w:lineRule="auto"/>
              <w:ind w:left="0" w:right="0" w:firstLine="0"/>
              <w:rPr>
                <w:sz w:val="22"/>
              </w:rPr>
            </w:pPr>
          </w:p>
        </w:tc>
        <w:tc>
          <w:tcPr>
            <w:tcW w:w="1699" w:type="dxa"/>
          </w:tcPr>
          <w:p w14:paraId="6B2C39F3" w14:textId="77777777" w:rsidR="00944334" w:rsidRPr="003873C6" w:rsidRDefault="00944334" w:rsidP="00D92F41">
            <w:pPr>
              <w:spacing w:after="0" w:line="240" w:lineRule="auto"/>
              <w:ind w:left="0" w:right="0" w:firstLine="0"/>
              <w:rPr>
                <w:sz w:val="22"/>
              </w:rPr>
            </w:pPr>
          </w:p>
        </w:tc>
      </w:tr>
      <w:tr w:rsidR="00944334" w:rsidRPr="003873C6" w14:paraId="2F34350E" w14:textId="77777777" w:rsidTr="00A5571D">
        <w:tc>
          <w:tcPr>
            <w:tcW w:w="1828" w:type="dxa"/>
            <w:vMerge w:val="restart"/>
            <w:vAlign w:val="center"/>
          </w:tcPr>
          <w:p w14:paraId="2177A7A5" w14:textId="6FC7E704" w:rsidR="00944334" w:rsidRPr="003873C6" w:rsidRDefault="00944334" w:rsidP="00D92F41">
            <w:pPr>
              <w:spacing w:after="0" w:line="240" w:lineRule="auto"/>
              <w:ind w:left="0" w:right="0" w:firstLine="0"/>
              <w:rPr>
                <w:sz w:val="22"/>
              </w:rPr>
            </w:pPr>
            <w:r w:rsidRPr="003873C6">
              <w:rPr>
                <w:sz w:val="22"/>
              </w:rPr>
              <w:t xml:space="preserve">Wildlife Hazards </w:t>
            </w:r>
          </w:p>
        </w:tc>
        <w:tc>
          <w:tcPr>
            <w:tcW w:w="2835" w:type="dxa"/>
          </w:tcPr>
          <w:p w14:paraId="066721F0" w14:textId="63FB6AFE" w:rsidR="00944334" w:rsidRPr="003873C6" w:rsidRDefault="00944334" w:rsidP="00D92F41">
            <w:pPr>
              <w:spacing w:after="0" w:line="240" w:lineRule="auto"/>
              <w:ind w:left="0" w:right="0" w:firstLine="0"/>
              <w:rPr>
                <w:sz w:val="22"/>
              </w:rPr>
            </w:pPr>
            <w:r w:rsidRPr="003873C6">
              <w:rPr>
                <w:sz w:val="22"/>
              </w:rPr>
              <w:t>Wildlife present/location</w:t>
            </w:r>
          </w:p>
        </w:tc>
        <w:tc>
          <w:tcPr>
            <w:tcW w:w="709" w:type="dxa"/>
          </w:tcPr>
          <w:p w14:paraId="3D8DA21E" w14:textId="77777777" w:rsidR="00944334" w:rsidRPr="003873C6" w:rsidRDefault="00944334" w:rsidP="00D92F41">
            <w:pPr>
              <w:spacing w:after="0" w:line="240" w:lineRule="auto"/>
              <w:ind w:left="0" w:right="0" w:firstLine="0"/>
              <w:rPr>
                <w:sz w:val="22"/>
              </w:rPr>
            </w:pPr>
          </w:p>
        </w:tc>
        <w:tc>
          <w:tcPr>
            <w:tcW w:w="709" w:type="dxa"/>
          </w:tcPr>
          <w:p w14:paraId="7D913FFF" w14:textId="77777777" w:rsidR="00944334" w:rsidRPr="003873C6" w:rsidRDefault="00944334" w:rsidP="00D92F41">
            <w:pPr>
              <w:spacing w:after="0" w:line="240" w:lineRule="auto"/>
              <w:ind w:left="0" w:right="0" w:firstLine="0"/>
              <w:rPr>
                <w:sz w:val="22"/>
              </w:rPr>
            </w:pPr>
          </w:p>
        </w:tc>
        <w:tc>
          <w:tcPr>
            <w:tcW w:w="1561" w:type="dxa"/>
          </w:tcPr>
          <w:p w14:paraId="48511771" w14:textId="77777777" w:rsidR="00944334" w:rsidRPr="003873C6" w:rsidRDefault="00944334" w:rsidP="00D92F41">
            <w:pPr>
              <w:spacing w:after="0" w:line="240" w:lineRule="auto"/>
              <w:ind w:left="0" w:right="0" w:firstLine="0"/>
              <w:rPr>
                <w:sz w:val="22"/>
              </w:rPr>
            </w:pPr>
          </w:p>
        </w:tc>
        <w:tc>
          <w:tcPr>
            <w:tcW w:w="1699" w:type="dxa"/>
          </w:tcPr>
          <w:p w14:paraId="69FD22FD" w14:textId="77777777" w:rsidR="00944334" w:rsidRPr="003873C6" w:rsidRDefault="00944334" w:rsidP="00D92F41">
            <w:pPr>
              <w:spacing w:after="0" w:line="240" w:lineRule="auto"/>
              <w:ind w:left="0" w:right="0" w:firstLine="0"/>
              <w:rPr>
                <w:sz w:val="22"/>
              </w:rPr>
            </w:pPr>
          </w:p>
        </w:tc>
      </w:tr>
      <w:tr w:rsidR="00944334" w:rsidRPr="003873C6" w14:paraId="1933C770" w14:textId="77777777" w:rsidTr="00A5571D">
        <w:tc>
          <w:tcPr>
            <w:tcW w:w="1828" w:type="dxa"/>
            <w:vMerge/>
          </w:tcPr>
          <w:p w14:paraId="00E41835" w14:textId="77777777" w:rsidR="00944334" w:rsidRPr="003873C6" w:rsidRDefault="00944334" w:rsidP="00D92F41">
            <w:pPr>
              <w:spacing w:after="0" w:line="240" w:lineRule="auto"/>
              <w:ind w:left="0" w:right="0" w:firstLine="0"/>
              <w:rPr>
                <w:sz w:val="22"/>
              </w:rPr>
            </w:pPr>
          </w:p>
        </w:tc>
        <w:tc>
          <w:tcPr>
            <w:tcW w:w="2835" w:type="dxa"/>
          </w:tcPr>
          <w:p w14:paraId="49814C9F" w14:textId="0C43484A" w:rsidR="00944334" w:rsidRPr="003873C6" w:rsidRDefault="00944334" w:rsidP="00D92F41">
            <w:pPr>
              <w:spacing w:after="0" w:line="240" w:lineRule="auto"/>
              <w:ind w:left="0" w:right="0" w:firstLine="0"/>
              <w:rPr>
                <w:sz w:val="22"/>
              </w:rPr>
            </w:pPr>
            <w:r w:rsidRPr="003873C6">
              <w:rPr>
                <w:sz w:val="22"/>
              </w:rPr>
              <w:t>Complying with WHMP</w:t>
            </w:r>
          </w:p>
        </w:tc>
        <w:tc>
          <w:tcPr>
            <w:tcW w:w="709" w:type="dxa"/>
          </w:tcPr>
          <w:p w14:paraId="00653F6A" w14:textId="77777777" w:rsidR="00944334" w:rsidRPr="003873C6" w:rsidRDefault="00944334" w:rsidP="00D92F41">
            <w:pPr>
              <w:spacing w:after="0" w:line="240" w:lineRule="auto"/>
              <w:ind w:left="0" w:right="0" w:firstLine="0"/>
              <w:rPr>
                <w:sz w:val="22"/>
              </w:rPr>
            </w:pPr>
          </w:p>
        </w:tc>
        <w:tc>
          <w:tcPr>
            <w:tcW w:w="709" w:type="dxa"/>
          </w:tcPr>
          <w:p w14:paraId="473E87AB" w14:textId="77777777" w:rsidR="00944334" w:rsidRPr="003873C6" w:rsidRDefault="00944334" w:rsidP="00D92F41">
            <w:pPr>
              <w:spacing w:after="0" w:line="240" w:lineRule="auto"/>
              <w:ind w:left="0" w:right="0" w:firstLine="0"/>
              <w:rPr>
                <w:sz w:val="22"/>
              </w:rPr>
            </w:pPr>
          </w:p>
        </w:tc>
        <w:tc>
          <w:tcPr>
            <w:tcW w:w="1561" w:type="dxa"/>
          </w:tcPr>
          <w:p w14:paraId="44E793DF" w14:textId="77777777" w:rsidR="00944334" w:rsidRPr="003873C6" w:rsidRDefault="00944334" w:rsidP="00D92F41">
            <w:pPr>
              <w:spacing w:after="0" w:line="240" w:lineRule="auto"/>
              <w:ind w:left="0" w:right="0" w:firstLine="0"/>
              <w:rPr>
                <w:sz w:val="22"/>
              </w:rPr>
            </w:pPr>
          </w:p>
        </w:tc>
        <w:tc>
          <w:tcPr>
            <w:tcW w:w="1699" w:type="dxa"/>
          </w:tcPr>
          <w:p w14:paraId="0320B7B2" w14:textId="77777777" w:rsidR="00944334" w:rsidRPr="003873C6" w:rsidRDefault="00944334" w:rsidP="00D92F41">
            <w:pPr>
              <w:spacing w:after="0" w:line="240" w:lineRule="auto"/>
              <w:ind w:left="0" w:right="0" w:firstLine="0"/>
              <w:rPr>
                <w:sz w:val="22"/>
              </w:rPr>
            </w:pPr>
          </w:p>
        </w:tc>
      </w:tr>
      <w:tr w:rsidR="00944334" w:rsidRPr="003873C6" w14:paraId="7DF9B03A" w14:textId="77777777" w:rsidTr="00A5571D">
        <w:tc>
          <w:tcPr>
            <w:tcW w:w="1828" w:type="dxa"/>
            <w:vMerge/>
          </w:tcPr>
          <w:p w14:paraId="7276C7C3" w14:textId="77777777" w:rsidR="00944334" w:rsidRPr="003873C6" w:rsidRDefault="00944334" w:rsidP="00D92F41">
            <w:pPr>
              <w:spacing w:after="0" w:line="240" w:lineRule="auto"/>
              <w:ind w:left="0" w:right="0" w:firstLine="0"/>
              <w:rPr>
                <w:sz w:val="22"/>
              </w:rPr>
            </w:pPr>
          </w:p>
        </w:tc>
        <w:tc>
          <w:tcPr>
            <w:tcW w:w="2835" w:type="dxa"/>
          </w:tcPr>
          <w:p w14:paraId="51DA7DE6" w14:textId="158BE441" w:rsidR="00944334" w:rsidRPr="003873C6" w:rsidRDefault="00944334" w:rsidP="00D92F41">
            <w:pPr>
              <w:spacing w:after="0" w:line="240" w:lineRule="auto"/>
              <w:ind w:left="0" w:right="0" w:firstLine="0"/>
              <w:rPr>
                <w:sz w:val="22"/>
              </w:rPr>
            </w:pPr>
            <w:r w:rsidRPr="003873C6">
              <w:rPr>
                <w:sz w:val="22"/>
              </w:rPr>
              <w:t>Dead birds</w:t>
            </w:r>
          </w:p>
        </w:tc>
        <w:tc>
          <w:tcPr>
            <w:tcW w:w="709" w:type="dxa"/>
          </w:tcPr>
          <w:p w14:paraId="461CB659" w14:textId="77777777" w:rsidR="00944334" w:rsidRPr="003873C6" w:rsidRDefault="00944334" w:rsidP="00D92F41">
            <w:pPr>
              <w:spacing w:after="0" w:line="240" w:lineRule="auto"/>
              <w:ind w:left="0" w:right="0" w:firstLine="0"/>
              <w:rPr>
                <w:sz w:val="22"/>
              </w:rPr>
            </w:pPr>
          </w:p>
        </w:tc>
        <w:tc>
          <w:tcPr>
            <w:tcW w:w="709" w:type="dxa"/>
          </w:tcPr>
          <w:p w14:paraId="568C4D59" w14:textId="77777777" w:rsidR="00944334" w:rsidRPr="003873C6" w:rsidRDefault="00944334" w:rsidP="00D92F41">
            <w:pPr>
              <w:spacing w:after="0" w:line="240" w:lineRule="auto"/>
              <w:ind w:left="0" w:right="0" w:firstLine="0"/>
              <w:rPr>
                <w:sz w:val="22"/>
              </w:rPr>
            </w:pPr>
          </w:p>
        </w:tc>
        <w:tc>
          <w:tcPr>
            <w:tcW w:w="1561" w:type="dxa"/>
          </w:tcPr>
          <w:p w14:paraId="5F802114" w14:textId="77777777" w:rsidR="00944334" w:rsidRPr="003873C6" w:rsidRDefault="00944334" w:rsidP="00D92F41">
            <w:pPr>
              <w:spacing w:after="0" w:line="240" w:lineRule="auto"/>
              <w:ind w:left="0" w:right="0" w:firstLine="0"/>
              <w:rPr>
                <w:sz w:val="22"/>
              </w:rPr>
            </w:pPr>
          </w:p>
        </w:tc>
        <w:tc>
          <w:tcPr>
            <w:tcW w:w="1699" w:type="dxa"/>
          </w:tcPr>
          <w:p w14:paraId="5181DC9F" w14:textId="77777777" w:rsidR="00944334" w:rsidRPr="003873C6" w:rsidRDefault="00944334" w:rsidP="00D92F41">
            <w:pPr>
              <w:spacing w:after="0" w:line="240" w:lineRule="auto"/>
              <w:ind w:left="0" w:right="0" w:firstLine="0"/>
              <w:rPr>
                <w:sz w:val="22"/>
              </w:rPr>
            </w:pPr>
          </w:p>
        </w:tc>
      </w:tr>
      <w:tr w:rsidR="00944334" w:rsidRPr="003873C6" w14:paraId="43619B7B" w14:textId="77777777" w:rsidTr="00A5571D">
        <w:tc>
          <w:tcPr>
            <w:tcW w:w="1828" w:type="dxa"/>
            <w:vMerge/>
          </w:tcPr>
          <w:p w14:paraId="6EEA938F" w14:textId="77777777" w:rsidR="00944334" w:rsidRPr="003873C6" w:rsidRDefault="00944334" w:rsidP="00D92F41">
            <w:pPr>
              <w:spacing w:after="0" w:line="240" w:lineRule="auto"/>
              <w:ind w:left="0" w:right="0" w:firstLine="0"/>
              <w:rPr>
                <w:sz w:val="22"/>
              </w:rPr>
            </w:pPr>
          </w:p>
        </w:tc>
        <w:tc>
          <w:tcPr>
            <w:tcW w:w="2835" w:type="dxa"/>
          </w:tcPr>
          <w:p w14:paraId="382BC3C5" w14:textId="77777777" w:rsidR="00944334" w:rsidRPr="003873C6" w:rsidRDefault="00944334" w:rsidP="00D92F41">
            <w:pPr>
              <w:spacing w:after="0" w:line="240" w:lineRule="auto"/>
              <w:ind w:left="0" w:right="0" w:firstLine="0"/>
              <w:rPr>
                <w:sz w:val="22"/>
              </w:rPr>
            </w:pPr>
          </w:p>
        </w:tc>
        <w:tc>
          <w:tcPr>
            <w:tcW w:w="709" w:type="dxa"/>
          </w:tcPr>
          <w:p w14:paraId="020228EC" w14:textId="77777777" w:rsidR="00944334" w:rsidRPr="003873C6" w:rsidRDefault="00944334" w:rsidP="00D92F41">
            <w:pPr>
              <w:spacing w:after="0" w:line="240" w:lineRule="auto"/>
              <w:ind w:left="0" w:right="0" w:firstLine="0"/>
              <w:rPr>
                <w:sz w:val="22"/>
              </w:rPr>
            </w:pPr>
          </w:p>
        </w:tc>
        <w:tc>
          <w:tcPr>
            <w:tcW w:w="709" w:type="dxa"/>
          </w:tcPr>
          <w:p w14:paraId="27E89CBC" w14:textId="77777777" w:rsidR="00944334" w:rsidRPr="003873C6" w:rsidRDefault="00944334" w:rsidP="00D92F41">
            <w:pPr>
              <w:spacing w:after="0" w:line="240" w:lineRule="auto"/>
              <w:ind w:left="0" w:right="0" w:firstLine="0"/>
              <w:rPr>
                <w:sz w:val="22"/>
              </w:rPr>
            </w:pPr>
          </w:p>
        </w:tc>
        <w:tc>
          <w:tcPr>
            <w:tcW w:w="1561" w:type="dxa"/>
          </w:tcPr>
          <w:p w14:paraId="21D19837" w14:textId="77777777" w:rsidR="00944334" w:rsidRPr="003873C6" w:rsidRDefault="00944334" w:rsidP="00D92F41">
            <w:pPr>
              <w:spacing w:after="0" w:line="240" w:lineRule="auto"/>
              <w:ind w:left="0" w:right="0" w:firstLine="0"/>
              <w:rPr>
                <w:sz w:val="22"/>
              </w:rPr>
            </w:pPr>
          </w:p>
        </w:tc>
        <w:tc>
          <w:tcPr>
            <w:tcW w:w="1699" w:type="dxa"/>
          </w:tcPr>
          <w:p w14:paraId="00C93E24" w14:textId="77777777" w:rsidR="00944334" w:rsidRPr="003873C6" w:rsidRDefault="00944334" w:rsidP="00D92F41">
            <w:pPr>
              <w:spacing w:after="0" w:line="240" w:lineRule="auto"/>
              <w:ind w:left="0" w:right="0" w:firstLine="0"/>
              <w:rPr>
                <w:sz w:val="22"/>
              </w:rPr>
            </w:pPr>
          </w:p>
        </w:tc>
      </w:tr>
    </w:tbl>
    <w:p w14:paraId="4373D202" w14:textId="4458CCBB" w:rsidR="00314D0B" w:rsidRDefault="00314D0B" w:rsidP="00D92F41">
      <w:pPr>
        <w:spacing w:after="0" w:line="240" w:lineRule="auto"/>
        <w:ind w:right="0"/>
        <w:rPr>
          <w:sz w:val="22"/>
          <w:szCs w:val="20"/>
        </w:rPr>
      </w:pPr>
    </w:p>
    <w:p w14:paraId="1DB2F7E1" w14:textId="77777777" w:rsidR="00944334" w:rsidRDefault="00944334" w:rsidP="00D92F41">
      <w:pPr>
        <w:spacing w:after="0" w:line="240" w:lineRule="auto"/>
        <w:ind w:right="0"/>
        <w:rPr>
          <w:sz w:val="22"/>
          <w:szCs w:val="20"/>
        </w:rPr>
      </w:pPr>
    </w:p>
    <w:p w14:paraId="53128374" w14:textId="20FE3B09" w:rsidR="00944334" w:rsidRDefault="00944334" w:rsidP="00D92F41">
      <w:pPr>
        <w:spacing w:after="0" w:line="240" w:lineRule="auto"/>
        <w:ind w:right="0"/>
        <w:rPr>
          <w:sz w:val="22"/>
          <w:szCs w:val="20"/>
        </w:rPr>
      </w:pPr>
      <w:r w:rsidRPr="00944334">
        <w:rPr>
          <w:noProof/>
          <w:sz w:val="22"/>
          <w:szCs w:val="20"/>
          <w:lang w:val="en-GB" w:eastAsia="en-GB"/>
        </w:rPr>
        <mc:AlternateContent>
          <mc:Choice Requires="wps">
            <w:drawing>
              <wp:anchor distT="0" distB="0" distL="114300" distR="114300" simplePos="0" relativeHeight="251681792" behindDoc="0" locked="0" layoutInCell="1" allowOverlap="1" wp14:anchorId="24F6056C" wp14:editId="5118ED6A">
                <wp:simplePos x="0" y="0"/>
                <wp:positionH relativeFrom="column">
                  <wp:posOffset>1475056</wp:posOffset>
                </wp:positionH>
                <wp:positionV relativeFrom="paragraph">
                  <wp:posOffset>132080</wp:posOffset>
                </wp:positionV>
                <wp:extent cx="450215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4502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B34722" id="Straight Connector 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15pt,10.4pt" to="470.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" strokecolor="black [3213]" strokeweight="1.5pt">
                <v:stroke joinstyle="miter"/>
              </v:line>
            </w:pict>
          </mc:Fallback>
        </mc:AlternateContent>
      </w:r>
      <w:r w:rsidRPr="00944334">
        <w:rPr>
          <w:noProof/>
          <w:sz w:val="22"/>
          <w:szCs w:val="20"/>
          <w:lang w:val="en-GB" w:eastAsia="en-GB"/>
        </w:rPr>
        <mc:AlternateContent>
          <mc:Choice Requires="wps">
            <w:drawing>
              <wp:anchor distT="0" distB="0" distL="114300" distR="114300" simplePos="0" relativeHeight="251679744" behindDoc="0" locked="0" layoutInCell="1" allowOverlap="1" wp14:anchorId="52D73185" wp14:editId="100EFE49">
                <wp:simplePos x="0" y="0"/>
                <wp:positionH relativeFrom="column">
                  <wp:posOffset>-7571</wp:posOffset>
                </wp:positionH>
                <wp:positionV relativeFrom="paragraph">
                  <wp:posOffset>2221865</wp:posOffset>
                </wp:positionV>
                <wp:extent cx="599249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9924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F83CBF" id="Straight Connector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74.95pt" to="471.25pt,1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" strokecolor="black [3213]" strokeweight="1.5pt">
                <v:stroke joinstyle="miter"/>
              </v:line>
            </w:pict>
          </mc:Fallback>
        </mc:AlternateContent>
      </w:r>
      <w:r w:rsidRPr="00944334">
        <w:rPr>
          <w:noProof/>
          <w:sz w:val="22"/>
          <w:szCs w:val="20"/>
          <w:lang w:val="en-GB" w:eastAsia="en-GB"/>
        </w:rPr>
        <mc:AlternateContent>
          <mc:Choice Requires="wps">
            <w:drawing>
              <wp:anchor distT="0" distB="0" distL="114300" distR="114300" simplePos="0" relativeHeight="251677696" behindDoc="0" locked="0" layoutInCell="1" allowOverlap="1" wp14:anchorId="254A883F" wp14:editId="5AE5FADE">
                <wp:simplePos x="0" y="0"/>
                <wp:positionH relativeFrom="column">
                  <wp:posOffset>0</wp:posOffset>
                </wp:positionH>
                <wp:positionV relativeFrom="paragraph">
                  <wp:posOffset>1961808</wp:posOffset>
                </wp:positionV>
                <wp:extent cx="599249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9924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D3CD70" id="Straight Connector 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4.45pt" to="471.85pt,1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" strokecolor="black [3213]" strokeweight="1.5pt">
                <v:stroke joinstyle="miter"/>
              </v:line>
            </w:pict>
          </mc:Fallback>
        </mc:AlternateContent>
      </w:r>
      <w:r w:rsidRPr="00944334">
        <w:rPr>
          <w:noProof/>
          <w:sz w:val="22"/>
          <w:szCs w:val="20"/>
          <w:lang w:val="en-GB" w:eastAsia="en-GB"/>
        </w:rPr>
        <mc:AlternateContent>
          <mc:Choice Requires="wps">
            <w:drawing>
              <wp:anchor distT="0" distB="0" distL="114300" distR="114300" simplePos="0" relativeHeight="251675648" behindDoc="0" locked="0" layoutInCell="1" allowOverlap="1" wp14:anchorId="13EE2633" wp14:editId="02540036">
                <wp:simplePos x="0" y="0"/>
                <wp:positionH relativeFrom="column">
                  <wp:posOffset>0</wp:posOffset>
                </wp:positionH>
                <wp:positionV relativeFrom="paragraph">
                  <wp:posOffset>1708590</wp:posOffset>
                </wp:positionV>
                <wp:extent cx="599249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9924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21E018"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4.55pt" to="471.85pt,1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" strokecolor="black [3213]" strokeweight="1.5pt">
                <v:stroke joinstyle="miter"/>
              </v:line>
            </w:pict>
          </mc:Fallback>
        </mc:AlternateContent>
      </w:r>
      <w:r w:rsidRPr="00944334">
        <w:rPr>
          <w:noProof/>
          <w:sz w:val="22"/>
          <w:szCs w:val="20"/>
          <w:lang w:val="en-GB" w:eastAsia="en-GB"/>
        </w:rPr>
        <mc:AlternateContent>
          <mc:Choice Requires="wps">
            <w:drawing>
              <wp:anchor distT="0" distB="0" distL="114300" distR="114300" simplePos="0" relativeHeight="251673600" behindDoc="0" locked="0" layoutInCell="1" allowOverlap="1" wp14:anchorId="609A3340" wp14:editId="418AB925">
                <wp:simplePos x="0" y="0"/>
                <wp:positionH relativeFrom="column">
                  <wp:posOffset>-2979</wp:posOffset>
                </wp:positionH>
                <wp:positionV relativeFrom="paragraph">
                  <wp:posOffset>1445504</wp:posOffset>
                </wp:positionV>
                <wp:extent cx="599249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9924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AFC1BE" id="Straight Connector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3.8pt" to="471.6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" strokecolor="black [3213]" strokeweight="1.5pt">
                <v:stroke joinstyle="miter"/>
              </v:line>
            </w:pict>
          </mc:Fallback>
        </mc:AlternateContent>
      </w:r>
      <w:r w:rsidRPr="00944334">
        <w:rPr>
          <w:noProof/>
          <w:sz w:val="22"/>
          <w:szCs w:val="20"/>
          <w:lang w:val="en-GB" w:eastAsia="en-GB"/>
        </w:rPr>
        <mc:AlternateContent>
          <mc:Choice Requires="wps">
            <w:drawing>
              <wp:anchor distT="0" distB="0" distL="114300" distR="114300" simplePos="0" relativeHeight="251671552" behindDoc="0" locked="0" layoutInCell="1" allowOverlap="1" wp14:anchorId="1FDF2AD7" wp14:editId="3B3B7749">
                <wp:simplePos x="0" y="0"/>
                <wp:positionH relativeFrom="column">
                  <wp:posOffset>-2979</wp:posOffset>
                </wp:positionH>
                <wp:positionV relativeFrom="paragraph">
                  <wp:posOffset>1166984</wp:posOffset>
                </wp:positionV>
                <wp:extent cx="599249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9924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A749CF"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91.9pt" to="471.6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" strokecolor="black [3213]" strokeweight="1.5pt">
                <v:stroke joinstyle="miter"/>
              </v:line>
            </w:pict>
          </mc:Fallback>
        </mc:AlternateContent>
      </w:r>
      <w:r w:rsidRPr="00944334">
        <w:rPr>
          <w:noProof/>
          <w:sz w:val="22"/>
          <w:szCs w:val="20"/>
          <w:lang w:val="en-GB" w:eastAsia="en-GB"/>
        </w:rPr>
        <mc:AlternateContent>
          <mc:Choice Requires="wps">
            <w:drawing>
              <wp:anchor distT="0" distB="0" distL="114300" distR="114300" simplePos="0" relativeHeight="251670528" behindDoc="0" locked="0" layoutInCell="1" allowOverlap="1" wp14:anchorId="41BAA22E" wp14:editId="64B179C6">
                <wp:simplePos x="0" y="0"/>
                <wp:positionH relativeFrom="column">
                  <wp:posOffset>-49</wp:posOffset>
                </wp:positionH>
                <wp:positionV relativeFrom="paragraph">
                  <wp:posOffset>901993</wp:posOffset>
                </wp:positionV>
                <wp:extent cx="599249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9924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460FD2" id="Straight Connector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1pt" to="47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" strokecolor="black [3213]" strokeweight="1.5pt">
                <v:stroke joinstyle="miter"/>
              </v:line>
            </w:pict>
          </mc:Fallback>
        </mc:AlternateContent>
      </w:r>
      <w:r>
        <w:rPr>
          <w:noProof/>
          <w:sz w:val="22"/>
          <w:szCs w:val="20"/>
          <w:lang w:val="en-GB" w:eastAsia="en-GB"/>
        </w:rPr>
        <mc:AlternateContent>
          <mc:Choice Requires="wps">
            <w:drawing>
              <wp:anchor distT="0" distB="0" distL="114300" distR="114300" simplePos="0" relativeHeight="251668480" behindDoc="0" locked="0" layoutInCell="1" allowOverlap="1" wp14:anchorId="0F190F49" wp14:editId="4E87201D">
                <wp:simplePos x="0" y="0"/>
                <wp:positionH relativeFrom="column">
                  <wp:posOffset>-2979</wp:posOffset>
                </wp:positionH>
                <wp:positionV relativeFrom="paragraph">
                  <wp:posOffset>636954</wp:posOffset>
                </wp:positionV>
                <wp:extent cx="599249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9924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93A0DC"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0.15pt" to="471.6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" strokecolor="black [3213]" strokeweight="1.5pt">
                <v:stroke joinstyle="miter"/>
              </v:line>
            </w:pict>
          </mc:Fallback>
        </mc:AlternateContent>
      </w:r>
      <w:r>
        <w:rPr>
          <w:noProof/>
          <w:sz w:val="22"/>
          <w:szCs w:val="20"/>
          <w:lang w:val="en-GB" w:eastAsia="en-GB"/>
        </w:rPr>
        <mc:AlternateContent>
          <mc:Choice Requires="wps">
            <w:drawing>
              <wp:anchor distT="0" distB="0" distL="114300" distR="114300" simplePos="0" relativeHeight="251666432" behindDoc="0" locked="0" layoutInCell="1" allowOverlap="1" wp14:anchorId="1B3FAEC3" wp14:editId="29BEA6B8">
                <wp:simplePos x="0" y="0"/>
                <wp:positionH relativeFrom="column">
                  <wp:posOffset>-635</wp:posOffset>
                </wp:positionH>
                <wp:positionV relativeFrom="paragraph">
                  <wp:posOffset>389841</wp:posOffset>
                </wp:positionV>
                <wp:extent cx="5992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9924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9292D1"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0.7pt" to="471.8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" strokecolor="black [3213]" strokeweight="1.5pt">
                <v:stroke joinstyle="miter"/>
              </v:line>
            </w:pict>
          </mc:Fallback>
        </mc:AlternateContent>
      </w:r>
      <w:r>
        <w:rPr>
          <w:sz w:val="22"/>
          <w:szCs w:val="20"/>
        </w:rPr>
        <w:t>Comments/</w:t>
      </w:r>
      <w:proofErr w:type="gramStart"/>
      <w:r>
        <w:rPr>
          <w:sz w:val="22"/>
          <w:szCs w:val="20"/>
        </w:rPr>
        <w:t>Remarks :</w:t>
      </w:r>
      <w:proofErr w:type="gramEnd"/>
      <w:r>
        <w:rPr>
          <w:sz w:val="22"/>
          <w:szCs w:val="20"/>
        </w:rPr>
        <w:t xml:space="preserve"> </w:t>
      </w:r>
    </w:p>
    <w:p w14:paraId="542B8F13" w14:textId="261CBEB2" w:rsidR="00944334" w:rsidRPr="00944334" w:rsidRDefault="00944334" w:rsidP="00944334">
      <w:pPr>
        <w:rPr>
          <w:sz w:val="22"/>
          <w:szCs w:val="20"/>
        </w:rPr>
      </w:pPr>
    </w:p>
    <w:p w14:paraId="37CC70A1" w14:textId="3909B2A5" w:rsidR="00944334" w:rsidRPr="00944334" w:rsidRDefault="00944334" w:rsidP="00944334">
      <w:pPr>
        <w:rPr>
          <w:sz w:val="22"/>
          <w:szCs w:val="20"/>
        </w:rPr>
      </w:pPr>
    </w:p>
    <w:p w14:paraId="44173BD5" w14:textId="4A5F36B1" w:rsidR="00944334" w:rsidRPr="00944334" w:rsidRDefault="00944334" w:rsidP="00944334">
      <w:pPr>
        <w:rPr>
          <w:sz w:val="22"/>
          <w:szCs w:val="20"/>
        </w:rPr>
      </w:pPr>
    </w:p>
    <w:p w14:paraId="41C1F5C0" w14:textId="48FD8B3C" w:rsidR="00944334" w:rsidRPr="00944334" w:rsidRDefault="00944334" w:rsidP="00944334">
      <w:pPr>
        <w:rPr>
          <w:sz w:val="22"/>
          <w:szCs w:val="20"/>
        </w:rPr>
      </w:pPr>
    </w:p>
    <w:p w14:paraId="41D35763" w14:textId="63CC3B97" w:rsidR="00944334" w:rsidRPr="00944334" w:rsidRDefault="00944334" w:rsidP="00944334">
      <w:pPr>
        <w:rPr>
          <w:sz w:val="22"/>
          <w:szCs w:val="20"/>
        </w:rPr>
      </w:pPr>
    </w:p>
    <w:p w14:paraId="2D170CC3" w14:textId="685166CF" w:rsidR="00944334" w:rsidRPr="00944334" w:rsidRDefault="00944334" w:rsidP="00944334">
      <w:pPr>
        <w:rPr>
          <w:sz w:val="22"/>
          <w:szCs w:val="20"/>
        </w:rPr>
      </w:pPr>
    </w:p>
    <w:p w14:paraId="15E20877" w14:textId="1B6B7AF9" w:rsidR="00944334" w:rsidRPr="00944334" w:rsidRDefault="00944334" w:rsidP="00944334">
      <w:pPr>
        <w:rPr>
          <w:sz w:val="22"/>
          <w:szCs w:val="20"/>
        </w:rPr>
      </w:pPr>
    </w:p>
    <w:p w14:paraId="05596FB6" w14:textId="531F5702" w:rsidR="00944334" w:rsidRPr="00944334" w:rsidRDefault="00944334" w:rsidP="00944334">
      <w:pPr>
        <w:rPr>
          <w:sz w:val="22"/>
          <w:szCs w:val="20"/>
        </w:rPr>
      </w:pPr>
    </w:p>
    <w:p w14:paraId="7459C2E9" w14:textId="32976705" w:rsidR="00944334" w:rsidRPr="00944334" w:rsidRDefault="00944334" w:rsidP="00944334">
      <w:pPr>
        <w:rPr>
          <w:sz w:val="22"/>
          <w:szCs w:val="20"/>
        </w:rPr>
      </w:pPr>
    </w:p>
    <w:p w14:paraId="755806C0" w14:textId="4D07EF15" w:rsidR="00944334" w:rsidRDefault="00944334" w:rsidP="00944334">
      <w:pPr>
        <w:rPr>
          <w:sz w:val="22"/>
          <w:szCs w:val="20"/>
        </w:rPr>
      </w:pPr>
    </w:p>
    <w:p w14:paraId="446BD1DE" w14:textId="6635152D" w:rsidR="00944334" w:rsidRDefault="00944334" w:rsidP="00944334">
      <w:pPr>
        <w:tabs>
          <w:tab w:val="left" w:pos="6790"/>
        </w:tabs>
        <w:jc w:val="right"/>
        <w:rPr>
          <w:sz w:val="22"/>
          <w:szCs w:val="20"/>
        </w:rPr>
      </w:pPr>
      <w:r>
        <w:rPr>
          <w:sz w:val="22"/>
          <w:szCs w:val="20"/>
        </w:rPr>
        <w:tab/>
        <w:t>Airfield Map on Reverse Side</w:t>
      </w:r>
    </w:p>
    <w:p w14:paraId="77765861" w14:textId="12298424" w:rsidR="00944334" w:rsidRDefault="00944334" w:rsidP="00944334">
      <w:pPr>
        <w:spacing w:after="160" w:line="259" w:lineRule="auto"/>
        <w:ind w:left="0" w:right="0" w:firstLine="0"/>
        <w:jc w:val="left"/>
        <w:rPr>
          <w:sz w:val="22"/>
          <w:szCs w:val="20"/>
        </w:rPr>
      </w:pPr>
      <w:r>
        <w:rPr>
          <w:sz w:val="22"/>
          <w:szCs w:val="20"/>
        </w:rPr>
        <w:br w:type="page"/>
      </w:r>
    </w:p>
    <w:p w14:paraId="052611C8" w14:textId="50680544" w:rsidR="00944334" w:rsidRPr="00FA1113" w:rsidRDefault="00944334" w:rsidP="006A01FD">
      <w:pPr>
        <w:pStyle w:val="Heading2"/>
        <w:tabs>
          <w:tab w:val="left" w:pos="1800"/>
        </w:tabs>
        <w:spacing w:after="0" w:line="240" w:lineRule="auto"/>
        <w:ind w:left="14" w:hanging="14"/>
        <w:rPr>
          <w:sz w:val="22"/>
        </w:rPr>
      </w:pPr>
      <w:bookmarkStart w:id="27" w:name="_Toc78894350"/>
      <w:r w:rsidRPr="00FA1113">
        <w:rPr>
          <w:sz w:val="22"/>
        </w:rPr>
        <w:lastRenderedPageBreak/>
        <w:t xml:space="preserve">Appendix </w:t>
      </w:r>
      <w:r w:rsidR="002A1719" w:rsidRPr="00FA1113">
        <w:rPr>
          <w:sz w:val="22"/>
        </w:rPr>
        <w:t>1-B</w:t>
      </w:r>
      <w:r w:rsidRPr="00FA1113">
        <w:rPr>
          <w:sz w:val="22"/>
        </w:rPr>
        <w:tab/>
        <w:t>Continuous Surveillance Checklist</w:t>
      </w:r>
      <w:bookmarkEnd w:id="27"/>
    </w:p>
    <w:p w14:paraId="562E973E" w14:textId="77777777" w:rsidR="00F5767F" w:rsidRPr="00D92F41" w:rsidRDefault="00F5767F" w:rsidP="00F5767F">
      <w:pPr>
        <w:spacing w:after="0" w:line="240" w:lineRule="auto"/>
        <w:ind w:left="0" w:right="0" w:firstLine="0"/>
        <w:rPr>
          <w:sz w:val="22"/>
          <w:szCs w:val="20"/>
        </w:rPr>
      </w:pPr>
    </w:p>
    <w:tbl>
      <w:tblPr>
        <w:tblStyle w:val="TableGrid0"/>
        <w:tblW w:w="0" w:type="auto"/>
        <w:tblInd w:w="10" w:type="dxa"/>
        <w:tblLayout w:type="fixed"/>
        <w:tblLook w:val="04A0" w:firstRow="1" w:lastRow="0" w:firstColumn="1" w:lastColumn="0" w:noHBand="0" w:noVBand="1"/>
      </w:tblPr>
      <w:tblGrid>
        <w:gridCol w:w="1828"/>
        <w:gridCol w:w="3260"/>
        <w:gridCol w:w="993"/>
        <w:gridCol w:w="3448"/>
      </w:tblGrid>
      <w:tr w:rsidR="00F5767F" w:rsidRPr="00A644D9" w14:paraId="7B99B97F" w14:textId="77777777" w:rsidTr="00D04E49">
        <w:trPr>
          <w:tblHeader/>
        </w:trPr>
        <w:tc>
          <w:tcPr>
            <w:tcW w:w="9529" w:type="dxa"/>
            <w:gridSpan w:val="4"/>
            <w:vAlign w:val="center"/>
          </w:tcPr>
          <w:p w14:paraId="4B4465CE" w14:textId="14A869DF" w:rsidR="00F5767F" w:rsidRPr="00A644D9" w:rsidRDefault="00F5767F" w:rsidP="00D04E49">
            <w:pPr>
              <w:spacing w:after="0" w:line="240" w:lineRule="auto"/>
              <w:ind w:left="0" w:right="0" w:firstLine="0"/>
              <w:jc w:val="center"/>
              <w:rPr>
                <w:b/>
                <w:bCs/>
                <w:sz w:val="22"/>
              </w:rPr>
            </w:pPr>
          </w:p>
          <w:p w14:paraId="6935BAE7" w14:textId="77DDD8E6" w:rsidR="00F5767F" w:rsidRPr="00A644D9" w:rsidRDefault="00F5767F" w:rsidP="00F5767F">
            <w:pPr>
              <w:spacing w:after="0" w:line="240" w:lineRule="auto"/>
              <w:ind w:left="0" w:right="0" w:firstLine="0"/>
              <w:jc w:val="left"/>
              <w:rPr>
                <w:sz w:val="22"/>
              </w:rPr>
            </w:pPr>
            <w:r w:rsidRPr="00A644D9">
              <w:rPr>
                <w:noProof/>
                <w:sz w:val="22"/>
                <w:lang w:val="en-GB" w:eastAsia="en-GB"/>
              </w:rPr>
              <mc:AlternateContent>
                <mc:Choice Requires="wps">
                  <w:drawing>
                    <wp:anchor distT="0" distB="0" distL="114300" distR="114300" simplePos="0" relativeHeight="251697152" behindDoc="0" locked="0" layoutInCell="1" allowOverlap="1" wp14:anchorId="6DDFAF5C" wp14:editId="1F581C8D">
                      <wp:simplePos x="0" y="0"/>
                      <wp:positionH relativeFrom="column">
                        <wp:posOffset>2472690</wp:posOffset>
                      </wp:positionH>
                      <wp:positionV relativeFrom="paragraph">
                        <wp:posOffset>134620</wp:posOffset>
                      </wp:positionV>
                      <wp:extent cx="168783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16878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EBA79B" id="Straight Connector 3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7pt,10.6pt" to="327.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" strokecolor="black [3213]" strokeweight="1pt">
                      <v:stroke joinstyle="miter"/>
                    </v:line>
                  </w:pict>
                </mc:Fallback>
              </mc:AlternateContent>
            </w:r>
            <w:r w:rsidRPr="00A644D9">
              <w:rPr>
                <w:noProof/>
                <w:sz w:val="22"/>
                <w:lang w:val="en-GB" w:eastAsia="en-GB"/>
              </w:rPr>
              <mc:AlternateContent>
                <mc:Choice Requires="wps">
                  <w:drawing>
                    <wp:anchor distT="0" distB="0" distL="114300" distR="114300" simplePos="0" relativeHeight="251696128" behindDoc="0" locked="0" layoutInCell="1" allowOverlap="1" wp14:anchorId="569F2AA9" wp14:editId="71CD260C">
                      <wp:simplePos x="0" y="0"/>
                      <wp:positionH relativeFrom="column">
                        <wp:posOffset>501650</wp:posOffset>
                      </wp:positionH>
                      <wp:positionV relativeFrom="paragraph">
                        <wp:posOffset>137160</wp:posOffset>
                      </wp:positionV>
                      <wp:extent cx="138557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13855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E6A944" id="Straight Connector 3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0.8pt" to="148.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" strokecolor="black [3213]" strokeweight="1pt">
                      <v:stroke joinstyle="miter"/>
                    </v:line>
                  </w:pict>
                </mc:Fallback>
              </mc:AlternateContent>
            </w:r>
            <w:r w:rsidRPr="00A644D9">
              <w:rPr>
                <w:sz w:val="22"/>
              </w:rPr>
              <w:t>DATE :                                         DAY :                                                        √ Satisfactory</w:t>
            </w:r>
          </w:p>
          <w:p w14:paraId="20F1B4FD" w14:textId="19F73970" w:rsidR="00F5767F" w:rsidRPr="00A644D9" w:rsidRDefault="00F5767F" w:rsidP="00F5767F">
            <w:pPr>
              <w:spacing w:after="0" w:line="240" w:lineRule="auto"/>
              <w:ind w:left="0" w:right="0" w:firstLine="0"/>
              <w:jc w:val="left"/>
              <w:rPr>
                <w:sz w:val="22"/>
              </w:rPr>
            </w:pPr>
          </w:p>
          <w:p w14:paraId="77CB6EF7" w14:textId="32B145F3" w:rsidR="00F5767F" w:rsidRPr="00A644D9" w:rsidRDefault="00F5767F" w:rsidP="00F5767F">
            <w:pPr>
              <w:spacing w:after="0" w:line="240" w:lineRule="auto"/>
              <w:ind w:left="0" w:right="0" w:firstLine="0"/>
              <w:jc w:val="left"/>
              <w:rPr>
                <w:sz w:val="22"/>
              </w:rPr>
            </w:pPr>
            <w:r w:rsidRPr="00A644D9">
              <w:rPr>
                <w:noProof/>
                <w:sz w:val="22"/>
                <w:lang w:val="en-GB" w:eastAsia="en-GB"/>
              </w:rPr>
              <mc:AlternateContent>
                <mc:Choice Requires="wps">
                  <w:drawing>
                    <wp:anchor distT="0" distB="0" distL="114300" distR="114300" simplePos="0" relativeHeight="251698176" behindDoc="0" locked="0" layoutInCell="1" allowOverlap="1" wp14:anchorId="218515C4" wp14:editId="62C3D18C">
                      <wp:simplePos x="0" y="0"/>
                      <wp:positionH relativeFrom="column">
                        <wp:posOffset>2999740</wp:posOffset>
                      </wp:positionH>
                      <wp:positionV relativeFrom="paragraph">
                        <wp:posOffset>136525</wp:posOffset>
                      </wp:positionV>
                      <wp:extent cx="139954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13995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5DDDDA" id="Straight Connector 3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2pt,10.75pt" to="346.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" strokecolor="black [3213]" strokeweight="1pt">
                      <v:stroke joinstyle="miter"/>
                    </v:line>
                  </w:pict>
                </mc:Fallback>
              </mc:AlternateContent>
            </w:r>
            <w:r w:rsidRPr="00A644D9">
              <w:rPr>
                <w:noProof/>
                <w:sz w:val="22"/>
                <w:lang w:val="en-GB" w:eastAsia="en-GB"/>
              </w:rPr>
              <mc:AlternateContent>
                <mc:Choice Requires="wps">
                  <w:drawing>
                    <wp:anchor distT="0" distB="0" distL="114300" distR="114300" simplePos="0" relativeHeight="251695104" behindDoc="0" locked="0" layoutInCell="1" allowOverlap="1" wp14:anchorId="0E24E9EB" wp14:editId="29214B7F">
                      <wp:simplePos x="0" y="0"/>
                      <wp:positionH relativeFrom="column">
                        <wp:posOffset>499110</wp:posOffset>
                      </wp:positionH>
                      <wp:positionV relativeFrom="paragraph">
                        <wp:posOffset>142875</wp:posOffset>
                      </wp:positionV>
                      <wp:extent cx="1420495"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1420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C53367" id="Straight Connector 3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1.25pt" to="151.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" strokecolor="black [3213]" strokeweight="1pt">
                      <v:stroke joinstyle="miter"/>
                    </v:line>
                  </w:pict>
                </mc:Fallback>
              </mc:AlternateContent>
            </w:r>
            <w:r w:rsidRPr="00A644D9">
              <w:rPr>
                <w:sz w:val="22"/>
              </w:rPr>
              <w:t>TIME :                                          INSPECTOR :                                           X Unsatisfactory</w:t>
            </w:r>
          </w:p>
          <w:p w14:paraId="5CD53D33" w14:textId="0888810C" w:rsidR="00F5767F" w:rsidRPr="00A644D9" w:rsidRDefault="00F5767F" w:rsidP="00F5767F">
            <w:pPr>
              <w:spacing w:after="0" w:line="240" w:lineRule="auto"/>
              <w:ind w:left="0" w:right="0" w:firstLine="0"/>
              <w:jc w:val="left"/>
              <w:rPr>
                <w:sz w:val="22"/>
              </w:rPr>
            </w:pPr>
          </w:p>
        </w:tc>
      </w:tr>
      <w:tr w:rsidR="000928F3" w:rsidRPr="00A644D9" w14:paraId="10623BA4" w14:textId="77777777" w:rsidTr="001100BC">
        <w:trPr>
          <w:tblHeader/>
        </w:trPr>
        <w:tc>
          <w:tcPr>
            <w:tcW w:w="1828" w:type="dxa"/>
            <w:vAlign w:val="center"/>
          </w:tcPr>
          <w:p w14:paraId="546D09DA" w14:textId="6B7D4383" w:rsidR="000928F3" w:rsidRPr="00A644D9" w:rsidRDefault="000928F3" w:rsidP="000928F3">
            <w:pPr>
              <w:spacing w:before="80" w:after="80" w:line="240" w:lineRule="auto"/>
              <w:ind w:left="0" w:right="0" w:firstLine="0"/>
              <w:jc w:val="center"/>
              <w:rPr>
                <w:b/>
                <w:bCs/>
                <w:sz w:val="22"/>
              </w:rPr>
            </w:pPr>
            <w:r w:rsidRPr="00A644D9">
              <w:rPr>
                <w:b/>
                <w:bCs/>
                <w:sz w:val="22"/>
              </w:rPr>
              <w:t>FACILITIES</w:t>
            </w:r>
          </w:p>
        </w:tc>
        <w:tc>
          <w:tcPr>
            <w:tcW w:w="3260" w:type="dxa"/>
            <w:vAlign w:val="center"/>
          </w:tcPr>
          <w:p w14:paraId="761FD259" w14:textId="77777777" w:rsidR="000928F3" w:rsidRPr="00A644D9" w:rsidRDefault="000928F3" w:rsidP="000928F3">
            <w:pPr>
              <w:spacing w:before="80" w:after="80" w:line="240" w:lineRule="auto"/>
              <w:ind w:left="0" w:right="0" w:firstLine="0"/>
              <w:jc w:val="center"/>
              <w:rPr>
                <w:b/>
                <w:bCs/>
                <w:sz w:val="22"/>
              </w:rPr>
            </w:pPr>
            <w:r w:rsidRPr="00A644D9">
              <w:rPr>
                <w:b/>
                <w:bCs/>
                <w:sz w:val="22"/>
              </w:rPr>
              <w:t>CONDITIONS</w:t>
            </w:r>
          </w:p>
        </w:tc>
        <w:tc>
          <w:tcPr>
            <w:tcW w:w="993" w:type="dxa"/>
            <w:vAlign w:val="center"/>
          </w:tcPr>
          <w:p w14:paraId="4731BCE1" w14:textId="65C198FB" w:rsidR="000928F3" w:rsidRPr="00A644D9" w:rsidRDefault="000928F3" w:rsidP="000928F3">
            <w:pPr>
              <w:spacing w:before="80" w:after="80" w:line="240" w:lineRule="auto"/>
              <w:ind w:left="0" w:right="0" w:firstLine="0"/>
              <w:jc w:val="center"/>
              <w:rPr>
                <w:b/>
                <w:bCs/>
                <w:sz w:val="22"/>
              </w:rPr>
            </w:pPr>
            <w:r w:rsidRPr="00A644D9">
              <w:rPr>
                <w:sz w:val="22"/>
              </w:rPr>
              <w:t>√</w:t>
            </w:r>
          </w:p>
        </w:tc>
        <w:tc>
          <w:tcPr>
            <w:tcW w:w="3448" w:type="dxa"/>
            <w:vAlign w:val="center"/>
          </w:tcPr>
          <w:p w14:paraId="13E9EE28" w14:textId="5AE45F21" w:rsidR="000928F3" w:rsidRPr="00A644D9" w:rsidRDefault="000928F3" w:rsidP="000928F3">
            <w:pPr>
              <w:spacing w:before="80" w:after="80" w:line="240" w:lineRule="auto"/>
              <w:ind w:left="0" w:right="0" w:firstLine="0"/>
              <w:jc w:val="center"/>
              <w:rPr>
                <w:b/>
                <w:bCs/>
                <w:sz w:val="22"/>
              </w:rPr>
            </w:pPr>
            <w:r w:rsidRPr="00A644D9">
              <w:rPr>
                <w:b/>
                <w:bCs/>
                <w:sz w:val="22"/>
              </w:rPr>
              <w:t>REMARKS/ACTION TAKEN</w:t>
            </w:r>
          </w:p>
        </w:tc>
      </w:tr>
      <w:tr w:rsidR="000928F3" w:rsidRPr="00A644D9" w14:paraId="21610D6D" w14:textId="77777777" w:rsidTr="001100BC">
        <w:tc>
          <w:tcPr>
            <w:tcW w:w="1828" w:type="dxa"/>
            <w:vMerge w:val="restart"/>
            <w:vAlign w:val="center"/>
          </w:tcPr>
          <w:p w14:paraId="2396C484" w14:textId="1AF4E57E" w:rsidR="000928F3" w:rsidRPr="00A644D9" w:rsidRDefault="000928F3" w:rsidP="00D04E49">
            <w:pPr>
              <w:spacing w:after="0" w:line="240" w:lineRule="auto"/>
              <w:ind w:left="0" w:right="0" w:firstLine="0"/>
              <w:rPr>
                <w:sz w:val="22"/>
              </w:rPr>
            </w:pPr>
            <w:r w:rsidRPr="00A644D9">
              <w:rPr>
                <w:sz w:val="22"/>
              </w:rPr>
              <w:t>Ground Vehicles</w:t>
            </w:r>
          </w:p>
        </w:tc>
        <w:tc>
          <w:tcPr>
            <w:tcW w:w="3260" w:type="dxa"/>
          </w:tcPr>
          <w:p w14:paraId="69FDCFCC" w14:textId="135181E3" w:rsidR="000928F3" w:rsidRPr="00A644D9" w:rsidRDefault="000928F3" w:rsidP="00D04E49">
            <w:pPr>
              <w:spacing w:after="0" w:line="240" w:lineRule="auto"/>
              <w:ind w:left="0" w:right="0" w:firstLine="0"/>
              <w:rPr>
                <w:sz w:val="22"/>
              </w:rPr>
            </w:pPr>
            <w:r w:rsidRPr="00A644D9">
              <w:rPr>
                <w:sz w:val="22"/>
              </w:rPr>
              <w:t xml:space="preserve">Rules/Procedures Followed </w:t>
            </w:r>
          </w:p>
        </w:tc>
        <w:tc>
          <w:tcPr>
            <w:tcW w:w="993" w:type="dxa"/>
          </w:tcPr>
          <w:p w14:paraId="786C3101" w14:textId="77777777" w:rsidR="000928F3" w:rsidRPr="00A644D9" w:rsidRDefault="000928F3" w:rsidP="00D04E49">
            <w:pPr>
              <w:spacing w:after="0" w:line="240" w:lineRule="auto"/>
              <w:ind w:left="0" w:right="0" w:firstLine="0"/>
              <w:rPr>
                <w:sz w:val="22"/>
              </w:rPr>
            </w:pPr>
          </w:p>
        </w:tc>
        <w:tc>
          <w:tcPr>
            <w:tcW w:w="3448" w:type="dxa"/>
          </w:tcPr>
          <w:p w14:paraId="5E3138E8" w14:textId="77777777" w:rsidR="000928F3" w:rsidRPr="00A644D9" w:rsidRDefault="000928F3" w:rsidP="00D04E49">
            <w:pPr>
              <w:spacing w:after="0" w:line="240" w:lineRule="auto"/>
              <w:ind w:left="0" w:right="0" w:firstLine="0"/>
              <w:rPr>
                <w:sz w:val="22"/>
              </w:rPr>
            </w:pPr>
          </w:p>
        </w:tc>
      </w:tr>
      <w:tr w:rsidR="000928F3" w:rsidRPr="00A644D9" w14:paraId="5F7E22EE" w14:textId="77777777" w:rsidTr="001100BC">
        <w:tc>
          <w:tcPr>
            <w:tcW w:w="1828" w:type="dxa"/>
            <w:vMerge/>
          </w:tcPr>
          <w:p w14:paraId="19C07368" w14:textId="77777777" w:rsidR="000928F3" w:rsidRPr="00A644D9" w:rsidRDefault="000928F3" w:rsidP="00D04E49">
            <w:pPr>
              <w:spacing w:after="0" w:line="240" w:lineRule="auto"/>
              <w:ind w:left="0" w:right="0" w:firstLine="0"/>
              <w:rPr>
                <w:sz w:val="22"/>
              </w:rPr>
            </w:pPr>
          </w:p>
        </w:tc>
        <w:tc>
          <w:tcPr>
            <w:tcW w:w="3260" w:type="dxa"/>
          </w:tcPr>
          <w:p w14:paraId="071809E4" w14:textId="16EE0E05" w:rsidR="000928F3" w:rsidRPr="00A644D9" w:rsidRDefault="000928F3" w:rsidP="00D04E49">
            <w:pPr>
              <w:spacing w:after="0" w:line="240" w:lineRule="auto"/>
              <w:ind w:left="0" w:right="0" w:firstLine="0"/>
              <w:rPr>
                <w:sz w:val="22"/>
              </w:rPr>
            </w:pPr>
          </w:p>
        </w:tc>
        <w:tc>
          <w:tcPr>
            <w:tcW w:w="993" w:type="dxa"/>
          </w:tcPr>
          <w:p w14:paraId="7996E1FC" w14:textId="77777777" w:rsidR="000928F3" w:rsidRPr="00A644D9" w:rsidRDefault="000928F3" w:rsidP="00D04E49">
            <w:pPr>
              <w:spacing w:after="0" w:line="240" w:lineRule="auto"/>
              <w:ind w:left="0" w:right="0" w:firstLine="0"/>
              <w:rPr>
                <w:sz w:val="22"/>
              </w:rPr>
            </w:pPr>
          </w:p>
        </w:tc>
        <w:tc>
          <w:tcPr>
            <w:tcW w:w="3448" w:type="dxa"/>
          </w:tcPr>
          <w:p w14:paraId="3F5CA04B" w14:textId="77777777" w:rsidR="000928F3" w:rsidRPr="00A644D9" w:rsidRDefault="000928F3" w:rsidP="00D04E49">
            <w:pPr>
              <w:spacing w:after="0" w:line="240" w:lineRule="auto"/>
              <w:ind w:left="0" w:right="0" w:firstLine="0"/>
              <w:rPr>
                <w:sz w:val="22"/>
              </w:rPr>
            </w:pPr>
          </w:p>
        </w:tc>
      </w:tr>
      <w:tr w:rsidR="000928F3" w:rsidRPr="00A644D9" w14:paraId="53D1C7E5" w14:textId="77777777" w:rsidTr="001100BC">
        <w:tc>
          <w:tcPr>
            <w:tcW w:w="1828" w:type="dxa"/>
            <w:vMerge w:val="restart"/>
            <w:vAlign w:val="center"/>
          </w:tcPr>
          <w:p w14:paraId="050EDB75" w14:textId="4A192C42" w:rsidR="000928F3" w:rsidRPr="00A644D9" w:rsidRDefault="000928F3" w:rsidP="00D04E49">
            <w:pPr>
              <w:spacing w:after="0" w:line="240" w:lineRule="auto"/>
              <w:ind w:left="0" w:right="0" w:firstLine="0"/>
              <w:rPr>
                <w:sz w:val="22"/>
              </w:rPr>
            </w:pPr>
            <w:proofErr w:type="spellStart"/>
            <w:r w:rsidRPr="00A644D9">
              <w:rPr>
                <w:sz w:val="22"/>
              </w:rPr>
              <w:t>Fueling</w:t>
            </w:r>
            <w:proofErr w:type="spellEnd"/>
            <w:r w:rsidRPr="00A644D9">
              <w:rPr>
                <w:sz w:val="22"/>
              </w:rPr>
              <w:t xml:space="preserve"> Operations</w:t>
            </w:r>
          </w:p>
        </w:tc>
        <w:tc>
          <w:tcPr>
            <w:tcW w:w="3260" w:type="dxa"/>
          </w:tcPr>
          <w:p w14:paraId="2605C690" w14:textId="491E4C1B" w:rsidR="000928F3" w:rsidRPr="00A644D9" w:rsidRDefault="000928F3" w:rsidP="00D04E49">
            <w:pPr>
              <w:spacing w:after="0" w:line="240" w:lineRule="auto"/>
              <w:ind w:left="0" w:right="0" w:firstLine="0"/>
              <w:rPr>
                <w:sz w:val="22"/>
              </w:rPr>
            </w:pPr>
            <w:r w:rsidRPr="00A644D9">
              <w:rPr>
                <w:sz w:val="22"/>
              </w:rPr>
              <w:t xml:space="preserve">Fire/Explosion Hazards </w:t>
            </w:r>
          </w:p>
        </w:tc>
        <w:tc>
          <w:tcPr>
            <w:tcW w:w="993" w:type="dxa"/>
          </w:tcPr>
          <w:p w14:paraId="6546D366" w14:textId="77777777" w:rsidR="000928F3" w:rsidRPr="00A644D9" w:rsidRDefault="000928F3" w:rsidP="00D04E49">
            <w:pPr>
              <w:spacing w:after="0" w:line="240" w:lineRule="auto"/>
              <w:ind w:left="0" w:right="0" w:firstLine="0"/>
              <w:rPr>
                <w:sz w:val="22"/>
              </w:rPr>
            </w:pPr>
          </w:p>
        </w:tc>
        <w:tc>
          <w:tcPr>
            <w:tcW w:w="3448" w:type="dxa"/>
          </w:tcPr>
          <w:p w14:paraId="5D885FD8" w14:textId="77777777" w:rsidR="000928F3" w:rsidRPr="00A644D9" w:rsidRDefault="000928F3" w:rsidP="00D04E49">
            <w:pPr>
              <w:spacing w:after="0" w:line="240" w:lineRule="auto"/>
              <w:ind w:left="0" w:right="0" w:firstLine="0"/>
              <w:rPr>
                <w:sz w:val="22"/>
              </w:rPr>
            </w:pPr>
          </w:p>
        </w:tc>
      </w:tr>
      <w:tr w:rsidR="000928F3" w:rsidRPr="00A644D9" w14:paraId="03BB66F9" w14:textId="77777777" w:rsidTr="001100BC">
        <w:tc>
          <w:tcPr>
            <w:tcW w:w="1828" w:type="dxa"/>
            <w:vMerge/>
          </w:tcPr>
          <w:p w14:paraId="31EE81A5" w14:textId="77777777" w:rsidR="000928F3" w:rsidRPr="00A644D9" w:rsidRDefault="000928F3" w:rsidP="00D04E49">
            <w:pPr>
              <w:spacing w:after="0" w:line="240" w:lineRule="auto"/>
              <w:ind w:left="0" w:right="0" w:firstLine="0"/>
              <w:rPr>
                <w:sz w:val="22"/>
              </w:rPr>
            </w:pPr>
          </w:p>
        </w:tc>
        <w:tc>
          <w:tcPr>
            <w:tcW w:w="3260" w:type="dxa"/>
          </w:tcPr>
          <w:p w14:paraId="25F06E89" w14:textId="2F4EC8B1" w:rsidR="000928F3" w:rsidRPr="00A644D9" w:rsidRDefault="000928F3" w:rsidP="00D04E49">
            <w:pPr>
              <w:spacing w:after="0" w:line="240" w:lineRule="auto"/>
              <w:ind w:left="0" w:right="0" w:firstLine="0"/>
              <w:rPr>
                <w:sz w:val="22"/>
              </w:rPr>
            </w:pPr>
            <w:r w:rsidRPr="00A644D9">
              <w:rPr>
                <w:sz w:val="22"/>
              </w:rPr>
              <w:t>Signing/No smoking</w:t>
            </w:r>
          </w:p>
        </w:tc>
        <w:tc>
          <w:tcPr>
            <w:tcW w:w="993" w:type="dxa"/>
          </w:tcPr>
          <w:p w14:paraId="43D8592F" w14:textId="77777777" w:rsidR="000928F3" w:rsidRPr="00A644D9" w:rsidRDefault="000928F3" w:rsidP="00D04E49">
            <w:pPr>
              <w:spacing w:after="0" w:line="240" w:lineRule="auto"/>
              <w:ind w:left="0" w:right="0" w:firstLine="0"/>
              <w:rPr>
                <w:sz w:val="22"/>
              </w:rPr>
            </w:pPr>
          </w:p>
        </w:tc>
        <w:tc>
          <w:tcPr>
            <w:tcW w:w="3448" w:type="dxa"/>
          </w:tcPr>
          <w:p w14:paraId="4D279CE9" w14:textId="77777777" w:rsidR="000928F3" w:rsidRPr="00A644D9" w:rsidRDefault="000928F3" w:rsidP="00D04E49">
            <w:pPr>
              <w:spacing w:after="0" w:line="240" w:lineRule="auto"/>
              <w:ind w:left="0" w:right="0" w:firstLine="0"/>
              <w:rPr>
                <w:sz w:val="22"/>
              </w:rPr>
            </w:pPr>
          </w:p>
        </w:tc>
      </w:tr>
      <w:tr w:rsidR="000928F3" w:rsidRPr="00A644D9" w14:paraId="1C9F315A" w14:textId="77777777" w:rsidTr="001100BC">
        <w:tc>
          <w:tcPr>
            <w:tcW w:w="1828" w:type="dxa"/>
            <w:vMerge/>
          </w:tcPr>
          <w:p w14:paraId="032E83A9" w14:textId="77777777" w:rsidR="000928F3" w:rsidRPr="00A644D9" w:rsidRDefault="000928F3" w:rsidP="00D04E49">
            <w:pPr>
              <w:spacing w:after="0" w:line="240" w:lineRule="auto"/>
              <w:ind w:left="0" w:right="0" w:firstLine="0"/>
              <w:rPr>
                <w:sz w:val="22"/>
              </w:rPr>
            </w:pPr>
          </w:p>
        </w:tc>
        <w:tc>
          <w:tcPr>
            <w:tcW w:w="3260" w:type="dxa"/>
          </w:tcPr>
          <w:p w14:paraId="2A7DA55D" w14:textId="7C76001E" w:rsidR="000928F3" w:rsidRPr="00A644D9" w:rsidRDefault="000928F3" w:rsidP="00D04E49">
            <w:pPr>
              <w:spacing w:after="0" w:line="240" w:lineRule="auto"/>
              <w:ind w:left="0" w:right="0" w:firstLine="0"/>
              <w:rPr>
                <w:sz w:val="22"/>
              </w:rPr>
            </w:pPr>
          </w:p>
        </w:tc>
        <w:tc>
          <w:tcPr>
            <w:tcW w:w="993" w:type="dxa"/>
          </w:tcPr>
          <w:p w14:paraId="27E59809" w14:textId="77777777" w:rsidR="000928F3" w:rsidRPr="00A644D9" w:rsidRDefault="000928F3" w:rsidP="00D04E49">
            <w:pPr>
              <w:spacing w:after="0" w:line="240" w:lineRule="auto"/>
              <w:ind w:left="0" w:right="0" w:firstLine="0"/>
              <w:rPr>
                <w:sz w:val="22"/>
              </w:rPr>
            </w:pPr>
          </w:p>
        </w:tc>
        <w:tc>
          <w:tcPr>
            <w:tcW w:w="3448" w:type="dxa"/>
          </w:tcPr>
          <w:p w14:paraId="440C0817" w14:textId="77777777" w:rsidR="000928F3" w:rsidRPr="00A644D9" w:rsidRDefault="000928F3" w:rsidP="00D04E49">
            <w:pPr>
              <w:spacing w:after="0" w:line="240" w:lineRule="auto"/>
              <w:ind w:left="0" w:right="0" w:firstLine="0"/>
              <w:rPr>
                <w:sz w:val="22"/>
              </w:rPr>
            </w:pPr>
          </w:p>
        </w:tc>
      </w:tr>
      <w:tr w:rsidR="001100BC" w:rsidRPr="00A644D9" w14:paraId="4AC7386E" w14:textId="77777777" w:rsidTr="001100BC">
        <w:tc>
          <w:tcPr>
            <w:tcW w:w="1828" w:type="dxa"/>
            <w:vMerge w:val="restart"/>
            <w:vAlign w:val="center"/>
          </w:tcPr>
          <w:p w14:paraId="2234F8C1" w14:textId="31DAE359" w:rsidR="001100BC" w:rsidRPr="00A644D9" w:rsidRDefault="001100BC" w:rsidP="00D04E49">
            <w:pPr>
              <w:spacing w:after="0" w:line="240" w:lineRule="auto"/>
              <w:ind w:left="0" w:right="0" w:firstLine="0"/>
              <w:rPr>
                <w:sz w:val="22"/>
              </w:rPr>
            </w:pPr>
            <w:r w:rsidRPr="00A644D9">
              <w:rPr>
                <w:sz w:val="22"/>
              </w:rPr>
              <w:t>Construction</w:t>
            </w:r>
          </w:p>
        </w:tc>
        <w:tc>
          <w:tcPr>
            <w:tcW w:w="3260" w:type="dxa"/>
          </w:tcPr>
          <w:p w14:paraId="6537BA49" w14:textId="18CA0BB3" w:rsidR="001100BC" w:rsidRPr="00A644D9" w:rsidRDefault="001100BC" w:rsidP="00D04E49">
            <w:pPr>
              <w:spacing w:after="0" w:line="240" w:lineRule="auto"/>
              <w:ind w:left="0" w:right="0" w:firstLine="0"/>
              <w:rPr>
                <w:sz w:val="22"/>
              </w:rPr>
            </w:pPr>
            <w:r w:rsidRPr="00A644D9">
              <w:rPr>
                <w:sz w:val="22"/>
              </w:rPr>
              <w:t xml:space="preserve">Safety Plan </w:t>
            </w:r>
          </w:p>
        </w:tc>
        <w:tc>
          <w:tcPr>
            <w:tcW w:w="993" w:type="dxa"/>
          </w:tcPr>
          <w:p w14:paraId="5FAE117F" w14:textId="77777777" w:rsidR="001100BC" w:rsidRPr="00A644D9" w:rsidRDefault="001100BC" w:rsidP="00D04E49">
            <w:pPr>
              <w:spacing w:after="0" w:line="240" w:lineRule="auto"/>
              <w:ind w:left="0" w:right="0" w:firstLine="0"/>
              <w:rPr>
                <w:sz w:val="22"/>
              </w:rPr>
            </w:pPr>
          </w:p>
        </w:tc>
        <w:tc>
          <w:tcPr>
            <w:tcW w:w="3448" w:type="dxa"/>
          </w:tcPr>
          <w:p w14:paraId="02AD3B43" w14:textId="77777777" w:rsidR="001100BC" w:rsidRPr="00A644D9" w:rsidRDefault="001100BC" w:rsidP="00D04E49">
            <w:pPr>
              <w:spacing w:after="0" w:line="240" w:lineRule="auto"/>
              <w:ind w:left="0" w:right="0" w:firstLine="0"/>
              <w:rPr>
                <w:sz w:val="22"/>
              </w:rPr>
            </w:pPr>
          </w:p>
        </w:tc>
      </w:tr>
      <w:tr w:rsidR="001100BC" w:rsidRPr="00A644D9" w14:paraId="19BB48E9" w14:textId="77777777" w:rsidTr="001100BC">
        <w:tc>
          <w:tcPr>
            <w:tcW w:w="1828" w:type="dxa"/>
            <w:vMerge/>
          </w:tcPr>
          <w:p w14:paraId="57CCAB8E" w14:textId="77777777" w:rsidR="001100BC" w:rsidRPr="00A644D9" w:rsidRDefault="001100BC" w:rsidP="00D04E49">
            <w:pPr>
              <w:spacing w:after="0" w:line="240" w:lineRule="auto"/>
              <w:ind w:left="0" w:right="0" w:firstLine="0"/>
              <w:rPr>
                <w:sz w:val="22"/>
              </w:rPr>
            </w:pPr>
          </w:p>
        </w:tc>
        <w:tc>
          <w:tcPr>
            <w:tcW w:w="3260" w:type="dxa"/>
          </w:tcPr>
          <w:p w14:paraId="61DE3E07" w14:textId="645023E4" w:rsidR="001100BC" w:rsidRPr="00A644D9" w:rsidRDefault="001100BC" w:rsidP="00D04E49">
            <w:pPr>
              <w:spacing w:after="0" w:line="240" w:lineRule="auto"/>
              <w:ind w:left="0" w:right="0" w:firstLine="0"/>
              <w:rPr>
                <w:sz w:val="22"/>
              </w:rPr>
            </w:pPr>
            <w:r w:rsidRPr="00A644D9">
              <w:rPr>
                <w:sz w:val="22"/>
              </w:rPr>
              <w:t>Runway Incursions</w:t>
            </w:r>
          </w:p>
        </w:tc>
        <w:tc>
          <w:tcPr>
            <w:tcW w:w="993" w:type="dxa"/>
          </w:tcPr>
          <w:p w14:paraId="2C6B5EF5" w14:textId="77777777" w:rsidR="001100BC" w:rsidRPr="00A644D9" w:rsidRDefault="001100BC" w:rsidP="00D04E49">
            <w:pPr>
              <w:spacing w:after="0" w:line="240" w:lineRule="auto"/>
              <w:ind w:left="0" w:right="0" w:firstLine="0"/>
              <w:rPr>
                <w:sz w:val="22"/>
              </w:rPr>
            </w:pPr>
          </w:p>
        </w:tc>
        <w:tc>
          <w:tcPr>
            <w:tcW w:w="3448" w:type="dxa"/>
          </w:tcPr>
          <w:p w14:paraId="1AB7D6E1" w14:textId="77777777" w:rsidR="001100BC" w:rsidRPr="00A644D9" w:rsidRDefault="001100BC" w:rsidP="00D04E49">
            <w:pPr>
              <w:spacing w:after="0" w:line="240" w:lineRule="auto"/>
              <w:ind w:left="0" w:right="0" w:firstLine="0"/>
              <w:rPr>
                <w:sz w:val="22"/>
              </w:rPr>
            </w:pPr>
          </w:p>
        </w:tc>
      </w:tr>
      <w:tr w:rsidR="001100BC" w:rsidRPr="00A644D9" w14:paraId="29694264" w14:textId="77777777" w:rsidTr="001100BC">
        <w:tc>
          <w:tcPr>
            <w:tcW w:w="1828" w:type="dxa"/>
            <w:vMerge/>
          </w:tcPr>
          <w:p w14:paraId="40E8DDF3" w14:textId="77777777" w:rsidR="001100BC" w:rsidRPr="00A644D9" w:rsidRDefault="001100BC" w:rsidP="00D04E49">
            <w:pPr>
              <w:spacing w:after="0" w:line="240" w:lineRule="auto"/>
              <w:ind w:left="0" w:right="0" w:firstLine="0"/>
              <w:rPr>
                <w:sz w:val="22"/>
              </w:rPr>
            </w:pPr>
          </w:p>
        </w:tc>
        <w:tc>
          <w:tcPr>
            <w:tcW w:w="3260" w:type="dxa"/>
          </w:tcPr>
          <w:p w14:paraId="40977BCF" w14:textId="61472534" w:rsidR="001100BC" w:rsidRPr="00A644D9" w:rsidRDefault="001100BC" w:rsidP="00D04E49">
            <w:pPr>
              <w:spacing w:after="0" w:line="240" w:lineRule="auto"/>
              <w:ind w:left="0" w:right="0" w:firstLine="0"/>
              <w:rPr>
                <w:sz w:val="22"/>
              </w:rPr>
            </w:pPr>
            <w:r w:rsidRPr="00A644D9">
              <w:rPr>
                <w:sz w:val="22"/>
              </w:rPr>
              <w:t>Runway &amp; Taxiway Use</w:t>
            </w:r>
          </w:p>
        </w:tc>
        <w:tc>
          <w:tcPr>
            <w:tcW w:w="993" w:type="dxa"/>
          </w:tcPr>
          <w:p w14:paraId="4DD9F2AF" w14:textId="77777777" w:rsidR="001100BC" w:rsidRPr="00A644D9" w:rsidRDefault="001100BC" w:rsidP="00D04E49">
            <w:pPr>
              <w:spacing w:after="0" w:line="240" w:lineRule="auto"/>
              <w:ind w:left="0" w:right="0" w:firstLine="0"/>
              <w:rPr>
                <w:sz w:val="22"/>
              </w:rPr>
            </w:pPr>
          </w:p>
        </w:tc>
        <w:tc>
          <w:tcPr>
            <w:tcW w:w="3448" w:type="dxa"/>
          </w:tcPr>
          <w:p w14:paraId="5D733FF3" w14:textId="77777777" w:rsidR="001100BC" w:rsidRPr="00A644D9" w:rsidRDefault="001100BC" w:rsidP="00D04E49">
            <w:pPr>
              <w:spacing w:after="0" w:line="240" w:lineRule="auto"/>
              <w:ind w:left="0" w:right="0" w:firstLine="0"/>
              <w:rPr>
                <w:sz w:val="22"/>
              </w:rPr>
            </w:pPr>
          </w:p>
        </w:tc>
      </w:tr>
      <w:tr w:rsidR="001100BC" w:rsidRPr="00A644D9" w14:paraId="49F2449E" w14:textId="77777777" w:rsidTr="001100BC">
        <w:tc>
          <w:tcPr>
            <w:tcW w:w="1828" w:type="dxa"/>
            <w:vMerge/>
          </w:tcPr>
          <w:p w14:paraId="4624CC7F" w14:textId="77777777" w:rsidR="001100BC" w:rsidRPr="00A644D9" w:rsidRDefault="001100BC" w:rsidP="00D04E49">
            <w:pPr>
              <w:spacing w:after="0" w:line="240" w:lineRule="auto"/>
              <w:ind w:left="0" w:right="0" w:firstLine="0"/>
              <w:rPr>
                <w:sz w:val="22"/>
              </w:rPr>
            </w:pPr>
          </w:p>
        </w:tc>
        <w:tc>
          <w:tcPr>
            <w:tcW w:w="3260" w:type="dxa"/>
          </w:tcPr>
          <w:p w14:paraId="0CC5F9A2" w14:textId="62012DD6" w:rsidR="001100BC" w:rsidRPr="00A644D9" w:rsidRDefault="001100BC" w:rsidP="00D04E49">
            <w:pPr>
              <w:spacing w:after="0" w:line="240" w:lineRule="auto"/>
              <w:ind w:left="0" w:right="0" w:firstLine="0"/>
              <w:rPr>
                <w:sz w:val="22"/>
              </w:rPr>
            </w:pPr>
            <w:r w:rsidRPr="00A644D9">
              <w:rPr>
                <w:sz w:val="22"/>
              </w:rPr>
              <w:t>FOD</w:t>
            </w:r>
          </w:p>
        </w:tc>
        <w:tc>
          <w:tcPr>
            <w:tcW w:w="993" w:type="dxa"/>
          </w:tcPr>
          <w:p w14:paraId="6D5C8A81" w14:textId="77777777" w:rsidR="001100BC" w:rsidRPr="00A644D9" w:rsidRDefault="001100BC" w:rsidP="00D04E49">
            <w:pPr>
              <w:spacing w:after="0" w:line="240" w:lineRule="auto"/>
              <w:ind w:left="0" w:right="0" w:firstLine="0"/>
              <w:rPr>
                <w:sz w:val="22"/>
              </w:rPr>
            </w:pPr>
          </w:p>
        </w:tc>
        <w:tc>
          <w:tcPr>
            <w:tcW w:w="3448" w:type="dxa"/>
          </w:tcPr>
          <w:p w14:paraId="62F7728C" w14:textId="77777777" w:rsidR="001100BC" w:rsidRPr="00A644D9" w:rsidRDefault="001100BC" w:rsidP="00D04E49">
            <w:pPr>
              <w:spacing w:after="0" w:line="240" w:lineRule="auto"/>
              <w:ind w:left="0" w:right="0" w:firstLine="0"/>
              <w:rPr>
                <w:sz w:val="22"/>
              </w:rPr>
            </w:pPr>
          </w:p>
        </w:tc>
      </w:tr>
      <w:tr w:rsidR="001100BC" w:rsidRPr="00A644D9" w14:paraId="5A81CBE2" w14:textId="77777777" w:rsidTr="001100BC">
        <w:tc>
          <w:tcPr>
            <w:tcW w:w="1828" w:type="dxa"/>
            <w:vMerge/>
          </w:tcPr>
          <w:p w14:paraId="6E3F407B" w14:textId="77777777" w:rsidR="001100BC" w:rsidRPr="00A644D9" w:rsidRDefault="001100BC" w:rsidP="00D04E49">
            <w:pPr>
              <w:spacing w:after="0" w:line="240" w:lineRule="auto"/>
              <w:ind w:left="0" w:right="0" w:firstLine="0"/>
              <w:rPr>
                <w:sz w:val="22"/>
              </w:rPr>
            </w:pPr>
          </w:p>
        </w:tc>
        <w:tc>
          <w:tcPr>
            <w:tcW w:w="3260" w:type="dxa"/>
          </w:tcPr>
          <w:p w14:paraId="0B999BC8" w14:textId="624851B1" w:rsidR="001100BC" w:rsidRPr="00A644D9" w:rsidRDefault="001100BC" w:rsidP="00D04E49">
            <w:pPr>
              <w:spacing w:after="0" w:line="240" w:lineRule="auto"/>
              <w:ind w:left="0" w:right="0" w:firstLine="0"/>
              <w:rPr>
                <w:sz w:val="22"/>
              </w:rPr>
            </w:pPr>
          </w:p>
        </w:tc>
        <w:tc>
          <w:tcPr>
            <w:tcW w:w="993" w:type="dxa"/>
          </w:tcPr>
          <w:p w14:paraId="79D5F9FB" w14:textId="77777777" w:rsidR="001100BC" w:rsidRPr="00A644D9" w:rsidRDefault="001100BC" w:rsidP="00D04E49">
            <w:pPr>
              <w:spacing w:after="0" w:line="240" w:lineRule="auto"/>
              <w:ind w:left="0" w:right="0" w:firstLine="0"/>
              <w:rPr>
                <w:sz w:val="22"/>
              </w:rPr>
            </w:pPr>
          </w:p>
        </w:tc>
        <w:tc>
          <w:tcPr>
            <w:tcW w:w="3448" w:type="dxa"/>
          </w:tcPr>
          <w:p w14:paraId="69D2E400" w14:textId="77777777" w:rsidR="001100BC" w:rsidRPr="00A644D9" w:rsidRDefault="001100BC" w:rsidP="00D04E49">
            <w:pPr>
              <w:spacing w:after="0" w:line="240" w:lineRule="auto"/>
              <w:ind w:left="0" w:right="0" w:firstLine="0"/>
              <w:rPr>
                <w:sz w:val="22"/>
              </w:rPr>
            </w:pPr>
          </w:p>
        </w:tc>
      </w:tr>
      <w:tr w:rsidR="001100BC" w:rsidRPr="00A644D9" w14:paraId="3946A735" w14:textId="77777777" w:rsidTr="001100BC">
        <w:tc>
          <w:tcPr>
            <w:tcW w:w="1828" w:type="dxa"/>
            <w:vMerge w:val="restart"/>
            <w:vAlign w:val="center"/>
          </w:tcPr>
          <w:p w14:paraId="40778EEB" w14:textId="5F56B561" w:rsidR="001100BC" w:rsidRPr="00A644D9" w:rsidRDefault="001100BC" w:rsidP="00D04E49">
            <w:pPr>
              <w:spacing w:after="0" w:line="240" w:lineRule="auto"/>
              <w:ind w:left="0" w:right="0" w:firstLine="0"/>
              <w:rPr>
                <w:sz w:val="22"/>
              </w:rPr>
            </w:pPr>
            <w:r w:rsidRPr="00A644D9">
              <w:rPr>
                <w:sz w:val="22"/>
              </w:rPr>
              <w:t>Public Protection</w:t>
            </w:r>
          </w:p>
        </w:tc>
        <w:tc>
          <w:tcPr>
            <w:tcW w:w="3260" w:type="dxa"/>
          </w:tcPr>
          <w:p w14:paraId="45B2A3D7" w14:textId="5B589BC7" w:rsidR="001100BC" w:rsidRPr="00A644D9" w:rsidRDefault="001100BC" w:rsidP="00D04E49">
            <w:pPr>
              <w:spacing w:after="0" w:line="240" w:lineRule="auto"/>
              <w:ind w:left="0" w:right="0" w:firstLine="0"/>
              <w:rPr>
                <w:sz w:val="22"/>
              </w:rPr>
            </w:pPr>
            <w:r w:rsidRPr="00A644D9">
              <w:rPr>
                <w:sz w:val="22"/>
              </w:rPr>
              <w:t xml:space="preserve">Unauthorized Persons </w:t>
            </w:r>
          </w:p>
        </w:tc>
        <w:tc>
          <w:tcPr>
            <w:tcW w:w="993" w:type="dxa"/>
          </w:tcPr>
          <w:p w14:paraId="61761731" w14:textId="77777777" w:rsidR="001100BC" w:rsidRPr="00A644D9" w:rsidRDefault="001100BC" w:rsidP="00D04E49">
            <w:pPr>
              <w:spacing w:after="0" w:line="240" w:lineRule="auto"/>
              <w:ind w:left="0" w:right="0" w:firstLine="0"/>
              <w:rPr>
                <w:sz w:val="22"/>
              </w:rPr>
            </w:pPr>
          </w:p>
        </w:tc>
        <w:tc>
          <w:tcPr>
            <w:tcW w:w="3448" w:type="dxa"/>
          </w:tcPr>
          <w:p w14:paraId="4FEFB02E" w14:textId="77777777" w:rsidR="001100BC" w:rsidRPr="00A644D9" w:rsidRDefault="001100BC" w:rsidP="00D04E49">
            <w:pPr>
              <w:spacing w:after="0" w:line="240" w:lineRule="auto"/>
              <w:ind w:left="0" w:right="0" w:firstLine="0"/>
              <w:rPr>
                <w:sz w:val="22"/>
              </w:rPr>
            </w:pPr>
          </w:p>
        </w:tc>
      </w:tr>
      <w:tr w:rsidR="001100BC" w:rsidRPr="00A644D9" w14:paraId="7C19CF81" w14:textId="77777777" w:rsidTr="001100BC">
        <w:tc>
          <w:tcPr>
            <w:tcW w:w="1828" w:type="dxa"/>
            <w:vMerge/>
          </w:tcPr>
          <w:p w14:paraId="66897591" w14:textId="77777777" w:rsidR="001100BC" w:rsidRPr="00A644D9" w:rsidRDefault="001100BC" w:rsidP="00D04E49">
            <w:pPr>
              <w:spacing w:after="0" w:line="240" w:lineRule="auto"/>
              <w:ind w:left="0" w:right="0" w:firstLine="0"/>
              <w:rPr>
                <w:sz w:val="22"/>
              </w:rPr>
            </w:pPr>
          </w:p>
        </w:tc>
        <w:tc>
          <w:tcPr>
            <w:tcW w:w="3260" w:type="dxa"/>
          </w:tcPr>
          <w:p w14:paraId="4270294C" w14:textId="54FBA31C" w:rsidR="001100BC" w:rsidRPr="00A644D9" w:rsidRDefault="001100BC" w:rsidP="00D04E49">
            <w:pPr>
              <w:spacing w:after="0" w:line="240" w:lineRule="auto"/>
              <w:ind w:left="0" w:right="0" w:firstLine="0"/>
              <w:rPr>
                <w:sz w:val="22"/>
              </w:rPr>
            </w:pPr>
            <w:r w:rsidRPr="00A644D9">
              <w:rPr>
                <w:sz w:val="22"/>
              </w:rPr>
              <w:t>Unauthorized Vehicles</w:t>
            </w:r>
          </w:p>
        </w:tc>
        <w:tc>
          <w:tcPr>
            <w:tcW w:w="993" w:type="dxa"/>
          </w:tcPr>
          <w:p w14:paraId="19D118A7" w14:textId="77777777" w:rsidR="001100BC" w:rsidRPr="00A644D9" w:rsidRDefault="001100BC" w:rsidP="00D04E49">
            <w:pPr>
              <w:spacing w:after="0" w:line="240" w:lineRule="auto"/>
              <w:ind w:left="0" w:right="0" w:firstLine="0"/>
              <w:rPr>
                <w:sz w:val="22"/>
              </w:rPr>
            </w:pPr>
          </w:p>
        </w:tc>
        <w:tc>
          <w:tcPr>
            <w:tcW w:w="3448" w:type="dxa"/>
          </w:tcPr>
          <w:p w14:paraId="1EDC14E1" w14:textId="77777777" w:rsidR="001100BC" w:rsidRPr="00A644D9" w:rsidRDefault="001100BC" w:rsidP="00D04E49">
            <w:pPr>
              <w:spacing w:after="0" w:line="240" w:lineRule="auto"/>
              <w:ind w:left="0" w:right="0" w:firstLine="0"/>
              <w:rPr>
                <w:sz w:val="22"/>
              </w:rPr>
            </w:pPr>
          </w:p>
        </w:tc>
      </w:tr>
      <w:tr w:rsidR="001100BC" w:rsidRPr="00A644D9" w14:paraId="0767EAAF" w14:textId="77777777" w:rsidTr="001100BC">
        <w:tc>
          <w:tcPr>
            <w:tcW w:w="1828" w:type="dxa"/>
            <w:vMerge/>
          </w:tcPr>
          <w:p w14:paraId="053A8AEB" w14:textId="77777777" w:rsidR="001100BC" w:rsidRPr="00A644D9" w:rsidRDefault="001100BC" w:rsidP="00D04E49">
            <w:pPr>
              <w:spacing w:after="0" w:line="240" w:lineRule="auto"/>
              <w:ind w:left="0" w:right="0" w:firstLine="0"/>
              <w:rPr>
                <w:sz w:val="22"/>
              </w:rPr>
            </w:pPr>
          </w:p>
        </w:tc>
        <w:tc>
          <w:tcPr>
            <w:tcW w:w="3260" w:type="dxa"/>
          </w:tcPr>
          <w:p w14:paraId="31F00102" w14:textId="0C9765CA" w:rsidR="001100BC" w:rsidRPr="00A644D9" w:rsidRDefault="001100BC" w:rsidP="00D04E49">
            <w:pPr>
              <w:spacing w:after="0" w:line="240" w:lineRule="auto"/>
              <w:ind w:left="0" w:right="0" w:firstLine="0"/>
              <w:rPr>
                <w:sz w:val="22"/>
              </w:rPr>
            </w:pPr>
            <w:r w:rsidRPr="00A644D9">
              <w:rPr>
                <w:sz w:val="22"/>
              </w:rPr>
              <w:t>Gates clear</w:t>
            </w:r>
          </w:p>
        </w:tc>
        <w:tc>
          <w:tcPr>
            <w:tcW w:w="993" w:type="dxa"/>
          </w:tcPr>
          <w:p w14:paraId="083C7D88" w14:textId="77777777" w:rsidR="001100BC" w:rsidRPr="00A644D9" w:rsidRDefault="001100BC" w:rsidP="00D04E49">
            <w:pPr>
              <w:spacing w:after="0" w:line="240" w:lineRule="auto"/>
              <w:ind w:left="0" w:right="0" w:firstLine="0"/>
              <w:rPr>
                <w:sz w:val="22"/>
              </w:rPr>
            </w:pPr>
          </w:p>
        </w:tc>
        <w:tc>
          <w:tcPr>
            <w:tcW w:w="3448" w:type="dxa"/>
          </w:tcPr>
          <w:p w14:paraId="42D52E8F" w14:textId="77777777" w:rsidR="001100BC" w:rsidRPr="00A644D9" w:rsidRDefault="001100BC" w:rsidP="00D04E49">
            <w:pPr>
              <w:spacing w:after="0" w:line="240" w:lineRule="auto"/>
              <w:ind w:left="0" w:right="0" w:firstLine="0"/>
              <w:rPr>
                <w:sz w:val="22"/>
              </w:rPr>
            </w:pPr>
          </w:p>
        </w:tc>
      </w:tr>
      <w:tr w:rsidR="001100BC" w:rsidRPr="00A644D9" w14:paraId="072EF576" w14:textId="77777777" w:rsidTr="001100BC">
        <w:tc>
          <w:tcPr>
            <w:tcW w:w="1828" w:type="dxa"/>
            <w:vMerge/>
          </w:tcPr>
          <w:p w14:paraId="38A30109" w14:textId="77777777" w:rsidR="001100BC" w:rsidRPr="00A644D9" w:rsidRDefault="001100BC" w:rsidP="00D04E49">
            <w:pPr>
              <w:spacing w:after="0" w:line="240" w:lineRule="auto"/>
              <w:ind w:left="0" w:right="0" w:firstLine="0"/>
              <w:rPr>
                <w:sz w:val="22"/>
              </w:rPr>
            </w:pPr>
          </w:p>
        </w:tc>
        <w:tc>
          <w:tcPr>
            <w:tcW w:w="3260" w:type="dxa"/>
          </w:tcPr>
          <w:p w14:paraId="606B785B" w14:textId="77777777" w:rsidR="001100BC" w:rsidRPr="00A644D9" w:rsidRDefault="001100BC" w:rsidP="00D04E49">
            <w:pPr>
              <w:spacing w:after="0" w:line="240" w:lineRule="auto"/>
              <w:ind w:left="0" w:right="0" w:firstLine="0"/>
              <w:rPr>
                <w:sz w:val="22"/>
              </w:rPr>
            </w:pPr>
          </w:p>
        </w:tc>
        <w:tc>
          <w:tcPr>
            <w:tcW w:w="993" w:type="dxa"/>
          </w:tcPr>
          <w:p w14:paraId="77603F84" w14:textId="77777777" w:rsidR="001100BC" w:rsidRPr="00A644D9" w:rsidRDefault="001100BC" w:rsidP="00D04E49">
            <w:pPr>
              <w:spacing w:after="0" w:line="240" w:lineRule="auto"/>
              <w:ind w:left="0" w:right="0" w:firstLine="0"/>
              <w:rPr>
                <w:sz w:val="22"/>
              </w:rPr>
            </w:pPr>
          </w:p>
        </w:tc>
        <w:tc>
          <w:tcPr>
            <w:tcW w:w="3448" w:type="dxa"/>
          </w:tcPr>
          <w:p w14:paraId="1B7589AA" w14:textId="77777777" w:rsidR="001100BC" w:rsidRPr="00A644D9" w:rsidRDefault="001100BC" w:rsidP="00D04E49">
            <w:pPr>
              <w:spacing w:after="0" w:line="240" w:lineRule="auto"/>
              <w:ind w:left="0" w:right="0" w:firstLine="0"/>
              <w:rPr>
                <w:sz w:val="22"/>
              </w:rPr>
            </w:pPr>
          </w:p>
        </w:tc>
      </w:tr>
      <w:tr w:rsidR="001100BC" w:rsidRPr="00A644D9" w14:paraId="432C9C05" w14:textId="77777777" w:rsidTr="001100BC">
        <w:tc>
          <w:tcPr>
            <w:tcW w:w="1828" w:type="dxa"/>
            <w:vMerge w:val="restart"/>
            <w:vAlign w:val="center"/>
          </w:tcPr>
          <w:p w14:paraId="2F8B53E9" w14:textId="0F61A0CE" w:rsidR="001100BC" w:rsidRPr="00A644D9" w:rsidRDefault="001100BC" w:rsidP="00D04E49">
            <w:pPr>
              <w:spacing w:after="0" w:line="240" w:lineRule="auto"/>
              <w:ind w:left="0" w:right="0" w:firstLine="0"/>
              <w:rPr>
                <w:sz w:val="22"/>
              </w:rPr>
            </w:pPr>
            <w:r w:rsidRPr="00A644D9">
              <w:rPr>
                <w:sz w:val="22"/>
              </w:rPr>
              <w:t>Wildlife Hazards</w:t>
            </w:r>
          </w:p>
        </w:tc>
        <w:tc>
          <w:tcPr>
            <w:tcW w:w="3260" w:type="dxa"/>
          </w:tcPr>
          <w:p w14:paraId="0F1ED349" w14:textId="3F6DDA8A" w:rsidR="001100BC" w:rsidRPr="00A644D9" w:rsidRDefault="001100BC" w:rsidP="00D04E49">
            <w:pPr>
              <w:spacing w:after="0" w:line="240" w:lineRule="auto"/>
              <w:ind w:left="0" w:right="0" w:firstLine="0"/>
              <w:rPr>
                <w:sz w:val="22"/>
              </w:rPr>
            </w:pPr>
            <w:r w:rsidRPr="00A644D9">
              <w:rPr>
                <w:sz w:val="22"/>
              </w:rPr>
              <w:t>Birds/Animals</w:t>
            </w:r>
          </w:p>
        </w:tc>
        <w:tc>
          <w:tcPr>
            <w:tcW w:w="993" w:type="dxa"/>
          </w:tcPr>
          <w:p w14:paraId="03A2628E" w14:textId="77777777" w:rsidR="001100BC" w:rsidRPr="00A644D9" w:rsidRDefault="001100BC" w:rsidP="00D04E49">
            <w:pPr>
              <w:spacing w:after="0" w:line="240" w:lineRule="auto"/>
              <w:ind w:left="0" w:right="0" w:firstLine="0"/>
              <w:rPr>
                <w:sz w:val="22"/>
              </w:rPr>
            </w:pPr>
          </w:p>
        </w:tc>
        <w:tc>
          <w:tcPr>
            <w:tcW w:w="3448" w:type="dxa"/>
          </w:tcPr>
          <w:p w14:paraId="59E1B6BF" w14:textId="77777777" w:rsidR="001100BC" w:rsidRPr="00A644D9" w:rsidRDefault="001100BC" w:rsidP="00D04E49">
            <w:pPr>
              <w:spacing w:after="0" w:line="240" w:lineRule="auto"/>
              <w:ind w:left="0" w:right="0" w:firstLine="0"/>
              <w:rPr>
                <w:sz w:val="22"/>
              </w:rPr>
            </w:pPr>
          </w:p>
        </w:tc>
      </w:tr>
      <w:tr w:rsidR="001100BC" w:rsidRPr="00A644D9" w14:paraId="03CCAB8B" w14:textId="77777777" w:rsidTr="001100BC">
        <w:tc>
          <w:tcPr>
            <w:tcW w:w="1828" w:type="dxa"/>
            <w:vMerge/>
          </w:tcPr>
          <w:p w14:paraId="635879AF" w14:textId="77777777" w:rsidR="001100BC" w:rsidRPr="00A644D9" w:rsidRDefault="001100BC" w:rsidP="00D04E49">
            <w:pPr>
              <w:spacing w:after="0" w:line="240" w:lineRule="auto"/>
              <w:ind w:left="0" w:right="0" w:firstLine="0"/>
              <w:rPr>
                <w:sz w:val="22"/>
              </w:rPr>
            </w:pPr>
          </w:p>
        </w:tc>
        <w:tc>
          <w:tcPr>
            <w:tcW w:w="3260" w:type="dxa"/>
          </w:tcPr>
          <w:p w14:paraId="5441074A" w14:textId="77777777" w:rsidR="001100BC" w:rsidRPr="00A644D9" w:rsidRDefault="001100BC" w:rsidP="00D04E49">
            <w:pPr>
              <w:spacing w:after="0" w:line="240" w:lineRule="auto"/>
              <w:ind w:left="0" w:right="0" w:firstLine="0"/>
              <w:rPr>
                <w:sz w:val="22"/>
              </w:rPr>
            </w:pPr>
          </w:p>
        </w:tc>
        <w:tc>
          <w:tcPr>
            <w:tcW w:w="993" w:type="dxa"/>
          </w:tcPr>
          <w:p w14:paraId="631035BD" w14:textId="77777777" w:rsidR="001100BC" w:rsidRPr="00A644D9" w:rsidRDefault="001100BC" w:rsidP="00D04E49">
            <w:pPr>
              <w:spacing w:after="0" w:line="240" w:lineRule="auto"/>
              <w:ind w:left="0" w:right="0" w:firstLine="0"/>
              <w:rPr>
                <w:sz w:val="22"/>
              </w:rPr>
            </w:pPr>
          </w:p>
        </w:tc>
        <w:tc>
          <w:tcPr>
            <w:tcW w:w="3448" w:type="dxa"/>
          </w:tcPr>
          <w:p w14:paraId="62A234B3" w14:textId="77777777" w:rsidR="001100BC" w:rsidRPr="00A644D9" w:rsidRDefault="001100BC" w:rsidP="00D04E49">
            <w:pPr>
              <w:spacing w:after="0" w:line="240" w:lineRule="auto"/>
              <w:ind w:left="0" w:right="0" w:firstLine="0"/>
              <w:rPr>
                <w:sz w:val="22"/>
              </w:rPr>
            </w:pPr>
          </w:p>
        </w:tc>
      </w:tr>
      <w:tr w:rsidR="001100BC" w:rsidRPr="00A644D9" w14:paraId="29390A3E" w14:textId="77777777" w:rsidTr="001100BC">
        <w:tc>
          <w:tcPr>
            <w:tcW w:w="1828" w:type="dxa"/>
            <w:vMerge w:val="restart"/>
            <w:vAlign w:val="center"/>
          </w:tcPr>
          <w:p w14:paraId="5DDDB847" w14:textId="5CD55F7E" w:rsidR="001100BC" w:rsidRPr="00A644D9" w:rsidRDefault="001100BC" w:rsidP="00D04E49">
            <w:pPr>
              <w:spacing w:after="0" w:line="240" w:lineRule="auto"/>
              <w:ind w:left="0" w:right="0" w:firstLine="0"/>
              <w:rPr>
                <w:sz w:val="22"/>
              </w:rPr>
            </w:pPr>
            <w:r w:rsidRPr="00A644D9">
              <w:rPr>
                <w:sz w:val="22"/>
              </w:rPr>
              <w:t>Miscellaneous</w:t>
            </w:r>
          </w:p>
        </w:tc>
        <w:tc>
          <w:tcPr>
            <w:tcW w:w="3260" w:type="dxa"/>
          </w:tcPr>
          <w:p w14:paraId="1DF37242" w14:textId="5D74114E" w:rsidR="001100BC" w:rsidRPr="00A644D9" w:rsidRDefault="001100BC" w:rsidP="00116222">
            <w:pPr>
              <w:spacing w:after="0" w:line="240" w:lineRule="auto"/>
              <w:ind w:left="0" w:right="0" w:firstLine="0"/>
              <w:jc w:val="left"/>
              <w:rPr>
                <w:sz w:val="22"/>
              </w:rPr>
            </w:pPr>
            <w:r w:rsidRPr="00A644D9">
              <w:rPr>
                <w:sz w:val="22"/>
              </w:rPr>
              <w:t>Pedestrians in Movement Areas</w:t>
            </w:r>
          </w:p>
        </w:tc>
        <w:tc>
          <w:tcPr>
            <w:tcW w:w="993" w:type="dxa"/>
          </w:tcPr>
          <w:p w14:paraId="1B0B654E" w14:textId="77777777" w:rsidR="001100BC" w:rsidRPr="00A644D9" w:rsidRDefault="001100BC" w:rsidP="00D04E49">
            <w:pPr>
              <w:spacing w:after="0" w:line="240" w:lineRule="auto"/>
              <w:ind w:left="0" w:right="0" w:firstLine="0"/>
              <w:rPr>
                <w:sz w:val="22"/>
              </w:rPr>
            </w:pPr>
          </w:p>
        </w:tc>
        <w:tc>
          <w:tcPr>
            <w:tcW w:w="3448" w:type="dxa"/>
          </w:tcPr>
          <w:p w14:paraId="14B2C4EA" w14:textId="77777777" w:rsidR="001100BC" w:rsidRPr="00A644D9" w:rsidRDefault="001100BC" w:rsidP="00D04E49">
            <w:pPr>
              <w:spacing w:after="0" w:line="240" w:lineRule="auto"/>
              <w:ind w:left="0" w:right="0" w:firstLine="0"/>
              <w:rPr>
                <w:sz w:val="22"/>
              </w:rPr>
            </w:pPr>
          </w:p>
        </w:tc>
      </w:tr>
      <w:tr w:rsidR="001100BC" w:rsidRPr="00A644D9" w14:paraId="67CDEA5A" w14:textId="77777777" w:rsidTr="00D04E49">
        <w:tc>
          <w:tcPr>
            <w:tcW w:w="1828" w:type="dxa"/>
            <w:vMerge/>
          </w:tcPr>
          <w:p w14:paraId="0C4AC012" w14:textId="77777777" w:rsidR="001100BC" w:rsidRPr="00A644D9" w:rsidRDefault="001100BC" w:rsidP="00D04E49">
            <w:pPr>
              <w:spacing w:after="0" w:line="240" w:lineRule="auto"/>
              <w:ind w:left="0" w:right="0" w:firstLine="0"/>
              <w:rPr>
                <w:sz w:val="22"/>
              </w:rPr>
            </w:pPr>
          </w:p>
        </w:tc>
        <w:tc>
          <w:tcPr>
            <w:tcW w:w="3260" w:type="dxa"/>
          </w:tcPr>
          <w:p w14:paraId="2AB73A52" w14:textId="413B8C4D" w:rsidR="001100BC" w:rsidRPr="00A644D9" w:rsidRDefault="001100BC" w:rsidP="00D04E49">
            <w:pPr>
              <w:spacing w:after="0" w:line="240" w:lineRule="auto"/>
              <w:ind w:left="0" w:right="0" w:firstLine="0"/>
              <w:rPr>
                <w:sz w:val="22"/>
              </w:rPr>
            </w:pPr>
            <w:r w:rsidRPr="00A644D9">
              <w:rPr>
                <w:sz w:val="22"/>
              </w:rPr>
              <w:t>Passenger Load/Unload</w:t>
            </w:r>
          </w:p>
        </w:tc>
        <w:tc>
          <w:tcPr>
            <w:tcW w:w="993" w:type="dxa"/>
          </w:tcPr>
          <w:p w14:paraId="44387262" w14:textId="77777777" w:rsidR="001100BC" w:rsidRPr="00A644D9" w:rsidRDefault="001100BC" w:rsidP="00D04E49">
            <w:pPr>
              <w:spacing w:after="0" w:line="240" w:lineRule="auto"/>
              <w:ind w:left="0" w:right="0" w:firstLine="0"/>
              <w:rPr>
                <w:sz w:val="22"/>
              </w:rPr>
            </w:pPr>
          </w:p>
        </w:tc>
        <w:tc>
          <w:tcPr>
            <w:tcW w:w="3448" w:type="dxa"/>
          </w:tcPr>
          <w:p w14:paraId="56E9F0F6" w14:textId="77777777" w:rsidR="001100BC" w:rsidRPr="00A644D9" w:rsidRDefault="001100BC" w:rsidP="00D04E49">
            <w:pPr>
              <w:spacing w:after="0" w:line="240" w:lineRule="auto"/>
              <w:ind w:left="0" w:right="0" w:firstLine="0"/>
              <w:rPr>
                <w:sz w:val="22"/>
              </w:rPr>
            </w:pPr>
          </w:p>
        </w:tc>
      </w:tr>
      <w:tr w:rsidR="001100BC" w:rsidRPr="00A644D9" w14:paraId="56D87EEE" w14:textId="77777777" w:rsidTr="00D04E49">
        <w:tc>
          <w:tcPr>
            <w:tcW w:w="1828" w:type="dxa"/>
            <w:vMerge/>
          </w:tcPr>
          <w:p w14:paraId="61A4687E" w14:textId="77777777" w:rsidR="001100BC" w:rsidRPr="00A644D9" w:rsidRDefault="001100BC" w:rsidP="00D04E49">
            <w:pPr>
              <w:spacing w:after="0" w:line="240" w:lineRule="auto"/>
              <w:ind w:left="0" w:right="0" w:firstLine="0"/>
              <w:rPr>
                <w:sz w:val="22"/>
              </w:rPr>
            </w:pPr>
          </w:p>
        </w:tc>
        <w:tc>
          <w:tcPr>
            <w:tcW w:w="3260" w:type="dxa"/>
          </w:tcPr>
          <w:p w14:paraId="7B4995E4" w14:textId="12E154A3" w:rsidR="001100BC" w:rsidRPr="00A644D9" w:rsidRDefault="001100BC" w:rsidP="00D04E49">
            <w:pPr>
              <w:spacing w:after="0" w:line="240" w:lineRule="auto"/>
              <w:ind w:left="0" w:right="0" w:firstLine="0"/>
              <w:rPr>
                <w:sz w:val="22"/>
              </w:rPr>
            </w:pPr>
            <w:r w:rsidRPr="00A644D9">
              <w:rPr>
                <w:sz w:val="22"/>
              </w:rPr>
              <w:t>Debris in Movement Area</w:t>
            </w:r>
          </w:p>
        </w:tc>
        <w:tc>
          <w:tcPr>
            <w:tcW w:w="993" w:type="dxa"/>
          </w:tcPr>
          <w:p w14:paraId="46F7B99D" w14:textId="77777777" w:rsidR="001100BC" w:rsidRPr="00A644D9" w:rsidRDefault="001100BC" w:rsidP="00D04E49">
            <w:pPr>
              <w:spacing w:after="0" w:line="240" w:lineRule="auto"/>
              <w:ind w:left="0" w:right="0" w:firstLine="0"/>
              <w:rPr>
                <w:sz w:val="22"/>
              </w:rPr>
            </w:pPr>
          </w:p>
        </w:tc>
        <w:tc>
          <w:tcPr>
            <w:tcW w:w="3448" w:type="dxa"/>
          </w:tcPr>
          <w:p w14:paraId="034706B2" w14:textId="77777777" w:rsidR="001100BC" w:rsidRPr="00A644D9" w:rsidRDefault="001100BC" w:rsidP="00D04E49">
            <w:pPr>
              <w:spacing w:after="0" w:line="240" w:lineRule="auto"/>
              <w:ind w:left="0" w:right="0" w:firstLine="0"/>
              <w:rPr>
                <w:sz w:val="22"/>
              </w:rPr>
            </w:pPr>
          </w:p>
        </w:tc>
      </w:tr>
      <w:tr w:rsidR="001100BC" w:rsidRPr="00A644D9" w14:paraId="5F0B7923" w14:textId="77777777" w:rsidTr="00D04E49">
        <w:tc>
          <w:tcPr>
            <w:tcW w:w="1828" w:type="dxa"/>
            <w:vMerge/>
          </w:tcPr>
          <w:p w14:paraId="4A8A4701" w14:textId="77777777" w:rsidR="001100BC" w:rsidRPr="00A644D9" w:rsidRDefault="001100BC" w:rsidP="00D04E49">
            <w:pPr>
              <w:spacing w:after="0" w:line="240" w:lineRule="auto"/>
              <w:ind w:left="0" w:right="0" w:firstLine="0"/>
              <w:rPr>
                <w:sz w:val="22"/>
              </w:rPr>
            </w:pPr>
          </w:p>
        </w:tc>
        <w:tc>
          <w:tcPr>
            <w:tcW w:w="3260" w:type="dxa"/>
          </w:tcPr>
          <w:p w14:paraId="35D2DA57" w14:textId="77777777" w:rsidR="001100BC" w:rsidRPr="00A644D9" w:rsidRDefault="001100BC" w:rsidP="00D04E49">
            <w:pPr>
              <w:spacing w:after="0" w:line="240" w:lineRule="auto"/>
              <w:ind w:left="0" w:right="0" w:firstLine="0"/>
              <w:rPr>
                <w:sz w:val="22"/>
              </w:rPr>
            </w:pPr>
          </w:p>
        </w:tc>
        <w:tc>
          <w:tcPr>
            <w:tcW w:w="993" w:type="dxa"/>
          </w:tcPr>
          <w:p w14:paraId="5BB70A9D" w14:textId="77777777" w:rsidR="001100BC" w:rsidRPr="00A644D9" w:rsidRDefault="001100BC" w:rsidP="00D04E49">
            <w:pPr>
              <w:spacing w:after="0" w:line="240" w:lineRule="auto"/>
              <w:ind w:left="0" w:right="0" w:firstLine="0"/>
              <w:rPr>
                <w:sz w:val="22"/>
              </w:rPr>
            </w:pPr>
          </w:p>
        </w:tc>
        <w:tc>
          <w:tcPr>
            <w:tcW w:w="3448" w:type="dxa"/>
          </w:tcPr>
          <w:p w14:paraId="7C9AF08E" w14:textId="77777777" w:rsidR="001100BC" w:rsidRPr="00A644D9" w:rsidRDefault="001100BC" w:rsidP="00D04E49">
            <w:pPr>
              <w:spacing w:after="0" w:line="240" w:lineRule="auto"/>
              <w:ind w:left="0" w:right="0" w:firstLine="0"/>
              <w:rPr>
                <w:sz w:val="22"/>
              </w:rPr>
            </w:pPr>
          </w:p>
        </w:tc>
      </w:tr>
      <w:tr w:rsidR="005D3EE4" w:rsidRPr="00A644D9" w14:paraId="34538FF3" w14:textId="77777777" w:rsidTr="005D3EE4">
        <w:trPr>
          <w:trHeight w:val="597"/>
        </w:trPr>
        <w:tc>
          <w:tcPr>
            <w:tcW w:w="9529" w:type="dxa"/>
            <w:gridSpan w:val="4"/>
            <w:vAlign w:val="center"/>
          </w:tcPr>
          <w:p w14:paraId="5CD858D7" w14:textId="108C86CE" w:rsidR="005D3EE4" w:rsidRPr="00A644D9" w:rsidRDefault="005D3EE4" w:rsidP="00D04E49">
            <w:pPr>
              <w:spacing w:after="0" w:line="240" w:lineRule="auto"/>
              <w:ind w:left="0" w:right="0" w:firstLine="0"/>
              <w:rPr>
                <w:sz w:val="22"/>
              </w:rPr>
            </w:pPr>
            <w:r w:rsidRPr="00A644D9">
              <w:rPr>
                <w:sz w:val="22"/>
              </w:rPr>
              <w:t>Additional Remarks</w:t>
            </w:r>
          </w:p>
          <w:p w14:paraId="575A0A8C" w14:textId="6D5FD573" w:rsidR="005D3EE4" w:rsidRPr="00A644D9" w:rsidRDefault="005D3EE4" w:rsidP="005D3EE4">
            <w:pPr>
              <w:spacing w:after="0" w:line="240" w:lineRule="auto"/>
              <w:ind w:left="0" w:right="0" w:firstLine="0"/>
              <w:rPr>
                <w:sz w:val="22"/>
              </w:rPr>
            </w:pPr>
          </w:p>
        </w:tc>
      </w:tr>
      <w:tr w:rsidR="005D3EE4" w:rsidRPr="00A644D9" w14:paraId="487B1286" w14:textId="77777777" w:rsidTr="005D3EE4">
        <w:trPr>
          <w:trHeight w:val="407"/>
        </w:trPr>
        <w:tc>
          <w:tcPr>
            <w:tcW w:w="9529" w:type="dxa"/>
            <w:gridSpan w:val="4"/>
            <w:vAlign w:val="center"/>
          </w:tcPr>
          <w:p w14:paraId="28FE8D2F" w14:textId="77777777" w:rsidR="005D3EE4" w:rsidRPr="00A644D9" w:rsidRDefault="005D3EE4" w:rsidP="00D04E49">
            <w:pPr>
              <w:spacing w:after="0" w:line="240" w:lineRule="auto"/>
              <w:ind w:left="0" w:right="0" w:firstLine="0"/>
              <w:rPr>
                <w:sz w:val="22"/>
              </w:rPr>
            </w:pPr>
          </w:p>
        </w:tc>
      </w:tr>
      <w:tr w:rsidR="005D3EE4" w:rsidRPr="00A644D9" w14:paraId="1A82025A" w14:textId="77777777" w:rsidTr="005D3EE4">
        <w:trPr>
          <w:trHeight w:val="428"/>
        </w:trPr>
        <w:tc>
          <w:tcPr>
            <w:tcW w:w="9529" w:type="dxa"/>
            <w:gridSpan w:val="4"/>
            <w:vAlign w:val="center"/>
          </w:tcPr>
          <w:p w14:paraId="0D5BEC39" w14:textId="77777777" w:rsidR="005D3EE4" w:rsidRPr="00A644D9" w:rsidRDefault="005D3EE4" w:rsidP="00D04E49">
            <w:pPr>
              <w:spacing w:after="0" w:line="240" w:lineRule="auto"/>
              <w:ind w:left="0" w:right="0" w:firstLine="0"/>
              <w:rPr>
                <w:sz w:val="22"/>
              </w:rPr>
            </w:pPr>
          </w:p>
        </w:tc>
      </w:tr>
      <w:tr w:rsidR="005D3EE4" w:rsidRPr="00A644D9" w14:paraId="3666FC9F" w14:textId="77777777" w:rsidTr="005D3EE4">
        <w:trPr>
          <w:trHeight w:val="406"/>
        </w:trPr>
        <w:tc>
          <w:tcPr>
            <w:tcW w:w="9529" w:type="dxa"/>
            <w:gridSpan w:val="4"/>
            <w:vAlign w:val="center"/>
          </w:tcPr>
          <w:p w14:paraId="23A2C4DC" w14:textId="77777777" w:rsidR="005D3EE4" w:rsidRPr="00A644D9" w:rsidRDefault="005D3EE4" w:rsidP="00D04E49">
            <w:pPr>
              <w:spacing w:after="0" w:line="240" w:lineRule="auto"/>
              <w:ind w:left="0" w:right="0" w:firstLine="0"/>
              <w:rPr>
                <w:sz w:val="22"/>
              </w:rPr>
            </w:pPr>
          </w:p>
        </w:tc>
      </w:tr>
      <w:tr w:rsidR="005D3EE4" w:rsidRPr="00A644D9" w14:paraId="340B77AC" w14:textId="77777777" w:rsidTr="005D3EE4">
        <w:trPr>
          <w:trHeight w:val="425"/>
        </w:trPr>
        <w:tc>
          <w:tcPr>
            <w:tcW w:w="9529" w:type="dxa"/>
            <w:gridSpan w:val="4"/>
            <w:vAlign w:val="center"/>
          </w:tcPr>
          <w:p w14:paraId="29E79352" w14:textId="77777777" w:rsidR="005D3EE4" w:rsidRPr="00A644D9" w:rsidRDefault="005D3EE4" w:rsidP="00D04E49">
            <w:pPr>
              <w:spacing w:after="0" w:line="240" w:lineRule="auto"/>
              <w:ind w:left="0" w:right="0" w:firstLine="0"/>
              <w:rPr>
                <w:sz w:val="22"/>
              </w:rPr>
            </w:pPr>
          </w:p>
        </w:tc>
      </w:tr>
    </w:tbl>
    <w:p w14:paraId="741B0EB8" w14:textId="77777777" w:rsidR="00F5767F" w:rsidRDefault="00F5767F" w:rsidP="00F5767F">
      <w:pPr>
        <w:spacing w:after="0" w:line="240" w:lineRule="auto"/>
        <w:ind w:right="0"/>
        <w:rPr>
          <w:sz w:val="22"/>
          <w:szCs w:val="20"/>
        </w:rPr>
      </w:pPr>
    </w:p>
    <w:p w14:paraId="4D109D48" w14:textId="77777777" w:rsidR="00F5767F" w:rsidRDefault="00F5767F" w:rsidP="00F5767F">
      <w:pPr>
        <w:spacing w:after="0" w:line="240" w:lineRule="auto"/>
        <w:ind w:right="0"/>
        <w:rPr>
          <w:sz w:val="22"/>
          <w:szCs w:val="20"/>
        </w:rPr>
      </w:pPr>
    </w:p>
    <w:p w14:paraId="780F09ED" w14:textId="77777777" w:rsidR="00F5767F" w:rsidRDefault="00F5767F" w:rsidP="00F5767F">
      <w:pPr>
        <w:tabs>
          <w:tab w:val="left" w:pos="6790"/>
        </w:tabs>
        <w:jc w:val="right"/>
        <w:rPr>
          <w:sz w:val="22"/>
          <w:szCs w:val="20"/>
        </w:rPr>
      </w:pPr>
      <w:r>
        <w:rPr>
          <w:sz w:val="22"/>
          <w:szCs w:val="20"/>
        </w:rPr>
        <w:tab/>
        <w:t>Airfield Map on Reverse Side</w:t>
      </w:r>
    </w:p>
    <w:p w14:paraId="3CF4C562" w14:textId="15450444" w:rsidR="00F5767F" w:rsidRDefault="00AB138A" w:rsidP="00AB138A">
      <w:pPr>
        <w:spacing w:after="160" w:line="259" w:lineRule="auto"/>
        <w:ind w:left="0" w:right="0" w:firstLine="0"/>
        <w:jc w:val="left"/>
        <w:rPr>
          <w:sz w:val="22"/>
          <w:szCs w:val="20"/>
        </w:rPr>
      </w:pPr>
      <w:r>
        <w:rPr>
          <w:sz w:val="22"/>
          <w:szCs w:val="20"/>
        </w:rPr>
        <w:br w:type="page"/>
      </w:r>
    </w:p>
    <w:p w14:paraId="457957B3" w14:textId="084A95CD" w:rsidR="00AB138A" w:rsidRPr="00FA1113" w:rsidRDefault="002A1719" w:rsidP="006A01FD">
      <w:pPr>
        <w:pStyle w:val="Heading2"/>
        <w:tabs>
          <w:tab w:val="left" w:pos="1800"/>
        </w:tabs>
        <w:spacing w:after="0" w:line="240" w:lineRule="auto"/>
        <w:ind w:left="14" w:hanging="14"/>
        <w:rPr>
          <w:sz w:val="22"/>
        </w:rPr>
      </w:pPr>
      <w:bookmarkStart w:id="28" w:name="_Toc78894351"/>
      <w:r w:rsidRPr="00FA1113">
        <w:rPr>
          <w:sz w:val="22"/>
        </w:rPr>
        <w:lastRenderedPageBreak/>
        <w:t>Appendix 1-C</w:t>
      </w:r>
      <w:r w:rsidR="00AB138A" w:rsidRPr="00FA1113">
        <w:rPr>
          <w:sz w:val="22"/>
        </w:rPr>
        <w:tab/>
        <w:t>Periodic Condition Inspection Checklist</w:t>
      </w:r>
      <w:bookmarkEnd w:id="28"/>
    </w:p>
    <w:p w14:paraId="2DCA505A" w14:textId="47AF1743" w:rsidR="00AB138A" w:rsidRDefault="00AB138A" w:rsidP="00944334">
      <w:pPr>
        <w:tabs>
          <w:tab w:val="left" w:pos="1396"/>
        </w:tabs>
        <w:rPr>
          <w:sz w:val="22"/>
          <w:szCs w:val="20"/>
        </w:rPr>
      </w:pPr>
    </w:p>
    <w:tbl>
      <w:tblPr>
        <w:tblStyle w:val="TableGrid0"/>
        <w:tblW w:w="0" w:type="auto"/>
        <w:tblInd w:w="10" w:type="dxa"/>
        <w:tblLayout w:type="fixed"/>
        <w:tblLook w:val="04A0" w:firstRow="1" w:lastRow="0" w:firstColumn="1" w:lastColumn="0" w:noHBand="0" w:noVBand="1"/>
      </w:tblPr>
      <w:tblGrid>
        <w:gridCol w:w="1828"/>
        <w:gridCol w:w="3260"/>
        <w:gridCol w:w="993"/>
        <w:gridCol w:w="3448"/>
      </w:tblGrid>
      <w:tr w:rsidR="00432EF3" w:rsidRPr="00B60CC0" w14:paraId="35355145" w14:textId="77777777" w:rsidTr="00D04E49">
        <w:trPr>
          <w:tblHeader/>
        </w:trPr>
        <w:tc>
          <w:tcPr>
            <w:tcW w:w="9529" w:type="dxa"/>
            <w:gridSpan w:val="4"/>
            <w:vAlign w:val="center"/>
          </w:tcPr>
          <w:p w14:paraId="1014E94E" w14:textId="77777777" w:rsidR="00432EF3" w:rsidRPr="00B60CC0" w:rsidRDefault="00432EF3" w:rsidP="00D04E49">
            <w:pPr>
              <w:spacing w:after="0" w:line="240" w:lineRule="auto"/>
              <w:ind w:left="0" w:right="0" w:firstLine="0"/>
              <w:jc w:val="center"/>
              <w:rPr>
                <w:b/>
                <w:bCs/>
                <w:sz w:val="22"/>
              </w:rPr>
            </w:pPr>
          </w:p>
          <w:p w14:paraId="0D4704EB" w14:textId="77777777" w:rsidR="00432EF3" w:rsidRPr="00B60CC0" w:rsidRDefault="00432EF3" w:rsidP="00D04E49">
            <w:pPr>
              <w:spacing w:after="0" w:line="240" w:lineRule="auto"/>
              <w:ind w:left="0" w:right="0" w:firstLine="0"/>
              <w:jc w:val="left"/>
              <w:rPr>
                <w:sz w:val="22"/>
              </w:rPr>
            </w:pPr>
            <w:r w:rsidRPr="00B60CC0">
              <w:rPr>
                <w:noProof/>
                <w:sz w:val="22"/>
                <w:lang w:val="en-GB" w:eastAsia="en-GB"/>
              </w:rPr>
              <mc:AlternateContent>
                <mc:Choice Requires="wps">
                  <w:drawing>
                    <wp:anchor distT="0" distB="0" distL="114300" distR="114300" simplePos="0" relativeHeight="251702272" behindDoc="0" locked="0" layoutInCell="1" allowOverlap="1" wp14:anchorId="4FD3F74D" wp14:editId="11C32F39">
                      <wp:simplePos x="0" y="0"/>
                      <wp:positionH relativeFrom="column">
                        <wp:posOffset>2472690</wp:posOffset>
                      </wp:positionH>
                      <wp:positionV relativeFrom="paragraph">
                        <wp:posOffset>134620</wp:posOffset>
                      </wp:positionV>
                      <wp:extent cx="168783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16878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404E3B" id="Straight Connector 3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7pt,10.6pt" to="327.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" strokecolor="black [3213]" strokeweight="1pt">
                      <v:stroke joinstyle="miter"/>
                    </v:line>
                  </w:pict>
                </mc:Fallback>
              </mc:AlternateContent>
            </w:r>
            <w:r w:rsidRPr="00B60CC0">
              <w:rPr>
                <w:noProof/>
                <w:sz w:val="22"/>
                <w:lang w:val="en-GB" w:eastAsia="en-GB"/>
              </w:rPr>
              <mc:AlternateContent>
                <mc:Choice Requires="wps">
                  <w:drawing>
                    <wp:anchor distT="0" distB="0" distL="114300" distR="114300" simplePos="0" relativeHeight="251701248" behindDoc="0" locked="0" layoutInCell="1" allowOverlap="1" wp14:anchorId="07F766EA" wp14:editId="3933E43E">
                      <wp:simplePos x="0" y="0"/>
                      <wp:positionH relativeFrom="column">
                        <wp:posOffset>501650</wp:posOffset>
                      </wp:positionH>
                      <wp:positionV relativeFrom="paragraph">
                        <wp:posOffset>137160</wp:posOffset>
                      </wp:positionV>
                      <wp:extent cx="138557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13855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999BF6" id="Straight Connector 3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0.8pt" to="148.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" strokecolor="black [3213]" strokeweight="1pt">
                      <v:stroke joinstyle="miter"/>
                    </v:line>
                  </w:pict>
                </mc:Fallback>
              </mc:AlternateContent>
            </w:r>
            <w:r w:rsidRPr="00B60CC0">
              <w:rPr>
                <w:sz w:val="22"/>
              </w:rPr>
              <w:t>DATE :                                         DAY :                                                        √ Satisfactory</w:t>
            </w:r>
          </w:p>
          <w:p w14:paraId="78946BF5" w14:textId="77777777" w:rsidR="00432EF3" w:rsidRPr="00B60CC0" w:rsidRDefault="00432EF3" w:rsidP="00D04E49">
            <w:pPr>
              <w:spacing w:after="0" w:line="240" w:lineRule="auto"/>
              <w:ind w:left="0" w:right="0" w:firstLine="0"/>
              <w:jc w:val="left"/>
              <w:rPr>
                <w:sz w:val="22"/>
              </w:rPr>
            </w:pPr>
          </w:p>
          <w:p w14:paraId="70FE85DF" w14:textId="77777777" w:rsidR="00432EF3" w:rsidRPr="00B60CC0" w:rsidRDefault="00432EF3" w:rsidP="00D04E49">
            <w:pPr>
              <w:spacing w:after="0" w:line="240" w:lineRule="auto"/>
              <w:ind w:left="0" w:right="0" w:firstLine="0"/>
              <w:jc w:val="left"/>
              <w:rPr>
                <w:sz w:val="22"/>
              </w:rPr>
            </w:pPr>
            <w:r w:rsidRPr="00B60CC0">
              <w:rPr>
                <w:noProof/>
                <w:sz w:val="22"/>
                <w:lang w:val="en-GB" w:eastAsia="en-GB"/>
              </w:rPr>
              <mc:AlternateContent>
                <mc:Choice Requires="wps">
                  <w:drawing>
                    <wp:anchor distT="0" distB="0" distL="114300" distR="114300" simplePos="0" relativeHeight="251703296" behindDoc="0" locked="0" layoutInCell="1" allowOverlap="1" wp14:anchorId="16C7F212" wp14:editId="0F9E6453">
                      <wp:simplePos x="0" y="0"/>
                      <wp:positionH relativeFrom="column">
                        <wp:posOffset>2999740</wp:posOffset>
                      </wp:positionH>
                      <wp:positionV relativeFrom="paragraph">
                        <wp:posOffset>136525</wp:posOffset>
                      </wp:positionV>
                      <wp:extent cx="139954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13995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D83152" id="Straight Connector 3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2pt,10.75pt" to="346.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" strokecolor="black [3213]" strokeweight="1pt">
                      <v:stroke joinstyle="miter"/>
                    </v:line>
                  </w:pict>
                </mc:Fallback>
              </mc:AlternateContent>
            </w:r>
            <w:r w:rsidRPr="00B60CC0">
              <w:rPr>
                <w:noProof/>
                <w:sz w:val="22"/>
                <w:lang w:val="en-GB" w:eastAsia="en-GB"/>
              </w:rPr>
              <mc:AlternateContent>
                <mc:Choice Requires="wps">
                  <w:drawing>
                    <wp:anchor distT="0" distB="0" distL="114300" distR="114300" simplePos="0" relativeHeight="251700224" behindDoc="0" locked="0" layoutInCell="1" allowOverlap="1" wp14:anchorId="4A7B7814" wp14:editId="7DBA6C61">
                      <wp:simplePos x="0" y="0"/>
                      <wp:positionH relativeFrom="column">
                        <wp:posOffset>499110</wp:posOffset>
                      </wp:positionH>
                      <wp:positionV relativeFrom="paragraph">
                        <wp:posOffset>142875</wp:posOffset>
                      </wp:positionV>
                      <wp:extent cx="1420495"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1420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C7250A" id="Straight Connector 3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1.25pt" to="151.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" strokecolor="black [3213]" strokeweight="1pt">
                      <v:stroke joinstyle="miter"/>
                    </v:line>
                  </w:pict>
                </mc:Fallback>
              </mc:AlternateContent>
            </w:r>
            <w:r w:rsidRPr="00B60CC0">
              <w:rPr>
                <w:sz w:val="22"/>
              </w:rPr>
              <w:t>TIME :                                          INSPECTOR :                                           X Unsatisfactory</w:t>
            </w:r>
          </w:p>
          <w:p w14:paraId="6F629D31" w14:textId="77777777" w:rsidR="00432EF3" w:rsidRPr="00B60CC0" w:rsidRDefault="00432EF3" w:rsidP="00D04E49">
            <w:pPr>
              <w:spacing w:after="0" w:line="240" w:lineRule="auto"/>
              <w:ind w:left="0" w:right="0" w:firstLine="0"/>
              <w:jc w:val="left"/>
              <w:rPr>
                <w:sz w:val="22"/>
              </w:rPr>
            </w:pPr>
          </w:p>
        </w:tc>
      </w:tr>
      <w:tr w:rsidR="00432EF3" w:rsidRPr="00B60CC0" w14:paraId="257253D2" w14:textId="77777777" w:rsidTr="00D04E49">
        <w:trPr>
          <w:tblHeader/>
        </w:trPr>
        <w:tc>
          <w:tcPr>
            <w:tcW w:w="1828" w:type="dxa"/>
            <w:vAlign w:val="center"/>
          </w:tcPr>
          <w:p w14:paraId="597B9044" w14:textId="77777777" w:rsidR="00432EF3" w:rsidRPr="00B60CC0" w:rsidRDefault="00432EF3" w:rsidP="00D04E49">
            <w:pPr>
              <w:spacing w:before="80" w:after="80" w:line="240" w:lineRule="auto"/>
              <w:ind w:left="0" w:right="0" w:firstLine="0"/>
              <w:jc w:val="center"/>
              <w:rPr>
                <w:b/>
                <w:bCs/>
                <w:sz w:val="22"/>
              </w:rPr>
            </w:pPr>
            <w:r w:rsidRPr="00B60CC0">
              <w:rPr>
                <w:b/>
                <w:bCs/>
                <w:sz w:val="22"/>
              </w:rPr>
              <w:t>FACILITIES</w:t>
            </w:r>
          </w:p>
        </w:tc>
        <w:tc>
          <w:tcPr>
            <w:tcW w:w="3260" w:type="dxa"/>
            <w:vAlign w:val="center"/>
          </w:tcPr>
          <w:p w14:paraId="745A767D" w14:textId="77777777" w:rsidR="00432EF3" w:rsidRPr="00B60CC0" w:rsidRDefault="00432EF3" w:rsidP="00D04E49">
            <w:pPr>
              <w:spacing w:before="80" w:after="80" w:line="240" w:lineRule="auto"/>
              <w:ind w:left="0" w:right="0" w:firstLine="0"/>
              <w:jc w:val="center"/>
              <w:rPr>
                <w:b/>
                <w:bCs/>
                <w:sz w:val="22"/>
              </w:rPr>
            </w:pPr>
            <w:r w:rsidRPr="00B60CC0">
              <w:rPr>
                <w:b/>
                <w:bCs/>
                <w:sz w:val="22"/>
              </w:rPr>
              <w:t>CONDITIONS</w:t>
            </w:r>
          </w:p>
        </w:tc>
        <w:tc>
          <w:tcPr>
            <w:tcW w:w="993" w:type="dxa"/>
            <w:vAlign w:val="center"/>
          </w:tcPr>
          <w:p w14:paraId="4D8087EE" w14:textId="77777777" w:rsidR="00432EF3" w:rsidRPr="00B60CC0" w:rsidRDefault="00432EF3" w:rsidP="00D04E49">
            <w:pPr>
              <w:spacing w:before="80" w:after="80" w:line="240" w:lineRule="auto"/>
              <w:ind w:left="0" w:right="0" w:firstLine="0"/>
              <w:jc w:val="center"/>
              <w:rPr>
                <w:b/>
                <w:bCs/>
                <w:sz w:val="22"/>
              </w:rPr>
            </w:pPr>
            <w:r w:rsidRPr="00B60CC0">
              <w:rPr>
                <w:sz w:val="22"/>
              </w:rPr>
              <w:t>√</w:t>
            </w:r>
          </w:p>
        </w:tc>
        <w:tc>
          <w:tcPr>
            <w:tcW w:w="3448" w:type="dxa"/>
            <w:vAlign w:val="center"/>
          </w:tcPr>
          <w:p w14:paraId="56EB8C4D" w14:textId="77777777" w:rsidR="00432EF3" w:rsidRPr="00B60CC0" w:rsidRDefault="00432EF3" w:rsidP="00D04E49">
            <w:pPr>
              <w:spacing w:before="80" w:after="80" w:line="240" w:lineRule="auto"/>
              <w:ind w:left="0" w:right="0" w:firstLine="0"/>
              <w:jc w:val="center"/>
              <w:rPr>
                <w:b/>
                <w:bCs/>
                <w:sz w:val="22"/>
              </w:rPr>
            </w:pPr>
            <w:r w:rsidRPr="00B60CC0">
              <w:rPr>
                <w:b/>
                <w:bCs/>
                <w:sz w:val="22"/>
              </w:rPr>
              <w:t>REMARKS/ACTION TAKEN</w:t>
            </w:r>
          </w:p>
        </w:tc>
      </w:tr>
      <w:tr w:rsidR="00432EF3" w:rsidRPr="00B60CC0" w14:paraId="21059097" w14:textId="77777777" w:rsidTr="00D04E49">
        <w:tc>
          <w:tcPr>
            <w:tcW w:w="1828" w:type="dxa"/>
            <w:vMerge w:val="restart"/>
            <w:vAlign w:val="center"/>
          </w:tcPr>
          <w:p w14:paraId="2E065DB5" w14:textId="4B7960CA" w:rsidR="00432EF3" w:rsidRPr="00B60CC0" w:rsidRDefault="00432EF3" w:rsidP="00D04E49">
            <w:pPr>
              <w:spacing w:after="0" w:line="240" w:lineRule="auto"/>
              <w:ind w:left="0" w:right="0" w:firstLine="0"/>
              <w:rPr>
                <w:sz w:val="22"/>
              </w:rPr>
            </w:pPr>
            <w:r w:rsidRPr="00B60CC0">
              <w:rPr>
                <w:sz w:val="22"/>
              </w:rPr>
              <w:t>Pavement Areas</w:t>
            </w:r>
          </w:p>
        </w:tc>
        <w:tc>
          <w:tcPr>
            <w:tcW w:w="3260" w:type="dxa"/>
          </w:tcPr>
          <w:p w14:paraId="4545A7FE" w14:textId="27158205" w:rsidR="00432EF3" w:rsidRPr="00B60CC0" w:rsidRDefault="00432EF3" w:rsidP="00D04E49">
            <w:pPr>
              <w:spacing w:after="0" w:line="240" w:lineRule="auto"/>
              <w:ind w:left="0" w:right="0" w:firstLine="0"/>
              <w:rPr>
                <w:sz w:val="22"/>
              </w:rPr>
            </w:pPr>
            <w:r w:rsidRPr="00B60CC0">
              <w:rPr>
                <w:sz w:val="22"/>
              </w:rPr>
              <w:t xml:space="preserve">Rubber Deposits </w:t>
            </w:r>
          </w:p>
        </w:tc>
        <w:tc>
          <w:tcPr>
            <w:tcW w:w="993" w:type="dxa"/>
          </w:tcPr>
          <w:p w14:paraId="1C4AA0CE" w14:textId="77777777" w:rsidR="00432EF3" w:rsidRPr="00B60CC0" w:rsidRDefault="00432EF3" w:rsidP="00D04E49">
            <w:pPr>
              <w:spacing w:after="0" w:line="240" w:lineRule="auto"/>
              <w:ind w:left="0" w:right="0" w:firstLine="0"/>
              <w:rPr>
                <w:sz w:val="22"/>
              </w:rPr>
            </w:pPr>
          </w:p>
        </w:tc>
        <w:tc>
          <w:tcPr>
            <w:tcW w:w="3448" w:type="dxa"/>
          </w:tcPr>
          <w:p w14:paraId="7607B707" w14:textId="77777777" w:rsidR="00432EF3" w:rsidRPr="00B60CC0" w:rsidRDefault="00432EF3" w:rsidP="00D04E49">
            <w:pPr>
              <w:spacing w:after="0" w:line="240" w:lineRule="auto"/>
              <w:ind w:left="0" w:right="0" w:firstLine="0"/>
              <w:rPr>
                <w:sz w:val="22"/>
              </w:rPr>
            </w:pPr>
          </w:p>
        </w:tc>
      </w:tr>
      <w:tr w:rsidR="00432EF3" w:rsidRPr="00B60CC0" w14:paraId="27C09329" w14:textId="77777777" w:rsidTr="00D04E49">
        <w:tc>
          <w:tcPr>
            <w:tcW w:w="1828" w:type="dxa"/>
            <w:vMerge/>
          </w:tcPr>
          <w:p w14:paraId="6D88ACDF" w14:textId="77777777" w:rsidR="00432EF3" w:rsidRPr="00B60CC0" w:rsidRDefault="00432EF3" w:rsidP="00D04E49">
            <w:pPr>
              <w:spacing w:after="0" w:line="240" w:lineRule="auto"/>
              <w:ind w:left="0" w:right="0" w:firstLine="0"/>
              <w:rPr>
                <w:sz w:val="22"/>
              </w:rPr>
            </w:pPr>
          </w:p>
        </w:tc>
        <w:tc>
          <w:tcPr>
            <w:tcW w:w="3260" w:type="dxa"/>
          </w:tcPr>
          <w:p w14:paraId="2F5CD3CF" w14:textId="0CFBE22A" w:rsidR="00432EF3" w:rsidRPr="00B60CC0" w:rsidRDefault="00432EF3" w:rsidP="00D04E49">
            <w:pPr>
              <w:spacing w:after="0" w:line="240" w:lineRule="auto"/>
              <w:ind w:left="0" w:right="0" w:firstLine="0"/>
              <w:rPr>
                <w:sz w:val="22"/>
              </w:rPr>
            </w:pPr>
            <w:r w:rsidRPr="00B60CC0">
              <w:rPr>
                <w:sz w:val="22"/>
              </w:rPr>
              <w:t>Polishing</w:t>
            </w:r>
          </w:p>
        </w:tc>
        <w:tc>
          <w:tcPr>
            <w:tcW w:w="993" w:type="dxa"/>
          </w:tcPr>
          <w:p w14:paraId="17367C27" w14:textId="77777777" w:rsidR="00432EF3" w:rsidRPr="00B60CC0" w:rsidRDefault="00432EF3" w:rsidP="00D04E49">
            <w:pPr>
              <w:spacing w:after="0" w:line="240" w:lineRule="auto"/>
              <w:ind w:left="0" w:right="0" w:firstLine="0"/>
              <w:rPr>
                <w:sz w:val="22"/>
              </w:rPr>
            </w:pPr>
          </w:p>
        </w:tc>
        <w:tc>
          <w:tcPr>
            <w:tcW w:w="3448" w:type="dxa"/>
          </w:tcPr>
          <w:p w14:paraId="20459061" w14:textId="77777777" w:rsidR="00432EF3" w:rsidRPr="00B60CC0" w:rsidRDefault="00432EF3" w:rsidP="00D04E49">
            <w:pPr>
              <w:spacing w:after="0" w:line="240" w:lineRule="auto"/>
              <w:ind w:left="0" w:right="0" w:firstLine="0"/>
              <w:rPr>
                <w:sz w:val="22"/>
              </w:rPr>
            </w:pPr>
          </w:p>
        </w:tc>
      </w:tr>
      <w:tr w:rsidR="00432EF3" w:rsidRPr="00B60CC0" w14:paraId="50056F0B" w14:textId="77777777" w:rsidTr="00D04E49">
        <w:tc>
          <w:tcPr>
            <w:tcW w:w="1828" w:type="dxa"/>
            <w:vMerge/>
          </w:tcPr>
          <w:p w14:paraId="1A01C815" w14:textId="77777777" w:rsidR="00432EF3" w:rsidRPr="00B60CC0" w:rsidRDefault="00432EF3" w:rsidP="00D04E49">
            <w:pPr>
              <w:spacing w:after="0" w:line="240" w:lineRule="auto"/>
              <w:ind w:left="0" w:right="0" w:firstLine="0"/>
              <w:rPr>
                <w:sz w:val="22"/>
              </w:rPr>
            </w:pPr>
          </w:p>
        </w:tc>
        <w:tc>
          <w:tcPr>
            <w:tcW w:w="3260" w:type="dxa"/>
          </w:tcPr>
          <w:p w14:paraId="51658F1E" w14:textId="77777777" w:rsidR="00432EF3" w:rsidRPr="00B60CC0" w:rsidRDefault="00432EF3" w:rsidP="00D04E49">
            <w:pPr>
              <w:spacing w:after="0" w:line="240" w:lineRule="auto"/>
              <w:ind w:left="0" w:right="0" w:firstLine="0"/>
              <w:rPr>
                <w:sz w:val="22"/>
              </w:rPr>
            </w:pPr>
          </w:p>
        </w:tc>
        <w:tc>
          <w:tcPr>
            <w:tcW w:w="993" w:type="dxa"/>
          </w:tcPr>
          <w:p w14:paraId="4030424C" w14:textId="77777777" w:rsidR="00432EF3" w:rsidRPr="00B60CC0" w:rsidRDefault="00432EF3" w:rsidP="00D04E49">
            <w:pPr>
              <w:spacing w:after="0" w:line="240" w:lineRule="auto"/>
              <w:ind w:left="0" w:right="0" w:firstLine="0"/>
              <w:rPr>
                <w:sz w:val="22"/>
              </w:rPr>
            </w:pPr>
          </w:p>
        </w:tc>
        <w:tc>
          <w:tcPr>
            <w:tcW w:w="3448" w:type="dxa"/>
          </w:tcPr>
          <w:p w14:paraId="166C33A1" w14:textId="77777777" w:rsidR="00432EF3" w:rsidRPr="00B60CC0" w:rsidRDefault="00432EF3" w:rsidP="00D04E49">
            <w:pPr>
              <w:spacing w:after="0" w:line="240" w:lineRule="auto"/>
              <w:ind w:left="0" w:right="0" w:firstLine="0"/>
              <w:rPr>
                <w:sz w:val="22"/>
              </w:rPr>
            </w:pPr>
          </w:p>
        </w:tc>
      </w:tr>
      <w:tr w:rsidR="00432EF3" w:rsidRPr="00B60CC0" w14:paraId="7FB1185F" w14:textId="77777777" w:rsidTr="00D04E49">
        <w:tc>
          <w:tcPr>
            <w:tcW w:w="1828" w:type="dxa"/>
            <w:vMerge w:val="restart"/>
            <w:vAlign w:val="center"/>
          </w:tcPr>
          <w:p w14:paraId="21DA4F08" w14:textId="5F51C11F" w:rsidR="00432EF3" w:rsidRPr="00B60CC0" w:rsidRDefault="00432EF3" w:rsidP="00432EF3">
            <w:pPr>
              <w:spacing w:after="0" w:line="240" w:lineRule="auto"/>
              <w:ind w:left="0" w:right="0" w:firstLine="0"/>
              <w:jc w:val="left"/>
              <w:rPr>
                <w:sz w:val="22"/>
              </w:rPr>
            </w:pPr>
            <w:r w:rsidRPr="00B60CC0">
              <w:rPr>
                <w:sz w:val="22"/>
              </w:rPr>
              <w:t xml:space="preserve">Markings and Signs </w:t>
            </w:r>
          </w:p>
        </w:tc>
        <w:tc>
          <w:tcPr>
            <w:tcW w:w="3260" w:type="dxa"/>
          </w:tcPr>
          <w:p w14:paraId="4F16B627" w14:textId="1B300F7B" w:rsidR="00432EF3" w:rsidRPr="00B60CC0" w:rsidRDefault="00432EF3" w:rsidP="00D04E49">
            <w:pPr>
              <w:spacing w:after="0" w:line="240" w:lineRule="auto"/>
              <w:ind w:left="0" w:right="0" w:firstLine="0"/>
              <w:rPr>
                <w:sz w:val="22"/>
              </w:rPr>
            </w:pPr>
            <w:r w:rsidRPr="00B60CC0">
              <w:rPr>
                <w:sz w:val="22"/>
              </w:rPr>
              <w:t xml:space="preserve">Visible  </w:t>
            </w:r>
          </w:p>
        </w:tc>
        <w:tc>
          <w:tcPr>
            <w:tcW w:w="993" w:type="dxa"/>
          </w:tcPr>
          <w:p w14:paraId="3556E49D" w14:textId="77777777" w:rsidR="00432EF3" w:rsidRPr="00B60CC0" w:rsidRDefault="00432EF3" w:rsidP="00D04E49">
            <w:pPr>
              <w:spacing w:after="0" w:line="240" w:lineRule="auto"/>
              <w:ind w:left="0" w:right="0" w:firstLine="0"/>
              <w:rPr>
                <w:sz w:val="22"/>
              </w:rPr>
            </w:pPr>
          </w:p>
        </w:tc>
        <w:tc>
          <w:tcPr>
            <w:tcW w:w="3448" w:type="dxa"/>
          </w:tcPr>
          <w:p w14:paraId="618D2AD5" w14:textId="77777777" w:rsidR="00432EF3" w:rsidRPr="00B60CC0" w:rsidRDefault="00432EF3" w:rsidP="00D04E49">
            <w:pPr>
              <w:spacing w:after="0" w:line="240" w:lineRule="auto"/>
              <w:ind w:left="0" w:right="0" w:firstLine="0"/>
              <w:rPr>
                <w:sz w:val="22"/>
              </w:rPr>
            </w:pPr>
          </w:p>
        </w:tc>
      </w:tr>
      <w:tr w:rsidR="00432EF3" w:rsidRPr="00B60CC0" w14:paraId="7C62ED9F" w14:textId="77777777" w:rsidTr="00D04E49">
        <w:tc>
          <w:tcPr>
            <w:tcW w:w="1828" w:type="dxa"/>
            <w:vMerge/>
          </w:tcPr>
          <w:p w14:paraId="48010366" w14:textId="77777777" w:rsidR="00432EF3" w:rsidRPr="00B60CC0" w:rsidRDefault="00432EF3" w:rsidP="00D04E49">
            <w:pPr>
              <w:spacing w:after="0" w:line="240" w:lineRule="auto"/>
              <w:ind w:left="0" w:right="0" w:firstLine="0"/>
              <w:rPr>
                <w:sz w:val="22"/>
              </w:rPr>
            </w:pPr>
          </w:p>
        </w:tc>
        <w:tc>
          <w:tcPr>
            <w:tcW w:w="3260" w:type="dxa"/>
          </w:tcPr>
          <w:p w14:paraId="69EC48E1" w14:textId="17C4F93E" w:rsidR="00432EF3" w:rsidRPr="00B60CC0" w:rsidRDefault="00432EF3" w:rsidP="00D04E49">
            <w:pPr>
              <w:spacing w:after="0" w:line="240" w:lineRule="auto"/>
              <w:ind w:left="0" w:right="0" w:firstLine="0"/>
              <w:rPr>
                <w:sz w:val="22"/>
              </w:rPr>
            </w:pPr>
            <w:r w:rsidRPr="00B60CC0">
              <w:rPr>
                <w:sz w:val="22"/>
              </w:rPr>
              <w:t>Standards</w:t>
            </w:r>
          </w:p>
        </w:tc>
        <w:tc>
          <w:tcPr>
            <w:tcW w:w="993" w:type="dxa"/>
          </w:tcPr>
          <w:p w14:paraId="28B4BE00" w14:textId="77777777" w:rsidR="00432EF3" w:rsidRPr="00B60CC0" w:rsidRDefault="00432EF3" w:rsidP="00D04E49">
            <w:pPr>
              <w:spacing w:after="0" w:line="240" w:lineRule="auto"/>
              <w:ind w:left="0" w:right="0" w:firstLine="0"/>
              <w:rPr>
                <w:sz w:val="22"/>
              </w:rPr>
            </w:pPr>
          </w:p>
        </w:tc>
        <w:tc>
          <w:tcPr>
            <w:tcW w:w="3448" w:type="dxa"/>
          </w:tcPr>
          <w:p w14:paraId="38E9CCCF" w14:textId="77777777" w:rsidR="00432EF3" w:rsidRPr="00B60CC0" w:rsidRDefault="00432EF3" w:rsidP="00D04E49">
            <w:pPr>
              <w:spacing w:after="0" w:line="240" w:lineRule="auto"/>
              <w:ind w:left="0" w:right="0" w:firstLine="0"/>
              <w:rPr>
                <w:sz w:val="22"/>
              </w:rPr>
            </w:pPr>
          </w:p>
        </w:tc>
      </w:tr>
      <w:tr w:rsidR="00432EF3" w:rsidRPr="00B60CC0" w14:paraId="323A86FA" w14:textId="77777777" w:rsidTr="00D04E49">
        <w:tc>
          <w:tcPr>
            <w:tcW w:w="1828" w:type="dxa"/>
            <w:vMerge/>
          </w:tcPr>
          <w:p w14:paraId="7A42F773" w14:textId="77777777" w:rsidR="00432EF3" w:rsidRPr="00B60CC0" w:rsidRDefault="00432EF3" w:rsidP="00D04E49">
            <w:pPr>
              <w:spacing w:after="0" w:line="240" w:lineRule="auto"/>
              <w:ind w:left="0" w:right="0" w:firstLine="0"/>
              <w:rPr>
                <w:sz w:val="22"/>
              </w:rPr>
            </w:pPr>
          </w:p>
        </w:tc>
        <w:tc>
          <w:tcPr>
            <w:tcW w:w="3260" w:type="dxa"/>
          </w:tcPr>
          <w:p w14:paraId="761BFF5E" w14:textId="77777777" w:rsidR="00432EF3" w:rsidRPr="00B60CC0" w:rsidRDefault="00432EF3" w:rsidP="00D04E49">
            <w:pPr>
              <w:spacing w:after="0" w:line="240" w:lineRule="auto"/>
              <w:ind w:left="0" w:right="0" w:firstLine="0"/>
              <w:rPr>
                <w:sz w:val="22"/>
              </w:rPr>
            </w:pPr>
          </w:p>
        </w:tc>
        <w:tc>
          <w:tcPr>
            <w:tcW w:w="993" w:type="dxa"/>
          </w:tcPr>
          <w:p w14:paraId="2B20BE73" w14:textId="77777777" w:rsidR="00432EF3" w:rsidRPr="00B60CC0" w:rsidRDefault="00432EF3" w:rsidP="00D04E49">
            <w:pPr>
              <w:spacing w:after="0" w:line="240" w:lineRule="auto"/>
              <w:ind w:left="0" w:right="0" w:firstLine="0"/>
              <w:rPr>
                <w:sz w:val="22"/>
              </w:rPr>
            </w:pPr>
          </w:p>
        </w:tc>
        <w:tc>
          <w:tcPr>
            <w:tcW w:w="3448" w:type="dxa"/>
          </w:tcPr>
          <w:p w14:paraId="2236FAA6" w14:textId="77777777" w:rsidR="00432EF3" w:rsidRPr="00B60CC0" w:rsidRDefault="00432EF3" w:rsidP="00D04E49">
            <w:pPr>
              <w:spacing w:after="0" w:line="240" w:lineRule="auto"/>
              <w:ind w:left="0" w:right="0" w:firstLine="0"/>
              <w:rPr>
                <w:sz w:val="22"/>
              </w:rPr>
            </w:pPr>
          </w:p>
        </w:tc>
      </w:tr>
      <w:tr w:rsidR="00432EF3" w:rsidRPr="00B60CC0" w14:paraId="7F10D6B6" w14:textId="77777777" w:rsidTr="00D04E49">
        <w:tc>
          <w:tcPr>
            <w:tcW w:w="1828" w:type="dxa"/>
            <w:vMerge w:val="restart"/>
            <w:vAlign w:val="center"/>
          </w:tcPr>
          <w:p w14:paraId="0A58E20A" w14:textId="7E367F84" w:rsidR="00432EF3" w:rsidRPr="00B60CC0" w:rsidRDefault="00432EF3" w:rsidP="00D04E49">
            <w:pPr>
              <w:spacing w:after="0" w:line="240" w:lineRule="auto"/>
              <w:ind w:left="0" w:right="0" w:firstLine="0"/>
              <w:rPr>
                <w:sz w:val="22"/>
              </w:rPr>
            </w:pPr>
            <w:proofErr w:type="spellStart"/>
            <w:r w:rsidRPr="00B60CC0">
              <w:rPr>
                <w:sz w:val="22"/>
              </w:rPr>
              <w:t>Fueling</w:t>
            </w:r>
            <w:proofErr w:type="spellEnd"/>
            <w:r w:rsidRPr="00B60CC0">
              <w:rPr>
                <w:sz w:val="22"/>
              </w:rPr>
              <w:t xml:space="preserve"> Operations</w:t>
            </w:r>
          </w:p>
        </w:tc>
        <w:tc>
          <w:tcPr>
            <w:tcW w:w="3260" w:type="dxa"/>
          </w:tcPr>
          <w:p w14:paraId="0EE45C79" w14:textId="05887635" w:rsidR="00432EF3" w:rsidRPr="00B60CC0" w:rsidRDefault="00432EF3" w:rsidP="00D04E49">
            <w:pPr>
              <w:spacing w:after="0" w:line="240" w:lineRule="auto"/>
              <w:ind w:left="0" w:right="0" w:firstLine="0"/>
              <w:rPr>
                <w:sz w:val="22"/>
              </w:rPr>
            </w:pPr>
            <w:r w:rsidRPr="00B60CC0">
              <w:rPr>
                <w:sz w:val="22"/>
              </w:rPr>
              <w:t xml:space="preserve">Physical Facilities </w:t>
            </w:r>
          </w:p>
        </w:tc>
        <w:tc>
          <w:tcPr>
            <w:tcW w:w="993" w:type="dxa"/>
          </w:tcPr>
          <w:p w14:paraId="69BC4254" w14:textId="77777777" w:rsidR="00432EF3" w:rsidRPr="00B60CC0" w:rsidRDefault="00432EF3" w:rsidP="00D04E49">
            <w:pPr>
              <w:spacing w:after="0" w:line="240" w:lineRule="auto"/>
              <w:ind w:left="0" w:right="0" w:firstLine="0"/>
              <w:rPr>
                <w:sz w:val="22"/>
              </w:rPr>
            </w:pPr>
          </w:p>
        </w:tc>
        <w:tc>
          <w:tcPr>
            <w:tcW w:w="3448" w:type="dxa"/>
          </w:tcPr>
          <w:p w14:paraId="76498F71" w14:textId="77777777" w:rsidR="00432EF3" w:rsidRPr="00B60CC0" w:rsidRDefault="00432EF3" w:rsidP="00D04E49">
            <w:pPr>
              <w:spacing w:after="0" w:line="240" w:lineRule="auto"/>
              <w:ind w:left="0" w:right="0" w:firstLine="0"/>
              <w:rPr>
                <w:sz w:val="22"/>
              </w:rPr>
            </w:pPr>
          </w:p>
        </w:tc>
      </w:tr>
      <w:tr w:rsidR="00432EF3" w:rsidRPr="00B60CC0" w14:paraId="2BBC0F3D" w14:textId="77777777" w:rsidTr="00D04E49">
        <w:tc>
          <w:tcPr>
            <w:tcW w:w="1828" w:type="dxa"/>
            <w:vMerge/>
          </w:tcPr>
          <w:p w14:paraId="4409FD47" w14:textId="77777777" w:rsidR="00432EF3" w:rsidRPr="00B60CC0" w:rsidRDefault="00432EF3" w:rsidP="00D04E49">
            <w:pPr>
              <w:spacing w:after="0" w:line="240" w:lineRule="auto"/>
              <w:ind w:left="0" w:right="0" w:firstLine="0"/>
              <w:rPr>
                <w:sz w:val="22"/>
              </w:rPr>
            </w:pPr>
          </w:p>
        </w:tc>
        <w:tc>
          <w:tcPr>
            <w:tcW w:w="3260" w:type="dxa"/>
          </w:tcPr>
          <w:p w14:paraId="4E465BB1" w14:textId="373E3B7A" w:rsidR="00432EF3" w:rsidRPr="00B60CC0" w:rsidRDefault="00432EF3" w:rsidP="00D04E49">
            <w:pPr>
              <w:spacing w:after="0" w:line="240" w:lineRule="auto"/>
              <w:ind w:left="0" w:right="0" w:firstLine="0"/>
              <w:rPr>
                <w:sz w:val="22"/>
              </w:rPr>
            </w:pPr>
            <w:r w:rsidRPr="00B60CC0">
              <w:rPr>
                <w:sz w:val="22"/>
              </w:rPr>
              <w:t xml:space="preserve">Mobile </w:t>
            </w:r>
            <w:proofErr w:type="spellStart"/>
            <w:r w:rsidRPr="00B60CC0">
              <w:rPr>
                <w:sz w:val="22"/>
              </w:rPr>
              <w:t>Fuelers</w:t>
            </w:r>
            <w:proofErr w:type="spellEnd"/>
          </w:p>
        </w:tc>
        <w:tc>
          <w:tcPr>
            <w:tcW w:w="993" w:type="dxa"/>
          </w:tcPr>
          <w:p w14:paraId="7C387967" w14:textId="77777777" w:rsidR="00432EF3" w:rsidRPr="00B60CC0" w:rsidRDefault="00432EF3" w:rsidP="00D04E49">
            <w:pPr>
              <w:spacing w:after="0" w:line="240" w:lineRule="auto"/>
              <w:ind w:left="0" w:right="0" w:firstLine="0"/>
              <w:rPr>
                <w:sz w:val="22"/>
              </w:rPr>
            </w:pPr>
          </w:p>
        </w:tc>
        <w:tc>
          <w:tcPr>
            <w:tcW w:w="3448" w:type="dxa"/>
          </w:tcPr>
          <w:p w14:paraId="1D965809" w14:textId="77777777" w:rsidR="00432EF3" w:rsidRPr="00B60CC0" w:rsidRDefault="00432EF3" w:rsidP="00D04E49">
            <w:pPr>
              <w:spacing w:after="0" w:line="240" w:lineRule="auto"/>
              <w:ind w:left="0" w:right="0" w:firstLine="0"/>
              <w:rPr>
                <w:sz w:val="22"/>
              </w:rPr>
            </w:pPr>
          </w:p>
        </w:tc>
      </w:tr>
      <w:tr w:rsidR="00432EF3" w:rsidRPr="00B60CC0" w14:paraId="3EA734BB" w14:textId="77777777" w:rsidTr="00D04E49">
        <w:tc>
          <w:tcPr>
            <w:tcW w:w="1828" w:type="dxa"/>
            <w:vMerge/>
          </w:tcPr>
          <w:p w14:paraId="68A152F3" w14:textId="77777777" w:rsidR="00432EF3" w:rsidRPr="00B60CC0" w:rsidRDefault="00432EF3" w:rsidP="00D04E49">
            <w:pPr>
              <w:spacing w:after="0" w:line="240" w:lineRule="auto"/>
              <w:ind w:left="0" w:right="0" w:firstLine="0"/>
              <w:rPr>
                <w:sz w:val="22"/>
              </w:rPr>
            </w:pPr>
          </w:p>
        </w:tc>
        <w:tc>
          <w:tcPr>
            <w:tcW w:w="3260" w:type="dxa"/>
          </w:tcPr>
          <w:p w14:paraId="0FF83289" w14:textId="37E0595A" w:rsidR="00432EF3" w:rsidRPr="00B60CC0" w:rsidRDefault="00432EF3" w:rsidP="00D04E49">
            <w:pPr>
              <w:spacing w:after="0" w:line="240" w:lineRule="auto"/>
              <w:ind w:left="0" w:right="0" w:firstLine="0"/>
              <w:rPr>
                <w:sz w:val="22"/>
              </w:rPr>
            </w:pPr>
            <w:r w:rsidRPr="00B60CC0">
              <w:rPr>
                <w:sz w:val="22"/>
              </w:rPr>
              <w:t xml:space="preserve">Fire Extinguishers </w:t>
            </w:r>
          </w:p>
        </w:tc>
        <w:tc>
          <w:tcPr>
            <w:tcW w:w="993" w:type="dxa"/>
          </w:tcPr>
          <w:p w14:paraId="3FB767B8" w14:textId="77777777" w:rsidR="00432EF3" w:rsidRPr="00B60CC0" w:rsidRDefault="00432EF3" w:rsidP="00D04E49">
            <w:pPr>
              <w:spacing w:after="0" w:line="240" w:lineRule="auto"/>
              <w:ind w:left="0" w:right="0" w:firstLine="0"/>
              <w:rPr>
                <w:sz w:val="22"/>
              </w:rPr>
            </w:pPr>
          </w:p>
        </w:tc>
        <w:tc>
          <w:tcPr>
            <w:tcW w:w="3448" w:type="dxa"/>
          </w:tcPr>
          <w:p w14:paraId="7A12CF4A" w14:textId="77777777" w:rsidR="00432EF3" w:rsidRPr="00B60CC0" w:rsidRDefault="00432EF3" w:rsidP="00D04E49">
            <w:pPr>
              <w:spacing w:after="0" w:line="240" w:lineRule="auto"/>
              <w:ind w:left="0" w:right="0" w:firstLine="0"/>
              <w:rPr>
                <w:sz w:val="22"/>
              </w:rPr>
            </w:pPr>
          </w:p>
        </w:tc>
      </w:tr>
      <w:tr w:rsidR="00432EF3" w:rsidRPr="00B60CC0" w14:paraId="1D03C5A6" w14:textId="77777777" w:rsidTr="00D04E49">
        <w:tc>
          <w:tcPr>
            <w:tcW w:w="1828" w:type="dxa"/>
            <w:vMerge/>
          </w:tcPr>
          <w:p w14:paraId="2F9EC4AC" w14:textId="77777777" w:rsidR="00432EF3" w:rsidRPr="00B60CC0" w:rsidRDefault="00432EF3" w:rsidP="00D04E49">
            <w:pPr>
              <w:spacing w:after="0" w:line="240" w:lineRule="auto"/>
              <w:ind w:left="0" w:right="0" w:firstLine="0"/>
              <w:rPr>
                <w:sz w:val="22"/>
              </w:rPr>
            </w:pPr>
          </w:p>
        </w:tc>
        <w:tc>
          <w:tcPr>
            <w:tcW w:w="3260" w:type="dxa"/>
          </w:tcPr>
          <w:p w14:paraId="78EBD30C" w14:textId="210D8E6B" w:rsidR="00432EF3" w:rsidRPr="00B60CC0" w:rsidRDefault="00432EF3" w:rsidP="00D04E49">
            <w:pPr>
              <w:spacing w:after="0" w:line="240" w:lineRule="auto"/>
              <w:ind w:left="0" w:right="0" w:firstLine="0"/>
              <w:rPr>
                <w:sz w:val="22"/>
              </w:rPr>
            </w:pPr>
            <w:r w:rsidRPr="00B60CC0">
              <w:rPr>
                <w:sz w:val="22"/>
              </w:rPr>
              <w:t>Fuel Marking/Labelling</w:t>
            </w:r>
          </w:p>
        </w:tc>
        <w:tc>
          <w:tcPr>
            <w:tcW w:w="993" w:type="dxa"/>
          </w:tcPr>
          <w:p w14:paraId="0A0C6807" w14:textId="77777777" w:rsidR="00432EF3" w:rsidRPr="00B60CC0" w:rsidRDefault="00432EF3" w:rsidP="00D04E49">
            <w:pPr>
              <w:spacing w:after="0" w:line="240" w:lineRule="auto"/>
              <w:ind w:left="0" w:right="0" w:firstLine="0"/>
              <w:rPr>
                <w:sz w:val="22"/>
              </w:rPr>
            </w:pPr>
          </w:p>
        </w:tc>
        <w:tc>
          <w:tcPr>
            <w:tcW w:w="3448" w:type="dxa"/>
          </w:tcPr>
          <w:p w14:paraId="18FF80FA" w14:textId="77777777" w:rsidR="00432EF3" w:rsidRPr="00B60CC0" w:rsidRDefault="00432EF3" w:rsidP="00D04E49">
            <w:pPr>
              <w:spacing w:after="0" w:line="240" w:lineRule="auto"/>
              <w:ind w:left="0" w:right="0" w:firstLine="0"/>
              <w:rPr>
                <w:sz w:val="22"/>
              </w:rPr>
            </w:pPr>
          </w:p>
        </w:tc>
      </w:tr>
      <w:tr w:rsidR="00432EF3" w:rsidRPr="00B60CC0" w14:paraId="3045D237" w14:textId="77777777" w:rsidTr="00D04E49">
        <w:tc>
          <w:tcPr>
            <w:tcW w:w="1828" w:type="dxa"/>
            <w:vMerge/>
          </w:tcPr>
          <w:p w14:paraId="34C22814" w14:textId="77777777" w:rsidR="00432EF3" w:rsidRPr="00B60CC0" w:rsidRDefault="00432EF3" w:rsidP="00D04E49">
            <w:pPr>
              <w:spacing w:after="0" w:line="240" w:lineRule="auto"/>
              <w:ind w:left="0" w:right="0" w:firstLine="0"/>
              <w:rPr>
                <w:sz w:val="22"/>
              </w:rPr>
            </w:pPr>
          </w:p>
        </w:tc>
        <w:tc>
          <w:tcPr>
            <w:tcW w:w="3260" w:type="dxa"/>
          </w:tcPr>
          <w:p w14:paraId="178858A4" w14:textId="6EF2A1B5" w:rsidR="00432EF3" w:rsidRPr="00B60CC0" w:rsidRDefault="00432EF3" w:rsidP="00D04E49">
            <w:pPr>
              <w:spacing w:after="0" w:line="240" w:lineRule="auto"/>
              <w:ind w:left="0" w:right="0" w:firstLine="0"/>
              <w:rPr>
                <w:sz w:val="22"/>
              </w:rPr>
            </w:pPr>
            <w:r w:rsidRPr="00B60CC0">
              <w:rPr>
                <w:sz w:val="22"/>
              </w:rPr>
              <w:t>Frayed Wiring</w:t>
            </w:r>
          </w:p>
        </w:tc>
        <w:tc>
          <w:tcPr>
            <w:tcW w:w="993" w:type="dxa"/>
          </w:tcPr>
          <w:p w14:paraId="64BD4918" w14:textId="77777777" w:rsidR="00432EF3" w:rsidRPr="00B60CC0" w:rsidRDefault="00432EF3" w:rsidP="00D04E49">
            <w:pPr>
              <w:spacing w:after="0" w:line="240" w:lineRule="auto"/>
              <w:ind w:left="0" w:right="0" w:firstLine="0"/>
              <w:rPr>
                <w:sz w:val="22"/>
              </w:rPr>
            </w:pPr>
          </w:p>
        </w:tc>
        <w:tc>
          <w:tcPr>
            <w:tcW w:w="3448" w:type="dxa"/>
          </w:tcPr>
          <w:p w14:paraId="4CA9FC6D" w14:textId="77777777" w:rsidR="00432EF3" w:rsidRPr="00B60CC0" w:rsidRDefault="00432EF3" w:rsidP="00D04E49">
            <w:pPr>
              <w:spacing w:after="0" w:line="240" w:lineRule="auto"/>
              <w:ind w:left="0" w:right="0" w:firstLine="0"/>
              <w:rPr>
                <w:sz w:val="22"/>
              </w:rPr>
            </w:pPr>
          </w:p>
        </w:tc>
      </w:tr>
      <w:tr w:rsidR="00432EF3" w:rsidRPr="00B60CC0" w14:paraId="35DEF928" w14:textId="77777777" w:rsidTr="00D04E49">
        <w:tc>
          <w:tcPr>
            <w:tcW w:w="1828" w:type="dxa"/>
            <w:vMerge/>
          </w:tcPr>
          <w:p w14:paraId="6744ABBC" w14:textId="77777777" w:rsidR="00432EF3" w:rsidRPr="00B60CC0" w:rsidRDefault="00432EF3" w:rsidP="00D04E49">
            <w:pPr>
              <w:spacing w:after="0" w:line="240" w:lineRule="auto"/>
              <w:ind w:left="0" w:right="0" w:firstLine="0"/>
              <w:rPr>
                <w:sz w:val="22"/>
              </w:rPr>
            </w:pPr>
          </w:p>
        </w:tc>
        <w:tc>
          <w:tcPr>
            <w:tcW w:w="3260" w:type="dxa"/>
          </w:tcPr>
          <w:p w14:paraId="507D3552" w14:textId="77777777" w:rsidR="00432EF3" w:rsidRPr="00B60CC0" w:rsidRDefault="00432EF3" w:rsidP="00D04E49">
            <w:pPr>
              <w:spacing w:after="0" w:line="240" w:lineRule="auto"/>
              <w:ind w:left="0" w:right="0" w:firstLine="0"/>
              <w:rPr>
                <w:sz w:val="22"/>
              </w:rPr>
            </w:pPr>
          </w:p>
        </w:tc>
        <w:tc>
          <w:tcPr>
            <w:tcW w:w="993" w:type="dxa"/>
          </w:tcPr>
          <w:p w14:paraId="6E736573" w14:textId="77777777" w:rsidR="00432EF3" w:rsidRPr="00B60CC0" w:rsidRDefault="00432EF3" w:rsidP="00D04E49">
            <w:pPr>
              <w:spacing w:after="0" w:line="240" w:lineRule="auto"/>
              <w:ind w:left="0" w:right="0" w:firstLine="0"/>
              <w:rPr>
                <w:sz w:val="22"/>
              </w:rPr>
            </w:pPr>
          </w:p>
        </w:tc>
        <w:tc>
          <w:tcPr>
            <w:tcW w:w="3448" w:type="dxa"/>
          </w:tcPr>
          <w:p w14:paraId="5C07E4BC" w14:textId="77777777" w:rsidR="00432EF3" w:rsidRPr="00B60CC0" w:rsidRDefault="00432EF3" w:rsidP="00D04E49">
            <w:pPr>
              <w:spacing w:after="0" w:line="240" w:lineRule="auto"/>
              <w:ind w:left="0" w:right="0" w:firstLine="0"/>
              <w:rPr>
                <w:sz w:val="22"/>
              </w:rPr>
            </w:pPr>
          </w:p>
        </w:tc>
      </w:tr>
      <w:tr w:rsidR="00432EF3" w:rsidRPr="00B60CC0" w14:paraId="14D96B70" w14:textId="77777777" w:rsidTr="00D04E49">
        <w:tc>
          <w:tcPr>
            <w:tcW w:w="1828" w:type="dxa"/>
            <w:vMerge w:val="restart"/>
            <w:vAlign w:val="center"/>
          </w:tcPr>
          <w:p w14:paraId="019E620C" w14:textId="76DA4784" w:rsidR="00432EF3" w:rsidRPr="00B60CC0" w:rsidRDefault="00432EF3" w:rsidP="00D04E49">
            <w:pPr>
              <w:spacing w:after="0" w:line="240" w:lineRule="auto"/>
              <w:ind w:left="0" w:right="0" w:firstLine="0"/>
              <w:rPr>
                <w:sz w:val="22"/>
              </w:rPr>
            </w:pPr>
            <w:r w:rsidRPr="00B60CC0">
              <w:rPr>
                <w:sz w:val="22"/>
              </w:rPr>
              <w:t>Navigational Aids</w:t>
            </w:r>
          </w:p>
        </w:tc>
        <w:tc>
          <w:tcPr>
            <w:tcW w:w="3260" w:type="dxa"/>
          </w:tcPr>
          <w:p w14:paraId="34242693" w14:textId="37BA75EF" w:rsidR="00432EF3" w:rsidRPr="00B60CC0" w:rsidRDefault="00432EF3" w:rsidP="00D04E49">
            <w:pPr>
              <w:spacing w:after="0" w:line="240" w:lineRule="auto"/>
              <w:ind w:left="0" w:right="0" w:firstLine="0"/>
              <w:rPr>
                <w:sz w:val="22"/>
              </w:rPr>
            </w:pPr>
            <w:r w:rsidRPr="00B60CC0">
              <w:rPr>
                <w:sz w:val="22"/>
              </w:rPr>
              <w:t xml:space="preserve">RENLs/VGSI Aiming </w:t>
            </w:r>
          </w:p>
        </w:tc>
        <w:tc>
          <w:tcPr>
            <w:tcW w:w="993" w:type="dxa"/>
          </w:tcPr>
          <w:p w14:paraId="69E8A26D" w14:textId="77777777" w:rsidR="00432EF3" w:rsidRPr="00B60CC0" w:rsidRDefault="00432EF3" w:rsidP="00D04E49">
            <w:pPr>
              <w:spacing w:after="0" w:line="240" w:lineRule="auto"/>
              <w:ind w:left="0" w:right="0" w:firstLine="0"/>
              <w:rPr>
                <w:sz w:val="22"/>
              </w:rPr>
            </w:pPr>
          </w:p>
        </w:tc>
        <w:tc>
          <w:tcPr>
            <w:tcW w:w="3448" w:type="dxa"/>
          </w:tcPr>
          <w:p w14:paraId="1CAC30D0" w14:textId="77777777" w:rsidR="00432EF3" w:rsidRPr="00B60CC0" w:rsidRDefault="00432EF3" w:rsidP="00D04E49">
            <w:pPr>
              <w:spacing w:after="0" w:line="240" w:lineRule="auto"/>
              <w:ind w:left="0" w:right="0" w:firstLine="0"/>
              <w:rPr>
                <w:sz w:val="22"/>
              </w:rPr>
            </w:pPr>
          </w:p>
        </w:tc>
      </w:tr>
      <w:tr w:rsidR="00432EF3" w:rsidRPr="00B60CC0" w14:paraId="49F50357" w14:textId="77777777" w:rsidTr="00D04E49">
        <w:tc>
          <w:tcPr>
            <w:tcW w:w="1828" w:type="dxa"/>
            <w:vMerge/>
          </w:tcPr>
          <w:p w14:paraId="7BCA810A" w14:textId="77777777" w:rsidR="00432EF3" w:rsidRPr="00B60CC0" w:rsidRDefault="00432EF3" w:rsidP="00D04E49">
            <w:pPr>
              <w:spacing w:after="0" w:line="240" w:lineRule="auto"/>
              <w:ind w:left="0" w:right="0" w:firstLine="0"/>
              <w:rPr>
                <w:sz w:val="22"/>
              </w:rPr>
            </w:pPr>
          </w:p>
        </w:tc>
        <w:tc>
          <w:tcPr>
            <w:tcW w:w="3260" w:type="dxa"/>
          </w:tcPr>
          <w:p w14:paraId="22C54695" w14:textId="77777777" w:rsidR="00432EF3" w:rsidRPr="00B60CC0" w:rsidRDefault="00432EF3" w:rsidP="00D04E49">
            <w:pPr>
              <w:spacing w:after="0" w:line="240" w:lineRule="auto"/>
              <w:ind w:left="0" w:right="0" w:firstLine="0"/>
              <w:rPr>
                <w:sz w:val="22"/>
              </w:rPr>
            </w:pPr>
          </w:p>
        </w:tc>
        <w:tc>
          <w:tcPr>
            <w:tcW w:w="993" w:type="dxa"/>
          </w:tcPr>
          <w:p w14:paraId="053195FA" w14:textId="77777777" w:rsidR="00432EF3" w:rsidRPr="00B60CC0" w:rsidRDefault="00432EF3" w:rsidP="00D04E49">
            <w:pPr>
              <w:spacing w:after="0" w:line="240" w:lineRule="auto"/>
              <w:ind w:left="0" w:right="0" w:firstLine="0"/>
              <w:rPr>
                <w:sz w:val="22"/>
              </w:rPr>
            </w:pPr>
          </w:p>
        </w:tc>
        <w:tc>
          <w:tcPr>
            <w:tcW w:w="3448" w:type="dxa"/>
          </w:tcPr>
          <w:p w14:paraId="5A53551C" w14:textId="77777777" w:rsidR="00432EF3" w:rsidRPr="00B60CC0" w:rsidRDefault="00432EF3" w:rsidP="00D04E49">
            <w:pPr>
              <w:spacing w:after="0" w:line="240" w:lineRule="auto"/>
              <w:ind w:left="0" w:right="0" w:firstLine="0"/>
              <w:rPr>
                <w:sz w:val="22"/>
              </w:rPr>
            </w:pPr>
          </w:p>
        </w:tc>
      </w:tr>
      <w:tr w:rsidR="00432EF3" w:rsidRPr="00B60CC0" w14:paraId="554336B7" w14:textId="77777777" w:rsidTr="00D04E49">
        <w:tc>
          <w:tcPr>
            <w:tcW w:w="1828" w:type="dxa"/>
            <w:vMerge w:val="restart"/>
            <w:vAlign w:val="center"/>
          </w:tcPr>
          <w:p w14:paraId="578DF739" w14:textId="4EC302DF" w:rsidR="00432EF3" w:rsidRPr="00B60CC0" w:rsidRDefault="00432EF3" w:rsidP="00D04E49">
            <w:pPr>
              <w:spacing w:after="0" w:line="240" w:lineRule="auto"/>
              <w:ind w:left="0" w:right="0" w:firstLine="0"/>
              <w:rPr>
                <w:sz w:val="22"/>
              </w:rPr>
            </w:pPr>
            <w:r w:rsidRPr="00B60CC0">
              <w:rPr>
                <w:sz w:val="22"/>
              </w:rPr>
              <w:t>Lighting</w:t>
            </w:r>
          </w:p>
        </w:tc>
        <w:tc>
          <w:tcPr>
            <w:tcW w:w="3260" w:type="dxa"/>
          </w:tcPr>
          <w:p w14:paraId="7C521EA5" w14:textId="7C60A7DF" w:rsidR="00432EF3" w:rsidRPr="00B60CC0" w:rsidRDefault="00432EF3" w:rsidP="00D04E49">
            <w:pPr>
              <w:spacing w:after="0" w:line="240" w:lineRule="auto"/>
              <w:ind w:left="0" w:right="0" w:firstLine="0"/>
              <w:rPr>
                <w:sz w:val="22"/>
              </w:rPr>
            </w:pPr>
            <w:r w:rsidRPr="00B60CC0">
              <w:rPr>
                <w:sz w:val="22"/>
              </w:rPr>
              <w:t xml:space="preserve">Power Generator Check </w:t>
            </w:r>
          </w:p>
        </w:tc>
        <w:tc>
          <w:tcPr>
            <w:tcW w:w="993" w:type="dxa"/>
          </w:tcPr>
          <w:p w14:paraId="756E9115" w14:textId="77777777" w:rsidR="00432EF3" w:rsidRPr="00B60CC0" w:rsidRDefault="00432EF3" w:rsidP="00D04E49">
            <w:pPr>
              <w:spacing w:after="0" w:line="240" w:lineRule="auto"/>
              <w:ind w:left="0" w:right="0" w:firstLine="0"/>
              <w:rPr>
                <w:sz w:val="22"/>
              </w:rPr>
            </w:pPr>
          </w:p>
        </w:tc>
        <w:tc>
          <w:tcPr>
            <w:tcW w:w="3448" w:type="dxa"/>
          </w:tcPr>
          <w:p w14:paraId="2DC0B742" w14:textId="77777777" w:rsidR="00432EF3" w:rsidRPr="00B60CC0" w:rsidRDefault="00432EF3" w:rsidP="00D04E49">
            <w:pPr>
              <w:spacing w:after="0" w:line="240" w:lineRule="auto"/>
              <w:ind w:left="0" w:right="0" w:firstLine="0"/>
              <w:rPr>
                <w:sz w:val="22"/>
              </w:rPr>
            </w:pPr>
          </w:p>
        </w:tc>
      </w:tr>
      <w:tr w:rsidR="00432EF3" w:rsidRPr="00B60CC0" w14:paraId="6E2FB91C" w14:textId="77777777" w:rsidTr="00D04E49">
        <w:tc>
          <w:tcPr>
            <w:tcW w:w="1828" w:type="dxa"/>
            <w:vMerge/>
          </w:tcPr>
          <w:p w14:paraId="0E96FF39" w14:textId="77777777" w:rsidR="00432EF3" w:rsidRPr="00B60CC0" w:rsidRDefault="00432EF3" w:rsidP="00D04E49">
            <w:pPr>
              <w:spacing w:after="0" w:line="240" w:lineRule="auto"/>
              <w:ind w:left="0" w:right="0" w:firstLine="0"/>
              <w:rPr>
                <w:sz w:val="22"/>
              </w:rPr>
            </w:pPr>
          </w:p>
        </w:tc>
        <w:tc>
          <w:tcPr>
            <w:tcW w:w="3260" w:type="dxa"/>
          </w:tcPr>
          <w:p w14:paraId="51C9E108" w14:textId="15D41BE1" w:rsidR="00432EF3" w:rsidRPr="00B60CC0" w:rsidRDefault="00432EF3" w:rsidP="00D04E49">
            <w:pPr>
              <w:spacing w:after="0" w:line="240" w:lineRule="auto"/>
              <w:ind w:left="0" w:right="0" w:firstLine="0"/>
              <w:rPr>
                <w:sz w:val="22"/>
              </w:rPr>
            </w:pPr>
            <w:r w:rsidRPr="00B60CC0">
              <w:rPr>
                <w:sz w:val="22"/>
              </w:rPr>
              <w:t>Circuit Resistance Test</w:t>
            </w:r>
          </w:p>
        </w:tc>
        <w:tc>
          <w:tcPr>
            <w:tcW w:w="993" w:type="dxa"/>
          </w:tcPr>
          <w:p w14:paraId="48CADA01" w14:textId="77777777" w:rsidR="00432EF3" w:rsidRPr="00B60CC0" w:rsidRDefault="00432EF3" w:rsidP="00D04E49">
            <w:pPr>
              <w:spacing w:after="0" w:line="240" w:lineRule="auto"/>
              <w:ind w:left="0" w:right="0" w:firstLine="0"/>
              <w:rPr>
                <w:sz w:val="22"/>
              </w:rPr>
            </w:pPr>
          </w:p>
        </w:tc>
        <w:tc>
          <w:tcPr>
            <w:tcW w:w="3448" w:type="dxa"/>
          </w:tcPr>
          <w:p w14:paraId="291A39FF" w14:textId="77777777" w:rsidR="00432EF3" w:rsidRPr="00B60CC0" w:rsidRDefault="00432EF3" w:rsidP="00D04E49">
            <w:pPr>
              <w:spacing w:after="0" w:line="240" w:lineRule="auto"/>
              <w:ind w:left="0" w:right="0" w:firstLine="0"/>
              <w:rPr>
                <w:sz w:val="22"/>
              </w:rPr>
            </w:pPr>
          </w:p>
        </w:tc>
      </w:tr>
      <w:tr w:rsidR="00432EF3" w:rsidRPr="00B60CC0" w14:paraId="76A32FBF" w14:textId="77777777" w:rsidTr="00D04E49">
        <w:tc>
          <w:tcPr>
            <w:tcW w:w="1828" w:type="dxa"/>
            <w:vMerge/>
          </w:tcPr>
          <w:p w14:paraId="0BBF22A5" w14:textId="77777777" w:rsidR="00432EF3" w:rsidRPr="00B60CC0" w:rsidRDefault="00432EF3" w:rsidP="00D04E49">
            <w:pPr>
              <w:spacing w:after="0" w:line="240" w:lineRule="auto"/>
              <w:ind w:left="0" w:right="0" w:firstLine="0"/>
              <w:rPr>
                <w:sz w:val="22"/>
              </w:rPr>
            </w:pPr>
          </w:p>
        </w:tc>
        <w:tc>
          <w:tcPr>
            <w:tcW w:w="3260" w:type="dxa"/>
          </w:tcPr>
          <w:p w14:paraId="3EA0BE34" w14:textId="14A342B0" w:rsidR="00432EF3" w:rsidRPr="00B60CC0" w:rsidRDefault="00432EF3" w:rsidP="00D04E49">
            <w:pPr>
              <w:spacing w:after="0" w:line="240" w:lineRule="auto"/>
              <w:ind w:left="0" w:right="0" w:firstLine="0"/>
              <w:rPr>
                <w:sz w:val="22"/>
              </w:rPr>
            </w:pPr>
            <w:r w:rsidRPr="00B60CC0">
              <w:rPr>
                <w:sz w:val="22"/>
              </w:rPr>
              <w:t>Aim/Adjustment</w:t>
            </w:r>
          </w:p>
        </w:tc>
        <w:tc>
          <w:tcPr>
            <w:tcW w:w="993" w:type="dxa"/>
          </w:tcPr>
          <w:p w14:paraId="37AD9573" w14:textId="77777777" w:rsidR="00432EF3" w:rsidRPr="00B60CC0" w:rsidRDefault="00432EF3" w:rsidP="00D04E49">
            <w:pPr>
              <w:spacing w:after="0" w:line="240" w:lineRule="auto"/>
              <w:ind w:left="0" w:right="0" w:firstLine="0"/>
              <w:rPr>
                <w:sz w:val="22"/>
              </w:rPr>
            </w:pPr>
          </w:p>
        </w:tc>
        <w:tc>
          <w:tcPr>
            <w:tcW w:w="3448" w:type="dxa"/>
          </w:tcPr>
          <w:p w14:paraId="194B3E56" w14:textId="77777777" w:rsidR="00432EF3" w:rsidRPr="00B60CC0" w:rsidRDefault="00432EF3" w:rsidP="00D04E49">
            <w:pPr>
              <w:spacing w:after="0" w:line="240" w:lineRule="auto"/>
              <w:ind w:left="0" w:right="0" w:firstLine="0"/>
              <w:rPr>
                <w:sz w:val="22"/>
              </w:rPr>
            </w:pPr>
          </w:p>
        </w:tc>
      </w:tr>
      <w:tr w:rsidR="00432EF3" w:rsidRPr="00B60CC0" w14:paraId="41E51B4D" w14:textId="77777777" w:rsidTr="00D04E49">
        <w:tc>
          <w:tcPr>
            <w:tcW w:w="1828" w:type="dxa"/>
            <w:vMerge/>
          </w:tcPr>
          <w:p w14:paraId="7C417779" w14:textId="77777777" w:rsidR="00432EF3" w:rsidRPr="00B60CC0" w:rsidRDefault="00432EF3" w:rsidP="00D04E49">
            <w:pPr>
              <w:spacing w:after="0" w:line="240" w:lineRule="auto"/>
              <w:ind w:left="0" w:right="0" w:firstLine="0"/>
              <w:rPr>
                <w:sz w:val="22"/>
              </w:rPr>
            </w:pPr>
          </w:p>
        </w:tc>
        <w:tc>
          <w:tcPr>
            <w:tcW w:w="3260" w:type="dxa"/>
          </w:tcPr>
          <w:p w14:paraId="76914DA5" w14:textId="77777777" w:rsidR="00432EF3" w:rsidRPr="00B60CC0" w:rsidRDefault="00432EF3" w:rsidP="00D04E49">
            <w:pPr>
              <w:spacing w:after="0" w:line="240" w:lineRule="auto"/>
              <w:ind w:left="0" w:right="0" w:firstLine="0"/>
              <w:rPr>
                <w:sz w:val="22"/>
              </w:rPr>
            </w:pPr>
          </w:p>
        </w:tc>
        <w:tc>
          <w:tcPr>
            <w:tcW w:w="993" w:type="dxa"/>
          </w:tcPr>
          <w:p w14:paraId="3F5CBA56" w14:textId="77777777" w:rsidR="00432EF3" w:rsidRPr="00B60CC0" w:rsidRDefault="00432EF3" w:rsidP="00D04E49">
            <w:pPr>
              <w:spacing w:after="0" w:line="240" w:lineRule="auto"/>
              <w:ind w:left="0" w:right="0" w:firstLine="0"/>
              <w:rPr>
                <w:sz w:val="22"/>
              </w:rPr>
            </w:pPr>
          </w:p>
        </w:tc>
        <w:tc>
          <w:tcPr>
            <w:tcW w:w="3448" w:type="dxa"/>
          </w:tcPr>
          <w:p w14:paraId="636557C5" w14:textId="77777777" w:rsidR="00432EF3" w:rsidRPr="00B60CC0" w:rsidRDefault="00432EF3" w:rsidP="00D04E49">
            <w:pPr>
              <w:spacing w:after="0" w:line="240" w:lineRule="auto"/>
              <w:ind w:left="0" w:right="0" w:firstLine="0"/>
              <w:rPr>
                <w:sz w:val="22"/>
              </w:rPr>
            </w:pPr>
          </w:p>
        </w:tc>
      </w:tr>
      <w:tr w:rsidR="00432EF3" w:rsidRPr="00B60CC0" w14:paraId="34FE8777" w14:textId="77777777" w:rsidTr="00D04E49">
        <w:tc>
          <w:tcPr>
            <w:tcW w:w="1828" w:type="dxa"/>
            <w:vMerge w:val="restart"/>
            <w:vAlign w:val="center"/>
          </w:tcPr>
          <w:p w14:paraId="22A7693B" w14:textId="3DA431A8" w:rsidR="00432EF3" w:rsidRPr="00B60CC0" w:rsidRDefault="00D0512B" w:rsidP="00D04E49">
            <w:pPr>
              <w:spacing w:after="0" w:line="240" w:lineRule="auto"/>
              <w:ind w:left="0" w:right="0" w:firstLine="0"/>
              <w:rPr>
                <w:sz w:val="22"/>
              </w:rPr>
            </w:pPr>
            <w:r>
              <w:rPr>
                <w:sz w:val="22"/>
              </w:rPr>
              <w:t>Obstacle</w:t>
            </w:r>
            <w:r w:rsidR="00432EF3" w:rsidRPr="00B60CC0">
              <w:rPr>
                <w:sz w:val="22"/>
              </w:rPr>
              <w:t>s</w:t>
            </w:r>
          </w:p>
        </w:tc>
        <w:tc>
          <w:tcPr>
            <w:tcW w:w="3260" w:type="dxa"/>
          </w:tcPr>
          <w:p w14:paraId="0B7CC33F" w14:textId="15430AB7" w:rsidR="00432EF3" w:rsidRPr="00B60CC0" w:rsidRDefault="00432EF3" w:rsidP="00D04E49">
            <w:pPr>
              <w:spacing w:after="0" w:line="240" w:lineRule="auto"/>
              <w:ind w:left="0" w:right="0" w:firstLine="0"/>
              <w:rPr>
                <w:sz w:val="22"/>
              </w:rPr>
            </w:pPr>
            <w:r w:rsidRPr="00B60CC0">
              <w:rPr>
                <w:sz w:val="22"/>
              </w:rPr>
              <w:t>Surveyed Trees/Structures</w:t>
            </w:r>
          </w:p>
        </w:tc>
        <w:tc>
          <w:tcPr>
            <w:tcW w:w="993" w:type="dxa"/>
          </w:tcPr>
          <w:p w14:paraId="4C5AEDF3" w14:textId="77777777" w:rsidR="00432EF3" w:rsidRPr="00B60CC0" w:rsidRDefault="00432EF3" w:rsidP="00D04E49">
            <w:pPr>
              <w:spacing w:after="0" w:line="240" w:lineRule="auto"/>
              <w:ind w:left="0" w:right="0" w:firstLine="0"/>
              <w:rPr>
                <w:sz w:val="22"/>
              </w:rPr>
            </w:pPr>
          </w:p>
        </w:tc>
        <w:tc>
          <w:tcPr>
            <w:tcW w:w="3448" w:type="dxa"/>
          </w:tcPr>
          <w:p w14:paraId="5767679B" w14:textId="77777777" w:rsidR="00432EF3" w:rsidRPr="00B60CC0" w:rsidRDefault="00432EF3" w:rsidP="00D04E49">
            <w:pPr>
              <w:spacing w:after="0" w:line="240" w:lineRule="auto"/>
              <w:ind w:left="0" w:right="0" w:firstLine="0"/>
              <w:rPr>
                <w:sz w:val="22"/>
              </w:rPr>
            </w:pPr>
          </w:p>
        </w:tc>
      </w:tr>
      <w:tr w:rsidR="00432EF3" w:rsidRPr="00B60CC0" w14:paraId="488295CD" w14:textId="77777777" w:rsidTr="00D04E49">
        <w:tc>
          <w:tcPr>
            <w:tcW w:w="1828" w:type="dxa"/>
            <w:vMerge/>
            <w:vAlign w:val="center"/>
          </w:tcPr>
          <w:p w14:paraId="239FB820" w14:textId="77777777" w:rsidR="00432EF3" w:rsidRPr="00B60CC0" w:rsidRDefault="00432EF3" w:rsidP="00D04E49">
            <w:pPr>
              <w:spacing w:after="0" w:line="240" w:lineRule="auto"/>
              <w:ind w:left="0" w:right="0" w:firstLine="0"/>
              <w:rPr>
                <w:sz w:val="22"/>
              </w:rPr>
            </w:pPr>
          </w:p>
        </w:tc>
        <w:tc>
          <w:tcPr>
            <w:tcW w:w="3260" w:type="dxa"/>
          </w:tcPr>
          <w:p w14:paraId="41675993" w14:textId="272A325F" w:rsidR="00432EF3" w:rsidRPr="00B60CC0" w:rsidRDefault="00432EF3" w:rsidP="00D04E49">
            <w:pPr>
              <w:spacing w:after="0" w:line="240" w:lineRule="auto"/>
              <w:ind w:left="0" w:right="0" w:firstLine="0"/>
              <w:rPr>
                <w:sz w:val="22"/>
              </w:rPr>
            </w:pPr>
            <w:r w:rsidRPr="00B60CC0">
              <w:rPr>
                <w:sz w:val="22"/>
              </w:rPr>
              <w:t xml:space="preserve">Overhead Power Lines </w:t>
            </w:r>
          </w:p>
        </w:tc>
        <w:tc>
          <w:tcPr>
            <w:tcW w:w="993" w:type="dxa"/>
          </w:tcPr>
          <w:p w14:paraId="34E42DDA" w14:textId="77777777" w:rsidR="00432EF3" w:rsidRPr="00B60CC0" w:rsidRDefault="00432EF3" w:rsidP="00D04E49">
            <w:pPr>
              <w:spacing w:after="0" w:line="240" w:lineRule="auto"/>
              <w:ind w:left="0" w:right="0" w:firstLine="0"/>
              <w:rPr>
                <w:sz w:val="22"/>
              </w:rPr>
            </w:pPr>
          </w:p>
        </w:tc>
        <w:tc>
          <w:tcPr>
            <w:tcW w:w="3448" w:type="dxa"/>
          </w:tcPr>
          <w:p w14:paraId="30BFC8AE" w14:textId="77777777" w:rsidR="00432EF3" w:rsidRPr="00B60CC0" w:rsidRDefault="00432EF3" w:rsidP="00D04E49">
            <w:pPr>
              <w:spacing w:after="0" w:line="240" w:lineRule="auto"/>
              <w:ind w:left="0" w:right="0" w:firstLine="0"/>
              <w:rPr>
                <w:sz w:val="22"/>
              </w:rPr>
            </w:pPr>
          </w:p>
        </w:tc>
      </w:tr>
      <w:tr w:rsidR="00432EF3" w:rsidRPr="00B60CC0" w14:paraId="538FDAD8" w14:textId="77777777" w:rsidTr="00D04E49">
        <w:tc>
          <w:tcPr>
            <w:tcW w:w="1828" w:type="dxa"/>
            <w:vMerge/>
            <w:vAlign w:val="center"/>
          </w:tcPr>
          <w:p w14:paraId="54B9A41A" w14:textId="77777777" w:rsidR="00432EF3" w:rsidRPr="00B60CC0" w:rsidRDefault="00432EF3" w:rsidP="00D04E49">
            <w:pPr>
              <w:spacing w:after="0" w:line="240" w:lineRule="auto"/>
              <w:ind w:left="0" w:right="0" w:firstLine="0"/>
              <w:rPr>
                <w:sz w:val="22"/>
              </w:rPr>
            </w:pPr>
          </w:p>
        </w:tc>
        <w:tc>
          <w:tcPr>
            <w:tcW w:w="3260" w:type="dxa"/>
          </w:tcPr>
          <w:p w14:paraId="70D94FFC" w14:textId="77777777" w:rsidR="00432EF3" w:rsidRPr="00B60CC0" w:rsidRDefault="00432EF3" w:rsidP="00D04E49">
            <w:pPr>
              <w:spacing w:after="0" w:line="240" w:lineRule="auto"/>
              <w:ind w:left="0" w:right="0" w:firstLine="0"/>
              <w:rPr>
                <w:sz w:val="22"/>
              </w:rPr>
            </w:pPr>
          </w:p>
        </w:tc>
        <w:tc>
          <w:tcPr>
            <w:tcW w:w="993" w:type="dxa"/>
          </w:tcPr>
          <w:p w14:paraId="5BDE6EE1" w14:textId="77777777" w:rsidR="00432EF3" w:rsidRPr="00B60CC0" w:rsidRDefault="00432EF3" w:rsidP="00D04E49">
            <w:pPr>
              <w:spacing w:after="0" w:line="240" w:lineRule="auto"/>
              <w:ind w:left="0" w:right="0" w:firstLine="0"/>
              <w:rPr>
                <w:sz w:val="22"/>
              </w:rPr>
            </w:pPr>
          </w:p>
        </w:tc>
        <w:tc>
          <w:tcPr>
            <w:tcW w:w="3448" w:type="dxa"/>
          </w:tcPr>
          <w:p w14:paraId="7F50A326" w14:textId="77777777" w:rsidR="00432EF3" w:rsidRPr="00B60CC0" w:rsidRDefault="00432EF3" w:rsidP="00D04E49">
            <w:pPr>
              <w:spacing w:after="0" w:line="240" w:lineRule="auto"/>
              <w:ind w:left="0" w:right="0" w:firstLine="0"/>
              <w:rPr>
                <w:sz w:val="22"/>
              </w:rPr>
            </w:pPr>
          </w:p>
        </w:tc>
      </w:tr>
      <w:tr w:rsidR="00432EF3" w:rsidRPr="00B60CC0" w14:paraId="00EA8F98" w14:textId="77777777" w:rsidTr="00D04E49">
        <w:tc>
          <w:tcPr>
            <w:tcW w:w="1828" w:type="dxa"/>
            <w:vMerge w:val="restart"/>
            <w:vAlign w:val="center"/>
          </w:tcPr>
          <w:p w14:paraId="37DD6055" w14:textId="0B4CBF4A" w:rsidR="00432EF3" w:rsidRPr="00B60CC0" w:rsidRDefault="00432EF3" w:rsidP="00432EF3">
            <w:pPr>
              <w:spacing w:after="0" w:line="240" w:lineRule="auto"/>
              <w:ind w:left="0" w:right="0" w:firstLine="0"/>
              <w:jc w:val="left"/>
              <w:rPr>
                <w:sz w:val="22"/>
              </w:rPr>
            </w:pPr>
            <w:r w:rsidRPr="00B60CC0">
              <w:rPr>
                <w:sz w:val="22"/>
              </w:rPr>
              <w:t>Aircraft Rescue and Fire Fighting</w:t>
            </w:r>
          </w:p>
        </w:tc>
        <w:tc>
          <w:tcPr>
            <w:tcW w:w="3260" w:type="dxa"/>
          </w:tcPr>
          <w:p w14:paraId="42C56BC7" w14:textId="1183B57D" w:rsidR="00432EF3" w:rsidRPr="00B60CC0" w:rsidRDefault="00432EF3" w:rsidP="00D04E49">
            <w:pPr>
              <w:spacing w:after="0" w:line="240" w:lineRule="auto"/>
              <w:ind w:left="0" w:right="0" w:firstLine="0"/>
              <w:rPr>
                <w:sz w:val="22"/>
              </w:rPr>
            </w:pPr>
            <w:r w:rsidRPr="00B60CC0">
              <w:rPr>
                <w:sz w:val="22"/>
              </w:rPr>
              <w:t>Response Times</w:t>
            </w:r>
          </w:p>
        </w:tc>
        <w:tc>
          <w:tcPr>
            <w:tcW w:w="993" w:type="dxa"/>
          </w:tcPr>
          <w:p w14:paraId="2AC49566" w14:textId="77777777" w:rsidR="00432EF3" w:rsidRPr="00B60CC0" w:rsidRDefault="00432EF3" w:rsidP="00D04E49">
            <w:pPr>
              <w:spacing w:after="0" w:line="240" w:lineRule="auto"/>
              <w:ind w:left="0" w:right="0" w:firstLine="0"/>
              <w:rPr>
                <w:sz w:val="22"/>
              </w:rPr>
            </w:pPr>
          </w:p>
        </w:tc>
        <w:tc>
          <w:tcPr>
            <w:tcW w:w="3448" w:type="dxa"/>
          </w:tcPr>
          <w:p w14:paraId="52A4374E" w14:textId="77777777" w:rsidR="00432EF3" w:rsidRPr="00B60CC0" w:rsidRDefault="00432EF3" w:rsidP="00D04E49">
            <w:pPr>
              <w:spacing w:after="0" w:line="240" w:lineRule="auto"/>
              <w:ind w:left="0" w:right="0" w:firstLine="0"/>
              <w:rPr>
                <w:sz w:val="22"/>
              </w:rPr>
            </w:pPr>
          </w:p>
        </w:tc>
      </w:tr>
      <w:tr w:rsidR="00432EF3" w:rsidRPr="00B60CC0" w14:paraId="1977E8EF" w14:textId="77777777" w:rsidTr="00D04E49">
        <w:tc>
          <w:tcPr>
            <w:tcW w:w="1828" w:type="dxa"/>
            <w:vMerge/>
          </w:tcPr>
          <w:p w14:paraId="41936F0B" w14:textId="77777777" w:rsidR="00432EF3" w:rsidRPr="00B60CC0" w:rsidRDefault="00432EF3" w:rsidP="00D04E49">
            <w:pPr>
              <w:spacing w:after="0" w:line="240" w:lineRule="auto"/>
              <w:ind w:left="0" w:right="0" w:firstLine="0"/>
              <w:rPr>
                <w:sz w:val="22"/>
              </w:rPr>
            </w:pPr>
          </w:p>
        </w:tc>
        <w:tc>
          <w:tcPr>
            <w:tcW w:w="3260" w:type="dxa"/>
          </w:tcPr>
          <w:p w14:paraId="5017D502" w14:textId="52DAC2E6" w:rsidR="00432EF3" w:rsidRPr="00B60CC0" w:rsidRDefault="00432EF3" w:rsidP="00D04E49">
            <w:pPr>
              <w:spacing w:after="0" w:line="240" w:lineRule="auto"/>
              <w:ind w:left="0" w:right="0" w:firstLine="0"/>
              <w:rPr>
                <w:sz w:val="22"/>
              </w:rPr>
            </w:pPr>
            <w:r w:rsidRPr="00B60CC0">
              <w:rPr>
                <w:sz w:val="22"/>
              </w:rPr>
              <w:t>Live Fire Drills</w:t>
            </w:r>
          </w:p>
        </w:tc>
        <w:tc>
          <w:tcPr>
            <w:tcW w:w="993" w:type="dxa"/>
          </w:tcPr>
          <w:p w14:paraId="3D539521" w14:textId="77777777" w:rsidR="00432EF3" w:rsidRPr="00B60CC0" w:rsidRDefault="00432EF3" w:rsidP="00D04E49">
            <w:pPr>
              <w:spacing w:after="0" w:line="240" w:lineRule="auto"/>
              <w:ind w:left="0" w:right="0" w:firstLine="0"/>
              <w:rPr>
                <w:sz w:val="22"/>
              </w:rPr>
            </w:pPr>
          </w:p>
        </w:tc>
        <w:tc>
          <w:tcPr>
            <w:tcW w:w="3448" w:type="dxa"/>
          </w:tcPr>
          <w:p w14:paraId="4A8CDFF0" w14:textId="77777777" w:rsidR="00432EF3" w:rsidRPr="00B60CC0" w:rsidRDefault="00432EF3" w:rsidP="00D04E49">
            <w:pPr>
              <w:spacing w:after="0" w:line="240" w:lineRule="auto"/>
              <w:ind w:left="0" w:right="0" w:firstLine="0"/>
              <w:rPr>
                <w:sz w:val="22"/>
              </w:rPr>
            </w:pPr>
          </w:p>
        </w:tc>
      </w:tr>
      <w:tr w:rsidR="00432EF3" w:rsidRPr="00B60CC0" w14:paraId="3C354E62" w14:textId="77777777" w:rsidTr="00D04E49">
        <w:tc>
          <w:tcPr>
            <w:tcW w:w="1828" w:type="dxa"/>
            <w:vMerge/>
          </w:tcPr>
          <w:p w14:paraId="282FDE22" w14:textId="77777777" w:rsidR="00432EF3" w:rsidRPr="00B60CC0" w:rsidRDefault="00432EF3" w:rsidP="00D04E49">
            <w:pPr>
              <w:spacing w:after="0" w:line="240" w:lineRule="auto"/>
              <w:ind w:left="0" w:right="0" w:firstLine="0"/>
              <w:rPr>
                <w:sz w:val="22"/>
              </w:rPr>
            </w:pPr>
          </w:p>
        </w:tc>
        <w:tc>
          <w:tcPr>
            <w:tcW w:w="3260" w:type="dxa"/>
          </w:tcPr>
          <w:p w14:paraId="4F6998DD" w14:textId="14DC71E0" w:rsidR="00432EF3" w:rsidRPr="00B60CC0" w:rsidRDefault="00432EF3" w:rsidP="00D04E49">
            <w:pPr>
              <w:spacing w:after="0" w:line="240" w:lineRule="auto"/>
              <w:ind w:left="0" w:right="0" w:firstLine="0"/>
              <w:rPr>
                <w:sz w:val="22"/>
              </w:rPr>
            </w:pPr>
            <w:r w:rsidRPr="00B60CC0">
              <w:rPr>
                <w:sz w:val="22"/>
              </w:rPr>
              <w:t>Training</w:t>
            </w:r>
          </w:p>
        </w:tc>
        <w:tc>
          <w:tcPr>
            <w:tcW w:w="993" w:type="dxa"/>
          </w:tcPr>
          <w:p w14:paraId="211A4050" w14:textId="77777777" w:rsidR="00432EF3" w:rsidRPr="00B60CC0" w:rsidRDefault="00432EF3" w:rsidP="00D04E49">
            <w:pPr>
              <w:spacing w:after="0" w:line="240" w:lineRule="auto"/>
              <w:ind w:left="0" w:right="0" w:firstLine="0"/>
              <w:rPr>
                <w:sz w:val="22"/>
              </w:rPr>
            </w:pPr>
          </w:p>
        </w:tc>
        <w:tc>
          <w:tcPr>
            <w:tcW w:w="3448" w:type="dxa"/>
          </w:tcPr>
          <w:p w14:paraId="0721F15E" w14:textId="77777777" w:rsidR="00432EF3" w:rsidRPr="00B60CC0" w:rsidRDefault="00432EF3" w:rsidP="00D04E49">
            <w:pPr>
              <w:spacing w:after="0" w:line="240" w:lineRule="auto"/>
              <w:ind w:left="0" w:right="0" w:firstLine="0"/>
              <w:rPr>
                <w:sz w:val="22"/>
              </w:rPr>
            </w:pPr>
          </w:p>
        </w:tc>
      </w:tr>
      <w:tr w:rsidR="00432EF3" w:rsidRPr="00B60CC0" w14:paraId="2B29E76C" w14:textId="77777777" w:rsidTr="00D04E49">
        <w:tc>
          <w:tcPr>
            <w:tcW w:w="1828" w:type="dxa"/>
            <w:vMerge/>
          </w:tcPr>
          <w:p w14:paraId="640CD805" w14:textId="77777777" w:rsidR="00432EF3" w:rsidRPr="00B60CC0" w:rsidRDefault="00432EF3" w:rsidP="00D04E49">
            <w:pPr>
              <w:spacing w:after="0" w:line="240" w:lineRule="auto"/>
              <w:ind w:left="0" w:right="0" w:firstLine="0"/>
              <w:rPr>
                <w:sz w:val="22"/>
              </w:rPr>
            </w:pPr>
          </w:p>
        </w:tc>
        <w:tc>
          <w:tcPr>
            <w:tcW w:w="3260" w:type="dxa"/>
          </w:tcPr>
          <w:p w14:paraId="5BC83086" w14:textId="77777777" w:rsidR="00432EF3" w:rsidRPr="00B60CC0" w:rsidRDefault="00432EF3" w:rsidP="00D04E49">
            <w:pPr>
              <w:spacing w:after="0" w:line="240" w:lineRule="auto"/>
              <w:ind w:left="0" w:right="0" w:firstLine="0"/>
              <w:rPr>
                <w:sz w:val="22"/>
              </w:rPr>
            </w:pPr>
          </w:p>
        </w:tc>
        <w:tc>
          <w:tcPr>
            <w:tcW w:w="993" w:type="dxa"/>
          </w:tcPr>
          <w:p w14:paraId="29FA766C" w14:textId="77777777" w:rsidR="00432EF3" w:rsidRPr="00B60CC0" w:rsidRDefault="00432EF3" w:rsidP="00D04E49">
            <w:pPr>
              <w:spacing w:after="0" w:line="240" w:lineRule="auto"/>
              <w:ind w:left="0" w:right="0" w:firstLine="0"/>
              <w:rPr>
                <w:sz w:val="22"/>
              </w:rPr>
            </w:pPr>
          </w:p>
        </w:tc>
        <w:tc>
          <w:tcPr>
            <w:tcW w:w="3448" w:type="dxa"/>
          </w:tcPr>
          <w:p w14:paraId="089DDCBD" w14:textId="77777777" w:rsidR="00432EF3" w:rsidRPr="00B60CC0" w:rsidRDefault="00432EF3" w:rsidP="00D04E49">
            <w:pPr>
              <w:spacing w:after="0" w:line="240" w:lineRule="auto"/>
              <w:ind w:left="0" w:right="0" w:firstLine="0"/>
              <w:rPr>
                <w:sz w:val="22"/>
              </w:rPr>
            </w:pPr>
          </w:p>
        </w:tc>
      </w:tr>
      <w:tr w:rsidR="00432EF3" w:rsidRPr="00B60CC0" w14:paraId="5262814A" w14:textId="77777777" w:rsidTr="00D04E49">
        <w:trPr>
          <w:trHeight w:val="597"/>
        </w:trPr>
        <w:tc>
          <w:tcPr>
            <w:tcW w:w="9529" w:type="dxa"/>
            <w:gridSpan w:val="4"/>
            <w:vAlign w:val="center"/>
          </w:tcPr>
          <w:p w14:paraId="019FECE2" w14:textId="77777777" w:rsidR="00432EF3" w:rsidRPr="00B60CC0" w:rsidRDefault="00432EF3" w:rsidP="00D04E49">
            <w:pPr>
              <w:spacing w:after="0" w:line="240" w:lineRule="auto"/>
              <w:ind w:left="0" w:right="0" w:firstLine="0"/>
              <w:rPr>
                <w:sz w:val="22"/>
              </w:rPr>
            </w:pPr>
            <w:r w:rsidRPr="00B60CC0">
              <w:rPr>
                <w:sz w:val="22"/>
              </w:rPr>
              <w:t>Additional Remarks</w:t>
            </w:r>
          </w:p>
          <w:p w14:paraId="6F4F5AFD" w14:textId="77777777" w:rsidR="00432EF3" w:rsidRPr="00B60CC0" w:rsidRDefault="00432EF3" w:rsidP="00D04E49">
            <w:pPr>
              <w:spacing w:after="0" w:line="240" w:lineRule="auto"/>
              <w:ind w:left="0" w:right="0" w:firstLine="0"/>
              <w:rPr>
                <w:sz w:val="22"/>
              </w:rPr>
            </w:pPr>
          </w:p>
        </w:tc>
      </w:tr>
      <w:tr w:rsidR="00432EF3" w:rsidRPr="00B60CC0" w14:paraId="286AFFBE" w14:textId="77777777" w:rsidTr="00D04E49">
        <w:trPr>
          <w:trHeight w:val="407"/>
        </w:trPr>
        <w:tc>
          <w:tcPr>
            <w:tcW w:w="9529" w:type="dxa"/>
            <w:gridSpan w:val="4"/>
            <w:vAlign w:val="center"/>
          </w:tcPr>
          <w:p w14:paraId="2806D01F" w14:textId="77777777" w:rsidR="00432EF3" w:rsidRPr="00B60CC0" w:rsidRDefault="00432EF3" w:rsidP="00D04E49">
            <w:pPr>
              <w:spacing w:after="0" w:line="240" w:lineRule="auto"/>
              <w:ind w:left="0" w:right="0" w:firstLine="0"/>
              <w:rPr>
                <w:sz w:val="22"/>
              </w:rPr>
            </w:pPr>
          </w:p>
        </w:tc>
      </w:tr>
      <w:tr w:rsidR="00432EF3" w:rsidRPr="00B60CC0" w14:paraId="140CCEB4" w14:textId="77777777" w:rsidTr="00D04E49">
        <w:trPr>
          <w:trHeight w:val="428"/>
        </w:trPr>
        <w:tc>
          <w:tcPr>
            <w:tcW w:w="9529" w:type="dxa"/>
            <w:gridSpan w:val="4"/>
            <w:vAlign w:val="center"/>
          </w:tcPr>
          <w:p w14:paraId="2BE1E4A1" w14:textId="77777777" w:rsidR="00432EF3" w:rsidRPr="00B60CC0" w:rsidRDefault="00432EF3" w:rsidP="00D04E49">
            <w:pPr>
              <w:spacing w:after="0" w:line="240" w:lineRule="auto"/>
              <w:ind w:left="0" w:right="0" w:firstLine="0"/>
              <w:rPr>
                <w:sz w:val="22"/>
              </w:rPr>
            </w:pPr>
          </w:p>
        </w:tc>
      </w:tr>
      <w:tr w:rsidR="00432EF3" w:rsidRPr="00B60CC0" w14:paraId="4442A248" w14:textId="77777777" w:rsidTr="00D04E49">
        <w:trPr>
          <w:trHeight w:val="406"/>
        </w:trPr>
        <w:tc>
          <w:tcPr>
            <w:tcW w:w="9529" w:type="dxa"/>
            <w:gridSpan w:val="4"/>
            <w:vAlign w:val="center"/>
          </w:tcPr>
          <w:p w14:paraId="4A629D8A" w14:textId="77777777" w:rsidR="00432EF3" w:rsidRPr="00B60CC0" w:rsidRDefault="00432EF3" w:rsidP="00D04E49">
            <w:pPr>
              <w:spacing w:after="0" w:line="240" w:lineRule="auto"/>
              <w:ind w:left="0" w:right="0" w:firstLine="0"/>
              <w:rPr>
                <w:sz w:val="22"/>
              </w:rPr>
            </w:pPr>
          </w:p>
        </w:tc>
      </w:tr>
      <w:tr w:rsidR="00432EF3" w:rsidRPr="00B60CC0" w14:paraId="1B70C220" w14:textId="77777777" w:rsidTr="00D04E49">
        <w:trPr>
          <w:trHeight w:val="425"/>
        </w:trPr>
        <w:tc>
          <w:tcPr>
            <w:tcW w:w="9529" w:type="dxa"/>
            <w:gridSpan w:val="4"/>
            <w:vAlign w:val="center"/>
          </w:tcPr>
          <w:p w14:paraId="4B587441" w14:textId="77777777" w:rsidR="00432EF3" w:rsidRPr="00B60CC0" w:rsidRDefault="00432EF3" w:rsidP="00D04E49">
            <w:pPr>
              <w:spacing w:after="0" w:line="240" w:lineRule="auto"/>
              <w:ind w:left="0" w:right="0" w:firstLine="0"/>
              <w:rPr>
                <w:sz w:val="22"/>
              </w:rPr>
            </w:pPr>
          </w:p>
        </w:tc>
      </w:tr>
    </w:tbl>
    <w:p w14:paraId="231C4F24" w14:textId="072AD6AB" w:rsidR="00432EF3" w:rsidRDefault="00432EF3" w:rsidP="00944334">
      <w:pPr>
        <w:tabs>
          <w:tab w:val="left" w:pos="1396"/>
        </w:tabs>
        <w:rPr>
          <w:sz w:val="22"/>
          <w:szCs w:val="20"/>
        </w:rPr>
      </w:pPr>
    </w:p>
    <w:p w14:paraId="117A0037" w14:textId="45FEA7E2" w:rsidR="000073FD" w:rsidRDefault="000073FD" w:rsidP="000073FD">
      <w:pPr>
        <w:tabs>
          <w:tab w:val="left" w:pos="1396"/>
        </w:tabs>
        <w:jc w:val="right"/>
        <w:rPr>
          <w:sz w:val="22"/>
          <w:szCs w:val="20"/>
        </w:rPr>
      </w:pPr>
      <w:r>
        <w:rPr>
          <w:sz w:val="22"/>
          <w:szCs w:val="20"/>
        </w:rPr>
        <w:t>Airfield Map on Reverse Side</w:t>
      </w:r>
    </w:p>
    <w:p w14:paraId="557B608B" w14:textId="79338D5C" w:rsidR="00D04E49" w:rsidRPr="00D04E49" w:rsidRDefault="00D04E49" w:rsidP="00D04E49">
      <w:pPr>
        <w:rPr>
          <w:sz w:val="22"/>
          <w:szCs w:val="20"/>
        </w:rPr>
      </w:pPr>
    </w:p>
    <w:p w14:paraId="1D46D44C" w14:textId="414B32B0" w:rsidR="00D04E49" w:rsidRDefault="00D04E49" w:rsidP="00D04E49">
      <w:pPr>
        <w:spacing w:after="160" w:line="259" w:lineRule="auto"/>
        <w:ind w:left="0" w:right="0" w:firstLine="0"/>
        <w:jc w:val="left"/>
        <w:rPr>
          <w:sz w:val="22"/>
          <w:szCs w:val="20"/>
        </w:rPr>
      </w:pPr>
      <w:r>
        <w:rPr>
          <w:sz w:val="22"/>
          <w:szCs w:val="20"/>
        </w:rPr>
        <w:br w:type="page"/>
      </w:r>
    </w:p>
    <w:p w14:paraId="1DB79F1C" w14:textId="30619365" w:rsidR="00D04E49" w:rsidRPr="00FA1113" w:rsidRDefault="00D04E49" w:rsidP="006A01FD">
      <w:pPr>
        <w:pStyle w:val="Heading2"/>
        <w:tabs>
          <w:tab w:val="left" w:pos="1800"/>
        </w:tabs>
        <w:spacing w:after="0" w:line="240" w:lineRule="auto"/>
        <w:ind w:left="14" w:hanging="14"/>
        <w:rPr>
          <w:sz w:val="22"/>
        </w:rPr>
      </w:pPr>
      <w:bookmarkStart w:id="29" w:name="_Toc78894352"/>
      <w:r w:rsidRPr="00FA1113">
        <w:rPr>
          <w:sz w:val="22"/>
        </w:rPr>
        <w:lastRenderedPageBreak/>
        <w:t xml:space="preserve">Appendix </w:t>
      </w:r>
      <w:r w:rsidR="002A1719" w:rsidRPr="00FA1113">
        <w:rPr>
          <w:sz w:val="22"/>
        </w:rPr>
        <w:t>1-D</w:t>
      </w:r>
      <w:r w:rsidRPr="00FA1113">
        <w:rPr>
          <w:sz w:val="22"/>
        </w:rPr>
        <w:tab/>
        <w:t>Special Inspection Checklist</w:t>
      </w:r>
      <w:bookmarkEnd w:id="29"/>
    </w:p>
    <w:p w14:paraId="7D0171F9" w14:textId="77777777" w:rsidR="00D04E49" w:rsidRDefault="00D04E49" w:rsidP="00D04E49">
      <w:pPr>
        <w:spacing w:after="0" w:line="240" w:lineRule="auto"/>
        <w:ind w:left="2160" w:right="17" w:hanging="2160"/>
        <w:jc w:val="left"/>
        <w:rPr>
          <w:b/>
          <w:bCs/>
          <w:sz w:val="28"/>
          <w:szCs w:val="24"/>
        </w:rPr>
      </w:pPr>
    </w:p>
    <w:tbl>
      <w:tblPr>
        <w:tblStyle w:val="TableGrid0"/>
        <w:tblW w:w="0" w:type="auto"/>
        <w:tblInd w:w="10" w:type="dxa"/>
        <w:tblLayout w:type="fixed"/>
        <w:tblLook w:val="04A0" w:firstRow="1" w:lastRow="0" w:firstColumn="1" w:lastColumn="0" w:noHBand="0" w:noVBand="1"/>
      </w:tblPr>
      <w:tblGrid>
        <w:gridCol w:w="1828"/>
        <w:gridCol w:w="3260"/>
        <w:gridCol w:w="993"/>
        <w:gridCol w:w="3448"/>
      </w:tblGrid>
      <w:tr w:rsidR="00D04E49" w:rsidRPr="005A360C" w14:paraId="4B047750" w14:textId="77777777" w:rsidTr="00D04E49">
        <w:trPr>
          <w:tblHeader/>
        </w:trPr>
        <w:tc>
          <w:tcPr>
            <w:tcW w:w="9529" w:type="dxa"/>
            <w:gridSpan w:val="4"/>
            <w:vAlign w:val="center"/>
          </w:tcPr>
          <w:p w14:paraId="2658ED5C" w14:textId="77777777" w:rsidR="00D04E49" w:rsidRPr="005A360C" w:rsidRDefault="00D04E49" w:rsidP="00D04E49">
            <w:pPr>
              <w:spacing w:after="0" w:line="240" w:lineRule="auto"/>
              <w:ind w:left="0" w:right="0" w:firstLine="0"/>
              <w:jc w:val="center"/>
              <w:rPr>
                <w:b/>
                <w:bCs/>
                <w:sz w:val="22"/>
              </w:rPr>
            </w:pPr>
          </w:p>
          <w:p w14:paraId="3C969FA4" w14:textId="77777777" w:rsidR="00D04E49" w:rsidRPr="005A360C" w:rsidRDefault="00D04E49" w:rsidP="00D04E49">
            <w:pPr>
              <w:spacing w:after="0" w:line="240" w:lineRule="auto"/>
              <w:ind w:left="0" w:right="0" w:firstLine="0"/>
              <w:jc w:val="left"/>
              <w:rPr>
                <w:sz w:val="22"/>
              </w:rPr>
            </w:pPr>
            <w:r w:rsidRPr="005A360C">
              <w:rPr>
                <w:noProof/>
                <w:sz w:val="22"/>
                <w:lang w:val="en-GB" w:eastAsia="en-GB"/>
              </w:rPr>
              <mc:AlternateContent>
                <mc:Choice Requires="wps">
                  <w:drawing>
                    <wp:anchor distT="0" distB="0" distL="114300" distR="114300" simplePos="0" relativeHeight="251707392" behindDoc="0" locked="0" layoutInCell="1" allowOverlap="1" wp14:anchorId="7CEA8657" wp14:editId="4C30A2FA">
                      <wp:simplePos x="0" y="0"/>
                      <wp:positionH relativeFrom="column">
                        <wp:posOffset>2472690</wp:posOffset>
                      </wp:positionH>
                      <wp:positionV relativeFrom="paragraph">
                        <wp:posOffset>134620</wp:posOffset>
                      </wp:positionV>
                      <wp:extent cx="168783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16878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B7EC4A" id="Straight Connector 3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7pt,10.6pt" to="327.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" strokecolor="black [3213]" strokeweight="1pt">
                      <v:stroke joinstyle="miter"/>
                    </v:line>
                  </w:pict>
                </mc:Fallback>
              </mc:AlternateContent>
            </w:r>
            <w:r w:rsidRPr="005A360C">
              <w:rPr>
                <w:noProof/>
                <w:sz w:val="22"/>
                <w:lang w:val="en-GB" w:eastAsia="en-GB"/>
              </w:rPr>
              <mc:AlternateContent>
                <mc:Choice Requires="wps">
                  <w:drawing>
                    <wp:anchor distT="0" distB="0" distL="114300" distR="114300" simplePos="0" relativeHeight="251706368" behindDoc="0" locked="0" layoutInCell="1" allowOverlap="1" wp14:anchorId="00E935E7" wp14:editId="0DC593AC">
                      <wp:simplePos x="0" y="0"/>
                      <wp:positionH relativeFrom="column">
                        <wp:posOffset>501650</wp:posOffset>
                      </wp:positionH>
                      <wp:positionV relativeFrom="paragraph">
                        <wp:posOffset>137160</wp:posOffset>
                      </wp:positionV>
                      <wp:extent cx="1385570"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13855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244B25" id="Straight Connector 3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0.8pt" to="148.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" strokecolor="black [3213]" strokeweight="1pt">
                      <v:stroke joinstyle="miter"/>
                    </v:line>
                  </w:pict>
                </mc:Fallback>
              </mc:AlternateContent>
            </w:r>
            <w:r w:rsidRPr="005A360C">
              <w:rPr>
                <w:sz w:val="22"/>
              </w:rPr>
              <w:t>DATE :                                         DAY :                                                        √ Satisfactory</w:t>
            </w:r>
          </w:p>
          <w:p w14:paraId="79771969" w14:textId="77777777" w:rsidR="00D04E49" w:rsidRPr="005A360C" w:rsidRDefault="00D04E49" w:rsidP="00D04E49">
            <w:pPr>
              <w:spacing w:after="0" w:line="240" w:lineRule="auto"/>
              <w:ind w:left="0" w:right="0" w:firstLine="0"/>
              <w:jc w:val="left"/>
              <w:rPr>
                <w:sz w:val="22"/>
              </w:rPr>
            </w:pPr>
          </w:p>
          <w:p w14:paraId="6916D23E" w14:textId="77777777" w:rsidR="00D04E49" w:rsidRPr="005A360C" w:rsidRDefault="00D04E49" w:rsidP="00D04E49">
            <w:pPr>
              <w:spacing w:after="0" w:line="240" w:lineRule="auto"/>
              <w:ind w:left="0" w:right="0" w:firstLine="0"/>
              <w:jc w:val="left"/>
              <w:rPr>
                <w:sz w:val="22"/>
              </w:rPr>
            </w:pPr>
            <w:r w:rsidRPr="005A360C">
              <w:rPr>
                <w:noProof/>
                <w:sz w:val="22"/>
                <w:lang w:val="en-GB" w:eastAsia="en-GB"/>
              </w:rPr>
              <mc:AlternateContent>
                <mc:Choice Requires="wps">
                  <w:drawing>
                    <wp:anchor distT="0" distB="0" distL="114300" distR="114300" simplePos="0" relativeHeight="251708416" behindDoc="0" locked="0" layoutInCell="1" allowOverlap="1" wp14:anchorId="6FBEDC2A" wp14:editId="081122D2">
                      <wp:simplePos x="0" y="0"/>
                      <wp:positionH relativeFrom="column">
                        <wp:posOffset>2999740</wp:posOffset>
                      </wp:positionH>
                      <wp:positionV relativeFrom="paragraph">
                        <wp:posOffset>136525</wp:posOffset>
                      </wp:positionV>
                      <wp:extent cx="139954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13995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9C46DA" id="Straight Connector 4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2pt,10.75pt" to="346.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" strokecolor="black [3213]" strokeweight="1pt">
                      <v:stroke joinstyle="miter"/>
                    </v:line>
                  </w:pict>
                </mc:Fallback>
              </mc:AlternateContent>
            </w:r>
            <w:r w:rsidRPr="005A360C">
              <w:rPr>
                <w:noProof/>
                <w:sz w:val="22"/>
                <w:lang w:val="en-GB" w:eastAsia="en-GB"/>
              </w:rPr>
              <mc:AlternateContent>
                <mc:Choice Requires="wps">
                  <w:drawing>
                    <wp:anchor distT="0" distB="0" distL="114300" distR="114300" simplePos="0" relativeHeight="251705344" behindDoc="0" locked="0" layoutInCell="1" allowOverlap="1" wp14:anchorId="14718F35" wp14:editId="638FB194">
                      <wp:simplePos x="0" y="0"/>
                      <wp:positionH relativeFrom="column">
                        <wp:posOffset>499110</wp:posOffset>
                      </wp:positionH>
                      <wp:positionV relativeFrom="paragraph">
                        <wp:posOffset>142875</wp:posOffset>
                      </wp:positionV>
                      <wp:extent cx="1420495"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1420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64A5DC" id="Straight Connector 4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1.25pt" to="151.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" strokecolor="black [3213]" strokeweight="1pt">
                      <v:stroke joinstyle="miter"/>
                    </v:line>
                  </w:pict>
                </mc:Fallback>
              </mc:AlternateContent>
            </w:r>
            <w:r w:rsidRPr="005A360C">
              <w:rPr>
                <w:sz w:val="22"/>
              </w:rPr>
              <w:t>TIME :                                          INSPECTOR :                                           X Unsatisfactory</w:t>
            </w:r>
          </w:p>
          <w:p w14:paraId="2B8C9387" w14:textId="77777777" w:rsidR="00D04E49" w:rsidRPr="005A360C" w:rsidRDefault="00D04E49" w:rsidP="00D04E49">
            <w:pPr>
              <w:spacing w:after="0" w:line="240" w:lineRule="auto"/>
              <w:ind w:left="0" w:right="0" w:firstLine="0"/>
              <w:jc w:val="left"/>
              <w:rPr>
                <w:sz w:val="22"/>
              </w:rPr>
            </w:pPr>
          </w:p>
        </w:tc>
      </w:tr>
      <w:tr w:rsidR="00D04E49" w:rsidRPr="005A360C" w14:paraId="70BAABF0" w14:textId="77777777" w:rsidTr="00D04E49">
        <w:trPr>
          <w:tblHeader/>
        </w:trPr>
        <w:tc>
          <w:tcPr>
            <w:tcW w:w="1828" w:type="dxa"/>
            <w:vAlign w:val="center"/>
          </w:tcPr>
          <w:p w14:paraId="056206AB" w14:textId="77777777" w:rsidR="00D04E49" w:rsidRPr="005A360C" w:rsidRDefault="00D04E49" w:rsidP="00D04E49">
            <w:pPr>
              <w:spacing w:before="80" w:after="80" w:line="240" w:lineRule="auto"/>
              <w:ind w:left="0" w:right="0" w:firstLine="0"/>
              <w:jc w:val="center"/>
              <w:rPr>
                <w:b/>
                <w:bCs/>
                <w:sz w:val="22"/>
              </w:rPr>
            </w:pPr>
            <w:r w:rsidRPr="005A360C">
              <w:rPr>
                <w:b/>
                <w:bCs/>
                <w:sz w:val="22"/>
              </w:rPr>
              <w:t>FACILITIES</w:t>
            </w:r>
          </w:p>
        </w:tc>
        <w:tc>
          <w:tcPr>
            <w:tcW w:w="3260" w:type="dxa"/>
            <w:vAlign w:val="center"/>
          </w:tcPr>
          <w:p w14:paraId="1CA66FFE" w14:textId="77777777" w:rsidR="00D04E49" w:rsidRPr="005A360C" w:rsidRDefault="00D04E49" w:rsidP="00D04E49">
            <w:pPr>
              <w:spacing w:before="80" w:after="80" w:line="240" w:lineRule="auto"/>
              <w:ind w:left="0" w:right="0" w:firstLine="0"/>
              <w:jc w:val="center"/>
              <w:rPr>
                <w:b/>
                <w:bCs/>
                <w:sz w:val="22"/>
              </w:rPr>
            </w:pPr>
            <w:r w:rsidRPr="005A360C">
              <w:rPr>
                <w:b/>
                <w:bCs/>
                <w:sz w:val="22"/>
              </w:rPr>
              <w:t>CONDITIONS</w:t>
            </w:r>
          </w:p>
        </w:tc>
        <w:tc>
          <w:tcPr>
            <w:tcW w:w="993" w:type="dxa"/>
            <w:vAlign w:val="center"/>
          </w:tcPr>
          <w:p w14:paraId="38231AA5" w14:textId="77777777" w:rsidR="00D04E49" w:rsidRPr="005A360C" w:rsidRDefault="00D04E49" w:rsidP="00D04E49">
            <w:pPr>
              <w:spacing w:before="80" w:after="80" w:line="240" w:lineRule="auto"/>
              <w:ind w:left="0" w:right="0" w:firstLine="0"/>
              <w:jc w:val="center"/>
              <w:rPr>
                <w:b/>
                <w:bCs/>
                <w:sz w:val="22"/>
              </w:rPr>
            </w:pPr>
            <w:r w:rsidRPr="005A360C">
              <w:rPr>
                <w:sz w:val="22"/>
              </w:rPr>
              <w:t>√</w:t>
            </w:r>
          </w:p>
        </w:tc>
        <w:tc>
          <w:tcPr>
            <w:tcW w:w="3448" w:type="dxa"/>
            <w:vAlign w:val="center"/>
          </w:tcPr>
          <w:p w14:paraId="35C20EB3" w14:textId="77777777" w:rsidR="00D04E49" w:rsidRPr="005A360C" w:rsidRDefault="00D04E49" w:rsidP="00D04E49">
            <w:pPr>
              <w:spacing w:before="80" w:after="80" w:line="240" w:lineRule="auto"/>
              <w:ind w:left="0" w:right="0" w:firstLine="0"/>
              <w:jc w:val="center"/>
              <w:rPr>
                <w:b/>
                <w:bCs/>
                <w:sz w:val="22"/>
              </w:rPr>
            </w:pPr>
            <w:r w:rsidRPr="005A360C">
              <w:rPr>
                <w:b/>
                <w:bCs/>
                <w:sz w:val="22"/>
              </w:rPr>
              <w:t>REMARKS/ACTION TAKEN</w:t>
            </w:r>
          </w:p>
        </w:tc>
      </w:tr>
      <w:tr w:rsidR="00D04E49" w:rsidRPr="005A360C" w14:paraId="28056B29" w14:textId="77777777" w:rsidTr="00D04E49">
        <w:tc>
          <w:tcPr>
            <w:tcW w:w="1828" w:type="dxa"/>
            <w:vMerge w:val="restart"/>
            <w:vAlign w:val="center"/>
          </w:tcPr>
          <w:p w14:paraId="4462F7E5" w14:textId="77777777" w:rsidR="00D04E49" w:rsidRPr="005A360C" w:rsidRDefault="00D04E49" w:rsidP="00D04E49">
            <w:pPr>
              <w:spacing w:after="0" w:line="240" w:lineRule="auto"/>
              <w:ind w:left="0" w:right="0" w:firstLine="0"/>
              <w:rPr>
                <w:sz w:val="22"/>
              </w:rPr>
            </w:pPr>
            <w:r w:rsidRPr="005A360C">
              <w:rPr>
                <w:sz w:val="22"/>
              </w:rPr>
              <w:t>Pavement Areas</w:t>
            </w:r>
          </w:p>
        </w:tc>
        <w:tc>
          <w:tcPr>
            <w:tcW w:w="3260" w:type="dxa"/>
          </w:tcPr>
          <w:p w14:paraId="23CCE0A3" w14:textId="27E33D69" w:rsidR="00D04E49" w:rsidRPr="005A360C" w:rsidRDefault="00D04E49" w:rsidP="00D04E49">
            <w:pPr>
              <w:spacing w:after="0" w:line="240" w:lineRule="auto"/>
              <w:ind w:left="0" w:right="0" w:firstLine="0"/>
              <w:rPr>
                <w:sz w:val="22"/>
              </w:rPr>
            </w:pPr>
            <w:r w:rsidRPr="005A360C">
              <w:rPr>
                <w:sz w:val="22"/>
              </w:rPr>
              <w:t xml:space="preserve">Ponding/Edge Dams </w:t>
            </w:r>
          </w:p>
        </w:tc>
        <w:tc>
          <w:tcPr>
            <w:tcW w:w="993" w:type="dxa"/>
          </w:tcPr>
          <w:p w14:paraId="05D29BE5" w14:textId="77777777" w:rsidR="00D04E49" w:rsidRPr="005A360C" w:rsidRDefault="00D04E49" w:rsidP="00D04E49">
            <w:pPr>
              <w:spacing w:after="0" w:line="240" w:lineRule="auto"/>
              <w:ind w:left="0" w:right="0" w:firstLine="0"/>
              <w:rPr>
                <w:sz w:val="22"/>
              </w:rPr>
            </w:pPr>
          </w:p>
        </w:tc>
        <w:tc>
          <w:tcPr>
            <w:tcW w:w="3448" w:type="dxa"/>
          </w:tcPr>
          <w:p w14:paraId="7BB34906" w14:textId="77777777" w:rsidR="00D04E49" w:rsidRPr="005A360C" w:rsidRDefault="00D04E49" w:rsidP="00D04E49">
            <w:pPr>
              <w:spacing w:after="0" w:line="240" w:lineRule="auto"/>
              <w:ind w:left="0" w:right="0" w:firstLine="0"/>
              <w:rPr>
                <w:sz w:val="22"/>
              </w:rPr>
            </w:pPr>
          </w:p>
        </w:tc>
      </w:tr>
      <w:tr w:rsidR="00D04E49" w:rsidRPr="005A360C" w14:paraId="57946B03" w14:textId="77777777" w:rsidTr="00D04E49">
        <w:tc>
          <w:tcPr>
            <w:tcW w:w="1828" w:type="dxa"/>
            <w:vMerge/>
          </w:tcPr>
          <w:p w14:paraId="6124EEA6" w14:textId="77777777" w:rsidR="00D04E49" w:rsidRPr="005A360C" w:rsidRDefault="00D04E49" w:rsidP="00D04E49">
            <w:pPr>
              <w:spacing w:after="0" w:line="240" w:lineRule="auto"/>
              <w:ind w:left="0" w:right="0" w:firstLine="0"/>
              <w:rPr>
                <w:sz w:val="22"/>
              </w:rPr>
            </w:pPr>
          </w:p>
        </w:tc>
        <w:tc>
          <w:tcPr>
            <w:tcW w:w="3260" w:type="dxa"/>
          </w:tcPr>
          <w:p w14:paraId="60E4329D" w14:textId="77777777" w:rsidR="00D04E49" w:rsidRPr="005A360C" w:rsidRDefault="00D04E49" w:rsidP="00D04E49">
            <w:pPr>
              <w:spacing w:after="0" w:line="240" w:lineRule="auto"/>
              <w:ind w:left="0" w:right="0" w:firstLine="0"/>
              <w:rPr>
                <w:sz w:val="22"/>
              </w:rPr>
            </w:pPr>
          </w:p>
        </w:tc>
        <w:tc>
          <w:tcPr>
            <w:tcW w:w="993" w:type="dxa"/>
          </w:tcPr>
          <w:p w14:paraId="2D76A8D9" w14:textId="77777777" w:rsidR="00D04E49" w:rsidRPr="005A360C" w:rsidRDefault="00D04E49" w:rsidP="00D04E49">
            <w:pPr>
              <w:spacing w:after="0" w:line="240" w:lineRule="auto"/>
              <w:ind w:left="0" w:right="0" w:firstLine="0"/>
              <w:rPr>
                <w:sz w:val="22"/>
              </w:rPr>
            </w:pPr>
          </w:p>
        </w:tc>
        <w:tc>
          <w:tcPr>
            <w:tcW w:w="3448" w:type="dxa"/>
          </w:tcPr>
          <w:p w14:paraId="3C385151" w14:textId="77777777" w:rsidR="00D04E49" w:rsidRPr="005A360C" w:rsidRDefault="00D04E49" w:rsidP="00D04E49">
            <w:pPr>
              <w:spacing w:after="0" w:line="240" w:lineRule="auto"/>
              <w:ind w:left="0" w:right="0" w:firstLine="0"/>
              <w:rPr>
                <w:sz w:val="22"/>
              </w:rPr>
            </w:pPr>
          </w:p>
        </w:tc>
      </w:tr>
      <w:tr w:rsidR="00D04E49" w:rsidRPr="005A360C" w14:paraId="30494CEA" w14:textId="77777777" w:rsidTr="00D04E49">
        <w:tc>
          <w:tcPr>
            <w:tcW w:w="1828" w:type="dxa"/>
            <w:vMerge w:val="restart"/>
            <w:vAlign w:val="center"/>
          </w:tcPr>
          <w:p w14:paraId="73DA4314" w14:textId="77777777" w:rsidR="00D04E49" w:rsidRPr="005A360C" w:rsidRDefault="00D04E49" w:rsidP="00D04E49">
            <w:pPr>
              <w:spacing w:after="0" w:line="240" w:lineRule="auto"/>
              <w:ind w:left="0" w:right="0" w:firstLine="0"/>
              <w:jc w:val="left"/>
              <w:rPr>
                <w:sz w:val="22"/>
              </w:rPr>
            </w:pPr>
            <w:r w:rsidRPr="005A360C">
              <w:rPr>
                <w:sz w:val="22"/>
              </w:rPr>
              <w:t xml:space="preserve">Markings and Signs </w:t>
            </w:r>
          </w:p>
        </w:tc>
        <w:tc>
          <w:tcPr>
            <w:tcW w:w="3260" w:type="dxa"/>
          </w:tcPr>
          <w:p w14:paraId="174C532D" w14:textId="0524385F" w:rsidR="00D04E49" w:rsidRPr="005A360C" w:rsidRDefault="00D04E49" w:rsidP="00D04E49">
            <w:pPr>
              <w:spacing w:after="0" w:line="240" w:lineRule="auto"/>
              <w:ind w:left="0" w:right="0" w:firstLine="0"/>
              <w:rPr>
                <w:sz w:val="22"/>
              </w:rPr>
            </w:pPr>
            <w:r w:rsidRPr="005A360C">
              <w:rPr>
                <w:sz w:val="22"/>
              </w:rPr>
              <w:t>Visible after rain</w:t>
            </w:r>
          </w:p>
        </w:tc>
        <w:tc>
          <w:tcPr>
            <w:tcW w:w="993" w:type="dxa"/>
          </w:tcPr>
          <w:p w14:paraId="661F9107" w14:textId="77777777" w:rsidR="00D04E49" w:rsidRPr="005A360C" w:rsidRDefault="00D04E49" w:rsidP="00D04E49">
            <w:pPr>
              <w:spacing w:after="0" w:line="240" w:lineRule="auto"/>
              <w:ind w:left="0" w:right="0" w:firstLine="0"/>
              <w:rPr>
                <w:sz w:val="22"/>
              </w:rPr>
            </w:pPr>
          </w:p>
        </w:tc>
        <w:tc>
          <w:tcPr>
            <w:tcW w:w="3448" w:type="dxa"/>
          </w:tcPr>
          <w:p w14:paraId="640BB5C6" w14:textId="77777777" w:rsidR="00D04E49" w:rsidRPr="005A360C" w:rsidRDefault="00D04E49" w:rsidP="00D04E49">
            <w:pPr>
              <w:spacing w:after="0" w:line="240" w:lineRule="auto"/>
              <w:ind w:left="0" w:right="0" w:firstLine="0"/>
              <w:rPr>
                <w:sz w:val="22"/>
              </w:rPr>
            </w:pPr>
          </w:p>
        </w:tc>
      </w:tr>
      <w:tr w:rsidR="00D04E49" w:rsidRPr="005A360C" w14:paraId="30D293B7" w14:textId="77777777" w:rsidTr="00D04E49">
        <w:tc>
          <w:tcPr>
            <w:tcW w:w="1828" w:type="dxa"/>
            <w:vMerge/>
          </w:tcPr>
          <w:p w14:paraId="07187AA3" w14:textId="77777777" w:rsidR="00D04E49" w:rsidRPr="005A360C" w:rsidRDefault="00D04E49" w:rsidP="00D04E49">
            <w:pPr>
              <w:spacing w:after="0" w:line="240" w:lineRule="auto"/>
              <w:ind w:left="0" w:right="0" w:firstLine="0"/>
              <w:rPr>
                <w:sz w:val="22"/>
              </w:rPr>
            </w:pPr>
          </w:p>
        </w:tc>
        <w:tc>
          <w:tcPr>
            <w:tcW w:w="3260" w:type="dxa"/>
          </w:tcPr>
          <w:p w14:paraId="51257995" w14:textId="709697F9" w:rsidR="00D04E49" w:rsidRPr="005A360C" w:rsidRDefault="00D04E49" w:rsidP="00D04E49">
            <w:pPr>
              <w:spacing w:after="0" w:line="240" w:lineRule="auto"/>
              <w:ind w:left="0" w:right="0" w:firstLine="0"/>
              <w:rPr>
                <w:sz w:val="22"/>
              </w:rPr>
            </w:pPr>
            <w:r w:rsidRPr="005A360C">
              <w:rPr>
                <w:sz w:val="22"/>
              </w:rPr>
              <w:t>Standards after Construction</w:t>
            </w:r>
          </w:p>
        </w:tc>
        <w:tc>
          <w:tcPr>
            <w:tcW w:w="993" w:type="dxa"/>
          </w:tcPr>
          <w:p w14:paraId="25B63614" w14:textId="77777777" w:rsidR="00D04E49" w:rsidRPr="005A360C" w:rsidRDefault="00D04E49" w:rsidP="00D04E49">
            <w:pPr>
              <w:spacing w:after="0" w:line="240" w:lineRule="auto"/>
              <w:ind w:left="0" w:right="0" w:firstLine="0"/>
              <w:rPr>
                <w:sz w:val="22"/>
              </w:rPr>
            </w:pPr>
          </w:p>
        </w:tc>
        <w:tc>
          <w:tcPr>
            <w:tcW w:w="3448" w:type="dxa"/>
          </w:tcPr>
          <w:p w14:paraId="5A4554C9" w14:textId="77777777" w:rsidR="00D04E49" w:rsidRPr="005A360C" w:rsidRDefault="00D04E49" w:rsidP="00D04E49">
            <w:pPr>
              <w:spacing w:after="0" w:line="240" w:lineRule="auto"/>
              <w:ind w:left="0" w:right="0" w:firstLine="0"/>
              <w:rPr>
                <w:sz w:val="22"/>
              </w:rPr>
            </w:pPr>
          </w:p>
        </w:tc>
      </w:tr>
      <w:tr w:rsidR="00D04E49" w:rsidRPr="005A360C" w14:paraId="1F48D325" w14:textId="77777777" w:rsidTr="00D04E49">
        <w:tc>
          <w:tcPr>
            <w:tcW w:w="1828" w:type="dxa"/>
            <w:vMerge/>
          </w:tcPr>
          <w:p w14:paraId="19798E27" w14:textId="77777777" w:rsidR="00D04E49" w:rsidRPr="005A360C" w:rsidRDefault="00D04E49" w:rsidP="00D04E49">
            <w:pPr>
              <w:spacing w:after="0" w:line="240" w:lineRule="auto"/>
              <w:ind w:left="0" w:right="0" w:firstLine="0"/>
              <w:rPr>
                <w:sz w:val="22"/>
              </w:rPr>
            </w:pPr>
          </w:p>
        </w:tc>
        <w:tc>
          <w:tcPr>
            <w:tcW w:w="3260" w:type="dxa"/>
          </w:tcPr>
          <w:p w14:paraId="674F2A42" w14:textId="77777777" w:rsidR="00D04E49" w:rsidRPr="005A360C" w:rsidRDefault="00D04E49" w:rsidP="00D04E49">
            <w:pPr>
              <w:spacing w:after="0" w:line="240" w:lineRule="auto"/>
              <w:ind w:left="0" w:right="0" w:firstLine="0"/>
              <w:rPr>
                <w:sz w:val="22"/>
              </w:rPr>
            </w:pPr>
          </w:p>
        </w:tc>
        <w:tc>
          <w:tcPr>
            <w:tcW w:w="993" w:type="dxa"/>
          </w:tcPr>
          <w:p w14:paraId="631519BD" w14:textId="77777777" w:rsidR="00D04E49" w:rsidRPr="005A360C" w:rsidRDefault="00D04E49" w:rsidP="00D04E49">
            <w:pPr>
              <w:spacing w:after="0" w:line="240" w:lineRule="auto"/>
              <w:ind w:left="0" w:right="0" w:firstLine="0"/>
              <w:rPr>
                <w:sz w:val="22"/>
              </w:rPr>
            </w:pPr>
          </w:p>
        </w:tc>
        <w:tc>
          <w:tcPr>
            <w:tcW w:w="3448" w:type="dxa"/>
          </w:tcPr>
          <w:p w14:paraId="3B8959DA" w14:textId="77777777" w:rsidR="00D04E49" w:rsidRPr="005A360C" w:rsidRDefault="00D04E49" w:rsidP="00D04E49">
            <w:pPr>
              <w:spacing w:after="0" w:line="240" w:lineRule="auto"/>
              <w:ind w:left="0" w:right="0" w:firstLine="0"/>
              <w:rPr>
                <w:sz w:val="22"/>
              </w:rPr>
            </w:pPr>
          </w:p>
        </w:tc>
      </w:tr>
      <w:tr w:rsidR="00D04E49" w:rsidRPr="005A360C" w14:paraId="4A4A5FF2" w14:textId="77777777" w:rsidTr="00D04E49">
        <w:tc>
          <w:tcPr>
            <w:tcW w:w="1828" w:type="dxa"/>
            <w:vMerge w:val="restart"/>
            <w:vAlign w:val="center"/>
          </w:tcPr>
          <w:p w14:paraId="47D8E8D7" w14:textId="78A094E1" w:rsidR="00D04E49" w:rsidRPr="005A360C" w:rsidRDefault="00D04E49" w:rsidP="00D04E49">
            <w:pPr>
              <w:spacing w:after="0" w:line="240" w:lineRule="auto"/>
              <w:ind w:left="0" w:right="0" w:firstLine="0"/>
              <w:rPr>
                <w:sz w:val="22"/>
              </w:rPr>
            </w:pPr>
            <w:r w:rsidRPr="005A360C">
              <w:rPr>
                <w:sz w:val="22"/>
              </w:rPr>
              <w:t>Safety Areas</w:t>
            </w:r>
          </w:p>
        </w:tc>
        <w:tc>
          <w:tcPr>
            <w:tcW w:w="3260" w:type="dxa"/>
          </w:tcPr>
          <w:p w14:paraId="676954FF" w14:textId="17912BF7" w:rsidR="00D04E49" w:rsidRPr="005A360C" w:rsidRDefault="00D04E49" w:rsidP="00D04E49">
            <w:pPr>
              <w:spacing w:after="0" w:line="240" w:lineRule="auto"/>
              <w:ind w:left="0" w:right="0" w:firstLine="0"/>
              <w:rPr>
                <w:sz w:val="22"/>
              </w:rPr>
            </w:pPr>
            <w:r w:rsidRPr="005A360C">
              <w:rPr>
                <w:sz w:val="22"/>
              </w:rPr>
              <w:t xml:space="preserve">Drainage </w:t>
            </w:r>
          </w:p>
        </w:tc>
        <w:tc>
          <w:tcPr>
            <w:tcW w:w="993" w:type="dxa"/>
          </w:tcPr>
          <w:p w14:paraId="4EEEB31F" w14:textId="77777777" w:rsidR="00D04E49" w:rsidRPr="005A360C" w:rsidRDefault="00D04E49" w:rsidP="00D04E49">
            <w:pPr>
              <w:spacing w:after="0" w:line="240" w:lineRule="auto"/>
              <w:ind w:left="0" w:right="0" w:firstLine="0"/>
              <w:rPr>
                <w:sz w:val="22"/>
              </w:rPr>
            </w:pPr>
          </w:p>
        </w:tc>
        <w:tc>
          <w:tcPr>
            <w:tcW w:w="3448" w:type="dxa"/>
          </w:tcPr>
          <w:p w14:paraId="365A8919" w14:textId="77777777" w:rsidR="00D04E49" w:rsidRPr="005A360C" w:rsidRDefault="00D04E49" w:rsidP="00D04E49">
            <w:pPr>
              <w:spacing w:after="0" w:line="240" w:lineRule="auto"/>
              <w:ind w:left="0" w:right="0" w:firstLine="0"/>
              <w:rPr>
                <w:sz w:val="22"/>
              </w:rPr>
            </w:pPr>
          </w:p>
        </w:tc>
      </w:tr>
      <w:tr w:rsidR="00D04E49" w:rsidRPr="005A360C" w14:paraId="265F46F7" w14:textId="77777777" w:rsidTr="00D04E49">
        <w:tc>
          <w:tcPr>
            <w:tcW w:w="1828" w:type="dxa"/>
            <w:vMerge/>
          </w:tcPr>
          <w:p w14:paraId="224F94EB" w14:textId="77777777" w:rsidR="00D04E49" w:rsidRPr="005A360C" w:rsidRDefault="00D04E49" w:rsidP="00D04E49">
            <w:pPr>
              <w:spacing w:after="0" w:line="240" w:lineRule="auto"/>
              <w:ind w:left="0" w:right="0" w:firstLine="0"/>
              <w:rPr>
                <w:sz w:val="22"/>
              </w:rPr>
            </w:pPr>
          </w:p>
        </w:tc>
        <w:tc>
          <w:tcPr>
            <w:tcW w:w="3260" w:type="dxa"/>
          </w:tcPr>
          <w:p w14:paraId="6210B238" w14:textId="615D4800" w:rsidR="00D04E49" w:rsidRPr="005A360C" w:rsidRDefault="00D04E49" w:rsidP="00D04E49">
            <w:pPr>
              <w:spacing w:after="0" w:line="240" w:lineRule="auto"/>
              <w:ind w:left="0" w:right="0" w:firstLine="0"/>
              <w:rPr>
                <w:sz w:val="22"/>
              </w:rPr>
            </w:pPr>
            <w:r w:rsidRPr="005A360C">
              <w:rPr>
                <w:sz w:val="22"/>
              </w:rPr>
              <w:t>Reopening Runways</w:t>
            </w:r>
          </w:p>
        </w:tc>
        <w:tc>
          <w:tcPr>
            <w:tcW w:w="993" w:type="dxa"/>
          </w:tcPr>
          <w:p w14:paraId="3591E6AF" w14:textId="77777777" w:rsidR="00D04E49" w:rsidRPr="005A360C" w:rsidRDefault="00D04E49" w:rsidP="00D04E49">
            <w:pPr>
              <w:spacing w:after="0" w:line="240" w:lineRule="auto"/>
              <w:ind w:left="0" w:right="0" w:firstLine="0"/>
              <w:rPr>
                <w:sz w:val="22"/>
              </w:rPr>
            </w:pPr>
          </w:p>
        </w:tc>
        <w:tc>
          <w:tcPr>
            <w:tcW w:w="3448" w:type="dxa"/>
          </w:tcPr>
          <w:p w14:paraId="394BA755" w14:textId="77777777" w:rsidR="00D04E49" w:rsidRPr="005A360C" w:rsidRDefault="00D04E49" w:rsidP="00D04E49">
            <w:pPr>
              <w:spacing w:after="0" w:line="240" w:lineRule="auto"/>
              <w:ind w:left="0" w:right="0" w:firstLine="0"/>
              <w:rPr>
                <w:sz w:val="22"/>
              </w:rPr>
            </w:pPr>
          </w:p>
        </w:tc>
      </w:tr>
      <w:tr w:rsidR="00D04E49" w:rsidRPr="005A360C" w14:paraId="06D537CE" w14:textId="77777777" w:rsidTr="00D04E49">
        <w:tc>
          <w:tcPr>
            <w:tcW w:w="1828" w:type="dxa"/>
            <w:vMerge/>
          </w:tcPr>
          <w:p w14:paraId="30323877" w14:textId="77777777" w:rsidR="00D04E49" w:rsidRPr="005A360C" w:rsidRDefault="00D04E49" w:rsidP="00D04E49">
            <w:pPr>
              <w:spacing w:after="0" w:line="240" w:lineRule="auto"/>
              <w:ind w:left="0" w:right="0" w:firstLine="0"/>
              <w:rPr>
                <w:sz w:val="22"/>
              </w:rPr>
            </w:pPr>
          </w:p>
        </w:tc>
        <w:tc>
          <w:tcPr>
            <w:tcW w:w="3260" w:type="dxa"/>
          </w:tcPr>
          <w:p w14:paraId="11ACF2B1" w14:textId="4DEEC98A" w:rsidR="00D04E49" w:rsidRPr="005A360C" w:rsidRDefault="00D04E49" w:rsidP="00D04E49">
            <w:pPr>
              <w:spacing w:after="0" w:line="240" w:lineRule="auto"/>
              <w:ind w:left="0" w:right="0" w:firstLine="0"/>
              <w:rPr>
                <w:sz w:val="22"/>
              </w:rPr>
            </w:pPr>
            <w:r w:rsidRPr="005A360C">
              <w:rPr>
                <w:sz w:val="22"/>
              </w:rPr>
              <w:t xml:space="preserve">Reopening Taxiways  </w:t>
            </w:r>
          </w:p>
        </w:tc>
        <w:tc>
          <w:tcPr>
            <w:tcW w:w="993" w:type="dxa"/>
          </w:tcPr>
          <w:p w14:paraId="32E73263" w14:textId="77777777" w:rsidR="00D04E49" w:rsidRPr="005A360C" w:rsidRDefault="00D04E49" w:rsidP="00D04E49">
            <w:pPr>
              <w:spacing w:after="0" w:line="240" w:lineRule="auto"/>
              <w:ind w:left="0" w:right="0" w:firstLine="0"/>
              <w:rPr>
                <w:sz w:val="22"/>
              </w:rPr>
            </w:pPr>
          </w:p>
        </w:tc>
        <w:tc>
          <w:tcPr>
            <w:tcW w:w="3448" w:type="dxa"/>
          </w:tcPr>
          <w:p w14:paraId="6A84E1BE" w14:textId="77777777" w:rsidR="00D04E49" w:rsidRPr="005A360C" w:rsidRDefault="00D04E49" w:rsidP="00D04E49">
            <w:pPr>
              <w:spacing w:after="0" w:line="240" w:lineRule="auto"/>
              <w:ind w:left="0" w:right="0" w:firstLine="0"/>
              <w:rPr>
                <w:sz w:val="22"/>
              </w:rPr>
            </w:pPr>
          </w:p>
        </w:tc>
      </w:tr>
      <w:tr w:rsidR="00D04E49" w:rsidRPr="005A360C" w14:paraId="4B87021D" w14:textId="77777777" w:rsidTr="00D04E49">
        <w:tc>
          <w:tcPr>
            <w:tcW w:w="1828" w:type="dxa"/>
            <w:vMerge/>
          </w:tcPr>
          <w:p w14:paraId="6A722357" w14:textId="77777777" w:rsidR="00D04E49" w:rsidRPr="005A360C" w:rsidRDefault="00D04E49" w:rsidP="00D04E49">
            <w:pPr>
              <w:spacing w:after="0" w:line="240" w:lineRule="auto"/>
              <w:ind w:left="0" w:right="0" w:firstLine="0"/>
              <w:rPr>
                <w:sz w:val="22"/>
              </w:rPr>
            </w:pPr>
          </w:p>
        </w:tc>
        <w:tc>
          <w:tcPr>
            <w:tcW w:w="3260" w:type="dxa"/>
          </w:tcPr>
          <w:p w14:paraId="37C2AD07" w14:textId="77777777" w:rsidR="00D04E49" w:rsidRPr="005A360C" w:rsidRDefault="00D04E49" w:rsidP="00D04E49">
            <w:pPr>
              <w:spacing w:after="0" w:line="240" w:lineRule="auto"/>
              <w:ind w:left="0" w:right="0" w:firstLine="0"/>
              <w:rPr>
                <w:sz w:val="22"/>
              </w:rPr>
            </w:pPr>
          </w:p>
        </w:tc>
        <w:tc>
          <w:tcPr>
            <w:tcW w:w="993" w:type="dxa"/>
          </w:tcPr>
          <w:p w14:paraId="4274B903" w14:textId="77777777" w:rsidR="00D04E49" w:rsidRPr="005A360C" w:rsidRDefault="00D04E49" w:rsidP="00D04E49">
            <w:pPr>
              <w:spacing w:after="0" w:line="240" w:lineRule="auto"/>
              <w:ind w:left="0" w:right="0" w:firstLine="0"/>
              <w:rPr>
                <w:sz w:val="22"/>
              </w:rPr>
            </w:pPr>
          </w:p>
        </w:tc>
        <w:tc>
          <w:tcPr>
            <w:tcW w:w="3448" w:type="dxa"/>
          </w:tcPr>
          <w:p w14:paraId="12EA8F45" w14:textId="77777777" w:rsidR="00D04E49" w:rsidRPr="005A360C" w:rsidRDefault="00D04E49" w:rsidP="00D04E49">
            <w:pPr>
              <w:spacing w:after="0" w:line="240" w:lineRule="auto"/>
              <w:ind w:left="0" w:right="0" w:firstLine="0"/>
              <w:rPr>
                <w:sz w:val="22"/>
              </w:rPr>
            </w:pPr>
          </w:p>
        </w:tc>
      </w:tr>
      <w:tr w:rsidR="00D04E49" w:rsidRPr="005A360C" w14:paraId="4B6193DA" w14:textId="77777777" w:rsidTr="00D04E49">
        <w:tc>
          <w:tcPr>
            <w:tcW w:w="1828" w:type="dxa"/>
            <w:vMerge w:val="restart"/>
            <w:vAlign w:val="center"/>
          </w:tcPr>
          <w:p w14:paraId="1568E748" w14:textId="254CB1B0" w:rsidR="00D04E49" w:rsidRPr="005A360C" w:rsidRDefault="00D04E49" w:rsidP="00D04E49">
            <w:pPr>
              <w:spacing w:after="0" w:line="240" w:lineRule="auto"/>
              <w:ind w:left="0" w:right="0" w:firstLine="0"/>
              <w:rPr>
                <w:sz w:val="22"/>
              </w:rPr>
            </w:pPr>
            <w:r w:rsidRPr="005A360C">
              <w:rPr>
                <w:sz w:val="22"/>
              </w:rPr>
              <w:t>Construction</w:t>
            </w:r>
          </w:p>
        </w:tc>
        <w:tc>
          <w:tcPr>
            <w:tcW w:w="3260" w:type="dxa"/>
          </w:tcPr>
          <w:p w14:paraId="747D7957" w14:textId="05BE7B1C" w:rsidR="00D04E49" w:rsidRPr="005A360C" w:rsidRDefault="00D04E49" w:rsidP="00D04E49">
            <w:pPr>
              <w:spacing w:after="0" w:line="240" w:lineRule="auto"/>
              <w:ind w:left="0" w:right="0" w:firstLine="0"/>
              <w:rPr>
                <w:sz w:val="22"/>
              </w:rPr>
            </w:pPr>
            <w:r w:rsidRPr="005A360C">
              <w:rPr>
                <w:sz w:val="22"/>
              </w:rPr>
              <w:t>Barricades</w:t>
            </w:r>
          </w:p>
        </w:tc>
        <w:tc>
          <w:tcPr>
            <w:tcW w:w="993" w:type="dxa"/>
          </w:tcPr>
          <w:p w14:paraId="0CA4E3B0" w14:textId="77777777" w:rsidR="00D04E49" w:rsidRPr="005A360C" w:rsidRDefault="00D04E49" w:rsidP="00D04E49">
            <w:pPr>
              <w:spacing w:after="0" w:line="240" w:lineRule="auto"/>
              <w:ind w:left="0" w:right="0" w:firstLine="0"/>
              <w:rPr>
                <w:sz w:val="22"/>
              </w:rPr>
            </w:pPr>
          </w:p>
        </w:tc>
        <w:tc>
          <w:tcPr>
            <w:tcW w:w="3448" w:type="dxa"/>
          </w:tcPr>
          <w:p w14:paraId="2CBF8BC3" w14:textId="77777777" w:rsidR="00D04E49" w:rsidRPr="005A360C" w:rsidRDefault="00D04E49" w:rsidP="00D04E49">
            <w:pPr>
              <w:spacing w:after="0" w:line="240" w:lineRule="auto"/>
              <w:ind w:left="0" w:right="0" w:firstLine="0"/>
              <w:rPr>
                <w:sz w:val="22"/>
              </w:rPr>
            </w:pPr>
          </w:p>
        </w:tc>
      </w:tr>
      <w:tr w:rsidR="00D04E49" w:rsidRPr="005A360C" w14:paraId="6A5479F0" w14:textId="77777777" w:rsidTr="00D04E49">
        <w:tc>
          <w:tcPr>
            <w:tcW w:w="1828" w:type="dxa"/>
            <w:vMerge/>
            <w:vAlign w:val="center"/>
          </w:tcPr>
          <w:p w14:paraId="7FD17324" w14:textId="77777777" w:rsidR="00D04E49" w:rsidRPr="005A360C" w:rsidRDefault="00D04E49" w:rsidP="00D04E49">
            <w:pPr>
              <w:spacing w:after="0" w:line="240" w:lineRule="auto"/>
              <w:ind w:left="0" w:right="0" w:firstLine="0"/>
              <w:rPr>
                <w:sz w:val="22"/>
              </w:rPr>
            </w:pPr>
          </w:p>
        </w:tc>
        <w:tc>
          <w:tcPr>
            <w:tcW w:w="3260" w:type="dxa"/>
          </w:tcPr>
          <w:p w14:paraId="213B1D26" w14:textId="10BDCEAE" w:rsidR="00D04E49" w:rsidRPr="005A360C" w:rsidRDefault="00D04E49" w:rsidP="00D04E49">
            <w:pPr>
              <w:spacing w:after="0" w:line="240" w:lineRule="auto"/>
              <w:ind w:left="0" w:right="0" w:firstLine="0"/>
              <w:rPr>
                <w:sz w:val="22"/>
              </w:rPr>
            </w:pPr>
            <w:r w:rsidRPr="005A360C">
              <w:rPr>
                <w:sz w:val="22"/>
              </w:rPr>
              <w:t xml:space="preserve">Construction Lights </w:t>
            </w:r>
          </w:p>
        </w:tc>
        <w:tc>
          <w:tcPr>
            <w:tcW w:w="993" w:type="dxa"/>
          </w:tcPr>
          <w:p w14:paraId="73D9F206" w14:textId="77777777" w:rsidR="00D04E49" w:rsidRPr="005A360C" w:rsidRDefault="00D04E49" w:rsidP="00D04E49">
            <w:pPr>
              <w:spacing w:after="0" w:line="240" w:lineRule="auto"/>
              <w:ind w:left="0" w:right="0" w:firstLine="0"/>
              <w:rPr>
                <w:sz w:val="22"/>
              </w:rPr>
            </w:pPr>
          </w:p>
        </w:tc>
        <w:tc>
          <w:tcPr>
            <w:tcW w:w="3448" w:type="dxa"/>
          </w:tcPr>
          <w:p w14:paraId="0B26CB5E" w14:textId="77777777" w:rsidR="00D04E49" w:rsidRPr="005A360C" w:rsidRDefault="00D04E49" w:rsidP="00D04E49">
            <w:pPr>
              <w:spacing w:after="0" w:line="240" w:lineRule="auto"/>
              <w:ind w:left="0" w:right="0" w:firstLine="0"/>
              <w:rPr>
                <w:sz w:val="22"/>
              </w:rPr>
            </w:pPr>
          </w:p>
        </w:tc>
      </w:tr>
      <w:tr w:rsidR="00D04E49" w:rsidRPr="005A360C" w14:paraId="3B64C762" w14:textId="77777777" w:rsidTr="00D04E49">
        <w:tc>
          <w:tcPr>
            <w:tcW w:w="1828" w:type="dxa"/>
            <w:vMerge/>
            <w:vAlign w:val="center"/>
          </w:tcPr>
          <w:p w14:paraId="7068B777" w14:textId="77777777" w:rsidR="00D04E49" w:rsidRPr="005A360C" w:rsidRDefault="00D04E49" w:rsidP="00D04E49">
            <w:pPr>
              <w:spacing w:after="0" w:line="240" w:lineRule="auto"/>
              <w:ind w:left="0" w:right="0" w:firstLine="0"/>
              <w:rPr>
                <w:sz w:val="22"/>
              </w:rPr>
            </w:pPr>
          </w:p>
        </w:tc>
        <w:tc>
          <w:tcPr>
            <w:tcW w:w="3260" w:type="dxa"/>
          </w:tcPr>
          <w:p w14:paraId="7C534198" w14:textId="1662E88F" w:rsidR="00D04E49" w:rsidRPr="005A360C" w:rsidRDefault="00D04E49" w:rsidP="00D04E49">
            <w:pPr>
              <w:spacing w:after="0" w:line="240" w:lineRule="auto"/>
              <w:ind w:left="0" w:right="0" w:firstLine="0"/>
              <w:rPr>
                <w:sz w:val="22"/>
              </w:rPr>
            </w:pPr>
            <w:r w:rsidRPr="005A360C">
              <w:rPr>
                <w:sz w:val="22"/>
              </w:rPr>
              <w:t>Equipment Parking</w:t>
            </w:r>
          </w:p>
        </w:tc>
        <w:tc>
          <w:tcPr>
            <w:tcW w:w="993" w:type="dxa"/>
          </w:tcPr>
          <w:p w14:paraId="21085DAE" w14:textId="77777777" w:rsidR="00D04E49" w:rsidRPr="005A360C" w:rsidRDefault="00D04E49" w:rsidP="00D04E49">
            <w:pPr>
              <w:spacing w:after="0" w:line="240" w:lineRule="auto"/>
              <w:ind w:left="0" w:right="0" w:firstLine="0"/>
              <w:rPr>
                <w:sz w:val="22"/>
              </w:rPr>
            </w:pPr>
          </w:p>
        </w:tc>
        <w:tc>
          <w:tcPr>
            <w:tcW w:w="3448" w:type="dxa"/>
          </w:tcPr>
          <w:p w14:paraId="58FEA09F" w14:textId="77777777" w:rsidR="00D04E49" w:rsidRPr="005A360C" w:rsidRDefault="00D04E49" w:rsidP="00D04E49">
            <w:pPr>
              <w:spacing w:after="0" w:line="240" w:lineRule="auto"/>
              <w:ind w:left="0" w:right="0" w:firstLine="0"/>
              <w:rPr>
                <w:sz w:val="22"/>
              </w:rPr>
            </w:pPr>
          </w:p>
        </w:tc>
      </w:tr>
      <w:tr w:rsidR="00D04E49" w:rsidRPr="005A360C" w14:paraId="10120329" w14:textId="77777777" w:rsidTr="00D04E49">
        <w:tc>
          <w:tcPr>
            <w:tcW w:w="1828" w:type="dxa"/>
            <w:vMerge/>
          </w:tcPr>
          <w:p w14:paraId="7971EE21" w14:textId="77777777" w:rsidR="00D04E49" w:rsidRPr="005A360C" w:rsidRDefault="00D04E49" w:rsidP="00D04E49">
            <w:pPr>
              <w:spacing w:after="0" w:line="240" w:lineRule="auto"/>
              <w:ind w:left="0" w:right="0" w:firstLine="0"/>
              <w:rPr>
                <w:sz w:val="22"/>
              </w:rPr>
            </w:pPr>
          </w:p>
        </w:tc>
        <w:tc>
          <w:tcPr>
            <w:tcW w:w="3260" w:type="dxa"/>
          </w:tcPr>
          <w:p w14:paraId="22C96353" w14:textId="77777777" w:rsidR="00D04E49" w:rsidRPr="005A360C" w:rsidRDefault="00D04E49" w:rsidP="00D04E49">
            <w:pPr>
              <w:spacing w:after="0" w:line="240" w:lineRule="auto"/>
              <w:ind w:left="0" w:right="0" w:firstLine="0"/>
              <w:rPr>
                <w:sz w:val="22"/>
              </w:rPr>
            </w:pPr>
          </w:p>
        </w:tc>
        <w:tc>
          <w:tcPr>
            <w:tcW w:w="993" w:type="dxa"/>
          </w:tcPr>
          <w:p w14:paraId="22F41A08" w14:textId="77777777" w:rsidR="00D04E49" w:rsidRPr="005A360C" w:rsidRDefault="00D04E49" w:rsidP="00D04E49">
            <w:pPr>
              <w:spacing w:after="0" w:line="240" w:lineRule="auto"/>
              <w:ind w:left="0" w:right="0" w:firstLine="0"/>
              <w:rPr>
                <w:sz w:val="22"/>
              </w:rPr>
            </w:pPr>
          </w:p>
        </w:tc>
        <w:tc>
          <w:tcPr>
            <w:tcW w:w="3448" w:type="dxa"/>
          </w:tcPr>
          <w:p w14:paraId="09976533" w14:textId="77777777" w:rsidR="00D04E49" w:rsidRPr="005A360C" w:rsidRDefault="00D04E49" w:rsidP="00D04E49">
            <w:pPr>
              <w:spacing w:after="0" w:line="240" w:lineRule="auto"/>
              <w:ind w:left="0" w:right="0" w:firstLine="0"/>
              <w:rPr>
                <w:sz w:val="22"/>
              </w:rPr>
            </w:pPr>
          </w:p>
        </w:tc>
      </w:tr>
      <w:tr w:rsidR="00D04E49" w:rsidRPr="005A360C" w14:paraId="4D30A43A" w14:textId="77777777" w:rsidTr="00D04E49">
        <w:tc>
          <w:tcPr>
            <w:tcW w:w="1828" w:type="dxa"/>
            <w:vMerge w:val="restart"/>
            <w:vAlign w:val="center"/>
          </w:tcPr>
          <w:p w14:paraId="1E100720" w14:textId="1DE0A3B9" w:rsidR="00D04E49" w:rsidRPr="005A360C" w:rsidRDefault="00D04E49" w:rsidP="00D04E49">
            <w:pPr>
              <w:spacing w:after="0" w:line="240" w:lineRule="auto"/>
              <w:ind w:left="0" w:right="0" w:firstLine="0"/>
              <w:rPr>
                <w:sz w:val="22"/>
              </w:rPr>
            </w:pPr>
            <w:r w:rsidRPr="005A360C">
              <w:rPr>
                <w:sz w:val="22"/>
              </w:rPr>
              <w:t>SMGCS</w:t>
            </w:r>
          </w:p>
        </w:tc>
        <w:tc>
          <w:tcPr>
            <w:tcW w:w="3260" w:type="dxa"/>
          </w:tcPr>
          <w:p w14:paraId="67EE182F" w14:textId="63155191" w:rsidR="00D04E49" w:rsidRPr="005A360C" w:rsidRDefault="00D04E49" w:rsidP="00D04E49">
            <w:pPr>
              <w:spacing w:after="0" w:line="240" w:lineRule="auto"/>
              <w:ind w:left="0" w:right="0" w:firstLine="0"/>
              <w:rPr>
                <w:sz w:val="22"/>
              </w:rPr>
            </w:pPr>
            <w:r w:rsidRPr="005A360C">
              <w:rPr>
                <w:sz w:val="22"/>
              </w:rPr>
              <w:t xml:space="preserve">SMGCS Lighting </w:t>
            </w:r>
          </w:p>
        </w:tc>
        <w:tc>
          <w:tcPr>
            <w:tcW w:w="993" w:type="dxa"/>
          </w:tcPr>
          <w:p w14:paraId="3422C0CE" w14:textId="77777777" w:rsidR="00D04E49" w:rsidRPr="005A360C" w:rsidRDefault="00D04E49" w:rsidP="00D04E49">
            <w:pPr>
              <w:spacing w:after="0" w:line="240" w:lineRule="auto"/>
              <w:ind w:left="0" w:right="0" w:firstLine="0"/>
              <w:rPr>
                <w:sz w:val="22"/>
              </w:rPr>
            </w:pPr>
          </w:p>
        </w:tc>
        <w:tc>
          <w:tcPr>
            <w:tcW w:w="3448" w:type="dxa"/>
          </w:tcPr>
          <w:p w14:paraId="344B70BC" w14:textId="77777777" w:rsidR="00D04E49" w:rsidRPr="005A360C" w:rsidRDefault="00D04E49" w:rsidP="00D04E49">
            <w:pPr>
              <w:spacing w:after="0" w:line="240" w:lineRule="auto"/>
              <w:ind w:left="0" w:right="0" w:firstLine="0"/>
              <w:rPr>
                <w:sz w:val="22"/>
              </w:rPr>
            </w:pPr>
          </w:p>
        </w:tc>
      </w:tr>
      <w:tr w:rsidR="00D04E49" w:rsidRPr="005A360C" w14:paraId="5B47183A" w14:textId="77777777" w:rsidTr="00D04E49">
        <w:tc>
          <w:tcPr>
            <w:tcW w:w="1828" w:type="dxa"/>
            <w:vMerge/>
          </w:tcPr>
          <w:p w14:paraId="1D22E496" w14:textId="77777777" w:rsidR="00D04E49" w:rsidRPr="005A360C" w:rsidRDefault="00D04E49" w:rsidP="00D04E49">
            <w:pPr>
              <w:spacing w:after="0" w:line="240" w:lineRule="auto"/>
              <w:ind w:left="0" w:right="0" w:firstLine="0"/>
              <w:rPr>
                <w:sz w:val="22"/>
              </w:rPr>
            </w:pPr>
          </w:p>
        </w:tc>
        <w:tc>
          <w:tcPr>
            <w:tcW w:w="3260" w:type="dxa"/>
          </w:tcPr>
          <w:p w14:paraId="5EA802F1" w14:textId="77777777" w:rsidR="00D04E49" w:rsidRPr="005A360C" w:rsidRDefault="00D04E49" w:rsidP="00D04E49">
            <w:pPr>
              <w:spacing w:after="0" w:line="240" w:lineRule="auto"/>
              <w:ind w:left="0" w:right="0" w:firstLine="0"/>
              <w:rPr>
                <w:sz w:val="22"/>
              </w:rPr>
            </w:pPr>
          </w:p>
        </w:tc>
        <w:tc>
          <w:tcPr>
            <w:tcW w:w="993" w:type="dxa"/>
          </w:tcPr>
          <w:p w14:paraId="6E85B715" w14:textId="77777777" w:rsidR="00D04E49" w:rsidRPr="005A360C" w:rsidRDefault="00D04E49" w:rsidP="00D04E49">
            <w:pPr>
              <w:spacing w:after="0" w:line="240" w:lineRule="auto"/>
              <w:ind w:left="0" w:right="0" w:firstLine="0"/>
              <w:rPr>
                <w:sz w:val="22"/>
              </w:rPr>
            </w:pPr>
          </w:p>
        </w:tc>
        <w:tc>
          <w:tcPr>
            <w:tcW w:w="3448" w:type="dxa"/>
          </w:tcPr>
          <w:p w14:paraId="1ACD912C" w14:textId="77777777" w:rsidR="00D04E49" w:rsidRPr="005A360C" w:rsidRDefault="00D04E49" w:rsidP="00D04E49">
            <w:pPr>
              <w:spacing w:after="0" w:line="240" w:lineRule="auto"/>
              <w:ind w:left="0" w:right="0" w:firstLine="0"/>
              <w:rPr>
                <w:sz w:val="22"/>
              </w:rPr>
            </w:pPr>
          </w:p>
        </w:tc>
      </w:tr>
      <w:tr w:rsidR="00D04E49" w:rsidRPr="005A360C" w14:paraId="548CE0D2" w14:textId="77777777" w:rsidTr="00D04E49">
        <w:trPr>
          <w:trHeight w:val="597"/>
        </w:trPr>
        <w:tc>
          <w:tcPr>
            <w:tcW w:w="9529" w:type="dxa"/>
            <w:gridSpan w:val="4"/>
            <w:vAlign w:val="center"/>
          </w:tcPr>
          <w:p w14:paraId="2E9687CB" w14:textId="77777777" w:rsidR="00D04E49" w:rsidRPr="005A360C" w:rsidRDefault="00D04E49" w:rsidP="00D04E49">
            <w:pPr>
              <w:spacing w:after="0" w:line="240" w:lineRule="auto"/>
              <w:ind w:left="0" w:right="0" w:firstLine="0"/>
              <w:rPr>
                <w:sz w:val="22"/>
              </w:rPr>
            </w:pPr>
            <w:r w:rsidRPr="005A360C">
              <w:rPr>
                <w:sz w:val="22"/>
              </w:rPr>
              <w:t>Additional Remarks</w:t>
            </w:r>
          </w:p>
          <w:p w14:paraId="5FE44DE3" w14:textId="77777777" w:rsidR="00D04E49" w:rsidRPr="005A360C" w:rsidRDefault="00D04E49" w:rsidP="00D04E49">
            <w:pPr>
              <w:spacing w:after="0" w:line="240" w:lineRule="auto"/>
              <w:ind w:left="0" w:right="0" w:firstLine="0"/>
              <w:rPr>
                <w:sz w:val="22"/>
              </w:rPr>
            </w:pPr>
          </w:p>
        </w:tc>
      </w:tr>
      <w:tr w:rsidR="00D04E49" w:rsidRPr="005A360C" w14:paraId="117EB73C" w14:textId="77777777" w:rsidTr="00D04E49">
        <w:trPr>
          <w:trHeight w:val="407"/>
        </w:trPr>
        <w:tc>
          <w:tcPr>
            <w:tcW w:w="9529" w:type="dxa"/>
            <w:gridSpan w:val="4"/>
            <w:vAlign w:val="center"/>
          </w:tcPr>
          <w:p w14:paraId="3B99AC96" w14:textId="77777777" w:rsidR="00D04E49" w:rsidRPr="005A360C" w:rsidRDefault="00D04E49" w:rsidP="00D04E49">
            <w:pPr>
              <w:spacing w:after="0" w:line="240" w:lineRule="auto"/>
              <w:ind w:left="0" w:right="0" w:firstLine="0"/>
              <w:rPr>
                <w:sz w:val="22"/>
              </w:rPr>
            </w:pPr>
          </w:p>
        </w:tc>
      </w:tr>
      <w:tr w:rsidR="00D04E49" w:rsidRPr="005A360C" w14:paraId="7C7B4F3D" w14:textId="77777777" w:rsidTr="00D04E49">
        <w:trPr>
          <w:trHeight w:val="428"/>
        </w:trPr>
        <w:tc>
          <w:tcPr>
            <w:tcW w:w="9529" w:type="dxa"/>
            <w:gridSpan w:val="4"/>
            <w:vAlign w:val="center"/>
          </w:tcPr>
          <w:p w14:paraId="454829E0" w14:textId="77777777" w:rsidR="00D04E49" w:rsidRPr="005A360C" w:rsidRDefault="00D04E49" w:rsidP="00D04E49">
            <w:pPr>
              <w:spacing w:after="0" w:line="240" w:lineRule="auto"/>
              <w:ind w:left="0" w:right="0" w:firstLine="0"/>
              <w:rPr>
                <w:sz w:val="22"/>
              </w:rPr>
            </w:pPr>
          </w:p>
        </w:tc>
      </w:tr>
      <w:tr w:rsidR="00D04E49" w:rsidRPr="005A360C" w14:paraId="6F54C28D" w14:textId="77777777" w:rsidTr="00D04E49">
        <w:trPr>
          <w:trHeight w:val="406"/>
        </w:trPr>
        <w:tc>
          <w:tcPr>
            <w:tcW w:w="9529" w:type="dxa"/>
            <w:gridSpan w:val="4"/>
            <w:vAlign w:val="center"/>
          </w:tcPr>
          <w:p w14:paraId="219BC156" w14:textId="77777777" w:rsidR="00D04E49" w:rsidRPr="005A360C" w:rsidRDefault="00D04E49" w:rsidP="00D04E49">
            <w:pPr>
              <w:spacing w:after="0" w:line="240" w:lineRule="auto"/>
              <w:ind w:left="0" w:right="0" w:firstLine="0"/>
              <w:rPr>
                <w:sz w:val="22"/>
              </w:rPr>
            </w:pPr>
          </w:p>
        </w:tc>
      </w:tr>
      <w:tr w:rsidR="00D04E49" w:rsidRPr="005A360C" w14:paraId="40C266B2" w14:textId="77777777" w:rsidTr="00D04E49">
        <w:trPr>
          <w:trHeight w:val="425"/>
        </w:trPr>
        <w:tc>
          <w:tcPr>
            <w:tcW w:w="9529" w:type="dxa"/>
            <w:gridSpan w:val="4"/>
            <w:vAlign w:val="center"/>
          </w:tcPr>
          <w:p w14:paraId="21B891E9" w14:textId="77777777" w:rsidR="00D04E49" w:rsidRPr="005A360C" w:rsidRDefault="00D04E49" w:rsidP="00D04E49">
            <w:pPr>
              <w:spacing w:after="0" w:line="240" w:lineRule="auto"/>
              <w:ind w:left="0" w:right="0" w:firstLine="0"/>
              <w:rPr>
                <w:sz w:val="22"/>
              </w:rPr>
            </w:pPr>
          </w:p>
        </w:tc>
      </w:tr>
    </w:tbl>
    <w:p w14:paraId="29670084" w14:textId="653D6D25" w:rsidR="00D04E49" w:rsidRDefault="00D04E49" w:rsidP="00D04E49">
      <w:pPr>
        <w:tabs>
          <w:tab w:val="left" w:pos="1019"/>
        </w:tabs>
        <w:jc w:val="left"/>
        <w:rPr>
          <w:sz w:val="22"/>
          <w:szCs w:val="20"/>
        </w:rPr>
      </w:pPr>
    </w:p>
    <w:p w14:paraId="59C7B02A" w14:textId="77777777" w:rsidR="00D04E49" w:rsidRDefault="00D04E49" w:rsidP="00D04E49">
      <w:pPr>
        <w:tabs>
          <w:tab w:val="left" w:pos="1396"/>
        </w:tabs>
        <w:jc w:val="right"/>
        <w:rPr>
          <w:sz w:val="22"/>
          <w:szCs w:val="20"/>
        </w:rPr>
      </w:pPr>
      <w:r>
        <w:rPr>
          <w:sz w:val="22"/>
          <w:szCs w:val="20"/>
        </w:rPr>
        <w:t>Airfield Map on Reverse Side</w:t>
      </w:r>
    </w:p>
    <w:p w14:paraId="00911B0F" w14:textId="077ACC56" w:rsidR="00D04E49" w:rsidRDefault="00D04E49" w:rsidP="00D04E49">
      <w:pPr>
        <w:tabs>
          <w:tab w:val="left" w:pos="1019"/>
        </w:tabs>
        <w:jc w:val="left"/>
        <w:rPr>
          <w:sz w:val="22"/>
          <w:szCs w:val="20"/>
        </w:rPr>
      </w:pPr>
    </w:p>
    <w:p w14:paraId="0CFDB964" w14:textId="7CBDE301" w:rsidR="00D04E49" w:rsidRPr="00D04E49" w:rsidRDefault="00D04E49" w:rsidP="00D04E49">
      <w:pPr>
        <w:rPr>
          <w:sz w:val="22"/>
          <w:szCs w:val="20"/>
        </w:rPr>
      </w:pPr>
    </w:p>
    <w:p w14:paraId="1BBA879D" w14:textId="5DF15B63" w:rsidR="00D04E49" w:rsidRPr="00D04E49" w:rsidRDefault="00D04E49" w:rsidP="00D04E49">
      <w:pPr>
        <w:rPr>
          <w:sz w:val="22"/>
          <w:szCs w:val="20"/>
        </w:rPr>
      </w:pPr>
    </w:p>
    <w:p w14:paraId="0F4BDE80" w14:textId="6CA39FCD" w:rsidR="00D04E49" w:rsidRPr="00D04E49" w:rsidRDefault="00D04E49" w:rsidP="00D04E49">
      <w:pPr>
        <w:rPr>
          <w:sz w:val="22"/>
          <w:szCs w:val="20"/>
        </w:rPr>
      </w:pPr>
    </w:p>
    <w:p w14:paraId="5C366A5D" w14:textId="2E9B6B65" w:rsidR="00D04E49" w:rsidRPr="00D04E49" w:rsidRDefault="00D04E49" w:rsidP="00D04E49">
      <w:pPr>
        <w:rPr>
          <w:sz w:val="22"/>
          <w:szCs w:val="20"/>
        </w:rPr>
      </w:pPr>
    </w:p>
    <w:p w14:paraId="1B73D3F7" w14:textId="45976F24" w:rsidR="00D04E49" w:rsidRPr="00D04E49" w:rsidRDefault="00D04E49" w:rsidP="00D04E49">
      <w:pPr>
        <w:rPr>
          <w:sz w:val="22"/>
          <w:szCs w:val="20"/>
        </w:rPr>
      </w:pPr>
    </w:p>
    <w:p w14:paraId="5D8F8BB2" w14:textId="66EF20C6" w:rsidR="00D04E49" w:rsidRPr="00D04E49" w:rsidRDefault="00D04E49" w:rsidP="00D04E49">
      <w:pPr>
        <w:rPr>
          <w:sz w:val="22"/>
          <w:szCs w:val="20"/>
        </w:rPr>
      </w:pPr>
    </w:p>
    <w:p w14:paraId="7EC94875" w14:textId="0AEDAC5D" w:rsidR="00D04E49" w:rsidRPr="00D04E49" w:rsidRDefault="00D04E49" w:rsidP="00D04E49">
      <w:pPr>
        <w:rPr>
          <w:sz w:val="22"/>
          <w:szCs w:val="20"/>
        </w:rPr>
      </w:pPr>
    </w:p>
    <w:p w14:paraId="0F0A5545" w14:textId="37A94F82" w:rsidR="00D04E49" w:rsidRDefault="00D04E49" w:rsidP="00D04E49">
      <w:pPr>
        <w:spacing w:after="160" w:line="259" w:lineRule="auto"/>
        <w:ind w:left="0" w:right="0" w:firstLine="0"/>
        <w:jc w:val="left"/>
        <w:rPr>
          <w:sz w:val="22"/>
          <w:szCs w:val="20"/>
        </w:rPr>
      </w:pPr>
      <w:r>
        <w:rPr>
          <w:sz w:val="22"/>
          <w:szCs w:val="20"/>
        </w:rPr>
        <w:br w:type="page"/>
      </w:r>
    </w:p>
    <w:p w14:paraId="4C5813DE" w14:textId="79967FD1" w:rsidR="00D04E49" w:rsidRPr="00FA1113" w:rsidRDefault="00D04E49" w:rsidP="006A01FD">
      <w:pPr>
        <w:pStyle w:val="Heading2"/>
        <w:tabs>
          <w:tab w:val="left" w:pos="1800"/>
        </w:tabs>
        <w:spacing w:after="0" w:line="240" w:lineRule="auto"/>
        <w:ind w:left="14" w:hanging="14"/>
        <w:rPr>
          <w:sz w:val="22"/>
        </w:rPr>
      </w:pPr>
      <w:bookmarkStart w:id="30" w:name="_Toc78894353"/>
      <w:r w:rsidRPr="00FA1113">
        <w:rPr>
          <w:sz w:val="22"/>
        </w:rPr>
        <w:lastRenderedPageBreak/>
        <w:t xml:space="preserve">Appendix </w:t>
      </w:r>
      <w:r w:rsidR="002A1719" w:rsidRPr="00FA1113">
        <w:rPr>
          <w:sz w:val="22"/>
        </w:rPr>
        <w:t>1-E</w:t>
      </w:r>
      <w:r w:rsidRPr="00FA1113">
        <w:rPr>
          <w:sz w:val="22"/>
        </w:rPr>
        <w:tab/>
        <w:t xml:space="preserve">Quarterly Inspection – Mobile </w:t>
      </w:r>
      <w:proofErr w:type="spellStart"/>
      <w:r w:rsidRPr="00FA1113">
        <w:rPr>
          <w:sz w:val="22"/>
        </w:rPr>
        <w:t>Fuelers</w:t>
      </w:r>
      <w:bookmarkEnd w:id="30"/>
      <w:proofErr w:type="spellEnd"/>
    </w:p>
    <w:p w14:paraId="6463E03A" w14:textId="669E0DAD" w:rsidR="00D04E49" w:rsidRDefault="00D04E49" w:rsidP="00D04E49">
      <w:pPr>
        <w:spacing w:after="0" w:line="240" w:lineRule="auto"/>
        <w:ind w:left="2160" w:right="17" w:hanging="2160"/>
        <w:jc w:val="left"/>
        <w:rPr>
          <w:b/>
          <w:bCs/>
          <w:sz w:val="28"/>
          <w:szCs w:val="24"/>
        </w:rPr>
      </w:pPr>
    </w:p>
    <w:p w14:paraId="587F824F" w14:textId="1C0987C2" w:rsidR="00D04E49" w:rsidRPr="00D04E49" w:rsidRDefault="00D04E49" w:rsidP="00D04E49">
      <w:pPr>
        <w:spacing w:after="0" w:line="240" w:lineRule="auto"/>
        <w:ind w:left="2160" w:right="17" w:hanging="2160"/>
        <w:jc w:val="left"/>
        <w:rPr>
          <w:sz w:val="22"/>
          <w:szCs w:val="20"/>
        </w:rPr>
      </w:pPr>
      <w:r>
        <w:rPr>
          <w:noProof/>
          <w:sz w:val="22"/>
          <w:szCs w:val="20"/>
          <w:lang w:val="en-GB" w:eastAsia="en-GB"/>
        </w:rPr>
        <mc:AlternateContent>
          <mc:Choice Requires="wps">
            <w:drawing>
              <wp:anchor distT="0" distB="0" distL="114300" distR="114300" simplePos="0" relativeHeight="251713536" behindDoc="0" locked="0" layoutInCell="1" allowOverlap="1" wp14:anchorId="682881D0" wp14:editId="25BE3F2C">
                <wp:simplePos x="0" y="0"/>
                <wp:positionH relativeFrom="column">
                  <wp:posOffset>5432376</wp:posOffset>
                </wp:positionH>
                <wp:positionV relativeFrom="paragraph">
                  <wp:posOffset>149225</wp:posOffset>
                </wp:positionV>
                <wp:extent cx="1046358"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104635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88DABD" id="Straight Connector 44"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75pt,11.75pt" to="510.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" strokecolor="black [3213]" strokeweight="1pt">
                <v:stroke joinstyle="miter"/>
              </v:line>
            </w:pict>
          </mc:Fallback>
        </mc:AlternateContent>
      </w:r>
      <w:r>
        <w:rPr>
          <w:noProof/>
          <w:sz w:val="22"/>
          <w:szCs w:val="20"/>
          <w:lang w:val="en-GB" w:eastAsia="en-GB"/>
        </w:rPr>
        <mc:AlternateContent>
          <mc:Choice Requires="wps">
            <w:drawing>
              <wp:anchor distT="0" distB="0" distL="114300" distR="114300" simplePos="0" relativeHeight="251711488" behindDoc="0" locked="0" layoutInCell="1" allowOverlap="1" wp14:anchorId="12EDA332" wp14:editId="735747E0">
                <wp:simplePos x="0" y="0"/>
                <wp:positionH relativeFrom="column">
                  <wp:posOffset>3288470</wp:posOffset>
                </wp:positionH>
                <wp:positionV relativeFrom="paragraph">
                  <wp:posOffset>149421</wp:posOffset>
                </wp:positionV>
                <wp:extent cx="1392702"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139270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79187B" id="Straight Connector 43"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58.95pt,11.75pt" to="368.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" strokecolor="black [3213]" strokeweight="1pt">
                <v:stroke joinstyle="miter"/>
              </v:line>
            </w:pict>
          </mc:Fallback>
        </mc:AlternateContent>
      </w:r>
      <w:r>
        <w:rPr>
          <w:noProof/>
          <w:sz w:val="22"/>
          <w:szCs w:val="20"/>
          <w:lang w:val="en-GB" w:eastAsia="en-GB"/>
        </w:rPr>
        <mc:AlternateContent>
          <mc:Choice Requires="wps">
            <w:drawing>
              <wp:anchor distT="0" distB="0" distL="114300" distR="114300" simplePos="0" relativeHeight="251709440" behindDoc="0" locked="0" layoutInCell="1" allowOverlap="1" wp14:anchorId="2C84E8D3" wp14:editId="106D75CA">
                <wp:simplePos x="0" y="0"/>
                <wp:positionH relativeFrom="column">
                  <wp:posOffset>695570</wp:posOffset>
                </wp:positionH>
                <wp:positionV relativeFrom="paragraph">
                  <wp:posOffset>151570</wp:posOffset>
                </wp:positionV>
                <wp:extent cx="1392702"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139270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CA70A4" id="Straight Connector 4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54.75pt,11.95pt" to="164.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" strokecolor="black [3213]" strokeweight="1pt">
                <v:stroke joinstyle="miter"/>
              </v:line>
            </w:pict>
          </mc:Fallback>
        </mc:AlternateContent>
      </w:r>
      <w:proofErr w:type="gramStart"/>
      <w:r>
        <w:rPr>
          <w:sz w:val="22"/>
          <w:szCs w:val="20"/>
        </w:rPr>
        <w:t>Inspector :</w:t>
      </w:r>
      <w:proofErr w:type="gramEnd"/>
      <w:r>
        <w:rPr>
          <w:sz w:val="22"/>
          <w:szCs w:val="20"/>
        </w:rPr>
        <w:t xml:space="preserve"> </w:t>
      </w:r>
      <w:r>
        <w:rPr>
          <w:sz w:val="22"/>
          <w:szCs w:val="20"/>
        </w:rPr>
        <w:tab/>
      </w:r>
      <w:r>
        <w:rPr>
          <w:sz w:val="22"/>
          <w:szCs w:val="20"/>
        </w:rPr>
        <w:tab/>
      </w:r>
      <w:r>
        <w:rPr>
          <w:sz w:val="22"/>
          <w:szCs w:val="20"/>
        </w:rPr>
        <w:tab/>
      </w:r>
      <w:proofErr w:type="spellStart"/>
      <w:r>
        <w:rPr>
          <w:sz w:val="22"/>
          <w:szCs w:val="20"/>
        </w:rPr>
        <w:t>Fueling</w:t>
      </w:r>
      <w:proofErr w:type="spellEnd"/>
      <w:r>
        <w:rPr>
          <w:sz w:val="22"/>
          <w:szCs w:val="20"/>
        </w:rPr>
        <w:t xml:space="preserve"> Agent :</w:t>
      </w:r>
      <w:r>
        <w:rPr>
          <w:sz w:val="22"/>
          <w:szCs w:val="20"/>
        </w:rPr>
        <w:tab/>
      </w:r>
      <w:r>
        <w:rPr>
          <w:sz w:val="22"/>
          <w:szCs w:val="20"/>
        </w:rPr>
        <w:tab/>
      </w:r>
      <w:r>
        <w:rPr>
          <w:sz w:val="22"/>
          <w:szCs w:val="20"/>
        </w:rPr>
        <w:tab/>
      </w:r>
      <w:r>
        <w:rPr>
          <w:sz w:val="22"/>
          <w:szCs w:val="20"/>
        </w:rPr>
        <w:tab/>
        <w:t xml:space="preserve">Date : </w:t>
      </w:r>
    </w:p>
    <w:p w14:paraId="38A9275E" w14:textId="0E8A45FE" w:rsidR="00D04E49" w:rsidRDefault="00D04E49" w:rsidP="00D04E49">
      <w:pPr>
        <w:rPr>
          <w:sz w:val="22"/>
          <w:szCs w:val="20"/>
        </w:rPr>
      </w:pPr>
    </w:p>
    <w:tbl>
      <w:tblPr>
        <w:tblStyle w:val="TableGrid0"/>
        <w:tblW w:w="0" w:type="auto"/>
        <w:tblInd w:w="10" w:type="dxa"/>
        <w:tblLook w:val="04A0" w:firstRow="1" w:lastRow="0" w:firstColumn="1" w:lastColumn="0" w:noHBand="0" w:noVBand="1"/>
      </w:tblPr>
      <w:tblGrid>
        <w:gridCol w:w="3364"/>
        <w:gridCol w:w="660"/>
        <w:gridCol w:w="660"/>
        <w:gridCol w:w="660"/>
        <w:gridCol w:w="538"/>
        <w:gridCol w:w="540"/>
        <w:gridCol w:w="660"/>
        <w:gridCol w:w="670"/>
        <w:gridCol w:w="669"/>
        <w:gridCol w:w="585"/>
      </w:tblGrid>
      <w:tr w:rsidR="00D04E49" w:rsidRPr="007333F8" w14:paraId="75036175" w14:textId="77777777" w:rsidTr="00CD3D20">
        <w:tc>
          <w:tcPr>
            <w:tcW w:w="3529" w:type="dxa"/>
            <w:vMerge w:val="restart"/>
            <w:vAlign w:val="center"/>
          </w:tcPr>
          <w:p w14:paraId="35FE729E" w14:textId="2E81F7EA" w:rsidR="00D04E49" w:rsidRPr="007333F8" w:rsidRDefault="00D04E49" w:rsidP="00116222">
            <w:pPr>
              <w:spacing w:beforeLines="40" w:before="96" w:afterLines="40" w:after="96" w:line="240" w:lineRule="auto"/>
              <w:ind w:left="0" w:firstLine="0"/>
              <w:jc w:val="center"/>
              <w:rPr>
                <w:b/>
                <w:bCs/>
                <w:sz w:val="22"/>
              </w:rPr>
            </w:pPr>
            <w:r w:rsidRPr="007333F8">
              <w:rPr>
                <w:b/>
                <w:bCs/>
                <w:sz w:val="22"/>
              </w:rPr>
              <w:t>S – Satisfactory</w:t>
            </w:r>
          </w:p>
          <w:p w14:paraId="219C412B" w14:textId="078DE67D" w:rsidR="00D04E49" w:rsidRPr="007333F8" w:rsidRDefault="00D04E49" w:rsidP="00116222">
            <w:pPr>
              <w:spacing w:beforeLines="40" w:before="96" w:afterLines="40" w:after="96" w:line="240" w:lineRule="auto"/>
              <w:ind w:left="0" w:firstLine="0"/>
              <w:jc w:val="center"/>
              <w:rPr>
                <w:b/>
                <w:bCs/>
                <w:sz w:val="22"/>
              </w:rPr>
            </w:pPr>
            <w:r w:rsidRPr="007333F8">
              <w:rPr>
                <w:b/>
                <w:bCs/>
                <w:sz w:val="22"/>
              </w:rPr>
              <w:t>U – Unsatisfactory</w:t>
            </w:r>
          </w:p>
          <w:p w14:paraId="4C6BE3D4" w14:textId="3E1E9BD1" w:rsidR="00D04E49" w:rsidRPr="007333F8" w:rsidRDefault="00D04E49" w:rsidP="00116222">
            <w:pPr>
              <w:spacing w:beforeLines="40" w:before="96" w:afterLines="40" w:after="96" w:line="240" w:lineRule="auto"/>
              <w:ind w:left="0" w:firstLine="0"/>
              <w:jc w:val="center"/>
              <w:rPr>
                <w:b/>
                <w:bCs/>
                <w:sz w:val="22"/>
              </w:rPr>
            </w:pPr>
            <w:r w:rsidRPr="007333F8">
              <w:rPr>
                <w:b/>
                <w:bCs/>
                <w:sz w:val="22"/>
              </w:rPr>
              <w:t>R – Remarks Below</w:t>
            </w:r>
          </w:p>
        </w:tc>
        <w:tc>
          <w:tcPr>
            <w:tcW w:w="2126" w:type="dxa"/>
            <w:gridSpan w:val="3"/>
            <w:vAlign w:val="center"/>
          </w:tcPr>
          <w:p w14:paraId="52156981" w14:textId="461ABCA6" w:rsidR="00D04E49" w:rsidRPr="007333F8" w:rsidRDefault="00D04E49" w:rsidP="00116222">
            <w:pPr>
              <w:spacing w:beforeLines="40" w:before="96" w:afterLines="40" w:after="96" w:line="240" w:lineRule="auto"/>
              <w:ind w:left="0" w:right="17" w:firstLine="0"/>
              <w:jc w:val="center"/>
              <w:rPr>
                <w:b/>
                <w:bCs/>
                <w:sz w:val="22"/>
              </w:rPr>
            </w:pPr>
            <w:r w:rsidRPr="007333F8">
              <w:rPr>
                <w:b/>
                <w:bCs/>
                <w:sz w:val="22"/>
              </w:rPr>
              <w:t xml:space="preserve">Jet A </w:t>
            </w:r>
            <w:proofErr w:type="spellStart"/>
            <w:r w:rsidRPr="007333F8">
              <w:rPr>
                <w:b/>
                <w:bCs/>
                <w:sz w:val="22"/>
              </w:rPr>
              <w:t>Fuelers</w:t>
            </w:r>
            <w:proofErr w:type="spellEnd"/>
          </w:p>
        </w:tc>
        <w:tc>
          <w:tcPr>
            <w:tcW w:w="1843" w:type="dxa"/>
            <w:gridSpan w:val="3"/>
            <w:vAlign w:val="center"/>
          </w:tcPr>
          <w:p w14:paraId="1DD0B39B" w14:textId="09304989" w:rsidR="00D04E49" w:rsidRPr="007333F8" w:rsidRDefault="00D04E49" w:rsidP="00116222">
            <w:pPr>
              <w:spacing w:beforeLines="40" w:before="96" w:afterLines="40" w:after="96" w:line="240" w:lineRule="auto"/>
              <w:ind w:left="0" w:right="17" w:firstLine="0"/>
              <w:jc w:val="center"/>
              <w:rPr>
                <w:b/>
                <w:bCs/>
                <w:sz w:val="22"/>
              </w:rPr>
            </w:pPr>
            <w:r w:rsidRPr="007333F8">
              <w:rPr>
                <w:b/>
                <w:bCs/>
                <w:sz w:val="22"/>
              </w:rPr>
              <w:t xml:space="preserve">100LL </w:t>
            </w:r>
            <w:proofErr w:type="spellStart"/>
            <w:r w:rsidRPr="007333F8">
              <w:rPr>
                <w:b/>
                <w:bCs/>
                <w:sz w:val="22"/>
              </w:rPr>
              <w:t>Fuelers</w:t>
            </w:r>
            <w:proofErr w:type="spellEnd"/>
          </w:p>
        </w:tc>
        <w:tc>
          <w:tcPr>
            <w:tcW w:w="2031" w:type="dxa"/>
            <w:gridSpan w:val="3"/>
            <w:vAlign w:val="center"/>
          </w:tcPr>
          <w:p w14:paraId="40A42A9B" w14:textId="573C54D8" w:rsidR="00D04E49" w:rsidRPr="007333F8" w:rsidRDefault="00D04E49" w:rsidP="00116222">
            <w:pPr>
              <w:spacing w:beforeLines="40" w:before="96" w:afterLines="40" w:after="96" w:line="240" w:lineRule="auto"/>
              <w:ind w:left="0" w:right="17" w:firstLine="0"/>
              <w:jc w:val="center"/>
              <w:rPr>
                <w:b/>
                <w:bCs/>
                <w:sz w:val="22"/>
              </w:rPr>
            </w:pPr>
            <w:r w:rsidRPr="007333F8">
              <w:rPr>
                <w:b/>
                <w:bCs/>
                <w:sz w:val="22"/>
              </w:rPr>
              <w:t xml:space="preserve">Other </w:t>
            </w:r>
            <w:proofErr w:type="spellStart"/>
            <w:r w:rsidRPr="007333F8">
              <w:rPr>
                <w:b/>
                <w:bCs/>
                <w:sz w:val="22"/>
              </w:rPr>
              <w:t>Fueler</w:t>
            </w:r>
            <w:proofErr w:type="spellEnd"/>
          </w:p>
        </w:tc>
      </w:tr>
      <w:tr w:rsidR="00D04E49" w:rsidRPr="007333F8" w14:paraId="66524C95" w14:textId="77777777" w:rsidTr="00CD3D20">
        <w:tc>
          <w:tcPr>
            <w:tcW w:w="3529" w:type="dxa"/>
            <w:vMerge/>
          </w:tcPr>
          <w:p w14:paraId="1DBECDF3" w14:textId="77777777" w:rsidR="00D04E49" w:rsidRPr="007333F8" w:rsidRDefault="00D04E49" w:rsidP="00D04E49">
            <w:pPr>
              <w:ind w:left="0" w:firstLine="0"/>
              <w:rPr>
                <w:sz w:val="22"/>
              </w:rPr>
            </w:pPr>
          </w:p>
        </w:tc>
        <w:tc>
          <w:tcPr>
            <w:tcW w:w="709" w:type="dxa"/>
            <w:shd w:val="clear" w:color="auto" w:fill="D0CECE" w:themeFill="background2" w:themeFillShade="E6"/>
            <w:vAlign w:val="center"/>
          </w:tcPr>
          <w:p w14:paraId="3BEFB447" w14:textId="149E6D97" w:rsidR="00D04E49" w:rsidRPr="007333F8" w:rsidRDefault="00D04E49" w:rsidP="00116222">
            <w:pPr>
              <w:spacing w:before="40" w:after="40" w:line="240" w:lineRule="auto"/>
              <w:ind w:left="0" w:right="17" w:firstLine="0"/>
              <w:jc w:val="center"/>
              <w:rPr>
                <w:sz w:val="22"/>
              </w:rPr>
            </w:pPr>
            <w:r w:rsidRPr="007333F8">
              <w:rPr>
                <w:sz w:val="22"/>
              </w:rPr>
              <w:t>S</w:t>
            </w:r>
          </w:p>
        </w:tc>
        <w:tc>
          <w:tcPr>
            <w:tcW w:w="709" w:type="dxa"/>
            <w:shd w:val="clear" w:color="auto" w:fill="D0CECE" w:themeFill="background2" w:themeFillShade="E6"/>
            <w:vAlign w:val="center"/>
          </w:tcPr>
          <w:p w14:paraId="75E3C8D4" w14:textId="1CDEEC49" w:rsidR="00D04E49" w:rsidRPr="007333F8" w:rsidRDefault="00D04E49" w:rsidP="00116222">
            <w:pPr>
              <w:spacing w:before="40" w:after="40" w:line="240" w:lineRule="auto"/>
              <w:ind w:left="0" w:right="17" w:firstLine="0"/>
              <w:jc w:val="center"/>
              <w:rPr>
                <w:sz w:val="22"/>
              </w:rPr>
            </w:pPr>
            <w:r w:rsidRPr="007333F8">
              <w:rPr>
                <w:sz w:val="22"/>
              </w:rPr>
              <w:t>U</w:t>
            </w:r>
          </w:p>
        </w:tc>
        <w:tc>
          <w:tcPr>
            <w:tcW w:w="708" w:type="dxa"/>
            <w:shd w:val="clear" w:color="auto" w:fill="D0CECE" w:themeFill="background2" w:themeFillShade="E6"/>
            <w:vAlign w:val="center"/>
          </w:tcPr>
          <w:p w14:paraId="3E9C6055" w14:textId="2F1B695D" w:rsidR="00D04E49" w:rsidRPr="007333F8" w:rsidRDefault="00D04E49" w:rsidP="00116222">
            <w:pPr>
              <w:spacing w:before="40" w:after="40" w:line="240" w:lineRule="auto"/>
              <w:ind w:left="0" w:right="17" w:firstLine="0"/>
              <w:jc w:val="center"/>
              <w:rPr>
                <w:sz w:val="22"/>
              </w:rPr>
            </w:pPr>
            <w:r w:rsidRPr="007333F8">
              <w:rPr>
                <w:sz w:val="22"/>
              </w:rPr>
              <w:t>R</w:t>
            </w:r>
          </w:p>
        </w:tc>
        <w:tc>
          <w:tcPr>
            <w:tcW w:w="567" w:type="dxa"/>
            <w:shd w:val="clear" w:color="auto" w:fill="D0CECE" w:themeFill="background2" w:themeFillShade="E6"/>
            <w:vAlign w:val="center"/>
          </w:tcPr>
          <w:p w14:paraId="10286556" w14:textId="1C81B6F5" w:rsidR="00D04E49" w:rsidRPr="007333F8" w:rsidRDefault="00D04E49" w:rsidP="00116222">
            <w:pPr>
              <w:spacing w:before="40" w:after="40" w:line="240" w:lineRule="auto"/>
              <w:ind w:left="0" w:right="17" w:firstLine="0"/>
              <w:jc w:val="center"/>
              <w:rPr>
                <w:sz w:val="22"/>
              </w:rPr>
            </w:pPr>
            <w:r w:rsidRPr="007333F8">
              <w:rPr>
                <w:sz w:val="22"/>
              </w:rPr>
              <w:t>S</w:t>
            </w:r>
          </w:p>
        </w:tc>
        <w:tc>
          <w:tcPr>
            <w:tcW w:w="567" w:type="dxa"/>
            <w:shd w:val="clear" w:color="auto" w:fill="D0CECE" w:themeFill="background2" w:themeFillShade="E6"/>
            <w:vAlign w:val="center"/>
          </w:tcPr>
          <w:p w14:paraId="78C46084" w14:textId="37549299" w:rsidR="00D04E49" w:rsidRPr="007333F8" w:rsidRDefault="00D04E49" w:rsidP="00116222">
            <w:pPr>
              <w:spacing w:before="40" w:after="40" w:line="240" w:lineRule="auto"/>
              <w:ind w:left="0" w:right="17" w:firstLine="0"/>
              <w:jc w:val="center"/>
              <w:rPr>
                <w:sz w:val="22"/>
              </w:rPr>
            </w:pPr>
            <w:r w:rsidRPr="007333F8">
              <w:rPr>
                <w:sz w:val="22"/>
              </w:rPr>
              <w:t>U</w:t>
            </w:r>
          </w:p>
        </w:tc>
        <w:tc>
          <w:tcPr>
            <w:tcW w:w="709" w:type="dxa"/>
            <w:shd w:val="clear" w:color="auto" w:fill="D0CECE" w:themeFill="background2" w:themeFillShade="E6"/>
            <w:vAlign w:val="center"/>
          </w:tcPr>
          <w:p w14:paraId="20B7A4B6" w14:textId="4288B6E6" w:rsidR="00D04E49" w:rsidRPr="007333F8" w:rsidRDefault="00D04E49" w:rsidP="00116222">
            <w:pPr>
              <w:spacing w:before="40" w:after="40" w:line="240" w:lineRule="auto"/>
              <w:ind w:left="0" w:right="17" w:firstLine="0"/>
              <w:jc w:val="center"/>
              <w:rPr>
                <w:sz w:val="22"/>
              </w:rPr>
            </w:pPr>
            <w:r w:rsidRPr="007333F8">
              <w:rPr>
                <w:sz w:val="22"/>
              </w:rPr>
              <w:t>R</w:t>
            </w:r>
          </w:p>
        </w:tc>
        <w:tc>
          <w:tcPr>
            <w:tcW w:w="709" w:type="dxa"/>
            <w:shd w:val="clear" w:color="auto" w:fill="D0CECE" w:themeFill="background2" w:themeFillShade="E6"/>
            <w:vAlign w:val="center"/>
          </w:tcPr>
          <w:p w14:paraId="40369E3A" w14:textId="11DD5BB1" w:rsidR="00D04E49" w:rsidRPr="007333F8" w:rsidRDefault="00D04E49" w:rsidP="00116222">
            <w:pPr>
              <w:spacing w:before="40" w:after="40" w:line="240" w:lineRule="auto"/>
              <w:ind w:left="0" w:right="17" w:firstLine="0"/>
              <w:jc w:val="center"/>
              <w:rPr>
                <w:sz w:val="22"/>
              </w:rPr>
            </w:pPr>
            <w:r w:rsidRPr="007333F8">
              <w:rPr>
                <w:sz w:val="22"/>
              </w:rPr>
              <w:t>S</w:t>
            </w:r>
          </w:p>
        </w:tc>
        <w:tc>
          <w:tcPr>
            <w:tcW w:w="709" w:type="dxa"/>
            <w:shd w:val="clear" w:color="auto" w:fill="D0CECE" w:themeFill="background2" w:themeFillShade="E6"/>
            <w:vAlign w:val="center"/>
          </w:tcPr>
          <w:p w14:paraId="0A60F52F" w14:textId="575FEB65" w:rsidR="00D04E49" w:rsidRPr="007333F8" w:rsidRDefault="00D04E49" w:rsidP="00116222">
            <w:pPr>
              <w:spacing w:before="40" w:after="40" w:line="240" w:lineRule="auto"/>
              <w:ind w:left="0" w:right="17" w:firstLine="0"/>
              <w:jc w:val="center"/>
              <w:rPr>
                <w:sz w:val="22"/>
              </w:rPr>
            </w:pPr>
            <w:r w:rsidRPr="007333F8">
              <w:rPr>
                <w:sz w:val="22"/>
              </w:rPr>
              <w:t>U</w:t>
            </w:r>
          </w:p>
        </w:tc>
        <w:tc>
          <w:tcPr>
            <w:tcW w:w="613" w:type="dxa"/>
            <w:shd w:val="clear" w:color="auto" w:fill="D0CECE" w:themeFill="background2" w:themeFillShade="E6"/>
            <w:vAlign w:val="center"/>
          </w:tcPr>
          <w:p w14:paraId="44AAC4F2" w14:textId="15D660DA" w:rsidR="00D04E49" w:rsidRPr="007333F8" w:rsidRDefault="00D04E49" w:rsidP="00116222">
            <w:pPr>
              <w:spacing w:before="40" w:after="40" w:line="240" w:lineRule="auto"/>
              <w:ind w:left="0" w:right="17" w:firstLine="0"/>
              <w:jc w:val="center"/>
              <w:rPr>
                <w:sz w:val="22"/>
              </w:rPr>
            </w:pPr>
            <w:r w:rsidRPr="007333F8">
              <w:rPr>
                <w:sz w:val="22"/>
              </w:rPr>
              <w:t>R</w:t>
            </w:r>
          </w:p>
        </w:tc>
      </w:tr>
      <w:tr w:rsidR="00D04E49" w:rsidRPr="007333F8" w14:paraId="41E52918" w14:textId="77777777" w:rsidTr="00CD3D20">
        <w:tc>
          <w:tcPr>
            <w:tcW w:w="3529" w:type="dxa"/>
          </w:tcPr>
          <w:p w14:paraId="7E50D3B5" w14:textId="6CBDED62" w:rsidR="00D04E49" w:rsidRPr="007333F8" w:rsidRDefault="00D04E49" w:rsidP="00005EEE">
            <w:pPr>
              <w:spacing w:before="40" w:after="40" w:line="240" w:lineRule="auto"/>
              <w:ind w:left="0" w:right="17" w:firstLine="0"/>
              <w:jc w:val="left"/>
              <w:rPr>
                <w:sz w:val="22"/>
              </w:rPr>
            </w:pPr>
            <w:r w:rsidRPr="007333F8">
              <w:rPr>
                <w:sz w:val="22"/>
              </w:rPr>
              <w:t>No smoking sign in cab</w:t>
            </w:r>
          </w:p>
        </w:tc>
        <w:tc>
          <w:tcPr>
            <w:tcW w:w="709" w:type="dxa"/>
          </w:tcPr>
          <w:p w14:paraId="7DD6AFF3" w14:textId="77777777" w:rsidR="00D04E49" w:rsidRPr="007333F8" w:rsidRDefault="00D04E49" w:rsidP="00005EEE">
            <w:pPr>
              <w:spacing w:before="40" w:after="40" w:line="240" w:lineRule="auto"/>
              <w:ind w:left="0" w:right="17" w:firstLine="0"/>
              <w:rPr>
                <w:sz w:val="22"/>
              </w:rPr>
            </w:pPr>
          </w:p>
        </w:tc>
        <w:tc>
          <w:tcPr>
            <w:tcW w:w="709" w:type="dxa"/>
          </w:tcPr>
          <w:p w14:paraId="3028FE61" w14:textId="77777777" w:rsidR="00D04E49" w:rsidRPr="007333F8" w:rsidRDefault="00D04E49" w:rsidP="00005EEE">
            <w:pPr>
              <w:spacing w:before="40" w:after="40" w:line="240" w:lineRule="auto"/>
              <w:ind w:left="0" w:right="17" w:firstLine="0"/>
              <w:rPr>
                <w:sz w:val="22"/>
              </w:rPr>
            </w:pPr>
          </w:p>
        </w:tc>
        <w:tc>
          <w:tcPr>
            <w:tcW w:w="708" w:type="dxa"/>
          </w:tcPr>
          <w:p w14:paraId="2FB3A7E1" w14:textId="77777777" w:rsidR="00D04E49" w:rsidRPr="007333F8" w:rsidRDefault="00D04E49" w:rsidP="00005EEE">
            <w:pPr>
              <w:spacing w:before="40" w:after="40" w:line="240" w:lineRule="auto"/>
              <w:ind w:left="0" w:right="17" w:firstLine="0"/>
              <w:rPr>
                <w:sz w:val="22"/>
              </w:rPr>
            </w:pPr>
          </w:p>
        </w:tc>
        <w:tc>
          <w:tcPr>
            <w:tcW w:w="567" w:type="dxa"/>
          </w:tcPr>
          <w:p w14:paraId="1A3C3802" w14:textId="77777777" w:rsidR="00D04E49" w:rsidRPr="007333F8" w:rsidRDefault="00D04E49" w:rsidP="00005EEE">
            <w:pPr>
              <w:spacing w:before="40" w:after="40" w:line="240" w:lineRule="auto"/>
              <w:ind w:left="0" w:right="17" w:firstLine="0"/>
              <w:rPr>
                <w:sz w:val="22"/>
              </w:rPr>
            </w:pPr>
          </w:p>
        </w:tc>
        <w:tc>
          <w:tcPr>
            <w:tcW w:w="567" w:type="dxa"/>
          </w:tcPr>
          <w:p w14:paraId="133D7354" w14:textId="77777777" w:rsidR="00D04E49" w:rsidRPr="007333F8" w:rsidRDefault="00D04E49" w:rsidP="00005EEE">
            <w:pPr>
              <w:spacing w:before="40" w:after="40" w:line="240" w:lineRule="auto"/>
              <w:ind w:left="0" w:right="17" w:firstLine="0"/>
              <w:rPr>
                <w:sz w:val="22"/>
              </w:rPr>
            </w:pPr>
          </w:p>
        </w:tc>
        <w:tc>
          <w:tcPr>
            <w:tcW w:w="709" w:type="dxa"/>
          </w:tcPr>
          <w:p w14:paraId="377E25BF" w14:textId="77777777" w:rsidR="00D04E49" w:rsidRPr="007333F8" w:rsidRDefault="00D04E49" w:rsidP="00005EEE">
            <w:pPr>
              <w:spacing w:before="40" w:after="40" w:line="240" w:lineRule="auto"/>
              <w:ind w:left="0" w:right="17" w:firstLine="0"/>
              <w:rPr>
                <w:sz w:val="22"/>
              </w:rPr>
            </w:pPr>
          </w:p>
        </w:tc>
        <w:tc>
          <w:tcPr>
            <w:tcW w:w="709" w:type="dxa"/>
          </w:tcPr>
          <w:p w14:paraId="7D7AEE1E" w14:textId="77777777" w:rsidR="00D04E49" w:rsidRPr="007333F8" w:rsidRDefault="00D04E49" w:rsidP="00005EEE">
            <w:pPr>
              <w:spacing w:before="40" w:after="40" w:line="240" w:lineRule="auto"/>
              <w:ind w:left="0" w:right="17" w:firstLine="0"/>
              <w:rPr>
                <w:sz w:val="22"/>
              </w:rPr>
            </w:pPr>
          </w:p>
        </w:tc>
        <w:tc>
          <w:tcPr>
            <w:tcW w:w="709" w:type="dxa"/>
          </w:tcPr>
          <w:p w14:paraId="700DFE04" w14:textId="77777777" w:rsidR="00D04E49" w:rsidRPr="007333F8" w:rsidRDefault="00D04E49" w:rsidP="00005EEE">
            <w:pPr>
              <w:spacing w:before="40" w:after="40" w:line="240" w:lineRule="auto"/>
              <w:ind w:left="0" w:right="17" w:firstLine="0"/>
              <w:rPr>
                <w:sz w:val="22"/>
              </w:rPr>
            </w:pPr>
          </w:p>
        </w:tc>
        <w:tc>
          <w:tcPr>
            <w:tcW w:w="613" w:type="dxa"/>
          </w:tcPr>
          <w:p w14:paraId="63D6C8E0" w14:textId="77777777" w:rsidR="00D04E49" w:rsidRPr="007333F8" w:rsidRDefault="00D04E49" w:rsidP="00005EEE">
            <w:pPr>
              <w:spacing w:before="40" w:after="40" w:line="240" w:lineRule="auto"/>
              <w:ind w:left="0" w:right="17" w:firstLine="0"/>
              <w:rPr>
                <w:sz w:val="22"/>
              </w:rPr>
            </w:pPr>
          </w:p>
        </w:tc>
      </w:tr>
      <w:tr w:rsidR="00D04E49" w:rsidRPr="007333F8" w14:paraId="560E69D5" w14:textId="77777777" w:rsidTr="00CD3D20">
        <w:tc>
          <w:tcPr>
            <w:tcW w:w="3529" w:type="dxa"/>
          </w:tcPr>
          <w:p w14:paraId="0F6650E4" w14:textId="41792FF7" w:rsidR="00D04E49" w:rsidRPr="007333F8" w:rsidRDefault="00D04E49" w:rsidP="00005EEE">
            <w:pPr>
              <w:spacing w:before="40" w:after="40" w:line="240" w:lineRule="auto"/>
              <w:ind w:left="0" w:right="17" w:firstLine="0"/>
              <w:jc w:val="left"/>
              <w:rPr>
                <w:sz w:val="22"/>
              </w:rPr>
            </w:pPr>
            <w:r w:rsidRPr="007333F8">
              <w:rPr>
                <w:sz w:val="22"/>
              </w:rPr>
              <w:t>Flammability Signs/</w:t>
            </w:r>
            <w:proofErr w:type="spellStart"/>
            <w:r w:rsidRPr="007333F8">
              <w:rPr>
                <w:sz w:val="22"/>
              </w:rPr>
              <w:t>Haz</w:t>
            </w:r>
            <w:proofErr w:type="spellEnd"/>
            <w:r w:rsidRPr="007333F8">
              <w:rPr>
                <w:sz w:val="22"/>
              </w:rPr>
              <w:t xml:space="preserve"> Mat Placards all sides</w:t>
            </w:r>
          </w:p>
        </w:tc>
        <w:tc>
          <w:tcPr>
            <w:tcW w:w="709" w:type="dxa"/>
          </w:tcPr>
          <w:p w14:paraId="633A0621" w14:textId="77777777" w:rsidR="00D04E49" w:rsidRPr="007333F8" w:rsidRDefault="00D04E49" w:rsidP="00005EEE">
            <w:pPr>
              <w:spacing w:before="40" w:after="40" w:line="240" w:lineRule="auto"/>
              <w:ind w:left="0" w:right="17" w:firstLine="0"/>
              <w:rPr>
                <w:sz w:val="22"/>
              </w:rPr>
            </w:pPr>
          </w:p>
        </w:tc>
        <w:tc>
          <w:tcPr>
            <w:tcW w:w="709" w:type="dxa"/>
          </w:tcPr>
          <w:p w14:paraId="440A0EE2" w14:textId="77777777" w:rsidR="00D04E49" w:rsidRPr="007333F8" w:rsidRDefault="00D04E49" w:rsidP="00005EEE">
            <w:pPr>
              <w:spacing w:before="40" w:after="40" w:line="240" w:lineRule="auto"/>
              <w:ind w:left="0" w:right="17" w:firstLine="0"/>
              <w:rPr>
                <w:sz w:val="22"/>
              </w:rPr>
            </w:pPr>
          </w:p>
        </w:tc>
        <w:tc>
          <w:tcPr>
            <w:tcW w:w="708" w:type="dxa"/>
          </w:tcPr>
          <w:p w14:paraId="50E9C759" w14:textId="77777777" w:rsidR="00D04E49" w:rsidRPr="007333F8" w:rsidRDefault="00D04E49" w:rsidP="00005EEE">
            <w:pPr>
              <w:spacing w:before="40" w:after="40" w:line="240" w:lineRule="auto"/>
              <w:ind w:left="0" w:right="17" w:firstLine="0"/>
              <w:rPr>
                <w:sz w:val="22"/>
              </w:rPr>
            </w:pPr>
          </w:p>
        </w:tc>
        <w:tc>
          <w:tcPr>
            <w:tcW w:w="567" w:type="dxa"/>
          </w:tcPr>
          <w:p w14:paraId="3391739B" w14:textId="77777777" w:rsidR="00D04E49" w:rsidRPr="007333F8" w:rsidRDefault="00D04E49" w:rsidP="00005EEE">
            <w:pPr>
              <w:spacing w:before="40" w:after="40" w:line="240" w:lineRule="auto"/>
              <w:ind w:left="0" w:right="17" w:firstLine="0"/>
              <w:rPr>
                <w:sz w:val="22"/>
              </w:rPr>
            </w:pPr>
          </w:p>
        </w:tc>
        <w:tc>
          <w:tcPr>
            <w:tcW w:w="567" w:type="dxa"/>
          </w:tcPr>
          <w:p w14:paraId="6E0CC5B7" w14:textId="77777777" w:rsidR="00D04E49" w:rsidRPr="007333F8" w:rsidRDefault="00D04E49" w:rsidP="00005EEE">
            <w:pPr>
              <w:spacing w:before="40" w:after="40" w:line="240" w:lineRule="auto"/>
              <w:ind w:left="0" w:right="17" w:firstLine="0"/>
              <w:rPr>
                <w:sz w:val="22"/>
              </w:rPr>
            </w:pPr>
          </w:p>
        </w:tc>
        <w:tc>
          <w:tcPr>
            <w:tcW w:w="709" w:type="dxa"/>
          </w:tcPr>
          <w:p w14:paraId="7B09F776" w14:textId="77777777" w:rsidR="00D04E49" w:rsidRPr="007333F8" w:rsidRDefault="00D04E49" w:rsidP="00005EEE">
            <w:pPr>
              <w:spacing w:before="40" w:after="40" w:line="240" w:lineRule="auto"/>
              <w:ind w:left="0" w:right="17" w:firstLine="0"/>
              <w:rPr>
                <w:sz w:val="22"/>
              </w:rPr>
            </w:pPr>
          </w:p>
        </w:tc>
        <w:tc>
          <w:tcPr>
            <w:tcW w:w="709" w:type="dxa"/>
          </w:tcPr>
          <w:p w14:paraId="48675EFB" w14:textId="77777777" w:rsidR="00D04E49" w:rsidRPr="007333F8" w:rsidRDefault="00D04E49" w:rsidP="00005EEE">
            <w:pPr>
              <w:spacing w:before="40" w:after="40" w:line="240" w:lineRule="auto"/>
              <w:ind w:left="0" w:right="17" w:firstLine="0"/>
              <w:rPr>
                <w:sz w:val="22"/>
              </w:rPr>
            </w:pPr>
          </w:p>
        </w:tc>
        <w:tc>
          <w:tcPr>
            <w:tcW w:w="709" w:type="dxa"/>
          </w:tcPr>
          <w:p w14:paraId="40B3996D" w14:textId="77777777" w:rsidR="00D04E49" w:rsidRPr="007333F8" w:rsidRDefault="00D04E49" w:rsidP="00005EEE">
            <w:pPr>
              <w:spacing w:before="40" w:after="40" w:line="240" w:lineRule="auto"/>
              <w:ind w:left="0" w:right="17" w:firstLine="0"/>
              <w:rPr>
                <w:sz w:val="22"/>
              </w:rPr>
            </w:pPr>
          </w:p>
        </w:tc>
        <w:tc>
          <w:tcPr>
            <w:tcW w:w="613" w:type="dxa"/>
          </w:tcPr>
          <w:p w14:paraId="4511C70F" w14:textId="77777777" w:rsidR="00D04E49" w:rsidRPr="007333F8" w:rsidRDefault="00D04E49" w:rsidP="00005EEE">
            <w:pPr>
              <w:spacing w:before="40" w:after="40" w:line="240" w:lineRule="auto"/>
              <w:ind w:left="0" w:right="17" w:firstLine="0"/>
              <w:rPr>
                <w:sz w:val="22"/>
              </w:rPr>
            </w:pPr>
          </w:p>
        </w:tc>
      </w:tr>
      <w:tr w:rsidR="00D04E49" w:rsidRPr="007333F8" w14:paraId="3D71B3CF" w14:textId="77777777" w:rsidTr="00CD3D20">
        <w:tc>
          <w:tcPr>
            <w:tcW w:w="3529" w:type="dxa"/>
          </w:tcPr>
          <w:p w14:paraId="01FEF2FD" w14:textId="1370189F" w:rsidR="00D04E49" w:rsidRPr="007333F8" w:rsidRDefault="00D04E49" w:rsidP="00005EEE">
            <w:pPr>
              <w:spacing w:before="40" w:after="40" w:line="240" w:lineRule="auto"/>
              <w:ind w:left="0" w:right="17" w:firstLine="0"/>
              <w:jc w:val="left"/>
              <w:rPr>
                <w:sz w:val="22"/>
              </w:rPr>
            </w:pPr>
            <w:r w:rsidRPr="007333F8">
              <w:rPr>
                <w:sz w:val="22"/>
              </w:rPr>
              <w:t>Bonding Cables and Clips functional</w:t>
            </w:r>
          </w:p>
        </w:tc>
        <w:tc>
          <w:tcPr>
            <w:tcW w:w="709" w:type="dxa"/>
          </w:tcPr>
          <w:p w14:paraId="2CBC88E3" w14:textId="77777777" w:rsidR="00D04E49" w:rsidRPr="007333F8" w:rsidRDefault="00D04E49" w:rsidP="00005EEE">
            <w:pPr>
              <w:spacing w:before="40" w:after="40" w:line="240" w:lineRule="auto"/>
              <w:ind w:left="0" w:right="17" w:firstLine="0"/>
              <w:rPr>
                <w:sz w:val="22"/>
              </w:rPr>
            </w:pPr>
          </w:p>
        </w:tc>
        <w:tc>
          <w:tcPr>
            <w:tcW w:w="709" w:type="dxa"/>
          </w:tcPr>
          <w:p w14:paraId="57DC300D" w14:textId="77777777" w:rsidR="00D04E49" w:rsidRPr="007333F8" w:rsidRDefault="00D04E49" w:rsidP="00005EEE">
            <w:pPr>
              <w:spacing w:before="40" w:after="40" w:line="240" w:lineRule="auto"/>
              <w:ind w:left="0" w:right="17" w:firstLine="0"/>
              <w:rPr>
                <w:sz w:val="22"/>
              </w:rPr>
            </w:pPr>
          </w:p>
        </w:tc>
        <w:tc>
          <w:tcPr>
            <w:tcW w:w="708" w:type="dxa"/>
          </w:tcPr>
          <w:p w14:paraId="352C4D6C" w14:textId="77777777" w:rsidR="00D04E49" w:rsidRPr="007333F8" w:rsidRDefault="00D04E49" w:rsidP="00005EEE">
            <w:pPr>
              <w:spacing w:before="40" w:after="40" w:line="240" w:lineRule="auto"/>
              <w:ind w:left="0" w:right="17" w:firstLine="0"/>
              <w:rPr>
                <w:sz w:val="22"/>
              </w:rPr>
            </w:pPr>
          </w:p>
        </w:tc>
        <w:tc>
          <w:tcPr>
            <w:tcW w:w="567" w:type="dxa"/>
          </w:tcPr>
          <w:p w14:paraId="7FA2F4E2" w14:textId="77777777" w:rsidR="00D04E49" w:rsidRPr="007333F8" w:rsidRDefault="00D04E49" w:rsidP="00005EEE">
            <w:pPr>
              <w:spacing w:before="40" w:after="40" w:line="240" w:lineRule="auto"/>
              <w:ind w:left="0" w:right="17" w:firstLine="0"/>
              <w:rPr>
                <w:sz w:val="22"/>
              </w:rPr>
            </w:pPr>
          </w:p>
        </w:tc>
        <w:tc>
          <w:tcPr>
            <w:tcW w:w="567" w:type="dxa"/>
          </w:tcPr>
          <w:p w14:paraId="29997B56" w14:textId="77777777" w:rsidR="00D04E49" w:rsidRPr="007333F8" w:rsidRDefault="00D04E49" w:rsidP="00005EEE">
            <w:pPr>
              <w:spacing w:before="40" w:after="40" w:line="240" w:lineRule="auto"/>
              <w:ind w:left="0" w:right="17" w:firstLine="0"/>
              <w:rPr>
                <w:sz w:val="22"/>
              </w:rPr>
            </w:pPr>
          </w:p>
        </w:tc>
        <w:tc>
          <w:tcPr>
            <w:tcW w:w="709" w:type="dxa"/>
          </w:tcPr>
          <w:p w14:paraId="001D6830" w14:textId="77777777" w:rsidR="00D04E49" w:rsidRPr="007333F8" w:rsidRDefault="00D04E49" w:rsidP="00005EEE">
            <w:pPr>
              <w:spacing w:before="40" w:after="40" w:line="240" w:lineRule="auto"/>
              <w:ind w:left="0" w:right="17" w:firstLine="0"/>
              <w:rPr>
                <w:sz w:val="22"/>
              </w:rPr>
            </w:pPr>
          </w:p>
        </w:tc>
        <w:tc>
          <w:tcPr>
            <w:tcW w:w="709" w:type="dxa"/>
          </w:tcPr>
          <w:p w14:paraId="0332BA08" w14:textId="77777777" w:rsidR="00D04E49" w:rsidRPr="007333F8" w:rsidRDefault="00D04E49" w:rsidP="00005EEE">
            <w:pPr>
              <w:spacing w:before="40" w:after="40" w:line="240" w:lineRule="auto"/>
              <w:ind w:left="0" w:right="17" w:firstLine="0"/>
              <w:rPr>
                <w:sz w:val="22"/>
              </w:rPr>
            </w:pPr>
          </w:p>
        </w:tc>
        <w:tc>
          <w:tcPr>
            <w:tcW w:w="709" w:type="dxa"/>
          </w:tcPr>
          <w:p w14:paraId="4C17680C" w14:textId="77777777" w:rsidR="00D04E49" w:rsidRPr="007333F8" w:rsidRDefault="00D04E49" w:rsidP="00005EEE">
            <w:pPr>
              <w:spacing w:before="40" w:after="40" w:line="240" w:lineRule="auto"/>
              <w:ind w:left="0" w:right="17" w:firstLine="0"/>
              <w:rPr>
                <w:sz w:val="22"/>
              </w:rPr>
            </w:pPr>
          </w:p>
        </w:tc>
        <w:tc>
          <w:tcPr>
            <w:tcW w:w="613" w:type="dxa"/>
          </w:tcPr>
          <w:p w14:paraId="38FF83D7" w14:textId="77777777" w:rsidR="00D04E49" w:rsidRPr="007333F8" w:rsidRDefault="00D04E49" w:rsidP="00005EEE">
            <w:pPr>
              <w:spacing w:before="40" w:after="40" w:line="240" w:lineRule="auto"/>
              <w:ind w:left="0" w:right="17" w:firstLine="0"/>
              <w:rPr>
                <w:sz w:val="22"/>
              </w:rPr>
            </w:pPr>
          </w:p>
        </w:tc>
      </w:tr>
      <w:tr w:rsidR="00D04E49" w:rsidRPr="007333F8" w14:paraId="0BE7683D" w14:textId="77777777" w:rsidTr="00CD3D20">
        <w:tc>
          <w:tcPr>
            <w:tcW w:w="3529" w:type="dxa"/>
          </w:tcPr>
          <w:p w14:paraId="4E0BEAD5" w14:textId="5FBB42DF" w:rsidR="00D04E49" w:rsidRPr="007333F8" w:rsidRDefault="00D04E49" w:rsidP="00005EEE">
            <w:pPr>
              <w:spacing w:before="40" w:after="40" w:line="240" w:lineRule="auto"/>
              <w:ind w:left="0" w:right="17" w:firstLine="0"/>
              <w:jc w:val="left"/>
              <w:rPr>
                <w:sz w:val="22"/>
              </w:rPr>
            </w:pPr>
            <w:proofErr w:type="spellStart"/>
            <w:r w:rsidRPr="007333F8">
              <w:rPr>
                <w:sz w:val="22"/>
              </w:rPr>
              <w:t>Deadman</w:t>
            </w:r>
            <w:proofErr w:type="spellEnd"/>
            <w:r w:rsidRPr="007333F8">
              <w:rPr>
                <w:sz w:val="22"/>
              </w:rPr>
              <w:t xml:space="preserve"> Control for all nozzles</w:t>
            </w:r>
          </w:p>
        </w:tc>
        <w:tc>
          <w:tcPr>
            <w:tcW w:w="709" w:type="dxa"/>
          </w:tcPr>
          <w:p w14:paraId="3A3CD707" w14:textId="77777777" w:rsidR="00D04E49" w:rsidRPr="007333F8" w:rsidRDefault="00D04E49" w:rsidP="00005EEE">
            <w:pPr>
              <w:spacing w:before="40" w:after="40" w:line="240" w:lineRule="auto"/>
              <w:ind w:left="0" w:right="17" w:firstLine="0"/>
              <w:rPr>
                <w:sz w:val="22"/>
              </w:rPr>
            </w:pPr>
          </w:p>
        </w:tc>
        <w:tc>
          <w:tcPr>
            <w:tcW w:w="709" w:type="dxa"/>
          </w:tcPr>
          <w:p w14:paraId="4B1205BA" w14:textId="77777777" w:rsidR="00D04E49" w:rsidRPr="007333F8" w:rsidRDefault="00D04E49" w:rsidP="00005EEE">
            <w:pPr>
              <w:spacing w:before="40" w:after="40" w:line="240" w:lineRule="auto"/>
              <w:ind w:left="0" w:right="17" w:firstLine="0"/>
              <w:rPr>
                <w:sz w:val="22"/>
              </w:rPr>
            </w:pPr>
          </w:p>
        </w:tc>
        <w:tc>
          <w:tcPr>
            <w:tcW w:w="708" w:type="dxa"/>
          </w:tcPr>
          <w:p w14:paraId="0D7296C7" w14:textId="77777777" w:rsidR="00D04E49" w:rsidRPr="007333F8" w:rsidRDefault="00D04E49" w:rsidP="00005EEE">
            <w:pPr>
              <w:spacing w:before="40" w:after="40" w:line="240" w:lineRule="auto"/>
              <w:ind w:left="0" w:right="17" w:firstLine="0"/>
              <w:rPr>
                <w:sz w:val="22"/>
              </w:rPr>
            </w:pPr>
          </w:p>
        </w:tc>
        <w:tc>
          <w:tcPr>
            <w:tcW w:w="567" w:type="dxa"/>
          </w:tcPr>
          <w:p w14:paraId="000EFA7B" w14:textId="77777777" w:rsidR="00D04E49" w:rsidRPr="007333F8" w:rsidRDefault="00D04E49" w:rsidP="00005EEE">
            <w:pPr>
              <w:spacing w:before="40" w:after="40" w:line="240" w:lineRule="auto"/>
              <w:ind w:left="0" w:right="17" w:firstLine="0"/>
              <w:rPr>
                <w:sz w:val="22"/>
              </w:rPr>
            </w:pPr>
          </w:p>
        </w:tc>
        <w:tc>
          <w:tcPr>
            <w:tcW w:w="567" w:type="dxa"/>
          </w:tcPr>
          <w:p w14:paraId="59ABFE46" w14:textId="77777777" w:rsidR="00D04E49" w:rsidRPr="007333F8" w:rsidRDefault="00D04E49" w:rsidP="00005EEE">
            <w:pPr>
              <w:spacing w:before="40" w:after="40" w:line="240" w:lineRule="auto"/>
              <w:ind w:left="0" w:right="17" w:firstLine="0"/>
              <w:rPr>
                <w:sz w:val="22"/>
              </w:rPr>
            </w:pPr>
          </w:p>
        </w:tc>
        <w:tc>
          <w:tcPr>
            <w:tcW w:w="709" w:type="dxa"/>
          </w:tcPr>
          <w:p w14:paraId="3646A91C" w14:textId="77777777" w:rsidR="00D04E49" w:rsidRPr="007333F8" w:rsidRDefault="00D04E49" w:rsidP="00005EEE">
            <w:pPr>
              <w:spacing w:before="40" w:after="40" w:line="240" w:lineRule="auto"/>
              <w:ind w:left="0" w:right="17" w:firstLine="0"/>
              <w:rPr>
                <w:sz w:val="22"/>
              </w:rPr>
            </w:pPr>
          </w:p>
        </w:tc>
        <w:tc>
          <w:tcPr>
            <w:tcW w:w="709" w:type="dxa"/>
          </w:tcPr>
          <w:p w14:paraId="4FD26AF1" w14:textId="77777777" w:rsidR="00D04E49" w:rsidRPr="007333F8" w:rsidRDefault="00D04E49" w:rsidP="00005EEE">
            <w:pPr>
              <w:spacing w:before="40" w:after="40" w:line="240" w:lineRule="auto"/>
              <w:ind w:left="0" w:right="17" w:firstLine="0"/>
              <w:rPr>
                <w:sz w:val="22"/>
              </w:rPr>
            </w:pPr>
          </w:p>
        </w:tc>
        <w:tc>
          <w:tcPr>
            <w:tcW w:w="709" w:type="dxa"/>
          </w:tcPr>
          <w:p w14:paraId="565D7C3C" w14:textId="77777777" w:rsidR="00D04E49" w:rsidRPr="007333F8" w:rsidRDefault="00D04E49" w:rsidP="00005EEE">
            <w:pPr>
              <w:spacing w:before="40" w:after="40" w:line="240" w:lineRule="auto"/>
              <w:ind w:left="0" w:right="17" w:firstLine="0"/>
              <w:rPr>
                <w:sz w:val="22"/>
              </w:rPr>
            </w:pPr>
          </w:p>
        </w:tc>
        <w:tc>
          <w:tcPr>
            <w:tcW w:w="613" w:type="dxa"/>
          </w:tcPr>
          <w:p w14:paraId="5B73FE16" w14:textId="77777777" w:rsidR="00D04E49" w:rsidRPr="007333F8" w:rsidRDefault="00D04E49" w:rsidP="00005EEE">
            <w:pPr>
              <w:spacing w:before="40" w:after="40" w:line="240" w:lineRule="auto"/>
              <w:ind w:left="0" w:right="17" w:firstLine="0"/>
              <w:rPr>
                <w:sz w:val="22"/>
              </w:rPr>
            </w:pPr>
          </w:p>
        </w:tc>
      </w:tr>
      <w:tr w:rsidR="00D04E49" w:rsidRPr="007333F8" w14:paraId="5CBFA8E8" w14:textId="77777777" w:rsidTr="00CD3D20">
        <w:tc>
          <w:tcPr>
            <w:tcW w:w="3529" w:type="dxa"/>
          </w:tcPr>
          <w:p w14:paraId="4796A242" w14:textId="2E6509D2" w:rsidR="00D04E49" w:rsidRPr="007333F8" w:rsidRDefault="00D04E49" w:rsidP="00005EEE">
            <w:pPr>
              <w:spacing w:before="40" w:after="40" w:line="240" w:lineRule="auto"/>
              <w:ind w:left="0" w:right="17" w:firstLine="0"/>
              <w:jc w:val="left"/>
              <w:rPr>
                <w:sz w:val="22"/>
              </w:rPr>
            </w:pPr>
            <w:r w:rsidRPr="007333F8">
              <w:rPr>
                <w:sz w:val="22"/>
              </w:rPr>
              <w:t>2 Fire Extinguishers – Proper type/Inspected</w:t>
            </w:r>
          </w:p>
        </w:tc>
        <w:tc>
          <w:tcPr>
            <w:tcW w:w="709" w:type="dxa"/>
          </w:tcPr>
          <w:p w14:paraId="78DB9D5B" w14:textId="77777777" w:rsidR="00D04E49" w:rsidRPr="007333F8" w:rsidRDefault="00D04E49" w:rsidP="00005EEE">
            <w:pPr>
              <w:spacing w:before="40" w:after="40" w:line="240" w:lineRule="auto"/>
              <w:ind w:left="0" w:right="17" w:firstLine="0"/>
              <w:rPr>
                <w:sz w:val="22"/>
              </w:rPr>
            </w:pPr>
          </w:p>
        </w:tc>
        <w:tc>
          <w:tcPr>
            <w:tcW w:w="709" w:type="dxa"/>
          </w:tcPr>
          <w:p w14:paraId="1C30B508" w14:textId="77777777" w:rsidR="00D04E49" w:rsidRPr="007333F8" w:rsidRDefault="00D04E49" w:rsidP="00005EEE">
            <w:pPr>
              <w:spacing w:before="40" w:after="40" w:line="240" w:lineRule="auto"/>
              <w:ind w:left="0" w:right="17" w:firstLine="0"/>
              <w:rPr>
                <w:sz w:val="22"/>
              </w:rPr>
            </w:pPr>
          </w:p>
        </w:tc>
        <w:tc>
          <w:tcPr>
            <w:tcW w:w="708" w:type="dxa"/>
          </w:tcPr>
          <w:p w14:paraId="139DA8E2" w14:textId="77777777" w:rsidR="00D04E49" w:rsidRPr="007333F8" w:rsidRDefault="00D04E49" w:rsidP="00005EEE">
            <w:pPr>
              <w:spacing w:before="40" w:after="40" w:line="240" w:lineRule="auto"/>
              <w:ind w:left="0" w:right="17" w:firstLine="0"/>
              <w:rPr>
                <w:sz w:val="22"/>
              </w:rPr>
            </w:pPr>
          </w:p>
        </w:tc>
        <w:tc>
          <w:tcPr>
            <w:tcW w:w="567" w:type="dxa"/>
          </w:tcPr>
          <w:p w14:paraId="2264A9B0" w14:textId="77777777" w:rsidR="00D04E49" w:rsidRPr="007333F8" w:rsidRDefault="00D04E49" w:rsidP="00005EEE">
            <w:pPr>
              <w:spacing w:before="40" w:after="40" w:line="240" w:lineRule="auto"/>
              <w:ind w:left="0" w:right="17" w:firstLine="0"/>
              <w:rPr>
                <w:sz w:val="22"/>
              </w:rPr>
            </w:pPr>
          </w:p>
        </w:tc>
        <w:tc>
          <w:tcPr>
            <w:tcW w:w="567" w:type="dxa"/>
          </w:tcPr>
          <w:p w14:paraId="0ACE98A3" w14:textId="77777777" w:rsidR="00D04E49" w:rsidRPr="007333F8" w:rsidRDefault="00D04E49" w:rsidP="00005EEE">
            <w:pPr>
              <w:spacing w:before="40" w:after="40" w:line="240" w:lineRule="auto"/>
              <w:ind w:left="0" w:right="17" w:firstLine="0"/>
              <w:rPr>
                <w:sz w:val="22"/>
              </w:rPr>
            </w:pPr>
          </w:p>
        </w:tc>
        <w:tc>
          <w:tcPr>
            <w:tcW w:w="709" w:type="dxa"/>
          </w:tcPr>
          <w:p w14:paraId="32C25492" w14:textId="77777777" w:rsidR="00D04E49" w:rsidRPr="007333F8" w:rsidRDefault="00D04E49" w:rsidP="00005EEE">
            <w:pPr>
              <w:spacing w:before="40" w:after="40" w:line="240" w:lineRule="auto"/>
              <w:ind w:left="0" w:right="17" w:firstLine="0"/>
              <w:rPr>
                <w:sz w:val="22"/>
              </w:rPr>
            </w:pPr>
          </w:p>
        </w:tc>
        <w:tc>
          <w:tcPr>
            <w:tcW w:w="709" w:type="dxa"/>
          </w:tcPr>
          <w:p w14:paraId="64333715" w14:textId="77777777" w:rsidR="00D04E49" w:rsidRPr="007333F8" w:rsidRDefault="00D04E49" w:rsidP="00005EEE">
            <w:pPr>
              <w:spacing w:before="40" w:after="40" w:line="240" w:lineRule="auto"/>
              <w:ind w:left="0" w:right="17" w:firstLine="0"/>
              <w:rPr>
                <w:sz w:val="22"/>
              </w:rPr>
            </w:pPr>
          </w:p>
        </w:tc>
        <w:tc>
          <w:tcPr>
            <w:tcW w:w="709" w:type="dxa"/>
          </w:tcPr>
          <w:p w14:paraId="1BD51CDD" w14:textId="77777777" w:rsidR="00D04E49" w:rsidRPr="007333F8" w:rsidRDefault="00D04E49" w:rsidP="00005EEE">
            <w:pPr>
              <w:spacing w:before="40" w:after="40" w:line="240" w:lineRule="auto"/>
              <w:ind w:left="0" w:right="17" w:firstLine="0"/>
              <w:rPr>
                <w:sz w:val="22"/>
              </w:rPr>
            </w:pPr>
          </w:p>
        </w:tc>
        <w:tc>
          <w:tcPr>
            <w:tcW w:w="613" w:type="dxa"/>
          </w:tcPr>
          <w:p w14:paraId="59C103E7" w14:textId="77777777" w:rsidR="00D04E49" w:rsidRPr="007333F8" w:rsidRDefault="00D04E49" w:rsidP="00005EEE">
            <w:pPr>
              <w:spacing w:before="40" w:after="40" w:line="240" w:lineRule="auto"/>
              <w:ind w:left="0" w:right="17" w:firstLine="0"/>
              <w:rPr>
                <w:sz w:val="22"/>
              </w:rPr>
            </w:pPr>
          </w:p>
        </w:tc>
      </w:tr>
      <w:tr w:rsidR="00D04E49" w:rsidRPr="007333F8" w14:paraId="52162765" w14:textId="77777777" w:rsidTr="00CD3D20">
        <w:tc>
          <w:tcPr>
            <w:tcW w:w="3529" w:type="dxa"/>
          </w:tcPr>
          <w:p w14:paraId="3FBFAD04" w14:textId="57DF26DD" w:rsidR="00D04E49" w:rsidRPr="007333F8" w:rsidRDefault="00D04E49" w:rsidP="00005EEE">
            <w:pPr>
              <w:spacing w:before="40" w:after="40" w:line="240" w:lineRule="auto"/>
              <w:ind w:left="0" w:right="17" w:firstLine="0"/>
              <w:jc w:val="left"/>
              <w:rPr>
                <w:sz w:val="22"/>
              </w:rPr>
            </w:pPr>
            <w:r w:rsidRPr="007333F8">
              <w:rPr>
                <w:sz w:val="22"/>
              </w:rPr>
              <w:t>Emergency Shutoffs operable and marked</w:t>
            </w:r>
          </w:p>
        </w:tc>
        <w:tc>
          <w:tcPr>
            <w:tcW w:w="709" w:type="dxa"/>
          </w:tcPr>
          <w:p w14:paraId="375D3909" w14:textId="77777777" w:rsidR="00D04E49" w:rsidRPr="007333F8" w:rsidRDefault="00D04E49" w:rsidP="00005EEE">
            <w:pPr>
              <w:spacing w:before="40" w:after="40" w:line="240" w:lineRule="auto"/>
              <w:ind w:left="0" w:right="17" w:firstLine="0"/>
              <w:rPr>
                <w:sz w:val="22"/>
              </w:rPr>
            </w:pPr>
          </w:p>
        </w:tc>
        <w:tc>
          <w:tcPr>
            <w:tcW w:w="709" w:type="dxa"/>
          </w:tcPr>
          <w:p w14:paraId="0E61EC28" w14:textId="77777777" w:rsidR="00D04E49" w:rsidRPr="007333F8" w:rsidRDefault="00D04E49" w:rsidP="00005EEE">
            <w:pPr>
              <w:spacing w:before="40" w:after="40" w:line="240" w:lineRule="auto"/>
              <w:ind w:left="0" w:right="17" w:firstLine="0"/>
              <w:rPr>
                <w:sz w:val="22"/>
              </w:rPr>
            </w:pPr>
          </w:p>
        </w:tc>
        <w:tc>
          <w:tcPr>
            <w:tcW w:w="708" w:type="dxa"/>
          </w:tcPr>
          <w:p w14:paraId="5DAD84DC" w14:textId="77777777" w:rsidR="00D04E49" w:rsidRPr="007333F8" w:rsidRDefault="00D04E49" w:rsidP="00005EEE">
            <w:pPr>
              <w:spacing w:before="40" w:after="40" w:line="240" w:lineRule="auto"/>
              <w:ind w:left="0" w:right="17" w:firstLine="0"/>
              <w:rPr>
                <w:sz w:val="22"/>
              </w:rPr>
            </w:pPr>
          </w:p>
        </w:tc>
        <w:tc>
          <w:tcPr>
            <w:tcW w:w="567" w:type="dxa"/>
          </w:tcPr>
          <w:p w14:paraId="64CECCF4" w14:textId="77777777" w:rsidR="00D04E49" w:rsidRPr="007333F8" w:rsidRDefault="00D04E49" w:rsidP="00005EEE">
            <w:pPr>
              <w:spacing w:before="40" w:after="40" w:line="240" w:lineRule="auto"/>
              <w:ind w:left="0" w:right="17" w:firstLine="0"/>
              <w:rPr>
                <w:sz w:val="22"/>
              </w:rPr>
            </w:pPr>
          </w:p>
        </w:tc>
        <w:tc>
          <w:tcPr>
            <w:tcW w:w="567" w:type="dxa"/>
          </w:tcPr>
          <w:p w14:paraId="6C998F18" w14:textId="77777777" w:rsidR="00D04E49" w:rsidRPr="007333F8" w:rsidRDefault="00D04E49" w:rsidP="00005EEE">
            <w:pPr>
              <w:spacing w:before="40" w:after="40" w:line="240" w:lineRule="auto"/>
              <w:ind w:left="0" w:right="17" w:firstLine="0"/>
              <w:rPr>
                <w:sz w:val="22"/>
              </w:rPr>
            </w:pPr>
          </w:p>
        </w:tc>
        <w:tc>
          <w:tcPr>
            <w:tcW w:w="709" w:type="dxa"/>
          </w:tcPr>
          <w:p w14:paraId="5A137F7B" w14:textId="77777777" w:rsidR="00D04E49" w:rsidRPr="007333F8" w:rsidRDefault="00D04E49" w:rsidP="00005EEE">
            <w:pPr>
              <w:spacing w:before="40" w:after="40" w:line="240" w:lineRule="auto"/>
              <w:ind w:left="0" w:right="17" w:firstLine="0"/>
              <w:rPr>
                <w:sz w:val="22"/>
              </w:rPr>
            </w:pPr>
          </w:p>
        </w:tc>
        <w:tc>
          <w:tcPr>
            <w:tcW w:w="709" w:type="dxa"/>
          </w:tcPr>
          <w:p w14:paraId="390E83F3" w14:textId="77777777" w:rsidR="00D04E49" w:rsidRPr="007333F8" w:rsidRDefault="00D04E49" w:rsidP="00005EEE">
            <w:pPr>
              <w:spacing w:before="40" w:after="40" w:line="240" w:lineRule="auto"/>
              <w:ind w:left="0" w:right="17" w:firstLine="0"/>
              <w:rPr>
                <w:sz w:val="22"/>
              </w:rPr>
            </w:pPr>
          </w:p>
        </w:tc>
        <w:tc>
          <w:tcPr>
            <w:tcW w:w="709" w:type="dxa"/>
          </w:tcPr>
          <w:p w14:paraId="7CE8DB30" w14:textId="77777777" w:rsidR="00D04E49" w:rsidRPr="007333F8" w:rsidRDefault="00D04E49" w:rsidP="00005EEE">
            <w:pPr>
              <w:spacing w:before="40" w:after="40" w:line="240" w:lineRule="auto"/>
              <w:ind w:left="0" w:right="17" w:firstLine="0"/>
              <w:rPr>
                <w:sz w:val="22"/>
              </w:rPr>
            </w:pPr>
          </w:p>
        </w:tc>
        <w:tc>
          <w:tcPr>
            <w:tcW w:w="613" w:type="dxa"/>
          </w:tcPr>
          <w:p w14:paraId="0C2DBF72" w14:textId="77777777" w:rsidR="00D04E49" w:rsidRPr="007333F8" w:rsidRDefault="00D04E49" w:rsidP="00005EEE">
            <w:pPr>
              <w:spacing w:before="40" w:after="40" w:line="240" w:lineRule="auto"/>
              <w:ind w:left="0" w:right="17" w:firstLine="0"/>
              <w:rPr>
                <w:sz w:val="22"/>
              </w:rPr>
            </w:pPr>
          </w:p>
        </w:tc>
      </w:tr>
      <w:tr w:rsidR="00D04E49" w:rsidRPr="007333F8" w14:paraId="5A185A64" w14:textId="77777777" w:rsidTr="00CD3D20">
        <w:tc>
          <w:tcPr>
            <w:tcW w:w="3529" w:type="dxa"/>
          </w:tcPr>
          <w:p w14:paraId="43AC59B0" w14:textId="3A414432" w:rsidR="00D04E49" w:rsidRPr="007333F8" w:rsidRDefault="00D04E49" w:rsidP="00005EEE">
            <w:pPr>
              <w:spacing w:before="40" w:after="40" w:line="240" w:lineRule="auto"/>
              <w:ind w:left="0" w:right="17" w:firstLine="0"/>
              <w:jc w:val="left"/>
              <w:rPr>
                <w:sz w:val="22"/>
              </w:rPr>
            </w:pPr>
            <w:r w:rsidRPr="007333F8">
              <w:rPr>
                <w:sz w:val="22"/>
              </w:rPr>
              <w:t>No Fuel Leaks – Hoses/Gaskets/Valves</w:t>
            </w:r>
          </w:p>
        </w:tc>
        <w:tc>
          <w:tcPr>
            <w:tcW w:w="709" w:type="dxa"/>
          </w:tcPr>
          <w:p w14:paraId="45F986AF" w14:textId="77777777" w:rsidR="00D04E49" w:rsidRPr="007333F8" w:rsidRDefault="00D04E49" w:rsidP="00005EEE">
            <w:pPr>
              <w:spacing w:before="40" w:after="40" w:line="240" w:lineRule="auto"/>
              <w:ind w:left="0" w:right="17" w:firstLine="0"/>
              <w:rPr>
                <w:sz w:val="22"/>
              </w:rPr>
            </w:pPr>
          </w:p>
        </w:tc>
        <w:tc>
          <w:tcPr>
            <w:tcW w:w="709" w:type="dxa"/>
          </w:tcPr>
          <w:p w14:paraId="10B0C7EF" w14:textId="77777777" w:rsidR="00D04E49" w:rsidRPr="007333F8" w:rsidRDefault="00D04E49" w:rsidP="00005EEE">
            <w:pPr>
              <w:spacing w:before="40" w:after="40" w:line="240" w:lineRule="auto"/>
              <w:ind w:left="0" w:right="17" w:firstLine="0"/>
              <w:rPr>
                <w:sz w:val="22"/>
              </w:rPr>
            </w:pPr>
          </w:p>
        </w:tc>
        <w:tc>
          <w:tcPr>
            <w:tcW w:w="708" w:type="dxa"/>
          </w:tcPr>
          <w:p w14:paraId="68F2E5ED" w14:textId="77777777" w:rsidR="00D04E49" w:rsidRPr="007333F8" w:rsidRDefault="00D04E49" w:rsidP="00005EEE">
            <w:pPr>
              <w:spacing w:before="40" w:after="40" w:line="240" w:lineRule="auto"/>
              <w:ind w:left="0" w:right="17" w:firstLine="0"/>
              <w:rPr>
                <w:sz w:val="22"/>
              </w:rPr>
            </w:pPr>
          </w:p>
        </w:tc>
        <w:tc>
          <w:tcPr>
            <w:tcW w:w="567" w:type="dxa"/>
          </w:tcPr>
          <w:p w14:paraId="496BA796" w14:textId="77777777" w:rsidR="00D04E49" w:rsidRPr="007333F8" w:rsidRDefault="00D04E49" w:rsidP="00005EEE">
            <w:pPr>
              <w:spacing w:before="40" w:after="40" w:line="240" w:lineRule="auto"/>
              <w:ind w:left="0" w:right="17" w:firstLine="0"/>
              <w:rPr>
                <w:sz w:val="22"/>
              </w:rPr>
            </w:pPr>
          </w:p>
        </w:tc>
        <w:tc>
          <w:tcPr>
            <w:tcW w:w="567" w:type="dxa"/>
          </w:tcPr>
          <w:p w14:paraId="42091450" w14:textId="77777777" w:rsidR="00D04E49" w:rsidRPr="007333F8" w:rsidRDefault="00D04E49" w:rsidP="00005EEE">
            <w:pPr>
              <w:spacing w:before="40" w:after="40" w:line="240" w:lineRule="auto"/>
              <w:ind w:left="0" w:right="17" w:firstLine="0"/>
              <w:rPr>
                <w:sz w:val="22"/>
              </w:rPr>
            </w:pPr>
          </w:p>
        </w:tc>
        <w:tc>
          <w:tcPr>
            <w:tcW w:w="709" w:type="dxa"/>
          </w:tcPr>
          <w:p w14:paraId="715D0D56" w14:textId="77777777" w:rsidR="00D04E49" w:rsidRPr="007333F8" w:rsidRDefault="00D04E49" w:rsidP="00005EEE">
            <w:pPr>
              <w:spacing w:before="40" w:after="40" w:line="240" w:lineRule="auto"/>
              <w:ind w:left="0" w:right="17" w:firstLine="0"/>
              <w:rPr>
                <w:sz w:val="22"/>
              </w:rPr>
            </w:pPr>
          </w:p>
        </w:tc>
        <w:tc>
          <w:tcPr>
            <w:tcW w:w="709" w:type="dxa"/>
          </w:tcPr>
          <w:p w14:paraId="19D59900" w14:textId="77777777" w:rsidR="00D04E49" w:rsidRPr="007333F8" w:rsidRDefault="00D04E49" w:rsidP="00005EEE">
            <w:pPr>
              <w:spacing w:before="40" w:after="40" w:line="240" w:lineRule="auto"/>
              <w:ind w:left="0" w:right="17" w:firstLine="0"/>
              <w:rPr>
                <w:sz w:val="22"/>
              </w:rPr>
            </w:pPr>
          </w:p>
        </w:tc>
        <w:tc>
          <w:tcPr>
            <w:tcW w:w="709" w:type="dxa"/>
          </w:tcPr>
          <w:p w14:paraId="325B591C" w14:textId="77777777" w:rsidR="00D04E49" w:rsidRPr="007333F8" w:rsidRDefault="00D04E49" w:rsidP="00005EEE">
            <w:pPr>
              <w:spacing w:before="40" w:after="40" w:line="240" w:lineRule="auto"/>
              <w:ind w:left="0" w:right="17" w:firstLine="0"/>
              <w:rPr>
                <w:sz w:val="22"/>
              </w:rPr>
            </w:pPr>
          </w:p>
        </w:tc>
        <w:tc>
          <w:tcPr>
            <w:tcW w:w="613" w:type="dxa"/>
          </w:tcPr>
          <w:p w14:paraId="75766547" w14:textId="77777777" w:rsidR="00D04E49" w:rsidRPr="007333F8" w:rsidRDefault="00D04E49" w:rsidP="00005EEE">
            <w:pPr>
              <w:spacing w:before="40" w:after="40" w:line="240" w:lineRule="auto"/>
              <w:ind w:left="0" w:right="17" w:firstLine="0"/>
              <w:rPr>
                <w:sz w:val="22"/>
              </w:rPr>
            </w:pPr>
          </w:p>
        </w:tc>
      </w:tr>
      <w:tr w:rsidR="00D04E49" w:rsidRPr="007333F8" w14:paraId="40FAD9EF" w14:textId="77777777" w:rsidTr="00CD3D20">
        <w:tc>
          <w:tcPr>
            <w:tcW w:w="3529" w:type="dxa"/>
          </w:tcPr>
          <w:p w14:paraId="73508312" w14:textId="66474824" w:rsidR="00D04E49" w:rsidRPr="007333F8" w:rsidRDefault="00D04E49" w:rsidP="00005EEE">
            <w:pPr>
              <w:spacing w:before="40" w:after="40" w:line="240" w:lineRule="auto"/>
              <w:ind w:left="0" w:right="17" w:firstLine="0"/>
              <w:jc w:val="left"/>
              <w:rPr>
                <w:sz w:val="22"/>
              </w:rPr>
            </w:pPr>
            <w:r w:rsidRPr="007333F8">
              <w:rPr>
                <w:sz w:val="22"/>
              </w:rPr>
              <w:t>Vehicle Exhaust System – Shielded/Leak free</w:t>
            </w:r>
          </w:p>
        </w:tc>
        <w:tc>
          <w:tcPr>
            <w:tcW w:w="709" w:type="dxa"/>
          </w:tcPr>
          <w:p w14:paraId="72C13416" w14:textId="77777777" w:rsidR="00D04E49" w:rsidRPr="007333F8" w:rsidRDefault="00D04E49" w:rsidP="00005EEE">
            <w:pPr>
              <w:spacing w:before="40" w:after="40" w:line="240" w:lineRule="auto"/>
              <w:ind w:left="0" w:right="17" w:firstLine="0"/>
              <w:rPr>
                <w:sz w:val="22"/>
              </w:rPr>
            </w:pPr>
          </w:p>
        </w:tc>
        <w:tc>
          <w:tcPr>
            <w:tcW w:w="709" w:type="dxa"/>
          </w:tcPr>
          <w:p w14:paraId="78F81538" w14:textId="77777777" w:rsidR="00D04E49" w:rsidRPr="007333F8" w:rsidRDefault="00D04E49" w:rsidP="00005EEE">
            <w:pPr>
              <w:spacing w:before="40" w:after="40" w:line="240" w:lineRule="auto"/>
              <w:ind w:left="0" w:right="17" w:firstLine="0"/>
              <w:rPr>
                <w:sz w:val="22"/>
              </w:rPr>
            </w:pPr>
          </w:p>
        </w:tc>
        <w:tc>
          <w:tcPr>
            <w:tcW w:w="708" w:type="dxa"/>
          </w:tcPr>
          <w:p w14:paraId="6052EE77" w14:textId="77777777" w:rsidR="00D04E49" w:rsidRPr="007333F8" w:rsidRDefault="00D04E49" w:rsidP="00005EEE">
            <w:pPr>
              <w:spacing w:before="40" w:after="40" w:line="240" w:lineRule="auto"/>
              <w:ind w:left="0" w:right="17" w:firstLine="0"/>
              <w:rPr>
                <w:sz w:val="22"/>
              </w:rPr>
            </w:pPr>
          </w:p>
        </w:tc>
        <w:tc>
          <w:tcPr>
            <w:tcW w:w="567" w:type="dxa"/>
          </w:tcPr>
          <w:p w14:paraId="68934570" w14:textId="77777777" w:rsidR="00D04E49" w:rsidRPr="007333F8" w:rsidRDefault="00D04E49" w:rsidP="00005EEE">
            <w:pPr>
              <w:spacing w:before="40" w:after="40" w:line="240" w:lineRule="auto"/>
              <w:ind w:left="0" w:right="17" w:firstLine="0"/>
              <w:rPr>
                <w:sz w:val="22"/>
              </w:rPr>
            </w:pPr>
          </w:p>
        </w:tc>
        <w:tc>
          <w:tcPr>
            <w:tcW w:w="567" w:type="dxa"/>
          </w:tcPr>
          <w:p w14:paraId="74DBBD57" w14:textId="77777777" w:rsidR="00D04E49" w:rsidRPr="007333F8" w:rsidRDefault="00D04E49" w:rsidP="00005EEE">
            <w:pPr>
              <w:spacing w:before="40" w:after="40" w:line="240" w:lineRule="auto"/>
              <w:ind w:left="0" w:right="17" w:firstLine="0"/>
              <w:rPr>
                <w:sz w:val="22"/>
              </w:rPr>
            </w:pPr>
          </w:p>
        </w:tc>
        <w:tc>
          <w:tcPr>
            <w:tcW w:w="709" w:type="dxa"/>
          </w:tcPr>
          <w:p w14:paraId="2CFBA2C6" w14:textId="77777777" w:rsidR="00D04E49" w:rsidRPr="007333F8" w:rsidRDefault="00D04E49" w:rsidP="00005EEE">
            <w:pPr>
              <w:spacing w:before="40" w:after="40" w:line="240" w:lineRule="auto"/>
              <w:ind w:left="0" w:right="17" w:firstLine="0"/>
              <w:rPr>
                <w:sz w:val="22"/>
              </w:rPr>
            </w:pPr>
          </w:p>
        </w:tc>
        <w:tc>
          <w:tcPr>
            <w:tcW w:w="709" w:type="dxa"/>
          </w:tcPr>
          <w:p w14:paraId="4CA05C9F" w14:textId="77777777" w:rsidR="00D04E49" w:rsidRPr="007333F8" w:rsidRDefault="00D04E49" w:rsidP="00005EEE">
            <w:pPr>
              <w:spacing w:before="40" w:after="40" w:line="240" w:lineRule="auto"/>
              <w:ind w:left="0" w:right="17" w:firstLine="0"/>
              <w:rPr>
                <w:sz w:val="22"/>
              </w:rPr>
            </w:pPr>
          </w:p>
        </w:tc>
        <w:tc>
          <w:tcPr>
            <w:tcW w:w="709" w:type="dxa"/>
          </w:tcPr>
          <w:p w14:paraId="3F0E1FAC" w14:textId="77777777" w:rsidR="00D04E49" w:rsidRPr="007333F8" w:rsidRDefault="00D04E49" w:rsidP="00005EEE">
            <w:pPr>
              <w:spacing w:before="40" w:after="40" w:line="240" w:lineRule="auto"/>
              <w:ind w:left="0" w:right="17" w:firstLine="0"/>
              <w:rPr>
                <w:sz w:val="22"/>
              </w:rPr>
            </w:pPr>
          </w:p>
        </w:tc>
        <w:tc>
          <w:tcPr>
            <w:tcW w:w="613" w:type="dxa"/>
          </w:tcPr>
          <w:p w14:paraId="1BE1D025" w14:textId="77777777" w:rsidR="00D04E49" w:rsidRPr="007333F8" w:rsidRDefault="00D04E49" w:rsidP="00005EEE">
            <w:pPr>
              <w:spacing w:before="40" w:after="40" w:line="240" w:lineRule="auto"/>
              <w:ind w:left="0" w:right="17" w:firstLine="0"/>
              <w:rPr>
                <w:sz w:val="22"/>
              </w:rPr>
            </w:pPr>
          </w:p>
        </w:tc>
      </w:tr>
      <w:tr w:rsidR="00D04E49" w:rsidRPr="007333F8" w14:paraId="6DE5EAA3" w14:textId="77777777" w:rsidTr="00CD3D20">
        <w:tc>
          <w:tcPr>
            <w:tcW w:w="3529" w:type="dxa"/>
          </w:tcPr>
          <w:p w14:paraId="72876C07" w14:textId="13084C4D" w:rsidR="00D04E49" w:rsidRPr="007333F8" w:rsidRDefault="00D04E49" w:rsidP="00005EEE">
            <w:pPr>
              <w:spacing w:before="40" w:after="40" w:line="240" w:lineRule="auto"/>
              <w:ind w:left="0" w:right="17" w:firstLine="0"/>
              <w:jc w:val="left"/>
              <w:rPr>
                <w:sz w:val="22"/>
              </w:rPr>
            </w:pPr>
            <w:r w:rsidRPr="007333F8">
              <w:rPr>
                <w:sz w:val="22"/>
              </w:rPr>
              <w:t>No evidence of Smoking – No ashtray in cab</w:t>
            </w:r>
          </w:p>
        </w:tc>
        <w:tc>
          <w:tcPr>
            <w:tcW w:w="709" w:type="dxa"/>
          </w:tcPr>
          <w:p w14:paraId="50485050" w14:textId="77777777" w:rsidR="00D04E49" w:rsidRPr="007333F8" w:rsidRDefault="00D04E49" w:rsidP="00005EEE">
            <w:pPr>
              <w:spacing w:before="40" w:after="40" w:line="240" w:lineRule="auto"/>
              <w:ind w:left="0" w:right="17" w:firstLine="0"/>
              <w:rPr>
                <w:sz w:val="22"/>
              </w:rPr>
            </w:pPr>
          </w:p>
        </w:tc>
        <w:tc>
          <w:tcPr>
            <w:tcW w:w="709" w:type="dxa"/>
          </w:tcPr>
          <w:p w14:paraId="013DEC00" w14:textId="77777777" w:rsidR="00D04E49" w:rsidRPr="007333F8" w:rsidRDefault="00D04E49" w:rsidP="00005EEE">
            <w:pPr>
              <w:spacing w:before="40" w:after="40" w:line="240" w:lineRule="auto"/>
              <w:ind w:left="0" w:right="17" w:firstLine="0"/>
              <w:rPr>
                <w:sz w:val="22"/>
              </w:rPr>
            </w:pPr>
          </w:p>
        </w:tc>
        <w:tc>
          <w:tcPr>
            <w:tcW w:w="708" w:type="dxa"/>
          </w:tcPr>
          <w:p w14:paraId="3F9374CC" w14:textId="77777777" w:rsidR="00D04E49" w:rsidRPr="007333F8" w:rsidRDefault="00D04E49" w:rsidP="00005EEE">
            <w:pPr>
              <w:spacing w:before="40" w:after="40" w:line="240" w:lineRule="auto"/>
              <w:ind w:left="0" w:right="17" w:firstLine="0"/>
              <w:rPr>
                <w:sz w:val="22"/>
              </w:rPr>
            </w:pPr>
          </w:p>
        </w:tc>
        <w:tc>
          <w:tcPr>
            <w:tcW w:w="567" w:type="dxa"/>
          </w:tcPr>
          <w:p w14:paraId="16F483D0" w14:textId="77777777" w:rsidR="00D04E49" w:rsidRPr="007333F8" w:rsidRDefault="00D04E49" w:rsidP="00005EEE">
            <w:pPr>
              <w:spacing w:before="40" w:after="40" w:line="240" w:lineRule="auto"/>
              <w:ind w:left="0" w:right="17" w:firstLine="0"/>
              <w:rPr>
                <w:sz w:val="22"/>
              </w:rPr>
            </w:pPr>
          </w:p>
        </w:tc>
        <w:tc>
          <w:tcPr>
            <w:tcW w:w="567" w:type="dxa"/>
          </w:tcPr>
          <w:p w14:paraId="3D718F5D" w14:textId="77777777" w:rsidR="00D04E49" w:rsidRPr="007333F8" w:rsidRDefault="00D04E49" w:rsidP="00005EEE">
            <w:pPr>
              <w:spacing w:before="40" w:after="40" w:line="240" w:lineRule="auto"/>
              <w:ind w:left="0" w:right="17" w:firstLine="0"/>
              <w:rPr>
                <w:sz w:val="22"/>
              </w:rPr>
            </w:pPr>
          </w:p>
        </w:tc>
        <w:tc>
          <w:tcPr>
            <w:tcW w:w="709" w:type="dxa"/>
          </w:tcPr>
          <w:p w14:paraId="4895C398" w14:textId="77777777" w:rsidR="00D04E49" w:rsidRPr="007333F8" w:rsidRDefault="00D04E49" w:rsidP="00005EEE">
            <w:pPr>
              <w:spacing w:before="40" w:after="40" w:line="240" w:lineRule="auto"/>
              <w:ind w:left="0" w:right="17" w:firstLine="0"/>
              <w:rPr>
                <w:sz w:val="22"/>
              </w:rPr>
            </w:pPr>
          </w:p>
        </w:tc>
        <w:tc>
          <w:tcPr>
            <w:tcW w:w="709" w:type="dxa"/>
          </w:tcPr>
          <w:p w14:paraId="347D6BC5" w14:textId="77777777" w:rsidR="00D04E49" w:rsidRPr="007333F8" w:rsidRDefault="00D04E49" w:rsidP="00005EEE">
            <w:pPr>
              <w:spacing w:before="40" w:after="40" w:line="240" w:lineRule="auto"/>
              <w:ind w:left="0" w:right="17" w:firstLine="0"/>
              <w:rPr>
                <w:sz w:val="22"/>
              </w:rPr>
            </w:pPr>
          </w:p>
        </w:tc>
        <w:tc>
          <w:tcPr>
            <w:tcW w:w="709" w:type="dxa"/>
          </w:tcPr>
          <w:p w14:paraId="4A9C3E55" w14:textId="77777777" w:rsidR="00D04E49" w:rsidRPr="007333F8" w:rsidRDefault="00D04E49" w:rsidP="00005EEE">
            <w:pPr>
              <w:spacing w:before="40" w:after="40" w:line="240" w:lineRule="auto"/>
              <w:ind w:left="0" w:right="17" w:firstLine="0"/>
              <w:rPr>
                <w:sz w:val="22"/>
              </w:rPr>
            </w:pPr>
          </w:p>
        </w:tc>
        <w:tc>
          <w:tcPr>
            <w:tcW w:w="613" w:type="dxa"/>
          </w:tcPr>
          <w:p w14:paraId="67100D95" w14:textId="77777777" w:rsidR="00D04E49" w:rsidRPr="007333F8" w:rsidRDefault="00D04E49" w:rsidP="00005EEE">
            <w:pPr>
              <w:spacing w:before="40" w:after="40" w:line="240" w:lineRule="auto"/>
              <w:ind w:left="0" w:right="17" w:firstLine="0"/>
              <w:rPr>
                <w:sz w:val="22"/>
              </w:rPr>
            </w:pPr>
          </w:p>
        </w:tc>
      </w:tr>
      <w:tr w:rsidR="00D04E49" w:rsidRPr="007333F8" w14:paraId="661EBA37" w14:textId="77777777" w:rsidTr="00CD3D20">
        <w:tc>
          <w:tcPr>
            <w:tcW w:w="3529" w:type="dxa"/>
          </w:tcPr>
          <w:p w14:paraId="2867636E" w14:textId="45FFFD28" w:rsidR="00D04E49" w:rsidRPr="007333F8" w:rsidRDefault="00D04E49" w:rsidP="00005EEE">
            <w:pPr>
              <w:spacing w:before="40" w:after="40" w:line="240" w:lineRule="auto"/>
              <w:ind w:left="0" w:right="17" w:firstLine="0"/>
              <w:jc w:val="left"/>
              <w:rPr>
                <w:sz w:val="22"/>
              </w:rPr>
            </w:pPr>
            <w:r w:rsidRPr="007333F8">
              <w:rPr>
                <w:sz w:val="22"/>
              </w:rPr>
              <w:t>Vehicle Parking – 10' apart/50' from buildings.</w:t>
            </w:r>
          </w:p>
        </w:tc>
        <w:tc>
          <w:tcPr>
            <w:tcW w:w="709" w:type="dxa"/>
          </w:tcPr>
          <w:p w14:paraId="215E4250" w14:textId="77777777" w:rsidR="00D04E49" w:rsidRPr="007333F8" w:rsidRDefault="00D04E49" w:rsidP="00005EEE">
            <w:pPr>
              <w:spacing w:before="40" w:after="40" w:line="240" w:lineRule="auto"/>
              <w:ind w:left="0" w:right="17" w:firstLine="0"/>
              <w:rPr>
                <w:sz w:val="22"/>
              </w:rPr>
            </w:pPr>
          </w:p>
        </w:tc>
        <w:tc>
          <w:tcPr>
            <w:tcW w:w="709" w:type="dxa"/>
          </w:tcPr>
          <w:p w14:paraId="3822B840" w14:textId="77777777" w:rsidR="00D04E49" w:rsidRPr="007333F8" w:rsidRDefault="00D04E49" w:rsidP="00005EEE">
            <w:pPr>
              <w:spacing w:before="40" w:after="40" w:line="240" w:lineRule="auto"/>
              <w:ind w:left="0" w:right="17" w:firstLine="0"/>
              <w:rPr>
                <w:sz w:val="22"/>
              </w:rPr>
            </w:pPr>
          </w:p>
        </w:tc>
        <w:tc>
          <w:tcPr>
            <w:tcW w:w="708" w:type="dxa"/>
          </w:tcPr>
          <w:p w14:paraId="27034A24" w14:textId="77777777" w:rsidR="00D04E49" w:rsidRPr="007333F8" w:rsidRDefault="00D04E49" w:rsidP="00005EEE">
            <w:pPr>
              <w:spacing w:before="40" w:after="40" w:line="240" w:lineRule="auto"/>
              <w:ind w:left="0" w:right="17" w:firstLine="0"/>
              <w:rPr>
                <w:sz w:val="22"/>
              </w:rPr>
            </w:pPr>
          </w:p>
        </w:tc>
        <w:tc>
          <w:tcPr>
            <w:tcW w:w="567" w:type="dxa"/>
          </w:tcPr>
          <w:p w14:paraId="44400738" w14:textId="77777777" w:rsidR="00D04E49" w:rsidRPr="007333F8" w:rsidRDefault="00D04E49" w:rsidP="00005EEE">
            <w:pPr>
              <w:spacing w:before="40" w:after="40" w:line="240" w:lineRule="auto"/>
              <w:ind w:left="0" w:right="17" w:firstLine="0"/>
              <w:rPr>
                <w:sz w:val="22"/>
              </w:rPr>
            </w:pPr>
          </w:p>
        </w:tc>
        <w:tc>
          <w:tcPr>
            <w:tcW w:w="567" w:type="dxa"/>
          </w:tcPr>
          <w:p w14:paraId="6761B566" w14:textId="77777777" w:rsidR="00D04E49" w:rsidRPr="007333F8" w:rsidRDefault="00D04E49" w:rsidP="00005EEE">
            <w:pPr>
              <w:spacing w:before="40" w:after="40" w:line="240" w:lineRule="auto"/>
              <w:ind w:left="0" w:right="17" w:firstLine="0"/>
              <w:rPr>
                <w:sz w:val="22"/>
              </w:rPr>
            </w:pPr>
          </w:p>
        </w:tc>
        <w:tc>
          <w:tcPr>
            <w:tcW w:w="709" w:type="dxa"/>
          </w:tcPr>
          <w:p w14:paraId="2A7903E4" w14:textId="77777777" w:rsidR="00D04E49" w:rsidRPr="007333F8" w:rsidRDefault="00D04E49" w:rsidP="00005EEE">
            <w:pPr>
              <w:spacing w:before="40" w:after="40" w:line="240" w:lineRule="auto"/>
              <w:ind w:left="0" w:right="17" w:firstLine="0"/>
              <w:rPr>
                <w:sz w:val="22"/>
              </w:rPr>
            </w:pPr>
          </w:p>
        </w:tc>
        <w:tc>
          <w:tcPr>
            <w:tcW w:w="709" w:type="dxa"/>
          </w:tcPr>
          <w:p w14:paraId="7F9702A3" w14:textId="77777777" w:rsidR="00D04E49" w:rsidRPr="007333F8" w:rsidRDefault="00D04E49" w:rsidP="00005EEE">
            <w:pPr>
              <w:spacing w:before="40" w:after="40" w:line="240" w:lineRule="auto"/>
              <w:ind w:left="0" w:right="17" w:firstLine="0"/>
              <w:rPr>
                <w:sz w:val="22"/>
              </w:rPr>
            </w:pPr>
          </w:p>
        </w:tc>
        <w:tc>
          <w:tcPr>
            <w:tcW w:w="709" w:type="dxa"/>
          </w:tcPr>
          <w:p w14:paraId="5F4D2BFC" w14:textId="77777777" w:rsidR="00D04E49" w:rsidRPr="007333F8" w:rsidRDefault="00D04E49" w:rsidP="00005EEE">
            <w:pPr>
              <w:spacing w:before="40" w:after="40" w:line="240" w:lineRule="auto"/>
              <w:ind w:left="0" w:right="17" w:firstLine="0"/>
              <w:rPr>
                <w:sz w:val="22"/>
              </w:rPr>
            </w:pPr>
          </w:p>
        </w:tc>
        <w:tc>
          <w:tcPr>
            <w:tcW w:w="613" w:type="dxa"/>
          </w:tcPr>
          <w:p w14:paraId="2E9D5DA8" w14:textId="77777777" w:rsidR="00D04E49" w:rsidRPr="007333F8" w:rsidRDefault="00D04E49" w:rsidP="00005EEE">
            <w:pPr>
              <w:spacing w:before="40" w:after="40" w:line="240" w:lineRule="auto"/>
              <w:ind w:left="0" w:right="17" w:firstLine="0"/>
              <w:rPr>
                <w:sz w:val="22"/>
              </w:rPr>
            </w:pPr>
          </w:p>
        </w:tc>
      </w:tr>
      <w:tr w:rsidR="00D04E49" w:rsidRPr="007333F8" w14:paraId="28369792" w14:textId="77777777" w:rsidTr="00CD3D20">
        <w:tc>
          <w:tcPr>
            <w:tcW w:w="3529" w:type="dxa"/>
          </w:tcPr>
          <w:p w14:paraId="43DAB50F" w14:textId="31431D83" w:rsidR="00D04E49" w:rsidRPr="007333F8" w:rsidRDefault="00D04E49" w:rsidP="00005EEE">
            <w:pPr>
              <w:spacing w:before="40" w:after="40" w:line="240" w:lineRule="auto"/>
              <w:ind w:left="0" w:right="17" w:firstLine="0"/>
              <w:jc w:val="left"/>
              <w:rPr>
                <w:sz w:val="22"/>
              </w:rPr>
            </w:pPr>
            <w:r w:rsidRPr="007333F8">
              <w:rPr>
                <w:sz w:val="22"/>
              </w:rPr>
              <w:t>Explosion proof electrical/Light lens intact</w:t>
            </w:r>
          </w:p>
        </w:tc>
        <w:tc>
          <w:tcPr>
            <w:tcW w:w="709" w:type="dxa"/>
          </w:tcPr>
          <w:p w14:paraId="3860DB90" w14:textId="77777777" w:rsidR="00D04E49" w:rsidRPr="007333F8" w:rsidRDefault="00D04E49" w:rsidP="00005EEE">
            <w:pPr>
              <w:spacing w:before="40" w:after="40" w:line="240" w:lineRule="auto"/>
              <w:ind w:left="0" w:right="17" w:firstLine="0"/>
              <w:rPr>
                <w:sz w:val="22"/>
              </w:rPr>
            </w:pPr>
          </w:p>
        </w:tc>
        <w:tc>
          <w:tcPr>
            <w:tcW w:w="709" w:type="dxa"/>
          </w:tcPr>
          <w:p w14:paraId="76D3F85A" w14:textId="77777777" w:rsidR="00D04E49" w:rsidRPr="007333F8" w:rsidRDefault="00D04E49" w:rsidP="00005EEE">
            <w:pPr>
              <w:spacing w:before="40" w:after="40" w:line="240" w:lineRule="auto"/>
              <w:ind w:left="0" w:right="17" w:firstLine="0"/>
              <w:rPr>
                <w:sz w:val="22"/>
              </w:rPr>
            </w:pPr>
          </w:p>
        </w:tc>
        <w:tc>
          <w:tcPr>
            <w:tcW w:w="708" w:type="dxa"/>
          </w:tcPr>
          <w:p w14:paraId="3CEB9B1E" w14:textId="77777777" w:rsidR="00D04E49" w:rsidRPr="007333F8" w:rsidRDefault="00D04E49" w:rsidP="00005EEE">
            <w:pPr>
              <w:spacing w:before="40" w:after="40" w:line="240" w:lineRule="auto"/>
              <w:ind w:left="0" w:right="17" w:firstLine="0"/>
              <w:rPr>
                <w:sz w:val="22"/>
              </w:rPr>
            </w:pPr>
          </w:p>
        </w:tc>
        <w:tc>
          <w:tcPr>
            <w:tcW w:w="567" w:type="dxa"/>
          </w:tcPr>
          <w:p w14:paraId="35AAA2A5" w14:textId="77777777" w:rsidR="00D04E49" w:rsidRPr="007333F8" w:rsidRDefault="00D04E49" w:rsidP="00005EEE">
            <w:pPr>
              <w:spacing w:before="40" w:after="40" w:line="240" w:lineRule="auto"/>
              <w:ind w:left="0" w:right="17" w:firstLine="0"/>
              <w:rPr>
                <w:sz w:val="22"/>
              </w:rPr>
            </w:pPr>
          </w:p>
        </w:tc>
        <w:tc>
          <w:tcPr>
            <w:tcW w:w="567" w:type="dxa"/>
          </w:tcPr>
          <w:p w14:paraId="6E2E5820" w14:textId="77777777" w:rsidR="00D04E49" w:rsidRPr="007333F8" w:rsidRDefault="00D04E49" w:rsidP="00005EEE">
            <w:pPr>
              <w:spacing w:before="40" w:after="40" w:line="240" w:lineRule="auto"/>
              <w:ind w:left="0" w:right="17" w:firstLine="0"/>
              <w:rPr>
                <w:sz w:val="22"/>
              </w:rPr>
            </w:pPr>
          </w:p>
        </w:tc>
        <w:tc>
          <w:tcPr>
            <w:tcW w:w="709" w:type="dxa"/>
          </w:tcPr>
          <w:p w14:paraId="02F7A8B5" w14:textId="77777777" w:rsidR="00D04E49" w:rsidRPr="007333F8" w:rsidRDefault="00D04E49" w:rsidP="00005EEE">
            <w:pPr>
              <w:spacing w:before="40" w:after="40" w:line="240" w:lineRule="auto"/>
              <w:ind w:left="0" w:right="17" w:firstLine="0"/>
              <w:rPr>
                <w:sz w:val="22"/>
              </w:rPr>
            </w:pPr>
          </w:p>
        </w:tc>
        <w:tc>
          <w:tcPr>
            <w:tcW w:w="709" w:type="dxa"/>
          </w:tcPr>
          <w:p w14:paraId="720FDC93" w14:textId="77777777" w:rsidR="00D04E49" w:rsidRPr="007333F8" w:rsidRDefault="00D04E49" w:rsidP="00005EEE">
            <w:pPr>
              <w:spacing w:before="40" w:after="40" w:line="240" w:lineRule="auto"/>
              <w:ind w:left="0" w:right="17" w:firstLine="0"/>
              <w:rPr>
                <w:sz w:val="22"/>
              </w:rPr>
            </w:pPr>
          </w:p>
        </w:tc>
        <w:tc>
          <w:tcPr>
            <w:tcW w:w="709" w:type="dxa"/>
          </w:tcPr>
          <w:p w14:paraId="658DF5C7" w14:textId="77777777" w:rsidR="00D04E49" w:rsidRPr="007333F8" w:rsidRDefault="00D04E49" w:rsidP="00005EEE">
            <w:pPr>
              <w:spacing w:before="40" w:after="40" w:line="240" w:lineRule="auto"/>
              <w:ind w:left="0" w:right="17" w:firstLine="0"/>
              <w:rPr>
                <w:sz w:val="22"/>
              </w:rPr>
            </w:pPr>
          </w:p>
        </w:tc>
        <w:tc>
          <w:tcPr>
            <w:tcW w:w="613" w:type="dxa"/>
          </w:tcPr>
          <w:p w14:paraId="121AC650" w14:textId="77777777" w:rsidR="00D04E49" w:rsidRPr="007333F8" w:rsidRDefault="00D04E49" w:rsidP="00005EEE">
            <w:pPr>
              <w:spacing w:before="40" w:after="40" w:line="240" w:lineRule="auto"/>
              <w:ind w:left="0" w:right="17" w:firstLine="0"/>
              <w:rPr>
                <w:sz w:val="22"/>
              </w:rPr>
            </w:pPr>
          </w:p>
        </w:tc>
      </w:tr>
      <w:tr w:rsidR="00D04E49" w:rsidRPr="007333F8" w14:paraId="6EB190CA" w14:textId="77777777" w:rsidTr="00CD3D20">
        <w:tc>
          <w:tcPr>
            <w:tcW w:w="3529" w:type="dxa"/>
          </w:tcPr>
          <w:p w14:paraId="516191D5" w14:textId="3E887864" w:rsidR="00D04E49" w:rsidRPr="007333F8" w:rsidRDefault="00D04E49" w:rsidP="00005EEE">
            <w:pPr>
              <w:spacing w:before="40" w:after="40" w:line="240" w:lineRule="auto"/>
              <w:ind w:left="0" w:right="17" w:firstLine="0"/>
              <w:jc w:val="left"/>
              <w:rPr>
                <w:sz w:val="22"/>
              </w:rPr>
            </w:pPr>
            <w:r w:rsidRPr="007333F8">
              <w:rPr>
                <w:sz w:val="22"/>
              </w:rPr>
              <w:t>Ignition Sources (Clothing, Shoes, Matches)</w:t>
            </w:r>
          </w:p>
        </w:tc>
        <w:tc>
          <w:tcPr>
            <w:tcW w:w="709" w:type="dxa"/>
          </w:tcPr>
          <w:p w14:paraId="27247165" w14:textId="77777777" w:rsidR="00D04E49" w:rsidRPr="007333F8" w:rsidRDefault="00D04E49" w:rsidP="00005EEE">
            <w:pPr>
              <w:spacing w:before="40" w:after="40" w:line="240" w:lineRule="auto"/>
              <w:ind w:left="0" w:right="17" w:firstLine="0"/>
              <w:rPr>
                <w:sz w:val="22"/>
              </w:rPr>
            </w:pPr>
          </w:p>
        </w:tc>
        <w:tc>
          <w:tcPr>
            <w:tcW w:w="709" w:type="dxa"/>
          </w:tcPr>
          <w:p w14:paraId="3C1F0170" w14:textId="77777777" w:rsidR="00D04E49" w:rsidRPr="007333F8" w:rsidRDefault="00D04E49" w:rsidP="00005EEE">
            <w:pPr>
              <w:spacing w:before="40" w:after="40" w:line="240" w:lineRule="auto"/>
              <w:ind w:left="0" w:right="17" w:firstLine="0"/>
              <w:rPr>
                <w:sz w:val="22"/>
              </w:rPr>
            </w:pPr>
          </w:p>
        </w:tc>
        <w:tc>
          <w:tcPr>
            <w:tcW w:w="708" w:type="dxa"/>
          </w:tcPr>
          <w:p w14:paraId="0C87060C" w14:textId="77777777" w:rsidR="00D04E49" w:rsidRPr="007333F8" w:rsidRDefault="00D04E49" w:rsidP="00005EEE">
            <w:pPr>
              <w:spacing w:before="40" w:after="40" w:line="240" w:lineRule="auto"/>
              <w:ind w:left="0" w:right="17" w:firstLine="0"/>
              <w:rPr>
                <w:sz w:val="22"/>
              </w:rPr>
            </w:pPr>
          </w:p>
        </w:tc>
        <w:tc>
          <w:tcPr>
            <w:tcW w:w="567" w:type="dxa"/>
          </w:tcPr>
          <w:p w14:paraId="32FFC477" w14:textId="77777777" w:rsidR="00D04E49" w:rsidRPr="007333F8" w:rsidRDefault="00D04E49" w:rsidP="00005EEE">
            <w:pPr>
              <w:spacing w:before="40" w:after="40" w:line="240" w:lineRule="auto"/>
              <w:ind w:left="0" w:right="17" w:firstLine="0"/>
              <w:rPr>
                <w:sz w:val="22"/>
              </w:rPr>
            </w:pPr>
          </w:p>
        </w:tc>
        <w:tc>
          <w:tcPr>
            <w:tcW w:w="567" w:type="dxa"/>
          </w:tcPr>
          <w:p w14:paraId="1920D55C" w14:textId="77777777" w:rsidR="00D04E49" w:rsidRPr="007333F8" w:rsidRDefault="00D04E49" w:rsidP="00005EEE">
            <w:pPr>
              <w:spacing w:before="40" w:after="40" w:line="240" w:lineRule="auto"/>
              <w:ind w:left="0" w:right="17" w:firstLine="0"/>
              <w:rPr>
                <w:sz w:val="22"/>
              </w:rPr>
            </w:pPr>
          </w:p>
        </w:tc>
        <w:tc>
          <w:tcPr>
            <w:tcW w:w="709" w:type="dxa"/>
          </w:tcPr>
          <w:p w14:paraId="1BA5F2E1" w14:textId="77777777" w:rsidR="00D04E49" w:rsidRPr="007333F8" w:rsidRDefault="00D04E49" w:rsidP="00005EEE">
            <w:pPr>
              <w:spacing w:before="40" w:after="40" w:line="240" w:lineRule="auto"/>
              <w:ind w:left="0" w:right="17" w:firstLine="0"/>
              <w:rPr>
                <w:sz w:val="22"/>
              </w:rPr>
            </w:pPr>
          </w:p>
        </w:tc>
        <w:tc>
          <w:tcPr>
            <w:tcW w:w="709" w:type="dxa"/>
          </w:tcPr>
          <w:p w14:paraId="48636E04" w14:textId="77777777" w:rsidR="00D04E49" w:rsidRPr="007333F8" w:rsidRDefault="00D04E49" w:rsidP="00005EEE">
            <w:pPr>
              <w:spacing w:before="40" w:after="40" w:line="240" w:lineRule="auto"/>
              <w:ind w:left="0" w:right="17" w:firstLine="0"/>
              <w:rPr>
                <w:sz w:val="22"/>
              </w:rPr>
            </w:pPr>
          </w:p>
        </w:tc>
        <w:tc>
          <w:tcPr>
            <w:tcW w:w="709" w:type="dxa"/>
          </w:tcPr>
          <w:p w14:paraId="298065D9" w14:textId="77777777" w:rsidR="00D04E49" w:rsidRPr="007333F8" w:rsidRDefault="00D04E49" w:rsidP="00005EEE">
            <w:pPr>
              <w:spacing w:before="40" w:after="40" w:line="240" w:lineRule="auto"/>
              <w:ind w:left="0" w:right="17" w:firstLine="0"/>
              <w:rPr>
                <w:sz w:val="22"/>
              </w:rPr>
            </w:pPr>
          </w:p>
        </w:tc>
        <w:tc>
          <w:tcPr>
            <w:tcW w:w="613" w:type="dxa"/>
          </w:tcPr>
          <w:p w14:paraId="3DCFF9DE" w14:textId="77777777" w:rsidR="00D04E49" w:rsidRPr="007333F8" w:rsidRDefault="00D04E49" w:rsidP="00005EEE">
            <w:pPr>
              <w:spacing w:before="40" w:after="40" w:line="240" w:lineRule="auto"/>
              <w:ind w:left="0" w:right="17" w:firstLine="0"/>
              <w:rPr>
                <w:sz w:val="22"/>
              </w:rPr>
            </w:pPr>
          </w:p>
        </w:tc>
      </w:tr>
      <w:tr w:rsidR="00CD3D20" w:rsidRPr="007333F8" w14:paraId="0848969D" w14:textId="77777777" w:rsidTr="00CD3D20">
        <w:tc>
          <w:tcPr>
            <w:tcW w:w="7498" w:type="dxa"/>
            <w:gridSpan w:val="7"/>
            <w:shd w:val="clear" w:color="auto" w:fill="D0CECE" w:themeFill="background2" w:themeFillShade="E6"/>
          </w:tcPr>
          <w:p w14:paraId="55820192" w14:textId="77777777" w:rsidR="00CD3D20" w:rsidRPr="007333F8" w:rsidRDefault="00CD3D20" w:rsidP="00CD3D20">
            <w:pPr>
              <w:spacing w:before="20" w:after="20" w:line="240" w:lineRule="auto"/>
              <w:ind w:left="0" w:right="17" w:firstLine="0"/>
              <w:jc w:val="left"/>
              <w:rPr>
                <w:sz w:val="22"/>
              </w:rPr>
            </w:pPr>
          </w:p>
        </w:tc>
        <w:tc>
          <w:tcPr>
            <w:tcW w:w="2031" w:type="dxa"/>
            <w:gridSpan w:val="3"/>
          </w:tcPr>
          <w:p w14:paraId="30354FF1" w14:textId="05CCF4C6" w:rsidR="00CD3D20" w:rsidRPr="007333F8" w:rsidRDefault="00CD3D20" w:rsidP="00CD3D20">
            <w:pPr>
              <w:spacing w:before="20" w:after="20" w:line="240" w:lineRule="auto"/>
              <w:ind w:left="0" w:right="17" w:firstLine="0"/>
              <w:jc w:val="left"/>
              <w:rPr>
                <w:b/>
                <w:bCs/>
                <w:sz w:val="22"/>
              </w:rPr>
            </w:pPr>
            <w:r w:rsidRPr="007333F8">
              <w:rPr>
                <w:b/>
                <w:bCs/>
                <w:sz w:val="22"/>
              </w:rPr>
              <w:t xml:space="preserve">No of Mobile </w:t>
            </w:r>
            <w:proofErr w:type="spellStart"/>
            <w:r w:rsidRPr="007333F8">
              <w:rPr>
                <w:b/>
                <w:bCs/>
                <w:sz w:val="22"/>
              </w:rPr>
              <w:t>Fuelers</w:t>
            </w:r>
            <w:proofErr w:type="spellEnd"/>
          </w:p>
        </w:tc>
      </w:tr>
      <w:tr w:rsidR="00CD3D20" w:rsidRPr="007333F8" w14:paraId="215B32F1" w14:textId="77777777" w:rsidTr="00CD3D20">
        <w:tc>
          <w:tcPr>
            <w:tcW w:w="3529" w:type="dxa"/>
          </w:tcPr>
          <w:p w14:paraId="63C6B224" w14:textId="6802304A" w:rsidR="00CD3D20" w:rsidRPr="007333F8" w:rsidRDefault="00CD3D20" w:rsidP="00005EEE">
            <w:pPr>
              <w:spacing w:before="40" w:after="40" w:line="240" w:lineRule="auto"/>
              <w:ind w:left="0" w:right="17" w:firstLine="0"/>
              <w:jc w:val="left"/>
              <w:rPr>
                <w:sz w:val="22"/>
              </w:rPr>
            </w:pPr>
            <w:r w:rsidRPr="007333F8">
              <w:rPr>
                <w:sz w:val="22"/>
              </w:rPr>
              <w:t xml:space="preserve">Proper </w:t>
            </w:r>
            <w:proofErr w:type="spellStart"/>
            <w:r w:rsidRPr="007333F8">
              <w:rPr>
                <w:sz w:val="22"/>
              </w:rPr>
              <w:t>Fueling</w:t>
            </w:r>
            <w:proofErr w:type="spellEnd"/>
            <w:r w:rsidRPr="007333F8">
              <w:rPr>
                <w:sz w:val="22"/>
              </w:rPr>
              <w:t xml:space="preserve"> Procedures Observed</w:t>
            </w:r>
          </w:p>
        </w:tc>
        <w:tc>
          <w:tcPr>
            <w:tcW w:w="709" w:type="dxa"/>
          </w:tcPr>
          <w:p w14:paraId="58ACF641" w14:textId="77777777" w:rsidR="00CD3D20" w:rsidRPr="007333F8" w:rsidRDefault="00CD3D20" w:rsidP="00005EEE">
            <w:pPr>
              <w:spacing w:before="40" w:after="40" w:line="240" w:lineRule="auto"/>
              <w:ind w:left="0" w:right="17" w:firstLine="0"/>
              <w:rPr>
                <w:sz w:val="22"/>
              </w:rPr>
            </w:pPr>
          </w:p>
        </w:tc>
        <w:tc>
          <w:tcPr>
            <w:tcW w:w="709" w:type="dxa"/>
          </w:tcPr>
          <w:p w14:paraId="7E6FFA05" w14:textId="77777777" w:rsidR="00CD3D20" w:rsidRPr="007333F8" w:rsidRDefault="00CD3D20" w:rsidP="00005EEE">
            <w:pPr>
              <w:spacing w:before="40" w:after="40" w:line="240" w:lineRule="auto"/>
              <w:ind w:left="0" w:right="17" w:firstLine="0"/>
              <w:rPr>
                <w:sz w:val="22"/>
              </w:rPr>
            </w:pPr>
          </w:p>
        </w:tc>
        <w:tc>
          <w:tcPr>
            <w:tcW w:w="708" w:type="dxa"/>
          </w:tcPr>
          <w:p w14:paraId="28D78CED" w14:textId="77777777" w:rsidR="00CD3D20" w:rsidRPr="007333F8" w:rsidRDefault="00CD3D20" w:rsidP="00005EEE">
            <w:pPr>
              <w:spacing w:before="40" w:after="40" w:line="240" w:lineRule="auto"/>
              <w:ind w:left="0" w:right="17" w:firstLine="0"/>
              <w:rPr>
                <w:sz w:val="22"/>
              </w:rPr>
            </w:pPr>
          </w:p>
        </w:tc>
        <w:tc>
          <w:tcPr>
            <w:tcW w:w="1843" w:type="dxa"/>
            <w:gridSpan w:val="3"/>
            <w:vMerge w:val="restart"/>
            <w:shd w:val="clear" w:color="auto" w:fill="D0CECE" w:themeFill="background2" w:themeFillShade="E6"/>
          </w:tcPr>
          <w:p w14:paraId="309719F4" w14:textId="77777777" w:rsidR="00CD3D20" w:rsidRPr="007333F8" w:rsidRDefault="00CD3D20" w:rsidP="00CD3D20">
            <w:pPr>
              <w:spacing w:before="20" w:after="20" w:line="240" w:lineRule="auto"/>
              <w:ind w:left="0" w:right="17" w:firstLine="0"/>
              <w:rPr>
                <w:sz w:val="22"/>
              </w:rPr>
            </w:pPr>
          </w:p>
        </w:tc>
        <w:tc>
          <w:tcPr>
            <w:tcW w:w="2031" w:type="dxa"/>
            <w:gridSpan w:val="3"/>
            <w:vMerge w:val="restart"/>
          </w:tcPr>
          <w:p w14:paraId="71218A82" w14:textId="43109CB6" w:rsidR="00CD3D20" w:rsidRPr="007333F8" w:rsidRDefault="00CD3D20" w:rsidP="00CD3D20">
            <w:pPr>
              <w:spacing w:before="20" w:after="20" w:line="240" w:lineRule="auto"/>
              <w:ind w:left="0" w:right="17" w:firstLine="0"/>
              <w:jc w:val="left"/>
              <w:rPr>
                <w:sz w:val="22"/>
              </w:rPr>
            </w:pPr>
            <w:r w:rsidRPr="007333F8">
              <w:rPr>
                <w:sz w:val="22"/>
              </w:rPr>
              <w:t>Jet A _________</w:t>
            </w:r>
          </w:p>
          <w:p w14:paraId="17877454" w14:textId="77777777" w:rsidR="00CD3D20" w:rsidRPr="007333F8" w:rsidRDefault="00CD3D20" w:rsidP="00CD3D20">
            <w:pPr>
              <w:spacing w:before="20" w:after="20" w:line="240" w:lineRule="auto"/>
              <w:ind w:left="0" w:right="17" w:firstLine="0"/>
              <w:rPr>
                <w:sz w:val="22"/>
              </w:rPr>
            </w:pPr>
            <w:r w:rsidRPr="007333F8">
              <w:rPr>
                <w:sz w:val="22"/>
              </w:rPr>
              <w:t>100 LL ________</w:t>
            </w:r>
          </w:p>
          <w:p w14:paraId="4599338B" w14:textId="66845509" w:rsidR="00CD3D20" w:rsidRPr="007333F8" w:rsidRDefault="00CD3D20" w:rsidP="00CD3D20">
            <w:pPr>
              <w:spacing w:before="20" w:after="20" w:line="240" w:lineRule="auto"/>
              <w:ind w:left="0" w:right="17" w:firstLine="0"/>
              <w:rPr>
                <w:sz w:val="22"/>
              </w:rPr>
            </w:pPr>
            <w:r w:rsidRPr="007333F8">
              <w:rPr>
                <w:sz w:val="22"/>
              </w:rPr>
              <w:t>Other _________</w:t>
            </w:r>
          </w:p>
        </w:tc>
      </w:tr>
      <w:tr w:rsidR="00CD3D20" w:rsidRPr="007333F8" w14:paraId="216360A1" w14:textId="77777777" w:rsidTr="00CD3D20">
        <w:tc>
          <w:tcPr>
            <w:tcW w:w="3529" w:type="dxa"/>
          </w:tcPr>
          <w:p w14:paraId="42BDFA0D" w14:textId="39EEF1BF" w:rsidR="00CD3D20" w:rsidRPr="007333F8" w:rsidRDefault="00CD3D20" w:rsidP="00005EEE">
            <w:pPr>
              <w:spacing w:before="40" w:after="40" w:line="240" w:lineRule="auto"/>
              <w:ind w:left="0" w:right="17" w:firstLine="0"/>
              <w:jc w:val="left"/>
              <w:rPr>
                <w:sz w:val="22"/>
              </w:rPr>
            </w:pPr>
            <w:proofErr w:type="spellStart"/>
            <w:r w:rsidRPr="007333F8">
              <w:rPr>
                <w:sz w:val="22"/>
              </w:rPr>
              <w:t>Fueling</w:t>
            </w:r>
            <w:proofErr w:type="spellEnd"/>
            <w:r w:rsidRPr="007333F8">
              <w:rPr>
                <w:sz w:val="22"/>
              </w:rPr>
              <w:t xml:space="preserve"> Personnel Meet Training Requirements</w:t>
            </w:r>
          </w:p>
        </w:tc>
        <w:tc>
          <w:tcPr>
            <w:tcW w:w="709" w:type="dxa"/>
          </w:tcPr>
          <w:p w14:paraId="0D2EAEE6" w14:textId="77777777" w:rsidR="00CD3D20" w:rsidRPr="007333F8" w:rsidRDefault="00CD3D20" w:rsidP="00005EEE">
            <w:pPr>
              <w:spacing w:before="40" w:after="40" w:line="240" w:lineRule="auto"/>
              <w:ind w:left="0" w:right="17" w:firstLine="0"/>
              <w:rPr>
                <w:sz w:val="22"/>
              </w:rPr>
            </w:pPr>
          </w:p>
        </w:tc>
        <w:tc>
          <w:tcPr>
            <w:tcW w:w="709" w:type="dxa"/>
          </w:tcPr>
          <w:p w14:paraId="52F86FCA" w14:textId="77777777" w:rsidR="00CD3D20" w:rsidRPr="007333F8" w:rsidRDefault="00CD3D20" w:rsidP="00005EEE">
            <w:pPr>
              <w:spacing w:before="40" w:after="40" w:line="240" w:lineRule="auto"/>
              <w:ind w:left="0" w:right="17" w:firstLine="0"/>
              <w:rPr>
                <w:sz w:val="22"/>
              </w:rPr>
            </w:pPr>
          </w:p>
        </w:tc>
        <w:tc>
          <w:tcPr>
            <w:tcW w:w="708" w:type="dxa"/>
          </w:tcPr>
          <w:p w14:paraId="1FE5881A" w14:textId="77777777" w:rsidR="00CD3D20" w:rsidRPr="007333F8" w:rsidRDefault="00CD3D20" w:rsidP="00005EEE">
            <w:pPr>
              <w:spacing w:before="40" w:after="40" w:line="240" w:lineRule="auto"/>
              <w:ind w:left="0" w:right="17" w:firstLine="0"/>
              <w:rPr>
                <w:sz w:val="22"/>
              </w:rPr>
            </w:pPr>
          </w:p>
        </w:tc>
        <w:tc>
          <w:tcPr>
            <w:tcW w:w="1843" w:type="dxa"/>
            <w:gridSpan w:val="3"/>
            <w:vMerge/>
            <w:shd w:val="clear" w:color="auto" w:fill="D0CECE" w:themeFill="background2" w:themeFillShade="E6"/>
          </w:tcPr>
          <w:p w14:paraId="4AEB79EC" w14:textId="77777777" w:rsidR="00CD3D20" w:rsidRPr="007333F8" w:rsidRDefault="00CD3D20" w:rsidP="00CD3D20">
            <w:pPr>
              <w:spacing w:before="20" w:after="20" w:line="240" w:lineRule="auto"/>
              <w:ind w:left="0" w:right="17" w:firstLine="0"/>
              <w:rPr>
                <w:sz w:val="22"/>
              </w:rPr>
            </w:pPr>
          </w:p>
        </w:tc>
        <w:tc>
          <w:tcPr>
            <w:tcW w:w="2031" w:type="dxa"/>
            <w:gridSpan w:val="3"/>
            <w:vMerge/>
          </w:tcPr>
          <w:p w14:paraId="5D51ACE9" w14:textId="77777777" w:rsidR="00CD3D20" w:rsidRPr="007333F8" w:rsidRDefault="00CD3D20" w:rsidP="00CD3D20">
            <w:pPr>
              <w:spacing w:before="20" w:after="20" w:line="240" w:lineRule="auto"/>
              <w:ind w:left="0" w:right="17" w:firstLine="0"/>
              <w:rPr>
                <w:sz w:val="22"/>
              </w:rPr>
            </w:pPr>
          </w:p>
        </w:tc>
      </w:tr>
      <w:tr w:rsidR="00CD3D20" w:rsidRPr="007333F8" w14:paraId="0AD5C9DA" w14:textId="77777777" w:rsidTr="00CD3D20">
        <w:tc>
          <w:tcPr>
            <w:tcW w:w="3529" w:type="dxa"/>
          </w:tcPr>
          <w:p w14:paraId="7C7ECF3C" w14:textId="46EA458B" w:rsidR="00CD3D20" w:rsidRPr="007333F8" w:rsidRDefault="00CD3D20" w:rsidP="00005EEE">
            <w:pPr>
              <w:spacing w:before="40" w:after="40" w:line="240" w:lineRule="auto"/>
              <w:ind w:left="0" w:right="17" w:firstLine="0"/>
              <w:jc w:val="left"/>
              <w:rPr>
                <w:sz w:val="22"/>
              </w:rPr>
            </w:pPr>
            <w:proofErr w:type="spellStart"/>
            <w:r w:rsidRPr="007333F8">
              <w:rPr>
                <w:sz w:val="22"/>
              </w:rPr>
              <w:t>Fueling</w:t>
            </w:r>
            <w:proofErr w:type="spellEnd"/>
            <w:r w:rsidRPr="007333F8">
              <w:rPr>
                <w:sz w:val="22"/>
              </w:rPr>
              <w:t xml:space="preserve"> Personnel Training Records maintained</w:t>
            </w:r>
          </w:p>
        </w:tc>
        <w:tc>
          <w:tcPr>
            <w:tcW w:w="709" w:type="dxa"/>
          </w:tcPr>
          <w:p w14:paraId="27E12D54" w14:textId="77777777" w:rsidR="00CD3D20" w:rsidRPr="007333F8" w:rsidRDefault="00CD3D20" w:rsidP="00005EEE">
            <w:pPr>
              <w:spacing w:before="40" w:after="40" w:line="240" w:lineRule="auto"/>
              <w:ind w:left="0" w:right="17" w:firstLine="0"/>
              <w:rPr>
                <w:sz w:val="22"/>
              </w:rPr>
            </w:pPr>
          </w:p>
        </w:tc>
        <w:tc>
          <w:tcPr>
            <w:tcW w:w="709" w:type="dxa"/>
          </w:tcPr>
          <w:p w14:paraId="0494C52A" w14:textId="77777777" w:rsidR="00CD3D20" w:rsidRPr="007333F8" w:rsidRDefault="00CD3D20" w:rsidP="00005EEE">
            <w:pPr>
              <w:spacing w:before="40" w:after="40" w:line="240" w:lineRule="auto"/>
              <w:ind w:left="0" w:right="17" w:firstLine="0"/>
              <w:rPr>
                <w:sz w:val="22"/>
              </w:rPr>
            </w:pPr>
          </w:p>
        </w:tc>
        <w:tc>
          <w:tcPr>
            <w:tcW w:w="708" w:type="dxa"/>
          </w:tcPr>
          <w:p w14:paraId="5A5C80F9" w14:textId="77777777" w:rsidR="00CD3D20" w:rsidRPr="007333F8" w:rsidRDefault="00CD3D20" w:rsidP="00005EEE">
            <w:pPr>
              <w:spacing w:before="40" w:after="40" w:line="240" w:lineRule="auto"/>
              <w:ind w:left="0" w:right="17" w:firstLine="0"/>
              <w:rPr>
                <w:sz w:val="22"/>
              </w:rPr>
            </w:pPr>
          </w:p>
        </w:tc>
        <w:tc>
          <w:tcPr>
            <w:tcW w:w="1843" w:type="dxa"/>
            <w:gridSpan w:val="3"/>
            <w:vMerge/>
            <w:shd w:val="clear" w:color="auto" w:fill="D0CECE" w:themeFill="background2" w:themeFillShade="E6"/>
          </w:tcPr>
          <w:p w14:paraId="28813254" w14:textId="77777777" w:rsidR="00CD3D20" w:rsidRPr="007333F8" w:rsidRDefault="00CD3D20" w:rsidP="00CD3D20">
            <w:pPr>
              <w:spacing w:before="20" w:after="20" w:line="240" w:lineRule="auto"/>
              <w:ind w:left="0" w:right="17" w:firstLine="0"/>
              <w:rPr>
                <w:sz w:val="22"/>
              </w:rPr>
            </w:pPr>
          </w:p>
        </w:tc>
        <w:tc>
          <w:tcPr>
            <w:tcW w:w="2031" w:type="dxa"/>
            <w:gridSpan w:val="3"/>
            <w:vMerge/>
          </w:tcPr>
          <w:p w14:paraId="7959F340" w14:textId="77777777" w:rsidR="00CD3D20" w:rsidRPr="007333F8" w:rsidRDefault="00CD3D20" w:rsidP="00CD3D20">
            <w:pPr>
              <w:spacing w:before="20" w:after="20" w:line="240" w:lineRule="auto"/>
              <w:ind w:left="0" w:right="17" w:firstLine="0"/>
              <w:rPr>
                <w:sz w:val="22"/>
              </w:rPr>
            </w:pPr>
          </w:p>
        </w:tc>
      </w:tr>
      <w:tr w:rsidR="00CD3D20" w:rsidRPr="007333F8" w14:paraId="34A43BDE" w14:textId="77777777" w:rsidTr="006D29D5">
        <w:trPr>
          <w:trHeight w:val="1808"/>
        </w:trPr>
        <w:tc>
          <w:tcPr>
            <w:tcW w:w="9529" w:type="dxa"/>
            <w:gridSpan w:val="10"/>
          </w:tcPr>
          <w:p w14:paraId="48FA491D" w14:textId="77777777" w:rsidR="00CD3D20" w:rsidRPr="007333F8" w:rsidRDefault="00CD3D20" w:rsidP="00CD3D20">
            <w:pPr>
              <w:spacing w:before="20" w:after="20" w:line="240" w:lineRule="auto"/>
              <w:ind w:left="0" w:right="17" w:firstLine="0"/>
              <w:rPr>
                <w:sz w:val="22"/>
              </w:rPr>
            </w:pPr>
            <w:r w:rsidRPr="007333F8">
              <w:rPr>
                <w:noProof/>
                <w:sz w:val="22"/>
                <w:lang w:val="en-GB" w:eastAsia="en-GB"/>
              </w:rPr>
              <mc:AlternateContent>
                <mc:Choice Requires="wps">
                  <w:drawing>
                    <wp:anchor distT="0" distB="0" distL="114300" distR="114300" simplePos="0" relativeHeight="251719680" behindDoc="0" locked="0" layoutInCell="1" allowOverlap="1" wp14:anchorId="172D5921" wp14:editId="1DB9D92D">
                      <wp:simplePos x="0" y="0"/>
                      <wp:positionH relativeFrom="column">
                        <wp:posOffset>48895</wp:posOffset>
                      </wp:positionH>
                      <wp:positionV relativeFrom="paragraph">
                        <wp:posOffset>958215</wp:posOffset>
                      </wp:positionV>
                      <wp:extent cx="5594350"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5594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05D0C6" id="Straight Connector 49"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85pt,75.45pt" to="444.35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" strokecolor="black [3213]" strokeweight="1pt">
                      <v:stroke joinstyle="miter"/>
                    </v:line>
                  </w:pict>
                </mc:Fallback>
              </mc:AlternateContent>
            </w:r>
            <w:r w:rsidRPr="007333F8">
              <w:rPr>
                <w:noProof/>
                <w:sz w:val="22"/>
                <w:lang w:val="en-GB" w:eastAsia="en-GB"/>
              </w:rPr>
              <mc:AlternateContent>
                <mc:Choice Requires="wps">
                  <w:drawing>
                    <wp:anchor distT="0" distB="0" distL="114300" distR="114300" simplePos="0" relativeHeight="251718656" behindDoc="0" locked="0" layoutInCell="1" allowOverlap="1" wp14:anchorId="0175D01A" wp14:editId="27F61C9D">
                      <wp:simplePos x="0" y="0"/>
                      <wp:positionH relativeFrom="column">
                        <wp:posOffset>48895</wp:posOffset>
                      </wp:positionH>
                      <wp:positionV relativeFrom="paragraph">
                        <wp:posOffset>774065</wp:posOffset>
                      </wp:positionV>
                      <wp:extent cx="5594350"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5594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C14672" id="Straight Connector 48"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3.85pt,60.95pt" to="444.3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" strokecolor="black [3213]" strokeweight="1pt">
                      <v:stroke joinstyle="miter"/>
                    </v:line>
                  </w:pict>
                </mc:Fallback>
              </mc:AlternateContent>
            </w:r>
            <w:r w:rsidRPr="007333F8">
              <w:rPr>
                <w:noProof/>
                <w:sz w:val="22"/>
                <w:lang w:val="en-GB" w:eastAsia="en-GB"/>
              </w:rPr>
              <mc:AlternateContent>
                <mc:Choice Requires="wps">
                  <w:drawing>
                    <wp:anchor distT="0" distB="0" distL="114300" distR="114300" simplePos="0" relativeHeight="251717632" behindDoc="0" locked="0" layoutInCell="1" allowOverlap="1" wp14:anchorId="2A5770A0" wp14:editId="53392A48">
                      <wp:simplePos x="0" y="0"/>
                      <wp:positionH relativeFrom="column">
                        <wp:posOffset>48260</wp:posOffset>
                      </wp:positionH>
                      <wp:positionV relativeFrom="paragraph">
                        <wp:posOffset>602615</wp:posOffset>
                      </wp:positionV>
                      <wp:extent cx="559435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5594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E25BBF" id="Straight Connector 47"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8pt,47.45pt" to="444.3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" strokecolor="black [3213]" strokeweight="1pt">
                      <v:stroke joinstyle="miter"/>
                    </v:line>
                  </w:pict>
                </mc:Fallback>
              </mc:AlternateContent>
            </w:r>
            <w:r w:rsidRPr="007333F8">
              <w:rPr>
                <w:noProof/>
                <w:sz w:val="22"/>
                <w:lang w:val="en-GB" w:eastAsia="en-GB"/>
              </w:rPr>
              <mc:AlternateContent>
                <mc:Choice Requires="wps">
                  <w:drawing>
                    <wp:anchor distT="0" distB="0" distL="114300" distR="114300" simplePos="0" relativeHeight="251716608" behindDoc="0" locked="0" layoutInCell="1" allowOverlap="1" wp14:anchorId="6EAB8AD3" wp14:editId="0FB03937">
                      <wp:simplePos x="0" y="0"/>
                      <wp:positionH relativeFrom="column">
                        <wp:posOffset>36194</wp:posOffset>
                      </wp:positionH>
                      <wp:positionV relativeFrom="paragraph">
                        <wp:posOffset>393065</wp:posOffset>
                      </wp:positionV>
                      <wp:extent cx="5606415"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56064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507509" id="Straight Connector 46"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85pt,30.95pt" to="444.3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" strokecolor="black [3213]" strokeweight="1pt">
                      <v:stroke joinstyle="miter"/>
                    </v:line>
                  </w:pict>
                </mc:Fallback>
              </mc:AlternateContent>
            </w:r>
            <w:r w:rsidRPr="007333F8">
              <w:rPr>
                <w:noProof/>
                <w:sz w:val="22"/>
                <w:lang w:val="en-GB" w:eastAsia="en-GB"/>
              </w:rPr>
              <mc:AlternateContent>
                <mc:Choice Requires="wps">
                  <w:drawing>
                    <wp:anchor distT="0" distB="0" distL="114300" distR="114300" simplePos="0" relativeHeight="251715584" behindDoc="0" locked="0" layoutInCell="1" allowOverlap="1" wp14:anchorId="084FAB00" wp14:editId="0CA8A84D">
                      <wp:simplePos x="0" y="0"/>
                      <wp:positionH relativeFrom="column">
                        <wp:posOffset>689610</wp:posOffset>
                      </wp:positionH>
                      <wp:positionV relativeFrom="paragraph">
                        <wp:posOffset>205105</wp:posOffset>
                      </wp:positionV>
                      <wp:extent cx="4952365"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49523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FF206B" id="Straight Connector 4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pt,16.15pt" to="444.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" strokecolor="black [3213]">
                      <v:stroke joinstyle="miter"/>
                    </v:line>
                  </w:pict>
                </mc:Fallback>
              </mc:AlternateContent>
            </w:r>
            <w:r w:rsidRPr="007333F8">
              <w:rPr>
                <w:sz w:val="22"/>
              </w:rPr>
              <w:t xml:space="preserve">Remarks : </w:t>
            </w:r>
          </w:p>
          <w:p w14:paraId="0B5696B8" w14:textId="77777777" w:rsidR="00CD3D20" w:rsidRPr="007333F8" w:rsidRDefault="00CD3D20" w:rsidP="00CD3D20">
            <w:pPr>
              <w:spacing w:before="20" w:after="20" w:line="240" w:lineRule="auto"/>
              <w:ind w:left="0" w:right="17" w:firstLine="0"/>
              <w:rPr>
                <w:sz w:val="22"/>
              </w:rPr>
            </w:pPr>
          </w:p>
          <w:p w14:paraId="32EEF768" w14:textId="77777777" w:rsidR="00CD3D20" w:rsidRPr="007333F8" w:rsidRDefault="00CD3D20" w:rsidP="00CD3D20">
            <w:pPr>
              <w:spacing w:before="20" w:after="20" w:line="240" w:lineRule="auto"/>
              <w:ind w:left="0" w:right="17" w:firstLine="0"/>
              <w:rPr>
                <w:sz w:val="22"/>
              </w:rPr>
            </w:pPr>
          </w:p>
          <w:p w14:paraId="5FF966EA" w14:textId="77777777" w:rsidR="00CD3D20" w:rsidRPr="007333F8" w:rsidRDefault="00CD3D20" w:rsidP="00CD3D20">
            <w:pPr>
              <w:spacing w:before="20" w:after="20" w:line="240" w:lineRule="auto"/>
              <w:ind w:left="0" w:right="17" w:firstLine="0"/>
              <w:rPr>
                <w:sz w:val="22"/>
              </w:rPr>
            </w:pPr>
          </w:p>
          <w:p w14:paraId="30A68985" w14:textId="77777777" w:rsidR="00CD3D20" w:rsidRPr="007333F8" w:rsidRDefault="00CD3D20" w:rsidP="00CD3D20">
            <w:pPr>
              <w:spacing w:before="20" w:after="20" w:line="240" w:lineRule="auto"/>
              <w:ind w:left="0" w:right="17" w:firstLine="0"/>
              <w:rPr>
                <w:sz w:val="22"/>
              </w:rPr>
            </w:pPr>
          </w:p>
          <w:p w14:paraId="2C5939D5" w14:textId="77777777" w:rsidR="00CD3D20" w:rsidRPr="007333F8" w:rsidRDefault="00CD3D20" w:rsidP="00CD3D20">
            <w:pPr>
              <w:spacing w:before="20" w:after="20" w:line="240" w:lineRule="auto"/>
              <w:ind w:left="0" w:right="17" w:firstLine="0"/>
              <w:rPr>
                <w:sz w:val="22"/>
              </w:rPr>
            </w:pPr>
          </w:p>
          <w:p w14:paraId="542D30E2" w14:textId="57DBABEB" w:rsidR="00CD3D20" w:rsidRPr="007333F8" w:rsidRDefault="00CD3D20" w:rsidP="00CD3D20">
            <w:pPr>
              <w:spacing w:before="20" w:after="20" w:line="240" w:lineRule="auto"/>
              <w:ind w:left="0" w:right="17" w:firstLine="0"/>
              <w:rPr>
                <w:sz w:val="22"/>
              </w:rPr>
            </w:pPr>
            <w:r w:rsidRPr="007333F8">
              <w:rPr>
                <w:noProof/>
                <w:sz w:val="22"/>
                <w:lang w:val="en-GB" w:eastAsia="en-GB"/>
              </w:rPr>
              <mc:AlternateContent>
                <mc:Choice Requires="wps">
                  <w:drawing>
                    <wp:anchor distT="0" distB="0" distL="114300" distR="114300" simplePos="0" relativeHeight="251720704" behindDoc="0" locked="0" layoutInCell="1" allowOverlap="1" wp14:anchorId="215F4BDC" wp14:editId="606F6490">
                      <wp:simplePos x="0" y="0"/>
                      <wp:positionH relativeFrom="column">
                        <wp:posOffset>48895</wp:posOffset>
                      </wp:positionH>
                      <wp:positionV relativeFrom="paragraph">
                        <wp:posOffset>76835</wp:posOffset>
                      </wp:positionV>
                      <wp:extent cx="5594350"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5594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4AC260" id="Straight Connector 5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3.85pt,6.05pt" to="444.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" strokecolor="black [3213]" strokeweight="1pt">
                      <v:stroke joinstyle="miter"/>
                    </v:line>
                  </w:pict>
                </mc:Fallback>
              </mc:AlternateContent>
            </w:r>
          </w:p>
          <w:p w14:paraId="353B07BA" w14:textId="760C628A" w:rsidR="00CD3D20" w:rsidRPr="007333F8" w:rsidRDefault="00CD3D20" w:rsidP="00CD3D20">
            <w:pPr>
              <w:spacing w:before="20" w:after="20" w:line="240" w:lineRule="auto"/>
              <w:ind w:left="0" w:right="17" w:firstLine="0"/>
              <w:rPr>
                <w:sz w:val="22"/>
              </w:rPr>
            </w:pPr>
          </w:p>
        </w:tc>
      </w:tr>
    </w:tbl>
    <w:p w14:paraId="09E25E5F" w14:textId="7F789F45" w:rsidR="00D04E49" w:rsidRDefault="00D04E49" w:rsidP="00CD3D20">
      <w:pPr>
        <w:spacing w:after="160" w:line="259" w:lineRule="auto"/>
        <w:ind w:left="0" w:right="0" w:firstLine="0"/>
        <w:jc w:val="left"/>
        <w:rPr>
          <w:sz w:val="22"/>
          <w:szCs w:val="20"/>
        </w:rPr>
      </w:pPr>
    </w:p>
    <w:p w14:paraId="6A0E9608" w14:textId="4701A3DD" w:rsidR="00CD3D20" w:rsidRPr="00FA1113" w:rsidRDefault="00CD3D20" w:rsidP="006A01FD">
      <w:pPr>
        <w:pStyle w:val="Heading2"/>
        <w:tabs>
          <w:tab w:val="left" w:pos="1800"/>
        </w:tabs>
        <w:spacing w:after="0" w:line="240" w:lineRule="auto"/>
        <w:ind w:left="14" w:hanging="14"/>
        <w:rPr>
          <w:sz w:val="22"/>
        </w:rPr>
      </w:pPr>
      <w:bookmarkStart w:id="31" w:name="_Toc78894354"/>
      <w:r w:rsidRPr="00FA1113">
        <w:rPr>
          <w:sz w:val="22"/>
        </w:rPr>
        <w:lastRenderedPageBreak/>
        <w:t xml:space="preserve">Appendix </w:t>
      </w:r>
      <w:r w:rsidR="002A1719" w:rsidRPr="00FA1113">
        <w:rPr>
          <w:sz w:val="22"/>
        </w:rPr>
        <w:t>1-F</w:t>
      </w:r>
      <w:r w:rsidRPr="00FA1113">
        <w:rPr>
          <w:sz w:val="22"/>
        </w:rPr>
        <w:tab/>
        <w:t>Quarterly Inspection – Fuel Storage Areas</w:t>
      </w:r>
      <w:bookmarkEnd w:id="31"/>
    </w:p>
    <w:p w14:paraId="35202C18" w14:textId="77777777" w:rsidR="00CD3D20" w:rsidRDefault="00CD3D20" w:rsidP="00CD3D20">
      <w:pPr>
        <w:spacing w:after="0" w:line="240" w:lineRule="auto"/>
        <w:ind w:left="0" w:right="17" w:firstLine="0"/>
        <w:jc w:val="left"/>
        <w:rPr>
          <w:b/>
          <w:bCs/>
          <w:sz w:val="28"/>
          <w:szCs w:val="24"/>
        </w:rPr>
      </w:pPr>
    </w:p>
    <w:p w14:paraId="2E48675E" w14:textId="77777777" w:rsidR="00CD3D20" w:rsidRPr="00D04E49" w:rsidRDefault="00CD3D20" w:rsidP="00CD3D20">
      <w:pPr>
        <w:spacing w:after="0" w:line="240" w:lineRule="auto"/>
        <w:ind w:left="2160" w:right="17" w:hanging="2160"/>
        <w:jc w:val="left"/>
        <w:rPr>
          <w:sz w:val="22"/>
          <w:szCs w:val="20"/>
        </w:rPr>
      </w:pPr>
      <w:r>
        <w:rPr>
          <w:noProof/>
          <w:sz w:val="22"/>
          <w:szCs w:val="20"/>
          <w:lang w:val="en-GB" w:eastAsia="en-GB"/>
        </w:rPr>
        <mc:AlternateContent>
          <mc:Choice Requires="wps">
            <w:drawing>
              <wp:anchor distT="0" distB="0" distL="114300" distR="114300" simplePos="0" relativeHeight="251724800" behindDoc="0" locked="0" layoutInCell="1" allowOverlap="1" wp14:anchorId="1911467D" wp14:editId="46C9EFEB">
                <wp:simplePos x="0" y="0"/>
                <wp:positionH relativeFrom="column">
                  <wp:posOffset>5432376</wp:posOffset>
                </wp:positionH>
                <wp:positionV relativeFrom="paragraph">
                  <wp:posOffset>149225</wp:posOffset>
                </wp:positionV>
                <wp:extent cx="1046358" cy="0"/>
                <wp:effectExtent l="0" t="0" r="0" b="0"/>
                <wp:wrapNone/>
                <wp:docPr id="52" name="Straight Connector 52"/>
                <wp:cNvGraphicFramePr/>
                <a:graphic xmlns:a="http://schemas.openxmlformats.org/drawingml/2006/main">
                  <a:graphicData uri="http://schemas.microsoft.com/office/word/2010/wordprocessingShape">
                    <wps:wsp>
                      <wps:cNvCnPr/>
                      <wps:spPr>
                        <a:xfrm>
                          <a:off x="0" y="0"/>
                          <a:ext cx="104635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A2634B" id="Straight Connector 52"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75pt,11.75pt" to="510.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" strokecolor="black [3213]" strokeweight="1pt">
                <v:stroke joinstyle="miter"/>
              </v:line>
            </w:pict>
          </mc:Fallback>
        </mc:AlternateContent>
      </w:r>
      <w:r>
        <w:rPr>
          <w:noProof/>
          <w:sz w:val="22"/>
          <w:szCs w:val="20"/>
          <w:lang w:val="en-GB" w:eastAsia="en-GB"/>
        </w:rPr>
        <mc:AlternateContent>
          <mc:Choice Requires="wps">
            <w:drawing>
              <wp:anchor distT="0" distB="0" distL="114300" distR="114300" simplePos="0" relativeHeight="251723776" behindDoc="0" locked="0" layoutInCell="1" allowOverlap="1" wp14:anchorId="4C05E14A" wp14:editId="18A0A256">
                <wp:simplePos x="0" y="0"/>
                <wp:positionH relativeFrom="column">
                  <wp:posOffset>3288470</wp:posOffset>
                </wp:positionH>
                <wp:positionV relativeFrom="paragraph">
                  <wp:posOffset>149421</wp:posOffset>
                </wp:positionV>
                <wp:extent cx="1392702"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139270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4A3E96" id="Straight Connector 5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58.95pt,11.75pt" to="368.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" strokecolor="black [3213]" strokeweight="1pt">
                <v:stroke joinstyle="miter"/>
              </v:line>
            </w:pict>
          </mc:Fallback>
        </mc:AlternateContent>
      </w:r>
      <w:r>
        <w:rPr>
          <w:noProof/>
          <w:sz w:val="22"/>
          <w:szCs w:val="20"/>
          <w:lang w:val="en-GB" w:eastAsia="en-GB"/>
        </w:rPr>
        <mc:AlternateContent>
          <mc:Choice Requires="wps">
            <w:drawing>
              <wp:anchor distT="0" distB="0" distL="114300" distR="114300" simplePos="0" relativeHeight="251722752" behindDoc="0" locked="0" layoutInCell="1" allowOverlap="1" wp14:anchorId="65807789" wp14:editId="0C76A8C0">
                <wp:simplePos x="0" y="0"/>
                <wp:positionH relativeFrom="column">
                  <wp:posOffset>695570</wp:posOffset>
                </wp:positionH>
                <wp:positionV relativeFrom="paragraph">
                  <wp:posOffset>151570</wp:posOffset>
                </wp:positionV>
                <wp:extent cx="1392702"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139270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840319" id="Straight Connector 54"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54.75pt,11.95pt" to="164.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" strokecolor="black [3213]" strokeweight="1pt">
                <v:stroke joinstyle="miter"/>
              </v:line>
            </w:pict>
          </mc:Fallback>
        </mc:AlternateContent>
      </w:r>
      <w:proofErr w:type="gramStart"/>
      <w:r>
        <w:rPr>
          <w:sz w:val="22"/>
          <w:szCs w:val="20"/>
        </w:rPr>
        <w:t>Inspector :</w:t>
      </w:r>
      <w:proofErr w:type="gramEnd"/>
      <w:r>
        <w:rPr>
          <w:sz w:val="22"/>
          <w:szCs w:val="20"/>
        </w:rPr>
        <w:t xml:space="preserve"> </w:t>
      </w:r>
      <w:r>
        <w:rPr>
          <w:sz w:val="22"/>
          <w:szCs w:val="20"/>
        </w:rPr>
        <w:tab/>
      </w:r>
      <w:r>
        <w:rPr>
          <w:sz w:val="22"/>
          <w:szCs w:val="20"/>
        </w:rPr>
        <w:tab/>
      </w:r>
      <w:r>
        <w:rPr>
          <w:sz w:val="22"/>
          <w:szCs w:val="20"/>
        </w:rPr>
        <w:tab/>
      </w:r>
      <w:proofErr w:type="spellStart"/>
      <w:r>
        <w:rPr>
          <w:sz w:val="22"/>
          <w:szCs w:val="20"/>
        </w:rPr>
        <w:t>Fueling</w:t>
      </w:r>
      <w:proofErr w:type="spellEnd"/>
      <w:r>
        <w:rPr>
          <w:sz w:val="22"/>
          <w:szCs w:val="20"/>
        </w:rPr>
        <w:t xml:space="preserve"> Agent :</w:t>
      </w:r>
      <w:r>
        <w:rPr>
          <w:sz w:val="22"/>
          <w:szCs w:val="20"/>
        </w:rPr>
        <w:tab/>
      </w:r>
      <w:r>
        <w:rPr>
          <w:sz w:val="22"/>
          <w:szCs w:val="20"/>
        </w:rPr>
        <w:tab/>
      </w:r>
      <w:r>
        <w:rPr>
          <w:sz w:val="22"/>
          <w:szCs w:val="20"/>
        </w:rPr>
        <w:tab/>
      </w:r>
      <w:r>
        <w:rPr>
          <w:sz w:val="22"/>
          <w:szCs w:val="20"/>
        </w:rPr>
        <w:tab/>
        <w:t xml:space="preserve">Date : </w:t>
      </w:r>
    </w:p>
    <w:p w14:paraId="2AB2420A" w14:textId="77777777" w:rsidR="00CD3D20" w:rsidRDefault="00CD3D20" w:rsidP="00CD3D20">
      <w:pPr>
        <w:rPr>
          <w:sz w:val="22"/>
          <w:szCs w:val="20"/>
        </w:rPr>
      </w:pPr>
    </w:p>
    <w:tbl>
      <w:tblPr>
        <w:tblStyle w:val="TableGrid0"/>
        <w:tblW w:w="0" w:type="auto"/>
        <w:tblInd w:w="10" w:type="dxa"/>
        <w:tblLook w:val="04A0" w:firstRow="1" w:lastRow="0" w:firstColumn="1" w:lastColumn="0" w:noHBand="0" w:noVBand="1"/>
      </w:tblPr>
      <w:tblGrid>
        <w:gridCol w:w="3347"/>
        <w:gridCol w:w="661"/>
        <w:gridCol w:w="663"/>
        <w:gridCol w:w="662"/>
        <w:gridCol w:w="540"/>
        <w:gridCol w:w="541"/>
        <w:gridCol w:w="663"/>
        <w:gridCol w:w="672"/>
        <w:gridCol w:w="671"/>
        <w:gridCol w:w="586"/>
      </w:tblGrid>
      <w:tr w:rsidR="00CD3D20" w:rsidRPr="00380866" w14:paraId="480E17F8" w14:textId="77777777" w:rsidTr="006D29D5">
        <w:tc>
          <w:tcPr>
            <w:tcW w:w="3529" w:type="dxa"/>
            <w:vMerge w:val="restart"/>
            <w:vAlign w:val="center"/>
          </w:tcPr>
          <w:p w14:paraId="139C38A7" w14:textId="77777777" w:rsidR="00CD3D20" w:rsidRPr="00380866" w:rsidRDefault="00CD3D20" w:rsidP="00116222">
            <w:pPr>
              <w:spacing w:beforeLines="40" w:before="96" w:afterLines="40" w:after="96" w:line="240" w:lineRule="auto"/>
              <w:ind w:left="0" w:firstLine="0"/>
              <w:jc w:val="center"/>
              <w:rPr>
                <w:b/>
                <w:bCs/>
                <w:sz w:val="22"/>
              </w:rPr>
            </w:pPr>
            <w:r w:rsidRPr="00380866">
              <w:rPr>
                <w:b/>
                <w:bCs/>
                <w:sz w:val="22"/>
              </w:rPr>
              <w:t>S – Satisfactory</w:t>
            </w:r>
          </w:p>
          <w:p w14:paraId="6B3608ED" w14:textId="77777777" w:rsidR="00CD3D20" w:rsidRPr="00380866" w:rsidRDefault="00CD3D20" w:rsidP="00116222">
            <w:pPr>
              <w:spacing w:beforeLines="40" w:before="96" w:afterLines="40" w:after="96" w:line="240" w:lineRule="auto"/>
              <w:ind w:left="0" w:firstLine="0"/>
              <w:jc w:val="center"/>
              <w:rPr>
                <w:b/>
                <w:bCs/>
                <w:sz w:val="22"/>
              </w:rPr>
            </w:pPr>
            <w:r w:rsidRPr="00380866">
              <w:rPr>
                <w:b/>
                <w:bCs/>
                <w:sz w:val="22"/>
              </w:rPr>
              <w:t>U – Unsatisfactory</w:t>
            </w:r>
          </w:p>
          <w:p w14:paraId="13015706" w14:textId="77777777" w:rsidR="00CD3D20" w:rsidRPr="00380866" w:rsidRDefault="00CD3D20" w:rsidP="00116222">
            <w:pPr>
              <w:spacing w:beforeLines="40" w:before="96" w:afterLines="40" w:after="96" w:line="240" w:lineRule="auto"/>
              <w:ind w:left="0" w:firstLine="0"/>
              <w:jc w:val="center"/>
              <w:rPr>
                <w:b/>
                <w:bCs/>
                <w:sz w:val="22"/>
              </w:rPr>
            </w:pPr>
            <w:r w:rsidRPr="00380866">
              <w:rPr>
                <w:b/>
                <w:bCs/>
                <w:sz w:val="22"/>
              </w:rPr>
              <w:t>R – Remarks Below</w:t>
            </w:r>
          </w:p>
        </w:tc>
        <w:tc>
          <w:tcPr>
            <w:tcW w:w="2126" w:type="dxa"/>
            <w:gridSpan w:val="3"/>
            <w:vAlign w:val="center"/>
          </w:tcPr>
          <w:p w14:paraId="35743C73" w14:textId="12A7A1BE" w:rsidR="00CD3D20" w:rsidRPr="00380866" w:rsidRDefault="00CD3D20" w:rsidP="00116222">
            <w:pPr>
              <w:spacing w:beforeLines="40" w:before="96" w:afterLines="40" w:after="96" w:line="240" w:lineRule="auto"/>
              <w:ind w:left="0" w:right="17" w:firstLine="0"/>
              <w:jc w:val="center"/>
              <w:rPr>
                <w:b/>
                <w:bCs/>
                <w:sz w:val="22"/>
              </w:rPr>
            </w:pPr>
            <w:r w:rsidRPr="00380866">
              <w:rPr>
                <w:b/>
                <w:bCs/>
                <w:sz w:val="22"/>
              </w:rPr>
              <w:t>Jet A Section</w:t>
            </w:r>
          </w:p>
        </w:tc>
        <w:tc>
          <w:tcPr>
            <w:tcW w:w="1843" w:type="dxa"/>
            <w:gridSpan w:val="3"/>
            <w:vAlign w:val="center"/>
          </w:tcPr>
          <w:p w14:paraId="473FD541" w14:textId="7545F23F" w:rsidR="00CD3D20" w:rsidRPr="00380866" w:rsidRDefault="00CD3D20" w:rsidP="00116222">
            <w:pPr>
              <w:spacing w:beforeLines="40" w:before="96" w:afterLines="40" w:after="96" w:line="240" w:lineRule="auto"/>
              <w:ind w:left="0" w:right="17" w:firstLine="0"/>
              <w:jc w:val="center"/>
              <w:rPr>
                <w:b/>
                <w:bCs/>
                <w:sz w:val="22"/>
              </w:rPr>
            </w:pPr>
            <w:r w:rsidRPr="00380866">
              <w:rPr>
                <w:b/>
                <w:bCs/>
                <w:sz w:val="22"/>
              </w:rPr>
              <w:t>100LL Section</w:t>
            </w:r>
          </w:p>
        </w:tc>
        <w:tc>
          <w:tcPr>
            <w:tcW w:w="2031" w:type="dxa"/>
            <w:gridSpan w:val="3"/>
            <w:vAlign w:val="center"/>
          </w:tcPr>
          <w:p w14:paraId="76E4F168" w14:textId="347BF93E" w:rsidR="00CD3D20" w:rsidRPr="00380866" w:rsidRDefault="00CD3D20" w:rsidP="00116222">
            <w:pPr>
              <w:spacing w:beforeLines="40" w:before="96" w:afterLines="40" w:after="96" w:line="240" w:lineRule="auto"/>
              <w:ind w:left="0" w:right="17" w:firstLine="0"/>
              <w:jc w:val="center"/>
              <w:rPr>
                <w:b/>
                <w:bCs/>
                <w:sz w:val="22"/>
              </w:rPr>
            </w:pPr>
            <w:r w:rsidRPr="00380866">
              <w:rPr>
                <w:b/>
                <w:bCs/>
                <w:sz w:val="22"/>
              </w:rPr>
              <w:t>Other _________</w:t>
            </w:r>
          </w:p>
        </w:tc>
      </w:tr>
      <w:tr w:rsidR="00CD3D20" w:rsidRPr="00380866" w14:paraId="6401AD67" w14:textId="77777777" w:rsidTr="006D29D5">
        <w:tc>
          <w:tcPr>
            <w:tcW w:w="3529" w:type="dxa"/>
            <w:vMerge/>
          </w:tcPr>
          <w:p w14:paraId="5FBA623A" w14:textId="77777777" w:rsidR="00CD3D20" w:rsidRPr="00380866" w:rsidRDefault="00CD3D20" w:rsidP="00116222">
            <w:pPr>
              <w:spacing w:beforeLines="40" w:before="96" w:afterLines="40" w:after="96" w:line="240" w:lineRule="auto"/>
              <w:ind w:left="0" w:firstLine="0"/>
              <w:rPr>
                <w:sz w:val="22"/>
              </w:rPr>
            </w:pPr>
          </w:p>
        </w:tc>
        <w:tc>
          <w:tcPr>
            <w:tcW w:w="709" w:type="dxa"/>
            <w:shd w:val="clear" w:color="auto" w:fill="D0CECE" w:themeFill="background2" w:themeFillShade="E6"/>
            <w:vAlign w:val="center"/>
          </w:tcPr>
          <w:p w14:paraId="0C5742CF" w14:textId="77777777" w:rsidR="00CD3D20" w:rsidRPr="00380866" w:rsidRDefault="00CD3D20" w:rsidP="00116222">
            <w:pPr>
              <w:spacing w:beforeLines="40" w:before="96" w:afterLines="40" w:after="96" w:line="240" w:lineRule="auto"/>
              <w:ind w:left="0" w:firstLine="0"/>
              <w:jc w:val="center"/>
              <w:rPr>
                <w:sz w:val="22"/>
              </w:rPr>
            </w:pPr>
            <w:r w:rsidRPr="00380866">
              <w:rPr>
                <w:sz w:val="22"/>
              </w:rPr>
              <w:t>S</w:t>
            </w:r>
          </w:p>
        </w:tc>
        <w:tc>
          <w:tcPr>
            <w:tcW w:w="709" w:type="dxa"/>
            <w:shd w:val="clear" w:color="auto" w:fill="D0CECE" w:themeFill="background2" w:themeFillShade="E6"/>
            <w:vAlign w:val="center"/>
          </w:tcPr>
          <w:p w14:paraId="0AAABCB8" w14:textId="77777777" w:rsidR="00CD3D20" w:rsidRPr="00380866" w:rsidRDefault="00CD3D20" w:rsidP="00116222">
            <w:pPr>
              <w:spacing w:beforeLines="40" w:before="96" w:afterLines="40" w:after="96" w:line="240" w:lineRule="auto"/>
              <w:ind w:left="0" w:firstLine="0"/>
              <w:jc w:val="center"/>
              <w:rPr>
                <w:sz w:val="22"/>
              </w:rPr>
            </w:pPr>
            <w:r w:rsidRPr="00380866">
              <w:rPr>
                <w:sz w:val="22"/>
              </w:rPr>
              <w:t>U</w:t>
            </w:r>
          </w:p>
        </w:tc>
        <w:tc>
          <w:tcPr>
            <w:tcW w:w="708" w:type="dxa"/>
            <w:shd w:val="clear" w:color="auto" w:fill="D0CECE" w:themeFill="background2" w:themeFillShade="E6"/>
            <w:vAlign w:val="center"/>
          </w:tcPr>
          <w:p w14:paraId="53169730" w14:textId="77777777" w:rsidR="00CD3D20" w:rsidRPr="00380866" w:rsidRDefault="00CD3D20" w:rsidP="00116222">
            <w:pPr>
              <w:spacing w:beforeLines="40" w:before="96" w:afterLines="40" w:after="96" w:line="240" w:lineRule="auto"/>
              <w:ind w:left="0" w:firstLine="0"/>
              <w:jc w:val="center"/>
              <w:rPr>
                <w:sz w:val="22"/>
              </w:rPr>
            </w:pPr>
            <w:r w:rsidRPr="00380866">
              <w:rPr>
                <w:sz w:val="22"/>
              </w:rPr>
              <w:t>R</w:t>
            </w:r>
          </w:p>
        </w:tc>
        <w:tc>
          <w:tcPr>
            <w:tcW w:w="567" w:type="dxa"/>
            <w:shd w:val="clear" w:color="auto" w:fill="D0CECE" w:themeFill="background2" w:themeFillShade="E6"/>
            <w:vAlign w:val="center"/>
          </w:tcPr>
          <w:p w14:paraId="24B2FD0F" w14:textId="77777777" w:rsidR="00CD3D20" w:rsidRPr="00380866" w:rsidRDefault="00CD3D20" w:rsidP="00116222">
            <w:pPr>
              <w:spacing w:beforeLines="40" w:before="96" w:afterLines="40" w:after="96" w:line="240" w:lineRule="auto"/>
              <w:ind w:left="0" w:firstLine="0"/>
              <w:jc w:val="center"/>
              <w:rPr>
                <w:sz w:val="22"/>
              </w:rPr>
            </w:pPr>
            <w:r w:rsidRPr="00380866">
              <w:rPr>
                <w:sz w:val="22"/>
              </w:rPr>
              <w:t>S</w:t>
            </w:r>
          </w:p>
        </w:tc>
        <w:tc>
          <w:tcPr>
            <w:tcW w:w="567" w:type="dxa"/>
            <w:shd w:val="clear" w:color="auto" w:fill="D0CECE" w:themeFill="background2" w:themeFillShade="E6"/>
            <w:vAlign w:val="center"/>
          </w:tcPr>
          <w:p w14:paraId="01A2DC27" w14:textId="77777777" w:rsidR="00CD3D20" w:rsidRPr="00380866" w:rsidRDefault="00CD3D20" w:rsidP="00116222">
            <w:pPr>
              <w:spacing w:beforeLines="40" w:before="96" w:afterLines="40" w:after="96" w:line="240" w:lineRule="auto"/>
              <w:ind w:left="0" w:firstLine="0"/>
              <w:jc w:val="center"/>
              <w:rPr>
                <w:sz w:val="22"/>
              </w:rPr>
            </w:pPr>
            <w:r w:rsidRPr="00380866">
              <w:rPr>
                <w:sz w:val="22"/>
              </w:rPr>
              <w:t>U</w:t>
            </w:r>
          </w:p>
        </w:tc>
        <w:tc>
          <w:tcPr>
            <w:tcW w:w="709" w:type="dxa"/>
            <w:shd w:val="clear" w:color="auto" w:fill="D0CECE" w:themeFill="background2" w:themeFillShade="E6"/>
            <w:vAlign w:val="center"/>
          </w:tcPr>
          <w:p w14:paraId="5FE48461" w14:textId="77777777" w:rsidR="00CD3D20" w:rsidRPr="00380866" w:rsidRDefault="00CD3D20" w:rsidP="00116222">
            <w:pPr>
              <w:spacing w:beforeLines="40" w:before="96" w:afterLines="40" w:after="96" w:line="240" w:lineRule="auto"/>
              <w:ind w:left="0" w:firstLine="0"/>
              <w:jc w:val="center"/>
              <w:rPr>
                <w:sz w:val="22"/>
              </w:rPr>
            </w:pPr>
            <w:r w:rsidRPr="00380866">
              <w:rPr>
                <w:sz w:val="22"/>
              </w:rPr>
              <w:t>R</w:t>
            </w:r>
          </w:p>
        </w:tc>
        <w:tc>
          <w:tcPr>
            <w:tcW w:w="709" w:type="dxa"/>
            <w:shd w:val="clear" w:color="auto" w:fill="D0CECE" w:themeFill="background2" w:themeFillShade="E6"/>
            <w:vAlign w:val="center"/>
          </w:tcPr>
          <w:p w14:paraId="5CB770A1" w14:textId="77777777" w:rsidR="00CD3D20" w:rsidRPr="00380866" w:rsidRDefault="00CD3D20" w:rsidP="00116222">
            <w:pPr>
              <w:spacing w:beforeLines="40" w:before="96" w:afterLines="40" w:after="96" w:line="240" w:lineRule="auto"/>
              <w:ind w:left="0" w:firstLine="0"/>
              <w:jc w:val="center"/>
              <w:rPr>
                <w:sz w:val="22"/>
              </w:rPr>
            </w:pPr>
            <w:r w:rsidRPr="00380866">
              <w:rPr>
                <w:sz w:val="22"/>
              </w:rPr>
              <w:t>S</w:t>
            </w:r>
          </w:p>
        </w:tc>
        <w:tc>
          <w:tcPr>
            <w:tcW w:w="709" w:type="dxa"/>
            <w:shd w:val="clear" w:color="auto" w:fill="D0CECE" w:themeFill="background2" w:themeFillShade="E6"/>
            <w:vAlign w:val="center"/>
          </w:tcPr>
          <w:p w14:paraId="0468AB4E" w14:textId="77777777" w:rsidR="00CD3D20" w:rsidRPr="00380866" w:rsidRDefault="00CD3D20" w:rsidP="00116222">
            <w:pPr>
              <w:spacing w:beforeLines="40" w:before="96" w:afterLines="40" w:after="96" w:line="240" w:lineRule="auto"/>
              <w:ind w:left="0" w:firstLine="0"/>
              <w:jc w:val="center"/>
              <w:rPr>
                <w:sz w:val="22"/>
              </w:rPr>
            </w:pPr>
            <w:r w:rsidRPr="00380866">
              <w:rPr>
                <w:sz w:val="22"/>
              </w:rPr>
              <w:t>U</w:t>
            </w:r>
          </w:p>
        </w:tc>
        <w:tc>
          <w:tcPr>
            <w:tcW w:w="613" w:type="dxa"/>
            <w:shd w:val="clear" w:color="auto" w:fill="D0CECE" w:themeFill="background2" w:themeFillShade="E6"/>
            <w:vAlign w:val="center"/>
          </w:tcPr>
          <w:p w14:paraId="3E808882" w14:textId="77777777" w:rsidR="00CD3D20" w:rsidRPr="00380866" w:rsidRDefault="00CD3D20" w:rsidP="00116222">
            <w:pPr>
              <w:spacing w:beforeLines="40" w:before="96" w:afterLines="40" w:after="96" w:line="240" w:lineRule="auto"/>
              <w:ind w:left="0" w:firstLine="0"/>
              <w:jc w:val="center"/>
              <w:rPr>
                <w:sz w:val="22"/>
              </w:rPr>
            </w:pPr>
            <w:r w:rsidRPr="00380866">
              <w:rPr>
                <w:sz w:val="22"/>
              </w:rPr>
              <w:t>R</w:t>
            </w:r>
          </w:p>
        </w:tc>
      </w:tr>
      <w:tr w:rsidR="00CD3D20" w:rsidRPr="00380866" w14:paraId="55050FA9" w14:textId="77777777" w:rsidTr="006D29D5">
        <w:tc>
          <w:tcPr>
            <w:tcW w:w="3529" w:type="dxa"/>
          </w:tcPr>
          <w:p w14:paraId="2F6641E1" w14:textId="39138723" w:rsidR="00CD3D20" w:rsidRPr="00380866" w:rsidRDefault="00CD3D20" w:rsidP="00005EEE">
            <w:pPr>
              <w:spacing w:before="40" w:after="40" w:line="240" w:lineRule="auto"/>
              <w:ind w:left="0" w:right="17" w:firstLine="0"/>
              <w:jc w:val="left"/>
              <w:rPr>
                <w:sz w:val="22"/>
              </w:rPr>
            </w:pPr>
            <w:r w:rsidRPr="00380866">
              <w:rPr>
                <w:sz w:val="22"/>
              </w:rPr>
              <w:t>Fencing/Locks/Signs</w:t>
            </w:r>
          </w:p>
        </w:tc>
        <w:tc>
          <w:tcPr>
            <w:tcW w:w="709" w:type="dxa"/>
          </w:tcPr>
          <w:p w14:paraId="00FA1914" w14:textId="77777777" w:rsidR="00CD3D20" w:rsidRPr="00380866" w:rsidRDefault="00CD3D20" w:rsidP="00005EEE">
            <w:pPr>
              <w:spacing w:before="40" w:after="40" w:line="240" w:lineRule="auto"/>
              <w:ind w:left="0" w:right="17" w:firstLine="0"/>
              <w:rPr>
                <w:sz w:val="22"/>
              </w:rPr>
            </w:pPr>
          </w:p>
        </w:tc>
        <w:tc>
          <w:tcPr>
            <w:tcW w:w="709" w:type="dxa"/>
          </w:tcPr>
          <w:p w14:paraId="15A0BA8F" w14:textId="77777777" w:rsidR="00CD3D20" w:rsidRPr="00380866" w:rsidRDefault="00CD3D20" w:rsidP="00005EEE">
            <w:pPr>
              <w:spacing w:before="40" w:after="40" w:line="240" w:lineRule="auto"/>
              <w:ind w:left="0" w:right="17" w:firstLine="0"/>
              <w:rPr>
                <w:sz w:val="22"/>
              </w:rPr>
            </w:pPr>
          </w:p>
        </w:tc>
        <w:tc>
          <w:tcPr>
            <w:tcW w:w="708" w:type="dxa"/>
          </w:tcPr>
          <w:p w14:paraId="5221AC75" w14:textId="77777777" w:rsidR="00CD3D20" w:rsidRPr="00380866" w:rsidRDefault="00CD3D20" w:rsidP="00005EEE">
            <w:pPr>
              <w:spacing w:before="40" w:after="40" w:line="240" w:lineRule="auto"/>
              <w:ind w:left="0" w:right="17" w:firstLine="0"/>
              <w:rPr>
                <w:sz w:val="22"/>
              </w:rPr>
            </w:pPr>
          </w:p>
        </w:tc>
        <w:tc>
          <w:tcPr>
            <w:tcW w:w="567" w:type="dxa"/>
          </w:tcPr>
          <w:p w14:paraId="70E1E5CC" w14:textId="77777777" w:rsidR="00CD3D20" w:rsidRPr="00380866" w:rsidRDefault="00CD3D20" w:rsidP="00005EEE">
            <w:pPr>
              <w:spacing w:before="40" w:after="40" w:line="240" w:lineRule="auto"/>
              <w:ind w:left="0" w:right="17" w:firstLine="0"/>
              <w:rPr>
                <w:sz w:val="22"/>
              </w:rPr>
            </w:pPr>
          </w:p>
        </w:tc>
        <w:tc>
          <w:tcPr>
            <w:tcW w:w="567" w:type="dxa"/>
          </w:tcPr>
          <w:p w14:paraId="2539AAD0" w14:textId="77777777" w:rsidR="00CD3D20" w:rsidRPr="00380866" w:rsidRDefault="00CD3D20" w:rsidP="00005EEE">
            <w:pPr>
              <w:spacing w:before="40" w:after="40" w:line="240" w:lineRule="auto"/>
              <w:ind w:left="0" w:right="17" w:firstLine="0"/>
              <w:rPr>
                <w:sz w:val="22"/>
              </w:rPr>
            </w:pPr>
          </w:p>
        </w:tc>
        <w:tc>
          <w:tcPr>
            <w:tcW w:w="709" w:type="dxa"/>
          </w:tcPr>
          <w:p w14:paraId="305AB006" w14:textId="77777777" w:rsidR="00CD3D20" w:rsidRPr="00380866" w:rsidRDefault="00CD3D20" w:rsidP="00005EEE">
            <w:pPr>
              <w:spacing w:before="40" w:after="40" w:line="240" w:lineRule="auto"/>
              <w:ind w:left="0" w:right="17" w:firstLine="0"/>
              <w:rPr>
                <w:sz w:val="22"/>
              </w:rPr>
            </w:pPr>
          </w:p>
        </w:tc>
        <w:tc>
          <w:tcPr>
            <w:tcW w:w="709" w:type="dxa"/>
          </w:tcPr>
          <w:p w14:paraId="221FB471" w14:textId="77777777" w:rsidR="00CD3D20" w:rsidRPr="00380866" w:rsidRDefault="00CD3D20" w:rsidP="00005EEE">
            <w:pPr>
              <w:spacing w:before="40" w:after="40" w:line="240" w:lineRule="auto"/>
              <w:ind w:left="0" w:right="17" w:firstLine="0"/>
              <w:rPr>
                <w:sz w:val="22"/>
              </w:rPr>
            </w:pPr>
          </w:p>
        </w:tc>
        <w:tc>
          <w:tcPr>
            <w:tcW w:w="709" w:type="dxa"/>
          </w:tcPr>
          <w:p w14:paraId="355A19DC" w14:textId="77777777" w:rsidR="00CD3D20" w:rsidRPr="00380866" w:rsidRDefault="00CD3D20" w:rsidP="00005EEE">
            <w:pPr>
              <w:spacing w:before="40" w:after="40" w:line="240" w:lineRule="auto"/>
              <w:ind w:left="0" w:right="17" w:firstLine="0"/>
              <w:rPr>
                <w:sz w:val="22"/>
              </w:rPr>
            </w:pPr>
          </w:p>
        </w:tc>
        <w:tc>
          <w:tcPr>
            <w:tcW w:w="613" w:type="dxa"/>
          </w:tcPr>
          <w:p w14:paraId="5C9ED959" w14:textId="77777777" w:rsidR="00CD3D20" w:rsidRPr="00380866" w:rsidRDefault="00CD3D20" w:rsidP="00005EEE">
            <w:pPr>
              <w:spacing w:before="40" w:after="40" w:line="240" w:lineRule="auto"/>
              <w:ind w:left="0" w:right="17" w:firstLine="0"/>
              <w:rPr>
                <w:sz w:val="22"/>
              </w:rPr>
            </w:pPr>
          </w:p>
        </w:tc>
      </w:tr>
      <w:tr w:rsidR="00CD3D20" w:rsidRPr="00380866" w14:paraId="42078F21" w14:textId="77777777" w:rsidTr="006D29D5">
        <w:tc>
          <w:tcPr>
            <w:tcW w:w="3529" w:type="dxa"/>
          </w:tcPr>
          <w:p w14:paraId="3E36A88D" w14:textId="7B3C22B1" w:rsidR="00CD3D20" w:rsidRPr="00380866" w:rsidRDefault="00CD3D20" w:rsidP="00005EEE">
            <w:pPr>
              <w:spacing w:before="40" w:after="40" w:line="240" w:lineRule="auto"/>
              <w:ind w:left="0" w:right="17" w:firstLine="0"/>
              <w:jc w:val="left"/>
              <w:rPr>
                <w:sz w:val="22"/>
              </w:rPr>
            </w:pPr>
            <w:r w:rsidRPr="00380866">
              <w:rPr>
                <w:sz w:val="22"/>
              </w:rPr>
              <w:t>Piping protected from vehicles</w:t>
            </w:r>
          </w:p>
        </w:tc>
        <w:tc>
          <w:tcPr>
            <w:tcW w:w="709" w:type="dxa"/>
          </w:tcPr>
          <w:p w14:paraId="51ED011D" w14:textId="77777777" w:rsidR="00CD3D20" w:rsidRPr="00380866" w:rsidRDefault="00CD3D20" w:rsidP="00005EEE">
            <w:pPr>
              <w:spacing w:before="40" w:after="40" w:line="240" w:lineRule="auto"/>
              <w:ind w:left="0" w:right="17" w:firstLine="0"/>
              <w:rPr>
                <w:sz w:val="22"/>
              </w:rPr>
            </w:pPr>
          </w:p>
        </w:tc>
        <w:tc>
          <w:tcPr>
            <w:tcW w:w="709" w:type="dxa"/>
          </w:tcPr>
          <w:p w14:paraId="0C5091DA" w14:textId="77777777" w:rsidR="00CD3D20" w:rsidRPr="00380866" w:rsidRDefault="00CD3D20" w:rsidP="00005EEE">
            <w:pPr>
              <w:spacing w:before="40" w:after="40" w:line="240" w:lineRule="auto"/>
              <w:ind w:left="0" w:right="17" w:firstLine="0"/>
              <w:rPr>
                <w:sz w:val="22"/>
              </w:rPr>
            </w:pPr>
          </w:p>
        </w:tc>
        <w:tc>
          <w:tcPr>
            <w:tcW w:w="708" w:type="dxa"/>
          </w:tcPr>
          <w:p w14:paraId="09F80348" w14:textId="77777777" w:rsidR="00CD3D20" w:rsidRPr="00380866" w:rsidRDefault="00CD3D20" w:rsidP="00005EEE">
            <w:pPr>
              <w:spacing w:before="40" w:after="40" w:line="240" w:lineRule="auto"/>
              <w:ind w:left="0" w:right="17" w:firstLine="0"/>
              <w:rPr>
                <w:sz w:val="22"/>
              </w:rPr>
            </w:pPr>
          </w:p>
        </w:tc>
        <w:tc>
          <w:tcPr>
            <w:tcW w:w="567" w:type="dxa"/>
          </w:tcPr>
          <w:p w14:paraId="0AA2A5A5" w14:textId="77777777" w:rsidR="00CD3D20" w:rsidRPr="00380866" w:rsidRDefault="00CD3D20" w:rsidP="00005EEE">
            <w:pPr>
              <w:spacing w:before="40" w:after="40" w:line="240" w:lineRule="auto"/>
              <w:ind w:left="0" w:right="17" w:firstLine="0"/>
              <w:rPr>
                <w:sz w:val="22"/>
              </w:rPr>
            </w:pPr>
          </w:p>
        </w:tc>
        <w:tc>
          <w:tcPr>
            <w:tcW w:w="567" w:type="dxa"/>
          </w:tcPr>
          <w:p w14:paraId="1CB95F2B" w14:textId="77777777" w:rsidR="00CD3D20" w:rsidRPr="00380866" w:rsidRDefault="00CD3D20" w:rsidP="00005EEE">
            <w:pPr>
              <w:spacing w:before="40" w:after="40" w:line="240" w:lineRule="auto"/>
              <w:ind w:left="0" w:right="17" w:firstLine="0"/>
              <w:rPr>
                <w:sz w:val="22"/>
              </w:rPr>
            </w:pPr>
          </w:p>
        </w:tc>
        <w:tc>
          <w:tcPr>
            <w:tcW w:w="709" w:type="dxa"/>
          </w:tcPr>
          <w:p w14:paraId="0E84BF41" w14:textId="77777777" w:rsidR="00CD3D20" w:rsidRPr="00380866" w:rsidRDefault="00CD3D20" w:rsidP="00005EEE">
            <w:pPr>
              <w:spacing w:before="40" w:after="40" w:line="240" w:lineRule="auto"/>
              <w:ind w:left="0" w:right="17" w:firstLine="0"/>
              <w:rPr>
                <w:sz w:val="22"/>
              </w:rPr>
            </w:pPr>
          </w:p>
        </w:tc>
        <w:tc>
          <w:tcPr>
            <w:tcW w:w="709" w:type="dxa"/>
          </w:tcPr>
          <w:p w14:paraId="15A9D0CC" w14:textId="77777777" w:rsidR="00CD3D20" w:rsidRPr="00380866" w:rsidRDefault="00CD3D20" w:rsidP="00005EEE">
            <w:pPr>
              <w:spacing w:before="40" w:after="40" w:line="240" w:lineRule="auto"/>
              <w:ind w:left="0" w:right="17" w:firstLine="0"/>
              <w:rPr>
                <w:sz w:val="22"/>
              </w:rPr>
            </w:pPr>
          </w:p>
        </w:tc>
        <w:tc>
          <w:tcPr>
            <w:tcW w:w="709" w:type="dxa"/>
          </w:tcPr>
          <w:p w14:paraId="2EBBCDB8" w14:textId="77777777" w:rsidR="00CD3D20" w:rsidRPr="00380866" w:rsidRDefault="00CD3D20" w:rsidP="00005EEE">
            <w:pPr>
              <w:spacing w:before="40" w:after="40" w:line="240" w:lineRule="auto"/>
              <w:ind w:left="0" w:right="17" w:firstLine="0"/>
              <w:rPr>
                <w:sz w:val="22"/>
              </w:rPr>
            </w:pPr>
          </w:p>
        </w:tc>
        <w:tc>
          <w:tcPr>
            <w:tcW w:w="613" w:type="dxa"/>
          </w:tcPr>
          <w:p w14:paraId="75CFDABE" w14:textId="77777777" w:rsidR="00CD3D20" w:rsidRPr="00380866" w:rsidRDefault="00CD3D20" w:rsidP="00005EEE">
            <w:pPr>
              <w:spacing w:before="40" w:after="40" w:line="240" w:lineRule="auto"/>
              <w:ind w:left="0" w:right="17" w:firstLine="0"/>
              <w:rPr>
                <w:sz w:val="22"/>
              </w:rPr>
            </w:pPr>
          </w:p>
        </w:tc>
      </w:tr>
      <w:tr w:rsidR="00CD3D20" w:rsidRPr="00380866" w14:paraId="435C62C2" w14:textId="77777777" w:rsidTr="006D29D5">
        <w:tc>
          <w:tcPr>
            <w:tcW w:w="3529" w:type="dxa"/>
          </w:tcPr>
          <w:p w14:paraId="370AB23D" w14:textId="15CA8CBD" w:rsidR="00CD3D20" w:rsidRPr="00380866" w:rsidRDefault="00CD3D20" w:rsidP="00005EEE">
            <w:pPr>
              <w:spacing w:before="40" w:after="40" w:line="240" w:lineRule="auto"/>
              <w:ind w:left="0" w:right="17" w:firstLine="0"/>
              <w:jc w:val="left"/>
              <w:rPr>
                <w:sz w:val="22"/>
              </w:rPr>
            </w:pPr>
            <w:r w:rsidRPr="00380866">
              <w:rPr>
                <w:sz w:val="22"/>
              </w:rPr>
              <w:t>No Smoking signs posted</w:t>
            </w:r>
          </w:p>
        </w:tc>
        <w:tc>
          <w:tcPr>
            <w:tcW w:w="709" w:type="dxa"/>
          </w:tcPr>
          <w:p w14:paraId="3064B26A" w14:textId="77777777" w:rsidR="00CD3D20" w:rsidRPr="00380866" w:rsidRDefault="00CD3D20" w:rsidP="00005EEE">
            <w:pPr>
              <w:spacing w:before="40" w:after="40" w:line="240" w:lineRule="auto"/>
              <w:ind w:left="0" w:right="17" w:firstLine="0"/>
              <w:rPr>
                <w:sz w:val="22"/>
              </w:rPr>
            </w:pPr>
          </w:p>
        </w:tc>
        <w:tc>
          <w:tcPr>
            <w:tcW w:w="709" w:type="dxa"/>
          </w:tcPr>
          <w:p w14:paraId="221D67B3" w14:textId="77777777" w:rsidR="00CD3D20" w:rsidRPr="00380866" w:rsidRDefault="00CD3D20" w:rsidP="00005EEE">
            <w:pPr>
              <w:spacing w:before="40" w:after="40" w:line="240" w:lineRule="auto"/>
              <w:ind w:left="0" w:right="17" w:firstLine="0"/>
              <w:rPr>
                <w:sz w:val="22"/>
              </w:rPr>
            </w:pPr>
          </w:p>
        </w:tc>
        <w:tc>
          <w:tcPr>
            <w:tcW w:w="708" w:type="dxa"/>
          </w:tcPr>
          <w:p w14:paraId="5D1FF3AD" w14:textId="77777777" w:rsidR="00CD3D20" w:rsidRPr="00380866" w:rsidRDefault="00CD3D20" w:rsidP="00005EEE">
            <w:pPr>
              <w:spacing w:before="40" w:after="40" w:line="240" w:lineRule="auto"/>
              <w:ind w:left="0" w:right="17" w:firstLine="0"/>
              <w:rPr>
                <w:sz w:val="22"/>
              </w:rPr>
            </w:pPr>
          </w:p>
        </w:tc>
        <w:tc>
          <w:tcPr>
            <w:tcW w:w="567" w:type="dxa"/>
          </w:tcPr>
          <w:p w14:paraId="2DD40FC9" w14:textId="77777777" w:rsidR="00CD3D20" w:rsidRPr="00380866" w:rsidRDefault="00CD3D20" w:rsidP="00005EEE">
            <w:pPr>
              <w:spacing w:before="40" w:after="40" w:line="240" w:lineRule="auto"/>
              <w:ind w:left="0" w:right="17" w:firstLine="0"/>
              <w:rPr>
                <w:sz w:val="22"/>
              </w:rPr>
            </w:pPr>
          </w:p>
        </w:tc>
        <w:tc>
          <w:tcPr>
            <w:tcW w:w="567" w:type="dxa"/>
          </w:tcPr>
          <w:p w14:paraId="3B6E66FD" w14:textId="77777777" w:rsidR="00CD3D20" w:rsidRPr="00380866" w:rsidRDefault="00CD3D20" w:rsidP="00005EEE">
            <w:pPr>
              <w:spacing w:before="40" w:after="40" w:line="240" w:lineRule="auto"/>
              <w:ind w:left="0" w:right="17" w:firstLine="0"/>
              <w:rPr>
                <w:sz w:val="22"/>
              </w:rPr>
            </w:pPr>
          </w:p>
        </w:tc>
        <w:tc>
          <w:tcPr>
            <w:tcW w:w="709" w:type="dxa"/>
          </w:tcPr>
          <w:p w14:paraId="1571D101" w14:textId="77777777" w:rsidR="00CD3D20" w:rsidRPr="00380866" w:rsidRDefault="00CD3D20" w:rsidP="00005EEE">
            <w:pPr>
              <w:spacing w:before="40" w:after="40" w:line="240" w:lineRule="auto"/>
              <w:ind w:left="0" w:right="17" w:firstLine="0"/>
              <w:rPr>
                <w:sz w:val="22"/>
              </w:rPr>
            </w:pPr>
          </w:p>
        </w:tc>
        <w:tc>
          <w:tcPr>
            <w:tcW w:w="709" w:type="dxa"/>
          </w:tcPr>
          <w:p w14:paraId="4A6BC5B7" w14:textId="77777777" w:rsidR="00CD3D20" w:rsidRPr="00380866" w:rsidRDefault="00CD3D20" w:rsidP="00005EEE">
            <w:pPr>
              <w:spacing w:before="40" w:after="40" w:line="240" w:lineRule="auto"/>
              <w:ind w:left="0" w:right="17" w:firstLine="0"/>
              <w:rPr>
                <w:sz w:val="22"/>
              </w:rPr>
            </w:pPr>
          </w:p>
        </w:tc>
        <w:tc>
          <w:tcPr>
            <w:tcW w:w="709" w:type="dxa"/>
          </w:tcPr>
          <w:p w14:paraId="238CD9B8" w14:textId="77777777" w:rsidR="00CD3D20" w:rsidRPr="00380866" w:rsidRDefault="00CD3D20" w:rsidP="00005EEE">
            <w:pPr>
              <w:spacing w:before="40" w:after="40" w:line="240" w:lineRule="auto"/>
              <w:ind w:left="0" w:right="17" w:firstLine="0"/>
              <w:rPr>
                <w:sz w:val="22"/>
              </w:rPr>
            </w:pPr>
          </w:p>
        </w:tc>
        <w:tc>
          <w:tcPr>
            <w:tcW w:w="613" w:type="dxa"/>
          </w:tcPr>
          <w:p w14:paraId="6D893252" w14:textId="77777777" w:rsidR="00CD3D20" w:rsidRPr="00380866" w:rsidRDefault="00CD3D20" w:rsidP="00005EEE">
            <w:pPr>
              <w:spacing w:before="40" w:after="40" w:line="240" w:lineRule="auto"/>
              <w:ind w:left="0" w:right="17" w:firstLine="0"/>
              <w:rPr>
                <w:sz w:val="22"/>
              </w:rPr>
            </w:pPr>
          </w:p>
        </w:tc>
      </w:tr>
      <w:tr w:rsidR="00CD3D20" w:rsidRPr="00380866" w14:paraId="63F25B18" w14:textId="77777777" w:rsidTr="006D29D5">
        <w:tc>
          <w:tcPr>
            <w:tcW w:w="3529" w:type="dxa"/>
          </w:tcPr>
          <w:p w14:paraId="4A4586C4" w14:textId="6EF19CB9" w:rsidR="00CD3D20" w:rsidRPr="00380866" w:rsidRDefault="00CD3D20" w:rsidP="00005EEE">
            <w:pPr>
              <w:spacing w:before="40" w:after="40" w:line="240" w:lineRule="auto"/>
              <w:ind w:left="0" w:right="17" w:firstLine="0"/>
              <w:jc w:val="left"/>
              <w:rPr>
                <w:sz w:val="22"/>
              </w:rPr>
            </w:pPr>
            <w:proofErr w:type="spellStart"/>
            <w:r w:rsidRPr="00380866">
              <w:rPr>
                <w:sz w:val="22"/>
              </w:rPr>
              <w:t>Deadman</w:t>
            </w:r>
            <w:proofErr w:type="spellEnd"/>
            <w:r w:rsidRPr="00380866">
              <w:rPr>
                <w:sz w:val="22"/>
              </w:rPr>
              <w:t xml:space="preserve"> Controls for loading stations</w:t>
            </w:r>
          </w:p>
        </w:tc>
        <w:tc>
          <w:tcPr>
            <w:tcW w:w="709" w:type="dxa"/>
          </w:tcPr>
          <w:p w14:paraId="684FE252" w14:textId="77777777" w:rsidR="00CD3D20" w:rsidRPr="00380866" w:rsidRDefault="00CD3D20" w:rsidP="00005EEE">
            <w:pPr>
              <w:spacing w:before="40" w:after="40" w:line="240" w:lineRule="auto"/>
              <w:ind w:left="0" w:right="17" w:firstLine="0"/>
              <w:rPr>
                <w:sz w:val="22"/>
              </w:rPr>
            </w:pPr>
          </w:p>
        </w:tc>
        <w:tc>
          <w:tcPr>
            <w:tcW w:w="709" w:type="dxa"/>
          </w:tcPr>
          <w:p w14:paraId="5BAA4AD0" w14:textId="77777777" w:rsidR="00CD3D20" w:rsidRPr="00380866" w:rsidRDefault="00CD3D20" w:rsidP="00005EEE">
            <w:pPr>
              <w:spacing w:before="40" w:after="40" w:line="240" w:lineRule="auto"/>
              <w:ind w:left="0" w:right="17" w:firstLine="0"/>
              <w:rPr>
                <w:sz w:val="22"/>
              </w:rPr>
            </w:pPr>
          </w:p>
        </w:tc>
        <w:tc>
          <w:tcPr>
            <w:tcW w:w="708" w:type="dxa"/>
          </w:tcPr>
          <w:p w14:paraId="2F050466" w14:textId="77777777" w:rsidR="00CD3D20" w:rsidRPr="00380866" w:rsidRDefault="00CD3D20" w:rsidP="00005EEE">
            <w:pPr>
              <w:spacing w:before="40" w:after="40" w:line="240" w:lineRule="auto"/>
              <w:ind w:left="0" w:right="17" w:firstLine="0"/>
              <w:rPr>
                <w:sz w:val="22"/>
              </w:rPr>
            </w:pPr>
          </w:p>
        </w:tc>
        <w:tc>
          <w:tcPr>
            <w:tcW w:w="567" w:type="dxa"/>
          </w:tcPr>
          <w:p w14:paraId="6E869A0A" w14:textId="77777777" w:rsidR="00CD3D20" w:rsidRPr="00380866" w:rsidRDefault="00CD3D20" w:rsidP="00005EEE">
            <w:pPr>
              <w:spacing w:before="40" w:after="40" w:line="240" w:lineRule="auto"/>
              <w:ind w:left="0" w:right="17" w:firstLine="0"/>
              <w:rPr>
                <w:sz w:val="22"/>
              </w:rPr>
            </w:pPr>
          </w:p>
        </w:tc>
        <w:tc>
          <w:tcPr>
            <w:tcW w:w="567" w:type="dxa"/>
          </w:tcPr>
          <w:p w14:paraId="3CD05B6F" w14:textId="77777777" w:rsidR="00CD3D20" w:rsidRPr="00380866" w:rsidRDefault="00CD3D20" w:rsidP="00005EEE">
            <w:pPr>
              <w:spacing w:before="40" w:after="40" w:line="240" w:lineRule="auto"/>
              <w:ind w:left="0" w:right="17" w:firstLine="0"/>
              <w:rPr>
                <w:sz w:val="22"/>
              </w:rPr>
            </w:pPr>
          </w:p>
        </w:tc>
        <w:tc>
          <w:tcPr>
            <w:tcW w:w="709" w:type="dxa"/>
          </w:tcPr>
          <w:p w14:paraId="20507716" w14:textId="77777777" w:rsidR="00CD3D20" w:rsidRPr="00380866" w:rsidRDefault="00CD3D20" w:rsidP="00005EEE">
            <w:pPr>
              <w:spacing w:before="40" w:after="40" w:line="240" w:lineRule="auto"/>
              <w:ind w:left="0" w:right="17" w:firstLine="0"/>
              <w:rPr>
                <w:sz w:val="22"/>
              </w:rPr>
            </w:pPr>
          </w:p>
        </w:tc>
        <w:tc>
          <w:tcPr>
            <w:tcW w:w="709" w:type="dxa"/>
          </w:tcPr>
          <w:p w14:paraId="49F53E97" w14:textId="77777777" w:rsidR="00CD3D20" w:rsidRPr="00380866" w:rsidRDefault="00CD3D20" w:rsidP="00005EEE">
            <w:pPr>
              <w:spacing w:before="40" w:after="40" w:line="240" w:lineRule="auto"/>
              <w:ind w:left="0" w:right="17" w:firstLine="0"/>
              <w:rPr>
                <w:sz w:val="22"/>
              </w:rPr>
            </w:pPr>
          </w:p>
        </w:tc>
        <w:tc>
          <w:tcPr>
            <w:tcW w:w="709" w:type="dxa"/>
          </w:tcPr>
          <w:p w14:paraId="606EF827" w14:textId="77777777" w:rsidR="00CD3D20" w:rsidRPr="00380866" w:rsidRDefault="00CD3D20" w:rsidP="00005EEE">
            <w:pPr>
              <w:spacing w:before="40" w:after="40" w:line="240" w:lineRule="auto"/>
              <w:ind w:left="0" w:right="17" w:firstLine="0"/>
              <w:rPr>
                <w:sz w:val="22"/>
              </w:rPr>
            </w:pPr>
          </w:p>
        </w:tc>
        <w:tc>
          <w:tcPr>
            <w:tcW w:w="613" w:type="dxa"/>
          </w:tcPr>
          <w:p w14:paraId="1C32CD15" w14:textId="77777777" w:rsidR="00CD3D20" w:rsidRPr="00380866" w:rsidRDefault="00CD3D20" w:rsidP="00005EEE">
            <w:pPr>
              <w:spacing w:before="40" w:after="40" w:line="240" w:lineRule="auto"/>
              <w:ind w:left="0" w:right="17" w:firstLine="0"/>
              <w:rPr>
                <w:sz w:val="22"/>
              </w:rPr>
            </w:pPr>
          </w:p>
        </w:tc>
      </w:tr>
      <w:tr w:rsidR="00CD3D20" w:rsidRPr="00380866" w14:paraId="2FBCD791" w14:textId="77777777" w:rsidTr="006D29D5">
        <w:tc>
          <w:tcPr>
            <w:tcW w:w="3529" w:type="dxa"/>
          </w:tcPr>
          <w:p w14:paraId="639D97F6" w14:textId="79C5B84B" w:rsidR="00CD3D20" w:rsidRPr="00380866" w:rsidRDefault="00CD3D20" w:rsidP="00005EEE">
            <w:pPr>
              <w:spacing w:before="40" w:after="40" w:line="240" w:lineRule="auto"/>
              <w:ind w:left="0" w:right="17" w:firstLine="0"/>
              <w:jc w:val="left"/>
              <w:rPr>
                <w:sz w:val="22"/>
              </w:rPr>
            </w:pPr>
            <w:r w:rsidRPr="00380866">
              <w:rPr>
                <w:sz w:val="22"/>
              </w:rPr>
              <w:t>2 Fire Extinguishers – Inspected/Accessible</w:t>
            </w:r>
          </w:p>
        </w:tc>
        <w:tc>
          <w:tcPr>
            <w:tcW w:w="709" w:type="dxa"/>
          </w:tcPr>
          <w:p w14:paraId="2FDB95F4" w14:textId="77777777" w:rsidR="00CD3D20" w:rsidRPr="00380866" w:rsidRDefault="00CD3D20" w:rsidP="00005EEE">
            <w:pPr>
              <w:spacing w:before="40" w:after="40" w:line="240" w:lineRule="auto"/>
              <w:ind w:left="0" w:right="17" w:firstLine="0"/>
              <w:rPr>
                <w:sz w:val="22"/>
              </w:rPr>
            </w:pPr>
          </w:p>
        </w:tc>
        <w:tc>
          <w:tcPr>
            <w:tcW w:w="709" w:type="dxa"/>
          </w:tcPr>
          <w:p w14:paraId="16148676" w14:textId="77777777" w:rsidR="00CD3D20" w:rsidRPr="00380866" w:rsidRDefault="00CD3D20" w:rsidP="00005EEE">
            <w:pPr>
              <w:spacing w:before="40" w:after="40" w:line="240" w:lineRule="auto"/>
              <w:ind w:left="0" w:right="17" w:firstLine="0"/>
              <w:rPr>
                <w:sz w:val="22"/>
              </w:rPr>
            </w:pPr>
          </w:p>
        </w:tc>
        <w:tc>
          <w:tcPr>
            <w:tcW w:w="708" w:type="dxa"/>
          </w:tcPr>
          <w:p w14:paraId="2C772806" w14:textId="77777777" w:rsidR="00CD3D20" w:rsidRPr="00380866" w:rsidRDefault="00CD3D20" w:rsidP="00005EEE">
            <w:pPr>
              <w:spacing w:before="40" w:after="40" w:line="240" w:lineRule="auto"/>
              <w:ind w:left="0" w:right="17" w:firstLine="0"/>
              <w:rPr>
                <w:sz w:val="22"/>
              </w:rPr>
            </w:pPr>
          </w:p>
        </w:tc>
        <w:tc>
          <w:tcPr>
            <w:tcW w:w="567" w:type="dxa"/>
          </w:tcPr>
          <w:p w14:paraId="724728C5" w14:textId="77777777" w:rsidR="00CD3D20" w:rsidRPr="00380866" w:rsidRDefault="00CD3D20" w:rsidP="00005EEE">
            <w:pPr>
              <w:spacing w:before="40" w:after="40" w:line="240" w:lineRule="auto"/>
              <w:ind w:left="0" w:right="17" w:firstLine="0"/>
              <w:rPr>
                <w:sz w:val="22"/>
              </w:rPr>
            </w:pPr>
          </w:p>
        </w:tc>
        <w:tc>
          <w:tcPr>
            <w:tcW w:w="567" w:type="dxa"/>
          </w:tcPr>
          <w:p w14:paraId="2EF40F6B" w14:textId="77777777" w:rsidR="00CD3D20" w:rsidRPr="00380866" w:rsidRDefault="00CD3D20" w:rsidP="00005EEE">
            <w:pPr>
              <w:spacing w:before="40" w:after="40" w:line="240" w:lineRule="auto"/>
              <w:ind w:left="0" w:right="17" w:firstLine="0"/>
              <w:rPr>
                <w:sz w:val="22"/>
              </w:rPr>
            </w:pPr>
          </w:p>
        </w:tc>
        <w:tc>
          <w:tcPr>
            <w:tcW w:w="709" w:type="dxa"/>
          </w:tcPr>
          <w:p w14:paraId="64004D77" w14:textId="77777777" w:rsidR="00CD3D20" w:rsidRPr="00380866" w:rsidRDefault="00CD3D20" w:rsidP="00005EEE">
            <w:pPr>
              <w:spacing w:before="40" w:after="40" w:line="240" w:lineRule="auto"/>
              <w:ind w:left="0" w:right="17" w:firstLine="0"/>
              <w:rPr>
                <w:sz w:val="22"/>
              </w:rPr>
            </w:pPr>
          </w:p>
        </w:tc>
        <w:tc>
          <w:tcPr>
            <w:tcW w:w="709" w:type="dxa"/>
          </w:tcPr>
          <w:p w14:paraId="7AA8C703" w14:textId="77777777" w:rsidR="00CD3D20" w:rsidRPr="00380866" w:rsidRDefault="00CD3D20" w:rsidP="00005EEE">
            <w:pPr>
              <w:spacing w:before="40" w:after="40" w:line="240" w:lineRule="auto"/>
              <w:ind w:left="0" w:right="17" w:firstLine="0"/>
              <w:rPr>
                <w:sz w:val="22"/>
              </w:rPr>
            </w:pPr>
          </w:p>
        </w:tc>
        <w:tc>
          <w:tcPr>
            <w:tcW w:w="709" w:type="dxa"/>
          </w:tcPr>
          <w:p w14:paraId="37E7B6CD" w14:textId="77777777" w:rsidR="00CD3D20" w:rsidRPr="00380866" w:rsidRDefault="00CD3D20" w:rsidP="00005EEE">
            <w:pPr>
              <w:spacing w:before="40" w:after="40" w:line="240" w:lineRule="auto"/>
              <w:ind w:left="0" w:right="17" w:firstLine="0"/>
              <w:rPr>
                <w:sz w:val="22"/>
              </w:rPr>
            </w:pPr>
          </w:p>
        </w:tc>
        <w:tc>
          <w:tcPr>
            <w:tcW w:w="613" w:type="dxa"/>
          </w:tcPr>
          <w:p w14:paraId="4F5CA1ED" w14:textId="77777777" w:rsidR="00CD3D20" w:rsidRPr="00380866" w:rsidRDefault="00CD3D20" w:rsidP="00005EEE">
            <w:pPr>
              <w:spacing w:before="40" w:after="40" w:line="240" w:lineRule="auto"/>
              <w:ind w:left="0" w:right="17" w:firstLine="0"/>
              <w:rPr>
                <w:sz w:val="22"/>
              </w:rPr>
            </w:pPr>
          </w:p>
        </w:tc>
      </w:tr>
      <w:tr w:rsidR="00CD3D20" w:rsidRPr="00380866" w14:paraId="1A6E3D39" w14:textId="77777777" w:rsidTr="006D29D5">
        <w:tc>
          <w:tcPr>
            <w:tcW w:w="3529" w:type="dxa"/>
          </w:tcPr>
          <w:p w14:paraId="7AA6A0AD" w14:textId="6B5BEE35" w:rsidR="00CD3D20" w:rsidRPr="00380866" w:rsidRDefault="00CD3D20" w:rsidP="00005EEE">
            <w:pPr>
              <w:spacing w:before="40" w:after="40" w:line="240" w:lineRule="auto"/>
              <w:ind w:left="0" w:right="17" w:firstLine="0"/>
              <w:jc w:val="left"/>
              <w:rPr>
                <w:sz w:val="22"/>
              </w:rPr>
            </w:pPr>
            <w:r w:rsidRPr="00380866">
              <w:rPr>
                <w:sz w:val="22"/>
              </w:rPr>
              <w:t xml:space="preserve">Boldly Marked Emergency </w:t>
            </w:r>
            <w:proofErr w:type="spellStart"/>
            <w:r w:rsidRPr="00380866">
              <w:rPr>
                <w:sz w:val="22"/>
              </w:rPr>
              <w:t>Cutoffs</w:t>
            </w:r>
            <w:proofErr w:type="spellEnd"/>
            <w:r w:rsidRPr="00380866">
              <w:rPr>
                <w:sz w:val="22"/>
              </w:rPr>
              <w:t xml:space="preserve"> – Location</w:t>
            </w:r>
          </w:p>
        </w:tc>
        <w:tc>
          <w:tcPr>
            <w:tcW w:w="709" w:type="dxa"/>
          </w:tcPr>
          <w:p w14:paraId="656F063B" w14:textId="77777777" w:rsidR="00CD3D20" w:rsidRPr="00380866" w:rsidRDefault="00CD3D20" w:rsidP="00005EEE">
            <w:pPr>
              <w:spacing w:before="40" w:after="40" w:line="240" w:lineRule="auto"/>
              <w:ind w:left="0" w:right="17" w:firstLine="0"/>
              <w:rPr>
                <w:sz w:val="22"/>
              </w:rPr>
            </w:pPr>
          </w:p>
        </w:tc>
        <w:tc>
          <w:tcPr>
            <w:tcW w:w="709" w:type="dxa"/>
          </w:tcPr>
          <w:p w14:paraId="6F4EE929" w14:textId="77777777" w:rsidR="00CD3D20" w:rsidRPr="00380866" w:rsidRDefault="00CD3D20" w:rsidP="00005EEE">
            <w:pPr>
              <w:spacing w:before="40" w:after="40" w:line="240" w:lineRule="auto"/>
              <w:ind w:left="0" w:right="17" w:firstLine="0"/>
              <w:rPr>
                <w:sz w:val="22"/>
              </w:rPr>
            </w:pPr>
          </w:p>
        </w:tc>
        <w:tc>
          <w:tcPr>
            <w:tcW w:w="708" w:type="dxa"/>
          </w:tcPr>
          <w:p w14:paraId="4153C108" w14:textId="77777777" w:rsidR="00CD3D20" w:rsidRPr="00380866" w:rsidRDefault="00CD3D20" w:rsidP="00005EEE">
            <w:pPr>
              <w:spacing w:before="40" w:after="40" w:line="240" w:lineRule="auto"/>
              <w:ind w:left="0" w:right="17" w:firstLine="0"/>
              <w:rPr>
                <w:sz w:val="22"/>
              </w:rPr>
            </w:pPr>
          </w:p>
        </w:tc>
        <w:tc>
          <w:tcPr>
            <w:tcW w:w="567" w:type="dxa"/>
          </w:tcPr>
          <w:p w14:paraId="4521228D" w14:textId="77777777" w:rsidR="00CD3D20" w:rsidRPr="00380866" w:rsidRDefault="00CD3D20" w:rsidP="00005EEE">
            <w:pPr>
              <w:spacing w:before="40" w:after="40" w:line="240" w:lineRule="auto"/>
              <w:ind w:left="0" w:right="17" w:firstLine="0"/>
              <w:rPr>
                <w:sz w:val="22"/>
              </w:rPr>
            </w:pPr>
          </w:p>
        </w:tc>
        <w:tc>
          <w:tcPr>
            <w:tcW w:w="567" w:type="dxa"/>
          </w:tcPr>
          <w:p w14:paraId="2337627A" w14:textId="77777777" w:rsidR="00CD3D20" w:rsidRPr="00380866" w:rsidRDefault="00CD3D20" w:rsidP="00005EEE">
            <w:pPr>
              <w:spacing w:before="40" w:after="40" w:line="240" w:lineRule="auto"/>
              <w:ind w:left="0" w:right="17" w:firstLine="0"/>
              <w:rPr>
                <w:sz w:val="22"/>
              </w:rPr>
            </w:pPr>
          </w:p>
        </w:tc>
        <w:tc>
          <w:tcPr>
            <w:tcW w:w="709" w:type="dxa"/>
          </w:tcPr>
          <w:p w14:paraId="1EC9A156" w14:textId="77777777" w:rsidR="00CD3D20" w:rsidRPr="00380866" w:rsidRDefault="00CD3D20" w:rsidP="00005EEE">
            <w:pPr>
              <w:spacing w:before="40" w:after="40" w:line="240" w:lineRule="auto"/>
              <w:ind w:left="0" w:right="17" w:firstLine="0"/>
              <w:rPr>
                <w:sz w:val="22"/>
              </w:rPr>
            </w:pPr>
          </w:p>
        </w:tc>
        <w:tc>
          <w:tcPr>
            <w:tcW w:w="709" w:type="dxa"/>
          </w:tcPr>
          <w:p w14:paraId="383F30DE" w14:textId="77777777" w:rsidR="00CD3D20" w:rsidRPr="00380866" w:rsidRDefault="00CD3D20" w:rsidP="00005EEE">
            <w:pPr>
              <w:spacing w:before="40" w:after="40" w:line="240" w:lineRule="auto"/>
              <w:ind w:left="0" w:right="17" w:firstLine="0"/>
              <w:rPr>
                <w:sz w:val="22"/>
              </w:rPr>
            </w:pPr>
          </w:p>
        </w:tc>
        <w:tc>
          <w:tcPr>
            <w:tcW w:w="709" w:type="dxa"/>
          </w:tcPr>
          <w:p w14:paraId="6B427935" w14:textId="77777777" w:rsidR="00CD3D20" w:rsidRPr="00380866" w:rsidRDefault="00CD3D20" w:rsidP="00005EEE">
            <w:pPr>
              <w:spacing w:before="40" w:after="40" w:line="240" w:lineRule="auto"/>
              <w:ind w:left="0" w:right="17" w:firstLine="0"/>
              <w:rPr>
                <w:sz w:val="22"/>
              </w:rPr>
            </w:pPr>
          </w:p>
        </w:tc>
        <w:tc>
          <w:tcPr>
            <w:tcW w:w="613" w:type="dxa"/>
          </w:tcPr>
          <w:p w14:paraId="7030C7CF" w14:textId="77777777" w:rsidR="00CD3D20" w:rsidRPr="00380866" w:rsidRDefault="00CD3D20" w:rsidP="00005EEE">
            <w:pPr>
              <w:spacing w:before="40" w:after="40" w:line="240" w:lineRule="auto"/>
              <w:ind w:left="0" w:right="17" w:firstLine="0"/>
              <w:rPr>
                <w:sz w:val="22"/>
              </w:rPr>
            </w:pPr>
          </w:p>
        </w:tc>
      </w:tr>
      <w:tr w:rsidR="00CD3D20" w:rsidRPr="00380866" w14:paraId="5AE9FF3A" w14:textId="77777777" w:rsidTr="006D29D5">
        <w:tc>
          <w:tcPr>
            <w:tcW w:w="3529" w:type="dxa"/>
          </w:tcPr>
          <w:p w14:paraId="122F7246" w14:textId="664A6689" w:rsidR="00CD3D20" w:rsidRPr="00380866" w:rsidRDefault="00CD3D20" w:rsidP="00005EEE">
            <w:pPr>
              <w:spacing w:before="40" w:after="40" w:line="240" w:lineRule="auto"/>
              <w:ind w:left="0" w:right="17" w:firstLine="0"/>
              <w:jc w:val="left"/>
              <w:rPr>
                <w:sz w:val="22"/>
              </w:rPr>
            </w:pPr>
            <w:r w:rsidRPr="00380866">
              <w:rPr>
                <w:sz w:val="22"/>
              </w:rPr>
              <w:t>No Fuel Leaks</w:t>
            </w:r>
          </w:p>
        </w:tc>
        <w:tc>
          <w:tcPr>
            <w:tcW w:w="709" w:type="dxa"/>
          </w:tcPr>
          <w:p w14:paraId="413FB49B" w14:textId="77777777" w:rsidR="00CD3D20" w:rsidRPr="00380866" w:rsidRDefault="00CD3D20" w:rsidP="00005EEE">
            <w:pPr>
              <w:spacing w:before="40" w:after="40" w:line="240" w:lineRule="auto"/>
              <w:ind w:left="0" w:right="17" w:firstLine="0"/>
              <w:rPr>
                <w:sz w:val="22"/>
              </w:rPr>
            </w:pPr>
          </w:p>
        </w:tc>
        <w:tc>
          <w:tcPr>
            <w:tcW w:w="709" w:type="dxa"/>
          </w:tcPr>
          <w:p w14:paraId="44007B98" w14:textId="77777777" w:rsidR="00CD3D20" w:rsidRPr="00380866" w:rsidRDefault="00CD3D20" w:rsidP="00005EEE">
            <w:pPr>
              <w:spacing w:before="40" w:after="40" w:line="240" w:lineRule="auto"/>
              <w:ind w:left="0" w:right="17" w:firstLine="0"/>
              <w:rPr>
                <w:sz w:val="22"/>
              </w:rPr>
            </w:pPr>
          </w:p>
        </w:tc>
        <w:tc>
          <w:tcPr>
            <w:tcW w:w="708" w:type="dxa"/>
          </w:tcPr>
          <w:p w14:paraId="61925587" w14:textId="77777777" w:rsidR="00CD3D20" w:rsidRPr="00380866" w:rsidRDefault="00CD3D20" w:rsidP="00005EEE">
            <w:pPr>
              <w:spacing w:before="40" w:after="40" w:line="240" w:lineRule="auto"/>
              <w:ind w:left="0" w:right="17" w:firstLine="0"/>
              <w:rPr>
                <w:sz w:val="22"/>
              </w:rPr>
            </w:pPr>
          </w:p>
        </w:tc>
        <w:tc>
          <w:tcPr>
            <w:tcW w:w="567" w:type="dxa"/>
          </w:tcPr>
          <w:p w14:paraId="45E7F7AE" w14:textId="77777777" w:rsidR="00CD3D20" w:rsidRPr="00380866" w:rsidRDefault="00CD3D20" w:rsidP="00005EEE">
            <w:pPr>
              <w:spacing w:before="40" w:after="40" w:line="240" w:lineRule="auto"/>
              <w:ind w:left="0" w:right="17" w:firstLine="0"/>
              <w:rPr>
                <w:sz w:val="22"/>
              </w:rPr>
            </w:pPr>
          </w:p>
        </w:tc>
        <w:tc>
          <w:tcPr>
            <w:tcW w:w="567" w:type="dxa"/>
          </w:tcPr>
          <w:p w14:paraId="6F15ADAB" w14:textId="77777777" w:rsidR="00CD3D20" w:rsidRPr="00380866" w:rsidRDefault="00CD3D20" w:rsidP="00005EEE">
            <w:pPr>
              <w:spacing w:before="40" w:after="40" w:line="240" w:lineRule="auto"/>
              <w:ind w:left="0" w:right="17" w:firstLine="0"/>
              <w:rPr>
                <w:sz w:val="22"/>
              </w:rPr>
            </w:pPr>
          </w:p>
        </w:tc>
        <w:tc>
          <w:tcPr>
            <w:tcW w:w="709" w:type="dxa"/>
          </w:tcPr>
          <w:p w14:paraId="2DB462B2" w14:textId="77777777" w:rsidR="00CD3D20" w:rsidRPr="00380866" w:rsidRDefault="00CD3D20" w:rsidP="00005EEE">
            <w:pPr>
              <w:spacing w:before="40" w:after="40" w:line="240" w:lineRule="auto"/>
              <w:ind w:left="0" w:right="17" w:firstLine="0"/>
              <w:rPr>
                <w:sz w:val="22"/>
              </w:rPr>
            </w:pPr>
          </w:p>
        </w:tc>
        <w:tc>
          <w:tcPr>
            <w:tcW w:w="709" w:type="dxa"/>
          </w:tcPr>
          <w:p w14:paraId="7C3B1DF4" w14:textId="77777777" w:rsidR="00CD3D20" w:rsidRPr="00380866" w:rsidRDefault="00CD3D20" w:rsidP="00005EEE">
            <w:pPr>
              <w:spacing w:before="40" w:after="40" w:line="240" w:lineRule="auto"/>
              <w:ind w:left="0" w:right="17" w:firstLine="0"/>
              <w:rPr>
                <w:sz w:val="22"/>
              </w:rPr>
            </w:pPr>
          </w:p>
        </w:tc>
        <w:tc>
          <w:tcPr>
            <w:tcW w:w="709" w:type="dxa"/>
          </w:tcPr>
          <w:p w14:paraId="02F90AF0" w14:textId="77777777" w:rsidR="00CD3D20" w:rsidRPr="00380866" w:rsidRDefault="00CD3D20" w:rsidP="00005EEE">
            <w:pPr>
              <w:spacing w:before="40" w:after="40" w:line="240" w:lineRule="auto"/>
              <w:ind w:left="0" w:right="17" w:firstLine="0"/>
              <w:rPr>
                <w:sz w:val="22"/>
              </w:rPr>
            </w:pPr>
          </w:p>
        </w:tc>
        <w:tc>
          <w:tcPr>
            <w:tcW w:w="613" w:type="dxa"/>
          </w:tcPr>
          <w:p w14:paraId="27253EE1" w14:textId="77777777" w:rsidR="00CD3D20" w:rsidRPr="00380866" w:rsidRDefault="00CD3D20" w:rsidP="00005EEE">
            <w:pPr>
              <w:spacing w:before="40" w:after="40" w:line="240" w:lineRule="auto"/>
              <w:ind w:left="0" w:right="17" w:firstLine="0"/>
              <w:rPr>
                <w:sz w:val="22"/>
              </w:rPr>
            </w:pPr>
          </w:p>
        </w:tc>
      </w:tr>
      <w:tr w:rsidR="00CD3D20" w:rsidRPr="00380866" w14:paraId="3EF34204" w14:textId="77777777" w:rsidTr="006D29D5">
        <w:tc>
          <w:tcPr>
            <w:tcW w:w="3529" w:type="dxa"/>
          </w:tcPr>
          <w:p w14:paraId="5DF13B78" w14:textId="08E2B2A2" w:rsidR="00CD3D20" w:rsidRPr="00380866" w:rsidRDefault="00CD3D20" w:rsidP="00005EEE">
            <w:pPr>
              <w:spacing w:before="40" w:after="40" w:line="240" w:lineRule="auto"/>
              <w:ind w:left="0" w:right="17" w:firstLine="0"/>
              <w:jc w:val="left"/>
              <w:rPr>
                <w:sz w:val="22"/>
              </w:rPr>
            </w:pPr>
            <w:r w:rsidRPr="00380866">
              <w:rPr>
                <w:sz w:val="22"/>
              </w:rPr>
              <w:t>Bonding wire/clips at loading stations/operable</w:t>
            </w:r>
          </w:p>
        </w:tc>
        <w:tc>
          <w:tcPr>
            <w:tcW w:w="709" w:type="dxa"/>
          </w:tcPr>
          <w:p w14:paraId="0A835DE9" w14:textId="77777777" w:rsidR="00CD3D20" w:rsidRPr="00380866" w:rsidRDefault="00CD3D20" w:rsidP="00005EEE">
            <w:pPr>
              <w:spacing w:before="40" w:after="40" w:line="240" w:lineRule="auto"/>
              <w:ind w:left="0" w:right="17" w:firstLine="0"/>
              <w:rPr>
                <w:sz w:val="22"/>
              </w:rPr>
            </w:pPr>
          </w:p>
        </w:tc>
        <w:tc>
          <w:tcPr>
            <w:tcW w:w="709" w:type="dxa"/>
          </w:tcPr>
          <w:p w14:paraId="6CB67C06" w14:textId="77777777" w:rsidR="00CD3D20" w:rsidRPr="00380866" w:rsidRDefault="00CD3D20" w:rsidP="00005EEE">
            <w:pPr>
              <w:spacing w:before="40" w:after="40" w:line="240" w:lineRule="auto"/>
              <w:ind w:left="0" w:right="17" w:firstLine="0"/>
              <w:rPr>
                <w:sz w:val="22"/>
              </w:rPr>
            </w:pPr>
          </w:p>
        </w:tc>
        <w:tc>
          <w:tcPr>
            <w:tcW w:w="708" w:type="dxa"/>
          </w:tcPr>
          <w:p w14:paraId="2FC0DDDA" w14:textId="77777777" w:rsidR="00CD3D20" w:rsidRPr="00380866" w:rsidRDefault="00CD3D20" w:rsidP="00005EEE">
            <w:pPr>
              <w:spacing w:before="40" w:after="40" w:line="240" w:lineRule="auto"/>
              <w:ind w:left="0" w:right="17" w:firstLine="0"/>
              <w:rPr>
                <w:sz w:val="22"/>
              </w:rPr>
            </w:pPr>
          </w:p>
        </w:tc>
        <w:tc>
          <w:tcPr>
            <w:tcW w:w="567" w:type="dxa"/>
          </w:tcPr>
          <w:p w14:paraId="150BCEC9" w14:textId="77777777" w:rsidR="00CD3D20" w:rsidRPr="00380866" w:rsidRDefault="00CD3D20" w:rsidP="00005EEE">
            <w:pPr>
              <w:spacing w:before="40" w:after="40" w:line="240" w:lineRule="auto"/>
              <w:ind w:left="0" w:right="17" w:firstLine="0"/>
              <w:rPr>
                <w:sz w:val="22"/>
              </w:rPr>
            </w:pPr>
          </w:p>
        </w:tc>
        <w:tc>
          <w:tcPr>
            <w:tcW w:w="567" w:type="dxa"/>
          </w:tcPr>
          <w:p w14:paraId="0108BFA7" w14:textId="77777777" w:rsidR="00CD3D20" w:rsidRPr="00380866" w:rsidRDefault="00CD3D20" w:rsidP="00005EEE">
            <w:pPr>
              <w:spacing w:before="40" w:after="40" w:line="240" w:lineRule="auto"/>
              <w:ind w:left="0" w:right="17" w:firstLine="0"/>
              <w:rPr>
                <w:sz w:val="22"/>
              </w:rPr>
            </w:pPr>
          </w:p>
        </w:tc>
        <w:tc>
          <w:tcPr>
            <w:tcW w:w="709" w:type="dxa"/>
          </w:tcPr>
          <w:p w14:paraId="47AD19D9" w14:textId="77777777" w:rsidR="00CD3D20" w:rsidRPr="00380866" w:rsidRDefault="00CD3D20" w:rsidP="00005EEE">
            <w:pPr>
              <w:spacing w:before="40" w:after="40" w:line="240" w:lineRule="auto"/>
              <w:ind w:left="0" w:right="17" w:firstLine="0"/>
              <w:rPr>
                <w:sz w:val="22"/>
              </w:rPr>
            </w:pPr>
          </w:p>
        </w:tc>
        <w:tc>
          <w:tcPr>
            <w:tcW w:w="709" w:type="dxa"/>
          </w:tcPr>
          <w:p w14:paraId="56C56BCE" w14:textId="77777777" w:rsidR="00CD3D20" w:rsidRPr="00380866" w:rsidRDefault="00CD3D20" w:rsidP="00005EEE">
            <w:pPr>
              <w:spacing w:before="40" w:after="40" w:line="240" w:lineRule="auto"/>
              <w:ind w:left="0" w:right="17" w:firstLine="0"/>
              <w:rPr>
                <w:sz w:val="22"/>
              </w:rPr>
            </w:pPr>
          </w:p>
        </w:tc>
        <w:tc>
          <w:tcPr>
            <w:tcW w:w="709" w:type="dxa"/>
          </w:tcPr>
          <w:p w14:paraId="6EC59832" w14:textId="77777777" w:rsidR="00CD3D20" w:rsidRPr="00380866" w:rsidRDefault="00CD3D20" w:rsidP="00005EEE">
            <w:pPr>
              <w:spacing w:before="40" w:after="40" w:line="240" w:lineRule="auto"/>
              <w:ind w:left="0" w:right="17" w:firstLine="0"/>
              <w:rPr>
                <w:sz w:val="22"/>
              </w:rPr>
            </w:pPr>
          </w:p>
        </w:tc>
        <w:tc>
          <w:tcPr>
            <w:tcW w:w="613" w:type="dxa"/>
          </w:tcPr>
          <w:p w14:paraId="2D6CB89E" w14:textId="77777777" w:rsidR="00CD3D20" w:rsidRPr="00380866" w:rsidRDefault="00CD3D20" w:rsidP="00005EEE">
            <w:pPr>
              <w:spacing w:before="40" w:after="40" w:line="240" w:lineRule="auto"/>
              <w:ind w:left="0" w:right="17" w:firstLine="0"/>
              <w:rPr>
                <w:sz w:val="22"/>
              </w:rPr>
            </w:pPr>
          </w:p>
        </w:tc>
      </w:tr>
      <w:tr w:rsidR="00CD3D20" w:rsidRPr="00380866" w14:paraId="7FA3EC6E" w14:textId="77777777" w:rsidTr="006D29D5">
        <w:tc>
          <w:tcPr>
            <w:tcW w:w="3529" w:type="dxa"/>
          </w:tcPr>
          <w:p w14:paraId="15386B46" w14:textId="36EC75D1" w:rsidR="00CD3D20" w:rsidRPr="00380866" w:rsidRDefault="00CD3D20" w:rsidP="00005EEE">
            <w:pPr>
              <w:spacing w:before="40" w:after="40" w:line="240" w:lineRule="auto"/>
              <w:ind w:left="0" w:right="17" w:firstLine="0"/>
              <w:jc w:val="left"/>
              <w:rPr>
                <w:sz w:val="22"/>
              </w:rPr>
            </w:pPr>
            <w:r w:rsidRPr="00380866">
              <w:rPr>
                <w:sz w:val="22"/>
              </w:rPr>
              <w:t>Piping/Pumps bonded and grounded</w:t>
            </w:r>
          </w:p>
        </w:tc>
        <w:tc>
          <w:tcPr>
            <w:tcW w:w="709" w:type="dxa"/>
          </w:tcPr>
          <w:p w14:paraId="30780B69" w14:textId="77777777" w:rsidR="00CD3D20" w:rsidRPr="00380866" w:rsidRDefault="00CD3D20" w:rsidP="00005EEE">
            <w:pPr>
              <w:spacing w:before="40" w:after="40" w:line="240" w:lineRule="auto"/>
              <w:ind w:left="0" w:right="17" w:firstLine="0"/>
              <w:rPr>
                <w:sz w:val="22"/>
              </w:rPr>
            </w:pPr>
          </w:p>
        </w:tc>
        <w:tc>
          <w:tcPr>
            <w:tcW w:w="709" w:type="dxa"/>
          </w:tcPr>
          <w:p w14:paraId="085A90B7" w14:textId="77777777" w:rsidR="00CD3D20" w:rsidRPr="00380866" w:rsidRDefault="00CD3D20" w:rsidP="00005EEE">
            <w:pPr>
              <w:spacing w:before="40" w:after="40" w:line="240" w:lineRule="auto"/>
              <w:ind w:left="0" w:right="17" w:firstLine="0"/>
              <w:rPr>
                <w:sz w:val="22"/>
              </w:rPr>
            </w:pPr>
          </w:p>
        </w:tc>
        <w:tc>
          <w:tcPr>
            <w:tcW w:w="708" w:type="dxa"/>
          </w:tcPr>
          <w:p w14:paraId="156E8098" w14:textId="77777777" w:rsidR="00CD3D20" w:rsidRPr="00380866" w:rsidRDefault="00CD3D20" w:rsidP="00005EEE">
            <w:pPr>
              <w:spacing w:before="40" w:after="40" w:line="240" w:lineRule="auto"/>
              <w:ind w:left="0" w:right="17" w:firstLine="0"/>
              <w:rPr>
                <w:sz w:val="22"/>
              </w:rPr>
            </w:pPr>
          </w:p>
        </w:tc>
        <w:tc>
          <w:tcPr>
            <w:tcW w:w="567" w:type="dxa"/>
          </w:tcPr>
          <w:p w14:paraId="4B47FEF7" w14:textId="77777777" w:rsidR="00CD3D20" w:rsidRPr="00380866" w:rsidRDefault="00CD3D20" w:rsidP="00005EEE">
            <w:pPr>
              <w:spacing w:before="40" w:after="40" w:line="240" w:lineRule="auto"/>
              <w:ind w:left="0" w:right="17" w:firstLine="0"/>
              <w:rPr>
                <w:sz w:val="22"/>
              </w:rPr>
            </w:pPr>
          </w:p>
        </w:tc>
        <w:tc>
          <w:tcPr>
            <w:tcW w:w="567" w:type="dxa"/>
          </w:tcPr>
          <w:p w14:paraId="240D28F7" w14:textId="77777777" w:rsidR="00CD3D20" w:rsidRPr="00380866" w:rsidRDefault="00CD3D20" w:rsidP="00005EEE">
            <w:pPr>
              <w:spacing w:before="40" w:after="40" w:line="240" w:lineRule="auto"/>
              <w:ind w:left="0" w:right="17" w:firstLine="0"/>
              <w:rPr>
                <w:sz w:val="22"/>
              </w:rPr>
            </w:pPr>
          </w:p>
        </w:tc>
        <w:tc>
          <w:tcPr>
            <w:tcW w:w="709" w:type="dxa"/>
          </w:tcPr>
          <w:p w14:paraId="27E96067" w14:textId="77777777" w:rsidR="00CD3D20" w:rsidRPr="00380866" w:rsidRDefault="00CD3D20" w:rsidP="00005EEE">
            <w:pPr>
              <w:spacing w:before="40" w:after="40" w:line="240" w:lineRule="auto"/>
              <w:ind w:left="0" w:right="17" w:firstLine="0"/>
              <w:rPr>
                <w:sz w:val="22"/>
              </w:rPr>
            </w:pPr>
          </w:p>
        </w:tc>
        <w:tc>
          <w:tcPr>
            <w:tcW w:w="709" w:type="dxa"/>
          </w:tcPr>
          <w:p w14:paraId="3F240CA2" w14:textId="77777777" w:rsidR="00CD3D20" w:rsidRPr="00380866" w:rsidRDefault="00CD3D20" w:rsidP="00005EEE">
            <w:pPr>
              <w:spacing w:before="40" w:after="40" w:line="240" w:lineRule="auto"/>
              <w:ind w:left="0" w:right="17" w:firstLine="0"/>
              <w:rPr>
                <w:sz w:val="22"/>
              </w:rPr>
            </w:pPr>
          </w:p>
        </w:tc>
        <w:tc>
          <w:tcPr>
            <w:tcW w:w="709" w:type="dxa"/>
          </w:tcPr>
          <w:p w14:paraId="65058C0D" w14:textId="77777777" w:rsidR="00CD3D20" w:rsidRPr="00380866" w:rsidRDefault="00CD3D20" w:rsidP="00005EEE">
            <w:pPr>
              <w:spacing w:before="40" w:after="40" w:line="240" w:lineRule="auto"/>
              <w:ind w:left="0" w:right="17" w:firstLine="0"/>
              <w:rPr>
                <w:sz w:val="22"/>
              </w:rPr>
            </w:pPr>
          </w:p>
        </w:tc>
        <w:tc>
          <w:tcPr>
            <w:tcW w:w="613" w:type="dxa"/>
          </w:tcPr>
          <w:p w14:paraId="20DAA977" w14:textId="77777777" w:rsidR="00CD3D20" w:rsidRPr="00380866" w:rsidRDefault="00CD3D20" w:rsidP="00005EEE">
            <w:pPr>
              <w:spacing w:before="40" w:after="40" w:line="240" w:lineRule="auto"/>
              <w:ind w:left="0" w:right="17" w:firstLine="0"/>
              <w:rPr>
                <w:sz w:val="22"/>
              </w:rPr>
            </w:pPr>
          </w:p>
        </w:tc>
      </w:tr>
      <w:tr w:rsidR="00CD3D20" w:rsidRPr="00380866" w14:paraId="3CFA3356" w14:textId="77777777" w:rsidTr="006D29D5">
        <w:tc>
          <w:tcPr>
            <w:tcW w:w="3529" w:type="dxa"/>
          </w:tcPr>
          <w:p w14:paraId="4EB22CA0" w14:textId="3B931855" w:rsidR="00CD3D20" w:rsidRPr="00380866" w:rsidRDefault="00CD3D20" w:rsidP="00005EEE">
            <w:pPr>
              <w:spacing w:before="40" w:after="40" w:line="240" w:lineRule="auto"/>
              <w:ind w:left="0" w:right="17" w:firstLine="0"/>
              <w:jc w:val="left"/>
              <w:rPr>
                <w:sz w:val="22"/>
              </w:rPr>
            </w:pPr>
            <w:r w:rsidRPr="00380866">
              <w:rPr>
                <w:sz w:val="22"/>
              </w:rPr>
              <w:t>No vegetation or materials to spread fire</w:t>
            </w:r>
          </w:p>
        </w:tc>
        <w:tc>
          <w:tcPr>
            <w:tcW w:w="709" w:type="dxa"/>
          </w:tcPr>
          <w:p w14:paraId="2466C8EC" w14:textId="77777777" w:rsidR="00CD3D20" w:rsidRPr="00380866" w:rsidRDefault="00CD3D20" w:rsidP="00005EEE">
            <w:pPr>
              <w:spacing w:before="40" w:after="40" w:line="240" w:lineRule="auto"/>
              <w:ind w:left="0" w:right="17" w:firstLine="0"/>
              <w:rPr>
                <w:sz w:val="22"/>
              </w:rPr>
            </w:pPr>
          </w:p>
        </w:tc>
        <w:tc>
          <w:tcPr>
            <w:tcW w:w="709" w:type="dxa"/>
          </w:tcPr>
          <w:p w14:paraId="1636D490" w14:textId="77777777" w:rsidR="00CD3D20" w:rsidRPr="00380866" w:rsidRDefault="00CD3D20" w:rsidP="00005EEE">
            <w:pPr>
              <w:spacing w:before="40" w:after="40" w:line="240" w:lineRule="auto"/>
              <w:ind w:left="0" w:right="17" w:firstLine="0"/>
              <w:rPr>
                <w:sz w:val="22"/>
              </w:rPr>
            </w:pPr>
          </w:p>
        </w:tc>
        <w:tc>
          <w:tcPr>
            <w:tcW w:w="708" w:type="dxa"/>
          </w:tcPr>
          <w:p w14:paraId="50854F16" w14:textId="77777777" w:rsidR="00CD3D20" w:rsidRPr="00380866" w:rsidRDefault="00CD3D20" w:rsidP="00005EEE">
            <w:pPr>
              <w:spacing w:before="40" w:after="40" w:line="240" w:lineRule="auto"/>
              <w:ind w:left="0" w:right="17" w:firstLine="0"/>
              <w:rPr>
                <w:sz w:val="22"/>
              </w:rPr>
            </w:pPr>
          </w:p>
        </w:tc>
        <w:tc>
          <w:tcPr>
            <w:tcW w:w="567" w:type="dxa"/>
          </w:tcPr>
          <w:p w14:paraId="2537D05E" w14:textId="77777777" w:rsidR="00CD3D20" w:rsidRPr="00380866" w:rsidRDefault="00CD3D20" w:rsidP="00005EEE">
            <w:pPr>
              <w:spacing w:before="40" w:after="40" w:line="240" w:lineRule="auto"/>
              <w:ind w:left="0" w:right="17" w:firstLine="0"/>
              <w:rPr>
                <w:sz w:val="22"/>
              </w:rPr>
            </w:pPr>
          </w:p>
        </w:tc>
        <w:tc>
          <w:tcPr>
            <w:tcW w:w="567" w:type="dxa"/>
          </w:tcPr>
          <w:p w14:paraId="694163AA" w14:textId="77777777" w:rsidR="00CD3D20" w:rsidRPr="00380866" w:rsidRDefault="00CD3D20" w:rsidP="00005EEE">
            <w:pPr>
              <w:spacing w:before="40" w:after="40" w:line="240" w:lineRule="auto"/>
              <w:ind w:left="0" w:right="17" w:firstLine="0"/>
              <w:rPr>
                <w:sz w:val="22"/>
              </w:rPr>
            </w:pPr>
          </w:p>
        </w:tc>
        <w:tc>
          <w:tcPr>
            <w:tcW w:w="709" w:type="dxa"/>
          </w:tcPr>
          <w:p w14:paraId="0C994F78" w14:textId="77777777" w:rsidR="00CD3D20" w:rsidRPr="00380866" w:rsidRDefault="00CD3D20" w:rsidP="00005EEE">
            <w:pPr>
              <w:spacing w:before="40" w:after="40" w:line="240" w:lineRule="auto"/>
              <w:ind w:left="0" w:right="17" w:firstLine="0"/>
              <w:rPr>
                <w:sz w:val="22"/>
              </w:rPr>
            </w:pPr>
          </w:p>
        </w:tc>
        <w:tc>
          <w:tcPr>
            <w:tcW w:w="709" w:type="dxa"/>
          </w:tcPr>
          <w:p w14:paraId="708A78D8" w14:textId="77777777" w:rsidR="00CD3D20" w:rsidRPr="00380866" w:rsidRDefault="00CD3D20" w:rsidP="00005EEE">
            <w:pPr>
              <w:spacing w:before="40" w:after="40" w:line="240" w:lineRule="auto"/>
              <w:ind w:left="0" w:right="17" w:firstLine="0"/>
              <w:rPr>
                <w:sz w:val="22"/>
              </w:rPr>
            </w:pPr>
          </w:p>
        </w:tc>
        <w:tc>
          <w:tcPr>
            <w:tcW w:w="709" w:type="dxa"/>
          </w:tcPr>
          <w:p w14:paraId="0B4AF6E6" w14:textId="77777777" w:rsidR="00CD3D20" w:rsidRPr="00380866" w:rsidRDefault="00CD3D20" w:rsidP="00005EEE">
            <w:pPr>
              <w:spacing w:before="40" w:after="40" w:line="240" w:lineRule="auto"/>
              <w:ind w:left="0" w:right="17" w:firstLine="0"/>
              <w:rPr>
                <w:sz w:val="22"/>
              </w:rPr>
            </w:pPr>
          </w:p>
        </w:tc>
        <w:tc>
          <w:tcPr>
            <w:tcW w:w="613" w:type="dxa"/>
          </w:tcPr>
          <w:p w14:paraId="55EE95EB" w14:textId="77777777" w:rsidR="00CD3D20" w:rsidRPr="00380866" w:rsidRDefault="00CD3D20" w:rsidP="00005EEE">
            <w:pPr>
              <w:spacing w:before="40" w:after="40" w:line="240" w:lineRule="auto"/>
              <w:ind w:left="0" w:right="17" w:firstLine="0"/>
              <w:rPr>
                <w:sz w:val="22"/>
              </w:rPr>
            </w:pPr>
          </w:p>
        </w:tc>
      </w:tr>
      <w:tr w:rsidR="00CD3D20" w:rsidRPr="00380866" w14:paraId="1CC23AEB" w14:textId="77777777" w:rsidTr="006D29D5">
        <w:tc>
          <w:tcPr>
            <w:tcW w:w="3529" w:type="dxa"/>
          </w:tcPr>
          <w:p w14:paraId="65903159" w14:textId="482DF4A6" w:rsidR="00CD3D20" w:rsidRPr="00380866" w:rsidRDefault="00CD3D20" w:rsidP="00005EEE">
            <w:pPr>
              <w:spacing w:before="40" w:after="40" w:line="240" w:lineRule="auto"/>
              <w:ind w:left="0" w:right="17" w:firstLine="0"/>
              <w:jc w:val="left"/>
              <w:rPr>
                <w:sz w:val="22"/>
              </w:rPr>
            </w:pPr>
            <w:r w:rsidRPr="00380866">
              <w:rPr>
                <w:sz w:val="22"/>
              </w:rPr>
              <w:t>No evidence of Smoking</w:t>
            </w:r>
          </w:p>
        </w:tc>
        <w:tc>
          <w:tcPr>
            <w:tcW w:w="709" w:type="dxa"/>
          </w:tcPr>
          <w:p w14:paraId="67C20BA1" w14:textId="77777777" w:rsidR="00CD3D20" w:rsidRPr="00380866" w:rsidRDefault="00CD3D20" w:rsidP="00005EEE">
            <w:pPr>
              <w:spacing w:before="40" w:after="40" w:line="240" w:lineRule="auto"/>
              <w:ind w:left="0" w:right="17" w:firstLine="0"/>
              <w:rPr>
                <w:sz w:val="22"/>
              </w:rPr>
            </w:pPr>
          </w:p>
        </w:tc>
        <w:tc>
          <w:tcPr>
            <w:tcW w:w="709" w:type="dxa"/>
          </w:tcPr>
          <w:p w14:paraId="1A4519B3" w14:textId="77777777" w:rsidR="00CD3D20" w:rsidRPr="00380866" w:rsidRDefault="00CD3D20" w:rsidP="00005EEE">
            <w:pPr>
              <w:spacing w:before="40" w:after="40" w:line="240" w:lineRule="auto"/>
              <w:ind w:left="0" w:right="17" w:firstLine="0"/>
              <w:rPr>
                <w:sz w:val="22"/>
              </w:rPr>
            </w:pPr>
          </w:p>
        </w:tc>
        <w:tc>
          <w:tcPr>
            <w:tcW w:w="708" w:type="dxa"/>
          </w:tcPr>
          <w:p w14:paraId="67F7A551" w14:textId="77777777" w:rsidR="00CD3D20" w:rsidRPr="00380866" w:rsidRDefault="00CD3D20" w:rsidP="00005EEE">
            <w:pPr>
              <w:spacing w:before="40" w:after="40" w:line="240" w:lineRule="auto"/>
              <w:ind w:left="0" w:right="17" w:firstLine="0"/>
              <w:rPr>
                <w:sz w:val="22"/>
              </w:rPr>
            </w:pPr>
          </w:p>
        </w:tc>
        <w:tc>
          <w:tcPr>
            <w:tcW w:w="567" w:type="dxa"/>
          </w:tcPr>
          <w:p w14:paraId="228E0498" w14:textId="77777777" w:rsidR="00CD3D20" w:rsidRPr="00380866" w:rsidRDefault="00CD3D20" w:rsidP="00005EEE">
            <w:pPr>
              <w:spacing w:before="40" w:after="40" w:line="240" w:lineRule="auto"/>
              <w:ind w:left="0" w:right="17" w:firstLine="0"/>
              <w:rPr>
                <w:sz w:val="22"/>
              </w:rPr>
            </w:pPr>
          </w:p>
        </w:tc>
        <w:tc>
          <w:tcPr>
            <w:tcW w:w="567" w:type="dxa"/>
          </w:tcPr>
          <w:p w14:paraId="3D5311D6" w14:textId="77777777" w:rsidR="00CD3D20" w:rsidRPr="00380866" w:rsidRDefault="00CD3D20" w:rsidP="00005EEE">
            <w:pPr>
              <w:spacing w:before="40" w:after="40" w:line="240" w:lineRule="auto"/>
              <w:ind w:left="0" w:right="17" w:firstLine="0"/>
              <w:rPr>
                <w:sz w:val="22"/>
              </w:rPr>
            </w:pPr>
          </w:p>
        </w:tc>
        <w:tc>
          <w:tcPr>
            <w:tcW w:w="709" w:type="dxa"/>
          </w:tcPr>
          <w:p w14:paraId="36E017AF" w14:textId="77777777" w:rsidR="00CD3D20" w:rsidRPr="00380866" w:rsidRDefault="00CD3D20" w:rsidP="00005EEE">
            <w:pPr>
              <w:spacing w:before="40" w:after="40" w:line="240" w:lineRule="auto"/>
              <w:ind w:left="0" w:right="17" w:firstLine="0"/>
              <w:rPr>
                <w:sz w:val="22"/>
              </w:rPr>
            </w:pPr>
          </w:p>
        </w:tc>
        <w:tc>
          <w:tcPr>
            <w:tcW w:w="709" w:type="dxa"/>
          </w:tcPr>
          <w:p w14:paraId="4DF95F5A" w14:textId="77777777" w:rsidR="00CD3D20" w:rsidRPr="00380866" w:rsidRDefault="00CD3D20" w:rsidP="00005EEE">
            <w:pPr>
              <w:spacing w:before="40" w:after="40" w:line="240" w:lineRule="auto"/>
              <w:ind w:left="0" w:right="17" w:firstLine="0"/>
              <w:rPr>
                <w:sz w:val="22"/>
              </w:rPr>
            </w:pPr>
          </w:p>
        </w:tc>
        <w:tc>
          <w:tcPr>
            <w:tcW w:w="709" w:type="dxa"/>
          </w:tcPr>
          <w:p w14:paraId="72CBE42C" w14:textId="77777777" w:rsidR="00CD3D20" w:rsidRPr="00380866" w:rsidRDefault="00CD3D20" w:rsidP="00005EEE">
            <w:pPr>
              <w:spacing w:before="40" w:after="40" w:line="240" w:lineRule="auto"/>
              <w:ind w:left="0" w:right="17" w:firstLine="0"/>
              <w:rPr>
                <w:sz w:val="22"/>
              </w:rPr>
            </w:pPr>
          </w:p>
        </w:tc>
        <w:tc>
          <w:tcPr>
            <w:tcW w:w="613" w:type="dxa"/>
          </w:tcPr>
          <w:p w14:paraId="12FD5C15" w14:textId="77777777" w:rsidR="00CD3D20" w:rsidRPr="00380866" w:rsidRDefault="00CD3D20" w:rsidP="00005EEE">
            <w:pPr>
              <w:spacing w:before="40" w:after="40" w:line="240" w:lineRule="auto"/>
              <w:ind w:left="0" w:right="17" w:firstLine="0"/>
              <w:rPr>
                <w:sz w:val="22"/>
              </w:rPr>
            </w:pPr>
          </w:p>
        </w:tc>
      </w:tr>
      <w:tr w:rsidR="00CD3D20" w:rsidRPr="00380866" w14:paraId="783B73EA" w14:textId="77777777" w:rsidTr="006D29D5">
        <w:tc>
          <w:tcPr>
            <w:tcW w:w="3529" w:type="dxa"/>
          </w:tcPr>
          <w:p w14:paraId="625B0011" w14:textId="5E9409C0" w:rsidR="00CD3D20" w:rsidRPr="00380866" w:rsidRDefault="00CD3D20" w:rsidP="00005EEE">
            <w:pPr>
              <w:spacing w:before="40" w:after="40" w:line="240" w:lineRule="auto"/>
              <w:ind w:left="0" w:right="17" w:firstLine="0"/>
              <w:jc w:val="left"/>
              <w:rPr>
                <w:sz w:val="22"/>
              </w:rPr>
            </w:pPr>
            <w:r w:rsidRPr="00380866">
              <w:rPr>
                <w:sz w:val="22"/>
              </w:rPr>
              <w:t>Hoses in good condition</w:t>
            </w:r>
          </w:p>
        </w:tc>
        <w:tc>
          <w:tcPr>
            <w:tcW w:w="709" w:type="dxa"/>
          </w:tcPr>
          <w:p w14:paraId="581E7CF1" w14:textId="77777777" w:rsidR="00CD3D20" w:rsidRPr="00380866" w:rsidRDefault="00CD3D20" w:rsidP="00005EEE">
            <w:pPr>
              <w:spacing w:before="40" w:after="40" w:line="240" w:lineRule="auto"/>
              <w:ind w:left="0" w:right="17" w:firstLine="0"/>
              <w:rPr>
                <w:sz w:val="22"/>
              </w:rPr>
            </w:pPr>
          </w:p>
        </w:tc>
        <w:tc>
          <w:tcPr>
            <w:tcW w:w="709" w:type="dxa"/>
          </w:tcPr>
          <w:p w14:paraId="24AC118E" w14:textId="77777777" w:rsidR="00CD3D20" w:rsidRPr="00380866" w:rsidRDefault="00CD3D20" w:rsidP="00005EEE">
            <w:pPr>
              <w:spacing w:before="40" w:after="40" w:line="240" w:lineRule="auto"/>
              <w:ind w:left="0" w:right="17" w:firstLine="0"/>
              <w:rPr>
                <w:sz w:val="22"/>
              </w:rPr>
            </w:pPr>
          </w:p>
        </w:tc>
        <w:tc>
          <w:tcPr>
            <w:tcW w:w="708" w:type="dxa"/>
          </w:tcPr>
          <w:p w14:paraId="782A2C8E" w14:textId="77777777" w:rsidR="00CD3D20" w:rsidRPr="00380866" w:rsidRDefault="00CD3D20" w:rsidP="00005EEE">
            <w:pPr>
              <w:spacing w:before="40" w:after="40" w:line="240" w:lineRule="auto"/>
              <w:ind w:left="0" w:right="17" w:firstLine="0"/>
              <w:rPr>
                <w:sz w:val="22"/>
              </w:rPr>
            </w:pPr>
          </w:p>
        </w:tc>
        <w:tc>
          <w:tcPr>
            <w:tcW w:w="567" w:type="dxa"/>
          </w:tcPr>
          <w:p w14:paraId="04FC37BB" w14:textId="77777777" w:rsidR="00CD3D20" w:rsidRPr="00380866" w:rsidRDefault="00CD3D20" w:rsidP="00005EEE">
            <w:pPr>
              <w:spacing w:before="40" w:after="40" w:line="240" w:lineRule="auto"/>
              <w:ind w:left="0" w:right="17" w:firstLine="0"/>
              <w:rPr>
                <w:sz w:val="22"/>
              </w:rPr>
            </w:pPr>
          </w:p>
        </w:tc>
        <w:tc>
          <w:tcPr>
            <w:tcW w:w="567" w:type="dxa"/>
          </w:tcPr>
          <w:p w14:paraId="5AF2A306" w14:textId="77777777" w:rsidR="00CD3D20" w:rsidRPr="00380866" w:rsidRDefault="00CD3D20" w:rsidP="00005EEE">
            <w:pPr>
              <w:spacing w:before="40" w:after="40" w:line="240" w:lineRule="auto"/>
              <w:ind w:left="0" w:right="17" w:firstLine="0"/>
              <w:rPr>
                <w:sz w:val="22"/>
              </w:rPr>
            </w:pPr>
          </w:p>
        </w:tc>
        <w:tc>
          <w:tcPr>
            <w:tcW w:w="709" w:type="dxa"/>
          </w:tcPr>
          <w:p w14:paraId="29650FD2" w14:textId="77777777" w:rsidR="00CD3D20" w:rsidRPr="00380866" w:rsidRDefault="00CD3D20" w:rsidP="00005EEE">
            <w:pPr>
              <w:spacing w:before="40" w:after="40" w:line="240" w:lineRule="auto"/>
              <w:ind w:left="0" w:right="17" w:firstLine="0"/>
              <w:rPr>
                <w:sz w:val="22"/>
              </w:rPr>
            </w:pPr>
          </w:p>
        </w:tc>
        <w:tc>
          <w:tcPr>
            <w:tcW w:w="709" w:type="dxa"/>
          </w:tcPr>
          <w:p w14:paraId="251CC1AF" w14:textId="77777777" w:rsidR="00CD3D20" w:rsidRPr="00380866" w:rsidRDefault="00CD3D20" w:rsidP="00005EEE">
            <w:pPr>
              <w:spacing w:before="40" w:after="40" w:line="240" w:lineRule="auto"/>
              <w:ind w:left="0" w:right="17" w:firstLine="0"/>
              <w:rPr>
                <w:sz w:val="22"/>
              </w:rPr>
            </w:pPr>
          </w:p>
        </w:tc>
        <w:tc>
          <w:tcPr>
            <w:tcW w:w="709" w:type="dxa"/>
          </w:tcPr>
          <w:p w14:paraId="5B3F1A9C" w14:textId="77777777" w:rsidR="00CD3D20" w:rsidRPr="00380866" w:rsidRDefault="00CD3D20" w:rsidP="00005EEE">
            <w:pPr>
              <w:spacing w:before="40" w:after="40" w:line="240" w:lineRule="auto"/>
              <w:ind w:left="0" w:right="17" w:firstLine="0"/>
              <w:rPr>
                <w:sz w:val="22"/>
              </w:rPr>
            </w:pPr>
          </w:p>
        </w:tc>
        <w:tc>
          <w:tcPr>
            <w:tcW w:w="613" w:type="dxa"/>
          </w:tcPr>
          <w:p w14:paraId="1EECA9D1" w14:textId="77777777" w:rsidR="00CD3D20" w:rsidRPr="00380866" w:rsidRDefault="00CD3D20" w:rsidP="00005EEE">
            <w:pPr>
              <w:spacing w:before="40" w:after="40" w:line="240" w:lineRule="auto"/>
              <w:ind w:left="0" w:right="17" w:firstLine="0"/>
              <w:rPr>
                <w:sz w:val="22"/>
              </w:rPr>
            </w:pPr>
          </w:p>
        </w:tc>
      </w:tr>
      <w:tr w:rsidR="00CD3D20" w:rsidRPr="00380866" w14:paraId="3AF1DC51" w14:textId="77777777" w:rsidTr="006D29D5">
        <w:tc>
          <w:tcPr>
            <w:tcW w:w="3529" w:type="dxa"/>
          </w:tcPr>
          <w:p w14:paraId="2EB29309" w14:textId="18BC342C" w:rsidR="00CD3D20" w:rsidRPr="00380866" w:rsidRDefault="00CD3D20" w:rsidP="00005EEE">
            <w:pPr>
              <w:spacing w:before="40" w:after="40" w:line="240" w:lineRule="auto"/>
              <w:ind w:left="0" w:right="17" w:firstLine="0"/>
              <w:jc w:val="left"/>
              <w:rPr>
                <w:sz w:val="22"/>
              </w:rPr>
            </w:pPr>
            <w:r w:rsidRPr="00380866">
              <w:rPr>
                <w:sz w:val="22"/>
              </w:rPr>
              <w:t>Explosion Proof Electrical Equipment</w:t>
            </w:r>
          </w:p>
        </w:tc>
        <w:tc>
          <w:tcPr>
            <w:tcW w:w="709" w:type="dxa"/>
          </w:tcPr>
          <w:p w14:paraId="13BF8AFA" w14:textId="77777777" w:rsidR="00CD3D20" w:rsidRPr="00380866" w:rsidRDefault="00CD3D20" w:rsidP="00005EEE">
            <w:pPr>
              <w:spacing w:before="40" w:after="40" w:line="240" w:lineRule="auto"/>
              <w:ind w:left="0" w:right="17" w:firstLine="0"/>
              <w:rPr>
                <w:sz w:val="22"/>
              </w:rPr>
            </w:pPr>
          </w:p>
        </w:tc>
        <w:tc>
          <w:tcPr>
            <w:tcW w:w="709" w:type="dxa"/>
          </w:tcPr>
          <w:p w14:paraId="36434FF8" w14:textId="77777777" w:rsidR="00CD3D20" w:rsidRPr="00380866" w:rsidRDefault="00CD3D20" w:rsidP="00005EEE">
            <w:pPr>
              <w:spacing w:before="40" w:after="40" w:line="240" w:lineRule="auto"/>
              <w:ind w:left="0" w:right="17" w:firstLine="0"/>
              <w:rPr>
                <w:sz w:val="22"/>
              </w:rPr>
            </w:pPr>
          </w:p>
        </w:tc>
        <w:tc>
          <w:tcPr>
            <w:tcW w:w="708" w:type="dxa"/>
          </w:tcPr>
          <w:p w14:paraId="4F5FAAF2" w14:textId="77777777" w:rsidR="00CD3D20" w:rsidRPr="00380866" w:rsidRDefault="00CD3D20" w:rsidP="00005EEE">
            <w:pPr>
              <w:spacing w:before="40" w:after="40" w:line="240" w:lineRule="auto"/>
              <w:ind w:left="0" w:right="17" w:firstLine="0"/>
              <w:rPr>
                <w:sz w:val="22"/>
              </w:rPr>
            </w:pPr>
          </w:p>
        </w:tc>
        <w:tc>
          <w:tcPr>
            <w:tcW w:w="567" w:type="dxa"/>
          </w:tcPr>
          <w:p w14:paraId="242DD531" w14:textId="77777777" w:rsidR="00CD3D20" w:rsidRPr="00380866" w:rsidRDefault="00CD3D20" w:rsidP="00005EEE">
            <w:pPr>
              <w:spacing w:before="40" w:after="40" w:line="240" w:lineRule="auto"/>
              <w:ind w:left="0" w:right="17" w:firstLine="0"/>
              <w:rPr>
                <w:sz w:val="22"/>
              </w:rPr>
            </w:pPr>
          </w:p>
        </w:tc>
        <w:tc>
          <w:tcPr>
            <w:tcW w:w="567" w:type="dxa"/>
          </w:tcPr>
          <w:p w14:paraId="0D587306" w14:textId="77777777" w:rsidR="00CD3D20" w:rsidRPr="00380866" w:rsidRDefault="00CD3D20" w:rsidP="00005EEE">
            <w:pPr>
              <w:spacing w:before="40" w:after="40" w:line="240" w:lineRule="auto"/>
              <w:ind w:left="0" w:right="17" w:firstLine="0"/>
              <w:rPr>
                <w:sz w:val="22"/>
              </w:rPr>
            </w:pPr>
          </w:p>
        </w:tc>
        <w:tc>
          <w:tcPr>
            <w:tcW w:w="709" w:type="dxa"/>
          </w:tcPr>
          <w:p w14:paraId="154165D4" w14:textId="77777777" w:rsidR="00CD3D20" w:rsidRPr="00380866" w:rsidRDefault="00CD3D20" w:rsidP="00005EEE">
            <w:pPr>
              <w:spacing w:before="40" w:after="40" w:line="240" w:lineRule="auto"/>
              <w:ind w:left="0" w:right="17" w:firstLine="0"/>
              <w:rPr>
                <w:sz w:val="22"/>
              </w:rPr>
            </w:pPr>
          </w:p>
        </w:tc>
        <w:tc>
          <w:tcPr>
            <w:tcW w:w="709" w:type="dxa"/>
          </w:tcPr>
          <w:p w14:paraId="08EC35C9" w14:textId="77777777" w:rsidR="00CD3D20" w:rsidRPr="00380866" w:rsidRDefault="00CD3D20" w:rsidP="00005EEE">
            <w:pPr>
              <w:spacing w:before="40" w:after="40" w:line="240" w:lineRule="auto"/>
              <w:ind w:left="0" w:right="17" w:firstLine="0"/>
              <w:rPr>
                <w:sz w:val="22"/>
              </w:rPr>
            </w:pPr>
          </w:p>
        </w:tc>
        <w:tc>
          <w:tcPr>
            <w:tcW w:w="709" w:type="dxa"/>
          </w:tcPr>
          <w:p w14:paraId="68D8033C" w14:textId="77777777" w:rsidR="00CD3D20" w:rsidRPr="00380866" w:rsidRDefault="00CD3D20" w:rsidP="00005EEE">
            <w:pPr>
              <w:spacing w:before="40" w:after="40" w:line="240" w:lineRule="auto"/>
              <w:ind w:left="0" w:right="17" w:firstLine="0"/>
              <w:rPr>
                <w:sz w:val="22"/>
              </w:rPr>
            </w:pPr>
          </w:p>
        </w:tc>
        <w:tc>
          <w:tcPr>
            <w:tcW w:w="613" w:type="dxa"/>
          </w:tcPr>
          <w:p w14:paraId="4200FCDF" w14:textId="77777777" w:rsidR="00CD3D20" w:rsidRPr="00380866" w:rsidRDefault="00CD3D20" w:rsidP="00005EEE">
            <w:pPr>
              <w:spacing w:before="40" w:after="40" w:line="240" w:lineRule="auto"/>
              <w:ind w:left="0" w:right="17" w:firstLine="0"/>
              <w:rPr>
                <w:sz w:val="22"/>
              </w:rPr>
            </w:pPr>
          </w:p>
        </w:tc>
      </w:tr>
      <w:tr w:rsidR="00CD3D20" w:rsidRPr="00380866" w14:paraId="443A713C" w14:textId="77777777" w:rsidTr="006D29D5">
        <w:tc>
          <w:tcPr>
            <w:tcW w:w="9529" w:type="dxa"/>
            <w:gridSpan w:val="10"/>
            <w:shd w:val="clear" w:color="auto" w:fill="D0CECE" w:themeFill="background2" w:themeFillShade="E6"/>
          </w:tcPr>
          <w:p w14:paraId="16164265" w14:textId="77777777" w:rsidR="00CD3D20" w:rsidRPr="00380866" w:rsidRDefault="00CD3D20" w:rsidP="006D29D5">
            <w:pPr>
              <w:spacing w:before="20" w:after="20" w:line="240" w:lineRule="auto"/>
              <w:ind w:left="0" w:right="17" w:firstLine="0"/>
              <w:jc w:val="left"/>
              <w:rPr>
                <w:b/>
                <w:bCs/>
                <w:sz w:val="22"/>
              </w:rPr>
            </w:pPr>
          </w:p>
          <w:p w14:paraId="34D0AAEF" w14:textId="1A5DA882" w:rsidR="00CD3D20" w:rsidRPr="00380866" w:rsidRDefault="00CD3D20" w:rsidP="006D29D5">
            <w:pPr>
              <w:spacing w:before="20" w:after="20" w:line="240" w:lineRule="auto"/>
              <w:ind w:left="0" w:right="17" w:firstLine="0"/>
              <w:jc w:val="left"/>
              <w:rPr>
                <w:b/>
                <w:bCs/>
                <w:sz w:val="22"/>
              </w:rPr>
            </w:pPr>
          </w:p>
        </w:tc>
      </w:tr>
      <w:tr w:rsidR="00CD3D20" w:rsidRPr="00380866" w14:paraId="117885E0" w14:textId="77777777" w:rsidTr="006D29D5">
        <w:trPr>
          <w:trHeight w:val="1808"/>
        </w:trPr>
        <w:tc>
          <w:tcPr>
            <w:tcW w:w="9529" w:type="dxa"/>
            <w:gridSpan w:val="10"/>
          </w:tcPr>
          <w:p w14:paraId="1ADCEB26" w14:textId="77777777" w:rsidR="00CD3D20" w:rsidRPr="00380866" w:rsidRDefault="00CD3D20" w:rsidP="006D29D5">
            <w:pPr>
              <w:spacing w:before="20" w:after="20" w:line="240" w:lineRule="auto"/>
              <w:ind w:left="0" w:right="17" w:firstLine="0"/>
              <w:rPr>
                <w:sz w:val="22"/>
              </w:rPr>
            </w:pPr>
          </w:p>
          <w:p w14:paraId="3D9D71D7" w14:textId="2835CCD3" w:rsidR="00CD3D20" w:rsidRPr="00380866" w:rsidRDefault="00CD3D20" w:rsidP="006D29D5">
            <w:pPr>
              <w:spacing w:before="20" w:after="20" w:line="240" w:lineRule="auto"/>
              <w:ind w:left="0" w:right="17" w:firstLine="0"/>
              <w:rPr>
                <w:sz w:val="22"/>
              </w:rPr>
            </w:pPr>
            <w:r w:rsidRPr="00380866">
              <w:rPr>
                <w:noProof/>
                <w:sz w:val="22"/>
                <w:lang w:val="en-GB" w:eastAsia="en-GB"/>
              </w:rPr>
              <mc:AlternateContent>
                <mc:Choice Requires="wps">
                  <w:drawing>
                    <wp:anchor distT="0" distB="0" distL="114300" distR="114300" simplePos="0" relativeHeight="251729920" behindDoc="0" locked="0" layoutInCell="1" allowOverlap="1" wp14:anchorId="3F348965" wp14:editId="5D87B1A5">
                      <wp:simplePos x="0" y="0"/>
                      <wp:positionH relativeFrom="column">
                        <wp:posOffset>48895</wp:posOffset>
                      </wp:positionH>
                      <wp:positionV relativeFrom="paragraph">
                        <wp:posOffset>958215</wp:posOffset>
                      </wp:positionV>
                      <wp:extent cx="559435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5594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CB904E" id="Straight Connector 55"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3.85pt,75.45pt" to="444.35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" strokecolor="black [3213]" strokeweight="1pt">
                      <v:stroke joinstyle="miter"/>
                    </v:line>
                  </w:pict>
                </mc:Fallback>
              </mc:AlternateContent>
            </w:r>
            <w:r w:rsidRPr="00380866">
              <w:rPr>
                <w:noProof/>
                <w:sz w:val="22"/>
                <w:lang w:val="en-GB" w:eastAsia="en-GB"/>
              </w:rPr>
              <mc:AlternateContent>
                <mc:Choice Requires="wps">
                  <w:drawing>
                    <wp:anchor distT="0" distB="0" distL="114300" distR="114300" simplePos="0" relativeHeight="251728896" behindDoc="0" locked="0" layoutInCell="1" allowOverlap="1" wp14:anchorId="39B6EB7F" wp14:editId="397537D6">
                      <wp:simplePos x="0" y="0"/>
                      <wp:positionH relativeFrom="column">
                        <wp:posOffset>48895</wp:posOffset>
                      </wp:positionH>
                      <wp:positionV relativeFrom="paragraph">
                        <wp:posOffset>774065</wp:posOffset>
                      </wp:positionV>
                      <wp:extent cx="5594350"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5594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1930F9" id="Straight Connector 56"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3.85pt,60.95pt" to="444.3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" strokecolor="black [3213]" strokeweight="1pt">
                      <v:stroke joinstyle="miter"/>
                    </v:line>
                  </w:pict>
                </mc:Fallback>
              </mc:AlternateContent>
            </w:r>
            <w:r w:rsidRPr="00380866">
              <w:rPr>
                <w:noProof/>
                <w:sz w:val="22"/>
                <w:lang w:val="en-GB" w:eastAsia="en-GB"/>
              </w:rPr>
              <mc:AlternateContent>
                <mc:Choice Requires="wps">
                  <w:drawing>
                    <wp:anchor distT="0" distB="0" distL="114300" distR="114300" simplePos="0" relativeHeight="251727872" behindDoc="0" locked="0" layoutInCell="1" allowOverlap="1" wp14:anchorId="60EBD845" wp14:editId="52D4AC80">
                      <wp:simplePos x="0" y="0"/>
                      <wp:positionH relativeFrom="column">
                        <wp:posOffset>48260</wp:posOffset>
                      </wp:positionH>
                      <wp:positionV relativeFrom="paragraph">
                        <wp:posOffset>602615</wp:posOffset>
                      </wp:positionV>
                      <wp:extent cx="559435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5594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379C5C" id="Straight Connector 57"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8pt,47.45pt" to="444.3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" strokecolor="black [3213]" strokeweight="1pt">
                      <v:stroke joinstyle="miter"/>
                    </v:line>
                  </w:pict>
                </mc:Fallback>
              </mc:AlternateContent>
            </w:r>
            <w:r w:rsidRPr="00380866">
              <w:rPr>
                <w:noProof/>
                <w:sz w:val="22"/>
                <w:lang w:val="en-GB" w:eastAsia="en-GB"/>
              </w:rPr>
              <mc:AlternateContent>
                <mc:Choice Requires="wps">
                  <w:drawing>
                    <wp:anchor distT="0" distB="0" distL="114300" distR="114300" simplePos="0" relativeHeight="251726848" behindDoc="0" locked="0" layoutInCell="1" allowOverlap="1" wp14:anchorId="43EA97BF" wp14:editId="19CC4DC9">
                      <wp:simplePos x="0" y="0"/>
                      <wp:positionH relativeFrom="column">
                        <wp:posOffset>36194</wp:posOffset>
                      </wp:positionH>
                      <wp:positionV relativeFrom="paragraph">
                        <wp:posOffset>393065</wp:posOffset>
                      </wp:positionV>
                      <wp:extent cx="5606415"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56064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B7895F" id="Straight Connector 58"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2.85pt,30.95pt" to="444.3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" strokecolor="black [3213]" strokeweight="1pt">
                      <v:stroke joinstyle="miter"/>
                    </v:line>
                  </w:pict>
                </mc:Fallback>
              </mc:AlternateContent>
            </w:r>
            <w:r w:rsidRPr="00380866">
              <w:rPr>
                <w:noProof/>
                <w:sz w:val="22"/>
                <w:lang w:val="en-GB" w:eastAsia="en-GB"/>
              </w:rPr>
              <mc:AlternateContent>
                <mc:Choice Requires="wps">
                  <w:drawing>
                    <wp:anchor distT="0" distB="0" distL="114300" distR="114300" simplePos="0" relativeHeight="251725824" behindDoc="0" locked="0" layoutInCell="1" allowOverlap="1" wp14:anchorId="4DD0D1DD" wp14:editId="5F0FEDD0">
                      <wp:simplePos x="0" y="0"/>
                      <wp:positionH relativeFrom="column">
                        <wp:posOffset>689610</wp:posOffset>
                      </wp:positionH>
                      <wp:positionV relativeFrom="paragraph">
                        <wp:posOffset>205105</wp:posOffset>
                      </wp:positionV>
                      <wp:extent cx="4952365"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49523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636783" id="Straight Connector 5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pt,16.15pt" to="444.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" strokecolor="black [3213]">
                      <v:stroke joinstyle="miter"/>
                    </v:line>
                  </w:pict>
                </mc:Fallback>
              </mc:AlternateContent>
            </w:r>
            <w:r w:rsidRPr="00380866">
              <w:rPr>
                <w:sz w:val="22"/>
              </w:rPr>
              <w:t>Remarks :</w:t>
            </w:r>
          </w:p>
          <w:p w14:paraId="5C251786" w14:textId="77777777" w:rsidR="00CD3D20" w:rsidRPr="00380866" w:rsidRDefault="00CD3D20" w:rsidP="006D29D5">
            <w:pPr>
              <w:spacing w:before="20" w:after="20" w:line="240" w:lineRule="auto"/>
              <w:ind w:left="0" w:right="17" w:firstLine="0"/>
              <w:rPr>
                <w:sz w:val="22"/>
              </w:rPr>
            </w:pPr>
          </w:p>
          <w:p w14:paraId="16046864" w14:textId="77777777" w:rsidR="00CD3D20" w:rsidRPr="00380866" w:rsidRDefault="00CD3D20" w:rsidP="006D29D5">
            <w:pPr>
              <w:spacing w:before="20" w:after="20" w:line="240" w:lineRule="auto"/>
              <w:ind w:left="0" w:right="17" w:firstLine="0"/>
              <w:rPr>
                <w:sz w:val="22"/>
              </w:rPr>
            </w:pPr>
          </w:p>
          <w:p w14:paraId="42258FB5" w14:textId="77777777" w:rsidR="00CD3D20" w:rsidRPr="00380866" w:rsidRDefault="00CD3D20" w:rsidP="006D29D5">
            <w:pPr>
              <w:spacing w:before="20" w:after="20" w:line="240" w:lineRule="auto"/>
              <w:ind w:left="0" w:right="17" w:firstLine="0"/>
              <w:rPr>
                <w:sz w:val="22"/>
              </w:rPr>
            </w:pPr>
          </w:p>
          <w:p w14:paraId="3606E241" w14:textId="77777777" w:rsidR="00CD3D20" w:rsidRPr="00380866" w:rsidRDefault="00CD3D20" w:rsidP="006D29D5">
            <w:pPr>
              <w:spacing w:before="20" w:after="20" w:line="240" w:lineRule="auto"/>
              <w:ind w:left="0" w:right="17" w:firstLine="0"/>
              <w:rPr>
                <w:sz w:val="22"/>
              </w:rPr>
            </w:pPr>
          </w:p>
          <w:p w14:paraId="4122A6BD" w14:textId="77777777" w:rsidR="00CD3D20" w:rsidRPr="00380866" w:rsidRDefault="00CD3D20" w:rsidP="006D29D5">
            <w:pPr>
              <w:spacing w:before="20" w:after="20" w:line="240" w:lineRule="auto"/>
              <w:ind w:left="0" w:right="17" w:firstLine="0"/>
              <w:rPr>
                <w:sz w:val="22"/>
              </w:rPr>
            </w:pPr>
          </w:p>
          <w:p w14:paraId="6963734E" w14:textId="77777777" w:rsidR="00CD3D20" w:rsidRPr="00380866" w:rsidRDefault="00CD3D20" w:rsidP="006D29D5">
            <w:pPr>
              <w:spacing w:before="20" w:after="20" w:line="240" w:lineRule="auto"/>
              <w:ind w:left="0" w:right="17" w:firstLine="0"/>
              <w:rPr>
                <w:sz w:val="22"/>
              </w:rPr>
            </w:pPr>
            <w:r w:rsidRPr="00380866">
              <w:rPr>
                <w:noProof/>
                <w:sz w:val="22"/>
                <w:lang w:val="en-GB" w:eastAsia="en-GB"/>
              </w:rPr>
              <mc:AlternateContent>
                <mc:Choice Requires="wps">
                  <w:drawing>
                    <wp:anchor distT="0" distB="0" distL="114300" distR="114300" simplePos="0" relativeHeight="251730944" behindDoc="0" locked="0" layoutInCell="1" allowOverlap="1" wp14:anchorId="01233F4D" wp14:editId="40400E51">
                      <wp:simplePos x="0" y="0"/>
                      <wp:positionH relativeFrom="column">
                        <wp:posOffset>48895</wp:posOffset>
                      </wp:positionH>
                      <wp:positionV relativeFrom="paragraph">
                        <wp:posOffset>76835</wp:posOffset>
                      </wp:positionV>
                      <wp:extent cx="5594350"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5594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B106F9" id="Straight Connector 60"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3.85pt,6.05pt" to="444.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" strokecolor="black [3213]" strokeweight="1pt">
                      <v:stroke joinstyle="miter"/>
                    </v:line>
                  </w:pict>
                </mc:Fallback>
              </mc:AlternateContent>
            </w:r>
          </w:p>
          <w:p w14:paraId="274B5E97" w14:textId="77777777" w:rsidR="00CD3D20" w:rsidRPr="00380866" w:rsidRDefault="00CD3D20" w:rsidP="006D29D5">
            <w:pPr>
              <w:spacing w:before="20" w:after="20" w:line="240" w:lineRule="auto"/>
              <w:ind w:left="0" w:right="17" w:firstLine="0"/>
              <w:rPr>
                <w:sz w:val="22"/>
              </w:rPr>
            </w:pPr>
          </w:p>
        </w:tc>
      </w:tr>
    </w:tbl>
    <w:p w14:paraId="57B48CA2" w14:textId="30332D01" w:rsidR="00CD3D20" w:rsidRDefault="00CD3D20" w:rsidP="00CD3D20">
      <w:pPr>
        <w:rPr>
          <w:sz w:val="22"/>
          <w:szCs w:val="20"/>
        </w:rPr>
      </w:pPr>
    </w:p>
    <w:p w14:paraId="36525C6D" w14:textId="10B08C01" w:rsidR="00B16A49" w:rsidRDefault="00B16A49" w:rsidP="00CD3D20">
      <w:pPr>
        <w:rPr>
          <w:sz w:val="22"/>
          <w:szCs w:val="20"/>
        </w:rPr>
      </w:pPr>
    </w:p>
    <w:p w14:paraId="5FF7C400" w14:textId="3F271256" w:rsidR="00B16A49" w:rsidRDefault="00B16A49" w:rsidP="00CD3D20">
      <w:pPr>
        <w:rPr>
          <w:sz w:val="22"/>
          <w:szCs w:val="20"/>
        </w:rPr>
      </w:pPr>
    </w:p>
    <w:p w14:paraId="58F73B04" w14:textId="1F9FF720" w:rsidR="00B16A49" w:rsidRDefault="00B16A49" w:rsidP="00CD3D20">
      <w:pPr>
        <w:rPr>
          <w:sz w:val="22"/>
          <w:szCs w:val="20"/>
        </w:rPr>
      </w:pPr>
    </w:p>
    <w:p w14:paraId="56D844F7" w14:textId="41DA965D" w:rsidR="00B16A49" w:rsidRDefault="00B16A49" w:rsidP="00CD3D20">
      <w:pPr>
        <w:rPr>
          <w:sz w:val="22"/>
          <w:szCs w:val="20"/>
        </w:rPr>
      </w:pPr>
    </w:p>
    <w:p w14:paraId="49C21158" w14:textId="4BF2282B" w:rsidR="00CD3D20" w:rsidRPr="00D04E49" w:rsidRDefault="00B16A49" w:rsidP="00B16A49">
      <w:pPr>
        <w:jc w:val="center"/>
        <w:rPr>
          <w:sz w:val="22"/>
          <w:szCs w:val="20"/>
        </w:rPr>
      </w:pPr>
      <w:r>
        <w:rPr>
          <w:sz w:val="22"/>
          <w:szCs w:val="20"/>
        </w:rPr>
        <w:t>-------------------------------------------------------------------------------------------------------------------</w:t>
      </w:r>
    </w:p>
    <w:sectPr w:rsidR="00CD3D20" w:rsidRPr="00D04E49" w:rsidSect="00C8512F">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4B31C" w14:textId="77777777" w:rsidR="002F4402" w:rsidRDefault="002F4402">
      <w:pPr>
        <w:spacing w:after="0" w:line="240" w:lineRule="auto"/>
      </w:pPr>
      <w:r>
        <w:separator/>
      </w:r>
    </w:p>
  </w:endnote>
  <w:endnote w:type="continuationSeparator" w:id="0">
    <w:p w14:paraId="2F9E7CA2" w14:textId="77777777" w:rsidR="002F4402" w:rsidRDefault="002F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30F11" w14:textId="77777777" w:rsidR="008E006B" w:rsidRDefault="008E0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101966"/>
      <w:docPartObj>
        <w:docPartGallery w:val="Page Numbers (Bottom of Page)"/>
        <w:docPartUnique/>
      </w:docPartObj>
    </w:sdtPr>
    <w:sdtEndPr>
      <w:rPr>
        <w:noProof/>
      </w:rPr>
    </w:sdtEndPr>
    <w:sdtContent>
      <w:p w14:paraId="597ED86A" w14:textId="1994451D" w:rsidR="00676814" w:rsidRDefault="00676814" w:rsidP="00676814">
        <w:pPr>
          <w:pStyle w:val="Footer"/>
          <w:jc w:val="center"/>
        </w:pPr>
        <w:r w:rsidRPr="009A2874">
          <w:rPr>
            <w:sz w:val="22"/>
          </w:rPr>
          <w:fldChar w:fldCharType="begin"/>
        </w:r>
        <w:r w:rsidRPr="009A2874">
          <w:rPr>
            <w:sz w:val="22"/>
          </w:rPr>
          <w:instrText xml:space="preserve"> PAGE   \* MERGEFORMAT </w:instrText>
        </w:r>
        <w:r w:rsidRPr="009A2874">
          <w:rPr>
            <w:sz w:val="22"/>
          </w:rPr>
          <w:fldChar w:fldCharType="separate"/>
        </w:r>
        <w:r w:rsidR="008E006B">
          <w:rPr>
            <w:noProof/>
            <w:sz w:val="22"/>
          </w:rPr>
          <w:t>v</w:t>
        </w:r>
        <w:r w:rsidRPr="009A2874">
          <w:rPr>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55EC" w14:textId="3852AEA5" w:rsidR="00676814" w:rsidRDefault="00676814">
    <w:pPr>
      <w:pStyle w:val="Footer"/>
      <w:jc w:val="center"/>
    </w:pPr>
  </w:p>
  <w:p w14:paraId="4E9B3CCD" w14:textId="77777777" w:rsidR="00676814" w:rsidRDefault="00676814" w:rsidP="00676814">
    <w:pPr>
      <w:pStyle w:val="Footer"/>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104469"/>
      <w:docPartObj>
        <w:docPartGallery w:val="Page Numbers (Bottom of Page)"/>
        <w:docPartUnique/>
      </w:docPartObj>
    </w:sdtPr>
    <w:sdtEndPr>
      <w:rPr>
        <w:noProof/>
      </w:rPr>
    </w:sdtEndPr>
    <w:sdtContent>
      <w:p w14:paraId="0F291495" w14:textId="2B7EB5F8" w:rsidR="00676814" w:rsidRDefault="00676814" w:rsidP="00676814">
        <w:pPr>
          <w:pStyle w:val="Footer"/>
          <w:jc w:val="center"/>
        </w:pPr>
        <w:r>
          <w:fldChar w:fldCharType="begin"/>
        </w:r>
        <w:r>
          <w:instrText xml:space="preserve"> PAGE   \* MERGEFORMAT </w:instrText>
        </w:r>
        <w:r>
          <w:fldChar w:fldCharType="separate"/>
        </w:r>
        <w:r w:rsidR="008E006B">
          <w:rPr>
            <w:noProof/>
          </w:rPr>
          <w:t>i</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493915"/>
      <w:docPartObj>
        <w:docPartGallery w:val="Page Numbers (Bottom of Page)"/>
        <w:docPartUnique/>
      </w:docPartObj>
    </w:sdtPr>
    <w:sdtEndPr>
      <w:rPr>
        <w:noProof/>
      </w:rPr>
    </w:sdtEndPr>
    <w:sdtContent>
      <w:p w14:paraId="5F40CCD8" w14:textId="64C24621" w:rsidR="00676814" w:rsidRDefault="00676814" w:rsidP="00676814">
        <w:pPr>
          <w:pStyle w:val="Footer"/>
          <w:jc w:val="center"/>
        </w:pPr>
        <w:r w:rsidRPr="009A2874">
          <w:rPr>
            <w:sz w:val="22"/>
          </w:rPr>
          <w:fldChar w:fldCharType="begin"/>
        </w:r>
        <w:r w:rsidRPr="009A2874">
          <w:rPr>
            <w:sz w:val="22"/>
          </w:rPr>
          <w:instrText xml:space="preserve"> PAGE   \* MERGEFORMAT </w:instrText>
        </w:r>
        <w:r w:rsidRPr="009A2874">
          <w:rPr>
            <w:sz w:val="22"/>
          </w:rPr>
          <w:fldChar w:fldCharType="separate"/>
        </w:r>
        <w:r w:rsidR="008E006B">
          <w:rPr>
            <w:noProof/>
            <w:sz w:val="22"/>
          </w:rPr>
          <w:t>14</w:t>
        </w:r>
        <w:r w:rsidRPr="009A2874">
          <w:rPr>
            <w:noProof/>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052070"/>
      <w:docPartObj>
        <w:docPartGallery w:val="Page Numbers (Bottom of Page)"/>
        <w:docPartUnique/>
      </w:docPartObj>
    </w:sdtPr>
    <w:sdtEndPr>
      <w:rPr>
        <w:noProof/>
      </w:rPr>
    </w:sdtEndPr>
    <w:sdtContent>
      <w:p w14:paraId="52888758" w14:textId="1B352DAC" w:rsidR="00676814" w:rsidRDefault="00676814" w:rsidP="00676814">
        <w:pPr>
          <w:pStyle w:val="Footer"/>
          <w:jc w:val="center"/>
        </w:pPr>
        <w:r>
          <w:fldChar w:fldCharType="begin"/>
        </w:r>
        <w:r>
          <w:instrText xml:space="preserve"> PAGE   \* MERGEFORMAT </w:instrText>
        </w:r>
        <w:r>
          <w:fldChar w:fldCharType="separate"/>
        </w:r>
        <w:r w:rsidR="008E006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C65FD" w14:textId="77777777" w:rsidR="002F4402" w:rsidRDefault="002F4402">
      <w:pPr>
        <w:spacing w:after="0" w:line="240" w:lineRule="auto"/>
      </w:pPr>
      <w:r>
        <w:separator/>
      </w:r>
    </w:p>
  </w:footnote>
  <w:footnote w:type="continuationSeparator" w:id="0">
    <w:p w14:paraId="664FAFFC" w14:textId="77777777" w:rsidR="002F4402" w:rsidRDefault="002F4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930C" w14:textId="77777777" w:rsidR="008E006B" w:rsidRDefault="008E0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541E0" w14:textId="77777777" w:rsidR="00676814" w:rsidRPr="00F36DD3" w:rsidRDefault="00676814" w:rsidP="00676814">
    <w:pPr>
      <w:spacing w:after="0" w:line="240" w:lineRule="auto"/>
      <w:ind w:left="11" w:right="17" w:hanging="11"/>
      <w:rPr>
        <w:b/>
        <w:bCs/>
        <w:sz w:val="18"/>
        <w:szCs w:val="18"/>
        <w:lang w:val="en-US"/>
      </w:rPr>
    </w:pPr>
    <w:r w:rsidRPr="00F36DD3">
      <w:rPr>
        <w:b/>
        <w:bCs/>
        <w:sz w:val="18"/>
        <w:szCs w:val="18"/>
      </w:rPr>
      <w:t>CIVIL AVIATION AUTHORITY</w:t>
    </w:r>
    <w:r w:rsidRPr="00F36DD3">
      <w:rPr>
        <w:b/>
        <w:bCs/>
        <w:sz w:val="18"/>
        <w:szCs w:val="18"/>
        <w:lang w:val="en-US"/>
      </w:rPr>
      <w:t xml:space="preserve"> </w:t>
    </w:r>
    <w:r w:rsidRPr="00F36DD3">
      <w:rPr>
        <w:b/>
        <w:bCs/>
        <w:sz w:val="18"/>
        <w:szCs w:val="18"/>
        <w:lang w:val="en-US"/>
      </w:rPr>
      <w:tab/>
    </w:r>
    <w:r w:rsidRPr="00F36DD3">
      <w:rPr>
        <w:b/>
        <w:bCs/>
        <w:sz w:val="18"/>
        <w:szCs w:val="18"/>
        <w:lang w:val="en-US"/>
      </w:rPr>
      <w:tab/>
    </w:r>
    <w:r w:rsidRPr="00F36DD3">
      <w:rPr>
        <w:b/>
        <w:bCs/>
        <w:sz w:val="18"/>
        <w:szCs w:val="18"/>
        <w:lang w:val="en-US"/>
      </w:rPr>
      <w:tab/>
    </w:r>
    <w:r w:rsidRPr="00F36DD3">
      <w:rPr>
        <w:b/>
        <w:bCs/>
        <w:sz w:val="18"/>
        <w:szCs w:val="18"/>
        <w:lang w:val="en-US"/>
      </w:rPr>
      <w:tab/>
    </w:r>
    <w:r>
      <w:rPr>
        <w:b/>
        <w:bCs/>
        <w:sz w:val="18"/>
        <w:szCs w:val="18"/>
        <w:lang w:val="en-US"/>
      </w:rPr>
      <w:t xml:space="preserve">         </w:t>
    </w:r>
    <w:r w:rsidRPr="00F36DD3">
      <w:rPr>
        <w:b/>
        <w:bCs/>
        <w:sz w:val="18"/>
        <w:szCs w:val="18"/>
        <w:lang w:val="en-US"/>
      </w:rPr>
      <w:t xml:space="preserve">GENERIC SURVEILLANCE PROGRAMME </w:t>
    </w:r>
  </w:p>
  <w:p w14:paraId="3C2D279C" w14:textId="77777777" w:rsidR="00676814" w:rsidRPr="00F36DD3" w:rsidRDefault="00676814" w:rsidP="00676814">
    <w:pPr>
      <w:spacing w:after="0" w:line="240" w:lineRule="auto"/>
      <w:ind w:left="11" w:right="17" w:hanging="11"/>
      <w:rPr>
        <w:b/>
        <w:bCs/>
        <w:sz w:val="18"/>
        <w:szCs w:val="18"/>
        <w:lang w:val="en-US"/>
      </w:rPr>
    </w:pPr>
    <w:r w:rsidRPr="00F36DD3">
      <w:rPr>
        <w:noProof/>
        <w:sz w:val="18"/>
        <w:szCs w:val="18"/>
        <w:lang w:val="en-GB" w:eastAsia="en-GB"/>
      </w:rPr>
      <mc:AlternateContent>
        <mc:Choice Requires="wps">
          <w:drawing>
            <wp:anchor distT="0" distB="0" distL="114300" distR="114300" simplePos="0" relativeHeight="251665408" behindDoc="0" locked="0" layoutInCell="1" allowOverlap="1" wp14:anchorId="2B556177" wp14:editId="0588EB40">
              <wp:simplePos x="0" y="0"/>
              <wp:positionH relativeFrom="column">
                <wp:posOffset>0</wp:posOffset>
              </wp:positionH>
              <wp:positionV relativeFrom="paragraph">
                <wp:posOffset>163390</wp:posOffset>
              </wp:positionV>
              <wp:extent cx="5734050" cy="5080"/>
              <wp:effectExtent l="0" t="12700" r="31750" b="33020"/>
              <wp:wrapNone/>
              <wp:docPr id="8" name="Straight Connector 8"/>
              <wp:cNvGraphicFramePr/>
              <a:graphic xmlns:a="http://schemas.openxmlformats.org/drawingml/2006/main">
                <a:graphicData uri="http://schemas.microsoft.com/office/word/2010/wordprocessingShape">
                  <wps:wsp>
                    <wps:cNvCnPr/>
                    <wps:spPr>
                      <a:xfrm>
                        <a:off x="0" y="0"/>
                        <a:ext cx="5734050" cy="508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836DA1"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85pt" to="45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" strokecolor="windowText" strokeweight="3pt">
              <v:stroke joinstyle="miter"/>
            </v:line>
          </w:pict>
        </mc:Fallback>
      </mc:AlternateContent>
    </w:r>
    <w:r w:rsidRPr="00F36DD3">
      <w:rPr>
        <w:b/>
        <w:bCs/>
        <w:sz w:val="18"/>
        <w:szCs w:val="18"/>
      </w:rPr>
      <w:tab/>
    </w:r>
    <w:r w:rsidRPr="00F36DD3">
      <w:rPr>
        <w:b/>
        <w:bCs/>
        <w:sz w:val="18"/>
        <w:szCs w:val="18"/>
      </w:rPr>
      <w:tab/>
    </w:r>
    <w:r w:rsidRPr="00F36DD3">
      <w:rPr>
        <w:b/>
        <w:bCs/>
        <w:sz w:val="18"/>
        <w:szCs w:val="18"/>
      </w:rPr>
      <w:tab/>
    </w:r>
    <w:r w:rsidRPr="00F36DD3">
      <w:rPr>
        <w:b/>
        <w:bCs/>
        <w:sz w:val="18"/>
        <w:szCs w:val="18"/>
      </w:rPr>
      <w:tab/>
    </w:r>
    <w:r w:rsidRPr="00F36DD3">
      <w:rPr>
        <w:b/>
        <w:bCs/>
        <w:sz w:val="18"/>
        <w:szCs w:val="18"/>
      </w:rPr>
      <w:tab/>
    </w:r>
    <w:r w:rsidRPr="00F36DD3">
      <w:rPr>
        <w:b/>
        <w:bCs/>
        <w:sz w:val="18"/>
        <w:szCs w:val="18"/>
      </w:rPr>
      <w:tab/>
    </w:r>
    <w:r w:rsidRPr="00F36DD3">
      <w:rPr>
        <w:b/>
        <w:bCs/>
        <w:sz w:val="18"/>
        <w:szCs w:val="18"/>
      </w:rPr>
      <w:tab/>
    </w:r>
    <w:r w:rsidRPr="00F36DD3">
      <w:rPr>
        <w:b/>
        <w:bCs/>
        <w:sz w:val="18"/>
        <w:szCs w:val="18"/>
      </w:rPr>
      <w:tab/>
    </w:r>
    <w:r>
      <w:rPr>
        <w:b/>
        <w:bCs/>
        <w:sz w:val="18"/>
        <w:szCs w:val="18"/>
      </w:rPr>
      <w:tab/>
    </w:r>
    <w:r>
      <w:rPr>
        <w:b/>
        <w:bCs/>
        <w:sz w:val="18"/>
        <w:szCs w:val="18"/>
      </w:rPr>
      <w:tab/>
    </w:r>
    <w:r>
      <w:rPr>
        <w:b/>
        <w:bCs/>
        <w:sz w:val="18"/>
        <w:szCs w:val="18"/>
      </w:rPr>
      <w:tab/>
      <w:t xml:space="preserve">    </w:t>
    </w:r>
    <w:r w:rsidRPr="00F36DD3">
      <w:rPr>
        <w:b/>
        <w:bCs/>
        <w:sz w:val="18"/>
        <w:szCs w:val="18"/>
        <w:lang w:val="en-US"/>
      </w:rPr>
      <w:t>AT AERODROMES</w:t>
    </w:r>
  </w:p>
  <w:p w14:paraId="4F8C03AB" w14:textId="77777777" w:rsidR="00676814" w:rsidRPr="00676814" w:rsidRDefault="00676814">
    <w:pPr>
      <w:pStyle w:val="Header"/>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A347" w14:textId="20D51701" w:rsidR="00676814" w:rsidRPr="0032428B" w:rsidRDefault="00676814" w:rsidP="00813770">
    <w:pPr>
      <w:pStyle w:val="TitlePage"/>
      <w:spacing w:after="120"/>
      <w:ind w:left="360"/>
      <w:jc w:val="right"/>
      <w:rPr>
        <w:b w:val="0"/>
        <w:sz w:val="22"/>
        <w:szCs w:val="22"/>
        <w:lang w:val="en-AU"/>
      </w:rPr>
    </w:pPr>
    <w:bookmarkStart w:id="0" w:name="_GoBack"/>
    <w:bookmarkEnd w:id="0"/>
  </w:p>
  <w:p w14:paraId="5A0CFA74" w14:textId="77777777" w:rsidR="00676814" w:rsidRDefault="00676814" w:rsidP="00813770">
    <w:pPr>
      <w:spacing w:after="0" w:line="259" w:lineRule="auto"/>
      <w:ind w:left="-1020" w:right="10569" w:firstLine="0"/>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9E75E" w14:textId="77777777" w:rsidR="00676814" w:rsidRPr="00F36DD3" w:rsidRDefault="00676814" w:rsidP="00A132C1">
    <w:pPr>
      <w:spacing w:after="0" w:line="240" w:lineRule="auto"/>
      <w:ind w:left="11" w:right="17" w:hanging="11"/>
      <w:rPr>
        <w:b/>
        <w:bCs/>
        <w:sz w:val="18"/>
        <w:szCs w:val="18"/>
        <w:lang w:val="en-US"/>
      </w:rPr>
    </w:pPr>
    <w:r w:rsidRPr="00F36DD3">
      <w:rPr>
        <w:b/>
        <w:bCs/>
        <w:sz w:val="18"/>
        <w:szCs w:val="18"/>
      </w:rPr>
      <w:t>CIVIL AVIATION AUTHORITY</w:t>
    </w:r>
    <w:r w:rsidRPr="00F36DD3">
      <w:rPr>
        <w:b/>
        <w:bCs/>
        <w:sz w:val="18"/>
        <w:szCs w:val="18"/>
        <w:lang w:val="en-US"/>
      </w:rPr>
      <w:t xml:space="preserve"> </w:t>
    </w:r>
    <w:r w:rsidRPr="00F36DD3">
      <w:rPr>
        <w:b/>
        <w:bCs/>
        <w:sz w:val="18"/>
        <w:szCs w:val="18"/>
        <w:lang w:val="en-US"/>
      </w:rPr>
      <w:tab/>
    </w:r>
    <w:r w:rsidRPr="00F36DD3">
      <w:rPr>
        <w:b/>
        <w:bCs/>
        <w:sz w:val="18"/>
        <w:szCs w:val="18"/>
        <w:lang w:val="en-US"/>
      </w:rPr>
      <w:tab/>
    </w:r>
    <w:r w:rsidRPr="00F36DD3">
      <w:rPr>
        <w:b/>
        <w:bCs/>
        <w:sz w:val="18"/>
        <w:szCs w:val="18"/>
        <w:lang w:val="en-US"/>
      </w:rPr>
      <w:tab/>
    </w:r>
    <w:r w:rsidRPr="00F36DD3">
      <w:rPr>
        <w:b/>
        <w:bCs/>
        <w:sz w:val="18"/>
        <w:szCs w:val="18"/>
        <w:lang w:val="en-US"/>
      </w:rPr>
      <w:tab/>
    </w:r>
    <w:r>
      <w:rPr>
        <w:b/>
        <w:bCs/>
        <w:sz w:val="18"/>
        <w:szCs w:val="18"/>
        <w:lang w:val="en-US"/>
      </w:rPr>
      <w:t xml:space="preserve">         </w:t>
    </w:r>
    <w:r w:rsidRPr="00F36DD3">
      <w:rPr>
        <w:b/>
        <w:bCs/>
        <w:sz w:val="18"/>
        <w:szCs w:val="18"/>
        <w:lang w:val="en-US"/>
      </w:rPr>
      <w:t xml:space="preserve">GENERIC SURVEILLANCE PROGRAMME </w:t>
    </w:r>
  </w:p>
  <w:p w14:paraId="0AFDC09E" w14:textId="77777777" w:rsidR="00676814" w:rsidRPr="00F36DD3" w:rsidRDefault="00676814" w:rsidP="00A132C1">
    <w:pPr>
      <w:spacing w:after="0" w:line="240" w:lineRule="auto"/>
      <w:ind w:left="11" w:right="17" w:hanging="11"/>
      <w:rPr>
        <w:b/>
        <w:bCs/>
        <w:sz w:val="18"/>
        <w:szCs w:val="18"/>
        <w:lang w:val="en-US"/>
      </w:rPr>
    </w:pPr>
    <w:r w:rsidRPr="00F36DD3">
      <w:rPr>
        <w:noProof/>
        <w:sz w:val="18"/>
        <w:szCs w:val="18"/>
        <w:lang w:val="en-GB" w:eastAsia="en-GB"/>
      </w:rPr>
      <mc:AlternateContent>
        <mc:Choice Requires="wps">
          <w:drawing>
            <wp:anchor distT="0" distB="0" distL="114300" distR="114300" simplePos="0" relativeHeight="251663360" behindDoc="0" locked="0" layoutInCell="1" allowOverlap="1" wp14:anchorId="14C3AD02" wp14:editId="31D0E32B">
              <wp:simplePos x="0" y="0"/>
              <wp:positionH relativeFrom="column">
                <wp:posOffset>0</wp:posOffset>
              </wp:positionH>
              <wp:positionV relativeFrom="paragraph">
                <wp:posOffset>163390</wp:posOffset>
              </wp:positionV>
              <wp:extent cx="5734050" cy="5080"/>
              <wp:effectExtent l="0" t="12700" r="31750" b="33020"/>
              <wp:wrapNone/>
              <wp:docPr id="23" name="Straight Connector 23"/>
              <wp:cNvGraphicFramePr/>
              <a:graphic xmlns:a="http://schemas.openxmlformats.org/drawingml/2006/main">
                <a:graphicData uri="http://schemas.microsoft.com/office/word/2010/wordprocessingShape">
                  <wps:wsp>
                    <wps:cNvCnPr/>
                    <wps:spPr>
                      <a:xfrm>
                        <a:off x="0" y="0"/>
                        <a:ext cx="5734050" cy="508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3789C" id="Straight Connector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85pt" to="45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" strokecolor="black [3213]" strokeweight="3pt">
              <v:stroke joinstyle="miter"/>
            </v:line>
          </w:pict>
        </mc:Fallback>
      </mc:AlternateContent>
    </w:r>
    <w:r w:rsidRPr="00F36DD3">
      <w:rPr>
        <w:b/>
        <w:bCs/>
        <w:sz w:val="18"/>
        <w:szCs w:val="18"/>
      </w:rPr>
      <w:tab/>
    </w:r>
    <w:r w:rsidRPr="00F36DD3">
      <w:rPr>
        <w:b/>
        <w:bCs/>
        <w:sz w:val="18"/>
        <w:szCs w:val="18"/>
      </w:rPr>
      <w:tab/>
    </w:r>
    <w:r w:rsidRPr="00F36DD3">
      <w:rPr>
        <w:b/>
        <w:bCs/>
        <w:sz w:val="18"/>
        <w:szCs w:val="18"/>
      </w:rPr>
      <w:tab/>
    </w:r>
    <w:r w:rsidRPr="00F36DD3">
      <w:rPr>
        <w:b/>
        <w:bCs/>
        <w:sz w:val="18"/>
        <w:szCs w:val="18"/>
      </w:rPr>
      <w:tab/>
    </w:r>
    <w:r w:rsidRPr="00F36DD3">
      <w:rPr>
        <w:b/>
        <w:bCs/>
        <w:sz w:val="18"/>
        <w:szCs w:val="18"/>
      </w:rPr>
      <w:tab/>
    </w:r>
    <w:r w:rsidRPr="00F36DD3">
      <w:rPr>
        <w:b/>
        <w:bCs/>
        <w:sz w:val="18"/>
        <w:szCs w:val="18"/>
      </w:rPr>
      <w:tab/>
    </w:r>
    <w:r w:rsidRPr="00F36DD3">
      <w:rPr>
        <w:b/>
        <w:bCs/>
        <w:sz w:val="18"/>
        <w:szCs w:val="18"/>
      </w:rPr>
      <w:tab/>
    </w:r>
    <w:r w:rsidRPr="00F36DD3">
      <w:rPr>
        <w:b/>
        <w:bCs/>
        <w:sz w:val="18"/>
        <w:szCs w:val="18"/>
      </w:rPr>
      <w:tab/>
    </w:r>
    <w:r>
      <w:rPr>
        <w:b/>
        <w:bCs/>
        <w:sz w:val="18"/>
        <w:szCs w:val="18"/>
      </w:rPr>
      <w:tab/>
    </w:r>
    <w:r>
      <w:rPr>
        <w:b/>
        <w:bCs/>
        <w:sz w:val="18"/>
        <w:szCs w:val="18"/>
      </w:rPr>
      <w:tab/>
    </w:r>
    <w:r>
      <w:rPr>
        <w:b/>
        <w:bCs/>
        <w:sz w:val="18"/>
        <w:szCs w:val="18"/>
      </w:rPr>
      <w:tab/>
      <w:t xml:space="preserve">    </w:t>
    </w:r>
    <w:r w:rsidRPr="00F36DD3">
      <w:rPr>
        <w:b/>
        <w:bCs/>
        <w:sz w:val="18"/>
        <w:szCs w:val="18"/>
        <w:lang w:val="en-US"/>
      </w:rPr>
      <w:t>AT AERODROMES</w:t>
    </w:r>
  </w:p>
  <w:p w14:paraId="43D31B1B" w14:textId="77777777" w:rsidR="00676814" w:rsidRPr="00676814" w:rsidRDefault="00676814">
    <w:pPr>
      <w:spacing w:after="0" w:line="259" w:lineRule="auto"/>
      <w:ind w:left="-1020" w:right="10569" w:firstLine="0"/>
      <w:jc w:val="left"/>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E40"/>
    <w:multiLevelType w:val="hybridMultilevel"/>
    <w:tmpl w:val="797610E4"/>
    <w:lvl w:ilvl="0" w:tplc="44090011">
      <w:start w:val="1"/>
      <w:numFmt w:val="decimal"/>
      <w:lvlText w:val="%1)"/>
      <w:lvlJc w:val="left"/>
      <w:pPr>
        <w:ind w:left="1430" w:hanging="360"/>
      </w:pPr>
    </w:lvl>
    <w:lvl w:ilvl="1" w:tplc="44090019" w:tentative="1">
      <w:start w:val="1"/>
      <w:numFmt w:val="lowerLetter"/>
      <w:lvlText w:val="%2."/>
      <w:lvlJc w:val="left"/>
      <w:pPr>
        <w:ind w:left="2150" w:hanging="360"/>
      </w:pPr>
    </w:lvl>
    <w:lvl w:ilvl="2" w:tplc="4409001B" w:tentative="1">
      <w:start w:val="1"/>
      <w:numFmt w:val="lowerRoman"/>
      <w:lvlText w:val="%3."/>
      <w:lvlJc w:val="right"/>
      <w:pPr>
        <w:ind w:left="2870" w:hanging="180"/>
      </w:pPr>
    </w:lvl>
    <w:lvl w:ilvl="3" w:tplc="4409000F" w:tentative="1">
      <w:start w:val="1"/>
      <w:numFmt w:val="decimal"/>
      <w:lvlText w:val="%4."/>
      <w:lvlJc w:val="left"/>
      <w:pPr>
        <w:ind w:left="3590" w:hanging="360"/>
      </w:pPr>
    </w:lvl>
    <w:lvl w:ilvl="4" w:tplc="44090019" w:tentative="1">
      <w:start w:val="1"/>
      <w:numFmt w:val="lowerLetter"/>
      <w:lvlText w:val="%5."/>
      <w:lvlJc w:val="left"/>
      <w:pPr>
        <w:ind w:left="4310" w:hanging="360"/>
      </w:pPr>
    </w:lvl>
    <w:lvl w:ilvl="5" w:tplc="4409001B" w:tentative="1">
      <w:start w:val="1"/>
      <w:numFmt w:val="lowerRoman"/>
      <w:lvlText w:val="%6."/>
      <w:lvlJc w:val="right"/>
      <w:pPr>
        <w:ind w:left="5030" w:hanging="180"/>
      </w:pPr>
    </w:lvl>
    <w:lvl w:ilvl="6" w:tplc="4409000F" w:tentative="1">
      <w:start w:val="1"/>
      <w:numFmt w:val="decimal"/>
      <w:lvlText w:val="%7."/>
      <w:lvlJc w:val="left"/>
      <w:pPr>
        <w:ind w:left="5750" w:hanging="360"/>
      </w:pPr>
    </w:lvl>
    <w:lvl w:ilvl="7" w:tplc="44090019" w:tentative="1">
      <w:start w:val="1"/>
      <w:numFmt w:val="lowerLetter"/>
      <w:lvlText w:val="%8."/>
      <w:lvlJc w:val="left"/>
      <w:pPr>
        <w:ind w:left="6470" w:hanging="360"/>
      </w:pPr>
    </w:lvl>
    <w:lvl w:ilvl="8" w:tplc="4409001B" w:tentative="1">
      <w:start w:val="1"/>
      <w:numFmt w:val="lowerRoman"/>
      <w:lvlText w:val="%9."/>
      <w:lvlJc w:val="right"/>
      <w:pPr>
        <w:ind w:left="7190" w:hanging="180"/>
      </w:pPr>
    </w:lvl>
  </w:abstractNum>
  <w:abstractNum w:abstractNumId="1" w15:restartNumberingAfterBreak="0">
    <w:nsid w:val="061D4397"/>
    <w:multiLevelType w:val="multilevel"/>
    <w:tmpl w:val="41CC94EE"/>
    <w:lvl w:ilvl="0">
      <w:start w:val="7"/>
      <w:numFmt w:val="decimal"/>
      <w:lvlText w:val="%1"/>
      <w:lvlJc w:val="left"/>
      <w:pPr>
        <w:ind w:left="530" w:hanging="530"/>
      </w:pPr>
      <w:rPr>
        <w:rFonts w:hint="default"/>
        <w:b/>
      </w:rPr>
    </w:lvl>
    <w:lvl w:ilvl="1">
      <w:start w:val="1"/>
      <w:numFmt w:val="decimal"/>
      <w:lvlText w:val="%1.%2"/>
      <w:lvlJc w:val="left"/>
      <w:pPr>
        <w:ind w:left="530" w:hanging="53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4247B7"/>
    <w:multiLevelType w:val="hybridMultilevel"/>
    <w:tmpl w:val="191EFA1A"/>
    <w:lvl w:ilvl="0" w:tplc="44090011">
      <w:start w:val="1"/>
      <w:numFmt w:val="decimal"/>
      <w:lvlText w:val="%1)"/>
      <w:lvlJc w:val="left"/>
      <w:pPr>
        <w:ind w:left="1790" w:hanging="360"/>
      </w:pPr>
    </w:lvl>
    <w:lvl w:ilvl="1" w:tplc="44090019" w:tentative="1">
      <w:start w:val="1"/>
      <w:numFmt w:val="lowerLetter"/>
      <w:lvlText w:val="%2."/>
      <w:lvlJc w:val="left"/>
      <w:pPr>
        <w:ind w:left="2510" w:hanging="360"/>
      </w:pPr>
    </w:lvl>
    <w:lvl w:ilvl="2" w:tplc="4409001B" w:tentative="1">
      <w:start w:val="1"/>
      <w:numFmt w:val="lowerRoman"/>
      <w:lvlText w:val="%3."/>
      <w:lvlJc w:val="right"/>
      <w:pPr>
        <w:ind w:left="3230" w:hanging="180"/>
      </w:pPr>
    </w:lvl>
    <w:lvl w:ilvl="3" w:tplc="4409000F" w:tentative="1">
      <w:start w:val="1"/>
      <w:numFmt w:val="decimal"/>
      <w:lvlText w:val="%4."/>
      <w:lvlJc w:val="left"/>
      <w:pPr>
        <w:ind w:left="3950" w:hanging="360"/>
      </w:pPr>
    </w:lvl>
    <w:lvl w:ilvl="4" w:tplc="44090019" w:tentative="1">
      <w:start w:val="1"/>
      <w:numFmt w:val="lowerLetter"/>
      <w:lvlText w:val="%5."/>
      <w:lvlJc w:val="left"/>
      <w:pPr>
        <w:ind w:left="4670" w:hanging="360"/>
      </w:pPr>
    </w:lvl>
    <w:lvl w:ilvl="5" w:tplc="4409001B" w:tentative="1">
      <w:start w:val="1"/>
      <w:numFmt w:val="lowerRoman"/>
      <w:lvlText w:val="%6."/>
      <w:lvlJc w:val="right"/>
      <w:pPr>
        <w:ind w:left="5390" w:hanging="180"/>
      </w:pPr>
    </w:lvl>
    <w:lvl w:ilvl="6" w:tplc="4409000F" w:tentative="1">
      <w:start w:val="1"/>
      <w:numFmt w:val="decimal"/>
      <w:lvlText w:val="%7."/>
      <w:lvlJc w:val="left"/>
      <w:pPr>
        <w:ind w:left="6110" w:hanging="360"/>
      </w:pPr>
    </w:lvl>
    <w:lvl w:ilvl="7" w:tplc="44090019" w:tentative="1">
      <w:start w:val="1"/>
      <w:numFmt w:val="lowerLetter"/>
      <w:lvlText w:val="%8."/>
      <w:lvlJc w:val="left"/>
      <w:pPr>
        <w:ind w:left="6830" w:hanging="360"/>
      </w:pPr>
    </w:lvl>
    <w:lvl w:ilvl="8" w:tplc="4409001B" w:tentative="1">
      <w:start w:val="1"/>
      <w:numFmt w:val="lowerRoman"/>
      <w:lvlText w:val="%9."/>
      <w:lvlJc w:val="right"/>
      <w:pPr>
        <w:ind w:left="7550" w:hanging="180"/>
      </w:pPr>
    </w:lvl>
  </w:abstractNum>
  <w:abstractNum w:abstractNumId="3" w15:restartNumberingAfterBreak="0">
    <w:nsid w:val="06C8648A"/>
    <w:multiLevelType w:val="hybridMultilevel"/>
    <w:tmpl w:val="78BC217E"/>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7C00130"/>
    <w:multiLevelType w:val="multilevel"/>
    <w:tmpl w:val="BF105DEA"/>
    <w:lvl w:ilvl="0">
      <w:start w:val="1"/>
      <w:numFmt w:val="decimal"/>
      <w:lvlText w:val="2.%1"/>
      <w:lvlJc w:val="left"/>
      <w:pPr>
        <w:ind w:left="720" w:hanging="72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E0519C"/>
    <w:multiLevelType w:val="hybridMultilevel"/>
    <w:tmpl w:val="233E5850"/>
    <w:lvl w:ilvl="0" w:tplc="44090011">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 w15:restartNumberingAfterBreak="0">
    <w:nsid w:val="0A5C1296"/>
    <w:multiLevelType w:val="hybridMultilevel"/>
    <w:tmpl w:val="89B43772"/>
    <w:lvl w:ilvl="0" w:tplc="44090011">
      <w:start w:val="1"/>
      <w:numFmt w:val="decimal"/>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7" w15:restartNumberingAfterBreak="0">
    <w:nsid w:val="0AFF78B0"/>
    <w:multiLevelType w:val="hybridMultilevel"/>
    <w:tmpl w:val="927650A8"/>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0BBC6381"/>
    <w:multiLevelType w:val="hybridMultilevel"/>
    <w:tmpl w:val="5E5452E2"/>
    <w:lvl w:ilvl="0" w:tplc="20967944">
      <w:start w:val="1"/>
      <w:numFmt w:val="lowerLetter"/>
      <w:lvlText w:val="%1)"/>
      <w:lvlJc w:val="left"/>
      <w:pPr>
        <w:ind w:left="1080" w:hanging="360"/>
      </w:pPr>
      <w:rPr>
        <w:b w:val="0"/>
        <w:bCs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1364206F"/>
    <w:multiLevelType w:val="hybridMultilevel"/>
    <w:tmpl w:val="06D44012"/>
    <w:lvl w:ilvl="0" w:tplc="44090011">
      <w:start w:val="1"/>
      <w:numFmt w:val="decimal"/>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10" w15:restartNumberingAfterBreak="0">
    <w:nsid w:val="14D264A8"/>
    <w:multiLevelType w:val="hybridMultilevel"/>
    <w:tmpl w:val="AA6A573E"/>
    <w:lvl w:ilvl="0" w:tplc="44090011">
      <w:start w:val="1"/>
      <w:numFmt w:val="decimal"/>
      <w:lvlText w:val="%1)"/>
      <w:lvlJc w:val="left"/>
      <w:pPr>
        <w:ind w:left="1430" w:hanging="360"/>
      </w:pPr>
    </w:lvl>
    <w:lvl w:ilvl="1" w:tplc="44090019" w:tentative="1">
      <w:start w:val="1"/>
      <w:numFmt w:val="lowerLetter"/>
      <w:lvlText w:val="%2."/>
      <w:lvlJc w:val="left"/>
      <w:pPr>
        <w:ind w:left="2150" w:hanging="360"/>
      </w:pPr>
    </w:lvl>
    <w:lvl w:ilvl="2" w:tplc="4409001B" w:tentative="1">
      <w:start w:val="1"/>
      <w:numFmt w:val="lowerRoman"/>
      <w:lvlText w:val="%3."/>
      <w:lvlJc w:val="right"/>
      <w:pPr>
        <w:ind w:left="2870" w:hanging="180"/>
      </w:pPr>
    </w:lvl>
    <w:lvl w:ilvl="3" w:tplc="4409000F" w:tentative="1">
      <w:start w:val="1"/>
      <w:numFmt w:val="decimal"/>
      <w:lvlText w:val="%4."/>
      <w:lvlJc w:val="left"/>
      <w:pPr>
        <w:ind w:left="3590" w:hanging="360"/>
      </w:pPr>
    </w:lvl>
    <w:lvl w:ilvl="4" w:tplc="44090019" w:tentative="1">
      <w:start w:val="1"/>
      <w:numFmt w:val="lowerLetter"/>
      <w:lvlText w:val="%5."/>
      <w:lvlJc w:val="left"/>
      <w:pPr>
        <w:ind w:left="4310" w:hanging="360"/>
      </w:pPr>
    </w:lvl>
    <w:lvl w:ilvl="5" w:tplc="4409001B" w:tentative="1">
      <w:start w:val="1"/>
      <w:numFmt w:val="lowerRoman"/>
      <w:lvlText w:val="%6."/>
      <w:lvlJc w:val="right"/>
      <w:pPr>
        <w:ind w:left="5030" w:hanging="180"/>
      </w:pPr>
    </w:lvl>
    <w:lvl w:ilvl="6" w:tplc="4409000F" w:tentative="1">
      <w:start w:val="1"/>
      <w:numFmt w:val="decimal"/>
      <w:lvlText w:val="%7."/>
      <w:lvlJc w:val="left"/>
      <w:pPr>
        <w:ind w:left="5750" w:hanging="360"/>
      </w:pPr>
    </w:lvl>
    <w:lvl w:ilvl="7" w:tplc="44090019" w:tentative="1">
      <w:start w:val="1"/>
      <w:numFmt w:val="lowerLetter"/>
      <w:lvlText w:val="%8."/>
      <w:lvlJc w:val="left"/>
      <w:pPr>
        <w:ind w:left="6470" w:hanging="360"/>
      </w:pPr>
    </w:lvl>
    <w:lvl w:ilvl="8" w:tplc="4409001B" w:tentative="1">
      <w:start w:val="1"/>
      <w:numFmt w:val="lowerRoman"/>
      <w:lvlText w:val="%9."/>
      <w:lvlJc w:val="right"/>
      <w:pPr>
        <w:ind w:left="7190" w:hanging="180"/>
      </w:pPr>
    </w:lvl>
  </w:abstractNum>
  <w:abstractNum w:abstractNumId="11" w15:restartNumberingAfterBreak="0">
    <w:nsid w:val="1CAD4371"/>
    <w:multiLevelType w:val="hybridMultilevel"/>
    <w:tmpl w:val="2A0A0E1C"/>
    <w:lvl w:ilvl="0" w:tplc="44090011">
      <w:start w:val="1"/>
      <w:numFmt w:val="decimal"/>
      <w:lvlText w:val="%1)"/>
      <w:lvlJc w:val="left"/>
      <w:pPr>
        <w:ind w:left="1069" w:hanging="360"/>
      </w:p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12" w15:restartNumberingAfterBreak="0">
    <w:nsid w:val="1FA47C92"/>
    <w:multiLevelType w:val="hybridMultilevel"/>
    <w:tmpl w:val="6CFEA9A8"/>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15:restartNumberingAfterBreak="0">
    <w:nsid w:val="211D2002"/>
    <w:multiLevelType w:val="hybridMultilevel"/>
    <w:tmpl w:val="324260C4"/>
    <w:lvl w:ilvl="0" w:tplc="44090011">
      <w:start w:val="1"/>
      <w:numFmt w:val="decimal"/>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14" w15:restartNumberingAfterBreak="0">
    <w:nsid w:val="221953A7"/>
    <w:multiLevelType w:val="multilevel"/>
    <w:tmpl w:val="A9049810"/>
    <w:lvl w:ilvl="0">
      <w:start w:val="2"/>
      <w:numFmt w:val="decimal"/>
      <w:lvlText w:val="%1."/>
      <w:lvlJc w:val="left"/>
      <w:pPr>
        <w:ind w:left="720"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start w:val="1"/>
      <w:numFmt w:val="decimal"/>
      <w:lvlText w:val="%1.%2"/>
      <w:lvlJc w:val="left"/>
      <w:pPr>
        <w:ind w:left="2160" w:firstLine="0"/>
      </w:pPr>
      <w:rPr>
        <w:rFonts w:ascii="Arial" w:eastAsia="Times New Roman" w:hAnsi="Arial" w:cs="Arial" w:hint="default"/>
        <w:b w:val="0"/>
        <w:i w:val="0"/>
        <w:strike w:val="0"/>
        <w:dstrike w:val="0"/>
        <w:color w:val="000000"/>
        <w:sz w:val="24"/>
        <w:szCs w:val="24"/>
        <w:u w:val="none" w:color="000000"/>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abstractNum>
  <w:abstractNum w:abstractNumId="15" w15:restartNumberingAfterBreak="0">
    <w:nsid w:val="22694670"/>
    <w:multiLevelType w:val="hybridMultilevel"/>
    <w:tmpl w:val="9946A1BA"/>
    <w:lvl w:ilvl="0" w:tplc="928819E8">
      <w:start w:val="1"/>
      <w:numFmt w:val="decimal"/>
      <w:lvlText w:val="%1.1"/>
      <w:lvlJc w:val="left"/>
      <w:pPr>
        <w:ind w:left="720" w:hanging="36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E340E7"/>
    <w:multiLevelType w:val="hybridMultilevel"/>
    <w:tmpl w:val="27A2DB4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289775B4"/>
    <w:multiLevelType w:val="hybridMultilevel"/>
    <w:tmpl w:val="8A08FCDA"/>
    <w:lvl w:ilvl="0" w:tplc="44090011">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8" w15:restartNumberingAfterBreak="0">
    <w:nsid w:val="29A139BD"/>
    <w:multiLevelType w:val="hybridMultilevel"/>
    <w:tmpl w:val="6EC05E32"/>
    <w:lvl w:ilvl="0" w:tplc="44090011">
      <w:start w:val="1"/>
      <w:numFmt w:val="decimal"/>
      <w:lvlText w:val="%1)"/>
      <w:lvlJc w:val="left"/>
      <w:pPr>
        <w:ind w:left="1790" w:hanging="360"/>
      </w:pPr>
    </w:lvl>
    <w:lvl w:ilvl="1" w:tplc="44090019" w:tentative="1">
      <w:start w:val="1"/>
      <w:numFmt w:val="lowerLetter"/>
      <w:lvlText w:val="%2."/>
      <w:lvlJc w:val="left"/>
      <w:pPr>
        <w:ind w:left="2510" w:hanging="360"/>
      </w:pPr>
    </w:lvl>
    <w:lvl w:ilvl="2" w:tplc="4409001B" w:tentative="1">
      <w:start w:val="1"/>
      <w:numFmt w:val="lowerRoman"/>
      <w:lvlText w:val="%3."/>
      <w:lvlJc w:val="right"/>
      <w:pPr>
        <w:ind w:left="3230" w:hanging="180"/>
      </w:pPr>
    </w:lvl>
    <w:lvl w:ilvl="3" w:tplc="4409000F" w:tentative="1">
      <w:start w:val="1"/>
      <w:numFmt w:val="decimal"/>
      <w:lvlText w:val="%4."/>
      <w:lvlJc w:val="left"/>
      <w:pPr>
        <w:ind w:left="3950" w:hanging="360"/>
      </w:pPr>
    </w:lvl>
    <w:lvl w:ilvl="4" w:tplc="44090019" w:tentative="1">
      <w:start w:val="1"/>
      <w:numFmt w:val="lowerLetter"/>
      <w:lvlText w:val="%5."/>
      <w:lvlJc w:val="left"/>
      <w:pPr>
        <w:ind w:left="4670" w:hanging="360"/>
      </w:pPr>
    </w:lvl>
    <w:lvl w:ilvl="5" w:tplc="4409001B" w:tentative="1">
      <w:start w:val="1"/>
      <w:numFmt w:val="lowerRoman"/>
      <w:lvlText w:val="%6."/>
      <w:lvlJc w:val="right"/>
      <w:pPr>
        <w:ind w:left="5390" w:hanging="180"/>
      </w:pPr>
    </w:lvl>
    <w:lvl w:ilvl="6" w:tplc="4409000F" w:tentative="1">
      <w:start w:val="1"/>
      <w:numFmt w:val="decimal"/>
      <w:lvlText w:val="%7."/>
      <w:lvlJc w:val="left"/>
      <w:pPr>
        <w:ind w:left="6110" w:hanging="360"/>
      </w:pPr>
    </w:lvl>
    <w:lvl w:ilvl="7" w:tplc="44090019" w:tentative="1">
      <w:start w:val="1"/>
      <w:numFmt w:val="lowerLetter"/>
      <w:lvlText w:val="%8."/>
      <w:lvlJc w:val="left"/>
      <w:pPr>
        <w:ind w:left="6830" w:hanging="360"/>
      </w:pPr>
    </w:lvl>
    <w:lvl w:ilvl="8" w:tplc="4409001B" w:tentative="1">
      <w:start w:val="1"/>
      <w:numFmt w:val="lowerRoman"/>
      <w:lvlText w:val="%9."/>
      <w:lvlJc w:val="right"/>
      <w:pPr>
        <w:ind w:left="7550" w:hanging="180"/>
      </w:pPr>
    </w:lvl>
  </w:abstractNum>
  <w:abstractNum w:abstractNumId="19" w15:restartNumberingAfterBreak="0">
    <w:nsid w:val="2C6145F2"/>
    <w:multiLevelType w:val="multilevel"/>
    <w:tmpl w:val="BF105DEA"/>
    <w:lvl w:ilvl="0">
      <w:start w:val="1"/>
      <w:numFmt w:val="decimal"/>
      <w:lvlText w:val="2.%1"/>
      <w:lvlJc w:val="left"/>
      <w:pPr>
        <w:ind w:left="720" w:hanging="72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F9D5455"/>
    <w:multiLevelType w:val="multilevel"/>
    <w:tmpl w:val="1DD26416"/>
    <w:lvl w:ilvl="0">
      <w:start w:val="1"/>
      <w:numFmt w:val="decimal"/>
      <w:lvlText w:val="%1"/>
      <w:lvlJc w:val="left"/>
      <w:pPr>
        <w:ind w:left="720" w:hanging="72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3B901B3"/>
    <w:multiLevelType w:val="hybridMultilevel"/>
    <w:tmpl w:val="A75850D6"/>
    <w:lvl w:ilvl="0" w:tplc="44090011">
      <w:start w:val="1"/>
      <w:numFmt w:val="decimal"/>
      <w:lvlText w:val="%1)"/>
      <w:lvlJc w:val="left"/>
      <w:pPr>
        <w:ind w:left="1790" w:hanging="360"/>
      </w:pPr>
    </w:lvl>
    <w:lvl w:ilvl="1" w:tplc="44090019" w:tentative="1">
      <w:start w:val="1"/>
      <w:numFmt w:val="lowerLetter"/>
      <w:lvlText w:val="%2."/>
      <w:lvlJc w:val="left"/>
      <w:pPr>
        <w:ind w:left="2510" w:hanging="360"/>
      </w:pPr>
    </w:lvl>
    <w:lvl w:ilvl="2" w:tplc="4409001B" w:tentative="1">
      <w:start w:val="1"/>
      <w:numFmt w:val="lowerRoman"/>
      <w:lvlText w:val="%3."/>
      <w:lvlJc w:val="right"/>
      <w:pPr>
        <w:ind w:left="3230" w:hanging="180"/>
      </w:pPr>
    </w:lvl>
    <w:lvl w:ilvl="3" w:tplc="4409000F" w:tentative="1">
      <w:start w:val="1"/>
      <w:numFmt w:val="decimal"/>
      <w:lvlText w:val="%4."/>
      <w:lvlJc w:val="left"/>
      <w:pPr>
        <w:ind w:left="3950" w:hanging="360"/>
      </w:pPr>
    </w:lvl>
    <w:lvl w:ilvl="4" w:tplc="44090019" w:tentative="1">
      <w:start w:val="1"/>
      <w:numFmt w:val="lowerLetter"/>
      <w:lvlText w:val="%5."/>
      <w:lvlJc w:val="left"/>
      <w:pPr>
        <w:ind w:left="4670" w:hanging="360"/>
      </w:pPr>
    </w:lvl>
    <w:lvl w:ilvl="5" w:tplc="4409001B" w:tentative="1">
      <w:start w:val="1"/>
      <w:numFmt w:val="lowerRoman"/>
      <w:lvlText w:val="%6."/>
      <w:lvlJc w:val="right"/>
      <w:pPr>
        <w:ind w:left="5390" w:hanging="180"/>
      </w:pPr>
    </w:lvl>
    <w:lvl w:ilvl="6" w:tplc="4409000F" w:tentative="1">
      <w:start w:val="1"/>
      <w:numFmt w:val="decimal"/>
      <w:lvlText w:val="%7."/>
      <w:lvlJc w:val="left"/>
      <w:pPr>
        <w:ind w:left="6110" w:hanging="360"/>
      </w:pPr>
    </w:lvl>
    <w:lvl w:ilvl="7" w:tplc="44090019" w:tentative="1">
      <w:start w:val="1"/>
      <w:numFmt w:val="lowerLetter"/>
      <w:lvlText w:val="%8."/>
      <w:lvlJc w:val="left"/>
      <w:pPr>
        <w:ind w:left="6830" w:hanging="360"/>
      </w:pPr>
    </w:lvl>
    <w:lvl w:ilvl="8" w:tplc="4409001B" w:tentative="1">
      <w:start w:val="1"/>
      <w:numFmt w:val="lowerRoman"/>
      <w:lvlText w:val="%9."/>
      <w:lvlJc w:val="right"/>
      <w:pPr>
        <w:ind w:left="7550" w:hanging="180"/>
      </w:pPr>
    </w:lvl>
  </w:abstractNum>
  <w:abstractNum w:abstractNumId="22" w15:restartNumberingAfterBreak="0">
    <w:nsid w:val="343F0BDB"/>
    <w:multiLevelType w:val="hybridMultilevel"/>
    <w:tmpl w:val="0FF0E534"/>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378D547E"/>
    <w:multiLevelType w:val="multilevel"/>
    <w:tmpl w:val="95149D84"/>
    <w:lvl w:ilvl="0">
      <w:start w:val="6"/>
      <w:numFmt w:val="decimal"/>
      <w:lvlText w:val="%1"/>
      <w:lvlJc w:val="left"/>
      <w:pPr>
        <w:ind w:left="530" w:hanging="530"/>
      </w:pPr>
      <w:rPr>
        <w:rFonts w:hint="default"/>
        <w:b/>
      </w:rPr>
    </w:lvl>
    <w:lvl w:ilvl="1">
      <w:start w:val="1"/>
      <w:numFmt w:val="decimal"/>
      <w:lvlText w:val="%1.%2"/>
      <w:lvlJc w:val="left"/>
      <w:pPr>
        <w:ind w:left="530" w:hanging="53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9B22478"/>
    <w:multiLevelType w:val="hybridMultilevel"/>
    <w:tmpl w:val="9E3E34AC"/>
    <w:lvl w:ilvl="0" w:tplc="44090011">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5" w15:restartNumberingAfterBreak="0">
    <w:nsid w:val="3AC7137D"/>
    <w:multiLevelType w:val="hybridMultilevel"/>
    <w:tmpl w:val="C936BDA4"/>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3E2263AB"/>
    <w:multiLevelType w:val="hybridMultilevel"/>
    <w:tmpl w:val="DF3CC334"/>
    <w:lvl w:ilvl="0" w:tplc="44090011">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7" w15:restartNumberingAfterBreak="0">
    <w:nsid w:val="3F8352F1"/>
    <w:multiLevelType w:val="multilevel"/>
    <w:tmpl w:val="CBC87658"/>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9504C04"/>
    <w:multiLevelType w:val="hybridMultilevel"/>
    <w:tmpl w:val="0D96B7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BCB7623"/>
    <w:multiLevelType w:val="hybridMultilevel"/>
    <w:tmpl w:val="E6DE5E00"/>
    <w:lvl w:ilvl="0" w:tplc="89E82FEC">
      <w:start w:val="890"/>
      <w:numFmt w:val="bullet"/>
      <w:lvlText w:val="–"/>
      <w:lvlJc w:val="left"/>
      <w:pPr>
        <w:ind w:left="720" w:hanging="360"/>
      </w:pPr>
      <w:rPr>
        <w:rFonts w:ascii="Arial" w:eastAsia="Times New Roman" w:hAnsi="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4C982109"/>
    <w:multiLevelType w:val="hybridMultilevel"/>
    <w:tmpl w:val="FF2A8352"/>
    <w:lvl w:ilvl="0" w:tplc="44090011">
      <w:start w:val="1"/>
      <w:numFmt w:val="decimal"/>
      <w:lvlText w:val="%1)"/>
      <w:lvlJc w:val="left"/>
      <w:pPr>
        <w:ind w:left="1790" w:hanging="360"/>
      </w:pPr>
    </w:lvl>
    <w:lvl w:ilvl="1" w:tplc="44090019" w:tentative="1">
      <w:start w:val="1"/>
      <w:numFmt w:val="lowerLetter"/>
      <w:lvlText w:val="%2."/>
      <w:lvlJc w:val="left"/>
      <w:pPr>
        <w:ind w:left="2510" w:hanging="360"/>
      </w:pPr>
    </w:lvl>
    <w:lvl w:ilvl="2" w:tplc="4409001B" w:tentative="1">
      <w:start w:val="1"/>
      <w:numFmt w:val="lowerRoman"/>
      <w:lvlText w:val="%3."/>
      <w:lvlJc w:val="right"/>
      <w:pPr>
        <w:ind w:left="3230" w:hanging="180"/>
      </w:pPr>
    </w:lvl>
    <w:lvl w:ilvl="3" w:tplc="4409000F" w:tentative="1">
      <w:start w:val="1"/>
      <w:numFmt w:val="decimal"/>
      <w:lvlText w:val="%4."/>
      <w:lvlJc w:val="left"/>
      <w:pPr>
        <w:ind w:left="3950" w:hanging="360"/>
      </w:pPr>
    </w:lvl>
    <w:lvl w:ilvl="4" w:tplc="44090019" w:tentative="1">
      <w:start w:val="1"/>
      <w:numFmt w:val="lowerLetter"/>
      <w:lvlText w:val="%5."/>
      <w:lvlJc w:val="left"/>
      <w:pPr>
        <w:ind w:left="4670" w:hanging="360"/>
      </w:pPr>
    </w:lvl>
    <w:lvl w:ilvl="5" w:tplc="4409001B" w:tentative="1">
      <w:start w:val="1"/>
      <w:numFmt w:val="lowerRoman"/>
      <w:lvlText w:val="%6."/>
      <w:lvlJc w:val="right"/>
      <w:pPr>
        <w:ind w:left="5390" w:hanging="180"/>
      </w:pPr>
    </w:lvl>
    <w:lvl w:ilvl="6" w:tplc="4409000F" w:tentative="1">
      <w:start w:val="1"/>
      <w:numFmt w:val="decimal"/>
      <w:lvlText w:val="%7."/>
      <w:lvlJc w:val="left"/>
      <w:pPr>
        <w:ind w:left="6110" w:hanging="360"/>
      </w:pPr>
    </w:lvl>
    <w:lvl w:ilvl="7" w:tplc="44090019" w:tentative="1">
      <w:start w:val="1"/>
      <w:numFmt w:val="lowerLetter"/>
      <w:lvlText w:val="%8."/>
      <w:lvlJc w:val="left"/>
      <w:pPr>
        <w:ind w:left="6830" w:hanging="360"/>
      </w:pPr>
    </w:lvl>
    <w:lvl w:ilvl="8" w:tplc="4409001B" w:tentative="1">
      <w:start w:val="1"/>
      <w:numFmt w:val="lowerRoman"/>
      <w:lvlText w:val="%9."/>
      <w:lvlJc w:val="right"/>
      <w:pPr>
        <w:ind w:left="7550" w:hanging="180"/>
      </w:pPr>
    </w:lvl>
  </w:abstractNum>
  <w:abstractNum w:abstractNumId="31" w15:restartNumberingAfterBreak="0">
    <w:nsid w:val="4EA551F3"/>
    <w:multiLevelType w:val="hybridMultilevel"/>
    <w:tmpl w:val="3D368B64"/>
    <w:lvl w:ilvl="0" w:tplc="89E82FEC">
      <w:start w:val="890"/>
      <w:numFmt w:val="bullet"/>
      <w:lvlText w:val="–"/>
      <w:lvlJc w:val="left"/>
      <w:pPr>
        <w:ind w:left="1790" w:hanging="360"/>
      </w:pPr>
      <w:rPr>
        <w:rFonts w:ascii="Arial" w:eastAsia="Times New Roman" w:hAnsi="Arial" w:hint="default"/>
      </w:rPr>
    </w:lvl>
    <w:lvl w:ilvl="1" w:tplc="44090003" w:tentative="1">
      <w:start w:val="1"/>
      <w:numFmt w:val="bullet"/>
      <w:lvlText w:val="o"/>
      <w:lvlJc w:val="left"/>
      <w:pPr>
        <w:ind w:left="2510" w:hanging="360"/>
      </w:pPr>
      <w:rPr>
        <w:rFonts w:ascii="Courier New" w:hAnsi="Courier New" w:cs="Courier New" w:hint="default"/>
      </w:rPr>
    </w:lvl>
    <w:lvl w:ilvl="2" w:tplc="44090005" w:tentative="1">
      <w:start w:val="1"/>
      <w:numFmt w:val="bullet"/>
      <w:lvlText w:val=""/>
      <w:lvlJc w:val="left"/>
      <w:pPr>
        <w:ind w:left="3230" w:hanging="360"/>
      </w:pPr>
      <w:rPr>
        <w:rFonts w:ascii="Wingdings" w:hAnsi="Wingdings" w:hint="default"/>
      </w:rPr>
    </w:lvl>
    <w:lvl w:ilvl="3" w:tplc="44090001" w:tentative="1">
      <w:start w:val="1"/>
      <w:numFmt w:val="bullet"/>
      <w:lvlText w:val=""/>
      <w:lvlJc w:val="left"/>
      <w:pPr>
        <w:ind w:left="3950" w:hanging="360"/>
      </w:pPr>
      <w:rPr>
        <w:rFonts w:ascii="Symbol" w:hAnsi="Symbol" w:hint="default"/>
      </w:rPr>
    </w:lvl>
    <w:lvl w:ilvl="4" w:tplc="44090003" w:tentative="1">
      <w:start w:val="1"/>
      <w:numFmt w:val="bullet"/>
      <w:lvlText w:val="o"/>
      <w:lvlJc w:val="left"/>
      <w:pPr>
        <w:ind w:left="4670" w:hanging="360"/>
      </w:pPr>
      <w:rPr>
        <w:rFonts w:ascii="Courier New" w:hAnsi="Courier New" w:cs="Courier New" w:hint="default"/>
      </w:rPr>
    </w:lvl>
    <w:lvl w:ilvl="5" w:tplc="44090005" w:tentative="1">
      <w:start w:val="1"/>
      <w:numFmt w:val="bullet"/>
      <w:lvlText w:val=""/>
      <w:lvlJc w:val="left"/>
      <w:pPr>
        <w:ind w:left="5390" w:hanging="360"/>
      </w:pPr>
      <w:rPr>
        <w:rFonts w:ascii="Wingdings" w:hAnsi="Wingdings" w:hint="default"/>
      </w:rPr>
    </w:lvl>
    <w:lvl w:ilvl="6" w:tplc="44090001" w:tentative="1">
      <w:start w:val="1"/>
      <w:numFmt w:val="bullet"/>
      <w:lvlText w:val=""/>
      <w:lvlJc w:val="left"/>
      <w:pPr>
        <w:ind w:left="6110" w:hanging="360"/>
      </w:pPr>
      <w:rPr>
        <w:rFonts w:ascii="Symbol" w:hAnsi="Symbol" w:hint="default"/>
      </w:rPr>
    </w:lvl>
    <w:lvl w:ilvl="7" w:tplc="44090003" w:tentative="1">
      <w:start w:val="1"/>
      <w:numFmt w:val="bullet"/>
      <w:lvlText w:val="o"/>
      <w:lvlJc w:val="left"/>
      <w:pPr>
        <w:ind w:left="6830" w:hanging="360"/>
      </w:pPr>
      <w:rPr>
        <w:rFonts w:ascii="Courier New" w:hAnsi="Courier New" w:cs="Courier New" w:hint="default"/>
      </w:rPr>
    </w:lvl>
    <w:lvl w:ilvl="8" w:tplc="44090005" w:tentative="1">
      <w:start w:val="1"/>
      <w:numFmt w:val="bullet"/>
      <w:lvlText w:val=""/>
      <w:lvlJc w:val="left"/>
      <w:pPr>
        <w:ind w:left="7550" w:hanging="360"/>
      </w:pPr>
      <w:rPr>
        <w:rFonts w:ascii="Wingdings" w:hAnsi="Wingdings" w:hint="default"/>
      </w:rPr>
    </w:lvl>
  </w:abstractNum>
  <w:abstractNum w:abstractNumId="32" w15:restartNumberingAfterBreak="0">
    <w:nsid w:val="569A2BCB"/>
    <w:multiLevelType w:val="hybridMultilevel"/>
    <w:tmpl w:val="9E0E2AB8"/>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5A41486F"/>
    <w:multiLevelType w:val="hybridMultilevel"/>
    <w:tmpl w:val="F91EBC32"/>
    <w:lvl w:ilvl="0" w:tplc="44090011">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4" w15:restartNumberingAfterBreak="0">
    <w:nsid w:val="5F5B0385"/>
    <w:multiLevelType w:val="multilevel"/>
    <w:tmpl w:val="5D8062DE"/>
    <w:lvl w:ilvl="0">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00455BA"/>
    <w:multiLevelType w:val="multilevel"/>
    <w:tmpl w:val="9AA64354"/>
    <w:lvl w:ilvl="0">
      <w:start w:val="5"/>
      <w:numFmt w:val="decimal"/>
      <w:lvlText w:val="%1"/>
      <w:lvlJc w:val="left"/>
      <w:pPr>
        <w:ind w:left="530" w:hanging="530"/>
      </w:pPr>
      <w:rPr>
        <w:rFonts w:hint="default"/>
        <w:b/>
      </w:rPr>
    </w:lvl>
    <w:lvl w:ilvl="1">
      <w:start w:val="1"/>
      <w:numFmt w:val="decimal"/>
      <w:lvlText w:val="%1.%2"/>
      <w:lvlJc w:val="left"/>
      <w:pPr>
        <w:ind w:left="530" w:hanging="53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0950EE7"/>
    <w:multiLevelType w:val="hybridMultilevel"/>
    <w:tmpl w:val="EA767542"/>
    <w:lvl w:ilvl="0" w:tplc="44090011">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7" w15:restartNumberingAfterBreak="0">
    <w:nsid w:val="61651B19"/>
    <w:multiLevelType w:val="hybridMultilevel"/>
    <w:tmpl w:val="97C8511E"/>
    <w:lvl w:ilvl="0" w:tplc="78FE2E22">
      <w:start w:val="1"/>
      <w:numFmt w:val="decimal"/>
      <w:lvlText w:val="%1)"/>
      <w:lvlJc w:val="left"/>
      <w:pPr>
        <w:ind w:left="1080" w:hanging="360"/>
      </w:pPr>
      <w:rPr>
        <w:sz w:val="24"/>
        <w:szCs w:val="22"/>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8" w15:restartNumberingAfterBreak="0">
    <w:nsid w:val="69646B52"/>
    <w:multiLevelType w:val="hybridMultilevel"/>
    <w:tmpl w:val="F9720E9A"/>
    <w:lvl w:ilvl="0" w:tplc="89E82FEC">
      <w:start w:val="890"/>
      <w:numFmt w:val="bullet"/>
      <w:lvlText w:val="–"/>
      <w:lvlJc w:val="left"/>
      <w:pPr>
        <w:ind w:left="1792" w:hanging="360"/>
      </w:pPr>
      <w:rPr>
        <w:rFonts w:ascii="Arial" w:eastAsia="Times New Roman" w:hAnsi="Arial" w:hint="default"/>
      </w:rPr>
    </w:lvl>
    <w:lvl w:ilvl="1" w:tplc="44090003" w:tentative="1">
      <w:start w:val="1"/>
      <w:numFmt w:val="bullet"/>
      <w:lvlText w:val="o"/>
      <w:lvlJc w:val="left"/>
      <w:pPr>
        <w:ind w:left="2512" w:hanging="360"/>
      </w:pPr>
      <w:rPr>
        <w:rFonts w:ascii="Courier New" w:hAnsi="Courier New" w:cs="Courier New" w:hint="default"/>
      </w:rPr>
    </w:lvl>
    <w:lvl w:ilvl="2" w:tplc="44090005" w:tentative="1">
      <w:start w:val="1"/>
      <w:numFmt w:val="bullet"/>
      <w:lvlText w:val=""/>
      <w:lvlJc w:val="left"/>
      <w:pPr>
        <w:ind w:left="3232" w:hanging="360"/>
      </w:pPr>
      <w:rPr>
        <w:rFonts w:ascii="Wingdings" w:hAnsi="Wingdings" w:hint="default"/>
      </w:rPr>
    </w:lvl>
    <w:lvl w:ilvl="3" w:tplc="44090001" w:tentative="1">
      <w:start w:val="1"/>
      <w:numFmt w:val="bullet"/>
      <w:lvlText w:val=""/>
      <w:lvlJc w:val="left"/>
      <w:pPr>
        <w:ind w:left="3952" w:hanging="360"/>
      </w:pPr>
      <w:rPr>
        <w:rFonts w:ascii="Symbol" w:hAnsi="Symbol" w:hint="default"/>
      </w:rPr>
    </w:lvl>
    <w:lvl w:ilvl="4" w:tplc="44090003" w:tentative="1">
      <w:start w:val="1"/>
      <w:numFmt w:val="bullet"/>
      <w:lvlText w:val="o"/>
      <w:lvlJc w:val="left"/>
      <w:pPr>
        <w:ind w:left="4672" w:hanging="360"/>
      </w:pPr>
      <w:rPr>
        <w:rFonts w:ascii="Courier New" w:hAnsi="Courier New" w:cs="Courier New" w:hint="default"/>
      </w:rPr>
    </w:lvl>
    <w:lvl w:ilvl="5" w:tplc="44090005" w:tentative="1">
      <w:start w:val="1"/>
      <w:numFmt w:val="bullet"/>
      <w:lvlText w:val=""/>
      <w:lvlJc w:val="left"/>
      <w:pPr>
        <w:ind w:left="5392" w:hanging="360"/>
      </w:pPr>
      <w:rPr>
        <w:rFonts w:ascii="Wingdings" w:hAnsi="Wingdings" w:hint="default"/>
      </w:rPr>
    </w:lvl>
    <w:lvl w:ilvl="6" w:tplc="44090001" w:tentative="1">
      <w:start w:val="1"/>
      <w:numFmt w:val="bullet"/>
      <w:lvlText w:val=""/>
      <w:lvlJc w:val="left"/>
      <w:pPr>
        <w:ind w:left="6112" w:hanging="360"/>
      </w:pPr>
      <w:rPr>
        <w:rFonts w:ascii="Symbol" w:hAnsi="Symbol" w:hint="default"/>
      </w:rPr>
    </w:lvl>
    <w:lvl w:ilvl="7" w:tplc="44090003" w:tentative="1">
      <w:start w:val="1"/>
      <w:numFmt w:val="bullet"/>
      <w:lvlText w:val="o"/>
      <w:lvlJc w:val="left"/>
      <w:pPr>
        <w:ind w:left="6832" w:hanging="360"/>
      </w:pPr>
      <w:rPr>
        <w:rFonts w:ascii="Courier New" w:hAnsi="Courier New" w:cs="Courier New" w:hint="default"/>
      </w:rPr>
    </w:lvl>
    <w:lvl w:ilvl="8" w:tplc="44090005" w:tentative="1">
      <w:start w:val="1"/>
      <w:numFmt w:val="bullet"/>
      <w:lvlText w:val=""/>
      <w:lvlJc w:val="left"/>
      <w:pPr>
        <w:ind w:left="7552" w:hanging="360"/>
      </w:pPr>
      <w:rPr>
        <w:rFonts w:ascii="Wingdings" w:hAnsi="Wingdings" w:hint="default"/>
      </w:rPr>
    </w:lvl>
  </w:abstractNum>
  <w:abstractNum w:abstractNumId="39" w15:restartNumberingAfterBreak="0">
    <w:nsid w:val="6A273838"/>
    <w:multiLevelType w:val="hybridMultilevel"/>
    <w:tmpl w:val="D7FA2ADA"/>
    <w:lvl w:ilvl="0" w:tplc="44090011">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0" w15:restartNumberingAfterBreak="0">
    <w:nsid w:val="6AE175D1"/>
    <w:multiLevelType w:val="hybridMultilevel"/>
    <w:tmpl w:val="49BC15A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6BCB2AB7"/>
    <w:multiLevelType w:val="hybridMultilevel"/>
    <w:tmpl w:val="C764FFE2"/>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6C8C734E"/>
    <w:multiLevelType w:val="hybridMultilevel"/>
    <w:tmpl w:val="820A4112"/>
    <w:lvl w:ilvl="0" w:tplc="44090011">
      <w:start w:val="1"/>
      <w:numFmt w:val="decimal"/>
      <w:lvlText w:val="%1)"/>
      <w:lvlJc w:val="left"/>
      <w:pPr>
        <w:ind w:left="1800" w:hanging="360"/>
      </w:pPr>
    </w:lvl>
    <w:lvl w:ilvl="1" w:tplc="CE8AFE2C">
      <w:start w:val="1"/>
      <w:numFmt w:val="lowerRoman"/>
      <w:lvlText w:val="%2)"/>
      <w:lvlJc w:val="left"/>
      <w:pPr>
        <w:ind w:left="2880" w:hanging="720"/>
      </w:pPr>
      <w:rPr>
        <w:rFonts w:hint="default"/>
        <w:color w:val="000000" w:themeColor="text1"/>
      </w:r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43" w15:restartNumberingAfterBreak="0">
    <w:nsid w:val="6DDB2E30"/>
    <w:multiLevelType w:val="hybridMultilevel"/>
    <w:tmpl w:val="60F0491C"/>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07878A9"/>
    <w:multiLevelType w:val="multilevel"/>
    <w:tmpl w:val="15B40D30"/>
    <w:lvl w:ilvl="0">
      <w:start w:val="8"/>
      <w:numFmt w:val="decimal"/>
      <w:lvlText w:val="%1"/>
      <w:lvlJc w:val="left"/>
      <w:pPr>
        <w:ind w:left="530" w:hanging="530"/>
      </w:pPr>
      <w:rPr>
        <w:rFonts w:hint="default"/>
        <w:b/>
      </w:rPr>
    </w:lvl>
    <w:lvl w:ilvl="1">
      <w:start w:val="1"/>
      <w:numFmt w:val="decimal"/>
      <w:lvlText w:val="%1.%2"/>
      <w:lvlJc w:val="left"/>
      <w:pPr>
        <w:ind w:left="530" w:hanging="53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4E11AEF"/>
    <w:multiLevelType w:val="hybridMultilevel"/>
    <w:tmpl w:val="E9D651D4"/>
    <w:lvl w:ilvl="0" w:tplc="89E82FEC">
      <w:start w:val="890"/>
      <w:numFmt w:val="bullet"/>
      <w:lvlText w:val="–"/>
      <w:lvlJc w:val="left"/>
      <w:pPr>
        <w:ind w:left="1790" w:hanging="360"/>
      </w:pPr>
      <w:rPr>
        <w:rFonts w:ascii="Arial" w:eastAsia="Times New Roman" w:hAnsi="Arial" w:hint="default"/>
      </w:rPr>
    </w:lvl>
    <w:lvl w:ilvl="1" w:tplc="44090003" w:tentative="1">
      <w:start w:val="1"/>
      <w:numFmt w:val="bullet"/>
      <w:lvlText w:val="o"/>
      <w:lvlJc w:val="left"/>
      <w:pPr>
        <w:ind w:left="2510" w:hanging="360"/>
      </w:pPr>
      <w:rPr>
        <w:rFonts w:ascii="Courier New" w:hAnsi="Courier New" w:cs="Courier New" w:hint="default"/>
      </w:rPr>
    </w:lvl>
    <w:lvl w:ilvl="2" w:tplc="44090005" w:tentative="1">
      <w:start w:val="1"/>
      <w:numFmt w:val="bullet"/>
      <w:lvlText w:val=""/>
      <w:lvlJc w:val="left"/>
      <w:pPr>
        <w:ind w:left="3230" w:hanging="360"/>
      </w:pPr>
      <w:rPr>
        <w:rFonts w:ascii="Wingdings" w:hAnsi="Wingdings" w:hint="default"/>
      </w:rPr>
    </w:lvl>
    <w:lvl w:ilvl="3" w:tplc="44090001" w:tentative="1">
      <w:start w:val="1"/>
      <w:numFmt w:val="bullet"/>
      <w:lvlText w:val=""/>
      <w:lvlJc w:val="left"/>
      <w:pPr>
        <w:ind w:left="3950" w:hanging="360"/>
      </w:pPr>
      <w:rPr>
        <w:rFonts w:ascii="Symbol" w:hAnsi="Symbol" w:hint="default"/>
      </w:rPr>
    </w:lvl>
    <w:lvl w:ilvl="4" w:tplc="44090003" w:tentative="1">
      <w:start w:val="1"/>
      <w:numFmt w:val="bullet"/>
      <w:lvlText w:val="o"/>
      <w:lvlJc w:val="left"/>
      <w:pPr>
        <w:ind w:left="4670" w:hanging="360"/>
      </w:pPr>
      <w:rPr>
        <w:rFonts w:ascii="Courier New" w:hAnsi="Courier New" w:cs="Courier New" w:hint="default"/>
      </w:rPr>
    </w:lvl>
    <w:lvl w:ilvl="5" w:tplc="44090005" w:tentative="1">
      <w:start w:val="1"/>
      <w:numFmt w:val="bullet"/>
      <w:lvlText w:val=""/>
      <w:lvlJc w:val="left"/>
      <w:pPr>
        <w:ind w:left="5390" w:hanging="360"/>
      </w:pPr>
      <w:rPr>
        <w:rFonts w:ascii="Wingdings" w:hAnsi="Wingdings" w:hint="default"/>
      </w:rPr>
    </w:lvl>
    <w:lvl w:ilvl="6" w:tplc="44090001" w:tentative="1">
      <w:start w:val="1"/>
      <w:numFmt w:val="bullet"/>
      <w:lvlText w:val=""/>
      <w:lvlJc w:val="left"/>
      <w:pPr>
        <w:ind w:left="6110" w:hanging="360"/>
      </w:pPr>
      <w:rPr>
        <w:rFonts w:ascii="Symbol" w:hAnsi="Symbol" w:hint="default"/>
      </w:rPr>
    </w:lvl>
    <w:lvl w:ilvl="7" w:tplc="44090003" w:tentative="1">
      <w:start w:val="1"/>
      <w:numFmt w:val="bullet"/>
      <w:lvlText w:val="o"/>
      <w:lvlJc w:val="left"/>
      <w:pPr>
        <w:ind w:left="6830" w:hanging="360"/>
      </w:pPr>
      <w:rPr>
        <w:rFonts w:ascii="Courier New" w:hAnsi="Courier New" w:cs="Courier New" w:hint="default"/>
      </w:rPr>
    </w:lvl>
    <w:lvl w:ilvl="8" w:tplc="44090005" w:tentative="1">
      <w:start w:val="1"/>
      <w:numFmt w:val="bullet"/>
      <w:lvlText w:val=""/>
      <w:lvlJc w:val="left"/>
      <w:pPr>
        <w:ind w:left="7550" w:hanging="360"/>
      </w:pPr>
      <w:rPr>
        <w:rFonts w:ascii="Wingdings" w:hAnsi="Wingdings" w:hint="default"/>
      </w:rPr>
    </w:lvl>
  </w:abstractNum>
  <w:abstractNum w:abstractNumId="46" w15:restartNumberingAfterBreak="0">
    <w:nsid w:val="7980714F"/>
    <w:multiLevelType w:val="hybridMultilevel"/>
    <w:tmpl w:val="8AA0C3CE"/>
    <w:lvl w:ilvl="0" w:tplc="44090011">
      <w:start w:val="1"/>
      <w:numFmt w:val="decimal"/>
      <w:lvlText w:val="%1)"/>
      <w:lvlJc w:val="left"/>
      <w:pPr>
        <w:ind w:left="1430" w:hanging="360"/>
      </w:pPr>
    </w:lvl>
    <w:lvl w:ilvl="1" w:tplc="44090019" w:tentative="1">
      <w:start w:val="1"/>
      <w:numFmt w:val="lowerLetter"/>
      <w:lvlText w:val="%2."/>
      <w:lvlJc w:val="left"/>
      <w:pPr>
        <w:ind w:left="2150" w:hanging="360"/>
      </w:pPr>
    </w:lvl>
    <w:lvl w:ilvl="2" w:tplc="4409001B" w:tentative="1">
      <w:start w:val="1"/>
      <w:numFmt w:val="lowerRoman"/>
      <w:lvlText w:val="%3."/>
      <w:lvlJc w:val="right"/>
      <w:pPr>
        <w:ind w:left="2870" w:hanging="180"/>
      </w:pPr>
    </w:lvl>
    <w:lvl w:ilvl="3" w:tplc="4409000F" w:tentative="1">
      <w:start w:val="1"/>
      <w:numFmt w:val="decimal"/>
      <w:lvlText w:val="%4."/>
      <w:lvlJc w:val="left"/>
      <w:pPr>
        <w:ind w:left="3590" w:hanging="360"/>
      </w:pPr>
    </w:lvl>
    <w:lvl w:ilvl="4" w:tplc="44090019" w:tentative="1">
      <w:start w:val="1"/>
      <w:numFmt w:val="lowerLetter"/>
      <w:lvlText w:val="%5."/>
      <w:lvlJc w:val="left"/>
      <w:pPr>
        <w:ind w:left="4310" w:hanging="360"/>
      </w:pPr>
    </w:lvl>
    <w:lvl w:ilvl="5" w:tplc="4409001B" w:tentative="1">
      <w:start w:val="1"/>
      <w:numFmt w:val="lowerRoman"/>
      <w:lvlText w:val="%6."/>
      <w:lvlJc w:val="right"/>
      <w:pPr>
        <w:ind w:left="5030" w:hanging="180"/>
      </w:pPr>
    </w:lvl>
    <w:lvl w:ilvl="6" w:tplc="4409000F" w:tentative="1">
      <w:start w:val="1"/>
      <w:numFmt w:val="decimal"/>
      <w:lvlText w:val="%7."/>
      <w:lvlJc w:val="left"/>
      <w:pPr>
        <w:ind w:left="5750" w:hanging="360"/>
      </w:pPr>
    </w:lvl>
    <w:lvl w:ilvl="7" w:tplc="44090019" w:tentative="1">
      <w:start w:val="1"/>
      <w:numFmt w:val="lowerLetter"/>
      <w:lvlText w:val="%8."/>
      <w:lvlJc w:val="left"/>
      <w:pPr>
        <w:ind w:left="6470" w:hanging="360"/>
      </w:pPr>
    </w:lvl>
    <w:lvl w:ilvl="8" w:tplc="4409001B" w:tentative="1">
      <w:start w:val="1"/>
      <w:numFmt w:val="lowerRoman"/>
      <w:lvlText w:val="%9."/>
      <w:lvlJc w:val="right"/>
      <w:pPr>
        <w:ind w:left="7190" w:hanging="180"/>
      </w:pPr>
    </w:lvl>
  </w:abstractNum>
  <w:abstractNum w:abstractNumId="47" w15:restartNumberingAfterBreak="0">
    <w:nsid w:val="7FA4171D"/>
    <w:multiLevelType w:val="hybridMultilevel"/>
    <w:tmpl w:val="BB18FBF4"/>
    <w:lvl w:ilvl="0" w:tplc="44090011">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34"/>
  </w:num>
  <w:num w:numId="2">
    <w:abstractNumId w:val="20"/>
  </w:num>
  <w:num w:numId="3">
    <w:abstractNumId w:val="8"/>
  </w:num>
  <w:num w:numId="4">
    <w:abstractNumId w:val="42"/>
  </w:num>
  <w:num w:numId="5">
    <w:abstractNumId w:val="26"/>
  </w:num>
  <w:num w:numId="6">
    <w:abstractNumId w:val="14"/>
  </w:num>
  <w:num w:numId="7">
    <w:abstractNumId w:val="11"/>
  </w:num>
  <w:num w:numId="8">
    <w:abstractNumId w:val="36"/>
  </w:num>
  <w:num w:numId="9">
    <w:abstractNumId w:val="16"/>
  </w:num>
  <w:num w:numId="10">
    <w:abstractNumId w:val="39"/>
  </w:num>
  <w:num w:numId="11">
    <w:abstractNumId w:val="25"/>
  </w:num>
  <w:num w:numId="12">
    <w:abstractNumId w:val="5"/>
  </w:num>
  <w:num w:numId="13">
    <w:abstractNumId w:val="32"/>
  </w:num>
  <w:num w:numId="14">
    <w:abstractNumId w:val="33"/>
  </w:num>
  <w:num w:numId="15">
    <w:abstractNumId w:val="29"/>
  </w:num>
  <w:num w:numId="16">
    <w:abstractNumId w:val="31"/>
  </w:num>
  <w:num w:numId="17">
    <w:abstractNumId w:val="17"/>
  </w:num>
  <w:num w:numId="18">
    <w:abstractNumId w:val="10"/>
  </w:num>
  <w:num w:numId="19">
    <w:abstractNumId w:val="41"/>
  </w:num>
  <w:num w:numId="20">
    <w:abstractNumId w:val="22"/>
  </w:num>
  <w:num w:numId="21">
    <w:abstractNumId w:val="43"/>
  </w:num>
  <w:num w:numId="22">
    <w:abstractNumId w:val="35"/>
  </w:num>
  <w:num w:numId="23">
    <w:abstractNumId w:val="0"/>
  </w:num>
  <w:num w:numId="24">
    <w:abstractNumId w:val="18"/>
  </w:num>
  <w:num w:numId="25">
    <w:abstractNumId w:val="30"/>
  </w:num>
  <w:num w:numId="26">
    <w:abstractNumId w:val="2"/>
  </w:num>
  <w:num w:numId="27">
    <w:abstractNumId w:val="21"/>
  </w:num>
  <w:num w:numId="28">
    <w:abstractNumId w:val="23"/>
  </w:num>
  <w:num w:numId="29">
    <w:abstractNumId w:val="3"/>
  </w:num>
  <w:num w:numId="30">
    <w:abstractNumId w:val="24"/>
  </w:num>
  <w:num w:numId="31">
    <w:abstractNumId w:val="38"/>
  </w:num>
  <w:num w:numId="32">
    <w:abstractNumId w:val="45"/>
  </w:num>
  <w:num w:numId="33">
    <w:abstractNumId w:val="46"/>
  </w:num>
  <w:num w:numId="34">
    <w:abstractNumId w:val="47"/>
  </w:num>
  <w:num w:numId="35">
    <w:abstractNumId w:val="37"/>
  </w:num>
  <w:num w:numId="36">
    <w:abstractNumId w:val="1"/>
  </w:num>
  <w:num w:numId="37">
    <w:abstractNumId w:val="7"/>
  </w:num>
  <w:num w:numId="38">
    <w:abstractNumId w:val="13"/>
  </w:num>
  <w:num w:numId="39">
    <w:abstractNumId w:val="6"/>
  </w:num>
  <w:num w:numId="40">
    <w:abstractNumId w:val="9"/>
  </w:num>
  <w:num w:numId="41">
    <w:abstractNumId w:val="44"/>
  </w:num>
  <w:num w:numId="42">
    <w:abstractNumId w:val="40"/>
  </w:num>
  <w:num w:numId="43">
    <w:abstractNumId w:val="12"/>
  </w:num>
  <w:num w:numId="44">
    <w:abstractNumId w:val="28"/>
  </w:num>
  <w:num w:numId="45">
    <w:abstractNumId w:val="27"/>
  </w:num>
  <w:num w:numId="46">
    <w:abstractNumId w:val="15"/>
  </w:num>
  <w:num w:numId="47">
    <w:abstractNumId w:val="19"/>
  </w:num>
  <w:num w:numId="48">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20"/>
    <w:rsid w:val="00003BBD"/>
    <w:rsid w:val="00004B79"/>
    <w:rsid w:val="00005EEE"/>
    <w:rsid w:val="000073FD"/>
    <w:rsid w:val="00030E85"/>
    <w:rsid w:val="0003536B"/>
    <w:rsid w:val="000353D5"/>
    <w:rsid w:val="000519A2"/>
    <w:rsid w:val="00053100"/>
    <w:rsid w:val="000628C2"/>
    <w:rsid w:val="000712B8"/>
    <w:rsid w:val="000720AD"/>
    <w:rsid w:val="000828AA"/>
    <w:rsid w:val="00084C3B"/>
    <w:rsid w:val="00091029"/>
    <w:rsid w:val="000928F3"/>
    <w:rsid w:val="000A511C"/>
    <w:rsid w:val="000A679A"/>
    <w:rsid w:val="000D20D9"/>
    <w:rsid w:val="000D70FD"/>
    <w:rsid w:val="000E05BD"/>
    <w:rsid w:val="000E40E2"/>
    <w:rsid w:val="000F0088"/>
    <w:rsid w:val="000F2411"/>
    <w:rsid w:val="000F492C"/>
    <w:rsid w:val="000F70BE"/>
    <w:rsid w:val="001001D4"/>
    <w:rsid w:val="001001DA"/>
    <w:rsid w:val="001100BC"/>
    <w:rsid w:val="001128AC"/>
    <w:rsid w:val="00113253"/>
    <w:rsid w:val="001153D9"/>
    <w:rsid w:val="00116222"/>
    <w:rsid w:val="00130E32"/>
    <w:rsid w:val="0013148C"/>
    <w:rsid w:val="00140465"/>
    <w:rsid w:val="00143BE0"/>
    <w:rsid w:val="00151F8B"/>
    <w:rsid w:val="00154580"/>
    <w:rsid w:val="001719E8"/>
    <w:rsid w:val="00176487"/>
    <w:rsid w:val="0017701E"/>
    <w:rsid w:val="0018179F"/>
    <w:rsid w:val="001821E8"/>
    <w:rsid w:val="00182AE3"/>
    <w:rsid w:val="001A5D35"/>
    <w:rsid w:val="001B263B"/>
    <w:rsid w:val="001B5F0E"/>
    <w:rsid w:val="001D4DAE"/>
    <w:rsid w:val="001D6BF2"/>
    <w:rsid w:val="001E2274"/>
    <w:rsid w:val="001E57E3"/>
    <w:rsid w:val="00200706"/>
    <w:rsid w:val="0021479F"/>
    <w:rsid w:val="0022260B"/>
    <w:rsid w:val="00234763"/>
    <w:rsid w:val="00235192"/>
    <w:rsid w:val="00242138"/>
    <w:rsid w:val="00243D9A"/>
    <w:rsid w:val="00246BD4"/>
    <w:rsid w:val="00263CEC"/>
    <w:rsid w:val="00263D71"/>
    <w:rsid w:val="002653A8"/>
    <w:rsid w:val="002678DB"/>
    <w:rsid w:val="00267C14"/>
    <w:rsid w:val="00273482"/>
    <w:rsid w:val="00273881"/>
    <w:rsid w:val="002765FC"/>
    <w:rsid w:val="002818BD"/>
    <w:rsid w:val="00282D77"/>
    <w:rsid w:val="00293B01"/>
    <w:rsid w:val="002953F3"/>
    <w:rsid w:val="00296ECF"/>
    <w:rsid w:val="002A1719"/>
    <w:rsid w:val="002C113F"/>
    <w:rsid w:val="002D2AD3"/>
    <w:rsid w:val="002D3CEA"/>
    <w:rsid w:val="002D58D5"/>
    <w:rsid w:val="002E6AF3"/>
    <w:rsid w:val="002E752E"/>
    <w:rsid w:val="002F308B"/>
    <w:rsid w:val="002F3094"/>
    <w:rsid w:val="002F4402"/>
    <w:rsid w:val="0030144F"/>
    <w:rsid w:val="00314D0B"/>
    <w:rsid w:val="00314FCF"/>
    <w:rsid w:val="00324BE3"/>
    <w:rsid w:val="00337F45"/>
    <w:rsid w:val="00341EA0"/>
    <w:rsid w:val="00344900"/>
    <w:rsid w:val="00345CAA"/>
    <w:rsid w:val="00350F77"/>
    <w:rsid w:val="003522B1"/>
    <w:rsid w:val="003713E6"/>
    <w:rsid w:val="00372ACC"/>
    <w:rsid w:val="00380866"/>
    <w:rsid w:val="0038341D"/>
    <w:rsid w:val="003873C6"/>
    <w:rsid w:val="0038753B"/>
    <w:rsid w:val="003933BD"/>
    <w:rsid w:val="00395D6E"/>
    <w:rsid w:val="003A129C"/>
    <w:rsid w:val="003B312E"/>
    <w:rsid w:val="003C2885"/>
    <w:rsid w:val="003D3E4B"/>
    <w:rsid w:val="003E2058"/>
    <w:rsid w:val="003F3700"/>
    <w:rsid w:val="00411734"/>
    <w:rsid w:val="004179E3"/>
    <w:rsid w:val="00432EF3"/>
    <w:rsid w:val="0043408D"/>
    <w:rsid w:val="004414E3"/>
    <w:rsid w:val="00450B0B"/>
    <w:rsid w:val="00451AA8"/>
    <w:rsid w:val="004546C8"/>
    <w:rsid w:val="004761E5"/>
    <w:rsid w:val="0048620A"/>
    <w:rsid w:val="0049711C"/>
    <w:rsid w:val="004B3300"/>
    <w:rsid w:val="004C65B6"/>
    <w:rsid w:val="004D6138"/>
    <w:rsid w:val="004E14CC"/>
    <w:rsid w:val="004F5C3D"/>
    <w:rsid w:val="00503489"/>
    <w:rsid w:val="00504EE5"/>
    <w:rsid w:val="00506C69"/>
    <w:rsid w:val="00520516"/>
    <w:rsid w:val="00531800"/>
    <w:rsid w:val="00544313"/>
    <w:rsid w:val="00544D30"/>
    <w:rsid w:val="0055056C"/>
    <w:rsid w:val="005542F0"/>
    <w:rsid w:val="00555785"/>
    <w:rsid w:val="005A0D0B"/>
    <w:rsid w:val="005A1214"/>
    <w:rsid w:val="005A360C"/>
    <w:rsid w:val="005B5D57"/>
    <w:rsid w:val="005C0D1A"/>
    <w:rsid w:val="005C550E"/>
    <w:rsid w:val="005D0FFB"/>
    <w:rsid w:val="005D3EE4"/>
    <w:rsid w:val="005E2908"/>
    <w:rsid w:val="005E7505"/>
    <w:rsid w:val="005F2396"/>
    <w:rsid w:val="005F4598"/>
    <w:rsid w:val="00600D3C"/>
    <w:rsid w:val="006255BD"/>
    <w:rsid w:val="006310D3"/>
    <w:rsid w:val="0063122F"/>
    <w:rsid w:val="00635326"/>
    <w:rsid w:val="0064568F"/>
    <w:rsid w:val="00650691"/>
    <w:rsid w:val="00654E3A"/>
    <w:rsid w:val="00664EAE"/>
    <w:rsid w:val="006662D3"/>
    <w:rsid w:val="00676814"/>
    <w:rsid w:val="006816E4"/>
    <w:rsid w:val="006966E8"/>
    <w:rsid w:val="006A01FD"/>
    <w:rsid w:val="006A18AC"/>
    <w:rsid w:val="006B3486"/>
    <w:rsid w:val="006B5EFF"/>
    <w:rsid w:val="006C14B6"/>
    <w:rsid w:val="006D273B"/>
    <w:rsid w:val="006D29D5"/>
    <w:rsid w:val="006D3569"/>
    <w:rsid w:val="006D5A67"/>
    <w:rsid w:val="006D7F5E"/>
    <w:rsid w:val="006F2A77"/>
    <w:rsid w:val="00711A46"/>
    <w:rsid w:val="007300CF"/>
    <w:rsid w:val="0073334A"/>
    <w:rsid w:val="007333F8"/>
    <w:rsid w:val="00734940"/>
    <w:rsid w:val="00742255"/>
    <w:rsid w:val="007457AC"/>
    <w:rsid w:val="00755EE4"/>
    <w:rsid w:val="00761C2B"/>
    <w:rsid w:val="00772833"/>
    <w:rsid w:val="00773C87"/>
    <w:rsid w:val="007818D5"/>
    <w:rsid w:val="007A7157"/>
    <w:rsid w:val="007B4928"/>
    <w:rsid w:val="007B5699"/>
    <w:rsid w:val="007D5D3C"/>
    <w:rsid w:val="007D7D79"/>
    <w:rsid w:val="007E288B"/>
    <w:rsid w:val="007E3E30"/>
    <w:rsid w:val="007F2DD5"/>
    <w:rsid w:val="007F333A"/>
    <w:rsid w:val="00811143"/>
    <w:rsid w:val="00813770"/>
    <w:rsid w:val="0081431E"/>
    <w:rsid w:val="00817FD8"/>
    <w:rsid w:val="008258C3"/>
    <w:rsid w:val="00843E0E"/>
    <w:rsid w:val="0086262B"/>
    <w:rsid w:val="00874052"/>
    <w:rsid w:val="00887509"/>
    <w:rsid w:val="00893482"/>
    <w:rsid w:val="008A29E6"/>
    <w:rsid w:val="008A49A0"/>
    <w:rsid w:val="008B0B18"/>
    <w:rsid w:val="008B1106"/>
    <w:rsid w:val="008B1AA5"/>
    <w:rsid w:val="008D0B6D"/>
    <w:rsid w:val="008D23A5"/>
    <w:rsid w:val="008D4340"/>
    <w:rsid w:val="008E006B"/>
    <w:rsid w:val="008E0947"/>
    <w:rsid w:val="008E166D"/>
    <w:rsid w:val="008F790A"/>
    <w:rsid w:val="009005DC"/>
    <w:rsid w:val="00913EEE"/>
    <w:rsid w:val="009238E6"/>
    <w:rsid w:val="00931C59"/>
    <w:rsid w:val="00934C0F"/>
    <w:rsid w:val="00942092"/>
    <w:rsid w:val="00944334"/>
    <w:rsid w:val="00946F45"/>
    <w:rsid w:val="00956434"/>
    <w:rsid w:val="00973B0D"/>
    <w:rsid w:val="00973FED"/>
    <w:rsid w:val="009815F1"/>
    <w:rsid w:val="0098439E"/>
    <w:rsid w:val="00987900"/>
    <w:rsid w:val="009924A2"/>
    <w:rsid w:val="009A03FE"/>
    <w:rsid w:val="009A2874"/>
    <w:rsid w:val="009A7E30"/>
    <w:rsid w:val="009B0668"/>
    <w:rsid w:val="009B28EE"/>
    <w:rsid w:val="009C78A5"/>
    <w:rsid w:val="009D5C2B"/>
    <w:rsid w:val="009E145C"/>
    <w:rsid w:val="009E68A1"/>
    <w:rsid w:val="00A0255F"/>
    <w:rsid w:val="00A05FF5"/>
    <w:rsid w:val="00A132C1"/>
    <w:rsid w:val="00A13989"/>
    <w:rsid w:val="00A16739"/>
    <w:rsid w:val="00A16921"/>
    <w:rsid w:val="00A257F3"/>
    <w:rsid w:val="00A26D4F"/>
    <w:rsid w:val="00A30F20"/>
    <w:rsid w:val="00A430E8"/>
    <w:rsid w:val="00A43525"/>
    <w:rsid w:val="00A5571D"/>
    <w:rsid w:val="00A644D9"/>
    <w:rsid w:val="00A667F3"/>
    <w:rsid w:val="00A70F22"/>
    <w:rsid w:val="00A732EB"/>
    <w:rsid w:val="00A75A24"/>
    <w:rsid w:val="00A85FA6"/>
    <w:rsid w:val="00AB138A"/>
    <w:rsid w:val="00AD2471"/>
    <w:rsid w:val="00AE14E7"/>
    <w:rsid w:val="00AE6770"/>
    <w:rsid w:val="00AF2FBD"/>
    <w:rsid w:val="00B16A49"/>
    <w:rsid w:val="00B20960"/>
    <w:rsid w:val="00B20DE5"/>
    <w:rsid w:val="00B26665"/>
    <w:rsid w:val="00B279A1"/>
    <w:rsid w:val="00B34CCA"/>
    <w:rsid w:val="00B54D5D"/>
    <w:rsid w:val="00B55CD1"/>
    <w:rsid w:val="00B60CC0"/>
    <w:rsid w:val="00B6145B"/>
    <w:rsid w:val="00B702A2"/>
    <w:rsid w:val="00B71A4F"/>
    <w:rsid w:val="00B74F7B"/>
    <w:rsid w:val="00B92758"/>
    <w:rsid w:val="00B937EF"/>
    <w:rsid w:val="00B97443"/>
    <w:rsid w:val="00BB2D81"/>
    <w:rsid w:val="00BB30FD"/>
    <w:rsid w:val="00BB6366"/>
    <w:rsid w:val="00BB7619"/>
    <w:rsid w:val="00BD44EE"/>
    <w:rsid w:val="00BE1E98"/>
    <w:rsid w:val="00BE3DBA"/>
    <w:rsid w:val="00BF4624"/>
    <w:rsid w:val="00C07662"/>
    <w:rsid w:val="00C118EC"/>
    <w:rsid w:val="00C1608F"/>
    <w:rsid w:val="00C342E9"/>
    <w:rsid w:val="00C43B4C"/>
    <w:rsid w:val="00C44DE3"/>
    <w:rsid w:val="00C50FE6"/>
    <w:rsid w:val="00C67D88"/>
    <w:rsid w:val="00C71237"/>
    <w:rsid w:val="00C73E00"/>
    <w:rsid w:val="00C77002"/>
    <w:rsid w:val="00C8512F"/>
    <w:rsid w:val="00C976A5"/>
    <w:rsid w:val="00CA6FED"/>
    <w:rsid w:val="00CB5067"/>
    <w:rsid w:val="00CB6E79"/>
    <w:rsid w:val="00CD1A82"/>
    <w:rsid w:val="00CD24F5"/>
    <w:rsid w:val="00CD24FA"/>
    <w:rsid w:val="00CD3D20"/>
    <w:rsid w:val="00CE442F"/>
    <w:rsid w:val="00CF22E5"/>
    <w:rsid w:val="00CF359F"/>
    <w:rsid w:val="00CF764A"/>
    <w:rsid w:val="00D02B32"/>
    <w:rsid w:val="00D04E49"/>
    <w:rsid w:val="00D0512B"/>
    <w:rsid w:val="00D2042C"/>
    <w:rsid w:val="00D26065"/>
    <w:rsid w:val="00D57A28"/>
    <w:rsid w:val="00D60ADD"/>
    <w:rsid w:val="00D9007E"/>
    <w:rsid w:val="00D92F41"/>
    <w:rsid w:val="00DA1C05"/>
    <w:rsid w:val="00DB5729"/>
    <w:rsid w:val="00DC1EAD"/>
    <w:rsid w:val="00DC229E"/>
    <w:rsid w:val="00DC632B"/>
    <w:rsid w:val="00DD06AC"/>
    <w:rsid w:val="00DD2385"/>
    <w:rsid w:val="00DE2623"/>
    <w:rsid w:val="00DF47BF"/>
    <w:rsid w:val="00E07EE1"/>
    <w:rsid w:val="00E16DFF"/>
    <w:rsid w:val="00E17981"/>
    <w:rsid w:val="00E30DA1"/>
    <w:rsid w:val="00E45D6B"/>
    <w:rsid w:val="00E539D7"/>
    <w:rsid w:val="00E82875"/>
    <w:rsid w:val="00E8389F"/>
    <w:rsid w:val="00E93123"/>
    <w:rsid w:val="00EA2EC7"/>
    <w:rsid w:val="00EA4F9F"/>
    <w:rsid w:val="00EB2B9D"/>
    <w:rsid w:val="00EB5860"/>
    <w:rsid w:val="00EC07D0"/>
    <w:rsid w:val="00EC749C"/>
    <w:rsid w:val="00EF11B6"/>
    <w:rsid w:val="00EF5252"/>
    <w:rsid w:val="00EF6C78"/>
    <w:rsid w:val="00F07321"/>
    <w:rsid w:val="00F13D8F"/>
    <w:rsid w:val="00F15152"/>
    <w:rsid w:val="00F32359"/>
    <w:rsid w:val="00F34F57"/>
    <w:rsid w:val="00F353ED"/>
    <w:rsid w:val="00F36DD3"/>
    <w:rsid w:val="00F4178D"/>
    <w:rsid w:val="00F4612E"/>
    <w:rsid w:val="00F52521"/>
    <w:rsid w:val="00F5767F"/>
    <w:rsid w:val="00F81D3D"/>
    <w:rsid w:val="00F833B2"/>
    <w:rsid w:val="00F84C9A"/>
    <w:rsid w:val="00F86F31"/>
    <w:rsid w:val="00F946FA"/>
    <w:rsid w:val="00F9622F"/>
    <w:rsid w:val="00FA1113"/>
    <w:rsid w:val="00FB11A3"/>
    <w:rsid w:val="00FB1BC0"/>
    <w:rsid w:val="00FB358B"/>
    <w:rsid w:val="00FB5A0B"/>
    <w:rsid w:val="00FB5ED1"/>
    <w:rsid w:val="00FC50B2"/>
    <w:rsid w:val="00FD4F54"/>
    <w:rsid w:val="00FE094C"/>
    <w:rsid w:val="00FF1C5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301C13"/>
  <w15:docId w15:val="{88D74E41-D63A-449F-B181-4F1B33DA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D0B"/>
    <w:pPr>
      <w:spacing w:after="114" w:line="248" w:lineRule="auto"/>
      <w:ind w:left="10" w:right="18"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22"/>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36" w:line="253" w:lineRule="auto"/>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136" w:line="253" w:lineRule="auto"/>
      <w:ind w:left="10" w:hanging="10"/>
      <w:outlineLvl w:val="2"/>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E2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908"/>
    <w:rPr>
      <w:rFonts w:ascii="Arial" w:eastAsia="Arial" w:hAnsi="Arial" w:cs="Arial"/>
      <w:color w:val="000000"/>
      <w:sz w:val="24"/>
    </w:rPr>
  </w:style>
  <w:style w:type="paragraph" w:styleId="ListParagraph">
    <w:name w:val="List Paragraph"/>
    <w:basedOn w:val="Normal"/>
    <w:uiPriority w:val="34"/>
    <w:qFormat/>
    <w:rsid w:val="00A0255F"/>
    <w:pPr>
      <w:ind w:left="720"/>
      <w:contextualSpacing/>
    </w:pPr>
  </w:style>
  <w:style w:type="paragraph" w:customStyle="1" w:styleId="Default">
    <w:name w:val="Default"/>
    <w:rsid w:val="002653A8"/>
    <w:pPr>
      <w:autoSpaceDE w:val="0"/>
      <w:autoSpaceDN w:val="0"/>
      <w:adjustRightInd w:val="0"/>
      <w:spacing w:after="0" w:line="240" w:lineRule="auto"/>
    </w:pPr>
    <w:rPr>
      <w:rFonts w:ascii="Times New Roman" w:hAnsi="Times New Roman" w:cs="Times New Roman"/>
      <w:color w:val="000000"/>
      <w:sz w:val="24"/>
      <w:szCs w:val="24"/>
    </w:rPr>
  </w:style>
  <w:style w:type="table" w:styleId="TableGrid0">
    <w:name w:val="Table Grid"/>
    <w:basedOn w:val="TableNormal"/>
    <w:uiPriority w:val="59"/>
    <w:rsid w:val="00B93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uiPriority w:val="39"/>
    <w:rsid w:val="0073334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3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094"/>
    <w:rPr>
      <w:rFonts w:ascii="Arial" w:eastAsia="Arial" w:hAnsi="Arial" w:cs="Arial"/>
      <w:color w:val="000000"/>
      <w:sz w:val="24"/>
    </w:rPr>
  </w:style>
  <w:style w:type="paragraph" w:styleId="BalloonText">
    <w:name w:val="Balloon Text"/>
    <w:basedOn w:val="Normal"/>
    <w:link w:val="BalloonTextChar"/>
    <w:uiPriority w:val="99"/>
    <w:semiHidden/>
    <w:unhideWhenUsed/>
    <w:rsid w:val="00C67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D88"/>
    <w:rPr>
      <w:rFonts w:ascii="Segoe UI" w:eastAsia="Arial" w:hAnsi="Segoe UI" w:cs="Segoe UI"/>
      <w:color w:val="000000"/>
      <w:sz w:val="18"/>
      <w:szCs w:val="18"/>
    </w:rPr>
  </w:style>
  <w:style w:type="paragraph" w:styleId="BodyTextIndent">
    <w:name w:val="Body Text Indent"/>
    <w:basedOn w:val="Normal"/>
    <w:link w:val="BodyTextIndentChar"/>
    <w:rsid w:val="007D7D79"/>
    <w:pPr>
      <w:widowControl w:val="0"/>
      <w:spacing w:after="0" w:line="240" w:lineRule="auto"/>
      <w:ind w:left="1440" w:right="0" w:firstLine="0"/>
    </w:pPr>
    <w:rPr>
      <w:rFonts w:ascii="Times New Roman" w:eastAsia="Times New Roman" w:hAnsi="Times New Roman" w:cs="Times New Roman"/>
      <w:snapToGrid w:val="0"/>
      <w:color w:val="auto"/>
      <w:sz w:val="22"/>
      <w:szCs w:val="20"/>
      <w:lang w:val="en-US" w:eastAsia="en-US"/>
    </w:rPr>
  </w:style>
  <w:style w:type="character" w:customStyle="1" w:styleId="BodyTextIndentChar">
    <w:name w:val="Body Text Indent Char"/>
    <w:basedOn w:val="DefaultParagraphFont"/>
    <w:link w:val="BodyTextIndent"/>
    <w:rsid w:val="007D7D79"/>
    <w:rPr>
      <w:rFonts w:ascii="Times New Roman" w:eastAsia="Times New Roman" w:hAnsi="Times New Roman" w:cs="Times New Roman"/>
      <w:snapToGrid w:val="0"/>
      <w:szCs w:val="20"/>
      <w:lang w:val="en-US" w:eastAsia="en-US"/>
    </w:rPr>
  </w:style>
  <w:style w:type="character" w:styleId="Hyperlink">
    <w:name w:val="Hyperlink"/>
    <w:basedOn w:val="DefaultParagraphFont"/>
    <w:uiPriority w:val="99"/>
    <w:unhideWhenUsed/>
    <w:rsid w:val="001B5F0E"/>
    <w:rPr>
      <w:color w:val="0563C1" w:themeColor="hyperlink"/>
      <w:u w:val="single"/>
    </w:rPr>
  </w:style>
  <w:style w:type="paragraph" w:customStyle="1" w:styleId="TitlePage">
    <w:name w:val="Title Page"/>
    <w:basedOn w:val="Normal"/>
    <w:link w:val="TitlePageChar"/>
    <w:qFormat/>
    <w:rsid w:val="001B5F0E"/>
    <w:pPr>
      <w:widowControl w:val="0"/>
      <w:spacing w:after="240" w:line="240" w:lineRule="auto"/>
      <w:ind w:left="720" w:right="0" w:firstLine="0"/>
      <w:jc w:val="center"/>
    </w:pPr>
    <w:rPr>
      <w:rFonts w:ascii="Times New Roman" w:eastAsia="MS Mincho" w:hAnsi="Times New Roman" w:cs="Times New Roman"/>
      <w:b/>
      <w:snapToGrid w:val="0"/>
      <w:szCs w:val="24"/>
      <w:lang w:val="en-GB" w:eastAsia="en-US"/>
    </w:rPr>
  </w:style>
  <w:style w:type="character" w:customStyle="1" w:styleId="TitlePageChar">
    <w:name w:val="Title Page Char"/>
    <w:link w:val="TitlePage"/>
    <w:rsid w:val="001B5F0E"/>
    <w:rPr>
      <w:rFonts w:ascii="Times New Roman" w:eastAsia="MS Mincho" w:hAnsi="Times New Roman" w:cs="Times New Roman"/>
      <w:b/>
      <w:snapToGrid w:val="0"/>
      <w:color w:val="000000"/>
      <w:sz w:val="24"/>
      <w:szCs w:val="24"/>
      <w:lang w:val="en-GB" w:eastAsia="en-US"/>
    </w:rPr>
  </w:style>
  <w:style w:type="paragraph" w:styleId="Revision">
    <w:name w:val="Revision"/>
    <w:hidden/>
    <w:uiPriority w:val="99"/>
    <w:semiHidden/>
    <w:rsid w:val="007F333A"/>
    <w:pPr>
      <w:spacing w:after="0" w:line="240" w:lineRule="auto"/>
    </w:pPr>
    <w:rPr>
      <w:rFonts w:ascii="Arial" w:eastAsia="Arial" w:hAnsi="Arial" w:cs="Arial"/>
      <w:color w:val="000000"/>
      <w:sz w:val="24"/>
    </w:rPr>
  </w:style>
  <w:style w:type="paragraph" w:styleId="TOCHeading">
    <w:name w:val="TOC Heading"/>
    <w:basedOn w:val="Heading1"/>
    <w:next w:val="Normal"/>
    <w:uiPriority w:val="39"/>
    <w:unhideWhenUsed/>
    <w:qFormat/>
    <w:rsid w:val="00FA1113"/>
    <w:pPr>
      <w:spacing w:before="240" w:after="0"/>
      <w:ind w:left="0" w:firstLine="0"/>
      <w:outlineLvl w:val="9"/>
    </w:pPr>
    <w:rPr>
      <w:rFonts w:asciiTheme="majorHAnsi" w:eastAsiaTheme="majorEastAsia" w:hAnsiTheme="majorHAnsi" w:cstheme="majorBidi"/>
      <w:b w:val="0"/>
      <w:color w:val="2F5496" w:themeColor="accent1" w:themeShade="BF"/>
      <w:szCs w:val="32"/>
      <w:lang w:val="en-US" w:eastAsia="en-US"/>
    </w:rPr>
  </w:style>
  <w:style w:type="paragraph" w:styleId="TOC1">
    <w:name w:val="toc 1"/>
    <w:basedOn w:val="Normal"/>
    <w:next w:val="Normal"/>
    <w:autoRedefine/>
    <w:uiPriority w:val="39"/>
    <w:unhideWhenUsed/>
    <w:rsid w:val="00FA1113"/>
    <w:pPr>
      <w:spacing w:after="100"/>
      <w:ind w:left="0"/>
    </w:pPr>
  </w:style>
  <w:style w:type="paragraph" w:styleId="TOC2">
    <w:name w:val="toc 2"/>
    <w:basedOn w:val="Normal"/>
    <w:next w:val="Normal"/>
    <w:autoRedefine/>
    <w:uiPriority w:val="39"/>
    <w:unhideWhenUsed/>
    <w:rsid w:val="005C0D1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2.xml"/><Relationship Id="rId10" Type="http://schemas.openxmlformats.org/officeDocument/2006/relationships/hyperlink" Target="mailto:apac@icao.int"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apac@icao.int"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1c43a1ef6bc2062cb83aa87cef7a29d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62E6BB-7ACB-4AA0-B2CF-00620F5F8D6E}">
  <ds:schemaRefs>
    <ds:schemaRef ds:uri="http://schemas.openxmlformats.org/officeDocument/2006/bibliography"/>
  </ds:schemaRefs>
</ds:datastoreItem>
</file>

<file path=customXml/itemProps2.xml><?xml version="1.0" encoding="utf-8"?>
<ds:datastoreItem xmlns:ds="http://schemas.openxmlformats.org/officeDocument/2006/customXml" ds:itemID="{5DC9E295-2A44-44C9-878F-4D5E76DC5BBA}"/>
</file>

<file path=customXml/itemProps3.xml><?xml version="1.0" encoding="utf-8"?>
<ds:datastoreItem xmlns:ds="http://schemas.openxmlformats.org/officeDocument/2006/customXml" ds:itemID="{DF7FAE88-5C0D-4F4E-9F4E-14977F3B6750}"/>
</file>

<file path=customXml/itemProps4.xml><?xml version="1.0" encoding="utf-8"?>
<ds:datastoreItem xmlns:ds="http://schemas.openxmlformats.org/officeDocument/2006/customXml" ds:itemID="{DD0040FF-50EB-4358-B075-FA5FA0764015}"/>
</file>

<file path=docProps/app.xml><?xml version="1.0" encoding="utf-8"?>
<Properties xmlns="http://schemas.openxmlformats.org/officeDocument/2006/extended-properties" xmlns:vt="http://schemas.openxmlformats.org/officeDocument/2006/docPropsVTypes">
  <Template>Normal</Template>
  <TotalTime>167</TotalTime>
  <Pages>37</Pages>
  <Words>8197</Words>
  <Characters>46727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Dharmvanij, Mantana</dc:creator>
  <cp:keywords/>
  <cp:lastModifiedBy>Shakya, Punya Raj</cp:lastModifiedBy>
  <cp:revision>8</cp:revision>
  <dcterms:created xsi:type="dcterms:W3CDTF">2021-08-03T03:41:00Z</dcterms:created>
  <dcterms:modified xsi:type="dcterms:W3CDTF">2021-08-11T14:55:00Z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