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53FF406A" w14:textId="77777777" w:rsidR="00275A29" w:rsidRDefault="00275A29" w:rsidP="00275A29">
      <w:pPr>
        <w:pStyle w:val="Maintitle"/>
      </w:pPr>
      <w:r>
        <w:t>Eleventh Working Group meeting</w:t>
      </w:r>
    </w:p>
    <w:p w14:paraId="025715C0" w14:textId="77777777" w:rsidR="00275A29" w:rsidRDefault="00275A29" w:rsidP="00275A29"/>
    <w:p w14:paraId="61EA2829" w14:textId="77777777" w:rsidR="00275A29" w:rsidRDefault="00275A29" w:rsidP="00275A29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1 – 12 March 2021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09F67D7B" w14:textId="182CC69F" w:rsidR="0029192F" w:rsidRPr="0029192F" w:rsidRDefault="001E2302" w:rsidP="0029192F">
      <w:pPr>
        <w:jc w:val="left"/>
        <w:rPr>
          <w:b/>
        </w:rPr>
      </w:pPr>
      <w:r>
        <w:rPr>
          <w:b/>
        </w:rPr>
        <w:t xml:space="preserve">Agenda Item </w:t>
      </w:r>
      <w:r w:rsidR="009E6FA0">
        <w:rPr>
          <w:b/>
        </w:rPr>
        <w:t>XX</w:t>
      </w:r>
      <w:r w:rsidR="0029192F" w:rsidRPr="0029192F">
        <w:rPr>
          <w:b/>
        </w:rPr>
        <w:t xml:space="preserve">: </w:t>
      </w:r>
      <w:r w:rsidR="009E6FA0">
        <w:rPr>
          <w:b/>
        </w:rPr>
        <w:t>…</w:t>
      </w: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66901AC4" w:rsidR="009E6FA0" w:rsidRDefault="009E6FA0" w:rsidP="009E6FA0">
      <w:pPr>
        <w:pStyle w:val="Maintitle"/>
      </w:pPr>
      <w:r>
        <w:t>Liaison Statement from ITU-R WP5B</w:t>
      </w:r>
    </w:p>
    <w:p w14:paraId="6D6A2203" w14:textId="77777777" w:rsidR="009E6FA0" w:rsidRDefault="009E6FA0" w:rsidP="009E6FA0">
      <w:pPr>
        <w:pStyle w:val="Maintitle"/>
      </w:pPr>
      <w:r>
        <w:t>on</w:t>
      </w:r>
    </w:p>
    <w:p w14:paraId="1BA7BCA9" w14:textId="024AC922" w:rsidR="009E6FA0" w:rsidRDefault="00217EED" w:rsidP="009E6FA0">
      <w:pPr>
        <w:pStyle w:val="Maintitle"/>
      </w:pPr>
      <w:r>
        <w:rPr>
          <w:lang w:val="en-US" w:eastAsia="zh-CN"/>
        </w:rPr>
        <w:t xml:space="preserve">UAS CNPC links in the band 5 </w:t>
      </w:r>
      <w:proofErr w:type="gramStart"/>
      <w:r>
        <w:rPr>
          <w:lang w:val="en-US" w:eastAsia="zh-CN"/>
        </w:rPr>
        <w:t>030  -</w:t>
      </w:r>
      <w:proofErr w:type="gramEnd"/>
      <w:r>
        <w:rPr>
          <w:lang w:val="en-US" w:eastAsia="zh-CN"/>
        </w:rPr>
        <w:t xml:space="preserve"> 5 091 MHz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A03D18F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612E76">
        <w:t>the 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CFE65C5" w14:textId="24F6E7C5" w:rsidR="009E6FA0" w:rsidRDefault="009E6FA0" w:rsidP="002D1506">
            <w:r>
              <w:t xml:space="preserve">Attached is a liaison statement from ITU-R WP5B on </w:t>
            </w:r>
            <w:r w:rsidR="00217EED">
              <w:t xml:space="preserve">UAS CNPC links in the band 5 030 – 5 091 </w:t>
            </w:r>
            <w:proofErr w:type="spellStart"/>
            <w:r w:rsidR="00217EED">
              <w:t>MHz</w:t>
            </w:r>
            <w:r>
              <w:t>.</w:t>
            </w:r>
            <w:proofErr w:type="spellEnd"/>
          </w:p>
          <w:p w14:paraId="1692F18A" w14:textId="77777777" w:rsidR="009E6FA0" w:rsidRDefault="009E6FA0" w:rsidP="002D1506"/>
          <w:p w14:paraId="1E48ECBD" w14:textId="7DFF01F0" w:rsidR="009E6FA0" w:rsidRDefault="009E6FA0" w:rsidP="002D1506">
            <w:r>
              <w:t>Action:  FSMP WG/1</w:t>
            </w:r>
            <w:r w:rsidR="00275A29">
              <w:t>1</w:t>
            </w:r>
            <w:r>
              <w:t xml:space="preserve"> is invited to review the attached liaison statement and take action as appropriate.</w:t>
            </w:r>
          </w:p>
        </w:tc>
      </w:tr>
    </w:tbl>
    <w:p w14:paraId="42C4BA17" w14:textId="77777777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492131BE" w14:textId="77777777" w:rsidR="00217EED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217EED" w14:paraId="3AF43CCA" w14:textId="77777777" w:rsidTr="00876A8A">
        <w:trPr>
          <w:cantSplit/>
        </w:trPr>
        <w:tc>
          <w:tcPr>
            <w:tcW w:w="6487" w:type="dxa"/>
            <w:vAlign w:val="center"/>
          </w:tcPr>
          <w:p w14:paraId="083143CE" w14:textId="77777777" w:rsidR="00217EED" w:rsidRPr="00D8032B" w:rsidRDefault="00217EED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502E411" w14:textId="77777777" w:rsidR="00217EED" w:rsidRDefault="00217EED" w:rsidP="00010EC1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  <w:lang w:eastAsia="en-GB"/>
              </w:rPr>
              <w:drawing>
                <wp:inline distT="0" distB="0" distL="0" distR="0" wp14:anchorId="23795253" wp14:editId="0057F979">
                  <wp:extent cx="765175" cy="765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EED" w:rsidRPr="0051782D" w14:paraId="4599152E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6CCD857" w14:textId="77777777" w:rsidR="00217EED" w:rsidRPr="00163271" w:rsidRDefault="00217EED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B945BF8" w14:textId="77777777" w:rsidR="00217EED" w:rsidRPr="0051782D" w:rsidRDefault="00217EED" w:rsidP="00A5173C">
            <w:pPr>
              <w:shd w:val="solid" w:color="FFFFFF" w:fill="FFFFFF"/>
              <w:spacing w:after="48" w:line="240" w:lineRule="atLeast"/>
            </w:pPr>
          </w:p>
        </w:tc>
      </w:tr>
      <w:tr w:rsidR="00217EED" w14:paraId="7AE3B859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CCE689E" w14:textId="77777777" w:rsidR="00217EED" w:rsidRPr="0051782D" w:rsidRDefault="00217EED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90463F" w14:textId="77777777" w:rsidR="00217EED" w:rsidRPr="00710D66" w:rsidRDefault="00217EED" w:rsidP="00A5173C">
            <w:pPr>
              <w:shd w:val="solid" w:color="FFFFFF" w:fill="FFFFFF"/>
              <w:spacing w:after="48" w:line="240" w:lineRule="atLeast"/>
            </w:pPr>
          </w:p>
        </w:tc>
      </w:tr>
      <w:tr w:rsidR="00217EED" w14:paraId="0DC47618" w14:textId="77777777" w:rsidTr="00876A8A">
        <w:trPr>
          <w:cantSplit/>
        </w:trPr>
        <w:tc>
          <w:tcPr>
            <w:tcW w:w="6487" w:type="dxa"/>
            <w:vMerge w:val="restart"/>
          </w:tcPr>
          <w:p w14:paraId="0D2429E4" w14:textId="77777777" w:rsidR="00217EED" w:rsidRPr="00982084" w:rsidRDefault="00217EED" w:rsidP="00010EC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 xml:space="preserve">Source: </w:t>
            </w:r>
            <w:r>
              <w:rPr>
                <w:rFonts w:ascii="Verdana" w:hAnsi="Verdana"/>
                <w:sz w:val="20"/>
              </w:rPr>
              <w:tab/>
              <w:t xml:space="preserve">Document </w:t>
            </w:r>
            <w:r w:rsidRPr="005F4438">
              <w:rPr>
                <w:rFonts w:ascii="Verdana" w:hAnsi="Verdana"/>
                <w:bCs/>
                <w:sz w:val="20"/>
                <w:lang w:eastAsia="zh-CN"/>
              </w:rPr>
              <w:t>5B/TEMP/55</w:t>
            </w:r>
          </w:p>
        </w:tc>
        <w:tc>
          <w:tcPr>
            <w:tcW w:w="3402" w:type="dxa"/>
          </w:tcPr>
          <w:p w14:paraId="3F67D789" w14:textId="77777777" w:rsidR="00217EED" w:rsidRPr="00010EC1" w:rsidRDefault="00217EED" w:rsidP="00A5173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217EED" w14:paraId="02024903" w14:textId="77777777" w:rsidTr="00876A8A">
        <w:trPr>
          <w:cantSplit/>
        </w:trPr>
        <w:tc>
          <w:tcPr>
            <w:tcW w:w="6487" w:type="dxa"/>
            <w:vMerge/>
          </w:tcPr>
          <w:p w14:paraId="44F32998" w14:textId="77777777" w:rsidR="00217EED" w:rsidRDefault="00217EED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3F8F92DF" w14:textId="77777777" w:rsidR="00217EED" w:rsidRPr="00010EC1" w:rsidRDefault="00217EED" w:rsidP="00A5173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26 November 2020</w:t>
            </w:r>
          </w:p>
        </w:tc>
      </w:tr>
      <w:tr w:rsidR="00217EED" w14:paraId="6240BD0B" w14:textId="77777777" w:rsidTr="00876A8A">
        <w:trPr>
          <w:cantSplit/>
        </w:trPr>
        <w:tc>
          <w:tcPr>
            <w:tcW w:w="6487" w:type="dxa"/>
            <w:vMerge/>
          </w:tcPr>
          <w:p w14:paraId="2CB79CF5" w14:textId="77777777" w:rsidR="00217EED" w:rsidRDefault="00217EED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1B0D2492" w14:textId="77777777" w:rsidR="00217EED" w:rsidRPr="00010EC1" w:rsidRDefault="00217EED" w:rsidP="00A5173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217EED" w14:paraId="0CDBA68F" w14:textId="77777777" w:rsidTr="00D046A7">
        <w:trPr>
          <w:cantSplit/>
        </w:trPr>
        <w:tc>
          <w:tcPr>
            <w:tcW w:w="9889" w:type="dxa"/>
            <w:gridSpan w:val="2"/>
          </w:tcPr>
          <w:p w14:paraId="68A13E30" w14:textId="77777777" w:rsidR="00217EED" w:rsidRPr="005F4438" w:rsidRDefault="00217EED" w:rsidP="005F4438">
            <w:pPr>
              <w:pStyle w:val="Source"/>
              <w:rPr>
                <w:bCs/>
                <w:lang w:eastAsia="zh-CN"/>
              </w:rPr>
            </w:pPr>
            <w:bookmarkStart w:id="8" w:name="dsource" w:colFirst="0" w:colLast="0"/>
            <w:bookmarkEnd w:id="7"/>
            <w:r w:rsidRPr="00943B2C">
              <w:rPr>
                <w:bCs/>
                <w:lang w:eastAsia="zh-CN"/>
              </w:rPr>
              <w:t>Working Party 5B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217EED" w14:paraId="25918192" w14:textId="77777777" w:rsidTr="00D046A7">
        <w:trPr>
          <w:cantSplit/>
        </w:trPr>
        <w:tc>
          <w:tcPr>
            <w:tcW w:w="9889" w:type="dxa"/>
            <w:gridSpan w:val="2"/>
          </w:tcPr>
          <w:p w14:paraId="61917DBC" w14:textId="77777777" w:rsidR="00217EED" w:rsidRDefault="00217EED" w:rsidP="00A5173C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 w:rsidRPr="0016291A">
              <w:t>Liaison Statement to ICAO</w:t>
            </w:r>
          </w:p>
        </w:tc>
      </w:tr>
      <w:tr w:rsidR="00217EED" w14:paraId="45D86775" w14:textId="77777777" w:rsidTr="00D046A7">
        <w:trPr>
          <w:cantSplit/>
        </w:trPr>
        <w:tc>
          <w:tcPr>
            <w:tcW w:w="9889" w:type="dxa"/>
            <w:gridSpan w:val="2"/>
          </w:tcPr>
          <w:p w14:paraId="5A248392" w14:textId="77777777" w:rsidR="00217EED" w:rsidRPr="00010EC1" w:rsidRDefault="00217EED" w:rsidP="00010EC1">
            <w:pPr>
              <w:pStyle w:val="Title4"/>
              <w:rPr>
                <w:caps/>
                <w:sz w:val="32"/>
                <w:szCs w:val="22"/>
              </w:rPr>
            </w:pPr>
            <w:bookmarkStart w:id="10" w:name="dtitle1" w:colFirst="0" w:colLast="0"/>
            <w:bookmarkEnd w:id="9"/>
            <w:r w:rsidRPr="0016291A">
              <w:rPr>
                <w:lang w:eastAsia="zh-CN"/>
              </w:rPr>
              <w:t>UAS CNPC links in the band 5 030-5 091 MHz</w:t>
            </w:r>
          </w:p>
        </w:tc>
      </w:tr>
    </w:tbl>
    <w:p w14:paraId="1A05D12B" w14:textId="77777777" w:rsidR="00217EED" w:rsidRPr="00217EED" w:rsidRDefault="00217EED" w:rsidP="00217EED">
      <w:pPr>
        <w:pStyle w:val="Normalaftertitle"/>
        <w:spacing w:before="120"/>
        <w:rPr>
          <w:szCs w:val="24"/>
          <w:lang w:eastAsia="zh-CN"/>
        </w:rPr>
      </w:pPr>
      <w:bookmarkStart w:id="11" w:name="dbreak"/>
      <w:bookmarkEnd w:id="10"/>
      <w:bookmarkEnd w:id="11"/>
      <w:r w:rsidRPr="00217EED">
        <w:rPr>
          <w:szCs w:val="24"/>
          <w:lang w:eastAsia="zh-CN"/>
        </w:rPr>
        <w:t>Working Party (WP) 5B would like to inform ICAO that it has initiated a new working document towards a preliminary draft new Recommendation relative to the technical characteristics and protection criteria for UAS CNPC links in the 5 030-5 091 MHz band, addressing both line-of-sight and beyond line-of-sight systems.</w:t>
      </w:r>
    </w:p>
    <w:p w14:paraId="6C36140B" w14:textId="77777777" w:rsidR="00217EED" w:rsidRPr="00217EED" w:rsidRDefault="00217EED" w:rsidP="00217EED">
      <w:pPr>
        <w:spacing w:before="120"/>
        <w:rPr>
          <w:sz w:val="24"/>
          <w:szCs w:val="24"/>
          <w:lang w:eastAsia="zh-CN"/>
        </w:rPr>
      </w:pPr>
      <w:r w:rsidRPr="00217EED">
        <w:rPr>
          <w:sz w:val="24"/>
          <w:szCs w:val="24"/>
          <w:lang w:eastAsia="zh-CN"/>
        </w:rPr>
        <w:t>Working Party</w:t>
      </w:r>
      <w:r w:rsidRPr="00217EED">
        <w:rPr>
          <w:sz w:val="24"/>
          <w:szCs w:val="24"/>
        </w:rPr>
        <w:t xml:space="preserve"> 5B would invite ICAO to provide comments relating to this document. </w:t>
      </w:r>
    </w:p>
    <w:p w14:paraId="71ABD764" w14:textId="77777777" w:rsidR="00217EED" w:rsidRPr="00217EED" w:rsidRDefault="00217EED" w:rsidP="00217EED">
      <w:pPr>
        <w:spacing w:before="120"/>
        <w:rPr>
          <w:sz w:val="24"/>
          <w:szCs w:val="24"/>
        </w:rPr>
      </w:pPr>
      <w:r w:rsidRPr="00217EED">
        <w:rPr>
          <w:sz w:val="24"/>
          <w:szCs w:val="24"/>
          <w:lang w:eastAsia="zh-CN"/>
        </w:rPr>
        <w:t>Working Party</w:t>
      </w:r>
      <w:r w:rsidRPr="00217EED">
        <w:rPr>
          <w:sz w:val="24"/>
          <w:szCs w:val="24"/>
        </w:rPr>
        <w:t xml:space="preserve"> 5B will keep ICAO informed of developments regarding this topic.</w:t>
      </w:r>
    </w:p>
    <w:p w14:paraId="6872F8A8" w14:textId="77777777" w:rsidR="00217EED" w:rsidRPr="00217EED" w:rsidRDefault="00217EED" w:rsidP="00217EED">
      <w:pPr>
        <w:spacing w:before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217EED" w:rsidRPr="00217EED" w14:paraId="0DB9E393" w14:textId="77777777" w:rsidTr="00A54A76">
        <w:tc>
          <w:tcPr>
            <w:tcW w:w="9360" w:type="dxa"/>
            <w:gridSpan w:val="2"/>
          </w:tcPr>
          <w:p w14:paraId="1DBA4370" w14:textId="77777777" w:rsidR="00217EED" w:rsidRPr="00217EED" w:rsidRDefault="00217EED" w:rsidP="00217EED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Status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  <w:t>For action</w:t>
            </w:r>
          </w:p>
        </w:tc>
      </w:tr>
      <w:tr w:rsidR="00217EED" w:rsidRPr="00217EED" w14:paraId="0233F0E9" w14:textId="77777777" w:rsidTr="00A54A76">
        <w:tc>
          <w:tcPr>
            <w:tcW w:w="9360" w:type="dxa"/>
            <w:gridSpan w:val="2"/>
          </w:tcPr>
          <w:p w14:paraId="2F5C479C" w14:textId="77777777" w:rsidR="00217EED" w:rsidRPr="00217EED" w:rsidRDefault="00217EED" w:rsidP="00217EED">
            <w:pPr>
              <w:spacing w:before="120" w:after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Deadline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  <w:t>30 April 2021</w:t>
            </w:r>
          </w:p>
        </w:tc>
      </w:tr>
      <w:tr w:rsidR="00217EED" w:rsidRPr="00217EED" w14:paraId="297E9E67" w14:textId="77777777" w:rsidTr="00A54A76">
        <w:tc>
          <w:tcPr>
            <w:tcW w:w="4680" w:type="dxa"/>
          </w:tcPr>
          <w:p w14:paraId="1DADC7D4" w14:textId="77777777" w:rsidR="00217EED" w:rsidRPr="00217EED" w:rsidRDefault="00217EED" w:rsidP="00217EED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Contact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</w:r>
            <w:r w:rsidRPr="00217EED">
              <w:rPr>
                <w:color w:val="000000"/>
                <w:sz w:val="24"/>
                <w:szCs w:val="24"/>
              </w:rPr>
              <w:t xml:space="preserve">Donald </w:t>
            </w:r>
            <w:proofErr w:type="spellStart"/>
            <w:r w:rsidRPr="00217EED">
              <w:rPr>
                <w:color w:val="000000"/>
                <w:sz w:val="24"/>
                <w:szCs w:val="24"/>
              </w:rPr>
              <w:t>Nellis</w:t>
            </w:r>
            <w:proofErr w:type="spellEnd"/>
          </w:p>
        </w:tc>
        <w:tc>
          <w:tcPr>
            <w:tcW w:w="4680" w:type="dxa"/>
          </w:tcPr>
          <w:p w14:paraId="2ED7D7CD" w14:textId="77777777" w:rsidR="00217EED" w:rsidRPr="00217EED" w:rsidRDefault="00217EED" w:rsidP="00217EED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E-mail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</w:r>
            <w:hyperlink r:id="rId12" w:history="1">
              <w:r w:rsidRPr="00217EED">
                <w:rPr>
                  <w:rStyle w:val="Hyperlink"/>
                  <w:sz w:val="24"/>
                  <w:szCs w:val="24"/>
                </w:rPr>
                <w:t>Donald.Nellis@faa.gov</w:t>
              </w:r>
            </w:hyperlink>
          </w:p>
        </w:tc>
      </w:tr>
    </w:tbl>
    <w:p w14:paraId="798FA178" w14:textId="77777777" w:rsidR="00217EED" w:rsidRPr="00217EED" w:rsidRDefault="00217EED" w:rsidP="00217EED">
      <w:pPr>
        <w:spacing w:before="120"/>
        <w:ind w:left="1871" w:hanging="1871"/>
        <w:rPr>
          <w:sz w:val="24"/>
          <w:szCs w:val="24"/>
        </w:rPr>
      </w:pPr>
      <w:r w:rsidRPr="00217EED">
        <w:rPr>
          <w:b/>
          <w:bCs/>
          <w:sz w:val="24"/>
          <w:szCs w:val="24"/>
        </w:rPr>
        <w:t xml:space="preserve">Attachment: </w:t>
      </w:r>
      <w:r w:rsidRPr="00217EED">
        <w:rPr>
          <w:sz w:val="24"/>
          <w:szCs w:val="24"/>
        </w:rPr>
        <w:tab/>
        <w:t xml:space="preserve">Working document towards a preliminary draft new Recommendation ITU-R </w:t>
      </w:r>
      <w:proofErr w:type="gramStart"/>
      <w:r w:rsidRPr="00217EED">
        <w:rPr>
          <w:sz w:val="24"/>
          <w:szCs w:val="24"/>
        </w:rPr>
        <w:t>M.[</w:t>
      </w:r>
      <w:proofErr w:type="gramEnd"/>
      <w:r w:rsidRPr="00217EED">
        <w:rPr>
          <w:sz w:val="24"/>
          <w:szCs w:val="24"/>
        </w:rPr>
        <w:t>CNPC_CHAR_5GHZ]</w:t>
      </w:r>
    </w:p>
    <w:bookmarkStart w:id="12" w:name="_MON_1667890187"/>
    <w:bookmarkEnd w:id="12"/>
    <w:p w14:paraId="16326072" w14:textId="77777777" w:rsidR="00217EED" w:rsidRPr="00217EED" w:rsidRDefault="005E6C14" w:rsidP="00217EED">
      <w:pPr>
        <w:spacing w:before="120"/>
        <w:jc w:val="center"/>
        <w:rPr>
          <w:sz w:val="24"/>
          <w:szCs w:val="24"/>
        </w:rPr>
      </w:pPr>
      <w:r w:rsidRPr="005E6C14">
        <w:rPr>
          <w:noProof/>
          <w:sz w:val="24"/>
          <w:szCs w:val="24"/>
        </w:rPr>
        <w:object w:dxaOrig="1805" w:dyaOrig="1178" w14:anchorId="4A0A3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9.8pt;height:59.4pt;mso-width-percent:0;mso-height-percent:0;mso-width-percent:0;mso-height-percent:0" o:ole="">
            <v:imagedata r:id="rId13" o:title=""/>
          </v:shape>
          <o:OLEObject Type="Embed" ProgID="Word.Document.12" ShapeID="_x0000_i1025" DrawAspect="Icon" ObjectID="_1672489898" r:id="rId14">
            <o:FieldCodes>\s</o:FieldCodes>
          </o:OLEObject>
        </w:object>
      </w:r>
    </w:p>
    <w:p w14:paraId="25AAC5F7" w14:textId="77777777" w:rsidR="00217EED" w:rsidRPr="0016291A" w:rsidRDefault="00217EED" w:rsidP="005F4438">
      <w:pPr>
        <w:spacing w:before="480"/>
        <w:jc w:val="center"/>
      </w:pPr>
      <w:r>
        <w:t>________________</w:t>
      </w:r>
    </w:p>
    <w:p w14:paraId="784D5BE0" w14:textId="50618B13" w:rsidR="00612E76" w:rsidRDefault="00612E76"/>
    <w:sectPr w:rsidR="00612E76" w:rsidSect="00296A17">
      <w:headerReference w:type="even" r:id="rId15"/>
      <w:headerReference w:type="default" r:id="rId16"/>
      <w:headerReference w:type="first" r:id="rId17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84015" w14:textId="77777777" w:rsidR="005E6C14" w:rsidRDefault="005E6C14">
      <w:r>
        <w:separator/>
      </w:r>
    </w:p>
  </w:endnote>
  <w:endnote w:type="continuationSeparator" w:id="0">
    <w:p w14:paraId="30E8F0B7" w14:textId="77777777" w:rsidR="005E6C14" w:rsidRDefault="005E6C14">
      <w:r>
        <w:continuationSeparator/>
      </w:r>
    </w:p>
  </w:endnote>
  <w:endnote w:type="continuationNotice" w:id="1">
    <w:p w14:paraId="5F47C698" w14:textId="77777777" w:rsidR="005E6C14" w:rsidRDefault="005E6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C0966" w14:textId="77777777" w:rsidR="005E6C14" w:rsidRDefault="005E6C14">
      <w:r>
        <w:separator/>
      </w:r>
    </w:p>
  </w:footnote>
  <w:footnote w:type="continuationSeparator" w:id="0">
    <w:p w14:paraId="0FAE189E" w14:textId="77777777" w:rsidR="005E6C14" w:rsidRDefault="005E6C14">
      <w:r>
        <w:continuationSeparator/>
      </w:r>
    </w:p>
  </w:footnote>
  <w:footnote w:type="continuationNotice" w:id="1">
    <w:p w14:paraId="1D8115E0" w14:textId="77777777" w:rsidR="005E6C14" w:rsidRDefault="005E6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3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0D556E29" w:rsidR="009851A4" w:rsidRPr="00066AB7" w:rsidRDefault="009851A4" w:rsidP="00614199">
                <w:pPr>
                  <w:framePr w:hSpace="180" w:wrap="around" w:vAnchor="text" w:hAnchor="text" w:y="1"/>
                  <w:suppressOverlap/>
                  <w:jc w:val="left"/>
                </w:pPr>
                <w:bookmarkStart w:id="14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275A29">
                  <w:t>1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4"/>
                <w:r w:rsidR="00223393">
                  <w:t>0</w:t>
                </w:r>
                <w:r w:rsidR="00217EED">
                  <w:t>6</w:t>
                </w:r>
              </w:p>
              <w:p w14:paraId="1F89A177" w14:textId="0B6F5668" w:rsidR="009851A4" w:rsidRPr="00066AB7" w:rsidRDefault="00C41DFA" w:rsidP="00614199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5" w:name="restricted"/>
                <w:bookmarkStart w:id="16" w:name="addendum_corrigendum_appendix"/>
                <w:bookmarkStart w:id="17" w:name="revision_no"/>
                <w:bookmarkStart w:id="18" w:name="revision_date"/>
                <w:bookmarkStart w:id="19" w:name="related_to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275A29">
                  <w:rPr>
                    <w:sz w:val="18"/>
                    <w:szCs w:val="18"/>
                  </w:rPr>
                  <w:t>1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01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20" w:name="info_paper"/>
                <w:bookmarkEnd w:id="20"/>
                <w:r w:rsidR="00275A29">
                  <w:rPr>
                    <w:sz w:val="18"/>
                    <w:szCs w:val="18"/>
                  </w:rPr>
                  <w:t>18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614199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5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8"/>
  </w:num>
  <w:num w:numId="5">
    <w:abstractNumId w:val="5"/>
  </w:num>
  <w:num w:numId="6">
    <w:abstractNumId w:val="22"/>
  </w:num>
  <w:num w:numId="7">
    <w:abstractNumId w:val="3"/>
  </w:num>
  <w:num w:numId="8">
    <w:abstractNumId w:val="17"/>
  </w:num>
  <w:num w:numId="9">
    <w:abstractNumId w:val="21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1E5F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17EED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A96"/>
    <w:rsid w:val="00343CAC"/>
    <w:rsid w:val="0035250B"/>
    <w:rsid w:val="00353F36"/>
    <w:rsid w:val="00354AFE"/>
    <w:rsid w:val="00371C5F"/>
    <w:rsid w:val="00377D67"/>
    <w:rsid w:val="003805D9"/>
    <w:rsid w:val="003839E3"/>
    <w:rsid w:val="00397FBA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75E16"/>
    <w:rsid w:val="00483A78"/>
    <w:rsid w:val="00496CA6"/>
    <w:rsid w:val="004B2ADA"/>
    <w:rsid w:val="004C7F3F"/>
    <w:rsid w:val="004D2515"/>
    <w:rsid w:val="004D2E3A"/>
    <w:rsid w:val="004D3619"/>
    <w:rsid w:val="004E59DD"/>
    <w:rsid w:val="004E7DA1"/>
    <w:rsid w:val="004F052D"/>
    <w:rsid w:val="004F0C1D"/>
    <w:rsid w:val="004F0CA2"/>
    <w:rsid w:val="004F6055"/>
    <w:rsid w:val="005039D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2BF0"/>
    <w:rsid w:val="005D6DC2"/>
    <w:rsid w:val="005E6C14"/>
    <w:rsid w:val="005E7881"/>
    <w:rsid w:val="005F685D"/>
    <w:rsid w:val="00612E76"/>
    <w:rsid w:val="00614199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3C59"/>
    <w:rsid w:val="0080619C"/>
    <w:rsid w:val="00835B8A"/>
    <w:rsid w:val="008465B8"/>
    <w:rsid w:val="0085086E"/>
    <w:rsid w:val="00873E6A"/>
    <w:rsid w:val="0088122B"/>
    <w:rsid w:val="00886191"/>
    <w:rsid w:val="008B17E8"/>
    <w:rsid w:val="008B534B"/>
    <w:rsid w:val="008C0731"/>
    <w:rsid w:val="008C189D"/>
    <w:rsid w:val="008C5CA3"/>
    <w:rsid w:val="008C7AEA"/>
    <w:rsid w:val="008D1AEE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4747C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79D4"/>
    <w:rsid w:val="00C713DD"/>
    <w:rsid w:val="00C760D7"/>
    <w:rsid w:val="00C80EC2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6572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964F7"/>
    <w:rsid w:val="00FA0267"/>
    <w:rsid w:val="00FA21C0"/>
    <w:rsid w:val="00FB1643"/>
    <w:rsid w:val="00FC2DA6"/>
    <w:rsid w:val="00FC5AC9"/>
    <w:rsid w:val="00FD31F8"/>
    <w:rsid w:val="00FD6EE3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B4747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B4747C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character" w:customStyle="1" w:styleId="bumpedfont15">
    <w:name w:val="bumpedfont15"/>
    <w:basedOn w:val="DefaultParagraphFont"/>
    <w:rsid w:val="00B4747C"/>
  </w:style>
  <w:style w:type="paragraph" w:customStyle="1" w:styleId="Title3">
    <w:name w:val="Title 3"/>
    <w:basedOn w:val="Normal"/>
    <w:next w:val="Normal"/>
    <w:rsid w:val="00C80EC2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C80EC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hAnsi="Times New Roman Bold" w:cs="Times New Roman Bold"/>
      <w:b/>
      <w:sz w:val="24"/>
      <w:szCs w:val="20"/>
      <w:lang w:val="fr-CH"/>
    </w:rPr>
  </w:style>
  <w:style w:type="paragraph" w:customStyle="1" w:styleId="Reasons">
    <w:name w:val="Reasons"/>
    <w:basedOn w:val="Normal"/>
    <w:rsid w:val="00C80EC2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C80EC2"/>
    <w:rPr>
      <w:rFonts w:ascii="Times New Roman Bold" w:hAnsi="Times New Roman Bold" w:cs="Times New Roman Bold"/>
      <w:b/>
      <w:sz w:val="24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nald.Nellis@fa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330F63-0820-4B4D-807B-7C298E7D5C33}"/>
</file>

<file path=customXml/itemProps4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2021-01-18T20:38:00Z</dcterms:created>
  <dcterms:modified xsi:type="dcterms:W3CDTF">2021-01-18T20:45:00Z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