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2"/>
        <w:gridCol w:w="2063"/>
        <w:gridCol w:w="2430"/>
        <w:gridCol w:w="2250"/>
        <w:gridCol w:w="2065"/>
      </w:tblGrid>
      <w:tr w:rsidR="00986125" w:rsidTr="005535C8">
        <w:tc>
          <w:tcPr>
            <w:tcW w:w="542" w:type="dxa"/>
            <w:shd w:val="clear" w:color="auto" w:fill="E7E6E6" w:themeFill="background2"/>
          </w:tcPr>
          <w:p w:rsidR="00986125" w:rsidRDefault="00986125" w:rsidP="00986125">
            <w:pPr>
              <w:jc w:val="center"/>
            </w:pPr>
          </w:p>
        </w:tc>
        <w:tc>
          <w:tcPr>
            <w:tcW w:w="2063" w:type="dxa"/>
            <w:shd w:val="clear" w:color="auto" w:fill="E7E6E6" w:themeFill="background2"/>
          </w:tcPr>
          <w:p w:rsidR="00986125" w:rsidRPr="00986125" w:rsidRDefault="00986125" w:rsidP="00986125">
            <w:pPr>
              <w:jc w:val="center"/>
              <w:rPr>
                <w:b/>
              </w:rPr>
            </w:pPr>
            <w:r w:rsidRPr="00986125">
              <w:rPr>
                <w:b/>
              </w:rPr>
              <w:t>TUES</w:t>
            </w:r>
          </w:p>
        </w:tc>
        <w:tc>
          <w:tcPr>
            <w:tcW w:w="2430" w:type="dxa"/>
            <w:shd w:val="clear" w:color="auto" w:fill="E7E6E6" w:themeFill="background2"/>
          </w:tcPr>
          <w:p w:rsidR="00986125" w:rsidRPr="00986125" w:rsidRDefault="00986125" w:rsidP="00986125">
            <w:pPr>
              <w:jc w:val="center"/>
              <w:rPr>
                <w:b/>
              </w:rPr>
            </w:pPr>
            <w:r w:rsidRPr="00986125">
              <w:rPr>
                <w:b/>
              </w:rPr>
              <w:t>WED</w:t>
            </w:r>
          </w:p>
        </w:tc>
        <w:tc>
          <w:tcPr>
            <w:tcW w:w="2250" w:type="dxa"/>
            <w:shd w:val="clear" w:color="auto" w:fill="E7E6E6" w:themeFill="background2"/>
          </w:tcPr>
          <w:p w:rsidR="00986125" w:rsidRPr="00986125" w:rsidRDefault="00986125" w:rsidP="00986125">
            <w:pPr>
              <w:jc w:val="center"/>
              <w:rPr>
                <w:b/>
              </w:rPr>
            </w:pPr>
            <w:r w:rsidRPr="00986125">
              <w:rPr>
                <w:b/>
              </w:rPr>
              <w:t>THURS</w:t>
            </w:r>
          </w:p>
        </w:tc>
        <w:tc>
          <w:tcPr>
            <w:tcW w:w="2065" w:type="dxa"/>
            <w:shd w:val="clear" w:color="auto" w:fill="E7E6E6" w:themeFill="background2"/>
          </w:tcPr>
          <w:p w:rsidR="00986125" w:rsidRPr="00986125" w:rsidRDefault="00986125" w:rsidP="00986125">
            <w:pPr>
              <w:jc w:val="center"/>
              <w:rPr>
                <w:b/>
              </w:rPr>
            </w:pPr>
            <w:r w:rsidRPr="00986125">
              <w:rPr>
                <w:b/>
              </w:rPr>
              <w:t>FRI</w:t>
            </w:r>
          </w:p>
        </w:tc>
      </w:tr>
      <w:tr w:rsidR="00986125" w:rsidTr="005535C8">
        <w:tc>
          <w:tcPr>
            <w:tcW w:w="542" w:type="dxa"/>
            <w:shd w:val="clear" w:color="auto" w:fill="E7E6E6" w:themeFill="background2"/>
          </w:tcPr>
          <w:p w:rsidR="00986125" w:rsidRPr="00986125" w:rsidRDefault="00986125">
            <w:pPr>
              <w:rPr>
                <w:b/>
              </w:rPr>
            </w:pPr>
          </w:p>
          <w:p w:rsidR="00986125" w:rsidRPr="00986125" w:rsidRDefault="00986125">
            <w:pPr>
              <w:rPr>
                <w:b/>
              </w:rPr>
            </w:pPr>
          </w:p>
          <w:p w:rsidR="00986125" w:rsidRPr="00986125" w:rsidRDefault="00986125">
            <w:pPr>
              <w:rPr>
                <w:b/>
              </w:rPr>
            </w:pPr>
            <w:r w:rsidRPr="00986125">
              <w:rPr>
                <w:b/>
              </w:rPr>
              <w:t>AM</w:t>
            </w:r>
          </w:p>
        </w:tc>
        <w:tc>
          <w:tcPr>
            <w:tcW w:w="2063" w:type="dxa"/>
          </w:tcPr>
          <w:p w:rsidR="00986125" w:rsidRDefault="00986125"/>
          <w:p w:rsidR="00986125" w:rsidRDefault="00986125"/>
          <w:p w:rsidR="00986125" w:rsidRDefault="00986125">
            <w:r>
              <w:t>No Meeting</w:t>
            </w:r>
          </w:p>
        </w:tc>
        <w:tc>
          <w:tcPr>
            <w:tcW w:w="2430" w:type="dxa"/>
          </w:tcPr>
          <w:p w:rsidR="00986125" w:rsidRDefault="00986125">
            <w:r w:rsidRPr="005535C8">
              <w:rPr>
                <w:b/>
              </w:rPr>
              <w:t>AI7</w:t>
            </w:r>
            <w:r>
              <w:t xml:space="preserve"> GFT and GADSS</w:t>
            </w:r>
          </w:p>
          <w:p w:rsidR="00986125" w:rsidRDefault="00986125">
            <w:r>
              <w:t>(IP2, WP5, WP1, WP7, IP6, IP9)</w:t>
            </w:r>
          </w:p>
        </w:tc>
        <w:tc>
          <w:tcPr>
            <w:tcW w:w="2250" w:type="dxa"/>
          </w:tcPr>
          <w:p w:rsidR="00986125" w:rsidRDefault="0064379F">
            <w:r w:rsidRPr="005535C8">
              <w:rPr>
                <w:b/>
              </w:rPr>
              <w:t>AI6</w:t>
            </w:r>
            <w:r>
              <w:t xml:space="preserve"> (WP3, WP4, IP11, IP12/13)</w:t>
            </w:r>
          </w:p>
          <w:p w:rsidR="0064379F" w:rsidRDefault="0064379F"/>
          <w:p w:rsidR="0064379F" w:rsidRDefault="0064379F">
            <w:r w:rsidRPr="005535C8">
              <w:rPr>
                <w:b/>
              </w:rPr>
              <w:t>AI9</w:t>
            </w:r>
            <w:r>
              <w:t xml:space="preserve"> (IP10, </w:t>
            </w:r>
          </w:p>
        </w:tc>
        <w:tc>
          <w:tcPr>
            <w:tcW w:w="2065" w:type="dxa"/>
          </w:tcPr>
          <w:p w:rsidR="00986125" w:rsidRDefault="0064379F">
            <w:r>
              <w:t xml:space="preserve">10AM - </w:t>
            </w:r>
            <w:r w:rsidRPr="005535C8">
              <w:rPr>
                <w:b/>
              </w:rPr>
              <w:t>Report</w:t>
            </w:r>
          </w:p>
        </w:tc>
      </w:tr>
      <w:tr w:rsidR="00986125" w:rsidTr="005535C8">
        <w:tc>
          <w:tcPr>
            <w:tcW w:w="542" w:type="dxa"/>
            <w:shd w:val="clear" w:color="auto" w:fill="E7E6E6" w:themeFill="background2"/>
          </w:tcPr>
          <w:p w:rsidR="00986125" w:rsidRPr="00986125" w:rsidRDefault="00986125">
            <w:pPr>
              <w:rPr>
                <w:b/>
              </w:rPr>
            </w:pPr>
          </w:p>
          <w:p w:rsidR="00986125" w:rsidRPr="00986125" w:rsidRDefault="00986125">
            <w:pPr>
              <w:rPr>
                <w:b/>
              </w:rPr>
            </w:pPr>
          </w:p>
          <w:p w:rsidR="00986125" w:rsidRPr="00986125" w:rsidRDefault="00986125">
            <w:pPr>
              <w:rPr>
                <w:b/>
              </w:rPr>
            </w:pPr>
          </w:p>
          <w:p w:rsidR="00986125" w:rsidRPr="00986125" w:rsidRDefault="00986125">
            <w:pPr>
              <w:rPr>
                <w:b/>
              </w:rPr>
            </w:pPr>
            <w:r w:rsidRPr="00986125">
              <w:rPr>
                <w:b/>
              </w:rPr>
              <w:t>PM</w:t>
            </w:r>
          </w:p>
        </w:tc>
        <w:tc>
          <w:tcPr>
            <w:tcW w:w="2063" w:type="dxa"/>
          </w:tcPr>
          <w:p w:rsidR="00986125" w:rsidRDefault="00986125">
            <w:r w:rsidRPr="005535C8">
              <w:rPr>
                <w:b/>
              </w:rPr>
              <w:t>AI1</w:t>
            </w:r>
            <w:r>
              <w:t xml:space="preserve"> (Action Items)</w:t>
            </w:r>
          </w:p>
          <w:p w:rsidR="00986125" w:rsidRPr="005535C8" w:rsidRDefault="00986125">
            <w:pPr>
              <w:rPr>
                <w:b/>
              </w:rPr>
            </w:pPr>
            <w:r w:rsidRPr="005535C8">
              <w:rPr>
                <w:b/>
              </w:rPr>
              <w:t>AI2</w:t>
            </w:r>
          </w:p>
          <w:p w:rsidR="00986125" w:rsidRPr="005535C8" w:rsidRDefault="00986125">
            <w:pPr>
              <w:rPr>
                <w:b/>
              </w:rPr>
            </w:pPr>
            <w:r w:rsidRPr="005535C8">
              <w:rPr>
                <w:b/>
              </w:rPr>
              <w:t>AI3</w:t>
            </w:r>
          </w:p>
          <w:p w:rsidR="00986125" w:rsidRDefault="00986125">
            <w:r w:rsidRPr="005535C8">
              <w:rPr>
                <w:b/>
              </w:rPr>
              <w:t>AI4</w:t>
            </w:r>
            <w:r>
              <w:t xml:space="preserve"> (WP8)</w:t>
            </w:r>
          </w:p>
          <w:p w:rsidR="00986125" w:rsidRDefault="00986125">
            <w:r w:rsidRPr="005535C8">
              <w:rPr>
                <w:b/>
              </w:rPr>
              <w:t>AI8</w:t>
            </w:r>
            <w:r>
              <w:t xml:space="preserve"> (WP2)</w:t>
            </w:r>
          </w:p>
          <w:p w:rsidR="00986125" w:rsidRDefault="00986125">
            <w:r w:rsidRPr="005535C8">
              <w:rPr>
                <w:b/>
              </w:rPr>
              <w:t>AI7</w:t>
            </w:r>
            <w:r>
              <w:t xml:space="preserve"> (IP8, IP3)</w:t>
            </w:r>
          </w:p>
        </w:tc>
        <w:tc>
          <w:tcPr>
            <w:tcW w:w="2430" w:type="dxa"/>
          </w:tcPr>
          <w:p w:rsidR="00986125" w:rsidRDefault="00986125">
            <w:r w:rsidRPr="005535C8">
              <w:rPr>
                <w:b/>
              </w:rPr>
              <w:t>AI7</w:t>
            </w:r>
            <w:r>
              <w:t xml:space="preserve"> AI1.5 (</w:t>
            </w:r>
            <w:r w:rsidR="0064379F">
              <w:t>WP6, IP7)</w:t>
            </w:r>
          </w:p>
        </w:tc>
        <w:tc>
          <w:tcPr>
            <w:tcW w:w="2250" w:type="dxa"/>
          </w:tcPr>
          <w:p w:rsidR="00986125" w:rsidRDefault="0064379F" w:rsidP="005535C8">
            <w:r w:rsidRPr="005535C8">
              <w:rPr>
                <w:b/>
              </w:rPr>
              <w:t>AI9</w:t>
            </w:r>
            <w:r w:rsidR="005535C8">
              <w:t xml:space="preserve"> (IP1, IP5, WP9, WP10, IP4, Pres1</w:t>
            </w:r>
          </w:p>
        </w:tc>
        <w:tc>
          <w:tcPr>
            <w:tcW w:w="2065" w:type="dxa"/>
          </w:tcPr>
          <w:p w:rsidR="00986125" w:rsidRPr="005535C8" w:rsidRDefault="005535C8">
            <w:pPr>
              <w:rPr>
                <w:b/>
              </w:rPr>
            </w:pPr>
            <w:r w:rsidRPr="005535C8">
              <w:rPr>
                <w:b/>
              </w:rPr>
              <w:t>Report</w:t>
            </w:r>
          </w:p>
        </w:tc>
        <w:bookmarkStart w:id="0" w:name="_GoBack"/>
        <w:bookmarkEnd w:id="0"/>
      </w:tr>
    </w:tbl>
    <w:p w:rsidR="006249FD" w:rsidRDefault="006249FD"/>
    <w:sectPr w:rsidR="00624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125"/>
    <w:rsid w:val="005535C8"/>
    <w:rsid w:val="006249FD"/>
    <w:rsid w:val="0064379F"/>
    <w:rsid w:val="0098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6A9EA6-63D1-4A8B-AA20-AE6796C6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6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7e6e688bb715f4c10374fa379bfaaa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BBF7DC-DFBC-436E-BC11-92A5A652CC8D}"/>
</file>

<file path=customXml/itemProps2.xml><?xml version="1.0" encoding="utf-8"?>
<ds:datastoreItem xmlns:ds="http://schemas.openxmlformats.org/officeDocument/2006/customXml" ds:itemID="{01303A69-3696-4804-A9D1-9CFB1A955F74}"/>
</file>

<file path=customXml/itemProps3.xml><?xml version="1.0" encoding="utf-8"?>
<ds:datastoreItem xmlns:ds="http://schemas.openxmlformats.org/officeDocument/2006/customXml" ds:itemID="{DC89B7D9-88E0-4FD9-BEEA-3969EE6316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Biggs</dc:creator>
  <cp:keywords/>
  <dc:description/>
  <cp:lastModifiedBy>Michael Biggs</cp:lastModifiedBy>
  <cp:revision>1</cp:revision>
  <dcterms:created xsi:type="dcterms:W3CDTF">2015-08-25T16:28:00Z</dcterms:created>
  <dcterms:modified xsi:type="dcterms:W3CDTF">2015-08-25T16:54:00Z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