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082A" w14:textId="4AFFB710" w:rsidR="00162F1C" w:rsidRDefault="00162F1C" w:rsidP="00162F1C">
      <w:pPr>
        <w:tabs>
          <w:tab w:val="left" w:pos="993"/>
        </w:tabs>
        <w:spacing w:after="260"/>
        <w:jc w:val="center"/>
        <w:rPr>
          <w:b/>
          <w:bCs/>
          <w:sz w:val="32"/>
          <w:u w:val="single"/>
        </w:rPr>
      </w:pPr>
      <w:r w:rsidRPr="00162F1C">
        <w:rPr>
          <w:b/>
          <w:bCs/>
          <w:sz w:val="32"/>
          <w:u w:val="single"/>
        </w:rPr>
        <w:t>Emissions Unit Programme Registry Attestation</w:t>
      </w:r>
    </w:p>
    <w:p w14:paraId="4F1ECF8E" w14:textId="70B6C7C5" w:rsidR="009274E8" w:rsidRPr="001245C3" w:rsidRDefault="009274E8" w:rsidP="001245C3">
      <w:pPr>
        <w:pStyle w:val="ListParagraph"/>
        <w:tabs>
          <w:tab w:val="left" w:pos="993"/>
        </w:tabs>
        <w:spacing w:after="260"/>
        <w:jc w:val="center"/>
        <w:rPr>
          <w:b/>
          <w:bCs/>
          <w:sz w:val="28"/>
          <w:szCs w:val="22"/>
          <w:u w:val="single"/>
        </w:rPr>
      </w:pPr>
      <w:r w:rsidRPr="001245C3">
        <w:rPr>
          <w:b/>
          <w:bCs/>
          <w:sz w:val="28"/>
          <w:szCs w:val="22"/>
          <w:u w:val="single"/>
        </w:rPr>
        <w:t xml:space="preserve">(Version </w:t>
      </w:r>
      <w:r w:rsidR="007A3D2E">
        <w:rPr>
          <w:b/>
          <w:bCs/>
          <w:sz w:val="28"/>
          <w:szCs w:val="22"/>
          <w:u w:val="single"/>
        </w:rPr>
        <w:t>3</w:t>
      </w:r>
      <w:r w:rsidRPr="001245C3">
        <w:rPr>
          <w:b/>
          <w:bCs/>
          <w:sz w:val="28"/>
          <w:szCs w:val="22"/>
          <w:u w:val="single"/>
        </w:rPr>
        <w:t>, January 202</w:t>
      </w:r>
      <w:r w:rsidR="007A3D2E">
        <w:rPr>
          <w:b/>
          <w:bCs/>
          <w:sz w:val="28"/>
          <w:szCs w:val="22"/>
          <w:u w:val="single"/>
        </w:rPr>
        <w:t>3</w:t>
      </w:r>
      <w:r w:rsidRPr="001245C3">
        <w:rPr>
          <w:b/>
          <w:bCs/>
          <w:sz w:val="28"/>
          <w:szCs w:val="22"/>
          <w:u w:val="single"/>
        </w:rPr>
        <w:t>)</w:t>
      </w:r>
    </w:p>
    <w:p w14:paraId="47DD082B" w14:textId="77777777" w:rsidR="00162F1C" w:rsidRDefault="00162F1C" w:rsidP="00162F1C">
      <w:pPr>
        <w:jc w:val="center"/>
        <w:rPr>
          <w:b/>
        </w:rPr>
      </w:pPr>
      <w:r>
        <w:rPr>
          <w:b/>
          <w:bCs/>
          <w:spacing w:val="1"/>
        </w:rPr>
        <w:t>P</w:t>
      </w:r>
      <w:r>
        <w:rPr>
          <w:b/>
          <w:bCs/>
          <w:spacing w:val="-2"/>
        </w:rPr>
        <w:t>AR</w:t>
      </w:r>
      <w:r>
        <w:rPr>
          <w:b/>
          <w:bCs/>
        </w:rPr>
        <w:t>T</w:t>
      </w:r>
      <w:r>
        <w:rPr>
          <w:b/>
          <w:bCs/>
          <w:spacing w:val="-1"/>
        </w:rPr>
        <w:t xml:space="preserve"> </w:t>
      </w:r>
      <w:r>
        <w:rPr>
          <w:b/>
          <w:bCs/>
          <w:spacing w:val="-2"/>
        </w:rPr>
        <w:t>A</w:t>
      </w:r>
      <w:r>
        <w:rPr>
          <w:b/>
          <w:bCs/>
        </w:rPr>
        <w:t xml:space="preserve">. </w:t>
      </w:r>
      <w:r>
        <w:rPr>
          <w:b/>
          <w:bCs/>
          <w:spacing w:val="-2"/>
        </w:rPr>
        <w:t>A</w:t>
      </w:r>
      <w:r>
        <w:rPr>
          <w:b/>
          <w:bCs/>
        </w:rPr>
        <w:t>p</w:t>
      </w:r>
      <w:r>
        <w:rPr>
          <w:b/>
          <w:bCs/>
          <w:spacing w:val="-1"/>
        </w:rPr>
        <w:t>p</w:t>
      </w:r>
      <w:r>
        <w:rPr>
          <w:b/>
          <w:bCs/>
        </w:rPr>
        <w:t>l</w:t>
      </w:r>
      <w:r>
        <w:rPr>
          <w:b/>
          <w:bCs/>
          <w:spacing w:val="-2"/>
        </w:rPr>
        <w:t>i</w:t>
      </w:r>
      <w:r>
        <w:rPr>
          <w:b/>
          <w:bCs/>
        </w:rPr>
        <w:t>cab</w:t>
      </w:r>
      <w:r>
        <w:rPr>
          <w:b/>
          <w:bCs/>
          <w:spacing w:val="-2"/>
        </w:rPr>
        <w:t>i</w:t>
      </w:r>
      <w:r>
        <w:rPr>
          <w:b/>
          <w:bCs/>
        </w:rPr>
        <w:t>l</w:t>
      </w:r>
      <w:r>
        <w:rPr>
          <w:b/>
          <w:bCs/>
          <w:spacing w:val="-2"/>
        </w:rPr>
        <w:t>i</w:t>
      </w:r>
      <w:r>
        <w:rPr>
          <w:b/>
          <w:bCs/>
        </w:rPr>
        <w:t>ty a</w:t>
      </w:r>
      <w:r>
        <w:rPr>
          <w:b/>
          <w:bCs/>
          <w:spacing w:val="-3"/>
        </w:rPr>
        <w:t>n</w:t>
      </w:r>
      <w:r>
        <w:rPr>
          <w:b/>
          <w:bCs/>
        </w:rPr>
        <w:t>d Ins</w:t>
      </w:r>
      <w:r>
        <w:rPr>
          <w:b/>
          <w:bCs/>
          <w:spacing w:val="-2"/>
        </w:rPr>
        <w:t>t</w:t>
      </w:r>
      <w:r>
        <w:rPr>
          <w:b/>
          <w:bCs/>
        </w:rPr>
        <w:t>ruc</w:t>
      </w:r>
      <w:r>
        <w:rPr>
          <w:b/>
          <w:bCs/>
          <w:spacing w:val="-2"/>
        </w:rPr>
        <w:t>t</w:t>
      </w:r>
      <w:r>
        <w:rPr>
          <w:b/>
          <w:bCs/>
        </w:rPr>
        <w:t>ions</w:t>
      </w:r>
    </w:p>
    <w:p w14:paraId="47DD082C" w14:textId="77777777" w:rsidR="00162F1C" w:rsidRDefault="00162F1C" w:rsidP="00162F1C">
      <w:bookmarkStart w:id="0" w:name="appTitle0"/>
      <w:bookmarkEnd w:id="0"/>
    </w:p>
    <w:p w14:paraId="47DD082D" w14:textId="77777777" w:rsidR="00162F1C" w:rsidRDefault="00162F1C" w:rsidP="00162F1C">
      <w:pPr>
        <w:pStyle w:val="Heading1"/>
        <w:widowControl w:val="0"/>
        <w:numPr>
          <w:ilvl w:val="0"/>
          <w:numId w:val="18"/>
        </w:numPr>
        <w:tabs>
          <w:tab w:val="left" w:pos="460"/>
        </w:tabs>
        <w:autoSpaceDE/>
        <w:autoSpaceDN/>
        <w:adjustRightInd/>
        <w:ind w:left="460" w:right="4965"/>
        <w:rPr>
          <w:szCs w:val="22"/>
          <w:lang w:val="en-US"/>
        </w:rPr>
      </w:pPr>
      <w:r>
        <w:rPr>
          <w:spacing w:val="-2"/>
        </w:rPr>
        <w:t>R</w:t>
      </w:r>
      <w:r>
        <w:t>e</w:t>
      </w:r>
      <w:r>
        <w:rPr>
          <w:spacing w:val="1"/>
        </w:rPr>
        <w:t>l</w:t>
      </w:r>
      <w:r>
        <w:t>eva</w:t>
      </w:r>
      <w:r>
        <w:rPr>
          <w:spacing w:val="-3"/>
        </w:rPr>
        <w:t>n</w:t>
      </w:r>
      <w:r>
        <w:t>ce</w:t>
      </w:r>
      <w:r>
        <w:rPr>
          <w:spacing w:val="1"/>
        </w:rPr>
        <w:t xml:space="preserve"> </w:t>
      </w:r>
      <w:r>
        <w:t>and</w:t>
      </w:r>
      <w:r>
        <w:rPr>
          <w:spacing w:val="-1"/>
        </w:rPr>
        <w:t xml:space="preserve"> de</w:t>
      </w:r>
      <w:r>
        <w:t>fin</w:t>
      </w:r>
      <w:r>
        <w:rPr>
          <w:spacing w:val="-2"/>
        </w:rPr>
        <w:t>i</w:t>
      </w:r>
      <w:r>
        <w:t>tio</w:t>
      </w:r>
      <w:r>
        <w:rPr>
          <w:spacing w:val="-3"/>
        </w:rPr>
        <w:t>n</w:t>
      </w:r>
      <w:r>
        <w:t>s:</w:t>
      </w:r>
    </w:p>
    <w:p w14:paraId="47DD082E" w14:textId="77777777" w:rsidR="00162F1C" w:rsidRPr="00401E0B" w:rsidRDefault="00162F1C" w:rsidP="00162F1C">
      <w:pPr>
        <w:rPr>
          <w:szCs w:val="22"/>
        </w:rPr>
      </w:pPr>
    </w:p>
    <w:p w14:paraId="47DD082F" w14:textId="77777777" w:rsidR="00162F1C" w:rsidRDefault="00162F1C" w:rsidP="00162F1C">
      <w:pPr>
        <w:pStyle w:val="BodyText"/>
        <w:numPr>
          <w:ilvl w:val="1"/>
          <w:numId w:val="18"/>
        </w:numPr>
        <w:tabs>
          <w:tab w:val="left" w:pos="1134"/>
        </w:tabs>
        <w:ind w:left="1134" w:hanging="708"/>
        <w:jc w:val="both"/>
      </w:pPr>
      <w:r>
        <w:rPr>
          <w:spacing w:val="1"/>
        </w:rPr>
        <w:t>T</w:t>
      </w:r>
      <w:r>
        <w:t>h</w:t>
      </w:r>
      <w:r>
        <w:rPr>
          <w:spacing w:val="-2"/>
        </w:rPr>
        <w:t>e</w:t>
      </w:r>
      <w:r>
        <w:t>se</w:t>
      </w:r>
      <w:r>
        <w:rPr>
          <w:spacing w:val="-2"/>
        </w:rPr>
        <w:t xml:space="preserve"> </w:t>
      </w:r>
      <w:r>
        <w:t>t</w:t>
      </w:r>
      <w:r>
        <w:rPr>
          <w:spacing w:val="-2"/>
        </w:rPr>
        <w:t>e</w:t>
      </w:r>
      <w:r>
        <w:t>r</w:t>
      </w:r>
      <w:r>
        <w:rPr>
          <w:spacing w:val="-4"/>
        </w:rPr>
        <w:t>m</w:t>
      </w:r>
      <w:r>
        <w:t>s</w:t>
      </w:r>
      <w:r>
        <w:rPr>
          <w:spacing w:val="1"/>
        </w:rPr>
        <w:t xml:space="preserve"> </w:t>
      </w:r>
      <w:r>
        <w:t>a</w:t>
      </w:r>
      <w:r>
        <w:rPr>
          <w:spacing w:val="1"/>
        </w:rPr>
        <w:t>r</w:t>
      </w:r>
      <w:r>
        <w:t xml:space="preserve">e </w:t>
      </w:r>
      <w:r>
        <w:rPr>
          <w:spacing w:val="-2"/>
        </w:rPr>
        <w:t>r</w:t>
      </w:r>
      <w:r>
        <w:t>e</w:t>
      </w:r>
      <w:r>
        <w:rPr>
          <w:spacing w:val="1"/>
        </w:rPr>
        <w:t>l</w:t>
      </w:r>
      <w:r>
        <w:t>e</w:t>
      </w:r>
      <w:r>
        <w:rPr>
          <w:spacing w:val="-2"/>
        </w:rPr>
        <w:t>v</w:t>
      </w:r>
      <w:r>
        <w:t>a</w:t>
      </w:r>
      <w:r>
        <w:rPr>
          <w:spacing w:val="-2"/>
        </w:rPr>
        <w:t>n</w:t>
      </w:r>
      <w:r>
        <w:t>t</w:t>
      </w:r>
      <w:r>
        <w:rPr>
          <w:spacing w:val="1"/>
        </w:rPr>
        <w:t xml:space="preserve"> t</w:t>
      </w:r>
      <w:r>
        <w:t>o</w:t>
      </w:r>
      <w:r>
        <w:rPr>
          <w:spacing w:val="-3"/>
        </w:rPr>
        <w:t xml:space="preserve"> </w:t>
      </w:r>
      <w:r>
        <w:t>e</w:t>
      </w:r>
      <w:r>
        <w:rPr>
          <w:spacing w:val="-4"/>
        </w:rPr>
        <w:t>m</w:t>
      </w:r>
      <w:r>
        <w:t>issions</w:t>
      </w:r>
      <w:r>
        <w:rPr>
          <w:spacing w:val="-2"/>
        </w:rPr>
        <w:t xml:space="preserve"> </w:t>
      </w:r>
      <w:r>
        <w:t>un</w:t>
      </w:r>
      <w:r>
        <w:rPr>
          <w:spacing w:val="-2"/>
        </w:rPr>
        <w:t>i</w:t>
      </w:r>
      <w:r>
        <w:t>t</w:t>
      </w:r>
      <w:r>
        <w:rPr>
          <w:spacing w:val="1"/>
        </w:rPr>
        <w:t xml:space="preserve"> </w:t>
      </w:r>
      <w:proofErr w:type="spellStart"/>
      <w:r>
        <w:rPr>
          <w:spacing w:val="-3"/>
        </w:rPr>
        <w:t>p</w:t>
      </w:r>
      <w:r>
        <w:t>ro</w:t>
      </w:r>
      <w:r>
        <w:rPr>
          <w:spacing w:val="-3"/>
        </w:rPr>
        <w:t>g</w:t>
      </w:r>
      <w:r>
        <w:t>ra</w:t>
      </w:r>
      <w:r>
        <w:rPr>
          <w:spacing w:val="-4"/>
        </w:rPr>
        <w:t>mme</w:t>
      </w:r>
      <w:r>
        <w:t>s</w:t>
      </w:r>
      <w:proofErr w:type="spellEnd"/>
      <w:r>
        <w:rPr>
          <w:spacing w:val="1"/>
        </w:rPr>
        <w:t xml:space="preserve"> </w:t>
      </w:r>
      <w:r>
        <w:t>and th</w:t>
      </w:r>
      <w:r>
        <w:rPr>
          <w:spacing w:val="-2"/>
        </w:rPr>
        <w:t>e</w:t>
      </w:r>
      <w:r>
        <w:t>ir</w:t>
      </w:r>
      <w:r>
        <w:rPr>
          <w:spacing w:val="1"/>
        </w:rPr>
        <w:t xml:space="preserve"> </w:t>
      </w:r>
      <w:r>
        <w:rPr>
          <w:spacing w:val="-3"/>
        </w:rPr>
        <w:t>d</w:t>
      </w:r>
      <w:r>
        <w:t>e</w:t>
      </w:r>
      <w:r>
        <w:rPr>
          <w:spacing w:val="-2"/>
        </w:rPr>
        <w:t>s</w:t>
      </w:r>
      <w:r>
        <w:t>i</w:t>
      </w:r>
      <w:r>
        <w:rPr>
          <w:spacing w:val="-3"/>
        </w:rPr>
        <w:t>g</w:t>
      </w:r>
      <w:r>
        <w:t>na</w:t>
      </w:r>
      <w:r>
        <w:rPr>
          <w:spacing w:val="1"/>
        </w:rPr>
        <w:t>t</w:t>
      </w:r>
      <w:r>
        <w:t>ed</w:t>
      </w:r>
      <w:r>
        <w:rPr>
          <w:spacing w:val="-2"/>
        </w:rPr>
        <w:t xml:space="preserve"> </w:t>
      </w:r>
      <w:r>
        <w:t>re</w:t>
      </w:r>
      <w:r>
        <w:rPr>
          <w:spacing w:val="-2"/>
        </w:rPr>
        <w:t>g</w:t>
      </w:r>
      <w:r>
        <w:t>i</w:t>
      </w:r>
      <w:r>
        <w:rPr>
          <w:spacing w:val="-2"/>
        </w:rPr>
        <w:t>s</w:t>
      </w:r>
      <w:r>
        <w:t>t</w:t>
      </w:r>
      <w:r>
        <w:rPr>
          <w:spacing w:val="-2"/>
        </w:rPr>
        <w:t>r</w:t>
      </w:r>
      <w:r>
        <w:t>ie</w:t>
      </w:r>
      <w:r>
        <w:rPr>
          <w:spacing w:val="-2"/>
        </w:rPr>
        <w:t>s</w:t>
      </w:r>
      <w:r>
        <w:t>:</w:t>
      </w:r>
    </w:p>
    <w:p w14:paraId="47DD0830" w14:textId="77777777" w:rsidR="00162F1C" w:rsidRPr="00401E0B" w:rsidRDefault="00162F1C" w:rsidP="00162F1C">
      <w:pPr>
        <w:rPr>
          <w:szCs w:val="22"/>
        </w:rPr>
      </w:pPr>
    </w:p>
    <w:p w14:paraId="47DD0831" w14:textId="77777777" w:rsidR="00162F1C" w:rsidRDefault="00162F1C" w:rsidP="00162F1C">
      <w:pPr>
        <w:pStyle w:val="BodyText"/>
        <w:numPr>
          <w:ilvl w:val="2"/>
          <w:numId w:val="18"/>
        </w:numPr>
        <w:tabs>
          <w:tab w:val="left" w:pos="1701"/>
        </w:tabs>
        <w:ind w:left="1701" w:right="115" w:hanging="504"/>
        <w:jc w:val="both"/>
      </w:pPr>
      <w:r>
        <w:rPr>
          <w:b/>
          <w:i/>
        </w:rPr>
        <w:t xml:space="preserve">CORSIA Eligible Emissions Unit </w:t>
      </w:r>
      <w:proofErr w:type="spellStart"/>
      <w:r>
        <w:rPr>
          <w:b/>
          <w:i/>
        </w:rPr>
        <w:t>Programme</w:t>
      </w:r>
      <w:proofErr w:type="spellEnd"/>
      <w:r>
        <w:rPr>
          <w:b/>
          <w:i/>
        </w:rPr>
        <w:t xml:space="preserve">: </w:t>
      </w:r>
      <w:r>
        <w:t>e</w:t>
      </w:r>
      <w:r w:rsidRPr="00334700">
        <w:t>m</w:t>
      </w:r>
      <w:r>
        <w:t>issio</w:t>
      </w:r>
      <w:r w:rsidRPr="00334700">
        <w:t>n</w:t>
      </w:r>
      <w:r>
        <w:t>s</w:t>
      </w:r>
      <w:r w:rsidRPr="00334700">
        <w:t xml:space="preserve"> u</w:t>
      </w:r>
      <w:r>
        <w:t>nit</w:t>
      </w:r>
      <w:r w:rsidRPr="00334700">
        <w:t xml:space="preserve"> </w:t>
      </w:r>
      <w:proofErr w:type="spellStart"/>
      <w:r w:rsidRPr="00334700">
        <w:t>p</w:t>
      </w:r>
      <w:r>
        <w:t>ro</w:t>
      </w:r>
      <w:r w:rsidRPr="00334700">
        <w:t>g</w:t>
      </w:r>
      <w:r>
        <w:t>ramme</w:t>
      </w:r>
      <w:proofErr w:type="spellEnd"/>
      <w:r w:rsidRPr="00334700">
        <w:t xml:space="preserve"> approved </w:t>
      </w:r>
      <w:r>
        <w:t>by</w:t>
      </w:r>
      <w:r w:rsidRPr="00334700">
        <w:t xml:space="preserve"> </w:t>
      </w:r>
      <w:r>
        <w:t>the</w:t>
      </w:r>
      <w:r w:rsidRPr="00334700">
        <w:t xml:space="preserve"> ICA</w:t>
      </w:r>
      <w:r>
        <w:t>O</w:t>
      </w:r>
      <w:r w:rsidRPr="00334700">
        <w:t xml:space="preserve"> C</w:t>
      </w:r>
      <w:r>
        <w:t>ounc</w:t>
      </w:r>
      <w:r w:rsidRPr="00334700">
        <w:t>i</w:t>
      </w:r>
      <w:r>
        <w:t>l</w:t>
      </w:r>
      <w:r w:rsidRPr="00334700">
        <w:t xml:space="preserve"> </w:t>
      </w:r>
      <w:r>
        <w:t>as</w:t>
      </w:r>
      <w:r w:rsidRPr="00334700">
        <w:t xml:space="preserve"> </w:t>
      </w:r>
      <w:r>
        <w:t>e</w:t>
      </w:r>
      <w:r w:rsidRPr="00334700">
        <w:t>l</w:t>
      </w:r>
      <w:r>
        <w:t>i</w:t>
      </w:r>
      <w:r w:rsidRPr="00334700">
        <w:t>g</w:t>
      </w:r>
      <w:r>
        <w:t>i</w:t>
      </w:r>
      <w:r w:rsidRPr="00334700">
        <w:t>bl</w:t>
      </w:r>
      <w:r>
        <w:t xml:space="preserve">e </w:t>
      </w:r>
      <w:r w:rsidRPr="00334700">
        <w:t>t</w:t>
      </w:r>
      <w:r>
        <w:t>o</w:t>
      </w:r>
      <w:r w:rsidRPr="00334700">
        <w:t xml:space="preserve"> </w:t>
      </w:r>
      <w:r>
        <w:t>su</w:t>
      </w:r>
      <w:r w:rsidRPr="00334700">
        <w:t>p</w:t>
      </w:r>
      <w:r>
        <w:t>ply</w:t>
      </w:r>
      <w:r w:rsidRPr="00334700">
        <w:t xml:space="preserve"> </w:t>
      </w:r>
      <w:r>
        <w:t>e</w:t>
      </w:r>
      <w:r w:rsidRPr="00334700">
        <w:t>m</w:t>
      </w:r>
      <w:r>
        <w:t>issio</w:t>
      </w:r>
      <w:r w:rsidRPr="00334700">
        <w:t>n</w:t>
      </w:r>
      <w:r>
        <w:t>s</w:t>
      </w:r>
      <w:r w:rsidRPr="00334700">
        <w:t xml:space="preserve"> </w:t>
      </w:r>
      <w:r>
        <w:t>u</w:t>
      </w:r>
      <w:r w:rsidRPr="00334700">
        <w:t>n</w:t>
      </w:r>
      <w:r>
        <w:t>its</w:t>
      </w:r>
      <w:r w:rsidRPr="00334700">
        <w:t xml:space="preserve"> </w:t>
      </w:r>
      <w:r>
        <w:t>un</w:t>
      </w:r>
      <w:r w:rsidRPr="00334700">
        <w:t>d</w:t>
      </w:r>
      <w:r>
        <w:t>er</w:t>
      </w:r>
      <w:r w:rsidRPr="00334700">
        <w:t xml:space="preserve"> </w:t>
      </w:r>
      <w:proofErr w:type="gramStart"/>
      <w:r>
        <w:t>the</w:t>
      </w:r>
      <w:r w:rsidRPr="00334700">
        <w:t xml:space="preserve"> CORSIA</w:t>
      </w:r>
      <w:proofErr w:type="gramEnd"/>
      <w:r w:rsidRPr="00334700">
        <w:t xml:space="preserve">. </w:t>
      </w:r>
    </w:p>
    <w:p w14:paraId="47DD0832" w14:textId="77777777" w:rsidR="00162F1C" w:rsidRDefault="00162F1C" w:rsidP="00162F1C">
      <w:pPr>
        <w:rPr>
          <w:szCs w:val="22"/>
        </w:rPr>
      </w:pPr>
    </w:p>
    <w:p w14:paraId="47DD0833" w14:textId="05577006" w:rsidR="00162F1C" w:rsidRDefault="00162F1C" w:rsidP="003B0459">
      <w:pPr>
        <w:pStyle w:val="BodyText"/>
        <w:numPr>
          <w:ilvl w:val="2"/>
          <w:numId w:val="18"/>
        </w:numPr>
        <w:tabs>
          <w:tab w:val="left" w:pos="1701"/>
        </w:tabs>
        <w:spacing w:line="252" w:lineRule="exact"/>
        <w:ind w:left="1701" w:right="116" w:hanging="504"/>
        <w:jc w:val="both"/>
      </w:pPr>
      <w:r w:rsidRPr="00377EBF">
        <w:rPr>
          <w:b/>
          <w:bCs/>
          <w:i/>
          <w:iCs/>
        </w:rPr>
        <w:t xml:space="preserve">CORSIA </w:t>
      </w:r>
      <w:r>
        <w:rPr>
          <w:b/>
          <w:bCs/>
          <w:i/>
          <w:iCs/>
        </w:rPr>
        <w:t xml:space="preserve">Eligible </w:t>
      </w:r>
      <w:r w:rsidRPr="00377EBF">
        <w:rPr>
          <w:b/>
          <w:bCs/>
          <w:i/>
          <w:iCs/>
        </w:rPr>
        <w:t xml:space="preserve">Emissions Unit </w:t>
      </w:r>
      <w:proofErr w:type="spellStart"/>
      <w:r w:rsidRPr="00377EBF">
        <w:rPr>
          <w:b/>
          <w:bCs/>
          <w:i/>
          <w:iCs/>
        </w:rPr>
        <w:t>Program</w:t>
      </w:r>
      <w:r>
        <w:rPr>
          <w:b/>
          <w:bCs/>
          <w:i/>
          <w:iCs/>
        </w:rPr>
        <w:t>me</w:t>
      </w:r>
      <w:proofErr w:type="spellEnd"/>
      <w:r w:rsidR="008735EB">
        <w:rPr>
          <w:b/>
          <w:bCs/>
          <w:i/>
          <w:iCs/>
        </w:rPr>
        <w:t>-designated</w:t>
      </w:r>
      <w:r w:rsidRPr="00377EBF">
        <w:rPr>
          <w:b/>
          <w:bCs/>
          <w:i/>
          <w:iCs/>
        </w:rPr>
        <w:t xml:space="preserve"> </w:t>
      </w:r>
      <w:r>
        <w:rPr>
          <w:b/>
          <w:bCs/>
          <w:i/>
          <w:iCs/>
        </w:rPr>
        <w:t>r</w:t>
      </w:r>
      <w:r w:rsidRPr="00377EBF">
        <w:rPr>
          <w:b/>
          <w:bCs/>
          <w:i/>
          <w:iCs/>
        </w:rPr>
        <w:t>egistry</w:t>
      </w:r>
      <w:r>
        <w:rPr>
          <w:b/>
          <w:bCs/>
          <w:i/>
          <w:iCs/>
        </w:rPr>
        <w:t>:</w:t>
      </w:r>
      <w:r w:rsidRPr="00377EBF">
        <w:t xml:space="preserve"> </w:t>
      </w:r>
      <w:r>
        <w:t>r</w:t>
      </w:r>
      <w:r w:rsidRPr="00377EBF">
        <w:t>eg</w:t>
      </w:r>
      <w:r>
        <w:t>is</w:t>
      </w:r>
      <w:r w:rsidRPr="00377EBF">
        <w:t>t</w:t>
      </w:r>
      <w:r>
        <w:t>ry</w:t>
      </w:r>
      <w:r w:rsidRPr="00377EBF">
        <w:t xml:space="preserve"> designated by </w:t>
      </w:r>
      <w:r>
        <w:t>a</w:t>
      </w:r>
      <w:r w:rsidRPr="00377EBF">
        <w:t xml:space="preserve"> </w:t>
      </w:r>
      <w:r w:rsidRPr="00166946">
        <w:t xml:space="preserve">CORSIA Eligible Emissions Unit </w:t>
      </w:r>
      <w:proofErr w:type="spellStart"/>
      <w:r w:rsidRPr="00166946">
        <w:t>Programme</w:t>
      </w:r>
      <w:proofErr w:type="spellEnd"/>
      <w:r w:rsidRPr="00377EBF">
        <w:t xml:space="preserve"> t</w:t>
      </w:r>
      <w:r>
        <w:t>o</w:t>
      </w:r>
      <w:r w:rsidRPr="00377EBF">
        <w:t xml:space="preserve"> </w:t>
      </w:r>
      <w:r>
        <w:t>pro</w:t>
      </w:r>
      <w:r w:rsidRPr="00377EBF">
        <w:t>v</w:t>
      </w:r>
      <w:r>
        <w:t>ide</w:t>
      </w:r>
      <w:r w:rsidRPr="00377EBF">
        <w:t xml:space="preserve"> </w:t>
      </w:r>
      <w:r>
        <w:t>i</w:t>
      </w:r>
      <w:r w:rsidRPr="00377EBF">
        <w:t>t</w:t>
      </w:r>
      <w:r>
        <w:t>s</w:t>
      </w:r>
      <w:r w:rsidRPr="00377EBF">
        <w:t xml:space="preserve"> </w:t>
      </w:r>
      <w:r>
        <w:t>re</w:t>
      </w:r>
      <w:r w:rsidRPr="00377EBF">
        <w:t>g</w:t>
      </w:r>
      <w:r>
        <w:t>i</w:t>
      </w:r>
      <w:r w:rsidRPr="00377EBF">
        <w:t>s</w:t>
      </w:r>
      <w:r>
        <w:t>try</w:t>
      </w:r>
      <w:r w:rsidRPr="00377EBF">
        <w:t xml:space="preserve"> </w:t>
      </w:r>
      <w:r>
        <w:t>ser</w:t>
      </w:r>
      <w:r w:rsidRPr="00377EBF">
        <w:t>v</w:t>
      </w:r>
      <w:r>
        <w:t>i</w:t>
      </w:r>
      <w:r w:rsidRPr="00377EBF">
        <w:t>c</w:t>
      </w:r>
      <w:r>
        <w:t>es</w:t>
      </w:r>
      <w:r w:rsidR="00B04895" w:rsidRPr="00B04895">
        <w:t xml:space="preserve"> </w:t>
      </w:r>
      <w:r w:rsidR="00B04895">
        <w:t xml:space="preserve">and approved by the ICAO Council as reflected in the </w:t>
      </w:r>
      <w:proofErr w:type="spellStart"/>
      <w:r w:rsidR="00B04895">
        <w:t>programme’s</w:t>
      </w:r>
      <w:proofErr w:type="spellEnd"/>
      <w:r w:rsidR="00B04895">
        <w:t xml:space="preserve"> listing contained in the ICAO Document titled “</w:t>
      </w:r>
      <w:r w:rsidR="00B04895" w:rsidRPr="00D754DB">
        <w:rPr>
          <w:i/>
          <w:iCs/>
        </w:rPr>
        <w:t>CORSIA Eligible Emissions Units</w:t>
      </w:r>
      <w:r w:rsidR="00B04895">
        <w:t>”.</w:t>
      </w:r>
      <w:r w:rsidRPr="00377EBF">
        <w:t xml:space="preserve"> </w:t>
      </w:r>
    </w:p>
    <w:p w14:paraId="47DD0834" w14:textId="77777777" w:rsidR="00162F1C" w:rsidRDefault="00162F1C" w:rsidP="00162F1C">
      <w:pPr>
        <w:rPr>
          <w:szCs w:val="22"/>
        </w:rPr>
      </w:pPr>
    </w:p>
    <w:p w14:paraId="47DD0835" w14:textId="77777777" w:rsidR="00162F1C" w:rsidRDefault="00162F1C" w:rsidP="00162F1C">
      <w:pPr>
        <w:pStyle w:val="BodyText"/>
        <w:numPr>
          <w:ilvl w:val="2"/>
          <w:numId w:val="18"/>
        </w:numPr>
        <w:tabs>
          <w:tab w:val="left" w:pos="1701"/>
        </w:tabs>
        <w:ind w:left="1701" w:right="115"/>
        <w:jc w:val="both"/>
      </w:pPr>
      <w:r>
        <w:rPr>
          <w:b/>
          <w:i/>
        </w:rPr>
        <w:t>Material change:</w:t>
      </w:r>
      <w:r>
        <w:t xml:space="preserve"> any update to the procedures of an e</w:t>
      </w:r>
      <w:r w:rsidRPr="00166946">
        <w:t xml:space="preserve">missions </w:t>
      </w:r>
      <w:r>
        <w:t>u</w:t>
      </w:r>
      <w:r w:rsidRPr="00166946">
        <w:t xml:space="preserve">nit </w:t>
      </w:r>
      <w:proofErr w:type="spellStart"/>
      <w:r>
        <w:t>p</w:t>
      </w:r>
      <w:r w:rsidRPr="00166946">
        <w:t>rogramme</w:t>
      </w:r>
      <w:proofErr w:type="spellEnd"/>
      <w:r>
        <w:t xml:space="preserve"> or its designated registry that would alter the functions that are addressed in the Emissions Unit Criteria (EUC), related guidelines, or the contents of this attestation. This includes changes that would alter responses to questions in the application form th</w:t>
      </w:r>
      <w:r w:rsidRPr="00377EBF">
        <w:t>a</w:t>
      </w:r>
      <w:r>
        <w:t>t</w:t>
      </w:r>
      <w:r w:rsidRPr="00377EBF">
        <w:t xml:space="preserve"> t</w:t>
      </w:r>
      <w:r>
        <w:t xml:space="preserve">he </w:t>
      </w:r>
      <w:proofErr w:type="spellStart"/>
      <w:r>
        <w:t>p</w:t>
      </w:r>
      <w:r w:rsidRPr="00377EBF">
        <w:t>r</w:t>
      </w:r>
      <w:r>
        <w:t>o</w:t>
      </w:r>
      <w:r w:rsidRPr="00377EBF">
        <w:t>g</w:t>
      </w:r>
      <w:r>
        <w:t>r</w:t>
      </w:r>
      <w:r w:rsidRPr="00377EBF">
        <w:t>a</w:t>
      </w:r>
      <w:r>
        <w:t>mme</w:t>
      </w:r>
      <w:proofErr w:type="spellEnd"/>
      <w:r w:rsidRPr="00377EBF">
        <w:t xml:space="preserve"> </w:t>
      </w:r>
      <w:r>
        <w:t>has</w:t>
      </w:r>
      <w:r w:rsidRPr="00377EBF">
        <w:t xml:space="preserve"> </w:t>
      </w:r>
      <w:r>
        <w:t>sub</w:t>
      </w:r>
      <w:r w:rsidRPr="00377EBF">
        <w:t>m</w:t>
      </w:r>
      <w:r>
        <w:t>itted</w:t>
      </w:r>
      <w:r w:rsidRPr="00377EBF">
        <w:t xml:space="preserve"> t</w:t>
      </w:r>
      <w:r>
        <w:t xml:space="preserve">o the </w:t>
      </w:r>
      <w:r w:rsidRPr="00377EBF">
        <w:t>ICAO Secretariat</w:t>
      </w:r>
      <w:r>
        <w:t xml:space="preserve"> or contradict the confirmation of the registry’s adherence to the requirements contained in this attestation. </w:t>
      </w:r>
    </w:p>
    <w:p w14:paraId="47DD0836" w14:textId="77777777" w:rsidR="00162F1C" w:rsidRDefault="00162F1C" w:rsidP="00162F1C">
      <w:pPr>
        <w:rPr>
          <w:szCs w:val="22"/>
        </w:rPr>
      </w:pPr>
    </w:p>
    <w:p w14:paraId="47DD0837" w14:textId="77777777" w:rsidR="00162F1C" w:rsidRDefault="00162F1C" w:rsidP="00162F1C">
      <w:pPr>
        <w:pStyle w:val="BodyText"/>
        <w:numPr>
          <w:ilvl w:val="2"/>
          <w:numId w:val="18"/>
        </w:numPr>
        <w:tabs>
          <w:tab w:val="left" w:pos="1701"/>
        </w:tabs>
        <w:ind w:left="1701" w:right="115"/>
        <w:jc w:val="both"/>
      </w:pPr>
      <w:r>
        <w:rPr>
          <w:b/>
          <w:i/>
        </w:rPr>
        <w:t>Cancel:</w:t>
      </w:r>
      <w:r>
        <w:t xml:space="preserve"> the permanent removal and single use of a CORSIA Eligible Emissions Unit within a CORSIA Eligible Emissions Unit </w:t>
      </w:r>
      <w:proofErr w:type="spellStart"/>
      <w:r>
        <w:t>Programme</w:t>
      </w:r>
      <w:proofErr w:type="spellEnd"/>
      <w:r>
        <w:t xml:space="preserve"> designated registry such that the same emissions unit may not be used more than once. This is sometimes also referred to as “retirement”, “cancelled”, “cancelling” or “cancellation”.</w:t>
      </w:r>
    </w:p>
    <w:p w14:paraId="47DD0838" w14:textId="77777777" w:rsidR="00162F1C" w:rsidRPr="00401E0B" w:rsidRDefault="00162F1C" w:rsidP="00162F1C">
      <w:pPr>
        <w:rPr>
          <w:szCs w:val="22"/>
        </w:rPr>
      </w:pPr>
    </w:p>
    <w:p w14:paraId="47DD0839" w14:textId="77777777" w:rsidR="00162F1C" w:rsidRDefault="00162F1C" w:rsidP="00162F1C">
      <w:pPr>
        <w:pStyle w:val="BodyText"/>
        <w:numPr>
          <w:ilvl w:val="2"/>
          <w:numId w:val="18"/>
        </w:numPr>
        <w:tabs>
          <w:tab w:val="left" w:pos="1701"/>
        </w:tabs>
        <w:ind w:left="1701" w:right="115"/>
        <w:jc w:val="both"/>
      </w:pPr>
      <w:r>
        <w:rPr>
          <w:b/>
          <w:i/>
        </w:rPr>
        <w:t>Business day:</w:t>
      </w:r>
      <w:r>
        <w:t xml:space="preserve"> defined by the CORSIA Eligible Emissions Unit </w:t>
      </w:r>
      <w:proofErr w:type="spellStart"/>
      <w:r>
        <w:t>Programme</w:t>
      </w:r>
      <w:proofErr w:type="spellEnd"/>
      <w:r>
        <w:t xml:space="preserve"> registry when responding to formal instruction from a duly authorized representative of the owner of an account capable of holding and cancelling CORSIA Eligible Emission Units.</w:t>
      </w:r>
    </w:p>
    <w:p w14:paraId="47DD083A" w14:textId="77777777" w:rsidR="00162F1C" w:rsidRDefault="00162F1C" w:rsidP="00162F1C">
      <w:pPr>
        <w:rPr>
          <w:szCs w:val="22"/>
        </w:rPr>
      </w:pPr>
    </w:p>
    <w:p w14:paraId="47DD083B" w14:textId="18DFC0C6" w:rsidR="00162F1C" w:rsidRPr="00A866A4" w:rsidRDefault="00162F1C" w:rsidP="00162F1C">
      <w:pPr>
        <w:pStyle w:val="BodyText"/>
        <w:numPr>
          <w:ilvl w:val="1"/>
          <w:numId w:val="18"/>
        </w:numPr>
        <w:tabs>
          <w:tab w:val="left" w:pos="1134"/>
        </w:tabs>
        <w:ind w:left="1134" w:hanging="708"/>
        <w:jc w:val="both"/>
        <w:rPr>
          <w:spacing w:val="1"/>
        </w:rPr>
      </w:pPr>
      <w:r>
        <w:rPr>
          <w:spacing w:val="1"/>
        </w:rPr>
        <w:t xml:space="preserve">References to “Annex 16, Volume IV” throughout this document refer to Annex 16 to the Convention on International Civil Aviation </w:t>
      </w:r>
      <w:r>
        <w:rPr>
          <w:rFonts w:cs="Times New Roman"/>
          <w:spacing w:val="1"/>
        </w:rPr>
        <w:t>―</w:t>
      </w:r>
      <w:r>
        <w:rPr>
          <w:spacing w:val="1"/>
        </w:rPr>
        <w:t xml:space="preserve"> </w:t>
      </w:r>
      <w:r w:rsidRPr="00C06724">
        <w:rPr>
          <w:i/>
          <w:iCs/>
          <w:spacing w:val="1"/>
        </w:rPr>
        <w:t>Environmental Protection,</w:t>
      </w:r>
      <w:r>
        <w:rPr>
          <w:spacing w:val="1"/>
        </w:rPr>
        <w:t xml:space="preserve"> Volume IV </w:t>
      </w:r>
      <w:r>
        <w:rPr>
          <w:rFonts w:cs="Times New Roman"/>
          <w:spacing w:val="1"/>
        </w:rPr>
        <w:t xml:space="preserve">― </w:t>
      </w:r>
      <w:r w:rsidRPr="00C06724">
        <w:rPr>
          <w:rFonts w:cs="Times New Roman"/>
          <w:i/>
          <w:iCs/>
          <w:spacing w:val="1"/>
        </w:rPr>
        <w:t>Carbon Offsetting and reduction Scheme for International Aviation (CORSIA)</w:t>
      </w:r>
      <w:r>
        <w:rPr>
          <w:rFonts w:cs="Times New Roman"/>
          <w:spacing w:val="1"/>
        </w:rPr>
        <w:t>, containing the Standards and Recommended Practices (SARPs) for CORSIA implementation.</w:t>
      </w:r>
      <w:r w:rsidR="00473A15">
        <w:rPr>
          <w:rFonts w:cs="Times New Roman"/>
          <w:spacing w:val="1"/>
        </w:rPr>
        <w:t xml:space="preserve"> </w:t>
      </w:r>
      <w:r w:rsidR="00973112">
        <w:rPr>
          <w:rFonts w:cs="Times New Roman"/>
          <w:spacing w:val="1"/>
        </w:rPr>
        <w:t xml:space="preserve">Reference to “ETM, Volume IV” throughout this document refer to </w:t>
      </w:r>
      <w:r w:rsidR="00973112" w:rsidRPr="00CA4F27">
        <w:rPr>
          <w:rFonts w:cs="Times New Roman"/>
          <w:spacing w:val="1"/>
        </w:rPr>
        <w:t xml:space="preserve">Environmental Technical Manual (Doc 9501), Volume IV — </w:t>
      </w:r>
      <w:r w:rsidR="00973112" w:rsidRPr="00F1222D">
        <w:rPr>
          <w:rFonts w:cs="Times New Roman"/>
          <w:i/>
          <w:iCs/>
          <w:spacing w:val="1"/>
        </w:rPr>
        <w:t>Procedures for demonstrating compliance with the Carbon Offsetting and Reduction Scheme for International Aviation (CORSIA)</w:t>
      </w:r>
      <w:r w:rsidR="00973112">
        <w:rPr>
          <w:rFonts w:cs="Times New Roman"/>
          <w:spacing w:val="1"/>
        </w:rPr>
        <w:t>, containing the g</w:t>
      </w:r>
      <w:r w:rsidR="00973112" w:rsidRPr="008A02A6">
        <w:rPr>
          <w:rFonts w:cs="Times New Roman"/>
          <w:spacing w:val="1"/>
        </w:rPr>
        <w:t>uidance on the process to implement CORSIA</w:t>
      </w:r>
      <w:r w:rsidR="00973112">
        <w:rPr>
          <w:rFonts w:cs="Times New Roman"/>
          <w:spacing w:val="1"/>
        </w:rPr>
        <w:t xml:space="preserve"> SARPs.</w:t>
      </w:r>
    </w:p>
    <w:p w14:paraId="47DD083C" w14:textId="77777777" w:rsidR="00162F1C" w:rsidRDefault="00162F1C" w:rsidP="00162F1C">
      <w:pPr>
        <w:rPr>
          <w:szCs w:val="22"/>
        </w:rPr>
      </w:pPr>
    </w:p>
    <w:p w14:paraId="47DD083D" w14:textId="77777777" w:rsidR="00162F1C" w:rsidRDefault="00162F1C" w:rsidP="00162F1C">
      <w:pPr>
        <w:pStyle w:val="Heading1"/>
        <w:widowControl w:val="0"/>
        <w:numPr>
          <w:ilvl w:val="0"/>
          <w:numId w:val="18"/>
        </w:numPr>
        <w:tabs>
          <w:tab w:val="left" w:pos="460"/>
        </w:tabs>
        <w:autoSpaceDE/>
        <w:autoSpaceDN/>
        <w:adjustRightInd/>
        <w:ind w:left="460" w:right="4"/>
        <w:rPr>
          <w:szCs w:val="22"/>
        </w:rPr>
      </w:pPr>
      <w:r>
        <w:rPr>
          <w:spacing w:val="1"/>
        </w:rPr>
        <w:t>P</w:t>
      </w:r>
      <w:r>
        <w:t>r</w:t>
      </w:r>
      <w:r>
        <w:rPr>
          <w:spacing w:val="-2"/>
        </w:rPr>
        <w:t>o</w:t>
      </w:r>
      <w:r>
        <w:t>gr</w:t>
      </w:r>
      <w:r>
        <w:rPr>
          <w:spacing w:val="-2"/>
        </w:rPr>
        <w:t>a</w:t>
      </w:r>
      <w:r>
        <w:t xml:space="preserve">mme - </w:t>
      </w:r>
      <w:r>
        <w:rPr>
          <w:spacing w:val="-2"/>
        </w:rPr>
        <w:t>r</w:t>
      </w:r>
      <w:r>
        <w:t>e</w:t>
      </w:r>
      <w:r>
        <w:rPr>
          <w:spacing w:val="-2"/>
        </w:rPr>
        <w:t>g</w:t>
      </w:r>
      <w:r>
        <w:t>i</w:t>
      </w:r>
      <w:r>
        <w:rPr>
          <w:spacing w:val="-2"/>
        </w:rPr>
        <w:t>s</w:t>
      </w:r>
      <w:r>
        <w:t>try</w:t>
      </w:r>
      <w:r>
        <w:rPr>
          <w:spacing w:val="-2"/>
        </w:rPr>
        <w:t xml:space="preserve"> </w:t>
      </w:r>
      <w:r>
        <w:t>r</w:t>
      </w:r>
      <w:r>
        <w:rPr>
          <w:spacing w:val="-2"/>
        </w:rPr>
        <w:t>e</w:t>
      </w:r>
      <w:r>
        <w:t>la</w:t>
      </w:r>
      <w:r>
        <w:rPr>
          <w:spacing w:val="-2"/>
        </w:rPr>
        <w:t>t</w:t>
      </w:r>
      <w:r>
        <w:t>i</w:t>
      </w:r>
      <w:r>
        <w:rPr>
          <w:spacing w:val="-3"/>
        </w:rPr>
        <w:t>o</w:t>
      </w:r>
      <w:r>
        <w:t>nship:</w:t>
      </w:r>
    </w:p>
    <w:p w14:paraId="47DD083E" w14:textId="77777777" w:rsidR="00162F1C" w:rsidRPr="00401E0B" w:rsidRDefault="00162F1C" w:rsidP="00162F1C">
      <w:pPr>
        <w:rPr>
          <w:szCs w:val="22"/>
        </w:rPr>
      </w:pPr>
    </w:p>
    <w:p w14:paraId="47DD083F" w14:textId="067151E7" w:rsidR="00162F1C" w:rsidRDefault="00162F1C" w:rsidP="00162F1C">
      <w:pPr>
        <w:pStyle w:val="BodyText"/>
        <w:numPr>
          <w:ilvl w:val="1"/>
          <w:numId w:val="18"/>
        </w:numPr>
        <w:tabs>
          <w:tab w:val="left" w:pos="1134"/>
        </w:tabs>
        <w:ind w:left="1134" w:right="117" w:hanging="674"/>
        <w:jc w:val="both"/>
      </w:pPr>
      <w:r w:rsidRPr="00BC71F2">
        <w:t>The ICAO</w:t>
      </w:r>
      <w:r>
        <w:t xml:space="preserve"> Council’s</w:t>
      </w:r>
      <w:r w:rsidRPr="00BC71F2">
        <w:t xml:space="preserve"> </w:t>
      </w:r>
      <w:r>
        <w:t>Technical Advisory Body (TAB) conducts its assessment</w:t>
      </w:r>
      <w:r w:rsidRPr="00BC71F2">
        <w:t xml:space="preserve"> </w:t>
      </w:r>
      <w:r>
        <w:t>of</w:t>
      </w:r>
      <w:r w:rsidRPr="00BC71F2">
        <w:t xml:space="preserve"> </w:t>
      </w:r>
      <w:r w:rsidRPr="006C1429">
        <w:t xml:space="preserve">emissions </w:t>
      </w:r>
      <w:proofErr w:type="gramStart"/>
      <w:r w:rsidRPr="006C1429">
        <w:t xml:space="preserve">unit </w:t>
      </w:r>
      <w:proofErr w:type="spellStart"/>
      <w:r>
        <w:t>p</w:t>
      </w:r>
      <w:r w:rsidRPr="00BC71F2">
        <w:t>rog</w:t>
      </w:r>
      <w:r>
        <w:t>ramme</w:t>
      </w:r>
      <w:proofErr w:type="spellEnd"/>
      <w:proofErr w:type="gramEnd"/>
      <w:r w:rsidRPr="00BC71F2">
        <w:t xml:space="preserve"> </w:t>
      </w:r>
      <w:r>
        <w:t>e</w:t>
      </w:r>
      <w:r w:rsidRPr="00BC71F2">
        <w:t>l</w:t>
      </w:r>
      <w:r>
        <w:t>i</w:t>
      </w:r>
      <w:r w:rsidRPr="00BC71F2">
        <w:t>g</w:t>
      </w:r>
      <w:r>
        <w:t>ib</w:t>
      </w:r>
      <w:r w:rsidRPr="00BC71F2">
        <w:t>i</w:t>
      </w:r>
      <w:r>
        <w:t>l</w:t>
      </w:r>
      <w:r w:rsidRPr="00BC71F2">
        <w:t>i</w:t>
      </w:r>
      <w:r>
        <w:t>ty</w:t>
      </w:r>
      <w:r w:rsidRPr="00BC71F2">
        <w:t xml:space="preserve"> </w:t>
      </w:r>
      <w:r>
        <w:t>inc</w:t>
      </w:r>
      <w:r w:rsidRPr="00BC71F2">
        <w:t>lu</w:t>
      </w:r>
      <w:r>
        <w:t>ding</w:t>
      </w:r>
      <w:r w:rsidRPr="00BC71F2">
        <w:t xml:space="preserve"> a</w:t>
      </w:r>
      <w:r>
        <w:t>n</w:t>
      </w:r>
      <w:r w:rsidRPr="00BC71F2">
        <w:t xml:space="preserve"> </w:t>
      </w:r>
      <w:r>
        <w:t>ass</w:t>
      </w:r>
      <w:r w:rsidRPr="00BC71F2">
        <w:t>e</w:t>
      </w:r>
      <w:r>
        <w:t>ss</w:t>
      </w:r>
      <w:r w:rsidRPr="00BC71F2">
        <w:t>m</w:t>
      </w:r>
      <w:r>
        <w:t>ent</w:t>
      </w:r>
      <w:r w:rsidRPr="00BC71F2">
        <w:t xml:space="preserve"> </w:t>
      </w:r>
      <w:r>
        <w:t>of</w:t>
      </w:r>
      <w:r w:rsidRPr="00BC71F2">
        <w:t xml:space="preserve"> t</w:t>
      </w:r>
      <w:r>
        <w:t>he</w:t>
      </w:r>
      <w:r w:rsidRPr="00BC71F2">
        <w:t xml:space="preserve"> </w:t>
      </w:r>
      <w:proofErr w:type="spellStart"/>
      <w:r w:rsidR="007261DF">
        <w:t>pro</w:t>
      </w:r>
      <w:r w:rsidR="007261DF" w:rsidRPr="00BC71F2">
        <w:t>gr</w:t>
      </w:r>
      <w:r w:rsidR="007261DF">
        <w:t>a</w:t>
      </w:r>
      <w:r w:rsidR="007261DF" w:rsidRPr="00BC71F2">
        <w:t>mme</w:t>
      </w:r>
      <w:r w:rsidR="007261DF">
        <w:t>’s</w:t>
      </w:r>
      <w:proofErr w:type="spellEnd"/>
      <w:r w:rsidRPr="00BC71F2">
        <w:t xml:space="preserve"> </w:t>
      </w:r>
      <w:r>
        <w:t>pro</w:t>
      </w:r>
      <w:r w:rsidRPr="00BC71F2">
        <w:t>v</w:t>
      </w:r>
      <w:r>
        <w:t>is</w:t>
      </w:r>
      <w:r w:rsidRPr="00BC71F2">
        <w:t>i</w:t>
      </w:r>
      <w:r>
        <w:t>o</w:t>
      </w:r>
      <w:r w:rsidRPr="00BC71F2">
        <w:t>n</w:t>
      </w:r>
      <w:r>
        <w:t>s and</w:t>
      </w:r>
      <w:r w:rsidRPr="00BC71F2">
        <w:t xml:space="preserve"> </w:t>
      </w:r>
      <w:r>
        <w:t>pr</w:t>
      </w:r>
      <w:r w:rsidRPr="00BC71F2">
        <w:t>o</w:t>
      </w:r>
      <w:r>
        <w:t>ced</w:t>
      </w:r>
      <w:r w:rsidRPr="00BC71F2">
        <w:t>u</w:t>
      </w:r>
      <w:r>
        <w:t>res</w:t>
      </w:r>
      <w:r w:rsidRPr="00BC71F2">
        <w:t xml:space="preserve"> g</w:t>
      </w:r>
      <w:r>
        <w:t>o</w:t>
      </w:r>
      <w:r w:rsidRPr="00BC71F2">
        <w:t>v</w:t>
      </w:r>
      <w:r>
        <w:t>e</w:t>
      </w:r>
      <w:r w:rsidRPr="00BC71F2">
        <w:t>r</w:t>
      </w:r>
      <w:r>
        <w:t>ning</w:t>
      </w:r>
      <w:r w:rsidRPr="00BC71F2">
        <w:t xml:space="preserve"> t</w:t>
      </w:r>
      <w:r>
        <w:t>he</w:t>
      </w:r>
      <w:r w:rsidRPr="00BC71F2">
        <w:t xml:space="preserve"> </w:t>
      </w:r>
      <w:proofErr w:type="spellStart"/>
      <w:r>
        <w:t>pro</w:t>
      </w:r>
      <w:r w:rsidRPr="00BC71F2">
        <w:t>g</w:t>
      </w:r>
      <w:r>
        <w:t>ramme</w:t>
      </w:r>
      <w:proofErr w:type="spellEnd"/>
      <w:r w:rsidRPr="00BC71F2">
        <w:t xml:space="preserve"> r</w:t>
      </w:r>
      <w:r>
        <w:t>e</w:t>
      </w:r>
      <w:r w:rsidRPr="00BC71F2">
        <w:t>g</w:t>
      </w:r>
      <w:r>
        <w:t>is</w:t>
      </w:r>
      <w:r w:rsidRPr="00BC71F2">
        <w:t>t</w:t>
      </w:r>
      <w:r>
        <w:t>r</w:t>
      </w:r>
      <w:r w:rsidRPr="00BC71F2">
        <w:t>y</w:t>
      </w:r>
      <w:r>
        <w:t>,</w:t>
      </w:r>
      <w:r w:rsidRPr="00BC71F2">
        <w:t xml:space="preserve"> </w:t>
      </w:r>
      <w:r>
        <w:t>as</w:t>
      </w:r>
      <w:r w:rsidRPr="00BC71F2">
        <w:t xml:space="preserve"> </w:t>
      </w:r>
      <w:r>
        <w:t>r</w:t>
      </w:r>
      <w:r w:rsidRPr="00BC71F2">
        <w:t>e</w:t>
      </w:r>
      <w:r>
        <w:t>pre</w:t>
      </w:r>
      <w:r w:rsidRPr="00BC71F2">
        <w:t>s</w:t>
      </w:r>
      <w:r>
        <w:t>en</w:t>
      </w:r>
      <w:r w:rsidRPr="00BC71F2">
        <w:t>t</w:t>
      </w:r>
      <w:r>
        <w:t>ed</w:t>
      </w:r>
      <w:r w:rsidRPr="00BC71F2">
        <w:t xml:space="preserve"> </w:t>
      </w:r>
      <w:r>
        <w:t>by</w:t>
      </w:r>
      <w:r w:rsidRPr="00BC71F2">
        <w:t xml:space="preserve"> </w:t>
      </w:r>
      <w:r>
        <w:t>the</w:t>
      </w:r>
      <w:r w:rsidRPr="00BC71F2">
        <w:t xml:space="preserve"> </w:t>
      </w:r>
      <w:proofErr w:type="spellStart"/>
      <w:r>
        <w:t>pro</w:t>
      </w:r>
      <w:r w:rsidRPr="00BC71F2">
        <w:t>g</w:t>
      </w:r>
      <w:r>
        <w:t>ra</w:t>
      </w:r>
      <w:r w:rsidRPr="00BC71F2">
        <w:t>mme</w:t>
      </w:r>
      <w:proofErr w:type="spellEnd"/>
      <w:r>
        <w:t>.</w:t>
      </w:r>
      <w:r w:rsidRPr="00BC71F2">
        <w:t xml:space="preserve"> </w:t>
      </w:r>
      <w:r w:rsidRPr="000F06B9">
        <w:t xml:space="preserve">The ICAO Council determines CORSIA eligible emissions units upon recommendations by TAB and </w:t>
      </w:r>
      <w:r w:rsidRPr="000F06B9">
        <w:lastRenderedPageBreak/>
        <w:t>consistent with the EUC.</w:t>
      </w:r>
      <w:r>
        <w:t xml:space="preserve"> </w:t>
      </w:r>
      <w:r w:rsidRPr="00BC71F2">
        <w:t xml:space="preserve">The </w:t>
      </w:r>
      <w:proofErr w:type="spellStart"/>
      <w:r>
        <w:t>programme</w:t>
      </w:r>
      <w:proofErr w:type="spellEnd"/>
      <w:r>
        <w:t xml:space="preserve"> registry is</w:t>
      </w:r>
      <w:r w:rsidRPr="00BC71F2">
        <w:t xml:space="preserve"> </w:t>
      </w:r>
      <w:r>
        <w:t>not sep</w:t>
      </w:r>
      <w:r w:rsidRPr="00BC71F2">
        <w:t>a</w:t>
      </w:r>
      <w:r>
        <w:t>ra</w:t>
      </w:r>
      <w:r w:rsidRPr="00BC71F2">
        <w:t>t</w:t>
      </w:r>
      <w:r>
        <w:t>e</w:t>
      </w:r>
      <w:r w:rsidRPr="00BC71F2">
        <w:t>l</w:t>
      </w:r>
      <w:r>
        <w:t>y</w:t>
      </w:r>
      <w:r w:rsidRPr="00BC71F2">
        <w:t xml:space="preserve"> </w:t>
      </w:r>
      <w:r>
        <w:t>or</w:t>
      </w:r>
      <w:r w:rsidRPr="00BC71F2">
        <w:t xml:space="preserve"> </w:t>
      </w:r>
      <w:r>
        <w:t>ind</w:t>
      </w:r>
      <w:r w:rsidRPr="00BC71F2">
        <w:t>e</w:t>
      </w:r>
      <w:r>
        <w:t>pen</w:t>
      </w:r>
      <w:r w:rsidRPr="00BC71F2">
        <w:t>d</w:t>
      </w:r>
      <w:r>
        <w:t>en</w:t>
      </w:r>
      <w:r w:rsidRPr="00BC71F2">
        <w:t>t</w:t>
      </w:r>
      <w:r>
        <w:t>ly</w:t>
      </w:r>
      <w:r w:rsidRPr="00BC71F2">
        <w:t xml:space="preserve"> </w:t>
      </w:r>
      <w:r>
        <w:t>considered throughout this process.</w:t>
      </w:r>
      <w:r w:rsidR="00795733">
        <w:t xml:space="preserve"> The TAB may periodically review and report to the ICAO Council regarding the continued consistency of </w:t>
      </w:r>
      <w:proofErr w:type="spellStart"/>
      <w:r w:rsidR="00795733">
        <w:t>programme’s</w:t>
      </w:r>
      <w:proofErr w:type="spellEnd"/>
      <w:r w:rsidR="00795733">
        <w:t xml:space="preserve"> registry and its administration with terms contained in this document’s Part B</w:t>
      </w:r>
      <w:r w:rsidR="00647A37">
        <w:t>.</w:t>
      </w:r>
    </w:p>
    <w:p w14:paraId="47DD0840" w14:textId="77777777" w:rsidR="00162F1C" w:rsidRPr="006C2DCF" w:rsidRDefault="00162F1C" w:rsidP="00162F1C">
      <w:pPr>
        <w:rPr>
          <w:b/>
          <w:bCs/>
          <w:u w:val="single"/>
          <w:lang w:val="en-US"/>
        </w:rPr>
      </w:pPr>
    </w:p>
    <w:p w14:paraId="47DD0841" w14:textId="77777777" w:rsidR="00162F1C" w:rsidRPr="0019068B" w:rsidRDefault="00162F1C" w:rsidP="00162F1C">
      <w:pPr>
        <w:rPr>
          <w:b/>
          <w:bCs/>
          <w:u w:val="single"/>
        </w:rPr>
      </w:pPr>
    </w:p>
    <w:p w14:paraId="47DD0842" w14:textId="77777777" w:rsidR="00162F1C" w:rsidRDefault="00162F1C" w:rsidP="00162F1C">
      <w:pPr>
        <w:pStyle w:val="BodyText"/>
        <w:numPr>
          <w:ilvl w:val="1"/>
          <w:numId w:val="18"/>
        </w:numPr>
        <w:tabs>
          <w:tab w:val="left" w:pos="1134"/>
        </w:tabs>
        <w:ind w:left="1134" w:right="115" w:hanging="674"/>
        <w:jc w:val="both"/>
      </w:pPr>
      <w:r w:rsidRPr="00BC71F2">
        <w:t>T</w:t>
      </w:r>
      <w:r>
        <w:t>he</w:t>
      </w:r>
      <w:r w:rsidRPr="00BC71F2">
        <w:t xml:space="preserve"> </w:t>
      </w:r>
      <w:r>
        <w:t>p</w:t>
      </w:r>
      <w:r w:rsidRPr="00BC71F2">
        <w:t>r</w:t>
      </w:r>
      <w:r>
        <w:t>o</w:t>
      </w:r>
      <w:r w:rsidRPr="00BC71F2">
        <w:t>v</w:t>
      </w:r>
      <w:r>
        <w:t>is</w:t>
      </w:r>
      <w:r w:rsidRPr="00BC71F2">
        <w:t>i</w:t>
      </w:r>
      <w:r>
        <w:t>on</w:t>
      </w:r>
      <w:r w:rsidRPr="00BC71F2">
        <w:t xml:space="preserve"> o</w:t>
      </w:r>
      <w:r>
        <w:t>f</w:t>
      </w:r>
      <w:r w:rsidRPr="00BC71F2">
        <w:t xml:space="preserve"> </w:t>
      </w:r>
      <w:r>
        <w:t>re</w:t>
      </w:r>
      <w:r w:rsidRPr="00BC71F2">
        <w:t>g</w:t>
      </w:r>
      <w:r>
        <w:t>is</w:t>
      </w:r>
      <w:r w:rsidRPr="00BC71F2">
        <w:t>t</w:t>
      </w:r>
      <w:r>
        <w:t>ry</w:t>
      </w:r>
      <w:r w:rsidRPr="00BC71F2">
        <w:t xml:space="preserve"> </w:t>
      </w:r>
      <w:r>
        <w:t>ser</w:t>
      </w:r>
      <w:r w:rsidRPr="00BC71F2">
        <w:t>v</w:t>
      </w:r>
      <w:r>
        <w:t>i</w:t>
      </w:r>
      <w:r w:rsidRPr="00BC71F2">
        <w:t>c</w:t>
      </w:r>
      <w:r>
        <w:t>es</w:t>
      </w:r>
      <w:r w:rsidRPr="00BC71F2">
        <w:t xml:space="preserve"> </w:t>
      </w:r>
      <w:r>
        <w:t>under</w:t>
      </w:r>
      <w:r w:rsidRPr="00BC71F2">
        <w:t xml:space="preserve"> </w:t>
      </w:r>
      <w:proofErr w:type="gramStart"/>
      <w:r>
        <w:t>t</w:t>
      </w:r>
      <w:r w:rsidRPr="00BC71F2">
        <w:t>h</w:t>
      </w:r>
      <w:r>
        <w:t>e</w:t>
      </w:r>
      <w:r w:rsidRPr="00BC71F2">
        <w:t xml:space="preserve"> COR</w:t>
      </w:r>
      <w:r>
        <w:t>S</w:t>
      </w:r>
      <w:r w:rsidRPr="00BC71F2">
        <w:t>I</w:t>
      </w:r>
      <w:r>
        <w:t>A</w:t>
      </w:r>
      <w:proofErr w:type="gramEnd"/>
      <w:r>
        <w:t xml:space="preserve"> by a </w:t>
      </w:r>
      <w:r w:rsidRPr="00D84DB8">
        <w:t xml:space="preserve">CORSIA Eligible Emissions Unit </w:t>
      </w:r>
      <w:proofErr w:type="spellStart"/>
      <w:r w:rsidRPr="00D84DB8">
        <w:t>Programme</w:t>
      </w:r>
      <w:proofErr w:type="spellEnd"/>
      <w:r w:rsidRPr="00BC71F2">
        <w:t xml:space="preserve"> </w:t>
      </w:r>
      <w:r w:rsidRPr="004271AC">
        <w:t>registry</w:t>
      </w:r>
      <w:r w:rsidRPr="00BC71F2">
        <w:t xml:space="preserve"> i</w:t>
      </w:r>
      <w:r>
        <w:t>s</w:t>
      </w:r>
      <w:r w:rsidRPr="00BC71F2">
        <w:t xml:space="preserve"> </w:t>
      </w:r>
      <w:r>
        <w:t>fu</w:t>
      </w:r>
      <w:r w:rsidRPr="00BC71F2">
        <w:t>ll</w:t>
      </w:r>
      <w:r>
        <w:t>y</w:t>
      </w:r>
      <w:r w:rsidRPr="00BC71F2">
        <w:t xml:space="preserve"> </w:t>
      </w:r>
      <w:r>
        <w:t>su</w:t>
      </w:r>
      <w:r w:rsidRPr="00BC71F2">
        <w:t>bj</w:t>
      </w:r>
      <w:r>
        <w:t>e</w:t>
      </w:r>
      <w:r w:rsidRPr="00BC71F2">
        <w:t>c</w:t>
      </w:r>
      <w:r>
        <w:t>t</w:t>
      </w:r>
      <w:r w:rsidRPr="00BC71F2">
        <w:t xml:space="preserve"> t</w:t>
      </w:r>
      <w:r>
        <w:t>o</w:t>
      </w:r>
      <w:r w:rsidRPr="00BC71F2">
        <w:t xml:space="preserve"> t</w:t>
      </w:r>
      <w:r>
        <w:t>he te</w:t>
      </w:r>
      <w:r w:rsidRPr="00BC71F2">
        <w:t>rm</w:t>
      </w:r>
      <w:r>
        <w:t>s,</w:t>
      </w:r>
      <w:r w:rsidRPr="00BC71F2">
        <w:t xml:space="preserve"> </w:t>
      </w:r>
      <w:r>
        <w:t>con</w:t>
      </w:r>
      <w:r w:rsidRPr="00BC71F2">
        <w:t>d</w:t>
      </w:r>
      <w:r>
        <w:t>i</w:t>
      </w:r>
      <w:r w:rsidRPr="00BC71F2">
        <w:t>t</w:t>
      </w:r>
      <w:r>
        <w:t>io</w:t>
      </w:r>
      <w:r w:rsidRPr="00BC71F2">
        <w:t>n</w:t>
      </w:r>
      <w:r>
        <w:t>s</w:t>
      </w:r>
      <w:r w:rsidRPr="00BC71F2">
        <w:t xml:space="preserve"> and limitations </w:t>
      </w:r>
      <w:r>
        <w:t xml:space="preserve">to the </w:t>
      </w:r>
      <w:proofErr w:type="spellStart"/>
      <w:r>
        <w:t>programme’s</w:t>
      </w:r>
      <w:proofErr w:type="spellEnd"/>
      <w:r>
        <w:t xml:space="preserve"> scope of eligibility.</w:t>
      </w:r>
      <w:r w:rsidRPr="00BC71F2">
        <w:t xml:space="preserve"> </w:t>
      </w:r>
      <w:r>
        <w:t>S</w:t>
      </w:r>
      <w:r w:rsidRPr="00BC71F2">
        <w:t>u</w:t>
      </w:r>
      <w:r>
        <w:t>ch</w:t>
      </w:r>
      <w:r w:rsidRPr="00BC71F2">
        <w:t xml:space="preserve"> </w:t>
      </w:r>
      <w:r>
        <w:t>t</w:t>
      </w:r>
      <w:r w:rsidRPr="00BC71F2">
        <w:t>e</w:t>
      </w:r>
      <w:r>
        <w:t>r</w:t>
      </w:r>
      <w:r w:rsidRPr="00BC71F2">
        <w:t>m</w:t>
      </w:r>
      <w:r>
        <w:t>s</w:t>
      </w:r>
      <w:r w:rsidRPr="00BC71F2">
        <w:t xml:space="preserve"> </w:t>
      </w:r>
      <w:r>
        <w:t>inc</w:t>
      </w:r>
      <w:r w:rsidRPr="00BC71F2">
        <w:t>l</w:t>
      </w:r>
      <w:r>
        <w:t>u</w:t>
      </w:r>
      <w:r w:rsidRPr="00BC71F2">
        <w:t>d</w:t>
      </w:r>
      <w:r>
        <w:t>e,</w:t>
      </w:r>
      <w:r w:rsidRPr="00BC71F2">
        <w:t xml:space="preserve"> </w:t>
      </w:r>
      <w:r w:rsidRPr="00BC71F2">
        <w:rPr>
          <w:i/>
          <w:iCs/>
        </w:rPr>
        <w:t>inter alia</w:t>
      </w:r>
      <w:r>
        <w:t>,</w:t>
      </w:r>
      <w:r w:rsidRPr="00BC71F2">
        <w:t xml:space="preserve"> </w:t>
      </w:r>
      <w:r>
        <w:t>the</w:t>
      </w:r>
      <w:r w:rsidRPr="00BC71F2">
        <w:t xml:space="preserve"> </w:t>
      </w:r>
      <w:proofErr w:type="spellStart"/>
      <w:r>
        <w:t>pro</w:t>
      </w:r>
      <w:r w:rsidRPr="00BC71F2">
        <w:t>g</w:t>
      </w:r>
      <w:r>
        <w:t>ra</w:t>
      </w:r>
      <w:r w:rsidRPr="00BC71F2">
        <w:t>mme</w:t>
      </w:r>
      <w:r>
        <w:t>’s</w:t>
      </w:r>
      <w:proofErr w:type="spellEnd"/>
      <w:r>
        <w:t xml:space="preserve"> co</w:t>
      </w:r>
      <w:r w:rsidRPr="00BC71F2">
        <w:t>mm</w:t>
      </w:r>
      <w:r>
        <w:t>it</w:t>
      </w:r>
      <w:r w:rsidRPr="00BC71F2">
        <w:t>m</w:t>
      </w:r>
      <w:r>
        <w:t>ent</w:t>
      </w:r>
      <w:r w:rsidRPr="00BC71F2">
        <w:t xml:space="preserve"> t</w:t>
      </w:r>
      <w:r>
        <w:t>o</w:t>
      </w:r>
      <w:r w:rsidRPr="00BC71F2">
        <w:t xml:space="preserve"> </w:t>
      </w:r>
      <w:r>
        <w:t>ad</w:t>
      </w:r>
      <w:r w:rsidRPr="00BC71F2">
        <w:t>m</w:t>
      </w:r>
      <w:r>
        <w:t>inis</w:t>
      </w:r>
      <w:r w:rsidRPr="00BC71F2">
        <w:t>te</w:t>
      </w:r>
      <w:r>
        <w:t>r</w:t>
      </w:r>
      <w:r w:rsidRPr="00BC71F2">
        <w:t xml:space="preserve"> </w:t>
      </w:r>
      <w:proofErr w:type="gramStart"/>
      <w:r>
        <w:t>any</w:t>
      </w:r>
      <w:r w:rsidRPr="00BC71F2">
        <w:t xml:space="preserve"> </w:t>
      </w:r>
      <w:r>
        <w:t>and</w:t>
      </w:r>
      <w:r w:rsidRPr="00BC71F2">
        <w:t xml:space="preserve"> </w:t>
      </w:r>
      <w:r>
        <w:t>a</w:t>
      </w:r>
      <w:r w:rsidRPr="00BC71F2">
        <w:t>l</w:t>
      </w:r>
      <w:r>
        <w:t>l</w:t>
      </w:r>
      <w:proofErr w:type="gramEnd"/>
      <w:r w:rsidRPr="00BC71F2">
        <w:t xml:space="preserve"> </w:t>
      </w:r>
      <w:r>
        <w:t>pro</w:t>
      </w:r>
      <w:r w:rsidRPr="00BC71F2">
        <w:t>v</w:t>
      </w:r>
      <w:r>
        <w:t>i</w:t>
      </w:r>
      <w:r w:rsidRPr="00BC71F2">
        <w:t>s</w:t>
      </w:r>
      <w:r>
        <w:t>io</w:t>
      </w:r>
      <w:r w:rsidRPr="00BC71F2">
        <w:t>n</w:t>
      </w:r>
      <w:r>
        <w:t>s</w:t>
      </w:r>
      <w:r w:rsidRPr="00BC71F2">
        <w:t xml:space="preserve"> </w:t>
      </w:r>
      <w:r>
        <w:t>and</w:t>
      </w:r>
      <w:r w:rsidRPr="00BC71F2">
        <w:t xml:space="preserve"> </w:t>
      </w:r>
      <w:r>
        <w:t>proce</w:t>
      </w:r>
      <w:r w:rsidRPr="00BC71F2">
        <w:t>d</w:t>
      </w:r>
      <w:r>
        <w:t>ur</w:t>
      </w:r>
      <w:r w:rsidRPr="00BC71F2">
        <w:t>e</w:t>
      </w:r>
      <w:r>
        <w:t>s</w:t>
      </w:r>
      <w:r w:rsidRPr="00BC71F2">
        <w:t xml:space="preserve"> g</w:t>
      </w:r>
      <w:r>
        <w:t>o</w:t>
      </w:r>
      <w:r w:rsidRPr="00BC71F2">
        <w:t>v</w:t>
      </w:r>
      <w:r>
        <w:t>e</w:t>
      </w:r>
      <w:r w:rsidRPr="00BC71F2">
        <w:t>r</w:t>
      </w:r>
      <w:r>
        <w:t>ning</w:t>
      </w:r>
      <w:r w:rsidRPr="00BC71F2">
        <w:t xml:space="preserve"> </w:t>
      </w:r>
      <w:r>
        <w:t>the</w:t>
      </w:r>
      <w:r w:rsidRPr="00BC71F2">
        <w:t xml:space="preserve"> </w:t>
      </w:r>
      <w:proofErr w:type="spellStart"/>
      <w:r>
        <w:t>pro</w:t>
      </w:r>
      <w:r w:rsidRPr="00BC71F2">
        <w:t>g</w:t>
      </w:r>
      <w:r>
        <w:t>ramme</w:t>
      </w:r>
      <w:proofErr w:type="spellEnd"/>
      <w:r>
        <w:t xml:space="preserve"> </w:t>
      </w:r>
      <w:r w:rsidRPr="00BC71F2">
        <w:t>r</w:t>
      </w:r>
      <w:r>
        <w:t>e</w:t>
      </w:r>
      <w:r w:rsidRPr="00BC71F2">
        <w:t>g</w:t>
      </w:r>
      <w:r>
        <w:t>is</w:t>
      </w:r>
      <w:r w:rsidRPr="00BC71F2">
        <w:t>tr</w:t>
      </w:r>
      <w:r>
        <w:t>y</w:t>
      </w:r>
      <w:r w:rsidRPr="00BC71F2">
        <w:t xml:space="preserve"> i</w:t>
      </w:r>
      <w:r>
        <w:t>n</w:t>
      </w:r>
      <w:r w:rsidRPr="00BC71F2">
        <w:t xml:space="preserve"> </w:t>
      </w:r>
      <w:r>
        <w:t>t</w:t>
      </w:r>
      <w:r w:rsidRPr="00BC71F2">
        <w:t>h</w:t>
      </w:r>
      <w:r>
        <w:t>e</w:t>
      </w:r>
      <w:r w:rsidRPr="00BC71F2">
        <w:t xml:space="preserve"> m</w:t>
      </w:r>
      <w:r>
        <w:t>anner</w:t>
      </w:r>
      <w:r w:rsidRPr="00BC71F2">
        <w:t xml:space="preserve"> </w:t>
      </w:r>
      <w:r>
        <w:t>r</w:t>
      </w:r>
      <w:r w:rsidRPr="00BC71F2">
        <w:t>ep</w:t>
      </w:r>
      <w:r>
        <w:t>res</w:t>
      </w:r>
      <w:r w:rsidRPr="00BC71F2">
        <w:t>e</w:t>
      </w:r>
      <w:r>
        <w:t>nt</w:t>
      </w:r>
      <w:r w:rsidRPr="00BC71F2">
        <w:t>e</w:t>
      </w:r>
      <w:r>
        <w:t>d</w:t>
      </w:r>
      <w:r w:rsidRPr="00BC71F2">
        <w:t xml:space="preserve"> </w:t>
      </w:r>
      <w:r>
        <w:t>by</w:t>
      </w:r>
      <w:r w:rsidRPr="00BC71F2">
        <w:t xml:space="preserve"> </w:t>
      </w:r>
      <w:r>
        <w:t>t</w:t>
      </w:r>
      <w:r w:rsidRPr="00BC71F2">
        <w:t>h</w:t>
      </w:r>
      <w:r>
        <w:t>e</w:t>
      </w:r>
      <w:r w:rsidRPr="00BC71F2">
        <w:t xml:space="preserve"> </w:t>
      </w:r>
      <w:proofErr w:type="spellStart"/>
      <w:r>
        <w:t>p</w:t>
      </w:r>
      <w:r w:rsidRPr="00BC71F2">
        <w:t>r</w:t>
      </w:r>
      <w:r>
        <w:t>o</w:t>
      </w:r>
      <w:r w:rsidRPr="00BC71F2">
        <w:t>g</w:t>
      </w:r>
      <w:r>
        <w:t>ramme</w:t>
      </w:r>
      <w:proofErr w:type="spellEnd"/>
      <w:r w:rsidRPr="00BC71F2">
        <w:t xml:space="preserve"> i</w:t>
      </w:r>
      <w:r>
        <w:t>n</w:t>
      </w:r>
      <w:r w:rsidRPr="00BC71F2">
        <w:t xml:space="preserve"> </w:t>
      </w:r>
      <w:r>
        <w:t>the</w:t>
      </w:r>
      <w:r w:rsidRPr="00BC71F2">
        <w:t xml:space="preserve"> a</w:t>
      </w:r>
      <w:r>
        <w:t>pp</w:t>
      </w:r>
      <w:r w:rsidRPr="00BC71F2">
        <w:t>l</w:t>
      </w:r>
      <w:r>
        <w:t>ic</w:t>
      </w:r>
      <w:r w:rsidRPr="00BC71F2">
        <w:t>a</w:t>
      </w:r>
      <w:r>
        <w:t>ti</w:t>
      </w:r>
      <w:r w:rsidRPr="00BC71F2">
        <w:t>o</w:t>
      </w:r>
      <w:r>
        <w:t>n form</w:t>
      </w:r>
      <w:r w:rsidRPr="00BC71F2">
        <w:t xml:space="preserve"> </w:t>
      </w:r>
      <w:r>
        <w:t>and</w:t>
      </w:r>
      <w:r w:rsidRPr="00BC71F2">
        <w:t xml:space="preserve"> additional information provided to TAB during the </w:t>
      </w:r>
      <w:r>
        <w:t>assessment proc</w:t>
      </w:r>
      <w:r w:rsidRPr="00BC71F2">
        <w:t>e</w:t>
      </w:r>
      <w:r>
        <w:t>ss.</w:t>
      </w:r>
    </w:p>
    <w:p w14:paraId="47DD0843" w14:textId="77777777" w:rsidR="00162F1C" w:rsidRDefault="00162F1C" w:rsidP="00162F1C">
      <w:pPr>
        <w:rPr>
          <w:szCs w:val="22"/>
        </w:rPr>
      </w:pPr>
    </w:p>
    <w:p w14:paraId="47DD0844" w14:textId="54FC1C11" w:rsidR="00162F1C" w:rsidRDefault="00162F1C" w:rsidP="00162F1C">
      <w:pPr>
        <w:pStyle w:val="BodyText"/>
        <w:numPr>
          <w:ilvl w:val="1"/>
          <w:numId w:val="18"/>
        </w:numPr>
        <w:tabs>
          <w:tab w:val="left" w:pos="1134"/>
        </w:tabs>
        <w:ind w:left="1134" w:right="115" w:hanging="674"/>
        <w:jc w:val="both"/>
      </w:pPr>
      <w:r>
        <w:t xml:space="preserve">A </w:t>
      </w:r>
      <w:r w:rsidRPr="00D84DB8">
        <w:t xml:space="preserve">CORSIA Eligible Emissions Unit </w:t>
      </w:r>
      <w:proofErr w:type="spellStart"/>
      <w:r w:rsidRPr="00D84DB8">
        <w:t>Programme</w:t>
      </w:r>
      <w:proofErr w:type="spellEnd"/>
      <w:r>
        <w:rPr>
          <w:spacing w:val="-3"/>
        </w:rPr>
        <w:t xml:space="preserve"> r</w:t>
      </w:r>
      <w:r>
        <w:t>e</w:t>
      </w:r>
      <w:r>
        <w:rPr>
          <w:spacing w:val="-2"/>
        </w:rPr>
        <w:t>g</w:t>
      </w:r>
      <w:r>
        <w:t>is</w:t>
      </w:r>
      <w:r>
        <w:rPr>
          <w:spacing w:val="1"/>
        </w:rPr>
        <w:t>t</w:t>
      </w:r>
      <w:r>
        <w:t>ry</w:t>
      </w:r>
      <w:r>
        <w:rPr>
          <w:spacing w:val="-1"/>
        </w:rPr>
        <w:t xml:space="preserve"> </w:t>
      </w:r>
      <w:r>
        <w:t xml:space="preserve">can </w:t>
      </w:r>
      <w:r>
        <w:rPr>
          <w:spacing w:val="-3"/>
        </w:rPr>
        <w:t>p</w:t>
      </w:r>
      <w:r>
        <w:t>ro</w:t>
      </w:r>
      <w:r>
        <w:rPr>
          <w:spacing w:val="-3"/>
        </w:rPr>
        <w:t>v</w:t>
      </w:r>
      <w:r>
        <w:t>ide re</w:t>
      </w:r>
      <w:r>
        <w:rPr>
          <w:spacing w:val="-2"/>
        </w:rPr>
        <w:t>g</w:t>
      </w:r>
      <w:r>
        <w:t>i</w:t>
      </w:r>
      <w:r>
        <w:rPr>
          <w:spacing w:val="-2"/>
        </w:rPr>
        <w:t>s</w:t>
      </w:r>
      <w:r>
        <w:t>try</w:t>
      </w:r>
      <w:r>
        <w:rPr>
          <w:spacing w:val="-2"/>
        </w:rPr>
        <w:t xml:space="preserve"> </w:t>
      </w:r>
      <w:r>
        <w:t>ser</w:t>
      </w:r>
      <w:r>
        <w:rPr>
          <w:spacing w:val="-3"/>
        </w:rPr>
        <w:t>v</w:t>
      </w:r>
      <w:r>
        <w:t>i</w:t>
      </w:r>
      <w:r>
        <w:rPr>
          <w:spacing w:val="-2"/>
        </w:rPr>
        <w:t>c</w:t>
      </w:r>
      <w:r>
        <w:t>es</w:t>
      </w:r>
      <w:r>
        <w:rPr>
          <w:spacing w:val="1"/>
        </w:rPr>
        <w:t xml:space="preserve"> </w:t>
      </w:r>
      <w:r>
        <w:rPr>
          <w:spacing w:val="-2"/>
        </w:rPr>
        <w:t>t</w:t>
      </w:r>
      <w:r>
        <w:t xml:space="preserve">o </w:t>
      </w:r>
      <w:proofErr w:type="spellStart"/>
      <w:r>
        <w:rPr>
          <w:spacing w:val="-2"/>
        </w:rPr>
        <w:t>a</w:t>
      </w:r>
      <w:r>
        <w:t>e</w:t>
      </w:r>
      <w:r>
        <w:rPr>
          <w:spacing w:val="1"/>
        </w:rPr>
        <w:t>r</w:t>
      </w:r>
      <w:r>
        <w:t>op</w:t>
      </w:r>
      <w:r>
        <w:rPr>
          <w:spacing w:val="-2"/>
        </w:rPr>
        <w:t>l</w:t>
      </w:r>
      <w:r>
        <w:t>ane</w:t>
      </w:r>
      <w:proofErr w:type="spellEnd"/>
      <w:r>
        <w:rPr>
          <w:spacing w:val="1"/>
        </w:rPr>
        <w:t xml:space="preserve"> </w:t>
      </w:r>
      <w:r>
        <w:rPr>
          <w:spacing w:val="-2"/>
        </w:rPr>
        <w:t>o</w:t>
      </w:r>
      <w:r>
        <w:t>p</w:t>
      </w:r>
      <w:r>
        <w:rPr>
          <w:spacing w:val="-2"/>
        </w:rPr>
        <w:t>e</w:t>
      </w:r>
      <w:r>
        <w:t>r</w:t>
      </w:r>
      <w:r>
        <w:rPr>
          <w:spacing w:val="-2"/>
        </w:rPr>
        <w:t>a</w:t>
      </w:r>
      <w:r>
        <w:t>to</w:t>
      </w:r>
      <w:r>
        <w:rPr>
          <w:spacing w:val="-2"/>
        </w:rPr>
        <w:t>r</w:t>
      </w:r>
      <w:r>
        <w:t>s</w:t>
      </w:r>
      <w:r>
        <w:rPr>
          <w:spacing w:val="1"/>
        </w:rPr>
        <w:t xml:space="preserve"> </w:t>
      </w:r>
      <w:r>
        <w:t>pr</w:t>
      </w:r>
      <w:r>
        <w:rPr>
          <w:spacing w:val="-2"/>
        </w:rPr>
        <w:t>i</w:t>
      </w:r>
      <w:r>
        <w:t>or</w:t>
      </w:r>
      <w:r>
        <w:rPr>
          <w:spacing w:val="1"/>
        </w:rPr>
        <w:t xml:space="preserve"> </w:t>
      </w:r>
      <w:r>
        <w:rPr>
          <w:spacing w:val="-2"/>
        </w:rPr>
        <w:t>t</w:t>
      </w:r>
      <w:r>
        <w:t xml:space="preserve">o the </w:t>
      </w:r>
      <w:proofErr w:type="spellStart"/>
      <w:r>
        <w:t>p</w:t>
      </w:r>
      <w:r>
        <w:rPr>
          <w:spacing w:val="-2"/>
        </w:rPr>
        <w:t>r</w:t>
      </w:r>
      <w:r>
        <w:t>o</w:t>
      </w:r>
      <w:r>
        <w:rPr>
          <w:spacing w:val="-3"/>
        </w:rPr>
        <w:t>g</w:t>
      </w:r>
      <w:r>
        <w:t>ra</w:t>
      </w:r>
      <w:r>
        <w:rPr>
          <w:spacing w:val="-4"/>
        </w:rPr>
        <w:t>mme</w:t>
      </w:r>
      <w:r>
        <w:t>’s</w:t>
      </w:r>
      <w:proofErr w:type="spellEnd"/>
      <w:r>
        <w:t xml:space="preserve"> and</w:t>
      </w:r>
      <w:r>
        <w:rPr>
          <w:spacing w:val="48"/>
        </w:rPr>
        <w:t xml:space="preserve"> </w:t>
      </w:r>
      <w:proofErr w:type="spellStart"/>
      <w:r>
        <w:t>pro</w:t>
      </w:r>
      <w:r>
        <w:rPr>
          <w:spacing w:val="-3"/>
        </w:rPr>
        <w:t>g</w:t>
      </w:r>
      <w:r>
        <w:t>ramme</w:t>
      </w:r>
      <w:proofErr w:type="spellEnd"/>
      <w:r>
        <w:rPr>
          <w:spacing w:val="45"/>
        </w:rPr>
        <w:t xml:space="preserve"> </w:t>
      </w:r>
      <w:r>
        <w:t>re</w:t>
      </w:r>
      <w:r>
        <w:rPr>
          <w:spacing w:val="-2"/>
        </w:rPr>
        <w:t>g</w:t>
      </w:r>
      <w:r>
        <w:t>is</w:t>
      </w:r>
      <w:r>
        <w:rPr>
          <w:spacing w:val="1"/>
        </w:rPr>
        <w:t>t</w:t>
      </w:r>
      <w:r>
        <w:t>r</w:t>
      </w:r>
      <w:r>
        <w:rPr>
          <w:spacing w:val="-3"/>
        </w:rPr>
        <w:t>y</w:t>
      </w:r>
      <w:r>
        <w:t>’s</w:t>
      </w:r>
      <w:r>
        <w:rPr>
          <w:spacing w:val="48"/>
        </w:rPr>
        <w:t xml:space="preserve"> </w:t>
      </w:r>
      <w:r>
        <w:t>de</w:t>
      </w:r>
      <w:r>
        <w:rPr>
          <w:spacing w:val="-4"/>
        </w:rPr>
        <w:t>m</w:t>
      </w:r>
      <w:r>
        <w:t>ons</w:t>
      </w:r>
      <w:r>
        <w:rPr>
          <w:spacing w:val="1"/>
        </w:rPr>
        <w:t>t</w:t>
      </w:r>
      <w:r>
        <w:t>r</w:t>
      </w:r>
      <w:r>
        <w:rPr>
          <w:spacing w:val="-2"/>
        </w:rPr>
        <w:t>a</w:t>
      </w:r>
      <w:r>
        <w:t>ti</w:t>
      </w:r>
      <w:r>
        <w:rPr>
          <w:spacing w:val="-3"/>
        </w:rPr>
        <w:t>o</w:t>
      </w:r>
      <w:r>
        <w:t>n</w:t>
      </w:r>
      <w:r>
        <w:rPr>
          <w:spacing w:val="48"/>
        </w:rPr>
        <w:t xml:space="preserve"> </w:t>
      </w:r>
      <w:r>
        <w:t>of</w:t>
      </w:r>
      <w:r>
        <w:rPr>
          <w:spacing w:val="49"/>
        </w:rPr>
        <w:t xml:space="preserve"> </w:t>
      </w:r>
      <w:r>
        <w:t>t</w:t>
      </w:r>
      <w:r>
        <w:rPr>
          <w:spacing w:val="-3"/>
        </w:rPr>
        <w:t>h</w:t>
      </w:r>
      <w:r>
        <w:t>e</w:t>
      </w:r>
      <w:r>
        <w:rPr>
          <w:spacing w:val="49"/>
        </w:rPr>
        <w:t xml:space="preserve"> </w:t>
      </w:r>
      <w:r>
        <w:t>r</w:t>
      </w:r>
      <w:r>
        <w:rPr>
          <w:spacing w:val="-2"/>
        </w:rPr>
        <w:t>e</w:t>
      </w:r>
      <w:r>
        <w:rPr>
          <w:spacing w:val="-3"/>
        </w:rPr>
        <w:t>g</w:t>
      </w:r>
      <w:r>
        <w:t>is</w:t>
      </w:r>
      <w:r>
        <w:rPr>
          <w:spacing w:val="1"/>
        </w:rPr>
        <w:t>t</w:t>
      </w:r>
      <w:r>
        <w:t>r</w:t>
      </w:r>
      <w:r>
        <w:rPr>
          <w:spacing w:val="-3"/>
        </w:rPr>
        <w:t>y</w:t>
      </w:r>
      <w:r>
        <w:t>’s</w:t>
      </w:r>
      <w:r>
        <w:rPr>
          <w:spacing w:val="49"/>
        </w:rPr>
        <w:t xml:space="preserve"> </w:t>
      </w:r>
      <w:r>
        <w:t>co</w:t>
      </w:r>
      <w:r>
        <w:rPr>
          <w:spacing w:val="-2"/>
        </w:rPr>
        <w:t>n</w:t>
      </w:r>
      <w:r>
        <w:t>s</w:t>
      </w:r>
      <w:r>
        <w:rPr>
          <w:spacing w:val="-1"/>
        </w:rPr>
        <w:t>i</w:t>
      </w:r>
      <w:r>
        <w:t>s</w:t>
      </w:r>
      <w:r>
        <w:rPr>
          <w:spacing w:val="1"/>
        </w:rPr>
        <w:t>t</w:t>
      </w:r>
      <w:r>
        <w:rPr>
          <w:spacing w:val="-2"/>
        </w:rPr>
        <w:t>e</w:t>
      </w:r>
      <w:r>
        <w:t>ncy</w:t>
      </w:r>
      <w:r>
        <w:rPr>
          <w:spacing w:val="46"/>
        </w:rPr>
        <w:t xml:space="preserve"> </w:t>
      </w:r>
      <w:r>
        <w:rPr>
          <w:spacing w:val="-2"/>
        </w:rPr>
        <w:t>w</w:t>
      </w:r>
      <w:r>
        <w:t>ith</w:t>
      </w:r>
      <w:r>
        <w:rPr>
          <w:spacing w:val="46"/>
        </w:rPr>
        <w:t xml:space="preserve"> </w:t>
      </w:r>
      <w:r>
        <w:t>the</w:t>
      </w:r>
      <w:r>
        <w:rPr>
          <w:spacing w:val="46"/>
        </w:rPr>
        <w:t xml:space="preserve"> </w:t>
      </w:r>
      <w:r>
        <w:t>re</w:t>
      </w:r>
      <w:r>
        <w:rPr>
          <w:spacing w:val="-2"/>
        </w:rPr>
        <w:t>g</w:t>
      </w:r>
      <w:r>
        <w:t>is</w:t>
      </w:r>
      <w:r>
        <w:rPr>
          <w:spacing w:val="-1"/>
        </w:rPr>
        <w:t>t</w:t>
      </w:r>
      <w:r>
        <w:t>ry req</w:t>
      </w:r>
      <w:r>
        <w:rPr>
          <w:spacing w:val="-2"/>
        </w:rPr>
        <w:t>u</w:t>
      </w:r>
      <w:r>
        <w:t>ire</w:t>
      </w:r>
      <w:r>
        <w:rPr>
          <w:spacing w:val="-4"/>
        </w:rPr>
        <w:t>m</w:t>
      </w:r>
      <w:r>
        <w:t>en</w:t>
      </w:r>
      <w:r>
        <w:rPr>
          <w:spacing w:val="1"/>
        </w:rPr>
        <w:t>t</w:t>
      </w:r>
      <w:r>
        <w:rPr>
          <w:spacing w:val="-2"/>
        </w:rPr>
        <w:t>s contained in this attestation</w:t>
      </w:r>
      <w:r>
        <w:t>.</w:t>
      </w:r>
      <w:r>
        <w:rPr>
          <w:spacing w:val="8"/>
        </w:rPr>
        <w:t xml:space="preserve"> </w:t>
      </w:r>
      <w:r>
        <w:rPr>
          <w:spacing w:val="-2"/>
        </w:rPr>
        <w:t>H</w:t>
      </w:r>
      <w:r>
        <w:t>o</w:t>
      </w:r>
      <w:r>
        <w:rPr>
          <w:spacing w:val="-2"/>
        </w:rPr>
        <w:t>w</w:t>
      </w:r>
      <w:r>
        <w:t>e</w:t>
      </w:r>
      <w:r>
        <w:rPr>
          <w:spacing w:val="-2"/>
        </w:rPr>
        <w:t>v</w:t>
      </w:r>
      <w:r>
        <w:t>e</w:t>
      </w:r>
      <w:r>
        <w:rPr>
          <w:spacing w:val="1"/>
        </w:rPr>
        <w:t>r</w:t>
      </w:r>
      <w:r>
        <w:t>,</w:t>
      </w:r>
      <w:r>
        <w:rPr>
          <w:spacing w:val="5"/>
        </w:rPr>
        <w:t xml:space="preserve"> </w:t>
      </w:r>
      <w:r>
        <w:t>t</w:t>
      </w:r>
      <w:r>
        <w:rPr>
          <w:spacing w:val="-3"/>
        </w:rPr>
        <w:t>h</w:t>
      </w:r>
      <w:r>
        <w:t>e</w:t>
      </w:r>
      <w:r>
        <w:rPr>
          <w:spacing w:val="5"/>
        </w:rPr>
        <w:t xml:space="preserve"> </w:t>
      </w:r>
      <w:proofErr w:type="spellStart"/>
      <w:r>
        <w:t>pro</w:t>
      </w:r>
      <w:r>
        <w:rPr>
          <w:spacing w:val="-3"/>
        </w:rPr>
        <w:t>g</w:t>
      </w:r>
      <w:r>
        <w:t>ramme</w:t>
      </w:r>
      <w:proofErr w:type="spellEnd"/>
      <w:r>
        <w:rPr>
          <w:spacing w:val="4"/>
        </w:rPr>
        <w:t xml:space="preserve"> </w:t>
      </w:r>
      <w:r>
        <w:t>re</w:t>
      </w:r>
      <w:r>
        <w:rPr>
          <w:spacing w:val="-2"/>
        </w:rPr>
        <w:t>g</w:t>
      </w:r>
      <w:r>
        <w:t>i</w:t>
      </w:r>
      <w:r>
        <w:rPr>
          <w:spacing w:val="-2"/>
        </w:rPr>
        <w:t>s</w:t>
      </w:r>
      <w:r>
        <w:t>try</w:t>
      </w:r>
      <w:r>
        <w:rPr>
          <w:spacing w:val="5"/>
        </w:rPr>
        <w:t xml:space="preserve"> </w:t>
      </w:r>
      <w:r>
        <w:t>c</w:t>
      </w:r>
      <w:r>
        <w:rPr>
          <w:spacing w:val="-2"/>
        </w:rPr>
        <w:t>a</w:t>
      </w:r>
      <w:r>
        <w:t>n</w:t>
      </w:r>
      <w:r>
        <w:rPr>
          <w:spacing w:val="7"/>
        </w:rPr>
        <w:t xml:space="preserve"> </w:t>
      </w:r>
      <w:r>
        <w:t>o</w:t>
      </w:r>
      <w:r>
        <w:rPr>
          <w:spacing w:val="-3"/>
        </w:rPr>
        <w:t>n</w:t>
      </w:r>
      <w:r>
        <w:t>ly</w:t>
      </w:r>
      <w:r>
        <w:rPr>
          <w:spacing w:val="5"/>
        </w:rPr>
        <w:t xml:space="preserve"> </w:t>
      </w:r>
      <w:r>
        <w:t>c</w:t>
      </w:r>
      <w:r>
        <w:rPr>
          <w:spacing w:val="1"/>
        </w:rPr>
        <w:t>l</w:t>
      </w:r>
      <w:r>
        <w:rPr>
          <w:spacing w:val="-2"/>
        </w:rPr>
        <w:t>a</w:t>
      </w:r>
      <w:r>
        <w:t>im</w:t>
      </w:r>
      <w:r>
        <w:rPr>
          <w:spacing w:val="3"/>
        </w:rPr>
        <w:t xml:space="preserve"> </w:t>
      </w:r>
      <w:r>
        <w:rPr>
          <w:spacing w:val="1"/>
        </w:rPr>
        <w:t>t</w:t>
      </w:r>
      <w:r>
        <w:t>o</w:t>
      </w:r>
      <w:r>
        <w:rPr>
          <w:spacing w:val="7"/>
        </w:rPr>
        <w:t xml:space="preserve"> </w:t>
      </w:r>
      <w:r>
        <w:t>s</w:t>
      </w:r>
      <w:r>
        <w:rPr>
          <w:spacing w:val="-2"/>
        </w:rPr>
        <w:t>u</w:t>
      </w:r>
      <w:r>
        <w:t>ppo</w:t>
      </w:r>
      <w:r>
        <w:rPr>
          <w:spacing w:val="-2"/>
        </w:rPr>
        <w:t>r</w:t>
      </w:r>
      <w:r>
        <w:t>t</w:t>
      </w:r>
      <w:r>
        <w:rPr>
          <w:spacing w:val="6"/>
        </w:rPr>
        <w:t xml:space="preserve"> </w:t>
      </w:r>
      <w:r>
        <w:t>and</w:t>
      </w:r>
      <w:r>
        <w:rPr>
          <w:spacing w:val="5"/>
        </w:rPr>
        <w:t xml:space="preserve"> </w:t>
      </w:r>
      <w:r>
        <w:t>can</w:t>
      </w:r>
      <w:r>
        <w:rPr>
          <w:spacing w:val="5"/>
        </w:rPr>
        <w:t xml:space="preserve"> </w:t>
      </w:r>
      <w:r>
        <w:rPr>
          <w:spacing w:val="-3"/>
        </w:rPr>
        <w:t>o</w:t>
      </w:r>
      <w:r>
        <w:t>nly</w:t>
      </w:r>
      <w:r>
        <w:rPr>
          <w:spacing w:val="5"/>
        </w:rPr>
        <w:t xml:space="preserve"> </w:t>
      </w:r>
      <w:r>
        <w:t>pro</w:t>
      </w:r>
      <w:r>
        <w:rPr>
          <w:spacing w:val="-3"/>
        </w:rPr>
        <w:t>v</w:t>
      </w:r>
      <w:r>
        <w:t>ide</w:t>
      </w:r>
      <w:r>
        <w:rPr>
          <w:spacing w:val="5"/>
        </w:rPr>
        <w:t xml:space="preserve"> </w:t>
      </w:r>
      <w:r>
        <w:t>f</w:t>
      </w:r>
      <w:r>
        <w:rPr>
          <w:spacing w:val="-3"/>
        </w:rPr>
        <w:t>o</w:t>
      </w:r>
      <w:r>
        <w:t xml:space="preserve">r </w:t>
      </w:r>
      <w:proofErr w:type="spellStart"/>
      <w:r>
        <w:rPr>
          <w:spacing w:val="-2"/>
        </w:rPr>
        <w:t>aero</w:t>
      </w:r>
      <w:r>
        <w:t>p</w:t>
      </w:r>
      <w:r>
        <w:rPr>
          <w:spacing w:val="-2"/>
        </w:rPr>
        <w:t>l</w:t>
      </w:r>
      <w:r>
        <w:t>ane</w:t>
      </w:r>
      <w:proofErr w:type="spellEnd"/>
      <w:r>
        <w:rPr>
          <w:spacing w:val="8"/>
        </w:rPr>
        <w:t xml:space="preserve"> </w:t>
      </w:r>
      <w:r>
        <w:rPr>
          <w:spacing w:val="-2"/>
        </w:rPr>
        <w:t>o</w:t>
      </w:r>
      <w:r>
        <w:t>pe</w:t>
      </w:r>
      <w:r>
        <w:rPr>
          <w:spacing w:val="-2"/>
        </w:rPr>
        <w:t>r</w:t>
      </w:r>
      <w:r>
        <w:t>a</w:t>
      </w:r>
      <w:r>
        <w:rPr>
          <w:spacing w:val="1"/>
        </w:rPr>
        <w:t>t</w:t>
      </w:r>
      <w:r>
        <w:rPr>
          <w:spacing w:val="-3"/>
        </w:rPr>
        <w:t>o</w:t>
      </w:r>
      <w:r>
        <w:t>rs</w:t>
      </w:r>
      <w:r>
        <w:rPr>
          <w:spacing w:val="9"/>
        </w:rPr>
        <w:t xml:space="preserve"> </w:t>
      </w:r>
      <w:r>
        <w:rPr>
          <w:spacing w:val="1"/>
        </w:rPr>
        <w:t>t</w:t>
      </w:r>
      <w:r>
        <w:t>o</w:t>
      </w:r>
      <w:r>
        <w:rPr>
          <w:spacing w:val="7"/>
        </w:rPr>
        <w:t xml:space="preserve"> </w:t>
      </w:r>
      <w:r>
        <w:rPr>
          <w:spacing w:val="-2"/>
        </w:rPr>
        <w:t>f</w:t>
      </w:r>
      <w:r>
        <w:t>u</w:t>
      </w:r>
      <w:r>
        <w:rPr>
          <w:spacing w:val="-2"/>
        </w:rPr>
        <w:t>l</w:t>
      </w:r>
      <w:r>
        <w:t>f</w:t>
      </w:r>
      <w:r>
        <w:rPr>
          <w:spacing w:val="-2"/>
        </w:rPr>
        <w:t>il</w:t>
      </w:r>
      <w:r>
        <w:t>l</w:t>
      </w:r>
      <w:r>
        <w:rPr>
          <w:spacing w:val="10"/>
        </w:rPr>
        <w:t xml:space="preserve"> the provisions in </w:t>
      </w:r>
      <w:r w:rsidRPr="0027551B">
        <w:t xml:space="preserve">Annex 16, Volume IV </w:t>
      </w:r>
      <w:r w:rsidR="00974EFE">
        <w:t xml:space="preserve">and ETM, Volume IV </w:t>
      </w:r>
      <w:r>
        <w:t>in</w:t>
      </w:r>
      <w:r>
        <w:rPr>
          <w:spacing w:val="-3"/>
        </w:rPr>
        <w:t>v</w:t>
      </w:r>
      <w:r>
        <w:t>ol</w:t>
      </w:r>
      <w:r>
        <w:rPr>
          <w:spacing w:val="-3"/>
        </w:rPr>
        <w:t>v</w:t>
      </w:r>
      <w:r>
        <w:t>ing</w:t>
      </w:r>
      <w:r>
        <w:rPr>
          <w:spacing w:val="8"/>
        </w:rPr>
        <w:t xml:space="preserve"> </w:t>
      </w:r>
      <w:r>
        <w:t>e</w:t>
      </w:r>
      <w:r>
        <w:rPr>
          <w:spacing w:val="-4"/>
        </w:rPr>
        <w:t>m</w:t>
      </w:r>
      <w:r>
        <w:t>issions</w:t>
      </w:r>
      <w:r>
        <w:rPr>
          <w:spacing w:val="8"/>
        </w:rPr>
        <w:t xml:space="preserve"> </w:t>
      </w:r>
      <w:r>
        <w:t>un</w:t>
      </w:r>
      <w:r>
        <w:rPr>
          <w:spacing w:val="-2"/>
        </w:rPr>
        <w:t>i</w:t>
      </w:r>
      <w:r>
        <w:t>t</w:t>
      </w:r>
      <w:r>
        <w:rPr>
          <w:spacing w:val="8"/>
        </w:rPr>
        <w:t xml:space="preserve"> </w:t>
      </w:r>
      <w:r>
        <w:t>can</w:t>
      </w:r>
      <w:r>
        <w:rPr>
          <w:spacing w:val="-2"/>
        </w:rPr>
        <w:t>c</w:t>
      </w:r>
      <w:r>
        <w:t>e</w:t>
      </w:r>
      <w:r>
        <w:rPr>
          <w:spacing w:val="-2"/>
        </w:rPr>
        <w:t>l</w:t>
      </w:r>
      <w:r>
        <w:t>l</w:t>
      </w:r>
      <w:r>
        <w:rPr>
          <w:spacing w:val="-2"/>
        </w:rPr>
        <w:t>a</w:t>
      </w:r>
      <w:r>
        <w:t>t</w:t>
      </w:r>
      <w:r>
        <w:rPr>
          <w:spacing w:val="-2"/>
        </w:rPr>
        <w:t>i</w:t>
      </w:r>
      <w:r>
        <w:t>o</w:t>
      </w:r>
      <w:r>
        <w:rPr>
          <w:spacing w:val="1"/>
        </w:rPr>
        <w:t>n</w:t>
      </w:r>
      <w:r>
        <w:rPr>
          <w:spacing w:val="-4"/>
        </w:rPr>
        <w:t>-</w:t>
      </w:r>
      <w:r>
        <w:t>,</w:t>
      </w:r>
      <w:r>
        <w:rPr>
          <w:spacing w:val="9"/>
        </w:rPr>
        <w:t xml:space="preserve"> </w:t>
      </w:r>
      <w:r>
        <w:t>repo</w:t>
      </w:r>
      <w:r>
        <w:rPr>
          <w:spacing w:val="1"/>
        </w:rPr>
        <w:t>r</w:t>
      </w:r>
      <w:r>
        <w:rPr>
          <w:spacing w:val="-2"/>
        </w:rPr>
        <w:t>t</w:t>
      </w:r>
      <w:r>
        <w:t>in</w:t>
      </w:r>
      <w:r>
        <w:rPr>
          <w:spacing w:val="-2"/>
        </w:rPr>
        <w:t>g</w:t>
      </w:r>
      <w:r>
        <w:rPr>
          <w:spacing w:val="-4"/>
        </w:rPr>
        <w:t>-</w:t>
      </w:r>
      <w:r>
        <w:t xml:space="preserve">, and </w:t>
      </w:r>
      <w:r>
        <w:rPr>
          <w:spacing w:val="-3"/>
        </w:rPr>
        <w:t>v</w:t>
      </w:r>
      <w:r>
        <w:t>e</w:t>
      </w:r>
      <w:r>
        <w:rPr>
          <w:spacing w:val="1"/>
        </w:rPr>
        <w:t>r</w:t>
      </w:r>
      <w:r>
        <w:rPr>
          <w:spacing w:val="-2"/>
        </w:rPr>
        <w:t>i</w:t>
      </w:r>
      <w:r>
        <w:t>fi</w:t>
      </w:r>
      <w:r>
        <w:rPr>
          <w:spacing w:val="-2"/>
        </w:rPr>
        <w:t>c</w:t>
      </w:r>
      <w:r>
        <w:t>a</w:t>
      </w:r>
      <w:r>
        <w:rPr>
          <w:spacing w:val="-2"/>
        </w:rPr>
        <w:t>t</w:t>
      </w:r>
      <w:r>
        <w:t>ion</w:t>
      </w:r>
      <w:r>
        <w:rPr>
          <w:spacing w:val="-4"/>
        </w:rPr>
        <w:t>-</w:t>
      </w:r>
      <w:r>
        <w:t>re</w:t>
      </w:r>
      <w:r>
        <w:rPr>
          <w:spacing w:val="1"/>
        </w:rPr>
        <w:t>l</w:t>
      </w:r>
      <w:r>
        <w:rPr>
          <w:spacing w:val="-2"/>
        </w:rPr>
        <w:t>a</w:t>
      </w:r>
      <w:r>
        <w:t>ted</w:t>
      </w:r>
      <w:r>
        <w:rPr>
          <w:spacing w:val="1"/>
        </w:rPr>
        <w:t xml:space="preserve"> </w:t>
      </w:r>
      <w:r>
        <w:rPr>
          <w:spacing w:val="-2"/>
        </w:rPr>
        <w:t>a</w:t>
      </w:r>
      <w:r>
        <w:t>c</w:t>
      </w:r>
      <w:r>
        <w:rPr>
          <w:spacing w:val="-2"/>
        </w:rPr>
        <w:t>ti</w:t>
      </w:r>
      <w:r>
        <w:t>ons a</w:t>
      </w:r>
      <w:r>
        <w:rPr>
          <w:spacing w:val="-2"/>
        </w:rPr>
        <w:t>f</w:t>
      </w:r>
      <w:r>
        <w:t>t</w:t>
      </w:r>
      <w:r>
        <w:rPr>
          <w:spacing w:val="-2"/>
        </w:rPr>
        <w:t>e</w:t>
      </w:r>
      <w:r>
        <w:t>r</w:t>
      </w:r>
      <w:r>
        <w:rPr>
          <w:spacing w:val="1"/>
        </w:rPr>
        <w:t xml:space="preserve"> </w:t>
      </w:r>
      <w:r>
        <w:rPr>
          <w:spacing w:val="-2"/>
        </w:rPr>
        <w:t>i</w:t>
      </w:r>
      <w:r>
        <w:t>ts c</w:t>
      </w:r>
      <w:r>
        <w:rPr>
          <w:spacing w:val="-2"/>
        </w:rPr>
        <w:t>o</w:t>
      </w:r>
      <w:r>
        <w:t>n</w:t>
      </w:r>
      <w:r>
        <w:rPr>
          <w:spacing w:val="-2"/>
        </w:rPr>
        <w:t>s</w:t>
      </w:r>
      <w:r>
        <w:t>is</w:t>
      </w:r>
      <w:r>
        <w:rPr>
          <w:spacing w:val="-1"/>
        </w:rPr>
        <w:t>t</w:t>
      </w:r>
      <w:r>
        <w:t>ency</w:t>
      </w:r>
      <w:r>
        <w:rPr>
          <w:spacing w:val="-2"/>
        </w:rPr>
        <w:t xml:space="preserve"> w</w:t>
      </w:r>
      <w:r>
        <w:t>i</w:t>
      </w:r>
      <w:r>
        <w:rPr>
          <w:spacing w:val="-2"/>
        </w:rPr>
        <w:t>t</w:t>
      </w:r>
      <w:r>
        <w:t xml:space="preserve">h the registry </w:t>
      </w:r>
      <w:r>
        <w:rPr>
          <w:spacing w:val="-2"/>
        </w:rPr>
        <w:t>r</w:t>
      </w:r>
      <w:r>
        <w:t>equ</w:t>
      </w:r>
      <w:r>
        <w:rPr>
          <w:spacing w:val="-2"/>
        </w:rPr>
        <w:t>i</w:t>
      </w:r>
      <w:r>
        <w:t>re</w:t>
      </w:r>
      <w:r>
        <w:rPr>
          <w:spacing w:val="-4"/>
        </w:rPr>
        <w:t>m</w:t>
      </w:r>
      <w:r>
        <w:t>en</w:t>
      </w:r>
      <w:r>
        <w:rPr>
          <w:spacing w:val="1"/>
        </w:rPr>
        <w:t>t</w:t>
      </w:r>
      <w:r>
        <w:t>s</w:t>
      </w:r>
      <w:r>
        <w:rPr>
          <w:spacing w:val="-2"/>
        </w:rPr>
        <w:t xml:space="preserve"> contained in this attestation </w:t>
      </w:r>
      <w:r>
        <w:rPr>
          <w:spacing w:val="1"/>
        </w:rPr>
        <w:t>i</w:t>
      </w:r>
      <w:r>
        <w:t>s d</w:t>
      </w:r>
      <w:r>
        <w:rPr>
          <w:spacing w:val="-2"/>
        </w:rPr>
        <w:t>e</w:t>
      </w:r>
      <w:r>
        <w:rPr>
          <w:spacing w:val="-4"/>
        </w:rPr>
        <w:t>m</w:t>
      </w:r>
      <w:r>
        <w:t>ons</w:t>
      </w:r>
      <w:r>
        <w:rPr>
          <w:spacing w:val="1"/>
        </w:rPr>
        <w:t>t</w:t>
      </w:r>
      <w:r>
        <w:t>ra</w:t>
      </w:r>
      <w:r>
        <w:rPr>
          <w:spacing w:val="1"/>
        </w:rPr>
        <w:t>t</w:t>
      </w:r>
      <w:r>
        <w:rPr>
          <w:spacing w:val="-2"/>
        </w:rPr>
        <w:t>e</w:t>
      </w:r>
      <w:r>
        <w:t>d</w:t>
      </w:r>
      <w:r w:rsidR="004D4B3D" w:rsidRPr="004D4B3D">
        <w:t xml:space="preserve"> </w:t>
      </w:r>
      <w:r w:rsidR="004D4B3D">
        <w:t xml:space="preserve">by the </w:t>
      </w:r>
      <w:proofErr w:type="spellStart"/>
      <w:r w:rsidR="004D4B3D">
        <w:t>programme</w:t>
      </w:r>
      <w:proofErr w:type="spellEnd"/>
      <w:r w:rsidR="004D4B3D">
        <w:t xml:space="preserve"> in accordance with Part A, Paragraph 3 of this document</w:t>
      </w:r>
      <w:r>
        <w:t>,</w:t>
      </w:r>
      <w:r>
        <w:rPr>
          <w:spacing w:val="1"/>
        </w:rPr>
        <w:t xml:space="preserve"> </w:t>
      </w:r>
      <w:r>
        <w:t>a</w:t>
      </w:r>
      <w:r>
        <w:rPr>
          <w:spacing w:val="-2"/>
        </w:rPr>
        <w:t>n</w:t>
      </w:r>
      <w:r>
        <w:t>d the signed attestation is pub</w:t>
      </w:r>
      <w:r>
        <w:rPr>
          <w:spacing w:val="-2"/>
        </w:rPr>
        <w:t>l</w:t>
      </w:r>
      <w:r>
        <w:t>ish</w:t>
      </w:r>
      <w:r>
        <w:rPr>
          <w:spacing w:val="-2"/>
        </w:rPr>
        <w:t>e</w:t>
      </w:r>
      <w:r>
        <w:t>d on</w:t>
      </w:r>
      <w:r>
        <w:rPr>
          <w:spacing w:val="-3"/>
        </w:rPr>
        <w:t xml:space="preserve"> </w:t>
      </w:r>
      <w:r>
        <w:t xml:space="preserve">the </w:t>
      </w:r>
      <w:r>
        <w:rPr>
          <w:spacing w:val="-1"/>
        </w:rPr>
        <w:t>C</w:t>
      </w:r>
      <w:r>
        <w:rPr>
          <w:spacing w:val="-2"/>
        </w:rPr>
        <w:t>O</w:t>
      </w:r>
      <w:r>
        <w:rPr>
          <w:spacing w:val="-1"/>
        </w:rPr>
        <w:t>R</w:t>
      </w:r>
      <w:r>
        <w:t>S</w:t>
      </w:r>
      <w:r>
        <w:rPr>
          <w:spacing w:val="-5"/>
        </w:rPr>
        <w:t>I</w:t>
      </w:r>
      <w:r>
        <w:t>A</w:t>
      </w:r>
      <w:r>
        <w:rPr>
          <w:spacing w:val="2"/>
        </w:rPr>
        <w:t xml:space="preserve"> </w:t>
      </w:r>
      <w:r>
        <w:rPr>
          <w:spacing w:val="-2"/>
        </w:rPr>
        <w:t>w</w:t>
      </w:r>
      <w:r>
        <w:t>ebs</w:t>
      </w:r>
      <w:r>
        <w:rPr>
          <w:spacing w:val="-2"/>
        </w:rPr>
        <w:t>i</w:t>
      </w:r>
      <w:r>
        <w:t xml:space="preserve">te </w:t>
      </w:r>
      <w:r>
        <w:rPr>
          <w:spacing w:val="-2"/>
        </w:rPr>
        <w:t xml:space="preserve">in addition to the </w:t>
      </w:r>
      <w:r>
        <w:t>ICAO document</w:t>
      </w:r>
      <w:r w:rsidRPr="00EE7011">
        <w:t xml:space="preserve"> </w:t>
      </w:r>
      <w:r>
        <w:t>“</w:t>
      </w:r>
      <w:r w:rsidRPr="004850E6">
        <w:rPr>
          <w:i/>
          <w:iCs/>
        </w:rPr>
        <w:t>CORSIA Eligible Emissions Units</w:t>
      </w:r>
      <w:r>
        <w:t>”.</w:t>
      </w:r>
    </w:p>
    <w:p w14:paraId="7744F6AC" w14:textId="77777777" w:rsidR="00BC0CCA" w:rsidRDefault="00BC0CCA" w:rsidP="00BC0CCA">
      <w:pPr>
        <w:pStyle w:val="ListParagraph"/>
      </w:pPr>
    </w:p>
    <w:p w14:paraId="47DD0845" w14:textId="77777777" w:rsidR="00162F1C" w:rsidRPr="00D937FE" w:rsidRDefault="00162F1C" w:rsidP="00D937FE">
      <w:pPr>
        <w:pStyle w:val="BodyText"/>
        <w:tabs>
          <w:tab w:val="left" w:pos="1134"/>
        </w:tabs>
        <w:ind w:left="0" w:right="115"/>
        <w:jc w:val="both"/>
      </w:pPr>
    </w:p>
    <w:p w14:paraId="47DD0846" w14:textId="77777777" w:rsidR="00162F1C" w:rsidRDefault="00162F1C" w:rsidP="00162F1C">
      <w:pPr>
        <w:pStyle w:val="Heading1"/>
        <w:widowControl w:val="0"/>
        <w:numPr>
          <w:ilvl w:val="0"/>
          <w:numId w:val="18"/>
        </w:numPr>
        <w:tabs>
          <w:tab w:val="left" w:pos="460"/>
        </w:tabs>
        <w:autoSpaceDE/>
        <w:autoSpaceDN/>
        <w:adjustRightInd/>
        <w:ind w:left="460" w:right="4"/>
        <w:rPr>
          <w:szCs w:val="22"/>
        </w:rPr>
      </w:pPr>
      <w:r>
        <w:t>S</w:t>
      </w:r>
      <w:r>
        <w:rPr>
          <w:spacing w:val="-1"/>
        </w:rPr>
        <w:t>u</w:t>
      </w:r>
      <w:r>
        <w:t>bm</w:t>
      </w:r>
      <w:r>
        <w:rPr>
          <w:spacing w:val="-1"/>
        </w:rPr>
        <w:t>i</w:t>
      </w:r>
      <w:r>
        <w:t>t</w:t>
      </w:r>
      <w:r>
        <w:rPr>
          <w:spacing w:val="-2"/>
        </w:rPr>
        <w:t>t</w:t>
      </w:r>
      <w:r>
        <w:t>ing</w:t>
      </w:r>
      <w:r>
        <w:rPr>
          <w:spacing w:val="-1"/>
        </w:rPr>
        <w:t xml:space="preserve"> </w:t>
      </w:r>
      <w:r>
        <w:t xml:space="preserve">an </w:t>
      </w:r>
      <w:r w:rsidRPr="00635D68">
        <w:rPr>
          <w:iCs/>
        </w:rPr>
        <w:t>“</w:t>
      </w:r>
      <w:r w:rsidRPr="00051234">
        <w:rPr>
          <w:i/>
        </w:rPr>
        <w:t>Emissions Unit Program</w:t>
      </w:r>
      <w:r>
        <w:rPr>
          <w:i/>
        </w:rPr>
        <w:t>me</w:t>
      </w:r>
      <w:r w:rsidRPr="00051234">
        <w:rPr>
          <w:i/>
        </w:rPr>
        <w:t xml:space="preserve"> Registry Attestation</w:t>
      </w:r>
      <w:r w:rsidRPr="00635D68">
        <w:rPr>
          <w:iCs/>
        </w:rPr>
        <w:t>”</w:t>
      </w:r>
      <w:r>
        <w:rPr>
          <w:spacing w:val="-3"/>
        </w:rPr>
        <w:t>:</w:t>
      </w:r>
    </w:p>
    <w:p w14:paraId="47DD0847" w14:textId="77777777" w:rsidR="00162F1C" w:rsidRPr="00401E0B" w:rsidRDefault="00162F1C" w:rsidP="00162F1C">
      <w:pPr>
        <w:rPr>
          <w:szCs w:val="22"/>
        </w:rPr>
      </w:pPr>
    </w:p>
    <w:p w14:paraId="47DD0848" w14:textId="0B63B16B" w:rsidR="00162F1C" w:rsidRDefault="00162F1C" w:rsidP="00162F1C">
      <w:pPr>
        <w:pStyle w:val="BodyText"/>
        <w:numPr>
          <w:ilvl w:val="1"/>
          <w:numId w:val="18"/>
        </w:numPr>
        <w:tabs>
          <w:tab w:val="left" w:pos="1134"/>
        </w:tabs>
        <w:ind w:left="1134" w:right="116" w:hanging="674"/>
        <w:jc w:val="both"/>
      </w:pPr>
      <w:r w:rsidRPr="005D6FA3">
        <w:t>B</w:t>
      </w:r>
      <w:r>
        <w:t>oth</w:t>
      </w:r>
      <w:r w:rsidRPr="005D6FA3">
        <w:t xml:space="preserve"> </w:t>
      </w:r>
      <w:r>
        <w:t>t</w:t>
      </w:r>
      <w:r w:rsidRPr="005D6FA3">
        <w:t>h</w:t>
      </w:r>
      <w:r>
        <w:t>e</w:t>
      </w:r>
      <w:r w:rsidRPr="005D6FA3">
        <w:t xml:space="preserve"> administrator or authorized representative (“</w:t>
      </w:r>
      <w:proofErr w:type="spellStart"/>
      <w:r>
        <w:t>Pro</w:t>
      </w:r>
      <w:r w:rsidRPr="005D6FA3">
        <w:t>g</w:t>
      </w:r>
      <w:r>
        <w:t>ramme</w:t>
      </w:r>
      <w:proofErr w:type="spellEnd"/>
      <w:r w:rsidRPr="005D6FA3">
        <w:t xml:space="preserve"> R</w:t>
      </w:r>
      <w:r>
        <w:t>ep</w:t>
      </w:r>
      <w:r w:rsidRPr="005D6FA3">
        <w:t>r</w:t>
      </w:r>
      <w:r>
        <w:t>e</w:t>
      </w:r>
      <w:r w:rsidRPr="005D6FA3">
        <w:t>se</w:t>
      </w:r>
      <w:r>
        <w:t>nt</w:t>
      </w:r>
      <w:r w:rsidRPr="005D6FA3">
        <w:t>a</w:t>
      </w:r>
      <w:r>
        <w:t>ti</w:t>
      </w:r>
      <w:r w:rsidRPr="005D6FA3">
        <w:t>v</w:t>
      </w:r>
      <w:r>
        <w:t xml:space="preserve">e”) of an emissions unit </w:t>
      </w:r>
      <w:proofErr w:type="spellStart"/>
      <w:r>
        <w:t>programme</w:t>
      </w:r>
      <w:proofErr w:type="spellEnd"/>
      <w:r>
        <w:t xml:space="preserve"> (“</w:t>
      </w:r>
      <w:proofErr w:type="spellStart"/>
      <w:r>
        <w:t>Programme</w:t>
      </w:r>
      <w:proofErr w:type="spellEnd"/>
      <w:r>
        <w:t>”), and the administrator or authorized representative</w:t>
      </w:r>
      <w:r w:rsidRPr="005D6FA3">
        <w:t xml:space="preserve"> </w:t>
      </w:r>
      <w:r>
        <w:t>(“</w:t>
      </w:r>
      <w:r w:rsidRPr="005D6FA3">
        <w:t>R</w:t>
      </w:r>
      <w:r>
        <w:t>e</w:t>
      </w:r>
      <w:r w:rsidRPr="005D6FA3">
        <w:t>g</w:t>
      </w:r>
      <w:r>
        <w:t>i</w:t>
      </w:r>
      <w:r w:rsidRPr="005D6FA3">
        <w:t>s</w:t>
      </w:r>
      <w:r>
        <w:t>try</w:t>
      </w:r>
      <w:r w:rsidRPr="005D6FA3">
        <w:t xml:space="preserve"> R</w:t>
      </w:r>
      <w:r>
        <w:t>ep</w:t>
      </w:r>
      <w:r w:rsidRPr="005D6FA3">
        <w:t>re</w:t>
      </w:r>
      <w:r>
        <w:t>sen</w:t>
      </w:r>
      <w:r w:rsidRPr="005D6FA3">
        <w:t>t</w:t>
      </w:r>
      <w:r>
        <w:t>a</w:t>
      </w:r>
      <w:r w:rsidRPr="005D6FA3">
        <w:t>t</w:t>
      </w:r>
      <w:r>
        <w:t>i</w:t>
      </w:r>
      <w:r w:rsidRPr="005D6FA3">
        <w:t>v</w:t>
      </w:r>
      <w:r>
        <w:t>e”)</w:t>
      </w:r>
      <w:r w:rsidRPr="005D6FA3">
        <w:t xml:space="preserve"> of the registry designated by the </w:t>
      </w:r>
      <w:proofErr w:type="spellStart"/>
      <w:r w:rsidRPr="005D6FA3">
        <w:t>Programme</w:t>
      </w:r>
      <w:proofErr w:type="spellEnd"/>
      <w:r w:rsidRPr="005D6FA3">
        <w:t xml:space="preserve"> (“</w:t>
      </w:r>
      <w:proofErr w:type="spellStart"/>
      <w:r w:rsidRPr="005D6FA3">
        <w:t>Programme</w:t>
      </w:r>
      <w:proofErr w:type="spellEnd"/>
      <w:r w:rsidRPr="005D6FA3">
        <w:t xml:space="preserve"> Registry”) </w:t>
      </w:r>
      <w:r>
        <w:t>will</w:t>
      </w:r>
      <w:r w:rsidRPr="005D6FA3">
        <w:t xml:space="preserve"> </w:t>
      </w:r>
      <w:r>
        <w:t>re</w:t>
      </w:r>
      <w:r w:rsidRPr="005D6FA3">
        <w:t>v</w:t>
      </w:r>
      <w:r>
        <w:t>iew</w:t>
      </w:r>
      <w:r w:rsidRPr="005D6FA3">
        <w:t xml:space="preserve"> an</w:t>
      </w:r>
      <w:r>
        <w:t>d</w:t>
      </w:r>
      <w:r w:rsidRPr="005D6FA3">
        <w:t xml:space="preserve"> </w:t>
      </w:r>
      <w:r>
        <w:t>a</w:t>
      </w:r>
      <w:r w:rsidRPr="005D6FA3">
        <w:t>tt</w:t>
      </w:r>
      <w:r>
        <w:t>e</w:t>
      </w:r>
      <w:r w:rsidRPr="005D6FA3">
        <w:t>s</w:t>
      </w:r>
      <w:r>
        <w:t>t</w:t>
      </w:r>
      <w:r w:rsidRPr="005D6FA3">
        <w:t xml:space="preserve"> t</w:t>
      </w:r>
      <w:r>
        <w:t>o</w:t>
      </w:r>
      <w:r w:rsidRPr="005D6FA3">
        <w:t xml:space="preserve"> </w:t>
      </w:r>
      <w:r>
        <w:t>th</w:t>
      </w:r>
      <w:r w:rsidRPr="005D6FA3">
        <w:t>e</w:t>
      </w:r>
      <w:r>
        <w:t>ir acce</w:t>
      </w:r>
      <w:r w:rsidRPr="005D6FA3">
        <w:t>p</w:t>
      </w:r>
      <w:r>
        <w:t>ta</w:t>
      </w:r>
      <w:r w:rsidRPr="005D6FA3">
        <w:t>n</w:t>
      </w:r>
      <w:r>
        <w:t>ce</w:t>
      </w:r>
      <w:r w:rsidRPr="00994813">
        <w:t xml:space="preserve"> (</w:t>
      </w:r>
      <w:r>
        <w:t>as</w:t>
      </w:r>
      <w:r w:rsidRPr="005D6FA3">
        <w:t xml:space="preserve"> </w:t>
      </w:r>
      <w:r>
        <w:t>s</w:t>
      </w:r>
      <w:r w:rsidRPr="005D6FA3">
        <w:t>ig</w:t>
      </w:r>
      <w:r>
        <w:t>ned</w:t>
      </w:r>
      <w:r w:rsidRPr="005D6FA3">
        <w:t xml:space="preserve"> i</w:t>
      </w:r>
      <w:r>
        <w:t>n S</w:t>
      </w:r>
      <w:r w:rsidRPr="005D6FA3">
        <w:t>e</w:t>
      </w:r>
      <w:r>
        <w:t>c</w:t>
      </w:r>
      <w:r w:rsidRPr="005D6FA3">
        <w:t>ti</w:t>
      </w:r>
      <w:r>
        <w:t>on</w:t>
      </w:r>
      <w:r w:rsidRPr="005D6FA3">
        <w:t xml:space="preserve"> 8</w:t>
      </w:r>
      <w:r>
        <w:t xml:space="preserve"> of this attestation)</w:t>
      </w:r>
      <w:r w:rsidRPr="005D6FA3">
        <w:t xml:space="preserve"> o</w:t>
      </w:r>
      <w:r>
        <w:t>f</w:t>
      </w:r>
      <w:r w:rsidRPr="005D6FA3">
        <w:t xml:space="preserve"> a</w:t>
      </w:r>
      <w:r>
        <w:t>ll</w:t>
      </w:r>
      <w:r w:rsidRPr="005D6FA3">
        <w:t xml:space="preserve"> </w:t>
      </w:r>
      <w:r>
        <w:t>t</w:t>
      </w:r>
      <w:r w:rsidRPr="005D6FA3">
        <w:t>e</w:t>
      </w:r>
      <w:r>
        <w:t>r</w:t>
      </w:r>
      <w:r w:rsidRPr="005D6FA3">
        <w:t>m</w:t>
      </w:r>
      <w:r>
        <w:t>s</w:t>
      </w:r>
      <w:r w:rsidRPr="005D6FA3">
        <w:t xml:space="preserve"> </w:t>
      </w:r>
      <w:r>
        <w:t>cont</w:t>
      </w:r>
      <w:r w:rsidRPr="005D6FA3">
        <w:t>ai</w:t>
      </w:r>
      <w:r>
        <w:t>ned</w:t>
      </w:r>
      <w:r w:rsidRPr="005D6FA3">
        <w:t xml:space="preserve"> </w:t>
      </w:r>
      <w:r>
        <w:t>h</w:t>
      </w:r>
      <w:r w:rsidRPr="005D6FA3">
        <w:t>e</w:t>
      </w:r>
      <w:r>
        <w:t>r</w:t>
      </w:r>
      <w:r w:rsidRPr="005D6FA3">
        <w:t>e</w:t>
      </w:r>
      <w:r>
        <w:t>in.</w:t>
      </w:r>
    </w:p>
    <w:p w14:paraId="47DD0849" w14:textId="77777777" w:rsidR="00162F1C" w:rsidRDefault="00162F1C" w:rsidP="00162F1C">
      <w:pPr>
        <w:rPr>
          <w:szCs w:val="22"/>
        </w:rPr>
      </w:pPr>
    </w:p>
    <w:p w14:paraId="47DD084A" w14:textId="77777777" w:rsidR="00162F1C" w:rsidRDefault="00162F1C" w:rsidP="00162F1C">
      <w:pPr>
        <w:pStyle w:val="BodyText"/>
        <w:numPr>
          <w:ilvl w:val="1"/>
          <w:numId w:val="18"/>
        </w:numPr>
        <w:tabs>
          <w:tab w:val="left" w:pos="1134"/>
        </w:tabs>
        <w:ind w:left="1134" w:right="115" w:hanging="674"/>
        <w:jc w:val="both"/>
      </w:pPr>
      <w:r w:rsidRPr="00765DF0">
        <w:t>T</w:t>
      </w:r>
      <w:r>
        <w:t xml:space="preserve">he </w:t>
      </w:r>
      <w:proofErr w:type="spellStart"/>
      <w:r>
        <w:t>Pro</w:t>
      </w:r>
      <w:r w:rsidRPr="00765DF0">
        <w:t>g</w:t>
      </w:r>
      <w:r>
        <w:t>ramme</w:t>
      </w:r>
      <w:proofErr w:type="spellEnd"/>
      <w:r w:rsidRPr="00765DF0">
        <w:t xml:space="preserve"> </w:t>
      </w:r>
      <w:r>
        <w:t>will</w:t>
      </w:r>
      <w:r w:rsidRPr="00765DF0">
        <w:t xml:space="preserve"> e</w:t>
      </w:r>
      <w:r>
        <w:t>le</w:t>
      </w:r>
      <w:r w:rsidRPr="00765DF0">
        <w:t>c</w:t>
      </w:r>
      <w:r>
        <w:t>t</w:t>
      </w:r>
      <w:r w:rsidRPr="00765DF0">
        <w:t>ro</w:t>
      </w:r>
      <w:r>
        <w:t>nic</w:t>
      </w:r>
      <w:r w:rsidRPr="00765DF0">
        <w:t>a</w:t>
      </w:r>
      <w:r>
        <w:t>lly</w:t>
      </w:r>
      <w:r w:rsidRPr="00765DF0">
        <w:t xml:space="preserve"> </w:t>
      </w:r>
      <w:r>
        <w:t>sub</w:t>
      </w:r>
      <w:r w:rsidRPr="00765DF0">
        <w:t>m</w:t>
      </w:r>
      <w:r>
        <w:t>it</w:t>
      </w:r>
      <w:r w:rsidRPr="00765DF0">
        <w:t xml:space="preserve"> t</w:t>
      </w:r>
      <w:r>
        <w:t>o</w:t>
      </w:r>
      <w:r w:rsidRPr="00765DF0">
        <w:t xml:space="preserve"> the ICA</w:t>
      </w:r>
      <w:r>
        <w:t>O</w:t>
      </w:r>
      <w:r w:rsidRPr="00765DF0">
        <w:t xml:space="preserve"> Secretariat </w:t>
      </w:r>
      <w:r>
        <w:t>a</w:t>
      </w:r>
      <w:r w:rsidRPr="00765DF0">
        <w:t xml:space="preserve"> </w:t>
      </w:r>
      <w:r>
        <w:t>unique, du</w:t>
      </w:r>
      <w:r w:rsidRPr="00765DF0">
        <w:t>a</w:t>
      </w:r>
      <w:r>
        <w:t>l</w:t>
      </w:r>
      <w:r w:rsidRPr="00765DF0">
        <w:t>-</w:t>
      </w:r>
      <w:r>
        <w:t>s</w:t>
      </w:r>
      <w:r w:rsidRPr="00765DF0">
        <w:t>ig</w:t>
      </w:r>
      <w:r>
        <w:t>ned</w:t>
      </w:r>
      <w:r w:rsidRPr="00765DF0">
        <w:t xml:space="preserve"> </w:t>
      </w:r>
      <w:r>
        <w:t>a</w:t>
      </w:r>
      <w:r w:rsidRPr="00765DF0">
        <w:t>t</w:t>
      </w:r>
      <w:r>
        <w:t>te</w:t>
      </w:r>
      <w:r w:rsidRPr="00765DF0">
        <w:t>s</w:t>
      </w:r>
      <w:r>
        <w:t>t</w:t>
      </w:r>
      <w:r w:rsidRPr="00765DF0">
        <w:t>a</w:t>
      </w:r>
      <w:r>
        <w:t>t</w:t>
      </w:r>
      <w:r w:rsidRPr="00765DF0">
        <w:t>i</w:t>
      </w:r>
      <w:r>
        <w:t>on</w:t>
      </w:r>
      <w:r w:rsidRPr="00765DF0">
        <w:t xml:space="preserve"> </w:t>
      </w:r>
      <w:r>
        <w:t>for</w:t>
      </w:r>
      <w:r w:rsidRPr="00765DF0">
        <w:t xml:space="preserve"> </w:t>
      </w:r>
      <w:proofErr w:type="gramStart"/>
      <w:r>
        <w:t>each</w:t>
      </w:r>
      <w:r w:rsidRPr="00765DF0">
        <w:t xml:space="preserve"> </w:t>
      </w:r>
      <w:r>
        <w:t>and</w:t>
      </w:r>
      <w:r w:rsidRPr="00765DF0">
        <w:t xml:space="preserve"> </w:t>
      </w:r>
      <w:r>
        <w:t>e</w:t>
      </w:r>
      <w:r w:rsidRPr="00765DF0">
        <w:t>v</w:t>
      </w:r>
      <w:r>
        <w:t>e</w:t>
      </w:r>
      <w:r w:rsidRPr="00765DF0">
        <w:t>r</w:t>
      </w:r>
      <w:r>
        <w:t>y</w:t>
      </w:r>
      <w:proofErr w:type="gramEnd"/>
      <w:r w:rsidRPr="00765DF0">
        <w:t xml:space="preserve"> </w:t>
      </w:r>
      <w:proofErr w:type="spellStart"/>
      <w:r>
        <w:t>Pro</w:t>
      </w:r>
      <w:r w:rsidRPr="00765DF0">
        <w:t>g</w:t>
      </w:r>
      <w:r>
        <w:t>ramme</w:t>
      </w:r>
      <w:proofErr w:type="spellEnd"/>
      <w:r w:rsidRPr="00765DF0">
        <w:t xml:space="preserve"> R</w:t>
      </w:r>
      <w:r>
        <w:t>e</w:t>
      </w:r>
      <w:r w:rsidRPr="00765DF0">
        <w:t>g</w:t>
      </w:r>
      <w:r>
        <w:t>is</w:t>
      </w:r>
      <w:r w:rsidRPr="00765DF0">
        <w:t>t</w:t>
      </w:r>
      <w:r>
        <w:t>ry</w:t>
      </w:r>
      <w:r w:rsidRPr="00765DF0">
        <w:t xml:space="preserve"> </w:t>
      </w:r>
      <w:r>
        <w:t>that</w:t>
      </w:r>
      <w:r w:rsidRPr="00765DF0">
        <w:t xml:space="preserve"> wi</w:t>
      </w:r>
      <w:r>
        <w:t>ll</w:t>
      </w:r>
      <w:r w:rsidRPr="00765DF0">
        <w:t xml:space="preserve"> p</w:t>
      </w:r>
      <w:r>
        <w:t>ro</w:t>
      </w:r>
      <w:r w:rsidRPr="00765DF0">
        <w:t>v</w:t>
      </w:r>
      <w:r>
        <w:t>ide</w:t>
      </w:r>
      <w:r w:rsidRPr="00765DF0">
        <w:t xml:space="preserve"> it</w:t>
      </w:r>
      <w:r>
        <w:t>s</w:t>
      </w:r>
      <w:r w:rsidRPr="00765DF0">
        <w:t xml:space="preserve"> </w:t>
      </w:r>
      <w:r>
        <w:t>re</w:t>
      </w:r>
      <w:r w:rsidRPr="00765DF0">
        <w:t>g</w:t>
      </w:r>
      <w:r>
        <w:t>is</w:t>
      </w:r>
      <w:r w:rsidRPr="00765DF0">
        <w:t>t</w:t>
      </w:r>
      <w:r>
        <w:t>ry</w:t>
      </w:r>
      <w:r w:rsidRPr="00765DF0">
        <w:t xml:space="preserve"> </w:t>
      </w:r>
      <w:r>
        <w:t>se</w:t>
      </w:r>
      <w:r w:rsidRPr="00765DF0">
        <w:t>rv</w:t>
      </w:r>
      <w:r>
        <w:t>ices</w:t>
      </w:r>
      <w:r w:rsidRPr="00765DF0">
        <w:t xml:space="preserve"> to the </w:t>
      </w:r>
      <w:proofErr w:type="spellStart"/>
      <w:r w:rsidRPr="00765DF0">
        <w:t>Programme</w:t>
      </w:r>
      <w:proofErr w:type="spellEnd"/>
      <w:r w:rsidRPr="00765DF0">
        <w:t xml:space="preserve"> </w:t>
      </w:r>
      <w:r>
        <w:t>und</w:t>
      </w:r>
      <w:r w:rsidRPr="00765DF0">
        <w:t>e</w:t>
      </w:r>
      <w:r>
        <w:t>r</w:t>
      </w:r>
      <w:r w:rsidRPr="00765DF0">
        <w:t xml:space="preserve"> </w:t>
      </w:r>
      <w:proofErr w:type="gramStart"/>
      <w:r>
        <w:t xml:space="preserve">the </w:t>
      </w:r>
      <w:r w:rsidRPr="00765DF0">
        <w:t>CORSIA</w:t>
      </w:r>
      <w:proofErr w:type="gramEnd"/>
      <w:r w:rsidRPr="00765DF0">
        <w:t>:</w:t>
      </w:r>
    </w:p>
    <w:p w14:paraId="47DD084B" w14:textId="77777777" w:rsidR="00162F1C" w:rsidRDefault="00162F1C" w:rsidP="00162F1C">
      <w:pPr>
        <w:rPr>
          <w:szCs w:val="22"/>
        </w:rPr>
      </w:pPr>
    </w:p>
    <w:p w14:paraId="47DD084C" w14:textId="77777777" w:rsidR="00162F1C" w:rsidRDefault="00162F1C" w:rsidP="00162F1C">
      <w:pPr>
        <w:pStyle w:val="BodyText"/>
        <w:numPr>
          <w:ilvl w:val="2"/>
          <w:numId w:val="18"/>
        </w:numPr>
        <w:tabs>
          <w:tab w:val="left" w:pos="1701"/>
        </w:tabs>
        <w:spacing w:line="252" w:lineRule="exact"/>
        <w:ind w:left="1701" w:right="116" w:hanging="504"/>
        <w:jc w:val="both"/>
      </w:pPr>
      <w:r>
        <w:rPr>
          <w:rFonts w:asciiTheme="majorBidi" w:hAnsiTheme="majorBidi" w:cstheme="majorBidi"/>
        </w:rPr>
        <w:t>If the</w:t>
      </w:r>
      <w:r w:rsidRPr="001C52CE">
        <w:rPr>
          <w:bCs/>
          <w:iCs/>
        </w:rPr>
        <w:t xml:space="preserve"> </w:t>
      </w:r>
      <w:proofErr w:type="spellStart"/>
      <w:r w:rsidRPr="001C52CE">
        <w:rPr>
          <w:bCs/>
          <w:iCs/>
        </w:rPr>
        <w:t>Programme</w:t>
      </w:r>
      <w:proofErr w:type="spellEnd"/>
      <w:r>
        <w:t xml:space="preserve"> is</w:t>
      </w:r>
      <w:r w:rsidRPr="001F5F84">
        <w:rPr>
          <w:rFonts w:asciiTheme="majorBidi" w:hAnsiTheme="majorBidi" w:cstheme="majorBidi"/>
        </w:rPr>
        <w:t xml:space="preserve"> determined to be eligible by </w:t>
      </w:r>
      <w:r>
        <w:rPr>
          <w:rFonts w:asciiTheme="majorBidi" w:hAnsiTheme="majorBidi" w:cstheme="majorBidi"/>
        </w:rPr>
        <w:t xml:space="preserve">a </w:t>
      </w:r>
      <w:proofErr w:type="gramStart"/>
      <w:r>
        <w:rPr>
          <w:rFonts w:asciiTheme="majorBidi" w:hAnsiTheme="majorBidi" w:cstheme="majorBidi"/>
        </w:rPr>
        <w:t>decision of</w:t>
      </w:r>
      <w:proofErr w:type="gramEnd"/>
      <w:r>
        <w:rPr>
          <w:rFonts w:asciiTheme="majorBidi" w:hAnsiTheme="majorBidi" w:cstheme="majorBidi"/>
        </w:rPr>
        <w:t xml:space="preserve"> the ICAO</w:t>
      </w:r>
      <w:r w:rsidRPr="001F5F84">
        <w:rPr>
          <w:rFonts w:asciiTheme="majorBidi" w:hAnsiTheme="majorBidi" w:cstheme="majorBidi"/>
        </w:rPr>
        <w:t xml:space="preserve"> Council </w:t>
      </w:r>
      <w:proofErr w:type="gramStart"/>
      <w:r w:rsidRPr="001F5F84">
        <w:rPr>
          <w:rFonts w:asciiTheme="majorBidi" w:hAnsiTheme="majorBidi" w:cstheme="majorBidi"/>
        </w:rPr>
        <w:t>taken in</w:t>
      </w:r>
      <w:proofErr w:type="gramEnd"/>
      <w:r w:rsidRPr="001F5F84">
        <w:rPr>
          <w:rFonts w:asciiTheme="majorBidi" w:hAnsiTheme="majorBidi" w:cstheme="majorBidi"/>
        </w:rPr>
        <w:t xml:space="preserve"> 2020, the </w:t>
      </w:r>
      <w:proofErr w:type="spellStart"/>
      <w:r>
        <w:rPr>
          <w:rFonts w:asciiTheme="majorBidi" w:hAnsiTheme="majorBidi" w:cstheme="majorBidi"/>
        </w:rPr>
        <w:t>Programme</w:t>
      </w:r>
      <w:proofErr w:type="spellEnd"/>
      <w:r>
        <w:rPr>
          <w:rFonts w:asciiTheme="majorBidi" w:hAnsiTheme="majorBidi" w:cstheme="majorBidi"/>
        </w:rPr>
        <w:t xml:space="preserve"> will</w:t>
      </w:r>
      <w:r w:rsidRPr="001F5F84">
        <w:rPr>
          <w:rFonts w:asciiTheme="majorBidi" w:hAnsiTheme="majorBidi" w:cstheme="majorBidi"/>
        </w:rPr>
        <w:t xml:space="preserve"> submit the </w:t>
      </w:r>
      <w:r>
        <w:rPr>
          <w:rFonts w:asciiTheme="majorBidi" w:hAnsiTheme="majorBidi" w:cstheme="majorBidi"/>
        </w:rPr>
        <w:t>signed attestation(s)</w:t>
      </w:r>
      <w:r w:rsidRPr="001F5F84">
        <w:rPr>
          <w:rFonts w:asciiTheme="majorBidi" w:hAnsiTheme="majorBidi" w:cstheme="majorBidi"/>
        </w:rPr>
        <w:t xml:space="preserve"> to the ICAO Secretariat </w:t>
      </w:r>
      <w:r>
        <w:rPr>
          <w:rFonts w:asciiTheme="majorBidi" w:hAnsiTheme="majorBidi" w:cstheme="majorBidi"/>
        </w:rPr>
        <w:t>no later than</w:t>
      </w:r>
      <w:r w:rsidRPr="001F5F84">
        <w:rPr>
          <w:rFonts w:asciiTheme="majorBidi" w:hAnsiTheme="majorBidi" w:cstheme="majorBidi"/>
        </w:rPr>
        <w:t xml:space="preserve"> one year </w:t>
      </w:r>
      <w:r w:rsidRPr="00EE7011">
        <w:t xml:space="preserve">after the </w:t>
      </w:r>
      <w:proofErr w:type="spellStart"/>
      <w:r>
        <w:rPr>
          <w:bCs/>
        </w:rPr>
        <w:t>P</w:t>
      </w:r>
      <w:r w:rsidRPr="00F85A6C">
        <w:rPr>
          <w:bCs/>
        </w:rPr>
        <w:t>rogramme</w:t>
      </w:r>
      <w:proofErr w:type="spellEnd"/>
      <w:r w:rsidRPr="00EE7011">
        <w:t xml:space="preserve"> is </w:t>
      </w:r>
      <w:r w:rsidRPr="001F5F84">
        <w:rPr>
          <w:rFonts w:asciiTheme="majorBidi" w:hAnsiTheme="majorBidi" w:cstheme="majorBidi"/>
        </w:rPr>
        <w:t>determined to be eligible</w:t>
      </w:r>
      <w:r w:rsidRPr="00EE7011">
        <w:t xml:space="preserve"> by the ICAO Council</w:t>
      </w:r>
      <w:r>
        <w:t>.</w:t>
      </w:r>
    </w:p>
    <w:p w14:paraId="47DD084D" w14:textId="77777777" w:rsidR="00162F1C" w:rsidRPr="004D621D" w:rsidRDefault="00162F1C" w:rsidP="00162F1C">
      <w:pPr>
        <w:rPr>
          <w:szCs w:val="22"/>
          <w:lang w:val="en-US"/>
        </w:rPr>
      </w:pPr>
    </w:p>
    <w:p w14:paraId="47DD084E" w14:textId="77777777" w:rsidR="00162F1C" w:rsidRDefault="00162F1C" w:rsidP="00162F1C">
      <w:pPr>
        <w:pStyle w:val="BodyText"/>
        <w:numPr>
          <w:ilvl w:val="2"/>
          <w:numId w:val="18"/>
        </w:numPr>
        <w:tabs>
          <w:tab w:val="left" w:pos="1701"/>
        </w:tabs>
        <w:spacing w:line="252" w:lineRule="exact"/>
        <w:ind w:left="1701" w:right="116" w:hanging="504"/>
        <w:jc w:val="both"/>
      </w:pPr>
      <w:r>
        <w:t xml:space="preserve">From 2021, the </w:t>
      </w:r>
      <w:proofErr w:type="spellStart"/>
      <w:r>
        <w:t>Programme</w:t>
      </w:r>
      <w:proofErr w:type="spellEnd"/>
      <w:r>
        <w:t xml:space="preserve"> should submit t</w:t>
      </w:r>
      <w:r w:rsidRPr="00EE7011">
        <w:t>he</w:t>
      </w:r>
      <w:r>
        <w:t xml:space="preserve"> signed</w:t>
      </w:r>
      <w:r w:rsidRPr="00EE7011">
        <w:t xml:space="preserve"> </w:t>
      </w:r>
      <w:r>
        <w:t>attestation(s)</w:t>
      </w:r>
      <w:r w:rsidRPr="00EE7011">
        <w:t xml:space="preserve"> </w:t>
      </w:r>
      <w:r>
        <w:t xml:space="preserve">to the ICAO Secretariat at the time of applying for assessment by the TAB. </w:t>
      </w:r>
      <w:r w:rsidRPr="004D621D">
        <w:rPr>
          <w:bCs/>
          <w:iCs/>
        </w:rPr>
        <w:t xml:space="preserve">If the </w:t>
      </w:r>
      <w:proofErr w:type="spellStart"/>
      <w:r w:rsidRPr="004D621D">
        <w:rPr>
          <w:bCs/>
          <w:iCs/>
        </w:rPr>
        <w:t>Programme</w:t>
      </w:r>
      <w:proofErr w:type="spellEnd"/>
      <w:r w:rsidRPr="004D621D">
        <w:rPr>
          <w:bCs/>
          <w:iCs/>
        </w:rPr>
        <w:t xml:space="preserve"> is determined to be eligible by a decision of the ICAO Council </w:t>
      </w:r>
      <w:r>
        <w:rPr>
          <w:bCs/>
          <w:iCs/>
        </w:rPr>
        <w:t>after 31 December 2020</w:t>
      </w:r>
      <w:r>
        <w:t xml:space="preserve">, the </w:t>
      </w:r>
      <w:proofErr w:type="spellStart"/>
      <w:r>
        <w:t>Programme</w:t>
      </w:r>
      <w:proofErr w:type="spellEnd"/>
      <w:r w:rsidRPr="00EE7011" w:rsidDel="00B94E92">
        <w:t xml:space="preserve"> </w:t>
      </w:r>
      <w:r>
        <w:t>will</w:t>
      </w:r>
      <w:r w:rsidRPr="00EE7011">
        <w:t xml:space="preserve"> submit</w:t>
      </w:r>
      <w:r>
        <w:t xml:space="preserve"> the signed attestation(s)</w:t>
      </w:r>
      <w:r w:rsidRPr="00EE7011">
        <w:t xml:space="preserve"> to the ICAO Secretariat no later than 180 days after the </w:t>
      </w:r>
      <w:proofErr w:type="spellStart"/>
      <w:r w:rsidRPr="004D621D">
        <w:rPr>
          <w:bCs/>
        </w:rPr>
        <w:t>Programme</w:t>
      </w:r>
      <w:proofErr w:type="spellEnd"/>
      <w:r w:rsidRPr="00EE7011">
        <w:t xml:space="preserve"> is </w:t>
      </w:r>
      <w:r w:rsidRPr="004D621D">
        <w:rPr>
          <w:rFonts w:asciiTheme="majorBidi" w:hAnsiTheme="majorBidi" w:cstheme="majorBidi"/>
        </w:rPr>
        <w:t>determined to be eligible</w:t>
      </w:r>
      <w:r>
        <w:t xml:space="preserve"> by the ICAO Counci</w:t>
      </w:r>
      <w:r w:rsidRPr="00EE7011">
        <w:t>l.</w:t>
      </w:r>
    </w:p>
    <w:p w14:paraId="47DD084F" w14:textId="77777777" w:rsidR="00162F1C" w:rsidRDefault="00162F1C" w:rsidP="00162F1C">
      <w:pPr>
        <w:rPr>
          <w:szCs w:val="22"/>
        </w:rPr>
      </w:pPr>
    </w:p>
    <w:p w14:paraId="47DD0850" w14:textId="77777777" w:rsidR="00162F1C" w:rsidRDefault="00162F1C" w:rsidP="00162F1C">
      <w:pPr>
        <w:pStyle w:val="BodyText"/>
        <w:numPr>
          <w:ilvl w:val="1"/>
          <w:numId w:val="18"/>
        </w:numPr>
        <w:tabs>
          <w:tab w:val="left" w:pos="1134"/>
        </w:tabs>
        <w:ind w:left="1134" w:hanging="674"/>
        <w:jc w:val="both"/>
      </w:pPr>
      <w:r>
        <w:rPr>
          <w:spacing w:val="-1"/>
        </w:rPr>
        <w:t>A</w:t>
      </w:r>
      <w:r>
        <w:t xml:space="preserve">s soon </w:t>
      </w:r>
      <w:r>
        <w:rPr>
          <w:spacing w:val="-3"/>
        </w:rPr>
        <w:t>a</w:t>
      </w:r>
      <w:r>
        <w:t>s po</w:t>
      </w:r>
      <w:r>
        <w:rPr>
          <w:spacing w:val="-2"/>
        </w:rPr>
        <w:t>s</w:t>
      </w:r>
      <w:r>
        <w:t>s</w:t>
      </w:r>
      <w:r>
        <w:rPr>
          <w:spacing w:val="1"/>
        </w:rPr>
        <w:t>i</w:t>
      </w:r>
      <w:r>
        <w:rPr>
          <w:spacing w:val="-3"/>
        </w:rPr>
        <w:t>b</w:t>
      </w:r>
      <w:r>
        <w:t>le</w:t>
      </w:r>
      <w:r>
        <w:rPr>
          <w:spacing w:val="-1"/>
        </w:rPr>
        <w:t xml:space="preserve"> </w:t>
      </w:r>
      <w:r>
        <w:t>upon</w:t>
      </w:r>
      <w:r>
        <w:rPr>
          <w:spacing w:val="-3"/>
        </w:rPr>
        <w:t xml:space="preserve"> </w:t>
      </w:r>
      <w:r>
        <w:t>r</w:t>
      </w:r>
      <w:r>
        <w:rPr>
          <w:spacing w:val="-2"/>
        </w:rPr>
        <w:t>e</w:t>
      </w:r>
      <w:r>
        <w:t>cei</w:t>
      </w:r>
      <w:r>
        <w:rPr>
          <w:spacing w:val="-3"/>
        </w:rPr>
        <w:t>v</w:t>
      </w:r>
      <w:r>
        <w:t>ing</w:t>
      </w:r>
      <w:r>
        <w:rPr>
          <w:spacing w:val="-2"/>
        </w:rPr>
        <w:t xml:space="preserve"> </w:t>
      </w:r>
      <w:r>
        <w:t xml:space="preserve">a signed </w:t>
      </w:r>
      <w:r>
        <w:rPr>
          <w:spacing w:val="-2"/>
        </w:rPr>
        <w:t>a</w:t>
      </w:r>
      <w:r>
        <w:t>tt</w:t>
      </w:r>
      <w:r>
        <w:rPr>
          <w:spacing w:val="-2"/>
        </w:rPr>
        <w:t>e</w:t>
      </w:r>
      <w:r>
        <w:t>s</w:t>
      </w:r>
      <w:r>
        <w:rPr>
          <w:spacing w:val="-1"/>
        </w:rPr>
        <w:t>t</w:t>
      </w:r>
      <w:r>
        <w:t>a</w:t>
      </w:r>
      <w:r>
        <w:rPr>
          <w:spacing w:val="-2"/>
        </w:rPr>
        <w:t>t</w:t>
      </w:r>
      <w:r>
        <w:t>ion</w:t>
      </w:r>
      <w:r>
        <w:rPr>
          <w:spacing w:val="-3"/>
        </w:rPr>
        <w:t xml:space="preserve"> </w:t>
      </w:r>
      <w:r>
        <w:t>from</w:t>
      </w:r>
      <w:r>
        <w:rPr>
          <w:spacing w:val="-3"/>
        </w:rPr>
        <w:t xml:space="preserve"> </w:t>
      </w:r>
      <w:r>
        <w:t xml:space="preserve">the </w:t>
      </w:r>
      <w:proofErr w:type="spellStart"/>
      <w:r>
        <w:rPr>
          <w:spacing w:val="-3"/>
        </w:rPr>
        <w:t>P</w:t>
      </w:r>
      <w:r>
        <w:t>ro</w:t>
      </w:r>
      <w:r>
        <w:rPr>
          <w:spacing w:val="-3"/>
        </w:rPr>
        <w:t>g</w:t>
      </w:r>
      <w:r>
        <w:t>ra</w:t>
      </w:r>
      <w:r>
        <w:rPr>
          <w:spacing w:val="-4"/>
        </w:rPr>
        <w:t>mme</w:t>
      </w:r>
      <w:proofErr w:type="spellEnd"/>
      <w:r>
        <w:t>,</w:t>
      </w:r>
      <w:r>
        <w:rPr>
          <w:spacing w:val="3"/>
        </w:rPr>
        <w:t xml:space="preserve"> the </w:t>
      </w:r>
      <w:r>
        <w:rPr>
          <w:spacing w:val="-4"/>
        </w:rPr>
        <w:t>I</w:t>
      </w:r>
      <w:r>
        <w:rPr>
          <w:spacing w:val="-1"/>
        </w:rPr>
        <w:t>C</w:t>
      </w:r>
      <w:r>
        <w:rPr>
          <w:spacing w:val="1"/>
        </w:rPr>
        <w:t>A</w:t>
      </w:r>
      <w:r>
        <w:t>O</w:t>
      </w:r>
      <w:r>
        <w:rPr>
          <w:spacing w:val="-1"/>
        </w:rPr>
        <w:t xml:space="preserve"> Secretariat </w:t>
      </w:r>
      <w:r>
        <w:rPr>
          <w:spacing w:val="-2"/>
        </w:rPr>
        <w:t>will</w:t>
      </w:r>
      <w:r>
        <w:t>:</w:t>
      </w:r>
    </w:p>
    <w:p w14:paraId="47DD0851" w14:textId="77777777" w:rsidR="00162F1C" w:rsidRPr="00401E0B" w:rsidRDefault="00162F1C" w:rsidP="00162F1C">
      <w:pPr>
        <w:rPr>
          <w:szCs w:val="22"/>
        </w:rPr>
      </w:pPr>
    </w:p>
    <w:p w14:paraId="47DD0852" w14:textId="77777777" w:rsidR="00162F1C" w:rsidRDefault="00162F1C" w:rsidP="00162F1C">
      <w:pPr>
        <w:pStyle w:val="BodyText"/>
        <w:numPr>
          <w:ilvl w:val="2"/>
          <w:numId w:val="18"/>
        </w:numPr>
        <w:tabs>
          <w:tab w:val="left" w:pos="1701"/>
        </w:tabs>
        <w:spacing w:line="252" w:lineRule="exact"/>
        <w:ind w:left="1701" w:right="116" w:hanging="504"/>
        <w:jc w:val="both"/>
      </w:pPr>
      <w:r w:rsidRPr="003405A7">
        <w:rPr>
          <w:spacing w:val="-1"/>
        </w:rPr>
        <w:lastRenderedPageBreak/>
        <w:t>Forward the signed attestation to the TAB; and</w:t>
      </w:r>
    </w:p>
    <w:p w14:paraId="47DD0853" w14:textId="77777777" w:rsidR="00162F1C" w:rsidRPr="00401E0B" w:rsidRDefault="00162F1C" w:rsidP="00162F1C">
      <w:pPr>
        <w:rPr>
          <w:szCs w:val="22"/>
        </w:rPr>
      </w:pPr>
    </w:p>
    <w:p w14:paraId="47DD0854" w14:textId="77777777" w:rsidR="00162F1C" w:rsidRDefault="00162F1C" w:rsidP="00162F1C">
      <w:pPr>
        <w:pStyle w:val="BodyText"/>
        <w:numPr>
          <w:ilvl w:val="2"/>
          <w:numId w:val="18"/>
        </w:numPr>
        <w:tabs>
          <w:tab w:val="left" w:pos="1701"/>
        </w:tabs>
        <w:spacing w:line="252" w:lineRule="exact"/>
        <w:ind w:left="1701" w:right="115" w:hanging="504"/>
        <w:jc w:val="both"/>
      </w:pPr>
      <w:r>
        <w:t xml:space="preserve">If the </w:t>
      </w:r>
      <w:proofErr w:type="spellStart"/>
      <w:r>
        <w:t>Programme</w:t>
      </w:r>
      <w:proofErr w:type="spellEnd"/>
      <w:r>
        <w:t xml:space="preserve"> is determined to be eligible by a decision of the ICAO Council, pu</w:t>
      </w:r>
      <w:r>
        <w:rPr>
          <w:spacing w:val="-3"/>
        </w:rPr>
        <w:t>b</w:t>
      </w:r>
      <w:r>
        <w:t>li</w:t>
      </w:r>
      <w:r>
        <w:rPr>
          <w:spacing w:val="-2"/>
        </w:rPr>
        <w:t>c</w:t>
      </w:r>
      <w:r>
        <w:t>ly</w:t>
      </w:r>
      <w:r>
        <w:rPr>
          <w:spacing w:val="12"/>
        </w:rPr>
        <w:t xml:space="preserve"> </w:t>
      </w:r>
      <w:r>
        <w:t>post</w:t>
      </w:r>
      <w:r>
        <w:rPr>
          <w:spacing w:val="13"/>
        </w:rPr>
        <w:t xml:space="preserve"> </w:t>
      </w:r>
      <w:r>
        <w:t>t</w:t>
      </w:r>
      <w:r>
        <w:rPr>
          <w:spacing w:val="-3"/>
        </w:rPr>
        <w:t>h</w:t>
      </w:r>
      <w:r>
        <w:t>e</w:t>
      </w:r>
      <w:r>
        <w:rPr>
          <w:spacing w:val="15"/>
        </w:rPr>
        <w:t xml:space="preserve"> </w:t>
      </w:r>
      <w:r w:rsidRPr="003405A7">
        <w:rPr>
          <w:iCs/>
        </w:rPr>
        <w:t>signed attestation</w:t>
      </w:r>
      <w:r>
        <w:t xml:space="preserve"> on the CORSIA website</w:t>
      </w:r>
      <w:r w:rsidRPr="00441AC1">
        <w:t xml:space="preserve"> </w:t>
      </w:r>
      <w:r>
        <w:rPr>
          <w:spacing w:val="-2"/>
        </w:rPr>
        <w:t xml:space="preserve">in addition to the </w:t>
      </w:r>
      <w:r>
        <w:t>ICAO document</w:t>
      </w:r>
      <w:r w:rsidRPr="00EE7011">
        <w:t xml:space="preserve"> </w:t>
      </w:r>
      <w:r>
        <w:t>“</w:t>
      </w:r>
      <w:r w:rsidRPr="004850E6">
        <w:rPr>
          <w:i/>
          <w:iCs/>
        </w:rPr>
        <w:t>CORSIA Eligible Emissions Units</w:t>
      </w:r>
      <w:r>
        <w:t>”.</w:t>
      </w:r>
    </w:p>
    <w:p w14:paraId="47DD0855" w14:textId="77777777" w:rsidR="00162F1C" w:rsidRPr="00162F1C" w:rsidRDefault="00162F1C" w:rsidP="00162F1C">
      <w:pPr>
        <w:autoSpaceDE/>
        <w:autoSpaceDN/>
        <w:adjustRightInd/>
        <w:spacing w:after="200" w:line="276" w:lineRule="auto"/>
        <w:jc w:val="left"/>
        <w:rPr>
          <w:rFonts w:cstheme="minorBidi"/>
          <w:szCs w:val="22"/>
          <w:lang w:val="en-US"/>
        </w:rPr>
      </w:pPr>
      <w:r>
        <w:br w:type="page"/>
      </w:r>
    </w:p>
    <w:p w14:paraId="47DD0856" w14:textId="77777777" w:rsidR="00162F1C" w:rsidRPr="003120F9" w:rsidRDefault="00162F1C" w:rsidP="00162F1C">
      <w:pPr>
        <w:pStyle w:val="Heading1"/>
        <w:numPr>
          <w:ilvl w:val="0"/>
          <w:numId w:val="0"/>
        </w:numPr>
        <w:ind w:left="2160"/>
        <w:rPr>
          <w:b/>
          <w:szCs w:val="22"/>
        </w:rPr>
      </w:pPr>
      <w:r w:rsidRPr="003120F9">
        <w:rPr>
          <w:b/>
          <w:spacing w:val="1"/>
        </w:rPr>
        <w:lastRenderedPageBreak/>
        <w:t>P</w:t>
      </w:r>
      <w:r w:rsidRPr="003120F9">
        <w:rPr>
          <w:b/>
          <w:spacing w:val="-2"/>
        </w:rPr>
        <w:t>AR</w:t>
      </w:r>
      <w:r w:rsidRPr="003120F9">
        <w:rPr>
          <w:b/>
        </w:rPr>
        <w:t>T</w:t>
      </w:r>
      <w:r w:rsidRPr="003120F9">
        <w:rPr>
          <w:b/>
          <w:spacing w:val="-1"/>
        </w:rPr>
        <w:t xml:space="preserve"> B</w:t>
      </w:r>
      <w:r w:rsidRPr="003120F9">
        <w:rPr>
          <w:b/>
        </w:rPr>
        <w:t xml:space="preserve">: </w:t>
      </w:r>
      <w:r w:rsidRPr="003120F9">
        <w:rPr>
          <w:b/>
          <w:spacing w:val="-1"/>
        </w:rPr>
        <w:t>E</w:t>
      </w:r>
      <w:r w:rsidRPr="003120F9">
        <w:rPr>
          <w:b/>
          <w:spacing w:val="-2"/>
        </w:rPr>
        <w:t>m</w:t>
      </w:r>
      <w:r w:rsidRPr="003120F9">
        <w:rPr>
          <w:b/>
        </w:rPr>
        <w:t>i</w:t>
      </w:r>
      <w:r w:rsidRPr="003120F9">
        <w:rPr>
          <w:b/>
          <w:spacing w:val="-2"/>
        </w:rPr>
        <w:t>s</w:t>
      </w:r>
      <w:r w:rsidRPr="003120F9">
        <w:rPr>
          <w:b/>
        </w:rPr>
        <w:t>s</w:t>
      </w:r>
      <w:r w:rsidRPr="003120F9">
        <w:rPr>
          <w:b/>
          <w:spacing w:val="1"/>
        </w:rPr>
        <w:t>i</w:t>
      </w:r>
      <w:r w:rsidRPr="003120F9">
        <w:rPr>
          <w:b/>
        </w:rPr>
        <w:t>o</w:t>
      </w:r>
      <w:r w:rsidRPr="003120F9">
        <w:rPr>
          <w:b/>
          <w:spacing w:val="-3"/>
        </w:rPr>
        <w:t>n</w:t>
      </w:r>
      <w:r w:rsidRPr="003120F9">
        <w:rPr>
          <w:b/>
        </w:rPr>
        <w:t>s U</w:t>
      </w:r>
      <w:r w:rsidRPr="003120F9">
        <w:rPr>
          <w:b/>
          <w:spacing w:val="-1"/>
        </w:rPr>
        <w:t>n</w:t>
      </w:r>
      <w:r w:rsidRPr="003120F9">
        <w:rPr>
          <w:b/>
          <w:spacing w:val="-2"/>
        </w:rPr>
        <w:t>i</w:t>
      </w:r>
      <w:r w:rsidRPr="003120F9">
        <w:rPr>
          <w:b/>
        </w:rPr>
        <w:t>t</w:t>
      </w:r>
      <w:r w:rsidRPr="003120F9">
        <w:rPr>
          <w:b/>
          <w:spacing w:val="-2"/>
        </w:rPr>
        <w:t xml:space="preserve"> </w:t>
      </w:r>
      <w:r w:rsidRPr="003120F9">
        <w:rPr>
          <w:b/>
          <w:spacing w:val="1"/>
        </w:rPr>
        <w:t>P</w:t>
      </w:r>
      <w:r w:rsidRPr="003120F9">
        <w:rPr>
          <w:b/>
        </w:rPr>
        <w:t>r</w:t>
      </w:r>
      <w:r w:rsidRPr="003120F9">
        <w:rPr>
          <w:b/>
          <w:spacing w:val="-2"/>
        </w:rPr>
        <w:t>o</w:t>
      </w:r>
      <w:r w:rsidRPr="003120F9">
        <w:rPr>
          <w:b/>
        </w:rPr>
        <w:t>gr</w:t>
      </w:r>
      <w:r w:rsidRPr="003120F9">
        <w:rPr>
          <w:b/>
          <w:spacing w:val="-2"/>
        </w:rPr>
        <w:t>a</w:t>
      </w:r>
      <w:r w:rsidRPr="003120F9">
        <w:rPr>
          <w:b/>
        </w:rPr>
        <w:t>m</w:t>
      </w:r>
      <w:r>
        <w:rPr>
          <w:b/>
        </w:rPr>
        <w:t>me</w:t>
      </w:r>
      <w:r w:rsidRPr="003120F9">
        <w:rPr>
          <w:b/>
        </w:rPr>
        <w:t xml:space="preserve"> </w:t>
      </w:r>
      <w:r w:rsidRPr="003120F9">
        <w:rPr>
          <w:b/>
          <w:spacing w:val="-2"/>
        </w:rPr>
        <w:t>R</w:t>
      </w:r>
      <w:r w:rsidRPr="003120F9">
        <w:rPr>
          <w:b/>
        </w:rPr>
        <w:t>e</w:t>
      </w:r>
      <w:r w:rsidRPr="003120F9">
        <w:rPr>
          <w:b/>
          <w:spacing w:val="-2"/>
        </w:rPr>
        <w:t>g</w:t>
      </w:r>
      <w:r w:rsidRPr="003120F9">
        <w:rPr>
          <w:b/>
        </w:rPr>
        <w:t>is</w:t>
      </w:r>
      <w:r w:rsidRPr="003120F9">
        <w:rPr>
          <w:b/>
          <w:spacing w:val="-2"/>
        </w:rPr>
        <w:t>t</w:t>
      </w:r>
      <w:r w:rsidRPr="003120F9">
        <w:rPr>
          <w:b/>
        </w:rPr>
        <w:t>ry A</w:t>
      </w:r>
      <w:r w:rsidRPr="003120F9">
        <w:rPr>
          <w:b/>
          <w:spacing w:val="-3"/>
        </w:rPr>
        <w:t>t</w:t>
      </w:r>
      <w:r w:rsidRPr="003120F9">
        <w:rPr>
          <w:b/>
        </w:rPr>
        <w:t>te</w:t>
      </w:r>
      <w:r w:rsidRPr="003120F9">
        <w:rPr>
          <w:b/>
          <w:spacing w:val="-2"/>
        </w:rPr>
        <w:t>s</w:t>
      </w:r>
      <w:r w:rsidRPr="003120F9">
        <w:rPr>
          <w:b/>
        </w:rPr>
        <w:t>t</w:t>
      </w:r>
      <w:r w:rsidRPr="003120F9">
        <w:rPr>
          <w:b/>
          <w:spacing w:val="-3"/>
        </w:rPr>
        <w:t>a</w:t>
      </w:r>
      <w:r w:rsidRPr="003120F9">
        <w:rPr>
          <w:b/>
        </w:rPr>
        <w:t>tion</w:t>
      </w:r>
    </w:p>
    <w:p w14:paraId="47DD0857" w14:textId="77777777" w:rsidR="00162F1C" w:rsidRPr="00401E0B" w:rsidRDefault="00162F1C" w:rsidP="00162F1C">
      <w:pPr>
        <w:rPr>
          <w:szCs w:val="22"/>
        </w:rPr>
      </w:pPr>
    </w:p>
    <w:p w14:paraId="47DD0858" w14:textId="77777777" w:rsidR="00162F1C" w:rsidRDefault="00162F1C" w:rsidP="00162F1C">
      <w:pPr>
        <w:widowControl w:val="0"/>
        <w:numPr>
          <w:ilvl w:val="0"/>
          <w:numId w:val="18"/>
        </w:numPr>
        <w:tabs>
          <w:tab w:val="left" w:pos="460"/>
        </w:tabs>
        <w:autoSpaceDE/>
        <w:autoSpaceDN/>
        <w:adjustRightInd/>
        <w:ind w:left="460" w:right="4"/>
      </w:pPr>
      <w:r>
        <w:rPr>
          <w:b/>
          <w:bCs/>
          <w:spacing w:val="1"/>
        </w:rPr>
        <w:t>P</w:t>
      </w:r>
      <w:r>
        <w:rPr>
          <w:b/>
          <w:bCs/>
        </w:rPr>
        <w:t>r</w:t>
      </w:r>
      <w:r>
        <w:rPr>
          <w:b/>
          <w:bCs/>
          <w:spacing w:val="-2"/>
        </w:rPr>
        <w:t>o</w:t>
      </w:r>
      <w:r>
        <w:rPr>
          <w:b/>
          <w:bCs/>
        </w:rPr>
        <w:t>gr</w:t>
      </w:r>
      <w:r>
        <w:rPr>
          <w:b/>
          <w:bCs/>
          <w:spacing w:val="-2"/>
        </w:rPr>
        <w:t>a</w:t>
      </w:r>
      <w:r>
        <w:rPr>
          <w:b/>
          <w:bCs/>
        </w:rPr>
        <w:t>mme</w:t>
      </w:r>
      <w:r>
        <w:rPr>
          <w:b/>
          <w:bCs/>
          <w:spacing w:val="1"/>
        </w:rPr>
        <w:t xml:space="preserve"> </w:t>
      </w:r>
      <w:r>
        <w:rPr>
          <w:b/>
          <w:bCs/>
          <w:spacing w:val="-2"/>
        </w:rPr>
        <w:t>a</w:t>
      </w:r>
      <w:r>
        <w:rPr>
          <w:b/>
          <w:bCs/>
        </w:rPr>
        <w:t>p</w:t>
      </w:r>
      <w:r>
        <w:rPr>
          <w:b/>
          <w:bCs/>
          <w:spacing w:val="-1"/>
        </w:rPr>
        <w:t>p</w:t>
      </w:r>
      <w:r>
        <w:rPr>
          <w:b/>
          <w:bCs/>
          <w:spacing w:val="-2"/>
        </w:rPr>
        <w:t>l</w:t>
      </w:r>
      <w:r>
        <w:rPr>
          <w:b/>
          <w:bCs/>
        </w:rPr>
        <w:t>ic</w:t>
      </w:r>
      <w:r>
        <w:rPr>
          <w:b/>
          <w:bCs/>
          <w:spacing w:val="-2"/>
        </w:rPr>
        <w:t>a</w:t>
      </w:r>
      <w:r>
        <w:rPr>
          <w:b/>
          <w:bCs/>
        </w:rPr>
        <w:t>tion</w:t>
      </w:r>
      <w:r>
        <w:rPr>
          <w:b/>
          <w:bCs/>
          <w:spacing w:val="-3"/>
        </w:rPr>
        <w:t xml:space="preserve"> </w:t>
      </w:r>
      <w:r>
        <w:rPr>
          <w:b/>
          <w:bCs/>
        </w:rPr>
        <w:t>m</w:t>
      </w:r>
      <w:r>
        <w:rPr>
          <w:b/>
          <w:bCs/>
          <w:spacing w:val="-3"/>
        </w:rPr>
        <w:t>a</w:t>
      </w:r>
      <w:r>
        <w:rPr>
          <w:b/>
          <w:bCs/>
          <w:spacing w:val="-2"/>
        </w:rPr>
        <w:t>t</w:t>
      </w:r>
      <w:r>
        <w:rPr>
          <w:b/>
          <w:bCs/>
        </w:rPr>
        <w:t>eri</w:t>
      </w:r>
      <w:r>
        <w:rPr>
          <w:b/>
          <w:bCs/>
          <w:spacing w:val="-3"/>
        </w:rPr>
        <w:t>a</w:t>
      </w:r>
      <w:r>
        <w:rPr>
          <w:b/>
          <w:bCs/>
        </w:rPr>
        <w:t>l</w:t>
      </w:r>
      <w:r>
        <w:rPr>
          <w:b/>
          <w:bCs/>
          <w:spacing w:val="-1"/>
        </w:rPr>
        <w:t>s</w:t>
      </w:r>
      <w:r>
        <w:t>.</w:t>
      </w:r>
      <w:r>
        <w:rPr>
          <w:spacing w:val="1"/>
        </w:rPr>
        <w:t xml:space="preserve"> </w:t>
      </w:r>
      <w:r>
        <w:rPr>
          <w:spacing w:val="-1"/>
        </w:rPr>
        <w:t>A</w:t>
      </w:r>
      <w:r>
        <w:t>s</w:t>
      </w:r>
      <w:r>
        <w:rPr>
          <w:spacing w:val="-2"/>
        </w:rPr>
        <w:t xml:space="preserve"> </w:t>
      </w:r>
      <w:r>
        <w:t xml:space="preserve">the </w:t>
      </w:r>
      <w:r>
        <w:rPr>
          <w:spacing w:val="-1"/>
        </w:rPr>
        <w:t>R</w:t>
      </w:r>
      <w:r>
        <w:t>e</w:t>
      </w:r>
      <w:r>
        <w:rPr>
          <w:spacing w:val="-2"/>
        </w:rPr>
        <w:t>g</w:t>
      </w:r>
      <w:r>
        <w:t>i</w:t>
      </w:r>
      <w:r>
        <w:rPr>
          <w:spacing w:val="-2"/>
        </w:rPr>
        <w:t>s</w:t>
      </w:r>
      <w:r>
        <w:t>try</w:t>
      </w:r>
      <w:r>
        <w:rPr>
          <w:spacing w:val="-2"/>
        </w:rPr>
        <w:t xml:space="preserve"> </w:t>
      </w:r>
      <w:r>
        <w:rPr>
          <w:spacing w:val="-1"/>
        </w:rPr>
        <w:t>R</w:t>
      </w:r>
      <w:r>
        <w:t>e</w:t>
      </w:r>
      <w:r>
        <w:rPr>
          <w:spacing w:val="-2"/>
        </w:rPr>
        <w:t>p</w:t>
      </w:r>
      <w:r>
        <w:t>res</w:t>
      </w:r>
      <w:r>
        <w:rPr>
          <w:spacing w:val="-2"/>
        </w:rPr>
        <w:t>e</w:t>
      </w:r>
      <w:r>
        <w:t>nt</w:t>
      </w:r>
      <w:r>
        <w:rPr>
          <w:spacing w:val="-2"/>
        </w:rPr>
        <w:t>a</w:t>
      </w:r>
      <w:r>
        <w:t>ti</w:t>
      </w:r>
      <w:r>
        <w:rPr>
          <w:spacing w:val="-3"/>
        </w:rPr>
        <w:t>v</w:t>
      </w:r>
      <w:r>
        <w:t>e,</w:t>
      </w:r>
      <w:r>
        <w:rPr>
          <w:spacing w:val="1"/>
        </w:rPr>
        <w:t xml:space="preserve"> </w:t>
      </w:r>
      <w:r>
        <w:t>I</w:t>
      </w:r>
      <w:r>
        <w:rPr>
          <w:spacing w:val="-4"/>
        </w:rPr>
        <w:t xml:space="preserve"> </w:t>
      </w:r>
      <w:r>
        <w:t>cer</w:t>
      </w:r>
      <w:r>
        <w:rPr>
          <w:spacing w:val="-2"/>
        </w:rPr>
        <w:t>t</w:t>
      </w:r>
      <w:r>
        <w:t>ify</w:t>
      </w:r>
      <w:r>
        <w:rPr>
          <w:spacing w:val="-2"/>
        </w:rPr>
        <w:t xml:space="preserve"> i</w:t>
      </w:r>
      <w:r>
        <w:t>te</w:t>
      </w:r>
      <w:r>
        <w:rPr>
          <w:spacing w:val="-4"/>
        </w:rPr>
        <w:t>m</w:t>
      </w:r>
      <w:r>
        <w:t xml:space="preserve">s 4.1 </w:t>
      </w:r>
      <w:r>
        <w:rPr>
          <w:spacing w:val="1"/>
        </w:rPr>
        <w:t>t</w:t>
      </w:r>
      <w:r>
        <w:t xml:space="preserve">o </w:t>
      </w:r>
      <w:r>
        <w:rPr>
          <w:spacing w:val="-3"/>
        </w:rPr>
        <w:t>4</w:t>
      </w:r>
      <w:r>
        <w:t>.4:</w:t>
      </w:r>
    </w:p>
    <w:p w14:paraId="47DD0859" w14:textId="77777777" w:rsidR="00162F1C" w:rsidRPr="00401E0B" w:rsidRDefault="00162F1C" w:rsidP="00162F1C">
      <w:pPr>
        <w:rPr>
          <w:szCs w:val="22"/>
        </w:rPr>
      </w:pPr>
    </w:p>
    <w:p w14:paraId="47DD085A" w14:textId="77777777" w:rsidR="00162F1C" w:rsidRPr="00B22F76" w:rsidRDefault="00162F1C" w:rsidP="00162F1C">
      <w:pPr>
        <w:pStyle w:val="BodyText"/>
        <w:numPr>
          <w:ilvl w:val="1"/>
          <w:numId w:val="18"/>
        </w:numPr>
        <w:tabs>
          <w:tab w:val="left" w:pos="1134"/>
        </w:tabs>
        <w:ind w:left="1134" w:right="115" w:hanging="674"/>
        <w:jc w:val="both"/>
      </w:pPr>
      <w:r>
        <w:t>I</w:t>
      </w:r>
      <w:r>
        <w:rPr>
          <w:spacing w:val="1"/>
        </w:rPr>
        <w:t xml:space="preserve"> </w:t>
      </w:r>
      <w:r>
        <w:t>ha</w:t>
      </w:r>
      <w:r>
        <w:rPr>
          <w:spacing w:val="-2"/>
        </w:rPr>
        <w:t>v</w:t>
      </w:r>
      <w:r>
        <w:t>e</w:t>
      </w:r>
      <w:r>
        <w:rPr>
          <w:spacing w:val="5"/>
        </w:rPr>
        <w:t xml:space="preserve"> </w:t>
      </w:r>
      <w:r>
        <w:t>read</w:t>
      </w:r>
      <w:r>
        <w:rPr>
          <w:spacing w:val="5"/>
        </w:rPr>
        <w:t xml:space="preserve"> </w:t>
      </w:r>
      <w:r>
        <w:rPr>
          <w:spacing w:val="-2"/>
        </w:rPr>
        <w:t>a</w:t>
      </w:r>
      <w:r>
        <w:t>nd</w:t>
      </w:r>
      <w:r>
        <w:rPr>
          <w:spacing w:val="2"/>
        </w:rPr>
        <w:t xml:space="preserve"> </w:t>
      </w:r>
      <w:r>
        <w:t>fu</w:t>
      </w:r>
      <w:r>
        <w:rPr>
          <w:spacing w:val="-2"/>
        </w:rPr>
        <w:t>l</w:t>
      </w:r>
      <w:r>
        <w:t>ly</w:t>
      </w:r>
      <w:r>
        <w:rPr>
          <w:spacing w:val="3"/>
        </w:rPr>
        <w:t xml:space="preserve"> </w:t>
      </w:r>
      <w:r>
        <w:t>co</w:t>
      </w:r>
      <w:r>
        <w:rPr>
          <w:spacing w:val="-4"/>
        </w:rPr>
        <w:t>m</w:t>
      </w:r>
      <w:r>
        <w:t>prehe</w:t>
      </w:r>
      <w:r>
        <w:rPr>
          <w:spacing w:val="-3"/>
        </w:rPr>
        <w:t>n</w:t>
      </w:r>
      <w:r>
        <w:t>d</w:t>
      </w:r>
      <w:r>
        <w:rPr>
          <w:spacing w:val="3"/>
        </w:rPr>
        <w:t xml:space="preserve"> </w:t>
      </w:r>
      <w:r>
        <w:t>the</w:t>
      </w:r>
      <w:r>
        <w:rPr>
          <w:spacing w:val="3"/>
        </w:rPr>
        <w:t xml:space="preserve"> following information:</w:t>
      </w:r>
    </w:p>
    <w:p w14:paraId="47DD085B" w14:textId="77777777" w:rsidR="00162F1C" w:rsidRPr="00FE0EF6" w:rsidRDefault="00162F1C" w:rsidP="00162F1C">
      <w:pPr>
        <w:rPr>
          <w:szCs w:val="22"/>
        </w:rPr>
      </w:pPr>
    </w:p>
    <w:p w14:paraId="47DD085C" w14:textId="77777777" w:rsidR="00162F1C" w:rsidRDefault="00162F1C" w:rsidP="00162F1C">
      <w:pPr>
        <w:pStyle w:val="BodyText"/>
        <w:numPr>
          <w:ilvl w:val="2"/>
          <w:numId w:val="18"/>
        </w:numPr>
        <w:tabs>
          <w:tab w:val="left" w:pos="1701"/>
        </w:tabs>
        <w:spacing w:line="252" w:lineRule="exact"/>
        <w:ind w:left="1701" w:right="116" w:hanging="504"/>
        <w:jc w:val="both"/>
      </w:pPr>
      <w:r>
        <w:t>The i</w:t>
      </w:r>
      <w:r w:rsidRPr="00B22F76">
        <w:t>n</w:t>
      </w:r>
      <w:r>
        <w:t>s</w:t>
      </w:r>
      <w:r w:rsidRPr="00B22F76">
        <w:t>t</w:t>
      </w:r>
      <w:r>
        <w:t>ru</w:t>
      </w:r>
      <w:r w:rsidRPr="00B22F76">
        <w:t>c</w:t>
      </w:r>
      <w:r>
        <w:t>tio</w:t>
      </w:r>
      <w:r w:rsidRPr="00B22F76">
        <w:t>n</w:t>
      </w:r>
      <w:r>
        <w:t>s</w:t>
      </w:r>
      <w:r w:rsidRPr="00B22F76">
        <w:t xml:space="preserve"> </w:t>
      </w:r>
      <w:r>
        <w:t>and</w:t>
      </w:r>
      <w:r w:rsidRPr="00B22F76">
        <w:t xml:space="preserve"> </w:t>
      </w:r>
      <w:r>
        <w:t>te</w:t>
      </w:r>
      <w:r w:rsidRPr="00B22F76">
        <w:t>rm</w:t>
      </w:r>
      <w:r>
        <w:t>s</w:t>
      </w:r>
      <w:r w:rsidRPr="00B22F76">
        <w:t xml:space="preserve"> </w:t>
      </w:r>
      <w:r>
        <w:t>of</w:t>
      </w:r>
      <w:r w:rsidRPr="00B22F76">
        <w:t xml:space="preserve"> t</w:t>
      </w:r>
      <w:r>
        <w:t>his</w:t>
      </w:r>
      <w:r w:rsidRPr="00B22F76">
        <w:t xml:space="preserve"> </w:t>
      </w:r>
      <w:proofErr w:type="gramStart"/>
      <w:r w:rsidRPr="00B22F76">
        <w:t>a</w:t>
      </w:r>
      <w:r>
        <w:t>t</w:t>
      </w:r>
      <w:r w:rsidRPr="00B22F76">
        <w:t>t</w:t>
      </w:r>
      <w:r>
        <w:t>e</w:t>
      </w:r>
      <w:r w:rsidRPr="00B22F76">
        <w:t>s</w:t>
      </w:r>
      <w:r>
        <w:t>ta</w:t>
      </w:r>
      <w:r w:rsidRPr="00B22F76">
        <w:t>t</w:t>
      </w:r>
      <w:r>
        <w:t>ion;</w:t>
      </w:r>
      <w:proofErr w:type="gramEnd"/>
    </w:p>
    <w:p w14:paraId="47DD085D" w14:textId="77777777" w:rsidR="00162F1C" w:rsidRPr="00FE0EF6" w:rsidRDefault="00162F1C" w:rsidP="00162F1C">
      <w:pPr>
        <w:rPr>
          <w:szCs w:val="22"/>
        </w:rPr>
      </w:pPr>
    </w:p>
    <w:p w14:paraId="47DD085E" w14:textId="77777777" w:rsidR="00162F1C" w:rsidRDefault="00162F1C" w:rsidP="00162F1C">
      <w:pPr>
        <w:pStyle w:val="BodyText"/>
        <w:numPr>
          <w:ilvl w:val="2"/>
          <w:numId w:val="18"/>
        </w:numPr>
        <w:tabs>
          <w:tab w:val="left" w:pos="1701"/>
        </w:tabs>
        <w:spacing w:line="252" w:lineRule="exact"/>
        <w:ind w:left="1701" w:right="116" w:hanging="504"/>
        <w:jc w:val="both"/>
      </w:pPr>
      <w:r>
        <w:t>T</w:t>
      </w:r>
      <w:r w:rsidRPr="00B22F76">
        <w:t xml:space="preserve">he contents of the ICAO document </w:t>
      </w:r>
      <w:r>
        <w:t>“</w:t>
      </w:r>
      <w:r w:rsidRPr="00B22F76">
        <w:rPr>
          <w:i/>
          <w:iCs/>
        </w:rPr>
        <w:t>CORSIA Emissions Unit Eligibility Criteria</w:t>
      </w:r>
      <w:proofErr w:type="gramStart"/>
      <w:r w:rsidRPr="00B22F76">
        <w:t>”</w:t>
      </w:r>
      <w:r>
        <w:t>;</w:t>
      </w:r>
      <w:proofErr w:type="gramEnd"/>
    </w:p>
    <w:p w14:paraId="47DD085F" w14:textId="77777777" w:rsidR="00162F1C" w:rsidRPr="00FE0EF6" w:rsidRDefault="00162F1C" w:rsidP="00162F1C">
      <w:pPr>
        <w:rPr>
          <w:szCs w:val="22"/>
        </w:rPr>
      </w:pPr>
    </w:p>
    <w:p w14:paraId="47DD0860" w14:textId="77777777" w:rsidR="00162F1C" w:rsidRDefault="00162F1C" w:rsidP="00162F1C">
      <w:pPr>
        <w:pStyle w:val="BodyText"/>
        <w:numPr>
          <w:ilvl w:val="2"/>
          <w:numId w:val="18"/>
        </w:numPr>
        <w:tabs>
          <w:tab w:val="left" w:pos="1701"/>
        </w:tabs>
        <w:spacing w:line="252" w:lineRule="exact"/>
        <w:ind w:left="1701" w:right="116" w:hanging="504"/>
        <w:jc w:val="both"/>
      </w:pPr>
      <w:r>
        <w:t>The contents</w:t>
      </w:r>
      <w:r w:rsidRPr="00B22F76">
        <w:t xml:space="preserve"> of the m</w:t>
      </w:r>
      <w:r>
        <w:t>ost rec</w:t>
      </w:r>
      <w:r w:rsidRPr="00B22F76">
        <w:t>e</w:t>
      </w:r>
      <w:r>
        <w:t>nt</w:t>
      </w:r>
      <w:r w:rsidRPr="00B22F76">
        <w:t xml:space="preserve"> v</w:t>
      </w:r>
      <w:r>
        <w:t>e</w:t>
      </w:r>
      <w:r w:rsidRPr="00B22F76">
        <w:t>rs</w:t>
      </w:r>
      <w:r>
        <w:t>ion</w:t>
      </w:r>
      <w:r w:rsidRPr="00B22F76">
        <w:t xml:space="preserve"> </w:t>
      </w:r>
      <w:r>
        <w:t>of</w:t>
      </w:r>
      <w:r w:rsidRPr="00B22F76">
        <w:t xml:space="preserve"> </w:t>
      </w:r>
      <w:r>
        <w:t>the</w:t>
      </w:r>
      <w:r w:rsidRPr="00B22F76">
        <w:t xml:space="preserve"> a</w:t>
      </w:r>
      <w:r>
        <w:t>pp</w:t>
      </w:r>
      <w:r w:rsidRPr="00B22F76">
        <w:t>l</w:t>
      </w:r>
      <w:r>
        <w:t>ic</w:t>
      </w:r>
      <w:r w:rsidRPr="00B22F76">
        <w:t>a</w:t>
      </w:r>
      <w:r>
        <w:t>ti</w:t>
      </w:r>
      <w:r w:rsidRPr="00B22F76">
        <w:t>o</w:t>
      </w:r>
      <w:r>
        <w:t>n form</w:t>
      </w:r>
      <w:r w:rsidRPr="00B22F76">
        <w:t xml:space="preserve"> </w:t>
      </w:r>
      <w:r>
        <w:t>th</w:t>
      </w:r>
      <w:r w:rsidRPr="00B22F76">
        <w:t>a</w:t>
      </w:r>
      <w:r>
        <w:t>t</w:t>
      </w:r>
      <w:r w:rsidRPr="00B22F76">
        <w:t xml:space="preserve"> </w:t>
      </w:r>
      <w:r>
        <w:t>t</w:t>
      </w:r>
      <w:r w:rsidRPr="00B22F76">
        <w:t>h</w:t>
      </w:r>
      <w:r>
        <w:t>e</w:t>
      </w:r>
      <w:r w:rsidRPr="00B22F76">
        <w:t xml:space="preserve"> </w:t>
      </w:r>
      <w:proofErr w:type="spellStart"/>
      <w:r>
        <w:t>Pro</w:t>
      </w:r>
      <w:r w:rsidRPr="00B22F76">
        <w:t>g</w:t>
      </w:r>
      <w:r>
        <w:t>ramme</w:t>
      </w:r>
      <w:proofErr w:type="spellEnd"/>
      <w:r w:rsidRPr="00B22F76">
        <w:t xml:space="preserve"> </w:t>
      </w:r>
      <w:r>
        <w:t>has</w:t>
      </w:r>
      <w:r w:rsidRPr="00B22F76">
        <w:t xml:space="preserve"> </w:t>
      </w:r>
      <w:r>
        <w:t>pro</w:t>
      </w:r>
      <w:r w:rsidRPr="00B22F76">
        <w:t>v</w:t>
      </w:r>
      <w:r>
        <w:t>id</w:t>
      </w:r>
      <w:r w:rsidRPr="00B22F76">
        <w:t>e</w:t>
      </w:r>
      <w:r>
        <w:t xml:space="preserve">d </w:t>
      </w:r>
      <w:r w:rsidRPr="00B22F76">
        <w:t>t</w:t>
      </w:r>
      <w:r>
        <w:t xml:space="preserve">o the </w:t>
      </w:r>
      <w:r w:rsidRPr="00B22F76">
        <w:t>ICAO Secretariat; and</w:t>
      </w:r>
    </w:p>
    <w:p w14:paraId="47DD0861" w14:textId="77777777" w:rsidR="00162F1C" w:rsidRPr="00FE0EF6" w:rsidRDefault="00162F1C" w:rsidP="00162F1C">
      <w:pPr>
        <w:rPr>
          <w:szCs w:val="22"/>
        </w:rPr>
      </w:pPr>
    </w:p>
    <w:p w14:paraId="47DD0862" w14:textId="622D7E34" w:rsidR="00162F1C" w:rsidRDefault="00162F1C" w:rsidP="00162F1C">
      <w:pPr>
        <w:pStyle w:val="BodyText"/>
        <w:numPr>
          <w:ilvl w:val="2"/>
          <w:numId w:val="18"/>
        </w:numPr>
        <w:tabs>
          <w:tab w:val="left" w:pos="1701"/>
        </w:tabs>
        <w:spacing w:line="252" w:lineRule="exact"/>
        <w:ind w:left="1701" w:right="116" w:hanging="504"/>
        <w:jc w:val="both"/>
      </w:pPr>
      <w:r>
        <w:t xml:space="preserve">The terms, conditions and limitations to the </w:t>
      </w:r>
      <w:proofErr w:type="spellStart"/>
      <w:r>
        <w:t>Programme’s</w:t>
      </w:r>
      <w:proofErr w:type="spellEnd"/>
      <w:r>
        <w:t xml:space="preserve"> scope of eligibility and further action(s) requested to the </w:t>
      </w:r>
      <w:proofErr w:type="spellStart"/>
      <w:r>
        <w:t>Programme</w:t>
      </w:r>
      <w:proofErr w:type="spellEnd"/>
      <w:r>
        <w:t xml:space="preserve"> by the ICAO Council, as presented to the </w:t>
      </w:r>
      <w:proofErr w:type="spellStart"/>
      <w:r>
        <w:t>Programme</w:t>
      </w:r>
      <w:proofErr w:type="spellEnd"/>
      <w:r>
        <w:t xml:space="preserve"> upon relevant decision of the ICAO Council on the </w:t>
      </w:r>
      <w:proofErr w:type="spellStart"/>
      <w:r>
        <w:t>Programme’s</w:t>
      </w:r>
      <w:proofErr w:type="spellEnd"/>
      <w:r>
        <w:t xml:space="preserve"> eligibility</w:t>
      </w:r>
      <w:r>
        <w:rPr>
          <w:rStyle w:val="FootnoteReference"/>
        </w:rPr>
        <w:footnoteReference w:id="1"/>
      </w:r>
      <w:r w:rsidR="00783601">
        <w:t xml:space="preserve"> for the 2024-2026 compliance period (First Phase)</w:t>
      </w:r>
      <w:r>
        <w:t>.</w:t>
      </w:r>
    </w:p>
    <w:p w14:paraId="47DD0863" w14:textId="77777777" w:rsidR="00162F1C" w:rsidRDefault="00162F1C" w:rsidP="00162F1C">
      <w:pPr>
        <w:rPr>
          <w:szCs w:val="22"/>
        </w:rPr>
      </w:pPr>
    </w:p>
    <w:p w14:paraId="47DD0864" w14:textId="77777777" w:rsidR="00162F1C" w:rsidRDefault="00162F1C" w:rsidP="00162F1C">
      <w:pPr>
        <w:pStyle w:val="BodyText"/>
        <w:numPr>
          <w:ilvl w:val="1"/>
          <w:numId w:val="18"/>
        </w:numPr>
        <w:tabs>
          <w:tab w:val="left" w:pos="1134"/>
        </w:tabs>
        <w:ind w:left="1134" w:right="114" w:hanging="674"/>
        <w:jc w:val="both"/>
      </w:pPr>
      <w:r>
        <w:t>The</w:t>
      </w:r>
      <w:r>
        <w:rPr>
          <w:spacing w:val="19"/>
        </w:rPr>
        <w:t xml:space="preserve"> </w:t>
      </w:r>
      <w:proofErr w:type="spellStart"/>
      <w:r>
        <w:t>Pro</w:t>
      </w:r>
      <w:r>
        <w:rPr>
          <w:spacing w:val="-2"/>
        </w:rPr>
        <w:t>g</w:t>
      </w:r>
      <w:r>
        <w:t>ra</w:t>
      </w:r>
      <w:r>
        <w:rPr>
          <w:spacing w:val="-4"/>
        </w:rPr>
        <w:t>mme</w:t>
      </w:r>
      <w:r>
        <w:t>’s</w:t>
      </w:r>
      <w:proofErr w:type="spellEnd"/>
      <w:r>
        <w:rPr>
          <w:spacing w:val="20"/>
        </w:rPr>
        <w:t xml:space="preserve"> </w:t>
      </w:r>
      <w:r>
        <w:t>re</w:t>
      </w:r>
      <w:r>
        <w:rPr>
          <w:spacing w:val="-2"/>
        </w:rPr>
        <w:t>p</w:t>
      </w:r>
      <w:r>
        <w:t>re</w:t>
      </w:r>
      <w:r>
        <w:rPr>
          <w:spacing w:val="-2"/>
        </w:rPr>
        <w:t>s</w:t>
      </w:r>
      <w:r>
        <w:t>en</w:t>
      </w:r>
      <w:r>
        <w:rPr>
          <w:spacing w:val="-2"/>
        </w:rPr>
        <w:t>t</w:t>
      </w:r>
      <w:r>
        <w:t>a</w:t>
      </w:r>
      <w:r>
        <w:rPr>
          <w:spacing w:val="-2"/>
        </w:rPr>
        <w:t>ti</w:t>
      </w:r>
      <w:r>
        <w:t>on</w:t>
      </w:r>
      <w:r>
        <w:rPr>
          <w:spacing w:val="20"/>
        </w:rPr>
        <w:t xml:space="preserve"> </w:t>
      </w:r>
      <w:r>
        <w:t>of</w:t>
      </w:r>
      <w:r>
        <w:rPr>
          <w:spacing w:val="20"/>
        </w:rPr>
        <w:t xml:space="preserve"> </w:t>
      </w:r>
      <w:r>
        <w:t>i</w:t>
      </w:r>
      <w:r>
        <w:rPr>
          <w:spacing w:val="-2"/>
        </w:rPr>
        <w:t>t</w:t>
      </w:r>
      <w:r>
        <w:t>s</w:t>
      </w:r>
      <w:r>
        <w:rPr>
          <w:spacing w:val="20"/>
        </w:rPr>
        <w:t xml:space="preserve"> </w:t>
      </w:r>
      <w:r>
        <w:t>pro</w:t>
      </w:r>
      <w:r>
        <w:rPr>
          <w:spacing w:val="-3"/>
        </w:rPr>
        <w:t>v</w:t>
      </w:r>
      <w:r>
        <w:t>i</w:t>
      </w:r>
      <w:r>
        <w:rPr>
          <w:spacing w:val="-2"/>
        </w:rPr>
        <w:t>s</w:t>
      </w:r>
      <w:r>
        <w:t>ions</w:t>
      </w:r>
      <w:r>
        <w:rPr>
          <w:spacing w:val="20"/>
        </w:rPr>
        <w:t xml:space="preserve"> </w:t>
      </w:r>
      <w:r>
        <w:t>a</w:t>
      </w:r>
      <w:r>
        <w:rPr>
          <w:spacing w:val="-2"/>
        </w:rPr>
        <w:t>n</w:t>
      </w:r>
      <w:r>
        <w:t>d</w:t>
      </w:r>
      <w:r>
        <w:rPr>
          <w:spacing w:val="19"/>
        </w:rPr>
        <w:t xml:space="preserve"> </w:t>
      </w:r>
      <w:r>
        <w:t>p</w:t>
      </w:r>
      <w:r>
        <w:rPr>
          <w:spacing w:val="-2"/>
        </w:rPr>
        <w:t>r</w:t>
      </w:r>
      <w:r>
        <w:t>oced</w:t>
      </w:r>
      <w:r>
        <w:rPr>
          <w:spacing w:val="-3"/>
        </w:rPr>
        <w:t>u</w:t>
      </w:r>
      <w:r>
        <w:t>res</w:t>
      </w:r>
      <w:r>
        <w:rPr>
          <w:spacing w:val="20"/>
        </w:rPr>
        <w:t xml:space="preserve"> </w:t>
      </w:r>
      <w:r>
        <w:rPr>
          <w:spacing w:val="-3"/>
        </w:rPr>
        <w:t>g</w:t>
      </w:r>
      <w:r>
        <w:t>o</w:t>
      </w:r>
      <w:r>
        <w:rPr>
          <w:spacing w:val="-3"/>
        </w:rPr>
        <w:t>v</w:t>
      </w:r>
      <w:r>
        <w:t>e</w:t>
      </w:r>
      <w:r>
        <w:rPr>
          <w:spacing w:val="1"/>
        </w:rPr>
        <w:t>r</w:t>
      </w:r>
      <w:r>
        <w:t>ning</w:t>
      </w:r>
      <w:r>
        <w:rPr>
          <w:spacing w:val="17"/>
        </w:rPr>
        <w:t xml:space="preserve"> </w:t>
      </w:r>
      <w:r>
        <w:t>the</w:t>
      </w:r>
      <w:r>
        <w:rPr>
          <w:spacing w:val="19"/>
        </w:rPr>
        <w:t xml:space="preserve"> </w:t>
      </w:r>
      <w:proofErr w:type="spellStart"/>
      <w:r>
        <w:t>P</w:t>
      </w:r>
      <w:r>
        <w:rPr>
          <w:spacing w:val="-2"/>
        </w:rPr>
        <w:t>r</w:t>
      </w:r>
      <w:r>
        <w:t>o</w:t>
      </w:r>
      <w:r>
        <w:rPr>
          <w:spacing w:val="-3"/>
        </w:rPr>
        <w:t>g</w:t>
      </w:r>
      <w:r>
        <w:t>ramme</w:t>
      </w:r>
      <w:proofErr w:type="spellEnd"/>
      <w:r>
        <w:rPr>
          <w:spacing w:val="19"/>
        </w:rPr>
        <w:t xml:space="preserve"> </w:t>
      </w:r>
      <w:r>
        <w:rPr>
          <w:spacing w:val="-1"/>
        </w:rPr>
        <w:t>R</w:t>
      </w:r>
      <w:r>
        <w:t>e</w:t>
      </w:r>
      <w:r>
        <w:rPr>
          <w:spacing w:val="-2"/>
        </w:rPr>
        <w:t>g</w:t>
      </w:r>
      <w:r>
        <w:t>is</w:t>
      </w:r>
      <w:r>
        <w:rPr>
          <w:spacing w:val="1"/>
        </w:rPr>
        <w:t>t</w:t>
      </w:r>
      <w:r>
        <w:t>r</w:t>
      </w:r>
      <w:r>
        <w:rPr>
          <w:spacing w:val="-3"/>
        </w:rPr>
        <w:t>y</w:t>
      </w:r>
      <w:r>
        <w:t>, and</w:t>
      </w:r>
      <w:r>
        <w:rPr>
          <w:spacing w:val="22"/>
        </w:rPr>
        <w:t xml:space="preserve"> </w:t>
      </w:r>
      <w:r>
        <w:t>of</w:t>
      </w:r>
      <w:r>
        <w:rPr>
          <w:spacing w:val="22"/>
        </w:rPr>
        <w:t xml:space="preserve"> </w:t>
      </w:r>
      <w:proofErr w:type="spellStart"/>
      <w:r>
        <w:t>Pro</w:t>
      </w:r>
      <w:r>
        <w:rPr>
          <w:spacing w:val="-2"/>
        </w:rPr>
        <w:t>g</w:t>
      </w:r>
      <w:r>
        <w:t>ramme</w:t>
      </w:r>
      <w:proofErr w:type="spellEnd"/>
      <w:r>
        <w:rPr>
          <w:spacing w:val="18"/>
        </w:rPr>
        <w:t xml:space="preserve"> </w:t>
      </w:r>
      <w:r>
        <w:rPr>
          <w:spacing w:val="-1"/>
        </w:rPr>
        <w:t>R</w:t>
      </w:r>
      <w:r>
        <w:t>e</w:t>
      </w:r>
      <w:r>
        <w:rPr>
          <w:spacing w:val="-2"/>
        </w:rPr>
        <w:t>g</w:t>
      </w:r>
      <w:r>
        <w:t>is</w:t>
      </w:r>
      <w:r>
        <w:rPr>
          <w:spacing w:val="1"/>
        </w:rPr>
        <w:t>t</w:t>
      </w:r>
      <w:r>
        <w:t>ry</w:t>
      </w:r>
      <w:r>
        <w:rPr>
          <w:spacing w:val="20"/>
        </w:rPr>
        <w:t xml:space="preserve"> </w:t>
      </w:r>
      <w:r>
        <w:t>func</w:t>
      </w:r>
      <w:r>
        <w:rPr>
          <w:spacing w:val="-2"/>
        </w:rPr>
        <w:t>t</w:t>
      </w:r>
      <w:r>
        <w:t>ion</w:t>
      </w:r>
      <w:r>
        <w:rPr>
          <w:spacing w:val="-2"/>
        </w:rPr>
        <w:t>a</w:t>
      </w:r>
      <w:r>
        <w:t>l</w:t>
      </w:r>
      <w:r>
        <w:rPr>
          <w:spacing w:val="-2"/>
        </w:rPr>
        <w:t>i</w:t>
      </w:r>
      <w:r>
        <w:t>t</w:t>
      </w:r>
      <w:r>
        <w:rPr>
          <w:spacing w:val="-3"/>
        </w:rPr>
        <w:t>y</w:t>
      </w:r>
      <w:r>
        <w:t>,</w:t>
      </w:r>
      <w:r>
        <w:rPr>
          <w:spacing w:val="22"/>
        </w:rPr>
        <w:t xml:space="preserve"> </w:t>
      </w:r>
      <w:r>
        <w:t>as</w:t>
      </w:r>
      <w:r>
        <w:rPr>
          <w:spacing w:val="22"/>
        </w:rPr>
        <w:t xml:space="preserve"> </w:t>
      </w:r>
      <w:r>
        <w:t>con</w:t>
      </w:r>
      <w:r>
        <w:rPr>
          <w:spacing w:val="-2"/>
        </w:rPr>
        <w:t>t</w:t>
      </w:r>
      <w:r>
        <w:t>a</w:t>
      </w:r>
      <w:r>
        <w:rPr>
          <w:spacing w:val="1"/>
        </w:rPr>
        <w:t>i</w:t>
      </w:r>
      <w:r>
        <w:rPr>
          <w:spacing w:val="-3"/>
        </w:rPr>
        <w:t>n</w:t>
      </w:r>
      <w:r>
        <w:t>ed</w:t>
      </w:r>
      <w:r>
        <w:rPr>
          <w:spacing w:val="22"/>
        </w:rPr>
        <w:t xml:space="preserve"> </w:t>
      </w:r>
      <w:r>
        <w:rPr>
          <w:spacing w:val="-2"/>
        </w:rPr>
        <w:t>i</w:t>
      </w:r>
      <w:r>
        <w:t>n</w:t>
      </w:r>
      <w:r>
        <w:rPr>
          <w:spacing w:val="21"/>
        </w:rPr>
        <w:t xml:space="preserve"> </w:t>
      </w:r>
      <w:r>
        <w:t>the</w:t>
      </w:r>
      <w:r>
        <w:rPr>
          <w:spacing w:val="22"/>
        </w:rPr>
        <w:t xml:space="preserve"> </w:t>
      </w:r>
      <w:r>
        <w:rPr>
          <w:spacing w:val="-4"/>
        </w:rPr>
        <w:t>m</w:t>
      </w:r>
      <w:r>
        <w:t>ost</w:t>
      </w:r>
      <w:r>
        <w:rPr>
          <w:spacing w:val="23"/>
        </w:rPr>
        <w:t xml:space="preserve"> </w:t>
      </w:r>
      <w:r>
        <w:t>rec</w:t>
      </w:r>
      <w:r>
        <w:rPr>
          <w:spacing w:val="-2"/>
        </w:rPr>
        <w:t>e</w:t>
      </w:r>
      <w:r>
        <w:t>nt</w:t>
      </w:r>
      <w:r>
        <w:rPr>
          <w:spacing w:val="23"/>
        </w:rPr>
        <w:t xml:space="preserve"> </w:t>
      </w:r>
      <w:r>
        <w:rPr>
          <w:spacing w:val="-3"/>
        </w:rPr>
        <w:t>v</w:t>
      </w:r>
      <w:r>
        <w:t>e</w:t>
      </w:r>
      <w:r>
        <w:rPr>
          <w:spacing w:val="1"/>
        </w:rPr>
        <w:t>r</w:t>
      </w:r>
      <w:r>
        <w:rPr>
          <w:spacing w:val="-2"/>
        </w:rPr>
        <w:t>s</w:t>
      </w:r>
      <w:r>
        <w:t>ion</w:t>
      </w:r>
      <w:r>
        <w:rPr>
          <w:spacing w:val="20"/>
        </w:rPr>
        <w:t xml:space="preserve"> </w:t>
      </w:r>
      <w:r>
        <w:t>of</w:t>
      </w:r>
      <w:r>
        <w:rPr>
          <w:spacing w:val="22"/>
        </w:rPr>
        <w:t xml:space="preserve"> </w:t>
      </w:r>
      <w:r>
        <w:t>the</w:t>
      </w:r>
      <w:r>
        <w:rPr>
          <w:spacing w:val="22"/>
        </w:rPr>
        <w:t xml:space="preserve"> </w:t>
      </w:r>
      <w:r>
        <w:rPr>
          <w:spacing w:val="-2"/>
        </w:rPr>
        <w:t>a</w:t>
      </w:r>
      <w:r>
        <w:t>pp</w:t>
      </w:r>
      <w:r>
        <w:rPr>
          <w:spacing w:val="-2"/>
        </w:rPr>
        <w:t>l</w:t>
      </w:r>
      <w:r>
        <w:t>ic</w:t>
      </w:r>
      <w:r>
        <w:rPr>
          <w:spacing w:val="-2"/>
        </w:rPr>
        <w:t>a</w:t>
      </w:r>
      <w:r>
        <w:t>ti</w:t>
      </w:r>
      <w:r>
        <w:rPr>
          <w:spacing w:val="-3"/>
        </w:rPr>
        <w:t>o</w:t>
      </w:r>
      <w:r>
        <w:t>n form</w:t>
      </w:r>
      <w:r>
        <w:rPr>
          <w:spacing w:val="12"/>
        </w:rPr>
        <w:t xml:space="preserve"> </w:t>
      </w:r>
      <w:r>
        <w:t>t</w:t>
      </w:r>
      <w:r>
        <w:rPr>
          <w:spacing w:val="-3"/>
        </w:rPr>
        <w:t>h</w:t>
      </w:r>
      <w:r>
        <w:t>at</w:t>
      </w:r>
      <w:r>
        <w:rPr>
          <w:spacing w:val="13"/>
        </w:rPr>
        <w:t xml:space="preserve"> </w:t>
      </w:r>
      <w:r>
        <w:t>t</w:t>
      </w:r>
      <w:r>
        <w:rPr>
          <w:spacing w:val="-3"/>
        </w:rPr>
        <w:t>h</w:t>
      </w:r>
      <w:r>
        <w:t>e</w:t>
      </w:r>
      <w:r>
        <w:rPr>
          <w:spacing w:val="15"/>
        </w:rPr>
        <w:t xml:space="preserve"> </w:t>
      </w:r>
      <w:proofErr w:type="spellStart"/>
      <w:r>
        <w:t>P</w:t>
      </w:r>
      <w:r>
        <w:rPr>
          <w:spacing w:val="-2"/>
        </w:rPr>
        <w:t>r</w:t>
      </w:r>
      <w:r>
        <w:t>o</w:t>
      </w:r>
      <w:r>
        <w:rPr>
          <w:spacing w:val="-3"/>
        </w:rPr>
        <w:t>g</w:t>
      </w:r>
      <w:r>
        <w:t>r</w:t>
      </w:r>
      <w:r>
        <w:rPr>
          <w:spacing w:val="-2"/>
        </w:rPr>
        <w:t>a</w:t>
      </w:r>
      <w:r>
        <w:t>mme</w:t>
      </w:r>
      <w:proofErr w:type="spellEnd"/>
      <w:r>
        <w:rPr>
          <w:spacing w:val="11"/>
        </w:rPr>
        <w:t xml:space="preserve"> </w:t>
      </w:r>
      <w:r>
        <w:t>has</w:t>
      </w:r>
      <w:r>
        <w:rPr>
          <w:spacing w:val="15"/>
        </w:rPr>
        <w:t xml:space="preserve"> </w:t>
      </w:r>
      <w:r>
        <w:t>pro</w:t>
      </w:r>
      <w:r>
        <w:rPr>
          <w:spacing w:val="-3"/>
        </w:rPr>
        <w:t>v</w:t>
      </w:r>
      <w:r>
        <w:t>ided</w:t>
      </w:r>
      <w:r>
        <w:rPr>
          <w:spacing w:val="13"/>
        </w:rPr>
        <w:t xml:space="preserve"> </w:t>
      </w:r>
      <w:r>
        <w:rPr>
          <w:spacing w:val="-2"/>
        </w:rPr>
        <w:t>t</w:t>
      </w:r>
      <w:r>
        <w:t>o</w:t>
      </w:r>
      <w:r>
        <w:rPr>
          <w:spacing w:val="14"/>
        </w:rPr>
        <w:t xml:space="preserve"> the </w:t>
      </w:r>
      <w:r>
        <w:rPr>
          <w:spacing w:val="-4"/>
        </w:rPr>
        <w:t>I</w:t>
      </w:r>
      <w:r>
        <w:rPr>
          <w:spacing w:val="-1"/>
        </w:rPr>
        <w:t>C</w:t>
      </w:r>
      <w:r>
        <w:rPr>
          <w:spacing w:val="-2"/>
        </w:rPr>
        <w:t>AO Secretariat</w:t>
      </w:r>
      <w:r>
        <w:t>,</w:t>
      </w:r>
      <w:r>
        <w:rPr>
          <w:spacing w:val="15"/>
        </w:rPr>
        <w:t xml:space="preserve"> </w:t>
      </w:r>
      <w:r>
        <w:rPr>
          <w:spacing w:val="1"/>
        </w:rPr>
        <w:t>i</w:t>
      </w:r>
      <w:r>
        <w:t>s</w:t>
      </w:r>
      <w:r>
        <w:rPr>
          <w:spacing w:val="15"/>
        </w:rPr>
        <w:t xml:space="preserve"> </w:t>
      </w:r>
      <w:r>
        <w:rPr>
          <w:spacing w:val="-2"/>
        </w:rPr>
        <w:t>t</w:t>
      </w:r>
      <w:r>
        <w:t>rue,</w:t>
      </w:r>
      <w:r>
        <w:rPr>
          <w:spacing w:val="12"/>
        </w:rPr>
        <w:t xml:space="preserve"> </w:t>
      </w:r>
      <w:r>
        <w:t>a</w:t>
      </w:r>
      <w:r>
        <w:rPr>
          <w:spacing w:val="-2"/>
        </w:rPr>
        <w:t>c</w:t>
      </w:r>
      <w:r>
        <w:t>cu</w:t>
      </w:r>
      <w:r>
        <w:rPr>
          <w:spacing w:val="-2"/>
        </w:rPr>
        <w:t>r</w:t>
      </w:r>
      <w:r>
        <w:t>a</w:t>
      </w:r>
      <w:r>
        <w:rPr>
          <w:spacing w:val="1"/>
        </w:rPr>
        <w:t>t</w:t>
      </w:r>
      <w:r>
        <w:t>e,</w:t>
      </w:r>
      <w:r>
        <w:rPr>
          <w:spacing w:val="12"/>
        </w:rPr>
        <w:t xml:space="preserve"> </w:t>
      </w:r>
      <w:r>
        <w:t>a</w:t>
      </w:r>
      <w:r>
        <w:rPr>
          <w:spacing w:val="-2"/>
        </w:rPr>
        <w:t>n</w:t>
      </w:r>
      <w:r>
        <w:t>d</w:t>
      </w:r>
      <w:r>
        <w:rPr>
          <w:spacing w:val="14"/>
        </w:rPr>
        <w:t xml:space="preserve"> </w:t>
      </w:r>
      <w:r>
        <w:t>co</w:t>
      </w:r>
      <w:r>
        <w:rPr>
          <w:spacing w:val="-4"/>
        </w:rPr>
        <w:t>m</w:t>
      </w:r>
      <w:r>
        <w:t>p</w:t>
      </w:r>
      <w:r>
        <w:rPr>
          <w:spacing w:val="-2"/>
        </w:rPr>
        <w:t>l</w:t>
      </w:r>
      <w:r>
        <w:t>e</w:t>
      </w:r>
      <w:r>
        <w:rPr>
          <w:spacing w:val="1"/>
        </w:rPr>
        <w:t>t</w:t>
      </w:r>
      <w:r>
        <w:t>e,</w:t>
      </w:r>
      <w:r>
        <w:rPr>
          <w:spacing w:val="13"/>
        </w:rPr>
        <w:t xml:space="preserve"> </w:t>
      </w:r>
      <w:r>
        <w:rPr>
          <w:spacing w:val="1"/>
        </w:rPr>
        <w:t>t</w:t>
      </w:r>
      <w:r>
        <w:t>o</w:t>
      </w:r>
      <w:r>
        <w:rPr>
          <w:spacing w:val="12"/>
        </w:rPr>
        <w:t xml:space="preserve"> </w:t>
      </w:r>
      <w:r>
        <w:t>t</w:t>
      </w:r>
      <w:r>
        <w:rPr>
          <w:spacing w:val="-3"/>
        </w:rPr>
        <w:t>h</w:t>
      </w:r>
      <w:r>
        <w:t>e</w:t>
      </w:r>
      <w:r>
        <w:rPr>
          <w:spacing w:val="15"/>
        </w:rPr>
        <w:t xml:space="preserve"> </w:t>
      </w:r>
      <w:r>
        <w:rPr>
          <w:spacing w:val="-3"/>
        </w:rPr>
        <w:t>b</w:t>
      </w:r>
      <w:r>
        <w:t>est of</w:t>
      </w:r>
      <w:r>
        <w:rPr>
          <w:spacing w:val="1"/>
        </w:rPr>
        <w:t xml:space="preserve"> </w:t>
      </w:r>
      <w:r>
        <w:rPr>
          <w:spacing w:val="-4"/>
        </w:rPr>
        <w:t>m</w:t>
      </w:r>
      <w:r>
        <w:t xml:space="preserve">y </w:t>
      </w:r>
      <w:proofErr w:type="gramStart"/>
      <w:r>
        <w:rPr>
          <w:spacing w:val="-3"/>
        </w:rPr>
        <w:t>k</w:t>
      </w:r>
      <w:r>
        <w:t>no</w:t>
      </w:r>
      <w:r>
        <w:rPr>
          <w:spacing w:val="-2"/>
        </w:rPr>
        <w:t>w</w:t>
      </w:r>
      <w:r>
        <w:t>led</w:t>
      </w:r>
      <w:r>
        <w:rPr>
          <w:spacing w:val="-2"/>
        </w:rPr>
        <w:t>g</w:t>
      </w:r>
      <w:r>
        <w:t>e;</w:t>
      </w:r>
      <w:proofErr w:type="gramEnd"/>
    </w:p>
    <w:p w14:paraId="47DD0865" w14:textId="77777777" w:rsidR="00162F1C" w:rsidRPr="00401E0B" w:rsidRDefault="00162F1C" w:rsidP="00162F1C">
      <w:pPr>
        <w:rPr>
          <w:szCs w:val="22"/>
        </w:rPr>
      </w:pPr>
    </w:p>
    <w:p w14:paraId="47DD0866" w14:textId="77777777" w:rsidR="00162F1C" w:rsidRDefault="00162F1C" w:rsidP="00162F1C">
      <w:pPr>
        <w:pStyle w:val="BodyText"/>
        <w:numPr>
          <w:ilvl w:val="1"/>
          <w:numId w:val="18"/>
        </w:numPr>
        <w:tabs>
          <w:tab w:val="left" w:pos="1134"/>
        </w:tabs>
        <w:ind w:left="1134" w:right="115" w:hanging="674"/>
        <w:jc w:val="both"/>
      </w:pPr>
      <w:r>
        <w:t>The</w:t>
      </w:r>
      <w:r>
        <w:rPr>
          <w:spacing w:val="15"/>
        </w:rPr>
        <w:t xml:space="preserve"> </w:t>
      </w:r>
      <w:proofErr w:type="spellStart"/>
      <w:r>
        <w:rPr>
          <w:spacing w:val="-3"/>
        </w:rPr>
        <w:t>P</w:t>
      </w:r>
      <w:r>
        <w:t>ro</w:t>
      </w:r>
      <w:r>
        <w:rPr>
          <w:spacing w:val="-3"/>
        </w:rPr>
        <w:t>g</w:t>
      </w:r>
      <w:r>
        <w:t>ramme</w:t>
      </w:r>
      <w:proofErr w:type="spellEnd"/>
      <w:r>
        <w:rPr>
          <w:spacing w:val="11"/>
        </w:rPr>
        <w:t xml:space="preserve"> </w:t>
      </w:r>
      <w:r>
        <w:rPr>
          <w:spacing w:val="-1"/>
        </w:rPr>
        <w:t>R</w:t>
      </w:r>
      <w:r>
        <w:t>e</w:t>
      </w:r>
      <w:r>
        <w:rPr>
          <w:spacing w:val="-2"/>
        </w:rPr>
        <w:t>g</w:t>
      </w:r>
      <w:r>
        <w:t>is</w:t>
      </w:r>
      <w:r>
        <w:rPr>
          <w:spacing w:val="1"/>
        </w:rPr>
        <w:t>t</w:t>
      </w:r>
      <w:r>
        <w:t>ry</w:t>
      </w:r>
      <w:r>
        <w:rPr>
          <w:spacing w:val="13"/>
        </w:rPr>
        <w:t xml:space="preserve"> </w:t>
      </w:r>
      <w:r>
        <w:rPr>
          <w:spacing w:val="-2"/>
        </w:rPr>
        <w:t xml:space="preserve">will </w:t>
      </w:r>
      <w:r>
        <w:t>not</w:t>
      </w:r>
      <w:r>
        <w:rPr>
          <w:spacing w:val="-2"/>
        </w:rPr>
        <w:t>i</w:t>
      </w:r>
      <w:r>
        <w:t>fy</w:t>
      </w:r>
      <w:r>
        <w:rPr>
          <w:spacing w:val="12"/>
        </w:rPr>
        <w:t xml:space="preserve"> </w:t>
      </w:r>
      <w:r>
        <w:t>the</w:t>
      </w:r>
      <w:r>
        <w:rPr>
          <w:spacing w:val="15"/>
        </w:rPr>
        <w:t xml:space="preserve"> </w:t>
      </w:r>
      <w:proofErr w:type="spellStart"/>
      <w:r>
        <w:rPr>
          <w:spacing w:val="-3"/>
        </w:rPr>
        <w:t>P</w:t>
      </w:r>
      <w:r>
        <w:t>ro</w:t>
      </w:r>
      <w:r>
        <w:rPr>
          <w:spacing w:val="-3"/>
        </w:rPr>
        <w:t>g</w:t>
      </w:r>
      <w:r>
        <w:t>ramme</w:t>
      </w:r>
      <w:proofErr w:type="spellEnd"/>
      <w:r>
        <w:rPr>
          <w:spacing w:val="11"/>
        </w:rPr>
        <w:t xml:space="preserve"> </w:t>
      </w:r>
      <w:r>
        <w:t>of</w:t>
      </w:r>
      <w:r>
        <w:rPr>
          <w:spacing w:val="15"/>
        </w:rPr>
        <w:t xml:space="preserve"> </w:t>
      </w:r>
      <w:r>
        <w:t>any</w:t>
      </w:r>
      <w:r>
        <w:rPr>
          <w:spacing w:val="12"/>
        </w:rPr>
        <w:t xml:space="preserve"> </w:t>
      </w:r>
      <w:r>
        <w:rPr>
          <w:spacing w:val="-4"/>
        </w:rPr>
        <w:t>m</w:t>
      </w:r>
      <w:r>
        <w:t>a</w:t>
      </w:r>
      <w:r>
        <w:rPr>
          <w:spacing w:val="1"/>
        </w:rPr>
        <w:t>t</w:t>
      </w:r>
      <w:r>
        <w:t>e</w:t>
      </w:r>
      <w:r>
        <w:rPr>
          <w:spacing w:val="1"/>
        </w:rPr>
        <w:t>r</w:t>
      </w:r>
      <w:r>
        <w:t>i</w:t>
      </w:r>
      <w:r>
        <w:rPr>
          <w:spacing w:val="-2"/>
        </w:rPr>
        <w:t>a</w:t>
      </w:r>
      <w:r>
        <w:t>l</w:t>
      </w:r>
      <w:r>
        <w:rPr>
          <w:spacing w:val="16"/>
        </w:rPr>
        <w:t xml:space="preserve"> </w:t>
      </w:r>
      <w:r>
        <w:t>ch</w:t>
      </w:r>
      <w:r>
        <w:rPr>
          <w:spacing w:val="-2"/>
        </w:rPr>
        <w:t>a</w:t>
      </w:r>
      <w:r>
        <w:t>n</w:t>
      </w:r>
      <w:r>
        <w:rPr>
          <w:spacing w:val="-3"/>
        </w:rPr>
        <w:t>g</w:t>
      </w:r>
      <w:r>
        <w:t>es</w:t>
      </w:r>
      <w:r>
        <w:rPr>
          <w:spacing w:val="16"/>
        </w:rPr>
        <w:t xml:space="preserve"> </w:t>
      </w:r>
      <w:r>
        <w:rPr>
          <w:spacing w:val="1"/>
        </w:rPr>
        <w:t>t</w:t>
      </w:r>
      <w:r>
        <w:t>o</w:t>
      </w:r>
      <w:r>
        <w:rPr>
          <w:spacing w:val="12"/>
        </w:rPr>
        <w:t xml:space="preserve"> </w:t>
      </w:r>
      <w:r>
        <w:t>the</w:t>
      </w:r>
      <w:r>
        <w:rPr>
          <w:spacing w:val="15"/>
        </w:rPr>
        <w:t xml:space="preserve"> </w:t>
      </w:r>
      <w:proofErr w:type="spellStart"/>
      <w:r>
        <w:rPr>
          <w:spacing w:val="-3"/>
        </w:rPr>
        <w:t>P</w:t>
      </w:r>
      <w:r>
        <w:t>r</w:t>
      </w:r>
      <w:r>
        <w:rPr>
          <w:spacing w:val="-3"/>
        </w:rPr>
        <w:t>og</w:t>
      </w:r>
      <w:r>
        <w:t>ramme</w:t>
      </w:r>
      <w:proofErr w:type="spellEnd"/>
      <w:r>
        <w:rPr>
          <w:spacing w:val="12"/>
        </w:rPr>
        <w:t xml:space="preserve"> </w:t>
      </w:r>
      <w:r>
        <w:rPr>
          <w:spacing w:val="-1"/>
        </w:rPr>
        <w:t>R</w:t>
      </w:r>
      <w:r>
        <w:rPr>
          <w:spacing w:val="2"/>
        </w:rPr>
        <w:t>e</w:t>
      </w:r>
      <w:r>
        <w:rPr>
          <w:spacing w:val="-3"/>
        </w:rPr>
        <w:t>g</w:t>
      </w:r>
      <w:r>
        <w:t>is</w:t>
      </w:r>
      <w:r>
        <w:rPr>
          <w:spacing w:val="1"/>
        </w:rPr>
        <w:t>t</w:t>
      </w:r>
      <w:r>
        <w:t>r</w:t>
      </w:r>
      <w:r>
        <w:rPr>
          <w:spacing w:val="-3"/>
        </w:rPr>
        <w:t>y</w:t>
      </w:r>
      <w:r>
        <w:t xml:space="preserve">, </w:t>
      </w:r>
      <w:r>
        <w:rPr>
          <w:spacing w:val="1"/>
        </w:rPr>
        <w:t>t</w:t>
      </w:r>
      <w:r>
        <w:t>o</w:t>
      </w:r>
      <w:r>
        <w:rPr>
          <w:spacing w:val="21"/>
        </w:rPr>
        <w:t xml:space="preserve"> </w:t>
      </w:r>
      <w:r>
        <w:t>e</w:t>
      </w:r>
      <w:r>
        <w:rPr>
          <w:spacing w:val="-2"/>
        </w:rPr>
        <w:t>n</w:t>
      </w:r>
      <w:r>
        <w:t>ab</w:t>
      </w:r>
      <w:r>
        <w:rPr>
          <w:spacing w:val="-2"/>
        </w:rPr>
        <w:t>l</w:t>
      </w:r>
      <w:r>
        <w:t>e</w:t>
      </w:r>
      <w:r>
        <w:rPr>
          <w:spacing w:val="22"/>
        </w:rPr>
        <w:t xml:space="preserve"> </w:t>
      </w:r>
      <w:r>
        <w:t>t</w:t>
      </w:r>
      <w:r>
        <w:rPr>
          <w:spacing w:val="-3"/>
        </w:rPr>
        <w:t>h</w:t>
      </w:r>
      <w:r>
        <w:t>e</w:t>
      </w:r>
      <w:r>
        <w:rPr>
          <w:spacing w:val="22"/>
        </w:rPr>
        <w:t xml:space="preserve"> </w:t>
      </w:r>
      <w:proofErr w:type="spellStart"/>
      <w:r>
        <w:t>Pro</w:t>
      </w:r>
      <w:r>
        <w:rPr>
          <w:spacing w:val="-2"/>
        </w:rPr>
        <w:t>g</w:t>
      </w:r>
      <w:r>
        <w:t>ramme</w:t>
      </w:r>
      <w:proofErr w:type="spellEnd"/>
      <w:r>
        <w:rPr>
          <w:spacing w:val="19"/>
        </w:rPr>
        <w:t xml:space="preserve"> </w:t>
      </w:r>
      <w:r>
        <w:rPr>
          <w:spacing w:val="1"/>
        </w:rPr>
        <w:t>t</w:t>
      </w:r>
      <w:r>
        <w:t>o</w:t>
      </w:r>
      <w:r>
        <w:rPr>
          <w:spacing w:val="19"/>
        </w:rPr>
        <w:t xml:space="preserve"> </w:t>
      </w:r>
      <w:r>
        <w:rPr>
          <w:spacing w:val="-4"/>
        </w:rPr>
        <w:t>m</w:t>
      </w:r>
      <w:r>
        <w:t>a</w:t>
      </w:r>
      <w:r>
        <w:rPr>
          <w:spacing w:val="1"/>
        </w:rPr>
        <w:t>i</w:t>
      </w:r>
      <w:r>
        <w:t>nta</w:t>
      </w:r>
      <w:r>
        <w:rPr>
          <w:spacing w:val="1"/>
        </w:rPr>
        <w:t>i</w:t>
      </w:r>
      <w:r>
        <w:t>n</w:t>
      </w:r>
      <w:r>
        <w:rPr>
          <w:spacing w:val="20"/>
        </w:rPr>
        <w:t xml:space="preserve"> </w:t>
      </w:r>
      <w:r>
        <w:t>con</w:t>
      </w:r>
      <w:r>
        <w:rPr>
          <w:spacing w:val="-2"/>
        </w:rPr>
        <w:t>s</w:t>
      </w:r>
      <w:r>
        <w:t>i</w:t>
      </w:r>
      <w:r>
        <w:rPr>
          <w:spacing w:val="-2"/>
        </w:rPr>
        <w:t>s</w:t>
      </w:r>
      <w:r>
        <w:t>tency</w:t>
      </w:r>
      <w:r>
        <w:rPr>
          <w:spacing w:val="20"/>
        </w:rPr>
        <w:t xml:space="preserve"> </w:t>
      </w:r>
      <w:r>
        <w:rPr>
          <w:spacing w:val="-2"/>
        </w:rPr>
        <w:t>wi</w:t>
      </w:r>
      <w:r>
        <w:t>th</w:t>
      </w:r>
      <w:r>
        <w:rPr>
          <w:spacing w:val="20"/>
        </w:rPr>
        <w:t xml:space="preserve"> </w:t>
      </w:r>
      <w:r>
        <w:t>re</w:t>
      </w:r>
      <w:r>
        <w:rPr>
          <w:spacing w:val="-2"/>
        </w:rPr>
        <w:t>l</w:t>
      </w:r>
      <w:r>
        <w:t>e</w:t>
      </w:r>
      <w:r>
        <w:rPr>
          <w:spacing w:val="-2"/>
        </w:rPr>
        <w:t>v</w:t>
      </w:r>
      <w:r>
        <w:t>ant</w:t>
      </w:r>
      <w:r>
        <w:rPr>
          <w:spacing w:val="23"/>
        </w:rPr>
        <w:t xml:space="preserve"> </w:t>
      </w:r>
      <w:r>
        <w:rPr>
          <w:spacing w:val="-2"/>
        </w:rPr>
        <w:t>c</w:t>
      </w:r>
      <w:r>
        <w:t>r</w:t>
      </w:r>
      <w:r>
        <w:rPr>
          <w:spacing w:val="-2"/>
        </w:rPr>
        <w:t>i</w:t>
      </w:r>
      <w:r>
        <w:t>te</w:t>
      </w:r>
      <w:r>
        <w:rPr>
          <w:spacing w:val="-2"/>
        </w:rPr>
        <w:t>r</w:t>
      </w:r>
      <w:r>
        <w:t>ia</w:t>
      </w:r>
      <w:r>
        <w:rPr>
          <w:spacing w:val="20"/>
        </w:rPr>
        <w:t xml:space="preserve"> </w:t>
      </w:r>
      <w:r>
        <w:t>and</w:t>
      </w:r>
      <w:r>
        <w:rPr>
          <w:spacing w:val="22"/>
        </w:rPr>
        <w:t xml:space="preserve"> </w:t>
      </w:r>
      <w:r>
        <w:rPr>
          <w:spacing w:val="-3"/>
        </w:rPr>
        <w:t>g</w:t>
      </w:r>
      <w:r>
        <w:t>uid</w:t>
      </w:r>
      <w:r>
        <w:rPr>
          <w:spacing w:val="-2"/>
        </w:rPr>
        <w:t>el</w:t>
      </w:r>
      <w:r>
        <w:t>ines</w:t>
      </w:r>
      <w:r>
        <w:rPr>
          <w:spacing w:val="21"/>
        </w:rPr>
        <w:t xml:space="preserve"> </w:t>
      </w:r>
      <w:r>
        <w:t>t</w:t>
      </w:r>
      <w:r>
        <w:rPr>
          <w:spacing w:val="-3"/>
        </w:rPr>
        <w:t>h</w:t>
      </w:r>
      <w:r>
        <w:t>rou</w:t>
      </w:r>
      <w:r>
        <w:rPr>
          <w:spacing w:val="-3"/>
        </w:rPr>
        <w:t>g</w:t>
      </w:r>
      <w:r>
        <w:t xml:space="preserve">hout </w:t>
      </w:r>
      <w:r>
        <w:rPr>
          <w:spacing w:val="1"/>
        </w:rPr>
        <w:t>it</w:t>
      </w:r>
      <w:r>
        <w:t>s</w:t>
      </w:r>
      <w:r>
        <w:rPr>
          <w:spacing w:val="39"/>
        </w:rPr>
        <w:t xml:space="preserve"> </w:t>
      </w:r>
      <w:r>
        <w:t>assessment</w:t>
      </w:r>
      <w:r>
        <w:rPr>
          <w:spacing w:val="41"/>
        </w:rPr>
        <w:t xml:space="preserve"> </w:t>
      </w:r>
      <w:r>
        <w:t>by</w:t>
      </w:r>
      <w:r>
        <w:rPr>
          <w:spacing w:val="39"/>
        </w:rPr>
        <w:t xml:space="preserve"> </w:t>
      </w:r>
      <w:r>
        <w:rPr>
          <w:spacing w:val="-1"/>
        </w:rPr>
        <w:t>TAB and up to an eligibility decision by the ICAO Council</w:t>
      </w:r>
      <w:r>
        <w:t>;</w:t>
      </w:r>
      <w:r>
        <w:rPr>
          <w:spacing w:val="42"/>
        </w:rPr>
        <w:t xml:space="preserve"> </w:t>
      </w:r>
      <w:r>
        <w:t>an</w:t>
      </w:r>
      <w:r>
        <w:rPr>
          <w:spacing w:val="-2"/>
        </w:rPr>
        <w:t>d</w:t>
      </w:r>
      <w:r>
        <w:t>,</w:t>
      </w:r>
      <w:r>
        <w:rPr>
          <w:spacing w:val="40"/>
        </w:rPr>
        <w:t xml:space="preserve"> </w:t>
      </w:r>
      <w:r>
        <w:rPr>
          <w:spacing w:val="1"/>
        </w:rPr>
        <w:t>i</w:t>
      </w:r>
      <w:r>
        <w:t>f</w:t>
      </w:r>
      <w:r>
        <w:rPr>
          <w:spacing w:val="39"/>
        </w:rPr>
        <w:t xml:space="preserve"> </w:t>
      </w:r>
      <w:r>
        <w:t>ap</w:t>
      </w:r>
      <w:r>
        <w:rPr>
          <w:spacing w:val="-2"/>
        </w:rPr>
        <w:t>p</w:t>
      </w:r>
      <w:r>
        <w:t>li</w:t>
      </w:r>
      <w:r>
        <w:rPr>
          <w:spacing w:val="-2"/>
        </w:rPr>
        <w:t>c</w:t>
      </w:r>
      <w:r>
        <w:t>ab</w:t>
      </w:r>
      <w:r>
        <w:rPr>
          <w:spacing w:val="-2"/>
        </w:rPr>
        <w:t>l</w:t>
      </w:r>
      <w:r>
        <w:t>e,</w:t>
      </w:r>
      <w:r>
        <w:rPr>
          <w:spacing w:val="42"/>
        </w:rPr>
        <w:t xml:space="preserve"> </w:t>
      </w:r>
      <w:r>
        <w:t>co</w:t>
      </w:r>
      <w:r>
        <w:rPr>
          <w:spacing w:val="-2"/>
        </w:rPr>
        <w:t>n</w:t>
      </w:r>
      <w:r>
        <w:t>tin</w:t>
      </w:r>
      <w:r>
        <w:rPr>
          <w:spacing w:val="-3"/>
        </w:rPr>
        <w:t>u</w:t>
      </w:r>
      <w:r>
        <w:t>ing</w:t>
      </w:r>
      <w:r>
        <w:rPr>
          <w:spacing w:val="39"/>
        </w:rPr>
        <w:t xml:space="preserve"> </w:t>
      </w:r>
      <w:r>
        <w:t>on</w:t>
      </w:r>
      <w:r>
        <w:rPr>
          <w:spacing w:val="41"/>
        </w:rPr>
        <w:t xml:space="preserve"> </w:t>
      </w:r>
      <w:r>
        <w:t>from</w:t>
      </w:r>
      <w:r>
        <w:rPr>
          <w:spacing w:val="37"/>
        </w:rPr>
        <w:t xml:space="preserve"> </w:t>
      </w:r>
      <w:r>
        <w:t>the</w:t>
      </w:r>
      <w:r>
        <w:rPr>
          <w:spacing w:val="41"/>
        </w:rPr>
        <w:t xml:space="preserve"> </w:t>
      </w:r>
      <w:r>
        <w:rPr>
          <w:spacing w:val="-2"/>
        </w:rPr>
        <w:t>e</w:t>
      </w:r>
      <w:r>
        <w:t>f</w:t>
      </w:r>
      <w:r>
        <w:rPr>
          <w:spacing w:val="-2"/>
        </w:rPr>
        <w:t>f</w:t>
      </w:r>
      <w:r>
        <w:t>ec</w:t>
      </w:r>
      <w:r>
        <w:rPr>
          <w:spacing w:val="-2"/>
        </w:rPr>
        <w:t>t</w:t>
      </w:r>
      <w:r>
        <w:t>i</w:t>
      </w:r>
      <w:r>
        <w:rPr>
          <w:spacing w:val="-3"/>
        </w:rPr>
        <w:t>v</w:t>
      </w:r>
      <w:r>
        <w:t>e</w:t>
      </w:r>
      <w:r>
        <w:rPr>
          <w:spacing w:val="42"/>
        </w:rPr>
        <w:t xml:space="preserve"> </w:t>
      </w:r>
      <w:r>
        <w:t>da</w:t>
      </w:r>
      <w:r>
        <w:rPr>
          <w:spacing w:val="1"/>
        </w:rPr>
        <w:t>t</w:t>
      </w:r>
      <w:r>
        <w:t>e</w:t>
      </w:r>
      <w:r>
        <w:rPr>
          <w:spacing w:val="41"/>
        </w:rPr>
        <w:t xml:space="preserve"> </w:t>
      </w:r>
      <w:r>
        <w:rPr>
          <w:spacing w:val="-3"/>
        </w:rPr>
        <w:t>o</w:t>
      </w:r>
      <w:r>
        <w:t>f</w:t>
      </w:r>
      <w:r>
        <w:rPr>
          <w:spacing w:val="41"/>
        </w:rPr>
        <w:t xml:space="preserve"> </w:t>
      </w:r>
      <w:r>
        <w:rPr>
          <w:spacing w:val="-3"/>
        </w:rPr>
        <w:t xml:space="preserve">an </w:t>
      </w:r>
      <w:r>
        <w:t>a</w:t>
      </w:r>
      <w:r>
        <w:rPr>
          <w:spacing w:val="1"/>
        </w:rPr>
        <w:t>f</w:t>
      </w:r>
      <w:r>
        <w:rPr>
          <w:spacing w:val="-2"/>
        </w:rPr>
        <w:t>f</w:t>
      </w:r>
      <w:r>
        <w:t>ir</w:t>
      </w:r>
      <w:r>
        <w:rPr>
          <w:spacing w:val="-4"/>
        </w:rPr>
        <w:t>m</w:t>
      </w:r>
      <w:r>
        <w:t>a</w:t>
      </w:r>
      <w:r>
        <w:rPr>
          <w:spacing w:val="1"/>
        </w:rPr>
        <w:t>t</w:t>
      </w:r>
      <w:r>
        <w:t>i</w:t>
      </w:r>
      <w:r>
        <w:rPr>
          <w:spacing w:val="-3"/>
        </w:rPr>
        <w:t>v</w:t>
      </w:r>
      <w:r>
        <w:t>e</w:t>
      </w:r>
      <w:r>
        <w:rPr>
          <w:spacing w:val="1"/>
        </w:rPr>
        <w:t xml:space="preserve"> </w:t>
      </w:r>
      <w:r>
        <w:rPr>
          <w:spacing w:val="-2"/>
        </w:rPr>
        <w:t>e</w:t>
      </w:r>
      <w:r>
        <w:t>li</w:t>
      </w:r>
      <w:r>
        <w:rPr>
          <w:spacing w:val="-3"/>
        </w:rPr>
        <w:t>g</w:t>
      </w:r>
      <w:r>
        <w:t>i</w:t>
      </w:r>
      <w:r>
        <w:rPr>
          <w:spacing w:val="-3"/>
        </w:rPr>
        <w:t>b</w:t>
      </w:r>
      <w:r>
        <w:t>i</w:t>
      </w:r>
      <w:r>
        <w:rPr>
          <w:spacing w:val="-2"/>
        </w:rPr>
        <w:t>l</w:t>
      </w:r>
      <w:r>
        <w:t>ity</w:t>
      </w:r>
      <w:r>
        <w:rPr>
          <w:spacing w:val="-1"/>
        </w:rPr>
        <w:t xml:space="preserve"> </w:t>
      </w:r>
      <w:r>
        <w:t>de</w:t>
      </w:r>
      <w:r>
        <w:rPr>
          <w:spacing w:val="-2"/>
        </w:rPr>
        <w:t>c</w:t>
      </w:r>
      <w:r>
        <w:t>i</w:t>
      </w:r>
      <w:r>
        <w:rPr>
          <w:spacing w:val="-2"/>
        </w:rPr>
        <w:t>s</w:t>
      </w:r>
      <w:r>
        <w:t>ion by</w:t>
      </w:r>
      <w:r>
        <w:rPr>
          <w:spacing w:val="-3"/>
        </w:rPr>
        <w:t xml:space="preserve"> the ICAO </w:t>
      </w:r>
      <w:r>
        <w:rPr>
          <w:spacing w:val="-1"/>
        </w:rPr>
        <w:t>C</w:t>
      </w:r>
      <w:r>
        <w:t>ounc</w:t>
      </w:r>
      <w:r>
        <w:rPr>
          <w:spacing w:val="-2"/>
        </w:rPr>
        <w:t>i</w:t>
      </w:r>
      <w:r>
        <w:t>l, the</w:t>
      </w:r>
      <w:r>
        <w:rPr>
          <w:spacing w:val="-1"/>
        </w:rPr>
        <w:t xml:space="preserve"> </w:t>
      </w:r>
      <w:proofErr w:type="spellStart"/>
      <w:r>
        <w:rPr>
          <w:spacing w:val="-3"/>
        </w:rPr>
        <w:t>P</w:t>
      </w:r>
      <w:r>
        <w:t>ro</w:t>
      </w:r>
      <w:r>
        <w:rPr>
          <w:spacing w:val="-3"/>
        </w:rPr>
        <w:t>g</w:t>
      </w:r>
      <w:r>
        <w:t>r</w:t>
      </w:r>
      <w:r>
        <w:rPr>
          <w:spacing w:val="-2"/>
        </w:rPr>
        <w:t>a</w:t>
      </w:r>
      <w:r>
        <w:t>mme</w:t>
      </w:r>
      <w:proofErr w:type="spellEnd"/>
      <w:r>
        <w:rPr>
          <w:spacing w:val="-3"/>
        </w:rPr>
        <w:t xml:space="preserve"> </w:t>
      </w:r>
      <w:r>
        <w:t>Re</w:t>
      </w:r>
      <w:r>
        <w:rPr>
          <w:spacing w:val="-2"/>
        </w:rPr>
        <w:t>g</w:t>
      </w:r>
      <w:r>
        <w:t>is</w:t>
      </w:r>
      <w:r>
        <w:rPr>
          <w:spacing w:val="1"/>
        </w:rPr>
        <w:t>t</w:t>
      </w:r>
      <w:r>
        <w:t>ry</w:t>
      </w:r>
      <w:r>
        <w:rPr>
          <w:spacing w:val="-2"/>
        </w:rPr>
        <w:t xml:space="preserve"> </w:t>
      </w:r>
      <w:r>
        <w:t>will no</w:t>
      </w:r>
      <w:r>
        <w:rPr>
          <w:spacing w:val="-2"/>
        </w:rPr>
        <w:t>t</w:t>
      </w:r>
      <w:r>
        <w:t>ify</w:t>
      </w:r>
      <w:r>
        <w:rPr>
          <w:spacing w:val="-2"/>
        </w:rPr>
        <w:t xml:space="preserve"> </w:t>
      </w:r>
      <w:r>
        <w:t xml:space="preserve">the </w:t>
      </w:r>
      <w:proofErr w:type="spellStart"/>
      <w:r>
        <w:rPr>
          <w:spacing w:val="-3"/>
        </w:rPr>
        <w:t>P</w:t>
      </w:r>
      <w:r>
        <w:t>ro</w:t>
      </w:r>
      <w:r>
        <w:rPr>
          <w:spacing w:val="-3"/>
        </w:rPr>
        <w:t>g</w:t>
      </w:r>
      <w:r>
        <w:t>ramme</w:t>
      </w:r>
      <w:proofErr w:type="spellEnd"/>
      <w:r>
        <w:t xml:space="preserve"> of</w:t>
      </w:r>
      <w:r>
        <w:rPr>
          <w:spacing w:val="2"/>
        </w:rPr>
        <w:t xml:space="preserve"> </w:t>
      </w:r>
      <w:r>
        <w:t xml:space="preserve">any </w:t>
      </w:r>
      <w:r>
        <w:rPr>
          <w:spacing w:val="-4"/>
        </w:rPr>
        <w:t>m</w:t>
      </w:r>
      <w:r>
        <w:t>a</w:t>
      </w:r>
      <w:r>
        <w:rPr>
          <w:spacing w:val="1"/>
        </w:rPr>
        <w:t>t</w:t>
      </w:r>
      <w:r>
        <w:t>e</w:t>
      </w:r>
      <w:r>
        <w:rPr>
          <w:spacing w:val="1"/>
        </w:rPr>
        <w:t>r</w:t>
      </w:r>
      <w:r>
        <w:t>i</w:t>
      </w:r>
      <w:r>
        <w:rPr>
          <w:spacing w:val="-2"/>
        </w:rPr>
        <w:t>a</w:t>
      </w:r>
      <w:r>
        <w:t>l</w:t>
      </w:r>
      <w:r>
        <w:rPr>
          <w:spacing w:val="4"/>
        </w:rPr>
        <w:t xml:space="preserve"> </w:t>
      </w:r>
      <w:r>
        <w:t>c</w:t>
      </w:r>
      <w:r>
        <w:rPr>
          <w:spacing w:val="-2"/>
        </w:rPr>
        <w:t>h</w:t>
      </w:r>
      <w:r>
        <w:t>an</w:t>
      </w:r>
      <w:r>
        <w:rPr>
          <w:spacing w:val="-2"/>
        </w:rPr>
        <w:t>g</w:t>
      </w:r>
      <w:r>
        <w:t>e</w:t>
      </w:r>
      <w:r>
        <w:rPr>
          <w:spacing w:val="-2"/>
        </w:rPr>
        <w:t>s</w:t>
      </w:r>
      <w:r>
        <w:rPr>
          <w:spacing w:val="22"/>
          <w:position w:val="10"/>
          <w:sz w:val="14"/>
          <w:szCs w:val="14"/>
        </w:rPr>
        <w:t xml:space="preserve"> </w:t>
      </w:r>
      <w:r>
        <w:rPr>
          <w:spacing w:val="1"/>
        </w:rPr>
        <w:t>t</w:t>
      </w:r>
      <w:r>
        <w:t>o</w:t>
      </w:r>
      <w:r>
        <w:rPr>
          <w:spacing w:val="2"/>
        </w:rPr>
        <w:t xml:space="preserve"> </w:t>
      </w:r>
      <w:r>
        <w:rPr>
          <w:spacing w:val="-2"/>
        </w:rPr>
        <w:t>t</w:t>
      </w:r>
      <w:r>
        <w:t>he</w:t>
      </w:r>
      <w:r>
        <w:rPr>
          <w:spacing w:val="2"/>
        </w:rPr>
        <w:t xml:space="preserve"> </w:t>
      </w:r>
      <w:proofErr w:type="spellStart"/>
      <w:r>
        <w:t>Pro</w:t>
      </w:r>
      <w:r>
        <w:rPr>
          <w:spacing w:val="-3"/>
        </w:rPr>
        <w:t>g</w:t>
      </w:r>
      <w:r>
        <w:t>ramme</w:t>
      </w:r>
      <w:proofErr w:type="spellEnd"/>
      <w:r>
        <w:rPr>
          <w:spacing w:val="-1"/>
        </w:rPr>
        <w:t xml:space="preserve"> </w:t>
      </w:r>
      <w:r>
        <w:t>Re</w:t>
      </w:r>
      <w:r>
        <w:rPr>
          <w:spacing w:val="-2"/>
        </w:rPr>
        <w:t>g</w:t>
      </w:r>
      <w:r>
        <w:t>is</w:t>
      </w:r>
      <w:r>
        <w:rPr>
          <w:spacing w:val="-1"/>
        </w:rPr>
        <w:t>t</w:t>
      </w:r>
      <w:r>
        <w:t>r</w:t>
      </w:r>
      <w:r>
        <w:rPr>
          <w:spacing w:val="-3"/>
        </w:rPr>
        <w:t>y</w:t>
      </w:r>
      <w:r>
        <w:t>,</w:t>
      </w:r>
      <w:r>
        <w:rPr>
          <w:spacing w:val="3"/>
        </w:rPr>
        <w:t xml:space="preserve"> </w:t>
      </w:r>
      <w:r>
        <w:t>such</w:t>
      </w:r>
      <w:r>
        <w:rPr>
          <w:spacing w:val="3"/>
        </w:rPr>
        <w:t xml:space="preserve"> </w:t>
      </w:r>
      <w:r>
        <w:rPr>
          <w:spacing w:val="-2"/>
        </w:rPr>
        <w:t>t</w:t>
      </w:r>
      <w:r>
        <w:t>hat</w:t>
      </w:r>
      <w:r>
        <w:rPr>
          <w:spacing w:val="1"/>
        </w:rPr>
        <w:t xml:space="preserve"> t</w:t>
      </w:r>
      <w:r>
        <w:t>he</w:t>
      </w:r>
      <w:r>
        <w:rPr>
          <w:spacing w:val="3"/>
        </w:rPr>
        <w:t xml:space="preserve"> </w:t>
      </w:r>
      <w:proofErr w:type="spellStart"/>
      <w:r>
        <w:rPr>
          <w:spacing w:val="-3"/>
        </w:rPr>
        <w:t>P</w:t>
      </w:r>
      <w:r>
        <w:t>ro</w:t>
      </w:r>
      <w:r>
        <w:rPr>
          <w:spacing w:val="-3"/>
        </w:rPr>
        <w:t>g</w:t>
      </w:r>
      <w:r>
        <w:t>ramme</w:t>
      </w:r>
      <w:proofErr w:type="spellEnd"/>
      <w:r>
        <w:rPr>
          <w:spacing w:val="-1"/>
        </w:rPr>
        <w:t xml:space="preserve"> </w:t>
      </w:r>
      <w:r>
        <w:t>can</w:t>
      </w:r>
      <w:r>
        <w:rPr>
          <w:spacing w:val="2"/>
        </w:rPr>
        <w:t xml:space="preserve"> </w:t>
      </w:r>
      <w:r>
        <w:rPr>
          <w:spacing w:val="-4"/>
        </w:rPr>
        <w:t>m</w:t>
      </w:r>
      <w:r>
        <w:t>a</w:t>
      </w:r>
      <w:r>
        <w:rPr>
          <w:spacing w:val="1"/>
        </w:rPr>
        <w:t>i</w:t>
      </w:r>
      <w:r>
        <w:t>nt</w:t>
      </w:r>
      <w:r>
        <w:rPr>
          <w:spacing w:val="-2"/>
        </w:rPr>
        <w:t>a</w:t>
      </w:r>
      <w:r>
        <w:t>in</w:t>
      </w:r>
      <w:r>
        <w:rPr>
          <w:spacing w:val="3"/>
        </w:rPr>
        <w:t xml:space="preserve"> </w:t>
      </w:r>
      <w:r>
        <w:t>co</w:t>
      </w:r>
      <w:r>
        <w:rPr>
          <w:spacing w:val="-2"/>
        </w:rPr>
        <w:t>n</w:t>
      </w:r>
      <w:r>
        <w:t>s</w:t>
      </w:r>
      <w:r>
        <w:rPr>
          <w:spacing w:val="1"/>
        </w:rPr>
        <w:t>i</w:t>
      </w:r>
      <w:r>
        <w:rPr>
          <w:spacing w:val="-2"/>
        </w:rPr>
        <w:t>s</w:t>
      </w:r>
      <w:r>
        <w:t>te</w:t>
      </w:r>
      <w:r>
        <w:rPr>
          <w:spacing w:val="-2"/>
        </w:rPr>
        <w:t>n</w:t>
      </w:r>
      <w:r>
        <w:t xml:space="preserve">cy </w:t>
      </w:r>
      <w:r>
        <w:rPr>
          <w:spacing w:val="-2"/>
        </w:rPr>
        <w:t>w</w:t>
      </w:r>
      <w:r>
        <w:t>ith</w:t>
      </w:r>
      <w:r>
        <w:rPr>
          <w:spacing w:val="-2"/>
        </w:rPr>
        <w:t xml:space="preserve"> </w:t>
      </w:r>
      <w:r>
        <w:t>re</w:t>
      </w:r>
      <w:r>
        <w:rPr>
          <w:spacing w:val="-2"/>
        </w:rPr>
        <w:t>l</w:t>
      </w:r>
      <w:r>
        <w:t>e</w:t>
      </w:r>
      <w:r>
        <w:rPr>
          <w:spacing w:val="-2"/>
        </w:rPr>
        <w:t>v</w:t>
      </w:r>
      <w:r>
        <w:t>ant</w:t>
      </w:r>
      <w:r>
        <w:rPr>
          <w:spacing w:val="1"/>
        </w:rPr>
        <w:t xml:space="preserve"> </w:t>
      </w:r>
      <w:r>
        <w:rPr>
          <w:spacing w:val="-2"/>
        </w:rPr>
        <w:t>c</w:t>
      </w:r>
      <w:r>
        <w:t>r</w:t>
      </w:r>
      <w:r>
        <w:rPr>
          <w:spacing w:val="-2"/>
        </w:rPr>
        <w:t>i</w:t>
      </w:r>
      <w:r>
        <w:t>t</w:t>
      </w:r>
      <w:r>
        <w:rPr>
          <w:spacing w:val="-2"/>
        </w:rPr>
        <w:t>e</w:t>
      </w:r>
      <w:r>
        <w:t>ria</w:t>
      </w:r>
      <w:r>
        <w:rPr>
          <w:spacing w:val="-1"/>
        </w:rPr>
        <w:t xml:space="preserve"> </w:t>
      </w:r>
      <w:r>
        <w:t xml:space="preserve">and </w:t>
      </w:r>
      <w:r>
        <w:rPr>
          <w:spacing w:val="-3"/>
        </w:rPr>
        <w:t>g</w:t>
      </w:r>
      <w:r>
        <w:t>uid</w:t>
      </w:r>
      <w:r>
        <w:rPr>
          <w:spacing w:val="-2"/>
        </w:rPr>
        <w:t>e</w:t>
      </w:r>
      <w:r>
        <w:t>li</w:t>
      </w:r>
      <w:r>
        <w:rPr>
          <w:spacing w:val="-3"/>
        </w:rPr>
        <w:t>n</w:t>
      </w:r>
      <w:r>
        <w:t>e</w:t>
      </w:r>
      <w:r>
        <w:rPr>
          <w:spacing w:val="-2"/>
        </w:rPr>
        <w:t>s</w:t>
      </w:r>
      <w:r>
        <w:t>;</w:t>
      </w:r>
    </w:p>
    <w:p w14:paraId="47DD0867" w14:textId="77777777" w:rsidR="00162F1C" w:rsidRDefault="00162F1C" w:rsidP="00162F1C">
      <w:pPr>
        <w:rPr>
          <w:szCs w:val="22"/>
        </w:rPr>
      </w:pPr>
    </w:p>
    <w:p w14:paraId="47DD0868" w14:textId="77777777" w:rsidR="00162F1C" w:rsidRDefault="00162F1C" w:rsidP="00162F1C">
      <w:pPr>
        <w:pStyle w:val="BodyText"/>
        <w:numPr>
          <w:ilvl w:val="1"/>
          <w:numId w:val="18"/>
        </w:numPr>
        <w:tabs>
          <w:tab w:val="left" w:pos="1134"/>
        </w:tabs>
        <w:ind w:left="1134" w:right="113" w:hanging="674"/>
        <w:jc w:val="both"/>
      </w:pPr>
      <w:r>
        <w:t>The</w:t>
      </w:r>
      <w:r>
        <w:rPr>
          <w:spacing w:val="1"/>
        </w:rPr>
        <w:t xml:space="preserve"> </w:t>
      </w:r>
      <w:proofErr w:type="spellStart"/>
      <w:r>
        <w:rPr>
          <w:spacing w:val="-3"/>
        </w:rPr>
        <w:t>P</w:t>
      </w:r>
      <w:r>
        <w:t>ro</w:t>
      </w:r>
      <w:r>
        <w:rPr>
          <w:spacing w:val="-3"/>
        </w:rPr>
        <w:t>g</w:t>
      </w:r>
      <w:r>
        <w:t>ramme</w:t>
      </w:r>
      <w:proofErr w:type="spellEnd"/>
      <w:r>
        <w:rPr>
          <w:spacing w:val="53"/>
        </w:rPr>
        <w:t xml:space="preserve"> </w:t>
      </w:r>
      <w:r>
        <w:rPr>
          <w:spacing w:val="-1"/>
        </w:rPr>
        <w:t>R</w:t>
      </w:r>
      <w:r>
        <w:t>e</w:t>
      </w:r>
      <w:r>
        <w:rPr>
          <w:spacing w:val="-2"/>
        </w:rPr>
        <w:t>g</w:t>
      </w:r>
      <w:r>
        <w:t>is</w:t>
      </w:r>
      <w:r>
        <w:rPr>
          <w:spacing w:val="1"/>
        </w:rPr>
        <w:t>t</w:t>
      </w:r>
      <w:r>
        <w:t>ry</w:t>
      </w:r>
      <w:r>
        <w:rPr>
          <w:spacing w:val="53"/>
        </w:rPr>
        <w:t xml:space="preserve"> </w:t>
      </w:r>
      <w:r>
        <w:t>and</w:t>
      </w:r>
      <w:r>
        <w:rPr>
          <w:spacing w:val="1"/>
        </w:rPr>
        <w:t xml:space="preserve"> </w:t>
      </w:r>
      <w:r>
        <w:rPr>
          <w:spacing w:val="-1"/>
        </w:rPr>
        <w:t>R</w:t>
      </w:r>
      <w:r>
        <w:t>e</w:t>
      </w:r>
      <w:r>
        <w:rPr>
          <w:spacing w:val="-2"/>
        </w:rPr>
        <w:t>g</w:t>
      </w:r>
      <w:r>
        <w:t>is</w:t>
      </w:r>
      <w:r>
        <w:rPr>
          <w:spacing w:val="1"/>
        </w:rPr>
        <w:t>t</w:t>
      </w:r>
      <w:r>
        <w:t>ry</w:t>
      </w:r>
      <w:r>
        <w:rPr>
          <w:spacing w:val="53"/>
        </w:rPr>
        <w:t xml:space="preserve"> </w:t>
      </w:r>
      <w:r>
        <w:rPr>
          <w:spacing w:val="-1"/>
        </w:rPr>
        <w:t>R</w:t>
      </w:r>
      <w:r>
        <w:t>ep</w:t>
      </w:r>
      <w:r>
        <w:rPr>
          <w:spacing w:val="1"/>
        </w:rPr>
        <w:t>r</w:t>
      </w:r>
      <w:r>
        <w:rPr>
          <w:spacing w:val="-2"/>
        </w:rPr>
        <w:t>e</w:t>
      </w:r>
      <w:r>
        <w:t>s</w:t>
      </w:r>
      <w:r>
        <w:rPr>
          <w:spacing w:val="-2"/>
        </w:rPr>
        <w:t>e</w:t>
      </w:r>
      <w:r>
        <w:t>nt</w:t>
      </w:r>
      <w:r>
        <w:rPr>
          <w:spacing w:val="-2"/>
        </w:rPr>
        <w:t>a</w:t>
      </w:r>
      <w:r>
        <w:t>ti</w:t>
      </w:r>
      <w:r>
        <w:rPr>
          <w:spacing w:val="-3"/>
        </w:rPr>
        <w:t>v</w:t>
      </w:r>
      <w:r>
        <w:t>e</w:t>
      </w:r>
      <w:r>
        <w:rPr>
          <w:spacing w:val="1"/>
        </w:rPr>
        <w:t xml:space="preserve"> </w:t>
      </w:r>
      <w:r>
        <w:rPr>
          <w:spacing w:val="-2"/>
        </w:rPr>
        <w:t xml:space="preserve">will </w:t>
      </w:r>
      <w:r>
        <w:t>n</w:t>
      </w:r>
      <w:r>
        <w:rPr>
          <w:spacing w:val="-3"/>
        </w:rPr>
        <w:t>o</w:t>
      </w:r>
      <w:r>
        <w:t>t</w:t>
      </w:r>
      <w:r>
        <w:rPr>
          <w:spacing w:val="1"/>
        </w:rPr>
        <w:t xml:space="preserve"> </w:t>
      </w:r>
      <w:r>
        <w:t>pu</w:t>
      </w:r>
      <w:r>
        <w:rPr>
          <w:spacing w:val="-3"/>
        </w:rPr>
        <w:t>b</w:t>
      </w:r>
      <w:r>
        <w:t>li</w:t>
      </w:r>
      <w:r>
        <w:rPr>
          <w:spacing w:val="-2"/>
        </w:rPr>
        <w:t>c</w:t>
      </w:r>
      <w:r>
        <w:t>ly</w:t>
      </w:r>
      <w:r>
        <w:rPr>
          <w:spacing w:val="54"/>
        </w:rPr>
        <w:t xml:space="preserve"> </w:t>
      </w:r>
      <w:r>
        <w:t>dis</w:t>
      </w:r>
      <w:r>
        <w:rPr>
          <w:spacing w:val="-2"/>
        </w:rPr>
        <w:t>s</w:t>
      </w:r>
      <w:r>
        <w:t>e</w:t>
      </w:r>
      <w:r>
        <w:rPr>
          <w:spacing w:val="-4"/>
        </w:rPr>
        <w:t>m</w:t>
      </w:r>
      <w:r>
        <w:t>ina</w:t>
      </w:r>
      <w:r>
        <w:rPr>
          <w:spacing w:val="1"/>
        </w:rPr>
        <w:t>t</w:t>
      </w:r>
      <w:r>
        <w:rPr>
          <w:spacing w:val="-2"/>
        </w:rPr>
        <w:t>e</w:t>
      </w:r>
      <w:r>
        <w:t>, co</w:t>
      </w:r>
      <w:r>
        <w:rPr>
          <w:spacing w:val="-2"/>
        </w:rPr>
        <w:t>m</w:t>
      </w:r>
      <w:r>
        <w:rPr>
          <w:spacing w:val="-4"/>
        </w:rPr>
        <w:t>m</w:t>
      </w:r>
      <w:r>
        <w:t>unicate,</w:t>
      </w:r>
      <w:r>
        <w:rPr>
          <w:spacing w:val="1"/>
        </w:rPr>
        <w:t xml:space="preserve"> </w:t>
      </w:r>
      <w:r>
        <w:t>or</w:t>
      </w:r>
      <w:r>
        <w:rPr>
          <w:spacing w:val="1"/>
        </w:rPr>
        <w:t xml:space="preserve"> </w:t>
      </w:r>
      <w:r>
        <w:t>ot</w:t>
      </w:r>
      <w:r>
        <w:rPr>
          <w:spacing w:val="-3"/>
        </w:rPr>
        <w:t>h</w:t>
      </w:r>
      <w:r>
        <w:t>e</w:t>
      </w:r>
      <w:r>
        <w:rPr>
          <w:spacing w:val="1"/>
        </w:rPr>
        <w:t>r</w:t>
      </w:r>
      <w:r>
        <w:rPr>
          <w:spacing w:val="-4"/>
        </w:rPr>
        <w:t>w</w:t>
      </w:r>
      <w:r>
        <w:t>ise</w:t>
      </w:r>
      <w:r>
        <w:rPr>
          <w:spacing w:val="-1"/>
        </w:rPr>
        <w:t xml:space="preserve"> </w:t>
      </w:r>
      <w:r>
        <w:t>dis</w:t>
      </w:r>
      <w:r>
        <w:rPr>
          <w:spacing w:val="-2"/>
        </w:rPr>
        <w:t>c</w:t>
      </w:r>
      <w:r>
        <w:t>lo</w:t>
      </w:r>
      <w:r>
        <w:rPr>
          <w:spacing w:val="-2"/>
        </w:rPr>
        <w:t>s</w:t>
      </w:r>
      <w:r>
        <w:t>e the na</w:t>
      </w:r>
      <w:r>
        <w:rPr>
          <w:spacing w:val="-2"/>
        </w:rPr>
        <w:t>t</w:t>
      </w:r>
      <w:r>
        <w:t>ure, co</w:t>
      </w:r>
      <w:r>
        <w:rPr>
          <w:spacing w:val="-2"/>
        </w:rPr>
        <w:t>n</w:t>
      </w:r>
      <w:r>
        <w:t>te</w:t>
      </w:r>
      <w:r>
        <w:rPr>
          <w:spacing w:val="-2"/>
        </w:rPr>
        <w:t>n</w:t>
      </w:r>
      <w:r>
        <w:t>t, or</w:t>
      </w:r>
      <w:r>
        <w:rPr>
          <w:spacing w:val="1"/>
        </w:rPr>
        <w:t xml:space="preserve"> </w:t>
      </w:r>
      <w:r>
        <w:t>s</w:t>
      </w:r>
      <w:r>
        <w:rPr>
          <w:spacing w:val="1"/>
        </w:rPr>
        <w:t>t</w:t>
      </w:r>
      <w:r>
        <w:rPr>
          <w:spacing w:val="-2"/>
        </w:rPr>
        <w:t>a</w:t>
      </w:r>
      <w:r>
        <w:t>t</w:t>
      </w:r>
      <w:r>
        <w:rPr>
          <w:spacing w:val="-3"/>
        </w:rPr>
        <w:t>u</w:t>
      </w:r>
      <w:r>
        <w:t>s</w:t>
      </w:r>
      <w:r>
        <w:rPr>
          <w:spacing w:val="3"/>
        </w:rPr>
        <w:t xml:space="preserve"> </w:t>
      </w:r>
      <w:r>
        <w:t>of</w:t>
      </w:r>
      <w:r>
        <w:rPr>
          <w:spacing w:val="1"/>
        </w:rPr>
        <w:t xml:space="preserve"> </w:t>
      </w:r>
      <w:r>
        <w:t>co</w:t>
      </w:r>
      <w:r>
        <w:rPr>
          <w:spacing w:val="-4"/>
        </w:rPr>
        <w:t>mm</w:t>
      </w:r>
      <w:r>
        <w:t>unicati</w:t>
      </w:r>
      <w:r>
        <w:rPr>
          <w:spacing w:val="-3"/>
        </w:rPr>
        <w:t>o</w:t>
      </w:r>
      <w:r>
        <w:t>ns</w:t>
      </w:r>
      <w:r>
        <w:rPr>
          <w:spacing w:val="4"/>
        </w:rPr>
        <w:t xml:space="preserve"> </w:t>
      </w:r>
      <w:r>
        <w:t>b</w:t>
      </w:r>
      <w:r>
        <w:rPr>
          <w:spacing w:val="-2"/>
        </w:rPr>
        <w:t>e</w:t>
      </w:r>
      <w:r>
        <w:t>t</w:t>
      </w:r>
      <w:r>
        <w:rPr>
          <w:spacing w:val="-2"/>
        </w:rPr>
        <w:t>w</w:t>
      </w:r>
      <w:r>
        <w:t>een t</w:t>
      </w:r>
      <w:r>
        <w:rPr>
          <w:spacing w:val="-3"/>
        </w:rPr>
        <w:t>h</w:t>
      </w:r>
      <w:r>
        <w:t xml:space="preserve">e </w:t>
      </w:r>
      <w:proofErr w:type="spellStart"/>
      <w:r>
        <w:t>Pro</w:t>
      </w:r>
      <w:r>
        <w:rPr>
          <w:spacing w:val="-2"/>
        </w:rPr>
        <w:t>g</w:t>
      </w:r>
      <w:r>
        <w:t>ra</w:t>
      </w:r>
      <w:r>
        <w:rPr>
          <w:spacing w:val="-4"/>
        </w:rPr>
        <w:t>mme</w:t>
      </w:r>
      <w:proofErr w:type="spellEnd"/>
      <w:r>
        <w:t>,</w:t>
      </w:r>
      <w:r>
        <w:rPr>
          <w:spacing w:val="10"/>
        </w:rPr>
        <w:t xml:space="preserve"> </w:t>
      </w:r>
      <w:r>
        <w:t>the</w:t>
      </w:r>
      <w:r>
        <w:rPr>
          <w:spacing w:val="10"/>
        </w:rPr>
        <w:t xml:space="preserve"> </w:t>
      </w:r>
      <w:proofErr w:type="spellStart"/>
      <w:r>
        <w:rPr>
          <w:spacing w:val="-3"/>
        </w:rPr>
        <w:t>P</w:t>
      </w:r>
      <w:r>
        <w:t>ro</w:t>
      </w:r>
      <w:r>
        <w:rPr>
          <w:spacing w:val="-3"/>
        </w:rPr>
        <w:t>g</w:t>
      </w:r>
      <w:r>
        <w:t>ramme</w:t>
      </w:r>
      <w:proofErr w:type="spellEnd"/>
      <w:r>
        <w:rPr>
          <w:spacing w:val="7"/>
        </w:rPr>
        <w:t xml:space="preserve"> </w:t>
      </w:r>
      <w:r>
        <w:rPr>
          <w:spacing w:val="-1"/>
        </w:rPr>
        <w:t>R</w:t>
      </w:r>
      <w:r>
        <w:t>e</w:t>
      </w:r>
      <w:r>
        <w:rPr>
          <w:spacing w:val="-2"/>
        </w:rPr>
        <w:t>g</w:t>
      </w:r>
      <w:r>
        <w:t>is</w:t>
      </w:r>
      <w:r>
        <w:rPr>
          <w:spacing w:val="1"/>
        </w:rPr>
        <w:t>t</w:t>
      </w:r>
      <w:r>
        <w:t>r</w:t>
      </w:r>
      <w:r>
        <w:rPr>
          <w:spacing w:val="-3"/>
        </w:rPr>
        <w:t>y</w:t>
      </w:r>
      <w:r>
        <w:t>,</w:t>
      </w:r>
      <w:r>
        <w:rPr>
          <w:spacing w:val="10"/>
        </w:rPr>
        <w:t xml:space="preserve"> </w:t>
      </w:r>
      <w:r>
        <w:t>an</w:t>
      </w:r>
      <w:r>
        <w:rPr>
          <w:spacing w:val="-2"/>
        </w:rPr>
        <w:t>d</w:t>
      </w:r>
      <w:r>
        <w:t>/or</w:t>
      </w:r>
      <w:r>
        <w:rPr>
          <w:spacing w:val="7"/>
        </w:rPr>
        <w:t xml:space="preserve"> the </w:t>
      </w:r>
      <w:r>
        <w:rPr>
          <w:spacing w:val="-4"/>
        </w:rPr>
        <w:t>I</w:t>
      </w:r>
      <w:r>
        <w:rPr>
          <w:spacing w:val="-1"/>
        </w:rPr>
        <w:t>C</w:t>
      </w:r>
      <w:r>
        <w:rPr>
          <w:spacing w:val="-2"/>
        </w:rPr>
        <w:t>AO Secretariat</w:t>
      </w:r>
      <w:r>
        <w:t>,</w:t>
      </w:r>
      <w:r>
        <w:rPr>
          <w:spacing w:val="13"/>
        </w:rPr>
        <w:t xml:space="preserve"> </w:t>
      </w:r>
      <w:r>
        <w:t>r</w:t>
      </w:r>
      <w:r>
        <w:rPr>
          <w:spacing w:val="-2"/>
        </w:rPr>
        <w:t>e</w:t>
      </w:r>
      <w:r>
        <w:t>l</w:t>
      </w:r>
      <w:r>
        <w:rPr>
          <w:spacing w:val="-2"/>
        </w:rPr>
        <w:t>a</w:t>
      </w:r>
      <w:r>
        <w:t>ted</w:t>
      </w:r>
      <w:r>
        <w:rPr>
          <w:spacing w:val="9"/>
        </w:rPr>
        <w:t xml:space="preserve"> </w:t>
      </w:r>
      <w:r>
        <w:rPr>
          <w:spacing w:val="1"/>
        </w:rPr>
        <w:t>t</w:t>
      </w:r>
      <w:r>
        <w:t>o</w:t>
      </w:r>
      <w:r>
        <w:rPr>
          <w:spacing w:val="7"/>
        </w:rPr>
        <w:t xml:space="preserve"> </w:t>
      </w:r>
      <w:r>
        <w:t>the</w:t>
      </w:r>
      <w:r>
        <w:rPr>
          <w:spacing w:val="7"/>
        </w:rPr>
        <w:t xml:space="preserve"> </w:t>
      </w:r>
      <w:r>
        <w:rPr>
          <w:spacing w:val="-2"/>
        </w:rPr>
        <w:t>s</w:t>
      </w:r>
      <w:r>
        <w:t>t</w:t>
      </w:r>
      <w:r>
        <w:rPr>
          <w:spacing w:val="-2"/>
        </w:rPr>
        <w:t>a</w:t>
      </w:r>
      <w:r>
        <w:t>tus</w:t>
      </w:r>
      <w:r>
        <w:rPr>
          <w:spacing w:val="8"/>
        </w:rPr>
        <w:t xml:space="preserve"> </w:t>
      </w:r>
      <w:r>
        <w:t>of</w:t>
      </w:r>
      <w:r>
        <w:rPr>
          <w:spacing w:val="9"/>
        </w:rPr>
        <w:t xml:space="preserve"> </w:t>
      </w:r>
      <w:r>
        <w:t>the</w:t>
      </w:r>
      <w:r>
        <w:rPr>
          <w:spacing w:val="10"/>
        </w:rPr>
        <w:t xml:space="preserve"> </w:t>
      </w:r>
      <w:proofErr w:type="spellStart"/>
      <w:r>
        <w:rPr>
          <w:spacing w:val="-3"/>
        </w:rPr>
        <w:t>P</w:t>
      </w:r>
      <w:r>
        <w:t>ro</w:t>
      </w:r>
      <w:r>
        <w:rPr>
          <w:spacing w:val="-3"/>
        </w:rPr>
        <w:t>g</w:t>
      </w:r>
      <w:r>
        <w:t>ra</w:t>
      </w:r>
      <w:r>
        <w:rPr>
          <w:spacing w:val="-4"/>
        </w:rPr>
        <w:t>mme</w:t>
      </w:r>
      <w:r>
        <w:t>’s</w:t>
      </w:r>
      <w:proofErr w:type="spellEnd"/>
      <w:r>
        <w:t xml:space="preserve"> pro</w:t>
      </w:r>
      <w:r>
        <w:rPr>
          <w:spacing w:val="-3"/>
        </w:rPr>
        <w:t>v</w:t>
      </w:r>
      <w:r>
        <w:t>is</w:t>
      </w:r>
      <w:r>
        <w:rPr>
          <w:spacing w:val="-1"/>
        </w:rPr>
        <w:t>i</w:t>
      </w:r>
      <w:r>
        <w:t>on</w:t>
      </w:r>
      <w:r>
        <w:rPr>
          <w:spacing w:val="12"/>
        </w:rPr>
        <w:t xml:space="preserve"> </w:t>
      </w:r>
      <w:r>
        <w:rPr>
          <w:spacing w:val="-3"/>
        </w:rPr>
        <w:t>o</w:t>
      </w:r>
      <w:r>
        <w:t>f</w:t>
      </w:r>
      <w:r>
        <w:rPr>
          <w:spacing w:val="13"/>
        </w:rPr>
        <w:t xml:space="preserve"> </w:t>
      </w:r>
      <w:proofErr w:type="spellStart"/>
      <w:r>
        <w:rPr>
          <w:spacing w:val="-3"/>
        </w:rPr>
        <w:t>p</w:t>
      </w:r>
      <w:r>
        <w:t>ro</w:t>
      </w:r>
      <w:r>
        <w:rPr>
          <w:spacing w:val="-3"/>
        </w:rPr>
        <w:t>g</w:t>
      </w:r>
      <w:r>
        <w:t>ramme</w:t>
      </w:r>
      <w:proofErr w:type="spellEnd"/>
      <w:r>
        <w:rPr>
          <w:spacing w:val="9"/>
        </w:rPr>
        <w:t xml:space="preserve"> </w:t>
      </w:r>
      <w:r>
        <w:t>and</w:t>
      </w:r>
      <w:r>
        <w:rPr>
          <w:spacing w:val="12"/>
        </w:rPr>
        <w:t xml:space="preserve"> </w:t>
      </w:r>
      <w:r>
        <w:rPr>
          <w:spacing w:val="-2"/>
        </w:rPr>
        <w:t>r</w:t>
      </w:r>
      <w:r>
        <w:t>e</w:t>
      </w:r>
      <w:r>
        <w:rPr>
          <w:spacing w:val="-2"/>
        </w:rPr>
        <w:t>g</w:t>
      </w:r>
      <w:r>
        <w:t>is</w:t>
      </w:r>
      <w:r>
        <w:rPr>
          <w:spacing w:val="1"/>
        </w:rPr>
        <w:t>t</w:t>
      </w:r>
      <w:r>
        <w:t>ry</w:t>
      </w:r>
      <w:r>
        <w:rPr>
          <w:spacing w:val="10"/>
        </w:rPr>
        <w:t xml:space="preserve"> </w:t>
      </w:r>
      <w:r>
        <w:t>s</w:t>
      </w:r>
      <w:r>
        <w:rPr>
          <w:spacing w:val="-2"/>
        </w:rPr>
        <w:t>e</w:t>
      </w:r>
      <w:r>
        <w:t>r</w:t>
      </w:r>
      <w:r>
        <w:rPr>
          <w:spacing w:val="-3"/>
        </w:rPr>
        <w:t>v</w:t>
      </w:r>
      <w:r>
        <w:t>ic</w:t>
      </w:r>
      <w:r>
        <w:rPr>
          <w:spacing w:val="-2"/>
        </w:rPr>
        <w:t>e</w:t>
      </w:r>
      <w:r>
        <w:t>s</w:t>
      </w:r>
      <w:r>
        <w:rPr>
          <w:spacing w:val="13"/>
        </w:rPr>
        <w:t xml:space="preserve"> </w:t>
      </w:r>
      <w:r>
        <w:t>un</w:t>
      </w:r>
      <w:r>
        <w:rPr>
          <w:spacing w:val="-3"/>
        </w:rPr>
        <w:t>d</w:t>
      </w:r>
      <w:r>
        <w:t>er</w:t>
      </w:r>
      <w:r>
        <w:rPr>
          <w:spacing w:val="11"/>
        </w:rPr>
        <w:t xml:space="preserve"> </w:t>
      </w:r>
      <w:r>
        <w:t>the</w:t>
      </w:r>
      <w:r>
        <w:rPr>
          <w:spacing w:val="7"/>
        </w:rPr>
        <w:t xml:space="preserve"> </w:t>
      </w:r>
      <w:r>
        <w:rPr>
          <w:spacing w:val="-1"/>
        </w:rPr>
        <w:t>C</w:t>
      </w:r>
      <w:r>
        <w:rPr>
          <w:spacing w:val="-2"/>
        </w:rPr>
        <w:t>O</w:t>
      </w:r>
      <w:r>
        <w:rPr>
          <w:spacing w:val="-1"/>
        </w:rPr>
        <w:t>R</w:t>
      </w:r>
      <w:r>
        <w:rPr>
          <w:spacing w:val="1"/>
        </w:rPr>
        <w:t>S</w:t>
      </w:r>
      <w:r>
        <w:rPr>
          <w:spacing w:val="-4"/>
        </w:rPr>
        <w:t>I</w:t>
      </w:r>
      <w:r>
        <w:rPr>
          <w:spacing w:val="-2"/>
        </w:rPr>
        <w:t>A</w:t>
      </w:r>
      <w:r>
        <w:t>,</w:t>
      </w:r>
      <w:r>
        <w:rPr>
          <w:spacing w:val="12"/>
        </w:rPr>
        <w:t xml:space="preserve"> </w:t>
      </w:r>
      <w:r>
        <w:t>unless</w:t>
      </w:r>
      <w:r>
        <w:rPr>
          <w:spacing w:val="10"/>
        </w:rPr>
        <w:t xml:space="preserve"> </w:t>
      </w:r>
      <w:r>
        <w:t>the</w:t>
      </w:r>
      <w:r>
        <w:rPr>
          <w:spacing w:val="10"/>
        </w:rPr>
        <w:t xml:space="preserve"> </w:t>
      </w:r>
      <w:proofErr w:type="spellStart"/>
      <w:r>
        <w:t>Pro</w:t>
      </w:r>
      <w:r>
        <w:rPr>
          <w:spacing w:val="-2"/>
        </w:rPr>
        <w:t>gr</w:t>
      </w:r>
      <w:r>
        <w:t>amme</w:t>
      </w:r>
      <w:proofErr w:type="spellEnd"/>
      <w:r>
        <w:rPr>
          <w:spacing w:val="9"/>
        </w:rPr>
        <w:t xml:space="preserve"> </w:t>
      </w:r>
      <w:r>
        <w:t>has</w:t>
      </w:r>
      <w:r>
        <w:rPr>
          <w:spacing w:val="13"/>
        </w:rPr>
        <w:t xml:space="preserve"> </w:t>
      </w:r>
      <w:r>
        <w:t>r</w:t>
      </w:r>
      <w:r>
        <w:rPr>
          <w:spacing w:val="-2"/>
        </w:rPr>
        <w:t>e</w:t>
      </w:r>
      <w:r>
        <w:t>cei</w:t>
      </w:r>
      <w:r>
        <w:rPr>
          <w:spacing w:val="-3"/>
        </w:rPr>
        <w:t>v</w:t>
      </w:r>
      <w:r>
        <w:t>ed pri</w:t>
      </w:r>
      <w:r>
        <w:rPr>
          <w:spacing w:val="-3"/>
        </w:rPr>
        <w:t>o</w:t>
      </w:r>
      <w:r>
        <w:t>r</w:t>
      </w:r>
      <w:r>
        <w:rPr>
          <w:spacing w:val="28"/>
        </w:rPr>
        <w:t xml:space="preserve"> </w:t>
      </w:r>
      <w:r>
        <w:t>no</w:t>
      </w:r>
      <w:r>
        <w:rPr>
          <w:spacing w:val="-2"/>
        </w:rPr>
        <w:t>t</w:t>
      </w:r>
      <w:r>
        <w:t>i</w:t>
      </w:r>
      <w:r>
        <w:rPr>
          <w:spacing w:val="-2"/>
        </w:rPr>
        <w:t>c</w:t>
      </w:r>
      <w:r>
        <w:t>e</w:t>
      </w:r>
      <w:r>
        <w:rPr>
          <w:spacing w:val="27"/>
        </w:rPr>
        <w:t xml:space="preserve"> </w:t>
      </w:r>
      <w:r>
        <w:t>from</w:t>
      </w:r>
      <w:r>
        <w:rPr>
          <w:spacing w:val="23"/>
        </w:rPr>
        <w:t xml:space="preserve"> </w:t>
      </w:r>
      <w:r>
        <w:t>the</w:t>
      </w:r>
      <w:r>
        <w:rPr>
          <w:spacing w:val="27"/>
        </w:rPr>
        <w:t xml:space="preserve"> </w:t>
      </w:r>
      <w:r>
        <w:rPr>
          <w:spacing w:val="-4"/>
        </w:rPr>
        <w:t>I</w:t>
      </w:r>
      <w:r>
        <w:rPr>
          <w:spacing w:val="-1"/>
        </w:rPr>
        <w:t>C</w:t>
      </w:r>
      <w:r>
        <w:rPr>
          <w:spacing w:val="1"/>
        </w:rPr>
        <w:t>A</w:t>
      </w:r>
      <w:r>
        <w:t>O</w:t>
      </w:r>
      <w:r>
        <w:rPr>
          <w:spacing w:val="26"/>
        </w:rPr>
        <w:t xml:space="preserve"> </w:t>
      </w:r>
      <w:r>
        <w:t>Sec</w:t>
      </w:r>
      <w:r>
        <w:rPr>
          <w:spacing w:val="1"/>
        </w:rPr>
        <w:t>r</w:t>
      </w:r>
      <w:r>
        <w:t>e</w:t>
      </w:r>
      <w:r>
        <w:rPr>
          <w:spacing w:val="-2"/>
        </w:rPr>
        <w:t>t</w:t>
      </w:r>
      <w:r>
        <w:t>a</w:t>
      </w:r>
      <w:r>
        <w:rPr>
          <w:spacing w:val="-2"/>
        </w:rPr>
        <w:t>r</w:t>
      </w:r>
      <w:r>
        <w:t>i</w:t>
      </w:r>
      <w:r>
        <w:rPr>
          <w:spacing w:val="-2"/>
        </w:rPr>
        <w:t>a</w:t>
      </w:r>
      <w:r>
        <w:t>t</w:t>
      </w:r>
      <w:r>
        <w:rPr>
          <w:spacing w:val="28"/>
        </w:rPr>
        <w:t xml:space="preserve"> </w:t>
      </w:r>
      <w:r>
        <w:t>th</w:t>
      </w:r>
      <w:r>
        <w:rPr>
          <w:spacing w:val="-2"/>
        </w:rPr>
        <w:t>a</w:t>
      </w:r>
      <w:r>
        <w:t>t</w:t>
      </w:r>
      <w:r>
        <w:rPr>
          <w:spacing w:val="27"/>
        </w:rPr>
        <w:t xml:space="preserve"> </w:t>
      </w:r>
      <w:r>
        <w:t>su</w:t>
      </w:r>
      <w:r>
        <w:rPr>
          <w:spacing w:val="-2"/>
        </w:rPr>
        <w:t>c</w:t>
      </w:r>
      <w:r>
        <w:t>h</w:t>
      </w:r>
      <w:r>
        <w:rPr>
          <w:spacing w:val="27"/>
        </w:rPr>
        <w:t xml:space="preserve"> </w:t>
      </w:r>
      <w:r>
        <w:t>in</w:t>
      </w:r>
      <w:r>
        <w:rPr>
          <w:spacing w:val="-2"/>
        </w:rPr>
        <w:t>f</w:t>
      </w:r>
      <w:r>
        <w:t>or</w:t>
      </w:r>
      <w:r>
        <w:rPr>
          <w:spacing w:val="-4"/>
        </w:rPr>
        <w:t>m</w:t>
      </w:r>
      <w:r>
        <w:t>a</w:t>
      </w:r>
      <w:r>
        <w:rPr>
          <w:spacing w:val="1"/>
        </w:rPr>
        <w:t>t</w:t>
      </w:r>
      <w:r>
        <w:t>ion</w:t>
      </w:r>
      <w:r>
        <w:rPr>
          <w:spacing w:val="27"/>
        </w:rPr>
        <w:t xml:space="preserve"> </w:t>
      </w:r>
      <w:r>
        <w:t>h</w:t>
      </w:r>
      <w:r>
        <w:rPr>
          <w:spacing w:val="-2"/>
        </w:rPr>
        <w:t>a</w:t>
      </w:r>
      <w:r>
        <w:t>s</w:t>
      </w:r>
      <w:r>
        <w:rPr>
          <w:spacing w:val="27"/>
        </w:rPr>
        <w:t xml:space="preserve"> </w:t>
      </w:r>
      <w:r>
        <w:t>been</w:t>
      </w:r>
      <w:r>
        <w:rPr>
          <w:spacing w:val="26"/>
        </w:rPr>
        <w:t xml:space="preserve"> </w:t>
      </w:r>
      <w:r>
        <w:t>a</w:t>
      </w:r>
      <w:r>
        <w:rPr>
          <w:spacing w:val="-2"/>
        </w:rPr>
        <w:t>n</w:t>
      </w:r>
      <w:r>
        <w:t>d/</w:t>
      </w:r>
      <w:r>
        <w:rPr>
          <w:spacing w:val="-3"/>
        </w:rPr>
        <w:t>o</w:t>
      </w:r>
      <w:r>
        <w:t>r</w:t>
      </w:r>
      <w:r>
        <w:rPr>
          <w:spacing w:val="27"/>
        </w:rPr>
        <w:t xml:space="preserve"> </w:t>
      </w:r>
      <w:r>
        <w:t>can</w:t>
      </w:r>
      <w:r>
        <w:rPr>
          <w:spacing w:val="26"/>
        </w:rPr>
        <w:t xml:space="preserve"> </w:t>
      </w:r>
      <w:r>
        <w:t>be</w:t>
      </w:r>
      <w:r>
        <w:rPr>
          <w:spacing w:val="27"/>
        </w:rPr>
        <w:t xml:space="preserve"> </w:t>
      </w:r>
      <w:r>
        <w:t>pu</w:t>
      </w:r>
      <w:r>
        <w:rPr>
          <w:spacing w:val="-3"/>
        </w:rPr>
        <w:t>b</w:t>
      </w:r>
      <w:r>
        <w:t>l</w:t>
      </w:r>
      <w:r>
        <w:rPr>
          <w:spacing w:val="-2"/>
        </w:rPr>
        <w:t>i</w:t>
      </w:r>
      <w:r>
        <w:t>c</w:t>
      </w:r>
      <w:r>
        <w:rPr>
          <w:spacing w:val="1"/>
        </w:rPr>
        <w:t>l</w:t>
      </w:r>
      <w:r>
        <w:t>y dis</w:t>
      </w:r>
      <w:r>
        <w:rPr>
          <w:spacing w:val="-2"/>
        </w:rPr>
        <w:t>c</w:t>
      </w:r>
      <w:r>
        <w:t>lo</w:t>
      </w:r>
      <w:r>
        <w:rPr>
          <w:spacing w:val="-2"/>
        </w:rPr>
        <w:t>s</w:t>
      </w:r>
      <w:r>
        <w:t>ed.</w:t>
      </w:r>
    </w:p>
    <w:p w14:paraId="47DD0869" w14:textId="77777777" w:rsidR="00162F1C" w:rsidRDefault="00162F1C" w:rsidP="00162F1C">
      <w:pPr>
        <w:rPr>
          <w:szCs w:val="22"/>
        </w:rPr>
      </w:pPr>
    </w:p>
    <w:p w14:paraId="47DD086A" w14:textId="77777777" w:rsidR="00162F1C" w:rsidRDefault="00162F1C" w:rsidP="00162F1C">
      <w:pPr>
        <w:widowControl w:val="0"/>
        <w:numPr>
          <w:ilvl w:val="0"/>
          <w:numId w:val="18"/>
        </w:numPr>
        <w:tabs>
          <w:tab w:val="left" w:pos="460"/>
        </w:tabs>
        <w:autoSpaceDE/>
        <w:autoSpaceDN/>
        <w:adjustRightInd/>
        <w:ind w:left="460" w:right="114"/>
      </w:pPr>
      <w:r>
        <w:rPr>
          <w:b/>
          <w:bCs/>
        </w:rPr>
        <w:t xml:space="preserve">Scope </w:t>
      </w:r>
      <w:r>
        <w:rPr>
          <w:b/>
          <w:bCs/>
          <w:spacing w:val="-3"/>
        </w:rPr>
        <w:t>o</w:t>
      </w:r>
      <w:r>
        <w:rPr>
          <w:b/>
          <w:bCs/>
        </w:rPr>
        <w:t>f</w:t>
      </w:r>
      <w:r>
        <w:rPr>
          <w:b/>
          <w:bCs/>
          <w:spacing w:val="29"/>
        </w:rPr>
        <w:t xml:space="preserve"> </w:t>
      </w:r>
      <w:r>
        <w:rPr>
          <w:b/>
          <w:bCs/>
          <w:spacing w:val="1"/>
        </w:rPr>
        <w:t>P</w:t>
      </w:r>
      <w:r>
        <w:rPr>
          <w:b/>
          <w:bCs/>
        </w:rPr>
        <w:t>r</w:t>
      </w:r>
      <w:r>
        <w:rPr>
          <w:b/>
          <w:bCs/>
          <w:spacing w:val="-2"/>
        </w:rPr>
        <w:t>o</w:t>
      </w:r>
      <w:r>
        <w:rPr>
          <w:b/>
          <w:bCs/>
        </w:rPr>
        <w:t>gr</w:t>
      </w:r>
      <w:r>
        <w:rPr>
          <w:b/>
          <w:bCs/>
          <w:spacing w:val="-2"/>
        </w:rPr>
        <w:t>a</w:t>
      </w:r>
      <w:r>
        <w:rPr>
          <w:b/>
          <w:bCs/>
        </w:rPr>
        <w:t xml:space="preserve">mme </w:t>
      </w:r>
      <w:r>
        <w:rPr>
          <w:b/>
          <w:bCs/>
          <w:spacing w:val="-2"/>
        </w:rPr>
        <w:t>r</w:t>
      </w:r>
      <w:r>
        <w:rPr>
          <w:b/>
          <w:bCs/>
        </w:rPr>
        <w:t>es</w:t>
      </w:r>
      <w:r>
        <w:rPr>
          <w:b/>
          <w:bCs/>
          <w:spacing w:val="-3"/>
        </w:rPr>
        <w:t>p</w:t>
      </w:r>
      <w:r>
        <w:rPr>
          <w:b/>
          <w:bCs/>
        </w:rPr>
        <w:t>onsi</w:t>
      </w:r>
      <w:r>
        <w:rPr>
          <w:b/>
          <w:bCs/>
          <w:spacing w:val="-3"/>
        </w:rPr>
        <w:t>b</w:t>
      </w:r>
      <w:r>
        <w:rPr>
          <w:b/>
          <w:bCs/>
        </w:rPr>
        <w:t>i</w:t>
      </w:r>
      <w:r>
        <w:rPr>
          <w:b/>
          <w:bCs/>
          <w:spacing w:val="-2"/>
        </w:rPr>
        <w:t>l</w:t>
      </w:r>
      <w:r>
        <w:rPr>
          <w:b/>
          <w:bCs/>
        </w:rPr>
        <w:t>i</w:t>
      </w:r>
      <w:r>
        <w:rPr>
          <w:b/>
          <w:bCs/>
          <w:spacing w:val="-2"/>
        </w:rPr>
        <w:t>t</w:t>
      </w:r>
      <w:r>
        <w:rPr>
          <w:b/>
          <w:bCs/>
        </w:rPr>
        <w:t>ies</w:t>
      </w:r>
      <w:r>
        <w:rPr>
          <w:b/>
          <w:bCs/>
          <w:spacing w:val="31"/>
        </w:rPr>
        <w:t xml:space="preserve"> </w:t>
      </w:r>
      <w:r>
        <w:rPr>
          <w:b/>
          <w:bCs/>
        </w:rPr>
        <w:t>u</w:t>
      </w:r>
      <w:r>
        <w:rPr>
          <w:b/>
          <w:bCs/>
          <w:spacing w:val="-1"/>
        </w:rPr>
        <w:t>n</w:t>
      </w:r>
      <w:r>
        <w:rPr>
          <w:b/>
          <w:bCs/>
        </w:rPr>
        <w:t>der</w:t>
      </w:r>
      <w:r>
        <w:rPr>
          <w:b/>
          <w:bCs/>
          <w:spacing w:val="29"/>
        </w:rPr>
        <w:t xml:space="preserve"> </w:t>
      </w:r>
      <w:r>
        <w:rPr>
          <w:b/>
          <w:bCs/>
        </w:rPr>
        <w:t>the</w:t>
      </w:r>
      <w:r>
        <w:rPr>
          <w:b/>
          <w:bCs/>
          <w:spacing w:val="31"/>
        </w:rPr>
        <w:t xml:space="preserve"> </w:t>
      </w:r>
      <w:r>
        <w:rPr>
          <w:b/>
          <w:bCs/>
          <w:spacing w:val="-4"/>
        </w:rPr>
        <w:t>C</w:t>
      </w:r>
      <w:r>
        <w:rPr>
          <w:b/>
          <w:bCs/>
        </w:rPr>
        <w:t>O</w:t>
      </w:r>
      <w:r>
        <w:rPr>
          <w:b/>
          <w:bCs/>
          <w:spacing w:val="-2"/>
        </w:rPr>
        <w:t>R</w:t>
      </w:r>
      <w:r>
        <w:rPr>
          <w:b/>
          <w:bCs/>
        </w:rPr>
        <w:t>SIA</w:t>
      </w:r>
      <w:r>
        <w:t xml:space="preserve">. </w:t>
      </w:r>
      <w:r>
        <w:rPr>
          <w:spacing w:val="-4"/>
        </w:rPr>
        <w:t>A</w:t>
      </w:r>
      <w:r>
        <w:t>s t</w:t>
      </w:r>
      <w:r>
        <w:rPr>
          <w:spacing w:val="-3"/>
        </w:rPr>
        <w:t>h</w:t>
      </w:r>
      <w:r>
        <w:t>e</w:t>
      </w:r>
      <w:r>
        <w:rPr>
          <w:spacing w:val="31"/>
        </w:rPr>
        <w:t xml:space="preserve"> </w:t>
      </w:r>
      <w:r>
        <w:rPr>
          <w:spacing w:val="-1"/>
        </w:rPr>
        <w:t>R</w:t>
      </w:r>
      <w:r>
        <w:t>e</w:t>
      </w:r>
      <w:r>
        <w:rPr>
          <w:spacing w:val="-2"/>
        </w:rPr>
        <w:t>g</w:t>
      </w:r>
      <w:r>
        <w:t>i</w:t>
      </w:r>
      <w:r>
        <w:rPr>
          <w:spacing w:val="-2"/>
        </w:rPr>
        <w:t>s</w:t>
      </w:r>
      <w:r>
        <w:t>try</w:t>
      </w:r>
      <w:r>
        <w:rPr>
          <w:spacing w:val="29"/>
        </w:rPr>
        <w:t xml:space="preserve"> </w:t>
      </w:r>
      <w:r>
        <w:rPr>
          <w:spacing w:val="-1"/>
        </w:rPr>
        <w:t>R</w:t>
      </w:r>
      <w:r>
        <w:t>ep</w:t>
      </w:r>
      <w:r>
        <w:rPr>
          <w:spacing w:val="1"/>
        </w:rPr>
        <w:t>r</w:t>
      </w:r>
      <w:r>
        <w:rPr>
          <w:spacing w:val="-2"/>
        </w:rPr>
        <w:t>e</w:t>
      </w:r>
      <w:r>
        <w:t>se</w:t>
      </w:r>
      <w:r>
        <w:rPr>
          <w:spacing w:val="-3"/>
        </w:rPr>
        <w:t>n</w:t>
      </w:r>
      <w:r>
        <w:t>t</w:t>
      </w:r>
      <w:r>
        <w:rPr>
          <w:spacing w:val="-2"/>
        </w:rPr>
        <w:t>a</w:t>
      </w:r>
      <w:r>
        <w:t>ti</w:t>
      </w:r>
      <w:r>
        <w:rPr>
          <w:spacing w:val="-3"/>
        </w:rPr>
        <w:t>v</w:t>
      </w:r>
      <w:r>
        <w:t>e,</w:t>
      </w:r>
      <w:r>
        <w:rPr>
          <w:spacing w:val="33"/>
        </w:rPr>
        <w:t xml:space="preserve"> </w:t>
      </w:r>
      <w:r>
        <w:t>I ac</w:t>
      </w:r>
      <w:r>
        <w:rPr>
          <w:spacing w:val="-3"/>
        </w:rPr>
        <w:t>k</w:t>
      </w:r>
      <w:r>
        <w:t>no</w:t>
      </w:r>
      <w:r>
        <w:rPr>
          <w:spacing w:val="-2"/>
        </w:rPr>
        <w:t>w</w:t>
      </w:r>
      <w:r>
        <w:t>led</w:t>
      </w:r>
      <w:r>
        <w:rPr>
          <w:spacing w:val="-2"/>
        </w:rPr>
        <w:t>g</w:t>
      </w:r>
      <w:r>
        <w:t xml:space="preserve">e </w:t>
      </w:r>
      <w:r>
        <w:rPr>
          <w:spacing w:val="-2"/>
        </w:rPr>
        <w:t>i</w:t>
      </w:r>
      <w:r>
        <w:t>te</w:t>
      </w:r>
      <w:r>
        <w:rPr>
          <w:spacing w:val="-4"/>
        </w:rPr>
        <w:t>m</w:t>
      </w:r>
      <w:r>
        <w:t xml:space="preserve">s 5.1 </w:t>
      </w:r>
      <w:r>
        <w:rPr>
          <w:spacing w:val="1"/>
        </w:rPr>
        <w:t>t</w:t>
      </w:r>
      <w:r>
        <w:t xml:space="preserve">o </w:t>
      </w:r>
      <w:r>
        <w:rPr>
          <w:spacing w:val="-3"/>
        </w:rPr>
        <w:t>5</w:t>
      </w:r>
      <w:r>
        <w:t>.2:</w:t>
      </w:r>
    </w:p>
    <w:p w14:paraId="47DD086B" w14:textId="77777777" w:rsidR="00162F1C" w:rsidRPr="00401E0B" w:rsidRDefault="00162F1C" w:rsidP="00162F1C">
      <w:pPr>
        <w:rPr>
          <w:szCs w:val="22"/>
        </w:rPr>
      </w:pPr>
    </w:p>
    <w:p w14:paraId="47DD086C" w14:textId="77777777" w:rsidR="00162F1C" w:rsidRDefault="00162F1C" w:rsidP="00162F1C">
      <w:pPr>
        <w:pStyle w:val="BodyText"/>
        <w:numPr>
          <w:ilvl w:val="1"/>
          <w:numId w:val="18"/>
        </w:numPr>
        <w:tabs>
          <w:tab w:val="left" w:pos="1134"/>
        </w:tabs>
        <w:ind w:left="1134" w:right="116" w:hanging="674"/>
        <w:jc w:val="both"/>
      </w:pPr>
      <w:r>
        <w:t>The</w:t>
      </w:r>
      <w:r>
        <w:rPr>
          <w:spacing w:val="46"/>
        </w:rPr>
        <w:t xml:space="preserve"> </w:t>
      </w:r>
      <w:r>
        <w:rPr>
          <w:spacing w:val="-2"/>
        </w:rPr>
        <w:t>s</w:t>
      </w:r>
      <w:r>
        <w:t>cope</w:t>
      </w:r>
      <w:r>
        <w:rPr>
          <w:spacing w:val="46"/>
        </w:rPr>
        <w:t xml:space="preserve"> </w:t>
      </w:r>
      <w:r>
        <w:rPr>
          <w:spacing w:val="-3"/>
        </w:rPr>
        <w:t>o</w:t>
      </w:r>
      <w:r>
        <w:t>f</w:t>
      </w:r>
      <w:r>
        <w:rPr>
          <w:spacing w:val="46"/>
        </w:rPr>
        <w:t xml:space="preserve"> </w:t>
      </w:r>
      <w:r>
        <w:rPr>
          <w:spacing w:val="-2"/>
        </w:rPr>
        <w:t>t</w:t>
      </w:r>
      <w:r>
        <w:t>he</w:t>
      </w:r>
      <w:r>
        <w:rPr>
          <w:spacing w:val="46"/>
        </w:rPr>
        <w:t xml:space="preserve"> </w:t>
      </w:r>
      <w:proofErr w:type="spellStart"/>
      <w:r>
        <w:t>Programme</w:t>
      </w:r>
      <w:proofErr w:type="spellEnd"/>
      <w:r>
        <w:t xml:space="preserve"> assessment by the TAB,</w:t>
      </w:r>
      <w:r>
        <w:rPr>
          <w:spacing w:val="46"/>
        </w:rPr>
        <w:t xml:space="preserve"> </w:t>
      </w:r>
      <w:r w:rsidRPr="00FB2A1B">
        <w:rPr>
          <w:rFonts w:cs="Times New Roman"/>
          <w:szCs w:val="24"/>
          <w:lang w:val="en-GB"/>
        </w:rPr>
        <w:t xml:space="preserve">through which the TAB will develop recommendations on the list of eligible emissions unit programmes (and potentially project types) for use under </w:t>
      </w:r>
      <w:proofErr w:type="gramStart"/>
      <w:r w:rsidRPr="00FB2A1B">
        <w:rPr>
          <w:rFonts w:cs="Times New Roman"/>
          <w:szCs w:val="24"/>
          <w:lang w:val="en-GB"/>
        </w:rPr>
        <w:t>the CORSIA</w:t>
      </w:r>
      <w:proofErr w:type="gramEnd"/>
      <w:r w:rsidRPr="00FB2A1B">
        <w:rPr>
          <w:rFonts w:cs="Times New Roman"/>
          <w:szCs w:val="24"/>
          <w:lang w:val="en-GB"/>
        </w:rPr>
        <w:t>, which will then be considered by the ICAO Council</w:t>
      </w:r>
      <w:r>
        <w:rPr>
          <w:rFonts w:cs="Times New Roman"/>
          <w:szCs w:val="24"/>
          <w:lang w:val="en-GB"/>
        </w:rPr>
        <w:t xml:space="preserve"> for an eligibility decision, </w:t>
      </w:r>
      <w:r>
        <w:rPr>
          <w:spacing w:val="-2"/>
        </w:rPr>
        <w:t>i</w:t>
      </w:r>
      <w:r>
        <w:t>nc</w:t>
      </w:r>
      <w:r>
        <w:rPr>
          <w:spacing w:val="1"/>
        </w:rPr>
        <w:t>l</w:t>
      </w:r>
      <w:r>
        <w:t>u</w:t>
      </w:r>
      <w:r>
        <w:rPr>
          <w:spacing w:val="-3"/>
        </w:rPr>
        <w:t>d</w:t>
      </w:r>
      <w:r>
        <w:t>ing</w:t>
      </w:r>
      <w:r>
        <w:rPr>
          <w:spacing w:val="44"/>
        </w:rPr>
        <w:t xml:space="preserve"> </w:t>
      </w:r>
      <w:r>
        <w:t>the</w:t>
      </w:r>
      <w:r>
        <w:rPr>
          <w:spacing w:val="46"/>
        </w:rPr>
        <w:t xml:space="preserve"> </w:t>
      </w:r>
      <w:proofErr w:type="spellStart"/>
      <w:r>
        <w:rPr>
          <w:spacing w:val="-3"/>
        </w:rPr>
        <w:t>P</w:t>
      </w:r>
      <w:r>
        <w:t>ro</w:t>
      </w:r>
      <w:r>
        <w:rPr>
          <w:spacing w:val="-3"/>
        </w:rPr>
        <w:t>g</w:t>
      </w:r>
      <w:r>
        <w:t>ra</w:t>
      </w:r>
      <w:r>
        <w:rPr>
          <w:spacing w:val="-4"/>
        </w:rPr>
        <w:t>mme</w:t>
      </w:r>
      <w:r>
        <w:t>’s</w:t>
      </w:r>
      <w:proofErr w:type="spellEnd"/>
      <w:r>
        <w:rPr>
          <w:spacing w:val="47"/>
        </w:rPr>
        <w:t xml:space="preserve"> </w:t>
      </w:r>
      <w:r>
        <w:t>resp</w:t>
      </w:r>
      <w:r>
        <w:rPr>
          <w:spacing w:val="-3"/>
        </w:rPr>
        <w:t>o</w:t>
      </w:r>
      <w:r>
        <w:t>ns</w:t>
      </w:r>
      <w:r>
        <w:rPr>
          <w:spacing w:val="-1"/>
        </w:rPr>
        <w:t>i</w:t>
      </w:r>
      <w:r>
        <w:t>b</w:t>
      </w:r>
      <w:r>
        <w:rPr>
          <w:spacing w:val="-2"/>
        </w:rPr>
        <w:t>i</w:t>
      </w:r>
      <w:r>
        <w:t>l</w:t>
      </w:r>
      <w:r>
        <w:rPr>
          <w:spacing w:val="-2"/>
        </w:rPr>
        <w:t>i</w:t>
      </w:r>
      <w:r>
        <w:t>t</w:t>
      </w:r>
      <w:r>
        <w:rPr>
          <w:spacing w:val="-2"/>
        </w:rPr>
        <w:t>ie</w:t>
      </w:r>
      <w:r>
        <w:t>s throu</w:t>
      </w:r>
      <w:r>
        <w:rPr>
          <w:spacing w:val="-3"/>
        </w:rPr>
        <w:t>g</w:t>
      </w:r>
      <w:r>
        <w:t>ho</w:t>
      </w:r>
      <w:r>
        <w:rPr>
          <w:spacing w:val="-3"/>
        </w:rPr>
        <w:t>u</w:t>
      </w:r>
      <w:r>
        <w:t>t</w:t>
      </w:r>
      <w:r>
        <w:rPr>
          <w:spacing w:val="1"/>
        </w:rPr>
        <w:t xml:space="preserve"> </w:t>
      </w:r>
      <w:r>
        <w:t>this process; and</w:t>
      </w:r>
    </w:p>
    <w:p w14:paraId="47DD086D" w14:textId="77777777" w:rsidR="00162F1C" w:rsidRDefault="00162F1C" w:rsidP="00162F1C">
      <w:pPr>
        <w:rPr>
          <w:szCs w:val="22"/>
        </w:rPr>
      </w:pPr>
    </w:p>
    <w:p w14:paraId="47DD086E" w14:textId="77777777" w:rsidR="00162F1C" w:rsidRDefault="00162F1C" w:rsidP="00162F1C">
      <w:pPr>
        <w:pStyle w:val="BodyText"/>
        <w:keepNext/>
        <w:keepLines/>
        <w:numPr>
          <w:ilvl w:val="1"/>
          <w:numId w:val="18"/>
        </w:numPr>
        <w:tabs>
          <w:tab w:val="left" w:pos="1134"/>
        </w:tabs>
        <w:ind w:left="1134" w:right="113" w:hanging="675"/>
        <w:jc w:val="both"/>
      </w:pPr>
      <w:r>
        <w:lastRenderedPageBreak/>
        <w:t xml:space="preserve">The </w:t>
      </w:r>
      <w:r w:rsidRPr="00596B9B">
        <w:t>s</w:t>
      </w:r>
      <w:r>
        <w:t>cope</w:t>
      </w:r>
      <w:r w:rsidRPr="00596B9B">
        <w:t xml:space="preserve"> </w:t>
      </w:r>
      <w:r>
        <w:t>and</w:t>
      </w:r>
      <w:r w:rsidRPr="00596B9B">
        <w:t xml:space="preserve"> </w:t>
      </w:r>
      <w:r>
        <w:t>li</w:t>
      </w:r>
      <w:r w:rsidRPr="00596B9B">
        <w:t>m</w:t>
      </w:r>
      <w:r>
        <w:t>it</w:t>
      </w:r>
      <w:r w:rsidRPr="00596B9B">
        <w:t>a</w:t>
      </w:r>
      <w:r>
        <w:t>t</w:t>
      </w:r>
      <w:r w:rsidRPr="00596B9B">
        <w:t>i</w:t>
      </w:r>
      <w:r>
        <w:t>ons</w:t>
      </w:r>
      <w:r w:rsidRPr="00596B9B">
        <w:t xml:space="preserve"> o</w:t>
      </w:r>
      <w:r>
        <w:t>f</w:t>
      </w:r>
      <w:r w:rsidRPr="00596B9B">
        <w:t xml:space="preserve"> the ICAO Secretariat</w:t>
      </w:r>
      <w:r>
        <w:t>’s</w:t>
      </w:r>
      <w:r w:rsidRPr="00596B9B">
        <w:t xml:space="preserve"> </w:t>
      </w:r>
      <w:r>
        <w:t>respo</w:t>
      </w:r>
      <w:r w:rsidRPr="00596B9B">
        <w:t>n</w:t>
      </w:r>
      <w:r>
        <w:t>s</w:t>
      </w:r>
      <w:r w:rsidRPr="00596B9B">
        <w:t>ibi</w:t>
      </w:r>
      <w:r>
        <w:t>l</w:t>
      </w:r>
      <w:r w:rsidRPr="00596B9B">
        <w:t>i</w:t>
      </w:r>
      <w:r>
        <w:t>ti</w:t>
      </w:r>
      <w:r w:rsidRPr="00596B9B">
        <w:t>e</w:t>
      </w:r>
      <w:r>
        <w:t>s</w:t>
      </w:r>
      <w:r w:rsidRPr="00596B9B">
        <w:t xml:space="preserve"> r</w:t>
      </w:r>
      <w:r>
        <w:t>e</w:t>
      </w:r>
      <w:r w:rsidRPr="00596B9B">
        <w:t>l</w:t>
      </w:r>
      <w:r>
        <w:t>a</w:t>
      </w:r>
      <w:r w:rsidRPr="00596B9B">
        <w:t>t</w:t>
      </w:r>
      <w:r>
        <w:t>ed</w:t>
      </w:r>
      <w:r w:rsidRPr="00596B9B">
        <w:t xml:space="preserve"> t</w:t>
      </w:r>
      <w:r>
        <w:t>o</w:t>
      </w:r>
      <w:r w:rsidRPr="00596B9B">
        <w:t xml:space="preserve"> </w:t>
      </w:r>
      <w:r>
        <w:t xml:space="preserve">the assessment process. </w:t>
      </w:r>
    </w:p>
    <w:p w14:paraId="47DD086F" w14:textId="77777777" w:rsidR="00162F1C" w:rsidRPr="00401E0B" w:rsidRDefault="00162F1C" w:rsidP="00162F1C">
      <w:pPr>
        <w:rPr>
          <w:szCs w:val="22"/>
        </w:rPr>
      </w:pPr>
    </w:p>
    <w:p w14:paraId="47DD0870" w14:textId="77777777" w:rsidR="00162F1C" w:rsidRDefault="00162F1C" w:rsidP="00162F1C">
      <w:pPr>
        <w:widowControl w:val="0"/>
        <w:numPr>
          <w:ilvl w:val="0"/>
          <w:numId w:val="18"/>
        </w:numPr>
        <w:tabs>
          <w:tab w:val="left" w:pos="460"/>
        </w:tabs>
        <w:autoSpaceDE/>
        <w:autoSpaceDN/>
        <w:adjustRightInd/>
        <w:ind w:left="460" w:right="115"/>
      </w:pPr>
      <w:r>
        <w:rPr>
          <w:b/>
          <w:bCs/>
          <w:spacing w:val="1"/>
        </w:rPr>
        <w:t>P</w:t>
      </w:r>
      <w:r>
        <w:rPr>
          <w:b/>
          <w:bCs/>
        </w:rPr>
        <w:t>r</w:t>
      </w:r>
      <w:r>
        <w:rPr>
          <w:b/>
          <w:bCs/>
          <w:spacing w:val="-2"/>
        </w:rPr>
        <w:t>o</w:t>
      </w:r>
      <w:r>
        <w:rPr>
          <w:b/>
          <w:bCs/>
        </w:rPr>
        <w:t>gr</w:t>
      </w:r>
      <w:r>
        <w:rPr>
          <w:b/>
          <w:bCs/>
          <w:spacing w:val="-2"/>
        </w:rPr>
        <w:t>a</w:t>
      </w:r>
      <w:r>
        <w:rPr>
          <w:b/>
          <w:bCs/>
        </w:rPr>
        <w:t xml:space="preserve">mme - </w:t>
      </w:r>
      <w:r>
        <w:rPr>
          <w:b/>
          <w:bCs/>
          <w:spacing w:val="-2"/>
        </w:rPr>
        <w:t>R</w:t>
      </w:r>
      <w:r>
        <w:rPr>
          <w:b/>
          <w:bCs/>
        </w:rPr>
        <w:t>e</w:t>
      </w:r>
      <w:r>
        <w:rPr>
          <w:b/>
          <w:bCs/>
          <w:spacing w:val="-2"/>
        </w:rPr>
        <w:t>g</w:t>
      </w:r>
      <w:r>
        <w:rPr>
          <w:b/>
          <w:bCs/>
        </w:rPr>
        <w:t>i</w:t>
      </w:r>
      <w:r>
        <w:rPr>
          <w:b/>
          <w:bCs/>
          <w:spacing w:val="-2"/>
        </w:rPr>
        <w:t>s</w:t>
      </w:r>
      <w:r>
        <w:rPr>
          <w:b/>
          <w:bCs/>
        </w:rPr>
        <w:t>try</w:t>
      </w:r>
      <w:r>
        <w:rPr>
          <w:b/>
          <w:bCs/>
          <w:spacing w:val="17"/>
        </w:rPr>
        <w:t xml:space="preserve"> </w:t>
      </w:r>
      <w:r>
        <w:rPr>
          <w:b/>
          <w:bCs/>
        </w:rPr>
        <w:t>r</w:t>
      </w:r>
      <w:r>
        <w:rPr>
          <w:b/>
          <w:bCs/>
          <w:spacing w:val="-2"/>
        </w:rPr>
        <w:t>e</w:t>
      </w:r>
      <w:r>
        <w:rPr>
          <w:b/>
          <w:bCs/>
        </w:rPr>
        <w:t>la</w:t>
      </w:r>
      <w:r>
        <w:rPr>
          <w:b/>
          <w:bCs/>
          <w:spacing w:val="-2"/>
        </w:rPr>
        <w:t>t</w:t>
      </w:r>
      <w:r>
        <w:rPr>
          <w:b/>
          <w:bCs/>
        </w:rPr>
        <w:t>i</w:t>
      </w:r>
      <w:r>
        <w:rPr>
          <w:b/>
          <w:bCs/>
          <w:spacing w:val="-3"/>
        </w:rPr>
        <w:t>o</w:t>
      </w:r>
      <w:r>
        <w:rPr>
          <w:b/>
          <w:bCs/>
        </w:rPr>
        <w:t>nship</w:t>
      </w:r>
      <w:r>
        <w:t>.</w:t>
      </w:r>
      <w:r>
        <w:rPr>
          <w:spacing w:val="18"/>
        </w:rPr>
        <w:t xml:space="preserve"> </w:t>
      </w:r>
      <w:r>
        <w:rPr>
          <w:spacing w:val="-1"/>
        </w:rPr>
        <w:t>A</w:t>
      </w:r>
      <w:r>
        <w:t>s</w:t>
      </w:r>
      <w:r>
        <w:rPr>
          <w:spacing w:val="19"/>
        </w:rPr>
        <w:t xml:space="preserve"> </w:t>
      </w:r>
      <w:r>
        <w:rPr>
          <w:spacing w:val="-2"/>
        </w:rPr>
        <w:t>t</w:t>
      </w:r>
      <w:r>
        <w:t>he</w:t>
      </w:r>
      <w:r>
        <w:rPr>
          <w:spacing w:val="19"/>
        </w:rPr>
        <w:t xml:space="preserve"> </w:t>
      </w:r>
      <w:r>
        <w:rPr>
          <w:spacing w:val="-1"/>
        </w:rPr>
        <w:t>R</w:t>
      </w:r>
      <w:r>
        <w:t>e</w:t>
      </w:r>
      <w:r>
        <w:rPr>
          <w:spacing w:val="-2"/>
        </w:rPr>
        <w:t>g</w:t>
      </w:r>
      <w:r>
        <w:t>i</w:t>
      </w:r>
      <w:r>
        <w:rPr>
          <w:spacing w:val="-2"/>
        </w:rPr>
        <w:t>s</w:t>
      </w:r>
      <w:r>
        <w:t>try</w:t>
      </w:r>
      <w:r>
        <w:rPr>
          <w:spacing w:val="17"/>
        </w:rPr>
        <w:t xml:space="preserve"> </w:t>
      </w:r>
      <w:r>
        <w:rPr>
          <w:spacing w:val="-1"/>
        </w:rPr>
        <w:t>R</w:t>
      </w:r>
      <w:r>
        <w:rPr>
          <w:spacing w:val="-2"/>
        </w:rPr>
        <w:t>e</w:t>
      </w:r>
      <w:r>
        <w:t>pre</w:t>
      </w:r>
      <w:r>
        <w:rPr>
          <w:spacing w:val="-2"/>
        </w:rPr>
        <w:t>s</w:t>
      </w:r>
      <w:r>
        <w:t>en</w:t>
      </w:r>
      <w:r>
        <w:rPr>
          <w:spacing w:val="-2"/>
        </w:rPr>
        <w:t>t</w:t>
      </w:r>
      <w:r>
        <w:t>a</w:t>
      </w:r>
      <w:r>
        <w:rPr>
          <w:spacing w:val="-2"/>
        </w:rPr>
        <w:t>t</w:t>
      </w:r>
      <w:r>
        <w:t>i</w:t>
      </w:r>
      <w:r>
        <w:rPr>
          <w:spacing w:val="-3"/>
        </w:rPr>
        <w:t>v</w:t>
      </w:r>
      <w:r>
        <w:t>e,</w:t>
      </w:r>
      <w:r>
        <w:rPr>
          <w:spacing w:val="20"/>
        </w:rPr>
        <w:t xml:space="preserve"> </w:t>
      </w:r>
      <w:r>
        <w:t>I</w:t>
      </w:r>
      <w:r>
        <w:rPr>
          <w:spacing w:val="15"/>
        </w:rPr>
        <w:t xml:space="preserve"> </w:t>
      </w:r>
      <w:r>
        <w:t>unde</w:t>
      </w:r>
      <w:r>
        <w:rPr>
          <w:spacing w:val="1"/>
        </w:rPr>
        <w:t>r</w:t>
      </w:r>
      <w:r>
        <w:t>s</w:t>
      </w:r>
      <w:r>
        <w:rPr>
          <w:spacing w:val="1"/>
        </w:rPr>
        <w:t>t</w:t>
      </w:r>
      <w:r>
        <w:rPr>
          <w:spacing w:val="-2"/>
        </w:rPr>
        <w:t>a</w:t>
      </w:r>
      <w:r>
        <w:t>nd</w:t>
      </w:r>
      <w:r>
        <w:rPr>
          <w:spacing w:val="17"/>
        </w:rPr>
        <w:t xml:space="preserve"> </w:t>
      </w:r>
      <w:r>
        <w:t>and</w:t>
      </w:r>
      <w:r>
        <w:rPr>
          <w:spacing w:val="20"/>
        </w:rPr>
        <w:t xml:space="preserve"> </w:t>
      </w:r>
      <w:r>
        <w:t>a</w:t>
      </w:r>
      <w:r>
        <w:rPr>
          <w:spacing w:val="-2"/>
        </w:rPr>
        <w:t>c</w:t>
      </w:r>
      <w:r>
        <w:t>ce</w:t>
      </w:r>
      <w:r>
        <w:rPr>
          <w:spacing w:val="-3"/>
        </w:rPr>
        <w:t>p</w:t>
      </w:r>
      <w:r>
        <w:t>t</w:t>
      </w:r>
      <w:r>
        <w:rPr>
          <w:spacing w:val="20"/>
        </w:rPr>
        <w:t xml:space="preserve"> </w:t>
      </w:r>
      <w:r>
        <w:rPr>
          <w:spacing w:val="-2"/>
        </w:rPr>
        <w:t>i</w:t>
      </w:r>
      <w:r>
        <w:t>te</w:t>
      </w:r>
      <w:r>
        <w:rPr>
          <w:spacing w:val="-4"/>
        </w:rPr>
        <w:t>m</w:t>
      </w:r>
      <w:r>
        <w:t>s</w:t>
      </w:r>
      <w:r>
        <w:rPr>
          <w:spacing w:val="19"/>
        </w:rPr>
        <w:t xml:space="preserve"> </w:t>
      </w:r>
      <w:r>
        <w:t xml:space="preserve">6.1 </w:t>
      </w:r>
      <w:r>
        <w:rPr>
          <w:spacing w:val="1"/>
        </w:rPr>
        <w:t>t</w:t>
      </w:r>
      <w:r>
        <w:t>o 6.</w:t>
      </w:r>
      <w:r>
        <w:rPr>
          <w:spacing w:val="-3"/>
        </w:rPr>
        <w:t>2</w:t>
      </w:r>
      <w:r>
        <w:t>:</w:t>
      </w:r>
    </w:p>
    <w:p w14:paraId="47DD0871" w14:textId="77777777" w:rsidR="00162F1C" w:rsidRPr="00401E0B" w:rsidRDefault="00162F1C" w:rsidP="00162F1C">
      <w:pPr>
        <w:rPr>
          <w:szCs w:val="22"/>
        </w:rPr>
      </w:pPr>
    </w:p>
    <w:p w14:paraId="47DD0872" w14:textId="77777777" w:rsidR="00162F1C" w:rsidRDefault="00162F1C" w:rsidP="00162F1C">
      <w:pPr>
        <w:pStyle w:val="BodyText"/>
        <w:numPr>
          <w:ilvl w:val="1"/>
          <w:numId w:val="18"/>
        </w:numPr>
        <w:tabs>
          <w:tab w:val="left" w:pos="1134"/>
        </w:tabs>
        <w:ind w:left="1134" w:right="119" w:hanging="674"/>
        <w:jc w:val="both"/>
      </w:pPr>
      <w:r>
        <w:t>The</w:t>
      </w:r>
      <w:r>
        <w:rPr>
          <w:spacing w:val="15"/>
        </w:rPr>
        <w:t xml:space="preserve"> </w:t>
      </w:r>
      <w:proofErr w:type="spellStart"/>
      <w:r>
        <w:rPr>
          <w:spacing w:val="-3"/>
        </w:rPr>
        <w:t>P</w:t>
      </w:r>
      <w:r>
        <w:t>ro</w:t>
      </w:r>
      <w:r>
        <w:rPr>
          <w:spacing w:val="-3"/>
        </w:rPr>
        <w:t>g</w:t>
      </w:r>
      <w:r>
        <w:t>ramme</w:t>
      </w:r>
      <w:proofErr w:type="spellEnd"/>
      <w:r>
        <w:rPr>
          <w:spacing w:val="11"/>
        </w:rPr>
        <w:t xml:space="preserve"> </w:t>
      </w:r>
      <w:r>
        <w:rPr>
          <w:spacing w:val="-1"/>
        </w:rPr>
        <w:t>R</w:t>
      </w:r>
      <w:r>
        <w:t>e</w:t>
      </w:r>
      <w:r>
        <w:rPr>
          <w:spacing w:val="-2"/>
        </w:rPr>
        <w:t>g</w:t>
      </w:r>
      <w:r>
        <w:t>is</w:t>
      </w:r>
      <w:r>
        <w:rPr>
          <w:spacing w:val="1"/>
        </w:rPr>
        <w:t>t</w:t>
      </w:r>
      <w:r>
        <w:t>r</w:t>
      </w:r>
      <w:r>
        <w:rPr>
          <w:spacing w:val="-3"/>
        </w:rPr>
        <w:t>y</w:t>
      </w:r>
      <w:r>
        <w:t>’s</w:t>
      </w:r>
      <w:r>
        <w:rPr>
          <w:spacing w:val="16"/>
        </w:rPr>
        <w:t xml:space="preserve"> </w:t>
      </w:r>
      <w:r>
        <w:rPr>
          <w:spacing w:val="-3"/>
        </w:rPr>
        <w:t>p</w:t>
      </w:r>
      <w:r>
        <w:t>r</w:t>
      </w:r>
      <w:r>
        <w:rPr>
          <w:spacing w:val="-3"/>
        </w:rPr>
        <w:t>ov</w:t>
      </w:r>
      <w:r>
        <w:t>is</w:t>
      </w:r>
      <w:r>
        <w:rPr>
          <w:spacing w:val="1"/>
        </w:rPr>
        <w:t>i</w:t>
      </w:r>
      <w:r>
        <w:t>on</w:t>
      </w:r>
      <w:r>
        <w:rPr>
          <w:spacing w:val="15"/>
        </w:rPr>
        <w:t xml:space="preserve"> </w:t>
      </w:r>
      <w:r>
        <w:rPr>
          <w:spacing w:val="-3"/>
        </w:rPr>
        <w:t>o</w:t>
      </w:r>
      <w:r>
        <w:t>f</w:t>
      </w:r>
      <w:r>
        <w:rPr>
          <w:spacing w:val="15"/>
        </w:rPr>
        <w:t xml:space="preserve"> </w:t>
      </w:r>
      <w:r>
        <w:rPr>
          <w:spacing w:val="-2"/>
        </w:rPr>
        <w:t>r</w:t>
      </w:r>
      <w:r>
        <w:t>e</w:t>
      </w:r>
      <w:r>
        <w:rPr>
          <w:spacing w:val="-2"/>
        </w:rPr>
        <w:t>g</w:t>
      </w:r>
      <w:r>
        <w:t>is</w:t>
      </w:r>
      <w:r>
        <w:rPr>
          <w:spacing w:val="-1"/>
        </w:rPr>
        <w:t>t</w:t>
      </w:r>
      <w:r>
        <w:t>ry</w:t>
      </w:r>
      <w:r>
        <w:rPr>
          <w:spacing w:val="12"/>
        </w:rPr>
        <w:t xml:space="preserve"> </w:t>
      </w:r>
      <w:r>
        <w:t>ser</w:t>
      </w:r>
      <w:r>
        <w:rPr>
          <w:spacing w:val="-3"/>
        </w:rPr>
        <w:t>v</w:t>
      </w:r>
      <w:r>
        <w:t>i</w:t>
      </w:r>
      <w:r>
        <w:rPr>
          <w:spacing w:val="-2"/>
        </w:rPr>
        <w:t>c</w:t>
      </w:r>
      <w:r>
        <w:t>es</w:t>
      </w:r>
      <w:r>
        <w:rPr>
          <w:spacing w:val="13"/>
        </w:rPr>
        <w:t xml:space="preserve"> </w:t>
      </w:r>
      <w:r>
        <w:t>under</w:t>
      </w:r>
      <w:r>
        <w:rPr>
          <w:spacing w:val="13"/>
        </w:rPr>
        <w:t xml:space="preserve"> </w:t>
      </w:r>
      <w:r>
        <w:t>the</w:t>
      </w:r>
      <w:r>
        <w:rPr>
          <w:spacing w:val="12"/>
        </w:rPr>
        <w:t xml:space="preserve"> </w:t>
      </w:r>
      <w:r>
        <w:rPr>
          <w:spacing w:val="-1"/>
        </w:rPr>
        <w:t>C</w:t>
      </w:r>
      <w:r>
        <w:rPr>
          <w:spacing w:val="-2"/>
        </w:rPr>
        <w:t>O</w:t>
      </w:r>
      <w:r>
        <w:rPr>
          <w:spacing w:val="-1"/>
        </w:rPr>
        <w:t>R</w:t>
      </w:r>
      <w:r>
        <w:t>S</w:t>
      </w:r>
      <w:r>
        <w:rPr>
          <w:spacing w:val="-2"/>
        </w:rPr>
        <w:t>I</w:t>
      </w:r>
      <w:r>
        <w:t>A</w:t>
      </w:r>
      <w:r>
        <w:rPr>
          <w:spacing w:val="14"/>
        </w:rPr>
        <w:t xml:space="preserve"> </w:t>
      </w:r>
      <w:r>
        <w:rPr>
          <w:spacing w:val="1"/>
        </w:rPr>
        <w:t>i</w:t>
      </w:r>
      <w:r>
        <w:t>s</w:t>
      </w:r>
      <w:r>
        <w:rPr>
          <w:spacing w:val="15"/>
        </w:rPr>
        <w:t xml:space="preserve"> </w:t>
      </w:r>
      <w:r>
        <w:t>su</w:t>
      </w:r>
      <w:r>
        <w:rPr>
          <w:spacing w:val="-2"/>
        </w:rPr>
        <w:t>bj</w:t>
      </w:r>
      <w:r>
        <w:t>ect</w:t>
      </w:r>
      <w:r>
        <w:rPr>
          <w:spacing w:val="14"/>
        </w:rPr>
        <w:t xml:space="preserve"> </w:t>
      </w:r>
      <w:r>
        <w:rPr>
          <w:spacing w:val="1"/>
        </w:rPr>
        <w:t>t</w:t>
      </w:r>
      <w:r>
        <w:t>o</w:t>
      </w:r>
      <w:r>
        <w:rPr>
          <w:spacing w:val="12"/>
        </w:rPr>
        <w:t xml:space="preserve"> </w:t>
      </w:r>
      <w:r>
        <w:t>the</w:t>
      </w:r>
      <w:r>
        <w:rPr>
          <w:spacing w:val="12"/>
        </w:rPr>
        <w:t xml:space="preserve"> </w:t>
      </w:r>
      <w:r>
        <w:t>t</w:t>
      </w:r>
      <w:r>
        <w:rPr>
          <w:spacing w:val="-2"/>
        </w:rPr>
        <w:t>e</w:t>
      </w:r>
      <w:r>
        <w:t>r</w:t>
      </w:r>
      <w:r>
        <w:rPr>
          <w:spacing w:val="-4"/>
        </w:rPr>
        <w:t>m</w:t>
      </w:r>
      <w:r>
        <w:t>s, co</w:t>
      </w:r>
      <w:r>
        <w:rPr>
          <w:spacing w:val="-2"/>
        </w:rPr>
        <w:t>n</w:t>
      </w:r>
      <w:r>
        <w:t>d</w:t>
      </w:r>
      <w:r>
        <w:rPr>
          <w:spacing w:val="-2"/>
        </w:rPr>
        <w:t>i</w:t>
      </w:r>
      <w:r>
        <w:t>tio</w:t>
      </w:r>
      <w:r>
        <w:rPr>
          <w:spacing w:val="-3"/>
        </w:rPr>
        <w:t>n</w:t>
      </w:r>
      <w:r>
        <w:t xml:space="preserve">s and limitations to the </w:t>
      </w:r>
      <w:proofErr w:type="spellStart"/>
      <w:r>
        <w:t>Programme’s</w:t>
      </w:r>
      <w:proofErr w:type="spellEnd"/>
      <w:r>
        <w:t xml:space="preserve"> scope of eligibility, as presented to the </w:t>
      </w:r>
      <w:proofErr w:type="spellStart"/>
      <w:r>
        <w:t>Programme</w:t>
      </w:r>
      <w:proofErr w:type="spellEnd"/>
      <w:r>
        <w:t xml:space="preserve"> upon relevant decision of the ICAO Council on the </w:t>
      </w:r>
      <w:proofErr w:type="spellStart"/>
      <w:r>
        <w:t>Programme’s</w:t>
      </w:r>
      <w:proofErr w:type="spellEnd"/>
      <w:r>
        <w:t xml:space="preserve"> eligibility; and</w:t>
      </w:r>
    </w:p>
    <w:p w14:paraId="47DD0873" w14:textId="77777777" w:rsidR="00162F1C" w:rsidRDefault="00162F1C" w:rsidP="00162F1C">
      <w:pPr>
        <w:rPr>
          <w:szCs w:val="22"/>
        </w:rPr>
      </w:pPr>
    </w:p>
    <w:p w14:paraId="47DD0874" w14:textId="77777777" w:rsidR="00162F1C" w:rsidRDefault="00162F1C" w:rsidP="00162F1C">
      <w:pPr>
        <w:pStyle w:val="BodyText"/>
        <w:numPr>
          <w:ilvl w:val="1"/>
          <w:numId w:val="18"/>
        </w:numPr>
        <w:tabs>
          <w:tab w:val="left" w:pos="1134"/>
        </w:tabs>
        <w:ind w:left="1134" w:right="113" w:hanging="674"/>
        <w:jc w:val="both"/>
      </w:pPr>
      <w:r>
        <w:t>Only</w:t>
      </w:r>
      <w:r>
        <w:rPr>
          <w:spacing w:val="5"/>
        </w:rPr>
        <w:t xml:space="preserve"> </w:t>
      </w:r>
      <w:r>
        <w:t>a</w:t>
      </w:r>
      <w:r>
        <w:rPr>
          <w:spacing w:val="1"/>
        </w:rPr>
        <w:t>f</w:t>
      </w:r>
      <w:r>
        <w:rPr>
          <w:spacing w:val="-2"/>
        </w:rPr>
        <w:t>t</w:t>
      </w:r>
      <w:r>
        <w:t>er</w:t>
      </w:r>
      <w:r>
        <w:rPr>
          <w:spacing w:val="6"/>
        </w:rPr>
        <w:t xml:space="preserve"> </w:t>
      </w:r>
      <w:r>
        <w:t>the</w:t>
      </w:r>
      <w:r>
        <w:rPr>
          <w:spacing w:val="7"/>
        </w:rPr>
        <w:t xml:space="preserve"> </w:t>
      </w:r>
      <w:proofErr w:type="spellStart"/>
      <w:r>
        <w:rPr>
          <w:spacing w:val="-3"/>
        </w:rPr>
        <w:t>P</w:t>
      </w:r>
      <w:r>
        <w:t>ro</w:t>
      </w:r>
      <w:r>
        <w:rPr>
          <w:spacing w:val="-3"/>
        </w:rPr>
        <w:t>g</w:t>
      </w:r>
      <w:r>
        <w:t>ramme</w:t>
      </w:r>
      <w:proofErr w:type="spellEnd"/>
      <w:r>
        <w:rPr>
          <w:spacing w:val="5"/>
        </w:rPr>
        <w:t xml:space="preserve"> </w:t>
      </w:r>
      <w:r>
        <w:t>and</w:t>
      </w:r>
      <w:r>
        <w:rPr>
          <w:spacing w:val="7"/>
        </w:rPr>
        <w:t xml:space="preserve"> the </w:t>
      </w:r>
      <w:r>
        <w:rPr>
          <w:spacing w:val="-2"/>
        </w:rPr>
        <w:t>I</w:t>
      </w:r>
      <w:r>
        <w:rPr>
          <w:spacing w:val="-1"/>
        </w:rPr>
        <w:t>C</w:t>
      </w:r>
      <w:r>
        <w:rPr>
          <w:spacing w:val="-2"/>
        </w:rPr>
        <w:t>A</w:t>
      </w:r>
      <w:r>
        <w:t>O</w:t>
      </w:r>
      <w:r>
        <w:rPr>
          <w:spacing w:val="6"/>
        </w:rPr>
        <w:t xml:space="preserve"> Secretariat </w:t>
      </w:r>
      <w:r>
        <w:t>ha</w:t>
      </w:r>
      <w:r>
        <w:rPr>
          <w:spacing w:val="-2"/>
        </w:rPr>
        <w:t>v</w:t>
      </w:r>
      <w:r>
        <w:t>e</w:t>
      </w:r>
      <w:r>
        <w:rPr>
          <w:spacing w:val="7"/>
        </w:rPr>
        <w:t xml:space="preserve"> </w:t>
      </w:r>
      <w:r>
        <w:t>c</w:t>
      </w:r>
      <w:r>
        <w:rPr>
          <w:spacing w:val="2"/>
        </w:rPr>
        <w:t>o</w:t>
      </w:r>
      <w:r>
        <w:rPr>
          <w:spacing w:val="-4"/>
        </w:rPr>
        <w:t>m</w:t>
      </w:r>
      <w:r>
        <w:t>ple</w:t>
      </w:r>
      <w:r>
        <w:rPr>
          <w:spacing w:val="1"/>
        </w:rPr>
        <w:t>t</w:t>
      </w:r>
      <w:r>
        <w:t>ed</w:t>
      </w:r>
      <w:r>
        <w:rPr>
          <w:spacing w:val="8"/>
        </w:rPr>
        <w:t xml:space="preserve"> </w:t>
      </w:r>
      <w:r>
        <w:rPr>
          <w:spacing w:val="-2"/>
        </w:rPr>
        <w:t>a</w:t>
      </w:r>
      <w:r>
        <w:t>ll</w:t>
      </w:r>
      <w:r>
        <w:rPr>
          <w:spacing w:val="6"/>
        </w:rPr>
        <w:t xml:space="preserve"> </w:t>
      </w:r>
      <w:r>
        <w:rPr>
          <w:spacing w:val="-2"/>
        </w:rPr>
        <w:t>s</w:t>
      </w:r>
      <w:r>
        <w:t>teps</w:t>
      </w:r>
      <w:r>
        <w:rPr>
          <w:spacing w:val="5"/>
        </w:rPr>
        <w:t xml:space="preserve"> </w:t>
      </w:r>
      <w:r>
        <w:rPr>
          <w:spacing w:val="1"/>
        </w:rPr>
        <w:t>i</w:t>
      </w:r>
      <w:r>
        <w:t>n</w:t>
      </w:r>
      <w:r>
        <w:rPr>
          <w:spacing w:val="7"/>
        </w:rPr>
        <w:t xml:space="preserve"> </w:t>
      </w:r>
      <w:r>
        <w:t>P</w:t>
      </w:r>
      <w:r>
        <w:rPr>
          <w:spacing w:val="-3"/>
        </w:rPr>
        <w:t>a</w:t>
      </w:r>
      <w:r>
        <w:t>rt</w:t>
      </w:r>
      <w:r>
        <w:rPr>
          <w:spacing w:val="8"/>
        </w:rPr>
        <w:t xml:space="preserve"> </w:t>
      </w:r>
      <w:r>
        <w:rPr>
          <w:spacing w:val="-1"/>
        </w:rPr>
        <w:t>A</w:t>
      </w:r>
      <w:r>
        <w:t>,</w:t>
      </w:r>
      <w:r>
        <w:rPr>
          <w:spacing w:val="7"/>
        </w:rPr>
        <w:t xml:space="preserve"> </w:t>
      </w:r>
      <w:r>
        <w:rPr>
          <w:spacing w:val="-3"/>
        </w:rPr>
        <w:t>S</w:t>
      </w:r>
      <w:r>
        <w:t>e</w:t>
      </w:r>
      <w:r>
        <w:rPr>
          <w:spacing w:val="-2"/>
        </w:rPr>
        <w:t>c</w:t>
      </w:r>
      <w:r>
        <w:t>tion</w:t>
      </w:r>
      <w:r>
        <w:rPr>
          <w:spacing w:val="5"/>
        </w:rPr>
        <w:t xml:space="preserve"> </w:t>
      </w:r>
      <w:r>
        <w:t>3 of this attestation,</w:t>
      </w:r>
      <w:r>
        <w:rPr>
          <w:spacing w:val="7"/>
        </w:rPr>
        <w:t xml:space="preserve"> </w:t>
      </w:r>
      <w:r>
        <w:t>c</w:t>
      </w:r>
      <w:r>
        <w:rPr>
          <w:spacing w:val="-2"/>
        </w:rPr>
        <w:t>a</w:t>
      </w:r>
      <w:r>
        <w:t>n</w:t>
      </w:r>
      <w:r>
        <w:rPr>
          <w:spacing w:val="7"/>
        </w:rPr>
        <w:t xml:space="preserve"> </w:t>
      </w:r>
      <w:r>
        <w:t>the</w:t>
      </w:r>
      <w:r>
        <w:rPr>
          <w:spacing w:val="7"/>
        </w:rPr>
        <w:t xml:space="preserve"> </w:t>
      </w:r>
      <w:proofErr w:type="spellStart"/>
      <w:r>
        <w:rPr>
          <w:spacing w:val="-3"/>
        </w:rPr>
        <w:t>P</w:t>
      </w:r>
      <w:r>
        <w:t>ro</w:t>
      </w:r>
      <w:r>
        <w:rPr>
          <w:spacing w:val="-3"/>
        </w:rPr>
        <w:t>g</w:t>
      </w:r>
      <w:r>
        <w:t>ramme</w:t>
      </w:r>
      <w:proofErr w:type="spellEnd"/>
      <w:r>
        <w:t xml:space="preserve"> </w:t>
      </w:r>
      <w:r>
        <w:rPr>
          <w:spacing w:val="-1"/>
        </w:rPr>
        <w:t>R</w:t>
      </w:r>
      <w:r>
        <w:t>e</w:t>
      </w:r>
      <w:r>
        <w:rPr>
          <w:spacing w:val="-2"/>
        </w:rPr>
        <w:t>g</w:t>
      </w:r>
      <w:r>
        <w:t>is</w:t>
      </w:r>
      <w:r>
        <w:rPr>
          <w:spacing w:val="1"/>
        </w:rPr>
        <w:t>t</w:t>
      </w:r>
      <w:r>
        <w:t>ry</w:t>
      </w:r>
      <w:r>
        <w:rPr>
          <w:spacing w:val="34"/>
        </w:rPr>
        <w:t xml:space="preserve"> </w:t>
      </w:r>
      <w:r>
        <w:t>fa</w:t>
      </w:r>
      <w:r>
        <w:rPr>
          <w:spacing w:val="-2"/>
        </w:rPr>
        <w:t>c</w:t>
      </w:r>
      <w:r>
        <w:t>i</w:t>
      </w:r>
      <w:r>
        <w:rPr>
          <w:spacing w:val="-2"/>
        </w:rPr>
        <w:t>li</w:t>
      </w:r>
      <w:r>
        <w:rPr>
          <w:spacing w:val="1"/>
        </w:rPr>
        <w:t>t</w:t>
      </w:r>
      <w:r>
        <w:t>a</w:t>
      </w:r>
      <w:r>
        <w:rPr>
          <w:spacing w:val="-2"/>
        </w:rPr>
        <w:t>t</w:t>
      </w:r>
      <w:r>
        <w:t>e</w:t>
      </w:r>
      <w:r>
        <w:rPr>
          <w:spacing w:val="36"/>
        </w:rPr>
        <w:t xml:space="preserve"> </w:t>
      </w:r>
      <w:r>
        <w:t>and</w:t>
      </w:r>
      <w:r>
        <w:rPr>
          <w:spacing w:val="34"/>
        </w:rPr>
        <w:t xml:space="preserve"> </w:t>
      </w:r>
      <w:r>
        <w:t>id</w:t>
      </w:r>
      <w:r>
        <w:rPr>
          <w:spacing w:val="-2"/>
        </w:rPr>
        <w:t>e</w:t>
      </w:r>
      <w:r>
        <w:t>nt</w:t>
      </w:r>
      <w:r>
        <w:rPr>
          <w:spacing w:val="-2"/>
        </w:rPr>
        <w:t>i</w:t>
      </w:r>
      <w:r>
        <w:t>fy</w:t>
      </w:r>
      <w:r>
        <w:rPr>
          <w:spacing w:val="34"/>
        </w:rPr>
        <w:t xml:space="preserve"> </w:t>
      </w:r>
      <w:r>
        <w:t>e</w:t>
      </w:r>
      <w:r>
        <w:rPr>
          <w:spacing w:val="-4"/>
        </w:rPr>
        <w:t>m</w:t>
      </w:r>
      <w:r>
        <w:t>issions</w:t>
      </w:r>
      <w:r>
        <w:rPr>
          <w:spacing w:val="37"/>
        </w:rPr>
        <w:t xml:space="preserve"> </w:t>
      </w:r>
      <w:r>
        <w:t>u</w:t>
      </w:r>
      <w:r>
        <w:rPr>
          <w:spacing w:val="-3"/>
        </w:rPr>
        <w:t>n</w:t>
      </w:r>
      <w:r>
        <w:rPr>
          <w:spacing w:val="-2"/>
        </w:rPr>
        <w:t>i</w:t>
      </w:r>
      <w:r>
        <w:t>t</w:t>
      </w:r>
      <w:r>
        <w:rPr>
          <w:spacing w:val="37"/>
        </w:rPr>
        <w:t xml:space="preserve"> </w:t>
      </w:r>
      <w:r>
        <w:t>ca</w:t>
      </w:r>
      <w:r>
        <w:rPr>
          <w:spacing w:val="-3"/>
        </w:rPr>
        <w:t>n</w:t>
      </w:r>
      <w:r>
        <w:t>c</w:t>
      </w:r>
      <w:r>
        <w:rPr>
          <w:spacing w:val="-2"/>
        </w:rPr>
        <w:t>e</w:t>
      </w:r>
      <w:r>
        <w:t>ll</w:t>
      </w:r>
      <w:r>
        <w:rPr>
          <w:spacing w:val="-2"/>
        </w:rPr>
        <w:t>a</w:t>
      </w:r>
      <w:r>
        <w:t>t</w:t>
      </w:r>
      <w:r>
        <w:rPr>
          <w:spacing w:val="-2"/>
        </w:rPr>
        <w:t>i</w:t>
      </w:r>
      <w:r>
        <w:t>ons</w:t>
      </w:r>
      <w:r>
        <w:rPr>
          <w:spacing w:val="37"/>
        </w:rPr>
        <w:t xml:space="preserve"> </w:t>
      </w:r>
      <w:r>
        <w:rPr>
          <w:spacing w:val="-2"/>
        </w:rPr>
        <w:t>s</w:t>
      </w:r>
      <w:r>
        <w:t>pe</w:t>
      </w:r>
      <w:r>
        <w:rPr>
          <w:spacing w:val="-2"/>
        </w:rPr>
        <w:t>c</w:t>
      </w:r>
      <w:r>
        <w:t>i</w:t>
      </w:r>
      <w:r>
        <w:rPr>
          <w:spacing w:val="-2"/>
        </w:rPr>
        <w:t>f</w:t>
      </w:r>
      <w:r>
        <w:t>ic</w:t>
      </w:r>
      <w:r>
        <w:rPr>
          <w:spacing w:val="-2"/>
        </w:rPr>
        <w:t>a</w:t>
      </w:r>
      <w:r>
        <w:t>lly</w:t>
      </w:r>
      <w:r>
        <w:rPr>
          <w:spacing w:val="34"/>
        </w:rPr>
        <w:t xml:space="preserve"> </w:t>
      </w:r>
      <w:r>
        <w:t>f</w:t>
      </w:r>
      <w:r>
        <w:rPr>
          <w:spacing w:val="-3"/>
        </w:rPr>
        <w:t>o</w:t>
      </w:r>
      <w:r>
        <w:t>r</w:t>
      </w:r>
      <w:r>
        <w:rPr>
          <w:spacing w:val="37"/>
        </w:rPr>
        <w:t xml:space="preserve"> </w:t>
      </w:r>
      <w:r>
        <w:rPr>
          <w:spacing w:val="-1"/>
        </w:rPr>
        <w:t>C</w:t>
      </w:r>
      <w:r>
        <w:rPr>
          <w:spacing w:val="-2"/>
        </w:rPr>
        <w:t>O</w:t>
      </w:r>
      <w:r>
        <w:rPr>
          <w:spacing w:val="-1"/>
        </w:rPr>
        <w:t>R</w:t>
      </w:r>
      <w:r>
        <w:rPr>
          <w:spacing w:val="1"/>
        </w:rPr>
        <w:t>S</w:t>
      </w:r>
      <w:r>
        <w:rPr>
          <w:spacing w:val="-4"/>
        </w:rPr>
        <w:t>I</w:t>
      </w:r>
      <w:r>
        <w:t>A</w:t>
      </w:r>
      <w:r>
        <w:rPr>
          <w:spacing w:val="36"/>
        </w:rPr>
        <w:t xml:space="preserve"> </w:t>
      </w:r>
      <w:r>
        <w:t>use,</w:t>
      </w:r>
      <w:r>
        <w:rPr>
          <w:spacing w:val="37"/>
        </w:rPr>
        <w:t xml:space="preserve"> </w:t>
      </w:r>
      <w:r>
        <w:t>and suppo</w:t>
      </w:r>
      <w:r>
        <w:rPr>
          <w:spacing w:val="-2"/>
        </w:rPr>
        <w:t>r</w:t>
      </w:r>
      <w:r>
        <w:t>t</w:t>
      </w:r>
      <w:r>
        <w:rPr>
          <w:spacing w:val="39"/>
        </w:rPr>
        <w:t xml:space="preserve"> </w:t>
      </w:r>
      <w:r>
        <w:rPr>
          <w:spacing w:val="-2"/>
        </w:rPr>
        <w:t>a</w:t>
      </w:r>
      <w:r>
        <w:t>ny</w:t>
      </w:r>
      <w:r>
        <w:rPr>
          <w:spacing w:val="36"/>
        </w:rPr>
        <w:t xml:space="preserve"> </w:t>
      </w:r>
      <w:r>
        <w:t>re</w:t>
      </w:r>
      <w:r>
        <w:rPr>
          <w:spacing w:val="-2"/>
        </w:rPr>
        <w:t>l</w:t>
      </w:r>
      <w:r>
        <w:t>a</w:t>
      </w:r>
      <w:r>
        <w:rPr>
          <w:spacing w:val="1"/>
        </w:rPr>
        <w:t>t</w:t>
      </w:r>
      <w:r>
        <w:rPr>
          <w:spacing w:val="-2"/>
        </w:rPr>
        <w:t>e</w:t>
      </w:r>
      <w:r>
        <w:t>d</w:t>
      </w:r>
      <w:r>
        <w:rPr>
          <w:spacing w:val="39"/>
        </w:rPr>
        <w:t xml:space="preserve"> </w:t>
      </w:r>
      <w:r>
        <w:t>r</w:t>
      </w:r>
      <w:r>
        <w:rPr>
          <w:spacing w:val="-2"/>
        </w:rPr>
        <w:t>e</w:t>
      </w:r>
      <w:r>
        <w:t>po</w:t>
      </w:r>
      <w:r>
        <w:rPr>
          <w:spacing w:val="-2"/>
        </w:rPr>
        <w:t>r</w:t>
      </w:r>
      <w:r>
        <w:t>t</w:t>
      </w:r>
      <w:r>
        <w:rPr>
          <w:spacing w:val="-2"/>
        </w:rPr>
        <w:t>i</w:t>
      </w:r>
      <w:r>
        <w:t>ng</w:t>
      </w:r>
      <w:r>
        <w:rPr>
          <w:spacing w:val="36"/>
        </w:rPr>
        <w:t xml:space="preserve"> </w:t>
      </w:r>
      <w:r>
        <w:t>and</w:t>
      </w:r>
      <w:r>
        <w:rPr>
          <w:spacing w:val="39"/>
        </w:rPr>
        <w:t xml:space="preserve"> </w:t>
      </w:r>
      <w:r>
        <w:rPr>
          <w:spacing w:val="-3"/>
        </w:rPr>
        <w:t>v</w:t>
      </w:r>
      <w:r>
        <w:t>e</w:t>
      </w:r>
      <w:r>
        <w:rPr>
          <w:spacing w:val="1"/>
        </w:rPr>
        <w:t>r</w:t>
      </w:r>
      <w:r>
        <w:t>i</w:t>
      </w:r>
      <w:r>
        <w:rPr>
          <w:spacing w:val="-2"/>
        </w:rPr>
        <w:t>f</w:t>
      </w:r>
      <w:r>
        <w:t>ic</w:t>
      </w:r>
      <w:r>
        <w:rPr>
          <w:spacing w:val="-2"/>
        </w:rPr>
        <w:t>a</w:t>
      </w:r>
      <w:r>
        <w:t>t</w:t>
      </w:r>
      <w:r>
        <w:rPr>
          <w:spacing w:val="-2"/>
        </w:rPr>
        <w:t>i</w:t>
      </w:r>
      <w:r>
        <w:t>on</w:t>
      </w:r>
      <w:r>
        <w:rPr>
          <w:spacing w:val="39"/>
        </w:rPr>
        <w:t xml:space="preserve"> </w:t>
      </w:r>
      <w:r>
        <w:t>a</w:t>
      </w:r>
      <w:r>
        <w:rPr>
          <w:spacing w:val="-2"/>
        </w:rPr>
        <w:t>ct</w:t>
      </w:r>
      <w:r>
        <w:t>i</w:t>
      </w:r>
      <w:r>
        <w:rPr>
          <w:spacing w:val="-3"/>
        </w:rPr>
        <w:t>v</w:t>
      </w:r>
      <w:r>
        <w:t>it</w:t>
      </w:r>
      <w:r>
        <w:rPr>
          <w:spacing w:val="-2"/>
        </w:rPr>
        <w:t>i</w:t>
      </w:r>
      <w:r>
        <w:t xml:space="preserve">es. The </w:t>
      </w:r>
      <w:proofErr w:type="spellStart"/>
      <w:r>
        <w:t>Programme</w:t>
      </w:r>
      <w:proofErr w:type="spellEnd"/>
      <w:r>
        <w:t xml:space="preserve"> Registry</w:t>
      </w:r>
      <w:r>
        <w:rPr>
          <w:spacing w:val="39"/>
        </w:rPr>
        <w:t xml:space="preserve"> </w:t>
      </w:r>
      <w:r>
        <w:rPr>
          <w:spacing w:val="-2"/>
        </w:rPr>
        <w:t>will</w:t>
      </w:r>
      <w:r>
        <w:rPr>
          <w:spacing w:val="37"/>
        </w:rPr>
        <w:t xml:space="preserve"> </w:t>
      </w:r>
      <w:r>
        <w:t>not</w:t>
      </w:r>
      <w:r>
        <w:rPr>
          <w:spacing w:val="37"/>
        </w:rPr>
        <w:t xml:space="preserve"> </w:t>
      </w:r>
      <w:r>
        <w:t>pro</w:t>
      </w:r>
      <w:r>
        <w:rPr>
          <w:spacing w:val="-4"/>
        </w:rPr>
        <w:t>m</w:t>
      </w:r>
      <w:r>
        <w:t>ote</w:t>
      </w:r>
      <w:r>
        <w:rPr>
          <w:spacing w:val="37"/>
        </w:rPr>
        <w:t xml:space="preserve"> </w:t>
      </w:r>
      <w:r>
        <w:rPr>
          <w:spacing w:val="-2"/>
        </w:rPr>
        <w:t>i</w:t>
      </w:r>
      <w:r>
        <w:t>ts</w:t>
      </w:r>
      <w:r>
        <w:rPr>
          <w:spacing w:val="-2"/>
        </w:rPr>
        <w:t>e</w:t>
      </w:r>
      <w:r>
        <w:t>lf</w:t>
      </w:r>
      <w:r>
        <w:rPr>
          <w:spacing w:val="37"/>
        </w:rPr>
        <w:t xml:space="preserve"> </w:t>
      </w:r>
      <w:r>
        <w:t>as</w:t>
      </w:r>
      <w:r>
        <w:rPr>
          <w:spacing w:val="39"/>
        </w:rPr>
        <w:t xml:space="preserve"> </w:t>
      </w:r>
      <w:r>
        <w:rPr>
          <w:spacing w:val="-3"/>
        </w:rPr>
        <w:t>b</w:t>
      </w:r>
      <w:r>
        <w:t>e</w:t>
      </w:r>
      <w:r>
        <w:rPr>
          <w:spacing w:val="1"/>
        </w:rPr>
        <w:t>i</w:t>
      </w:r>
      <w:r>
        <w:t>ng capa</w:t>
      </w:r>
      <w:r>
        <w:rPr>
          <w:spacing w:val="-2"/>
        </w:rPr>
        <w:t>b</w:t>
      </w:r>
      <w:r>
        <w:t xml:space="preserve">le </w:t>
      </w:r>
      <w:r>
        <w:rPr>
          <w:spacing w:val="-3"/>
        </w:rPr>
        <w:t>o</w:t>
      </w:r>
      <w:r>
        <w:t>f</w:t>
      </w:r>
      <w:r>
        <w:rPr>
          <w:spacing w:val="1"/>
        </w:rPr>
        <w:t xml:space="preserve"> </w:t>
      </w:r>
      <w:r>
        <w:rPr>
          <w:spacing w:val="-3"/>
        </w:rPr>
        <w:t>p</w:t>
      </w:r>
      <w:r>
        <w:t>ro</w:t>
      </w:r>
      <w:r>
        <w:rPr>
          <w:spacing w:val="-3"/>
        </w:rPr>
        <w:t>v</w:t>
      </w:r>
      <w:r>
        <w:t>iding</w:t>
      </w:r>
      <w:r>
        <w:rPr>
          <w:spacing w:val="-2"/>
        </w:rPr>
        <w:t xml:space="preserve"> </w:t>
      </w:r>
      <w:r>
        <w:t>re</w:t>
      </w:r>
      <w:r>
        <w:rPr>
          <w:spacing w:val="-2"/>
        </w:rPr>
        <w:t>g</w:t>
      </w:r>
      <w:r>
        <w:t>i</w:t>
      </w:r>
      <w:r>
        <w:rPr>
          <w:spacing w:val="-2"/>
        </w:rPr>
        <w:t>s</w:t>
      </w:r>
      <w:r>
        <w:t>t</w:t>
      </w:r>
      <w:r>
        <w:rPr>
          <w:spacing w:val="-2"/>
        </w:rPr>
        <w:t>r</w:t>
      </w:r>
      <w:r>
        <w:t>y</w:t>
      </w:r>
      <w:r>
        <w:rPr>
          <w:spacing w:val="-2"/>
        </w:rPr>
        <w:t xml:space="preserve"> </w:t>
      </w:r>
      <w:r>
        <w:t>ser</w:t>
      </w:r>
      <w:r>
        <w:rPr>
          <w:spacing w:val="-3"/>
        </w:rPr>
        <w:t>v</w:t>
      </w:r>
      <w:r>
        <w:t>ices</w:t>
      </w:r>
      <w:r>
        <w:rPr>
          <w:spacing w:val="-1"/>
        </w:rPr>
        <w:t xml:space="preserve"> </w:t>
      </w:r>
      <w:r>
        <w:t>for</w:t>
      </w:r>
      <w:r>
        <w:rPr>
          <w:spacing w:val="-2"/>
        </w:rPr>
        <w:t xml:space="preserve"> </w:t>
      </w:r>
      <w:r>
        <w:t>the</w:t>
      </w:r>
      <w:r>
        <w:rPr>
          <w:spacing w:val="-2"/>
        </w:rPr>
        <w:t xml:space="preserve"> </w:t>
      </w:r>
      <w:r>
        <w:t>des</w:t>
      </w:r>
      <w:r>
        <w:rPr>
          <w:spacing w:val="-2"/>
        </w:rPr>
        <w:t>c</w:t>
      </w:r>
      <w:r>
        <w:t>r</w:t>
      </w:r>
      <w:r>
        <w:rPr>
          <w:spacing w:val="-2"/>
        </w:rPr>
        <w:t>i</w:t>
      </w:r>
      <w:r>
        <w:t>bed</w:t>
      </w:r>
      <w:r>
        <w:rPr>
          <w:spacing w:val="-2"/>
        </w:rPr>
        <w:t xml:space="preserve"> </w:t>
      </w:r>
      <w:r>
        <w:t>purp</w:t>
      </w:r>
      <w:r>
        <w:rPr>
          <w:spacing w:val="-3"/>
        </w:rPr>
        <w:t>o</w:t>
      </w:r>
      <w:r>
        <w:t>se</w:t>
      </w:r>
      <w:r>
        <w:rPr>
          <w:spacing w:val="1"/>
        </w:rPr>
        <w:t xml:space="preserve"> </w:t>
      </w:r>
      <w:r>
        <w:t>u</w:t>
      </w:r>
      <w:r>
        <w:rPr>
          <w:spacing w:val="-3"/>
        </w:rPr>
        <w:t>n</w:t>
      </w:r>
      <w:r>
        <w:t>t</w:t>
      </w:r>
      <w:r>
        <w:rPr>
          <w:spacing w:val="-2"/>
        </w:rPr>
        <w:t>i</w:t>
      </w:r>
      <w:r>
        <w:t>l</w:t>
      </w:r>
      <w:r>
        <w:rPr>
          <w:spacing w:val="1"/>
        </w:rPr>
        <w:t xml:space="preserve"> </w:t>
      </w:r>
      <w:r>
        <w:t>s</w:t>
      </w:r>
      <w:r>
        <w:rPr>
          <w:spacing w:val="-2"/>
        </w:rPr>
        <w:t>u</w:t>
      </w:r>
      <w:r>
        <w:t xml:space="preserve">ch </w:t>
      </w:r>
      <w:r>
        <w:rPr>
          <w:spacing w:val="-2"/>
        </w:rPr>
        <w:t>t</w:t>
      </w:r>
      <w:r>
        <w:t>i</w:t>
      </w:r>
      <w:r>
        <w:rPr>
          <w:spacing w:val="-4"/>
        </w:rPr>
        <w:t>m</w:t>
      </w:r>
      <w:r>
        <w:t>e.</w:t>
      </w:r>
    </w:p>
    <w:p w14:paraId="47DD0875" w14:textId="77777777" w:rsidR="00162F1C" w:rsidRDefault="00162F1C" w:rsidP="00162F1C">
      <w:pPr>
        <w:rPr>
          <w:szCs w:val="22"/>
        </w:rPr>
      </w:pPr>
    </w:p>
    <w:p w14:paraId="47DD0876" w14:textId="1E7BDB1E" w:rsidR="00162F1C" w:rsidRDefault="00162F1C" w:rsidP="00162F1C">
      <w:pPr>
        <w:widowControl w:val="0"/>
        <w:numPr>
          <w:ilvl w:val="0"/>
          <w:numId w:val="18"/>
        </w:numPr>
        <w:tabs>
          <w:tab w:val="left" w:pos="460"/>
        </w:tabs>
        <w:autoSpaceDE/>
        <w:autoSpaceDN/>
        <w:adjustRightInd/>
        <w:ind w:left="460" w:right="114"/>
      </w:pPr>
      <w:r>
        <w:rPr>
          <w:b/>
          <w:bCs/>
        </w:rPr>
        <w:t>Scope</w:t>
      </w:r>
      <w:r>
        <w:rPr>
          <w:b/>
          <w:bCs/>
          <w:spacing w:val="7"/>
        </w:rPr>
        <w:t xml:space="preserve"> </w:t>
      </w:r>
      <w:r>
        <w:rPr>
          <w:b/>
          <w:bCs/>
          <w:spacing w:val="-3"/>
        </w:rPr>
        <w:t>o</w:t>
      </w:r>
      <w:r>
        <w:rPr>
          <w:b/>
          <w:bCs/>
        </w:rPr>
        <w:t>f</w:t>
      </w:r>
      <w:r>
        <w:rPr>
          <w:b/>
          <w:bCs/>
          <w:spacing w:val="8"/>
        </w:rPr>
        <w:t xml:space="preserve"> </w:t>
      </w:r>
      <w:r>
        <w:rPr>
          <w:b/>
          <w:bCs/>
          <w:spacing w:val="1"/>
        </w:rPr>
        <w:t>P</w:t>
      </w:r>
      <w:r>
        <w:rPr>
          <w:b/>
          <w:bCs/>
        </w:rPr>
        <w:t>r</w:t>
      </w:r>
      <w:r>
        <w:rPr>
          <w:b/>
          <w:bCs/>
          <w:spacing w:val="-2"/>
        </w:rPr>
        <w:t>o</w:t>
      </w:r>
      <w:r>
        <w:rPr>
          <w:b/>
          <w:bCs/>
        </w:rPr>
        <w:t>gr</w:t>
      </w:r>
      <w:r>
        <w:rPr>
          <w:b/>
          <w:bCs/>
          <w:spacing w:val="-2"/>
        </w:rPr>
        <w:t>a</w:t>
      </w:r>
      <w:r>
        <w:rPr>
          <w:b/>
          <w:bCs/>
        </w:rPr>
        <w:t>mme</w:t>
      </w:r>
      <w:r>
        <w:rPr>
          <w:b/>
          <w:bCs/>
          <w:spacing w:val="8"/>
        </w:rPr>
        <w:t xml:space="preserve"> </w:t>
      </w:r>
      <w:r>
        <w:rPr>
          <w:b/>
          <w:bCs/>
          <w:spacing w:val="-2"/>
        </w:rPr>
        <w:t>R</w:t>
      </w:r>
      <w:r>
        <w:rPr>
          <w:b/>
          <w:bCs/>
        </w:rPr>
        <w:t>eg</w:t>
      </w:r>
      <w:r>
        <w:rPr>
          <w:b/>
          <w:bCs/>
          <w:spacing w:val="1"/>
        </w:rPr>
        <w:t>i</w:t>
      </w:r>
      <w:r>
        <w:rPr>
          <w:b/>
          <w:bCs/>
          <w:spacing w:val="-2"/>
        </w:rPr>
        <w:t>s</w:t>
      </w:r>
      <w:r>
        <w:rPr>
          <w:b/>
          <w:bCs/>
        </w:rPr>
        <w:t>t</w:t>
      </w:r>
      <w:r>
        <w:rPr>
          <w:b/>
          <w:bCs/>
          <w:spacing w:val="-2"/>
        </w:rPr>
        <w:t>r</w:t>
      </w:r>
      <w:r>
        <w:rPr>
          <w:b/>
          <w:bCs/>
        </w:rPr>
        <w:t>y</w:t>
      </w:r>
      <w:r>
        <w:rPr>
          <w:b/>
          <w:bCs/>
          <w:spacing w:val="8"/>
        </w:rPr>
        <w:t xml:space="preserve"> </w:t>
      </w:r>
      <w:r>
        <w:rPr>
          <w:b/>
          <w:bCs/>
        </w:rPr>
        <w:t>respon</w:t>
      </w:r>
      <w:r>
        <w:rPr>
          <w:b/>
          <w:bCs/>
          <w:spacing w:val="-3"/>
        </w:rPr>
        <w:t>s</w:t>
      </w:r>
      <w:r>
        <w:rPr>
          <w:b/>
          <w:bCs/>
        </w:rPr>
        <w:t>ib</w:t>
      </w:r>
      <w:r>
        <w:rPr>
          <w:b/>
          <w:bCs/>
          <w:spacing w:val="-2"/>
        </w:rPr>
        <w:t>i</w:t>
      </w:r>
      <w:r>
        <w:rPr>
          <w:b/>
          <w:bCs/>
        </w:rPr>
        <w:t>l</w:t>
      </w:r>
      <w:r>
        <w:rPr>
          <w:b/>
          <w:bCs/>
          <w:spacing w:val="-2"/>
        </w:rPr>
        <w:t>i</w:t>
      </w:r>
      <w:r>
        <w:rPr>
          <w:b/>
          <w:bCs/>
        </w:rPr>
        <w:t>t</w:t>
      </w:r>
      <w:r>
        <w:rPr>
          <w:b/>
          <w:bCs/>
          <w:spacing w:val="-2"/>
        </w:rPr>
        <w:t>i</w:t>
      </w:r>
      <w:r>
        <w:rPr>
          <w:b/>
          <w:bCs/>
        </w:rPr>
        <w:t>es</w:t>
      </w:r>
      <w:r>
        <w:rPr>
          <w:b/>
          <w:bCs/>
          <w:spacing w:val="9"/>
        </w:rPr>
        <w:t xml:space="preserve"> </w:t>
      </w:r>
      <w:r>
        <w:rPr>
          <w:b/>
          <w:bCs/>
        </w:rPr>
        <w:t>u</w:t>
      </w:r>
      <w:r>
        <w:rPr>
          <w:b/>
          <w:bCs/>
          <w:spacing w:val="-1"/>
        </w:rPr>
        <w:t>n</w:t>
      </w:r>
      <w:r>
        <w:rPr>
          <w:b/>
          <w:bCs/>
        </w:rPr>
        <w:t>der</w:t>
      </w:r>
      <w:r>
        <w:rPr>
          <w:b/>
          <w:bCs/>
          <w:spacing w:val="5"/>
        </w:rPr>
        <w:t xml:space="preserve"> </w:t>
      </w:r>
      <w:r>
        <w:rPr>
          <w:b/>
          <w:bCs/>
          <w:spacing w:val="-2"/>
        </w:rPr>
        <w:t>t</w:t>
      </w:r>
      <w:r>
        <w:rPr>
          <w:b/>
          <w:bCs/>
        </w:rPr>
        <w:t>he</w:t>
      </w:r>
      <w:r>
        <w:rPr>
          <w:b/>
          <w:bCs/>
          <w:spacing w:val="7"/>
        </w:rPr>
        <w:t xml:space="preserve"> </w:t>
      </w:r>
      <w:r>
        <w:rPr>
          <w:b/>
          <w:bCs/>
          <w:spacing w:val="-2"/>
        </w:rPr>
        <w:t>C</w:t>
      </w:r>
      <w:r>
        <w:rPr>
          <w:b/>
          <w:bCs/>
        </w:rPr>
        <w:t>O</w:t>
      </w:r>
      <w:r>
        <w:rPr>
          <w:b/>
          <w:bCs/>
          <w:spacing w:val="-2"/>
        </w:rPr>
        <w:t>R</w:t>
      </w:r>
      <w:r>
        <w:rPr>
          <w:b/>
          <w:bCs/>
        </w:rPr>
        <w:t>SI</w:t>
      </w:r>
      <w:r>
        <w:rPr>
          <w:b/>
          <w:bCs/>
          <w:spacing w:val="-1"/>
        </w:rPr>
        <w:t>A</w:t>
      </w:r>
      <w:r>
        <w:t>.</w:t>
      </w:r>
      <w:r>
        <w:rPr>
          <w:spacing w:val="8"/>
        </w:rPr>
        <w:t xml:space="preserve"> </w:t>
      </w:r>
      <w:r>
        <w:rPr>
          <w:spacing w:val="-1"/>
        </w:rPr>
        <w:t>A</w:t>
      </w:r>
      <w:r>
        <w:t>s</w:t>
      </w:r>
      <w:r>
        <w:rPr>
          <w:spacing w:val="8"/>
        </w:rPr>
        <w:t xml:space="preserve"> </w:t>
      </w:r>
      <w:r>
        <w:t>t</w:t>
      </w:r>
      <w:r>
        <w:rPr>
          <w:spacing w:val="-3"/>
        </w:rPr>
        <w:t>h</w:t>
      </w:r>
      <w:r>
        <w:t>e</w:t>
      </w:r>
      <w:r>
        <w:rPr>
          <w:spacing w:val="7"/>
        </w:rPr>
        <w:t xml:space="preserve"> </w:t>
      </w:r>
      <w:r>
        <w:rPr>
          <w:spacing w:val="-1"/>
        </w:rPr>
        <w:t>R</w:t>
      </w:r>
      <w:r>
        <w:t>e</w:t>
      </w:r>
      <w:r>
        <w:rPr>
          <w:spacing w:val="-2"/>
        </w:rPr>
        <w:t>g</w:t>
      </w:r>
      <w:r>
        <w:t>is</w:t>
      </w:r>
      <w:r>
        <w:rPr>
          <w:spacing w:val="1"/>
        </w:rPr>
        <w:t>t</w:t>
      </w:r>
      <w:r>
        <w:t>ry</w:t>
      </w:r>
      <w:r>
        <w:rPr>
          <w:spacing w:val="5"/>
        </w:rPr>
        <w:t xml:space="preserve"> </w:t>
      </w:r>
      <w:r>
        <w:rPr>
          <w:spacing w:val="-1"/>
        </w:rPr>
        <w:t>R</w:t>
      </w:r>
      <w:r>
        <w:t>ep</w:t>
      </w:r>
      <w:r>
        <w:rPr>
          <w:spacing w:val="1"/>
        </w:rPr>
        <w:t>r</w:t>
      </w:r>
      <w:r>
        <w:t>e</w:t>
      </w:r>
      <w:r>
        <w:rPr>
          <w:spacing w:val="-2"/>
        </w:rPr>
        <w:t>s</w:t>
      </w:r>
      <w:r>
        <w:t>en</w:t>
      </w:r>
      <w:r>
        <w:rPr>
          <w:spacing w:val="-2"/>
        </w:rPr>
        <w:t>t</w:t>
      </w:r>
      <w:r>
        <w:t>a</w:t>
      </w:r>
      <w:r>
        <w:rPr>
          <w:spacing w:val="-2"/>
        </w:rPr>
        <w:t>t</w:t>
      </w:r>
      <w:r>
        <w:t>i</w:t>
      </w:r>
      <w:r>
        <w:rPr>
          <w:spacing w:val="-3"/>
        </w:rPr>
        <w:t>v</w:t>
      </w:r>
      <w:r>
        <w:t>e,</w:t>
      </w:r>
      <w:r>
        <w:rPr>
          <w:spacing w:val="10"/>
        </w:rPr>
        <w:t xml:space="preserve"> </w:t>
      </w:r>
      <w:r>
        <w:t>I ce</w:t>
      </w:r>
      <w:r>
        <w:rPr>
          <w:spacing w:val="-2"/>
        </w:rPr>
        <w:t>r</w:t>
      </w:r>
      <w:r>
        <w:t>t</w:t>
      </w:r>
      <w:r>
        <w:rPr>
          <w:spacing w:val="-2"/>
        </w:rPr>
        <w:t>i</w:t>
      </w:r>
      <w:r>
        <w:t>fy</w:t>
      </w:r>
      <w:r>
        <w:rPr>
          <w:spacing w:val="-2"/>
        </w:rPr>
        <w:t xml:space="preserve"> </w:t>
      </w:r>
      <w:r>
        <w:t>ite</w:t>
      </w:r>
      <w:r>
        <w:rPr>
          <w:spacing w:val="-4"/>
        </w:rPr>
        <w:t>m</w:t>
      </w:r>
      <w:r>
        <w:t xml:space="preserve">s 7.1 </w:t>
      </w:r>
      <w:r>
        <w:rPr>
          <w:spacing w:val="-2"/>
        </w:rPr>
        <w:t>t</w:t>
      </w:r>
      <w:r>
        <w:t>o 7.</w:t>
      </w:r>
      <w:r w:rsidR="002F6834">
        <w:rPr>
          <w:spacing w:val="-3"/>
        </w:rPr>
        <w:t>12</w:t>
      </w:r>
      <w:r>
        <w:t>:</w:t>
      </w:r>
    </w:p>
    <w:p w14:paraId="47DD0877" w14:textId="77777777" w:rsidR="00162F1C" w:rsidRPr="00401E0B" w:rsidRDefault="00162F1C" w:rsidP="00162F1C">
      <w:pPr>
        <w:rPr>
          <w:szCs w:val="22"/>
        </w:rPr>
      </w:pPr>
    </w:p>
    <w:p w14:paraId="47DD0878" w14:textId="77777777" w:rsidR="00162F1C" w:rsidRPr="00084EEC" w:rsidRDefault="00162F1C" w:rsidP="00162F1C">
      <w:pPr>
        <w:pStyle w:val="BodyText"/>
        <w:numPr>
          <w:ilvl w:val="1"/>
          <w:numId w:val="18"/>
        </w:numPr>
        <w:tabs>
          <w:tab w:val="left" w:pos="1134"/>
        </w:tabs>
        <w:ind w:left="1134" w:right="113" w:hanging="674"/>
        <w:jc w:val="both"/>
      </w:pPr>
      <w:r>
        <w:t>The</w:t>
      </w:r>
      <w:r>
        <w:rPr>
          <w:spacing w:val="12"/>
        </w:rPr>
        <w:t xml:space="preserve"> </w:t>
      </w:r>
      <w:proofErr w:type="spellStart"/>
      <w:r>
        <w:t>P</w:t>
      </w:r>
      <w:r>
        <w:rPr>
          <w:spacing w:val="-2"/>
        </w:rPr>
        <w:t>r</w:t>
      </w:r>
      <w:r>
        <w:t>o</w:t>
      </w:r>
      <w:r>
        <w:rPr>
          <w:spacing w:val="-3"/>
        </w:rPr>
        <w:t>g</w:t>
      </w:r>
      <w:r>
        <w:t>ramme</w:t>
      </w:r>
      <w:proofErr w:type="spellEnd"/>
      <w:r>
        <w:rPr>
          <w:spacing w:val="9"/>
        </w:rPr>
        <w:t xml:space="preserve"> </w:t>
      </w:r>
      <w:r>
        <w:rPr>
          <w:spacing w:val="-1"/>
        </w:rPr>
        <w:t>R</w:t>
      </w:r>
      <w:r>
        <w:t>e</w:t>
      </w:r>
      <w:r>
        <w:rPr>
          <w:spacing w:val="-2"/>
        </w:rPr>
        <w:t>g</w:t>
      </w:r>
      <w:r>
        <w:t>is</w:t>
      </w:r>
      <w:r>
        <w:rPr>
          <w:spacing w:val="1"/>
        </w:rPr>
        <w:t>t</w:t>
      </w:r>
      <w:r>
        <w:t>ry</w:t>
      </w:r>
      <w:r>
        <w:rPr>
          <w:spacing w:val="11"/>
        </w:rPr>
        <w:t xml:space="preserve"> </w:t>
      </w:r>
      <w:r>
        <w:rPr>
          <w:spacing w:val="1"/>
        </w:rPr>
        <w:t>i</w:t>
      </w:r>
      <w:r>
        <w:t>s</w:t>
      </w:r>
      <w:r>
        <w:rPr>
          <w:spacing w:val="12"/>
        </w:rPr>
        <w:t xml:space="preserve"> </w:t>
      </w:r>
      <w:r>
        <w:t>capa</w:t>
      </w:r>
      <w:r>
        <w:rPr>
          <w:spacing w:val="-2"/>
        </w:rPr>
        <w:t>b</w:t>
      </w:r>
      <w:r>
        <w:t>le</w:t>
      </w:r>
      <w:r>
        <w:rPr>
          <w:spacing w:val="13"/>
        </w:rPr>
        <w:t xml:space="preserve"> </w:t>
      </w:r>
      <w:r>
        <w:rPr>
          <w:spacing w:val="-3"/>
        </w:rPr>
        <w:t>o</w:t>
      </w:r>
      <w:r>
        <w:t>f</w:t>
      </w:r>
      <w:r>
        <w:rPr>
          <w:spacing w:val="13"/>
        </w:rPr>
        <w:t xml:space="preserve"> </w:t>
      </w:r>
      <w:r>
        <w:t>f</w:t>
      </w:r>
      <w:r>
        <w:rPr>
          <w:spacing w:val="-3"/>
        </w:rPr>
        <w:t>u</w:t>
      </w:r>
      <w:r>
        <w:t>lly</w:t>
      </w:r>
      <w:r>
        <w:rPr>
          <w:spacing w:val="10"/>
        </w:rPr>
        <w:t xml:space="preserve"> </w:t>
      </w:r>
      <w:r>
        <w:rPr>
          <w:spacing w:val="-4"/>
        </w:rPr>
        <w:t>m</w:t>
      </w:r>
      <w:r>
        <w:t>eeting</w:t>
      </w:r>
      <w:r>
        <w:rPr>
          <w:spacing w:val="10"/>
        </w:rPr>
        <w:t xml:space="preserve"> </w:t>
      </w:r>
      <w:r>
        <w:t>the</w:t>
      </w:r>
      <w:r>
        <w:rPr>
          <w:spacing w:val="12"/>
        </w:rPr>
        <w:t xml:space="preserve"> </w:t>
      </w:r>
      <w:r>
        <w:t>o</w:t>
      </w:r>
      <w:r>
        <w:rPr>
          <w:spacing w:val="-3"/>
        </w:rPr>
        <w:t>b</w:t>
      </w:r>
      <w:r>
        <w:t>je</w:t>
      </w:r>
      <w:r>
        <w:rPr>
          <w:spacing w:val="-2"/>
        </w:rPr>
        <w:t>ct</w:t>
      </w:r>
      <w:r>
        <w:t>i</w:t>
      </w:r>
      <w:r>
        <w:rPr>
          <w:spacing w:val="-3"/>
        </w:rPr>
        <w:t>v</w:t>
      </w:r>
      <w:r>
        <w:t>es</w:t>
      </w:r>
      <w:r>
        <w:rPr>
          <w:spacing w:val="13"/>
        </w:rPr>
        <w:t xml:space="preserve"> </w:t>
      </w:r>
      <w:r>
        <w:t>of</w:t>
      </w:r>
      <w:r>
        <w:rPr>
          <w:spacing w:val="13"/>
        </w:rPr>
        <w:t xml:space="preserve"> </w:t>
      </w:r>
      <w:proofErr w:type="gramStart"/>
      <w:r>
        <w:t>any</w:t>
      </w:r>
      <w:r>
        <w:rPr>
          <w:spacing w:val="10"/>
        </w:rPr>
        <w:t xml:space="preserve"> </w:t>
      </w:r>
      <w:r>
        <w:rPr>
          <w:spacing w:val="-2"/>
        </w:rPr>
        <w:t>a</w:t>
      </w:r>
      <w:r>
        <w:t>nd</w:t>
      </w:r>
      <w:r>
        <w:rPr>
          <w:spacing w:val="13"/>
        </w:rPr>
        <w:t xml:space="preserve"> </w:t>
      </w:r>
      <w:r>
        <w:t>a</w:t>
      </w:r>
      <w:r>
        <w:rPr>
          <w:spacing w:val="-2"/>
        </w:rPr>
        <w:t>l</w:t>
      </w:r>
      <w:r>
        <w:t>l</w:t>
      </w:r>
      <w:proofErr w:type="gramEnd"/>
      <w:r>
        <w:rPr>
          <w:spacing w:val="13"/>
        </w:rPr>
        <w:t xml:space="preserve"> </w:t>
      </w:r>
      <w:proofErr w:type="spellStart"/>
      <w:r>
        <w:t>Pro</w:t>
      </w:r>
      <w:r>
        <w:rPr>
          <w:spacing w:val="-2"/>
        </w:rPr>
        <w:t>g</w:t>
      </w:r>
      <w:r>
        <w:t>ramme</w:t>
      </w:r>
      <w:proofErr w:type="spellEnd"/>
      <w:r>
        <w:t xml:space="preserve"> pro</w:t>
      </w:r>
      <w:r>
        <w:rPr>
          <w:spacing w:val="-3"/>
        </w:rPr>
        <w:t>v</w:t>
      </w:r>
      <w:r>
        <w:t>is</w:t>
      </w:r>
      <w:r>
        <w:rPr>
          <w:spacing w:val="-1"/>
        </w:rPr>
        <w:t>i</w:t>
      </w:r>
      <w:r>
        <w:t>ons</w:t>
      </w:r>
      <w:r>
        <w:rPr>
          <w:spacing w:val="1"/>
        </w:rPr>
        <w:t xml:space="preserve"> </w:t>
      </w:r>
      <w:r>
        <w:t xml:space="preserve">and </w:t>
      </w:r>
      <w:r>
        <w:rPr>
          <w:spacing w:val="-3"/>
        </w:rPr>
        <w:t>p</w:t>
      </w:r>
      <w:r>
        <w:t>ro</w:t>
      </w:r>
      <w:r>
        <w:rPr>
          <w:spacing w:val="-2"/>
        </w:rPr>
        <w:t>c</w:t>
      </w:r>
      <w:r>
        <w:t>ed</w:t>
      </w:r>
      <w:r>
        <w:rPr>
          <w:spacing w:val="-2"/>
        </w:rPr>
        <w:t>u</w:t>
      </w:r>
      <w:r>
        <w:t>res</w:t>
      </w:r>
      <w:r>
        <w:rPr>
          <w:spacing w:val="1"/>
        </w:rPr>
        <w:t xml:space="preserve"> </w:t>
      </w:r>
      <w:r>
        <w:rPr>
          <w:spacing w:val="-2"/>
        </w:rPr>
        <w:t>r</w:t>
      </w:r>
      <w:r>
        <w:t>e</w:t>
      </w:r>
      <w:r>
        <w:rPr>
          <w:spacing w:val="1"/>
        </w:rPr>
        <w:t>l</w:t>
      </w:r>
      <w:r>
        <w:rPr>
          <w:spacing w:val="-2"/>
        </w:rPr>
        <w:t>a</w:t>
      </w:r>
      <w:r>
        <w:t>ted</w:t>
      </w:r>
      <w:r>
        <w:rPr>
          <w:spacing w:val="-2"/>
        </w:rPr>
        <w:t xml:space="preserve"> </w:t>
      </w:r>
      <w:r>
        <w:rPr>
          <w:spacing w:val="1"/>
        </w:rPr>
        <w:t>t</w:t>
      </w:r>
      <w:r>
        <w:t>o t</w:t>
      </w:r>
      <w:r>
        <w:rPr>
          <w:spacing w:val="-3"/>
        </w:rPr>
        <w:t>h</w:t>
      </w:r>
      <w:r>
        <w:t xml:space="preserve">e </w:t>
      </w:r>
      <w:proofErr w:type="spellStart"/>
      <w:r>
        <w:t>Pro</w:t>
      </w:r>
      <w:r>
        <w:rPr>
          <w:spacing w:val="-2"/>
        </w:rPr>
        <w:t>g</w:t>
      </w:r>
      <w:r>
        <w:t>ramme</w:t>
      </w:r>
      <w:proofErr w:type="spellEnd"/>
      <w:r>
        <w:rPr>
          <w:spacing w:val="-3"/>
        </w:rPr>
        <w:t xml:space="preserve"> </w:t>
      </w:r>
      <w:r>
        <w:rPr>
          <w:spacing w:val="-1"/>
        </w:rPr>
        <w:t>R</w:t>
      </w:r>
      <w:r>
        <w:t>e</w:t>
      </w:r>
      <w:r>
        <w:rPr>
          <w:spacing w:val="-2"/>
        </w:rPr>
        <w:t>g</w:t>
      </w:r>
      <w:r>
        <w:t>is</w:t>
      </w:r>
      <w:r>
        <w:rPr>
          <w:spacing w:val="1"/>
        </w:rPr>
        <w:t>t</w:t>
      </w:r>
      <w:r>
        <w:t>ry</w:t>
      </w:r>
      <w:r>
        <w:rPr>
          <w:spacing w:val="-2"/>
        </w:rPr>
        <w:t xml:space="preserve"> </w:t>
      </w:r>
      <w:r>
        <w:t>th</w:t>
      </w:r>
      <w:r>
        <w:rPr>
          <w:spacing w:val="-2"/>
        </w:rPr>
        <w:t>a</w:t>
      </w:r>
      <w:r>
        <w:t>t</w:t>
      </w:r>
      <w:r>
        <w:rPr>
          <w:spacing w:val="1"/>
        </w:rPr>
        <w:t xml:space="preserve"> </w:t>
      </w:r>
      <w:r>
        <w:t xml:space="preserve">the </w:t>
      </w:r>
      <w:proofErr w:type="spellStart"/>
      <w:r w:rsidRPr="00084EEC">
        <w:t>P</w:t>
      </w:r>
      <w:r>
        <w:t>ro</w:t>
      </w:r>
      <w:r w:rsidRPr="00084EEC">
        <w:t>g</w:t>
      </w:r>
      <w:r>
        <w:t>ramme</w:t>
      </w:r>
      <w:proofErr w:type="spellEnd"/>
      <w:r w:rsidRPr="00084EEC">
        <w:t xml:space="preserve"> i</w:t>
      </w:r>
      <w:r>
        <w:t>s req</w:t>
      </w:r>
      <w:r w:rsidRPr="00084EEC">
        <w:t>u</w:t>
      </w:r>
      <w:r>
        <w:t>ired</w:t>
      </w:r>
      <w:r w:rsidRPr="00084EEC">
        <w:t xml:space="preserve"> t</w:t>
      </w:r>
      <w:r>
        <w:t>o ha</w:t>
      </w:r>
      <w:r w:rsidRPr="00084EEC">
        <w:t>v</w:t>
      </w:r>
      <w:r>
        <w:t xml:space="preserve">e </w:t>
      </w:r>
      <w:r w:rsidRPr="00084EEC">
        <w:t xml:space="preserve">in </w:t>
      </w:r>
      <w:r>
        <w:t>pla</w:t>
      </w:r>
      <w:r w:rsidRPr="00084EEC">
        <w:t>c</w:t>
      </w:r>
      <w:r>
        <w:t>e</w:t>
      </w:r>
      <w:r>
        <w:rPr>
          <w:spacing w:val="33"/>
        </w:rPr>
        <w:t>:</w:t>
      </w:r>
    </w:p>
    <w:p w14:paraId="47DD0879" w14:textId="77777777" w:rsidR="00162F1C" w:rsidRPr="00084EEC" w:rsidRDefault="00162F1C" w:rsidP="00162F1C">
      <w:pPr>
        <w:rPr>
          <w:szCs w:val="22"/>
        </w:rPr>
      </w:pPr>
    </w:p>
    <w:p w14:paraId="47DD087A" w14:textId="77777777" w:rsidR="00162F1C" w:rsidRDefault="00162F1C" w:rsidP="00162F1C">
      <w:pPr>
        <w:pStyle w:val="BodyText"/>
        <w:numPr>
          <w:ilvl w:val="2"/>
          <w:numId w:val="18"/>
        </w:numPr>
        <w:tabs>
          <w:tab w:val="left" w:pos="1701"/>
        </w:tabs>
        <w:spacing w:line="252" w:lineRule="exact"/>
        <w:ind w:left="1701" w:right="116" w:hanging="504"/>
        <w:jc w:val="both"/>
      </w:pPr>
      <w:r>
        <w:t>In</w:t>
      </w:r>
      <w:r w:rsidRPr="00084EEC">
        <w:t xml:space="preserve"> </w:t>
      </w:r>
      <w:r>
        <w:t>t</w:t>
      </w:r>
      <w:r w:rsidRPr="00084EEC">
        <w:t>h</w:t>
      </w:r>
      <w:r>
        <w:t>e</w:t>
      </w:r>
      <w:r w:rsidRPr="00084EEC">
        <w:t xml:space="preserve"> m</w:t>
      </w:r>
      <w:r>
        <w:t>anner</w:t>
      </w:r>
      <w:r w:rsidRPr="00084EEC">
        <w:t xml:space="preserve"> r</w:t>
      </w:r>
      <w:r>
        <w:t>ep</w:t>
      </w:r>
      <w:r w:rsidRPr="00084EEC">
        <w:t>re</w:t>
      </w:r>
      <w:r>
        <w:t>sen</w:t>
      </w:r>
      <w:r w:rsidRPr="00084EEC">
        <w:t>t</w:t>
      </w:r>
      <w:r>
        <w:t>ed</w:t>
      </w:r>
      <w:r w:rsidRPr="00084EEC">
        <w:t xml:space="preserve"> </w:t>
      </w:r>
      <w:r>
        <w:t>by</w:t>
      </w:r>
      <w:r w:rsidRPr="00084EEC">
        <w:t xml:space="preserve"> </w:t>
      </w:r>
      <w:r>
        <w:t>the</w:t>
      </w:r>
      <w:r w:rsidRPr="00084EEC">
        <w:t xml:space="preserve"> </w:t>
      </w:r>
      <w:proofErr w:type="spellStart"/>
      <w:r w:rsidRPr="00084EEC">
        <w:t>P</w:t>
      </w:r>
      <w:r>
        <w:t>ro</w:t>
      </w:r>
      <w:r w:rsidRPr="00084EEC">
        <w:t>g</w:t>
      </w:r>
      <w:r>
        <w:t>ramme</w:t>
      </w:r>
      <w:proofErr w:type="spellEnd"/>
      <w:r w:rsidRPr="00084EEC">
        <w:t xml:space="preserve"> </w:t>
      </w:r>
      <w:r>
        <w:t>in the</w:t>
      </w:r>
      <w:r w:rsidRPr="00B22F76">
        <w:t xml:space="preserve"> a</w:t>
      </w:r>
      <w:r>
        <w:t>pp</w:t>
      </w:r>
      <w:r w:rsidRPr="00B22F76">
        <w:t>l</w:t>
      </w:r>
      <w:r>
        <w:t>ic</w:t>
      </w:r>
      <w:r w:rsidRPr="00B22F76">
        <w:t>a</w:t>
      </w:r>
      <w:r>
        <w:t>ti</w:t>
      </w:r>
      <w:r w:rsidRPr="00B22F76">
        <w:t>o</w:t>
      </w:r>
      <w:r>
        <w:t>n form</w:t>
      </w:r>
      <w:r w:rsidRPr="00B22F76">
        <w:t xml:space="preserve"> </w:t>
      </w:r>
      <w:r>
        <w:t>th</w:t>
      </w:r>
      <w:r w:rsidRPr="00B22F76">
        <w:t>a</w:t>
      </w:r>
      <w:r>
        <w:t>t</w:t>
      </w:r>
      <w:r w:rsidRPr="00B22F76">
        <w:t xml:space="preserve"> </w:t>
      </w:r>
      <w:r>
        <w:t>t</w:t>
      </w:r>
      <w:r w:rsidRPr="00B22F76">
        <w:t>h</w:t>
      </w:r>
      <w:r>
        <w:t>e</w:t>
      </w:r>
      <w:r w:rsidRPr="00B22F76">
        <w:t xml:space="preserve"> </w:t>
      </w:r>
      <w:proofErr w:type="spellStart"/>
      <w:r>
        <w:t>Pro</w:t>
      </w:r>
      <w:r w:rsidRPr="00B22F76">
        <w:t>g</w:t>
      </w:r>
      <w:r>
        <w:t>ramme</w:t>
      </w:r>
      <w:proofErr w:type="spellEnd"/>
      <w:r w:rsidRPr="00B22F76">
        <w:t xml:space="preserve"> </w:t>
      </w:r>
      <w:r>
        <w:t>has</w:t>
      </w:r>
      <w:r w:rsidRPr="00B22F76">
        <w:t xml:space="preserve"> </w:t>
      </w:r>
      <w:r>
        <w:t>pro</w:t>
      </w:r>
      <w:r w:rsidRPr="00B22F76">
        <w:t>v</w:t>
      </w:r>
      <w:r>
        <w:t>id</w:t>
      </w:r>
      <w:r w:rsidRPr="00B22F76">
        <w:t>e</w:t>
      </w:r>
      <w:r>
        <w:t xml:space="preserve">d </w:t>
      </w:r>
      <w:r w:rsidRPr="00B22F76">
        <w:t>t</w:t>
      </w:r>
      <w:r>
        <w:t xml:space="preserve">o the </w:t>
      </w:r>
      <w:r w:rsidRPr="00B22F76">
        <w:t>ICAO Secretariat</w:t>
      </w:r>
      <w:r>
        <w:t>;</w:t>
      </w:r>
      <w:r w:rsidRPr="00084EEC">
        <w:t xml:space="preserve"> </w:t>
      </w:r>
      <w:r>
        <w:t>a</w:t>
      </w:r>
      <w:r w:rsidRPr="00084EEC">
        <w:t>n</w:t>
      </w:r>
      <w:r>
        <w:t>d</w:t>
      </w:r>
      <w:r w:rsidRPr="00084EEC">
        <w:t xml:space="preserve"> </w:t>
      </w:r>
    </w:p>
    <w:p w14:paraId="47DD087B" w14:textId="77777777" w:rsidR="00162F1C" w:rsidRPr="006A7DA0" w:rsidRDefault="00162F1C" w:rsidP="00162F1C">
      <w:pPr>
        <w:rPr>
          <w:szCs w:val="22"/>
        </w:rPr>
      </w:pPr>
    </w:p>
    <w:p w14:paraId="47DD087C" w14:textId="1091D861" w:rsidR="00162F1C" w:rsidRDefault="00162F1C" w:rsidP="00162F1C">
      <w:pPr>
        <w:pStyle w:val="BodyText"/>
        <w:numPr>
          <w:ilvl w:val="2"/>
          <w:numId w:val="18"/>
        </w:numPr>
        <w:tabs>
          <w:tab w:val="left" w:pos="1701"/>
        </w:tabs>
        <w:spacing w:line="252" w:lineRule="exact"/>
        <w:ind w:left="1701" w:right="116" w:hanging="504"/>
        <w:jc w:val="both"/>
      </w:pPr>
      <w:r>
        <w:t>As</w:t>
      </w:r>
      <w:r w:rsidRPr="00084EEC">
        <w:t xml:space="preserve"> a</w:t>
      </w:r>
      <w:r>
        <w:t>c</w:t>
      </w:r>
      <w:r w:rsidRPr="00084EEC">
        <w:t>k</w:t>
      </w:r>
      <w:r>
        <w:t>no</w:t>
      </w:r>
      <w:r w:rsidRPr="00084EEC">
        <w:t>w</w:t>
      </w:r>
      <w:r>
        <w:t>l</w:t>
      </w:r>
      <w:r w:rsidRPr="00084EEC">
        <w:t>e</w:t>
      </w:r>
      <w:r>
        <w:t>d</w:t>
      </w:r>
      <w:r w:rsidRPr="00084EEC">
        <w:t>g</w:t>
      </w:r>
      <w:r>
        <w:t>ed</w:t>
      </w:r>
      <w:r w:rsidRPr="00084EEC">
        <w:t xml:space="preserve"> </w:t>
      </w:r>
      <w:r>
        <w:t>by</w:t>
      </w:r>
      <w:r w:rsidRPr="00084EEC">
        <w:t xml:space="preserve"> </w:t>
      </w:r>
      <w:r>
        <w:t>the</w:t>
      </w:r>
      <w:r w:rsidRPr="00084EEC">
        <w:t xml:space="preserve"> </w:t>
      </w:r>
      <w:proofErr w:type="spellStart"/>
      <w:r>
        <w:t>Pro</w:t>
      </w:r>
      <w:r w:rsidRPr="00084EEC">
        <w:t>g</w:t>
      </w:r>
      <w:r>
        <w:t>ramme</w:t>
      </w:r>
      <w:proofErr w:type="spellEnd"/>
      <w:r w:rsidRPr="00084EEC">
        <w:t xml:space="preserve"> i</w:t>
      </w:r>
      <w:r>
        <w:t>n</w:t>
      </w:r>
      <w:r w:rsidRPr="00084EEC">
        <w:t xml:space="preserve"> </w:t>
      </w:r>
      <w:r>
        <w:t>the signed</w:t>
      </w:r>
      <w:r w:rsidRPr="00084EEC">
        <w:t xml:space="preserve"> </w:t>
      </w:r>
      <w:r>
        <w:t>“</w:t>
      </w:r>
      <w:proofErr w:type="spellStart"/>
      <w:r>
        <w:t>Programme</w:t>
      </w:r>
      <w:proofErr w:type="spellEnd"/>
      <w:r>
        <w:t xml:space="preserve"> acceptance to terms of eligibility for inclusion in the ICAO document </w:t>
      </w:r>
      <w:r w:rsidRPr="00084EEC">
        <w:t>“</w:t>
      </w:r>
      <w:r w:rsidRPr="006A7DA0">
        <w:rPr>
          <w:i/>
          <w:iCs/>
        </w:rPr>
        <w:t>CORSIA Eligible Emissions Units</w:t>
      </w:r>
      <w:r w:rsidRPr="00084EEC">
        <w:t>”</w:t>
      </w:r>
      <w:r>
        <w:rPr>
          <w:rStyle w:val="FootnoteReference"/>
        </w:rPr>
        <w:footnoteReference w:id="2"/>
      </w:r>
      <w:r>
        <w:t>.</w:t>
      </w:r>
    </w:p>
    <w:p w14:paraId="47DD087D" w14:textId="77777777" w:rsidR="00162F1C" w:rsidRDefault="00162F1C" w:rsidP="00162F1C">
      <w:pPr>
        <w:rPr>
          <w:szCs w:val="22"/>
        </w:rPr>
      </w:pPr>
    </w:p>
    <w:p w14:paraId="47DD087E" w14:textId="647E8223" w:rsidR="00162F1C" w:rsidRPr="00C058F8" w:rsidRDefault="00162F1C" w:rsidP="00162F1C">
      <w:pPr>
        <w:pStyle w:val="BodyText"/>
        <w:numPr>
          <w:ilvl w:val="1"/>
          <w:numId w:val="18"/>
        </w:numPr>
        <w:tabs>
          <w:tab w:val="left" w:pos="1134"/>
        </w:tabs>
        <w:ind w:left="1134" w:right="114" w:hanging="674"/>
        <w:jc w:val="both"/>
      </w:pPr>
      <w:r>
        <w:t>The</w:t>
      </w:r>
      <w:r>
        <w:rPr>
          <w:spacing w:val="48"/>
        </w:rPr>
        <w:t xml:space="preserve"> </w:t>
      </w:r>
      <w:proofErr w:type="spellStart"/>
      <w:r>
        <w:rPr>
          <w:spacing w:val="-3"/>
        </w:rPr>
        <w:t>P</w:t>
      </w:r>
      <w:r>
        <w:t>ro</w:t>
      </w:r>
      <w:r>
        <w:rPr>
          <w:spacing w:val="-3"/>
        </w:rPr>
        <w:t>g</w:t>
      </w:r>
      <w:r>
        <w:t>ramme</w:t>
      </w:r>
      <w:proofErr w:type="spellEnd"/>
      <w:r>
        <w:rPr>
          <w:spacing w:val="45"/>
        </w:rPr>
        <w:t xml:space="preserve"> </w:t>
      </w:r>
      <w:r w:rsidRPr="00C058F8">
        <w:t>Re</w:t>
      </w:r>
      <w:r w:rsidRPr="00C058F8">
        <w:rPr>
          <w:spacing w:val="-2"/>
        </w:rPr>
        <w:t>g</w:t>
      </w:r>
      <w:r w:rsidRPr="00C058F8">
        <w:t>is</w:t>
      </w:r>
      <w:r w:rsidRPr="00C058F8">
        <w:rPr>
          <w:spacing w:val="1"/>
        </w:rPr>
        <w:t>t</w:t>
      </w:r>
      <w:r w:rsidRPr="00C058F8">
        <w:t>ry</w:t>
      </w:r>
      <w:r w:rsidRPr="00C058F8">
        <w:rPr>
          <w:spacing w:val="47"/>
        </w:rPr>
        <w:t xml:space="preserve"> </w:t>
      </w:r>
      <w:r w:rsidRPr="00C058F8">
        <w:t>will</w:t>
      </w:r>
      <w:r w:rsidRPr="00C058F8">
        <w:rPr>
          <w:spacing w:val="48"/>
        </w:rPr>
        <w:t xml:space="preserve"> </w:t>
      </w:r>
      <w:r w:rsidRPr="00C058F8">
        <w:t>n</w:t>
      </w:r>
      <w:r w:rsidRPr="00C058F8">
        <w:rPr>
          <w:spacing w:val="-3"/>
        </w:rPr>
        <w:t>o</w:t>
      </w:r>
      <w:r w:rsidRPr="00C058F8">
        <w:t>t</w:t>
      </w:r>
      <w:r w:rsidRPr="00C058F8">
        <w:rPr>
          <w:spacing w:val="49"/>
        </w:rPr>
        <w:t xml:space="preserve"> </w:t>
      </w:r>
      <w:r w:rsidRPr="00C058F8">
        <w:t>d</w:t>
      </w:r>
      <w:r w:rsidRPr="00C058F8">
        <w:rPr>
          <w:spacing w:val="-2"/>
        </w:rPr>
        <w:t>e</w:t>
      </w:r>
      <w:r w:rsidRPr="00C058F8">
        <w:t>ny</w:t>
      </w:r>
      <w:r w:rsidRPr="00C058F8">
        <w:rPr>
          <w:spacing w:val="45"/>
        </w:rPr>
        <w:t xml:space="preserve"> </w:t>
      </w:r>
      <w:r w:rsidRPr="00C058F8">
        <w:t>a</w:t>
      </w:r>
      <w:r w:rsidRPr="00C058F8">
        <w:rPr>
          <w:spacing w:val="49"/>
        </w:rPr>
        <w:t xml:space="preserve"> </w:t>
      </w:r>
      <w:r w:rsidRPr="00C058F8">
        <w:rPr>
          <w:spacing w:val="-1"/>
        </w:rPr>
        <w:t>C</w:t>
      </w:r>
      <w:r w:rsidRPr="00C058F8">
        <w:rPr>
          <w:spacing w:val="-2"/>
        </w:rPr>
        <w:t>O</w:t>
      </w:r>
      <w:r w:rsidRPr="00C058F8">
        <w:rPr>
          <w:spacing w:val="-1"/>
        </w:rPr>
        <w:t>R</w:t>
      </w:r>
      <w:r w:rsidRPr="00C058F8">
        <w:rPr>
          <w:spacing w:val="1"/>
        </w:rPr>
        <w:t>S</w:t>
      </w:r>
      <w:r w:rsidRPr="00C058F8">
        <w:rPr>
          <w:spacing w:val="-4"/>
        </w:rPr>
        <w:t>I</w:t>
      </w:r>
      <w:r w:rsidRPr="00C058F8">
        <w:t>A</w:t>
      </w:r>
      <w:r w:rsidRPr="00C058F8">
        <w:rPr>
          <w:spacing w:val="47"/>
        </w:rPr>
        <w:t xml:space="preserve"> </w:t>
      </w:r>
      <w:r w:rsidRPr="00C058F8">
        <w:t>pa</w:t>
      </w:r>
      <w:r w:rsidRPr="00C058F8">
        <w:rPr>
          <w:spacing w:val="1"/>
        </w:rPr>
        <w:t>r</w:t>
      </w:r>
      <w:r w:rsidRPr="00C058F8">
        <w:t>ti</w:t>
      </w:r>
      <w:r w:rsidRPr="00C058F8">
        <w:rPr>
          <w:spacing w:val="-2"/>
        </w:rPr>
        <w:t>c</w:t>
      </w:r>
      <w:r w:rsidRPr="00C058F8">
        <w:t>ip</w:t>
      </w:r>
      <w:r w:rsidRPr="00C058F8">
        <w:rPr>
          <w:spacing w:val="-2"/>
        </w:rPr>
        <w:t>a</w:t>
      </w:r>
      <w:r w:rsidRPr="00C058F8">
        <w:t>n</w:t>
      </w:r>
      <w:r w:rsidRPr="00C058F8">
        <w:rPr>
          <w:spacing w:val="-2"/>
        </w:rPr>
        <w:t>t</w:t>
      </w:r>
      <w:r w:rsidRPr="00C058F8">
        <w:t>’s</w:t>
      </w:r>
      <w:r w:rsidRPr="00C058F8">
        <w:rPr>
          <w:spacing w:val="49"/>
        </w:rPr>
        <w:t xml:space="preserve"> </w:t>
      </w:r>
      <w:r w:rsidRPr="00C058F8">
        <w:rPr>
          <w:spacing w:val="-2"/>
        </w:rPr>
        <w:t>r</w:t>
      </w:r>
      <w:r w:rsidRPr="00C058F8">
        <w:t>equ</w:t>
      </w:r>
      <w:r w:rsidRPr="00C058F8">
        <w:rPr>
          <w:spacing w:val="-2"/>
        </w:rPr>
        <w:t>e</w:t>
      </w:r>
      <w:r w:rsidRPr="00C058F8">
        <w:t>st</w:t>
      </w:r>
      <w:r w:rsidRPr="00C058F8">
        <w:rPr>
          <w:spacing w:val="47"/>
        </w:rPr>
        <w:t xml:space="preserve"> </w:t>
      </w:r>
      <w:r w:rsidRPr="00C058F8">
        <w:t>for</w:t>
      </w:r>
      <w:r w:rsidRPr="00C058F8">
        <w:rPr>
          <w:spacing w:val="49"/>
        </w:rPr>
        <w:t xml:space="preserve"> </w:t>
      </w:r>
      <w:r w:rsidRPr="00C058F8">
        <w:t>a</w:t>
      </w:r>
      <w:r w:rsidRPr="00C058F8">
        <w:rPr>
          <w:spacing w:val="46"/>
        </w:rPr>
        <w:t xml:space="preserve"> </w:t>
      </w:r>
      <w:r w:rsidRPr="00C058F8">
        <w:t>re</w:t>
      </w:r>
      <w:r w:rsidRPr="00C058F8">
        <w:rPr>
          <w:spacing w:val="-2"/>
        </w:rPr>
        <w:t>g</w:t>
      </w:r>
      <w:r w:rsidRPr="00C058F8">
        <w:t>i</w:t>
      </w:r>
      <w:r w:rsidRPr="00C058F8">
        <w:rPr>
          <w:spacing w:val="-2"/>
        </w:rPr>
        <w:t>s</w:t>
      </w:r>
      <w:r w:rsidRPr="00C058F8">
        <w:t>try accou</w:t>
      </w:r>
      <w:r w:rsidRPr="00C058F8">
        <w:rPr>
          <w:spacing w:val="-2"/>
        </w:rPr>
        <w:t>n</w:t>
      </w:r>
      <w:r w:rsidRPr="00C058F8">
        <w:t>t</w:t>
      </w:r>
      <w:r w:rsidRPr="00C058F8">
        <w:rPr>
          <w:spacing w:val="1"/>
        </w:rPr>
        <w:t xml:space="preserve"> </w:t>
      </w:r>
      <w:r w:rsidRPr="00C058F8">
        <w:rPr>
          <w:spacing w:val="-2"/>
        </w:rPr>
        <w:t>s</w:t>
      </w:r>
      <w:r w:rsidRPr="00C058F8">
        <w:t>ol</w:t>
      </w:r>
      <w:r w:rsidRPr="00C058F8">
        <w:rPr>
          <w:spacing w:val="-2"/>
        </w:rPr>
        <w:t>e</w:t>
      </w:r>
      <w:r w:rsidRPr="00C058F8">
        <w:t>ly</w:t>
      </w:r>
      <w:r w:rsidRPr="00C058F8">
        <w:rPr>
          <w:spacing w:val="-2"/>
        </w:rPr>
        <w:t xml:space="preserve"> </w:t>
      </w:r>
      <w:proofErr w:type="gramStart"/>
      <w:r w:rsidRPr="00C058F8">
        <w:t>on t</w:t>
      </w:r>
      <w:r w:rsidRPr="00C058F8">
        <w:rPr>
          <w:spacing w:val="-3"/>
        </w:rPr>
        <w:t>h</w:t>
      </w:r>
      <w:r w:rsidRPr="00C058F8">
        <w:t>e</w:t>
      </w:r>
      <w:r w:rsidRPr="00C058F8">
        <w:rPr>
          <w:spacing w:val="1"/>
        </w:rPr>
        <w:t xml:space="preserve"> </w:t>
      </w:r>
      <w:r w:rsidRPr="00C058F8">
        <w:t>ba</w:t>
      </w:r>
      <w:r w:rsidRPr="00C058F8">
        <w:rPr>
          <w:spacing w:val="-2"/>
        </w:rPr>
        <w:t>s</w:t>
      </w:r>
      <w:r w:rsidRPr="00C058F8">
        <w:t>is</w:t>
      </w:r>
      <w:r w:rsidRPr="00C058F8">
        <w:rPr>
          <w:spacing w:val="-2"/>
        </w:rPr>
        <w:t xml:space="preserve"> </w:t>
      </w:r>
      <w:r w:rsidRPr="00C058F8">
        <w:t>of</w:t>
      </w:r>
      <w:proofErr w:type="gramEnd"/>
      <w:r w:rsidRPr="00C058F8">
        <w:rPr>
          <w:spacing w:val="1"/>
        </w:rPr>
        <w:t xml:space="preserve"> </w:t>
      </w:r>
      <w:r w:rsidRPr="00C058F8">
        <w:t>t</w:t>
      </w:r>
      <w:r w:rsidRPr="00C058F8">
        <w:rPr>
          <w:spacing w:val="-3"/>
        </w:rPr>
        <w:t>h</w:t>
      </w:r>
      <w:r w:rsidRPr="00C058F8">
        <w:t>e co</w:t>
      </w:r>
      <w:r w:rsidRPr="00C058F8">
        <w:rPr>
          <w:spacing w:val="-2"/>
        </w:rPr>
        <w:t>u</w:t>
      </w:r>
      <w:r w:rsidRPr="00C058F8">
        <w:t>n</w:t>
      </w:r>
      <w:r w:rsidRPr="00C058F8">
        <w:rPr>
          <w:spacing w:val="-2"/>
        </w:rPr>
        <w:t>t</w:t>
      </w:r>
      <w:r w:rsidRPr="00C058F8">
        <w:t>ry</w:t>
      </w:r>
      <w:r w:rsidRPr="00C058F8">
        <w:rPr>
          <w:spacing w:val="-2"/>
        </w:rPr>
        <w:t xml:space="preserve"> </w:t>
      </w:r>
      <w:r w:rsidRPr="00C058F8">
        <w:rPr>
          <w:spacing w:val="1"/>
        </w:rPr>
        <w:t>i</w:t>
      </w:r>
      <w:r w:rsidRPr="00C058F8">
        <w:t xml:space="preserve">n </w:t>
      </w:r>
      <w:r w:rsidRPr="00C058F8">
        <w:rPr>
          <w:spacing w:val="-2"/>
        </w:rPr>
        <w:t>w</w:t>
      </w:r>
      <w:r w:rsidRPr="00C058F8">
        <w:t>hi</w:t>
      </w:r>
      <w:r w:rsidRPr="00C058F8">
        <w:rPr>
          <w:spacing w:val="-2"/>
        </w:rPr>
        <w:t>c</w:t>
      </w:r>
      <w:r w:rsidRPr="00C058F8">
        <w:t>h t</w:t>
      </w:r>
      <w:r w:rsidRPr="00C058F8">
        <w:rPr>
          <w:spacing w:val="-3"/>
        </w:rPr>
        <w:t>h</w:t>
      </w:r>
      <w:r w:rsidRPr="00C058F8">
        <w:t>e</w:t>
      </w:r>
      <w:r w:rsidRPr="00C058F8">
        <w:rPr>
          <w:spacing w:val="-2"/>
        </w:rPr>
        <w:t xml:space="preserve"> </w:t>
      </w:r>
      <w:r w:rsidRPr="00C058F8">
        <w:t>requ</w:t>
      </w:r>
      <w:r w:rsidRPr="00C058F8">
        <w:rPr>
          <w:spacing w:val="-2"/>
        </w:rPr>
        <w:t>e</w:t>
      </w:r>
      <w:r w:rsidRPr="00C058F8">
        <w:t>s</w:t>
      </w:r>
      <w:r w:rsidRPr="00C058F8">
        <w:rPr>
          <w:spacing w:val="1"/>
        </w:rPr>
        <w:t>t</w:t>
      </w:r>
      <w:r w:rsidRPr="00C058F8">
        <w:rPr>
          <w:spacing w:val="-3"/>
        </w:rPr>
        <w:t>o</w:t>
      </w:r>
      <w:r w:rsidRPr="00C058F8">
        <w:t>r</w:t>
      </w:r>
      <w:r w:rsidRPr="00C058F8">
        <w:rPr>
          <w:spacing w:val="-1"/>
        </w:rPr>
        <w:t xml:space="preserve"> </w:t>
      </w:r>
      <w:r w:rsidRPr="00C058F8">
        <w:rPr>
          <w:spacing w:val="1"/>
        </w:rPr>
        <w:t>i</w:t>
      </w:r>
      <w:r w:rsidRPr="00C058F8">
        <w:t>s h</w:t>
      </w:r>
      <w:r w:rsidRPr="00C058F8">
        <w:rPr>
          <w:spacing w:val="-2"/>
        </w:rPr>
        <w:t>e</w:t>
      </w:r>
      <w:r w:rsidRPr="00C058F8">
        <w:t>adq</w:t>
      </w:r>
      <w:r w:rsidRPr="00C058F8">
        <w:rPr>
          <w:spacing w:val="-2"/>
        </w:rPr>
        <w:t>u</w:t>
      </w:r>
      <w:r w:rsidRPr="00C058F8">
        <w:t>a</w:t>
      </w:r>
      <w:r w:rsidRPr="00C058F8">
        <w:rPr>
          <w:spacing w:val="-2"/>
        </w:rPr>
        <w:t>r</w:t>
      </w:r>
      <w:r w:rsidRPr="00C058F8">
        <w:t>te</w:t>
      </w:r>
      <w:r w:rsidRPr="00C058F8">
        <w:rPr>
          <w:spacing w:val="-2"/>
        </w:rPr>
        <w:t>r</w:t>
      </w:r>
      <w:r w:rsidRPr="00C058F8">
        <w:t>ed</w:t>
      </w:r>
      <w:r w:rsidRPr="00C058F8">
        <w:rPr>
          <w:spacing w:val="-2"/>
        </w:rPr>
        <w:t xml:space="preserve"> </w:t>
      </w:r>
      <w:r w:rsidRPr="00C058F8">
        <w:t>or</w:t>
      </w:r>
      <w:r w:rsidRPr="00C058F8">
        <w:rPr>
          <w:spacing w:val="1"/>
        </w:rPr>
        <w:t xml:space="preserve"> </w:t>
      </w:r>
      <w:proofErr w:type="gramStart"/>
      <w:r w:rsidRPr="00C058F8">
        <w:t>b</w:t>
      </w:r>
      <w:r w:rsidRPr="00C058F8">
        <w:rPr>
          <w:spacing w:val="-2"/>
        </w:rPr>
        <w:t>a</w:t>
      </w:r>
      <w:r w:rsidRPr="00C058F8">
        <w:t>sed;</w:t>
      </w:r>
      <w:proofErr w:type="gramEnd"/>
    </w:p>
    <w:p w14:paraId="645369C8" w14:textId="77777777" w:rsidR="00F36F6C" w:rsidRPr="00C058F8" w:rsidRDefault="00F36F6C" w:rsidP="00F36F6C">
      <w:pPr>
        <w:pStyle w:val="BodyText"/>
        <w:tabs>
          <w:tab w:val="left" w:pos="1134"/>
        </w:tabs>
        <w:ind w:left="1134" w:right="114"/>
        <w:jc w:val="both"/>
      </w:pPr>
    </w:p>
    <w:p w14:paraId="6710A46E" w14:textId="1B03145B" w:rsidR="00F36F6C" w:rsidRPr="004755CC" w:rsidRDefault="00F36F6C" w:rsidP="00294926">
      <w:pPr>
        <w:pStyle w:val="BodyText"/>
        <w:numPr>
          <w:ilvl w:val="1"/>
          <w:numId w:val="18"/>
        </w:numPr>
        <w:tabs>
          <w:tab w:val="left" w:pos="1134"/>
        </w:tabs>
        <w:ind w:left="1134" w:right="113" w:hanging="675"/>
        <w:jc w:val="both"/>
        <w:rPr>
          <w:sz w:val="20"/>
          <w:szCs w:val="20"/>
        </w:rPr>
      </w:pPr>
      <w:r w:rsidRPr="00C058F8">
        <w:t xml:space="preserve">The </w:t>
      </w:r>
      <w:proofErr w:type="spellStart"/>
      <w:r w:rsidRPr="00C058F8">
        <w:t>Programme</w:t>
      </w:r>
      <w:proofErr w:type="spellEnd"/>
      <w:r w:rsidRPr="00C058F8">
        <w:t xml:space="preserve"> Registry will identif</w:t>
      </w:r>
      <w:r w:rsidR="004358B5" w:rsidRPr="00C058F8">
        <w:t xml:space="preserve">y (in the case of </w:t>
      </w:r>
      <w:r w:rsidR="004358B5" w:rsidRPr="00C058F8">
        <w:rPr>
          <w:lang w:val="en-GB"/>
        </w:rPr>
        <w:t xml:space="preserve">applicants </w:t>
      </w:r>
      <w:r w:rsidR="00294926" w:rsidRPr="00C058F8">
        <w:rPr>
          <w:lang w:val="en-GB"/>
        </w:rPr>
        <w:t>to</w:t>
      </w:r>
      <w:r w:rsidR="004358B5" w:rsidRPr="00C058F8">
        <w:rPr>
          <w:lang w:val="en-GB"/>
        </w:rPr>
        <w:t xml:space="preserve"> be assessed to determine their eligibility) / identifies (when the Programme is determined to be eligible by a decision of the ICAO </w:t>
      </w:r>
      <w:proofErr w:type="gramStart"/>
      <w:r w:rsidR="004358B5" w:rsidRPr="00C058F8">
        <w:rPr>
          <w:lang w:val="en-GB"/>
        </w:rPr>
        <w:t xml:space="preserve">Council) </w:t>
      </w:r>
      <w:r w:rsidRPr="00C058F8">
        <w:t xml:space="preserve"> CORSIA</w:t>
      </w:r>
      <w:proofErr w:type="gramEnd"/>
      <w:r w:rsidRPr="00C058F8">
        <w:t xml:space="preserve"> Eligible Emissions Units as defined in the ICAO document “</w:t>
      </w:r>
      <w:r w:rsidRPr="00C058F8">
        <w:rPr>
          <w:i/>
          <w:iCs/>
        </w:rPr>
        <w:t>CORSIA Eligible Emissions Units</w:t>
      </w:r>
      <w:r w:rsidRPr="00C058F8">
        <w:t>”</w:t>
      </w:r>
      <w:r w:rsidRPr="00C058F8">
        <w:rPr>
          <w:rStyle w:val="FootnoteReference"/>
        </w:rPr>
        <w:footnoteReference w:id="3"/>
      </w:r>
      <w:r w:rsidRPr="00C058F8">
        <w:t xml:space="preserve">. This </w:t>
      </w:r>
      <w:r w:rsidR="004358B5" w:rsidRPr="00C058F8">
        <w:t>will be/</w:t>
      </w:r>
      <w:r w:rsidR="004A3AD5" w:rsidRPr="00C058F8">
        <w:t>is</w:t>
      </w:r>
      <w:r w:rsidRPr="00C058F8">
        <w:t xml:space="preserve"> done consistent with the capabilities described by the </w:t>
      </w:r>
      <w:proofErr w:type="spellStart"/>
      <w:r w:rsidRPr="00C058F8">
        <w:t>Programme</w:t>
      </w:r>
      <w:proofErr w:type="spellEnd"/>
      <w:r w:rsidRPr="00C058F8">
        <w:t xml:space="preserve"> in its communications with ICAO, and any further requirements decided by the ICAO Council for CORSIA</w:t>
      </w:r>
      <w:r w:rsidRPr="004755CC">
        <w:t xml:space="preserve"> Eligible Emissions Unit</w:t>
      </w:r>
      <w:r w:rsidR="00421FCA" w:rsidRPr="004755CC">
        <w:t xml:space="preserve"> </w:t>
      </w:r>
      <w:proofErr w:type="spellStart"/>
      <w:r w:rsidR="00421FCA" w:rsidRPr="004755CC">
        <w:t>Programme</w:t>
      </w:r>
      <w:proofErr w:type="spellEnd"/>
      <w:r w:rsidR="00421FCA" w:rsidRPr="004755CC">
        <w:t>-designated Registry</w:t>
      </w:r>
      <w:r w:rsidRPr="004755CC">
        <w:t>.</w:t>
      </w:r>
    </w:p>
    <w:p w14:paraId="47DD087F" w14:textId="77777777" w:rsidR="00162F1C" w:rsidRDefault="00162F1C" w:rsidP="00162F1C">
      <w:pPr>
        <w:rPr>
          <w:szCs w:val="22"/>
        </w:rPr>
      </w:pPr>
    </w:p>
    <w:p w14:paraId="47DD0880" w14:textId="77777777" w:rsidR="00162F1C" w:rsidRDefault="00162F1C" w:rsidP="00162F1C">
      <w:pPr>
        <w:pStyle w:val="BodyText"/>
        <w:numPr>
          <w:ilvl w:val="1"/>
          <w:numId w:val="18"/>
        </w:numPr>
        <w:tabs>
          <w:tab w:val="left" w:pos="1134"/>
        </w:tabs>
        <w:ind w:left="1134" w:right="116" w:hanging="674"/>
        <w:jc w:val="both"/>
      </w:pPr>
      <w:r>
        <w:t>The</w:t>
      </w:r>
      <w:r>
        <w:rPr>
          <w:spacing w:val="22"/>
        </w:rPr>
        <w:t xml:space="preserve"> </w:t>
      </w:r>
      <w:proofErr w:type="spellStart"/>
      <w:r>
        <w:rPr>
          <w:spacing w:val="-3"/>
        </w:rPr>
        <w:t>P</w:t>
      </w:r>
      <w:r>
        <w:t>ro</w:t>
      </w:r>
      <w:r>
        <w:rPr>
          <w:spacing w:val="-3"/>
        </w:rPr>
        <w:t>g</w:t>
      </w:r>
      <w:r>
        <w:t>ramme</w:t>
      </w:r>
      <w:proofErr w:type="spellEnd"/>
      <w:r>
        <w:rPr>
          <w:spacing w:val="18"/>
        </w:rPr>
        <w:t xml:space="preserve"> </w:t>
      </w:r>
      <w:r>
        <w:rPr>
          <w:spacing w:val="-1"/>
        </w:rPr>
        <w:t>R</w:t>
      </w:r>
      <w:r>
        <w:t>e</w:t>
      </w:r>
      <w:r>
        <w:rPr>
          <w:spacing w:val="-2"/>
        </w:rPr>
        <w:t>g</w:t>
      </w:r>
      <w:r>
        <w:t>is</w:t>
      </w:r>
      <w:r>
        <w:rPr>
          <w:spacing w:val="1"/>
        </w:rPr>
        <w:t>t</w:t>
      </w:r>
      <w:r>
        <w:t>ry</w:t>
      </w:r>
      <w:r>
        <w:rPr>
          <w:spacing w:val="20"/>
        </w:rPr>
        <w:t xml:space="preserve"> </w:t>
      </w:r>
      <w:r>
        <w:t>will,</w:t>
      </w:r>
      <w:r>
        <w:rPr>
          <w:spacing w:val="22"/>
        </w:rPr>
        <w:t xml:space="preserve"> </w:t>
      </w:r>
      <w:r>
        <w:rPr>
          <w:spacing w:val="-3"/>
        </w:rPr>
        <w:t>u</w:t>
      </w:r>
      <w:r>
        <w:t>pon</w:t>
      </w:r>
      <w:r>
        <w:rPr>
          <w:spacing w:val="19"/>
        </w:rPr>
        <w:t xml:space="preserve"> </w:t>
      </w:r>
      <w:r>
        <w:t>requ</w:t>
      </w:r>
      <w:r>
        <w:rPr>
          <w:spacing w:val="-2"/>
        </w:rPr>
        <w:t>e</w:t>
      </w:r>
      <w:r>
        <w:t>st</w:t>
      </w:r>
      <w:r>
        <w:rPr>
          <w:spacing w:val="21"/>
        </w:rPr>
        <w:t xml:space="preserve"> </w:t>
      </w:r>
      <w:r>
        <w:t>of</w:t>
      </w:r>
      <w:r>
        <w:rPr>
          <w:spacing w:val="20"/>
        </w:rPr>
        <w:t xml:space="preserve"> </w:t>
      </w:r>
      <w:r>
        <w:rPr>
          <w:spacing w:val="-2"/>
        </w:rPr>
        <w:t>t</w:t>
      </w:r>
      <w:r>
        <w:t>he</w:t>
      </w:r>
      <w:r>
        <w:rPr>
          <w:spacing w:val="22"/>
        </w:rPr>
        <w:t xml:space="preserve"> </w:t>
      </w:r>
      <w:r>
        <w:rPr>
          <w:spacing w:val="-1"/>
        </w:rPr>
        <w:t>C</w:t>
      </w:r>
      <w:r>
        <w:rPr>
          <w:spacing w:val="-2"/>
        </w:rPr>
        <w:t>O</w:t>
      </w:r>
      <w:r>
        <w:rPr>
          <w:spacing w:val="-1"/>
        </w:rPr>
        <w:t>R</w:t>
      </w:r>
      <w:r>
        <w:t>S</w:t>
      </w:r>
      <w:r>
        <w:rPr>
          <w:spacing w:val="-2"/>
        </w:rPr>
        <w:t>I</w:t>
      </w:r>
      <w:r>
        <w:t>A</w:t>
      </w:r>
      <w:r>
        <w:rPr>
          <w:spacing w:val="20"/>
        </w:rPr>
        <w:t xml:space="preserve"> </w:t>
      </w:r>
      <w:r>
        <w:t>pa</w:t>
      </w:r>
      <w:r>
        <w:rPr>
          <w:spacing w:val="1"/>
        </w:rPr>
        <w:t>r</w:t>
      </w:r>
      <w:r>
        <w:t>t</w:t>
      </w:r>
      <w:r>
        <w:rPr>
          <w:spacing w:val="-2"/>
        </w:rPr>
        <w:t>i</w:t>
      </w:r>
      <w:r>
        <w:t>c</w:t>
      </w:r>
      <w:r>
        <w:rPr>
          <w:spacing w:val="1"/>
        </w:rPr>
        <w:t>i</w:t>
      </w:r>
      <w:r>
        <w:rPr>
          <w:spacing w:val="-3"/>
        </w:rPr>
        <w:t>p</w:t>
      </w:r>
      <w:r>
        <w:t>ant</w:t>
      </w:r>
      <w:r>
        <w:rPr>
          <w:spacing w:val="21"/>
        </w:rPr>
        <w:t xml:space="preserve"> </w:t>
      </w:r>
      <w:r>
        <w:t>a</w:t>
      </w:r>
      <w:r>
        <w:rPr>
          <w:spacing w:val="-2"/>
        </w:rPr>
        <w:t>c</w:t>
      </w:r>
      <w:r>
        <w:t>count</w:t>
      </w:r>
      <w:r>
        <w:rPr>
          <w:spacing w:val="21"/>
        </w:rPr>
        <w:t xml:space="preserve"> </w:t>
      </w:r>
      <w:r>
        <w:t>hol</w:t>
      </w:r>
      <w:r>
        <w:rPr>
          <w:spacing w:val="-3"/>
        </w:rPr>
        <w:t>d</w:t>
      </w:r>
      <w:r>
        <w:t>er</w:t>
      </w:r>
      <w:r>
        <w:rPr>
          <w:spacing w:val="20"/>
        </w:rPr>
        <w:t xml:space="preserve"> </w:t>
      </w:r>
      <w:r>
        <w:t>or pa</w:t>
      </w:r>
      <w:r>
        <w:rPr>
          <w:spacing w:val="1"/>
        </w:rPr>
        <w:t>r</w:t>
      </w:r>
      <w:r>
        <w:rPr>
          <w:spacing w:val="-2"/>
        </w:rPr>
        <w:t>t</w:t>
      </w:r>
      <w:r>
        <w:t>i</w:t>
      </w:r>
      <w:r>
        <w:rPr>
          <w:spacing w:val="-2"/>
        </w:rPr>
        <w:t>c</w:t>
      </w:r>
      <w:r>
        <w:t>ipa</w:t>
      </w:r>
      <w:r>
        <w:rPr>
          <w:spacing w:val="-2"/>
        </w:rPr>
        <w:t>n</w:t>
      </w:r>
      <w:r>
        <w:t>t</w:t>
      </w:r>
      <w:r>
        <w:rPr>
          <w:spacing w:val="-2"/>
        </w:rPr>
        <w:t>’</w:t>
      </w:r>
      <w:r>
        <w:t>s</w:t>
      </w:r>
      <w:r>
        <w:rPr>
          <w:spacing w:val="10"/>
        </w:rPr>
        <w:t xml:space="preserve"> </w:t>
      </w:r>
      <w:r>
        <w:t>d</w:t>
      </w:r>
      <w:r>
        <w:rPr>
          <w:spacing w:val="-2"/>
        </w:rPr>
        <w:t>e</w:t>
      </w:r>
      <w:r>
        <w:t>s</w:t>
      </w:r>
      <w:r>
        <w:rPr>
          <w:spacing w:val="1"/>
        </w:rPr>
        <w:t>i</w:t>
      </w:r>
      <w:r>
        <w:rPr>
          <w:spacing w:val="-3"/>
        </w:rPr>
        <w:t>g</w:t>
      </w:r>
      <w:r>
        <w:t>nee,</w:t>
      </w:r>
      <w:r>
        <w:rPr>
          <w:spacing w:val="8"/>
        </w:rPr>
        <w:t xml:space="preserve"> </w:t>
      </w:r>
      <w:r>
        <w:t>d</w:t>
      </w:r>
      <w:r>
        <w:rPr>
          <w:spacing w:val="-2"/>
        </w:rPr>
        <w:t>e</w:t>
      </w:r>
      <w:r>
        <w:t>s</w:t>
      </w:r>
      <w:r>
        <w:rPr>
          <w:spacing w:val="1"/>
        </w:rPr>
        <w:t>i</w:t>
      </w:r>
      <w:r>
        <w:rPr>
          <w:spacing w:val="-3"/>
        </w:rPr>
        <w:t>g</w:t>
      </w:r>
      <w:r>
        <w:t>na</w:t>
      </w:r>
      <w:r>
        <w:rPr>
          <w:spacing w:val="1"/>
        </w:rPr>
        <w:t>t</w:t>
      </w:r>
      <w:r>
        <w:t>e</w:t>
      </w:r>
      <w:r>
        <w:rPr>
          <w:spacing w:val="8"/>
        </w:rPr>
        <w:t xml:space="preserve"> </w:t>
      </w:r>
      <w:r>
        <w:t>the</w:t>
      </w:r>
      <w:r>
        <w:rPr>
          <w:spacing w:val="7"/>
        </w:rPr>
        <w:t xml:space="preserve"> </w:t>
      </w:r>
      <w:r>
        <w:t>p</w:t>
      </w:r>
      <w:r>
        <w:rPr>
          <w:spacing w:val="-2"/>
        </w:rPr>
        <w:t>a</w:t>
      </w:r>
      <w:r>
        <w:t>r</w:t>
      </w:r>
      <w:r>
        <w:rPr>
          <w:spacing w:val="-2"/>
        </w:rPr>
        <w:t>t</w:t>
      </w:r>
      <w:r>
        <w:t>ic</w:t>
      </w:r>
      <w:r>
        <w:rPr>
          <w:spacing w:val="-2"/>
        </w:rPr>
        <w:t>i</w:t>
      </w:r>
      <w:r>
        <w:t>pa</w:t>
      </w:r>
      <w:r>
        <w:rPr>
          <w:spacing w:val="-2"/>
        </w:rPr>
        <w:t>n</w:t>
      </w:r>
      <w:r>
        <w:t>t’s</w:t>
      </w:r>
      <w:r>
        <w:rPr>
          <w:spacing w:val="9"/>
        </w:rPr>
        <w:t xml:space="preserve"> </w:t>
      </w:r>
      <w:r>
        <w:rPr>
          <w:spacing w:val="-2"/>
        </w:rPr>
        <w:t>c</w:t>
      </w:r>
      <w:r>
        <w:t>anc</w:t>
      </w:r>
      <w:r>
        <w:rPr>
          <w:spacing w:val="-2"/>
        </w:rPr>
        <w:t>e</w:t>
      </w:r>
      <w:r>
        <w:t>ll</w:t>
      </w:r>
      <w:r>
        <w:rPr>
          <w:spacing w:val="-2"/>
        </w:rPr>
        <w:t>at</w:t>
      </w:r>
      <w:r>
        <w:t>ion</w:t>
      </w:r>
      <w:r>
        <w:rPr>
          <w:spacing w:val="10"/>
        </w:rPr>
        <w:t xml:space="preserve"> </w:t>
      </w:r>
      <w:r>
        <w:rPr>
          <w:spacing w:val="-3"/>
        </w:rPr>
        <w:t>o</w:t>
      </w:r>
      <w:r>
        <w:t>f</w:t>
      </w:r>
      <w:r>
        <w:rPr>
          <w:spacing w:val="10"/>
        </w:rPr>
        <w:t xml:space="preserve"> </w:t>
      </w:r>
      <w:r>
        <w:rPr>
          <w:spacing w:val="-2"/>
        </w:rPr>
        <w:t>emissions u</w:t>
      </w:r>
      <w:r>
        <w:t>n</w:t>
      </w:r>
      <w:r>
        <w:rPr>
          <w:spacing w:val="-2"/>
        </w:rPr>
        <w:t>i</w:t>
      </w:r>
      <w:r>
        <w:t>ts</w:t>
      </w:r>
      <w:r>
        <w:rPr>
          <w:spacing w:val="8"/>
        </w:rPr>
        <w:t xml:space="preserve"> </w:t>
      </w:r>
      <w:r>
        <w:t>for</w:t>
      </w:r>
      <w:r>
        <w:rPr>
          <w:spacing w:val="9"/>
        </w:rPr>
        <w:t xml:space="preserve"> </w:t>
      </w:r>
      <w:r>
        <w:rPr>
          <w:spacing w:val="-2"/>
        </w:rPr>
        <w:t>t</w:t>
      </w:r>
      <w:r>
        <w:t>he</w:t>
      </w:r>
      <w:r>
        <w:rPr>
          <w:spacing w:val="10"/>
        </w:rPr>
        <w:t xml:space="preserve"> </w:t>
      </w:r>
      <w:r>
        <w:t>pu</w:t>
      </w:r>
      <w:r>
        <w:rPr>
          <w:spacing w:val="-2"/>
        </w:rPr>
        <w:t>r</w:t>
      </w:r>
      <w:r>
        <w:t>pose</w:t>
      </w:r>
      <w:r>
        <w:rPr>
          <w:spacing w:val="8"/>
        </w:rPr>
        <w:t xml:space="preserve"> </w:t>
      </w:r>
      <w:r>
        <w:t>of reco</w:t>
      </w:r>
      <w:r>
        <w:rPr>
          <w:spacing w:val="-3"/>
        </w:rPr>
        <w:t>n</w:t>
      </w:r>
      <w:r>
        <w:t>c</w:t>
      </w:r>
      <w:r>
        <w:rPr>
          <w:spacing w:val="-2"/>
        </w:rPr>
        <w:t>i</w:t>
      </w:r>
      <w:r>
        <w:t>l</w:t>
      </w:r>
      <w:r>
        <w:rPr>
          <w:spacing w:val="1"/>
        </w:rPr>
        <w:t>i</w:t>
      </w:r>
      <w:r>
        <w:t>ng</w:t>
      </w:r>
      <w:r>
        <w:rPr>
          <w:spacing w:val="-3"/>
        </w:rPr>
        <w:t xml:space="preserve"> </w:t>
      </w:r>
      <w:r>
        <w:t>o</w:t>
      </w:r>
      <w:r>
        <w:rPr>
          <w:spacing w:val="-2"/>
        </w:rPr>
        <w:t>f</w:t>
      </w:r>
      <w:r>
        <w:t>fs</w:t>
      </w:r>
      <w:r>
        <w:rPr>
          <w:spacing w:val="-2"/>
        </w:rPr>
        <w:t>et</w:t>
      </w:r>
      <w:r>
        <w:t>ting</w:t>
      </w:r>
      <w:r>
        <w:rPr>
          <w:spacing w:val="-2"/>
        </w:rPr>
        <w:t xml:space="preserve"> </w:t>
      </w:r>
      <w:r>
        <w:t>re</w:t>
      </w:r>
      <w:r>
        <w:rPr>
          <w:spacing w:val="-2"/>
        </w:rPr>
        <w:t>q</w:t>
      </w:r>
      <w:r>
        <w:t>u</w:t>
      </w:r>
      <w:r>
        <w:rPr>
          <w:spacing w:val="-2"/>
        </w:rPr>
        <w:t>i</w:t>
      </w:r>
      <w:r>
        <w:t>re</w:t>
      </w:r>
      <w:r>
        <w:rPr>
          <w:spacing w:val="-4"/>
        </w:rPr>
        <w:t>m</w:t>
      </w:r>
      <w:r>
        <w:t>en</w:t>
      </w:r>
      <w:r>
        <w:rPr>
          <w:spacing w:val="1"/>
        </w:rPr>
        <w:t>t</w:t>
      </w:r>
      <w:r>
        <w:t>s</w:t>
      </w:r>
      <w:r>
        <w:rPr>
          <w:spacing w:val="1"/>
        </w:rPr>
        <w:t xml:space="preserve"> </w:t>
      </w:r>
      <w:r>
        <w:t>un</w:t>
      </w:r>
      <w:r>
        <w:rPr>
          <w:spacing w:val="-3"/>
        </w:rPr>
        <w:t>d</w:t>
      </w:r>
      <w:r>
        <w:t>er</w:t>
      </w:r>
      <w:r>
        <w:rPr>
          <w:spacing w:val="-1"/>
        </w:rPr>
        <w:t xml:space="preserve"> </w:t>
      </w:r>
      <w:r>
        <w:t xml:space="preserve">the </w:t>
      </w:r>
      <w:r>
        <w:rPr>
          <w:spacing w:val="-1"/>
        </w:rPr>
        <w:t>C</w:t>
      </w:r>
      <w:r>
        <w:rPr>
          <w:spacing w:val="-2"/>
        </w:rPr>
        <w:t>O</w:t>
      </w:r>
      <w:r>
        <w:rPr>
          <w:spacing w:val="-1"/>
        </w:rPr>
        <w:t>R</w:t>
      </w:r>
      <w:r>
        <w:t>S</w:t>
      </w:r>
      <w:r>
        <w:rPr>
          <w:spacing w:val="-5"/>
        </w:rPr>
        <w:t>I</w:t>
      </w:r>
      <w:r>
        <w:rPr>
          <w:spacing w:val="1"/>
        </w:rPr>
        <w:t>A</w:t>
      </w:r>
      <w:r>
        <w:t>, in</w:t>
      </w:r>
      <w:r>
        <w:rPr>
          <w:spacing w:val="-2"/>
        </w:rPr>
        <w:t>c</w:t>
      </w:r>
      <w:r>
        <w:t>lu</w:t>
      </w:r>
      <w:r>
        <w:rPr>
          <w:spacing w:val="-3"/>
        </w:rPr>
        <w:t>d</w:t>
      </w:r>
      <w:r>
        <w:t>ing</w:t>
      </w:r>
      <w:r>
        <w:rPr>
          <w:spacing w:val="-2"/>
        </w:rPr>
        <w:t xml:space="preserve"> </w:t>
      </w:r>
      <w:r>
        <w:t>by</w:t>
      </w:r>
      <w:r>
        <w:rPr>
          <w:spacing w:val="-3"/>
        </w:rPr>
        <w:t xml:space="preserve"> </w:t>
      </w:r>
      <w:r>
        <w:t>co</w:t>
      </w:r>
      <w:r>
        <w:rPr>
          <w:spacing w:val="-4"/>
        </w:rPr>
        <w:t>m</w:t>
      </w:r>
      <w:r>
        <w:t>pliance</w:t>
      </w:r>
      <w:r>
        <w:rPr>
          <w:spacing w:val="1"/>
        </w:rPr>
        <w:t xml:space="preserve"> </w:t>
      </w:r>
      <w:proofErr w:type="gramStart"/>
      <w:r>
        <w:rPr>
          <w:spacing w:val="-2"/>
        </w:rPr>
        <w:t>c</w:t>
      </w:r>
      <w:r>
        <w:rPr>
          <w:spacing w:val="-3"/>
        </w:rPr>
        <w:t>y</w:t>
      </w:r>
      <w:r>
        <w:t>c</w:t>
      </w:r>
      <w:r>
        <w:rPr>
          <w:spacing w:val="1"/>
        </w:rPr>
        <w:t>l</w:t>
      </w:r>
      <w:r>
        <w:t>e;</w:t>
      </w:r>
      <w:proofErr w:type="gramEnd"/>
    </w:p>
    <w:p w14:paraId="47DD0881" w14:textId="77777777" w:rsidR="00162F1C" w:rsidRDefault="00162F1C" w:rsidP="00162F1C">
      <w:pPr>
        <w:rPr>
          <w:szCs w:val="22"/>
        </w:rPr>
      </w:pPr>
    </w:p>
    <w:p w14:paraId="47DD0882" w14:textId="07EA3209" w:rsidR="00162F1C" w:rsidRDefault="00162F1C" w:rsidP="00162F1C">
      <w:pPr>
        <w:pStyle w:val="BodyText"/>
        <w:numPr>
          <w:ilvl w:val="1"/>
          <w:numId w:val="18"/>
        </w:numPr>
        <w:tabs>
          <w:tab w:val="left" w:pos="1134"/>
        </w:tabs>
        <w:ind w:left="1134" w:right="115" w:hanging="674"/>
        <w:jc w:val="both"/>
      </w:pPr>
      <w:r>
        <w:t>The</w:t>
      </w:r>
      <w:r>
        <w:rPr>
          <w:spacing w:val="16"/>
        </w:rPr>
        <w:t xml:space="preserve"> </w:t>
      </w:r>
      <w:proofErr w:type="spellStart"/>
      <w:r>
        <w:rPr>
          <w:spacing w:val="-3"/>
        </w:rPr>
        <w:t>P</w:t>
      </w:r>
      <w:r>
        <w:t>ro</w:t>
      </w:r>
      <w:r>
        <w:rPr>
          <w:spacing w:val="-3"/>
        </w:rPr>
        <w:t>g</w:t>
      </w:r>
      <w:r>
        <w:t>ramme</w:t>
      </w:r>
      <w:proofErr w:type="spellEnd"/>
      <w:r>
        <w:rPr>
          <w:spacing w:val="14"/>
        </w:rPr>
        <w:t xml:space="preserve"> </w:t>
      </w:r>
      <w:r>
        <w:t>Re</w:t>
      </w:r>
      <w:r>
        <w:rPr>
          <w:spacing w:val="-2"/>
        </w:rPr>
        <w:t>g</w:t>
      </w:r>
      <w:r>
        <w:t>is</w:t>
      </w:r>
      <w:r>
        <w:rPr>
          <w:spacing w:val="1"/>
        </w:rPr>
        <w:t>t</w:t>
      </w:r>
      <w:r>
        <w:t>ry</w:t>
      </w:r>
      <w:r>
        <w:rPr>
          <w:spacing w:val="15"/>
        </w:rPr>
        <w:t xml:space="preserve"> </w:t>
      </w:r>
      <w:r>
        <w:t>will,</w:t>
      </w:r>
      <w:r>
        <w:rPr>
          <w:spacing w:val="17"/>
        </w:rPr>
        <w:t xml:space="preserve"> </w:t>
      </w:r>
      <w:r>
        <w:rPr>
          <w:spacing w:val="-4"/>
        </w:rPr>
        <w:t>w</w:t>
      </w:r>
      <w:r>
        <w:t>it</w:t>
      </w:r>
      <w:r>
        <w:rPr>
          <w:spacing w:val="-3"/>
        </w:rPr>
        <w:t>h</w:t>
      </w:r>
      <w:r>
        <w:t>in</w:t>
      </w:r>
      <w:r>
        <w:rPr>
          <w:spacing w:val="17"/>
        </w:rPr>
        <w:t xml:space="preserve"> </w:t>
      </w:r>
      <w:r>
        <w:t>1</w:t>
      </w:r>
      <w:r>
        <w:rPr>
          <w:spacing w:val="14"/>
        </w:rPr>
        <w:t xml:space="preserve"> </w:t>
      </w:r>
      <w:r>
        <w:t>–</w:t>
      </w:r>
      <w:r>
        <w:rPr>
          <w:spacing w:val="17"/>
        </w:rPr>
        <w:t xml:space="preserve"> </w:t>
      </w:r>
      <w:r>
        <w:t>3</w:t>
      </w:r>
      <w:r>
        <w:rPr>
          <w:spacing w:val="17"/>
        </w:rPr>
        <w:t xml:space="preserve"> </w:t>
      </w:r>
      <w:r>
        <w:t>b</w:t>
      </w:r>
      <w:r>
        <w:rPr>
          <w:spacing w:val="-3"/>
        </w:rPr>
        <w:t>u</w:t>
      </w:r>
      <w:r>
        <w:t>s</w:t>
      </w:r>
      <w:r>
        <w:rPr>
          <w:spacing w:val="-1"/>
        </w:rPr>
        <w:t>i</w:t>
      </w:r>
      <w:r>
        <w:t>ness</w:t>
      </w:r>
      <w:r>
        <w:rPr>
          <w:spacing w:val="17"/>
        </w:rPr>
        <w:t xml:space="preserve"> </w:t>
      </w:r>
      <w:r>
        <w:rPr>
          <w:spacing w:val="-3"/>
        </w:rPr>
        <w:t>d</w:t>
      </w:r>
      <w:r>
        <w:t>a</w:t>
      </w:r>
      <w:r>
        <w:rPr>
          <w:spacing w:val="-2"/>
        </w:rPr>
        <w:t>y</w:t>
      </w:r>
      <w:r>
        <w:rPr>
          <w:spacing w:val="1"/>
        </w:rPr>
        <w:t>s</w:t>
      </w:r>
      <w:r>
        <w:rPr>
          <w:spacing w:val="2"/>
          <w:position w:val="10"/>
          <w:sz w:val="14"/>
          <w:szCs w:val="14"/>
        </w:rPr>
        <w:t xml:space="preserve"> </w:t>
      </w:r>
      <w:r>
        <w:t>of</w:t>
      </w:r>
      <w:r>
        <w:rPr>
          <w:spacing w:val="15"/>
        </w:rPr>
        <w:t xml:space="preserve"> </w:t>
      </w:r>
      <w:r>
        <w:t>rec</w:t>
      </w:r>
      <w:r>
        <w:rPr>
          <w:spacing w:val="-2"/>
        </w:rPr>
        <w:t>e</w:t>
      </w:r>
      <w:r>
        <w:t>i</w:t>
      </w:r>
      <w:r>
        <w:rPr>
          <w:spacing w:val="-3"/>
        </w:rPr>
        <w:t>p</w:t>
      </w:r>
      <w:r>
        <w:t>t</w:t>
      </w:r>
      <w:r>
        <w:rPr>
          <w:spacing w:val="18"/>
        </w:rPr>
        <w:t xml:space="preserve"> </w:t>
      </w:r>
      <w:r>
        <w:t>of</w:t>
      </w:r>
      <w:r>
        <w:rPr>
          <w:spacing w:val="15"/>
        </w:rPr>
        <w:t xml:space="preserve"> </w:t>
      </w:r>
      <w:r>
        <w:t>f</w:t>
      </w:r>
      <w:r>
        <w:rPr>
          <w:spacing w:val="-3"/>
        </w:rPr>
        <w:t>o</w:t>
      </w:r>
      <w:r>
        <w:rPr>
          <w:spacing w:val="-2"/>
        </w:rPr>
        <w:t>r</w:t>
      </w:r>
      <w:r>
        <w:rPr>
          <w:spacing w:val="-4"/>
        </w:rPr>
        <w:t>m</w:t>
      </w:r>
      <w:r>
        <w:t>al</w:t>
      </w:r>
      <w:r>
        <w:rPr>
          <w:spacing w:val="19"/>
        </w:rPr>
        <w:t xml:space="preserve"> </w:t>
      </w:r>
      <w:r>
        <w:t>ins</w:t>
      </w:r>
      <w:r>
        <w:rPr>
          <w:spacing w:val="-1"/>
        </w:rPr>
        <w:t>t</w:t>
      </w:r>
      <w:r>
        <w:t>ru</w:t>
      </w:r>
      <w:r>
        <w:rPr>
          <w:spacing w:val="-2"/>
        </w:rPr>
        <w:t>c</w:t>
      </w:r>
      <w:r>
        <w:t>ti</w:t>
      </w:r>
      <w:r>
        <w:rPr>
          <w:spacing w:val="-3"/>
        </w:rPr>
        <w:t>o</w:t>
      </w:r>
      <w:r>
        <w:t>n from</w:t>
      </w:r>
      <w:r>
        <w:rPr>
          <w:spacing w:val="54"/>
        </w:rPr>
        <w:t xml:space="preserve"> </w:t>
      </w:r>
      <w:r>
        <w:t>a</w:t>
      </w:r>
      <w:r>
        <w:rPr>
          <w:spacing w:val="3"/>
        </w:rPr>
        <w:t xml:space="preserve"> </w:t>
      </w:r>
      <w:r>
        <w:t>d</w:t>
      </w:r>
      <w:r>
        <w:rPr>
          <w:spacing w:val="-3"/>
        </w:rPr>
        <w:t>u</w:t>
      </w:r>
      <w:r>
        <w:t>ly</w:t>
      </w:r>
      <w:r>
        <w:rPr>
          <w:spacing w:val="55"/>
        </w:rPr>
        <w:t xml:space="preserve"> </w:t>
      </w:r>
      <w:r>
        <w:t>au</w:t>
      </w:r>
      <w:r>
        <w:rPr>
          <w:spacing w:val="1"/>
        </w:rPr>
        <w:t>t</w:t>
      </w:r>
      <w:r>
        <w:t>h</w:t>
      </w:r>
      <w:r>
        <w:rPr>
          <w:spacing w:val="-3"/>
        </w:rPr>
        <w:t>o</w:t>
      </w:r>
      <w:r>
        <w:t>ri</w:t>
      </w:r>
      <w:r>
        <w:rPr>
          <w:spacing w:val="-2"/>
        </w:rPr>
        <w:t>z</w:t>
      </w:r>
      <w:r>
        <w:t>ed</w:t>
      </w:r>
      <w:r>
        <w:rPr>
          <w:spacing w:val="1"/>
        </w:rPr>
        <w:t xml:space="preserve"> </w:t>
      </w:r>
      <w:r>
        <w:rPr>
          <w:spacing w:val="-2"/>
        </w:rPr>
        <w:t>r</w:t>
      </w:r>
      <w:r>
        <w:t>ep</w:t>
      </w:r>
      <w:r>
        <w:rPr>
          <w:spacing w:val="1"/>
        </w:rPr>
        <w:t>r</w:t>
      </w:r>
      <w:r>
        <w:rPr>
          <w:spacing w:val="-2"/>
        </w:rPr>
        <w:t>e</w:t>
      </w:r>
      <w:r>
        <w:t>se</w:t>
      </w:r>
      <w:r>
        <w:rPr>
          <w:spacing w:val="-3"/>
        </w:rPr>
        <w:t>n</w:t>
      </w:r>
      <w:r>
        <w:t>ta</w:t>
      </w:r>
      <w:r>
        <w:rPr>
          <w:spacing w:val="-2"/>
        </w:rPr>
        <w:t>t</w:t>
      </w:r>
      <w:r>
        <w:t>i</w:t>
      </w:r>
      <w:r>
        <w:rPr>
          <w:spacing w:val="-3"/>
        </w:rPr>
        <w:t>v</w:t>
      </w:r>
      <w:r>
        <w:t>e</w:t>
      </w:r>
      <w:r>
        <w:rPr>
          <w:spacing w:val="3"/>
        </w:rPr>
        <w:t xml:space="preserve"> </w:t>
      </w:r>
      <w:r>
        <w:t>of</w:t>
      </w:r>
      <w:r>
        <w:rPr>
          <w:spacing w:val="1"/>
        </w:rPr>
        <w:t xml:space="preserve"> </w:t>
      </w:r>
      <w:r>
        <w:t>t</w:t>
      </w:r>
      <w:r>
        <w:rPr>
          <w:spacing w:val="-3"/>
        </w:rPr>
        <w:t>h</w:t>
      </w:r>
      <w:r>
        <w:t>e</w:t>
      </w:r>
      <w:r>
        <w:rPr>
          <w:spacing w:val="3"/>
        </w:rPr>
        <w:t xml:space="preserve"> </w:t>
      </w:r>
      <w:r>
        <w:t>o</w:t>
      </w:r>
      <w:r>
        <w:rPr>
          <w:spacing w:val="-2"/>
        </w:rPr>
        <w:t>w</w:t>
      </w:r>
      <w:r>
        <w:rPr>
          <w:spacing w:val="-3"/>
        </w:rPr>
        <w:t>n</w:t>
      </w:r>
      <w:r>
        <w:rPr>
          <w:spacing w:val="-2"/>
        </w:rPr>
        <w:t>e</w:t>
      </w:r>
      <w:r>
        <w:t>r</w:t>
      </w:r>
      <w:r>
        <w:rPr>
          <w:spacing w:val="4"/>
        </w:rPr>
        <w:t xml:space="preserve"> </w:t>
      </w:r>
      <w:r>
        <w:t>of</w:t>
      </w:r>
      <w:r>
        <w:rPr>
          <w:spacing w:val="1"/>
        </w:rPr>
        <w:t xml:space="preserve"> </w:t>
      </w:r>
      <w:r>
        <w:t>an a</w:t>
      </w:r>
      <w:r>
        <w:rPr>
          <w:spacing w:val="-2"/>
        </w:rPr>
        <w:t>c</w:t>
      </w:r>
      <w:r>
        <w:t>cou</w:t>
      </w:r>
      <w:r>
        <w:rPr>
          <w:spacing w:val="-2"/>
        </w:rPr>
        <w:t>n</w:t>
      </w:r>
      <w:r>
        <w:t>t</w:t>
      </w:r>
      <w:r>
        <w:rPr>
          <w:spacing w:val="3"/>
        </w:rPr>
        <w:t xml:space="preserve"> </w:t>
      </w:r>
      <w:r>
        <w:rPr>
          <w:spacing w:val="-2"/>
        </w:rPr>
        <w:t>c</w:t>
      </w:r>
      <w:r>
        <w:t>apa</w:t>
      </w:r>
      <w:r>
        <w:rPr>
          <w:spacing w:val="-3"/>
        </w:rPr>
        <w:t>b</w:t>
      </w:r>
      <w:r>
        <w:t>le</w:t>
      </w:r>
      <w:r>
        <w:rPr>
          <w:spacing w:val="1"/>
        </w:rPr>
        <w:t xml:space="preserve"> </w:t>
      </w:r>
      <w:r>
        <w:t>of</w:t>
      </w:r>
      <w:r>
        <w:rPr>
          <w:spacing w:val="3"/>
        </w:rPr>
        <w:t xml:space="preserve"> </w:t>
      </w:r>
      <w:r>
        <w:t>h</w:t>
      </w:r>
      <w:r>
        <w:rPr>
          <w:spacing w:val="-3"/>
        </w:rPr>
        <w:t>o</w:t>
      </w:r>
      <w:r>
        <w:t>l</w:t>
      </w:r>
      <w:r>
        <w:rPr>
          <w:spacing w:val="-3"/>
        </w:rPr>
        <w:t>d</w:t>
      </w:r>
      <w:r>
        <w:t>ing and canc</w:t>
      </w:r>
      <w:r>
        <w:rPr>
          <w:spacing w:val="-2"/>
        </w:rPr>
        <w:t>e</w:t>
      </w:r>
      <w:r>
        <w:t>l</w:t>
      </w:r>
      <w:r>
        <w:rPr>
          <w:spacing w:val="-2"/>
        </w:rPr>
        <w:t>l</w:t>
      </w:r>
      <w:r>
        <w:t>ing</w:t>
      </w:r>
      <w:r>
        <w:rPr>
          <w:spacing w:val="22"/>
        </w:rPr>
        <w:t xml:space="preserve"> </w:t>
      </w:r>
      <w:r>
        <w:rPr>
          <w:spacing w:val="-1"/>
        </w:rPr>
        <w:t>C</w:t>
      </w:r>
      <w:r>
        <w:rPr>
          <w:spacing w:val="-2"/>
        </w:rPr>
        <w:t>O</w:t>
      </w:r>
      <w:r>
        <w:rPr>
          <w:spacing w:val="-1"/>
        </w:rPr>
        <w:t>R</w:t>
      </w:r>
      <w:r>
        <w:t>S</w:t>
      </w:r>
      <w:r>
        <w:rPr>
          <w:spacing w:val="-2"/>
        </w:rPr>
        <w:t>I</w:t>
      </w:r>
      <w:r>
        <w:t>A</w:t>
      </w:r>
      <w:r>
        <w:rPr>
          <w:spacing w:val="24"/>
        </w:rPr>
        <w:t xml:space="preserve"> </w:t>
      </w:r>
      <w:r>
        <w:t>El</w:t>
      </w:r>
      <w:r>
        <w:rPr>
          <w:spacing w:val="1"/>
        </w:rPr>
        <w:t>i</w:t>
      </w:r>
      <w:r>
        <w:rPr>
          <w:spacing w:val="-3"/>
        </w:rPr>
        <w:t>g</w:t>
      </w:r>
      <w:r>
        <w:t>i</w:t>
      </w:r>
      <w:r>
        <w:rPr>
          <w:spacing w:val="-3"/>
        </w:rPr>
        <w:t>b</w:t>
      </w:r>
      <w:r>
        <w:t>le</w:t>
      </w:r>
      <w:r>
        <w:rPr>
          <w:spacing w:val="25"/>
        </w:rPr>
        <w:t xml:space="preserve"> </w:t>
      </w:r>
      <w:r>
        <w:t>E</w:t>
      </w:r>
      <w:r>
        <w:rPr>
          <w:spacing w:val="-5"/>
        </w:rPr>
        <w:t>m</w:t>
      </w:r>
      <w:r>
        <w:t>is</w:t>
      </w:r>
      <w:r>
        <w:rPr>
          <w:spacing w:val="-2"/>
        </w:rPr>
        <w:t>s</w:t>
      </w:r>
      <w:r>
        <w:t>ion</w:t>
      </w:r>
      <w:r>
        <w:rPr>
          <w:spacing w:val="24"/>
        </w:rPr>
        <w:t xml:space="preserve"> </w:t>
      </w:r>
      <w:r>
        <w:rPr>
          <w:spacing w:val="-2"/>
        </w:rPr>
        <w:t>U</w:t>
      </w:r>
      <w:r>
        <w:rPr>
          <w:spacing w:val="-3"/>
        </w:rPr>
        <w:t>n</w:t>
      </w:r>
      <w:r>
        <w:t>i</w:t>
      </w:r>
      <w:r>
        <w:rPr>
          <w:spacing w:val="-2"/>
        </w:rPr>
        <w:t>t</w:t>
      </w:r>
      <w:r>
        <w:t>s</w:t>
      </w:r>
      <w:r>
        <w:rPr>
          <w:spacing w:val="24"/>
        </w:rPr>
        <w:t xml:space="preserve"> </w:t>
      </w:r>
      <w:r>
        <w:rPr>
          <w:spacing w:val="-2"/>
        </w:rPr>
        <w:t>wi</w:t>
      </w:r>
      <w:r>
        <w:t>th</w:t>
      </w:r>
      <w:r>
        <w:rPr>
          <w:spacing w:val="-2"/>
        </w:rPr>
        <w:t>i</w:t>
      </w:r>
      <w:r>
        <w:t>n</w:t>
      </w:r>
      <w:r>
        <w:rPr>
          <w:spacing w:val="24"/>
        </w:rPr>
        <w:t xml:space="preserve"> </w:t>
      </w:r>
      <w:r>
        <w:rPr>
          <w:spacing w:val="-2"/>
        </w:rPr>
        <w:t>t</w:t>
      </w:r>
      <w:r>
        <w:t>he</w:t>
      </w:r>
      <w:r>
        <w:rPr>
          <w:spacing w:val="24"/>
        </w:rPr>
        <w:t xml:space="preserve"> </w:t>
      </w:r>
      <w:r>
        <w:rPr>
          <w:spacing w:val="-2"/>
        </w:rPr>
        <w:t>r</w:t>
      </w:r>
      <w:r>
        <w:t>e</w:t>
      </w:r>
      <w:r>
        <w:rPr>
          <w:spacing w:val="-2"/>
        </w:rPr>
        <w:t>g</w:t>
      </w:r>
      <w:r>
        <w:t>is</w:t>
      </w:r>
      <w:r>
        <w:rPr>
          <w:spacing w:val="-1"/>
        </w:rPr>
        <w:t>t</w:t>
      </w:r>
      <w:r>
        <w:t>r</w:t>
      </w:r>
      <w:r>
        <w:rPr>
          <w:spacing w:val="-3"/>
        </w:rPr>
        <w:t>y</w:t>
      </w:r>
      <w:r>
        <w:t>,</w:t>
      </w:r>
      <w:r>
        <w:rPr>
          <w:spacing w:val="24"/>
        </w:rPr>
        <w:t xml:space="preserve"> </w:t>
      </w:r>
      <w:r>
        <w:t>and</w:t>
      </w:r>
      <w:r>
        <w:rPr>
          <w:spacing w:val="24"/>
        </w:rPr>
        <w:t xml:space="preserve"> </w:t>
      </w:r>
      <w:r>
        <w:rPr>
          <w:spacing w:val="-3"/>
        </w:rPr>
        <w:t>b</w:t>
      </w:r>
      <w:r>
        <w:t>a</w:t>
      </w:r>
      <w:r>
        <w:rPr>
          <w:spacing w:val="-2"/>
        </w:rPr>
        <w:t>r</w:t>
      </w:r>
      <w:r>
        <w:t>ring</w:t>
      </w:r>
      <w:r>
        <w:rPr>
          <w:spacing w:val="22"/>
        </w:rPr>
        <w:t xml:space="preserve"> </w:t>
      </w:r>
      <w:r>
        <w:t>s</w:t>
      </w:r>
      <w:r>
        <w:rPr>
          <w:spacing w:val="-2"/>
        </w:rPr>
        <w:t>y</w:t>
      </w:r>
      <w:r>
        <w:t>s</w:t>
      </w:r>
      <w:r>
        <w:rPr>
          <w:spacing w:val="1"/>
        </w:rPr>
        <w:t>t</w:t>
      </w:r>
      <w:r>
        <w:t>em</w:t>
      </w:r>
      <w:r>
        <w:rPr>
          <w:spacing w:val="21"/>
        </w:rPr>
        <w:t xml:space="preserve"> </w:t>
      </w:r>
      <w:r>
        <w:t>do</w:t>
      </w:r>
      <w:r>
        <w:rPr>
          <w:spacing w:val="-2"/>
        </w:rPr>
        <w:t>w</w:t>
      </w:r>
      <w:r>
        <w:t>n</w:t>
      </w:r>
      <w:r>
        <w:rPr>
          <w:spacing w:val="-2"/>
        </w:rPr>
        <w:t>t</w:t>
      </w:r>
      <w:r>
        <w:t>i</w:t>
      </w:r>
      <w:r>
        <w:rPr>
          <w:spacing w:val="-4"/>
        </w:rPr>
        <w:t>m</w:t>
      </w:r>
      <w:r>
        <w:t>e th</w:t>
      </w:r>
      <w:r>
        <w:rPr>
          <w:spacing w:val="-2"/>
        </w:rPr>
        <w:t>a</w:t>
      </w:r>
      <w:r>
        <w:t>t</w:t>
      </w:r>
      <w:r>
        <w:rPr>
          <w:spacing w:val="10"/>
        </w:rPr>
        <w:t xml:space="preserve"> </w:t>
      </w:r>
      <w:r>
        <w:rPr>
          <w:spacing w:val="-2"/>
        </w:rPr>
        <w:t>i</w:t>
      </w:r>
      <w:r>
        <w:t>s</w:t>
      </w:r>
      <w:r>
        <w:rPr>
          <w:spacing w:val="10"/>
        </w:rPr>
        <w:t xml:space="preserve"> </w:t>
      </w:r>
      <w:r>
        <w:rPr>
          <w:spacing w:val="-2"/>
        </w:rPr>
        <w:t>s</w:t>
      </w:r>
      <w:r>
        <w:t>ched</w:t>
      </w:r>
      <w:r>
        <w:rPr>
          <w:spacing w:val="-3"/>
        </w:rPr>
        <w:t>u</w:t>
      </w:r>
      <w:r>
        <w:t>led</w:t>
      </w:r>
      <w:r>
        <w:rPr>
          <w:spacing w:val="8"/>
        </w:rPr>
        <w:t xml:space="preserve"> </w:t>
      </w:r>
      <w:r>
        <w:rPr>
          <w:spacing w:val="1"/>
        </w:rPr>
        <w:t>i</w:t>
      </w:r>
      <w:r>
        <w:t>n</w:t>
      </w:r>
      <w:r>
        <w:rPr>
          <w:spacing w:val="7"/>
        </w:rPr>
        <w:t xml:space="preserve"> </w:t>
      </w:r>
      <w:r>
        <w:t>ad</w:t>
      </w:r>
      <w:r>
        <w:rPr>
          <w:spacing w:val="-2"/>
        </w:rPr>
        <w:t>v</w:t>
      </w:r>
      <w:r>
        <w:t>an</w:t>
      </w:r>
      <w:r>
        <w:rPr>
          <w:spacing w:val="-2"/>
        </w:rPr>
        <w:t>c</w:t>
      </w:r>
      <w:r>
        <w:t>e</w:t>
      </w:r>
      <w:r>
        <w:rPr>
          <w:spacing w:val="10"/>
        </w:rPr>
        <w:t xml:space="preserve"> </w:t>
      </w:r>
      <w:r>
        <w:t>or</w:t>
      </w:r>
      <w:r>
        <w:rPr>
          <w:spacing w:val="8"/>
        </w:rPr>
        <w:t xml:space="preserve"> </w:t>
      </w:r>
      <w:r>
        <w:t>be</w:t>
      </w:r>
      <w:r>
        <w:rPr>
          <w:spacing w:val="-2"/>
        </w:rPr>
        <w:t>y</w:t>
      </w:r>
      <w:r>
        <w:t>ond</w:t>
      </w:r>
      <w:r>
        <w:rPr>
          <w:spacing w:val="9"/>
        </w:rPr>
        <w:t xml:space="preserve"> </w:t>
      </w:r>
      <w:r>
        <w:rPr>
          <w:spacing w:val="-2"/>
        </w:rPr>
        <w:t>t</w:t>
      </w:r>
      <w:r>
        <w:t>he</w:t>
      </w:r>
      <w:r>
        <w:rPr>
          <w:spacing w:val="9"/>
        </w:rPr>
        <w:t xml:space="preserve"> </w:t>
      </w:r>
      <w:r>
        <w:rPr>
          <w:spacing w:val="-2"/>
        </w:rPr>
        <w:t>c</w:t>
      </w:r>
      <w:r>
        <w:t>on</w:t>
      </w:r>
      <w:r>
        <w:rPr>
          <w:spacing w:val="-2"/>
        </w:rPr>
        <w:t>t</w:t>
      </w:r>
      <w:r>
        <w:t>r</w:t>
      </w:r>
      <w:r>
        <w:rPr>
          <w:spacing w:val="-3"/>
        </w:rPr>
        <w:t>o</w:t>
      </w:r>
      <w:r>
        <w:t>l</w:t>
      </w:r>
      <w:r>
        <w:rPr>
          <w:spacing w:val="11"/>
        </w:rPr>
        <w:t xml:space="preserve"> </w:t>
      </w:r>
      <w:r>
        <w:t>of</w:t>
      </w:r>
      <w:r>
        <w:rPr>
          <w:spacing w:val="8"/>
        </w:rPr>
        <w:t xml:space="preserve"> </w:t>
      </w:r>
      <w:r>
        <w:rPr>
          <w:spacing w:val="-2"/>
        </w:rPr>
        <w:t>t</w:t>
      </w:r>
      <w:r>
        <w:t>he</w:t>
      </w:r>
      <w:r>
        <w:rPr>
          <w:spacing w:val="9"/>
        </w:rPr>
        <w:t xml:space="preserve"> </w:t>
      </w:r>
      <w:r>
        <w:rPr>
          <w:spacing w:val="-2"/>
        </w:rPr>
        <w:t>r</w:t>
      </w:r>
      <w:r>
        <w:t>e</w:t>
      </w:r>
      <w:r>
        <w:rPr>
          <w:spacing w:val="-2"/>
        </w:rPr>
        <w:t>g</w:t>
      </w:r>
      <w:r>
        <w:t>is</w:t>
      </w:r>
      <w:r>
        <w:rPr>
          <w:spacing w:val="-1"/>
        </w:rPr>
        <w:t>t</w:t>
      </w:r>
      <w:r>
        <w:t>ry</w:t>
      </w:r>
      <w:r>
        <w:rPr>
          <w:spacing w:val="7"/>
        </w:rPr>
        <w:t xml:space="preserve"> </w:t>
      </w:r>
      <w:r>
        <w:t>ad</w:t>
      </w:r>
      <w:r>
        <w:rPr>
          <w:spacing w:val="-4"/>
        </w:rPr>
        <w:t>m</w:t>
      </w:r>
      <w:r>
        <w:t>inis</w:t>
      </w:r>
      <w:r>
        <w:rPr>
          <w:spacing w:val="-1"/>
        </w:rPr>
        <w:t>t</w:t>
      </w:r>
      <w:r>
        <w:t>r</w:t>
      </w:r>
      <w:r>
        <w:rPr>
          <w:spacing w:val="-2"/>
        </w:rPr>
        <w:t>a</w:t>
      </w:r>
      <w:r>
        <w:t>tor,</w:t>
      </w:r>
      <w:r>
        <w:rPr>
          <w:spacing w:val="6"/>
        </w:rPr>
        <w:t xml:space="preserve"> </w:t>
      </w:r>
      <w:r>
        <w:rPr>
          <w:spacing w:val="-4"/>
        </w:rPr>
        <w:t>m</w:t>
      </w:r>
      <w:r>
        <w:rPr>
          <w:spacing w:val="2"/>
        </w:rPr>
        <w:t>a</w:t>
      </w:r>
      <w:r>
        <w:rPr>
          <w:spacing w:val="-3"/>
        </w:rPr>
        <w:t>k</w:t>
      </w:r>
      <w:r>
        <w:t>e</w:t>
      </w:r>
      <w:r>
        <w:rPr>
          <w:spacing w:val="10"/>
        </w:rPr>
        <w:t xml:space="preserve"> </w:t>
      </w:r>
      <w:r>
        <w:rPr>
          <w:spacing w:val="-3"/>
        </w:rPr>
        <w:t>v</w:t>
      </w:r>
      <w:r>
        <w:t>is</w:t>
      </w:r>
      <w:r>
        <w:rPr>
          <w:spacing w:val="1"/>
        </w:rPr>
        <w:t>i</w:t>
      </w:r>
      <w:r>
        <w:t>ble</w:t>
      </w:r>
      <w:r>
        <w:rPr>
          <w:spacing w:val="8"/>
        </w:rPr>
        <w:t xml:space="preserve"> </w:t>
      </w:r>
      <w:r>
        <w:t>on the</w:t>
      </w:r>
      <w:r>
        <w:rPr>
          <w:spacing w:val="43"/>
        </w:rPr>
        <w:t xml:space="preserve"> </w:t>
      </w:r>
      <w:proofErr w:type="spellStart"/>
      <w:r>
        <w:rPr>
          <w:spacing w:val="-3"/>
        </w:rPr>
        <w:t>P</w:t>
      </w:r>
      <w:r>
        <w:t>ro</w:t>
      </w:r>
      <w:r>
        <w:rPr>
          <w:spacing w:val="-3"/>
        </w:rPr>
        <w:t>g</w:t>
      </w:r>
      <w:r>
        <w:t>ramme</w:t>
      </w:r>
      <w:proofErr w:type="spellEnd"/>
      <w:r>
        <w:rPr>
          <w:spacing w:val="40"/>
        </w:rPr>
        <w:t xml:space="preserve"> </w:t>
      </w:r>
      <w:r>
        <w:t>Re</w:t>
      </w:r>
      <w:r>
        <w:rPr>
          <w:spacing w:val="-2"/>
        </w:rPr>
        <w:t>g</w:t>
      </w:r>
      <w:r>
        <w:t>is</w:t>
      </w:r>
      <w:r>
        <w:rPr>
          <w:spacing w:val="-1"/>
        </w:rPr>
        <w:t>t</w:t>
      </w:r>
      <w:r>
        <w:t>r</w:t>
      </w:r>
      <w:r>
        <w:rPr>
          <w:spacing w:val="-3"/>
        </w:rPr>
        <w:t>y</w:t>
      </w:r>
      <w:r>
        <w:t>’s</w:t>
      </w:r>
      <w:r>
        <w:rPr>
          <w:spacing w:val="45"/>
        </w:rPr>
        <w:t xml:space="preserve"> </w:t>
      </w:r>
      <w:r>
        <w:t>p</w:t>
      </w:r>
      <w:r>
        <w:rPr>
          <w:spacing w:val="-3"/>
        </w:rPr>
        <w:t>u</w:t>
      </w:r>
      <w:r>
        <w:t>bl</w:t>
      </w:r>
      <w:r>
        <w:rPr>
          <w:spacing w:val="-2"/>
        </w:rPr>
        <w:t>i</w:t>
      </w:r>
      <w:r>
        <w:t>c</w:t>
      </w:r>
      <w:r>
        <w:rPr>
          <w:spacing w:val="43"/>
        </w:rPr>
        <w:t xml:space="preserve"> </w:t>
      </w:r>
      <w:r>
        <w:rPr>
          <w:spacing w:val="-2"/>
        </w:rPr>
        <w:t>w</w:t>
      </w:r>
      <w:r>
        <w:t>eb</w:t>
      </w:r>
      <w:r>
        <w:rPr>
          <w:spacing w:val="-2"/>
        </w:rPr>
        <w:t>s</w:t>
      </w:r>
      <w:r>
        <w:t>i</w:t>
      </w:r>
      <w:r>
        <w:rPr>
          <w:spacing w:val="-2"/>
        </w:rPr>
        <w:t>t</w:t>
      </w:r>
      <w:r>
        <w:t>e</w:t>
      </w:r>
      <w:r>
        <w:rPr>
          <w:spacing w:val="43"/>
        </w:rPr>
        <w:t xml:space="preserve"> </w:t>
      </w:r>
      <w:r>
        <w:rPr>
          <w:spacing w:val="-2"/>
        </w:rPr>
        <w:t>t</w:t>
      </w:r>
      <w:r>
        <w:t>he</w:t>
      </w:r>
      <w:r>
        <w:rPr>
          <w:spacing w:val="43"/>
        </w:rPr>
        <w:t xml:space="preserve"> </w:t>
      </w:r>
      <w:r>
        <w:rPr>
          <w:spacing w:val="-2"/>
        </w:rPr>
        <w:t>a</w:t>
      </w:r>
      <w:r>
        <w:t>ccou</w:t>
      </w:r>
      <w:r>
        <w:rPr>
          <w:spacing w:val="-3"/>
        </w:rPr>
        <w:t>n</w:t>
      </w:r>
      <w:r>
        <w:t>t</w:t>
      </w:r>
      <w:r>
        <w:rPr>
          <w:spacing w:val="42"/>
        </w:rPr>
        <w:t xml:space="preserve"> </w:t>
      </w:r>
      <w:r>
        <w:t>o</w:t>
      </w:r>
      <w:r>
        <w:rPr>
          <w:spacing w:val="-2"/>
        </w:rPr>
        <w:t>w</w:t>
      </w:r>
      <w:r>
        <w:t>ne</w:t>
      </w:r>
      <w:r>
        <w:rPr>
          <w:spacing w:val="1"/>
        </w:rPr>
        <w:t>r</w:t>
      </w:r>
      <w:r>
        <w:t>s</w:t>
      </w:r>
      <w:r>
        <w:rPr>
          <w:spacing w:val="41"/>
        </w:rPr>
        <w:t xml:space="preserve"> </w:t>
      </w:r>
      <w:r>
        <w:t>can</w:t>
      </w:r>
      <w:r>
        <w:rPr>
          <w:spacing w:val="-2"/>
        </w:rPr>
        <w:t>c</w:t>
      </w:r>
      <w:r>
        <w:t>e</w:t>
      </w:r>
      <w:r>
        <w:rPr>
          <w:spacing w:val="-2"/>
        </w:rPr>
        <w:t>l</w:t>
      </w:r>
      <w:r>
        <w:t>l</w:t>
      </w:r>
      <w:r>
        <w:rPr>
          <w:spacing w:val="-2"/>
        </w:rPr>
        <w:t>a</w:t>
      </w:r>
      <w:r>
        <w:t>ti</w:t>
      </w:r>
      <w:r>
        <w:rPr>
          <w:spacing w:val="-3"/>
        </w:rPr>
        <w:t>o</w:t>
      </w:r>
      <w:r>
        <w:t>ns</w:t>
      </w:r>
      <w:r>
        <w:rPr>
          <w:spacing w:val="44"/>
        </w:rPr>
        <w:t xml:space="preserve"> </w:t>
      </w:r>
      <w:r>
        <w:rPr>
          <w:spacing w:val="-3"/>
        </w:rPr>
        <w:t>o</w:t>
      </w:r>
      <w:r>
        <w:t>f</w:t>
      </w:r>
      <w:r>
        <w:rPr>
          <w:spacing w:val="44"/>
        </w:rPr>
        <w:t xml:space="preserve"> </w:t>
      </w:r>
      <w:r>
        <w:rPr>
          <w:spacing w:val="-4"/>
        </w:rPr>
        <w:t>C</w:t>
      </w:r>
      <w:r>
        <w:rPr>
          <w:spacing w:val="-2"/>
        </w:rPr>
        <w:t>O</w:t>
      </w:r>
      <w:r>
        <w:rPr>
          <w:spacing w:val="-1"/>
        </w:rPr>
        <w:t>R</w:t>
      </w:r>
      <w:r>
        <w:rPr>
          <w:spacing w:val="1"/>
        </w:rPr>
        <w:t>S</w:t>
      </w:r>
      <w:r>
        <w:rPr>
          <w:spacing w:val="-4"/>
        </w:rPr>
        <w:t>I</w:t>
      </w:r>
      <w:r>
        <w:t>A</w:t>
      </w:r>
      <w:r>
        <w:rPr>
          <w:spacing w:val="43"/>
        </w:rPr>
        <w:t xml:space="preserve"> </w:t>
      </w:r>
      <w:r>
        <w:t>El</w:t>
      </w:r>
      <w:r>
        <w:rPr>
          <w:spacing w:val="1"/>
        </w:rPr>
        <w:t>i</w:t>
      </w:r>
      <w:r>
        <w:rPr>
          <w:spacing w:val="-3"/>
        </w:rPr>
        <w:t>g</w:t>
      </w:r>
      <w:r>
        <w:t>ible E</w:t>
      </w:r>
      <w:r>
        <w:rPr>
          <w:spacing w:val="-5"/>
        </w:rPr>
        <w:t>m</w:t>
      </w:r>
      <w:r>
        <w:t>ission</w:t>
      </w:r>
      <w:r>
        <w:rPr>
          <w:spacing w:val="12"/>
        </w:rPr>
        <w:t xml:space="preserve"> </w:t>
      </w:r>
      <w:r>
        <w:rPr>
          <w:spacing w:val="-2"/>
        </w:rPr>
        <w:t>U</w:t>
      </w:r>
      <w:r>
        <w:t>n</w:t>
      </w:r>
      <w:r>
        <w:rPr>
          <w:spacing w:val="-2"/>
        </w:rPr>
        <w:t>i</w:t>
      </w:r>
      <w:r>
        <w:t>ts</w:t>
      </w:r>
      <w:r>
        <w:rPr>
          <w:spacing w:val="13"/>
        </w:rPr>
        <w:t xml:space="preserve"> </w:t>
      </w:r>
      <w:r>
        <w:rPr>
          <w:spacing w:val="-3"/>
        </w:rPr>
        <w:t>a</w:t>
      </w:r>
      <w:r>
        <w:t>s</w:t>
      </w:r>
      <w:r>
        <w:rPr>
          <w:spacing w:val="12"/>
        </w:rPr>
        <w:t xml:space="preserve"> </w:t>
      </w:r>
      <w:r>
        <w:t>i</w:t>
      </w:r>
      <w:r>
        <w:rPr>
          <w:spacing w:val="-3"/>
        </w:rPr>
        <w:t>n</w:t>
      </w:r>
      <w:r>
        <w:t>s</w:t>
      </w:r>
      <w:r>
        <w:rPr>
          <w:spacing w:val="-1"/>
        </w:rPr>
        <w:t>t</w:t>
      </w:r>
      <w:r>
        <w:t>ru</w:t>
      </w:r>
      <w:r>
        <w:rPr>
          <w:spacing w:val="-2"/>
        </w:rPr>
        <w:t>c</w:t>
      </w:r>
      <w:r>
        <w:t>t</w:t>
      </w:r>
      <w:r>
        <w:rPr>
          <w:spacing w:val="-2"/>
        </w:rPr>
        <w:t>e</w:t>
      </w:r>
      <w:r>
        <w:t>d.</w:t>
      </w:r>
      <w:r>
        <w:rPr>
          <w:spacing w:val="13"/>
        </w:rPr>
        <w:t xml:space="preserve"> </w:t>
      </w:r>
      <w:r>
        <w:t>Such</w:t>
      </w:r>
      <w:r>
        <w:rPr>
          <w:spacing w:val="12"/>
        </w:rPr>
        <w:t xml:space="preserve"> </w:t>
      </w:r>
      <w:r>
        <w:t>c</w:t>
      </w:r>
      <w:r>
        <w:rPr>
          <w:spacing w:val="-2"/>
        </w:rPr>
        <w:t>a</w:t>
      </w:r>
      <w:r>
        <w:t>nc</w:t>
      </w:r>
      <w:r>
        <w:rPr>
          <w:spacing w:val="-2"/>
        </w:rPr>
        <w:t>e</w:t>
      </w:r>
      <w:r>
        <w:t>l</w:t>
      </w:r>
      <w:r>
        <w:rPr>
          <w:spacing w:val="-2"/>
        </w:rPr>
        <w:t>l</w:t>
      </w:r>
      <w:r>
        <w:t>a</w:t>
      </w:r>
      <w:r>
        <w:rPr>
          <w:spacing w:val="-2"/>
        </w:rPr>
        <w:t>t</w:t>
      </w:r>
      <w:r>
        <w:t>ion</w:t>
      </w:r>
      <w:r>
        <w:rPr>
          <w:spacing w:val="12"/>
        </w:rPr>
        <w:t xml:space="preserve"> </w:t>
      </w:r>
      <w:r>
        <w:rPr>
          <w:spacing w:val="-2"/>
        </w:rPr>
        <w:t>i</w:t>
      </w:r>
      <w:r>
        <w:t>nf</w:t>
      </w:r>
      <w:r>
        <w:rPr>
          <w:spacing w:val="-3"/>
        </w:rPr>
        <w:t>o</w:t>
      </w:r>
      <w:r>
        <w:rPr>
          <w:spacing w:val="-2"/>
        </w:rPr>
        <w:t>r</w:t>
      </w:r>
      <w:r>
        <w:rPr>
          <w:spacing w:val="-4"/>
        </w:rPr>
        <w:t>m</w:t>
      </w:r>
      <w:r>
        <w:t>a</w:t>
      </w:r>
      <w:r>
        <w:rPr>
          <w:spacing w:val="1"/>
        </w:rPr>
        <w:t>t</w:t>
      </w:r>
      <w:r>
        <w:t>ion</w:t>
      </w:r>
      <w:r>
        <w:rPr>
          <w:spacing w:val="13"/>
        </w:rPr>
        <w:t xml:space="preserve"> </w:t>
      </w:r>
      <w:r>
        <w:rPr>
          <w:spacing w:val="9"/>
        </w:rPr>
        <w:t xml:space="preserve">will </w:t>
      </w:r>
      <w:r>
        <w:rPr>
          <w:spacing w:val="1"/>
        </w:rPr>
        <w:t>i</w:t>
      </w:r>
      <w:r>
        <w:t>n</w:t>
      </w:r>
      <w:r>
        <w:rPr>
          <w:spacing w:val="-2"/>
        </w:rPr>
        <w:t>c</w:t>
      </w:r>
      <w:r>
        <w:t>l</w:t>
      </w:r>
      <w:r>
        <w:rPr>
          <w:spacing w:val="-3"/>
        </w:rPr>
        <w:t>u</w:t>
      </w:r>
      <w:r>
        <w:t>de</w:t>
      </w:r>
      <w:r>
        <w:rPr>
          <w:spacing w:val="13"/>
        </w:rPr>
        <w:t xml:space="preserve"> </w:t>
      </w:r>
      <w:r>
        <w:t>a</w:t>
      </w:r>
      <w:r>
        <w:rPr>
          <w:spacing w:val="-2"/>
        </w:rPr>
        <w:t>l</w:t>
      </w:r>
      <w:r>
        <w:t>l</w:t>
      </w:r>
      <w:r>
        <w:rPr>
          <w:spacing w:val="13"/>
        </w:rPr>
        <w:t xml:space="preserve"> </w:t>
      </w:r>
      <w:r>
        <w:rPr>
          <w:spacing w:val="-2"/>
        </w:rPr>
        <w:t>f</w:t>
      </w:r>
      <w:r>
        <w:t>i</w:t>
      </w:r>
      <w:r>
        <w:rPr>
          <w:spacing w:val="-2"/>
        </w:rPr>
        <w:t>e</w:t>
      </w:r>
      <w:r>
        <w:t>lds</w:t>
      </w:r>
      <w:r>
        <w:rPr>
          <w:spacing w:val="10"/>
        </w:rPr>
        <w:t xml:space="preserve"> </w:t>
      </w:r>
      <w:r>
        <w:t>th</w:t>
      </w:r>
      <w:r>
        <w:rPr>
          <w:spacing w:val="-2"/>
        </w:rPr>
        <w:t>a</w:t>
      </w:r>
      <w:r>
        <w:t>t a</w:t>
      </w:r>
      <w:r>
        <w:rPr>
          <w:spacing w:val="1"/>
        </w:rPr>
        <w:t>r</w:t>
      </w:r>
      <w:r>
        <w:t xml:space="preserve">e </w:t>
      </w:r>
      <w:r>
        <w:rPr>
          <w:spacing w:val="-2"/>
        </w:rPr>
        <w:t>s</w:t>
      </w:r>
      <w:r>
        <w:t>pe</w:t>
      </w:r>
      <w:r>
        <w:rPr>
          <w:spacing w:val="-2"/>
        </w:rPr>
        <w:t>c</w:t>
      </w:r>
      <w:r>
        <w:t>i</w:t>
      </w:r>
      <w:r>
        <w:rPr>
          <w:spacing w:val="-2"/>
        </w:rPr>
        <w:t>f</w:t>
      </w:r>
      <w:r>
        <w:t>ied</w:t>
      </w:r>
      <w:r>
        <w:rPr>
          <w:spacing w:val="-2"/>
        </w:rPr>
        <w:t xml:space="preserve"> </w:t>
      </w:r>
      <w:r>
        <w:t>for</w:t>
      </w:r>
      <w:r>
        <w:rPr>
          <w:spacing w:val="-2"/>
        </w:rPr>
        <w:t xml:space="preserve"> </w:t>
      </w:r>
      <w:r>
        <w:t>t</w:t>
      </w:r>
      <w:r>
        <w:rPr>
          <w:spacing w:val="-3"/>
        </w:rPr>
        <w:t>h</w:t>
      </w:r>
      <w:r>
        <w:t>is</w:t>
      </w:r>
      <w:r>
        <w:rPr>
          <w:spacing w:val="1"/>
        </w:rPr>
        <w:t xml:space="preserve"> </w:t>
      </w:r>
      <w:r>
        <w:rPr>
          <w:spacing w:val="-3"/>
        </w:rPr>
        <w:t>p</w:t>
      </w:r>
      <w:r>
        <w:t>urp</w:t>
      </w:r>
      <w:r>
        <w:rPr>
          <w:spacing w:val="-3"/>
        </w:rPr>
        <w:t>o</w:t>
      </w:r>
      <w:r>
        <w:rPr>
          <w:spacing w:val="-2"/>
        </w:rPr>
        <w:t>s</w:t>
      </w:r>
      <w:r>
        <w:t xml:space="preserve">e </w:t>
      </w:r>
      <w:r>
        <w:rPr>
          <w:spacing w:val="1"/>
        </w:rPr>
        <w:t>i</w:t>
      </w:r>
      <w:r>
        <w:t>n</w:t>
      </w:r>
      <w:r>
        <w:rPr>
          <w:spacing w:val="-3"/>
        </w:rPr>
        <w:t xml:space="preserve"> </w:t>
      </w:r>
      <w:r w:rsidRPr="0027551B">
        <w:t>Annex 16, Volume IV</w:t>
      </w:r>
      <w:r w:rsidR="00974EFE">
        <w:t xml:space="preserve">, and ETM, Volume </w:t>
      </w:r>
      <w:proofErr w:type="gramStart"/>
      <w:r w:rsidR="00974EFE">
        <w:t>IV</w:t>
      </w:r>
      <w:r>
        <w:t>;</w:t>
      </w:r>
      <w:proofErr w:type="gramEnd"/>
    </w:p>
    <w:p w14:paraId="47DD0883" w14:textId="77777777" w:rsidR="00162F1C" w:rsidRDefault="00162F1C" w:rsidP="00162F1C">
      <w:pPr>
        <w:rPr>
          <w:szCs w:val="22"/>
        </w:rPr>
      </w:pPr>
    </w:p>
    <w:p w14:paraId="47DD0884" w14:textId="63BE2693" w:rsidR="00162F1C" w:rsidRDefault="00162F1C" w:rsidP="00162F1C">
      <w:pPr>
        <w:pStyle w:val="BodyText"/>
        <w:numPr>
          <w:ilvl w:val="1"/>
          <w:numId w:val="18"/>
        </w:numPr>
        <w:tabs>
          <w:tab w:val="left" w:pos="1134"/>
        </w:tabs>
        <w:ind w:left="1134" w:right="116" w:hanging="674"/>
        <w:jc w:val="both"/>
        <w:rPr>
          <w:sz w:val="20"/>
          <w:szCs w:val="20"/>
        </w:rPr>
      </w:pPr>
      <w:r>
        <w:t>The</w:t>
      </w:r>
      <w:r>
        <w:rPr>
          <w:spacing w:val="22"/>
        </w:rPr>
        <w:t xml:space="preserve"> </w:t>
      </w:r>
      <w:proofErr w:type="spellStart"/>
      <w:r>
        <w:rPr>
          <w:spacing w:val="-3"/>
        </w:rPr>
        <w:t>P</w:t>
      </w:r>
      <w:r>
        <w:t>ro</w:t>
      </w:r>
      <w:r>
        <w:rPr>
          <w:spacing w:val="-3"/>
        </w:rPr>
        <w:t>g</w:t>
      </w:r>
      <w:r>
        <w:t>ramme</w:t>
      </w:r>
      <w:proofErr w:type="spellEnd"/>
      <w:r>
        <w:rPr>
          <w:spacing w:val="18"/>
        </w:rPr>
        <w:t xml:space="preserve"> </w:t>
      </w:r>
      <w:r>
        <w:rPr>
          <w:spacing w:val="-1"/>
        </w:rPr>
        <w:t>R</w:t>
      </w:r>
      <w:r>
        <w:t>e</w:t>
      </w:r>
      <w:r>
        <w:rPr>
          <w:spacing w:val="-2"/>
        </w:rPr>
        <w:t>g</w:t>
      </w:r>
      <w:r>
        <w:t>is</w:t>
      </w:r>
      <w:r>
        <w:rPr>
          <w:spacing w:val="1"/>
        </w:rPr>
        <w:t>t</w:t>
      </w:r>
      <w:r>
        <w:t>ry</w:t>
      </w:r>
      <w:r>
        <w:rPr>
          <w:spacing w:val="20"/>
        </w:rPr>
        <w:t xml:space="preserve"> </w:t>
      </w:r>
      <w:r>
        <w:rPr>
          <w:spacing w:val="-2"/>
        </w:rPr>
        <w:t>will</w:t>
      </w:r>
      <w:r>
        <w:t>,</w:t>
      </w:r>
      <w:r>
        <w:rPr>
          <w:spacing w:val="22"/>
        </w:rPr>
        <w:t xml:space="preserve"> </w:t>
      </w:r>
      <w:r>
        <w:rPr>
          <w:spacing w:val="-3"/>
        </w:rPr>
        <w:t>u</w:t>
      </w:r>
      <w:r>
        <w:t>pon</w:t>
      </w:r>
      <w:r>
        <w:rPr>
          <w:spacing w:val="19"/>
        </w:rPr>
        <w:t xml:space="preserve"> </w:t>
      </w:r>
      <w:r>
        <w:t>requ</w:t>
      </w:r>
      <w:r>
        <w:rPr>
          <w:spacing w:val="-2"/>
        </w:rPr>
        <w:t>e</w:t>
      </w:r>
      <w:r>
        <w:t>st</w:t>
      </w:r>
      <w:r>
        <w:rPr>
          <w:spacing w:val="21"/>
        </w:rPr>
        <w:t xml:space="preserve"> </w:t>
      </w:r>
      <w:r>
        <w:t>of</w:t>
      </w:r>
      <w:r>
        <w:rPr>
          <w:spacing w:val="20"/>
        </w:rPr>
        <w:t xml:space="preserve"> </w:t>
      </w:r>
      <w:r>
        <w:rPr>
          <w:spacing w:val="-2"/>
        </w:rPr>
        <w:t>t</w:t>
      </w:r>
      <w:r>
        <w:t>he</w:t>
      </w:r>
      <w:r>
        <w:rPr>
          <w:spacing w:val="22"/>
        </w:rPr>
        <w:t xml:space="preserve"> </w:t>
      </w:r>
      <w:r>
        <w:rPr>
          <w:spacing w:val="-1"/>
        </w:rPr>
        <w:t>C</w:t>
      </w:r>
      <w:r>
        <w:rPr>
          <w:spacing w:val="-2"/>
        </w:rPr>
        <w:t>O</w:t>
      </w:r>
      <w:r>
        <w:rPr>
          <w:spacing w:val="-1"/>
        </w:rPr>
        <w:t>R</w:t>
      </w:r>
      <w:r>
        <w:t>S</w:t>
      </w:r>
      <w:r>
        <w:rPr>
          <w:spacing w:val="-2"/>
        </w:rPr>
        <w:t>I</w:t>
      </w:r>
      <w:r>
        <w:t>A</w:t>
      </w:r>
      <w:r>
        <w:rPr>
          <w:spacing w:val="20"/>
        </w:rPr>
        <w:t xml:space="preserve"> </w:t>
      </w:r>
      <w:r>
        <w:t>pa</w:t>
      </w:r>
      <w:r>
        <w:rPr>
          <w:spacing w:val="1"/>
        </w:rPr>
        <w:t>r</w:t>
      </w:r>
      <w:r>
        <w:t>t</w:t>
      </w:r>
      <w:r>
        <w:rPr>
          <w:spacing w:val="-2"/>
        </w:rPr>
        <w:t>i</w:t>
      </w:r>
      <w:r>
        <w:t>c</w:t>
      </w:r>
      <w:r>
        <w:rPr>
          <w:spacing w:val="1"/>
        </w:rPr>
        <w:t>i</w:t>
      </w:r>
      <w:r>
        <w:rPr>
          <w:spacing w:val="-3"/>
        </w:rPr>
        <w:t>p</w:t>
      </w:r>
      <w:r>
        <w:t>ant</w:t>
      </w:r>
      <w:r>
        <w:rPr>
          <w:spacing w:val="21"/>
        </w:rPr>
        <w:t xml:space="preserve"> </w:t>
      </w:r>
      <w:r>
        <w:t>a</w:t>
      </w:r>
      <w:r>
        <w:rPr>
          <w:spacing w:val="-2"/>
        </w:rPr>
        <w:t>c</w:t>
      </w:r>
      <w:r>
        <w:t>count</w:t>
      </w:r>
      <w:r>
        <w:rPr>
          <w:spacing w:val="21"/>
        </w:rPr>
        <w:t xml:space="preserve"> </w:t>
      </w:r>
      <w:r>
        <w:t>hol</w:t>
      </w:r>
      <w:r>
        <w:rPr>
          <w:spacing w:val="-3"/>
        </w:rPr>
        <w:t>d</w:t>
      </w:r>
      <w:r>
        <w:t>er</w:t>
      </w:r>
      <w:r>
        <w:rPr>
          <w:spacing w:val="20"/>
        </w:rPr>
        <w:t xml:space="preserve"> </w:t>
      </w:r>
      <w:r>
        <w:t>or pa</w:t>
      </w:r>
      <w:r>
        <w:rPr>
          <w:spacing w:val="1"/>
        </w:rPr>
        <w:t>r</w:t>
      </w:r>
      <w:r>
        <w:rPr>
          <w:spacing w:val="-2"/>
        </w:rPr>
        <w:t>t</w:t>
      </w:r>
      <w:r>
        <w:t>i</w:t>
      </w:r>
      <w:r>
        <w:rPr>
          <w:spacing w:val="-2"/>
        </w:rPr>
        <w:t>c</w:t>
      </w:r>
      <w:r>
        <w:t>ipa</w:t>
      </w:r>
      <w:r>
        <w:rPr>
          <w:spacing w:val="-2"/>
        </w:rPr>
        <w:t>n</w:t>
      </w:r>
      <w:r>
        <w:t>t</w:t>
      </w:r>
      <w:r>
        <w:rPr>
          <w:spacing w:val="-2"/>
        </w:rPr>
        <w:t>’</w:t>
      </w:r>
      <w:r>
        <w:t>s</w:t>
      </w:r>
      <w:r>
        <w:rPr>
          <w:spacing w:val="5"/>
        </w:rPr>
        <w:t xml:space="preserve"> </w:t>
      </w:r>
      <w:r>
        <w:t>de</w:t>
      </w:r>
      <w:r>
        <w:rPr>
          <w:spacing w:val="-2"/>
        </w:rPr>
        <w:t>s</w:t>
      </w:r>
      <w:r>
        <w:t>i</w:t>
      </w:r>
      <w:r>
        <w:rPr>
          <w:spacing w:val="-3"/>
        </w:rPr>
        <w:t>g</w:t>
      </w:r>
      <w:r>
        <w:t>nee,</w:t>
      </w:r>
      <w:r>
        <w:rPr>
          <w:spacing w:val="6"/>
        </w:rPr>
        <w:t xml:space="preserve"> </w:t>
      </w:r>
      <w:r>
        <w:rPr>
          <w:spacing w:val="-3"/>
        </w:rPr>
        <w:t>g</w:t>
      </w:r>
      <w:r>
        <w:t>ener</w:t>
      </w:r>
      <w:r>
        <w:rPr>
          <w:spacing w:val="-2"/>
        </w:rPr>
        <w:t>a</w:t>
      </w:r>
      <w:r>
        <w:t>te</w:t>
      </w:r>
      <w:r>
        <w:rPr>
          <w:spacing w:val="5"/>
        </w:rPr>
        <w:t xml:space="preserve"> </w:t>
      </w:r>
      <w:r>
        <w:t>r</w:t>
      </w:r>
      <w:r>
        <w:rPr>
          <w:spacing w:val="-2"/>
        </w:rPr>
        <w:t>e</w:t>
      </w:r>
      <w:r>
        <w:t>po</w:t>
      </w:r>
      <w:r>
        <w:rPr>
          <w:spacing w:val="-2"/>
        </w:rPr>
        <w:t>r</w:t>
      </w:r>
      <w:r>
        <w:t>t(</w:t>
      </w:r>
      <w:r>
        <w:rPr>
          <w:spacing w:val="-2"/>
        </w:rPr>
        <w:t>s</w:t>
      </w:r>
      <w:r>
        <w:t>)</w:t>
      </w:r>
      <w:r>
        <w:rPr>
          <w:spacing w:val="6"/>
        </w:rPr>
        <w:t xml:space="preserve"> </w:t>
      </w:r>
      <w:r>
        <w:t>co</w:t>
      </w:r>
      <w:r>
        <w:rPr>
          <w:spacing w:val="-2"/>
        </w:rPr>
        <w:t>n</w:t>
      </w:r>
      <w:r>
        <w:t>t</w:t>
      </w:r>
      <w:r>
        <w:rPr>
          <w:spacing w:val="-2"/>
        </w:rPr>
        <w:t>a</w:t>
      </w:r>
      <w:r>
        <w:t>ining</w:t>
      </w:r>
      <w:r>
        <w:rPr>
          <w:spacing w:val="3"/>
        </w:rPr>
        <w:t xml:space="preserve"> </w:t>
      </w:r>
      <w:r>
        <w:rPr>
          <w:spacing w:val="-2"/>
        </w:rPr>
        <w:t>t</w:t>
      </w:r>
      <w:r>
        <w:t>he</w:t>
      </w:r>
      <w:r>
        <w:rPr>
          <w:spacing w:val="5"/>
        </w:rPr>
        <w:t xml:space="preserve"> </w:t>
      </w:r>
      <w:r>
        <w:t>inf</w:t>
      </w:r>
      <w:r>
        <w:rPr>
          <w:spacing w:val="-3"/>
        </w:rPr>
        <w:t>o</w:t>
      </w:r>
      <w:r>
        <w:t>r</w:t>
      </w:r>
      <w:r>
        <w:rPr>
          <w:spacing w:val="-4"/>
        </w:rPr>
        <w:t>m</w:t>
      </w:r>
      <w:r>
        <w:t>a</w:t>
      </w:r>
      <w:r>
        <w:rPr>
          <w:spacing w:val="1"/>
        </w:rPr>
        <w:t>t</w:t>
      </w:r>
      <w:r>
        <w:t>ion</w:t>
      </w:r>
      <w:r>
        <w:rPr>
          <w:spacing w:val="5"/>
        </w:rPr>
        <w:t xml:space="preserve"> </w:t>
      </w:r>
      <w:r>
        <w:t>s</w:t>
      </w:r>
      <w:r>
        <w:rPr>
          <w:spacing w:val="-2"/>
        </w:rPr>
        <w:t>p</w:t>
      </w:r>
      <w:r>
        <w:t>e</w:t>
      </w:r>
      <w:r>
        <w:rPr>
          <w:spacing w:val="-2"/>
        </w:rPr>
        <w:t>c</w:t>
      </w:r>
      <w:r>
        <w:t>i</w:t>
      </w:r>
      <w:r>
        <w:rPr>
          <w:spacing w:val="-2"/>
        </w:rPr>
        <w:t>f</w:t>
      </w:r>
      <w:r>
        <w:t>ied</w:t>
      </w:r>
      <w:r>
        <w:rPr>
          <w:spacing w:val="5"/>
        </w:rPr>
        <w:t xml:space="preserve"> </w:t>
      </w:r>
      <w:r>
        <w:t>f</w:t>
      </w:r>
      <w:r>
        <w:rPr>
          <w:spacing w:val="-3"/>
        </w:rPr>
        <w:t>o</w:t>
      </w:r>
      <w:r>
        <w:t>r</w:t>
      </w:r>
      <w:r>
        <w:rPr>
          <w:spacing w:val="6"/>
        </w:rPr>
        <w:t xml:space="preserve"> </w:t>
      </w:r>
      <w:r>
        <w:t>th</w:t>
      </w:r>
      <w:r>
        <w:rPr>
          <w:spacing w:val="-2"/>
        </w:rPr>
        <w:t>i</w:t>
      </w:r>
      <w:r>
        <w:t>s</w:t>
      </w:r>
      <w:r>
        <w:rPr>
          <w:spacing w:val="5"/>
        </w:rPr>
        <w:t xml:space="preserve"> </w:t>
      </w:r>
      <w:r>
        <w:t>purp</w:t>
      </w:r>
      <w:r>
        <w:rPr>
          <w:spacing w:val="-3"/>
        </w:rPr>
        <w:t>o</w:t>
      </w:r>
      <w:r>
        <w:t>se</w:t>
      </w:r>
      <w:r>
        <w:rPr>
          <w:spacing w:val="5"/>
        </w:rPr>
        <w:t xml:space="preserve"> </w:t>
      </w:r>
      <w:r>
        <w:rPr>
          <w:spacing w:val="-2"/>
        </w:rPr>
        <w:t xml:space="preserve">in </w:t>
      </w:r>
      <w:r w:rsidRPr="0027551B">
        <w:t>Annex 16, Volume IV</w:t>
      </w:r>
      <w:r w:rsidR="00974EFE">
        <w:t xml:space="preserve">, and ETM, Volume </w:t>
      </w:r>
      <w:proofErr w:type="gramStart"/>
      <w:r w:rsidR="00974EFE">
        <w:t>IV</w:t>
      </w:r>
      <w:r>
        <w:t>;</w:t>
      </w:r>
      <w:proofErr w:type="gramEnd"/>
    </w:p>
    <w:p w14:paraId="47DD0885" w14:textId="77777777" w:rsidR="00162F1C" w:rsidRDefault="00162F1C" w:rsidP="00162F1C">
      <w:pPr>
        <w:rPr>
          <w:szCs w:val="22"/>
        </w:rPr>
      </w:pPr>
    </w:p>
    <w:p w14:paraId="47DD0886" w14:textId="6D77A43D" w:rsidR="00162F1C" w:rsidRDefault="00162F1C" w:rsidP="00162F1C">
      <w:pPr>
        <w:pStyle w:val="BodyText"/>
        <w:numPr>
          <w:ilvl w:val="1"/>
          <w:numId w:val="18"/>
        </w:numPr>
        <w:tabs>
          <w:tab w:val="left" w:pos="1134"/>
        </w:tabs>
        <w:ind w:left="1134" w:right="115" w:hanging="674"/>
        <w:jc w:val="both"/>
      </w:pPr>
      <w:r w:rsidRPr="00994813">
        <w:t xml:space="preserve">The </w:t>
      </w:r>
      <w:proofErr w:type="spellStart"/>
      <w:r w:rsidRPr="00994813">
        <w:t>Programme</w:t>
      </w:r>
      <w:proofErr w:type="spellEnd"/>
      <w:r w:rsidRPr="00994813">
        <w:t xml:space="preserve"> Registry will maintain robust security practices that ensure the integrity of, and authenticated and secure access to, the registry data of CORSIA participant account holders or participants’ designees, and transaction events carried out by a user; and disclose documentation of such practices upon request. The </w:t>
      </w:r>
      <w:proofErr w:type="spellStart"/>
      <w:r w:rsidRPr="00994813">
        <w:t>Programme</w:t>
      </w:r>
      <w:proofErr w:type="spellEnd"/>
      <w:r w:rsidRPr="00994813">
        <w:t xml:space="preserve"> Registry will utilize appropriate method(s) to authenticate the identity of each user accessing an account; grant each user access only to the information and functions that a user is entitled to; and utilize appropriate method(s) to ensure that each event initiated by a user (i.e. transfer of units between accounts; cancellation/retirement of a unit, update of data, etc.) is an intentional transaction event confirmed by the user. Such security features will meet and be periodically updated in accordance with </w:t>
      </w:r>
      <w:proofErr w:type="gramStart"/>
      <w:r w:rsidRPr="00994813">
        <w:t>industry</w:t>
      </w:r>
      <w:proofErr w:type="gramEnd"/>
      <w:r w:rsidRPr="00994813">
        <w:t xml:space="preserve"> best </w:t>
      </w:r>
      <w:proofErr w:type="gramStart"/>
      <w:r w:rsidRPr="00994813">
        <w:t>practice;</w:t>
      </w:r>
      <w:proofErr w:type="gramEnd"/>
    </w:p>
    <w:p w14:paraId="47DD0887" w14:textId="77777777" w:rsidR="00162F1C" w:rsidRDefault="00162F1C" w:rsidP="00162F1C">
      <w:pPr>
        <w:rPr>
          <w:szCs w:val="22"/>
        </w:rPr>
      </w:pPr>
    </w:p>
    <w:p w14:paraId="47DD0888" w14:textId="77777777" w:rsidR="00162F1C" w:rsidRDefault="00162F1C" w:rsidP="00162F1C">
      <w:pPr>
        <w:pStyle w:val="BodyText"/>
        <w:numPr>
          <w:ilvl w:val="1"/>
          <w:numId w:val="18"/>
        </w:numPr>
        <w:tabs>
          <w:tab w:val="left" w:pos="1134"/>
        </w:tabs>
        <w:ind w:left="1134" w:right="115" w:hanging="674"/>
        <w:jc w:val="both"/>
      </w:pPr>
      <w:r>
        <w:t>The</w:t>
      </w:r>
      <w:r w:rsidRPr="005226AC">
        <w:t xml:space="preserve"> </w:t>
      </w:r>
      <w:proofErr w:type="spellStart"/>
      <w:r>
        <w:t>P</w:t>
      </w:r>
      <w:r w:rsidRPr="005226AC">
        <w:t>r</w:t>
      </w:r>
      <w:r>
        <w:t>o</w:t>
      </w:r>
      <w:r w:rsidRPr="005226AC">
        <w:t>g</w:t>
      </w:r>
      <w:r>
        <w:t>ramme</w:t>
      </w:r>
      <w:proofErr w:type="spellEnd"/>
      <w:r w:rsidRPr="005226AC">
        <w:t xml:space="preserve"> Reg</w:t>
      </w:r>
      <w:r>
        <w:t>is</w:t>
      </w:r>
      <w:r w:rsidRPr="005226AC">
        <w:t>t</w:t>
      </w:r>
      <w:r>
        <w:t>ry</w:t>
      </w:r>
      <w:r w:rsidRPr="005226AC">
        <w:t xml:space="preserve"> </w:t>
      </w:r>
      <w:r>
        <w:t>will,</w:t>
      </w:r>
      <w:r w:rsidRPr="005226AC">
        <w:t xml:space="preserve"> </w:t>
      </w:r>
      <w:r>
        <w:t>upon</w:t>
      </w:r>
      <w:r w:rsidRPr="005226AC">
        <w:t xml:space="preserve"> </w:t>
      </w:r>
      <w:r>
        <w:t>id</w:t>
      </w:r>
      <w:r w:rsidRPr="005226AC">
        <w:t>e</w:t>
      </w:r>
      <w:r>
        <w:t>n</w:t>
      </w:r>
      <w:r w:rsidRPr="005226AC">
        <w:t>t</w:t>
      </w:r>
      <w:r>
        <w:t>if</w:t>
      </w:r>
      <w:r w:rsidRPr="005226AC">
        <w:t>y</w:t>
      </w:r>
      <w:r>
        <w:t>ing</w:t>
      </w:r>
      <w:r w:rsidRPr="005226AC">
        <w:t xml:space="preserve"> </w:t>
      </w:r>
      <w:r>
        <w:t>any</w:t>
      </w:r>
      <w:r w:rsidRPr="005226AC">
        <w:t xml:space="preserve"> </w:t>
      </w:r>
      <w:r>
        <w:t>br</w:t>
      </w:r>
      <w:r w:rsidRPr="005226AC">
        <w:t>e</w:t>
      </w:r>
      <w:r>
        <w:t>ach</w:t>
      </w:r>
      <w:r w:rsidRPr="005226AC">
        <w:t xml:space="preserve"> </w:t>
      </w:r>
      <w:r>
        <w:t>of</w:t>
      </w:r>
      <w:r w:rsidRPr="005226AC">
        <w:t xml:space="preserve"> </w:t>
      </w:r>
      <w:proofErr w:type="spellStart"/>
      <w:r w:rsidRPr="005226AC">
        <w:t>P</w:t>
      </w:r>
      <w:r>
        <w:t>ro</w:t>
      </w:r>
      <w:r w:rsidRPr="005226AC">
        <w:t>g</w:t>
      </w:r>
      <w:r>
        <w:t>ramme</w:t>
      </w:r>
      <w:proofErr w:type="spellEnd"/>
      <w:r w:rsidRPr="005226AC">
        <w:t xml:space="preserve"> R</w:t>
      </w:r>
      <w:r>
        <w:t>e</w:t>
      </w:r>
      <w:r w:rsidRPr="005226AC">
        <w:t>g</w:t>
      </w:r>
      <w:r>
        <w:t>is</w:t>
      </w:r>
      <w:r w:rsidRPr="005226AC">
        <w:t>t</w:t>
      </w:r>
      <w:r>
        <w:t>ry</w:t>
      </w:r>
      <w:r w:rsidRPr="005226AC">
        <w:t xml:space="preserve"> </w:t>
      </w:r>
      <w:r>
        <w:t>da</w:t>
      </w:r>
      <w:r w:rsidRPr="005226AC">
        <w:t>t</w:t>
      </w:r>
      <w:r>
        <w:t>a</w:t>
      </w:r>
      <w:r w:rsidRPr="005226AC">
        <w:t xml:space="preserve"> </w:t>
      </w:r>
      <w:r>
        <w:t>sec</w:t>
      </w:r>
      <w:r w:rsidRPr="005226AC">
        <w:t>u</w:t>
      </w:r>
      <w:r>
        <w:t>r</w:t>
      </w:r>
      <w:r w:rsidRPr="005226AC">
        <w:t>i</w:t>
      </w:r>
      <w:r>
        <w:t>ty</w:t>
      </w:r>
      <w:r w:rsidRPr="005226AC">
        <w:t xml:space="preserve"> </w:t>
      </w:r>
      <w:r>
        <w:t>or in</w:t>
      </w:r>
      <w:r w:rsidRPr="005226AC">
        <w:t>t</w:t>
      </w:r>
      <w:r>
        <w:t>e</w:t>
      </w:r>
      <w:r w:rsidRPr="005226AC">
        <w:t>g</w:t>
      </w:r>
      <w:r>
        <w:t>rity</w:t>
      </w:r>
      <w:r w:rsidRPr="005226AC">
        <w:t xml:space="preserve"> </w:t>
      </w:r>
      <w:r>
        <w:t>t</w:t>
      </w:r>
      <w:r w:rsidRPr="005226AC">
        <w:t>h</w:t>
      </w:r>
      <w:r>
        <w:t>at</w:t>
      </w:r>
      <w:r w:rsidRPr="005226AC">
        <w:t xml:space="preserve"> </w:t>
      </w:r>
      <w:r>
        <w:t>a</w:t>
      </w:r>
      <w:r w:rsidRPr="005226AC">
        <w:t>f</w:t>
      </w:r>
      <w:r>
        <w:t>fe</w:t>
      </w:r>
      <w:r w:rsidRPr="005226AC">
        <w:t>c</w:t>
      </w:r>
      <w:r>
        <w:t>ts</w:t>
      </w:r>
      <w:r w:rsidRPr="005226AC">
        <w:t xml:space="preserve"> </w:t>
      </w:r>
      <w:r>
        <w:t>a</w:t>
      </w:r>
      <w:r w:rsidRPr="005226AC">
        <w:t xml:space="preserve"> CORSI</w:t>
      </w:r>
      <w:r>
        <w:t>A</w:t>
      </w:r>
      <w:r w:rsidRPr="005226AC">
        <w:t xml:space="preserve"> </w:t>
      </w:r>
      <w:r>
        <w:t>pa</w:t>
      </w:r>
      <w:r w:rsidRPr="005226AC">
        <w:t>r</w:t>
      </w:r>
      <w:r>
        <w:t>ti</w:t>
      </w:r>
      <w:r w:rsidRPr="005226AC">
        <w:t>c</w:t>
      </w:r>
      <w:r>
        <w:t>ip</w:t>
      </w:r>
      <w:r w:rsidRPr="005226AC">
        <w:t>a</w:t>
      </w:r>
      <w:r>
        <w:t>nt</w:t>
      </w:r>
      <w:r w:rsidRPr="005226AC">
        <w:t xml:space="preserve"> </w:t>
      </w:r>
      <w:r>
        <w:t>acc</w:t>
      </w:r>
      <w:r w:rsidRPr="005226AC">
        <w:t>o</w:t>
      </w:r>
      <w:r>
        <w:t>u</w:t>
      </w:r>
      <w:r w:rsidRPr="005226AC">
        <w:t>n</w:t>
      </w:r>
      <w:r>
        <w:t>t</w:t>
      </w:r>
      <w:r w:rsidRPr="005226AC">
        <w:t xml:space="preserve"> </w:t>
      </w:r>
      <w:r>
        <w:t>h</w:t>
      </w:r>
      <w:r w:rsidRPr="005226AC">
        <w:t>o</w:t>
      </w:r>
      <w:r>
        <w:t>ld</w:t>
      </w:r>
      <w:r w:rsidRPr="005226AC">
        <w:t>e</w:t>
      </w:r>
      <w:r>
        <w:t>r</w:t>
      </w:r>
      <w:r w:rsidRPr="005226AC">
        <w:t xml:space="preserve"> </w:t>
      </w:r>
      <w:r>
        <w:t>or</w:t>
      </w:r>
      <w:r w:rsidRPr="005226AC">
        <w:t xml:space="preserve"> </w:t>
      </w:r>
      <w:r>
        <w:t>p</w:t>
      </w:r>
      <w:r w:rsidRPr="005226AC">
        <w:t>a</w:t>
      </w:r>
      <w:r>
        <w:t>r</w:t>
      </w:r>
      <w:r w:rsidRPr="005226AC">
        <w:t>t</w:t>
      </w:r>
      <w:r>
        <w:t>ic</w:t>
      </w:r>
      <w:r w:rsidRPr="005226AC">
        <w:t>i</w:t>
      </w:r>
      <w:r>
        <w:t>pa</w:t>
      </w:r>
      <w:r w:rsidRPr="005226AC">
        <w:t>n</w:t>
      </w:r>
      <w:r>
        <w:t>t’s</w:t>
      </w:r>
      <w:r w:rsidRPr="005226AC">
        <w:t xml:space="preserve"> d</w:t>
      </w:r>
      <w:r>
        <w:t>esi</w:t>
      </w:r>
      <w:r w:rsidRPr="005226AC">
        <w:t>g</w:t>
      </w:r>
      <w:r>
        <w:t>nee,</w:t>
      </w:r>
      <w:r w:rsidRPr="005226AC">
        <w:t xml:space="preserve"> </w:t>
      </w:r>
      <w:r>
        <w:t>no</w:t>
      </w:r>
      <w:r w:rsidRPr="005226AC">
        <w:t>t</w:t>
      </w:r>
      <w:r>
        <w:t xml:space="preserve">ify the </w:t>
      </w:r>
      <w:r w:rsidRPr="005226AC">
        <w:t>CORSI</w:t>
      </w:r>
      <w:r>
        <w:t>A</w:t>
      </w:r>
      <w:r w:rsidRPr="005226AC">
        <w:t xml:space="preserve"> </w:t>
      </w:r>
      <w:r>
        <w:t>pa</w:t>
      </w:r>
      <w:r w:rsidRPr="005226AC">
        <w:t>r</w:t>
      </w:r>
      <w:r>
        <w:t>t</w:t>
      </w:r>
      <w:r w:rsidRPr="005226AC">
        <w:t>i</w:t>
      </w:r>
      <w:r>
        <w:t>c</w:t>
      </w:r>
      <w:r w:rsidRPr="005226AC">
        <w:t>ip</w:t>
      </w:r>
      <w:r>
        <w:t>ant</w:t>
      </w:r>
      <w:r w:rsidRPr="005226AC">
        <w:t xml:space="preserve"> a</w:t>
      </w:r>
      <w:r>
        <w:t>cco</w:t>
      </w:r>
      <w:r w:rsidRPr="005226AC">
        <w:t>u</w:t>
      </w:r>
      <w:r>
        <w:t>nt</w:t>
      </w:r>
      <w:r w:rsidRPr="005226AC">
        <w:t xml:space="preserve"> </w:t>
      </w:r>
      <w:r>
        <w:t>hol</w:t>
      </w:r>
      <w:r w:rsidRPr="005226AC">
        <w:t>d</w:t>
      </w:r>
      <w:r>
        <w:t>er</w:t>
      </w:r>
      <w:r w:rsidRPr="005226AC">
        <w:t xml:space="preserve"> </w:t>
      </w:r>
      <w:r>
        <w:t>or</w:t>
      </w:r>
      <w:r w:rsidRPr="005226AC">
        <w:t xml:space="preserve"> </w:t>
      </w:r>
      <w:r>
        <w:t>th</w:t>
      </w:r>
      <w:r w:rsidRPr="005226AC">
        <w:t>e</w:t>
      </w:r>
      <w:r>
        <w:t>ir</w:t>
      </w:r>
      <w:r w:rsidRPr="005226AC">
        <w:t xml:space="preserve"> </w:t>
      </w:r>
      <w:r>
        <w:t>de</w:t>
      </w:r>
      <w:r w:rsidRPr="005226AC">
        <w:t>s</w:t>
      </w:r>
      <w:r>
        <w:t>i</w:t>
      </w:r>
      <w:r w:rsidRPr="005226AC">
        <w:t>g</w:t>
      </w:r>
      <w:r>
        <w:t>nee,</w:t>
      </w:r>
      <w:r w:rsidRPr="005226AC">
        <w:t xml:space="preserve"> </w:t>
      </w:r>
      <w:r>
        <w:t>and</w:t>
      </w:r>
      <w:r w:rsidRPr="005226AC">
        <w:t xml:space="preserve"> </w:t>
      </w:r>
      <w:r>
        <w:t>no</w:t>
      </w:r>
      <w:r w:rsidRPr="005226AC">
        <w:t>t</w:t>
      </w:r>
      <w:r>
        <w:t>ify the</w:t>
      </w:r>
      <w:r w:rsidRPr="005226AC">
        <w:t xml:space="preserve"> </w:t>
      </w:r>
      <w:proofErr w:type="spellStart"/>
      <w:r>
        <w:t>Pro</w:t>
      </w:r>
      <w:r w:rsidRPr="005226AC">
        <w:t>g</w:t>
      </w:r>
      <w:r>
        <w:t>ra</w:t>
      </w:r>
      <w:r w:rsidRPr="005226AC">
        <w:t>m</w:t>
      </w:r>
      <w:r>
        <w:t>me</w:t>
      </w:r>
      <w:proofErr w:type="spellEnd"/>
      <w:r>
        <w:t>,</w:t>
      </w:r>
      <w:r w:rsidRPr="005226AC">
        <w:t xml:space="preserve"> w</w:t>
      </w:r>
      <w:r>
        <w:t>hich</w:t>
      </w:r>
      <w:r w:rsidRPr="005226AC">
        <w:t xml:space="preserve"> </w:t>
      </w:r>
      <w:r>
        <w:t>will</w:t>
      </w:r>
      <w:r w:rsidRPr="005226AC">
        <w:t xml:space="preserve"> </w:t>
      </w:r>
      <w:r>
        <w:t>i</w:t>
      </w:r>
      <w:r w:rsidRPr="005226AC">
        <w:t>n</w:t>
      </w:r>
      <w:r>
        <w:t>form and</w:t>
      </w:r>
      <w:r w:rsidRPr="005226AC">
        <w:t xml:space="preserve"> </w:t>
      </w:r>
      <w:r>
        <w:t>en</w:t>
      </w:r>
      <w:r w:rsidRPr="005226AC">
        <w:t>g</w:t>
      </w:r>
      <w:r>
        <w:t>a</w:t>
      </w:r>
      <w:r w:rsidRPr="005226AC">
        <w:t>g</w:t>
      </w:r>
      <w:r>
        <w:t>e</w:t>
      </w:r>
      <w:r w:rsidRPr="005226AC">
        <w:t xml:space="preserve"> w</w:t>
      </w:r>
      <w:r>
        <w:t>ith</w:t>
      </w:r>
      <w:r w:rsidRPr="005226AC">
        <w:t xml:space="preserve"> the ICA</w:t>
      </w:r>
      <w:r>
        <w:t>O</w:t>
      </w:r>
      <w:r w:rsidRPr="005226AC">
        <w:t xml:space="preserve"> Secretariat </w:t>
      </w:r>
      <w:r>
        <w:t>on</w:t>
      </w:r>
      <w:r w:rsidRPr="005226AC">
        <w:t xml:space="preserve"> </w:t>
      </w:r>
      <w:r>
        <w:t>the</w:t>
      </w:r>
      <w:r w:rsidRPr="005226AC">
        <w:t xml:space="preserve"> m</w:t>
      </w:r>
      <w:r>
        <w:t>a</w:t>
      </w:r>
      <w:r w:rsidRPr="005226AC">
        <w:t>t</w:t>
      </w:r>
      <w:r>
        <w:t>t</w:t>
      </w:r>
      <w:r w:rsidRPr="005226AC">
        <w:t>e</w:t>
      </w:r>
      <w:r>
        <w:t>r</w:t>
      </w:r>
      <w:r w:rsidRPr="005226AC">
        <w:t xml:space="preserve"> i</w:t>
      </w:r>
      <w:r>
        <w:t>n</w:t>
      </w:r>
      <w:r w:rsidRPr="005226AC">
        <w:t xml:space="preserve"> </w:t>
      </w:r>
      <w:r>
        <w:t>the</w:t>
      </w:r>
      <w:r w:rsidRPr="005226AC">
        <w:t xml:space="preserve"> </w:t>
      </w:r>
      <w:r>
        <w:t>sa</w:t>
      </w:r>
      <w:r w:rsidRPr="005226AC">
        <w:t>m</w:t>
      </w:r>
      <w:r>
        <w:t>e</w:t>
      </w:r>
      <w:r w:rsidRPr="005226AC">
        <w:t xml:space="preserve"> m</w:t>
      </w:r>
      <w:r>
        <w:t>anner</w:t>
      </w:r>
      <w:r w:rsidRPr="005226AC">
        <w:t xml:space="preserve"> </w:t>
      </w:r>
      <w:r>
        <w:t>as</w:t>
      </w:r>
      <w:r w:rsidRPr="005226AC">
        <w:t xml:space="preserve"> r</w:t>
      </w:r>
      <w:r>
        <w:t>eq</w:t>
      </w:r>
      <w:r w:rsidRPr="005226AC">
        <w:t>u</w:t>
      </w:r>
      <w:r>
        <w:t>ired</w:t>
      </w:r>
      <w:r w:rsidRPr="005226AC">
        <w:t xml:space="preserve"> </w:t>
      </w:r>
      <w:r>
        <w:t>f</w:t>
      </w:r>
      <w:r w:rsidRPr="005226AC">
        <w:t>o</w:t>
      </w:r>
      <w:r>
        <w:t>r</w:t>
      </w:r>
      <w:r w:rsidRPr="005226AC">
        <w:t xml:space="preserve"> m</w:t>
      </w:r>
      <w:r>
        <w:t>a</w:t>
      </w:r>
      <w:r w:rsidRPr="005226AC">
        <w:t>t</w:t>
      </w:r>
      <w:r>
        <w:t>e</w:t>
      </w:r>
      <w:r w:rsidRPr="005226AC">
        <w:t>r</w:t>
      </w:r>
      <w:r>
        <w:t>i</w:t>
      </w:r>
      <w:r w:rsidRPr="005226AC">
        <w:t>a</w:t>
      </w:r>
      <w:r>
        <w:t>l</w:t>
      </w:r>
      <w:r w:rsidRPr="005226AC">
        <w:t xml:space="preserve"> </w:t>
      </w:r>
      <w:r>
        <w:t>de</w:t>
      </w:r>
      <w:r w:rsidRPr="005226AC">
        <w:t>v</w:t>
      </w:r>
      <w:r>
        <w:t>i</w:t>
      </w:r>
      <w:r w:rsidRPr="005226AC">
        <w:t>a</w:t>
      </w:r>
      <w:r>
        <w:t>ti</w:t>
      </w:r>
      <w:r w:rsidRPr="005226AC">
        <w:t>on</w:t>
      </w:r>
      <w:r>
        <w:t>s from</w:t>
      </w:r>
      <w:r w:rsidRPr="005226AC">
        <w:t xml:space="preserve"> </w:t>
      </w:r>
      <w:r>
        <w:t xml:space="preserve">the </w:t>
      </w:r>
      <w:proofErr w:type="spellStart"/>
      <w:r>
        <w:t>Pro</w:t>
      </w:r>
      <w:r w:rsidRPr="00B22F76">
        <w:t>g</w:t>
      </w:r>
      <w:r>
        <w:t>ramme’s</w:t>
      </w:r>
      <w:proofErr w:type="spellEnd"/>
      <w:r w:rsidRPr="00B22F76">
        <w:t xml:space="preserve"> a</w:t>
      </w:r>
      <w:r>
        <w:t>pp</w:t>
      </w:r>
      <w:r w:rsidRPr="00B22F76">
        <w:t>l</w:t>
      </w:r>
      <w:r>
        <w:t>ic</w:t>
      </w:r>
      <w:r w:rsidRPr="00B22F76">
        <w:t>a</w:t>
      </w:r>
      <w:r>
        <w:t>ti</w:t>
      </w:r>
      <w:r w:rsidRPr="00B22F76">
        <w:t>o</w:t>
      </w:r>
      <w:r>
        <w:t>n form;</w:t>
      </w:r>
    </w:p>
    <w:p w14:paraId="47DD0889" w14:textId="77777777" w:rsidR="00162F1C" w:rsidRDefault="00162F1C" w:rsidP="00162F1C">
      <w:pPr>
        <w:rPr>
          <w:szCs w:val="22"/>
        </w:rPr>
      </w:pPr>
    </w:p>
    <w:p w14:paraId="47DD088A" w14:textId="4F0BD7B0" w:rsidR="00162F1C" w:rsidRDefault="00162F1C" w:rsidP="00162F1C">
      <w:pPr>
        <w:pStyle w:val="BodyText"/>
        <w:numPr>
          <w:ilvl w:val="1"/>
          <w:numId w:val="18"/>
        </w:numPr>
        <w:tabs>
          <w:tab w:val="left" w:pos="1134"/>
        </w:tabs>
        <w:ind w:left="1134" w:right="115" w:hanging="674"/>
        <w:jc w:val="both"/>
      </w:pPr>
      <w:r w:rsidRPr="00994813">
        <w:rPr>
          <w:spacing w:val="1"/>
        </w:rPr>
        <w:t>T</w:t>
      </w:r>
      <w:r w:rsidRPr="00994813">
        <w:t>he</w:t>
      </w:r>
      <w:r w:rsidRPr="00994813">
        <w:rPr>
          <w:spacing w:val="15"/>
        </w:rPr>
        <w:t xml:space="preserve"> </w:t>
      </w:r>
      <w:proofErr w:type="spellStart"/>
      <w:r w:rsidRPr="00994813">
        <w:t>Pro</w:t>
      </w:r>
      <w:r w:rsidRPr="00994813">
        <w:rPr>
          <w:spacing w:val="-3"/>
        </w:rPr>
        <w:t>g</w:t>
      </w:r>
      <w:r w:rsidRPr="00994813">
        <w:t>ramme</w:t>
      </w:r>
      <w:proofErr w:type="spellEnd"/>
      <w:r w:rsidRPr="00994813">
        <w:rPr>
          <w:spacing w:val="11"/>
        </w:rPr>
        <w:t xml:space="preserve"> </w:t>
      </w:r>
      <w:r w:rsidRPr="00994813">
        <w:t>Re</w:t>
      </w:r>
      <w:r w:rsidRPr="00994813">
        <w:rPr>
          <w:spacing w:val="-2"/>
        </w:rPr>
        <w:t>g</w:t>
      </w:r>
      <w:r w:rsidRPr="00994813">
        <w:t>is</w:t>
      </w:r>
      <w:r w:rsidRPr="00994813">
        <w:rPr>
          <w:spacing w:val="1"/>
        </w:rPr>
        <w:t>t</w:t>
      </w:r>
      <w:r w:rsidRPr="00994813">
        <w:t>ry</w:t>
      </w:r>
      <w:r w:rsidRPr="00994813">
        <w:rPr>
          <w:spacing w:val="13"/>
        </w:rPr>
        <w:t xml:space="preserve"> </w:t>
      </w:r>
      <w:r w:rsidRPr="00994813">
        <w:t>will</w:t>
      </w:r>
      <w:r w:rsidRPr="00994813">
        <w:rPr>
          <w:spacing w:val="14"/>
        </w:rPr>
        <w:t xml:space="preserve"> </w:t>
      </w:r>
      <w:r w:rsidRPr="00994813">
        <w:t>en</w:t>
      </w:r>
      <w:r w:rsidRPr="00994813">
        <w:rPr>
          <w:spacing w:val="-2"/>
        </w:rPr>
        <w:t>s</w:t>
      </w:r>
      <w:r w:rsidRPr="00994813">
        <w:t>ure</w:t>
      </w:r>
      <w:r w:rsidRPr="00994813">
        <w:rPr>
          <w:spacing w:val="15"/>
        </w:rPr>
        <w:t xml:space="preserve"> </w:t>
      </w:r>
      <w:r w:rsidRPr="00994813">
        <w:rPr>
          <w:spacing w:val="-2"/>
        </w:rPr>
        <w:t>t</w:t>
      </w:r>
      <w:r w:rsidRPr="00994813">
        <w:t>he</w:t>
      </w:r>
      <w:r w:rsidRPr="00994813">
        <w:rPr>
          <w:spacing w:val="14"/>
        </w:rPr>
        <w:t xml:space="preserve"> </w:t>
      </w:r>
      <w:r w:rsidRPr="00994813">
        <w:t>i</w:t>
      </w:r>
      <w:r w:rsidRPr="00994813">
        <w:rPr>
          <w:spacing w:val="-2"/>
        </w:rPr>
        <w:t>r</w:t>
      </w:r>
      <w:r w:rsidRPr="00994813">
        <w:t>re</w:t>
      </w:r>
      <w:r w:rsidRPr="00994813">
        <w:rPr>
          <w:spacing w:val="-2"/>
        </w:rPr>
        <w:t>v</w:t>
      </w:r>
      <w:r w:rsidRPr="00994813">
        <w:t>e</w:t>
      </w:r>
      <w:r w:rsidRPr="00994813">
        <w:rPr>
          <w:spacing w:val="-2"/>
        </w:rPr>
        <w:t>r</w:t>
      </w:r>
      <w:r w:rsidRPr="00994813">
        <w:t>s</w:t>
      </w:r>
      <w:r w:rsidRPr="00994813">
        <w:rPr>
          <w:spacing w:val="-1"/>
        </w:rPr>
        <w:t>i</w:t>
      </w:r>
      <w:r w:rsidRPr="00994813">
        <w:t>bi</w:t>
      </w:r>
      <w:r w:rsidRPr="00994813">
        <w:rPr>
          <w:spacing w:val="-2"/>
        </w:rPr>
        <w:t>l</w:t>
      </w:r>
      <w:r w:rsidRPr="00994813">
        <w:t>ity</w:t>
      </w:r>
      <w:r w:rsidRPr="00994813">
        <w:rPr>
          <w:spacing w:val="13"/>
        </w:rPr>
        <w:t xml:space="preserve"> </w:t>
      </w:r>
      <w:r w:rsidRPr="00994813">
        <w:t>of</w:t>
      </w:r>
      <w:r w:rsidRPr="00994813">
        <w:rPr>
          <w:spacing w:val="15"/>
        </w:rPr>
        <w:t xml:space="preserve"> </w:t>
      </w:r>
      <w:r w:rsidRPr="00994813">
        <w:t>e</w:t>
      </w:r>
      <w:r w:rsidRPr="00994813">
        <w:rPr>
          <w:spacing w:val="-4"/>
        </w:rPr>
        <w:t>m</w:t>
      </w:r>
      <w:r w:rsidRPr="00994813">
        <w:t>issio</w:t>
      </w:r>
      <w:r w:rsidRPr="00994813">
        <w:rPr>
          <w:spacing w:val="-3"/>
        </w:rPr>
        <w:t>n</w:t>
      </w:r>
      <w:r w:rsidRPr="00994813">
        <w:t>s</w:t>
      </w:r>
      <w:r w:rsidRPr="00994813">
        <w:rPr>
          <w:spacing w:val="15"/>
        </w:rPr>
        <w:t xml:space="preserve"> </w:t>
      </w:r>
      <w:r w:rsidRPr="00994813">
        <w:t>unit</w:t>
      </w:r>
      <w:r w:rsidRPr="00994813">
        <w:rPr>
          <w:spacing w:val="15"/>
        </w:rPr>
        <w:t xml:space="preserve"> </w:t>
      </w:r>
      <w:r w:rsidRPr="00994813">
        <w:rPr>
          <w:spacing w:val="-2"/>
        </w:rPr>
        <w:t>c</w:t>
      </w:r>
      <w:r w:rsidRPr="00994813">
        <w:t>a</w:t>
      </w:r>
      <w:r w:rsidRPr="00994813">
        <w:rPr>
          <w:spacing w:val="-2"/>
        </w:rPr>
        <w:t>n</w:t>
      </w:r>
      <w:r w:rsidRPr="00994813">
        <w:t>ce</w:t>
      </w:r>
      <w:r w:rsidRPr="00994813">
        <w:rPr>
          <w:spacing w:val="-2"/>
        </w:rPr>
        <w:t>l</w:t>
      </w:r>
      <w:r w:rsidRPr="00994813">
        <w:t>l</w:t>
      </w:r>
      <w:r w:rsidRPr="00994813">
        <w:rPr>
          <w:spacing w:val="-2"/>
        </w:rPr>
        <w:t>a</w:t>
      </w:r>
      <w:r w:rsidRPr="00994813">
        <w:t>tio</w:t>
      </w:r>
      <w:r w:rsidRPr="00994813">
        <w:rPr>
          <w:spacing w:val="-3"/>
        </w:rPr>
        <w:t>n</w:t>
      </w:r>
      <w:r w:rsidRPr="00994813">
        <w:t>s</w:t>
      </w:r>
      <w:r w:rsidRPr="00994813">
        <w:rPr>
          <w:spacing w:val="16"/>
        </w:rPr>
        <w:t xml:space="preserve"> </w:t>
      </w:r>
      <w:r w:rsidRPr="00994813">
        <w:t>and the</w:t>
      </w:r>
      <w:r w:rsidRPr="00994813">
        <w:rPr>
          <w:spacing w:val="5"/>
        </w:rPr>
        <w:t xml:space="preserve"> </w:t>
      </w:r>
      <w:r w:rsidRPr="00994813">
        <w:rPr>
          <w:spacing w:val="-3"/>
        </w:rPr>
        <w:t>d</w:t>
      </w:r>
      <w:r w:rsidRPr="00994813">
        <w:t>e</w:t>
      </w:r>
      <w:r w:rsidRPr="00994813">
        <w:rPr>
          <w:spacing w:val="-2"/>
        </w:rPr>
        <w:t>s</w:t>
      </w:r>
      <w:r w:rsidRPr="00994813">
        <w:t>i</w:t>
      </w:r>
      <w:r w:rsidRPr="00994813">
        <w:rPr>
          <w:spacing w:val="-3"/>
        </w:rPr>
        <w:t>g</w:t>
      </w:r>
      <w:r w:rsidRPr="00994813">
        <w:t>na</w:t>
      </w:r>
      <w:r w:rsidRPr="00994813">
        <w:rPr>
          <w:spacing w:val="1"/>
        </w:rPr>
        <w:t>t</w:t>
      </w:r>
      <w:r w:rsidRPr="00994813">
        <w:t>i</w:t>
      </w:r>
      <w:r w:rsidRPr="00994813">
        <w:rPr>
          <w:spacing w:val="-3"/>
        </w:rPr>
        <w:t>o</w:t>
      </w:r>
      <w:r w:rsidRPr="00994813">
        <w:t>n</w:t>
      </w:r>
      <w:r w:rsidRPr="00994813">
        <w:rPr>
          <w:spacing w:val="5"/>
        </w:rPr>
        <w:t xml:space="preserve"> </w:t>
      </w:r>
      <w:r w:rsidRPr="00994813">
        <w:t>of</w:t>
      </w:r>
      <w:r w:rsidRPr="00994813">
        <w:rPr>
          <w:spacing w:val="3"/>
        </w:rPr>
        <w:t xml:space="preserve"> </w:t>
      </w:r>
      <w:r w:rsidRPr="00994813">
        <w:t>t</w:t>
      </w:r>
      <w:r w:rsidRPr="00994813">
        <w:rPr>
          <w:spacing w:val="-3"/>
        </w:rPr>
        <w:t>h</w:t>
      </w:r>
      <w:r w:rsidRPr="00994813">
        <w:t>e</w:t>
      </w:r>
      <w:r w:rsidRPr="00994813">
        <w:rPr>
          <w:spacing w:val="6"/>
        </w:rPr>
        <w:t xml:space="preserve"> </w:t>
      </w:r>
      <w:r w:rsidRPr="00994813">
        <w:t>p</w:t>
      </w:r>
      <w:r w:rsidRPr="00994813">
        <w:rPr>
          <w:spacing w:val="-3"/>
        </w:rPr>
        <w:t>u</w:t>
      </w:r>
      <w:r w:rsidRPr="00994813">
        <w:t>r</w:t>
      </w:r>
      <w:r w:rsidRPr="00994813">
        <w:rPr>
          <w:spacing w:val="-3"/>
        </w:rPr>
        <w:t>p</w:t>
      </w:r>
      <w:r w:rsidRPr="00994813">
        <w:t>ose</w:t>
      </w:r>
      <w:r w:rsidRPr="00994813">
        <w:rPr>
          <w:spacing w:val="6"/>
        </w:rPr>
        <w:t xml:space="preserve"> </w:t>
      </w:r>
      <w:r w:rsidRPr="00994813">
        <w:rPr>
          <w:spacing w:val="-3"/>
        </w:rPr>
        <w:t>o</w:t>
      </w:r>
      <w:r w:rsidRPr="00994813">
        <w:t>f</w:t>
      </w:r>
      <w:r w:rsidRPr="00994813">
        <w:rPr>
          <w:spacing w:val="5"/>
        </w:rPr>
        <w:t xml:space="preserve"> </w:t>
      </w:r>
      <w:r w:rsidRPr="00994813">
        <w:t>e</w:t>
      </w:r>
      <w:r w:rsidRPr="00994813">
        <w:rPr>
          <w:spacing w:val="-4"/>
        </w:rPr>
        <w:t>m</w:t>
      </w:r>
      <w:r w:rsidRPr="00994813">
        <w:t>is</w:t>
      </w:r>
      <w:r w:rsidRPr="00994813">
        <w:rPr>
          <w:spacing w:val="-2"/>
        </w:rPr>
        <w:t>s</w:t>
      </w:r>
      <w:r w:rsidRPr="00994813">
        <w:t>ions</w:t>
      </w:r>
      <w:r w:rsidRPr="00994813">
        <w:rPr>
          <w:spacing w:val="3"/>
        </w:rPr>
        <w:t xml:space="preserve"> </w:t>
      </w:r>
      <w:proofErr w:type="gramStart"/>
      <w:r w:rsidRPr="00994813">
        <w:t>un</w:t>
      </w:r>
      <w:r w:rsidRPr="00994813">
        <w:rPr>
          <w:spacing w:val="-2"/>
        </w:rPr>
        <w:t>i</w:t>
      </w:r>
      <w:r w:rsidRPr="00994813">
        <w:t>ts</w:t>
      </w:r>
      <w:proofErr w:type="gramEnd"/>
      <w:r w:rsidRPr="00994813">
        <w:rPr>
          <w:spacing w:val="3"/>
        </w:rPr>
        <w:t xml:space="preserve"> </w:t>
      </w:r>
      <w:r w:rsidRPr="00994813">
        <w:t>ca</w:t>
      </w:r>
      <w:r w:rsidRPr="00994813">
        <w:rPr>
          <w:spacing w:val="-3"/>
        </w:rPr>
        <w:t>n</w:t>
      </w:r>
      <w:r w:rsidRPr="00994813">
        <w:rPr>
          <w:spacing w:val="-2"/>
        </w:rPr>
        <w:t>c</w:t>
      </w:r>
      <w:r w:rsidRPr="00994813">
        <w:t>e</w:t>
      </w:r>
      <w:r w:rsidRPr="00994813">
        <w:rPr>
          <w:spacing w:val="1"/>
        </w:rPr>
        <w:t>l</w:t>
      </w:r>
      <w:r w:rsidRPr="00994813">
        <w:rPr>
          <w:spacing w:val="-2"/>
        </w:rPr>
        <w:t>l</w:t>
      </w:r>
      <w:r w:rsidRPr="00994813">
        <w:t>a</w:t>
      </w:r>
      <w:r w:rsidRPr="00994813">
        <w:rPr>
          <w:spacing w:val="-2"/>
        </w:rPr>
        <w:t>t</w:t>
      </w:r>
      <w:r w:rsidRPr="00994813">
        <w:t>ions,</w:t>
      </w:r>
      <w:r w:rsidRPr="00994813">
        <w:rPr>
          <w:spacing w:val="3"/>
        </w:rPr>
        <w:t xml:space="preserve"> </w:t>
      </w:r>
      <w:r w:rsidRPr="00994813">
        <w:t>as</w:t>
      </w:r>
      <w:r w:rsidRPr="00994813">
        <w:rPr>
          <w:spacing w:val="3"/>
        </w:rPr>
        <w:t xml:space="preserve"> </w:t>
      </w:r>
      <w:r w:rsidRPr="00994813">
        <w:t>per</w:t>
      </w:r>
      <w:r w:rsidRPr="00994813">
        <w:rPr>
          <w:spacing w:val="3"/>
        </w:rPr>
        <w:t xml:space="preserve"> </w:t>
      </w:r>
      <w:r w:rsidRPr="00994813">
        <w:t>t</w:t>
      </w:r>
      <w:r w:rsidRPr="00994813">
        <w:rPr>
          <w:spacing w:val="-3"/>
        </w:rPr>
        <w:t>h</w:t>
      </w:r>
      <w:r w:rsidRPr="00994813">
        <w:t>e</w:t>
      </w:r>
      <w:r w:rsidRPr="00994813">
        <w:rPr>
          <w:spacing w:val="5"/>
        </w:rPr>
        <w:t xml:space="preserve"> </w:t>
      </w:r>
      <w:r w:rsidRPr="00994813">
        <w:rPr>
          <w:spacing w:val="-2"/>
        </w:rPr>
        <w:t>r</w:t>
      </w:r>
      <w:r w:rsidRPr="00994813">
        <w:t>eq</w:t>
      </w:r>
      <w:r w:rsidRPr="00994813">
        <w:rPr>
          <w:spacing w:val="-2"/>
        </w:rPr>
        <w:t>u</w:t>
      </w:r>
      <w:r w:rsidRPr="00994813">
        <w:t>ir</w:t>
      </w:r>
      <w:r w:rsidRPr="00994813">
        <w:rPr>
          <w:spacing w:val="-2"/>
        </w:rPr>
        <w:t>e</w:t>
      </w:r>
      <w:r w:rsidRPr="00994813">
        <w:rPr>
          <w:spacing w:val="-4"/>
        </w:rPr>
        <w:t>m</w:t>
      </w:r>
      <w:r w:rsidRPr="00994813">
        <w:t>en</w:t>
      </w:r>
      <w:r w:rsidRPr="00994813">
        <w:rPr>
          <w:spacing w:val="1"/>
        </w:rPr>
        <w:t>t</w:t>
      </w:r>
      <w:r w:rsidRPr="00994813">
        <w:t>s</w:t>
      </w:r>
      <w:r w:rsidRPr="00994813">
        <w:rPr>
          <w:spacing w:val="6"/>
        </w:rPr>
        <w:t xml:space="preserve"> </w:t>
      </w:r>
      <w:r w:rsidRPr="00994813">
        <w:t>contained</w:t>
      </w:r>
      <w:r w:rsidRPr="00994813">
        <w:rPr>
          <w:spacing w:val="13"/>
        </w:rPr>
        <w:t xml:space="preserve"> </w:t>
      </w:r>
      <w:r w:rsidRPr="00994813">
        <w:rPr>
          <w:spacing w:val="1"/>
        </w:rPr>
        <w:t>i</w:t>
      </w:r>
      <w:r w:rsidRPr="00994813">
        <w:t>n</w:t>
      </w:r>
      <w:r w:rsidRPr="00994813">
        <w:rPr>
          <w:spacing w:val="14"/>
        </w:rPr>
        <w:t xml:space="preserve"> </w:t>
      </w:r>
      <w:r w:rsidRPr="00994813">
        <w:rPr>
          <w:spacing w:val="-2"/>
        </w:rPr>
        <w:t>A</w:t>
      </w:r>
      <w:r w:rsidRPr="00994813">
        <w:t>nnex</w:t>
      </w:r>
      <w:r w:rsidRPr="00994813">
        <w:rPr>
          <w:spacing w:val="15"/>
        </w:rPr>
        <w:t xml:space="preserve"> </w:t>
      </w:r>
      <w:r w:rsidRPr="00994813">
        <w:t>16,</w:t>
      </w:r>
      <w:r w:rsidRPr="00994813">
        <w:rPr>
          <w:spacing w:val="14"/>
        </w:rPr>
        <w:t xml:space="preserve"> </w:t>
      </w:r>
      <w:r w:rsidRPr="00994813">
        <w:rPr>
          <w:spacing w:val="-2"/>
        </w:rPr>
        <w:t>V</w:t>
      </w:r>
      <w:r w:rsidRPr="00994813">
        <w:t>olu</w:t>
      </w:r>
      <w:r w:rsidRPr="00994813">
        <w:rPr>
          <w:spacing w:val="-4"/>
        </w:rPr>
        <w:t>m</w:t>
      </w:r>
      <w:r w:rsidRPr="00994813">
        <w:t>e</w:t>
      </w:r>
      <w:r w:rsidRPr="00994813">
        <w:rPr>
          <w:spacing w:val="18"/>
        </w:rPr>
        <w:t xml:space="preserve"> </w:t>
      </w:r>
      <w:r w:rsidRPr="00994813">
        <w:rPr>
          <w:spacing w:val="-2"/>
        </w:rPr>
        <w:t>I</w:t>
      </w:r>
      <w:r w:rsidRPr="00994813">
        <w:rPr>
          <w:spacing w:val="1"/>
        </w:rPr>
        <w:t>V</w:t>
      </w:r>
      <w:r w:rsidR="00161F96" w:rsidRPr="00994813">
        <w:t>,</w:t>
      </w:r>
      <w:r w:rsidR="000245B6" w:rsidRPr="00994813">
        <w:t xml:space="preserve"> </w:t>
      </w:r>
      <w:r w:rsidR="009D5873" w:rsidRPr="00994813">
        <w:t>and ETM, Volume IV</w:t>
      </w:r>
      <w:r w:rsidRPr="00994813">
        <w:t>.</w:t>
      </w:r>
      <w:r w:rsidRPr="00994813">
        <w:rPr>
          <w:spacing w:val="3"/>
        </w:rPr>
        <w:t xml:space="preserve"> </w:t>
      </w:r>
      <w:r w:rsidRPr="00994813">
        <w:t>W</w:t>
      </w:r>
      <w:r w:rsidRPr="00994813">
        <w:rPr>
          <w:spacing w:val="-2"/>
        </w:rPr>
        <w:t>i</w:t>
      </w:r>
      <w:r w:rsidRPr="00994813">
        <w:t>tho</w:t>
      </w:r>
      <w:r w:rsidRPr="00994813">
        <w:rPr>
          <w:spacing w:val="-3"/>
        </w:rPr>
        <w:t>u</w:t>
      </w:r>
      <w:r w:rsidRPr="00994813">
        <w:t>t</w:t>
      </w:r>
      <w:r w:rsidRPr="00994813">
        <w:rPr>
          <w:spacing w:val="4"/>
        </w:rPr>
        <w:t xml:space="preserve"> </w:t>
      </w:r>
      <w:r w:rsidRPr="00994813">
        <w:rPr>
          <w:spacing w:val="-3"/>
        </w:rPr>
        <w:t>p</w:t>
      </w:r>
      <w:r w:rsidRPr="00994813">
        <w:t>r</w:t>
      </w:r>
      <w:r w:rsidRPr="00994813">
        <w:rPr>
          <w:spacing w:val="-2"/>
        </w:rPr>
        <w:t>e</w:t>
      </w:r>
      <w:r w:rsidRPr="00994813">
        <w:t>jud</w:t>
      </w:r>
      <w:r w:rsidRPr="00994813">
        <w:rPr>
          <w:spacing w:val="-2"/>
        </w:rPr>
        <w:t>i</w:t>
      </w:r>
      <w:r w:rsidRPr="00994813">
        <w:t>ce</w:t>
      </w:r>
      <w:r w:rsidRPr="00994813">
        <w:rPr>
          <w:spacing w:val="1"/>
        </w:rPr>
        <w:t xml:space="preserve"> </w:t>
      </w:r>
      <w:proofErr w:type="gramStart"/>
      <w:r w:rsidRPr="00994813">
        <w:rPr>
          <w:spacing w:val="1"/>
        </w:rPr>
        <w:t>t</w:t>
      </w:r>
      <w:r w:rsidRPr="00994813">
        <w:t>o</w:t>
      </w:r>
      <w:proofErr w:type="gramEnd"/>
      <w:r w:rsidRPr="00994813">
        <w:t xml:space="preserve"> </w:t>
      </w:r>
      <w:proofErr w:type="gramStart"/>
      <w:r w:rsidRPr="00994813">
        <w:t>t</w:t>
      </w:r>
      <w:r w:rsidRPr="00994813">
        <w:rPr>
          <w:spacing w:val="-3"/>
        </w:rPr>
        <w:t>h</w:t>
      </w:r>
      <w:r w:rsidRPr="00994813">
        <w:t>e a</w:t>
      </w:r>
      <w:r w:rsidRPr="00994813">
        <w:rPr>
          <w:spacing w:val="1"/>
        </w:rPr>
        <w:t>f</w:t>
      </w:r>
      <w:r w:rsidRPr="00994813">
        <w:t>o</w:t>
      </w:r>
      <w:r w:rsidRPr="00994813">
        <w:rPr>
          <w:spacing w:val="-2"/>
        </w:rPr>
        <w:t>r</w:t>
      </w:r>
      <w:r w:rsidRPr="00994813">
        <w:t>e</w:t>
      </w:r>
      <w:r w:rsidRPr="00994813">
        <w:rPr>
          <w:spacing w:val="-4"/>
        </w:rPr>
        <w:t>m</w:t>
      </w:r>
      <w:r w:rsidRPr="00994813">
        <w:t>en</w:t>
      </w:r>
      <w:r w:rsidRPr="00994813">
        <w:rPr>
          <w:spacing w:val="1"/>
        </w:rPr>
        <w:t>t</w:t>
      </w:r>
      <w:r w:rsidRPr="00994813">
        <w:t>io</w:t>
      </w:r>
      <w:r w:rsidRPr="00994813">
        <w:rPr>
          <w:spacing w:val="-3"/>
        </w:rPr>
        <w:t>n</w:t>
      </w:r>
      <w:r w:rsidRPr="00994813">
        <w:t>ed,</w:t>
      </w:r>
      <w:r w:rsidRPr="00994813">
        <w:rPr>
          <w:spacing w:val="25"/>
        </w:rPr>
        <w:t xml:space="preserve"> </w:t>
      </w:r>
      <w:r w:rsidRPr="00994813">
        <w:t>such</w:t>
      </w:r>
      <w:proofErr w:type="gramEnd"/>
      <w:r w:rsidRPr="00994813">
        <w:rPr>
          <w:spacing w:val="24"/>
        </w:rPr>
        <w:t xml:space="preserve"> </w:t>
      </w:r>
      <w:r w:rsidRPr="00994813">
        <w:rPr>
          <w:spacing w:val="-2"/>
        </w:rPr>
        <w:t>r</w:t>
      </w:r>
      <w:r w:rsidRPr="00994813">
        <w:t>eq</w:t>
      </w:r>
      <w:r w:rsidRPr="00994813">
        <w:rPr>
          <w:spacing w:val="-2"/>
        </w:rPr>
        <w:t>ui</w:t>
      </w:r>
      <w:r w:rsidRPr="00994813">
        <w:t>re</w:t>
      </w:r>
      <w:r w:rsidRPr="00994813">
        <w:rPr>
          <w:spacing w:val="-4"/>
        </w:rPr>
        <w:t>m</w:t>
      </w:r>
      <w:r w:rsidRPr="00994813">
        <w:t>ent</w:t>
      </w:r>
      <w:r w:rsidRPr="00994813">
        <w:rPr>
          <w:spacing w:val="25"/>
        </w:rPr>
        <w:t xml:space="preserve"> </w:t>
      </w:r>
      <w:r w:rsidRPr="00994813">
        <w:rPr>
          <w:spacing w:val="-2"/>
        </w:rPr>
        <w:t>w</w:t>
      </w:r>
      <w:r w:rsidRPr="00994813">
        <w:t>ould</w:t>
      </w:r>
      <w:r w:rsidRPr="00994813">
        <w:rPr>
          <w:spacing w:val="24"/>
        </w:rPr>
        <w:t xml:space="preserve"> </w:t>
      </w:r>
      <w:r w:rsidRPr="00994813">
        <w:t>not</w:t>
      </w:r>
      <w:r w:rsidRPr="00994813">
        <w:rPr>
          <w:spacing w:val="25"/>
        </w:rPr>
        <w:t xml:space="preserve"> </w:t>
      </w:r>
      <w:r w:rsidRPr="00994813">
        <w:t>p</w:t>
      </w:r>
      <w:r w:rsidRPr="00994813">
        <w:rPr>
          <w:spacing w:val="-2"/>
        </w:rPr>
        <w:t>r</w:t>
      </w:r>
      <w:r w:rsidRPr="00994813">
        <w:t>e</w:t>
      </w:r>
      <w:r w:rsidRPr="00994813">
        <w:rPr>
          <w:spacing w:val="-2"/>
        </w:rPr>
        <w:t>v</w:t>
      </w:r>
      <w:r w:rsidRPr="00994813">
        <w:t>ent</w:t>
      </w:r>
      <w:r w:rsidRPr="00994813">
        <w:rPr>
          <w:spacing w:val="26"/>
        </w:rPr>
        <w:t xml:space="preserve"> </w:t>
      </w:r>
      <w:r w:rsidRPr="00994813">
        <w:t>a</w:t>
      </w:r>
      <w:r w:rsidRPr="00994813">
        <w:rPr>
          <w:spacing w:val="24"/>
        </w:rPr>
        <w:t xml:space="preserve"> </w:t>
      </w:r>
      <w:proofErr w:type="spellStart"/>
      <w:r w:rsidRPr="00994813">
        <w:t>Pro</w:t>
      </w:r>
      <w:r w:rsidRPr="00994813">
        <w:rPr>
          <w:spacing w:val="-3"/>
        </w:rPr>
        <w:t>g</w:t>
      </w:r>
      <w:r w:rsidRPr="00994813">
        <w:t>ramme</w:t>
      </w:r>
      <w:proofErr w:type="spellEnd"/>
      <w:r w:rsidRPr="00994813">
        <w:rPr>
          <w:spacing w:val="21"/>
        </w:rPr>
        <w:t xml:space="preserve"> </w:t>
      </w:r>
      <w:r w:rsidRPr="00994813">
        <w:t>Re</w:t>
      </w:r>
      <w:r w:rsidRPr="00994813">
        <w:rPr>
          <w:spacing w:val="-2"/>
        </w:rPr>
        <w:t>g</w:t>
      </w:r>
      <w:r w:rsidRPr="00994813">
        <w:t>is</w:t>
      </w:r>
      <w:r w:rsidRPr="00994813">
        <w:rPr>
          <w:spacing w:val="1"/>
        </w:rPr>
        <w:t>t</w:t>
      </w:r>
      <w:r w:rsidRPr="00994813">
        <w:t>ry</w:t>
      </w:r>
      <w:r w:rsidRPr="00994813">
        <w:rPr>
          <w:spacing w:val="22"/>
        </w:rPr>
        <w:t xml:space="preserve"> </w:t>
      </w:r>
      <w:r w:rsidRPr="00994813">
        <w:t>from</w:t>
      </w:r>
      <w:r w:rsidRPr="00994813">
        <w:rPr>
          <w:spacing w:val="21"/>
        </w:rPr>
        <w:t xml:space="preserve"> </w:t>
      </w:r>
      <w:r w:rsidRPr="00994813">
        <w:t>u</w:t>
      </w:r>
      <w:r w:rsidRPr="00994813">
        <w:rPr>
          <w:spacing w:val="3"/>
        </w:rPr>
        <w:t>t</w:t>
      </w:r>
      <w:r w:rsidRPr="00994813">
        <w:t>i</w:t>
      </w:r>
      <w:r w:rsidRPr="00994813">
        <w:rPr>
          <w:spacing w:val="-2"/>
        </w:rPr>
        <w:t>l</w:t>
      </w:r>
      <w:r w:rsidRPr="00994813">
        <w:t>i</w:t>
      </w:r>
      <w:r w:rsidRPr="00994813">
        <w:rPr>
          <w:spacing w:val="-2"/>
        </w:rPr>
        <w:t>z</w:t>
      </w:r>
      <w:r w:rsidRPr="00994813">
        <w:t>ing</w:t>
      </w:r>
      <w:r w:rsidRPr="00994813">
        <w:rPr>
          <w:spacing w:val="22"/>
        </w:rPr>
        <w:t xml:space="preserve"> </w:t>
      </w:r>
      <w:r w:rsidRPr="00994813">
        <w:t>secu</w:t>
      </w:r>
      <w:r w:rsidRPr="00994813">
        <w:rPr>
          <w:spacing w:val="1"/>
        </w:rPr>
        <w:t>r</w:t>
      </w:r>
      <w:r w:rsidRPr="00994813">
        <w:rPr>
          <w:spacing w:val="-2"/>
        </w:rPr>
        <w:t>e</w:t>
      </w:r>
      <w:r w:rsidRPr="00994813">
        <w:t>, ti</w:t>
      </w:r>
      <w:r w:rsidRPr="00994813">
        <w:rPr>
          <w:spacing w:val="-4"/>
        </w:rPr>
        <w:t>m</w:t>
      </w:r>
      <w:r w:rsidRPr="00994813">
        <w:t>e</w:t>
      </w:r>
      <w:r w:rsidRPr="00994813">
        <w:rPr>
          <w:spacing w:val="-4"/>
        </w:rPr>
        <w:t>-</w:t>
      </w:r>
      <w:r w:rsidRPr="00994813">
        <w:t>bound and aud</w:t>
      </w:r>
      <w:r w:rsidRPr="00994813">
        <w:rPr>
          <w:spacing w:val="-2"/>
        </w:rPr>
        <w:t>i</w:t>
      </w:r>
      <w:r w:rsidRPr="00994813">
        <w:t>ta</w:t>
      </w:r>
      <w:r w:rsidRPr="00994813">
        <w:rPr>
          <w:spacing w:val="-2"/>
        </w:rPr>
        <w:t>b</w:t>
      </w:r>
      <w:r w:rsidRPr="00994813">
        <w:t>le</w:t>
      </w:r>
      <w:r w:rsidRPr="00994813">
        <w:rPr>
          <w:spacing w:val="-1"/>
        </w:rPr>
        <w:t xml:space="preserve"> </w:t>
      </w:r>
      <w:r w:rsidRPr="00994813">
        <w:rPr>
          <w:spacing w:val="-4"/>
        </w:rPr>
        <w:t>m</w:t>
      </w:r>
      <w:r w:rsidRPr="00994813">
        <w:t>e</w:t>
      </w:r>
      <w:r w:rsidRPr="00994813">
        <w:rPr>
          <w:spacing w:val="1"/>
        </w:rPr>
        <w:t>t</w:t>
      </w:r>
      <w:r w:rsidRPr="00994813">
        <w:t>hods f</w:t>
      </w:r>
      <w:r w:rsidRPr="00994813">
        <w:rPr>
          <w:spacing w:val="-3"/>
        </w:rPr>
        <w:t>o</w:t>
      </w:r>
      <w:r w:rsidRPr="00994813">
        <w:t>r</w:t>
      </w:r>
      <w:r w:rsidRPr="00994813">
        <w:rPr>
          <w:spacing w:val="1"/>
        </w:rPr>
        <w:t xml:space="preserve"> </w:t>
      </w:r>
      <w:r w:rsidRPr="00994813">
        <w:t>c</w:t>
      </w:r>
      <w:r w:rsidRPr="00994813">
        <w:rPr>
          <w:spacing w:val="-2"/>
        </w:rPr>
        <w:t>o</w:t>
      </w:r>
      <w:r w:rsidRPr="00994813">
        <w:t>rr</w:t>
      </w:r>
      <w:r w:rsidRPr="00994813">
        <w:rPr>
          <w:spacing w:val="-2"/>
        </w:rPr>
        <w:t>e</w:t>
      </w:r>
      <w:r w:rsidRPr="00994813">
        <w:t>c</w:t>
      </w:r>
      <w:r w:rsidRPr="00994813">
        <w:rPr>
          <w:spacing w:val="-2"/>
        </w:rPr>
        <w:t>t</w:t>
      </w:r>
      <w:r w:rsidRPr="00994813">
        <w:t>ing</w:t>
      </w:r>
      <w:r w:rsidRPr="00994813">
        <w:rPr>
          <w:spacing w:val="-2"/>
        </w:rPr>
        <w:t xml:space="preserve"> </w:t>
      </w:r>
      <w:r w:rsidRPr="00994813">
        <w:t>uni</w:t>
      </w:r>
      <w:r w:rsidRPr="00994813">
        <w:rPr>
          <w:spacing w:val="-3"/>
        </w:rPr>
        <w:t>n</w:t>
      </w:r>
      <w:r w:rsidRPr="00994813">
        <w:t>te</w:t>
      </w:r>
      <w:r w:rsidRPr="00994813">
        <w:rPr>
          <w:spacing w:val="-2"/>
        </w:rPr>
        <w:t>n</w:t>
      </w:r>
      <w:r w:rsidRPr="00994813">
        <w:t>tio</w:t>
      </w:r>
      <w:r w:rsidRPr="00994813">
        <w:rPr>
          <w:spacing w:val="-3"/>
        </w:rPr>
        <w:t>n</w:t>
      </w:r>
      <w:r w:rsidRPr="00994813">
        <w:t>al</w:t>
      </w:r>
      <w:r w:rsidRPr="00994813">
        <w:rPr>
          <w:spacing w:val="2"/>
        </w:rPr>
        <w:t xml:space="preserve"> </w:t>
      </w:r>
      <w:r w:rsidRPr="00994813">
        <w:rPr>
          <w:spacing w:val="-3"/>
        </w:rPr>
        <w:t>u</w:t>
      </w:r>
      <w:r w:rsidRPr="00994813">
        <w:t>s</w:t>
      </w:r>
      <w:r w:rsidRPr="00994813">
        <w:rPr>
          <w:spacing w:val="-2"/>
        </w:rPr>
        <w:t>e</w:t>
      </w:r>
      <w:r w:rsidRPr="00994813">
        <w:t>r</w:t>
      </w:r>
      <w:r w:rsidRPr="00994813">
        <w:rPr>
          <w:spacing w:val="-4"/>
        </w:rPr>
        <w:t>-</w:t>
      </w:r>
      <w:r w:rsidRPr="00994813">
        <w:t>en</w:t>
      </w:r>
      <w:r w:rsidRPr="00994813">
        <w:rPr>
          <w:spacing w:val="1"/>
        </w:rPr>
        <w:t>t</w:t>
      </w:r>
      <w:r w:rsidRPr="00994813">
        <w:t>ry</w:t>
      </w:r>
      <w:r w:rsidRPr="00994813">
        <w:rPr>
          <w:spacing w:val="-2"/>
        </w:rPr>
        <w:t xml:space="preserve"> </w:t>
      </w:r>
      <w:proofErr w:type="gramStart"/>
      <w:r w:rsidRPr="00994813">
        <w:t>e</w:t>
      </w:r>
      <w:r w:rsidRPr="00994813">
        <w:rPr>
          <w:spacing w:val="1"/>
        </w:rPr>
        <w:t>r</w:t>
      </w:r>
      <w:r w:rsidRPr="00994813">
        <w:t>r</w:t>
      </w:r>
      <w:r w:rsidRPr="00994813">
        <w:rPr>
          <w:spacing w:val="-3"/>
        </w:rPr>
        <w:t>o</w:t>
      </w:r>
      <w:r w:rsidRPr="00994813">
        <w:t>rs;</w:t>
      </w:r>
      <w:proofErr w:type="gramEnd"/>
    </w:p>
    <w:p w14:paraId="47DD088B" w14:textId="77777777" w:rsidR="00162F1C" w:rsidRDefault="00162F1C" w:rsidP="00162F1C">
      <w:pPr>
        <w:rPr>
          <w:szCs w:val="22"/>
        </w:rPr>
      </w:pPr>
    </w:p>
    <w:p w14:paraId="47DD088C" w14:textId="145E4A97" w:rsidR="00162F1C" w:rsidRPr="00994813" w:rsidRDefault="00162F1C" w:rsidP="00162F1C">
      <w:pPr>
        <w:pStyle w:val="BodyText"/>
        <w:numPr>
          <w:ilvl w:val="1"/>
          <w:numId w:val="18"/>
        </w:numPr>
        <w:tabs>
          <w:tab w:val="left" w:pos="1134"/>
        </w:tabs>
        <w:ind w:left="1134" w:right="116" w:hanging="674"/>
        <w:jc w:val="both"/>
      </w:pPr>
      <w:r w:rsidRPr="00994813">
        <w:rPr>
          <w:spacing w:val="1"/>
        </w:rPr>
        <w:t>T</w:t>
      </w:r>
      <w:r w:rsidRPr="00994813">
        <w:t>he</w:t>
      </w:r>
      <w:r w:rsidRPr="00994813">
        <w:rPr>
          <w:spacing w:val="41"/>
        </w:rPr>
        <w:t xml:space="preserve"> </w:t>
      </w:r>
      <w:proofErr w:type="spellStart"/>
      <w:r w:rsidRPr="00994813">
        <w:t>Pro</w:t>
      </w:r>
      <w:r w:rsidRPr="00994813">
        <w:rPr>
          <w:spacing w:val="-3"/>
        </w:rPr>
        <w:t>g</w:t>
      </w:r>
      <w:r w:rsidRPr="00994813">
        <w:t>ramme</w:t>
      </w:r>
      <w:proofErr w:type="spellEnd"/>
      <w:r w:rsidRPr="00994813">
        <w:rPr>
          <w:spacing w:val="40"/>
        </w:rPr>
        <w:t xml:space="preserve"> </w:t>
      </w:r>
      <w:r w:rsidRPr="00994813">
        <w:t>Re</w:t>
      </w:r>
      <w:r w:rsidRPr="00994813">
        <w:rPr>
          <w:spacing w:val="-2"/>
        </w:rPr>
        <w:t>g</w:t>
      </w:r>
      <w:r w:rsidRPr="00994813">
        <w:t>i</w:t>
      </w:r>
      <w:r w:rsidRPr="00994813">
        <w:rPr>
          <w:spacing w:val="-2"/>
        </w:rPr>
        <w:t>s</w:t>
      </w:r>
      <w:r w:rsidRPr="00994813">
        <w:t>try</w:t>
      </w:r>
      <w:r w:rsidRPr="00994813">
        <w:rPr>
          <w:spacing w:val="42"/>
        </w:rPr>
        <w:t xml:space="preserve"> </w:t>
      </w:r>
      <w:r w:rsidRPr="00994813">
        <w:t>will</w:t>
      </w:r>
      <w:r w:rsidRPr="00994813">
        <w:rPr>
          <w:spacing w:val="43"/>
        </w:rPr>
        <w:t xml:space="preserve"> </w:t>
      </w:r>
      <w:r w:rsidRPr="00994813">
        <w:t>e</w:t>
      </w:r>
      <w:r w:rsidRPr="00994813">
        <w:rPr>
          <w:spacing w:val="-2"/>
        </w:rPr>
        <w:t>n</w:t>
      </w:r>
      <w:r w:rsidRPr="00994813">
        <w:t>su</w:t>
      </w:r>
      <w:r w:rsidRPr="00994813">
        <w:rPr>
          <w:spacing w:val="-2"/>
        </w:rPr>
        <w:t>r</w:t>
      </w:r>
      <w:r w:rsidRPr="00994813">
        <w:t>e</w:t>
      </w:r>
      <w:r w:rsidRPr="00994813">
        <w:rPr>
          <w:spacing w:val="43"/>
        </w:rPr>
        <w:t xml:space="preserve"> </w:t>
      </w:r>
      <w:r w:rsidRPr="00994813">
        <w:rPr>
          <w:spacing w:val="-2"/>
        </w:rPr>
        <w:t>t</w:t>
      </w:r>
      <w:r w:rsidRPr="00994813">
        <w:t>hat</w:t>
      </w:r>
      <w:r w:rsidRPr="00994813">
        <w:rPr>
          <w:spacing w:val="42"/>
        </w:rPr>
        <w:t xml:space="preserve"> </w:t>
      </w:r>
      <w:r w:rsidRPr="00994813">
        <w:t>a</w:t>
      </w:r>
      <w:r w:rsidRPr="00994813">
        <w:rPr>
          <w:spacing w:val="-2"/>
        </w:rPr>
        <w:t>l</w:t>
      </w:r>
      <w:r w:rsidRPr="00994813">
        <w:t>l</w:t>
      </w:r>
      <w:r w:rsidRPr="00994813">
        <w:rPr>
          <w:spacing w:val="44"/>
        </w:rPr>
        <w:t xml:space="preserve"> </w:t>
      </w:r>
      <w:r w:rsidRPr="00994813">
        <w:rPr>
          <w:spacing w:val="-2"/>
        </w:rPr>
        <w:t>c</w:t>
      </w:r>
      <w:r w:rsidRPr="00994813">
        <w:t>anc</w:t>
      </w:r>
      <w:r w:rsidRPr="00994813">
        <w:rPr>
          <w:spacing w:val="-2"/>
        </w:rPr>
        <w:t>e</w:t>
      </w:r>
      <w:r w:rsidRPr="00994813">
        <w:t>ll</w:t>
      </w:r>
      <w:r w:rsidRPr="00994813">
        <w:rPr>
          <w:spacing w:val="-2"/>
        </w:rPr>
        <w:t>at</w:t>
      </w:r>
      <w:r w:rsidRPr="00994813">
        <w:t>ion</w:t>
      </w:r>
      <w:r w:rsidRPr="00994813">
        <w:rPr>
          <w:spacing w:val="41"/>
        </w:rPr>
        <w:t xml:space="preserve"> </w:t>
      </w:r>
      <w:r w:rsidRPr="00994813">
        <w:t>inf</w:t>
      </w:r>
      <w:r w:rsidRPr="00994813">
        <w:rPr>
          <w:spacing w:val="-3"/>
        </w:rPr>
        <w:t>o</w:t>
      </w:r>
      <w:r w:rsidRPr="00994813">
        <w:t>r</w:t>
      </w:r>
      <w:r w:rsidRPr="00994813">
        <w:rPr>
          <w:spacing w:val="-4"/>
        </w:rPr>
        <w:t>m</w:t>
      </w:r>
      <w:r w:rsidRPr="00994813">
        <w:t>a</w:t>
      </w:r>
      <w:r w:rsidRPr="00994813">
        <w:rPr>
          <w:spacing w:val="1"/>
        </w:rPr>
        <w:t>t</w:t>
      </w:r>
      <w:r w:rsidRPr="00994813">
        <w:t>ion</w:t>
      </w:r>
      <w:r w:rsidRPr="00994813">
        <w:rPr>
          <w:spacing w:val="41"/>
        </w:rPr>
        <w:t xml:space="preserve"> </w:t>
      </w:r>
      <w:r w:rsidRPr="00994813">
        <w:t>on</w:t>
      </w:r>
      <w:r w:rsidRPr="00994813">
        <w:rPr>
          <w:spacing w:val="41"/>
        </w:rPr>
        <w:t xml:space="preserve"> </w:t>
      </w:r>
      <w:r w:rsidRPr="00994813">
        <w:t>i</w:t>
      </w:r>
      <w:r w:rsidRPr="00994813">
        <w:rPr>
          <w:spacing w:val="-2"/>
        </w:rPr>
        <w:t>t</w:t>
      </w:r>
      <w:r w:rsidRPr="00994813">
        <w:t>s</w:t>
      </w:r>
      <w:r w:rsidRPr="00994813">
        <w:rPr>
          <w:spacing w:val="44"/>
        </w:rPr>
        <w:t xml:space="preserve"> </w:t>
      </w:r>
      <w:r w:rsidRPr="00994813">
        <w:rPr>
          <w:spacing w:val="-2"/>
        </w:rPr>
        <w:t>w</w:t>
      </w:r>
      <w:r w:rsidRPr="00994813">
        <w:t>eb</w:t>
      </w:r>
      <w:r w:rsidRPr="00994813">
        <w:rPr>
          <w:spacing w:val="-2"/>
        </w:rPr>
        <w:t>s</w:t>
      </w:r>
      <w:r w:rsidRPr="00994813">
        <w:t>i</w:t>
      </w:r>
      <w:r w:rsidRPr="00994813">
        <w:rPr>
          <w:spacing w:val="-2"/>
        </w:rPr>
        <w:t>t</w:t>
      </w:r>
      <w:r w:rsidRPr="00994813">
        <w:t>e</w:t>
      </w:r>
      <w:r w:rsidRPr="00994813">
        <w:rPr>
          <w:spacing w:val="43"/>
        </w:rPr>
        <w:t xml:space="preserve"> </w:t>
      </w:r>
      <w:r w:rsidRPr="00994813">
        <w:rPr>
          <w:spacing w:val="-2"/>
        </w:rPr>
        <w:t xml:space="preserve">is </w:t>
      </w:r>
      <w:r w:rsidRPr="00994813">
        <w:t>pre</w:t>
      </w:r>
      <w:r w:rsidRPr="00994813">
        <w:rPr>
          <w:spacing w:val="-2"/>
        </w:rPr>
        <w:t>s</w:t>
      </w:r>
      <w:r w:rsidRPr="00994813">
        <w:t>en</w:t>
      </w:r>
      <w:r w:rsidRPr="00994813">
        <w:rPr>
          <w:spacing w:val="-2"/>
        </w:rPr>
        <w:t>t</w:t>
      </w:r>
      <w:r w:rsidRPr="00994813">
        <w:t>ed</w:t>
      </w:r>
      <w:r w:rsidRPr="00994813">
        <w:rPr>
          <w:spacing w:val="22"/>
        </w:rPr>
        <w:t xml:space="preserve"> </w:t>
      </w:r>
      <w:r w:rsidRPr="00994813">
        <w:rPr>
          <w:spacing w:val="1"/>
        </w:rPr>
        <w:t>i</w:t>
      </w:r>
      <w:r w:rsidRPr="00994813">
        <w:t>n</w:t>
      </w:r>
      <w:r w:rsidRPr="00994813">
        <w:rPr>
          <w:spacing w:val="24"/>
        </w:rPr>
        <w:t xml:space="preserve"> </w:t>
      </w:r>
      <w:r w:rsidRPr="00994813">
        <w:t>a</w:t>
      </w:r>
      <w:r w:rsidRPr="00994813">
        <w:rPr>
          <w:spacing w:val="22"/>
        </w:rPr>
        <w:t xml:space="preserve"> </w:t>
      </w:r>
      <w:r w:rsidRPr="00994813">
        <w:t>u</w:t>
      </w:r>
      <w:r w:rsidRPr="00994813">
        <w:rPr>
          <w:spacing w:val="-2"/>
        </w:rPr>
        <w:t>s</w:t>
      </w:r>
      <w:r w:rsidRPr="00994813">
        <w:t>e</w:t>
      </w:r>
      <w:r w:rsidRPr="00994813">
        <w:rPr>
          <w:spacing w:val="1"/>
        </w:rPr>
        <w:t>r</w:t>
      </w:r>
      <w:r w:rsidRPr="00994813">
        <w:rPr>
          <w:spacing w:val="-4"/>
        </w:rPr>
        <w:t>-</w:t>
      </w:r>
      <w:r w:rsidRPr="00994813">
        <w:t>frie</w:t>
      </w:r>
      <w:r w:rsidRPr="00994813">
        <w:rPr>
          <w:spacing w:val="-2"/>
        </w:rPr>
        <w:t>n</w:t>
      </w:r>
      <w:r w:rsidRPr="00994813">
        <w:t>d</w:t>
      </w:r>
      <w:r w:rsidRPr="00994813">
        <w:rPr>
          <w:spacing w:val="-2"/>
        </w:rPr>
        <w:t>l</w:t>
      </w:r>
      <w:r w:rsidRPr="00994813">
        <w:t>y</w:t>
      </w:r>
      <w:r w:rsidRPr="00994813">
        <w:rPr>
          <w:spacing w:val="22"/>
        </w:rPr>
        <w:t xml:space="preserve"> </w:t>
      </w:r>
      <w:r w:rsidRPr="00994813">
        <w:t>for</w:t>
      </w:r>
      <w:r w:rsidRPr="00994813">
        <w:rPr>
          <w:spacing w:val="-4"/>
        </w:rPr>
        <w:t>m</w:t>
      </w:r>
      <w:r w:rsidRPr="00994813">
        <w:t>a</w:t>
      </w:r>
      <w:r w:rsidRPr="00994813">
        <w:rPr>
          <w:spacing w:val="1"/>
        </w:rPr>
        <w:t>t</w:t>
      </w:r>
      <w:r w:rsidRPr="00994813">
        <w:t>;</w:t>
      </w:r>
      <w:r w:rsidRPr="00994813">
        <w:rPr>
          <w:spacing w:val="23"/>
        </w:rPr>
        <w:t xml:space="preserve"> </w:t>
      </w:r>
      <w:r w:rsidRPr="00994813">
        <w:rPr>
          <w:spacing w:val="1"/>
        </w:rPr>
        <w:t>i</w:t>
      </w:r>
      <w:r w:rsidRPr="00994813">
        <w:t>s</w:t>
      </w:r>
      <w:r w:rsidRPr="00994813">
        <w:rPr>
          <w:spacing w:val="24"/>
        </w:rPr>
        <w:t xml:space="preserve"> </w:t>
      </w:r>
      <w:r w:rsidRPr="00994813">
        <w:t>a</w:t>
      </w:r>
      <w:r w:rsidRPr="00994813">
        <w:rPr>
          <w:spacing w:val="-2"/>
        </w:rPr>
        <w:t>v</w:t>
      </w:r>
      <w:r w:rsidRPr="00994813">
        <w:t>a</w:t>
      </w:r>
      <w:r w:rsidRPr="00994813">
        <w:rPr>
          <w:spacing w:val="-2"/>
        </w:rPr>
        <w:t>i</w:t>
      </w:r>
      <w:r w:rsidRPr="00994813">
        <w:t>la</w:t>
      </w:r>
      <w:r w:rsidRPr="00994813">
        <w:rPr>
          <w:spacing w:val="-2"/>
        </w:rPr>
        <w:t>b</w:t>
      </w:r>
      <w:r w:rsidRPr="00994813">
        <w:t>le</w:t>
      </w:r>
      <w:r w:rsidRPr="00994813">
        <w:rPr>
          <w:spacing w:val="22"/>
        </w:rPr>
        <w:t xml:space="preserve"> </w:t>
      </w:r>
      <w:r w:rsidRPr="00994813">
        <w:t>at</w:t>
      </w:r>
      <w:r w:rsidRPr="00994813">
        <w:rPr>
          <w:spacing w:val="23"/>
        </w:rPr>
        <w:t xml:space="preserve"> </w:t>
      </w:r>
      <w:r w:rsidRPr="00994813">
        <w:rPr>
          <w:spacing w:val="-3"/>
        </w:rPr>
        <w:t>n</w:t>
      </w:r>
      <w:r w:rsidRPr="00994813">
        <w:t>o</w:t>
      </w:r>
      <w:r w:rsidRPr="00994813">
        <w:rPr>
          <w:spacing w:val="24"/>
        </w:rPr>
        <w:t xml:space="preserve"> </w:t>
      </w:r>
      <w:r w:rsidRPr="00994813">
        <w:t>co</w:t>
      </w:r>
      <w:r w:rsidRPr="00994813">
        <w:rPr>
          <w:spacing w:val="-2"/>
        </w:rPr>
        <w:t>s</w:t>
      </w:r>
      <w:r w:rsidRPr="00994813">
        <w:t>t</w:t>
      </w:r>
      <w:r w:rsidRPr="00994813">
        <w:rPr>
          <w:spacing w:val="25"/>
        </w:rPr>
        <w:t xml:space="preserve"> </w:t>
      </w:r>
      <w:r w:rsidRPr="00994813">
        <w:rPr>
          <w:spacing w:val="-2"/>
        </w:rPr>
        <w:t>a</w:t>
      </w:r>
      <w:r w:rsidRPr="00994813">
        <w:t>nd</w:t>
      </w:r>
      <w:r w:rsidRPr="00994813">
        <w:rPr>
          <w:spacing w:val="24"/>
        </w:rPr>
        <w:t xml:space="preserve"> </w:t>
      </w:r>
      <w:r w:rsidRPr="00994813">
        <w:rPr>
          <w:spacing w:val="-2"/>
        </w:rPr>
        <w:t>wi</w:t>
      </w:r>
      <w:r w:rsidRPr="00994813">
        <w:t>th</w:t>
      </w:r>
      <w:r w:rsidRPr="00994813">
        <w:rPr>
          <w:spacing w:val="22"/>
        </w:rPr>
        <w:t xml:space="preserve"> </w:t>
      </w:r>
      <w:r w:rsidRPr="00994813">
        <w:t>no</w:t>
      </w:r>
      <w:r w:rsidRPr="00994813">
        <w:rPr>
          <w:spacing w:val="24"/>
        </w:rPr>
        <w:t xml:space="preserve"> </w:t>
      </w:r>
      <w:r w:rsidRPr="00994813">
        <w:rPr>
          <w:spacing w:val="-2"/>
        </w:rPr>
        <w:t>c</w:t>
      </w:r>
      <w:r w:rsidRPr="00994813">
        <w:t>re</w:t>
      </w:r>
      <w:r w:rsidRPr="00994813">
        <w:rPr>
          <w:spacing w:val="-2"/>
        </w:rPr>
        <w:t>d</w:t>
      </w:r>
      <w:r w:rsidRPr="00994813">
        <w:t>en</w:t>
      </w:r>
      <w:r w:rsidRPr="00994813">
        <w:rPr>
          <w:spacing w:val="-2"/>
        </w:rPr>
        <w:t>t</w:t>
      </w:r>
      <w:r w:rsidRPr="00994813">
        <w:t>ia</w:t>
      </w:r>
      <w:r w:rsidRPr="00994813">
        <w:rPr>
          <w:spacing w:val="-2"/>
        </w:rPr>
        <w:t>l</w:t>
      </w:r>
      <w:r w:rsidRPr="00994813">
        <w:t>s</w:t>
      </w:r>
      <w:r w:rsidRPr="00994813">
        <w:rPr>
          <w:spacing w:val="25"/>
        </w:rPr>
        <w:t xml:space="preserve"> </w:t>
      </w:r>
      <w:r w:rsidRPr="00994813">
        <w:rPr>
          <w:spacing w:val="-2"/>
        </w:rPr>
        <w:t>r</w:t>
      </w:r>
      <w:r w:rsidRPr="00994813">
        <w:t>eq</w:t>
      </w:r>
      <w:r w:rsidRPr="00994813">
        <w:rPr>
          <w:spacing w:val="-2"/>
        </w:rPr>
        <w:t>u</w:t>
      </w:r>
      <w:r w:rsidRPr="00994813">
        <w:t>ir</w:t>
      </w:r>
      <w:r w:rsidRPr="00994813">
        <w:rPr>
          <w:spacing w:val="-2"/>
        </w:rPr>
        <w:t>e</w:t>
      </w:r>
      <w:r w:rsidRPr="00994813">
        <w:t>d;</w:t>
      </w:r>
      <w:r w:rsidRPr="00994813">
        <w:rPr>
          <w:spacing w:val="22"/>
        </w:rPr>
        <w:t xml:space="preserve"> </w:t>
      </w:r>
      <w:r w:rsidRPr="00994813">
        <w:rPr>
          <w:spacing w:val="-2"/>
        </w:rPr>
        <w:t xml:space="preserve">is </w:t>
      </w:r>
      <w:r w:rsidRPr="00994813">
        <w:t>capa</w:t>
      </w:r>
      <w:r w:rsidRPr="00994813">
        <w:rPr>
          <w:spacing w:val="-2"/>
        </w:rPr>
        <w:t>b</w:t>
      </w:r>
      <w:r w:rsidRPr="00994813">
        <w:t>le</w:t>
      </w:r>
      <w:r w:rsidRPr="00994813">
        <w:rPr>
          <w:spacing w:val="22"/>
        </w:rPr>
        <w:t xml:space="preserve"> </w:t>
      </w:r>
      <w:r w:rsidRPr="00994813">
        <w:rPr>
          <w:spacing w:val="-3"/>
        </w:rPr>
        <w:t>o</w:t>
      </w:r>
      <w:r w:rsidRPr="00994813">
        <w:t>f</w:t>
      </w:r>
      <w:r w:rsidRPr="00994813">
        <w:rPr>
          <w:spacing w:val="22"/>
        </w:rPr>
        <w:t xml:space="preserve"> </w:t>
      </w:r>
      <w:r w:rsidRPr="00994813">
        <w:t>be</w:t>
      </w:r>
      <w:r w:rsidRPr="00994813">
        <w:rPr>
          <w:spacing w:val="-2"/>
        </w:rPr>
        <w:t>i</w:t>
      </w:r>
      <w:r w:rsidRPr="00994813">
        <w:t>ng</w:t>
      </w:r>
      <w:r w:rsidRPr="00994813">
        <w:rPr>
          <w:spacing w:val="19"/>
        </w:rPr>
        <w:t xml:space="preserve"> </w:t>
      </w:r>
      <w:r w:rsidRPr="00994813">
        <w:t>sea</w:t>
      </w:r>
      <w:r w:rsidRPr="00994813">
        <w:rPr>
          <w:spacing w:val="1"/>
        </w:rPr>
        <w:t>r</w:t>
      </w:r>
      <w:r w:rsidRPr="00994813">
        <w:rPr>
          <w:spacing w:val="-2"/>
        </w:rPr>
        <w:t>c</w:t>
      </w:r>
      <w:r w:rsidRPr="00994813">
        <w:t>hed</w:t>
      </w:r>
      <w:r w:rsidRPr="00994813">
        <w:rPr>
          <w:spacing w:val="20"/>
        </w:rPr>
        <w:t xml:space="preserve"> </w:t>
      </w:r>
      <w:r w:rsidRPr="00994813">
        <w:t>based</w:t>
      </w:r>
      <w:r w:rsidRPr="00994813">
        <w:rPr>
          <w:spacing w:val="22"/>
        </w:rPr>
        <w:t xml:space="preserve"> </w:t>
      </w:r>
      <w:r w:rsidRPr="00994813">
        <w:t>on</w:t>
      </w:r>
      <w:r w:rsidRPr="00994813">
        <w:rPr>
          <w:spacing w:val="21"/>
        </w:rPr>
        <w:t xml:space="preserve"> </w:t>
      </w:r>
      <w:r w:rsidRPr="00994813">
        <w:rPr>
          <w:spacing w:val="-3"/>
        </w:rPr>
        <w:t>d</w:t>
      </w:r>
      <w:r w:rsidRPr="00994813">
        <w:t>a</w:t>
      </w:r>
      <w:r w:rsidRPr="00994813">
        <w:rPr>
          <w:spacing w:val="-2"/>
        </w:rPr>
        <w:t>t</w:t>
      </w:r>
      <w:r w:rsidRPr="00994813">
        <w:t>a</w:t>
      </w:r>
      <w:r w:rsidRPr="00994813">
        <w:rPr>
          <w:spacing w:val="22"/>
        </w:rPr>
        <w:t xml:space="preserve"> </w:t>
      </w:r>
      <w:r w:rsidRPr="00994813">
        <w:rPr>
          <w:spacing w:val="-2"/>
        </w:rPr>
        <w:t>f</w:t>
      </w:r>
      <w:r w:rsidRPr="00994813">
        <w:t>ie</w:t>
      </w:r>
      <w:r w:rsidRPr="00994813">
        <w:rPr>
          <w:spacing w:val="-2"/>
        </w:rPr>
        <w:t>l</w:t>
      </w:r>
      <w:r w:rsidRPr="00994813">
        <w:t>ds;</w:t>
      </w:r>
      <w:r w:rsidRPr="00994813">
        <w:rPr>
          <w:spacing w:val="21"/>
        </w:rPr>
        <w:t xml:space="preserve"> </w:t>
      </w:r>
      <w:r w:rsidRPr="00994813">
        <w:t>and</w:t>
      </w:r>
      <w:r w:rsidRPr="00994813">
        <w:rPr>
          <w:spacing w:val="22"/>
        </w:rPr>
        <w:t xml:space="preserve"> </w:t>
      </w:r>
      <w:r w:rsidRPr="00994813">
        <w:rPr>
          <w:spacing w:val="-2"/>
        </w:rPr>
        <w:t>c</w:t>
      </w:r>
      <w:r w:rsidRPr="00994813">
        <w:t>an</w:t>
      </w:r>
      <w:r w:rsidRPr="00994813">
        <w:rPr>
          <w:spacing w:val="22"/>
        </w:rPr>
        <w:t xml:space="preserve"> </w:t>
      </w:r>
      <w:r w:rsidRPr="00994813">
        <w:t>be</w:t>
      </w:r>
      <w:r w:rsidRPr="00994813">
        <w:rPr>
          <w:spacing w:val="22"/>
        </w:rPr>
        <w:t xml:space="preserve"> </w:t>
      </w:r>
      <w:r w:rsidRPr="00994813">
        <w:t>do</w:t>
      </w:r>
      <w:r w:rsidRPr="00994813">
        <w:rPr>
          <w:spacing w:val="-2"/>
        </w:rPr>
        <w:t>w</w:t>
      </w:r>
      <w:r w:rsidRPr="00994813">
        <w:rPr>
          <w:spacing w:val="-3"/>
        </w:rPr>
        <w:t>n</w:t>
      </w:r>
      <w:r w:rsidRPr="00994813">
        <w:t>load</w:t>
      </w:r>
      <w:r w:rsidRPr="00994813">
        <w:rPr>
          <w:spacing w:val="-2"/>
        </w:rPr>
        <w:t>e</w:t>
      </w:r>
      <w:r w:rsidRPr="00994813">
        <w:t>d</w:t>
      </w:r>
      <w:r w:rsidRPr="00994813">
        <w:rPr>
          <w:spacing w:val="21"/>
        </w:rPr>
        <w:t xml:space="preserve"> </w:t>
      </w:r>
      <w:r w:rsidRPr="00994813">
        <w:rPr>
          <w:spacing w:val="1"/>
        </w:rPr>
        <w:t>i</w:t>
      </w:r>
      <w:r w:rsidRPr="00994813">
        <w:t>n</w:t>
      </w:r>
      <w:r w:rsidRPr="00994813">
        <w:rPr>
          <w:spacing w:val="21"/>
        </w:rPr>
        <w:t xml:space="preserve"> </w:t>
      </w:r>
      <w:r w:rsidRPr="00994813">
        <w:t>a</w:t>
      </w:r>
      <w:r w:rsidRPr="00994813">
        <w:rPr>
          <w:spacing w:val="22"/>
        </w:rPr>
        <w:t xml:space="preserve"> </w:t>
      </w:r>
      <w:r w:rsidRPr="00994813">
        <w:rPr>
          <w:spacing w:val="-4"/>
        </w:rPr>
        <w:t>m</w:t>
      </w:r>
      <w:r w:rsidRPr="00994813">
        <w:t>achin</w:t>
      </w:r>
      <w:r w:rsidRPr="00994813">
        <w:rPr>
          <w:spacing w:val="1"/>
        </w:rPr>
        <w:t>e</w:t>
      </w:r>
      <w:r w:rsidRPr="00994813">
        <w:rPr>
          <w:spacing w:val="-4"/>
        </w:rPr>
        <w:t>-</w:t>
      </w:r>
      <w:r w:rsidRPr="00994813">
        <w:t>rea</w:t>
      </w:r>
      <w:r w:rsidRPr="00994813">
        <w:rPr>
          <w:spacing w:val="-3"/>
        </w:rPr>
        <w:t>d</w:t>
      </w:r>
      <w:r w:rsidRPr="00994813">
        <w:t>ab</w:t>
      </w:r>
      <w:r w:rsidRPr="00994813">
        <w:rPr>
          <w:spacing w:val="-2"/>
        </w:rPr>
        <w:t>l</w:t>
      </w:r>
      <w:r w:rsidRPr="00994813">
        <w:t>e for</w:t>
      </w:r>
      <w:r w:rsidRPr="00994813">
        <w:rPr>
          <w:spacing w:val="-4"/>
        </w:rPr>
        <w:t>m</w:t>
      </w:r>
      <w:r w:rsidRPr="00994813">
        <w:t>a</w:t>
      </w:r>
      <w:r w:rsidRPr="00994813">
        <w:rPr>
          <w:spacing w:val="1"/>
        </w:rPr>
        <w:t>t</w:t>
      </w:r>
      <w:r w:rsidRPr="00994813">
        <w:t>, e.</w:t>
      </w:r>
      <w:r w:rsidRPr="00994813">
        <w:rPr>
          <w:spacing w:val="-2"/>
        </w:rPr>
        <w:t>g</w:t>
      </w:r>
      <w:r w:rsidRPr="00994813">
        <w:t>., .</w:t>
      </w:r>
      <w:proofErr w:type="gramStart"/>
      <w:r w:rsidRPr="00994813">
        <w:t>x</w:t>
      </w:r>
      <w:r w:rsidRPr="00994813">
        <w:rPr>
          <w:spacing w:val="-2"/>
        </w:rPr>
        <w:t>l</w:t>
      </w:r>
      <w:r w:rsidRPr="00994813">
        <w:t>sx;</w:t>
      </w:r>
      <w:proofErr w:type="gramEnd"/>
    </w:p>
    <w:p w14:paraId="47DD088D" w14:textId="77777777" w:rsidR="00162F1C" w:rsidRDefault="00162F1C" w:rsidP="00162F1C">
      <w:pPr>
        <w:rPr>
          <w:szCs w:val="22"/>
        </w:rPr>
      </w:pPr>
    </w:p>
    <w:p w14:paraId="47DD088E" w14:textId="77777777" w:rsidR="00162F1C" w:rsidRDefault="00162F1C" w:rsidP="00162F1C">
      <w:pPr>
        <w:pStyle w:val="BodyText"/>
        <w:numPr>
          <w:ilvl w:val="1"/>
          <w:numId w:val="18"/>
        </w:numPr>
        <w:tabs>
          <w:tab w:val="left" w:pos="1134"/>
        </w:tabs>
        <w:ind w:left="1134" w:right="116" w:hanging="674"/>
        <w:jc w:val="both"/>
        <w:rPr>
          <w:spacing w:val="1"/>
        </w:rPr>
      </w:pPr>
      <w:r>
        <w:rPr>
          <w:spacing w:val="1"/>
        </w:rPr>
        <w:t xml:space="preserve">The </w:t>
      </w:r>
      <w:proofErr w:type="spellStart"/>
      <w:r>
        <w:rPr>
          <w:spacing w:val="1"/>
        </w:rPr>
        <w:t>Programme</w:t>
      </w:r>
      <w:proofErr w:type="spellEnd"/>
      <w:r>
        <w:rPr>
          <w:spacing w:val="1"/>
        </w:rPr>
        <w:t xml:space="preserve"> Registry </w:t>
      </w:r>
      <w:r>
        <w:t>will</w:t>
      </w:r>
      <w:r>
        <w:rPr>
          <w:spacing w:val="1"/>
        </w:rPr>
        <w:t xml:space="preserve"> retain documents and data relevant to CORSIA Eligible Emissions Units and cancellations on an ongoing basis and for at least three years beyond the end date of the latest compliance period in which the emissions unit </w:t>
      </w:r>
      <w:proofErr w:type="spellStart"/>
      <w:r>
        <w:rPr>
          <w:spacing w:val="1"/>
        </w:rPr>
        <w:t>programme</w:t>
      </w:r>
      <w:proofErr w:type="spellEnd"/>
      <w:r>
        <w:rPr>
          <w:spacing w:val="1"/>
        </w:rPr>
        <w:t xml:space="preserve"> is determined to be eligible; and consistent with the </w:t>
      </w:r>
      <w:proofErr w:type="spellStart"/>
      <w:r>
        <w:rPr>
          <w:spacing w:val="1"/>
        </w:rPr>
        <w:t>Programme’s</w:t>
      </w:r>
      <w:proofErr w:type="spellEnd"/>
      <w:r>
        <w:rPr>
          <w:spacing w:val="1"/>
        </w:rPr>
        <w:t xml:space="preserve"> long-term planning, including plans for possible </w:t>
      </w:r>
      <w:proofErr w:type="gramStart"/>
      <w:r>
        <w:rPr>
          <w:spacing w:val="1"/>
        </w:rPr>
        <w:t>dissolution;</w:t>
      </w:r>
      <w:proofErr w:type="gramEnd"/>
    </w:p>
    <w:p w14:paraId="47DD088F" w14:textId="77777777" w:rsidR="00162F1C" w:rsidRDefault="00162F1C" w:rsidP="00162F1C">
      <w:pPr>
        <w:rPr>
          <w:szCs w:val="22"/>
        </w:rPr>
      </w:pPr>
    </w:p>
    <w:p w14:paraId="47DD0890" w14:textId="20353828" w:rsidR="00162F1C" w:rsidRPr="00D30102" w:rsidRDefault="00162F1C" w:rsidP="00162F1C">
      <w:pPr>
        <w:pStyle w:val="BodyText"/>
        <w:numPr>
          <w:ilvl w:val="1"/>
          <w:numId w:val="18"/>
        </w:numPr>
        <w:tabs>
          <w:tab w:val="left" w:pos="1134"/>
        </w:tabs>
        <w:ind w:left="1134" w:right="113" w:hanging="675"/>
        <w:jc w:val="both"/>
        <w:rPr>
          <w:sz w:val="20"/>
          <w:szCs w:val="20"/>
        </w:rPr>
      </w:pPr>
      <w:r>
        <w:rPr>
          <w:spacing w:val="1"/>
        </w:rPr>
        <w:t xml:space="preserve">The </w:t>
      </w:r>
      <w:proofErr w:type="spellStart"/>
      <w:r>
        <w:rPr>
          <w:spacing w:val="1"/>
        </w:rPr>
        <w:t>Programme</w:t>
      </w:r>
      <w:proofErr w:type="spellEnd"/>
      <w:r>
        <w:rPr>
          <w:spacing w:val="1"/>
        </w:rPr>
        <w:t xml:space="preserve"> Registry will append a document to the end of the signed </w:t>
      </w:r>
      <w:r w:rsidRPr="00635D68">
        <w:rPr>
          <w:iCs/>
        </w:rPr>
        <w:t>attestation</w:t>
      </w:r>
      <w:r>
        <w:rPr>
          <w:spacing w:val="1"/>
        </w:rPr>
        <w:t xml:space="preserve"> describing how it will ensure its ability to implement the requirements of this document. This will include references to existing registry functionalities that already meet the requirements of this document and/or description of business practices and procedures that ensure the </w:t>
      </w:r>
      <w:proofErr w:type="spellStart"/>
      <w:r>
        <w:rPr>
          <w:spacing w:val="1"/>
        </w:rPr>
        <w:t>Programme</w:t>
      </w:r>
      <w:proofErr w:type="spellEnd"/>
      <w:r>
        <w:rPr>
          <w:spacing w:val="1"/>
        </w:rPr>
        <w:t xml:space="preserve"> Registry’s ability to implement the requirements in this document</w:t>
      </w:r>
      <w:r w:rsidR="00994813">
        <w:rPr>
          <w:spacing w:val="1"/>
        </w:rPr>
        <w:t xml:space="preserve"> </w:t>
      </w:r>
      <w:r w:rsidR="00994813" w:rsidRPr="004C49D8">
        <w:rPr>
          <w:spacing w:val="1"/>
        </w:rPr>
        <w:t xml:space="preserve">prior to </w:t>
      </w:r>
      <w:r w:rsidR="00994813" w:rsidRPr="00775BFA">
        <w:t>id</w:t>
      </w:r>
      <w:r w:rsidR="00994813" w:rsidRPr="00775BFA">
        <w:rPr>
          <w:spacing w:val="-2"/>
        </w:rPr>
        <w:t>e</w:t>
      </w:r>
      <w:r w:rsidR="00994813" w:rsidRPr="00775BFA">
        <w:t>nt</w:t>
      </w:r>
      <w:r w:rsidR="00994813" w:rsidRPr="00775BFA">
        <w:rPr>
          <w:spacing w:val="-2"/>
        </w:rPr>
        <w:t>i</w:t>
      </w:r>
      <w:r w:rsidR="00994813" w:rsidRPr="00D30102">
        <w:t>fying any</w:t>
      </w:r>
      <w:r w:rsidR="00994813" w:rsidRPr="00D30102">
        <w:rPr>
          <w:spacing w:val="34"/>
        </w:rPr>
        <w:t xml:space="preserve"> </w:t>
      </w:r>
      <w:r w:rsidR="00994813" w:rsidRPr="00D30102">
        <w:t>e</w:t>
      </w:r>
      <w:r w:rsidR="00994813" w:rsidRPr="00D30102">
        <w:rPr>
          <w:spacing w:val="-4"/>
        </w:rPr>
        <w:t>m</w:t>
      </w:r>
      <w:r w:rsidR="00994813" w:rsidRPr="00D30102">
        <w:t>issions</w:t>
      </w:r>
      <w:r w:rsidR="00994813" w:rsidRPr="00D30102">
        <w:rPr>
          <w:spacing w:val="37"/>
        </w:rPr>
        <w:t xml:space="preserve"> </w:t>
      </w:r>
      <w:r w:rsidR="00994813" w:rsidRPr="00D30102">
        <w:t>u</w:t>
      </w:r>
      <w:r w:rsidR="00994813" w:rsidRPr="00D30102">
        <w:rPr>
          <w:spacing w:val="-3"/>
        </w:rPr>
        <w:t>n</w:t>
      </w:r>
      <w:r w:rsidR="00994813" w:rsidRPr="00D30102">
        <w:rPr>
          <w:spacing w:val="-2"/>
        </w:rPr>
        <w:t>i</w:t>
      </w:r>
      <w:r w:rsidR="00994813" w:rsidRPr="00D30102">
        <w:t>t</w:t>
      </w:r>
      <w:r w:rsidR="00994813" w:rsidRPr="00D30102">
        <w:rPr>
          <w:spacing w:val="37"/>
        </w:rPr>
        <w:t xml:space="preserve"> </w:t>
      </w:r>
      <w:r w:rsidR="00994813" w:rsidRPr="00D30102">
        <w:t>ca</w:t>
      </w:r>
      <w:r w:rsidR="00994813" w:rsidRPr="00D30102">
        <w:rPr>
          <w:spacing w:val="-3"/>
        </w:rPr>
        <w:t>n</w:t>
      </w:r>
      <w:r w:rsidR="00994813" w:rsidRPr="00D30102">
        <w:t>c</w:t>
      </w:r>
      <w:r w:rsidR="00994813" w:rsidRPr="00D30102">
        <w:rPr>
          <w:spacing w:val="-2"/>
        </w:rPr>
        <w:t>e</w:t>
      </w:r>
      <w:r w:rsidR="00994813" w:rsidRPr="00D30102">
        <w:t>ll</w:t>
      </w:r>
      <w:r w:rsidR="00994813" w:rsidRPr="00D30102">
        <w:rPr>
          <w:spacing w:val="-2"/>
        </w:rPr>
        <w:t>a</w:t>
      </w:r>
      <w:r w:rsidR="00994813" w:rsidRPr="00D30102">
        <w:t>t</w:t>
      </w:r>
      <w:r w:rsidR="00994813" w:rsidRPr="00D30102">
        <w:rPr>
          <w:spacing w:val="-2"/>
        </w:rPr>
        <w:t>i</w:t>
      </w:r>
      <w:r w:rsidR="00994813" w:rsidRPr="00D30102">
        <w:t>ons</w:t>
      </w:r>
      <w:r w:rsidR="00994813" w:rsidRPr="00D30102">
        <w:rPr>
          <w:spacing w:val="37"/>
        </w:rPr>
        <w:t xml:space="preserve"> </w:t>
      </w:r>
      <w:r w:rsidR="00994813" w:rsidRPr="00D30102">
        <w:rPr>
          <w:spacing w:val="-2"/>
        </w:rPr>
        <w:t>s</w:t>
      </w:r>
      <w:r w:rsidR="00994813" w:rsidRPr="00D30102">
        <w:t>pe</w:t>
      </w:r>
      <w:r w:rsidR="00994813" w:rsidRPr="00D30102">
        <w:rPr>
          <w:spacing w:val="-2"/>
        </w:rPr>
        <w:t>c</w:t>
      </w:r>
      <w:r w:rsidR="00994813" w:rsidRPr="00D30102">
        <w:t>i</w:t>
      </w:r>
      <w:r w:rsidR="00994813" w:rsidRPr="00D30102">
        <w:rPr>
          <w:spacing w:val="-2"/>
        </w:rPr>
        <w:t>f</w:t>
      </w:r>
      <w:r w:rsidR="00994813" w:rsidRPr="00D30102">
        <w:t>ic</w:t>
      </w:r>
      <w:r w:rsidR="00994813" w:rsidRPr="00D30102">
        <w:rPr>
          <w:spacing w:val="-2"/>
        </w:rPr>
        <w:t>a</w:t>
      </w:r>
      <w:r w:rsidR="00994813" w:rsidRPr="00D30102">
        <w:t>lly</w:t>
      </w:r>
      <w:r w:rsidR="00994813" w:rsidRPr="00D30102">
        <w:rPr>
          <w:spacing w:val="34"/>
        </w:rPr>
        <w:t xml:space="preserve"> </w:t>
      </w:r>
      <w:r w:rsidR="00994813" w:rsidRPr="00D30102">
        <w:t>f</w:t>
      </w:r>
      <w:r w:rsidR="00994813" w:rsidRPr="00D30102">
        <w:rPr>
          <w:spacing w:val="-3"/>
        </w:rPr>
        <w:t>o</w:t>
      </w:r>
      <w:r w:rsidR="00994813" w:rsidRPr="00D30102">
        <w:t>r</w:t>
      </w:r>
      <w:r w:rsidR="00994813" w:rsidRPr="00D30102">
        <w:rPr>
          <w:spacing w:val="37"/>
        </w:rPr>
        <w:t xml:space="preserve"> </w:t>
      </w:r>
      <w:r w:rsidR="00994813" w:rsidRPr="00D30102">
        <w:rPr>
          <w:spacing w:val="-1"/>
        </w:rPr>
        <w:t>C</w:t>
      </w:r>
      <w:r w:rsidR="00994813" w:rsidRPr="00D30102">
        <w:rPr>
          <w:spacing w:val="-2"/>
        </w:rPr>
        <w:t>O</w:t>
      </w:r>
      <w:r w:rsidR="00994813" w:rsidRPr="00D30102">
        <w:rPr>
          <w:spacing w:val="-1"/>
        </w:rPr>
        <w:t>R</w:t>
      </w:r>
      <w:r w:rsidR="00994813" w:rsidRPr="00D30102">
        <w:rPr>
          <w:spacing w:val="1"/>
        </w:rPr>
        <w:t>S</w:t>
      </w:r>
      <w:r w:rsidR="00994813" w:rsidRPr="00D30102">
        <w:rPr>
          <w:spacing w:val="-4"/>
        </w:rPr>
        <w:t>I</w:t>
      </w:r>
      <w:r w:rsidR="00994813" w:rsidRPr="00D30102">
        <w:t>A</w:t>
      </w:r>
      <w:r w:rsidR="00994813" w:rsidRPr="00D30102">
        <w:rPr>
          <w:spacing w:val="36"/>
        </w:rPr>
        <w:t xml:space="preserve"> </w:t>
      </w:r>
      <w:r w:rsidR="00994813" w:rsidRPr="00D30102">
        <w:t>use</w:t>
      </w:r>
      <w:r w:rsidR="00994813" w:rsidRPr="00D30102">
        <w:rPr>
          <w:spacing w:val="37"/>
        </w:rPr>
        <w:t xml:space="preserve"> </w:t>
      </w:r>
      <w:r w:rsidR="00994813" w:rsidRPr="00D30102">
        <w:t>and suppo</w:t>
      </w:r>
      <w:r w:rsidR="00994813" w:rsidRPr="00D30102">
        <w:rPr>
          <w:spacing w:val="-2"/>
        </w:rPr>
        <w:t>r</w:t>
      </w:r>
      <w:r w:rsidR="00994813" w:rsidRPr="00D30102">
        <w:t>ting</w:t>
      </w:r>
      <w:r w:rsidR="00994813" w:rsidRPr="00D30102">
        <w:rPr>
          <w:spacing w:val="39"/>
        </w:rPr>
        <w:t xml:space="preserve"> </w:t>
      </w:r>
      <w:r w:rsidR="00994813" w:rsidRPr="00D30102">
        <w:rPr>
          <w:spacing w:val="-2"/>
        </w:rPr>
        <w:t>a</w:t>
      </w:r>
      <w:r w:rsidR="00994813" w:rsidRPr="00D30102">
        <w:t>ny</w:t>
      </w:r>
      <w:r w:rsidR="00994813" w:rsidRPr="00D30102">
        <w:rPr>
          <w:spacing w:val="36"/>
        </w:rPr>
        <w:t xml:space="preserve"> </w:t>
      </w:r>
      <w:r w:rsidR="00994813" w:rsidRPr="00D30102">
        <w:t>re</w:t>
      </w:r>
      <w:r w:rsidR="00994813" w:rsidRPr="00D30102">
        <w:rPr>
          <w:spacing w:val="-2"/>
        </w:rPr>
        <w:t>l</w:t>
      </w:r>
      <w:r w:rsidR="00994813" w:rsidRPr="00D30102">
        <w:t>a</w:t>
      </w:r>
      <w:r w:rsidR="00994813" w:rsidRPr="00D30102">
        <w:rPr>
          <w:spacing w:val="1"/>
        </w:rPr>
        <w:t>t</w:t>
      </w:r>
      <w:r w:rsidR="00994813" w:rsidRPr="00D30102">
        <w:rPr>
          <w:spacing w:val="-2"/>
        </w:rPr>
        <w:t>e</w:t>
      </w:r>
      <w:r w:rsidR="00994813" w:rsidRPr="00D30102">
        <w:t>d</w:t>
      </w:r>
      <w:r w:rsidR="00994813" w:rsidRPr="00D30102">
        <w:rPr>
          <w:spacing w:val="39"/>
        </w:rPr>
        <w:t xml:space="preserve"> </w:t>
      </w:r>
      <w:r w:rsidR="00994813" w:rsidRPr="00D30102">
        <w:t>r</w:t>
      </w:r>
      <w:r w:rsidR="00994813" w:rsidRPr="00D30102">
        <w:rPr>
          <w:spacing w:val="-2"/>
        </w:rPr>
        <w:t>e</w:t>
      </w:r>
      <w:r w:rsidR="00994813" w:rsidRPr="00D30102">
        <w:t>po</w:t>
      </w:r>
      <w:r w:rsidR="00994813" w:rsidRPr="00D30102">
        <w:rPr>
          <w:spacing w:val="-2"/>
        </w:rPr>
        <w:t>r</w:t>
      </w:r>
      <w:r w:rsidR="00994813" w:rsidRPr="00D30102">
        <w:t>t</w:t>
      </w:r>
      <w:r w:rsidR="00994813" w:rsidRPr="00D30102">
        <w:rPr>
          <w:spacing w:val="-2"/>
        </w:rPr>
        <w:t>i</w:t>
      </w:r>
      <w:r w:rsidR="00994813" w:rsidRPr="00D30102">
        <w:t>ng</w:t>
      </w:r>
      <w:r w:rsidR="00994813" w:rsidRPr="00D30102">
        <w:rPr>
          <w:spacing w:val="36"/>
        </w:rPr>
        <w:t xml:space="preserve"> </w:t>
      </w:r>
      <w:r w:rsidR="00994813" w:rsidRPr="00D30102">
        <w:t>and</w:t>
      </w:r>
      <w:r w:rsidR="00994813" w:rsidRPr="00D30102">
        <w:rPr>
          <w:spacing w:val="39"/>
        </w:rPr>
        <w:t xml:space="preserve"> </w:t>
      </w:r>
      <w:r w:rsidR="00994813" w:rsidRPr="00D30102">
        <w:rPr>
          <w:spacing w:val="-3"/>
        </w:rPr>
        <w:t>v</w:t>
      </w:r>
      <w:r w:rsidR="00994813" w:rsidRPr="00D30102">
        <w:t>e</w:t>
      </w:r>
      <w:r w:rsidR="00994813" w:rsidRPr="00D30102">
        <w:rPr>
          <w:spacing w:val="1"/>
        </w:rPr>
        <w:t>r</w:t>
      </w:r>
      <w:r w:rsidR="00994813" w:rsidRPr="00D30102">
        <w:t>i</w:t>
      </w:r>
      <w:r w:rsidR="00994813" w:rsidRPr="00D30102">
        <w:rPr>
          <w:spacing w:val="-2"/>
        </w:rPr>
        <w:t>f</w:t>
      </w:r>
      <w:r w:rsidR="00994813" w:rsidRPr="00D30102">
        <w:t>ic</w:t>
      </w:r>
      <w:r w:rsidR="00994813" w:rsidRPr="00D30102">
        <w:rPr>
          <w:spacing w:val="-2"/>
        </w:rPr>
        <w:t>a</w:t>
      </w:r>
      <w:r w:rsidR="00994813" w:rsidRPr="00D30102">
        <w:t>t</w:t>
      </w:r>
      <w:r w:rsidR="00994813" w:rsidRPr="00D30102">
        <w:rPr>
          <w:spacing w:val="-2"/>
        </w:rPr>
        <w:t>i</w:t>
      </w:r>
      <w:r w:rsidR="00994813" w:rsidRPr="00D30102">
        <w:t>on</w:t>
      </w:r>
      <w:r w:rsidR="00994813" w:rsidRPr="00D30102">
        <w:rPr>
          <w:spacing w:val="39"/>
        </w:rPr>
        <w:t xml:space="preserve"> </w:t>
      </w:r>
      <w:r w:rsidR="00994813" w:rsidRPr="00D30102">
        <w:t>a</w:t>
      </w:r>
      <w:r w:rsidR="00994813" w:rsidRPr="00D30102">
        <w:rPr>
          <w:spacing w:val="-2"/>
        </w:rPr>
        <w:t>ct</w:t>
      </w:r>
      <w:r w:rsidR="00994813" w:rsidRPr="00D30102">
        <w:t>i</w:t>
      </w:r>
      <w:r w:rsidR="00994813" w:rsidRPr="00D30102">
        <w:rPr>
          <w:spacing w:val="-3"/>
        </w:rPr>
        <w:t>v</w:t>
      </w:r>
      <w:r w:rsidR="00994813" w:rsidRPr="00D30102">
        <w:t>it</w:t>
      </w:r>
      <w:r w:rsidR="00994813" w:rsidRPr="00D30102">
        <w:rPr>
          <w:spacing w:val="-2"/>
        </w:rPr>
        <w:t>i</w:t>
      </w:r>
      <w:r w:rsidR="00994813" w:rsidRPr="00D30102">
        <w:t>es</w:t>
      </w:r>
      <w:r w:rsidRPr="00D30102">
        <w:rPr>
          <w:spacing w:val="1"/>
        </w:rPr>
        <w:t>.</w:t>
      </w:r>
    </w:p>
    <w:p w14:paraId="47E0D5DF" w14:textId="77777777" w:rsidR="00D937FE" w:rsidRDefault="00D937FE" w:rsidP="00BC0C67">
      <w:pPr>
        <w:pStyle w:val="ListParagraph"/>
        <w:rPr>
          <w:sz w:val="20"/>
          <w:szCs w:val="20"/>
        </w:rPr>
      </w:pPr>
    </w:p>
    <w:p w14:paraId="47DD0891" w14:textId="77777777" w:rsidR="00162F1C" w:rsidRDefault="00162F1C" w:rsidP="00162F1C">
      <w:pPr>
        <w:rPr>
          <w:szCs w:val="22"/>
        </w:rPr>
      </w:pPr>
    </w:p>
    <w:p w14:paraId="47DD0892" w14:textId="77777777" w:rsidR="00162F1C" w:rsidRPr="0068094E" w:rsidRDefault="00162F1C" w:rsidP="00162F1C">
      <w:pPr>
        <w:pStyle w:val="ListParagraph"/>
        <w:keepNext/>
        <w:keepLines/>
        <w:numPr>
          <w:ilvl w:val="0"/>
          <w:numId w:val="18"/>
        </w:numPr>
        <w:ind w:left="459" w:right="113" w:hanging="357"/>
        <w:rPr>
          <w:b/>
          <w:bCs/>
          <w:szCs w:val="22"/>
        </w:rPr>
      </w:pPr>
      <w:r w:rsidRPr="0068094E">
        <w:rPr>
          <w:b/>
          <w:bCs/>
        </w:rPr>
        <w:t xml:space="preserve">Accuracy and </w:t>
      </w:r>
      <w:r>
        <w:rPr>
          <w:b/>
          <w:bCs/>
        </w:rPr>
        <w:t>c</w:t>
      </w:r>
      <w:r w:rsidRPr="0068094E">
        <w:rPr>
          <w:b/>
          <w:bCs/>
        </w:rPr>
        <w:t xml:space="preserve">ompleteness of </w:t>
      </w:r>
      <w:r>
        <w:rPr>
          <w:b/>
          <w:bCs/>
        </w:rPr>
        <w:t>i</w:t>
      </w:r>
      <w:r w:rsidRPr="0068094E">
        <w:rPr>
          <w:b/>
          <w:bCs/>
        </w:rPr>
        <w:t xml:space="preserve">nformation. </w:t>
      </w:r>
      <w:r w:rsidRPr="0068094E">
        <w:rPr>
          <w:bCs/>
        </w:rPr>
        <w:t>The signatures below certif</w:t>
      </w:r>
      <w:r>
        <w:rPr>
          <w:bCs/>
        </w:rPr>
        <w:t>y</w:t>
      </w:r>
      <w:r w:rsidRPr="0068094E">
        <w:rPr>
          <w:bCs/>
        </w:rPr>
        <w:t xml:space="preserve"> that the information provided is true and correct in all material respects on the date as of which such information is dated or certified and does not omit any material fact necessary </w:t>
      </w:r>
      <w:proofErr w:type="gramStart"/>
      <w:r w:rsidRPr="0068094E">
        <w:rPr>
          <w:bCs/>
        </w:rPr>
        <w:t>in order to</w:t>
      </w:r>
      <w:proofErr w:type="gramEnd"/>
      <w:r w:rsidRPr="0068094E">
        <w:rPr>
          <w:bCs/>
        </w:rPr>
        <w:t xml:space="preserve"> make such information not misleading. Representatives are </w:t>
      </w:r>
      <w:r>
        <w:rPr>
          <w:bCs/>
        </w:rPr>
        <w:t>duly authorized</w:t>
      </w:r>
      <w:r w:rsidRPr="0068094E">
        <w:rPr>
          <w:bCs/>
        </w:rPr>
        <w:t xml:space="preserve"> for official correspondence on behalf of their organization.</w:t>
      </w:r>
    </w:p>
    <w:p w14:paraId="47DD0893" w14:textId="77777777" w:rsidR="00162F1C" w:rsidRPr="009F14C7" w:rsidRDefault="00162F1C" w:rsidP="00162F1C">
      <w:pPr>
        <w:keepNext/>
        <w:keepLines/>
      </w:pPr>
    </w:p>
    <w:p w14:paraId="47DD0894" w14:textId="77777777" w:rsidR="00162F1C" w:rsidRPr="0068094E" w:rsidRDefault="00162F1C" w:rsidP="00162F1C"/>
    <w:p w14:paraId="47DD0895" w14:textId="77777777" w:rsidR="00162F1C" w:rsidRPr="0068094E" w:rsidRDefault="00162F1C" w:rsidP="00162F1C">
      <w:pPr>
        <w:ind w:firstLine="532"/>
      </w:pPr>
      <w:r w:rsidRPr="0068094E">
        <w:t>_____________________________                 ___________________________________</w:t>
      </w:r>
    </w:p>
    <w:p w14:paraId="47DD0896" w14:textId="77777777" w:rsidR="00162F1C" w:rsidRPr="0068094E" w:rsidRDefault="00162F1C" w:rsidP="00162F1C">
      <w:pPr>
        <w:ind w:firstLine="532"/>
      </w:pPr>
      <w:r w:rsidRPr="0068094E">
        <w:t>Program</w:t>
      </w:r>
      <w:r>
        <w:t>me</w:t>
      </w:r>
      <w:r w:rsidRPr="0068094E">
        <w:t xml:space="preserve"> Representative Signature               </w:t>
      </w:r>
      <w:r>
        <w:t xml:space="preserve">  </w:t>
      </w:r>
      <w:r w:rsidRPr="0068094E">
        <w:t xml:space="preserve">  </w:t>
      </w:r>
      <w:r>
        <w:t xml:space="preserve"> </w:t>
      </w:r>
      <w:r w:rsidRPr="0068094E">
        <w:t>Registry Representative Signature</w:t>
      </w:r>
    </w:p>
    <w:p w14:paraId="47DD0897" w14:textId="77777777" w:rsidR="00162F1C" w:rsidRPr="0068094E" w:rsidRDefault="00162F1C" w:rsidP="00162F1C">
      <w:pPr>
        <w:ind w:firstLine="532"/>
      </w:pPr>
    </w:p>
    <w:p w14:paraId="47DD0898" w14:textId="77777777" w:rsidR="00162F1C" w:rsidRPr="0068094E" w:rsidRDefault="00162F1C" w:rsidP="00162F1C">
      <w:pPr>
        <w:ind w:firstLine="532"/>
      </w:pPr>
      <w:r w:rsidRPr="0068094E">
        <w:t>_____________________________                 ___________________________________</w:t>
      </w:r>
    </w:p>
    <w:p w14:paraId="47DD0899" w14:textId="77777777" w:rsidR="00162F1C" w:rsidRPr="0068094E" w:rsidRDefault="00162F1C" w:rsidP="00162F1C">
      <w:pPr>
        <w:ind w:firstLine="532"/>
      </w:pPr>
      <w:r w:rsidRPr="0068094E">
        <w:t>Program</w:t>
      </w:r>
      <w:r>
        <w:t>me</w:t>
      </w:r>
      <w:r w:rsidRPr="0068094E">
        <w:t xml:space="preserve"> Representative Name                 </w:t>
      </w:r>
      <w:r>
        <w:t xml:space="preserve"> </w:t>
      </w:r>
      <w:r w:rsidRPr="0068094E">
        <w:t xml:space="preserve">   </w:t>
      </w:r>
      <w:r>
        <w:t xml:space="preserve">   </w:t>
      </w:r>
      <w:r w:rsidRPr="0068094E">
        <w:t xml:space="preserve"> </w:t>
      </w:r>
      <w:r>
        <w:t xml:space="preserve"> </w:t>
      </w:r>
      <w:r w:rsidRPr="0068094E">
        <w:t>Registry Representative Name</w:t>
      </w:r>
    </w:p>
    <w:p w14:paraId="47DD089A" w14:textId="77777777" w:rsidR="00162F1C" w:rsidRDefault="00162F1C" w:rsidP="00162F1C">
      <w:pPr>
        <w:ind w:firstLine="532"/>
      </w:pPr>
    </w:p>
    <w:p w14:paraId="47DD089B" w14:textId="77777777" w:rsidR="00162F1C" w:rsidRDefault="00162F1C" w:rsidP="00162F1C">
      <w:pPr>
        <w:ind w:firstLine="532"/>
      </w:pPr>
    </w:p>
    <w:p w14:paraId="47DD089C" w14:textId="77777777" w:rsidR="00162F1C" w:rsidRPr="0068094E" w:rsidRDefault="00162F1C" w:rsidP="00162F1C">
      <w:pPr>
        <w:ind w:firstLine="532"/>
      </w:pPr>
    </w:p>
    <w:p w14:paraId="47DD089D" w14:textId="77777777" w:rsidR="00162F1C" w:rsidRPr="0068094E" w:rsidRDefault="00162F1C" w:rsidP="00162F1C">
      <w:pPr>
        <w:ind w:firstLine="532"/>
      </w:pPr>
      <w:r w:rsidRPr="0068094E">
        <w:t>_____________________________                 ___________________________________</w:t>
      </w:r>
    </w:p>
    <w:p w14:paraId="47DD089E" w14:textId="77777777" w:rsidR="00162F1C" w:rsidRPr="0068094E" w:rsidRDefault="00162F1C" w:rsidP="00162F1C">
      <w:pPr>
        <w:ind w:firstLine="532"/>
      </w:pPr>
      <w:r w:rsidRPr="0068094E">
        <w:t>Program</w:t>
      </w:r>
      <w:r>
        <w:t>me</w:t>
      </w:r>
      <w:r w:rsidRPr="0068094E">
        <w:t xml:space="preserve"> Name</w:t>
      </w:r>
      <w:r w:rsidRPr="0068094E">
        <w:tab/>
      </w:r>
      <w:r w:rsidRPr="0068094E">
        <w:tab/>
      </w:r>
      <w:r w:rsidRPr="0068094E">
        <w:tab/>
        <w:t xml:space="preserve">                   </w:t>
      </w:r>
      <w:r>
        <w:t xml:space="preserve">     </w:t>
      </w:r>
      <w:r w:rsidRPr="0068094E">
        <w:t>Registry Name</w:t>
      </w:r>
    </w:p>
    <w:p w14:paraId="47DD089F" w14:textId="77777777" w:rsidR="00162F1C" w:rsidRPr="0068094E" w:rsidRDefault="00162F1C" w:rsidP="00162F1C">
      <w:pPr>
        <w:ind w:firstLine="532"/>
      </w:pPr>
    </w:p>
    <w:p w14:paraId="47DD08A0" w14:textId="77777777" w:rsidR="00162F1C" w:rsidRPr="0068094E" w:rsidRDefault="00162F1C" w:rsidP="00162F1C">
      <w:pPr>
        <w:ind w:firstLine="532"/>
      </w:pPr>
      <w:r w:rsidRPr="0068094E">
        <w:t>_____________________________                 ___________________________________</w:t>
      </w:r>
    </w:p>
    <w:p w14:paraId="47DD08A1" w14:textId="77777777" w:rsidR="00162F1C" w:rsidRPr="0068094E" w:rsidRDefault="00162F1C" w:rsidP="00162F1C">
      <w:pPr>
        <w:ind w:firstLine="532"/>
      </w:pPr>
      <w:r w:rsidRPr="0068094E">
        <w:t>Date</w:t>
      </w:r>
      <w:r w:rsidRPr="0068094E">
        <w:tab/>
      </w:r>
      <w:r w:rsidRPr="0068094E">
        <w:tab/>
        <w:t xml:space="preserve">              </w:t>
      </w:r>
      <w:r w:rsidRPr="0068094E">
        <w:tab/>
      </w:r>
      <w:r w:rsidRPr="0068094E">
        <w:tab/>
        <w:t xml:space="preserve">       </w:t>
      </w:r>
      <w:r>
        <w:t xml:space="preserve">     </w:t>
      </w:r>
      <w:proofErr w:type="spellStart"/>
      <w:r w:rsidRPr="0068094E">
        <w:t>Date</w:t>
      </w:r>
      <w:proofErr w:type="spellEnd"/>
    </w:p>
    <w:p w14:paraId="47DD08A2" w14:textId="77777777" w:rsidR="00162F1C" w:rsidRPr="0068094E" w:rsidRDefault="00162F1C" w:rsidP="00162F1C"/>
    <w:p w14:paraId="47DD08A3" w14:textId="77777777" w:rsidR="00162F1C" w:rsidRPr="0068094E" w:rsidRDefault="00162F1C" w:rsidP="00162F1C"/>
    <w:p w14:paraId="47DD08A4" w14:textId="77777777" w:rsidR="00162F1C" w:rsidRPr="0068094E" w:rsidRDefault="00162F1C" w:rsidP="00162F1C"/>
    <w:p w14:paraId="47DD08A5" w14:textId="77777777" w:rsidR="00162F1C" w:rsidRPr="0068094E" w:rsidRDefault="00162F1C" w:rsidP="00162F1C"/>
    <w:p w14:paraId="47DD08A6" w14:textId="66A5F5BB" w:rsidR="00162F1C" w:rsidRPr="0068094E" w:rsidRDefault="00162F1C" w:rsidP="00162F1C">
      <w:pPr>
        <w:ind w:left="426"/>
        <w:rPr>
          <w:i/>
        </w:rPr>
      </w:pPr>
      <w:r w:rsidRPr="0068094E">
        <w:rPr>
          <w:i/>
        </w:rPr>
        <w:t xml:space="preserve">Instructions for Registry Representative: </w:t>
      </w:r>
      <w:r w:rsidRPr="0068094E">
        <w:rPr>
          <w:spacing w:val="1"/>
        </w:rPr>
        <w:t xml:space="preserve">Please </w:t>
      </w:r>
      <w:r w:rsidRPr="004C49D8">
        <w:rPr>
          <w:spacing w:val="1"/>
        </w:rPr>
        <w:t>append a document on the next p</w:t>
      </w:r>
      <w:r w:rsidRPr="00775BFA">
        <w:rPr>
          <w:spacing w:val="1"/>
        </w:rPr>
        <w:t xml:space="preserve">age of this </w:t>
      </w:r>
      <w:r w:rsidRPr="00775BFA">
        <w:rPr>
          <w:iCs/>
        </w:rPr>
        <w:t>attestation</w:t>
      </w:r>
      <w:r w:rsidRPr="004C49D8">
        <w:rPr>
          <w:spacing w:val="1"/>
        </w:rPr>
        <w:t xml:space="preserve"> describing your Registry</w:t>
      </w:r>
      <w:r w:rsidR="00B447EB" w:rsidRPr="004C49D8">
        <w:rPr>
          <w:spacing w:val="1"/>
        </w:rPr>
        <w:t xml:space="preserve">’s </w:t>
      </w:r>
      <w:r w:rsidRPr="004C49D8">
        <w:rPr>
          <w:spacing w:val="1"/>
        </w:rPr>
        <w:t xml:space="preserve">ability to implement the requirements of this document, including references to existing registry functionalities that meet the requirements of this document and/or description of business practices and procedures that </w:t>
      </w:r>
      <w:r w:rsidR="0088639F" w:rsidRPr="004C49D8">
        <w:rPr>
          <w:spacing w:val="1"/>
        </w:rPr>
        <w:t xml:space="preserve">ensure </w:t>
      </w:r>
      <w:r w:rsidRPr="004C49D8">
        <w:rPr>
          <w:spacing w:val="1"/>
        </w:rPr>
        <w:t xml:space="preserve">the Programme Registry’s </w:t>
      </w:r>
      <w:r w:rsidR="0088639F" w:rsidRPr="004C49D8">
        <w:rPr>
          <w:spacing w:val="1"/>
        </w:rPr>
        <w:t>ability to implement</w:t>
      </w:r>
      <w:r w:rsidRPr="004C49D8">
        <w:rPr>
          <w:spacing w:val="1"/>
        </w:rPr>
        <w:t xml:space="preserve"> the requirements of this document</w:t>
      </w:r>
      <w:r w:rsidR="0088639F" w:rsidRPr="004C49D8">
        <w:rPr>
          <w:spacing w:val="1"/>
        </w:rPr>
        <w:t xml:space="preserve"> </w:t>
      </w:r>
      <w:r w:rsidR="0088639F" w:rsidRPr="005162C8">
        <w:rPr>
          <w:spacing w:val="1"/>
        </w:rPr>
        <w:t xml:space="preserve">prior to </w:t>
      </w:r>
      <w:r w:rsidR="0088639F" w:rsidRPr="005162C8">
        <w:t>id</w:t>
      </w:r>
      <w:r w:rsidR="0088639F" w:rsidRPr="005162C8">
        <w:rPr>
          <w:spacing w:val="-2"/>
        </w:rPr>
        <w:t>e</w:t>
      </w:r>
      <w:r w:rsidR="0088639F" w:rsidRPr="005162C8">
        <w:t>nt</w:t>
      </w:r>
      <w:r w:rsidR="0088639F" w:rsidRPr="005162C8">
        <w:rPr>
          <w:spacing w:val="-2"/>
        </w:rPr>
        <w:t>i</w:t>
      </w:r>
      <w:r w:rsidR="0088639F" w:rsidRPr="005162C8">
        <w:t>fying any</w:t>
      </w:r>
      <w:r w:rsidR="0088639F" w:rsidRPr="005162C8">
        <w:rPr>
          <w:spacing w:val="34"/>
        </w:rPr>
        <w:t xml:space="preserve"> </w:t>
      </w:r>
      <w:r w:rsidR="0088639F" w:rsidRPr="005162C8">
        <w:t>e</w:t>
      </w:r>
      <w:r w:rsidR="0088639F" w:rsidRPr="005162C8">
        <w:rPr>
          <w:spacing w:val="-4"/>
        </w:rPr>
        <w:t>m</w:t>
      </w:r>
      <w:r w:rsidR="0088639F" w:rsidRPr="005162C8">
        <w:t>issions</w:t>
      </w:r>
      <w:r w:rsidR="0088639F" w:rsidRPr="005162C8">
        <w:rPr>
          <w:spacing w:val="37"/>
        </w:rPr>
        <w:t xml:space="preserve"> </w:t>
      </w:r>
      <w:r w:rsidR="0088639F" w:rsidRPr="005162C8">
        <w:t>u</w:t>
      </w:r>
      <w:r w:rsidR="0088639F" w:rsidRPr="005162C8">
        <w:rPr>
          <w:spacing w:val="-3"/>
        </w:rPr>
        <w:t>n</w:t>
      </w:r>
      <w:r w:rsidR="0088639F" w:rsidRPr="005162C8">
        <w:rPr>
          <w:spacing w:val="-2"/>
        </w:rPr>
        <w:t>i</w:t>
      </w:r>
      <w:r w:rsidR="0088639F" w:rsidRPr="005162C8">
        <w:t>t</w:t>
      </w:r>
      <w:r w:rsidR="0088639F" w:rsidRPr="005162C8">
        <w:rPr>
          <w:spacing w:val="37"/>
        </w:rPr>
        <w:t xml:space="preserve"> </w:t>
      </w:r>
      <w:r w:rsidR="0088639F" w:rsidRPr="005162C8">
        <w:t>ca</w:t>
      </w:r>
      <w:r w:rsidR="0088639F" w:rsidRPr="005162C8">
        <w:rPr>
          <w:spacing w:val="-3"/>
        </w:rPr>
        <w:t>n</w:t>
      </w:r>
      <w:r w:rsidR="0088639F" w:rsidRPr="005162C8">
        <w:t>c</w:t>
      </w:r>
      <w:r w:rsidR="0088639F" w:rsidRPr="005162C8">
        <w:rPr>
          <w:spacing w:val="-2"/>
        </w:rPr>
        <w:t>e</w:t>
      </w:r>
      <w:r w:rsidR="0088639F" w:rsidRPr="005162C8">
        <w:t>ll</w:t>
      </w:r>
      <w:r w:rsidR="0088639F" w:rsidRPr="005162C8">
        <w:rPr>
          <w:spacing w:val="-2"/>
        </w:rPr>
        <w:t>a</w:t>
      </w:r>
      <w:r w:rsidR="0088639F" w:rsidRPr="005162C8">
        <w:t>t</w:t>
      </w:r>
      <w:r w:rsidR="0088639F" w:rsidRPr="005162C8">
        <w:rPr>
          <w:spacing w:val="-2"/>
        </w:rPr>
        <w:t>i</w:t>
      </w:r>
      <w:r w:rsidR="0088639F" w:rsidRPr="005162C8">
        <w:t>ons</w:t>
      </w:r>
      <w:r w:rsidR="0088639F" w:rsidRPr="005162C8">
        <w:rPr>
          <w:spacing w:val="37"/>
        </w:rPr>
        <w:t xml:space="preserve"> </w:t>
      </w:r>
      <w:r w:rsidR="0088639F" w:rsidRPr="005162C8">
        <w:rPr>
          <w:spacing w:val="-2"/>
        </w:rPr>
        <w:t>s</w:t>
      </w:r>
      <w:r w:rsidR="0088639F" w:rsidRPr="005162C8">
        <w:t>pe</w:t>
      </w:r>
      <w:r w:rsidR="0088639F" w:rsidRPr="005162C8">
        <w:rPr>
          <w:spacing w:val="-2"/>
        </w:rPr>
        <w:t>c</w:t>
      </w:r>
      <w:r w:rsidR="0088639F" w:rsidRPr="005162C8">
        <w:t>i</w:t>
      </w:r>
      <w:r w:rsidR="0088639F" w:rsidRPr="005162C8">
        <w:rPr>
          <w:spacing w:val="-2"/>
        </w:rPr>
        <w:t>f</w:t>
      </w:r>
      <w:r w:rsidR="0088639F" w:rsidRPr="005162C8">
        <w:t>ic</w:t>
      </w:r>
      <w:r w:rsidR="0088639F" w:rsidRPr="005162C8">
        <w:rPr>
          <w:spacing w:val="-2"/>
        </w:rPr>
        <w:t>a</w:t>
      </w:r>
      <w:r w:rsidR="0088639F" w:rsidRPr="005162C8">
        <w:t>lly</w:t>
      </w:r>
      <w:r w:rsidR="0088639F" w:rsidRPr="005162C8">
        <w:rPr>
          <w:spacing w:val="34"/>
        </w:rPr>
        <w:t xml:space="preserve"> </w:t>
      </w:r>
      <w:r w:rsidR="0088639F" w:rsidRPr="005162C8">
        <w:t>f</w:t>
      </w:r>
      <w:r w:rsidR="0088639F" w:rsidRPr="005162C8">
        <w:rPr>
          <w:spacing w:val="-3"/>
        </w:rPr>
        <w:t>o</w:t>
      </w:r>
      <w:r w:rsidR="0088639F" w:rsidRPr="005162C8">
        <w:t>r</w:t>
      </w:r>
      <w:r w:rsidR="0088639F" w:rsidRPr="005162C8">
        <w:rPr>
          <w:spacing w:val="37"/>
        </w:rPr>
        <w:t xml:space="preserve"> </w:t>
      </w:r>
      <w:r w:rsidR="0088639F" w:rsidRPr="005162C8">
        <w:rPr>
          <w:spacing w:val="-1"/>
        </w:rPr>
        <w:t>C</w:t>
      </w:r>
      <w:r w:rsidR="0088639F" w:rsidRPr="005162C8">
        <w:rPr>
          <w:spacing w:val="-2"/>
        </w:rPr>
        <w:t>O</w:t>
      </w:r>
      <w:r w:rsidR="0088639F" w:rsidRPr="005162C8">
        <w:rPr>
          <w:spacing w:val="-1"/>
        </w:rPr>
        <w:t>R</w:t>
      </w:r>
      <w:r w:rsidR="0088639F" w:rsidRPr="005162C8">
        <w:rPr>
          <w:spacing w:val="1"/>
        </w:rPr>
        <w:t>S</w:t>
      </w:r>
      <w:r w:rsidR="0088639F" w:rsidRPr="005162C8">
        <w:rPr>
          <w:spacing w:val="-4"/>
        </w:rPr>
        <w:t>I</w:t>
      </w:r>
      <w:r w:rsidR="0088639F" w:rsidRPr="005162C8">
        <w:t>A</w:t>
      </w:r>
      <w:r w:rsidR="0088639F" w:rsidRPr="005162C8">
        <w:rPr>
          <w:spacing w:val="36"/>
        </w:rPr>
        <w:t xml:space="preserve"> </w:t>
      </w:r>
      <w:r w:rsidR="0088639F" w:rsidRPr="005162C8">
        <w:t>use</w:t>
      </w:r>
      <w:r w:rsidR="0088639F" w:rsidRPr="005162C8">
        <w:rPr>
          <w:spacing w:val="37"/>
        </w:rPr>
        <w:t xml:space="preserve"> </w:t>
      </w:r>
      <w:r w:rsidR="0088639F" w:rsidRPr="005162C8">
        <w:t>and suppo</w:t>
      </w:r>
      <w:r w:rsidR="0088639F" w:rsidRPr="005162C8">
        <w:rPr>
          <w:spacing w:val="-2"/>
        </w:rPr>
        <w:t>r</w:t>
      </w:r>
      <w:r w:rsidR="0088639F" w:rsidRPr="005162C8">
        <w:t>ting</w:t>
      </w:r>
      <w:r w:rsidR="0088639F" w:rsidRPr="005162C8">
        <w:rPr>
          <w:spacing w:val="39"/>
        </w:rPr>
        <w:t xml:space="preserve"> </w:t>
      </w:r>
      <w:r w:rsidR="0088639F" w:rsidRPr="005162C8">
        <w:rPr>
          <w:spacing w:val="-2"/>
        </w:rPr>
        <w:t>a</w:t>
      </w:r>
      <w:r w:rsidR="0088639F" w:rsidRPr="005162C8">
        <w:t>ny</w:t>
      </w:r>
      <w:r w:rsidR="0088639F" w:rsidRPr="005162C8">
        <w:rPr>
          <w:spacing w:val="36"/>
        </w:rPr>
        <w:t xml:space="preserve"> </w:t>
      </w:r>
      <w:r w:rsidR="0088639F" w:rsidRPr="005162C8">
        <w:t>re</w:t>
      </w:r>
      <w:r w:rsidR="0088639F" w:rsidRPr="005162C8">
        <w:rPr>
          <w:spacing w:val="-2"/>
        </w:rPr>
        <w:t>l</w:t>
      </w:r>
      <w:r w:rsidR="0088639F" w:rsidRPr="005162C8">
        <w:t>a</w:t>
      </w:r>
      <w:r w:rsidR="0088639F" w:rsidRPr="005162C8">
        <w:rPr>
          <w:spacing w:val="1"/>
        </w:rPr>
        <w:t>t</w:t>
      </w:r>
      <w:r w:rsidR="0088639F" w:rsidRPr="005162C8">
        <w:rPr>
          <w:spacing w:val="-2"/>
        </w:rPr>
        <w:t>e</w:t>
      </w:r>
      <w:r w:rsidR="0088639F" w:rsidRPr="005162C8">
        <w:t>d</w:t>
      </w:r>
      <w:r w:rsidR="0088639F" w:rsidRPr="005162C8">
        <w:rPr>
          <w:spacing w:val="39"/>
        </w:rPr>
        <w:t xml:space="preserve"> </w:t>
      </w:r>
      <w:r w:rsidR="0088639F" w:rsidRPr="005162C8">
        <w:t>r</w:t>
      </w:r>
      <w:r w:rsidR="0088639F" w:rsidRPr="005162C8">
        <w:rPr>
          <w:spacing w:val="-2"/>
        </w:rPr>
        <w:t>e</w:t>
      </w:r>
      <w:r w:rsidR="0088639F" w:rsidRPr="005162C8">
        <w:t>po</w:t>
      </w:r>
      <w:r w:rsidR="0088639F" w:rsidRPr="005162C8">
        <w:rPr>
          <w:spacing w:val="-2"/>
        </w:rPr>
        <w:t>r</w:t>
      </w:r>
      <w:r w:rsidR="0088639F" w:rsidRPr="005162C8">
        <w:t>t</w:t>
      </w:r>
      <w:r w:rsidR="0088639F" w:rsidRPr="005162C8">
        <w:rPr>
          <w:spacing w:val="-2"/>
        </w:rPr>
        <w:t>i</w:t>
      </w:r>
      <w:r w:rsidR="0088639F" w:rsidRPr="005162C8">
        <w:t>ng</w:t>
      </w:r>
      <w:r w:rsidR="0088639F" w:rsidRPr="005162C8">
        <w:rPr>
          <w:spacing w:val="36"/>
        </w:rPr>
        <w:t xml:space="preserve"> </w:t>
      </w:r>
      <w:r w:rsidR="0088639F" w:rsidRPr="005162C8">
        <w:t>and</w:t>
      </w:r>
      <w:r w:rsidR="0088639F" w:rsidRPr="005162C8">
        <w:rPr>
          <w:spacing w:val="39"/>
        </w:rPr>
        <w:t xml:space="preserve"> </w:t>
      </w:r>
      <w:r w:rsidR="0088639F" w:rsidRPr="005162C8">
        <w:rPr>
          <w:spacing w:val="-3"/>
        </w:rPr>
        <w:t>v</w:t>
      </w:r>
      <w:r w:rsidR="0088639F" w:rsidRPr="005162C8">
        <w:t>e</w:t>
      </w:r>
      <w:r w:rsidR="0088639F" w:rsidRPr="005162C8">
        <w:rPr>
          <w:spacing w:val="1"/>
        </w:rPr>
        <w:t>r</w:t>
      </w:r>
      <w:r w:rsidR="0088639F" w:rsidRPr="005162C8">
        <w:t>i</w:t>
      </w:r>
      <w:r w:rsidR="0088639F" w:rsidRPr="005162C8">
        <w:rPr>
          <w:spacing w:val="-2"/>
        </w:rPr>
        <w:t>f</w:t>
      </w:r>
      <w:r w:rsidR="0088639F" w:rsidRPr="005162C8">
        <w:t>ic</w:t>
      </w:r>
      <w:r w:rsidR="0088639F" w:rsidRPr="005162C8">
        <w:rPr>
          <w:spacing w:val="-2"/>
        </w:rPr>
        <w:t>a</w:t>
      </w:r>
      <w:r w:rsidR="0088639F" w:rsidRPr="005162C8">
        <w:t>t</w:t>
      </w:r>
      <w:r w:rsidR="0088639F" w:rsidRPr="005162C8">
        <w:rPr>
          <w:spacing w:val="-2"/>
        </w:rPr>
        <w:t>i</w:t>
      </w:r>
      <w:r w:rsidR="0088639F" w:rsidRPr="005162C8">
        <w:t>on</w:t>
      </w:r>
      <w:r w:rsidR="0088639F" w:rsidRPr="005162C8">
        <w:rPr>
          <w:spacing w:val="39"/>
        </w:rPr>
        <w:t xml:space="preserve"> </w:t>
      </w:r>
      <w:r w:rsidR="0088639F" w:rsidRPr="005162C8">
        <w:t>a</w:t>
      </w:r>
      <w:r w:rsidR="0088639F" w:rsidRPr="005162C8">
        <w:rPr>
          <w:spacing w:val="-2"/>
        </w:rPr>
        <w:t>ct</w:t>
      </w:r>
      <w:r w:rsidR="0088639F" w:rsidRPr="005162C8">
        <w:t>i</w:t>
      </w:r>
      <w:r w:rsidR="0088639F" w:rsidRPr="005162C8">
        <w:rPr>
          <w:spacing w:val="-3"/>
        </w:rPr>
        <w:t>v</w:t>
      </w:r>
      <w:r w:rsidR="0088639F" w:rsidRPr="005162C8">
        <w:t>it</w:t>
      </w:r>
      <w:r w:rsidR="0088639F" w:rsidRPr="005162C8">
        <w:rPr>
          <w:spacing w:val="-2"/>
        </w:rPr>
        <w:t>i</w:t>
      </w:r>
      <w:r w:rsidR="0088639F" w:rsidRPr="005162C8">
        <w:t>es</w:t>
      </w:r>
      <w:r w:rsidRPr="004C49D8">
        <w:rPr>
          <w:spacing w:val="1"/>
        </w:rPr>
        <w:t>.</w:t>
      </w:r>
    </w:p>
    <w:p w14:paraId="47DD08A7" w14:textId="77777777" w:rsidR="00BB1FE1" w:rsidRDefault="00BB1FE1">
      <w:pPr>
        <w:autoSpaceDE/>
        <w:autoSpaceDN/>
        <w:adjustRightInd/>
        <w:spacing w:after="200" w:line="276" w:lineRule="auto"/>
        <w:jc w:val="left"/>
      </w:pPr>
      <w:r>
        <w:br w:type="page"/>
      </w:r>
    </w:p>
    <w:p w14:paraId="47DD08A8" w14:textId="77777777" w:rsidR="00BB1FE1" w:rsidRPr="00A871D0" w:rsidRDefault="00BB1FE1" w:rsidP="00BB1FE1">
      <w:pPr>
        <w:spacing w:after="160"/>
        <w:jc w:val="center"/>
        <w:rPr>
          <w:b/>
          <w:bCs/>
          <w:szCs w:val="22"/>
          <w:u w:val="single"/>
        </w:rPr>
      </w:pPr>
      <w:r w:rsidRPr="00A871D0">
        <w:rPr>
          <w:b/>
          <w:bCs/>
          <w:szCs w:val="22"/>
          <w:u w:val="single"/>
        </w:rPr>
        <w:t>A</w:t>
      </w:r>
      <w:r>
        <w:rPr>
          <w:b/>
          <w:bCs/>
          <w:szCs w:val="22"/>
          <w:u w:val="single"/>
        </w:rPr>
        <w:t>TTACHMENT</w:t>
      </w:r>
      <w:r w:rsidRPr="00A871D0">
        <w:rPr>
          <w:b/>
          <w:bCs/>
          <w:szCs w:val="22"/>
          <w:u w:val="single"/>
        </w:rPr>
        <w:t xml:space="preserve"> A: PROGRAMME REGISTRY ATTESTATION </w:t>
      </w:r>
      <w:r>
        <w:rPr>
          <w:b/>
          <w:bCs/>
          <w:szCs w:val="22"/>
          <w:u w:val="single"/>
        </w:rPr>
        <w:t>DISCLOSURE FORM</w:t>
      </w:r>
    </w:p>
    <w:p w14:paraId="47DD08A9" w14:textId="77777777" w:rsidR="00BB1FE1" w:rsidRDefault="00BB1FE1" w:rsidP="00BB1FE1">
      <w:pPr>
        <w:spacing w:after="160"/>
        <w:rPr>
          <w:i/>
          <w:iCs/>
          <w:szCs w:val="22"/>
        </w:rPr>
      </w:pPr>
    </w:p>
    <w:p w14:paraId="47DD08AA" w14:textId="77777777" w:rsidR="00BB1FE1" w:rsidRPr="00A871D0" w:rsidRDefault="00BB1FE1" w:rsidP="00BB1FE1">
      <w:pPr>
        <w:spacing w:after="160"/>
        <w:rPr>
          <w:b/>
          <w:bCs/>
          <w:szCs w:val="22"/>
        </w:rPr>
      </w:pPr>
      <w:r w:rsidRPr="00A871D0">
        <w:rPr>
          <w:b/>
          <w:bCs/>
          <w:szCs w:val="22"/>
        </w:rPr>
        <w:t>PART 1: INSTRUCTIONS FOR REGISTRY REPRESENTATIVE</w:t>
      </w:r>
    </w:p>
    <w:p w14:paraId="47DD08AB" w14:textId="07D0F681" w:rsidR="00BB1FE1" w:rsidRDefault="00BB1FE1" w:rsidP="00D937FE">
      <w:pPr>
        <w:spacing w:after="160"/>
        <w:rPr>
          <w:szCs w:val="22"/>
        </w:rPr>
      </w:pPr>
      <w:r w:rsidRPr="00A871D0">
        <w:rPr>
          <w:szCs w:val="22"/>
        </w:rPr>
        <w:t xml:space="preserve">The following information request corresponds to the </w:t>
      </w:r>
      <w:r>
        <w:rPr>
          <w:szCs w:val="22"/>
        </w:rPr>
        <w:t>r</w:t>
      </w:r>
      <w:r w:rsidRPr="00A871D0">
        <w:rPr>
          <w:szCs w:val="22"/>
        </w:rPr>
        <w:t xml:space="preserve">egistry </w:t>
      </w:r>
      <w:r>
        <w:rPr>
          <w:szCs w:val="22"/>
        </w:rPr>
        <w:t>r</w:t>
      </w:r>
      <w:r w:rsidRPr="00A871D0">
        <w:rPr>
          <w:szCs w:val="22"/>
        </w:rPr>
        <w:t>epresentative’s certification of its adherence to</w:t>
      </w:r>
      <w:r>
        <w:rPr>
          <w:szCs w:val="22"/>
        </w:rPr>
        <w:t xml:space="preserve"> </w:t>
      </w:r>
      <w:r w:rsidRPr="00A871D0">
        <w:rPr>
          <w:szCs w:val="22"/>
        </w:rPr>
        <w:t xml:space="preserve">items </w:t>
      </w:r>
      <w:r w:rsidRPr="001144BE">
        <w:rPr>
          <w:szCs w:val="22"/>
        </w:rPr>
        <w:t>7.1 to 7.1</w:t>
      </w:r>
      <w:r w:rsidR="00BC0C67">
        <w:rPr>
          <w:szCs w:val="22"/>
        </w:rPr>
        <w:t>1</w:t>
      </w:r>
      <w:r>
        <w:rPr>
          <w:szCs w:val="22"/>
        </w:rPr>
        <w:t xml:space="preserve"> of</w:t>
      </w:r>
      <w:r w:rsidRPr="00A871D0">
        <w:rPr>
          <w:szCs w:val="22"/>
        </w:rPr>
        <w:t xml:space="preserve"> the </w:t>
      </w:r>
      <w:r w:rsidRPr="00A871D0">
        <w:rPr>
          <w:i/>
          <w:iCs/>
          <w:szCs w:val="22"/>
        </w:rPr>
        <w:t>Emissions Unit Programme Registry Attestation</w:t>
      </w:r>
      <w:r w:rsidRPr="00A871D0">
        <w:rPr>
          <w:szCs w:val="22"/>
        </w:rPr>
        <w:t xml:space="preserve"> </w:t>
      </w:r>
      <w:r>
        <w:rPr>
          <w:szCs w:val="22"/>
        </w:rPr>
        <w:t>“</w:t>
      </w:r>
      <w:r w:rsidRPr="00A871D0">
        <w:rPr>
          <w:szCs w:val="22"/>
        </w:rPr>
        <w:t>Scope of Programme Registry responsibilities under the CORSIA</w:t>
      </w:r>
      <w:r>
        <w:rPr>
          <w:szCs w:val="22"/>
        </w:rPr>
        <w:t>”</w:t>
      </w:r>
      <w:r w:rsidRPr="00A871D0">
        <w:rPr>
          <w:szCs w:val="22"/>
        </w:rPr>
        <w:t xml:space="preserve">. </w:t>
      </w:r>
    </w:p>
    <w:p w14:paraId="47DD08AC" w14:textId="768D7818" w:rsidR="00BB1FE1" w:rsidRDefault="00BB1FE1" w:rsidP="00BB1FE1">
      <w:pPr>
        <w:spacing w:after="160"/>
        <w:rPr>
          <w:szCs w:val="22"/>
        </w:rPr>
      </w:pPr>
      <w:r>
        <w:rPr>
          <w:szCs w:val="22"/>
        </w:rPr>
        <w:t xml:space="preserve">In accordance with </w:t>
      </w:r>
      <w:r w:rsidRPr="001144BE">
        <w:rPr>
          <w:szCs w:val="22"/>
        </w:rPr>
        <w:t>item 7.1</w:t>
      </w:r>
      <w:r w:rsidR="00BC0C67">
        <w:rPr>
          <w:szCs w:val="22"/>
        </w:rPr>
        <w:t>2</w:t>
      </w:r>
      <w:r>
        <w:rPr>
          <w:szCs w:val="22"/>
        </w:rPr>
        <w:t xml:space="preserve"> of </w:t>
      </w:r>
      <w:r w:rsidRPr="00A871D0">
        <w:rPr>
          <w:szCs w:val="22"/>
        </w:rPr>
        <w:t xml:space="preserve">the </w:t>
      </w:r>
      <w:r w:rsidRPr="00A871D0">
        <w:rPr>
          <w:i/>
          <w:iCs/>
          <w:szCs w:val="22"/>
        </w:rPr>
        <w:t>Emissions Unit Programme Registry Attestation</w:t>
      </w:r>
      <w:r>
        <w:rPr>
          <w:i/>
          <w:iCs/>
          <w:szCs w:val="22"/>
        </w:rPr>
        <w:t>,</w:t>
      </w:r>
      <w:r>
        <w:rPr>
          <w:szCs w:val="22"/>
        </w:rPr>
        <w:t xml:space="preserve"> registry administrators are to</w:t>
      </w:r>
      <w:r w:rsidRPr="00A871D0">
        <w:rPr>
          <w:szCs w:val="22"/>
        </w:rPr>
        <w:t xml:space="preserve"> complete and append this</w:t>
      </w:r>
      <w:r>
        <w:rPr>
          <w:szCs w:val="22"/>
        </w:rPr>
        <w:t xml:space="preserve"> form</w:t>
      </w:r>
      <w:r w:rsidRPr="00A871D0">
        <w:rPr>
          <w:szCs w:val="22"/>
        </w:rPr>
        <w:t xml:space="preserve"> to the signed </w:t>
      </w:r>
      <w:r w:rsidRPr="00A871D0">
        <w:rPr>
          <w:i/>
          <w:iCs/>
          <w:szCs w:val="22"/>
        </w:rPr>
        <w:t>Attestation</w:t>
      </w:r>
      <w:r w:rsidRPr="00A871D0">
        <w:rPr>
          <w:szCs w:val="22"/>
        </w:rPr>
        <w:t xml:space="preserve"> describing how the Registry will ensure its ability to implement the requirements of </w:t>
      </w:r>
      <w:r>
        <w:rPr>
          <w:szCs w:val="22"/>
        </w:rPr>
        <w:t xml:space="preserve">the </w:t>
      </w:r>
      <w:r>
        <w:rPr>
          <w:i/>
          <w:szCs w:val="22"/>
        </w:rPr>
        <w:t>Attestation</w:t>
      </w:r>
      <w:r>
        <w:rPr>
          <w:szCs w:val="22"/>
        </w:rPr>
        <w:t>.</w:t>
      </w:r>
      <w:r w:rsidRPr="00A871D0">
        <w:rPr>
          <w:szCs w:val="22"/>
        </w:rPr>
        <w:t xml:space="preserve"> This include</w:t>
      </w:r>
      <w:r>
        <w:rPr>
          <w:szCs w:val="22"/>
        </w:rPr>
        <w:t>s</w:t>
      </w:r>
      <w:r w:rsidRPr="00A871D0">
        <w:rPr>
          <w:szCs w:val="22"/>
        </w:rPr>
        <w:t xml:space="preserve"> references to existing registry functionalities that already meet the requirements of</w:t>
      </w:r>
      <w:r>
        <w:rPr>
          <w:szCs w:val="22"/>
        </w:rPr>
        <w:t xml:space="preserve"> the</w:t>
      </w:r>
      <w:r w:rsidRPr="00A871D0">
        <w:rPr>
          <w:szCs w:val="22"/>
        </w:rPr>
        <w:t xml:space="preserve"> </w:t>
      </w:r>
      <w:r w:rsidRPr="00A871D0">
        <w:rPr>
          <w:i/>
          <w:iCs/>
          <w:szCs w:val="22"/>
        </w:rPr>
        <w:t>Attestation</w:t>
      </w:r>
      <w:r w:rsidRPr="00A871D0">
        <w:rPr>
          <w:szCs w:val="22"/>
        </w:rPr>
        <w:t xml:space="preserve"> and/or description</w:t>
      </w:r>
      <w:r>
        <w:rPr>
          <w:szCs w:val="22"/>
        </w:rPr>
        <w:t>s</w:t>
      </w:r>
      <w:r w:rsidRPr="00A871D0">
        <w:rPr>
          <w:szCs w:val="22"/>
        </w:rPr>
        <w:t xml:space="preserve"> of business practices and procedures that ensure the Programme Registry’s ability to implement the requirements in </w:t>
      </w:r>
      <w:r>
        <w:rPr>
          <w:szCs w:val="22"/>
        </w:rPr>
        <w:t xml:space="preserve">the </w:t>
      </w:r>
      <w:r>
        <w:rPr>
          <w:i/>
          <w:szCs w:val="22"/>
        </w:rPr>
        <w:t>Attestation</w:t>
      </w:r>
      <w:r w:rsidRPr="00A871D0">
        <w:rPr>
          <w:szCs w:val="22"/>
        </w:rPr>
        <w:t>.</w:t>
      </w:r>
    </w:p>
    <w:p w14:paraId="47DD08AD" w14:textId="77777777" w:rsidR="00BB1FE1" w:rsidRDefault="00BB1FE1" w:rsidP="00BB1FE1">
      <w:pPr>
        <w:spacing w:after="160"/>
        <w:rPr>
          <w:szCs w:val="22"/>
        </w:rPr>
      </w:pPr>
      <w:r>
        <w:rPr>
          <w:szCs w:val="22"/>
        </w:rPr>
        <w:t>For further guidance regarding the format and approaches for providing summary information and evidence of system functionalities and/or procedures in this form, refer to instructions for “</w:t>
      </w:r>
      <w:r w:rsidRPr="00A871D0">
        <w:rPr>
          <w:b/>
          <w:bCs/>
          <w:szCs w:val="22"/>
        </w:rPr>
        <w:t>Form Completion</w:t>
      </w:r>
      <w:r>
        <w:rPr>
          <w:szCs w:val="22"/>
        </w:rPr>
        <w:t xml:space="preserve">” in the </w:t>
      </w:r>
      <w:r w:rsidRPr="00A871D0">
        <w:rPr>
          <w:i/>
          <w:iCs/>
          <w:szCs w:val="22"/>
        </w:rPr>
        <w:t>Application Form</w:t>
      </w:r>
      <w:r>
        <w:rPr>
          <w:i/>
          <w:iCs/>
          <w:szCs w:val="22"/>
        </w:rPr>
        <w:t xml:space="preserve"> for Emissions Unit Programmes</w:t>
      </w:r>
      <w:r>
        <w:rPr>
          <w:rStyle w:val="FootnoteReference"/>
          <w:szCs w:val="22"/>
        </w:rPr>
        <w:footnoteReference w:id="4"/>
      </w:r>
      <w:r>
        <w:rPr>
          <w:szCs w:val="22"/>
        </w:rPr>
        <w:t xml:space="preserve">. </w:t>
      </w:r>
      <w:r w:rsidRPr="00A871D0">
        <w:rPr>
          <w:szCs w:val="22"/>
        </w:rPr>
        <w:t xml:space="preserve">  </w:t>
      </w:r>
    </w:p>
    <w:p w14:paraId="1AD2DE1C" w14:textId="77777777" w:rsidR="007261DF" w:rsidRDefault="007261DF" w:rsidP="00BB1FE1">
      <w:pPr>
        <w:spacing w:after="160"/>
        <w:rPr>
          <w:b/>
          <w:bCs/>
          <w:szCs w:val="22"/>
        </w:rPr>
      </w:pPr>
    </w:p>
    <w:p w14:paraId="47DD08AF" w14:textId="153795FD" w:rsidR="00BB1FE1" w:rsidRDefault="00BB1FE1" w:rsidP="00BB1FE1">
      <w:pPr>
        <w:spacing w:after="160"/>
        <w:rPr>
          <w:b/>
          <w:bCs/>
          <w:szCs w:val="22"/>
        </w:rPr>
      </w:pPr>
      <w:r w:rsidRPr="00A871D0">
        <w:rPr>
          <w:b/>
          <w:bCs/>
          <w:szCs w:val="22"/>
        </w:rPr>
        <w:t xml:space="preserve">PART </w:t>
      </w:r>
      <w:r>
        <w:rPr>
          <w:b/>
          <w:bCs/>
          <w:szCs w:val="22"/>
        </w:rPr>
        <w:t>2</w:t>
      </w:r>
      <w:r w:rsidRPr="00A871D0">
        <w:rPr>
          <w:b/>
          <w:bCs/>
          <w:szCs w:val="22"/>
        </w:rPr>
        <w:t xml:space="preserve">: </w:t>
      </w:r>
      <w:r w:rsidR="00E12A49">
        <w:rPr>
          <w:b/>
          <w:bCs/>
          <w:szCs w:val="22"/>
        </w:rPr>
        <w:t>PROGRAMME</w:t>
      </w:r>
      <w:r>
        <w:rPr>
          <w:b/>
          <w:bCs/>
          <w:szCs w:val="22"/>
        </w:rPr>
        <w:t xml:space="preserve"> AND REGISTRY </w:t>
      </w:r>
      <w:r w:rsidRPr="00A871D0">
        <w:rPr>
          <w:b/>
          <w:bCs/>
          <w:szCs w:val="22"/>
        </w:rPr>
        <w:t>REPRESENTATIVE INFORMATION</w:t>
      </w:r>
    </w:p>
    <w:p w14:paraId="71D22168" w14:textId="50C51F05" w:rsidR="00C452BD" w:rsidRPr="00942B10" w:rsidRDefault="00C452BD" w:rsidP="00BB1FE1">
      <w:pPr>
        <w:spacing w:after="160"/>
        <w:rPr>
          <w:b/>
          <w:bCs/>
          <w:szCs w:val="22"/>
          <w:lang w:val="fr-CA"/>
        </w:rPr>
      </w:pPr>
      <w:r w:rsidRPr="00942B10">
        <w:rPr>
          <w:b/>
          <w:bCs/>
          <w:szCs w:val="22"/>
          <w:lang w:val="fr-CA"/>
        </w:rPr>
        <w:t xml:space="preserve">1. Programme </w:t>
      </w:r>
      <w:proofErr w:type="spellStart"/>
      <w:r w:rsidRPr="00942B10">
        <w:rPr>
          <w:b/>
          <w:bCs/>
          <w:szCs w:val="22"/>
          <w:lang w:val="fr-CA"/>
        </w:rPr>
        <w:t>Representative</w:t>
      </w:r>
      <w:proofErr w:type="spellEnd"/>
      <w:r w:rsidRPr="00942B10">
        <w:rPr>
          <w:b/>
          <w:bCs/>
          <w:szCs w:val="22"/>
          <w:lang w:val="fr-CA"/>
        </w:rPr>
        <w:t xml:space="preserve"> Information</w:t>
      </w:r>
    </w:p>
    <w:p w14:paraId="46EE015D" w14:textId="77777777" w:rsidR="00C452BD" w:rsidRPr="00942B10" w:rsidRDefault="00C452BD" w:rsidP="00C452BD">
      <w:pPr>
        <w:pStyle w:val="Style1"/>
        <w:spacing w:line="276" w:lineRule="auto"/>
        <w:ind w:left="0" w:right="0"/>
        <w:rPr>
          <w:lang w:val="fr-CA"/>
        </w:rPr>
      </w:pPr>
      <w:r w:rsidRPr="00942B10">
        <w:rPr>
          <w:lang w:val="fr-CA"/>
        </w:rPr>
        <w:t xml:space="preserve">A. </w:t>
      </w:r>
      <w:r w:rsidRPr="00942B10">
        <w:rPr>
          <w:u w:color="000000"/>
          <w:lang w:val="fr-CA"/>
        </w:rPr>
        <w:t xml:space="preserve">Programme </w:t>
      </w:r>
      <w:r w:rsidRPr="00942B10">
        <w:rPr>
          <w:spacing w:val="-4"/>
          <w:u w:color="000000"/>
          <w:lang w:val="fr-CA"/>
        </w:rPr>
        <w:t>I</w:t>
      </w:r>
      <w:r w:rsidRPr="00942B10">
        <w:rPr>
          <w:u w:color="000000"/>
          <w:lang w:val="fr-CA"/>
        </w:rPr>
        <w:t>n</w:t>
      </w:r>
      <w:r w:rsidRPr="00942B10">
        <w:rPr>
          <w:spacing w:val="1"/>
          <w:u w:color="000000"/>
          <w:lang w:val="fr-CA"/>
        </w:rPr>
        <w:t>f</w:t>
      </w:r>
      <w:r w:rsidRPr="00942B10">
        <w:rPr>
          <w:u w:color="000000"/>
          <w:lang w:val="fr-CA"/>
        </w:rPr>
        <w:t>o</w:t>
      </w:r>
      <w:r w:rsidRPr="00942B10">
        <w:rPr>
          <w:spacing w:val="1"/>
          <w:u w:color="000000"/>
          <w:lang w:val="fr-CA"/>
        </w:rPr>
        <w:t>r</w:t>
      </w:r>
      <w:r w:rsidRPr="00942B10">
        <w:rPr>
          <w:spacing w:val="-4"/>
          <w:u w:color="000000"/>
          <w:lang w:val="fr-CA"/>
        </w:rPr>
        <w:t>m</w:t>
      </w:r>
      <w:r w:rsidRPr="00942B10">
        <w:rPr>
          <w:u w:color="000000"/>
          <w:lang w:val="fr-CA"/>
        </w:rPr>
        <w:t>a</w:t>
      </w:r>
      <w:r w:rsidRPr="00942B10">
        <w:rPr>
          <w:spacing w:val="1"/>
          <w:u w:color="000000"/>
          <w:lang w:val="fr-CA"/>
        </w:rPr>
        <w:t>ti</w:t>
      </w:r>
      <w:r w:rsidRPr="00942B10">
        <w:rPr>
          <w:u w:color="000000"/>
          <w:lang w:val="fr-CA"/>
        </w:rPr>
        <w:t>on</w:t>
      </w:r>
    </w:p>
    <w:p w14:paraId="33B717CA" w14:textId="77777777" w:rsidR="00C452BD" w:rsidRPr="00942B10" w:rsidRDefault="00C452BD" w:rsidP="00C452BD">
      <w:pPr>
        <w:spacing w:before="10"/>
        <w:rPr>
          <w:lang w:val="fr-CA"/>
        </w:rPr>
      </w:pPr>
    </w:p>
    <w:p w14:paraId="12187368" w14:textId="77777777" w:rsidR="00C452BD" w:rsidRPr="003E731E" w:rsidRDefault="00C452BD" w:rsidP="00C452BD">
      <w:pPr>
        <w:spacing w:line="360" w:lineRule="auto"/>
      </w:pPr>
      <w:r w:rsidRPr="003E731E">
        <w:rPr>
          <w:position w:val="-1"/>
        </w:rPr>
        <w:t>Programme</w:t>
      </w:r>
      <w:r w:rsidRPr="003E731E">
        <w:rPr>
          <w:spacing w:val="-3"/>
          <w:position w:val="-1"/>
        </w:rPr>
        <w:t xml:space="preserve"> </w:t>
      </w:r>
      <w:r w:rsidRPr="003E731E">
        <w:rPr>
          <w:position w:val="-1"/>
        </w:rPr>
        <w:t>na</w:t>
      </w:r>
      <w:r w:rsidRPr="003E731E">
        <w:rPr>
          <w:spacing w:val="-3"/>
          <w:position w:val="-1"/>
        </w:rPr>
        <w:t>m</w:t>
      </w:r>
      <w:r w:rsidRPr="003E731E">
        <w:rPr>
          <w:position w:val="-1"/>
        </w:rPr>
        <w:t>e:</w:t>
      </w:r>
      <w:r>
        <w:rPr>
          <w:position w:val="-1"/>
        </w:rPr>
        <w:t xml:space="preserve"> </w:t>
      </w:r>
      <w:sdt>
        <w:sdtPr>
          <w:rPr>
            <w:rStyle w:val="Style13"/>
          </w:rPr>
          <w:id w:val="1006090924"/>
          <w:placeholder>
            <w:docPart w:val="1913C22638F05743A70A8427D792A797"/>
          </w:placeholder>
        </w:sdtPr>
        <w:sdtEndPr>
          <w:rPr>
            <w:rStyle w:val="DefaultParagraphFont"/>
            <w:color w:val="auto"/>
            <w:position w:val="-1"/>
          </w:rPr>
        </w:sdtEndPr>
        <w:sdtContent>
          <w:sdt>
            <w:sdtPr>
              <w:rPr>
                <w:rStyle w:val="TABApp"/>
              </w:rPr>
              <w:id w:val="-640191275"/>
              <w:placeholder>
                <w:docPart w:val="5AEF5C36549A9946850DC725585F977F"/>
              </w:placeholder>
            </w:sdtPr>
            <w:sdtEndPr>
              <w:rPr>
                <w:rStyle w:val="DefaultParagraphFont"/>
                <w:rFonts w:ascii="Times New Roman" w:hAnsi="Times New Roman"/>
                <w:color w:val="auto"/>
                <w:position w:val="-1"/>
              </w:rPr>
            </w:sdtEndPr>
            <w:sdtContent>
              <w:sdt>
                <w:sdtPr>
                  <w:rPr>
                    <w:rStyle w:val="TABApp"/>
                  </w:rPr>
                  <w:id w:val="-199326444"/>
                  <w:placeholder>
                    <w:docPart w:val="A859E0F12268EF43A0F4BBC847955ECA"/>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4F101A26" w14:textId="77777777" w:rsidR="00C452BD" w:rsidRPr="003E731E" w:rsidRDefault="00C452BD" w:rsidP="00C452BD">
      <w:pPr>
        <w:spacing w:before="32" w:line="360" w:lineRule="auto"/>
        <w:rPr>
          <w:spacing w:val="-1"/>
        </w:rPr>
      </w:pPr>
      <w:r w:rsidRPr="003E731E">
        <w:rPr>
          <w:spacing w:val="-1"/>
        </w:rPr>
        <w:t>Administering Organization</w:t>
      </w:r>
      <w:r w:rsidRPr="003E731E">
        <w:rPr>
          <w:rStyle w:val="FootnoteReference"/>
          <w:spacing w:val="-1"/>
        </w:rPr>
        <w:footnoteReference w:id="5"/>
      </w:r>
      <w:r w:rsidRPr="003E731E">
        <w:rPr>
          <w:spacing w:val="-1"/>
        </w:rPr>
        <w:t xml:space="preserve">: </w:t>
      </w:r>
      <w:sdt>
        <w:sdtPr>
          <w:rPr>
            <w:spacing w:val="-1"/>
          </w:rPr>
          <w:id w:val="400885551"/>
          <w:placeholder>
            <w:docPart w:val="1913C22638F05743A70A8427D792A797"/>
          </w:placeholder>
        </w:sdtPr>
        <w:sdtEndPr/>
        <w:sdtContent>
          <w:sdt>
            <w:sdtPr>
              <w:rPr>
                <w:position w:val="-1"/>
              </w:rPr>
              <w:id w:val="1350145325"/>
              <w:placeholder>
                <w:docPart w:val="9014A4700608754F9079D82BF2C308DD"/>
              </w:placeholder>
            </w:sdtPr>
            <w:sdtEndPr/>
            <w:sdtContent>
              <w:sdt>
                <w:sdtPr>
                  <w:rPr>
                    <w:rStyle w:val="TABApp"/>
                  </w:rPr>
                  <w:id w:val="-622156717"/>
                  <w:placeholder>
                    <w:docPart w:val="B45A58164EE9B44D9B9BEC82C22A0F17"/>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37C7F494" w14:textId="77777777" w:rsidR="00C452BD" w:rsidRPr="003E731E" w:rsidRDefault="00C452BD" w:rsidP="00C452BD">
      <w:pPr>
        <w:spacing w:before="32" w:line="360" w:lineRule="auto"/>
      </w:pPr>
      <w:r w:rsidRPr="003E731E">
        <w:rPr>
          <w:spacing w:val="-1"/>
        </w:rPr>
        <w:t>O</w:t>
      </w:r>
      <w:r w:rsidRPr="003E731E">
        <w:rPr>
          <w:spacing w:val="1"/>
        </w:rPr>
        <w:t>ff</w:t>
      </w:r>
      <w:r w:rsidRPr="003E731E">
        <w:rPr>
          <w:spacing w:val="-1"/>
        </w:rPr>
        <w:t>i</w:t>
      </w:r>
      <w:r w:rsidRPr="003E731E">
        <w:t>c</w:t>
      </w:r>
      <w:r w:rsidRPr="003E731E">
        <w:rPr>
          <w:spacing w:val="1"/>
        </w:rPr>
        <w:t>i</w:t>
      </w:r>
      <w:r w:rsidRPr="003E731E">
        <w:rPr>
          <w:spacing w:val="-2"/>
        </w:rPr>
        <w:t>a</w:t>
      </w:r>
      <w:r w:rsidRPr="003E731E">
        <w:t>l</w:t>
      </w:r>
      <w:r w:rsidRPr="003E731E">
        <w:rPr>
          <w:spacing w:val="1"/>
        </w:rPr>
        <w:t xml:space="preserve"> </w:t>
      </w:r>
      <w:r w:rsidRPr="003E731E">
        <w:rPr>
          <w:spacing w:val="-4"/>
        </w:rPr>
        <w:t>m</w:t>
      </w:r>
      <w:r w:rsidRPr="003E731E">
        <w:t>a</w:t>
      </w:r>
      <w:r w:rsidRPr="003E731E">
        <w:rPr>
          <w:spacing w:val="1"/>
        </w:rPr>
        <w:t>i</w:t>
      </w:r>
      <w:r w:rsidRPr="003E731E">
        <w:rPr>
          <w:spacing w:val="-1"/>
        </w:rPr>
        <w:t>l</w:t>
      </w:r>
      <w:r w:rsidRPr="003E731E">
        <w:rPr>
          <w:spacing w:val="1"/>
        </w:rPr>
        <w:t>i</w:t>
      </w:r>
      <w:r w:rsidRPr="003E731E">
        <w:t>ng add</w:t>
      </w:r>
      <w:r w:rsidRPr="003E731E">
        <w:rPr>
          <w:spacing w:val="1"/>
        </w:rPr>
        <w:t>r</w:t>
      </w:r>
      <w:r w:rsidRPr="003E731E">
        <w:rPr>
          <w:spacing w:val="-2"/>
        </w:rPr>
        <w:t>e</w:t>
      </w:r>
      <w:r w:rsidRPr="003E731E">
        <w:t>s</w:t>
      </w:r>
      <w:r w:rsidRPr="003E731E">
        <w:rPr>
          <w:spacing w:val="-1"/>
        </w:rPr>
        <w:t>s</w:t>
      </w:r>
      <w:r w:rsidRPr="003E731E">
        <w:t>:</w:t>
      </w:r>
      <w:r>
        <w:rPr>
          <w:spacing w:val="-1"/>
        </w:rPr>
        <w:t xml:space="preserve"> </w:t>
      </w:r>
      <w:sdt>
        <w:sdtPr>
          <w:rPr>
            <w:spacing w:val="-1"/>
          </w:rPr>
          <w:id w:val="729889415"/>
          <w:placeholder>
            <w:docPart w:val="1913C22638F05743A70A8427D792A797"/>
          </w:placeholder>
        </w:sdtPr>
        <w:sdtEndPr/>
        <w:sdtContent>
          <w:sdt>
            <w:sdtPr>
              <w:rPr>
                <w:rStyle w:val="TABApp"/>
              </w:rPr>
              <w:id w:val="1025441481"/>
              <w:placeholder>
                <w:docPart w:val="403644EA2F9EFF4487BE5528331D1AF6"/>
              </w:placeholder>
              <w:showingPlcHdr/>
            </w:sdtPr>
            <w:sdtEndPr>
              <w:rPr>
                <w:rStyle w:val="TABApp"/>
              </w:rPr>
            </w:sdtEndPr>
            <w:sdtContent>
              <w:r w:rsidRPr="001B357B">
                <w:rPr>
                  <w:rStyle w:val="PlaceholderText"/>
                  <w:color w:val="1F497D" w:themeColor="text2"/>
                </w:rPr>
                <w:t>Click or tap here to enter text.</w:t>
              </w:r>
            </w:sdtContent>
          </w:sdt>
        </w:sdtContent>
      </w:sdt>
    </w:p>
    <w:p w14:paraId="0CFEA444" w14:textId="77777777" w:rsidR="00C452BD" w:rsidRPr="003E731E" w:rsidRDefault="00C452BD" w:rsidP="00C452BD">
      <w:pPr>
        <w:tabs>
          <w:tab w:val="left" w:pos="993"/>
        </w:tabs>
        <w:spacing w:line="360" w:lineRule="auto"/>
        <w:rPr>
          <w:position w:val="-1"/>
        </w:rPr>
      </w:pPr>
      <w:r w:rsidRPr="003E731E">
        <w:rPr>
          <w:spacing w:val="2"/>
          <w:position w:val="-1"/>
        </w:rPr>
        <w:t>T</w:t>
      </w:r>
      <w:r w:rsidRPr="003E731E">
        <w:rPr>
          <w:spacing w:val="-2"/>
          <w:position w:val="-1"/>
        </w:rPr>
        <w:t>e</w:t>
      </w:r>
      <w:r w:rsidRPr="003E731E">
        <w:rPr>
          <w:spacing w:val="1"/>
          <w:position w:val="-1"/>
        </w:rPr>
        <w:t>l</w:t>
      </w:r>
      <w:r w:rsidRPr="003E731E">
        <w:rPr>
          <w:position w:val="-1"/>
        </w:rPr>
        <w:t>ep</w:t>
      </w:r>
      <w:r w:rsidRPr="003E731E">
        <w:rPr>
          <w:spacing w:val="-2"/>
          <w:position w:val="-1"/>
        </w:rPr>
        <w:t>h</w:t>
      </w:r>
      <w:r w:rsidRPr="003E731E">
        <w:rPr>
          <w:position w:val="-1"/>
        </w:rPr>
        <w:t xml:space="preserve">one </w:t>
      </w:r>
      <w:r w:rsidRPr="003E731E">
        <w:rPr>
          <w:spacing w:val="-2"/>
          <w:position w:val="-1"/>
        </w:rPr>
        <w:t>#</w:t>
      </w:r>
      <w:r w:rsidRPr="003E731E">
        <w:rPr>
          <w:position w:val="-1"/>
        </w:rPr>
        <w:t>:</w:t>
      </w:r>
      <w:r w:rsidRPr="003E731E">
        <w:rPr>
          <w:position w:val="-1"/>
        </w:rPr>
        <w:tab/>
      </w:r>
      <w:sdt>
        <w:sdtPr>
          <w:rPr>
            <w:rStyle w:val="TABApp"/>
          </w:rPr>
          <w:id w:val="-5361487"/>
          <w:placeholder>
            <w:docPart w:val="1913C22638F05743A70A8427D792A797"/>
          </w:placeholder>
        </w:sdtPr>
        <w:sdtEndPr>
          <w:rPr>
            <w:rStyle w:val="TABApp"/>
          </w:rPr>
        </w:sdtEndPr>
        <w:sdtContent>
          <w:sdt>
            <w:sdtPr>
              <w:rPr>
                <w:rStyle w:val="TABApp"/>
              </w:rPr>
              <w:id w:val="-829599152"/>
              <w:placeholder>
                <w:docPart w:val="419FE604217DDD4F84261E2AA33FF178"/>
              </w:placeholder>
            </w:sdtPr>
            <w:sdtEndPr>
              <w:rPr>
                <w:rStyle w:val="TABApp"/>
              </w:rPr>
            </w:sdtEndPr>
            <w:sdtContent>
              <w:sdt>
                <w:sdtPr>
                  <w:rPr>
                    <w:rStyle w:val="TABApp"/>
                  </w:rPr>
                  <w:id w:val="1985046651"/>
                  <w:placeholder>
                    <w:docPart w:val="FD52268EB5036545AD00A1F2094E36D4"/>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672B2F49" w14:textId="14A89182" w:rsidR="00C452BD" w:rsidRPr="003E731E" w:rsidRDefault="00C452BD" w:rsidP="00C452BD">
      <w:pPr>
        <w:spacing w:line="360" w:lineRule="auto"/>
      </w:pPr>
      <w:r w:rsidRPr="003E731E">
        <w:rPr>
          <w:spacing w:val="-1"/>
          <w:position w:val="-1"/>
        </w:rPr>
        <w:t>O</w:t>
      </w:r>
      <w:r w:rsidRPr="003E731E">
        <w:rPr>
          <w:spacing w:val="1"/>
          <w:position w:val="-1"/>
        </w:rPr>
        <w:t>ff</w:t>
      </w:r>
      <w:r w:rsidRPr="003E731E">
        <w:rPr>
          <w:spacing w:val="-1"/>
          <w:position w:val="-1"/>
        </w:rPr>
        <w:t>i</w:t>
      </w:r>
      <w:r w:rsidRPr="003E731E">
        <w:rPr>
          <w:position w:val="-1"/>
        </w:rPr>
        <w:t>c</w:t>
      </w:r>
      <w:r w:rsidRPr="003E731E">
        <w:rPr>
          <w:spacing w:val="1"/>
          <w:position w:val="-1"/>
        </w:rPr>
        <w:t>i</w:t>
      </w:r>
      <w:r w:rsidRPr="003E731E">
        <w:rPr>
          <w:spacing w:val="-2"/>
          <w:position w:val="-1"/>
        </w:rPr>
        <w:t>a</w:t>
      </w:r>
      <w:r w:rsidRPr="003E731E">
        <w:rPr>
          <w:position w:val="-1"/>
        </w:rPr>
        <w:t>l</w:t>
      </w:r>
      <w:r w:rsidRPr="003E731E">
        <w:rPr>
          <w:spacing w:val="1"/>
          <w:position w:val="-1"/>
        </w:rPr>
        <w:t xml:space="preserve"> </w:t>
      </w:r>
      <w:r w:rsidRPr="003E731E">
        <w:rPr>
          <w:spacing w:val="-1"/>
          <w:position w:val="-1"/>
        </w:rPr>
        <w:t>w</w:t>
      </w:r>
      <w:r w:rsidRPr="003E731E">
        <w:rPr>
          <w:position w:val="-1"/>
        </w:rPr>
        <w:t>eb</w:t>
      </w:r>
      <w:r w:rsidRPr="003E731E">
        <w:rPr>
          <w:spacing w:val="-2"/>
          <w:position w:val="-1"/>
        </w:rPr>
        <w:t xml:space="preserve"> </w:t>
      </w:r>
      <w:r w:rsidRPr="003E731E">
        <w:rPr>
          <w:position w:val="-1"/>
        </w:rPr>
        <w:t>add</w:t>
      </w:r>
      <w:r w:rsidRPr="003E731E">
        <w:rPr>
          <w:spacing w:val="-1"/>
          <w:position w:val="-1"/>
        </w:rPr>
        <w:t>r</w:t>
      </w:r>
      <w:r w:rsidRPr="003E731E">
        <w:rPr>
          <w:position w:val="-1"/>
        </w:rPr>
        <w:t>e</w:t>
      </w:r>
      <w:r w:rsidRPr="003E731E">
        <w:rPr>
          <w:spacing w:val="1"/>
          <w:position w:val="-1"/>
        </w:rPr>
        <w:t>s</w:t>
      </w:r>
      <w:r w:rsidRPr="003E731E">
        <w:rPr>
          <w:spacing w:val="-2"/>
          <w:position w:val="-1"/>
        </w:rPr>
        <w:t>s</w:t>
      </w:r>
      <w:r w:rsidRPr="003E731E">
        <w:rPr>
          <w:position w:val="-1"/>
        </w:rPr>
        <w:t>:</w:t>
      </w:r>
      <w:r w:rsidRPr="003E731E">
        <w:rPr>
          <w:spacing w:val="-1"/>
        </w:rPr>
        <w:t xml:space="preserve"> </w:t>
      </w:r>
      <w:sdt>
        <w:sdtPr>
          <w:rPr>
            <w:spacing w:val="-1"/>
          </w:rPr>
          <w:id w:val="-785427758"/>
          <w:placeholder>
            <w:docPart w:val="1913C22638F05743A70A8427D792A797"/>
          </w:placeholder>
        </w:sdtPr>
        <w:sdtEndPr/>
        <w:sdtContent>
          <w:sdt>
            <w:sdtPr>
              <w:rPr>
                <w:position w:val="-1"/>
              </w:rPr>
              <w:id w:val="-148675925"/>
              <w:placeholder>
                <w:docPart w:val="C1404A8645476147915D355C7841AAE7"/>
              </w:placeholder>
            </w:sdtPr>
            <w:sdtEndPr/>
            <w:sdtContent>
              <w:sdt>
                <w:sdtPr>
                  <w:rPr>
                    <w:rStyle w:val="TABApp"/>
                  </w:rPr>
                  <w:id w:val="-1328826130"/>
                  <w:placeholder>
                    <w:docPart w:val="5D410FBA7C35084192582C191254CFA1"/>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7EC1F9C1" w14:textId="77777777" w:rsidR="00C452BD" w:rsidRPr="003E731E" w:rsidRDefault="00C452BD" w:rsidP="00C452BD"/>
    <w:p w14:paraId="72975314" w14:textId="0EAB7A7B" w:rsidR="00C452BD" w:rsidRPr="003E731E" w:rsidRDefault="00C452BD" w:rsidP="00C452BD">
      <w:pPr>
        <w:pStyle w:val="Style1"/>
        <w:spacing w:line="276" w:lineRule="auto"/>
        <w:ind w:left="0" w:right="0"/>
      </w:pPr>
      <w:r w:rsidRPr="003E731E">
        <w:t xml:space="preserve">B. </w:t>
      </w:r>
      <w:proofErr w:type="spellStart"/>
      <w:r w:rsidRPr="003E731E">
        <w:t>Programme</w:t>
      </w:r>
      <w:proofErr w:type="spellEnd"/>
      <w:r w:rsidRPr="003E731E">
        <w:t xml:space="preserve"> Administrator </w:t>
      </w:r>
      <w:r w:rsidRPr="007261DF">
        <w:t>Information</w:t>
      </w:r>
      <w:r w:rsidR="008635E8" w:rsidRPr="007261DF">
        <w:t xml:space="preserve"> (i.e., individual contact person)</w:t>
      </w:r>
    </w:p>
    <w:p w14:paraId="325B0ABF" w14:textId="77777777" w:rsidR="00C452BD" w:rsidRPr="003E731E" w:rsidRDefault="00C452BD" w:rsidP="00C452BD"/>
    <w:p w14:paraId="69B80B30" w14:textId="77777777" w:rsidR="00C452BD" w:rsidRPr="003E731E" w:rsidRDefault="00C452BD" w:rsidP="00C452BD">
      <w:pPr>
        <w:spacing w:line="360" w:lineRule="auto"/>
      </w:pPr>
      <w:r w:rsidRPr="003E731E">
        <w:rPr>
          <w:position w:val="-1"/>
        </w:rPr>
        <w:t>Full</w:t>
      </w:r>
      <w:r w:rsidRPr="003E731E">
        <w:rPr>
          <w:spacing w:val="2"/>
          <w:position w:val="-1"/>
        </w:rPr>
        <w:t xml:space="preserve"> </w:t>
      </w:r>
      <w:r w:rsidRPr="003E731E">
        <w:rPr>
          <w:spacing w:val="-2"/>
          <w:position w:val="-1"/>
        </w:rPr>
        <w:t>n</w:t>
      </w:r>
      <w:r w:rsidRPr="003E731E">
        <w:rPr>
          <w:position w:val="-1"/>
        </w:rPr>
        <w:t>a</w:t>
      </w:r>
      <w:r w:rsidRPr="003E731E">
        <w:rPr>
          <w:spacing w:val="-3"/>
          <w:position w:val="-1"/>
        </w:rPr>
        <w:t>m</w:t>
      </w:r>
      <w:r w:rsidRPr="003E731E">
        <w:rPr>
          <w:position w:val="-1"/>
        </w:rPr>
        <w:t xml:space="preserve">e and </w:t>
      </w:r>
      <w:r w:rsidRPr="003E731E">
        <w:rPr>
          <w:spacing w:val="-1"/>
          <w:position w:val="-1"/>
        </w:rPr>
        <w:t>t</w:t>
      </w:r>
      <w:r w:rsidRPr="003E731E">
        <w:rPr>
          <w:spacing w:val="1"/>
          <w:position w:val="-1"/>
        </w:rPr>
        <w:t>i</w:t>
      </w:r>
      <w:r w:rsidRPr="003E731E">
        <w:rPr>
          <w:spacing w:val="-1"/>
          <w:position w:val="-1"/>
        </w:rPr>
        <w:t>t</w:t>
      </w:r>
      <w:r w:rsidRPr="003E731E">
        <w:rPr>
          <w:spacing w:val="1"/>
          <w:position w:val="-1"/>
        </w:rPr>
        <w:t>l</w:t>
      </w:r>
      <w:r w:rsidRPr="003E731E">
        <w:rPr>
          <w:spacing w:val="-2"/>
          <w:position w:val="-1"/>
        </w:rPr>
        <w:t>e</w:t>
      </w:r>
      <w:r w:rsidRPr="003E731E">
        <w:rPr>
          <w:position w:val="-1"/>
        </w:rPr>
        <w:t xml:space="preserve">: </w:t>
      </w:r>
      <w:sdt>
        <w:sdtPr>
          <w:rPr>
            <w:rStyle w:val="TABApp"/>
          </w:rPr>
          <w:id w:val="-949467179"/>
          <w:placeholder>
            <w:docPart w:val="3C6CC59AF642F24EA9F33339A67960A0"/>
          </w:placeholder>
          <w:showingPlcHdr/>
        </w:sdtPr>
        <w:sdtEndPr>
          <w:rPr>
            <w:rStyle w:val="TABApp"/>
          </w:rPr>
        </w:sdtEndPr>
        <w:sdtContent>
          <w:r w:rsidRPr="001B357B">
            <w:rPr>
              <w:rStyle w:val="PlaceholderText"/>
              <w:color w:val="1F497D" w:themeColor="text2"/>
            </w:rPr>
            <w:t>Click or tap here to enter text.</w:t>
          </w:r>
        </w:sdtContent>
      </w:sdt>
    </w:p>
    <w:p w14:paraId="54922D6B" w14:textId="77777777" w:rsidR="00C452BD" w:rsidRPr="003E731E" w:rsidRDefault="00C452BD" w:rsidP="00C452BD">
      <w:pPr>
        <w:spacing w:before="32" w:line="360" w:lineRule="auto"/>
      </w:pPr>
      <w:r w:rsidRPr="003E731E">
        <w:rPr>
          <w:position w:val="-1"/>
        </w:rPr>
        <w:t>E</w:t>
      </w:r>
      <w:r w:rsidRPr="003E731E">
        <w:rPr>
          <w:spacing w:val="-4"/>
          <w:position w:val="-1"/>
        </w:rPr>
        <w:t>m</w:t>
      </w:r>
      <w:r w:rsidRPr="003E731E">
        <w:rPr>
          <w:position w:val="-1"/>
        </w:rPr>
        <w:t>p</w:t>
      </w:r>
      <w:r w:rsidRPr="003E731E">
        <w:rPr>
          <w:spacing w:val="1"/>
          <w:position w:val="-1"/>
        </w:rPr>
        <w:t>l</w:t>
      </w:r>
      <w:r w:rsidRPr="003E731E">
        <w:rPr>
          <w:position w:val="-1"/>
        </w:rPr>
        <w:t>o</w:t>
      </w:r>
      <w:r w:rsidRPr="003E731E">
        <w:rPr>
          <w:spacing w:val="-2"/>
          <w:position w:val="-1"/>
        </w:rPr>
        <w:t>y</w:t>
      </w:r>
      <w:r w:rsidRPr="003E731E">
        <w:rPr>
          <w:position w:val="-1"/>
        </w:rPr>
        <w:t>er</w:t>
      </w:r>
      <w:r w:rsidRPr="003E731E">
        <w:rPr>
          <w:spacing w:val="1"/>
          <w:position w:val="-1"/>
        </w:rPr>
        <w:t xml:space="preserve"> </w:t>
      </w:r>
      <w:r w:rsidRPr="003E731E">
        <w:rPr>
          <w:position w:val="-1"/>
        </w:rPr>
        <w:t>/</w:t>
      </w:r>
      <w:r w:rsidRPr="003E731E">
        <w:rPr>
          <w:spacing w:val="1"/>
          <w:position w:val="-1"/>
        </w:rPr>
        <w:t xml:space="preserve"> </w:t>
      </w:r>
      <w:r w:rsidRPr="003E731E">
        <w:rPr>
          <w:spacing w:val="-1"/>
          <w:position w:val="-1"/>
        </w:rPr>
        <w:t>C</w:t>
      </w:r>
      <w:r w:rsidRPr="003E731E">
        <w:rPr>
          <w:position w:val="-1"/>
        </w:rPr>
        <w:t>o</w:t>
      </w:r>
      <w:r w:rsidRPr="003E731E">
        <w:rPr>
          <w:spacing w:val="-4"/>
          <w:position w:val="-1"/>
        </w:rPr>
        <w:t>m</w:t>
      </w:r>
      <w:r w:rsidRPr="003E731E">
        <w:rPr>
          <w:position w:val="-1"/>
        </w:rPr>
        <w:t>pany</w:t>
      </w:r>
      <w:r w:rsidRPr="003E731E">
        <w:rPr>
          <w:spacing w:val="-2"/>
          <w:position w:val="-1"/>
        </w:rPr>
        <w:t xml:space="preserve"> </w:t>
      </w:r>
      <w:r w:rsidRPr="003E731E">
        <w:rPr>
          <w:spacing w:val="1"/>
          <w:position w:val="-1"/>
        </w:rPr>
        <w:t>(</w:t>
      </w:r>
      <w:r w:rsidRPr="003E731E">
        <w:rPr>
          <w:i/>
          <w:spacing w:val="1"/>
          <w:position w:val="-1"/>
        </w:rPr>
        <w:t>i</w:t>
      </w:r>
      <w:r w:rsidRPr="003E731E">
        <w:rPr>
          <w:i/>
          <w:position w:val="-1"/>
        </w:rPr>
        <w:t>f</w:t>
      </w:r>
      <w:r w:rsidRPr="003E731E">
        <w:rPr>
          <w:i/>
          <w:spacing w:val="1"/>
          <w:position w:val="-1"/>
        </w:rPr>
        <w:t xml:space="preserve"> </w:t>
      </w:r>
      <w:r w:rsidRPr="003E731E">
        <w:rPr>
          <w:i/>
          <w:position w:val="-1"/>
        </w:rPr>
        <w:t>n</w:t>
      </w:r>
      <w:r w:rsidRPr="003E731E">
        <w:rPr>
          <w:i/>
          <w:spacing w:val="-2"/>
          <w:position w:val="-1"/>
        </w:rPr>
        <w:t>o</w:t>
      </w:r>
      <w:r w:rsidRPr="003E731E">
        <w:rPr>
          <w:i/>
          <w:position w:val="-1"/>
        </w:rPr>
        <w:t>t</w:t>
      </w:r>
      <w:r w:rsidRPr="003E731E">
        <w:rPr>
          <w:i/>
          <w:spacing w:val="1"/>
          <w:position w:val="-1"/>
        </w:rPr>
        <w:t xml:space="preserve"> </w:t>
      </w:r>
      <w:r w:rsidRPr="003E731E">
        <w:rPr>
          <w:i/>
          <w:position w:val="-1"/>
        </w:rPr>
        <w:t>programme</w:t>
      </w:r>
      <w:r w:rsidRPr="003E731E">
        <w:rPr>
          <w:spacing w:val="-2"/>
          <w:position w:val="-1"/>
        </w:rPr>
        <w:t>):</w:t>
      </w:r>
      <w:r w:rsidRPr="003E731E">
        <w:rPr>
          <w:position w:val="-1"/>
        </w:rPr>
        <w:t xml:space="preserve"> </w:t>
      </w:r>
      <w:sdt>
        <w:sdtPr>
          <w:rPr>
            <w:rStyle w:val="TABApp"/>
          </w:rPr>
          <w:id w:val="1101691076"/>
          <w:placeholder>
            <w:docPart w:val="E99728A4051F4542A0428367838A1D3D"/>
          </w:placeholder>
          <w:showingPlcHdr/>
        </w:sdtPr>
        <w:sdtEndPr>
          <w:rPr>
            <w:rStyle w:val="TABApp"/>
          </w:rPr>
        </w:sdtEndPr>
        <w:sdtContent>
          <w:r w:rsidRPr="001B357B">
            <w:rPr>
              <w:rStyle w:val="PlaceholderText"/>
              <w:color w:val="1F497D" w:themeColor="text2"/>
            </w:rPr>
            <w:t>Click or tap here to enter text.</w:t>
          </w:r>
        </w:sdtContent>
      </w:sdt>
    </w:p>
    <w:p w14:paraId="06E53AD1" w14:textId="77777777" w:rsidR="00C452BD" w:rsidRPr="003E731E" w:rsidRDefault="00C452BD" w:rsidP="00C452BD">
      <w:pPr>
        <w:tabs>
          <w:tab w:val="left" w:pos="4940"/>
        </w:tabs>
        <w:spacing w:before="32" w:line="360" w:lineRule="auto"/>
      </w:pPr>
      <w:r w:rsidRPr="003E731E">
        <w:rPr>
          <w:spacing w:val="2"/>
          <w:position w:val="-1"/>
        </w:rPr>
        <w:t>E</w:t>
      </w:r>
      <w:r w:rsidRPr="003E731E">
        <w:rPr>
          <w:spacing w:val="-2"/>
          <w:position w:val="-1"/>
        </w:rPr>
        <w:t>-</w:t>
      </w:r>
      <w:r w:rsidRPr="003E731E">
        <w:rPr>
          <w:spacing w:val="-4"/>
          <w:position w:val="-1"/>
        </w:rPr>
        <w:t>m</w:t>
      </w:r>
      <w:r w:rsidRPr="003E731E">
        <w:rPr>
          <w:position w:val="-1"/>
        </w:rPr>
        <w:t>a</w:t>
      </w:r>
      <w:r w:rsidRPr="003E731E">
        <w:rPr>
          <w:spacing w:val="1"/>
          <w:position w:val="-1"/>
        </w:rPr>
        <w:t>i</w:t>
      </w:r>
      <w:r w:rsidRPr="003E731E">
        <w:rPr>
          <w:position w:val="-1"/>
        </w:rPr>
        <w:t>l</w:t>
      </w:r>
      <w:r w:rsidRPr="003E731E">
        <w:rPr>
          <w:spacing w:val="1"/>
          <w:position w:val="-1"/>
        </w:rPr>
        <w:t xml:space="preserve"> </w:t>
      </w:r>
      <w:r w:rsidRPr="003E731E">
        <w:rPr>
          <w:position w:val="-1"/>
        </w:rPr>
        <w:t>ad</w:t>
      </w:r>
      <w:r w:rsidRPr="003E731E">
        <w:rPr>
          <w:spacing w:val="-2"/>
          <w:position w:val="-1"/>
        </w:rPr>
        <w:t>d</w:t>
      </w:r>
      <w:r w:rsidRPr="003E731E">
        <w:rPr>
          <w:spacing w:val="1"/>
          <w:position w:val="-1"/>
        </w:rPr>
        <w:t>r</w:t>
      </w:r>
      <w:r w:rsidRPr="003E731E">
        <w:rPr>
          <w:position w:val="-1"/>
        </w:rPr>
        <w:t>e</w:t>
      </w:r>
      <w:r w:rsidRPr="003E731E">
        <w:rPr>
          <w:spacing w:val="-2"/>
          <w:position w:val="-1"/>
        </w:rPr>
        <w:t>s</w:t>
      </w:r>
      <w:r w:rsidRPr="003E731E">
        <w:rPr>
          <w:position w:val="-1"/>
        </w:rPr>
        <w:t>s:</w:t>
      </w:r>
      <w:r>
        <w:rPr>
          <w:position w:val="-1"/>
        </w:rPr>
        <w:t xml:space="preserve"> </w:t>
      </w:r>
      <w:sdt>
        <w:sdtPr>
          <w:rPr>
            <w:position w:val="-1"/>
          </w:rPr>
          <w:id w:val="2120026613"/>
          <w:placeholder>
            <w:docPart w:val="4CCE29363A98BB4DB4FF1E553E10C71D"/>
          </w:placeholder>
        </w:sdtPr>
        <w:sdtEndPr/>
        <w:sdtContent>
          <w:sdt>
            <w:sdtPr>
              <w:rPr>
                <w:rStyle w:val="TABApp"/>
              </w:rPr>
              <w:id w:val="2025288111"/>
              <w:placeholder>
                <w:docPart w:val="088D9019F65A8D49BED79E7FBD05093B"/>
              </w:placeholder>
              <w:showingPlcHdr/>
            </w:sdtPr>
            <w:sdtEndPr>
              <w:rPr>
                <w:rStyle w:val="TABApp"/>
              </w:rPr>
            </w:sdtEndPr>
            <w:sdtContent>
              <w:r w:rsidRPr="001B357B">
                <w:rPr>
                  <w:rStyle w:val="PlaceholderText"/>
                  <w:color w:val="1F497D" w:themeColor="text2"/>
                </w:rPr>
                <w:t>Click or tap here to enter text.</w:t>
              </w:r>
            </w:sdtContent>
          </w:sdt>
        </w:sdtContent>
      </w:sdt>
      <w:r w:rsidRPr="003E731E">
        <w:rPr>
          <w:position w:val="-1"/>
        </w:rPr>
        <w:tab/>
      </w:r>
      <w:r w:rsidRPr="003E731E">
        <w:rPr>
          <w:spacing w:val="2"/>
          <w:position w:val="-1"/>
        </w:rPr>
        <w:t>T</w:t>
      </w:r>
      <w:r w:rsidRPr="003E731E">
        <w:rPr>
          <w:spacing w:val="-2"/>
          <w:position w:val="-1"/>
        </w:rPr>
        <w:t>e</w:t>
      </w:r>
      <w:r w:rsidRPr="003E731E">
        <w:rPr>
          <w:spacing w:val="1"/>
          <w:position w:val="-1"/>
        </w:rPr>
        <w:t>l</w:t>
      </w:r>
      <w:r w:rsidRPr="003E731E">
        <w:rPr>
          <w:position w:val="-1"/>
        </w:rPr>
        <w:t>ep</w:t>
      </w:r>
      <w:r w:rsidRPr="003E731E">
        <w:rPr>
          <w:spacing w:val="-2"/>
          <w:position w:val="-1"/>
        </w:rPr>
        <w:t>h</w:t>
      </w:r>
      <w:r w:rsidRPr="003E731E">
        <w:rPr>
          <w:position w:val="-1"/>
        </w:rPr>
        <w:t xml:space="preserve">one </w:t>
      </w:r>
      <w:r w:rsidRPr="003E731E">
        <w:rPr>
          <w:spacing w:val="-2"/>
          <w:position w:val="-1"/>
        </w:rPr>
        <w:t>#</w:t>
      </w:r>
      <w:r w:rsidRPr="003E731E">
        <w:rPr>
          <w:position w:val="-1"/>
        </w:rPr>
        <w:t xml:space="preserve">: </w:t>
      </w:r>
      <w:sdt>
        <w:sdtPr>
          <w:rPr>
            <w:rStyle w:val="TABApp"/>
          </w:rPr>
          <w:id w:val="-1524708543"/>
          <w:placeholder>
            <w:docPart w:val="72E7D46809973A459F9ACE2412C7D6AE"/>
          </w:placeholder>
          <w:showingPlcHdr/>
        </w:sdtPr>
        <w:sdtEndPr>
          <w:rPr>
            <w:rStyle w:val="TABApp"/>
          </w:rPr>
        </w:sdtEndPr>
        <w:sdtContent>
          <w:r w:rsidRPr="001B357B">
            <w:rPr>
              <w:rStyle w:val="PlaceholderText"/>
              <w:color w:val="1F497D" w:themeColor="text2"/>
            </w:rPr>
            <w:t>Click or tap here to enter text.</w:t>
          </w:r>
        </w:sdtContent>
      </w:sdt>
    </w:p>
    <w:p w14:paraId="6C62D615" w14:textId="77777777" w:rsidR="00C452BD" w:rsidRPr="003E731E" w:rsidRDefault="00C452BD" w:rsidP="00C452BD"/>
    <w:p w14:paraId="26BBD3B9" w14:textId="77777777" w:rsidR="00C452BD" w:rsidRPr="003E731E" w:rsidRDefault="00C452BD" w:rsidP="00C452BD">
      <w:pPr>
        <w:pStyle w:val="Style1"/>
        <w:spacing w:line="276" w:lineRule="auto"/>
        <w:ind w:left="0" w:right="0"/>
      </w:pPr>
      <w:r w:rsidRPr="003E731E">
        <w:t xml:space="preserve">C. </w:t>
      </w:r>
      <w:proofErr w:type="spellStart"/>
      <w:r w:rsidRPr="003E731E">
        <w:t>Programme</w:t>
      </w:r>
      <w:proofErr w:type="spellEnd"/>
      <w:r w:rsidRPr="003E731E">
        <w:t xml:space="preserve"> Representative Information (if different from </w:t>
      </w:r>
      <w:proofErr w:type="spellStart"/>
      <w:r w:rsidRPr="003E731E">
        <w:t>Programme</w:t>
      </w:r>
      <w:proofErr w:type="spellEnd"/>
      <w:r w:rsidRPr="003E731E">
        <w:t xml:space="preserve"> Administrator)</w:t>
      </w:r>
    </w:p>
    <w:p w14:paraId="0EB62FDC" w14:textId="77777777" w:rsidR="00C452BD" w:rsidRPr="003E731E" w:rsidRDefault="00C452BD" w:rsidP="00C452BD">
      <w:pPr>
        <w:spacing w:before="10"/>
      </w:pPr>
    </w:p>
    <w:p w14:paraId="7E56C19E" w14:textId="77777777" w:rsidR="00C452BD" w:rsidRPr="003E731E" w:rsidRDefault="00C452BD" w:rsidP="00C452BD">
      <w:pPr>
        <w:spacing w:line="360" w:lineRule="auto"/>
      </w:pPr>
      <w:r w:rsidRPr="003E731E">
        <w:rPr>
          <w:position w:val="-1"/>
        </w:rPr>
        <w:t>Full</w:t>
      </w:r>
      <w:r w:rsidRPr="003E731E">
        <w:rPr>
          <w:spacing w:val="2"/>
          <w:position w:val="-1"/>
        </w:rPr>
        <w:t xml:space="preserve"> </w:t>
      </w:r>
      <w:r w:rsidRPr="003E731E">
        <w:rPr>
          <w:spacing w:val="-2"/>
          <w:position w:val="-1"/>
        </w:rPr>
        <w:t>n</w:t>
      </w:r>
      <w:r w:rsidRPr="003E731E">
        <w:rPr>
          <w:position w:val="-1"/>
        </w:rPr>
        <w:t>a</w:t>
      </w:r>
      <w:r w:rsidRPr="003E731E">
        <w:rPr>
          <w:spacing w:val="-3"/>
          <w:position w:val="-1"/>
        </w:rPr>
        <w:t>m</w:t>
      </w:r>
      <w:r w:rsidRPr="003E731E">
        <w:rPr>
          <w:position w:val="-1"/>
        </w:rPr>
        <w:t xml:space="preserve">e and </w:t>
      </w:r>
      <w:r w:rsidRPr="003E731E">
        <w:rPr>
          <w:spacing w:val="-1"/>
          <w:position w:val="-1"/>
        </w:rPr>
        <w:t>t</w:t>
      </w:r>
      <w:r w:rsidRPr="003E731E">
        <w:rPr>
          <w:spacing w:val="1"/>
          <w:position w:val="-1"/>
        </w:rPr>
        <w:t>i</w:t>
      </w:r>
      <w:r w:rsidRPr="003E731E">
        <w:rPr>
          <w:spacing w:val="-1"/>
          <w:position w:val="-1"/>
        </w:rPr>
        <w:t>t</w:t>
      </w:r>
      <w:r w:rsidRPr="003E731E">
        <w:rPr>
          <w:spacing w:val="1"/>
          <w:position w:val="-1"/>
        </w:rPr>
        <w:t>l</w:t>
      </w:r>
      <w:r w:rsidRPr="003E731E">
        <w:rPr>
          <w:spacing w:val="-2"/>
          <w:position w:val="-1"/>
        </w:rPr>
        <w:t>e</w:t>
      </w:r>
      <w:r w:rsidRPr="003E731E">
        <w:rPr>
          <w:position w:val="-1"/>
        </w:rPr>
        <w:t xml:space="preserve">: </w:t>
      </w:r>
      <w:sdt>
        <w:sdtPr>
          <w:rPr>
            <w:rStyle w:val="TABApp"/>
          </w:rPr>
          <w:id w:val="-1543904613"/>
          <w:placeholder>
            <w:docPart w:val="BF359E15BA3DA74EB455AC15646745A3"/>
          </w:placeholder>
          <w:showingPlcHdr/>
        </w:sdtPr>
        <w:sdtEndPr>
          <w:rPr>
            <w:rStyle w:val="TABApp"/>
          </w:rPr>
        </w:sdtEndPr>
        <w:sdtContent>
          <w:r w:rsidRPr="001B357B">
            <w:rPr>
              <w:rStyle w:val="PlaceholderText"/>
              <w:color w:val="1F497D" w:themeColor="text2"/>
            </w:rPr>
            <w:t>Click or tap here to enter text.</w:t>
          </w:r>
        </w:sdtContent>
      </w:sdt>
    </w:p>
    <w:p w14:paraId="614EBB2A" w14:textId="77777777" w:rsidR="00C452BD" w:rsidRPr="003E731E" w:rsidRDefault="00C452BD" w:rsidP="00C452BD">
      <w:pPr>
        <w:spacing w:before="32" w:line="360" w:lineRule="auto"/>
      </w:pPr>
      <w:r w:rsidRPr="003E731E">
        <w:rPr>
          <w:position w:val="-1"/>
        </w:rPr>
        <w:t>E</w:t>
      </w:r>
      <w:r w:rsidRPr="003E731E">
        <w:rPr>
          <w:spacing w:val="-4"/>
          <w:position w:val="-1"/>
        </w:rPr>
        <w:t>m</w:t>
      </w:r>
      <w:r w:rsidRPr="003E731E">
        <w:rPr>
          <w:position w:val="-1"/>
        </w:rPr>
        <w:t>p</w:t>
      </w:r>
      <w:r w:rsidRPr="003E731E">
        <w:rPr>
          <w:spacing w:val="1"/>
          <w:position w:val="-1"/>
        </w:rPr>
        <w:t>l</w:t>
      </w:r>
      <w:r w:rsidRPr="003E731E">
        <w:rPr>
          <w:position w:val="-1"/>
        </w:rPr>
        <w:t>o</w:t>
      </w:r>
      <w:r w:rsidRPr="003E731E">
        <w:rPr>
          <w:spacing w:val="-2"/>
          <w:position w:val="-1"/>
        </w:rPr>
        <w:t>y</w:t>
      </w:r>
      <w:r w:rsidRPr="003E731E">
        <w:rPr>
          <w:position w:val="-1"/>
        </w:rPr>
        <w:t>er</w:t>
      </w:r>
      <w:r w:rsidRPr="003E731E">
        <w:rPr>
          <w:spacing w:val="1"/>
          <w:position w:val="-1"/>
        </w:rPr>
        <w:t xml:space="preserve"> </w:t>
      </w:r>
      <w:r w:rsidRPr="003E731E">
        <w:rPr>
          <w:position w:val="-1"/>
        </w:rPr>
        <w:t>/</w:t>
      </w:r>
      <w:r w:rsidRPr="003E731E">
        <w:rPr>
          <w:spacing w:val="1"/>
          <w:position w:val="-1"/>
        </w:rPr>
        <w:t xml:space="preserve"> </w:t>
      </w:r>
      <w:r w:rsidRPr="003E731E">
        <w:rPr>
          <w:spacing w:val="-1"/>
          <w:position w:val="-1"/>
        </w:rPr>
        <w:t>C</w:t>
      </w:r>
      <w:r w:rsidRPr="003E731E">
        <w:rPr>
          <w:position w:val="-1"/>
        </w:rPr>
        <w:t>o</w:t>
      </w:r>
      <w:r w:rsidRPr="003E731E">
        <w:rPr>
          <w:spacing w:val="-4"/>
          <w:position w:val="-1"/>
        </w:rPr>
        <w:t>m</w:t>
      </w:r>
      <w:r w:rsidRPr="003E731E">
        <w:rPr>
          <w:position w:val="-1"/>
        </w:rPr>
        <w:t>pany</w:t>
      </w:r>
      <w:r w:rsidRPr="003E731E">
        <w:rPr>
          <w:spacing w:val="-2"/>
          <w:position w:val="-1"/>
        </w:rPr>
        <w:t xml:space="preserve"> </w:t>
      </w:r>
      <w:r w:rsidRPr="003E731E">
        <w:rPr>
          <w:spacing w:val="1"/>
          <w:position w:val="-1"/>
        </w:rPr>
        <w:t>(</w:t>
      </w:r>
      <w:r w:rsidRPr="003E731E">
        <w:rPr>
          <w:i/>
          <w:spacing w:val="1"/>
          <w:position w:val="-1"/>
        </w:rPr>
        <w:t>i</w:t>
      </w:r>
      <w:r w:rsidRPr="003E731E">
        <w:rPr>
          <w:i/>
          <w:position w:val="-1"/>
        </w:rPr>
        <w:t>f</w:t>
      </w:r>
      <w:r w:rsidRPr="003E731E">
        <w:rPr>
          <w:i/>
          <w:spacing w:val="1"/>
          <w:position w:val="-1"/>
        </w:rPr>
        <w:t xml:space="preserve"> </w:t>
      </w:r>
      <w:r w:rsidRPr="003E731E">
        <w:rPr>
          <w:i/>
          <w:position w:val="-1"/>
        </w:rPr>
        <w:t>n</w:t>
      </w:r>
      <w:r w:rsidRPr="003E731E">
        <w:rPr>
          <w:i/>
          <w:spacing w:val="-2"/>
          <w:position w:val="-1"/>
        </w:rPr>
        <w:t>o</w:t>
      </w:r>
      <w:r w:rsidRPr="003E731E">
        <w:rPr>
          <w:i/>
          <w:position w:val="-1"/>
        </w:rPr>
        <w:t>t</w:t>
      </w:r>
      <w:r w:rsidRPr="003E731E">
        <w:rPr>
          <w:i/>
          <w:spacing w:val="1"/>
          <w:position w:val="-1"/>
        </w:rPr>
        <w:t xml:space="preserve"> </w:t>
      </w:r>
      <w:r w:rsidRPr="003E731E">
        <w:rPr>
          <w:i/>
          <w:position w:val="-1"/>
        </w:rPr>
        <w:t>Programme</w:t>
      </w:r>
      <w:r w:rsidRPr="003E731E">
        <w:rPr>
          <w:spacing w:val="-2"/>
          <w:position w:val="-1"/>
        </w:rPr>
        <w:t>):</w:t>
      </w:r>
      <w:r w:rsidRPr="003E731E">
        <w:rPr>
          <w:position w:val="-1"/>
        </w:rPr>
        <w:t xml:space="preserve"> </w:t>
      </w:r>
      <w:sdt>
        <w:sdtPr>
          <w:rPr>
            <w:rStyle w:val="TABApp"/>
          </w:rPr>
          <w:id w:val="-1295899173"/>
          <w:placeholder>
            <w:docPart w:val="0C946CC2F5E12E4BB5E35C10AD687C8B"/>
          </w:placeholder>
          <w:showingPlcHdr/>
        </w:sdtPr>
        <w:sdtEndPr>
          <w:rPr>
            <w:rStyle w:val="TABApp"/>
          </w:rPr>
        </w:sdtEndPr>
        <w:sdtContent>
          <w:r w:rsidRPr="001B357B">
            <w:rPr>
              <w:rStyle w:val="PlaceholderText"/>
              <w:color w:val="1F497D" w:themeColor="text2"/>
            </w:rPr>
            <w:t>Click or tap here to enter text.</w:t>
          </w:r>
        </w:sdtContent>
      </w:sdt>
    </w:p>
    <w:p w14:paraId="246F2256" w14:textId="77777777" w:rsidR="00C452BD" w:rsidRPr="003E731E" w:rsidRDefault="00C452BD" w:rsidP="00C452BD">
      <w:pPr>
        <w:tabs>
          <w:tab w:val="left" w:pos="4940"/>
        </w:tabs>
        <w:spacing w:before="32" w:line="360" w:lineRule="auto"/>
      </w:pPr>
      <w:r w:rsidRPr="003E731E">
        <w:rPr>
          <w:spacing w:val="2"/>
          <w:position w:val="-1"/>
        </w:rPr>
        <w:t>E</w:t>
      </w:r>
      <w:r w:rsidRPr="003E731E">
        <w:rPr>
          <w:spacing w:val="-2"/>
          <w:position w:val="-1"/>
        </w:rPr>
        <w:t>-</w:t>
      </w:r>
      <w:r w:rsidRPr="003E731E">
        <w:rPr>
          <w:spacing w:val="-4"/>
          <w:position w:val="-1"/>
        </w:rPr>
        <w:t>m</w:t>
      </w:r>
      <w:r w:rsidRPr="003E731E">
        <w:rPr>
          <w:position w:val="-1"/>
        </w:rPr>
        <w:t>a</w:t>
      </w:r>
      <w:r w:rsidRPr="003E731E">
        <w:rPr>
          <w:spacing w:val="1"/>
          <w:position w:val="-1"/>
        </w:rPr>
        <w:t>i</w:t>
      </w:r>
      <w:r w:rsidRPr="003E731E">
        <w:rPr>
          <w:position w:val="-1"/>
        </w:rPr>
        <w:t>l</w:t>
      </w:r>
      <w:r w:rsidRPr="003E731E">
        <w:rPr>
          <w:spacing w:val="1"/>
          <w:position w:val="-1"/>
        </w:rPr>
        <w:t xml:space="preserve"> </w:t>
      </w:r>
      <w:r w:rsidRPr="003E731E">
        <w:rPr>
          <w:position w:val="-1"/>
        </w:rPr>
        <w:t>ad</w:t>
      </w:r>
      <w:r w:rsidRPr="003E731E">
        <w:rPr>
          <w:spacing w:val="-2"/>
          <w:position w:val="-1"/>
        </w:rPr>
        <w:t>d</w:t>
      </w:r>
      <w:r w:rsidRPr="003E731E">
        <w:rPr>
          <w:spacing w:val="1"/>
          <w:position w:val="-1"/>
        </w:rPr>
        <w:t>r</w:t>
      </w:r>
      <w:r w:rsidRPr="003E731E">
        <w:rPr>
          <w:position w:val="-1"/>
        </w:rPr>
        <w:t>e</w:t>
      </w:r>
      <w:r w:rsidRPr="003E731E">
        <w:rPr>
          <w:spacing w:val="-2"/>
          <w:position w:val="-1"/>
        </w:rPr>
        <w:t>s</w:t>
      </w:r>
      <w:r w:rsidRPr="003E731E">
        <w:rPr>
          <w:position w:val="-1"/>
        </w:rPr>
        <w:t xml:space="preserve">s: </w:t>
      </w:r>
      <w:sdt>
        <w:sdtPr>
          <w:rPr>
            <w:rStyle w:val="TABApp"/>
          </w:rPr>
          <w:id w:val="1069532725"/>
          <w:placeholder>
            <w:docPart w:val="0D7BF05FABE87A4EA99F22EE7430ECBC"/>
          </w:placeholder>
          <w:showingPlcHdr/>
        </w:sdtPr>
        <w:sdtEndPr>
          <w:rPr>
            <w:rStyle w:val="TABApp"/>
          </w:rPr>
        </w:sdtEndPr>
        <w:sdtContent>
          <w:r w:rsidRPr="001B357B">
            <w:rPr>
              <w:rStyle w:val="PlaceholderText"/>
              <w:color w:val="1F497D" w:themeColor="text2"/>
            </w:rPr>
            <w:t>Click or tap here to enter text.</w:t>
          </w:r>
        </w:sdtContent>
      </w:sdt>
      <w:r w:rsidRPr="003E731E">
        <w:rPr>
          <w:position w:val="-1"/>
        </w:rPr>
        <w:tab/>
      </w:r>
      <w:r w:rsidRPr="003E731E">
        <w:rPr>
          <w:spacing w:val="2"/>
          <w:position w:val="-1"/>
        </w:rPr>
        <w:t>T</w:t>
      </w:r>
      <w:r w:rsidRPr="003E731E">
        <w:rPr>
          <w:spacing w:val="-2"/>
          <w:position w:val="-1"/>
        </w:rPr>
        <w:t>e</w:t>
      </w:r>
      <w:r w:rsidRPr="003E731E">
        <w:rPr>
          <w:spacing w:val="1"/>
          <w:position w:val="-1"/>
        </w:rPr>
        <w:t>l</w:t>
      </w:r>
      <w:r w:rsidRPr="003E731E">
        <w:rPr>
          <w:position w:val="-1"/>
        </w:rPr>
        <w:t>ep</w:t>
      </w:r>
      <w:r w:rsidRPr="003E731E">
        <w:rPr>
          <w:spacing w:val="-2"/>
          <w:position w:val="-1"/>
        </w:rPr>
        <w:t>h</w:t>
      </w:r>
      <w:r w:rsidRPr="003E731E">
        <w:rPr>
          <w:position w:val="-1"/>
        </w:rPr>
        <w:t xml:space="preserve">one </w:t>
      </w:r>
      <w:r w:rsidRPr="003E731E">
        <w:rPr>
          <w:spacing w:val="-2"/>
          <w:position w:val="-1"/>
        </w:rPr>
        <w:t>#</w:t>
      </w:r>
      <w:r w:rsidRPr="003E731E">
        <w:rPr>
          <w:position w:val="-1"/>
        </w:rPr>
        <w:t xml:space="preserve">: </w:t>
      </w:r>
      <w:sdt>
        <w:sdtPr>
          <w:rPr>
            <w:rStyle w:val="TABApp"/>
          </w:rPr>
          <w:id w:val="1431238099"/>
          <w:placeholder>
            <w:docPart w:val="FD46EB2929AC07429603996FFCD040EA"/>
          </w:placeholder>
          <w:showingPlcHdr/>
        </w:sdtPr>
        <w:sdtEndPr>
          <w:rPr>
            <w:rStyle w:val="TABApp"/>
          </w:rPr>
        </w:sdtEndPr>
        <w:sdtContent>
          <w:r w:rsidRPr="001B357B">
            <w:rPr>
              <w:rStyle w:val="PlaceholderText"/>
              <w:color w:val="1F497D" w:themeColor="text2"/>
            </w:rPr>
            <w:t>Click or tap here to enter text.</w:t>
          </w:r>
        </w:sdtContent>
      </w:sdt>
    </w:p>
    <w:p w14:paraId="47DD08B1" w14:textId="093B1646" w:rsidR="00BB1FE1" w:rsidRDefault="00BB1FE1" w:rsidP="00BB1FE1">
      <w:pPr>
        <w:spacing w:after="160"/>
        <w:rPr>
          <w:szCs w:val="22"/>
        </w:rPr>
      </w:pPr>
    </w:p>
    <w:p w14:paraId="2C754AEC" w14:textId="4B9B7470" w:rsidR="00C452BD" w:rsidRPr="00A871D0" w:rsidRDefault="00C452BD" w:rsidP="00C452BD">
      <w:pPr>
        <w:spacing w:after="160"/>
        <w:rPr>
          <w:b/>
          <w:bCs/>
          <w:szCs w:val="22"/>
        </w:rPr>
      </w:pPr>
      <w:r>
        <w:rPr>
          <w:b/>
          <w:bCs/>
          <w:szCs w:val="22"/>
        </w:rPr>
        <w:t>2. Registry Representative Information</w:t>
      </w:r>
      <w:r w:rsidR="008635E8">
        <w:rPr>
          <w:rStyle w:val="FootnoteReference"/>
          <w:b/>
          <w:bCs/>
          <w:szCs w:val="22"/>
        </w:rPr>
        <w:footnoteReference w:id="6"/>
      </w:r>
    </w:p>
    <w:p w14:paraId="6E5F3A04" w14:textId="5E5D693F" w:rsidR="00C452BD" w:rsidRPr="003E731E" w:rsidRDefault="00C452BD" w:rsidP="00C452BD">
      <w:pPr>
        <w:pStyle w:val="Style1"/>
        <w:spacing w:line="276" w:lineRule="auto"/>
        <w:ind w:left="0" w:right="0"/>
      </w:pPr>
      <w:r w:rsidRPr="003E731E">
        <w:t xml:space="preserve">A. </w:t>
      </w:r>
      <w:r>
        <w:rPr>
          <w:u w:color="000000"/>
        </w:rPr>
        <w:t>Registry</w:t>
      </w:r>
      <w:r w:rsidRPr="003E731E">
        <w:rPr>
          <w:u w:color="000000"/>
        </w:rPr>
        <w:t xml:space="preserve"> </w:t>
      </w:r>
      <w:r w:rsidRPr="003E731E">
        <w:rPr>
          <w:spacing w:val="-4"/>
          <w:u w:color="000000"/>
        </w:rPr>
        <w:t>I</w:t>
      </w:r>
      <w:r w:rsidRPr="003E731E">
        <w:rPr>
          <w:u w:color="000000"/>
        </w:rPr>
        <w:t>n</w:t>
      </w:r>
      <w:r w:rsidRPr="003E731E">
        <w:rPr>
          <w:spacing w:val="1"/>
          <w:u w:color="000000"/>
        </w:rPr>
        <w:t>f</w:t>
      </w:r>
      <w:r w:rsidRPr="003E731E">
        <w:rPr>
          <w:u w:color="000000"/>
        </w:rPr>
        <w:t>o</w:t>
      </w:r>
      <w:r w:rsidRPr="003E731E">
        <w:rPr>
          <w:spacing w:val="1"/>
          <w:u w:color="000000"/>
        </w:rPr>
        <w:t>r</w:t>
      </w:r>
      <w:r w:rsidRPr="003E731E">
        <w:rPr>
          <w:spacing w:val="-4"/>
          <w:u w:color="000000"/>
        </w:rPr>
        <w:t>m</w:t>
      </w:r>
      <w:r w:rsidRPr="003E731E">
        <w:rPr>
          <w:u w:color="000000"/>
        </w:rPr>
        <w:t>a</w:t>
      </w:r>
      <w:r w:rsidRPr="003E731E">
        <w:rPr>
          <w:spacing w:val="1"/>
          <w:u w:color="000000"/>
        </w:rPr>
        <w:t>ti</w:t>
      </w:r>
      <w:r w:rsidRPr="003E731E">
        <w:rPr>
          <w:u w:color="000000"/>
        </w:rPr>
        <w:t>on</w:t>
      </w:r>
    </w:p>
    <w:p w14:paraId="56418C2F" w14:textId="77777777" w:rsidR="00C452BD" w:rsidRPr="003E731E" w:rsidRDefault="00C452BD" w:rsidP="00C452BD">
      <w:pPr>
        <w:spacing w:before="10"/>
      </w:pPr>
    </w:p>
    <w:p w14:paraId="2BABD419" w14:textId="1C1F2463" w:rsidR="00C452BD" w:rsidRPr="003E731E" w:rsidRDefault="00C452BD" w:rsidP="00C452BD">
      <w:pPr>
        <w:spacing w:line="360" w:lineRule="auto"/>
      </w:pPr>
      <w:r>
        <w:rPr>
          <w:position w:val="-1"/>
        </w:rPr>
        <w:t>Registry / system</w:t>
      </w:r>
      <w:r w:rsidRPr="003E731E">
        <w:rPr>
          <w:spacing w:val="-3"/>
          <w:position w:val="-1"/>
        </w:rPr>
        <w:t xml:space="preserve"> </w:t>
      </w:r>
      <w:r w:rsidRPr="003E731E">
        <w:rPr>
          <w:position w:val="-1"/>
        </w:rPr>
        <w:t>na</w:t>
      </w:r>
      <w:r w:rsidRPr="003E731E">
        <w:rPr>
          <w:spacing w:val="-3"/>
          <w:position w:val="-1"/>
        </w:rPr>
        <w:t>m</w:t>
      </w:r>
      <w:r w:rsidRPr="003E731E">
        <w:rPr>
          <w:position w:val="-1"/>
        </w:rPr>
        <w:t>e:</w:t>
      </w:r>
      <w:r>
        <w:rPr>
          <w:position w:val="-1"/>
        </w:rPr>
        <w:t xml:space="preserve"> </w:t>
      </w:r>
      <w:sdt>
        <w:sdtPr>
          <w:rPr>
            <w:rStyle w:val="Style13"/>
          </w:rPr>
          <w:id w:val="642860012"/>
          <w:placeholder>
            <w:docPart w:val="6125A39DC9794E4E8B1ED077B2AB9B4F"/>
          </w:placeholder>
        </w:sdtPr>
        <w:sdtEndPr>
          <w:rPr>
            <w:rStyle w:val="DefaultParagraphFont"/>
            <w:color w:val="auto"/>
            <w:position w:val="-1"/>
          </w:rPr>
        </w:sdtEndPr>
        <w:sdtContent>
          <w:sdt>
            <w:sdtPr>
              <w:rPr>
                <w:rStyle w:val="TABApp"/>
              </w:rPr>
              <w:id w:val="-58333469"/>
              <w:placeholder>
                <w:docPart w:val="BD9280CB66244148B37DB3473C0588DA"/>
              </w:placeholder>
            </w:sdtPr>
            <w:sdtEndPr>
              <w:rPr>
                <w:rStyle w:val="DefaultParagraphFont"/>
                <w:rFonts w:ascii="Times New Roman" w:hAnsi="Times New Roman"/>
                <w:color w:val="auto"/>
                <w:position w:val="-1"/>
              </w:rPr>
            </w:sdtEndPr>
            <w:sdtContent>
              <w:sdt>
                <w:sdtPr>
                  <w:rPr>
                    <w:rStyle w:val="TABApp"/>
                  </w:rPr>
                  <w:id w:val="160358487"/>
                  <w:placeholder>
                    <w:docPart w:val="B733775E7CEBA947B1D63180C15F3356"/>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79F48192" w14:textId="3502E86D" w:rsidR="00C452BD" w:rsidRPr="003E731E" w:rsidRDefault="00C452BD" w:rsidP="00C452BD">
      <w:pPr>
        <w:spacing w:before="32" w:line="360" w:lineRule="auto"/>
        <w:rPr>
          <w:spacing w:val="-1"/>
        </w:rPr>
      </w:pPr>
      <w:r w:rsidRPr="003E731E">
        <w:rPr>
          <w:spacing w:val="-1"/>
        </w:rPr>
        <w:t xml:space="preserve">Administering Organization: </w:t>
      </w:r>
      <w:sdt>
        <w:sdtPr>
          <w:rPr>
            <w:spacing w:val="-1"/>
          </w:rPr>
          <w:id w:val="-645043861"/>
          <w:placeholder>
            <w:docPart w:val="6125A39DC9794E4E8B1ED077B2AB9B4F"/>
          </w:placeholder>
        </w:sdtPr>
        <w:sdtEndPr/>
        <w:sdtContent>
          <w:sdt>
            <w:sdtPr>
              <w:rPr>
                <w:position w:val="-1"/>
              </w:rPr>
              <w:id w:val="-1852174767"/>
              <w:placeholder>
                <w:docPart w:val="1061528634459D40B2D22C4623383DB9"/>
              </w:placeholder>
            </w:sdtPr>
            <w:sdtEndPr/>
            <w:sdtContent>
              <w:sdt>
                <w:sdtPr>
                  <w:rPr>
                    <w:rStyle w:val="TABApp"/>
                  </w:rPr>
                  <w:id w:val="-1891333267"/>
                  <w:placeholder>
                    <w:docPart w:val="40B242AFE70672448F7D93DD5EF08BC8"/>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341BAA9C" w14:textId="77777777" w:rsidR="00C452BD" w:rsidRPr="003E731E" w:rsidRDefault="00C452BD" w:rsidP="00C452BD">
      <w:pPr>
        <w:spacing w:before="32" w:line="360" w:lineRule="auto"/>
      </w:pPr>
      <w:r w:rsidRPr="003E731E">
        <w:rPr>
          <w:spacing w:val="-1"/>
        </w:rPr>
        <w:t>O</w:t>
      </w:r>
      <w:r w:rsidRPr="003E731E">
        <w:rPr>
          <w:spacing w:val="1"/>
        </w:rPr>
        <w:t>ff</w:t>
      </w:r>
      <w:r w:rsidRPr="003E731E">
        <w:rPr>
          <w:spacing w:val="-1"/>
        </w:rPr>
        <w:t>i</w:t>
      </w:r>
      <w:r w:rsidRPr="003E731E">
        <w:t>c</w:t>
      </w:r>
      <w:r w:rsidRPr="003E731E">
        <w:rPr>
          <w:spacing w:val="1"/>
        </w:rPr>
        <w:t>i</w:t>
      </w:r>
      <w:r w:rsidRPr="003E731E">
        <w:rPr>
          <w:spacing w:val="-2"/>
        </w:rPr>
        <w:t>a</w:t>
      </w:r>
      <w:r w:rsidRPr="003E731E">
        <w:t>l</w:t>
      </w:r>
      <w:r w:rsidRPr="003E731E">
        <w:rPr>
          <w:spacing w:val="1"/>
        </w:rPr>
        <w:t xml:space="preserve"> </w:t>
      </w:r>
      <w:r w:rsidRPr="003E731E">
        <w:rPr>
          <w:spacing w:val="-4"/>
        </w:rPr>
        <w:t>m</w:t>
      </w:r>
      <w:r w:rsidRPr="003E731E">
        <w:t>a</w:t>
      </w:r>
      <w:r w:rsidRPr="003E731E">
        <w:rPr>
          <w:spacing w:val="1"/>
        </w:rPr>
        <w:t>i</w:t>
      </w:r>
      <w:r w:rsidRPr="003E731E">
        <w:rPr>
          <w:spacing w:val="-1"/>
        </w:rPr>
        <w:t>l</w:t>
      </w:r>
      <w:r w:rsidRPr="003E731E">
        <w:rPr>
          <w:spacing w:val="1"/>
        </w:rPr>
        <w:t>i</w:t>
      </w:r>
      <w:r w:rsidRPr="003E731E">
        <w:t>ng add</w:t>
      </w:r>
      <w:r w:rsidRPr="003E731E">
        <w:rPr>
          <w:spacing w:val="1"/>
        </w:rPr>
        <w:t>r</w:t>
      </w:r>
      <w:r w:rsidRPr="003E731E">
        <w:rPr>
          <w:spacing w:val="-2"/>
        </w:rPr>
        <w:t>e</w:t>
      </w:r>
      <w:r w:rsidRPr="003E731E">
        <w:t>s</w:t>
      </w:r>
      <w:r w:rsidRPr="003E731E">
        <w:rPr>
          <w:spacing w:val="-1"/>
        </w:rPr>
        <w:t>s</w:t>
      </w:r>
      <w:r w:rsidRPr="003E731E">
        <w:t>:</w:t>
      </w:r>
      <w:r>
        <w:rPr>
          <w:spacing w:val="-1"/>
        </w:rPr>
        <w:t xml:space="preserve"> </w:t>
      </w:r>
      <w:sdt>
        <w:sdtPr>
          <w:rPr>
            <w:spacing w:val="-1"/>
          </w:rPr>
          <w:id w:val="682322450"/>
          <w:placeholder>
            <w:docPart w:val="6125A39DC9794E4E8B1ED077B2AB9B4F"/>
          </w:placeholder>
        </w:sdtPr>
        <w:sdtEndPr/>
        <w:sdtContent>
          <w:sdt>
            <w:sdtPr>
              <w:rPr>
                <w:rStyle w:val="TABApp"/>
              </w:rPr>
              <w:id w:val="-1954552409"/>
              <w:placeholder>
                <w:docPart w:val="DEC0604D5A0BB44B98FABEEA4E310C22"/>
              </w:placeholder>
              <w:showingPlcHdr/>
            </w:sdtPr>
            <w:sdtEndPr>
              <w:rPr>
                <w:rStyle w:val="TABApp"/>
              </w:rPr>
            </w:sdtEndPr>
            <w:sdtContent>
              <w:r w:rsidRPr="001B357B">
                <w:rPr>
                  <w:rStyle w:val="PlaceholderText"/>
                  <w:color w:val="1F497D" w:themeColor="text2"/>
                </w:rPr>
                <w:t>Click or tap here to enter text.</w:t>
              </w:r>
            </w:sdtContent>
          </w:sdt>
        </w:sdtContent>
      </w:sdt>
    </w:p>
    <w:p w14:paraId="246D0428" w14:textId="77777777" w:rsidR="00C452BD" w:rsidRPr="003E731E" w:rsidRDefault="00C452BD" w:rsidP="00C452BD">
      <w:pPr>
        <w:tabs>
          <w:tab w:val="left" w:pos="993"/>
        </w:tabs>
        <w:spacing w:line="360" w:lineRule="auto"/>
        <w:rPr>
          <w:position w:val="-1"/>
        </w:rPr>
      </w:pPr>
      <w:r w:rsidRPr="003E731E">
        <w:rPr>
          <w:spacing w:val="2"/>
          <w:position w:val="-1"/>
        </w:rPr>
        <w:t>T</w:t>
      </w:r>
      <w:r w:rsidRPr="003E731E">
        <w:rPr>
          <w:spacing w:val="-2"/>
          <w:position w:val="-1"/>
        </w:rPr>
        <w:t>e</w:t>
      </w:r>
      <w:r w:rsidRPr="003E731E">
        <w:rPr>
          <w:spacing w:val="1"/>
          <w:position w:val="-1"/>
        </w:rPr>
        <w:t>l</w:t>
      </w:r>
      <w:r w:rsidRPr="003E731E">
        <w:rPr>
          <w:position w:val="-1"/>
        </w:rPr>
        <w:t>ep</w:t>
      </w:r>
      <w:r w:rsidRPr="003E731E">
        <w:rPr>
          <w:spacing w:val="-2"/>
          <w:position w:val="-1"/>
        </w:rPr>
        <w:t>h</w:t>
      </w:r>
      <w:r w:rsidRPr="003E731E">
        <w:rPr>
          <w:position w:val="-1"/>
        </w:rPr>
        <w:t xml:space="preserve">one </w:t>
      </w:r>
      <w:r w:rsidRPr="003E731E">
        <w:rPr>
          <w:spacing w:val="-2"/>
          <w:position w:val="-1"/>
        </w:rPr>
        <w:t>#</w:t>
      </w:r>
      <w:r w:rsidRPr="003E731E">
        <w:rPr>
          <w:position w:val="-1"/>
        </w:rPr>
        <w:t>:</w:t>
      </w:r>
      <w:r w:rsidRPr="003E731E">
        <w:rPr>
          <w:position w:val="-1"/>
        </w:rPr>
        <w:tab/>
      </w:r>
      <w:sdt>
        <w:sdtPr>
          <w:rPr>
            <w:rStyle w:val="TABApp"/>
          </w:rPr>
          <w:id w:val="-1448922153"/>
          <w:placeholder>
            <w:docPart w:val="6125A39DC9794E4E8B1ED077B2AB9B4F"/>
          </w:placeholder>
        </w:sdtPr>
        <w:sdtEndPr>
          <w:rPr>
            <w:rStyle w:val="TABApp"/>
          </w:rPr>
        </w:sdtEndPr>
        <w:sdtContent>
          <w:sdt>
            <w:sdtPr>
              <w:rPr>
                <w:rStyle w:val="TABApp"/>
              </w:rPr>
              <w:id w:val="246168188"/>
              <w:placeholder>
                <w:docPart w:val="95E9256509282B4A87C0D05F3EC686A4"/>
              </w:placeholder>
            </w:sdtPr>
            <w:sdtEndPr>
              <w:rPr>
                <w:rStyle w:val="TABApp"/>
              </w:rPr>
            </w:sdtEndPr>
            <w:sdtContent>
              <w:sdt>
                <w:sdtPr>
                  <w:rPr>
                    <w:rStyle w:val="TABApp"/>
                  </w:rPr>
                  <w:id w:val="5565524"/>
                  <w:placeholder>
                    <w:docPart w:val="D3CAA9DA7591EC43BFF27E526579A2B5"/>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05453213" w14:textId="77777777" w:rsidR="00C452BD" w:rsidRPr="003E731E" w:rsidRDefault="00C452BD" w:rsidP="00C452BD">
      <w:pPr>
        <w:spacing w:line="360" w:lineRule="auto"/>
      </w:pPr>
      <w:r w:rsidRPr="003E731E">
        <w:rPr>
          <w:spacing w:val="-1"/>
          <w:position w:val="-1"/>
        </w:rPr>
        <w:t>O</w:t>
      </w:r>
      <w:r w:rsidRPr="003E731E">
        <w:rPr>
          <w:spacing w:val="1"/>
          <w:position w:val="-1"/>
        </w:rPr>
        <w:t>ff</w:t>
      </w:r>
      <w:r w:rsidRPr="003E731E">
        <w:rPr>
          <w:spacing w:val="-1"/>
          <w:position w:val="-1"/>
        </w:rPr>
        <w:t>i</w:t>
      </w:r>
      <w:r w:rsidRPr="003E731E">
        <w:rPr>
          <w:position w:val="-1"/>
        </w:rPr>
        <w:t>c</w:t>
      </w:r>
      <w:r w:rsidRPr="003E731E">
        <w:rPr>
          <w:spacing w:val="1"/>
          <w:position w:val="-1"/>
        </w:rPr>
        <w:t>i</w:t>
      </w:r>
      <w:r w:rsidRPr="003E731E">
        <w:rPr>
          <w:spacing w:val="-2"/>
          <w:position w:val="-1"/>
        </w:rPr>
        <w:t>a</w:t>
      </w:r>
      <w:r w:rsidRPr="003E731E">
        <w:rPr>
          <w:position w:val="-1"/>
        </w:rPr>
        <w:t>l</w:t>
      </w:r>
      <w:r w:rsidRPr="003E731E">
        <w:rPr>
          <w:spacing w:val="1"/>
          <w:position w:val="-1"/>
        </w:rPr>
        <w:t xml:space="preserve"> </w:t>
      </w:r>
      <w:r w:rsidRPr="003E731E">
        <w:rPr>
          <w:spacing w:val="-1"/>
          <w:position w:val="-1"/>
        </w:rPr>
        <w:t>w</w:t>
      </w:r>
      <w:r w:rsidRPr="003E731E">
        <w:rPr>
          <w:position w:val="-1"/>
        </w:rPr>
        <w:t>eb</w:t>
      </w:r>
      <w:r w:rsidRPr="003E731E">
        <w:rPr>
          <w:spacing w:val="-2"/>
          <w:position w:val="-1"/>
        </w:rPr>
        <w:t xml:space="preserve"> </w:t>
      </w:r>
      <w:r w:rsidRPr="003E731E">
        <w:rPr>
          <w:position w:val="-1"/>
        </w:rPr>
        <w:t>add</w:t>
      </w:r>
      <w:r w:rsidRPr="003E731E">
        <w:rPr>
          <w:spacing w:val="-1"/>
          <w:position w:val="-1"/>
        </w:rPr>
        <w:t>r</w:t>
      </w:r>
      <w:r w:rsidRPr="003E731E">
        <w:rPr>
          <w:position w:val="-1"/>
        </w:rPr>
        <w:t>e</w:t>
      </w:r>
      <w:r w:rsidRPr="003E731E">
        <w:rPr>
          <w:spacing w:val="1"/>
          <w:position w:val="-1"/>
        </w:rPr>
        <w:t>s</w:t>
      </w:r>
      <w:r w:rsidRPr="003E731E">
        <w:rPr>
          <w:spacing w:val="-2"/>
          <w:position w:val="-1"/>
        </w:rPr>
        <w:t>s</w:t>
      </w:r>
      <w:r w:rsidRPr="003E731E">
        <w:rPr>
          <w:position w:val="-1"/>
        </w:rPr>
        <w:t>:</w:t>
      </w:r>
      <w:r w:rsidRPr="003E731E">
        <w:rPr>
          <w:spacing w:val="-1"/>
        </w:rPr>
        <w:t xml:space="preserve"> </w:t>
      </w:r>
      <w:sdt>
        <w:sdtPr>
          <w:rPr>
            <w:spacing w:val="-1"/>
          </w:rPr>
          <w:id w:val="-1208026742"/>
          <w:placeholder>
            <w:docPart w:val="6125A39DC9794E4E8B1ED077B2AB9B4F"/>
          </w:placeholder>
        </w:sdtPr>
        <w:sdtEndPr/>
        <w:sdtContent>
          <w:sdt>
            <w:sdtPr>
              <w:rPr>
                <w:position w:val="-1"/>
              </w:rPr>
              <w:id w:val="-2032021980"/>
              <w:placeholder>
                <w:docPart w:val="640791687F82C34096777A707DD0CCC4"/>
              </w:placeholder>
            </w:sdtPr>
            <w:sdtEndPr/>
            <w:sdtContent>
              <w:sdt>
                <w:sdtPr>
                  <w:rPr>
                    <w:rStyle w:val="TABApp"/>
                  </w:rPr>
                  <w:id w:val="-1458257057"/>
                  <w:placeholder>
                    <w:docPart w:val="92FCD3EC1543EA4B862F4343DCD62CD9"/>
                  </w:placeholder>
                  <w:showingPlcHdr/>
                </w:sdtPr>
                <w:sdtEndPr>
                  <w:rPr>
                    <w:rStyle w:val="TABApp"/>
                  </w:rPr>
                </w:sdtEndPr>
                <w:sdtContent>
                  <w:r w:rsidRPr="001B357B">
                    <w:rPr>
                      <w:rStyle w:val="PlaceholderText"/>
                      <w:color w:val="1F497D" w:themeColor="text2"/>
                    </w:rPr>
                    <w:t>Click or tap here to enter text.</w:t>
                  </w:r>
                </w:sdtContent>
              </w:sdt>
            </w:sdtContent>
          </w:sdt>
        </w:sdtContent>
      </w:sdt>
    </w:p>
    <w:p w14:paraId="4A9EB794" w14:textId="77777777" w:rsidR="00C452BD" w:rsidRPr="003E731E" w:rsidRDefault="00C452BD" w:rsidP="00C452BD"/>
    <w:p w14:paraId="45F576D7" w14:textId="1CE19FBC" w:rsidR="00C452BD" w:rsidRPr="003E731E" w:rsidRDefault="00C452BD" w:rsidP="00C452BD">
      <w:pPr>
        <w:pStyle w:val="Style1"/>
        <w:spacing w:line="276" w:lineRule="auto"/>
        <w:ind w:left="0" w:right="0"/>
      </w:pPr>
      <w:r w:rsidRPr="003E731E">
        <w:t xml:space="preserve">B. </w:t>
      </w:r>
      <w:r w:rsidR="008635E8">
        <w:t>Registry</w:t>
      </w:r>
      <w:r w:rsidRPr="003E731E">
        <w:t xml:space="preserve"> </w:t>
      </w:r>
      <w:r w:rsidRPr="007261DF">
        <w:t>Administrator Information</w:t>
      </w:r>
      <w:r w:rsidR="008635E8" w:rsidRPr="007261DF">
        <w:t xml:space="preserve"> (i.e., individual contact person)</w:t>
      </w:r>
    </w:p>
    <w:p w14:paraId="74DCFA48" w14:textId="77777777" w:rsidR="00C452BD" w:rsidRPr="003E731E" w:rsidRDefault="00C452BD" w:rsidP="00C452BD"/>
    <w:p w14:paraId="5C7A96BD" w14:textId="77777777" w:rsidR="00C452BD" w:rsidRPr="003E731E" w:rsidRDefault="00C452BD" w:rsidP="00C452BD">
      <w:pPr>
        <w:spacing w:line="360" w:lineRule="auto"/>
      </w:pPr>
      <w:r w:rsidRPr="003E731E">
        <w:rPr>
          <w:position w:val="-1"/>
        </w:rPr>
        <w:t>Full</w:t>
      </w:r>
      <w:r w:rsidRPr="003E731E">
        <w:rPr>
          <w:spacing w:val="2"/>
          <w:position w:val="-1"/>
        </w:rPr>
        <w:t xml:space="preserve"> </w:t>
      </w:r>
      <w:r w:rsidRPr="003E731E">
        <w:rPr>
          <w:spacing w:val="-2"/>
          <w:position w:val="-1"/>
        </w:rPr>
        <w:t>n</w:t>
      </w:r>
      <w:r w:rsidRPr="003E731E">
        <w:rPr>
          <w:position w:val="-1"/>
        </w:rPr>
        <w:t>a</w:t>
      </w:r>
      <w:r w:rsidRPr="003E731E">
        <w:rPr>
          <w:spacing w:val="-3"/>
          <w:position w:val="-1"/>
        </w:rPr>
        <w:t>m</w:t>
      </w:r>
      <w:r w:rsidRPr="003E731E">
        <w:rPr>
          <w:position w:val="-1"/>
        </w:rPr>
        <w:t xml:space="preserve">e and </w:t>
      </w:r>
      <w:r w:rsidRPr="003E731E">
        <w:rPr>
          <w:spacing w:val="-1"/>
          <w:position w:val="-1"/>
        </w:rPr>
        <w:t>t</w:t>
      </w:r>
      <w:r w:rsidRPr="003E731E">
        <w:rPr>
          <w:spacing w:val="1"/>
          <w:position w:val="-1"/>
        </w:rPr>
        <w:t>i</w:t>
      </w:r>
      <w:r w:rsidRPr="003E731E">
        <w:rPr>
          <w:spacing w:val="-1"/>
          <w:position w:val="-1"/>
        </w:rPr>
        <w:t>t</w:t>
      </w:r>
      <w:r w:rsidRPr="003E731E">
        <w:rPr>
          <w:spacing w:val="1"/>
          <w:position w:val="-1"/>
        </w:rPr>
        <w:t>l</w:t>
      </w:r>
      <w:r w:rsidRPr="003E731E">
        <w:rPr>
          <w:spacing w:val="-2"/>
          <w:position w:val="-1"/>
        </w:rPr>
        <w:t>e</w:t>
      </w:r>
      <w:r w:rsidRPr="003E731E">
        <w:rPr>
          <w:position w:val="-1"/>
        </w:rPr>
        <w:t xml:space="preserve">: </w:t>
      </w:r>
      <w:sdt>
        <w:sdtPr>
          <w:rPr>
            <w:rStyle w:val="TABApp"/>
          </w:rPr>
          <w:id w:val="-2005888514"/>
          <w:placeholder>
            <w:docPart w:val="DAC45B6A16794E46B2C5C5C2825E9B44"/>
          </w:placeholder>
          <w:showingPlcHdr/>
        </w:sdtPr>
        <w:sdtEndPr>
          <w:rPr>
            <w:rStyle w:val="TABApp"/>
          </w:rPr>
        </w:sdtEndPr>
        <w:sdtContent>
          <w:r w:rsidRPr="001B357B">
            <w:rPr>
              <w:rStyle w:val="PlaceholderText"/>
              <w:color w:val="1F497D" w:themeColor="text2"/>
            </w:rPr>
            <w:t>Click or tap here to enter text.</w:t>
          </w:r>
        </w:sdtContent>
      </w:sdt>
    </w:p>
    <w:p w14:paraId="65F5B0CB" w14:textId="78A200DD" w:rsidR="00C452BD" w:rsidRPr="003E731E" w:rsidRDefault="00C452BD" w:rsidP="00C452BD">
      <w:pPr>
        <w:spacing w:before="32" w:line="360" w:lineRule="auto"/>
      </w:pPr>
      <w:r w:rsidRPr="003E731E">
        <w:rPr>
          <w:position w:val="-1"/>
        </w:rPr>
        <w:t>E</w:t>
      </w:r>
      <w:r w:rsidRPr="003E731E">
        <w:rPr>
          <w:spacing w:val="-4"/>
          <w:position w:val="-1"/>
        </w:rPr>
        <w:t>m</w:t>
      </w:r>
      <w:r w:rsidRPr="003E731E">
        <w:rPr>
          <w:position w:val="-1"/>
        </w:rPr>
        <w:t>p</w:t>
      </w:r>
      <w:r w:rsidRPr="003E731E">
        <w:rPr>
          <w:spacing w:val="1"/>
          <w:position w:val="-1"/>
        </w:rPr>
        <w:t>l</w:t>
      </w:r>
      <w:r w:rsidRPr="003E731E">
        <w:rPr>
          <w:position w:val="-1"/>
        </w:rPr>
        <w:t>o</w:t>
      </w:r>
      <w:r w:rsidRPr="003E731E">
        <w:rPr>
          <w:spacing w:val="-2"/>
          <w:position w:val="-1"/>
        </w:rPr>
        <w:t>y</w:t>
      </w:r>
      <w:r w:rsidRPr="003E731E">
        <w:rPr>
          <w:position w:val="-1"/>
        </w:rPr>
        <w:t>er</w:t>
      </w:r>
      <w:r w:rsidRPr="003E731E">
        <w:rPr>
          <w:spacing w:val="1"/>
          <w:position w:val="-1"/>
        </w:rPr>
        <w:t xml:space="preserve"> </w:t>
      </w:r>
      <w:r w:rsidRPr="003E731E">
        <w:rPr>
          <w:position w:val="-1"/>
        </w:rPr>
        <w:t>/</w:t>
      </w:r>
      <w:r w:rsidRPr="003E731E">
        <w:rPr>
          <w:spacing w:val="1"/>
          <w:position w:val="-1"/>
        </w:rPr>
        <w:t xml:space="preserve"> </w:t>
      </w:r>
      <w:r w:rsidRPr="003E731E">
        <w:rPr>
          <w:spacing w:val="-1"/>
          <w:position w:val="-1"/>
        </w:rPr>
        <w:t>C</w:t>
      </w:r>
      <w:r w:rsidRPr="003E731E">
        <w:rPr>
          <w:position w:val="-1"/>
        </w:rPr>
        <w:t>o</w:t>
      </w:r>
      <w:r w:rsidRPr="003E731E">
        <w:rPr>
          <w:spacing w:val="-4"/>
          <w:position w:val="-1"/>
        </w:rPr>
        <w:t>m</w:t>
      </w:r>
      <w:r w:rsidRPr="003E731E">
        <w:rPr>
          <w:position w:val="-1"/>
        </w:rPr>
        <w:t>pany</w:t>
      </w:r>
      <w:r w:rsidRPr="003E731E">
        <w:rPr>
          <w:spacing w:val="-2"/>
          <w:position w:val="-1"/>
        </w:rPr>
        <w:t xml:space="preserve"> </w:t>
      </w:r>
      <w:r w:rsidRPr="003E731E">
        <w:rPr>
          <w:spacing w:val="1"/>
          <w:position w:val="-1"/>
        </w:rPr>
        <w:t>(</w:t>
      </w:r>
      <w:r w:rsidRPr="003E731E">
        <w:rPr>
          <w:i/>
          <w:spacing w:val="1"/>
          <w:position w:val="-1"/>
        </w:rPr>
        <w:t>i</w:t>
      </w:r>
      <w:r w:rsidRPr="003E731E">
        <w:rPr>
          <w:i/>
          <w:position w:val="-1"/>
        </w:rPr>
        <w:t>f</w:t>
      </w:r>
      <w:r w:rsidRPr="003E731E">
        <w:rPr>
          <w:i/>
          <w:spacing w:val="1"/>
          <w:position w:val="-1"/>
        </w:rPr>
        <w:t xml:space="preserve"> </w:t>
      </w:r>
      <w:r w:rsidRPr="003E731E">
        <w:rPr>
          <w:i/>
          <w:position w:val="-1"/>
        </w:rPr>
        <w:t>n</w:t>
      </w:r>
      <w:r w:rsidRPr="003E731E">
        <w:rPr>
          <w:i/>
          <w:spacing w:val="-2"/>
          <w:position w:val="-1"/>
        </w:rPr>
        <w:t>o</w:t>
      </w:r>
      <w:r w:rsidRPr="003E731E">
        <w:rPr>
          <w:i/>
          <w:position w:val="-1"/>
        </w:rPr>
        <w:t>t</w:t>
      </w:r>
      <w:r w:rsidRPr="003E731E">
        <w:rPr>
          <w:i/>
          <w:spacing w:val="1"/>
          <w:position w:val="-1"/>
        </w:rPr>
        <w:t xml:space="preserve"> </w:t>
      </w:r>
      <w:r w:rsidR="00122781">
        <w:rPr>
          <w:i/>
          <w:position w:val="-1"/>
        </w:rPr>
        <w:t>Registry Administering Organization</w:t>
      </w:r>
      <w:r w:rsidRPr="003E731E">
        <w:rPr>
          <w:spacing w:val="-2"/>
          <w:position w:val="-1"/>
        </w:rPr>
        <w:t>):</w:t>
      </w:r>
      <w:r w:rsidRPr="003E731E">
        <w:rPr>
          <w:position w:val="-1"/>
        </w:rPr>
        <w:t xml:space="preserve"> </w:t>
      </w:r>
      <w:sdt>
        <w:sdtPr>
          <w:rPr>
            <w:rStyle w:val="TABApp"/>
          </w:rPr>
          <w:id w:val="334804838"/>
          <w:placeholder>
            <w:docPart w:val="CD79894B86B59446A2F5D352DA13CE59"/>
          </w:placeholder>
          <w:showingPlcHdr/>
        </w:sdtPr>
        <w:sdtEndPr>
          <w:rPr>
            <w:rStyle w:val="TABApp"/>
          </w:rPr>
        </w:sdtEndPr>
        <w:sdtContent>
          <w:r w:rsidRPr="001B357B">
            <w:rPr>
              <w:rStyle w:val="PlaceholderText"/>
              <w:color w:val="1F497D" w:themeColor="text2"/>
            </w:rPr>
            <w:t>Click or tap here to enter text.</w:t>
          </w:r>
        </w:sdtContent>
      </w:sdt>
    </w:p>
    <w:p w14:paraId="1D8C3750" w14:textId="77777777" w:rsidR="00C452BD" w:rsidRPr="003E731E" w:rsidRDefault="00C452BD" w:rsidP="00C452BD">
      <w:pPr>
        <w:tabs>
          <w:tab w:val="left" w:pos="4940"/>
        </w:tabs>
        <w:spacing w:before="32" w:line="360" w:lineRule="auto"/>
      </w:pPr>
      <w:r w:rsidRPr="003E731E">
        <w:rPr>
          <w:spacing w:val="2"/>
          <w:position w:val="-1"/>
        </w:rPr>
        <w:t>E</w:t>
      </w:r>
      <w:r w:rsidRPr="003E731E">
        <w:rPr>
          <w:spacing w:val="-2"/>
          <w:position w:val="-1"/>
        </w:rPr>
        <w:t>-</w:t>
      </w:r>
      <w:r w:rsidRPr="003E731E">
        <w:rPr>
          <w:spacing w:val="-4"/>
          <w:position w:val="-1"/>
        </w:rPr>
        <w:t>m</w:t>
      </w:r>
      <w:r w:rsidRPr="003E731E">
        <w:rPr>
          <w:position w:val="-1"/>
        </w:rPr>
        <w:t>a</w:t>
      </w:r>
      <w:r w:rsidRPr="003E731E">
        <w:rPr>
          <w:spacing w:val="1"/>
          <w:position w:val="-1"/>
        </w:rPr>
        <w:t>i</w:t>
      </w:r>
      <w:r w:rsidRPr="003E731E">
        <w:rPr>
          <w:position w:val="-1"/>
        </w:rPr>
        <w:t>l</w:t>
      </w:r>
      <w:r w:rsidRPr="003E731E">
        <w:rPr>
          <w:spacing w:val="1"/>
          <w:position w:val="-1"/>
        </w:rPr>
        <w:t xml:space="preserve"> </w:t>
      </w:r>
      <w:r w:rsidRPr="003E731E">
        <w:rPr>
          <w:position w:val="-1"/>
        </w:rPr>
        <w:t>ad</w:t>
      </w:r>
      <w:r w:rsidRPr="003E731E">
        <w:rPr>
          <w:spacing w:val="-2"/>
          <w:position w:val="-1"/>
        </w:rPr>
        <w:t>d</w:t>
      </w:r>
      <w:r w:rsidRPr="003E731E">
        <w:rPr>
          <w:spacing w:val="1"/>
          <w:position w:val="-1"/>
        </w:rPr>
        <w:t>r</w:t>
      </w:r>
      <w:r w:rsidRPr="003E731E">
        <w:rPr>
          <w:position w:val="-1"/>
        </w:rPr>
        <w:t>e</w:t>
      </w:r>
      <w:r w:rsidRPr="003E731E">
        <w:rPr>
          <w:spacing w:val="-2"/>
          <w:position w:val="-1"/>
        </w:rPr>
        <w:t>s</w:t>
      </w:r>
      <w:r w:rsidRPr="003E731E">
        <w:rPr>
          <w:position w:val="-1"/>
        </w:rPr>
        <w:t>s:</w:t>
      </w:r>
      <w:r>
        <w:rPr>
          <w:position w:val="-1"/>
        </w:rPr>
        <w:t xml:space="preserve"> </w:t>
      </w:r>
      <w:sdt>
        <w:sdtPr>
          <w:rPr>
            <w:position w:val="-1"/>
          </w:rPr>
          <w:id w:val="700138627"/>
          <w:placeholder>
            <w:docPart w:val="F9C078A57CC96C4EACBFAAA751D26F2A"/>
          </w:placeholder>
        </w:sdtPr>
        <w:sdtEndPr/>
        <w:sdtContent>
          <w:sdt>
            <w:sdtPr>
              <w:rPr>
                <w:rStyle w:val="TABApp"/>
              </w:rPr>
              <w:id w:val="-1640724060"/>
              <w:placeholder>
                <w:docPart w:val="CA37D146842E1740866690C7784018CE"/>
              </w:placeholder>
              <w:showingPlcHdr/>
            </w:sdtPr>
            <w:sdtEndPr>
              <w:rPr>
                <w:rStyle w:val="TABApp"/>
              </w:rPr>
            </w:sdtEndPr>
            <w:sdtContent>
              <w:r w:rsidRPr="001B357B">
                <w:rPr>
                  <w:rStyle w:val="PlaceholderText"/>
                  <w:color w:val="1F497D" w:themeColor="text2"/>
                </w:rPr>
                <w:t>Click or tap here to enter text.</w:t>
              </w:r>
            </w:sdtContent>
          </w:sdt>
        </w:sdtContent>
      </w:sdt>
      <w:r w:rsidRPr="003E731E">
        <w:rPr>
          <w:position w:val="-1"/>
        </w:rPr>
        <w:tab/>
      </w:r>
      <w:r w:rsidRPr="003E731E">
        <w:rPr>
          <w:spacing w:val="2"/>
          <w:position w:val="-1"/>
        </w:rPr>
        <w:t>T</w:t>
      </w:r>
      <w:r w:rsidRPr="003E731E">
        <w:rPr>
          <w:spacing w:val="-2"/>
          <w:position w:val="-1"/>
        </w:rPr>
        <w:t>e</w:t>
      </w:r>
      <w:r w:rsidRPr="003E731E">
        <w:rPr>
          <w:spacing w:val="1"/>
          <w:position w:val="-1"/>
        </w:rPr>
        <w:t>l</w:t>
      </w:r>
      <w:r w:rsidRPr="003E731E">
        <w:rPr>
          <w:position w:val="-1"/>
        </w:rPr>
        <w:t>ep</w:t>
      </w:r>
      <w:r w:rsidRPr="003E731E">
        <w:rPr>
          <w:spacing w:val="-2"/>
          <w:position w:val="-1"/>
        </w:rPr>
        <w:t>h</w:t>
      </w:r>
      <w:r w:rsidRPr="003E731E">
        <w:rPr>
          <w:position w:val="-1"/>
        </w:rPr>
        <w:t xml:space="preserve">one </w:t>
      </w:r>
      <w:r w:rsidRPr="003E731E">
        <w:rPr>
          <w:spacing w:val="-2"/>
          <w:position w:val="-1"/>
        </w:rPr>
        <w:t>#</w:t>
      </w:r>
      <w:r w:rsidRPr="003E731E">
        <w:rPr>
          <w:position w:val="-1"/>
        </w:rPr>
        <w:t xml:space="preserve">: </w:t>
      </w:r>
      <w:sdt>
        <w:sdtPr>
          <w:rPr>
            <w:rStyle w:val="TABApp"/>
          </w:rPr>
          <w:id w:val="-984159463"/>
          <w:placeholder>
            <w:docPart w:val="7610A636CBD0CA458924BC2EC9C2046E"/>
          </w:placeholder>
          <w:showingPlcHdr/>
        </w:sdtPr>
        <w:sdtEndPr>
          <w:rPr>
            <w:rStyle w:val="TABApp"/>
          </w:rPr>
        </w:sdtEndPr>
        <w:sdtContent>
          <w:r w:rsidRPr="001B357B">
            <w:rPr>
              <w:rStyle w:val="PlaceholderText"/>
              <w:color w:val="1F497D" w:themeColor="text2"/>
            </w:rPr>
            <w:t>Click or tap here to enter text.</w:t>
          </w:r>
        </w:sdtContent>
      </w:sdt>
    </w:p>
    <w:p w14:paraId="2732AA31" w14:textId="77777777" w:rsidR="00C452BD" w:rsidRPr="003E731E" w:rsidRDefault="00C452BD" w:rsidP="00C452BD"/>
    <w:p w14:paraId="5DB7E122" w14:textId="4899BA35" w:rsidR="00C452BD" w:rsidRPr="003E731E" w:rsidRDefault="00C452BD" w:rsidP="00C452BD">
      <w:pPr>
        <w:pStyle w:val="Style1"/>
        <w:spacing w:line="276" w:lineRule="auto"/>
        <w:ind w:left="0" w:right="0"/>
      </w:pPr>
      <w:r w:rsidRPr="003E731E">
        <w:t xml:space="preserve">C. </w:t>
      </w:r>
      <w:proofErr w:type="spellStart"/>
      <w:r w:rsidRPr="003E731E">
        <w:t>Programme</w:t>
      </w:r>
      <w:proofErr w:type="spellEnd"/>
      <w:r w:rsidRPr="003E731E">
        <w:t xml:space="preserve"> Representative Information (if different from </w:t>
      </w:r>
      <w:r w:rsidR="00122781">
        <w:t>Registry</w:t>
      </w:r>
      <w:r w:rsidRPr="003E731E">
        <w:t xml:space="preserve"> Administrator)</w:t>
      </w:r>
    </w:p>
    <w:p w14:paraId="7244AC31" w14:textId="77777777" w:rsidR="00C452BD" w:rsidRPr="003E731E" w:rsidRDefault="00C452BD" w:rsidP="00C452BD">
      <w:pPr>
        <w:spacing w:before="10"/>
      </w:pPr>
    </w:p>
    <w:p w14:paraId="4F8EC1A5" w14:textId="77777777" w:rsidR="00C452BD" w:rsidRPr="003E731E" w:rsidRDefault="00C452BD" w:rsidP="00C452BD">
      <w:pPr>
        <w:spacing w:line="360" w:lineRule="auto"/>
      </w:pPr>
      <w:r w:rsidRPr="003E731E">
        <w:rPr>
          <w:position w:val="-1"/>
        </w:rPr>
        <w:t>Full</w:t>
      </w:r>
      <w:r w:rsidRPr="003E731E">
        <w:rPr>
          <w:spacing w:val="2"/>
          <w:position w:val="-1"/>
        </w:rPr>
        <w:t xml:space="preserve"> </w:t>
      </w:r>
      <w:r w:rsidRPr="003E731E">
        <w:rPr>
          <w:spacing w:val="-2"/>
          <w:position w:val="-1"/>
        </w:rPr>
        <w:t>n</w:t>
      </w:r>
      <w:r w:rsidRPr="003E731E">
        <w:rPr>
          <w:position w:val="-1"/>
        </w:rPr>
        <w:t>a</w:t>
      </w:r>
      <w:r w:rsidRPr="003E731E">
        <w:rPr>
          <w:spacing w:val="-3"/>
          <w:position w:val="-1"/>
        </w:rPr>
        <w:t>m</w:t>
      </w:r>
      <w:r w:rsidRPr="003E731E">
        <w:rPr>
          <w:position w:val="-1"/>
        </w:rPr>
        <w:t xml:space="preserve">e and </w:t>
      </w:r>
      <w:r w:rsidRPr="003E731E">
        <w:rPr>
          <w:spacing w:val="-1"/>
          <w:position w:val="-1"/>
        </w:rPr>
        <w:t>t</w:t>
      </w:r>
      <w:r w:rsidRPr="003E731E">
        <w:rPr>
          <w:spacing w:val="1"/>
          <w:position w:val="-1"/>
        </w:rPr>
        <w:t>i</w:t>
      </w:r>
      <w:r w:rsidRPr="003E731E">
        <w:rPr>
          <w:spacing w:val="-1"/>
          <w:position w:val="-1"/>
        </w:rPr>
        <w:t>t</w:t>
      </w:r>
      <w:r w:rsidRPr="003E731E">
        <w:rPr>
          <w:spacing w:val="1"/>
          <w:position w:val="-1"/>
        </w:rPr>
        <w:t>l</w:t>
      </w:r>
      <w:r w:rsidRPr="003E731E">
        <w:rPr>
          <w:spacing w:val="-2"/>
          <w:position w:val="-1"/>
        </w:rPr>
        <w:t>e</w:t>
      </w:r>
      <w:r w:rsidRPr="003E731E">
        <w:rPr>
          <w:position w:val="-1"/>
        </w:rPr>
        <w:t xml:space="preserve">: </w:t>
      </w:r>
      <w:sdt>
        <w:sdtPr>
          <w:rPr>
            <w:rStyle w:val="TABApp"/>
          </w:rPr>
          <w:id w:val="2014646756"/>
          <w:placeholder>
            <w:docPart w:val="D76D2BF154CDEA4E8F24566DD352FFF9"/>
          </w:placeholder>
          <w:showingPlcHdr/>
        </w:sdtPr>
        <w:sdtEndPr>
          <w:rPr>
            <w:rStyle w:val="TABApp"/>
          </w:rPr>
        </w:sdtEndPr>
        <w:sdtContent>
          <w:r w:rsidRPr="001B357B">
            <w:rPr>
              <w:rStyle w:val="PlaceholderText"/>
              <w:color w:val="1F497D" w:themeColor="text2"/>
            </w:rPr>
            <w:t>Click or tap here to enter text.</w:t>
          </w:r>
        </w:sdtContent>
      </w:sdt>
    </w:p>
    <w:p w14:paraId="32A7BBDF" w14:textId="6E8F1A6F" w:rsidR="00C452BD" w:rsidRPr="003E731E" w:rsidRDefault="00C452BD" w:rsidP="00C452BD">
      <w:pPr>
        <w:spacing w:before="32" w:line="360" w:lineRule="auto"/>
      </w:pPr>
      <w:r w:rsidRPr="003E731E">
        <w:rPr>
          <w:position w:val="-1"/>
        </w:rPr>
        <w:t>E</w:t>
      </w:r>
      <w:r w:rsidRPr="003E731E">
        <w:rPr>
          <w:spacing w:val="-4"/>
          <w:position w:val="-1"/>
        </w:rPr>
        <w:t>m</w:t>
      </w:r>
      <w:r w:rsidRPr="003E731E">
        <w:rPr>
          <w:position w:val="-1"/>
        </w:rPr>
        <w:t>p</w:t>
      </w:r>
      <w:r w:rsidRPr="003E731E">
        <w:rPr>
          <w:spacing w:val="1"/>
          <w:position w:val="-1"/>
        </w:rPr>
        <w:t>l</w:t>
      </w:r>
      <w:r w:rsidRPr="003E731E">
        <w:rPr>
          <w:position w:val="-1"/>
        </w:rPr>
        <w:t>o</w:t>
      </w:r>
      <w:r w:rsidRPr="003E731E">
        <w:rPr>
          <w:spacing w:val="-2"/>
          <w:position w:val="-1"/>
        </w:rPr>
        <w:t>y</w:t>
      </w:r>
      <w:r w:rsidRPr="003E731E">
        <w:rPr>
          <w:position w:val="-1"/>
        </w:rPr>
        <w:t>er</w:t>
      </w:r>
      <w:r w:rsidRPr="003E731E">
        <w:rPr>
          <w:spacing w:val="1"/>
          <w:position w:val="-1"/>
        </w:rPr>
        <w:t xml:space="preserve"> </w:t>
      </w:r>
      <w:r w:rsidRPr="003E731E">
        <w:rPr>
          <w:position w:val="-1"/>
        </w:rPr>
        <w:t>/</w:t>
      </w:r>
      <w:r w:rsidRPr="003E731E">
        <w:rPr>
          <w:spacing w:val="1"/>
          <w:position w:val="-1"/>
        </w:rPr>
        <w:t xml:space="preserve"> </w:t>
      </w:r>
      <w:r w:rsidRPr="003E731E">
        <w:rPr>
          <w:spacing w:val="-1"/>
          <w:position w:val="-1"/>
        </w:rPr>
        <w:t>C</w:t>
      </w:r>
      <w:r w:rsidRPr="003E731E">
        <w:rPr>
          <w:position w:val="-1"/>
        </w:rPr>
        <w:t>o</w:t>
      </w:r>
      <w:r w:rsidRPr="003E731E">
        <w:rPr>
          <w:spacing w:val="-4"/>
          <w:position w:val="-1"/>
        </w:rPr>
        <w:t>m</w:t>
      </w:r>
      <w:r w:rsidRPr="003E731E">
        <w:rPr>
          <w:position w:val="-1"/>
        </w:rPr>
        <w:t>pany</w:t>
      </w:r>
      <w:r w:rsidRPr="003E731E">
        <w:rPr>
          <w:spacing w:val="-2"/>
          <w:position w:val="-1"/>
        </w:rPr>
        <w:t xml:space="preserve"> </w:t>
      </w:r>
      <w:r w:rsidRPr="003E731E">
        <w:rPr>
          <w:spacing w:val="1"/>
          <w:position w:val="-1"/>
        </w:rPr>
        <w:t>(</w:t>
      </w:r>
      <w:r w:rsidRPr="003E731E">
        <w:rPr>
          <w:i/>
          <w:spacing w:val="1"/>
          <w:position w:val="-1"/>
        </w:rPr>
        <w:t>i</w:t>
      </w:r>
      <w:r w:rsidRPr="003E731E">
        <w:rPr>
          <w:i/>
          <w:position w:val="-1"/>
        </w:rPr>
        <w:t>f</w:t>
      </w:r>
      <w:r w:rsidRPr="003E731E">
        <w:rPr>
          <w:i/>
          <w:spacing w:val="1"/>
          <w:position w:val="-1"/>
        </w:rPr>
        <w:t xml:space="preserve"> </w:t>
      </w:r>
      <w:r w:rsidRPr="003E731E">
        <w:rPr>
          <w:i/>
          <w:position w:val="-1"/>
        </w:rPr>
        <w:t>n</w:t>
      </w:r>
      <w:r w:rsidRPr="003E731E">
        <w:rPr>
          <w:i/>
          <w:spacing w:val="-2"/>
          <w:position w:val="-1"/>
        </w:rPr>
        <w:t>o</w:t>
      </w:r>
      <w:r w:rsidRPr="003E731E">
        <w:rPr>
          <w:i/>
          <w:position w:val="-1"/>
        </w:rPr>
        <w:t>t</w:t>
      </w:r>
      <w:r w:rsidRPr="003E731E">
        <w:rPr>
          <w:i/>
          <w:spacing w:val="1"/>
          <w:position w:val="-1"/>
        </w:rPr>
        <w:t xml:space="preserve"> </w:t>
      </w:r>
      <w:r w:rsidR="0099757A">
        <w:rPr>
          <w:i/>
          <w:position w:val="-1"/>
        </w:rPr>
        <w:t>Registry Administering Organization</w:t>
      </w:r>
      <w:r w:rsidRPr="003E731E">
        <w:rPr>
          <w:spacing w:val="-2"/>
          <w:position w:val="-1"/>
        </w:rPr>
        <w:t>):</w:t>
      </w:r>
      <w:r w:rsidRPr="003E731E">
        <w:rPr>
          <w:position w:val="-1"/>
        </w:rPr>
        <w:t xml:space="preserve"> </w:t>
      </w:r>
      <w:sdt>
        <w:sdtPr>
          <w:rPr>
            <w:rStyle w:val="TABApp"/>
          </w:rPr>
          <w:id w:val="-1770301010"/>
          <w:placeholder>
            <w:docPart w:val="EB28392B3864F6419FA7E03B972B8F41"/>
          </w:placeholder>
          <w:showingPlcHdr/>
        </w:sdtPr>
        <w:sdtEndPr>
          <w:rPr>
            <w:rStyle w:val="TABApp"/>
          </w:rPr>
        </w:sdtEndPr>
        <w:sdtContent>
          <w:r w:rsidRPr="001B357B">
            <w:rPr>
              <w:rStyle w:val="PlaceholderText"/>
              <w:color w:val="1F497D" w:themeColor="text2"/>
            </w:rPr>
            <w:t>Click or tap here to enter text.</w:t>
          </w:r>
        </w:sdtContent>
      </w:sdt>
    </w:p>
    <w:p w14:paraId="3AD22F81" w14:textId="0F72DB9C" w:rsidR="00C452BD" w:rsidRPr="00C452BD" w:rsidRDefault="00C452BD" w:rsidP="00C452BD">
      <w:pPr>
        <w:tabs>
          <w:tab w:val="left" w:pos="4940"/>
        </w:tabs>
        <w:spacing w:before="32" w:line="360" w:lineRule="auto"/>
      </w:pPr>
      <w:r w:rsidRPr="003E731E">
        <w:rPr>
          <w:spacing w:val="2"/>
          <w:position w:val="-1"/>
        </w:rPr>
        <w:t>E</w:t>
      </w:r>
      <w:r w:rsidRPr="003E731E">
        <w:rPr>
          <w:spacing w:val="-2"/>
          <w:position w:val="-1"/>
        </w:rPr>
        <w:t>-</w:t>
      </w:r>
      <w:r w:rsidRPr="003E731E">
        <w:rPr>
          <w:spacing w:val="-4"/>
          <w:position w:val="-1"/>
        </w:rPr>
        <w:t>m</w:t>
      </w:r>
      <w:r w:rsidRPr="003E731E">
        <w:rPr>
          <w:position w:val="-1"/>
        </w:rPr>
        <w:t>a</w:t>
      </w:r>
      <w:r w:rsidRPr="003E731E">
        <w:rPr>
          <w:spacing w:val="1"/>
          <w:position w:val="-1"/>
        </w:rPr>
        <w:t>i</w:t>
      </w:r>
      <w:r w:rsidRPr="003E731E">
        <w:rPr>
          <w:position w:val="-1"/>
        </w:rPr>
        <w:t>l</w:t>
      </w:r>
      <w:r w:rsidRPr="003E731E">
        <w:rPr>
          <w:spacing w:val="1"/>
          <w:position w:val="-1"/>
        </w:rPr>
        <w:t xml:space="preserve"> </w:t>
      </w:r>
      <w:r w:rsidRPr="003E731E">
        <w:rPr>
          <w:position w:val="-1"/>
        </w:rPr>
        <w:t>ad</w:t>
      </w:r>
      <w:r w:rsidRPr="003E731E">
        <w:rPr>
          <w:spacing w:val="-2"/>
          <w:position w:val="-1"/>
        </w:rPr>
        <w:t>d</w:t>
      </w:r>
      <w:r w:rsidRPr="003E731E">
        <w:rPr>
          <w:spacing w:val="1"/>
          <w:position w:val="-1"/>
        </w:rPr>
        <w:t>r</w:t>
      </w:r>
      <w:r w:rsidRPr="003E731E">
        <w:rPr>
          <w:position w:val="-1"/>
        </w:rPr>
        <w:t>e</w:t>
      </w:r>
      <w:r w:rsidRPr="003E731E">
        <w:rPr>
          <w:spacing w:val="-2"/>
          <w:position w:val="-1"/>
        </w:rPr>
        <w:t>s</w:t>
      </w:r>
      <w:r w:rsidRPr="003E731E">
        <w:rPr>
          <w:position w:val="-1"/>
        </w:rPr>
        <w:t xml:space="preserve">s: </w:t>
      </w:r>
      <w:sdt>
        <w:sdtPr>
          <w:rPr>
            <w:rStyle w:val="TABApp"/>
          </w:rPr>
          <w:id w:val="-1122686881"/>
          <w:placeholder>
            <w:docPart w:val="F03266525E8CB84899A63FC7D684CE2F"/>
          </w:placeholder>
          <w:showingPlcHdr/>
        </w:sdtPr>
        <w:sdtEndPr>
          <w:rPr>
            <w:rStyle w:val="TABApp"/>
          </w:rPr>
        </w:sdtEndPr>
        <w:sdtContent>
          <w:r w:rsidRPr="001B357B">
            <w:rPr>
              <w:rStyle w:val="PlaceholderText"/>
              <w:color w:val="1F497D" w:themeColor="text2"/>
            </w:rPr>
            <w:t>Click or tap here to enter text.</w:t>
          </w:r>
        </w:sdtContent>
      </w:sdt>
      <w:r w:rsidRPr="003E731E">
        <w:rPr>
          <w:position w:val="-1"/>
        </w:rPr>
        <w:tab/>
      </w:r>
      <w:r w:rsidRPr="003E731E">
        <w:rPr>
          <w:spacing w:val="2"/>
          <w:position w:val="-1"/>
        </w:rPr>
        <w:t>T</w:t>
      </w:r>
      <w:r w:rsidRPr="003E731E">
        <w:rPr>
          <w:spacing w:val="-2"/>
          <w:position w:val="-1"/>
        </w:rPr>
        <w:t>e</w:t>
      </w:r>
      <w:r w:rsidRPr="003E731E">
        <w:rPr>
          <w:spacing w:val="1"/>
          <w:position w:val="-1"/>
        </w:rPr>
        <w:t>l</w:t>
      </w:r>
      <w:r w:rsidRPr="003E731E">
        <w:rPr>
          <w:position w:val="-1"/>
        </w:rPr>
        <w:t>ep</w:t>
      </w:r>
      <w:r w:rsidRPr="003E731E">
        <w:rPr>
          <w:spacing w:val="-2"/>
          <w:position w:val="-1"/>
        </w:rPr>
        <w:t>h</w:t>
      </w:r>
      <w:r w:rsidRPr="003E731E">
        <w:rPr>
          <w:position w:val="-1"/>
        </w:rPr>
        <w:t xml:space="preserve">one </w:t>
      </w:r>
      <w:r w:rsidRPr="003E731E">
        <w:rPr>
          <w:spacing w:val="-2"/>
          <w:position w:val="-1"/>
        </w:rPr>
        <w:t>#</w:t>
      </w:r>
      <w:r w:rsidRPr="003E731E">
        <w:rPr>
          <w:position w:val="-1"/>
        </w:rPr>
        <w:t xml:space="preserve">: </w:t>
      </w:r>
      <w:sdt>
        <w:sdtPr>
          <w:rPr>
            <w:rStyle w:val="TABApp"/>
          </w:rPr>
          <w:id w:val="364653231"/>
          <w:placeholder>
            <w:docPart w:val="F463261A8C8DE9489E5FF38B92B2C46C"/>
          </w:placeholder>
          <w:showingPlcHdr/>
        </w:sdtPr>
        <w:sdtEndPr>
          <w:rPr>
            <w:rStyle w:val="TABApp"/>
          </w:rPr>
        </w:sdtEndPr>
        <w:sdtContent>
          <w:r w:rsidRPr="001B357B">
            <w:rPr>
              <w:rStyle w:val="PlaceholderText"/>
              <w:color w:val="1F497D" w:themeColor="text2"/>
            </w:rPr>
            <w:t>Click or tap here to enter text.</w:t>
          </w:r>
        </w:sdtContent>
      </w:sdt>
    </w:p>
    <w:p w14:paraId="5487E7C1" w14:textId="77777777" w:rsidR="00C452BD" w:rsidRDefault="00C452BD" w:rsidP="00BB1FE1">
      <w:pPr>
        <w:spacing w:after="160"/>
        <w:rPr>
          <w:szCs w:val="22"/>
        </w:rPr>
      </w:pPr>
    </w:p>
    <w:p w14:paraId="2D7C6243" w14:textId="77777777" w:rsidR="0099757A" w:rsidRDefault="0099757A" w:rsidP="00BB1FE1">
      <w:pPr>
        <w:spacing w:after="160"/>
        <w:rPr>
          <w:b/>
          <w:bCs/>
          <w:szCs w:val="22"/>
        </w:rPr>
      </w:pPr>
    </w:p>
    <w:p w14:paraId="490CD13A" w14:textId="77777777" w:rsidR="007261DF" w:rsidRDefault="007261DF">
      <w:pPr>
        <w:autoSpaceDE/>
        <w:autoSpaceDN/>
        <w:adjustRightInd/>
        <w:spacing w:after="200" w:line="276" w:lineRule="auto"/>
        <w:jc w:val="left"/>
        <w:rPr>
          <w:b/>
          <w:bCs/>
          <w:szCs w:val="22"/>
        </w:rPr>
      </w:pPr>
      <w:r>
        <w:rPr>
          <w:b/>
          <w:bCs/>
          <w:szCs w:val="22"/>
        </w:rPr>
        <w:br w:type="page"/>
      </w:r>
    </w:p>
    <w:p w14:paraId="47DD08B3" w14:textId="78CE6262" w:rsidR="00BB1FE1" w:rsidRDefault="00BB1FE1" w:rsidP="00BB1FE1">
      <w:pPr>
        <w:spacing w:after="160"/>
        <w:rPr>
          <w:b/>
          <w:bCs/>
          <w:szCs w:val="22"/>
        </w:rPr>
      </w:pPr>
      <w:r w:rsidRPr="00A871D0">
        <w:rPr>
          <w:b/>
          <w:bCs/>
          <w:szCs w:val="22"/>
        </w:rPr>
        <w:t xml:space="preserve">PART </w:t>
      </w:r>
      <w:r>
        <w:rPr>
          <w:b/>
          <w:bCs/>
          <w:szCs w:val="22"/>
        </w:rPr>
        <w:t>3</w:t>
      </w:r>
      <w:r w:rsidRPr="00A871D0">
        <w:rPr>
          <w:b/>
          <w:bCs/>
          <w:szCs w:val="22"/>
        </w:rPr>
        <w:t>: EVIDENCE OF ADHERENCE TO SCOPE OF REGISTRY RESPONSIBILITIES</w:t>
      </w:r>
    </w:p>
    <w:p w14:paraId="20A130C8" w14:textId="77777777" w:rsidR="001C216E" w:rsidRPr="00A871D0" w:rsidRDefault="001C216E" w:rsidP="00BB1FE1">
      <w:pPr>
        <w:spacing w:after="160"/>
        <w:rPr>
          <w:b/>
          <w:bCs/>
          <w:szCs w:val="22"/>
        </w:rPr>
      </w:pPr>
    </w:p>
    <w:tbl>
      <w:tblPr>
        <w:tblStyle w:val="TableGrid"/>
        <w:tblW w:w="0" w:type="auto"/>
        <w:tblLook w:val="04A0" w:firstRow="1" w:lastRow="0" w:firstColumn="1" w:lastColumn="0" w:noHBand="0" w:noVBand="1"/>
      </w:tblPr>
      <w:tblGrid>
        <w:gridCol w:w="535"/>
        <w:gridCol w:w="7920"/>
        <w:gridCol w:w="895"/>
      </w:tblGrid>
      <w:tr w:rsidR="00BB1FE1" w14:paraId="47DD08B7" w14:textId="77777777" w:rsidTr="00E233BC">
        <w:tc>
          <w:tcPr>
            <w:tcW w:w="535" w:type="dxa"/>
            <w:vMerge w:val="restart"/>
            <w:vAlign w:val="center"/>
          </w:tcPr>
          <w:p w14:paraId="47DD08B4" w14:textId="77777777" w:rsidR="00BB1FE1" w:rsidRPr="00A871D0" w:rsidRDefault="00BB1FE1" w:rsidP="00E233BC">
            <w:pPr>
              <w:spacing w:after="160"/>
              <w:jc w:val="center"/>
              <w:rPr>
                <w:b/>
                <w:bCs/>
                <w:sz w:val="22"/>
                <w:szCs w:val="22"/>
              </w:rPr>
            </w:pPr>
            <w:r>
              <w:rPr>
                <w:b/>
                <w:bCs/>
                <w:sz w:val="22"/>
                <w:szCs w:val="22"/>
              </w:rPr>
              <w:t>7.1</w:t>
            </w:r>
          </w:p>
        </w:tc>
        <w:tc>
          <w:tcPr>
            <w:tcW w:w="7920" w:type="dxa"/>
          </w:tcPr>
          <w:p w14:paraId="47DD08B5" w14:textId="141FEC41" w:rsidR="00BB1FE1" w:rsidRDefault="00BB1FE1" w:rsidP="00E233BC">
            <w:pPr>
              <w:spacing w:after="160"/>
              <w:rPr>
                <w:sz w:val="22"/>
                <w:szCs w:val="22"/>
              </w:rPr>
            </w:pPr>
            <w:r>
              <w:rPr>
                <w:sz w:val="22"/>
                <w:szCs w:val="22"/>
              </w:rPr>
              <w:t>Does</w:t>
            </w:r>
            <w:r w:rsidRPr="00A871D0">
              <w:rPr>
                <w:sz w:val="22"/>
                <w:szCs w:val="22"/>
              </w:rPr>
              <w:t xml:space="preserve"> the Programme Registry fully meet the objectives of any and all Programme provisions and procedures related to the Programme Registry that the Programme is required to have in place</w:t>
            </w:r>
            <w:r>
              <w:rPr>
                <w:sz w:val="22"/>
                <w:szCs w:val="22"/>
              </w:rPr>
              <w:t xml:space="preserve"> i</w:t>
            </w:r>
            <w:r w:rsidRPr="00A871D0">
              <w:rPr>
                <w:sz w:val="22"/>
                <w:szCs w:val="22"/>
              </w:rPr>
              <w:t>n the manner represented by the Programme in the application form that the Programme has provided to the ICAO Secretariat</w:t>
            </w:r>
            <w:r>
              <w:rPr>
                <w:sz w:val="22"/>
                <w:szCs w:val="22"/>
              </w:rPr>
              <w:t xml:space="preserve"> and, if applicable</w:t>
            </w:r>
            <w:r>
              <w:rPr>
                <w:rStyle w:val="FootnoteReference"/>
                <w:sz w:val="22"/>
                <w:szCs w:val="22"/>
              </w:rPr>
              <w:footnoteReference w:id="7"/>
            </w:r>
            <w:r>
              <w:rPr>
                <w:sz w:val="22"/>
                <w:szCs w:val="22"/>
              </w:rPr>
              <w:t>, a</w:t>
            </w:r>
            <w:r w:rsidRPr="00A871D0">
              <w:rPr>
                <w:sz w:val="22"/>
                <w:szCs w:val="22"/>
              </w:rPr>
              <w:t xml:space="preserve">s acknowledged by the Programme in the signed </w:t>
            </w:r>
            <w:r>
              <w:rPr>
                <w:sz w:val="22"/>
                <w:szCs w:val="22"/>
              </w:rPr>
              <w:t>“</w:t>
            </w:r>
            <w:r w:rsidRPr="00A871D0">
              <w:rPr>
                <w:sz w:val="22"/>
                <w:szCs w:val="22"/>
              </w:rPr>
              <w:t xml:space="preserve">Programme acceptance to terms of eligibility for inclusion in the ICAO document </w:t>
            </w:r>
            <w:r w:rsidR="00F67C19">
              <w:rPr>
                <w:sz w:val="22"/>
                <w:szCs w:val="22"/>
              </w:rPr>
              <w:t>“</w:t>
            </w:r>
            <w:r w:rsidRPr="00F67C19">
              <w:rPr>
                <w:i/>
                <w:iCs/>
                <w:sz w:val="22"/>
                <w:szCs w:val="22"/>
              </w:rPr>
              <w:t>CORSIA Eligible Emissions Units</w:t>
            </w:r>
            <w:r w:rsidR="00F67C19">
              <w:rPr>
                <w:i/>
                <w:iCs/>
                <w:sz w:val="22"/>
                <w:szCs w:val="22"/>
              </w:rPr>
              <w:t>”</w:t>
            </w:r>
            <w:r w:rsidRPr="00A871D0">
              <w:rPr>
                <w:sz w:val="22"/>
                <w:szCs w:val="22"/>
              </w:rPr>
              <w:t>?</w:t>
            </w:r>
          </w:p>
        </w:tc>
        <w:tc>
          <w:tcPr>
            <w:tcW w:w="895" w:type="dxa"/>
            <w:vAlign w:val="center"/>
          </w:tcPr>
          <w:p w14:paraId="47DD08B6"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8BA" w14:textId="77777777" w:rsidTr="00E233BC">
        <w:tc>
          <w:tcPr>
            <w:tcW w:w="535" w:type="dxa"/>
            <w:vMerge/>
          </w:tcPr>
          <w:p w14:paraId="47DD08B8" w14:textId="77777777" w:rsidR="00BB1FE1" w:rsidRDefault="00BB1FE1" w:rsidP="00E233BC">
            <w:pPr>
              <w:spacing w:after="160"/>
              <w:rPr>
                <w:sz w:val="22"/>
                <w:szCs w:val="22"/>
              </w:rPr>
            </w:pPr>
          </w:p>
        </w:tc>
        <w:tc>
          <w:tcPr>
            <w:tcW w:w="8815" w:type="dxa"/>
            <w:gridSpan w:val="2"/>
          </w:tcPr>
          <w:p w14:paraId="47DD08B9" w14:textId="6376F988"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ensure</w:t>
            </w:r>
            <w:r>
              <w:rPr>
                <w:sz w:val="22"/>
                <w:szCs w:val="22"/>
              </w:rPr>
              <w:t>s</w:t>
            </w:r>
            <w:r w:rsidRPr="00A871D0">
              <w:rPr>
                <w:sz w:val="22"/>
                <w:szCs w:val="22"/>
              </w:rPr>
              <w:t xml:space="preserve"> its ability to implement the</w:t>
            </w:r>
            <w:r>
              <w:rPr>
                <w:sz w:val="22"/>
                <w:szCs w:val="22"/>
              </w:rPr>
              <w:t>se</w:t>
            </w:r>
            <w:r w:rsidRPr="00A871D0">
              <w:rPr>
                <w:sz w:val="22"/>
                <w:szCs w:val="22"/>
              </w:rPr>
              <w:t xml:space="preserve"> </w:t>
            </w:r>
            <w:r>
              <w:rPr>
                <w:sz w:val="22"/>
                <w:szCs w:val="22"/>
              </w:rPr>
              <w:t>provisions:</w:t>
            </w:r>
          </w:p>
        </w:tc>
      </w:tr>
      <w:tr w:rsidR="00BB1FE1" w14:paraId="47DD08BD" w14:textId="77777777" w:rsidTr="00E233BC">
        <w:tc>
          <w:tcPr>
            <w:tcW w:w="535" w:type="dxa"/>
            <w:vMerge/>
          </w:tcPr>
          <w:p w14:paraId="47DD08BB" w14:textId="77777777" w:rsidR="00BB1FE1" w:rsidRDefault="00BB1FE1" w:rsidP="00E233BC">
            <w:pPr>
              <w:spacing w:after="160"/>
              <w:rPr>
                <w:sz w:val="22"/>
                <w:szCs w:val="22"/>
              </w:rPr>
            </w:pPr>
          </w:p>
        </w:tc>
        <w:tc>
          <w:tcPr>
            <w:tcW w:w="8815" w:type="dxa"/>
            <w:gridSpan w:val="2"/>
          </w:tcPr>
          <w:p w14:paraId="47DD08BC" w14:textId="77777777" w:rsidR="00BB1FE1" w:rsidRDefault="00BB1FE1" w:rsidP="00E233BC">
            <w:pPr>
              <w:spacing w:after="160"/>
              <w:rPr>
                <w:sz w:val="22"/>
                <w:szCs w:val="22"/>
              </w:rPr>
            </w:pPr>
          </w:p>
        </w:tc>
      </w:tr>
      <w:tr w:rsidR="00BB1FE1" w14:paraId="47DD08C0" w14:textId="77777777" w:rsidTr="00E233BC">
        <w:tc>
          <w:tcPr>
            <w:tcW w:w="535" w:type="dxa"/>
            <w:vMerge/>
          </w:tcPr>
          <w:p w14:paraId="47DD08BE" w14:textId="77777777" w:rsidR="00BB1FE1" w:rsidRDefault="00BB1FE1" w:rsidP="00E233BC">
            <w:pPr>
              <w:spacing w:after="160"/>
              <w:rPr>
                <w:sz w:val="22"/>
                <w:szCs w:val="22"/>
              </w:rPr>
            </w:pPr>
          </w:p>
        </w:tc>
        <w:tc>
          <w:tcPr>
            <w:tcW w:w="8815" w:type="dxa"/>
            <w:gridSpan w:val="2"/>
          </w:tcPr>
          <w:p w14:paraId="47DD08BF"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r>
              <w:rPr>
                <w:sz w:val="22"/>
                <w:szCs w:val="22"/>
              </w:rPr>
              <w:t xml:space="preserve"> </w:t>
            </w:r>
          </w:p>
        </w:tc>
      </w:tr>
      <w:tr w:rsidR="00BB1FE1" w14:paraId="47DD08C3" w14:textId="77777777" w:rsidTr="00E233BC">
        <w:tc>
          <w:tcPr>
            <w:tcW w:w="535" w:type="dxa"/>
            <w:vMerge/>
          </w:tcPr>
          <w:p w14:paraId="47DD08C1" w14:textId="77777777" w:rsidR="00BB1FE1" w:rsidRDefault="00BB1FE1" w:rsidP="00E233BC">
            <w:pPr>
              <w:spacing w:after="160"/>
              <w:rPr>
                <w:sz w:val="22"/>
                <w:szCs w:val="22"/>
              </w:rPr>
            </w:pPr>
          </w:p>
        </w:tc>
        <w:tc>
          <w:tcPr>
            <w:tcW w:w="8815" w:type="dxa"/>
            <w:gridSpan w:val="2"/>
          </w:tcPr>
          <w:p w14:paraId="47DD08C2" w14:textId="77777777" w:rsidR="00BB1FE1" w:rsidRDefault="00BB1FE1" w:rsidP="00E233BC">
            <w:pPr>
              <w:spacing w:after="160"/>
              <w:rPr>
                <w:sz w:val="22"/>
                <w:szCs w:val="22"/>
              </w:rPr>
            </w:pPr>
          </w:p>
        </w:tc>
      </w:tr>
    </w:tbl>
    <w:p w14:paraId="0683E5B6" w14:textId="3A8C4ACF" w:rsidR="002F6834" w:rsidRDefault="002F6834" w:rsidP="001245C3">
      <w:pPr>
        <w:spacing w:after="160"/>
      </w:pPr>
    </w:p>
    <w:tbl>
      <w:tblPr>
        <w:tblStyle w:val="TableGrid"/>
        <w:tblW w:w="0" w:type="auto"/>
        <w:tblLook w:val="04A0" w:firstRow="1" w:lastRow="0" w:firstColumn="1" w:lastColumn="0" w:noHBand="0" w:noVBand="1"/>
      </w:tblPr>
      <w:tblGrid>
        <w:gridCol w:w="535"/>
        <w:gridCol w:w="7920"/>
        <w:gridCol w:w="895"/>
      </w:tblGrid>
      <w:tr w:rsidR="00BB1FE1" w14:paraId="47DD08C7" w14:textId="77777777" w:rsidTr="00E233BC">
        <w:tc>
          <w:tcPr>
            <w:tcW w:w="535" w:type="dxa"/>
            <w:vMerge w:val="restart"/>
            <w:vAlign w:val="center"/>
          </w:tcPr>
          <w:p w14:paraId="47DD08C4" w14:textId="77777777" w:rsidR="00BB1FE1" w:rsidRPr="00A871D0" w:rsidRDefault="00BB1FE1" w:rsidP="00E233BC">
            <w:pPr>
              <w:spacing w:after="160"/>
              <w:jc w:val="center"/>
              <w:rPr>
                <w:b/>
                <w:bCs/>
                <w:sz w:val="22"/>
                <w:szCs w:val="22"/>
              </w:rPr>
            </w:pPr>
            <w:r>
              <w:rPr>
                <w:b/>
                <w:bCs/>
                <w:sz w:val="22"/>
                <w:szCs w:val="22"/>
              </w:rPr>
              <w:t>7.2</w:t>
            </w:r>
          </w:p>
        </w:tc>
        <w:tc>
          <w:tcPr>
            <w:tcW w:w="7920" w:type="dxa"/>
          </w:tcPr>
          <w:p w14:paraId="47DD08C5" w14:textId="77777777" w:rsidR="00BB1FE1" w:rsidRDefault="00BB1FE1" w:rsidP="00E233BC">
            <w:pPr>
              <w:spacing w:after="160"/>
              <w:rPr>
                <w:sz w:val="22"/>
                <w:szCs w:val="22"/>
              </w:rPr>
            </w:pPr>
            <w:r>
              <w:rPr>
                <w:sz w:val="22"/>
                <w:szCs w:val="22"/>
              </w:rPr>
              <w:t xml:space="preserve">Will the </w:t>
            </w:r>
            <w:r w:rsidRPr="00A871D0">
              <w:rPr>
                <w:sz w:val="22"/>
                <w:szCs w:val="22"/>
              </w:rPr>
              <w:t xml:space="preserve">Programme Registry </w:t>
            </w:r>
            <w:r>
              <w:rPr>
                <w:sz w:val="22"/>
                <w:szCs w:val="22"/>
              </w:rPr>
              <w:t xml:space="preserve">ensure that </w:t>
            </w:r>
            <w:r w:rsidRPr="00A871D0">
              <w:rPr>
                <w:sz w:val="22"/>
                <w:szCs w:val="22"/>
              </w:rPr>
              <w:t xml:space="preserve">a CORSIA participant’s request for a registry account will not </w:t>
            </w:r>
            <w:r>
              <w:rPr>
                <w:sz w:val="22"/>
                <w:szCs w:val="22"/>
              </w:rPr>
              <w:t xml:space="preserve">be </w:t>
            </w:r>
            <w:r w:rsidRPr="00A871D0">
              <w:rPr>
                <w:sz w:val="22"/>
                <w:szCs w:val="22"/>
              </w:rPr>
              <w:t>den</w:t>
            </w:r>
            <w:r>
              <w:rPr>
                <w:sz w:val="22"/>
                <w:szCs w:val="22"/>
              </w:rPr>
              <w:t>ied</w:t>
            </w:r>
            <w:r w:rsidRPr="00A871D0">
              <w:rPr>
                <w:sz w:val="22"/>
                <w:szCs w:val="22"/>
              </w:rPr>
              <w:t xml:space="preserve"> solely </w:t>
            </w:r>
            <w:proofErr w:type="gramStart"/>
            <w:r w:rsidRPr="00A871D0">
              <w:rPr>
                <w:sz w:val="22"/>
                <w:szCs w:val="22"/>
              </w:rPr>
              <w:t>on the basis of</w:t>
            </w:r>
            <w:proofErr w:type="gramEnd"/>
            <w:r w:rsidRPr="00A871D0">
              <w:rPr>
                <w:sz w:val="22"/>
                <w:szCs w:val="22"/>
              </w:rPr>
              <w:t xml:space="preserve"> the country in which the requestor is headquartered or based?</w:t>
            </w:r>
          </w:p>
        </w:tc>
        <w:tc>
          <w:tcPr>
            <w:tcW w:w="895" w:type="dxa"/>
            <w:vAlign w:val="center"/>
          </w:tcPr>
          <w:p w14:paraId="47DD08C6"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8CA" w14:textId="77777777" w:rsidTr="00E233BC">
        <w:tc>
          <w:tcPr>
            <w:tcW w:w="535" w:type="dxa"/>
            <w:vMerge/>
          </w:tcPr>
          <w:p w14:paraId="47DD08C8" w14:textId="77777777" w:rsidR="00BB1FE1" w:rsidRDefault="00BB1FE1" w:rsidP="00E233BC">
            <w:pPr>
              <w:spacing w:after="160"/>
              <w:rPr>
                <w:sz w:val="22"/>
                <w:szCs w:val="22"/>
              </w:rPr>
            </w:pPr>
          </w:p>
        </w:tc>
        <w:tc>
          <w:tcPr>
            <w:tcW w:w="8815" w:type="dxa"/>
            <w:gridSpan w:val="2"/>
          </w:tcPr>
          <w:p w14:paraId="47DD08C9" w14:textId="48E7C7E9"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w:t>
            </w:r>
            <w:r w:rsidR="00583157">
              <w:rPr>
                <w:sz w:val="22"/>
                <w:szCs w:val="22"/>
              </w:rPr>
              <w:t xml:space="preserve">does or will </w:t>
            </w:r>
            <w:r w:rsidRPr="00A871D0">
              <w:rPr>
                <w:sz w:val="22"/>
                <w:szCs w:val="22"/>
              </w:rPr>
              <w:t>implement th</w:t>
            </w:r>
            <w:r w:rsidR="00DB0099">
              <w:rPr>
                <w:sz w:val="22"/>
                <w:szCs w:val="22"/>
              </w:rPr>
              <w:t>is</w:t>
            </w:r>
            <w:r w:rsidRPr="00A871D0">
              <w:rPr>
                <w:sz w:val="22"/>
                <w:szCs w:val="22"/>
              </w:rPr>
              <w:t xml:space="preserve"> </w:t>
            </w:r>
            <w:r>
              <w:rPr>
                <w:sz w:val="22"/>
                <w:szCs w:val="22"/>
              </w:rPr>
              <w:t>provision:</w:t>
            </w:r>
          </w:p>
        </w:tc>
      </w:tr>
      <w:tr w:rsidR="00BB1FE1" w14:paraId="47DD08CD" w14:textId="77777777" w:rsidTr="00E233BC">
        <w:tc>
          <w:tcPr>
            <w:tcW w:w="535" w:type="dxa"/>
            <w:vMerge/>
          </w:tcPr>
          <w:p w14:paraId="47DD08CB" w14:textId="77777777" w:rsidR="00BB1FE1" w:rsidRDefault="00BB1FE1" w:rsidP="00E233BC">
            <w:pPr>
              <w:spacing w:after="160"/>
              <w:rPr>
                <w:sz w:val="22"/>
                <w:szCs w:val="22"/>
              </w:rPr>
            </w:pPr>
          </w:p>
        </w:tc>
        <w:tc>
          <w:tcPr>
            <w:tcW w:w="8815" w:type="dxa"/>
            <w:gridSpan w:val="2"/>
          </w:tcPr>
          <w:p w14:paraId="47DD08CC" w14:textId="1D76EC1C" w:rsidR="00BB1FE1" w:rsidRDefault="00BB1FE1" w:rsidP="00E233BC">
            <w:pPr>
              <w:spacing w:after="160"/>
              <w:rPr>
                <w:sz w:val="22"/>
                <w:szCs w:val="22"/>
              </w:rPr>
            </w:pPr>
          </w:p>
        </w:tc>
      </w:tr>
      <w:tr w:rsidR="00BB1FE1" w14:paraId="47DD08D0" w14:textId="77777777" w:rsidTr="00E233BC">
        <w:tc>
          <w:tcPr>
            <w:tcW w:w="535" w:type="dxa"/>
            <w:vMerge/>
          </w:tcPr>
          <w:p w14:paraId="47DD08CE" w14:textId="77777777" w:rsidR="00BB1FE1" w:rsidRDefault="00BB1FE1" w:rsidP="00E233BC">
            <w:pPr>
              <w:spacing w:after="160"/>
              <w:rPr>
                <w:sz w:val="22"/>
                <w:szCs w:val="22"/>
              </w:rPr>
            </w:pPr>
          </w:p>
        </w:tc>
        <w:tc>
          <w:tcPr>
            <w:tcW w:w="8815" w:type="dxa"/>
            <w:gridSpan w:val="2"/>
          </w:tcPr>
          <w:p w14:paraId="47DD08CF"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8D3" w14:textId="77777777" w:rsidTr="00E233BC">
        <w:tc>
          <w:tcPr>
            <w:tcW w:w="535" w:type="dxa"/>
            <w:vMerge/>
          </w:tcPr>
          <w:p w14:paraId="47DD08D1" w14:textId="77777777" w:rsidR="00BB1FE1" w:rsidRDefault="00BB1FE1" w:rsidP="00E233BC">
            <w:pPr>
              <w:spacing w:after="160"/>
              <w:rPr>
                <w:sz w:val="22"/>
                <w:szCs w:val="22"/>
              </w:rPr>
            </w:pPr>
          </w:p>
        </w:tc>
        <w:tc>
          <w:tcPr>
            <w:tcW w:w="8815" w:type="dxa"/>
            <w:gridSpan w:val="2"/>
          </w:tcPr>
          <w:p w14:paraId="47DD08D2" w14:textId="2915567E" w:rsidR="00BB1FE1" w:rsidRDefault="00BB1FE1" w:rsidP="00E233BC">
            <w:pPr>
              <w:spacing w:after="160"/>
              <w:rPr>
                <w:sz w:val="22"/>
                <w:szCs w:val="22"/>
              </w:rPr>
            </w:pPr>
          </w:p>
        </w:tc>
      </w:tr>
    </w:tbl>
    <w:p w14:paraId="5FCE19B9" w14:textId="6D449547" w:rsidR="005A494F" w:rsidRDefault="005A494F" w:rsidP="001245C3">
      <w:pPr>
        <w:spacing w:after="160"/>
      </w:pPr>
    </w:p>
    <w:tbl>
      <w:tblPr>
        <w:tblStyle w:val="TableGrid"/>
        <w:tblW w:w="0" w:type="auto"/>
        <w:tblLook w:val="04A0" w:firstRow="1" w:lastRow="0" w:firstColumn="1" w:lastColumn="0" w:noHBand="0" w:noVBand="1"/>
      </w:tblPr>
      <w:tblGrid>
        <w:gridCol w:w="601"/>
        <w:gridCol w:w="7857"/>
        <w:gridCol w:w="892"/>
      </w:tblGrid>
      <w:tr w:rsidR="005A494F" w14:paraId="2489F6BB" w14:textId="77777777" w:rsidTr="009579B8">
        <w:tc>
          <w:tcPr>
            <w:tcW w:w="601" w:type="dxa"/>
            <w:vMerge w:val="restart"/>
            <w:vAlign w:val="center"/>
          </w:tcPr>
          <w:p w14:paraId="00BDC858" w14:textId="230C8D24" w:rsidR="005A494F" w:rsidRPr="00A871D0" w:rsidRDefault="005A494F" w:rsidP="009579B8">
            <w:pPr>
              <w:spacing w:after="160"/>
              <w:jc w:val="center"/>
              <w:rPr>
                <w:b/>
                <w:bCs/>
                <w:sz w:val="22"/>
                <w:szCs w:val="22"/>
              </w:rPr>
            </w:pPr>
            <w:r>
              <w:rPr>
                <w:b/>
                <w:bCs/>
                <w:sz w:val="22"/>
                <w:szCs w:val="22"/>
              </w:rPr>
              <w:t>7.3</w:t>
            </w:r>
          </w:p>
        </w:tc>
        <w:tc>
          <w:tcPr>
            <w:tcW w:w="7857" w:type="dxa"/>
          </w:tcPr>
          <w:p w14:paraId="0BBB8E4C" w14:textId="662A68B8" w:rsidR="00EF188E" w:rsidRPr="00C058F8" w:rsidRDefault="005A494F" w:rsidP="00294926">
            <w:pPr>
              <w:spacing w:after="160"/>
              <w:rPr>
                <w:sz w:val="22"/>
                <w:szCs w:val="22"/>
              </w:rPr>
            </w:pPr>
            <w:r w:rsidRPr="00C058F8">
              <w:rPr>
                <w:sz w:val="22"/>
                <w:szCs w:val="22"/>
              </w:rPr>
              <w:t>Will</w:t>
            </w:r>
            <w:r w:rsidR="00EF188E" w:rsidRPr="00C058F8">
              <w:rPr>
                <w:sz w:val="22"/>
                <w:szCs w:val="22"/>
              </w:rPr>
              <w:t xml:space="preserve"> </w:t>
            </w:r>
            <w:r w:rsidRPr="00C058F8">
              <w:rPr>
                <w:sz w:val="22"/>
                <w:szCs w:val="22"/>
              </w:rPr>
              <w:t>the Programme Registry</w:t>
            </w:r>
            <w:r w:rsidR="00EF188E" w:rsidRPr="00C058F8">
              <w:rPr>
                <w:sz w:val="22"/>
                <w:szCs w:val="22"/>
              </w:rPr>
              <w:t xml:space="preserve"> (in the case of applicants </w:t>
            </w:r>
            <w:r w:rsidR="00294926" w:rsidRPr="00C058F8">
              <w:rPr>
                <w:sz w:val="22"/>
                <w:szCs w:val="22"/>
              </w:rPr>
              <w:t>to</w:t>
            </w:r>
            <w:r w:rsidR="00EF188E" w:rsidRPr="00C058F8">
              <w:rPr>
                <w:sz w:val="22"/>
                <w:szCs w:val="22"/>
              </w:rPr>
              <w:t xml:space="preserve"> be assessed to determine their eligibility)/Does the Programme Registry (when the Programme is determined to be eligible by a decision of the ICAO Council)</w:t>
            </w:r>
            <w:r w:rsidRPr="00C058F8">
              <w:rPr>
                <w:sz w:val="22"/>
                <w:szCs w:val="22"/>
              </w:rPr>
              <w:t xml:space="preserve"> identify / label its CORSIA eligible emissions units as defined in the ICAO Document “</w:t>
            </w:r>
            <w:r w:rsidRPr="00365C78">
              <w:rPr>
                <w:i/>
                <w:iCs/>
                <w:sz w:val="22"/>
                <w:szCs w:val="22"/>
              </w:rPr>
              <w:t>CORSIA Eligible Emissions Units</w:t>
            </w:r>
            <w:r w:rsidR="00775BFA" w:rsidRPr="00C058F8">
              <w:rPr>
                <w:sz w:val="22"/>
                <w:szCs w:val="22"/>
              </w:rPr>
              <w:t>”</w:t>
            </w:r>
            <w:r w:rsidRPr="00C058F8">
              <w:rPr>
                <w:sz w:val="22"/>
                <w:szCs w:val="22"/>
              </w:rPr>
              <w:t>?</w:t>
            </w:r>
          </w:p>
        </w:tc>
        <w:tc>
          <w:tcPr>
            <w:tcW w:w="892" w:type="dxa"/>
            <w:vAlign w:val="center"/>
          </w:tcPr>
          <w:p w14:paraId="354EA12C" w14:textId="77777777" w:rsidR="005A494F" w:rsidRDefault="005A494F" w:rsidP="009579B8">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5A494F" w14:paraId="274FCB27" w14:textId="77777777" w:rsidTr="009579B8">
        <w:tc>
          <w:tcPr>
            <w:tcW w:w="601" w:type="dxa"/>
            <w:vMerge/>
          </w:tcPr>
          <w:p w14:paraId="5BCB28AE" w14:textId="77777777" w:rsidR="005A494F" w:rsidRDefault="005A494F" w:rsidP="009579B8">
            <w:pPr>
              <w:spacing w:after="160"/>
              <w:rPr>
                <w:sz w:val="22"/>
                <w:szCs w:val="22"/>
              </w:rPr>
            </w:pPr>
          </w:p>
        </w:tc>
        <w:tc>
          <w:tcPr>
            <w:tcW w:w="8749" w:type="dxa"/>
            <w:gridSpan w:val="2"/>
          </w:tcPr>
          <w:p w14:paraId="1BE47B02" w14:textId="432AE594" w:rsidR="005A494F" w:rsidRPr="00C058F8" w:rsidRDefault="005A494F" w:rsidP="009579B8">
            <w:pPr>
              <w:spacing w:after="160"/>
              <w:rPr>
                <w:sz w:val="22"/>
                <w:szCs w:val="22"/>
              </w:rPr>
            </w:pPr>
            <w:r w:rsidRPr="00C058F8">
              <w:rPr>
                <w:sz w:val="22"/>
                <w:szCs w:val="22"/>
              </w:rPr>
              <w:t xml:space="preserve">Describe how the </w:t>
            </w:r>
            <w:proofErr w:type="gramStart"/>
            <w:r w:rsidRPr="00C058F8">
              <w:rPr>
                <w:sz w:val="22"/>
                <w:szCs w:val="22"/>
              </w:rPr>
              <w:t xml:space="preserve">Registry </w:t>
            </w:r>
            <w:r w:rsidR="00D77903" w:rsidRPr="00C058F8">
              <w:rPr>
                <w:sz w:val="22"/>
                <w:szCs w:val="22"/>
              </w:rPr>
              <w:t xml:space="preserve"> does</w:t>
            </w:r>
            <w:proofErr w:type="gramEnd"/>
            <w:r w:rsidR="00D77903" w:rsidRPr="00C058F8">
              <w:rPr>
                <w:sz w:val="22"/>
                <w:szCs w:val="22"/>
              </w:rPr>
              <w:t xml:space="preserve"> or will</w:t>
            </w:r>
            <w:r w:rsidR="00C058F8" w:rsidRPr="00C058F8">
              <w:rPr>
                <w:sz w:val="22"/>
                <w:szCs w:val="22"/>
              </w:rPr>
              <w:t xml:space="preserve"> </w:t>
            </w:r>
            <w:r w:rsidRPr="00C058F8">
              <w:rPr>
                <w:sz w:val="22"/>
                <w:szCs w:val="22"/>
              </w:rPr>
              <w:t>implement</w:t>
            </w:r>
            <w:r w:rsidR="0088639F" w:rsidRPr="00C058F8">
              <w:rPr>
                <w:sz w:val="22"/>
                <w:szCs w:val="22"/>
              </w:rPr>
              <w:t>s</w:t>
            </w:r>
            <w:r w:rsidRPr="00C058F8">
              <w:rPr>
                <w:sz w:val="22"/>
                <w:szCs w:val="22"/>
              </w:rPr>
              <w:t xml:space="preserve"> th</w:t>
            </w:r>
            <w:r w:rsidR="00DB0099" w:rsidRPr="00C058F8">
              <w:rPr>
                <w:sz w:val="22"/>
                <w:szCs w:val="22"/>
              </w:rPr>
              <w:t>is</w:t>
            </w:r>
            <w:r w:rsidRPr="00C058F8">
              <w:rPr>
                <w:sz w:val="22"/>
                <w:szCs w:val="22"/>
              </w:rPr>
              <w:t xml:space="preserve"> provision:</w:t>
            </w:r>
          </w:p>
        </w:tc>
      </w:tr>
      <w:tr w:rsidR="005A494F" w14:paraId="01A92340" w14:textId="77777777" w:rsidTr="009579B8">
        <w:tc>
          <w:tcPr>
            <w:tcW w:w="601" w:type="dxa"/>
            <w:vMerge/>
          </w:tcPr>
          <w:p w14:paraId="3B315F53" w14:textId="77777777" w:rsidR="005A494F" w:rsidRDefault="005A494F" w:rsidP="009579B8">
            <w:pPr>
              <w:spacing w:after="160"/>
              <w:rPr>
                <w:sz w:val="22"/>
                <w:szCs w:val="22"/>
              </w:rPr>
            </w:pPr>
          </w:p>
        </w:tc>
        <w:tc>
          <w:tcPr>
            <w:tcW w:w="8749" w:type="dxa"/>
            <w:gridSpan w:val="2"/>
          </w:tcPr>
          <w:p w14:paraId="7022C9EB" w14:textId="778A1603" w:rsidR="005A494F" w:rsidRDefault="005A494F" w:rsidP="009579B8">
            <w:pPr>
              <w:spacing w:after="160"/>
              <w:rPr>
                <w:sz w:val="22"/>
                <w:szCs w:val="22"/>
              </w:rPr>
            </w:pPr>
          </w:p>
        </w:tc>
      </w:tr>
      <w:tr w:rsidR="005A494F" w14:paraId="7A7BD34A" w14:textId="77777777" w:rsidTr="009579B8">
        <w:tc>
          <w:tcPr>
            <w:tcW w:w="601" w:type="dxa"/>
            <w:vMerge/>
          </w:tcPr>
          <w:p w14:paraId="50BA10DC" w14:textId="77777777" w:rsidR="005A494F" w:rsidRDefault="005A494F" w:rsidP="009579B8">
            <w:pPr>
              <w:spacing w:after="160"/>
              <w:rPr>
                <w:sz w:val="22"/>
                <w:szCs w:val="22"/>
              </w:rPr>
            </w:pPr>
          </w:p>
        </w:tc>
        <w:tc>
          <w:tcPr>
            <w:tcW w:w="8749" w:type="dxa"/>
            <w:gridSpan w:val="2"/>
          </w:tcPr>
          <w:p w14:paraId="0D25B41F" w14:textId="77777777" w:rsidR="005A494F" w:rsidRDefault="005A494F" w:rsidP="009579B8">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5A494F" w14:paraId="328FC045" w14:textId="77777777" w:rsidTr="009579B8">
        <w:tc>
          <w:tcPr>
            <w:tcW w:w="601" w:type="dxa"/>
            <w:vMerge/>
          </w:tcPr>
          <w:p w14:paraId="7B65A967" w14:textId="77777777" w:rsidR="005A494F" w:rsidRDefault="005A494F" w:rsidP="009579B8">
            <w:pPr>
              <w:spacing w:after="160"/>
              <w:rPr>
                <w:sz w:val="22"/>
                <w:szCs w:val="22"/>
              </w:rPr>
            </w:pPr>
          </w:p>
        </w:tc>
        <w:tc>
          <w:tcPr>
            <w:tcW w:w="8749" w:type="dxa"/>
            <w:gridSpan w:val="2"/>
          </w:tcPr>
          <w:p w14:paraId="0620C770" w14:textId="11AFE466" w:rsidR="005A494F" w:rsidRDefault="005A494F" w:rsidP="009579B8">
            <w:pPr>
              <w:spacing w:after="160"/>
              <w:rPr>
                <w:sz w:val="22"/>
                <w:szCs w:val="22"/>
              </w:rPr>
            </w:pPr>
          </w:p>
        </w:tc>
      </w:tr>
    </w:tbl>
    <w:p w14:paraId="3A34161D" w14:textId="77777777" w:rsidR="00827B82" w:rsidRPr="00162F1C" w:rsidRDefault="00827B82" w:rsidP="001245C3">
      <w:pPr>
        <w:spacing w:after="160"/>
      </w:pPr>
    </w:p>
    <w:tbl>
      <w:tblPr>
        <w:tblStyle w:val="TableGrid"/>
        <w:tblW w:w="0" w:type="auto"/>
        <w:tblLook w:val="04A0" w:firstRow="1" w:lastRow="0" w:firstColumn="1" w:lastColumn="0" w:noHBand="0" w:noVBand="1"/>
      </w:tblPr>
      <w:tblGrid>
        <w:gridCol w:w="535"/>
        <w:gridCol w:w="7920"/>
        <w:gridCol w:w="895"/>
      </w:tblGrid>
      <w:tr w:rsidR="00BB1FE1" w14:paraId="47DD08D8" w14:textId="77777777" w:rsidTr="001245C3">
        <w:tc>
          <w:tcPr>
            <w:tcW w:w="535" w:type="dxa"/>
            <w:vMerge w:val="restart"/>
            <w:tcBorders>
              <w:bottom w:val="nil"/>
            </w:tcBorders>
            <w:vAlign w:val="center"/>
          </w:tcPr>
          <w:p w14:paraId="47DD08D5" w14:textId="185F812C" w:rsidR="00BB1FE1" w:rsidRPr="00A871D0" w:rsidRDefault="00BB1FE1" w:rsidP="00E233BC">
            <w:pPr>
              <w:spacing w:after="160"/>
              <w:jc w:val="center"/>
              <w:rPr>
                <w:b/>
                <w:bCs/>
                <w:sz w:val="22"/>
                <w:szCs w:val="22"/>
              </w:rPr>
            </w:pPr>
            <w:r>
              <w:rPr>
                <w:b/>
                <w:bCs/>
                <w:sz w:val="22"/>
                <w:szCs w:val="22"/>
              </w:rPr>
              <w:t>7.</w:t>
            </w:r>
            <w:r w:rsidR="005A494F">
              <w:rPr>
                <w:b/>
                <w:bCs/>
                <w:sz w:val="22"/>
                <w:szCs w:val="22"/>
              </w:rPr>
              <w:t>4</w:t>
            </w:r>
          </w:p>
        </w:tc>
        <w:tc>
          <w:tcPr>
            <w:tcW w:w="7920" w:type="dxa"/>
          </w:tcPr>
          <w:p w14:paraId="47DD08D6" w14:textId="77777777" w:rsidR="00BB1FE1" w:rsidRDefault="00BB1FE1" w:rsidP="00E233BC">
            <w:pPr>
              <w:spacing w:after="160"/>
              <w:rPr>
                <w:sz w:val="22"/>
                <w:szCs w:val="22"/>
              </w:rPr>
            </w:pPr>
            <w:r>
              <w:rPr>
                <w:sz w:val="22"/>
                <w:szCs w:val="22"/>
              </w:rPr>
              <w:t>Will t</w:t>
            </w:r>
            <w:r w:rsidRPr="00A871D0">
              <w:rPr>
                <w:sz w:val="22"/>
                <w:szCs w:val="22"/>
              </w:rPr>
              <w:t>he Programme Registry, upon request of the CORSIA participant account holder or participant’s designee, designate the participant’s cancellation of emissions units for the purpose of reconciling offsetting requirements under the CORSIA, including by compliance cycle?</w:t>
            </w:r>
          </w:p>
        </w:tc>
        <w:tc>
          <w:tcPr>
            <w:tcW w:w="895" w:type="dxa"/>
            <w:vAlign w:val="center"/>
          </w:tcPr>
          <w:p w14:paraId="47DD08D7"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8DB" w14:textId="77777777" w:rsidTr="001245C3">
        <w:tc>
          <w:tcPr>
            <w:tcW w:w="535" w:type="dxa"/>
            <w:vMerge/>
            <w:tcBorders>
              <w:bottom w:val="nil"/>
            </w:tcBorders>
          </w:tcPr>
          <w:p w14:paraId="47DD08D9" w14:textId="77777777" w:rsidR="00BB1FE1" w:rsidRDefault="00BB1FE1" w:rsidP="00E233BC">
            <w:pPr>
              <w:spacing w:after="160"/>
              <w:rPr>
                <w:sz w:val="22"/>
                <w:szCs w:val="22"/>
              </w:rPr>
            </w:pPr>
          </w:p>
        </w:tc>
        <w:tc>
          <w:tcPr>
            <w:tcW w:w="8815" w:type="dxa"/>
            <w:gridSpan w:val="2"/>
          </w:tcPr>
          <w:p w14:paraId="47DD08DA" w14:textId="7E76446B"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w:t>
            </w:r>
            <w:r w:rsidR="00583157">
              <w:rPr>
                <w:sz w:val="22"/>
                <w:szCs w:val="22"/>
              </w:rPr>
              <w:t xml:space="preserve">does or will </w:t>
            </w:r>
            <w:r w:rsidRPr="00A871D0">
              <w:rPr>
                <w:sz w:val="22"/>
                <w:szCs w:val="22"/>
              </w:rPr>
              <w:t>implement the</w:t>
            </w:r>
            <w:r>
              <w:rPr>
                <w:sz w:val="22"/>
                <w:szCs w:val="22"/>
              </w:rPr>
              <w:t>se</w:t>
            </w:r>
            <w:r w:rsidRPr="00A871D0">
              <w:rPr>
                <w:sz w:val="22"/>
                <w:szCs w:val="22"/>
              </w:rPr>
              <w:t xml:space="preserve"> </w:t>
            </w:r>
            <w:r>
              <w:rPr>
                <w:sz w:val="22"/>
                <w:szCs w:val="22"/>
              </w:rPr>
              <w:t>provisions:</w:t>
            </w:r>
          </w:p>
        </w:tc>
      </w:tr>
      <w:tr w:rsidR="00BB1FE1" w14:paraId="47DD08DE" w14:textId="77777777" w:rsidTr="001245C3">
        <w:tc>
          <w:tcPr>
            <w:tcW w:w="535" w:type="dxa"/>
            <w:vMerge/>
            <w:tcBorders>
              <w:bottom w:val="nil"/>
            </w:tcBorders>
          </w:tcPr>
          <w:p w14:paraId="47DD08DC" w14:textId="77777777" w:rsidR="00BB1FE1" w:rsidRDefault="00BB1FE1" w:rsidP="00E233BC">
            <w:pPr>
              <w:spacing w:after="160"/>
              <w:rPr>
                <w:sz w:val="22"/>
                <w:szCs w:val="22"/>
              </w:rPr>
            </w:pPr>
          </w:p>
        </w:tc>
        <w:tc>
          <w:tcPr>
            <w:tcW w:w="8815" w:type="dxa"/>
            <w:gridSpan w:val="2"/>
          </w:tcPr>
          <w:p w14:paraId="47DD08DD" w14:textId="77777777" w:rsidR="00BB1FE1" w:rsidRDefault="00BB1FE1" w:rsidP="00E233BC">
            <w:pPr>
              <w:spacing w:after="160"/>
              <w:rPr>
                <w:sz w:val="22"/>
                <w:szCs w:val="22"/>
              </w:rPr>
            </w:pPr>
          </w:p>
        </w:tc>
      </w:tr>
      <w:tr w:rsidR="00BB1FE1" w14:paraId="47DD08E1" w14:textId="77777777" w:rsidTr="001245C3">
        <w:tc>
          <w:tcPr>
            <w:tcW w:w="535" w:type="dxa"/>
            <w:vMerge/>
            <w:tcBorders>
              <w:bottom w:val="nil"/>
            </w:tcBorders>
          </w:tcPr>
          <w:p w14:paraId="47DD08DF" w14:textId="77777777" w:rsidR="00BB1FE1" w:rsidRDefault="00BB1FE1" w:rsidP="00E233BC">
            <w:pPr>
              <w:spacing w:after="160"/>
              <w:rPr>
                <w:sz w:val="22"/>
                <w:szCs w:val="22"/>
              </w:rPr>
            </w:pPr>
          </w:p>
        </w:tc>
        <w:tc>
          <w:tcPr>
            <w:tcW w:w="8815" w:type="dxa"/>
            <w:gridSpan w:val="2"/>
          </w:tcPr>
          <w:p w14:paraId="47DD08E0"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8E4" w14:textId="77777777" w:rsidTr="001245C3">
        <w:tc>
          <w:tcPr>
            <w:tcW w:w="535" w:type="dxa"/>
            <w:vMerge/>
            <w:tcBorders>
              <w:bottom w:val="single" w:sz="4" w:space="0" w:color="auto"/>
            </w:tcBorders>
          </w:tcPr>
          <w:p w14:paraId="47DD08E2" w14:textId="77777777" w:rsidR="00BB1FE1" w:rsidRDefault="00BB1FE1" w:rsidP="00E233BC">
            <w:pPr>
              <w:spacing w:after="160"/>
              <w:rPr>
                <w:sz w:val="22"/>
                <w:szCs w:val="22"/>
              </w:rPr>
            </w:pPr>
          </w:p>
        </w:tc>
        <w:tc>
          <w:tcPr>
            <w:tcW w:w="8815" w:type="dxa"/>
            <w:gridSpan w:val="2"/>
            <w:tcBorders>
              <w:bottom w:val="single" w:sz="4" w:space="0" w:color="auto"/>
            </w:tcBorders>
          </w:tcPr>
          <w:p w14:paraId="47DD08E3" w14:textId="77777777" w:rsidR="00BB1FE1" w:rsidRDefault="00BB1FE1" w:rsidP="00E233BC">
            <w:pPr>
              <w:spacing w:after="160"/>
              <w:rPr>
                <w:sz w:val="22"/>
                <w:szCs w:val="22"/>
              </w:rPr>
            </w:pPr>
          </w:p>
        </w:tc>
      </w:tr>
    </w:tbl>
    <w:p w14:paraId="47DD08E5"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535"/>
        <w:gridCol w:w="7920"/>
        <w:gridCol w:w="895"/>
      </w:tblGrid>
      <w:tr w:rsidR="00BB1FE1" w14:paraId="47DD08E9" w14:textId="77777777" w:rsidTr="00E233BC">
        <w:tc>
          <w:tcPr>
            <w:tcW w:w="535" w:type="dxa"/>
            <w:vMerge w:val="restart"/>
            <w:vAlign w:val="center"/>
          </w:tcPr>
          <w:p w14:paraId="47DD08E6" w14:textId="1A2BAD0B" w:rsidR="00BB1FE1" w:rsidRPr="00A871D0" w:rsidRDefault="00BB1FE1" w:rsidP="00E233BC">
            <w:pPr>
              <w:spacing w:after="160"/>
              <w:jc w:val="center"/>
              <w:rPr>
                <w:b/>
                <w:bCs/>
                <w:sz w:val="22"/>
                <w:szCs w:val="22"/>
              </w:rPr>
            </w:pPr>
            <w:r>
              <w:rPr>
                <w:b/>
                <w:bCs/>
                <w:sz w:val="22"/>
                <w:szCs w:val="22"/>
              </w:rPr>
              <w:t>7.</w:t>
            </w:r>
            <w:r w:rsidR="005A494F">
              <w:rPr>
                <w:b/>
                <w:bCs/>
                <w:sz w:val="22"/>
                <w:szCs w:val="22"/>
              </w:rPr>
              <w:t>5</w:t>
            </w:r>
          </w:p>
        </w:tc>
        <w:tc>
          <w:tcPr>
            <w:tcW w:w="7920" w:type="dxa"/>
          </w:tcPr>
          <w:p w14:paraId="47DD08E7" w14:textId="77777777" w:rsidR="00BB1FE1" w:rsidRDefault="00BB1FE1" w:rsidP="00E233BC">
            <w:pPr>
              <w:spacing w:after="160"/>
              <w:rPr>
                <w:sz w:val="22"/>
                <w:szCs w:val="22"/>
              </w:rPr>
            </w:pPr>
            <w:r>
              <w:rPr>
                <w:sz w:val="22"/>
                <w:szCs w:val="22"/>
              </w:rPr>
              <w:t>a. Will t</w:t>
            </w:r>
            <w:r w:rsidRPr="00A871D0">
              <w:rPr>
                <w:sz w:val="22"/>
                <w:szCs w:val="22"/>
              </w:rPr>
              <w:t>he Programme Registry, within 1 – 3 business days of receipt of formal instruction from a duly authorized representative of the owner of an account capable of holding and cancelling CORSIA Eligible Emission Units within the registry, and barring system downtime that is scheduled in advance or beyond the control of the registry administrator, make visible on the Programme Registry’s public website the account owner</w:t>
            </w:r>
            <w:r>
              <w:rPr>
                <w:sz w:val="22"/>
                <w:szCs w:val="22"/>
              </w:rPr>
              <w:t>’</w:t>
            </w:r>
            <w:r w:rsidRPr="00A871D0">
              <w:rPr>
                <w:sz w:val="22"/>
                <w:szCs w:val="22"/>
              </w:rPr>
              <w:t xml:space="preserve">s cancellations of CORSIA Eligible Emission Units as instructed. </w:t>
            </w:r>
          </w:p>
        </w:tc>
        <w:tc>
          <w:tcPr>
            <w:tcW w:w="895" w:type="dxa"/>
            <w:vAlign w:val="center"/>
          </w:tcPr>
          <w:p w14:paraId="47DD08E8"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8ED" w14:textId="77777777" w:rsidTr="00E233BC">
        <w:tc>
          <w:tcPr>
            <w:tcW w:w="535" w:type="dxa"/>
            <w:vMerge/>
            <w:vAlign w:val="center"/>
          </w:tcPr>
          <w:p w14:paraId="47DD08EA" w14:textId="77777777" w:rsidR="00BB1FE1" w:rsidRDefault="00BB1FE1" w:rsidP="00E233BC">
            <w:pPr>
              <w:spacing w:after="160"/>
              <w:jc w:val="center"/>
              <w:rPr>
                <w:b/>
                <w:bCs/>
                <w:sz w:val="22"/>
                <w:szCs w:val="22"/>
              </w:rPr>
            </w:pPr>
          </w:p>
        </w:tc>
        <w:tc>
          <w:tcPr>
            <w:tcW w:w="7920" w:type="dxa"/>
          </w:tcPr>
          <w:p w14:paraId="47DD08EB" w14:textId="09F1F2F3" w:rsidR="00BB1FE1" w:rsidRDefault="00BB1FE1" w:rsidP="00E233BC">
            <w:pPr>
              <w:spacing w:after="160"/>
              <w:rPr>
                <w:sz w:val="22"/>
                <w:szCs w:val="22"/>
              </w:rPr>
            </w:pPr>
            <w:r>
              <w:rPr>
                <w:sz w:val="22"/>
                <w:szCs w:val="22"/>
              </w:rPr>
              <w:t>b. Will s</w:t>
            </w:r>
            <w:r w:rsidRPr="00A871D0">
              <w:rPr>
                <w:sz w:val="22"/>
                <w:szCs w:val="22"/>
              </w:rPr>
              <w:t>uch cancellation information</w:t>
            </w:r>
            <w:r>
              <w:rPr>
                <w:sz w:val="22"/>
                <w:szCs w:val="22"/>
              </w:rPr>
              <w:t xml:space="preserve"> (row a)</w:t>
            </w:r>
            <w:r w:rsidRPr="00A871D0">
              <w:rPr>
                <w:sz w:val="22"/>
                <w:szCs w:val="22"/>
              </w:rPr>
              <w:t xml:space="preserve"> </w:t>
            </w:r>
            <w:proofErr w:type="gramStart"/>
            <w:r w:rsidRPr="00A871D0">
              <w:rPr>
                <w:sz w:val="22"/>
                <w:szCs w:val="22"/>
              </w:rPr>
              <w:t>include</w:t>
            </w:r>
            <w:proofErr w:type="gramEnd"/>
            <w:r w:rsidRPr="00A871D0">
              <w:rPr>
                <w:sz w:val="22"/>
                <w:szCs w:val="22"/>
              </w:rPr>
              <w:t xml:space="preserve"> all fields that are specified for this purpose in Annex 16, Volume IV</w:t>
            </w:r>
            <w:r w:rsidR="005649DB">
              <w:rPr>
                <w:sz w:val="22"/>
                <w:szCs w:val="22"/>
              </w:rPr>
              <w:t>, and ETM, Volume IV</w:t>
            </w:r>
            <w:r w:rsidRPr="00A871D0">
              <w:rPr>
                <w:sz w:val="22"/>
                <w:szCs w:val="22"/>
              </w:rPr>
              <w:t>?</w:t>
            </w:r>
          </w:p>
        </w:tc>
        <w:tc>
          <w:tcPr>
            <w:tcW w:w="895" w:type="dxa"/>
            <w:vAlign w:val="center"/>
          </w:tcPr>
          <w:p w14:paraId="47DD08EC"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8F0" w14:textId="77777777" w:rsidTr="00E233BC">
        <w:tc>
          <w:tcPr>
            <w:tcW w:w="535" w:type="dxa"/>
            <w:vMerge/>
          </w:tcPr>
          <w:p w14:paraId="47DD08EE" w14:textId="77777777" w:rsidR="00BB1FE1" w:rsidRDefault="00BB1FE1" w:rsidP="00E233BC">
            <w:pPr>
              <w:spacing w:after="160"/>
              <w:rPr>
                <w:sz w:val="22"/>
                <w:szCs w:val="22"/>
              </w:rPr>
            </w:pPr>
          </w:p>
        </w:tc>
        <w:tc>
          <w:tcPr>
            <w:tcW w:w="8815" w:type="dxa"/>
            <w:gridSpan w:val="2"/>
          </w:tcPr>
          <w:p w14:paraId="47DD08EF" w14:textId="6BE32378"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w:t>
            </w:r>
            <w:r>
              <w:rPr>
                <w:sz w:val="22"/>
                <w:szCs w:val="22"/>
              </w:rPr>
              <w:t xml:space="preserve"> </w:t>
            </w:r>
            <w:r w:rsidR="00583157">
              <w:rPr>
                <w:sz w:val="22"/>
                <w:szCs w:val="22"/>
              </w:rPr>
              <w:t xml:space="preserve">does or will </w:t>
            </w:r>
            <w:r w:rsidRPr="00A871D0">
              <w:rPr>
                <w:sz w:val="22"/>
                <w:szCs w:val="22"/>
              </w:rPr>
              <w:t>implement the</w:t>
            </w:r>
            <w:r>
              <w:rPr>
                <w:sz w:val="22"/>
                <w:szCs w:val="22"/>
              </w:rPr>
              <w:t>se</w:t>
            </w:r>
            <w:r w:rsidRPr="00A871D0">
              <w:rPr>
                <w:sz w:val="22"/>
                <w:szCs w:val="22"/>
              </w:rPr>
              <w:t xml:space="preserve"> </w:t>
            </w:r>
            <w:r>
              <w:rPr>
                <w:sz w:val="22"/>
                <w:szCs w:val="22"/>
              </w:rPr>
              <w:t>provisions:</w:t>
            </w:r>
          </w:p>
        </w:tc>
      </w:tr>
      <w:tr w:rsidR="00BB1FE1" w14:paraId="47DD08F3" w14:textId="77777777" w:rsidTr="00E233BC">
        <w:tc>
          <w:tcPr>
            <w:tcW w:w="535" w:type="dxa"/>
            <w:vMerge/>
          </w:tcPr>
          <w:p w14:paraId="47DD08F1" w14:textId="77777777" w:rsidR="00BB1FE1" w:rsidRDefault="00BB1FE1" w:rsidP="00E233BC">
            <w:pPr>
              <w:spacing w:after="160"/>
              <w:rPr>
                <w:sz w:val="22"/>
                <w:szCs w:val="22"/>
              </w:rPr>
            </w:pPr>
          </w:p>
        </w:tc>
        <w:tc>
          <w:tcPr>
            <w:tcW w:w="8815" w:type="dxa"/>
            <w:gridSpan w:val="2"/>
          </w:tcPr>
          <w:p w14:paraId="47DD08F2" w14:textId="77777777" w:rsidR="00BB1FE1" w:rsidRDefault="00BB1FE1" w:rsidP="00E233BC">
            <w:pPr>
              <w:spacing w:after="160"/>
              <w:rPr>
                <w:sz w:val="22"/>
                <w:szCs w:val="22"/>
              </w:rPr>
            </w:pPr>
          </w:p>
        </w:tc>
      </w:tr>
      <w:tr w:rsidR="00BB1FE1" w14:paraId="47DD08F6" w14:textId="77777777" w:rsidTr="00E233BC">
        <w:tc>
          <w:tcPr>
            <w:tcW w:w="535" w:type="dxa"/>
            <w:vMerge/>
          </w:tcPr>
          <w:p w14:paraId="47DD08F4" w14:textId="77777777" w:rsidR="00BB1FE1" w:rsidRDefault="00BB1FE1" w:rsidP="00E233BC">
            <w:pPr>
              <w:spacing w:after="160"/>
              <w:rPr>
                <w:sz w:val="22"/>
                <w:szCs w:val="22"/>
              </w:rPr>
            </w:pPr>
          </w:p>
        </w:tc>
        <w:tc>
          <w:tcPr>
            <w:tcW w:w="8815" w:type="dxa"/>
            <w:gridSpan w:val="2"/>
          </w:tcPr>
          <w:p w14:paraId="47DD08F5"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8F9" w14:textId="77777777" w:rsidTr="00E233BC">
        <w:tc>
          <w:tcPr>
            <w:tcW w:w="535" w:type="dxa"/>
            <w:vMerge/>
          </w:tcPr>
          <w:p w14:paraId="47DD08F7" w14:textId="77777777" w:rsidR="00BB1FE1" w:rsidRDefault="00BB1FE1" w:rsidP="00E233BC">
            <w:pPr>
              <w:spacing w:after="160"/>
              <w:rPr>
                <w:sz w:val="22"/>
                <w:szCs w:val="22"/>
              </w:rPr>
            </w:pPr>
          </w:p>
        </w:tc>
        <w:tc>
          <w:tcPr>
            <w:tcW w:w="8815" w:type="dxa"/>
            <w:gridSpan w:val="2"/>
          </w:tcPr>
          <w:p w14:paraId="47DD08F8" w14:textId="77777777" w:rsidR="00BB1FE1" w:rsidRDefault="00BB1FE1" w:rsidP="00E233BC">
            <w:pPr>
              <w:spacing w:after="160"/>
              <w:rPr>
                <w:sz w:val="22"/>
                <w:szCs w:val="22"/>
              </w:rPr>
            </w:pPr>
          </w:p>
        </w:tc>
      </w:tr>
    </w:tbl>
    <w:p w14:paraId="47DD08FA"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535"/>
        <w:gridCol w:w="7920"/>
        <w:gridCol w:w="895"/>
      </w:tblGrid>
      <w:tr w:rsidR="00BB1FE1" w14:paraId="47DD08FE" w14:textId="77777777" w:rsidTr="00E233BC">
        <w:tc>
          <w:tcPr>
            <w:tcW w:w="535" w:type="dxa"/>
            <w:vMerge w:val="restart"/>
            <w:vAlign w:val="center"/>
          </w:tcPr>
          <w:p w14:paraId="47DD08FB" w14:textId="03D49787" w:rsidR="00BB1FE1" w:rsidRPr="00A871D0" w:rsidRDefault="00BB1FE1" w:rsidP="00E233BC">
            <w:pPr>
              <w:spacing w:after="160"/>
              <w:jc w:val="center"/>
              <w:rPr>
                <w:b/>
                <w:bCs/>
                <w:sz w:val="22"/>
                <w:szCs w:val="22"/>
              </w:rPr>
            </w:pPr>
            <w:r>
              <w:rPr>
                <w:b/>
                <w:bCs/>
                <w:sz w:val="22"/>
                <w:szCs w:val="22"/>
              </w:rPr>
              <w:t>7.</w:t>
            </w:r>
            <w:r w:rsidR="005A494F">
              <w:rPr>
                <w:b/>
                <w:bCs/>
                <w:sz w:val="22"/>
                <w:szCs w:val="22"/>
              </w:rPr>
              <w:t>6</w:t>
            </w:r>
          </w:p>
        </w:tc>
        <w:tc>
          <w:tcPr>
            <w:tcW w:w="7920" w:type="dxa"/>
          </w:tcPr>
          <w:p w14:paraId="47DD08FC" w14:textId="4E430916" w:rsidR="00BB1FE1" w:rsidRDefault="00BB1FE1" w:rsidP="00E233BC">
            <w:pPr>
              <w:spacing w:after="160"/>
              <w:rPr>
                <w:sz w:val="22"/>
                <w:szCs w:val="22"/>
              </w:rPr>
            </w:pPr>
            <w:r>
              <w:rPr>
                <w:sz w:val="22"/>
                <w:szCs w:val="22"/>
              </w:rPr>
              <w:t>Will t</w:t>
            </w:r>
            <w:r w:rsidRPr="00A871D0">
              <w:rPr>
                <w:sz w:val="22"/>
                <w:szCs w:val="22"/>
              </w:rPr>
              <w:t>he Programme Registry, upon request of the CORSIA participant account holder or participant’s designee, generate report(s) containing the information specified for this purpose in Annex 16, Volume IV</w:t>
            </w:r>
            <w:r w:rsidR="005649DB">
              <w:rPr>
                <w:sz w:val="22"/>
                <w:szCs w:val="22"/>
              </w:rPr>
              <w:t>, and ETM, Volume IV</w:t>
            </w:r>
            <w:r w:rsidRPr="00A871D0">
              <w:rPr>
                <w:sz w:val="22"/>
                <w:szCs w:val="22"/>
              </w:rPr>
              <w:t>?</w:t>
            </w:r>
          </w:p>
        </w:tc>
        <w:tc>
          <w:tcPr>
            <w:tcW w:w="895" w:type="dxa"/>
            <w:vAlign w:val="center"/>
          </w:tcPr>
          <w:p w14:paraId="47DD08FD"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01" w14:textId="77777777" w:rsidTr="00E233BC">
        <w:tc>
          <w:tcPr>
            <w:tcW w:w="535" w:type="dxa"/>
            <w:vMerge/>
          </w:tcPr>
          <w:p w14:paraId="47DD08FF" w14:textId="77777777" w:rsidR="00BB1FE1" w:rsidRDefault="00BB1FE1" w:rsidP="00E233BC">
            <w:pPr>
              <w:spacing w:after="160"/>
              <w:rPr>
                <w:sz w:val="22"/>
                <w:szCs w:val="22"/>
              </w:rPr>
            </w:pPr>
          </w:p>
        </w:tc>
        <w:tc>
          <w:tcPr>
            <w:tcW w:w="8815" w:type="dxa"/>
            <w:gridSpan w:val="2"/>
          </w:tcPr>
          <w:p w14:paraId="47DD0900" w14:textId="0605B2BF"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w:t>
            </w:r>
            <w:r w:rsidR="00F54AD6">
              <w:rPr>
                <w:sz w:val="22"/>
                <w:szCs w:val="22"/>
              </w:rPr>
              <w:t xml:space="preserve">does or will </w:t>
            </w:r>
            <w:r w:rsidRPr="00A871D0">
              <w:rPr>
                <w:sz w:val="22"/>
                <w:szCs w:val="22"/>
              </w:rPr>
              <w:t>implement th</w:t>
            </w:r>
            <w:r w:rsidR="00DB0099">
              <w:rPr>
                <w:sz w:val="22"/>
                <w:szCs w:val="22"/>
              </w:rPr>
              <w:t>is</w:t>
            </w:r>
            <w:r w:rsidRPr="00A871D0">
              <w:rPr>
                <w:sz w:val="22"/>
                <w:szCs w:val="22"/>
              </w:rPr>
              <w:t xml:space="preserve"> </w:t>
            </w:r>
            <w:r>
              <w:rPr>
                <w:sz w:val="22"/>
                <w:szCs w:val="22"/>
              </w:rPr>
              <w:t>provision:</w:t>
            </w:r>
          </w:p>
        </w:tc>
      </w:tr>
      <w:tr w:rsidR="00BB1FE1" w14:paraId="47DD0904" w14:textId="77777777" w:rsidTr="00E233BC">
        <w:tc>
          <w:tcPr>
            <w:tcW w:w="535" w:type="dxa"/>
            <w:vMerge/>
          </w:tcPr>
          <w:p w14:paraId="47DD0902" w14:textId="77777777" w:rsidR="00BB1FE1" w:rsidRDefault="00BB1FE1" w:rsidP="00E233BC">
            <w:pPr>
              <w:spacing w:after="160"/>
              <w:rPr>
                <w:sz w:val="22"/>
                <w:szCs w:val="22"/>
              </w:rPr>
            </w:pPr>
          </w:p>
        </w:tc>
        <w:tc>
          <w:tcPr>
            <w:tcW w:w="8815" w:type="dxa"/>
            <w:gridSpan w:val="2"/>
          </w:tcPr>
          <w:p w14:paraId="47DD0903" w14:textId="77777777" w:rsidR="00BB1FE1" w:rsidRDefault="00BB1FE1" w:rsidP="00E233BC">
            <w:pPr>
              <w:spacing w:after="160"/>
              <w:rPr>
                <w:sz w:val="22"/>
                <w:szCs w:val="22"/>
              </w:rPr>
            </w:pPr>
          </w:p>
        </w:tc>
      </w:tr>
      <w:tr w:rsidR="00BB1FE1" w14:paraId="47DD0907" w14:textId="77777777" w:rsidTr="00E233BC">
        <w:tc>
          <w:tcPr>
            <w:tcW w:w="535" w:type="dxa"/>
            <w:vMerge/>
          </w:tcPr>
          <w:p w14:paraId="47DD0905" w14:textId="77777777" w:rsidR="00BB1FE1" w:rsidRDefault="00BB1FE1" w:rsidP="00E233BC">
            <w:pPr>
              <w:spacing w:after="160"/>
              <w:rPr>
                <w:sz w:val="22"/>
                <w:szCs w:val="22"/>
              </w:rPr>
            </w:pPr>
          </w:p>
        </w:tc>
        <w:tc>
          <w:tcPr>
            <w:tcW w:w="8815" w:type="dxa"/>
            <w:gridSpan w:val="2"/>
          </w:tcPr>
          <w:p w14:paraId="47DD0906"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90A" w14:textId="77777777" w:rsidTr="00E233BC">
        <w:tc>
          <w:tcPr>
            <w:tcW w:w="535" w:type="dxa"/>
            <w:vMerge/>
          </w:tcPr>
          <w:p w14:paraId="47DD0908" w14:textId="77777777" w:rsidR="00BB1FE1" w:rsidRDefault="00BB1FE1" w:rsidP="00E233BC">
            <w:pPr>
              <w:spacing w:after="160"/>
              <w:rPr>
                <w:sz w:val="22"/>
                <w:szCs w:val="22"/>
              </w:rPr>
            </w:pPr>
          </w:p>
        </w:tc>
        <w:tc>
          <w:tcPr>
            <w:tcW w:w="8815" w:type="dxa"/>
            <w:gridSpan w:val="2"/>
          </w:tcPr>
          <w:p w14:paraId="47DD0909" w14:textId="77777777" w:rsidR="00BB1FE1" w:rsidRDefault="00BB1FE1" w:rsidP="00E233BC">
            <w:pPr>
              <w:spacing w:after="160"/>
              <w:rPr>
                <w:sz w:val="22"/>
                <w:szCs w:val="22"/>
              </w:rPr>
            </w:pPr>
          </w:p>
        </w:tc>
      </w:tr>
    </w:tbl>
    <w:p w14:paraId="47DD090B"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535"/>
        <w:gridCol w:w="7920"/>
        <w:gridCol w:w="895"/>
      </w:tblGrid>
      <w:tr w:rsidR="00BB1FE1" w14:paraId="47DD090F" w14:textId="77777777" w:rsidTr="00E233BC">
        <w:tc>
          <w:tcPr>
            <w:tcW w:w="535" w:type="dxa"/>
            <w:vMerge w:val="restart"/>
            <w:vAlign w:val="center"/>
          </w:tcPr>
          <w:p w14:paraId="47DD090C" w14:textId="23A6FC7D" w:rsidR="00BB1FE1" w:rsidRPr="00A871D0" w:rsidRDefault="00BB1FE1" w:rsidP="00E233BC">
            <w:pPr>
              <w:spacing w:after="160"/>
              <w:jc w:val="center"/>
              <w:rPr>
                <w:b/>
                <w:bCs/>
                <w:sz w:val="22"/>
                <w:szCs w:val="22"/>
              </w:rPr>
            </w:pPr>
            <w:r>
              <w:rPr>
                <w:b/>
                <w:bCs/>
                <w:sz w:val="22"/>
                <w:szCs w:val="22"/>
              </w:rPr>
              <w:t>7.</w:t>
            </w:r>
            <w:r w:rsidR="005A494F">
              <w:rPr>
                <w:b/>
                <w:bCs/>
                <w:sz w:val="22"/>
                <w:szCs w:val="22"/>
              </w:rPr>
              <w:t>7</w:t>
            </w:r>
          </w:p>
        </w:tc>
        <w:tc>
          <w:tcPr>
            <w:tcW w:w="7920" w:type="dxa"/>
          </w:tcPr>
          <w:p w14:paraId="47DD090D" w14:textId="0C74B705" w:rsidR="00BB1FE1" w:rsidRDefault="00BB1FE1" w:rsidP="00E233BC">
            <w:pPr>
              <w:spacing w:after="160"/>
              <w:rPr>
                <w:sz w:val="22"/>
                <w:szCs w:val="22"/>
              </w:rPr>
            </w:pPr>
            <w:r>
              <w:rPr>
                <w:sz w:val="22"/>
                <w:szCs w:val="22"/>
              </w:rPr>
              <w:t>a. Does t</w:t>
            </w:r>
            <w:r w:rsidRPr="00A871D0">
              <w:rPr>
                <w:sz w:val="22"/>
                <w:szCs w:val="22"/>
              </w:rPr>
              <w:t>he Programme Registry maintain robust security practices that ensure the integrity of, and authenticated and secure access to, the registry data of CORSIA participant account holders or participants’ designees, and transaction events carried out by a user?</w:t>
            </w:r>
          </w:p>
        </w:tc>
        <w:tc>
          <w:tcPr>
            <w:tcW w:w="895" w:type="dxa"/>
            <w:vAlign w:val="center"/>
          </w:tcPr>
          <w:p w14:paraId="47DD090E"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13" w14:textId="77777777" w:rsidTr="00E233BC">
        <w:tc>
          <w:tcPr>
            <w:tcW w:w="535" w:type="dxa"/>
            <w:vMerge/>
            <w:vAlign w:val="center"/>
          </w:tcPr>
          <w:p w14:paraId="47DD0910" w14:textId="77777777" w:rsidR="00BB1FE1" w:rsidRDefault="00BB1FE1" w:rsidP="00E233BC">
            <w:pPr>
              <w:spacing w:after="160"/>
              <w:jc w:val="center"/>
              <w:rPr>
                <w:b/>
                <w:bCs/>
                <w:sz w:val="22"/>
                <w:szCs w:val="22"/>
              </w:rPr>
            </w:pPr>
          </w:p>
        </w:tc>
        <w:tc>
          <w:tcPr>
            <w:tcW w:w="7920" w:type="dxa"/>
          </w:tcPr>
          <w:p w14:paraId="47DD0911" w14:textId="18895C8E" w:rsidR="00BB1FE1" w:rsidRDefault="00BB1FE1" w:rsidP="00E233BC">
            <w:pPr>
              <w:spacing w:after="160"/>
              <w:rPr>
                <w:sz w:val="22"/>
                <w:szCs w:val="22"/>
              </w:rPr>
            </w:pPr>
            <w:r>
              <w:rPr>
                <w:sz w:val="22"/>
                <w:szCs w:val="22"/>
              </w:rPr>
              <w:t>b. Does t</w:t>
            </w:r>
            <w:r w:rsidRPr="00A871D0">
              <w:rPr>
                <w:sz w:val="22"/>
                <w:szCs w:val="22"/>
              </w:rPr>
              <w:t xml:space="preserve">he Programme </w:t>
            </w:r>
            <w:r>
              <w:rPr>
                <w:sz w:val="22"/>
                <w:szCs w:val="22"/>
              </w:rPr>
              <w:t xml:space="preserve">Registry </w:t>
            </w:r>
            <w:r w:rsidRPr="00A871D0">
              <w:rPr>
                <w:sz w:val="22"/>
                <w:szCs w:val="22"/>
              </w:rPr>
              <w:t>disclose documentation of such practices</w:t>
            </w:r>
            <w:r>
              <w:rPr>
                <w:sz w:val="22"/>
                <w:szCs w:val="22"/>
              </w:rPr>
              <w:t xml:space="preserve"> (row a)</w:t>
            </w:r>
            <w:r w:rsidRPr="00A871D0">
              <w:rPr>
                <w:sz w:val="22"/>
                <w:szCs w:val="22"/>
              </w:rPr>
              <w:t xml:space="preserve"> upon request?</w:t>
            </w:r>
          </w:p>
        </w:tc>
        <w:tc>
          <w:tcPr>
            <w:tcW w:w="895" w:type="dxa"/>
            <w:vAlign w:val="center"/>
          </w:tcPr>
          <w:p w14:paraId="47DD0912"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17" w14:textId="77777777" w:rsidTr="00E233BC">
        <w:tc>
          <w:tcPr>
            <w:tcW w:w="535" w:type="dxa"/>
            <w:vMerge/>
            <w:vAlign w:val="center"/>
          </w:tcPr>
          <w:p w14:paraId="47DD0914" w14:textId="77777777" w:rsidR="00BB1FE1" w:rsidRDefault="00BB1FE1" w:rsidP="00E233BC">
            <w:pPr>
              <w:spacing w:after="160"/>
              <w:jc w:val="center"/>
              <w:rPr>
                <w:b/>
                <w:bCs/>
                <w:sz w:val="22"/>
                <w:szCs w:val="22"/>
              </w:rPr>
            </w:pPr>
          </w:p>
        </w:tc>
        <w:tc>
          <w:tcPr>
            <w:tcW w:w="7920" w:type="dxa"/>
          </w:tcPr>
          <w:p w14:paraId="47DD0915" w14:textId="0BDBF2BD" w:rsidR="00BB1FE1" w:rsidRDefault="00BB1FE1" w:rsidP="00E233BC">
            <w:pPr>
              <w:spacing w:after="160"/>
              <w:rPr>
                <w:sz w:val="22"/>
                <w:szCs w:val="22"/>
              </w:rPr>
            </w:pPr>
            <w:r>
              <w:rPr>
                <w:sz w:val="22"/>
                <w:szCs w:val="22"/>
              </w:rPr>
              <w:t>c. Does t</w:t>
            </w:r>
            <w:r w:rsidRPr="00A871D0">
              <w:rPr>
                <w:sz w:val="22"/>
                <w:szCs w:val="22"/>
              </w:rPr>
              <w:t>he Programme</w:t>
            </w:r>
            <w:r>
              <w:rPr>
                <w:sz w:val="22"/>
                <w:szCs w:val="22"/>
              </w:rPr>
              <w:t xml:space="preserve"> Registry</w:t>
            </w:r>
            <w:r w:rsidRPr="00A871D0">
              <w:rPr>
                <w:sz w:val="22"/>
                <w:szCs w:val="22"/>
              </w:rPr>
              <w:t xml:space="preserve"> utilize appropriate method(s) to authenticate the identity of each user accessing an account?</w:t>
            </w:r>
          </w:p>
        </w:tc>
        <w:tc>
          <w:tcPr>
            <w:tcW w:w="895" w:type="dxa"/>
            <w:vAlign w:val="center"/>
          </w:tcPr>
          <w:p w14:paraId="47DD0916"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1B" w14:textId="77777777" w:rsidTr="00E233BC">
        <w:tc>
          <w:tcPr>
            <w:tcW w:w="535" w:type="dxa"/>
            <w:vMerge/>
            <w:vAlign w:val="center"/>
          </w:tcPr>
          <w:p w14:paraId="47DD0918" w14:textId="77777777" w:rsidR="00BB1FE1" w:rsidRDefault="00BB1FE1" w:rsidP="00E233BC">
            <w:pPr>
              <w:spacing w:after="160"/>
              <w:jc w:val="center"/>
              <w:rPr>
                <w:b/>
                <w:bCs/>
                <w:sz w:val="22"/>
                <w:szCs w:val="22"/>
              </w:rPr>
            </w:pPr>
          </w:p>
        </w:tc>
        <w:tc>
          <w:tcPr>
            <w:tcW w:w="7920" w:type="dxa"/>
          </w:tcPr>
          <w:p w14:paraId="47DD0919" w14:textId="58FE763E" w:rsidR="00BB1FE1" w:rsidRDefault="00BB1FE1" w:rsidP="00E233BC">
            <w:pPr>
              <w:spacing w:after="160"/>
              <w:rPr>
                <w:sz w:val="22"/>
                <w:szCs w:val="22"/>
              </w:rPr>
            </w:pPr>
            <w:r>
              <w:rPr>
                <w:sz w:val="22"/>
                <w:szCs w:val="22"/>
              </w:rPr>
              <w:t>d. Does t</w:t>
            </w:r>
            <w:r w:rsidRPr="00A871D0">
              <w:rPr>
                <w:sz w:val="22"/>
                <w:szCs w:val="22"/>
              </w:rPr>
              <w:t xml:space="preserve">he Programme </w:t>
            </w:r>
            <w:r>
              <w:rPr>
                <w:sz w:val="22"/>
                <w:szCs w:val="22"/>
              </w:rPr>
              <w:t xml:space="preserve">Registry </w:t>
            </w:r>
            <w:r w:rsidRPr="00A871D0">
              <w:rPr>
                <w:sz w:val="22"/>
                <w:szCs w:val="22"/>
              </w:rPr>
              <w:t>grant each user access only to the information and functions that a user is entitled to?</w:t>
            </w:r>
          </w:p>
        </w:tc>
        <w:tc>
          <w:tcPr>
            <w:tcW w:w="895" w:type="dxa"/>
            <w:vAlign w:val="center"/>
          </w:tcPr>
          <w:p w14:paraId="47DD091A"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1F" w14:textId="77777777" w:rsidTr="00E233BC">
        <w:tc>
          <w:tcPr>
            <w:tcW w:w="535" w:type="dxa"/>
            <w:vMerge/>
            <w:vAlign w:val="center"/>
          </w:tcPr>
          <w:p w14:paraId="47DD091C" w14:textId="77777777" w:rsidR="00BB1FE1" w:rsidRDefault="00BB1FE1" w:rsidP="00E233BC">
            <w:pPr>
              <w:spacing w:after="160"/>
              <w:jc w:val="center"/>
              <w:rPr>
                <w:b/>
                <w:bCs/>
                <w:sz w:val="22"/>
                <w:szCs w:val="22"/>
              </w:rPr>
            </w:pPr>
          </w:p>
        </w:tc>
        <w:tc>
          <w:tcPr>
            <w:tcW w:w="7920" w:type="dxa"/>
          </w:tcPr>
          <w:p w14:paraId="47DD091D" w14:textId="2A4D5D80" w:rsidR="00BB1FE1" w:rsidRDefault="00BB1FE1" w:rsidP="00E233BC">
            <w:pPr>
              <w:spacing w:after="160"/>
              <w:rPr>
                <w:sz w:val="22"/>
                <w:szCs w:val="22"/>
              </w:rPr>
            </w:pPr>
            <w:r>
              <w:rPr>
                <w:sz w:val="22"/>
                <w:szCs w:val="22"/>
              </w:rPr>
              <w:t>e. Does t</w:t>
            </w:r>
            <w:r w:rsidRPr="00A871D0">
              <w:rPr>
                <w:sz w:val="22"/>
                <w:szCs w:val="22"/>
              </w:rPr>
              <w:t xml:space="preserve">he Programme </w:t>
            </w:r>
            <w:r>
              <w:rPr>
                <w:sz w:val="22"/>
                <w:szCs w:val="22"/>
              </w:rPr>
              <w:t xml:space="preserve">Registry </w:t>
            </w:r>
            <w:r w:rsidRPr="00A871D0">
              <w:rPr>
                <w:sz w:val="22"/>
                <w:szCs w:val="22"/>
              </w:rPr>
              <w:t>utilize appropriate method(s) to ensure that each event initiated by a user (i.e. transfer of units between accounts; cancellation/retirement of a unit, update of data, etc.) is an intentional transaction event confirmed by the user?</w:t>
            </w:r>
          </w:p>
        </w:tc>
        <w:tc>
          <w:tcPr>
            <w:tcW w:w="895" w:type="dxa"/>
            <w:vAlign w:val="center"/>
          </w:tcPr>
          <w:p w14:paraId="47DD091E"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23" w14:textId="77777777" w:rsidTr="00E233BC">
        <w:tc>
          <w:tcPr>
            <w:tcW w:w="535" w:type="dxa"/>
            <w:vMerge/>
            <w:vAlign w:val="center"/>
          </w:tcPr>
          <w:p w14:paraId="47DD0920" w14:textId="77777777" w:rsidR="00BB1FE1" w:rsidRDefault="00BB1FE1" w:rsidP="00E233BC">
            <w:pPr>
              <w:spacing w:after="160"/>
              <w:jc w:val="center"/>
              <w:rPr>
                <w:b/>
                <w:bCs/>
                <w:sz w:val="22"/>
                <w:szCs w:val="22"/>
              </w:rPr>
            </w:pPr>
          </w:p>
        </w:tc>
        <w:tc>
          <w:tcPr>
            <w:tcW w:w="7920" w:type="dxa"/>
          </w:tcPr>
          <w:p w14:paraId="47DD0921" w14:textId="1994F315" w:rsidR="00BB1FE1" w:rsidRDefault="00BB1FE1" w:rsidP="00E233BC">
            <w:pPr>
              <w:spacing w:after="160"/>
              <w:rPr>
                <w:sz w:val="22"/>
                <w:szCs w:val="22"/>
              </w:rPr>
            </w:pPr>
            <w:r>
              <w:rPr>
                <w:sz w:val="22"/>
                <w:szCs w:val="22"/>
              </w:rPr>
              <w:t>f. Do s</w:t>
            </w:r>
            <w:r w:rsidRPr="00A871D0">
              <w:rPr>
                <w:sz w:val="22"/>
                <w:szCs w:val="22"/>
              </w:rPr>
              <w:t xml:space="preserve">uch security features </w:t>
            </w:r>
            <w:r>
              <w:rPr>
                <w:sz w:val="22"/>
                <w:szCs w:val="22"/>
              </w:rPr>
              <w:t xml:space="preserve">(rows a – e) </w:t>
            </w:r>
            <w:r w:rsidRPr="00A871D0">
              <w:rPr>
                <w:sz w:val="22"/>
                <w:szCs w:val="22"/>
              </w:rPr>
              <w:t xml:space="preserve">meet and </w:t>
            </w:r>
            <w:r>
              <w:rPr>
                <w:sz w:val="22"/>
                <w:szCs w:val="22"/>
              </w:rPr>
              <w:t>undergo</w:t>
            </w:r>
            <w:r w:rsidRPr="00A871D0">
              <w:rPr>
                <w:sz w:val="22"/>
                <w:szCs w:val="22"/>
              </w:rPr>
              <w:t xml:space="preserve"> periodic updat</w:t>
            </w:r>
            <w:r>
              <w:rPr>
                <w:sz w:val="22"/>
                <w:szCs w:val="22"/>
              </w:rPr>
              <w:t>es</w:t>
            </w:r>
            <w:r w:rsidRPr="00A871D0">
              <w:rPr>
                <w:sz w:val="22"/>
                <w:szCs w:val="22"/>
              </w:rPr>
              <w:t xml:space="preserve"> in accordance with industry best practice?</w:t>
            </w:r>
          </w:p>
        </w:tc>
        <w:tc>
          <w:tcPr>
            <w:tcW w:w="895" w:type="dxa"/>
            <w:vAlign w:val="center"/>
          </w:tcPr>
          <w:p w14:paraId="47DD0922"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26" w14:textId="77777777" w:rsidTr="00E233BC">
        <w:tc>
          <w:tcPr>
            <w:tcW w:w="535" w:type="dxa"/>
            <w:vMerge/>
          </w:tcPr>
          <w:p w14:paraId="47DD0924" w14:textId="77777777" w:rsidR="00BB1FE1" w:rsidRDefault="00BB1FE1" w:rsidP="00E233BC">
            <w:pPr>
              <w:spacing w:after="160"/>
              <w:rPr>
                <w:sz w:val="22"/>
                <w:szCs w:val="22"/>
              </w:rPr>
            </w:pPr>
          </w:p>
        </w:tc>
        <w:tc>
          <w:tcPr>
            <w:tcW w:w="8815" w:type="dxa"/>
            <w:gridSpan w:val="2"/>
          </w:tcPr>
          <w:p w14:paraId="47DD0925" w14:textId="33A642E7"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implement</w:t>
            </w:r>
            <w:r w:rsidR="00DB0099">
              <w:rPr>
                <w:sz w:val="22"/>
                <w:szCs w:val="22"/>
              </w:rPr>
              <w:t>s</w:t>
            </w:r>
            <w:r w:rsidRPr="00A871D0">
              <w:rPr>
                <w:sz w:val="22"/>
                <w:szCs w:val="22"/>
              </w:rPr>
              <w:t xml:space="preserve"> </w:t>
            </w:r>
            <w:r>
              <w:rPr>
                <w:sz w:val="22"/>
                <w:szCs w:val="22"/>
              </w:rPr>
              <w:t>each</w:t>
            </w:r>
            <w:r w:rsidRPr="00A871D0">
              <w:rPr>
                <w:sz w:val="22"/>
                <w:szCs w:val="22"/>
              </w:rPr>
              <w:t xml:space="preserve"> </w:t>
            </w:r>
            <w:r>
              <w:rPr>
                <w:sz w:val="22"/>
                <w:szCs w:val="22"/>
              </w:rPr>
              <w:t>provision in rows a – f:</w:t>
            </w:r>
          </w:p>
        </w:tc>
      </w:tr>
      <w:tr w:rsidR="00BB1FE1" w14:paraId="47DD0929" w14:textId="77777777" w:rsidTr="00E233BC">
        <w:tc>
          <w:tcPr>
            <w:tcW w:w="535" w:type="dxa"/>
            <w:vMerge/>
          </w:tcPr>
          <w:p w14:paraId="47DD0927" w14:textId="77777777" w:rsidR="00BB1FE1" w:rsidRDefault="00BB1FE1" w:rsidP="00E233BC">
            <w:pPr>
              <w:spacing w:after="160"/>
              <w:rPr>
                <w:sz w:val="22"/>
                <w:szCs w:val="22"/>
              </w:rPr>
            </w:pPr>
          </w:p>
        </w:tc>
        <w:tc>
          <w:tcPr>
            <w:tcW w:w="8815" w:type="dxa"/>
            <w:gridSpan w:val="2"/>
          </w:tcPr>
          <w:p w14:paraId="47DD0928" w14:textId="77777777" w:rsidR="00BB1FE1" w:rsidRDefault="00BB1FE1" w:rsidP="00E233BC">
            <w:pPr>
              <w:spacing w:after="160"/>
              <w:rPr>
                <w:sz w:val="22"/>
                <w:szCs w:val="22"/>
              </w:rPr>
            </w:pPr>
          </w:p>
        </w:tc>
      </w:tr>
      <w:tr w:rsidR="00BB1FE1" w14:paraId="47DD092C" w14:textId="77777777" w:rsidTr="00E233BC">
        <w:tc>
          <w:tcPr>
            <w:tcW w:w="535" w:type="dxa"/>
            <w:vMerge/>
          </w:tcPr>
          <w:p w14:paraId="47DD092A" w14:textId="77777777" w:rsidR="00BB1FE1" w:rsidRDefault="00BB1FE1" w:rsidP="00E233BC">
            <w:pPr>
              <w:spacing w:after="160"/>
              <w:rPr>
                <w:sz w:val="22"/>
                <w:szCs w:val="22"/>
              </w:rPr>
            </w:pPr>
          </w:p>
        </w:tc>
        <w:tc>
          <w:tcPr>
            <w:tcW w:w="8815" w:type="dxa"/>
            <w:gridSpan w:val="2"/>
          </w:tcPr>
          <w:p w14:paraId="47DD092B"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92F" w14:textId="77777777" w:rsidTr="00E233BC">
        <w:tc>
          <w:tcPr>
            <w:tcW w:w="535" w:type="dxa"/>
            <w:vMerge/>
          </w:tcPr>
          <w:p w14:paraId="47DD092D" w14:textId="77777777" w:rsidR="00BB1FE1" w:rsidRDefault="00BB1FE1" w:rsidP="00E233BC">
            <w:pPr>
              <w:spacing w:after="160"/>
              <w:rPr>
                <w:sz w:val="22"/>
                <w:szCs w:val="22"/>
              </w:rPr>
            </w:pPr>
          </w:p>
        </w:tc>
        <w:tc>
          <w:tcPr>
            <w:tcW w:w="8815" w:type="dxa"/>
            <w:gridSpan w:val="2"/>
          </w:tcPr>
          <w:p w14:paraId="47DD092E" w14:textId="77777777" w:rsidR="00BB1FE1" w:rsidRDefault="00BB1FE1" w:rsidP="00E233BC">
            <w:pPr>
              <w:spacing w:after="160"/>
              <w:rPr>
                <w:sz w:val="22"/>
                <w:szCs w:val="22"/>
              </w:rPr>
            </w:pPr>
          </w:p>
        </w:tc>
      </w:tr>
    </w:tbl>
    <w:p w14:paraId="47DD0930"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535"/>
        <w:gridCol w:w="7920"/>
        <w:gridCol w:w="895"/>
      </w:tblGrid>
      <w:tr w:rsidR="00BB1FE1" w14:paraId="47DD0934" w14:textId="77777777" w:rsidTr="00E233BC">
        <w:tc>
          <w:tcPr>
            <w:tcW w:w="535" w:type="dxa"/>
            <w:vMerge w:val="restart"/>
            <w:vAlign w:val="center"/>
          </w:tcPr>
          <w:p w14:paraId="47DD0931" w14:textId="0C61755B" w:rsidR="00BB1FE1" w:rsidRPr="00A871D0" w:rsidRDefault="00BB1FE1" w:rsidP="00E233BC">
            <w:pPr>
              <w:spacing w:after="160"/>
              <w:jc w:val="center"/>
              <w:rPr>
                <w:b/>
                <w:bCs/>
                <w:sz w:val="22"/>
                <w:szCs w:val="22"/>
              </w:rPr>
            </w:pPr>
            <w:r>
              <w:rPr>
                <w:b/>
                <w:bCs/>
                <w:sz w:val="22"/>
                <w:szCs w:val="22"/>
              </w:rPr>
              <w:t>7.</w:t>
            </w:r>
            <w:r w:rsidR="005A494F">
              <w:rPr>
                <w:b/>
                <w:bCs/>
                <w:sz w:val="22"/>
                <w:szCs w:val="22"/>
              </w:rPr>
              <w:t>8</w:t>
            </w:r>
          </w:p>
        </w:tc>
        <w:tc>
          <w:tcPr>
            <w:tcW w:w="7920" w:type="dxa"/>
          </w:tcPr>
          <w:p w14:paraId="47DD0932" w14:textId="77777777" w:rsidR="00BB1FE1" w:rsidRDefault="00BB1FE1" w:rsidP="00E233BC">
            <w:pPr>
              <w:spacing w:after="160"/>
              <w:rPr>
                <w:sz w:val="22"/>
                <w:szCs w:val="22"/>
              </w:rPr>
            </w:pPr>
            <w:r>
              <w:rPr>
                <w:sz w:val="22"/>
                <w:szCs w:val="22"/>
              </w:rPr>
              <w:t>a. Will t</w:t>
            </w:r>
            <w:r w:rsidRPr="00A871D0">
              <w:rPr>
                <w:sz w:val="22"/>
                <w:szCs w:val="22"/>
              </w:rPr>
              <w:t>he Programme Registry, upon identifying any breach of Programme Registry data security or integrity that affects a CORSIA participant account holder or participant’s designee, notify the CORSIA participant account holder or their designee?</w:t>
            </w:r>
          </w:p>
        </w:tc>
        <w:tc>
          <w:tcPr>
            <w:tcW w:w="895" w:type="dxa"/>
            <w:vAlign w:val="center"/>
          </w:tcPr>
          <w:p w14:paraId="47DD0933"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38" w14:textId="77777777" w:rsidTr="00E233BC">
        <w:tc>
          <w:tcPr>
            <w:tcW w:w="535" w:type="dxa"/>
            <w:vMerge/>
            <w:vAlign w:val="center"/>
          </w:tcPr>
          <w:p w14:paraId="47DD0935" w14:textId="77777777" w:rsidR="00BB1FE1" w:rsidRDefault="00BB1FE1" w:rsidP="00E233BC">
            <w:pPr>
              <w:spacing w:after="160"/>
              <w:jc w:val="center"/>
              <w:rPr>
                <w:b/>
                <w:bCs/>
                <w:sz w:val="22"/>
                <w:szCs w:val="22"/>
              </w:rPr>
            </w:pPr>
          </w:p>
        </w:tc>
        <w:tc>
          <w:tcPr>
            <w:tcW w:w="7920" w:type="dxa"/>
          </w:tcPr>
          <w:p w14:paraId="47DD0936" w14:textId="77777777" w:rsidR="00BB1FE1" w:rsidRDefault="00BB1FE1" w:rsidP="00E233BC">
            <w:pPr>
              <w:spacing w:after="160"/>
              <w:rPr>
                <w:sz w:val="22"/>
                <w:szCs w:val="22"/>
              </w:rPr>
            </w:pPr>
            <w:r>
              <w:rPr>
                <w:sz w:val="22"/>
                <w:szCs w:val="22"/>
              </w:rPr>
              <w:t>b. Will t</w:t>
            </w:r>
            <w:r w:rsidRPr="00A871D0">
              <w:rPr>
                <w:sz w:val="22"/>
                <w:szCs w:val="22"/>
              </w:rPr>
              <w:t>he Programme Registry, upon identifying any breach of Programme Registry data security or integrity that affects a CORSIA participant account holder or participant’s designee, notify the Programme, which will inform and engage with the ICAO Secretariat on the matter in the same manner as required for material deviations from the Programme’s application form?</w:t>
            </w:r>
          </w:p>
        </w:tc>
        <w:tc>
          <w:tcPr>
            <w:tcW w:w="895" w:type="dxa"/>
            <w:vAlign w:val="center"/>
          </w:tcPr>
          <w:p w14:paraId="47DD0937"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3B" w14:textId="77777777" w:rsidTr="00E233BC">
        <w:tc>
          <w:tcPr>
            <w:tcW w:w="535" w:type="dxa"/>
            <w:vMerge/>
          </w:tcPr>
          <w:p w14:paraId="47DD0939" w14:textId="77777777" w:rsidR="00BB1FE1" w:rsidRDefault="00BB1FE1" w:rsidP="00E233BC">
            <w:pPr>
              <w:spacing w:after="160"/>
              <w:rPr>
                <w:sz w:val="22"/>
                <w:szCs w:val="22"/>
              </w:rPr>
            </w:pPr>
          </w:p>
        </w:tc>
        <w:tc>
          <w:tcPr>
            <w:tcW w:w="8815" w:type="dxa"/>
            <w:gridSpan w:val="2"/>
          </w:tcPr>
          <w:p w14:paraId="47DD093A" w14:textId="0A25491E"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w:t>
            </w:r>
            <w:r w:rsidR="00583157">
              <w:rPr>
                <w:sz w:val="22"/>
                <w:szCs w:val="22"/>
              </w:rPr>
              <w:t xml:space="preserve"> does or will </w:t>
            </w:r>
            <w:r w:rsidRPr="00A871D0">
              <w:rPr>
                <w:sz w:val="22"/>
                <w:szCs w:val="22"/>
              </w:rPr>
              <w:t xml:space="preserve">implement </w:t>
            </w:r>
            <w:r>
              <w:rPr>
                <w:sz w:val="22"/>
                <w:szCs w:val="22"/>
              </w:rPr>
              <w:t>each provision in rows a and b:</w:t>
            </w:r>
          </w:p>
        </w:tc>
      </w:tr>
      <w:tr w:rsidR="00BB1FE1" w14:paraId="47DD093E" w14:textId="77777777" w:rsidTr="00E233BC">
        <w:tc>
          <w:tcPr>
            <w:tcW w:w="535" w:type="dxa"/>
            <w:vMerge/>
          </w:tcPr>
          <w:p w14:paraId="47DD093C" w14:textId="77777777" w:rsidR="00BB1FE1" w:rsidRDefault="00BB1FE1" w:rsidP="00E233BC">
            <w:pPr>
              <w:spacing w:after="160"/>
              <w:rPr>
                <w:sz w:val="22"/>
                <w:szCs w:val="22"/>
              </w:rPr>
            </w:pPr>
          </w:p>
        </w:tc>
        <w:tc>
          <w:tcPr>
            <w:tcW w:w="8815" w:type="dxa"/>
            <w:gridSpan w:val="2"/>
          </w:tcPr>
          <w:p w14:paraId="47DD093D" w14:textId="77777777" w:rsidR="00BB1FE1" w:rsidRDefault="00BB1FE1" w:rsidP="00E233BC">
            <w:pPr>
              <w:spacing w:after="160"/>
              <w:rPr>
                <w:sz w:val="22"/>
                <w:szCs w:val="22"/>
              </w:rPr>
            </w:pPr>
          </w:p>
        </w:tc>
      </w:tr>
      <w:tr w:rsidR="00BB1FE1" w14:paraId="47DD0941" w14:textId="77777777" w:rsidTr="00E233BC">
        <w:tc>
          <w:tcPr>
            <w:tcW w:w="535" w:type="dxa"/>
            <w:vMerge/>
          </w:tcPr>
          <w:p w14:paraId="47DD093F" w14:textId="77777777" w:rsidR="00BB1FE1" w:rsidRDefault="00BB1FE1" w:rsidP="00E233BC">
            <w:pPr>
              <w:spacing w:after="160"/>
              <w:rPr>
                <w:sz w:val="22"/>
                <w:szCs w:val="22"/>
              </w:rPr>
            </w:pPr>
          </w:p>
        </w:tc>
        <w:tc>
          <w:tcPr>
            <w:tcW w:w="8815" w:type="dxa"/>
            <w:gridSpan w:val="2"/>
          </w:tcPr>
          <w:p w14:paraId="47DD0940"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944" w14:textId="77777777" w:rsidTr="00E233BC">
        <w:tc>
          <w:tcPr>
            <w:tcW w:w="535" w:type="dxa"/>
            <w:vMerge/>
          </w:tcPr>
          <w:p w14:paraId="47DD0942" w14:textId="77777777" w:rsidR="00BB1FE1" w:rsidRDefault="00BB1FE1" w:rsidP="00E233BC">
            <w:pPr>
              <w:spacing w:after="160"/>
              <w:rPr>
                <w:sz w:val="22"/>
                <w:szCs w:val="22"/>
              </w:rPr>
            </w:pPr>
          </w:p>
        </w:tc>
        <w:tc>
          <w:tcPr>
            <w:tcW w:w="8815" w:type="dxa"/>
            <w:gridSpan w:val="2"/>
          </w:tcPr>
          <w:p w14:paraId="47DD0943" w14:textId="77777777" w:rsidR="00BB1FE1" w:rsidRDefault="00BB1FE1" w:rsidP="00E233BC">
            <w:pPr>
              <w:spacing w:after="160"/>
              <w:rPr>
                <w:sz w:val="22"/>
                <w:szCs w:val="22"/>
              </w:rPr>
            </w:pPr>
          </w:p>
        </w:tc>
      </w:tr>
    </w:tbl>
    <w:p w14:paraId="47DD0945"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535"/>
        <w:gridCol w:w="7920"/>
        <w:gridCol w:w="895"/>
      </w:tblGrid>
      <w:tr w:rsidR="00BB1FE1" w14:paraId="47DD0949" w14:textId="77777777" w:rsidTr="00E233BC">
        <w:tc>
          <w:tcPr>
            <w:tcW w:w="535" w:type="dxa"/>
            <w:vMerge w:val="restart"/>
            <w:vAlign w:val="center"/>
          </w:tcPr>
          <w:p w14:paraId="47DD0946" w14:textId="5372CBC1" w:rsidR="00BB1FE1" w:rsidRPr="00A871D0" w:rsidRDefault="00BB1FE1" w:rsidP="00E233BC">
            <w:pPr>
              <w:spacing w:after="160"/>
              <w:jc w:val="center"/>
              <w:rPr>
                <w:b/>
                <w:bCs/>
                <w:sz w:val="22"/>
                <w:szCs w:val="22"/>
              </w:rPr>
            </w:pPr>
            <w:r>
              <w:rPr>
                <w:b/>
                <w:bCs/>
                <w:sz w:val="22"/>
                <w:szCs w:val="22"/>
              </w:rPr>
              <w:t>7.</w:t>
            </w:r>
            <w:r w:rsidR="005A494F">
              <w:rPr>
                <w:b/>
                <w:bCs/>
                <w:sz w:val="22"/>
                <w:szCs w:val="22"/>
              </w:rPr>
              <w:t>9</w:t>
            </w:r>
          </w:p>
        </w:tc>
        <w:tc>
          <w:tcPr>
            <w:tcW w:w="7920" w:type="dxa"/>
          </w:tcPr>
          <w:p w14:paraId="47DD0947" w14:textId="444AA73D" w:rsidR="00BB1FE1" w:rsidRDefault="00BB1FE1" w:rsidP="00E233BC">
            <w:pPr>
              <w:spacing w:after="160"/>
              <w:rPr>
                <w:sz w:val="22"/>
                <w:szCs w:val="22"/>
              </w:rPr>
            </w:pPr>
            <w:r>
              <w:rPr>
                <w:sz w:val="22"/>
                <w:szCs w:val="22"/>
              </w:rPr>
              <w:t>Does t</w:t>
            </w:r>
            <w:r w:rsidRPr="00A871D0">
              <w:rPr>
                <w:sz w:val="22"/>
                <w:szCs w:val="22"/>
              </w:rPr>
              <w:t>he Programme Registry</w:t>
            </w:r>
            <w:r>
              <w:rPr>
                <w:sz w:val="22"/>
                <w:szCs w:val="22"/>
              </w:rPr>
              <w:t xml:space="preserve"> </w:t>
            </w:r>
            <w:r w:rsidRPr="00A871D0">
              <w:rPr>
                <w:sz w:val="22"/>
                <w:szCs w:val="22"/>
              </w:rPr>
              <w:t xml:space="preserve">ensure the irreversibility of emissions unit cancellations and the designation of the purpose of emissions </w:t>
            </w:r>
            <w:proofErr w:type="gramStart"/>
            <w:r w:rsidRPr="00A871D0">
              <w:rPr>
                <w:sz w:val="22"/>
                <w:szCs w:val="22"/>
              </w:rPr>
              <w:t>units</w:t>
            </w:r>
            <w:proofErr w:type="gramEnd"/>
            <w:r w:rsidRPr="00A871D0">
              <w:rPr>
                <w:sz w:val="22"/>
                <w:szCs w:val="22"/>
              </w:rPr>
              <w:t xml:space="preserve"> cancellations, as per the requirements contained in Annex 16, Volume IV</w:t>
            </w:r>
            <w:r w:rsidR="000608DF">
              <w:rPr>
                <w:sz w:val="22"/>
                <w:szCs w:val="22"/>
              </w:rPr>
              <w:t xml:space="preserve">, </w:t>
            </w:r>
            <w:r w:rsidR="0051190C">
              <w:rPr>
                <w:sz w:val="22"/>
                <w:szCs w:val="22"/>
              </w:rPr>
              <w:t>and ETM, Volume IV</w:t>
            </w:r>
            <w:r>
              <w:rPr>
                <w:rStyle w:val="FootnoteReference"/>
                <w:sz w:val="22"/>
                <w:szCs w:val="22"/>
              </w:rPr>
              <w:footnoteReference w:id="8"/>
            </w:r>
            <w:r w:rsidRPr="00A871D0">
              <w:rPr>
                <w:sz w:val="22"/>
                <w:szCs w:val="22"/>
              </w:rPr>
              <w:t>?</w:t>
            </w:r>
          </w:p>
        </w:tc>
        <w:tc>
          <w:tcPr>
            <w:tcW w:w="895" w:type="dxa"/>
            <w:vAlign w:val="center"/>
          </w:tcPr>
          <w:p w14:paraId="47DD0948"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4C" w14:textId="77777777" w:rsidTr="00E233BC">
        <w:tc>
          <w:tcPr>
            <w:tcW w:w="535" w:type="dxa"/>
            <w:vMerge/>
          </w:tcPr>
          <w:p w14:paraId="47DD094A" w14:textId="77777777" w:rsidR="00BB1FE1" w:rsidRDefault="00BB1FE1" w:rsidP="00E233BC">
            <w:pPr>
              <w:spacing w:after="160"/>
              <w:rPr>
                <w:sz w:val="22"/>
                <w:szCs w:val="22"/>
              </w:rPr>
            </w:pPr>
          </w:p>
        </w:tc>
        <w:tc>
          <w:tcPr>
            <w:tcW w:w="8815" w:type="dxa"/>
            <w:gridSpan w:val="2"/>
          </w:tcPr>
          <w:p w14:paraId="47DD094B" w14:textId="3BE307B4"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implement</w:t>
            </w:r>
            <w:r w:rsidR="00DB0099">
              <w:rPr>
                <w:sz w:val="22"/>
                <w:szCs w:val="22"/>
              </w:rPr>
              <w:t>s</w:t>
            </w:r>
            <w:r w:rsidRPr="00A871D0">
              <w:rPr>
                <w:sz w:val="22"/>
                <w:szCs w:val="22"/>
              </w:rPr>
              <w:t xml:space="preserve"> the</w:t>
            </w:r>
            <w:r>
              <w:rPr>
                <w:sz w:val="22"/>
                <w:szCs w:val="22"/>
              </w:rPr>
              <w:t>se</w:t>
            </w:r>
            <w:r w:rsidRPr="00A871D0">
              <w:rPr>
                <w:sz w:val="22"/>
                <w:szCs w:val="22"/>
              </w:rPr>
              <w:t xml:space="preserve"> </w:t>
            </w:r>
            <w:r>
              <w:rPr>
                <w:sz w:val="22"/>
                <w:szCs w:val="22"/>
              </w:rPr>
              <w:t>provisions:</w:t>
            </w:r>
          </w:p>
        </w:tc>
      </w:tr>
      <w:tr w:rsidR="00BB1FE1" w14:paraId="47DD094F" w14:textId="77777777" w:rsidTr="00E233BC">
        <w:tc>
          <w:tcPr>
            <w:tcW w:w="535" w:type="dxa"/>
            <w:vMerge/>
          </w:tcPr>
          <w:p w14:paraId="47DD094D" w14:textId="77777777" w:rsidR="00BB1FE1" w:rsidRDefault="00BB1FE1" w:rsidP="00E233BC">
            <w:pPr>
              <w:spacing w:after="160"/>
              <w:rPr>
                <w:sz w:val="22"/>
                <w:szCs w:val="22"/>
              </w:rPr>
            </w:pPr>
          </w:p>
        </w:tc>
        <w:tc>
          <w:tcPr>
            <w:tcW w:w="8815" w:type="dxa"/>
            <w:gridSpan w:val="2"/>
          </w:tcPr>
          <w:p w14:paraId="47DD094E" w14:textId="77777777" w:rsidR="00BB1FE1" w:rsidRDefault="00BB1FE1" w:rsidP="00E233BC">
            <w:pPr>
              <w:spacing w:after="160"/>
              <w:rPr>
                <w:sz w:val="22"/>
                <w:szCs w:val="22"/>
              </w:rPr>
            </w:pPr>
          </w:p>
        </w:tc>
      </w:tr>
      <w:tr w:rsidR="00BB1FE1" w14:paraId="47DD0952" w14:textId="77777777" w:rsidTr="00E233BC">
        <w:tc>
          <w:tcPr>
            <w:tcW w:w="535" w:type="dxa"/>
            <w:vMerge/>
          </w:tcPr>
          <w:p w14:paraId="47DD0950" w14:textId="77777777" w:rsidR="00BB1FE1" w:rsidRDefault="00BB1FE1" w:rsidP="00E233BC">
            <w:pPr>
              <w:spacing w:after="160"/>
              <w:rPr>
                <w:sz w:val="22"/>
                <w:szCs w:val="22"/>
              </w:rPr>
            </w:pPr>
          </w:p>
        </w:tc>
        <w:tc>
          <w:tcPr>
            <w:tcW w:w="8815" w:type="dxa"/>
            <w:gridSpan w:val="2"/>
          </w:tcPr>
          <w:p w14:paraId="47DD0951"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955" w14:textId="77777777" w:rsidTr="00E233BC">
        <w:tc>
          <w:tcPr>
            <w:tcW w:w="535" w:type="dxa"/>
            <w:vMerge/>
          </w:tcPr>
          <w:p w14:paraId="47DD0953" w14:textId="77777777" w:rsidR="00BB1FE1" w:rsidRDefault="00BB1FE1" w:rsidP="00E233BC">
            <w:pPr>
              <w:spacing w:after="160"/>
              <w:rPr>
                <w:sz w:val="22"/>
                <w:szCs w:val="22"/>
              </w:rPr>
            </w:pPr>
          </w:p>
        </w:tc>
        <w:tc>
          <w:tcPr>
            <w:tcW w:w="8815" w:type="dxa"/>
            <w:gridSpan w:val="2"/>
          </w:tcPr>
          <w:p w14:paraId="47DD0954" w14:textId="77777777" w:rsidR="00BB1FE1" w:rsidRDefault="00BB1FE1" w:rsidP="00E233BC">
            <w:pPr>
              <w:spacing w:after="160"/>
              <w:rPr>
                <w:sz w:val="22"/>
                <w:szCs w:val="22"/>
              </w:rPr>
            </w:pPr>
          </w:p>
        </w:tc>
      </w:tr>
    </w:tbl>
    <w:p w14:paraId="47DD0956"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601"/>
        <w:gridCol w:w="7857"/>
        <w:gridCol w:w="892"/>
      </w:tblGrid>
      <w:tr w:rsidR="00BB1FE1" w14:paraId="47DD095A" w14:textId="77777777" w:rsidTr="00E233BC">
        <w:tc>
          <w:tcPr>
            <w:tcW w:w="535" w:type="dxa"/>
            <w:vMerge w:val="restart"/>
            <w:vAlign w:val="center"/>
          </w:tcPr>
          <w:p w14:paraId="47DD0957" w14:textId="0FAB5850" w:rsidR="00BB1FE1" w:rsidRPr="00A871D0" w:rsidRDefault="00BB1FE1" w:rsidP="00E233BC">
            <w:pPr>
              <w:spacing w:after="160"/>
              <w:jc w:val="center"/>
              <w:rPr>
                <w:b/>
                <w:bCs/>
                <w:sz w:val="22"/>
                <w:szCs w:val="22"/>
              </w:rPr>
            </w:pPr>
            <w:r>
              <w:rPr>
                <w:b/>
                <w:bCs/>
                <w:sz w:val="22"/>
                <w:szCs w:val="22"/>
              </w:rPr>
              <w:t>7.</w:t>
            </w:r>
            <w:r w:rsidR="005A494F">
              <w:rPr>
                <w:b/>
                <w:bCs/>
                <w:sz w:val="22"/>
                <w:szCs w:val="22"/>
              </w:rPr>
              <w:t>10</w:t>
            </w:r>
          </w:p>
        </w:tc>
        <w:tc>
          <w:tcPr>
            <w:tcW w:w="7920" w:type="dxa"/>
          </w:tcPr>
          <w:p w14:paraId="47DD0958" w14:textId="4FBC3675" w:rsidR="00BB1FE1" w:rsidRDefault="00BB1FE1" w:rsidP="00E233BC">
            <w:pPr>
              <w:spacing w:after="160"/>
              <w:rPr>
                <w:sz w:val="22"/>
                <w:szCs w:val="22"/>
              </w:rPr>
            </w:pPr>
            <w:r>
              <w:rPr>
                <w:sz w:val="22"/>
                <w:szCs w:val="22"/>
              </w:rPr>
              <w:t>a. Does t</w:t>
            </w:r>
            <w:r w:rsidRPr="00A871D0">
              <w:rPr>
                <w:sz w:val="22"/>
                <w:szCs w:val="22"/>
              </w:rPr>
              <w:t>he Programme Registry ensure that all cancellation information on its website is presented in a user-friendly format?</w:t>
            </w:r>
          </w:p>
        </w:tc>
        <w:tc>
          <w:tcPr>
            <w:tcW w:w="895" w:type="dxa"/>
            <w:vAlign w:val="center"/>
          </w:tcPr>
          <w:p w14:paraId="47DD0959"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5E" w14:textId="77777777" w:rsidTr="00E233BC">
        <w:tc>
          <w:tcPr>
            <w:tcW w:w="535" w:type="dxa"/>
            <w:vMerge/>
            <w:vAlign w:val="center"/>
          </w:tcPr>
          <w:p w14:paraId="47DD095B" w14:textId="77777777" w:rsidR="00BB1FE1" w:rsidRDefault="00BB1FE1" w:rsidP="00E233BC">
            <w:pPr>
              <w:spacing w:after="160"/>
              <w:jc w:val="center"/>
              <w:rPr>
                <w:b/>
                <w:bCs/>
                <w:sz w:val="22"/>
                <w:szCs w:val="22"/>
              </w:rPr>
            </w:pPr>
          </w:p>
        </w:tc>
        <w:tc>
          <w:tcPr>
            <w:tcW w:w="7920" w:type="dxa"/>
          </w:tcPr>
          <w:p w14:paraId="47DD095C" w14:textId="0242239B" w:rsidR="00BB1FE1" w:rsidRDefault="00BB1FE1" w:rsidP="00E233BC">
            <w:pPr>
              <w:spacing w:after="160"/>
              <w:rPr>
                <w:sz w:val="22"/>
                <w:szCs w:val="22"/>
              </w:rPr>
            </w:pPr>
            <w:r>
              <w:rPr>
                <w:sz w:val="22"/>
                <w:szCs w:val="22"/>
              </w:rPr>
              <w:t>b. Does t</w:t>
            </w:r>
            <w:r w:rsidRPr="00A871D0">
              <w:rPr>
                <w:sz w:val="22"/>
                <w:szCs w:val="22"/>
              </w:rPr>
              <w:t>he Programme Registry ensure that all cancellation information on its website is available at no cost and with no credentials required?</w:t>
            </w:r>
          </w:p>
        </w:tc>
        <w:tc>
          <w:tcPr>
            <w:tcW w:w="895" w:type="dxa"/>
            <w:vAlign w:val="center"/>
          </w:tcPr>
          <w:p w14:paraId="47DD095D"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62" w14:textId="77777777" w:rsidTr="00E233BC">
        <w:tc>
          <w:tcPr>
            <w:tcW w:w="535" w:type="dxa"/>
            <w:vMerge/>
            <w:vAlign w:val="center"/>
          </w:tcPr>
          <w:p w14:paraId="47DD095F" w14:textId="77777777" w:rsidR="00BB1FE1" w:rsidRDefault="00BB1FE1" w:rsidP="00E233BC">
            <w:pPr>
              <w:spacing w:after="160"/>
              <w:jc w:val="center"/>
              <w:rPr>
                <w:b/>
                <w:bCs/>
                <w:sz w:val="22"/>
                <w:szCs w:val="22"/>
              </w:rPr>
            </w:pPr>
          </w:p>
        </w:tc>
        <w:tc>
          <w:tcPr>
            <w:tcW w:w="7920" w:type="dxa"/>
          </w:tcPr>
          <w:p w14:paraId="47DD0960" w14:textId="3D68D737" w:rsidR="00BB1FE1" w:rsidRDefault="00BB1FE1" w:rsidP="00E233BC">
            <w:pPr>
              <w:spacing w:after="160"/>
              <w:rPr>
                <w:sz w:val="22"/>
                <w:szCs w:val="22"/>
              </w:rPr>
            </w:pPr>
            <w:r>
              <w:rPr>
                <w:sz w:val="22"/>
                <w:szCs w:val="22"/>
              </w:rPr>
              <w:t>c. Does t</w:t>
            </w:r>
            <w:r w:rsidRPr="00A871D0">
              <w:rPr>
                <w:sz w:val="22"/>
                <w:szCs w:val="22"/>
              </w:rPr>
              <w:t>he Programme Registry ensure that all cancellation information on its website is capable of being searched based on data fields?</w:t>
            </w:r>
          </w:p>
        </w:tc>
        <w:tc>
          <w:tcPr>
            <w:tcW w:w="895" w:type="dxa"/>
            <w:vAlign w:val="center"/>
          </w:tcPr>
          <w:p w14:paraId="47DD0961"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66" w14:textId="77777777" w:rsidTr="00E233BC">
        <w:tc>
          <w:tcPr>
            <w:tcW w:w="535" w:type="dxa"/>
            <w:vMerge/>
            <w:vAlign w:val="center"/>
          </w:tcPr>
          <w:p w14:paraId="47DD0963" w14:textId="77777777" w:rsidR="00BB1FE1" w:rsidRDefault="00BB1FE1" w:rsidP="00E233BC">
            <w:pPr>
              <w:spacing w:after="160"/>
              <w:jc w:val="center"/>
              <w:rPr>
                <w:b/>
                <w:bCs/>
                <w:sz w:val="22"/>
                <w:szCs w:val="22"/>
              </w:rPr>
            </w:pPr>
          </w:p>
        </w:tc>
        <w:tc>
          <w:tcPr>
            <w:tcW w:w="7920" w:type="dxa"/>
          </w:tcPr>
          <w:p w14:paraId="47DD0964" w14:textId="5A6EFA08" w:rsidR="00BB1FE1" w:rsidRDefault="00BB1FE1" w:rsidP="00E233BC">
            <w:pPr>
              <w:spacing w:after="160"/>
              <w:rPr>
                <w:sz w:val="22"/>
                <w:szCs w:val="22"/>
              </w:rPr>
            </w:pPr>
            <w:r>
              <w:rPr>
                <w:sz w:val="22"/>
                <w:szCs w:val="22"/>
              </w:rPr>
              <w:t>d. Does t</w:t>
            </w:r>
            <w:r w:rsidRPr="00A871D0">
              <w:rPr>
                <w:sz w:val="22"/>
                <w:szCs w:val="22"/>
              </w:rPr>
              <w:t>he Programme Registry ensure that all cancellation information on its website can be downloaded in a machine-readable format, e.g., .xlsx?</w:t>
            </w:r>
          </w:p>
        </w:tc>
        <w:tc>
          <w:tcPr>
            <w:tcW w:w="895" w:type="dxa"/>
            <w:vAlign w:val="center"/>
          </w:tcPr>
          <w:p w14:paraId="47DD0965"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69" w14:textId="77777777" w:rsidTr="00E233BC">
        <w:tc>
          <w:tcPr>
            <w:tcW w:w="535" w:type="dxa"/>
            <w:vMerge/>
          </w:tcPr>
          <w:p w14:paraId="47DD0967" w14:textId="77777777" w:rsidR="00BB1FE1" w:rsidRDefault="00BB1FE1" w:rsidP="00E233BC">
            <w:pPr>
              <w:spacing w:after="160"/>
              <w:rPr>
                <w:sz w:val="22"/>
                <w:szCs w:val="22"/>
              </w:rPr>
            </w:pPr>
          </w:p>
        </w:tc>
        <w:tc>
          <w:tcPr>
            <w:tcW w:w="8815" w:type="dxa"/>
            <w:gridSpan w:val="2"/>
          </w:tcPr>
          <w:p w14:paraId="47DD0968" w14:textId="70386ABB"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implement</w:t>
            </w:r>
            <w:r w:rsidR="00DB0099">
              <w:rPr>
                <w:sz w:val="22"/>
                <w:szCs w:val="22"/>
              </w:rPr>
              <w:t>s</w:t>
            </w:r>
            <w:r w:rsidRPr="00A871D0">
              <w:rPr>
                <w:sz w:val="22"/>
                <w:szCs w:val="22"/>
              </w:rPr>
              <w:t xml:space="preserve"> </w:t>
            </w:r>
            <w:r>
              <w:rPr>
                <w:sz w:val="22"/>
                <w:szCs w:val="22"/>
              </w:rPr>
              <w:t>each</w:t>
            </w:r>
            <w:r w:rsidRPr="00A871D0">
              <w:rPr>
                <w:sz w:val="22"/>
                <w:szCs w:val="22"/>
              </w:rPr>
              <w:t xml:space="preserve"> </w:t>
            </w:r>
            <w:r>
              <w:rPr>
                <w:sz w:val="22"/>
                <w:szCs w:val="22"/>
              </w:rPr>
              <w:t>provision in rows a – d:</w:t>
            </w:r>
          </w:p>
        </w:tc>
      </w:tr>
      <w:tr w:rsidR="00BB1FE1" w14:paraId="47DD096C" w14:textId="77777777" w:rsidTr="00E233BC">
        <w:tc>
          <w:tcPr>
            <w:tcW w:w="535" w:type="dxa"/>
            <w:vMerge/>
          </w:tcPr>
          <w:p w14:paraId="47DD096A" w14:textId="77777777" w:rsidR="00BB1FE1" w:rsidRDefault="00BB1FE1" w:rsidP="00E233BC">
            <w:pPr>
              <w:spacing w:after="160"/>
              <w:rPr>
                <w:sz w:val="22"/>
                <w:szCs w:val="22"/>
              </w:rPr>
            </w:pPr>
          </w:p>
        </w:tc>
        <w:tc>
          <w:tcPr>
            <w:tcW w:w="8815" w:type="dxa"/>
            <w:gridSpan w:val="2"/>
          </w:tcPr>
          <w:p w14:paraId="47DD096B" w14:textId="77777777" w:rsidR="00BB1FE1" w:rsidRDefault="00BB1FE1" w:rsidP="00E233BC">
            <w:pPr>
              <w:spacing w:after="160"/>
              <w:rPr>
                <w:sz w:val="22"/>
                <w:szCs w:val="22"/>
              </w:rPr>
            </w:pPr>
          </w:p>
        </w:tc>
      </w:tr>
      <w:tr w:rsidR="00BB1FE1" w14:paraId="47DD096F" w14:textId="77777777" w:rsidTr="00E233BC">
        <w:tc>
          <w:tcPr>
            <w:tcW w:w="535" w:type="dxa"/>
            <w:vMerge/>
          </w:tcPr>
          <w:p w14:paraId="47DD096D" w14:textId="77777777" w:rsidR="00BB1FE1" w:rsidRDefault="00BB1FE1" w:rsidP="00E233BC">
            <w:pPr>
              <w:spacing w:after="160"/>
              <w:rPr>
                <w:sz w:val="22"/>
                <w:szCs w:val="22"/>
              </w:rPr>
            </w:pPr>
          </w:p>
        </w:tc>
        <w:tc>
          <w:tcPr>
            <w:tcW w:w="8815" w:type="dxa"/>
            <w:gridSpan w:val="2"/>
          </w:tcPr>
          <w:p w14:paraId="47DD096E"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972" w14:textId="77777777" w:rsidTr="00E233BC">
        <w:tc>
          <w:tcPr>
            <w:tcW w:w="535" w:type="dxa"/>
            <w:vMerge/>
          </w:tcPr>
          <w:p w14:paraId="47DD0970" w14:textId="77777777" w:rsidR="00BB1FE1" w:rsidRDefault="00BB1FE1" w:rsidP="00E233BC">
            <w:pPr>
              <w:spacing w:after="160"/>
              <w:rPr>
                <w:sz w:val="22"/>
                <w:szCs w:val="22"/>
              </w:rPr>
            </w:pPr>
          </w:p>
        </w:tc>
        <w:tc>
          <w:tcPr>
            <w:tcW w:w="8815" w:type="dxa"/>
            <w:gridSpan w:val="2"/>
          </w:tcPr>
          <w:p w14:paraId="47DD0971" w14:textId="77777777" w:rsidR="00BB1FE1" w:rsidRDefault="00BB1FE1" w:rsidP="00E233BC">
            <w:pPr>
              <w:spacing w:after="160"/>
              <w:rPr>
                <w:sz w:val="22"/>
                <w:szCs w:val="22"/>
              </w:rPr>
            </w:pPr>
          </w:p>
        </w:tc>
      </w:tr>
    </w:tbl>
    <w:p w14:paraId="47DD0973" w14:textId="77777777" w:rsidR="00BB1FE1" w:rsidRDefault="00BB1FE1" w:rsidP="00BB1FE1">
      <w:pPr>
        <w:spacing w:after="160"/>
        <w:rPr>
          <w:szCs w:val="22"/>
        </w:rPr>
      </w:pPr>
    </w:p>
    <w:tbl>
      <w:tblPr>
        <w:tblStyle w:val="TableGrid"/>
        <w:tblW w:w="0" w:type="auto"/>
        <w:tblLook w:val="04A0" w:firstRow="1" w:lastRow="0" w:firstColumn="1" w:lastColumn="0" w:noHBand="0" w:noVBand="1"/>
      </w:tblPr>
      <w:tblGrid>
        <w:gridCol w:w="601"/>
        <w:gridCol w:w="7857"/>
        <w:gridCol w:w="892"/>
      </w:tblGrid>
      <w:tr w:rsidR="00BB1FE1" w14:paraId="47DD0977" w14:textId="77777777" w:rsidTr="00E233BC">
        <w:tc>
          <w:tcPr>
            <w:tcW w:w="535" w:type="dxa"/>
            <w:vMerge w:val="restart"/>
            <w:vAlign w:val="center"/>
          </w:tcPr>
          <w:p w14:paraId="0A8A79D1" w14:textId="77777777" w:rsidR="00A0585F" w:rsidRDefault="00A0585F" w:rsidP="00E233BC">
            <w:pPr>
              <w:spacing w:after="160"/>
              <w:jc w:val="center"/>
              <w:rPr>
                <w:b/>
                <w:bCs/>
                <w:sz w:val="22"/>
                <w:szCs w:val="22"/>
              </w:rPr>
            </w:pPr>
          </w:p>
          <w:p w14:paraId="4CC4D911" w14:textId="77777777" w:rsidR="00A0585F" w:rsidRDefault="00A0585F" w:rsidP="00E233BC">
            <w:pPr>
              <w:spacing w:after="160"/>
              <w:jc w:val="center"/>
              <w:rPr>
                <w:b/>
                <w:bCs/>
                <w:sz w:val="22"/>
                <w:szCs w:val="22"/>
              </w:rPr>
            </w:pPr>
          </w:p>
          <w:p w14:paraId="3B7E4F43" w14:textId="77777777" w:rsidR="00A0585F" w:rsidRDefault="00A0585F" w:rsidP="00E233BC">
            <w:pPr>
              <w:spacing w:after="160"/>
              <w:jc w:val="center"/>
              <w:rPr>
                <w:b/>
                <w:bCs/>
                <w:sz w:val="22"/>
                <w:szCs w:val="22"/>
              </w:rPr>
            </w:pPr>
          </w:p>
          <w:p w14:paraId="3F87D3B6" w14:textId="77777777" w:rsidR="00A0585F" w:rsidRDefault="00A0585F" w:rsidP="00E233BC">
            <w:pPr>
              <w:spacing w:after="160"/>
              <w:jc w:val="center"/>
              <w:rPr>
                <w:b/>
                <w:bCs/>
                <w:sz w:val="22"/>
                <w:szCs w:val="22"/>
              </w:rPr>
            </w:pPr>
          </w:p>
          <w:p w14:paraId="47DD0974" w14:textId="3F6383B7" w:rsidR="00BB1FE1" w:rsidRPr="00A871D0" w:rsidRDefault="00BB1FE1" w:rsidP="00E233BC">
            <w:pPr>
              <w:spacing w:after="160"/>
              <w:jc w:val="center"/>
              <w:rPr>
                <w:b/>
                <w:bCs/>
                <w:sz w:val="22"/>
                <w:szCs w:val="22"/>
              </w:rPr>
            </w:pPr>
            <w:r>
              <w:rPr>
                <w:b/>
                <w:bCs/>
                <w:sz w:val="22"/>
                <w:szCs w:val="22"/>
              </w:rPr>
              <w:t>7.1</w:t>
            </w:r>
            <w:r w:rsidR="005A494F">
              <w:rPr>
                <w:b/>
                <w:bCs/>
                <w:sz w:val="22"/>
                <w:szCs w:val="22"/>
              </w:rPr>
              <w:t>1</w:t>
            </w:r>
          </w:p>
        </w:tc>
        <w:tc>
          <w:tcPr>
            <w:tcW w:w="7920" w:type="dxa"/>
          </w:tcPr>
          <w:p w14:paraId="47DD0975" w14:textId="77777777" w:rsidR="00BB1FE1" w:rsidRDefault="00BB1FE1" w:rsidP="00E233BC">
            <w:pPr>
              <w:spacing w:after="160"/>
              <w:rPr>
                <w:sz w:val="22"/>
                <w:szCs w:val="22"/>
              </w:rPr>
            </w:pPr>
            <w:r>
              <w:rPr>
                <w:sz w:val="22"/>
                <w:szCs w:val="22"/>
              </w:rPr>
              <w:t>a. Will t</w:t>
            </w:r>
            <w:r w:rsidRPr="00A871D0">
              <w:rPr>
                <w:sz w:val="22"/>
                <w:szCs w:val="22"/>
              </w:rPr>
              <w:t>he Programme Registry</w:t>
            </w:r>
            <w:r>
              <w:rPr>
                <w:sz w:val="22"/>
                <w:szCs w:val="22"/>
              </w:rPr>
              <w:t xml:space="preserve"> </w:t>
            </w:r>
            <w:r w:rsidRPr="00A871D0">
              <w:rPr>
                <w:sz w:val="22"/>
                <w:szCs w:val="22"/>
              </w:rPr>
              <w:t>retain documents and data relevant to CORSIA Eligible Emissions Units and cancellations on an ongoing basis and for at least three years beyond the end date of the latest compliance period in which the emissions unit programme is determined to be eligible?</w:t>
            </w:r>
          </w:p>
        </w:tc>
        <w:tc>
          <w:tcPr>
            <w:tcW w:w="895" w:type="dxa"/>
            <w:vAlign w:val="center"/>
          </w:tcPr>
          <w:p w14:paraId="47DD0976" w14:textId="77777777" w:rsidR="00BB1FE1" w:rsidRDefault="00BB1FE1" w:rsidP="00E233BC">
            <w:pPr>
              <w:spacing w:after="160"/>
              <w:jc w:val="center"/>
              <w:rPr>
                <w:sz w:val="22"/>
                <w:szCs w:val="22"/>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7B" w14:textId="77777777" w:rsidTr="00E233BC">
        <w:tc>
          <w:tcPr>
            <w:tcW w:w="535" w:type="dxa"/>
            <w:vMerge/>
            <w:vAlign w:val="center"/>
          </w:tcPr>
          <w:p w14:paraId="47DD0978" w14:textId="77777777" w:rsidR="00BB1FE1" w:rsidRDefault="00BB1FE1" w:rsidP="00E233BC">
            <w:pPr>
              <w:spacing w:after="160"/>
              <w:jc w:val="center"/>
              <w:rPr>
                <w:b/>
                <w:bCs/>
                <w:sz w:val="22"/>
                <w:szCs w:val="22"/>
              </w:rPr>
            </w:pPr>
          </w:p>
        </w:tc>
        <w:tc>
          <w:tcPr>
            <w:tcW w:w="7920" w:type="dxa"/>
          </w:tcPr>
          <w:p w14:paraId="47DD0979" w14:textId="77777777" w:rsidR="00BB1FE1" w:rsidRDefault="00BB1FE1" w:rsidP="00E233BC">
            <w:pPr>
              <w:spacing w:after="160"/>
              <w:rPr>
                <w:sz w:val="22"/>
                <w:szCs w:val="22"/>
              </w:rPr>
            </w:pPr>
            <w:r>
              <w:rPr>
                <w:sz w:val="22"/>
                <w:szCs w:val="22"/>
              </w:rPr>
              <w:t>b. Will t</w:t>
            </w:r>
            <w:r w:rsidRPr="00A871D0">
              <w:rPr>
                <w:sz w:val="22"/>
                <w:szCs w:val="22"/>
              </w:rPr>
              <w:t>he Programme Registry</w:t>
            </w:r>
            <w:r>
              <w:rPr>
                <w:sz w:val="22"/>
                <w:szCs w:val="22"/>
              </w:rPr>
              <w:t xml:space="preserve"> </w:t>
            </w:r>
            <w:r w:rsidRPr="00A871D0">
              <w:rPr>
                <w:sz w:val="22"/>
                <w:szCs w:val="22"/>
              </w:rPr>
              <w:t>retain documents and data relevant to CORSIA Eligible Emissions Units and cancellations consistent with the Programme’s long-term planning, including plans for possible dissolution?</w:t>
            </w:r>
          </w:p>
        </w:tc>
        <w:tc>
          <w:tcPr>
            <w:tcW w:w="895" w:type="dxa"/>
            <w:vAlign w:val="center"/>
          </w:tcPr>
          <w:p w14:paraId="47DD097A" w14:textId="77777777" w:rsidR="00BB1FE1" w:rsidRDefault="00BB1FE1" w:rsidP="00E233BC">
            <w:pPr>
              <w:spacing w:after="160"/>
              <w:jc w:val="center"/>
              <w:rPr>
                <w:rFonts w:ascii="Segoe UI Symbol" w:eastAsia="Segoe UI Symbol" w:hAnsi="Segoe UI Symbol" w:cs="Segoe UI Symbol"/>
                <w:position w:val="-3"/>
              </w:rPr>
            </w:pPr>
            <w:r>
              <w:rPr>
                <w:rFonts w:ascii="Segoe UI Symbol" w:eastAsia="Segoe UI Symbol" w:hAnsi="Segoe UI Symbol" w:cs="Segoe UI Symbol"/>
                <w:position w:val="-3"/>
              </w:rPr>
              <w:t>☐</w:t>
            </w:r>
            <w:r w:rsidRPr="00A871D0">
              <w:rPr>
                <w:rFonts w:ascii="Segoe UI Symbol" w:eastAsia="Segoe UI Symbol" w:hAnsi="Segoe UI Symbol" w:cs="Segoe UI Symbol"/>
                <w:spacing w:val="-6"/>
                <w:position w:val="-3"/>
                <w:sz w:val="22"/>
                <w:szCs w:val="22"/>
              </w:rPr>
              <w:t xml:space="preserve"> </w:t>
            </w:r>
            <w:r w:rsidRPr="00A871D0">
              <w:rPr>
                <w:spacing w:val="-1"/>
                <w:position w:val="-3"/>
                <w:sz w:val="22"/>
                <w:szCs w:val="22"/>
              </w:rPr>
              <w:t>Y</w:t>
            </w:r>
            <w:r w:rsidRPr="00A871D0">
              <w:rPr>
                <w:position w:val="-3"/>
                <w:sz w:val="22"/>
                <w:szCs w:val="22"/>
              </w:rPr>
              <w:t>ES</w:t>
            </w:r>
          </w:p>
        </w:tc>
      </w:tr>
      <w:tr w:rsidR="00BB1FE1" w14:paraId="47DD097E" w14:textId="77777777" w:rsidTr="00E233BC">
        <w:tc>
          <w:tcPr>
            <w:tcW w:w="535" w:type="dxa"/>
            <w:vMerge/>
          </w:tcPr>
          <w:p w14:paraId="47DD097C" w14:textId="77777777" w:rsidR="00BB1FE1" w:rsidRDefault="00BB1FE1" w:rsidP="00E233BC">
            <w:pPr>
              <w:spacing w:after="160"/>
              <w:rPr>
                <w:sz w:val="22"/>
                <w:szCs w:val="22"/>
              </w:rPr>
            </w:pPr>
          </w:p>
        </w:tc>
        <w:tc>
          <w:tcPr>
            <w:tcW w:w="8815" w:type="dxa"/>
            <w:gridSpan w:val="2"/>
          </w:tcPr>
          <w:p w14:paraId="47DD097D" w14:textId="6BBCC051" w:rsidR="00BB1FE1" w:rsidRDefault="00BB1FE1" w:rsidP="00E233BC">
            <w:pPr>
              <w:spacing w:after="160"/>
              <w:rPr>
                <w:sz w:val="22"/>
                <w:szCs w:val="22"/>
              </w:rPr>
            </w:pPr>
            <w:r>
              <w:rPr>
                <w:sz w:val="22"/>
                <w:szCs w:val="22"/>
              </w:rPr>
              <w:t>D</w:t>
            </w:r>
            <w:r w:rsidRPr="00A871D0">
              <w:rPr>
                <w:sz w:val="22"/>
                <w:szCs w:val="22"/>
              </w:rPr>
              <w:t>escrib</w:t>
            </w:r>
            <w:r>
              <w:rPr>
                <w:sz w:val="22"/>
                <w:szCs w:val="22"/>
              </w:rPr>
              <w:t>e</w:t>
            </w:r>
            <w:r w:rsidRPr="00A871D0">
              <w:rPr>
                <w:sz w:val="22"/>
                <w:szCs w:val="22"/>
              </w:rPr>
              <w:t xml:space="preserve"> how the Registry </w:t>
            </w:r>
            <w:r w:rsidR="00583157">
              <w:rPr>
                <w:sz w:val="22"/>
                <w:szCs w:val="22"/>
              </w:rPr>
              <w:t xml:space="preserve">does or will </w:t>
            </w:r>
            <w:r w:rsidRPr="00A871D0">
              <w:rPr>
                <w:sz w:val="22"/>
                <w:szCs w:val="22"/>
              </w:rPr>
              <w:t xml:space="preserve">implement </w:t>
            </w:r>
            <w:r>
              <w:rPr>
                <w:sz w:val="22"/>
                <w:szCs w:val="22"/>
              </w:rPr>
              <w:t>each provision in rows a and b:</w:t>
            </w:r>
          </w:p>
        </w:tc>
      </w:tr>
      <w:tr w:rsidR="00BB1FE1" w14:paraId="47DD0981" w14:textId="77777777" w:rsidTr="00E233BC">
        <w:tc>
          <w:tcPr>
            <w:tcW w:w="535" w:type="dxa"/>
            <w:vMerge/>
          </w:tcPr>
          <w:p w14:paraId="47DD097F" w14:textId="77777777" w:rsidR="00BB1FE1" w:rsidRDefault="00BB1FE1" w:rsidP="00E233BC">
            <w:pPr>
              <w:spacing w:after="160"/>
              <w:rPr>
                <w:sz w:val="22"/>
                <w:szCs w:val="22"/>
              </w:rPr>
            </w:pPr>
          </w:p>
        </w:tc>
        <w:tc>
          <w:tcPr>
            <w:tcW w:w="8815" w:type="dxa"/>
            <w:gridSpan w:val="2"/>
          </w:tcPr>
          <w:p w14:paraId="47DD0980" w14:textId="77777777" w:rsidR="00BB1FE1" w:rsidRDefault="00BB1FE1" w:rsidP="00E233BC">
            <w:pPr>
              <w:spacing w:after="160"/>
              <w:rPr>
                <w:sz w:val="22"/>
                <w:szCs w:val="22"/>
              </w:rPr>
            </w:pPr>
          </w:p>
        </w:tc>
      </w:tr>
      <w:tr w:rsidR="00BB1FE1" w14:paraId="47DD0984" w14:textId="77777777" w:rsidTr="00E233BC">
        <w:tc>
          <w:tcPr>
            <w:tcW w:w="535" w:type="dxa"/>
            <w:vMerge/>
          </w:tcPr>
          <w:p w14:paraId="47DD0982" w14:textId="77777777" w:rsidR="00BB1FE1" w:rsidRDefault="00BB1FE1" w:rsidP="00E233BC">
            <w:pPr>
              <w:spacing w:after="160"/>
              <w:rPr>
                <w:sz w:val="22"/>
                <w:szCs w:val="22"/>
              </w:rPr>
            </w:pPr>
          </w:p>
        </w:tc>
        <w:tc>
          <w:tcPr>
            <w:tcW w:w="8815" w:type="dxa"/>
            <w:gridSpan w:val="2"/>
          </w:tcPr>
          <w:p w14:paraId="47DD0983" w14:textId="77777777" w:rsidR="00BB1FE1" w:rsidRDefault="00BB1FE1" w:rsidP="00E233BC">
            <w:pPr>
              <w:spacing w:after="160"/>
              <w:rPr>
                <w:sz w:val="22"/>
                <w:szCs w:val="22"/>
              </w:rPr>
            </w:pPr>
            <w:r>
              <w:rPr>
                <w:sz w:val="22"/>
                <w:szCs w:val="22"/>
              </w:rPr>
              <w:t>In the field below, provide link(s)</w:t>
            </w:r>
            <w:r w:rsidRPr="00A871D0">
              <w:rPr>
                <w:sz w:val="22"/>
                <w:szCs w:val="22"/>
              </w:rPr>
              <w:t xml:space="preserve"> </w:t>
            </w:r>
            <w:r>
              <w:rPr>
                <w:sz w:val="22"/>
                <w:szCs w:val="22"/>
              </w:rPr>
              <w:t>to any web-based</w:t>
            </w:r>
            <w:r w:rsidRPr="00A871D0">
              <w:rPr>
                <w:sz w:val="22"/>
                <w:szCs w:val="22"/>
              </w:rPr>
              <w:t xml:space="preserve"> </w:t>
            </w:r>
            <w:r>
              <w:rPr>
                <w:sz w:val="22"/>
                <w:szCs w:val="22"/>
              </w:rPr>
              <w:t xml:space="preserve">evidence of </w:t>
            </w:r>
            <w:r w:rsidRPr="00A871D0">
              <w:rPr>
                <w:sz w:val="22"/>
                <w:szCs w:val="22"/>
              </w:rPr>
              <w:t xml:space="preserve">existing registry functionalities and/or </w:t>
            </w:r>
            <w:r>
              <w:rPr>
                <w:sz w:val="22"/>
                <w:szCs w:val="22"/>
              </w:rPr>
              <w:t xml:space="preserve">of documents demonstrating </w:t>
            </w:r>
            <w:r w:rsidRPr="00A871D0">
              <w:rPr>
                <w:sz w:val="22"/>
                <w:szCs w:val="22"/>
              </w:rPr>
              <w:t xml:space="preserve">business practices and procedures </w:t>
            </w:r>
            <w:r>
              <w:rPr>
                <w:sz w:val="22"/>
                <w:szCs w:val="22"/>
              </w:rPr>
              <w:t>for</w:t>
            </w:r>
            <w:r w:rsidRPr="00A871D0">
              <w:rPr>
                <w:sz w:val="22"/>
                <w:szCs w:val="22"/>
              </w:rPr>
              <w:t xml:space="preserve"> the Programme Registry’s implementation of the</w:t>
            </w:r>
            <w:r>
              <w:rPr>
                <w:sz w:val="22"/>
                <w:szCs w:val="22"/>
              </w:rPr>
              <w:t>se</w:t>
            </w:r>
            <w:r w:rsidRPr="00A871D0">
              <w:rPr>
                <w:sz w:val="22"/>
                <w:szCs w:val="22"/>
              </w:rPr>
              <w:t xml:space="preserve"> </w:t>
            </w:r>
            <w:r>
              <w:rPr>
                <w:sz w:val="22"/>
                <w:szCs w:val="22"/>
              </w:rPr>
              <w:t xml:space="preserve">provisions. Alternatively, or in addition, confirm that such evidence is included as an attachment to this </w:t>
            </w:r>
            <w:r w:rsidRPr="00A871D0">
              <w:rPr>
                <w:i/>
                <w:iCs/>
                <w:sz w:val="22"/>
                <w:szCs w:val="22"/>
              </w:rPr>
              <w:t>Emissions Unit Programme Registry Attestation</w:t>
            </w:r>
            <w:r>
              <w:rPr>
                <w:i/>
                <w:iCs/>
                <w:sz w:val="22"/>
                <w:szCs w:val="22"/>
              </w:rPr>
              <w:t>.</w:t>
            </w:r>
          </w:p>
        </w:tc>
      </w:tr>
      <w:tr w:rsidR="00BB1FE1" w14:paraId="47DD0987" w14:textId="77777777" w:rsidTr="00E233BC">
        <w:tc>
          <w:tcPr>
            <w:tcW w:w="535" w:type="dxa"/>
            <w:vMerge/>
          </w:tcPr>
          <w:p w14:paraId="47DD0985" w14:textId="77777777" w:rsidR="00BB1FE1" w:rsidRDefault="00BB1FE1" w:rsidP="00E233BC">
            <w:pPr>
              <w:spacing w:after="160"/>
              <w:rPr>
                <w:sz w:val="22"/>
                <w:szCs w:val="22"/>
              </w:rPr>
            </w:pPr>
          </w:p>
        </w:tc>
        <w:tc>
          <w:tcPr>
            <w:tcW w:w="8815" w:type="dxa"/>
            <w:gridSpan w:val="2"/>
          </w:tcPr>
          <w:p w14:paraId="47DD0986" w14:textId="77777777" w:rsidR="00BB1FE1" w:rsidRDefault="00BB1FE1" w:rsidP="00E233BC">
            <w:pPr>
              <w:spacing w:after="160"/>
              <w:rPr>
                <w:sz w:val="22"/>
                <w:szCs w:val="22"/>
              </w:rPr>
            </w:pPr>
          </w:p>
        </w:tc>
      </w:tr>
    </w:tbl>
    <w:p w14:paraId="47DD0989" w14:textId="6985FA30" w:rsidR="00B35B25" w:rsidRDefault="00B35B25" w:rsidP="00581DBC"/>
    <w:p w14:paraId="4344AF95" w14:textId="77777777" w:rsidR="00356844" w:rsidRPr="00162F1C" w:rsidRDefault="00356844" w:rsidP="005A494F"/>
    <w:sectPr w:rsidR="00356844" w:rsidRPr="00162F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DF7A" w14:textId="77777777" w:rsidR="00E052D2" w:rsidRDefault="00E052D2" w:rsidP="00162F1C">
      <w:r>
        <w:separator/>
      </w:r>
    </w:p>
  </w:endnote>
  <w:endnote w:type="continuationSeparator" w:id="0">
    <w:p w14:paraId="2897FAB5" w14:textId="77777777" w:rsidR="00E052D2" w:rsidRDefault="00E052D2" w:rsidP="0016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Thin">
    <w:altName w:val="Times New Roman"/>
    <w:charset w:val="00"/>
    <w:family w:val="swiss"/>
    <w:pitch w:val="variable"/>
    <w:sig w:usb0="E00002EF" w:usb1="5000205B" w:usb2="00000002"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6A76" w14:textId="77777777" w:rsidR="00E052D2" w:rsidRDefault="00E052D2" w:rsidP="00162F1C">
      <w:r>
        <w:separator/>
      </w:r>
    </w:p>
  </w:footnote>
  <w:footnote w:type="continuationSeparator" w:id="0">
    <w:p w14:paraId="5826E105" w14:textId="77777777" w:rsidR="00E052D2" w:rsidRDefault="00E052D2" w:rsidP="00162F1C">
      <w:r>
        <w:continuationSeparator/>
      </w:r>
    </w:p>
  </w:footnote>
  <w:footnote w:id="1">
    <w:p w14:paraId="47DD098E" w14:textId="77777777" w:rsidR="00162F1C" w:rsidRPr="00FE0EF6" w:rsidRDefault="00162F1C" w:rsidP="00162F1C">
      <w:pPr>
        <w:pStyle w:val="FootnoteText"/>
        <w:rPr>
          <w:lang w:val="en-US"/>
        </w:rPr>
      </w:pPr>
      <w:r>
        <w:rPr>
          <w:rStyle w:val="FootnoteReference"/>
        </w:rPr>
        <w:footnoteRef/>
      </w:r>
      <w:r>
        <w:t xml:space="preserve"> </w:t>
      </w:r>
      <w:r>
        <w:rPr>
          <w:lang w:val="en-US"/>
        </w:rPr>
        <w:t xml:space="preserve">Only applicable when the </w:t>
      </w:r>
      <w:proofErr w:type="spellStart"/>
      <w:r>
        <w:rPr>
          <w:lang w:val="en-US"/>
        </w:rPr>
        <w:t>Programme</w:t>
      </w:r>
      <w:proofErr w:type="spellEnd"/>
      <w:r>
        <w:rPr>
          <w:lang w:val="en-US"/>
        </w:rPr>
        <w:t xml:space="preserve"> submits the signed </w:t>
      </w:r>
      <w:r w:rsidRPr="00FE0EF6">
        <w:rPr>
          <w:lang w:val="en-US"/>
        </w:rPr>
        <w:t>“</w:t>
      </w:r>
      <w:r w:rsidRPr="00FE0EF6">
        <w:rPr>
          <w:i/>
          <w:iCs/>
          <w:lang w:val="en-US"/>
        </w:rPr>
        <w:t xml:space="preserve">Emissions Unit </w:t>
      </w:r>
      <w:proofErr w:type="spellStart"/>
      <w:r w:rsidRPr="00FE0EF6">
        <w:rPr>
          <w:i/>
          <w:iCs/>
          <w:lang w:val="en-US"/>
        </w:rPr>
        <w:t>Programme</w:t>
      </w:r>
      <w:proofErr w:type="spellEnd"/>
      <w:r w:rsidRPr="00FE0EF6">
        <w:rPr>
          <w:i/>
          <w:iCs/>
          <w:lang w:val="en-US"/>
        </w:rPr>
        <w:t xml:space="preserve"> Registry Attestation</w:t>
      </w:r>
      <w:r w:rsidRPr="00FE0EF6">
        <w:rPr>
          <w:lang w:val="en-US"/>
        </w:rPr>
        <w:t>”</w:t>
      </w:r>
      <w:r>
        <w:rPr>
          <w:lang w:val="en-US"/>
        </w:rPr>
        <w:t xml:space="preserve"> to the ICAO Secretariat after the </w:t>
      </w:r>
      <w:proofErr w:type="spellStart"/>
      <w:r>
        <w:rPr>
          <w:lang w:val="en-US"/>
        </w:rPr>
        <w:t>Programme</w:t>
      </w:r>
      <w:proofErr w:type="spellEnd"/>
      <w:r>
        <w:rPr>
          <w:lang w:val="en-US"/>
        </w:rPr>
        <w:t xml:space="preserve"> is determined to be eligible by a decision of the ICAO Council.</w:t>
      </w:r>
    </w:p>
  </w:footnote>
  <w:footnote w:id="2">
    <w:p w14:paraId="47DD098F" w14:textId="77777777" w:rsidR="00162F1C" w:rsidRPr="00E70684" w:rsidRDefault="00162F1C" w:rsidP="00162F1C">
      <w:pPr>
        <w:pStyle w:val="FootnoteText"/>
      </w:pPr>
      <w:r>
        <w:rPr>
          <w:rStyle w:val="FootnoteReference"/>
        </w:rPr>
        <w:footnoteRef/>
      </w:r>
      <w:r>
        <w:t xml:space="preserve"> </w:t>
      </w:r>
      <w:r>
        <w:rPr>
          <w:lang w:val="en-US"/>
        </w:rPr>
        <w:t xml:space="preserve">Only applicable when the </w:t>
      </w:r>
      <w:proofErr w:type="spellStart"/>
      <w:r>
        <w:rPr>
          <w:lang w:val="en-US"/>
        </w:rPr>
        <w:t>Programme</w:t>
      </w:r>
      <w:proofErr w:type="spellEnd"/>
      <w:r>
        <w:rPr>
          <w:lang w:val="en-US"/>
        </w:rPr>
        <w:t xml:space="preserve"> submits the signed </w:t>
      </w:r>
      <w:r w:rsidRPr="00FE0EF6">
        <w:rPr>
          <w:lang w:val="en-US"/>
        </w:rPr>
        <w:t>“</w:t>
      </w:r>
      <w:r w:rsidRPr="00FE0EF6">
        <w:rPr>
          <w:i/>
          <w:iCs/>
          <w:lang w:val="en-US"/>
        </w:rPr>
        <w:t xml:space="preserve">Emissions Unit </w:t>
      </w:r>
      <w:proofErr w:type="spellStart"/>
      <w:r w:rsidRPr="00FE0EF6">
        <w:rPr>
          <w:i/>
          <w:iCs/>
          <w:lang w:val="en-US"/>
        </w:rPr>
        <w:t>Programme</w:t>
      </w:r>
      <w:proofErr w:type="spellEnd"/>
      <w:r w:rsidRPr="00FE0EF6">
        <w:rPr>
          <w:i/>
          <w:iCs/>
          <w:lang w:val="en-US"/>
        </w:rPr>
        <w:t xml:space="preserve"> Registry Attestation</w:t>
      </w:r>
      <w:r w:rsidRPr="00FE0EF6">
        <w:rPr>
          <w:lang w:val="en-US"/>
        </w:rPr>
        <w:t>”</w:t>
      </w:r>
      <w:r>
        <w:rPr>
          <w:lang w:val="en-US"/>
        </w:rPr>
        <w:t xml:space="preserve"> to the ICAO Secretariat after the </w:t>
      </w:r>
      <w:proofErr w:type="spellStart"/>
      <w:r>
        <w:rPr>
          <w:lang w:val="en-US"/>
        </w:rPr>
        <w:t>Programme</w:t>
      </w:r>
      <w:proofErr w:type="spellEnd"/>
      <w:r>
        <w:rPr>
          <w:lang w:val="en-US"/>
        </w:rPr>
        <w:t xml:space="preserve"> is determined to be eligible by a decision of the ICAO Council.</w:t>
      </w:r>
    </w:p>
  </w:footnote>
  <w:footnote w:id="3">
    <w:p w14:paraId="048103E1" w14:textId="41DF9CB9" w:rsidR="00F36F6C" w:rsidRPr="00583157" w:rsidRDefault="00F36F6C" w:rsidP="005A494F">
      <w:pPr>
        <w:pStyle w:val="FootnoteText"/>
        <w:rPr>
          <w:lang w:val="en-US"/>
        </w:rPr>
      </w:pPr>
      <w:r>
        <w:rPr>
          <w:rStyle w:val="FootnoteReference"/>
        </w:rPr>
        <w:footnoteRef/>
      </w:r>
      <w:r>
        <w:t xml:space="preserve"> </w:t>
      </w:r>
      <w:r w:rsidR="005A494F" w:rsidRPr="005A494F">
        <w:t>As prescribed in the ICAO Document</w:t>
      </w:r>
      <w:r w:rsidR="005A494F">
        <w:rPr>
          <w:i/>
          <w:iCs/>
        </w:rPr>
        <w:t xml:space="preserve"> “CORSIA Eligible Emissions Units”, </w:t>
      </w:r>
      <w:r w:rsidR="005A494F" w:rsidRPr="005162C8">
        <w:t>the programme must provide for and implement its registry system to identify its CORSIA eligible emissions units as defined in the document.</w:t>
      </w:r>
    </w:p>
  </w:footnote>
  <w:footnote w:id="4">
    <w:p w14:paraId="47DD0990" w14:textId="77777777" w:rsidR="00BB1FE1" w:rsidRPr="007261DF" w:rsidRDefault="00BB1FE1" w:rsidP="00BB1FE1">
      <w:pPr>
        <w:pStyle w:val="FootnoteText"/>
        <w:rPr>
          <w:szCs w:val="18"/>
        </w:rPr>
      </w:pPr>
      <w:r w:rsidRPr="00A871D0">
        <w:rPr>
          <w:rStyle w:val="FootnoteReference"/>
          <w:szCs w:val="18"/>
        </w:rPr>
        <w:footnoteRef/>
      </w:r>
      <w:r w:rsidRPr="00A871D0">
        <w:rPr>
          <w:szCs w:val="18"/>
        </w:rPr>
        <w:t xml:space="preserve"> </w:t>
      </w:r>
      <w:r w:rsidR="003D04CB" w:rsidRPr="003D04CB">
        <w:rPr>
          <w:szCs w:val="18"/>
        </w:rPr>
        <w:t>https://www.icao</w:t>
      </w:r>
      <w:r w:rsidR="003D04CB" w:rsidRPr="007261DF">
        <w:rPr>
          <w:szCs w:val="18"/>
        </w:rPr>
        <w:t>.int/environmental-protection/CORSIA/Pages/TAB.aspx</w:t>
      </w:r>
    </w:p>
  </w:footnote>
  <w:footnote w:id="5">
    <w:p w14:paraId="52136D19" w14:textId="77777777" w:rsidR="007261DF" w:rsidRDefault="007261DF" w:rsidP="00C452BD">
      <w:pPr>
        <w:pStyle w:val="FootnoteText"/>
      </w:pPr>
    </w:p>
    <w:p w14:paraId="5684FC2E" w14:textId="269F8DE6" w:rsidR="00C452BD" w:rsidRPr="000E4402" w:rsidRDefault="00C452BD" w:rsidP="00C452BD">
      <w:pPr>
        <w:pStyle w:val="FootnoteText"/>
      </w:pPr>
      <w:r w:rsidRPr="007261DF">
        <w:rPr>
          <w:rStyle w:val="FootnoteReference"/>
        </w:rPr>
        <w:footnoteRef/>
      </w:r>
      <w:r w:rsidRPr="007261DF">
        <w:t xml:space="preserve"> </w:t>
      </w:r>
      <w:r w:rsidRPr="007261DF">
        <w:rPr>
          <w:b/>
          <w:bCs/>
        </w:rPr>
        <w:t>Please comp</w:t>
      </w:r>
      <w:r w:rsidR="00122781" w:rsidRPr="007261DF">
        <w:rPr>
          <w:b/>
          <w:bCs/>
        </w:rPr>
        <w:t>lete</w:t>
      </w:r>
      <w:r w:rsidRPr="007261DF">
        <w:t xml:space="preserve">, even if the name of the business, government agency, organization, or other entity that administers the Emissions Unit Programme is the same as </w:t>
      </w:r>
      <w:r w:rsidRPr="007261DF">
        <w:rPr>
          <w:i/>
        </w:rPr>
        <w:t>“Programme Name”</w:t>
      </w:r>
      <w:r w:rsidRPr="007261DF">
        <w:t>.</w:t>
      </w:r>
    </w:p>
  </w:footnote>
  <w:footnote w:id="6">
    <w:p w14:paraId="25CEDA89" w14:textId="3C59B9CF" w:rsidR="008635E8" w:rsidRPr="007261DF" w:rsidRDefault="008635E8">
      <w:pPr>
        <w:pStyle w:val="FootnoteText"/>
        <w:rPr>
          <w:lang w:val="en-US"/>
        </w:rPr>
      </w:pPr>
      <w:r>
        <w:rPr>
          <w:rStyle w:val="FootnoteReference"/>
        </w:rPr>
        <w:footnoteRef/>
      </w:r>
      <w:r>
        <w:t xml:space="preserve"> </w:t>
      </w:r>
      <w:r w:rsidRPr="007261DF">
        <w:rPr>
          <w:b/>
          <w:bCs/>
        </w:rPr>
        <w:t>Please complete this section</w:t>
      </w:r>
      <w:r w:rsidRPr="007261DF">
        <w:t xml:space="preserve">, even if the business, government agency, organization, or other entity that administers the Emissions Unit Programme Registry </w:t>
      </w:r>
      <w:r w:rsidRPr="007261DF">
        <w:rPr>
          <w:iCs/>
          <w:u w:val="single"/>
        </w:rPr>
        <w:t>is the same</w:t>
      </w:r>
      <w:r w:rsidRPr="007261DF">
        <w:rPr>
          <w:iCs/>
        </w:rPr>
        <w:t xml:space="preserve"> as</w:t>
      </w:r>
      <w:r w:rsidR="00122781" w:rsidRPr="007261DF">
        <w:rPr>
          <w:iCs/>
        </w:rPr>
        <w:t xml:space="preserve"> the organization described in </w:t>
      </w:r>
      <w:r w:rsidR="00122781" w:rsidRPr="007261DF">
        <w:rPr>
          <w:b/>
          <w:bCs/>
          <w:iCs/>
        </w:rPr>
        <w:t>Part 2. “</w:t>
      </w:r>
      <w:r w:rsidR="00122781" w:rsidRPr="007261DF">
        <w:rPr>
          <w:b/>
          <w:bCs/>
          <w:i/>
        </w:rPr>
        <w:t>1. Programme Representative Information</w:t>
      </w:r>
      <w:r w:rsidR="00122781" w:rsidRPr="007261DF">
        <w:rPr>
          <w:b/>
          <w:bCs/>
          <w:iCs/>
        </w:rPr>
        <w:t>”</w:t>
      </w:r>
      <w:r w:rsidRPr="007261DF">
        <w:t>.</w:t>
      </w:r>
    </w:p>
  </w:footnote>
  <w:footnote w:id="7">
    <w:p w14:paraId="47DD0991" w14:textId="77777777" w:rsidR="00BB1FE1" w:rsidRDefault="00BB1FE1" w:rsidP="00BB1FE1">
      <w:pPr>
        <w:pStyle w:val="FootnoteText"/>
      </w:pPr>
      <w:r w:rsidRPr="007261DF">
        <w:rPr>
          <w:rStyle w:val="FootnoteReference"/>
          <w:szCs w:val="18"/>
        </w:rPr>
        <w:footnoteRef/>
      </w:r>
      <w:r w:rsidRPr="007261DF">
        <w:rPr>
          <w:szCs w:val="18"/>
        </w:rPr>
        <w:t xml:space="preserve"> Only applicable when the Programme submits the signed “</w:t>
      </w:r>
      <w:r w:rsidRPr="007261DF">
        <w:rPr>
          <w:i/>
          <w:iCs/>
          <w:szCs w:val="18"/>
        </w:rPr>
        <w:t>Emissions Unit Programme Registry Attestation</w:t>
      </w:r>
      <w:r w:rsidRPr="007261DF">
        <w:rPr>
          <w:szCs w:val="18"/>
        </w:rPr>
        <w:t>” to the ICAO Secretariat after the</w:t>
      </w:r>
      <w:r w:rsidRPr="00A871D0">
        <w:rPr>
          <w:szCs w:val="18"/>
        </w:rPr>
        <w:t xml:space="preserve"> Programme is determined to be eligible by a decision of the ICAO Council.</w:t>
      </w:r>
      <w:r>
        <w:rPr>
          <w:szCs w:val="18"/>
        </w:rPr>
        <w:t xml:space="preserve"> </w:t>
      </w:r>
      <w:r>
        <w:t xml:space="preserve"> </w:t>
      </w:r>
    </w:p>
  </w:footnote>
  <w:footnote w:id="8">
    <w:p w14:paraId="47DD0995" w14:textId="77777777" w:rsidR="00BB1FE1" w:rsidRDefault="00BB1FE1" w:rsidP="00BB1FE1">
      <w:pPr>
        <w:pStyle w:val="FootnoteText"/>
      </w:pPr>
      <w:r w:rsidRPr="00A871D0">
        <w:rPr>
          <w:rStyle w:val="FootnoteReference"/>
          <w:szCs w:val="18"/>
        </w:rPr>
        <w:footnoteRef/>
      </w:r>
      <w:r w:rsidRPr="00A871D0">
        <w:rPr>
          <w:szCs w:val="18"/>
        </w:rPr>
        <w:t xml:space="preserve"> Without prejudice to </w:t>
      </w:r>
      <w:proofErr w:type="gramStart"/>
      <w:r w:rsidRPr="00A871D0">
        <w:rPr>
          <w:szCs w:val="18"/>
        </w:rPr>
        <w:t>the aforementioned, such</w:t>
      </w:r>
      <w:proofErr w:type="gramEnd"/>
      <w:r w:rsidRPr="00A871D0">
        <w:rPr>
          <w:szCs w:val="18"/>
        </w:rPr>
        <w:t xml:space="preserve"> requirement would not prevent a Programme Registry from utilizing secure, time-bound and auditable methods for correcting unintentional user-entry errors.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B92"/>
    <w:multiLevelType w:val="hybridMultilevel"/>
    <w:tmpl w:val="E466BD42"/>
    <w:lvl w:ilvl="0" w:tplc="F9DE84E6">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7E43"/>
    <w:multiLevelType w:val="hybridMultilevel"/>
    <w:tmpl w:val="A14A0FEE"/>
    <w:lvl w:ilvl="0" w:tplc="F050DF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3" w15:restartNumberingAfterBreak="0">
    <w:nsid w:val="0CB936FA"/>
    <w:multiLevelType w:val="multilevel"/>
    <w:tmpl w:val="86F00AF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4" w15:restartNumberingAfterBreak="0">
    <w:nsid w:val="0DDB33A4"/>
    <w:multiLevelType w:val="hybridMultilevel"/>
    <w:tmpl w:val="7A56D71E"/>
    <w:lvl w:ilvl="0" w:tplc="D10EA56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8E2338"/>
    <w:multiLevelType w:val="multilevel"/>
    <w:tmpl w:val="4BEAA1F6"/>
    <w:lvl w:ilvl="0">
      <w:start w:val="1"/>
      <w:numFmt w:val="decimal"/>
      <w:pStyle w:val="1Heading"/>
      <w:lvlText w:val="%1."/>
      <w:lvlJc w:val="left"/>
      <w:pPr>
        <w:tabs>
          <w:tab w:val="num" w:pos="720"/>
        </w:tabs>
        <w:ind w:left="720" w:hanging="720"/>
      </w:pPr>
      <w:rPr>
        <w:rFonts w:ascii="Times New Roman" w:hAnsi="Times New Roman" w:cs="Times New Roman"/>
        <w:b w:val="0"/>
        <w:bCs/>
        <w:i w:val="0"/>
        <w:sz w:val="22"/>
      </w:rPr>
    </w:lvl>
    <w:lvl w:ilvl="1">
      <w:start w:val="1"/>
      <w:numFmt w:val="decimal"/>
      <w:pStyle w:val="2Para"/>
      <w:lvlText w:val="%2."/>
      <w:lvlJc w:val="left"/>
      <w:pPr>
        <w:tabs>
          <w:tab w:val="num" w:pos="0"/>
        </w:tabs>
        <w:ind w:left="0" w:firstLine="0"/>
      </w:pPr>
      <w:rPr>
        <w:rFonts w:ascii="Times New Roman" w:eastAsia="Times New Roman" w:hAnsi="Times New Roman" w:cs="Times New Roman"/>
        <w:b w:val="0"/>
        <w:bCs/>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6" w15:restartNumberingAfterBreak="0">
    <w:nsid w:val="14FD7560"/>
    <w:multiLevelType w:val="hybridMultilevel"/>
    <w:tmpl w:val="CE68E03C"/>
    <w:lvl w:ilvl="0" w:tplc="DA187692">
      <w:start w:val="1"/>
      <w:numFmt w:val="lowerLetter"/>
      <w:pStyle w:val="ListExSum"/>
      <w:lvlText w:val="%1)"/>
      <w:lvlJc w:val="left"/>
      <w:pPr>
        <w:tabs>
          <w:tab w:val="num" w:pos="0"/>
        </w:tabs>
        <w:ind w:left="36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B33ED3"/>
    <w:multiLevelType w:val="hybridMultilevel"/>
    <w:tmpl w:val="BF90B2D6"/>
    <w:lvl w:ilvl="0" w:tplc="76D09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15A9E"/>
    <w:multiLevelType w:val="hybridMultilevel"/>
    <w:tmpl w:val="37A0878A"/>
    <w:styleLink w:val="ImportedStyle5"/>
    <w:lvl w:ilvl="0" w:tplc="53BE2B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16576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7A40C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B439F2">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4FBB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FE2AD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420006">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54D3D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2C3C7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FCE27A6"/>
    <w:multiLevelType w:val="multilevel"/>
    <w:tmpl w:val="DA2EB126"/>
    <w:lvl w:ilvl="0">
      <w:start w:val="1"/>
      <w:numFmt w:val="decimal"/>
      <w:lvlText w:val="%1."/>
      <w:lvlJc w:val="left"/>
      <w:pPr>
        <w:ind w:left="0" w:hanging="360"/>
      </w:pPr>
      <w:rPr>
        <w:rFonts w:ascii="Times New Roman" w:eastAsia="Times New Roman" w:hAnsi="Times New Roman" w:cs="Times New Roman" w:hint="default"/>
        <w:b/>
        <w:bCs/>
        <w:sz w:val="22"/>
        <w:szCs w:val="22"/>
      </w:rPr>
    </w:lvl>
    <w:lvl w:ilvl="1">
      <w:start w:val="1"/>
      <w:numFmt w:val="decimal"/>
      <w:lvlText w:val="%1.%2."/>
      <w:lvlJc w:val="left"/>
      <w:pPr>
        <w:ind w:left="0" w:hanging="432"/>
      </w:pPr>
      <w:rPr>
        <w:rFonts w:ascii="Times New Roman" w:eastAsia="Times New Roman" w:hAnsi="Times New Roman" w:cs="Times New Roman" w:hint="default"/>
        <w:b/>
        <w:bCs/>
        <w:sz w:val="22"/>
        <w:szCs w:val="22"/>
      </w:rPr>
    </w:lvl>
    <w:lvl w:ilvl="2">
      <w:start w:val="1"/>
      <w:numFmt w:val="decimal"/>
      <w:lvlText w:val="%1.%2.%3."/>
      <w:lvlJc w:val="left"/>
      <w:pPr>
        <w:ind w:left="0" w:hanging="550"/>
      </w:pPr>
      <w:rPr>
        <w:rFonts w:ascii="Times New Roman" w:eastAsia="Times New Roman" w:hAnsi="Times New Roman" w:cs="Times New Roman" w:hint="default"/>
        <w:b/>
        <w:bCs/>
        <w:sz w:val="22"/>
        <w:szCs w:val="22"/>
        <w:lang w:val="en-GB"/>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E622DE"/>
    <w:multiLevelType w:val="hybridMultilevel"/>
    <w:tmpl w:val="8C92608E"/>
    <w:styleLink w:val="ImportedStyle6"/>
    <w:lvl w:ilvl="0" w:tplc="83A02C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0EAB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B60C2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7EAD04">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042D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E39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9C346A">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CABE1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EA59A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21B6AF8"/>
    <w:multiLevelType w:val="multilevel"/>
    <w:tmpl w:val="A2AE60CA"/>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2" w15:restartNumberingAfterBreak="0">
    <w:nsid w:val="416F7D97"/>
    <w:multiLevelType w:val="multilevel"/>
    <w:tmpl w:val="DA84AA16"/>
    <w:lvl w:ilvl="0">
      <w:start w:val="1"/>
      <w:numFmt w:val="decimal"/>
      <w:pStyle w:val="MainHead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09634C"/>
    <w:multiLevelType w:val="hybridMultilevel"/>
    <w:tmpl w:val="316672AC"/>
    <w:styleLink w:val="ImportedStyle1"/>
    <w:lvl w:ilvl="0" w:tplc="CBB8FF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885D1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CE41E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CC7762">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7CDDD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267D5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AE2692">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E4F56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F6D61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DD40C8A"/>
    <w:multiLevelType w:val="hybridMultilevel"/>
    <w:tmpl w:val="A6A8F89C"/>
    <w:lvl w:ilvl="0" w:tplc="98F69244">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0B0E30"/>
    <w:multiLevelType w:val="hybridMultilevel"/>
    <w:tmpl w:val="E81E8B72"/>
    <w:lvl w:ilvl="0" w:tplc="DF9AB93C">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D2B62"/>
    <w:multiLevelType w:val="hybridMultilevel"/>
    <w:tmpl w:val="22E0686A"/>
    <w:styleLink w:val="ImportedStyle4"/>
    <w:lvl w:ilvl="0" w:tplc="241A47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BC59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78638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080428">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B61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1A7F4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EFB0E">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ECE6C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A877D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D001754"/>
    <w:multiLevelType w:val="hybridMultilevel"/>
    <w:tmpl w:val="29D6476E"/>
    <w:styleLink w:val="ImportedStyle2"/>
    <w:lvl w:ilvl="0" w:tplc="B3AAF5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F8270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440B4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56BBF6">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B6251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02DE9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0A6292">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BE75C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BE38C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D6761"/>
    <w:multiLevelType w:val="hybridMultilevel"/>
    <w:tmpl w:val="CFB4C238"/>
    <w:lvl w:ilvl="0" w:tplc="757EED3C">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1E61BA"/>
    <w:multiLevelType w:val="multilevel"/>
    <w:tmpl w:val="ECD449B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16cid:durableId="1373844976">
    <w:abstractNumId w:val="20"/>
  </w:num>
  <w:num w:numId="2" w16cid:durableId="1236672744">
    <w:abstractNumId w:val="2"/>
  </w:num>
  <w:num w:numId="3" w16cid:durableId="1481994058">
    <w:abstractNumId w:val="18"/>
  </w:num>
  <w:num w:numId="4" w16cid:durableId="1347362906">
    <w:abstractNumId w:val="19"/>
  </w:num>
  <w:num w:numId="5" w16cid:durableId="222453283">
    <w:abstractNumId w:val="21"/>
  </w:num>
  <w:num w:numId="6" w16cid:durableId="592739853">
    <w:abstractNumId w:val="14"/>
  </w:num>
  <w:num w:numId="7" w16cid:durableId="602886644">
    <w:abstractNumId w:val="3"/>
  </w:num>
  <w:num w:numId="8" w16cid:durableId="1776944359">
    <w:abstractNumId w:val="6"/>
  </w:num>
  <w:num w:numId="9" w16cid:durableId="3753846">
    <w:abstractNumId w:val="11"/>
  </w:num>
  <w:num w:numId="10" w16cid:durableId="1461411380">
    <w:abstractNumId w:val="5"/>
  </w:num>
  <w:num w:numId="11" w16cid:durableId="1292783950">
    <w:abstractNumId w:val="0"/>
  </w:num>
  <w:num w:numId="12" w16cid:durableId="2111704031">
    <w:abstractNumId w:val="13"/>
  </w:num>
  <w:num w:numId="13" w16cid:durableId="1395818030">
    <w:abstractNumId w:val="17"/>
  </w:num>
  <w:num w:numId="14" w16cid:durableId="243952819">
    <w:abstractNumId w:val="16"/>
  </w:num>
  <w:num w:numId="15" w16cid:durableId="813984737">
    <w:abstractNumId w:val="8"/>
  </w:num>
  <w:num w:numId="16" w16cid:durableId="928851037">
    <w:abstractNumId w:val="10"/>
  </w:num>
  <w:num w:numId="17" w16cid:durableId="242297065">
    <w:abstractNumId w:val="15"/>
  </w:num>
  <w:num w:numId="18" w16cid:durableId="409430231">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414089107">
    <w:abstractNumId w:val="1"/>
  </w:num>
  <w:num w:numId="20" w16cid:durableId="987393602">
    <w:abstractNumId w:val="12"/>
  </w:num>
  <w:num w:numId="21" w16cid:durableId="143084377">
    <w:abstractNumId w:val="7"/>
  </w:num>
  <w:num w:numId="22" w16cid:durableId="177590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MDC3NDQzMbY0MLFU0lEKTi0uzszPAykwqQUAiZRnwywAAAA="/>
  </w:docVars>
  <w:rsids>
    <w:rsidRoot w:val="00162F1C"/>
    <w:rsid w:val="000245B6"/>
    <w:rsid w:val="00027310"/>
    <w:rsid w:val="000608DF"/>
    <w:rsid w:val="0007714E"/>
    <w:rsid w:val="000862E3"/>
    <w:rsid w:val="000B7CC2"/>
    <w:rsid w:val="00104621"/>
    <w:rsid w:val="00122781"/>
    <w:rsid w:val="001245C3"/>
    <w:rsid w:val="001431F6"/>
    <w:rsid w:val="00147233"/>
    <w:rsid w:val="001505ED"/>
    <w:rsid w:val="00161F96"/>
    <w:rsid w:val="00162F1C"/>
    <w:rsid w:val="00170C85"/>
    <w:rsid w:val="001864B0"/>
    <w:rsid w:val="001B3E10"/>
    <w:rsid w:val="001C216E"/>
    <w:rsid w:val="001C5D14"/>
    <w:rsid w:val="00223601"/>
    <w:rsid w:val="002448CB"/>
    <w:rsid w:val="0027165F"/>
    <w:rsid w:val="00294926"/>
    <w:rsid w:val="00297AFD"/>
    <w:rsid w:val="002B4946"/>
    <w:rsid w:val="002C544E"/>
    <w:rsid w:val="002D2D42"/>
    <w:rsid w:val="002D7734"/>
    <w:rsid w:val="002E7E62"/>
    <w:rsid w:val="002F6834"/>
    <w:rsid w:val="00356844"/>
    <w:rsid w:val="00357971"/>
    <w:rsid w:val="00365C78"/>
    <w:rsid w:val="00370404"/>
    <w:rsid w:val="003B0459"/>
    <w:rsid w:val="003B42A6"/>
    <w:rsid w:val="003D04CB"/>
    <w:rsid w:val="00410A78"/>
    <w:rsid w:val="00421FCA"/>
    <w:rsid w:val="004358B5"/>
    <w:rsid w:val="00473A15"/>
    <w:rsid w:val="004755CC"/>
    <w:rsid w:val="00485EC9"/>
    <w:rsid w:val="00494E75"/>
    <w:rsid w:val="004A3AD5"/>
    <w:rsid w:val="004C38A0"/>
    <w:rsid w:val="004C49D8"/>
    <w:rsid w:val="004D4B3D"/>
    <w:rsid w:val="0051190C"/>
    <w:rsid w:val="005162C8"/>
    <w:rsid w:val="0055007A"/>
    <w:rsid w:val="005649DB"/>
    <w:rsid w:val="00581DBC"/>
    <w:rsid w:val="00583157"/>
    <w:rsid w:val="005A494F"/>
    <w:rsid w:val="005C1E5A"/>
    <w:rsid w:val="00647A37"/>
    <w:rsid w:val="006A572C"/>
    <w:rsid w:val="006C2A82"/>
    <w:rsid w:val="006D4D6D"/>
    <w:rsid w:val="006F206C"/>
    <w:rsid w:val="00715C38"/>
    <w:rsid w:val="00724E75"/>
    <w:rsid w:val="007261DF"/>
    <w:rsid w:val="0074421B"/>
    <w:rsid w:val="007740F9"/>
    <w:rsid w:val="00775BFA"/>
    <w:rsid w:val="00780735"/>
    <w:rsid w:val="00783601"/>
    <w:rsid w:val="00795733"/>
    <w:rsid w:val="007A3D2E"/>
    <w:rsid w:val="007E28D7"/>
    <w:rsid w:val="00827B82"/>
    <w:rsid w:val="00861D72"/>
    <w:rsid w:val="008635E8"/>
    <w:rsid w:val="008735EB"/>
    <w:rsid w:val="0088639F"/>
    <w:rsid w:val="008A02A6"/>
    <w:rsid w:val="009274E8"/>
    <w:rsid w:val="00942B10"/>
    <w:rsid w:val="00960075"/>
    <w:rsid w:val="00973112"/>
    <w:rsid w:val="00974EFE"/>
    <w:rsid w:val="00994813"/>
    <w:rsid w:val="0099757A"/>
    <w:rsid w:val="009B3018"/>
    <w:rsid w:val="009C035F"/>
    <w:rsid w:val="009D5873"/>
    <w:rsid w:val="009E2219"/>
    <w:rsid w:val="00A0585F"/>
    <w:rsid w:val="00A86C3B"/>
    <w:rsid w:val="00A90397"/>
    <w:rsid w:val="00AA7C58"/>
    <w:rsid w:val="00AC1A00"/>
    <w:rsid w:val="00AE79C6"/>
    <w:rsid w:val="00B04895"/>
    <w:rsid w:val="00B35B25"/>
    <w:rsid w:val="00B4432E"/>
    <w:rsid w:val="00B447EB"/>
    <w:rsid w:val="00B75FE9"/>
    <w:rsid w:val="00B9272A"/>
    <w:rsid w:val="00BA5890"/>
    <w:rsid w:val="00BB1FE1"/>
    <w:rsid w:val="00BC0C67"/>
    <w:rsid w:val="00BC0CCA"/>
    <w:rsid w:val="00BD4C1C"/>
    <w:rsid w:val="00BF004E"/>
    <w:rsid w:val="00BF78C6"/>
    <w:rsid w:val="00C058F8"/>
    <w:rsid w:val="00C2041F"/>
    <w:rsid w:val="00C452BD"/>
    <w:rsid w:val="00CA4F27"/>
    <w:rsid w:val="00CB10FB"/>
    <w:rsid w:val="00CE4822"/>
    <w:rsid w:val="00D30102"/>
    <w:rsid w:val="00D568D6"/>
    <w:rsid w:val="00D754DB"/>
    <w:rsid w:val="00D77903"/>
    <w:rsid w:val="00D85392"/>
    <w:rsid w:val="00D854CF"/>
    <w:rsid w:val="00D937FE"/>
    <w:rsid w:val="00DB0099"/>
    <w:rsid w:val="00DD0524"/>
    <w:rsid w:val="00DD14BE"/>
    <w:rsid w:val="00DF6CA9"/>
    <w:rsid w:val="00E052D2"/>
    <w:rsid w:val="00E12A49"/>
    <w:rsid w:val="00E520C5"/>
    <w:rsid w:val="00E9196E"/>
    <w:rsid w:val="00EA1CE7"/>
    <w:rsid w:val="00EF188E"/>
    <w:rsid w:val="00F1222D"/>
    <w:rsid w:val="00F36F6C"/>
    <w:rsid w:val="00F42CE7"/>
    <w:rsid w:val="00F54957"/>
    <w:rsid w:val="00F54AD6"/>
    <w:rsid w:val="00F66938"/>
    <w:rsid w:val="00F67C19"/>
    <w:rsid w:val="00F71191"/>
    <w:rsid w:val="00F721C6"/>
    <w:rsid w:val="00FB5043"/>
    <w:rsid w:val="00FE02DA"/>
    <w:rsid w:val="00FF364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082A"/>
  <w15:docId w15:val="{2FF2CE2A-BBB3-412F-B694-4926A382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1C"/>
    <w:pPr>
      <w:autoSpaceDE w:val="0"/>
      <w:autoSpaceDN w:val="0"/>
      <w:adjustRightInd w:val="0"/>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Normal"/>
    <w:link w:val="Heading1Char"/>
    <w:uiPriority w:val="1"/>
    <w:qFormat/>
    <w:rsid w:val="00162F1C"/>
    <w:pPr>
      <w:numPr>
        <w:numId w:val="9"/>
      </w:numPr>
      <w:outlineLvl w:val="0"/>
    </w:pPr>
  </w:style>
  <w:style w:type="paragraph" w:styleId="Heading2">
    <w:name w:val="heading 2"/>
    <w:basedOn w:val="Normal"/>
    <w:next w:val="Normal"/>
    <w:link w:val="Heading2Char"/>
    <w:qFormat/>
    <w:rsid w:val="00162F1C"/>
    <w:pPr>
      <w:outlineLvl w:val="1"/>
    </w:pPr>
    <w:rPr>
      <w:b/>
      <w:bCs/>
      <w:sz w:val="28"/>
      <w:szCs w:val="28"/>
    </w:rPr>
  </w:style>
  <w:style w:type="paragraph" w:styleId="Heading3">
    <w:name w:val="heading 3"/>
    <w:basedOn w:val="Normal"/>
    <w:next w:val="Normal"/>
    <w:link w:val="Heading3Char"/>
    <w:qFormat/>
    <w:rsid w:val="00162F1C"/>
    <w:pPr>
      <w:numPr>
        <w:ilvl w:val="2"/>
        <w:numId w:val="7"/>
      </w:numPr>
      <w:outlineLvl w:val="2"/>
    </w:pPr>
    <w:rPr>
      <w:b/>
      <w:bCs/>
    </w:rPr>
  </w:style>
  <w:style w:type="paragraph" w:styleId="Heading4">
    <w:name w:val="heading 4"/>
    <w:basedOn w:val="Normal"/>
    <w:next w:val="Normal"/>
    <w:link w:val="Heading4Char"/>
    <w:qFormat/>
    <w:rsid w:val="00162F1C"/>
    <w:pPr>
      <w:ind w:right="2880"/>
      <w:outlineLvl w:val="3"/>
    </w:pPr>
    <w:rPr>
      <w:b/>
      <w:bCs/>
    </w:rPr>
  </w:style>
  <w:style w:type="paragraph" w:styleId="Heading5">
    <w:name w:val="heading 5"/>
    <w:basedOn w:val="Normal"/>
    <w:next w:val="Normal"/>
    <w:link w:val="Heading5Char"/>
    <w:qFormat/>
    <w:rsid w:val="00162F1C"/>
    <w:pPr>
      <w:ind w:right="2880"/>
      <w:outlineLvl w:val="4"/>
    </w:pPr>
    <w:rPr>
      <w:i/>
      <w:iCs/>
    </w:rPr>
  </w:style>
  <w:style w:type="paragraph" w:styleId="Heading6">
    <w:name w:val="heading 6"/>
    <w:basedOn w:val="Normal"/>
    <w:next w:val="Normal"/>
    <w:link w:val="Heading6Char"/>
    <w:qFormat/>
    <w:rsid w:val="00162F1C"/>
    <w:pPr>
      <w:spacing w:before="240" w:after="60"/>
      <w:outlineLvl w:val="5"/>
    </w:pPr>
    <w:rPr>
      <w:b/>
      <w:bCs/>
      <w:szCs w:val="22"/>
    </w:rPr>
  </w:style>
  <w:style w:type="paragraph" w:styleId="Heading7">
    <w:name w:val="heading 7"/>
    <w:basedOn w:val="Normal"/>
    <w:next w:val="Normal"/>
    <w:link w:val="Heading7Char"/>
    <w:qFormat/>
    <w:rsid w:val="00162F1C"/>
    <w:pPr>
      <w:spacing w:before="240" w:after="60"/>
      <w:outlineLvl w:val="6"/>
    </w:pPr>
  </w:style>
  <w:style w:type="paragraph" w:styleId="Heading8">
    <w:name w:val="heading 8"/>
    <w:basedOn w:val="Normal"/>
    <w:next w:val="Normal"/>
    <w:link w:val="Heading8Char"/>
    <w:qFormat/>
    <w:rsid w:val="00162F1C"/>
    <w:pPr>
      <w:spacing w:before="240" w:after="60"/>
      <w:outlineLvl w:val="7"/>
    </w:pPr>
    <w:rPr>
      <w:i/>
      <w:iCs/>
    </w:rPr>
  </w:style>
  <w:style w:type="paragraph" w:styleId="Heading9">
    <w:name w:val="heading 9"/>
    <w:basedOn w:val="Normal"/>
    <w:next w:val="Normal"/>
    <w:link w:val="Heading9Char"/>
    <w:qFormat/>
    <w:rsid w:val="00162F1C"/>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2F1C"/>
    <w:rPr>
      <w:rFonts w:ascii="Times New Roman" w:eastAsia="Times New Roman" w:hAnsi="Times New Roman" w:cs="Times New Roman"/>
      <w:szCs w:val="24"/>
      <w:lang w:val="en-GB"/>
    </w:rPr>
  </w:style>
  <w:style w:type="character" w:customStyle="1" w:styleId="Heading2Char">
    <w:name w:val="Heading 2 Char"/>
    <w:basedOn w:val="DefaultParagraphFont"/>
    <w:link w:val="Heading2"/>
    <w:rsid w:val="00162F1C"/>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162F1C"/>
    <w:rPr>
      <w:rFonts w:ascii="Times New Roman" w:eastAsia="Times New Roman" w:hAnsi="Times New Roman" w:cs="Times New Roman"/>
      <w:b/>
      <w:bCs/>
      <w:szCs w:val="24"/>
      <w:lang w:val="en-GB"/>
    </w:rPr>
  </w:style>
  <w:style w:type="character" w:customStyle="1" w:styleId="Heading4Char">
    <w:name w:val="Heading 4 Char"/>
    <w:basedOn w:val="DefaultParagraphFont"/>
    <w:link w:val="Heading4"/>
    <w:rsid w:val="00162F1C"/>
    <w:rPr>
      <w:rFonts w:ascii="Times New Roman" w:eastAsia="Times New Roman" w:hAnsi="Times New Roman" w:cs="Times New Roman"/>
      <w:b/>
      <w:bCs/>
      <w:szCs w:val="24"/>
      <w:lang w:val="en-GB"/>
    </w:rPr>
  </w:style>
  <w:style w:type="character" w:customStyle="1" w:styleId="Heading5Char">
    <w:name w:val="Heading 5 Char"/>
    <w:basedOn w:val="DefaultParagraphFont"/>
    <w:link w:val="Heading5"/>
    <w:rsid w:val="00162F1C"/>
    <w:rPr>
      <w:rFonts w:ascii="Times New Roman" w:eastAsia="Times New Roman" w:hAnsi="Times New Roman" w:cs="Times New Roman"/>
      <w:i/>
      <w:iCs/>
      <w:szCs w:val="24"/>
      <w:lang w:val="en-GB"/>
    </w:rPr>
  </w:style>
  <w:style w:type="character" w:customStyle="1" w:styleId="Heading6Char">
    <w:name w:val="Heading 6 Char"/>
    <w:basedOn w:val="DefaultParagraphFont"/>
    <w:link w:val="Heading6"/>
    <w:rsid w:val="00162F1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62F1C"/>
    <w:rPr>
      <w:rFonts w:ascii="Times New Roman" w:eastAsia="Times New Roman" w:hAnsi="Times New Roman" w:cs="Times New Roman"/>
      <w:szCs w:val="24"/>
      <w:lang w:val="en-GB"/>
    </w:rPr>
  </w:style>
  <w:style w:type="character" w:customStyle="1" w:styleId="Heading8Char">
    <w:name w:val="Heading 8 Char"/>
    <w:basedOn w:val="DefaultParagraphFont"/>
    <w:link w:val="Heading8"/>
    <w:rsid w:val="00162F1C"/>
    <w:rPr>
      <w:rFonts w:ascii="Times New Roman" w:eastAsia="Times New Roman" w:hAnsi="Times New Roman" w:cs="Times New Roman"/>
      <w:i/>
      <w:iCs/>
      <w:szCs w:val="24"/>
      <w:lang w:val="en-GB"/>
    </w:rPr>
  </w:style>
  <w:style w:type="character" w:customStyle="1" w:styleId="Heading9Char">
    <w:name w:val="Heading 9 Char"/>
    <w:basedOn w:val="DefaultParagraphFont"/>
    <w:link w:val="Heading9"/>
    <w:rsid w:val="00162F1C"/>
    <w:rPr>
      <w:rFonts w:ascii="Arial" w:eastAsia="Times New Roman" w:hAnsi="Arial" w:cs="Arial"/>
      <w:lang w:val="en-GB"/>
    </w:rPr>
  </w:style>
  <w:style w:type="paragraph" w:customStyle="1" w:styleId="Note123">
    <w:name w:val="Note_1_2_3"/>
    <w:rsid w:val="00162F1C"/>
    <w:pPr>
      <w:numPr>
        <w:numId w:val="2"/>
      </w:numPr>
      <w:spacing w:after="260" w:line="240" w:lineRule="auto"/>
      <w:jc w:val="both"/>
    </w:pPr>
    <w:rPr>
      <w:rFonts w:ascii="Times New Roman" w:eastAsia="Times New Roman" w:hAnsi="Times New Roman" w:cs="Times New Roman"/>
      <w:i/>
      <w:szCs w:val="24"/>
      <w:lang w:val="en-GB"/>
    </w:rPr>
  </w:style>
  <w:style w:type="paragraph" w:customStyle="1" w:styleId="1Para">
    <w:name w:val="1Para"/>
    <w:basedOn w:val="Normal"/>
    <w:rsid w:val="00162F1C"/>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qFormat/>
    <w:rsid w:val="00162F1C"/>
    <w:pPr>
      <w:numPr>
        <w:ilvl w:val="1"/>
        <w:numId w:val="10"/>
      </w:numPr>
      <w:tabs>
        <w:tab w:val="left" w:pos="1440"/>
      </w:tabs>
      <w:autoSpaceDE/>
      <w:autoSpaceDN/>
      <w:adjustRightInd/>
      <w:spacing w:before="260" w:after="260"/>
    </w:pPr>
    <w:rPr>
      <w:szCs w:val="22"/>
    </w:rPr>
  </w:style>
  <w:style w:type="paragraph" w:customStyle="1" w:styleId="3Heading">
    <w:name w:val="3Heading"/>
    <w:basedOn w:val="TOC3"/>
    <w:next w:val="3Para"/>
    <w:rsid w:val="00162F1C"/>
    <w:pPr>
      <w:keepNext/>
      <w:spacing w:before="260" w:after="260"/>
      <w:ind w:left="0" w:right="2880"/>
      <w:outlineLvl w:val="2"/>
    </w:pPr>
    <w:rPr>
      <w:b/>
      <w:bCs/>
      <w:i/>
      <w:iCs/>
      <w:szCs w:val="22"/>
    </w:rPr>
  </w:style>
  <w:style w:type="paragraph" w:styleId="TOC3">
    <w:name w:val="toc 3"/>
    <w:basedOn w:val="Normal"/>
    <w:next w:val="Normal"/>
    <w:autoRedefine/>
    <w:semiHidden/>
    <w:rsid w:val="00162F1C"/>
    <w:pPr>
      <w:ind w:left="480"/>
    </w:pPr>
  </w:style>
  <w:style w:type="paragraph" w:customStyle="1" w:styleId="3Para">
    <w:name w:val="3Para"/>
    <w:basedOn w:val="Normal"/>
    <w:rsid w:val="00162F1C"/>
    <w:pPr>
      <w:numPr>
        <w:ilvl w:val="2"/>
        <w:numId w:val="10"/>
      </w:numPr>
      <w:tabs>
        <w:tab w:val="left" w:pos="1440"/>
      </w:tabs>
      <w:spacing w:before="260" w:after="260"/>
    </w:pPr>
  </w:style>
  <w:style w:type="paragraph" w:customStyle="1" w:styleId="4Para">
    <w:name w:val="4Para"/>
    <w:basedOn w:val="Normal"/>
    <w:rsid w:val="00162F1C"/>
    <w:pPr>
      <w:numPr>
        <w:ilvl w:val="3"/>
        <w:numId w:val="10"/>
      </w:numPr>
      <w:tabs>
        <w:tab w:val="left" w:pos="1440"/>
      </w:tabs>
      <w:autoSpaceDE/>
      <w:autoSpaceDN/>
      <w:adjustRightInd/>
      <w:spacing w:before="260" w:after="260"/>
    </w:pPr>
  </w:style>
  <w:style w:type="paragraph" w:customStyle="1" w:styleId="5Para">
    <w:name w:val="5Para"/>
    <w:basedOn w:val="Normal"/>
    <w:rsid w:val="00162F1C"/>
    <w:pPr>
      <w:numPr>
        <w:ilvl w:val="4"/>
        <w:numId w:val="10"/>
      </w:numPr>
      <w:tabs>
        <w:tab w:val="left" w:pos="1440"/>
      </w:tabs>
      <w:autoSpaceDE/>
      <w:autoSpaceDN/>
      <w:adjustRightInd/>
      <w:spacing w:before="260" w:after="260"/>
    </w:pPr>
  </w:style>
  <w:style w:type="paragraph" w:customStyle="1" w:styleId="6Para">
    <w:name w:val="6Para"/>
    <w:basedOn w:val="Normal"/>
    <w:rsid w:val="00162F1C"/>
    <w:pPr>
      <w:numPr>
        <w:ilvl w:val="5"/>
        <w:numId w:val="10"/>
      </w:numPr>
      <w:tabs>
        <w:tab w:val="left" w:pos="1440"/>
      </w:tabs>
      <w:autoSpaceDE/>
      <w:autoSpaceDN/>
      <w:adjustRightInd/>
      <w:spacing w:before="260" w:after="260"/>
    </w:pPr>
  </w:style>
  <w:style w:type="paragraph" w:customStyle="1" w:styleId="7Para">
    <w:name w:val="7Para"/>
    <w:basedOn w:val="Normal"/>
    <w:rsid w:val="00162F1C"/>
    <w:pPr>
      <w:numPr>
        <w:ilvl w:val="6"/>
        <w:numId w:val="10"/>
      </w:numPr>
      <w:tabs>
        <w:tab w:val="left" w:pos="1440"/>
      </w:tabs>
      <w:autoSpaceDE/>
      <w:autoSpaceDN/>
      <w:adjustRightInd/>
      <w:spacing w:before="260" w:after="260"/>
    </w:pPr>
  </w:style>
  <w:style w:type="paragraph" w:customStyle="1" w:styleId="8Para">
    <w:name w:val="8Para"/>
    <w:basedOn w:val="Normal"/>
    <w:rsid w:val="00162F1C"/>
    <w:pPr>
      <w:numPr>
        <w:ilvl w:val="7"/>
        <w:numId w:val="10"/>
      </w:numPr>
      <w:tabs>
        <w:tab w:val="left" w:pos="1440"/>
      </w:tabs>
      <w:autoSpaceDE/>
      <w:autoSpaceDN/>
      <w:adjustRightInd/>
      <w:spacing w:before="260" w:after="260"/>
    </w:pPr>
  </w:style>
  <w:style w:type="paragraph" w:customStyle="1" w:styleId="Blockquote">
    <w:name w:val="Blockquote"/>
    <w:basedOn w:val="Normal"/>
    <w:next w:val="Normal"/>
    <w:rsid w:val="00162F1C"/>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162F1C"/>
    <w:pPr>
      <w:numPr>
        <w:numId w:val="1"/>
      </w:numPr>
      <w:spacing w:line="480" w:lineRule="auto"/>
    </w:pPr>
  </w:style>
  <w:style w:type="character" w:styleId="FootnoteReference">
    <w:name w:val="footnote reference"/>
    <w:aliases w:val="Footnote Reference/,SUPERS"/>
    <w:uiPriority w:val="99"/>
    <w:rsid w:val="00162F1C"/>
    <w:rPr>
      <w:vertAlign w:val="superscript"/>
    </w:rPr>
  </w:style>
  <w:style w:type="paragraph" w:customStyle="1" w:styleId="List-">
    <w:name w:val="List_-"/>
    <w:basedOn w:val="Normal"/>
    <w:rsid w:val="00162F1C"/>
    <w:pPr>
      <w:spacing w:before="260" w:after="260"/>
    </w:pPr>
  </w:style>
  <w:style w:type="paragraph" w:customStyle="1" w:styleId="List123">
    <w:name w:val="List_1_2_3"/>
    <w:basedOn w:val="Normal"/>
    <w:rsid w:val="00162F1C"/>
    <w:pPr>
      <w:spacing w:before="260" w:after="260"/>
    </w:pPr>
  </w:style>
  <w:style w:type="paragraph" w:customStyle="1" w:styleId="Listabc">
    <w:name w:val="List_a_b_c"/>
    <w:basedOn w:val="Normal"/>
    <w:rsid w:val="00162F1C"/>
    <w:pPr>
      <w:spacing w:before="260" w:after="260"/>
    </w:pPr>
  </w:style>
  <w:style w:type="paragraph" w:customStyle="1" w:styleId="ListIndt2">
    <w:name w:val="ListIndt_2"/>
    <w:basedOn w:val="Normal"/>
    <w:rsid w:val="00162F1C"/>
    <w:pPr>
      <w:spacing w:before="260" w:after="260"/>
      <w:ind w:left="1440"/>
    </w:pPr>
  </w:style>
  <w:style w:type="paragraph" w:customStyle="1" w:styleId="ListIndt3">
    <w:name w:val="ListIndt_3"/>
    <w:basedOn w:val="Normal"/>
    <w:rsid w:val="00162F1C"/>
    <w:pPr>
      <w:spacing w:before="260" w:after="260"/>
      <w:ind w:left="1800"/>
    </w:pPr>
  </w:style>
  <w:style w:type="paragraph" w:customStyle="1" w:styleId="ListIndt4">
    <w:name w:val="ListIndt_4"/>
    <w:basedOn w:val="Normal"/>
    <w:rsid w:val="00162F1C"/>
    <w:pPr>
      <w:spacing w:before="260" w:after="260"/>
      <w:ind w:left="2160"/>
    </w:pPr>
  </w:style>
  <w:style w:type="paragraph" w:customStyle="1" w:styleId="ListTab0">
    <w:name w:val="ListTab_0"/>
    <w:basedOn w:val="Normal"/>
    <w:rsid w:val="00162F1C"/>
    <w:pPr>
      <w:spacing w:before="260" w:after="260"/>
    </w:pPr>
  </w:style>
  <w:style w:type="paragraph" w:customStyle="1" w:styleId="ListTab2">
    <w:name w:val="ListTab_2"/>
    <w:basedOn w:val="Normal"/>
    <w:rsid w:val="00162F1C"/>
    <w:pPr>
      <w:spacing w:before="260" w:after="260"/>
      <w:ind w:firstLine="1440"/>
    </w:pPr>
  </w:style>
  <w:style w:type="paragraph" w:customStyle="1" w:styleId="ListTab3">
    <w:name w:val="ListTab_3"/>
    <w:basedOn w:val="Normal"/>
    <w:rsid w:val="00162F1C"/>
    <w:pPr>
      <w:spacing w:before="260" w:after="260"/>
      <w:ind w:firstLine="1800"/>
    </w:pPr>
  </w:style>
  <w:style w:type="paragraph" w:customStyle="1" w:styleId="ListTab4">
    <w:name w:val="ListTab_4"/>
    <w:basedOn w:val="Normal"/>
    <w:rsid w:val="00162F1C"/>
    <w:pPr>
      <w:spacing w:before="260" w:after="260"/>
      <w:ind w:firstLine="2160"/>
    </w:pPr>
  </w:style>
  <w:style w:type="paragraph" w:customStyle="1" w:styleId="Note">
    <w:name w:val="Note"/>
    <w:next w:val="Normal"/>
    <w:rsid w:val="00162F1C"/>
    <w:pPr>
      <w:numPr>
        <w:numId w:val="5"/>
      </w:numPr>
      <w:spacing w:after="260" w:line="240" w:lineRule="auto"/>
      <w:ind w:firstLine="1800"/>
      <w:jc w:val="both"/>
    </w:pPr>
    <w:rPr>
      <w:rFonts w:ascii="Times New Roman" w:eastAsia="Times New Roman" w:hAnsi="Times New Roman" w:cs="Times New Roman"/>
      <w:i/>
      <w:szCs w:val="24"/>
      <w:lang w:val="en-GB"/>
    </w:rPr>
  </w:style>
  <w:style w:type="paragraph" w:customStyle="1" w:styleId="ParaIndt2">
    <w:name w:val="ParaIndt_2"/>
    <w:basedOn w:val="Normal"/>
    <w:rsid w:val="00162F1C"/>
    <w:pPr>
      <w:spacing w:before="260" w:after="260"/>
      <w:ind w:left="1440"/>
    </w:pPr>
  </w:style>
  <w:style w:type="paragraph" w:customStyle="1" w:styleId="ParaIndt3">
    <w:name w:val="ParaIndt_3"/>
    <w:basedOn w:val="Normal"/>
    <w:rsid w:val="00162F1C"/>
    <w:pPr>
      <w:spacing w:before="260" w:after="260"/>
      <w:ind w:left="1800"/>
    </w:pPr>
  </w:style>
  <w:style w:type="paragraph" w:customStyle="1" w:styleId="ParaIndt4">
    <w:name w:val="ParaIndt_4"/>
    <w:basedOn w:val="Normal"/>
    <w:rsid w:val="00162F1C"/>
    <w:pPr>
      <w:spacing w:before="260" w:after="260"/>
      <w:ind w:left="2160"/>
    </w:pPr>
  </w:style>
  <w:style w:type="paragraph" w:customStyle="1" w:styleId="ParaTab0">
    <w:name w:val="ParaTab_0"/>
    <w:basedOn w:val="Normal"/>
    <w:rsid w:val="00162F1C"/>
    <w:pPr>
      <w:spacing w:before="260" w:after="260"/>
    </w:pPr>
  </w:style>
  <w:style w:type="paragraph" w:customStyle="1" w:styleId="ParaTab2">
    <w:name w:val="ParaTab_2"/>
    <w:basedOn w:val="Normal"/>
    <w:rsid w:val="00162F1C"/>
    <w:pPr>
      <w:spacing w:before="260" w:after="260"/>
      <w:ind w:firstLine="1440"/>
    </w:pPr>
  </w:style>
  <w:style w:type="paragraph" w:customStyle="1" w:styleId="ParaTab3">
    <w:name w:val="ParaTab_3"/>
    <w:basedOn w:val="Normal"/>
    <w:rsid w:val="00162F1C"/>
    <w:pPr>
      <w:spacing w:before="260" w:after="260"/>
      <w:ind w:firstLine="1800"/>
    </w:pPr>
  </w:style>
  <w:style w:type="paragraph" w:customStyle="1" w:styleId="ParaTab4">
    <w:name w:val="ParaTab_4"/>
    <w:basedOn w:val="Normal"/>
    <w:rsid w:val="00162F1C"/>
    <w:pPr>
      <w:spacing w:before="260" w:after="260"/>
      <w:ind w:firstLine="2160"/>
    </w:pPr>
  </w:style>
  <w:style w:type="paragraph" w:customStyle="1" w:styleId="1Heading">
    <w:name w:val="1Heading"/>
    <w:basedOn w:val="TOC1"/>
    <w:next w:val="2Para"/>
    <w:rsid w:val="00162F1C"/>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162F1C"/>
  </w:style>
  <w:style w:type="paragraph" w:customStyle="1" w:styleId="2Heading">
    <w:name w:val="2Heading"/>
    <w:basedOn w:val="2Para"/>
    <w:next w:val="3Para"/>
    <w:rsid w:val="00162F1C"/>
    <w:pPr>
      <w:keepNext/>
      <w:tabs>
        <w:tab w:val="left" w:pos="720"/>
      </w:tabs>
      <w:ind w:left="720" w:right="2880" w:hanging="720"/>
      <w:outlineLvl w:val="1"/>
    </w:pPr>
    <w:rPr>
      <w:b/>
    </w:rPr>
  </w:style>
  <w:style w:type="paragraph" w:styleId="TOC2">
    <w:name w:val="toc 2"/>
    <w:basedOn w:val="Normal"/>
    <w:next w:val="Normal"/>
    <w:autoRedefine/>
    <w:semiHidden/>
    <w:rsid w:val="00162F1C"/>
    <w:pPr>
      <w:ind w:left="240"/>
    </w:pPr>
  </w:style>
  <w:style w:type="paragraph" w:customStyle="1" w:styleId="X">
    <w:name w:val="X"/>
    <w:basedOn w:val="Normal"/>
    <w:rsid w:val="00162F1C"/>
    <w:pPr>
      <w:numPr>
        <w:numId w:val="4"/>
      </w:numPr>
      <w:tabs>
        <w:tab w:val="clear" w:pos="360"/>
      </w:tabs>
    </w:pPr>
    <w:rPr>
      <w:lang w:val="en-US"/>
    </w:rPr>
  </w:style>
  <w:style w:type="paragraph" w:customStyle="1" w:styleId="TabsDefault">
    <w:name w:val="TabsDefault"/>
    <w:rsid w:val="00162F1C"/>
    <w:pPr>
      <w:tabs>
        <w:tab w:val="left" w:pos="0"/>
        <w:tab w:val="left" w:pos="720"/>
        <w:tab w:val="left" w:pos="1440"/>
        <w:tab w:val="left" w:pos="1800"/>
        <w:tab w:val="left" w:pos="2160"/>
        <w:tab w:val="left" w:pos="2520"/>
        <w:tab w:val="left" w:pos="2880"/>
      </w:tabs>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rsid w:val="00162F1C"/>
    <w:pPr>
      <w:tabs>
        <w:tab w:val="center" w:pos="4320"/>
        <w:tab w:val="right" w:pos="8640"/>
      </w:tabs>
      <w:autoSpaceDE/>
      <w:autoSpaceDN/>
      <w:adjustRightInd/>
    </w:pPr>
  </w:style>
  <w:style w:type="character" w:customStyle="1" w:styleId="HeaderChar">
    <w:name w:val="Header Char"/>
    <w:basedOn w:val="DefaultParagraphFont"/>
    <w:link w:val="Header"/>
    <w:uiPriority w:val="99"/>
    <w:rsid w:val="00162F1C"/>
    <w:rPr>
      <w:rFonts w:ascii="Times New Roman" w:eastAsia="Times New Roman" w:hAnsi="Times New Roman" w:cs="Times New Roman"/>
      <w:szCs w:val="24"/>
      <w:lang w:val="en-GB"/>
    </w:rPr>
  </w:style>
  <w:style w:type="paragraph" w:styleId="Footer">
    <w:name w:val="footer"/>
    <w:basedOn w:val="Normal"/>
    <w:link w:val="FooterChar"/>
    <w:uiPriority w:val="99"/>
    <w:rsid w:val="00162F1C"/>
    <w:pPr>
      <w:tabs>
        <w:tab w:val="center" w:pos="4320"/>
        <w:tab w:val="right" w:pos="8640"/>
      </w:tabs>
      <w:autoSpaceDE/>
      <w:autoSpaceDN/>
      <w:adjustRightInd/>
    </w:pPr>
  </w:style>
  <w:style w:type="character" w:customStyle="1" w:styleId="FooterChar">
    <w:name w:val="Footer Char"/>
    <w:basedOn w:val="DefaultParagraphFont"/>
    <w:link w:val="Footer"/>
    <w:uiPriority w:val="99"/>
    <w:rsid w:val="00162F1C"/>
    <w:rPr>
      <w:rFonts w:ascii="Times New Roman" w:eastAsia="Times New Roman" w:hAnsi="Times New Roman" w:cs="Times New Roman"/>
      <w:szCs w:val="24"/>
      <w:lang w:val="en-GB"/>
    </w:rPr>
  </w:style>
  <w:style w:type="character" w:styleId="PageNumber">
    <w:name w:val="page number"/>
    <w:basedOn w:val="DefaultParagraphFont"/>
    <w:rsid w:val="00162F1C"/>
  </w:style>
  <w:style w:type="table" w:styleId="TableGrid">
    <w:name w:val="Table Grid"/>
    <w:basedOn w:val="TableNormal"/>
    <w:uiPriority w:val="39"/>
    <w:rsid w:val="00162F1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162F1C"/>
    <w:pPr>
      <w:jc w:val="center"/>
      <w:outlineLvl w:val="0"/>
    </w:pPr>
    <w:rPr>
      <w:b/>
      <w:szCs w:val="22"/>
    </w:rPr>
  </w:style>
  <w:style w:type="paragraph" w:customStyle="1" w:styleId="RefPrincipal">
    <w:name w:val="RefPrincipal"/>
    <w:basedOn w:val="Normal"/>
    <w:rsid w:val="00162F1C"/>
    <w:pPr>
      <w:numPr>
        <w:numId w:val="3"/>
      </w:numPr>
    </w:pPr>
  </w:style>
  <w:style w:type="paragraph" w:customStyle="1" w:styleId="RefRegular">
    <w:name w:val="RefRegular"/>
    <w:basedOn w:val="Normal"/>
    <w:rsid w:val="00162F1C"/>
    <w:pPr>
      <w:ind w:left="331" w:hanging="216"/>
    </w:pPr>
  </w:style>
  <w:style w:type="paragraph" w:customStyle="1" w:styleId="ParaIndt1">
    <w:name w:val="ParaIndt_1"/>
    <w:basedOn w:val="Normal"/>
    <w:rsid w:val="00162F1C"/>
    <w:pPr>
      <w:spacing w:before="260" w:after="260"/>
      <w:ind w:left="720"/>
    </w:pPr>
  </w:style>
  <w:style w:type="paragraph" w:customStyle="1" w:styleId="ParaTab1">
    <w:name w:val="ParaTab_1"/>
    <w:basedOn w:val="Normal"/>
    <w:rsid w:val="00162F1C"/>
    <w:pPr>
      <w:ind w:firstLine="720"/>
    </w:pPr>
  </w:style>
  <w:style w:type="paragraph" w:customStyle="1" w:styleId="ListV">
    <w:name w:val="List_V"/>
    <w:basedOn w:val="Normal"/>
    <w:rsid w:val="00162F1C"/>
    <w:pPr>
      <w:numPr>
        <w:numId w:val="6"/>
      </w:numPr>
    </w:pPr>
  </w:style>
  <w:style w:type="paragraph" w:styleId="FootnoteText">
    <w:name w:val="footnote text"/>
    <w:aliases w:val="DNV-FT,DNV-FT Char Char"/>
    <w:basedOn w:val="Normal"/>
    <w:link w:val="FootnoteTextChar"/>
    <w:uiPriority w:val="99"/>
    <w:rsid w:val="00162F1C"/>
    <w:pPr>
      <w:ind w:left="115" w:hanging="115"/>
    </w:pPr>
    <w:rPr>
      <w:sz w:val="18"/>
      <w:szCs w:val="20"/>
    </w:rPr>
  </w:style>
  <w:style w:type="character" w:customStyle="1" w:styleId="FootnoteTextChar">
    <w:name w:val="Footnote Text Char"/>
    <w:aliases w:val="DNV-FT Char,DNV-FT Char Char Char"/>
    <w:basedOn w:val="DefaultParagraphFont"/>
    <w:link w:val="FootnoteText"/>
    <w:uiPriority w:val="99"/>
    <w:rsid w:val="00162F1C"/>
    <w:rPr>
      <w:rFonts w:ascii="Times New Roman" w:eastAsia="Times New Roman" w:hAnsi="Times New Roman" w:cs="Times New Roman"/>
      <w:sz w:val="18"/>
      <w:szCs w:val="20"/>
      <w:lang w:val="en-GB"/>
    </w:rPr>
  </w:style>
  <w:style w:type="paragraph" w:customStyle="1" w:styleId="ListExSum">
    <w:name w:val="List_ExSum"/>
    <w:basedOn w:val="Normal"/>
    <w:rsid w:val="00162F1C"/>
    <w:pPr>
      <w:numPr>
        <w:numId w:val="8"/>
      </w:numPr>
    </w:pPr>
  </w:style>
  <w:style w:type="paragraph" w:styleId="BalloonText">
    <w:name w:val="Balloon Text"/>
    <w:basedOn w:val="Normal"/>
    <w:link w:val="BalloonTextChar"/>
    <w:uiPriority w:val="99"/>
    <w:rsid w:val="00162F1C"/>
    <w:rPr>
      <w:rFonts w:ascii="Tahoma" w:hAnsi="Tahoma" w:cs="Tahoma"/>
      <w:sz w:val="16"/>
      <w:szCs w:val="16"/>
    </w:rPr>
  </w:style>
  <w:style w:type="character" w:customStyle="1" w:styleId="BalloonTextChar">
    <w:name w:val="Balloon Text Char"/>
    <w:basedOn w:val="DefaultParagraphFont"/>
    <w:link w:val="BalloonText"/>
    <w:uiPriority w:val="99"/>
    <w:rsid w:val="00162F1C"/>
    <w:rPr>
      <w:rFonts w:ascii="Tahoma" w:eastAsia="Times New Roman" w:hAnsi="Tahoma" w:cs="Tahoma"/>
      <w:sz w:val="16"/>
      <w:szCs w:val="16"/>
      <w:lang w:val="en-GB"/>
    </w:rPr>
  </w:style>
  <w:style w:type="character" w:customStyle="1" w:styleId="2ParaChar">
    <w:name w:val="2Para Char"/>
    <w:link w:val="2Para"/>
    <w:rsid w:val="00162F1C"/>
    <w:rPr>
      <w:rFonts w:ascii="Times New Roman" w:eastAsia="Times New Roman" w:hAnsi="Times New Roman" w:cs="Times New Roman"/>
      <w:lang w:val="en-GB"/>
    </w:rPr>
  </w:style>
  <w:style w:type="paragraph" w:styleId="ListParagraph">
    <w:name w:val="List Paragraph"/>
    <w:basedOn w:val="Normal"/>
    <w:uiPriority w:val="34"/>
    <w:qFormat/>
    <w:rsid w:val="00162F1C"/>
    <w:pPr>
      <w:ind w:left="720"/>
      <w:contextualSpacing/>
    </w:pPr>
  </w:style>
  <w:style w:type="paragraph" w:customStyle="1" w:styleId="BodyA">
    <w:name w:val="Body A"/>
    <w:rsid w:val="00162F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zh-CN"/>
    </w:rPr>
  </w:style>
  <w:style w:type="paragraph" w:customStyle="1" w:styleId="Sub-head">
    <w:name w:val="Sub-head"/>
    <w:rsid w:val="00162F1C"/>
    <w:pPr>
      <w:pBdr>
        <w:top w:val="nil"/>
        <w:left w:val="nil"/>
        <w:bottom w:val="nil"/>
        <w:right w:val="nil"/>
        <w:between w:val="nil"/>
        <w:bar w:val="nil"/>
      </w:pBdr>
      <w:spacing w:before="360" w:after="160" w:line="240" w:lineRule="auto"/>
    </w:pPr>
    <w:rPr>
      <w:rFonts w:ascii="Times New Roman" w:eastAsia="Arial Unicode MS" w:hAnsi="Times New Roman" w:cs="Arial Unicode MS"/>
      <w:b/>
      <w:bCs/>
      <w:caps/>
      <w:color w:val="000000"/>
      <w:sz w:val="24"/>
      <w:szCs w:val="24"/>
      <w:u w:color="000000"/>
      <w:bdr w:val="nil"/>
      <w:lang w:val="en-US" w:eastAsia="zh-CN"/>
    </w:rPr>
  </w:style>
  <w:style w:type="paragraph" w:customStyle="1" w:styleId="Normaltext">
    <w:name w:val="Normal text"/>
    <w:rsid w:val="00162F1C"/>
    <w:pPr>
      <w:pBdr>
        <w:top w:val="nil"/>
        <w:left w:val="nil"/>
        <w:bottom w:val="nil"/>
        <w:right w:val="nil"/>
        <w:between w:val="nil"/>
        <w:bar w:val="nil"/>
      </w:pBdr>
      <w:spacing w:after="160" w:line="240" w:lineRule="auto"/>
    </w:pPr>
    <w:rPr>
      <w:rFonts w:ascii="Times New Roman" w:eastAsia="Arial Unicode MS" w:hAnsi="Times New Roman" w:cs="Arial Unicode MS"/>
      <w:color w:val="000000"/>
      <w:sz w:val="24"/>
      <w:szCs w:val="24"/>
      <w:u w:color="000000"/>
      <w:bdr w:val="nil"/>
      <w:lang w:val="en-US" w:eastAsia="zh-CN"/>
    </w:rPr>
  </w:style>
  <w:style w:type="numbering" w:customStyle="1" w:styleId="ImportedStyle1">
    <w:name w:val="Imported Style 1"/>
    <w:rsid w:val="00162F1C"/>
    <w:pPr>
      <w:numPr>
        <w:numId w:val="12"/>
      </w:numPr>
    </w:pPr>
  </w:style>
  <w:style w:type="numbering" w:customStyle="1" w:styleId="ImportedStyle2">
    <w:name w:val="Imported Style 2"/>
    <w:rsid w:val="00162F1C"/>
    <w:pPr>
      <w:numPr>
        <w:numId w:val="13"/>
      </w:numPr>
    </w:pPr>
  </w:style>
  <w:style w:type="numbering" w:customStyle="1" w:styleId="ImportedStyle4">
    <w:name w:val="Imported Style 4"/>
    <w:rsid w:val="00162F1C"/>
    <w:pPr>
      <w:numPr>
        <w:numId w:val="14"/>
      </w:numPr>
    </w:pPr>
  </w:style>
  <w:style w:type="numbering" w:customStyle="1" w:styleId="ImportedStyle5">
    <w:name w:val="Imported Style 5"/>
    <w:rsid w:val="00162F1C"/>
    <w:pPr>
      <w:numPr>
        <w:numId w:val="15"/>
      </w:numPr>
    </w:pPr>
  </w:style>
  <w:style w:type="numbering" w:customStyle="1" w:styleId="ImportedStyle6">
    <w:name w:val="Imported Style 6"/>
    <w:rsid w:val="00162F1C"/>
    <w:pPr>
      <w:numPr>
        <w:numId w:val="16"/>
      </w:numPr>
    </w:pPr>
  </w:style>
  <w:style w:type="character" w:styleId="Hyperlink">
    <w:name w:val="Hyperlink"/>
    <w:uiPriority w:val="99"/>
    <w:rsid w:val="00162F1C"/>
    <w:rPr>
      <w:rFonts w:cs="Times New Roman"/>
      <w:color w:val="0000FF"/>
      <w:u w:val="single"/>
    </w:rPr>
  </w:style>
  <w:style w:type="character" w:styleId="FollowedHyperlink">
    <w:name w:val="FollowedHyperlink"/>
    <w:basedOn w:val="DefaultParagraphFont"/>
    <w:rsid w:val="00162F1C"/>
    <w:rPr>
      <w:color w:val="800080" w:themeColor="followedHyperlink"/>
      <w:u w:val="single"/>
    </w:rPr>
  </w:style>
  <w:style w:type="paragraph" w:styleId="NormalWeb">
    <w:name w:val="Normal (Web)"/>
    <w:basedOn w:val="Normal"/>
    <w:uiPriority w:val="99"/>
    <w:unhideWhenUsed/>
    <w:rsid w:val="00162F1C"/>
    <w:pPr>
      <w:autoSpaceDE/>
      <w:autoSpaceDN/>
      <w:adjustRightInd/>
      <w:spacing w:before="100" w:beforeAutospacing="1" w:after="100" w:afterAutospacing="1"/>
      <w:jc w:val="left"/>
    </w:pPr>
    <w:rPr>
      <w:rFonts w:eastAsia="Batang"/>
      <w:sz w:val="24"/>
      <w:lang w:eastAsia="zh-CN"/>
    </w:rPr>
  </w:style>
  <w:style w:type="character" w:styleId="CommentReference">
    <w:name w:val="annotation reference"/>
    <w:basedOn w:val="DefaultParagraphFont"/>
    <w:uiPriority w:val="99"/>
    <w:rsid w:val="00162F1C"/>
    <w:rPr>
      <w:sz w:val="16"/>
      <w:szCs w:val="16"/>
    </w:rPr>
  </w:style>
  <w:style w:type="paragraph" w:styleId="CommentText">
    <w:name w:val="annotation text"/>
    <w:basedOn w:val="Normal"/>
    <w:link w:val="CommentTextChar"/>
    <w:uiPriority w:val="99"/>
    <w:rsid w:val="00162F1C"/>
    <w:rPr>
      <w:sz w:val="20"/>
      <w:szCs w:val="20"/>
    </w:rPr>
  </w:style>
  <w:style w:type="character" w:customStyle="1" w:styleId="CommentTextChar">
    <w:name w:val="Comment Text Char"/>
    <w:basedOn w:val="DefaultParagraphFont"/>
    <w:link w:val="CommentText"/>
    <w:uiPriority w:val="99"/>
    <w:rsid w:val="00162F1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162F1C"/>
    <w:rPr>
      <w:b/>
      <w:bCs/>
    </w:rPr>
  </w:style>
  <w:style w:type="character" w:customStyle="1" w:styleId="CommentSubjectChar">
    <w:name w:val="Comment Subject Char"/>
    <w:basedOn w:val="CommentTextChar"/>
    <w:link w:val="CommentSubject"/>
    <w:uiPriority w:val="99"/>
    <w:rsid w:val="00162F1C"/>
    <w:rPr>
      <w:rFonts w:ascii="Times New Roman" w:eastAsia="Times New Roman" w:hAnsi="Times New Roman" w:cs="Times New Roman"/>
      <w:b/>
      <w:bCs/>
      <w:sz w:val="20"/>
      <w:szCs w:val="20"/>
      <w:lang w:val="en-GB"/>
    </w:rPr>
  </w:style>
  <w:style w:type="paragraph" w:styleId="Revision">
    <w:name w:val="Revision"/>
    <w:hidden/>
    <w:uiPriority w:val="99"/>
    <w:semiHidden/>
    <w:rsid w:val="00162F1C"/>
    <w:pPr>
      <w:spacing w:after="0" w:line="240" w:lineRule="auto"/>
    </w:pPr>
    <w:rPr>
      <w:rFonts w:ascii="Times New Roman" w:eastAsia="Times New Roman" w:hAnsi="Times New Roman" w:cs="Times New Roman"/>
      <w:szCs w:val="24"/>
      <w:lang w:val="en-GB"/>
    </w:rPr>
  </w:style>
  <w:style w:type="paragraph" w:styleId="BodyText">
    <w:name w:val="Body Text"/>
    <w:basedOn w:val="Normal"/>
    <w:link w:val="BodyTextChar"/>
    <w:uiPriority w:val="1"/>
    <w:unhideWhenUsed/>
    <w:qFormat/>
    <w:rsid w:val="00162F1C"/>
    <w:pPr>
      <w:widowControl w:val="0"/>
      <w:autoSpaceDE/>
      <w:autoSpaceDN/>
      <w:adjustRightInd/>
      <w:ind w:left="100"/>
      <w:jc w:val="left"/>
    </w:pPr>
    <w:rPr>
      <w:rFonts w:cstheme="minorBidi"/>
      <w:szCs w:val="22"/>
      <w:lang w:val="en-US"/>
    </w:rPr>
  </w:style>
  <w:style w:type="character" w:customStyle="1" w:styleId="BodyTextChar">
    <w:name w:val="Body Text Char"/>
    <w:basedOn w:val="DefaultParagraphFont"/>
    <w:link w:val="BodyText"/>
    <w:uiPriority w:val="1"/>
    <w:rsid w:val="00162F1C"/>
    <w:rPr>
      <w:rFonts w:ascii="Times New Roman" w:eastAsia="Times New Roman" w:hAnsi="Times New Roman"/>
      <w:lang w:val="en-US"/>
    </w:rPr>
  </w:style>
  <w:style w:type="paragraph" w:customStyle="1" w:styleId="Default">
    <w:name w:val="Default"/>
    <w:rsid w:val="00162F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Normal"/>
    <w:rsid w:val="00162F1C"/>
    <w:pPr>
      <w:autoSpaceDE/>
      <w:autoSpaceDN/>
      <w:adjustRightInd/>
      <w:spacing w:before="100" w:beforeAutospacing="1" w:after="100" w:afterAutospacing="1"/>
      <w:jc w:val="left"/>
    </w:pPr>
    <w:rPr>
      <w:sz w:val="24"/>
      <w:lang w:val="en-US"/>
    </w:rPr>
  </w:style>
  <w:style w:type="paragraph" w:customStyle="1" w:styleId="TableParagraph">
    <w:name w:val="Table Paragraph"/>
    <w:basedOn w:val="Normal"/>
    <w:uiPriority w:val="1"/>
    <w:qFormat/>
    <w:rsid w:val="00162F1C"/>
    <w:pPr>
      <w:widowControl w:val="0"/>
      <w:autoSpaceDE/>
      <w:autoSpaceDN/>
      <w:adjustRightInd/>
      <w:jc w:val="left"/>
    </w:pPr>
    <w:rPr>
      <w:rFonts w:asciiTheme="minorHAnsi" w:eastAsiaTheme="minorHAnsi" w:hAnsiTheme="minorHAnsi" w:cstheme="minorBidi"/>
      <w:szCs w:val="22"/>
      <w:lang w:val="en-US"/>
    </w:rPr>
  </w:style>
  <w:style w:type="paragraph" w:customStyle="1" w:styleId="Body">
    <w:name w:val="Body"/>
    <w:rsid w:val="00162F1C"/>
    <w:pPr>
      <w:spacing w:after="0" w:line="240" w:lineRule="auto"/>
    </w:pPr>
    <w:rPr>
      <w:rFonts w:ascii="Helvetica Neue" w:eastAsia="Arial Unicode MS" w:hAnsi="Helvetica Neue" w:cs="Arial Unicode MS"/>
      <w:color w:val="000000"/>
      <w:lang w:val="en-US"/>
    </w:rPr>
  </w:style>
  <w:style w:type="paragraph" w:customStyle="1" w:styleId="MainHeader">
    <w:name w:val="Main_Header"/>
    <w:basedOn w:val="Body"/>
    <w:rsid w:val="00162F1C"/>
    <w:pPr>
      <w:numPr>
        <w:numId w:val="20"/>
      </w:numPr>
      <w:spacing w:before="320" w:after="160"/>
    </w:pPr>
    <w:rPr>
      <w:rFonts w:ascii="Helvetica Neue Thin" w:hAnsi="Helvetica Neue Thin"/>
      <w:b/>
      <w:sz w:val="24"/>
      <w:szCs w:val="24"/>
    </w:rPr>
  </w:style>
  <w:style w:type="table" w:customStyle="1" w:styleId="PlainTable11">
    <w:name w:val="Plain Table 11"/>
    <w:basedOn w:val="TableNormal"/>
    <w:uiPriority w:val="41"/>
    <w:rsid w:val="00162F1C"/>
    <w:pPr>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62F1C"/>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ne">
    <w:name w:val="None"/>
    <w:rsid w:val="00162F1C"/>
  </w:style>
  <w:style w:type="paragraph" w:customStyle="1" w:styleId="Footnote">
    <w:name w:val="Footnote"/>
    <w:rsid w:val="00162F1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rPr>
  </w:style>
  <w:style w:type="character" w:styleId="PlaceholderText">
    <w:name w:val="Placeholder Text"/>
    <w:basedOn w:val="DefaultParagraphFont"/>
    <w:uiPriority w:val="99"/>
    <w:semiHidden/>
    <w:rsid w:val="00C452BD"/>
    <w:rPr>
      <w:color w:val="808080"/>
    </w:rPr>
  </w:style>
  <w:style w:type="paragraph" w:customStyle="1" w:styleId="Style1">
    <w:name w:val="Style1"/>
    <w:basedOn w:val="Normal"/>
    <w:link w:val="Style1Char"/>
    <w:qFormat/>
    <w:rsid w:val="00C452BD"/>
    <w:pPr>
      <w:widowControl w:val="0"/>
      <w:shd w:val="clear" w:color="auto" w:fill="D9D9D9" w:themeFill="background1" w:themeFillShade="D9"/>
      <w:autoSpaceDE/>
      <w:autoSpaceDN/>
      <w:adjustRightInd/>
      <w:spacing w:before="32"/>
      <w:ind w:left="140" w:right="-20"/>
      <w:jc w:val="left"/>
    </w:pPr>
    <w:rPr>
      <w:spacing w:val="-1"/>
      <w:szCs w:val="22"/>
      <w:lang w:val="en-US"/>
    </w:rPr>
  </w:style>
  <w:style w:type="character" w:customStyle="1" w:styleId="Style1Char">
    <w:name w:val="Style1 Char"/>
    <w:basedOn w:val="DefaultParagraphFont"/>
    <w:link w:val="Style1"/>
    <w:rsid w:val="00C452BD"/>
    <w:rPr>
      <w:rFonts w:ascii="Times New Roman" w:eastAsia="Times New Roman" w:hAnsi="Times New Roman" w:cs="Times New Roman"/>
      <w:spacing w:val="-1"/>
      <w:shd w:val="clear" w:color="auto" w:fill="D9D9D9" w:themeFill="background1" w:themeFillShade="D9"/>
      <w:lang w:val="en-US"/>
    </w:rPr>
  </w:style>
  <w:style w:type="character" w:customStyle="1" w:styleId="Style13">
    <w:name w:val="Style13"/>
    <w:basedOn w:val="DefaultParagraphFont"/>
    <w:uiPriority w:val="1"/>
    <w:rsid w:val="00C452BD"/>
    <w:rPr>
      <w:color w:val="1F497D" w:themeColor="text2"/>
    </w:rPr>
  </w:style>
  <w:style w:type="character" w:customStyle="1" w:styleId="TABApp">
    <w:name w:val="TAB App"/>
    <w:basedOn w:val="DefaultParagraphFont"/>
    <w:uiPriority w:val="1"/>
    <w:qFormat/>
    <w:rsid w:val="00C452BD"/>
    <w:rPr>
      <w:rFonts w:asciiTheme="minorHAnsi" w:hAnsiTheme="minorHAnsi"/>
      <w:color w:val="1F497D"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13C22638F05743A70A8427D792A797"/>
        <w:category>
          <w:name w:val="General"/>
          <w:gallery w:val="placeholder"/>
        </w:category>
        <w:types>
          <w:type w:val="bbPlcHdr"/>
        </w:types>
        <w:behaviors>
          <w:behavior w:val="content"/>
        </w:behaviors>
        <w:guid w:val="{6202DF88-0746-7D44-B83D-720B39E30B1E}"/>
      </w:docPartPr>
      <w:docPartBody>
        <w:p w:rsidR="00F84374" w:rsidRDefault="00F64069" w:rsidP="00F64069">
          <w:pPr>
            <w:pStyle w:val="1913C22638F05743A70A8427D792A797"/>
          </w:pPr>
          <w:r w:rsidRPr="00C507F4">
            <w:rPr>
              <w:rStyle w:val="PlaceholderText"/>
            </w:rPr>
            <w:t>Click or tap here to enter text.</w:t>
          </w:r>
        </w:p>
      </w:docPartBody>
    </w:docPart>
    <w:docPart>
      <w:docPartPr>
        <w:name w:val="5AEF5C36549A9946850DC725585F977F"/>
        <w:category>
          <w:name w:val="General"/>
          <w:gallery w:val="placeholder"/>
        </w:category>
        <w:types>
          <w:type w:val="bbPlcHdr"/>
        </w:types>
        <w:behaviors>
          <w:behavior w:val="content"/>
        </w:behaviors>
        <w:guid w:val="{6EF8DC20-6129-DA46-9378-D8069BB190C9}"/>
      </w:docPartPr>
      <w:docPartBody>
        <w:p w:rsidR="00F84374" w:rsidRDefault="00F64069" w:rsidP="00F64069">
          <w:pPr>
            <w:pStyle w:val="5AEF5C36549A9946850DC725585F977F"/>
          </w:pPr>
          <w:r w:rsidRPr="001B357B">
            <w:rPr>
              <w:rStyle w:val="PlaceholderText"/>
              <w:color w:val="0E2841" w:themeColor="text2"/>
            </w:rPr>
            <w:t>Click or tap here to enter text.</w:t>
          </w:r>
        </w:p>
      </w:docPartBody>
    </w:docPart>
    <w:docPart>
      <w:docPartPr>
        <w:name w:val="A859E0F12268EF43A0F4BBC847955ECA"/>
        <w:category>
          <w:name w:val="General"/>
          <w:gallery w:val="placeholder"/>
        </w:category>
        <w:types>
          <w:type w:val="bbPlcHdr"/>
        </w:types>
        <w:behaviors>
          <w:behavior w:val="content"/>
        </w:behaviors>
        <w:guid w:val="{6D5DB5D7-891D-4B49-9D2C-A2ADEBB11EB9}"/>
      </w:docPartPr>
      <w:docPartBody>
        <w:p w:rsidR="00F84374" w:rsidRDefault="00F64069" w:rsidP="00F64069">
          <w:pPr>
            <w:pStyle w:val="A859E0F12268EF43A0F4BBC847955ECA"/>
          </w:pPr>
          <w:r w:rsidRPr="001B357B">
            <w:rPr>
              <w:rStyle w:val="PlaceholderText"/>
              <w:color w:val="0E2841" w:themeColor="text2"/>
            </w:rPr>
            <w:t>Click or tap here to enter text.</w:t>
          </w:r>
        </w:p>
      </w:docPartBody>
    </w:docPart>
    <w:docPart>
      <w:docPartPr>
        <w:name w:val="9014A4700608754F9079D82BF2C308DD"/>
        <w:category>
          <w:name w:val="General"/>
          <w:gallery w:val="placeholder"/>
        </w:category>
        <w:types>
          <w:type w:val="bbPlcHdr"/>
        </w:types>
        <w:behaviors>
          <w:behavior w:val="content"/>
        </w:behaviors>
        <w:guid w:val="{DEB3B5BD-FE21-7449-8BF6-E3F984E0DE5C}"/>
      </w:docPartPr>
      <w:docPartBody>
        <w:p w:rsidR="00F84374" w:rsidRDefault="00F64069" w:rsidP="00F64069">
          <w:pPr>
            <w:pStyle w:val="9014A4700608754F9079D82BF2C308DD"/>
          </w:pPr>
          <w:r w:rsidRPr="001B357B">
            <w:rPr>
              <w:rStyle w:val="PlaceholderText"/>
              <w:color w:val="0E2841" w:themeColor="text2"/>
            </w:rPr>
            <w:t>Click or tap here to enter text.</w:t>
          </w:r>
        </w:p>
      </w:docPartBody>
    </w:docPart>
    <w:docPart>
      <w:docPartPr>
        <w:name w:val="B45A58164EE9B44D9B9BEC82C22A0F17"/>
        <w:category>
          <w:name w:val="General"/>
          <w:gallery w:val="placeholder"/>
        </w:category>
        <w:types>
          <w:type w:val="bbPlcHdr"/>
        </w:types>
        <w:behaviors>
          <w:behavior w:val="content"/>
        </w:behaviors>
        <w:guid w:val="{154E04CC-9B48-0F42-B6F5-C0F221911EC0}"/>
      </w:docPartPr>
      <w:docPartBody>
        <w:p w:rsidR="00F84374" w:rsidRDefault="00F64069" w:rsidP="00F64069">
          <w:pPr>
            <w:pStyle w:val="B45A58164EE9B44D9B9BEC82C22A0F17"/>
          </w:pPr>
          <w:r w:rsidRPr="001B357B">
            <w:rPr>
              <w:rStyle w:val="PlaceholderText"/>
              <w:color w:val="0E2841" w:themeColor="text2"/>
            </w:rPr>
            <w:t>Click or tap here to enter text.</w:t>
          </w:r>
        </w:p>
      </w:docPartBody>
    </w:docPart>
    <w:docPart>
      <w:docPartPr>
        <w:name w:val="403644EA2F9EFF4487BE5528331D1AF6"/>
        <w:category>
          <w:name w:val="General"/>
          <w:gallery w:val="placeholder"/>
        </w:category>
        <w:types>
          <w:type w:val="bbPlcHdr"/>
        </w:types>
        <w:behaviors>
          <w:behavior w:val="content"/>
        </w:behaviors>
        <w:guid w:val="{3EA5A291-8E32-5A43-BAEC-FDBE6BF850EB}"/>
      </w:docPartPr>
      <w:docPartBody>
        <w:p w:rsidR="00F84374" w:rsidRDefault="00F64069" w:rsidP="00F64069">
          <w:pPr>
            <w:pStyle w:val="403644EA2F9EFF4487BE5528331D1AF6"/>
          </w:pPr>
          <w:r w:rsidRPr="001B357B">
            <w:rPr>
              <w:rStyle w:val="PlaceholderText"/>
              <w:color w:val="0E2841" w:themeColor="text2"/>
            </w:rPr>
            <w:t>Click or tap here to enter text.</w:t>
          </w:r>
        </w:p>
      </w:docPartBody>
    </w:docPart>
    <w:docPart>
      <w:docPartPr>
        <w:name w:val="419FE604217DDD4F84261E2AA33FF178"/>
        <w:category>
          <w:name w:val="General"/>
          <w:gallery w:val="placeholder"/>
        </w:category>
        <w:types>
          <w:type w:val="bbPlcHdr"/>
        </w:types>
        <w:behaviors>
          <w:behavior w:val="content"/>
        </w:behaviors>
        <w:guid w:val="{D2178C96-2010-E34E-8C65-0D4AAF5D908A}"/>
      </w:docPartPr>
      <w:docPartBody>
        <w:p w:rsidR="00F84374" w:rsidRDefault="00F64069" w:rsidP="00F64069">
          <w:pPr>
            <w:pStyle w:val="419FE604217DDD4F84261E2AA33FF178"/>
          </w:pPr>
          <w:r w:rsidRPr="001B357B">
            <w:rPr>
              <w:rStyle w:val="PlaceholderText"/>
              <w:color w:val="0E2841" w:themeColor="text2"/>
            </w:rPr>
            <w:t>Click or tap here to enter text.</w:t>
          </w:r>
        </w:p>
      </w:docPartBody>
    </w:docPart>
    <w:docPart>
      <w:docPartPr>
        <w:name w:val="FD52268EB5036545AD00A1F2094E36D4"/>
        <w:category>
          <w:name w:val="General"/>
          <w:gallery w:val="placeholder"/>
        </w:category>
        <w:types>
          <w:type w:val="bbPlcHdr"/>
        </w:types>
        <w:behaviors>
          <w:behavior w:val="content"/>
        </w:behaviors>
        <w:guid w:val="{903D2F9D-0239-7C44-995E-4E39B4FFB3D2}"/>
      </w:docPartPr>
      <w:docPartBody>
        <w:p w:rsidR="00F84374" w:rsidRDefault="00F64069" w:rsidP="00F64069">
          <w:pPr>
            <w:pStyle w:val="FD52268EB5036545AD00A1F2094E36D4"/>
          </w:pPr>
          <w:r w:rsidRPr="001B357B">
            <w:rPr>
              <w:rStyle w:val="PlaceholderText"/>
              <w:color w:val="0E2841" w:themeColor="text2"/>
            </w:rPr>
            <w:t>Click or tap here to enter text.</w:t>
          </w:r>
        </w:p>
      </w:docPartBody>
    </w:docPart>
    <w:docPart>
      <w:docPartPr>
        <w:name w:val="C1404A8645476147915D355C7841AAE7"/>
        <w:category>
          <w:name w:val="General"/>
          <w:gallery w:val="placeholder"/>
        </w:category>
        <w:types>
          <w:type w:val="bbPlcHdr"/>
        </w:types>
        <w:behaviors>
          <w:behavior w:val="content"/>
        </w:behaviors>
        <w:guid w:val="{CB56C9F0-B802-A440-A69F-FE4488D0C491}"/>
      </w:docPartPr>
      <w:docPartBody>
        <w:p w:rsidR="00F84374" w:rsidRDefault="00F64069" w:rsidP="00F64069">
          <w:pPr>
            <w:pStyle w:val="C1404A8645476147915D355C7841AAE7"/>
          </w:pPr>
          <w:r w:rsidRPr="001B357B">
            <w:rPr>
              <w:rStyle w:val="PlaceholderText"/>
              <w:color w:val="0E2841" w:themeColor="text2"/>
            </w:rPr>
            <w:t>Click or tap here to enter text.</w:t>
          </w:r>
        </w:p>
      </w:docPartBody>
    </w:docPart>
    <w:docPart>
      <w:docPartPr>
        <w:name w:val="5D410FBA7C35084192582C191254CFA1"/>
        <w:category>
          <w:name w:val="General"/>
          <w:gallery w:val="placeholder"/>
        </w:category>
        <w:types>
          <w:type w:val="bbPlcHdr"/>
        </w:types>
        <w:behaviors>
          <w:behavior w:val="content"/>
        </w:behaviors>
        <w:guid w:val="{6F93567D-980C-CC4D-AE7B-E12A5343CE9B}"/>
      </w:docPartPr>
      <w:docPartBody>
        <w:p w:rsidR="00F84374" w:rsidRDefault="00F64069" w:rsidP="00F64069">
          <w:pPr>
            <w:pStyle w:val="5D410FBA7C35084192582C191254CFA1"/>
          </w:pPr>
          <w:r w:rsidRPr="001B357B">
            <w:rPr>
              <w:rStyle w:val="PlaceholderText"/>
              <w:color w:val="0E2841" w:themeColor="text2"/>
            </w:rPr>
            <w:t>Click or tap here to enter text.</w:t>
          </w:r>
        </w:p>
      </w:docPartBody>
    </w:docPart>
    <w:docPart>
      <w:docPartPr>
        <w:name w:val="3C6CC59AF642F24EA9F33339A67960A0"/>
        <w:category>
          <w:name w:val="General"/>
          <w:gallery w:val="placeholder"/>
        </w:category>
        <w:types>
          <w:type w:val="bbPlcHdr"/>
        </w:types>
        <w:behaviors>
          <w:behavior w:val="content"/>
        </w:behaviors>
        <w:guid w:val="{E6BFF6F9-0227-1348-932F-CF7D142F51DA}"/>
      </w:docPartPr>
      <w:docPartBody>
        <w:p w:rsidR="00F84374" w:rsidRDefault="00F64069" w:rsidP="00F64069">
          <w:pPr>
            <w:pStyle w:val="3C6CC59AF642F24EA9F33339A67960A0"/>
          </w:pPr>
          <w:r w:rsidRPr="001B357B">
            <w:rPr>
              <w:rStyle w:val="PlaceholderText"/>
              <w:color w:val="0E2841" w:themeColor="text2"/>
            </w:rPr>
            <w:t>Click or tap here to enter text.</w:t>
          </w:r>
        </w:p>
      </w:docPartBody>
    </w:docPart>
    <w:docPart>
      <w:docPartPr>
        <w:name w:val="E99728A4051F4542A0428367838A1D3D"/>
        <w:category>
          <w:name w:val="General"/>
          <w:gallery w:val="placeholder"/>
        </w:category>
        <w:types>
          <w:type w:val="bbPlcHdr"/>
        </w:types>
        <w:behaviors>
          <w:behavior w:val="content"/>
        </w:behaviors>
        <w:guid w:val="{9BE6CAE5-4AB1-5C4D-AFB4-FB972B21F97E}"/>
      </w:docPartPr>
      <w:docPartBody>
        <w:p w:rsidR="00F84374" w:rsidRDefault="00F64069" w:rsidP="00F64069">
          <w:pPr>
            <w:pStyle w:val="E99728A4051F4542A0428367838A1D3D"/>
          </w:pPr>
          <w:r w:rsidRPr="001B357B">
            <w:rPr>
              <w:rStyle w:val="PlaceholderText"/>
              <w:color w:val="0E2841" w:themeColor="text2"/>
            </w:rPr>
            <w:t>Click or tap here to enter text.</w:t>
          </w:r>
        </w:p>
      </w:docPartBody>
    </w:docPart>
    <w:docPart>
      <w:docPartPr>
        <w:name w:val="4CCE29363A98BB4DB4FF1E553E10C71D"/>
        <w:category>
          <w:name w:val="General"/>
          <w:gallery w:val="placeholder"/>
        </w:category>
        <w:types>
          <w:type w:val="bbPlcHdr"/>
        </w:types>
        <w:behaviors>
          <w:behavior w:val="content"/>
        </w:behaviors>
        <w:guid w:val="{5D16B724-EAB0-0843-AD67-FBFB2C14532A}"/>
      </w:docPartPr>
      <w:docPartBody>
        <w:p w:rsidR="00F84374" w:rsidRDefault="00F64069" w:rsidP="00F64069">
          <w:pPr>
            <w:pStyle w:val="4CCE29363A98BB4DB4FF1E553E10C71D"/>
          </w:pPr>
          <w:r w:rsidRPr="001B357B">
            <w:rPr>
              <w:rStyle w:val="PlaceholderText"/>
              <w:color w:val="0E2841" w:themeColor="text2"/>
            </w:rPr>
            <w:t>Click or tap here to enter text.</w:t>
          </w:r>
        </w:p>
      </w:docPartBody>
    </w:docPart>
    <w:docPart>
      <w:docPartPr>
        <w:name w:val="088D9019F65A8D49BED79E7FBD05093B"/>
        <w:category>
          <w:name w:val="General"/>
          <w:gallery w:val="placeholder"/>
        </w:category>
        <w:types>
          <w:type w:val="bbPlcHdr"/>
        </w:types>
        <w:behaviors>
          <w:behavior w:val="content"/>
        </w:behaviors>
        <w:guid w:val="{1F38197D-C8C5-4846-8CDF-A123553A6FB3}"/>
      </w:docPartPr>
      <w:docPartBody>
        <w:p w:rsidR="00F84374" w:rsidRDefault="00F64069" w:rsidP="00F64069">
          <w:pPr>
            <w:pStyle w:val="088D9019F65A8D49BED79E7FBD05093B"/>
          </w:pPr>
          <w:r w:rsidRPr="001B357B">
            <w:rPr>
              <w:rStyle w:val="PlaceholderText"/>
              <w:color w:val="0E2841" w:themeColor="text2"/>
            </w:rPr>
            <w:t>Click or tap here to enter text.</w:t>
          </w:r>
        </w:p>
      </w:docPartBody>
    </w:docPart>
    <w:docPart>
      <w:docPartPr>
        <w:name w:val="72E7D46809973A459F9ACE2412C7D6AE"/>
        <w:category>
          <w:name w:val="General"/>
          <w:gallery w:val="placeholder"/>
        </w:category>
        <w:types>
          <w:type w:val="bbPlcHdr"/>
        </w:types>
        <w:behaviors>
          <w:behavior w:val="content"/>
        </w:behaviors>
        <w:guid w:val="{8F3B3F00-D502-914E-AE44-A58219887723}"/>
      </w:docPartPr>
      <w:docPartBody>
        <w:p w:rsidR="00F84374" w:rsidRDefault="00F64069" w:rsidP="00F64069">
          <w:pPr>
            <w:pStyle w:val="72E7D46809973A459F9ACE2412C7D6AE"/>
          </w:pPr>
          <w:r w:rsidRPr="001B357B">
            <w:rPr>
              <w:rStyle w:val="PlaceholderText"/>
              <w:color w:val="0E2841" w:themeColor="text2"/>
            </w:rPr>
            <w:t>Click or tap here to enter text.</w:t>
          </w:r>
        </w:p>
      </w:docPartBody>
    </w:docPart>
    <w:docPart>
      <w:docPartPr>
        <w:name w:val="BF359E15BA3DA74EB455AC15646745A3"/>
        <w:category>
          <w:name w:val="General"/>
          <w:gallery w:val="placeholder"/>
        </w:category>
        <w:types>
          <w:type w:val="bbPlcHdr"/>
        </w:types>
        <w:behaviors>
          <w:behavior w:val="content"/>
        </w:behaviors>
        <w:guid w:val="{A2F48CDD-AE5C-F549-A973-B9723B65A1AF}"/>
      </w:docPartPr>
      <w:docPartBody>
        <w:p w:rsidR="00F84374" w:rsidRDefault="00F64069" w:rsidP="00F64069">
          <w:pPr>
            <w:pStyle w:val="BF359E15BA3DA74EB455AC15646745A3"/>
          </w:pPr>
          <w:r w:rsidRPr="001B357B">
            <w:rPr>
              <w:rStyle w:val="PlaceholderText"/>
              <w:color w:val="0E2841" w:themeColor="text2"/>
            </w:rPr>
            <w:t>Click or tap here to enter text.</w:t>
          </w:r>
        </w:p>
      </w:docPartBody>
    </w:docPart>
    <w:docPart>
      <w:docPartPr>
        <w:name w:val="0C946CC2F5E12E4BB5E35C10AD687C8B"/>
        <w:category>
          <w:name w:val="General"/>
          <w:gallery w:val="placeholder"/>
        </w:category>
        <w:types>
          <w:type w:val="bbPlcHdr"/>
        </w:types>
        <w:behaviors>
          <w:behavior w:val="content"/>
        </w:behaviors>
        <w:guid w:val="{0B2945F4-82C7-8B4F-8067-C65DD2F178FC}"/>
      </w:docPartPr>
      <w:docPartBody>
        <w:p w:rsidR="00F84374" w:rsidRDefault="00F64069" w:rsidP="00F64069">
          <w:pPr>
            <w:pStyle w:val="0C946CC2F5E12E4BB5E35C10AD687C8B"/>
          </w:pPr>
          <w:r w:rsidRPr="001B357B">
            <w:rPr>
              <w:rStyle w:val="PlaceholderText"/>
              <w:color w:val="0E2841" w:themeColor="text2"/>
            </w:rPr>
            <w:t>Click or tap here to enter text.</w:t>
          </w:r>
        </w:p>
      </w:docPartBody>
    </w:docPart>
    <w:docPart>
      <w:docPartPr>
        <w:name w:val="0D7BF05FABE87A4EA99F22EE7430ECBC"/>
        <w:category>
          <w:name w:val="General"/>
          <w:gallery w:val="placeholder"/>
        </w:category>
        <w:types>
          <w:type w:val="bbPlcHdr"/>
        </w:types>
        <w:behaviors>
          <w:behavior w:val="content"/>
        </w:behaviors>
        <w:guid w:val="{8D09E530-C46E-2540-9DBE-EED652909704}"/>
      </w:docPartPr>
      <w:docPartBody>
        <w:p w:rsidR="00F84374" w:rsidRDefault="00F64069" w:rsidP="00F64069">
          <w:pPr>
            <w:pStyle w:val="0D7BF05FABE87A4EA99F22EE7430ECBC"/>
          </w:pPr>
          <w:r w:rsidRPr="001B357B">
            <w:rPr>
              <w:rStyle w:val="PlaceholderText"/>
              <w:color w:val="0E2841" w:themeColor="text2"/>
            </w:rPr>
            <w:t>Click or tap here to enter text.</w:t>
          </w:r>
        </w:p>
      </w:docPartBody>
    </w:docPart>
    <w:docPart>
      <w:docPartPr>
        <w:name w:val="FD46EB2929AC07429603996FFCD040EA"/>
        <w:category>
          <w:name w:val="General"/>
          <w:gallery w:val="placeholder"/>
        </w:category>
        <w:types>
          <w:type w:val="bbPlcHdr"/>
        </w:types>
        <w:behaviors>
          <w:behavior w:val="content"/>
        </w:behaviors>
        <w:guid w:val="{A2D5CEFB-5424-AC41-8C0B-DE61370ED4F3}"/>
      </w:docPartPr>
      <w:docPartBody>
        <w:p w:rsidR="00F84374" w:rsidRDefault="00F64069" w:rsidP="00F64069">
          <w:pPr>
            <w:pStyle w:val="FD46EB2929AC07429603996FFCD040EA"/>
          </w:pPr>
          <w:r w:rsidRPr="001B357B">
            <w:rPr>
              <w:rStyle w:val="PlaceholderText"/>
              <w:color w:val="0E2841" w:themeColor="text2"/>
            </w:rPr>
            <w:t>Click or tap here to enter text.</w:t>
          </w:r>
        </w:p>
      </w:docPartBody>
    </w:docPart>
    <w:docPart>
      <w:docPartPr>
        <w:name w:val="6125A39DC9794E4E8B1ED077B2AB9B4F"/>
        <w:category>
          <w:name w:val="General"/>
          <w:gallery w:val="placeholder"/>
        </w:category>
        <w:types>
          <w:type w:val="bbPlcHdr"/>
        </w:types>
        <w:behaviors>
          <w:behavior w:val="content"/>
        </w:behaviors>
        <w:guid w:val="{42C9A6A2-AB70-EA48-99B0-E26C1B06D9AD}"/>
      </w:docPartPr>
      <w:docPartBody>
        <w:p w:rsidR="00F84374" w:rsidRDefault="00F64069" w:rsidP="00F64069">
          <w:pPr>
            <w:pStyle w:val="6125A39DC9794E4E8B1ED077B2AB9B4F"/>
          </w:pPr>
          <w:r w:rsidRPr="00C507F4">
            <w:rPr>
              <w:rStyle w:val="PlaceholderText"/>
            </w:rPr>
            <w:t>Click or tap here to enter text.</w:t>
          </w:r>
        </w:p>
      </w:docPartBody>
    </w:docPart>
    <w:docPart>
      <w:docPartPr>
        <w:name w:val="BD9280CB66244148B37DB3473C0588DA"/>
        <w:category>
          <w:name w:val="General"/>
          <w:gallery w:val="placeholder"/>
        </w:category>
        <w:types>
          <w:type w:val="bbPlcHdr"/>
        </w:types>
        <w:behaviors>
          <w:behavior w:val="content"/>
        </w:behaviors>
        <w:guid w:val="{E2EDA64F-3B94-7E4F-B513-F86DF22A8F10}"/>
      </w:docPartPr>
      <w:docPartBody>
        <w:p w:rsidR="00F84374" w:rsidRDefault="00F64069" w:rsidP="00F64069">
          <w:pPr>
            <w:pStyle w:val="BD9280CB66244148B37DB3473C0588DA"/>
          </w:pPr>
          <w:r w:rsidRPr="001B357B">
            <w:rPr>
              <w:rStyle w:val="PlaceholderText"/>
              <w:color w:val="0E2841" w:themeColor="text2"/>
            </w:rPr>
            <w:t>Click or tap here to enter text.</w:t>
          </w:r>
        </w:p>
      </w:docPartBody>
    </w:docPart>
    <w:docPart>
      <w:docPartPr>
        <w:name w:val="B733775E7CEBA947B1D63180C15F3356"/>
        <w:category>
          <w:name w:val="General"/>
          <w:gallery w:val="placeholder"/>
        </w:category>
        <w:types>
          <w:type w:val="bbPlcHdr"/>
        </w:types>
        <w:behaviors>
          <w:behavior w:val="content"/>
        </w:behaviors>
        <w:guid w:val="{A0041753-E298-1944-BF27-121E787EF681}"/>
      </w:docPartPr>
      <w:docPartBody>
        <w:p w:rsidR="00F84374" w:rsidRDefault="00F64069" w:rsidP="00F64069">
          <w:pPr>
            <w:pStyle w:val="B733775E7CEBA947B1D63180C15F3356"/>
          </w:pPr>
          <w:r w:rsidRPr="001B357B">
            <w:rPr>
              <w:rStyle w:val="PlaceholderText"/>
              <w:color w:val="0E2841" w:themeColor="text2"/>
            </w:rPr>
            <w:t>Click or tap here to enter text.</w:t>
          </w:r>
        </w:p>
      </w:docPartBody>
    </w:docPart>
    <w:docPart>
      <w:docPartPr>
        <w:name w:val="1061528634459D40B2D22C4623383DB9"/>
        <w:category>
          <w:name w:val="General"/>
          <w:gallery w:val="placeholder"/>
        </w:category>
        <w:types>
          <w:type w:val="bbPlcHdr"/>
        </w:types>
        <w:behaviors>
          <w:behavior w:val="content"/>
        </w:behaviors>
        <w:guid w:val="{8784AC80-59DB-D04E-BF7B-C693195EBFD5}"/>
      </w:docPartPr>
      <w:docPartBody>
        <w:p w:rsidR="00F84374" w:rsidRDefault="00F64069" w:rsidP="00F64069">
          <w:pPr>
            <w:pStyle w:val="1061528634459D40B2D22C4623383DB9"/>
          </w:pPr>
          <w:r w:rsidRPr="001B357B">
            <w:rPr>
              <w:rStyle w:val="PlaceholderText"/>
              <w:color w:val="0E2841" w:themeColor="text2"/>
            </w:rPr>
            <w:t>Click or tap here to enter text.</w:t>
          </w:r>
        </w:p>
      </w:docPartBody>
    </w:docPart>
    <w:docPart>
      <w:docPartPr>
        <w:name w:val="40B242AFE70672448F7D93DD5EF08BC8"/>
        <w:category>
          <w:name w:val="General"/>
          <w:gallery w:val="placeholder"/>
        </w:category>
        <w:types>
          <w:type w:val="bbPlcHdr"/>
        </w:types>
        <w:behaviors>
          <w:behavior w:val="content"/>
        </w:behaviors>
        <w:guid w:val="{D7B2B844-7478-8E43-96F9-BFDC08424F2E}"/>
      </w:docPartPr>
      <w:docPartBody>
        <w:p w:rsidR="00F84374" w:rsidRDefault="00F64069" w:rsidP="00F64069">
          <w:pPr>
            <w:pStyle w:val="40B242AFE70672448F7D93DD5EF08BC8"/>
          </w:pPr>
          <w:r w:rsidRPr="001B357B">
            <w:rPr>
              <w:rStyle w:val="PlaceholderText"/>
              <w:color w:val="0E2841" w:themeColor="text2"/>
            </w:rPr>
            <w:t>Click or tap here to enter text.</w:t>
          </w:r>
        </w:p>
      </w:docPartBody>
    </w:docPart>
    <w:docPart>
      <w:docPartPr>
        <w:name w:val="DEC0604D5A0BB44B98FABEEA4E310C22"/>
        <w:category>
          <w:name w:val="General"/>
          <w:gallery w:val="placeholder"/>
        </w:category>
        <w:types>
          <w:type w:val="bbPlcHdr"/>
        </w:types>
        <w:behaviors>
          <w:behavior w:val="content"/>
        </w:behaviors>
        <w:guid w:val="{9DE0E294-78A8-8F43-AC02-CDD8DDA21CF5}"/>
      </w:docPartPr>
      <w:docPartBody>
        <w:p w:rsidR="00F84374" w:rsidRDefault="00F64069" w:rsidP="00F64069">
          <w:pPr>
            <w:pStyle w:val="DEC0604D5A0BB44B98FABEEA4E310C22"/>
          </w:pPr>
          <w:r w:rsidRPr="001B357B">
            <w:rPr>
              <w:rStyle w:val="PlaceholderText"/>
              <w:color w:val="0E2841" w:themeColor="text2"/>
            </w:rPr>
            <w:t>Click or tap here to enter text.</w:t>
          </w:r>
        </w:p>
      </w:docPartBody>
    </w:docPart>
    <w:docPart>
      <w:docPartPr>
        <w:name w:val="95E9256509282B4A87C0D05F3EC686A4"/>
        <w:category>
          <w:name w:val="General"/>
          <w:gallery w:val="placeholder"/>
        </w:category>
        <w:types>
          <w:type w:val="bbPlcHdr"/>
        </w:types>
        <w:behaviors>
          <w:behavior w:val="content"/>
        </w:behaviors>
        <w:guid w:val="{ED8116BA-E74A-1344-B326-E9918F425471}"/>
      </w:docPartPr>
      <w:docPartBody>
        <w:p w:rsidR="00F84374" w:rsidRDefault="00F64069" w:rsidP="00F64069">
          <w:pPr>
            <w:pStyle w:val="95E9256509282B4A87C0D05F3EC686A4"/>
          </w:pPr>
          <w:r w:rsidRPr="001B357B">
            <w:rPr>
              <w:rStyle w:val="PlaceholderText"/>
              <w:color w:val="0E2841" w:themeColor="text2"/>
            </w:rPr>
            <w:t>Click or tap here to enter text.</w:t>
          </w:r>
        </w:p>
      </w:docPartBody>
    </w:docPart>
    <w:docPart>
      <w:docPartPr>
        <w:name w:val="D3CAA9DA7591EC43BFF27E526579A2B5"/>
        <w:category>
          <w:name w:val="General"/>
          <w:gallery w:val="placeholder"/>
        </w:category>
        <w:types>
          <w:type w:val="bbPlcHdr"/>
        </w:types>
        <w:behaviors>
          <w:behavior w:val="content"/>
        </w:behaviors>
        <w:guid w:val="{DA379B8B-34B4-B646-B688-3C933727C03F}"/>
      </w:docPartPr>
      <w:docPartBody>
        <w:p w:rsidR="00F84374" w:rsidRDefault="00F64069" w:rsidP="00F64069">
          <w:pPr>
            <w:pStyle w:val="D3CAA9DA7591EC43BFF27E526579A2B5"/>
          </w:pPr>
          <w:r w:rsidRPr="001B357B">
            <w:rPr>
              <w:rStyle w:val="PlaceholderText"/>
              <w:color w:val="0E2841" w:themeColor="text2"/>
            </w:rPr>
            <w:t>Click or tap here to enter text.</w:t>
          </w:r>
        </w:p>
      </w:docPartBody>
    </w:docPart>
    <w:docPart>
      <w:docPartPr>
        <w:name w:val="640791687F82C34096777A707DD0CCC4"/>
        <w:category>
          <w:name w:val="General"/>
          <w:gallery w:val="placeholder"/>
        </w:category>
        <w:types>
          <w:type w:val="bbPlcHdr"/>
        </w:types>
        <w:behaviors>
          <w:behavior w:val="content"/>
        </w:behaviors>
        <w:guid w:val="{6793DD46-9CDF-2D4E-B890-9898D651EC11}"/>
      </w:docPartPr>
      <w:docPartBody>
        <w:p w:rsidR="00F84374" w:rsidRDefault="00F64069" w:rsidP="00F64069">
          <w:pPr>
            <w:pStyle w:val="640791687F82C34096777A707DD0CCC4"/>
          </w:pPr>
          <w:r w:rsidRPr="001B357B">
            <w:rPr>
              <w:rStyle w:val="PlaceholderText"/>
              <w:color w:val="0E2841" w:themeColor="text2"/>
            </w:rPr>
            <w:t>Click or tap here to enter text.</w:t>
          </w:r>
        </w:p>
      </w:docPartBody>
    </w:docPart>
    <w:docPart>
      <w:docPartPr>
        <w:name w:val="92FCD3EC1543EA4B862F4343DCD62CD9"/>
        <w:category>
          <w:name w:val="General"/>
          <w:gallery w:val="placeholder"/>
        </w:category>
        <w:types>
          <w:type w:val="bbPlcHdr"/>
        </w:types>
        <w:behaviors>
          <w:behavior w:val="content"/>
        </w:behaviors>
        <w:guid w:val="{0F1DDA90-B2DA-2943-AB53-DF2C18CD73A3}"/>
      </w:docPartPr>
      <w:docPartBody>
        <w:p w:rsidR="00F84374" w:rsidRDefault="00F64069" w:rsidP="00F64069">
          <w:pPr>
            <w:pStyle w:val="92FCD3EC1543EA4B862F4343DCD62CD9"/>
          </w:pPr>
          <w:r w:rsidRPr="001B357B">
            <w:rPr>
              <w:rStyle w:val="PlaceholderText"/>
              <w:color w:val="0E2841" w:themeColor="text2"/>
            </w:rPr>
            <w:t>Click or tap here to enter text.</w:t>
          </w:r>
        </w:p>
      </w:docPartBody>
    </w:docPart>
    <w:docPart>
      <w:docPartPr>
        <w:name w:val="DAC45B6A16794E46B2C5C5C2825E9B44"/>
        <w:category>
          <w:name w:val="General"/>
          <w:gallery w:val="placeholder"/>
        </w:category>
        <w:types>
          <w:type w:val="bbPlcHdr"/>
        </w:types>
        <w:behaviors>
          <w:behavior w:val="content"/>
        </w:behaviors>
        <w:guid w:val="{BE7F8131-87A9-2943-B2F8-06F84D3D3E2C}"/>
      </w:docPartPr>
      <w:docPartBody>
        <w:p w:rsidR="00F84374" w:rsidRDefault="00F64069" w:rsidP="00F64069">
          <w:pPr>
            <w:pStyle w:val="DAC45B6A16794E46B2C5C5C2825E9B44"/>
          </w:pPr>
          <w:r w:rsidRPr="001B357B">
            <w:rPr>
              <w:rStyle w:val="PlaceholderText"/>
              <w:color w:val="0E2841" w:themeColor="text2"/>
            </w:rPr>
            <w:t>Click or tap here to enter text.</w:t>
          </w:r>
        </w:p>
      </w:docPartBody>
    </w:docPart>
    <w:docPart>
      <w:docPartPr>
        <w:name w:val="CD79894B86B59446A2F5D352DA13CE59"/>
        <w:category>
          <w:name w:val="General"/>
          <w:gallery w:val="placeholder"/>
        </w:category>
        <w:types>
          <w:type w:val="bbPlcHdr"/>
        </w:types>
        <w:behaviors>
          <w:behavior w:val="content"/>
        </w:behaviors>
        <w:guid w:val="{68740463-A305-2D43-9207-7A0E4A0EBA26}"/>
      </w:docPartPr>
      <w:docPartBody>
        <w:p w:rsidR="00F84374" w:rsidRDefault="00F64069" w:rsidP="00F64069">
          <w:pPr>
            <w:pStyle w:val="CD79894B86B59446A2F5D352DA13CE59"/>
          </w:pPr>
          <w:r w:rsidRPr="001B357B">
            <w:rPr>
              <w:rStyle w:val="PlaceholderText"/>
              <w:color w:val="0E2841" w:themeColor="text2"/>
            </w:rPr>
            <w:t>Click or tap here to enter text.</w:t>
          </w:r>
        </w:p>
      </w:docPartBody>
    </w:docPart>
    <w:docPart>
      <w:docPartPr>
        <w:name w:val="F9C078A57CC96C4EACBFAAA751D26F2A"/>
        <w:category>
          <w:name w:val="General"/>
          <w:gallery w:val="placeholder"/>
        </w:category>
        <w:types>
          <w:type w:val="bbPlcHdr"/>
        </w:types>
        <w:behaviors>
          <w:behavior w:val="content"/>
        </w:behaviors>
        <w:guid w:val="{8546EA9F-AB07-6741-859E-9A916FFE9788}"/>
      </w:docPartPr>
      <w:docPartBody>
        <w:p w:rsidR="00F84374" w:rsidRDefault="00F64069" w:rsidP="00F64069">
          <w:pPr>
            <w:pStyle w:val="F9C078A57CC96C4EACBFAAA751D26F2A"/>
          </w:pPr>
          <w:r w:rsidRPr="001B357B">
            <w:rPr>
              <w:rStyle w:val="PlaceholderText"/>
              <w:color w:val="0E2841" w:themeColor="text2"/>
            </w:rPr>
            <w:t>Click or tap here to enter text.</w:t>
          </w:r>
        </w:p>
      </w:docPartBody>
    </w:docPart>
    <w:docPart>
      <w:docPartPr>
        <w:name w:val="CA37D146842E1740866690C7784018CE"/>
        <w:category>
          <w:name w:val="General"/>
          <w:gallery w:val="placeholder"/>
        </w:category>
        <w:types>
          <w:type w:val="bbPlcHdr"/>
        </w:types>
        <w:behaviors>
          <w:behavior w:val="content"/>
        </w:behaviors>
        <w:guid w:val="{AF7F0A4B-0060-184C-945F-6960B9DC3ACC}"/>
      </w:docPartPr>
      <w:docPartBody>
        <w:p w:rsidR="00F84374" w:rsidRDefault="00F64069" w:rsidP="00F64069">
          <w:pPr>
            <w:pStyle w:val="CA37D146842E1740866690C7784018CE"/>
          </w:pPr>
          <w:r w:rsidRPr="001B357B">
            <w:rPr>
              <w:rStyle w:val="PlaceholderText"/>
              <w:color w:val="0E2841" w:themeColor="text2"/>
            </w:rPr>
            <w:t>Click or tap here to enter text.</w:t>
          </w:r>
        </w:p>
      </w:docPartBody>
    </w:docPart>
    <w:docPart>
      <w:docPartPr>
        <w:name w:val="7610A636CBD0CA458924BC2EC9C2046E"/>
        <w:category>
          <w:name w:val="General"/>
          <w:gallery w:val="placeholder"/>
        </w:category>
        <w:types>
          <w:type w:val="bbPlcHdr"/>
        </w:types>
        <w:behaviors>
          <w:behavior w:val="content"/>
        </w:behaviors>
        <w:guid w:val="{6180C298-6F9C-A549-B888-A3857E9B92EE}"/>
      </w:docPartPr>
      <w:docPartBody>
        <w:p w:rsidR="00F84374" w:rsidRDefault="00F64069" w:rsidP="00F64069">
          <w:pPr>
            <w:pStyle w:val="7610A636CBD0CA458924BC2EC9C2046E"/>
          </w:pPr>
          <w:r w:rsidRPr="001B357B">
            <w:rPr>
              <w:rStyle w:val="PlaceholderText"/>
              <w:color w:val="0E2841" w:themeColor="text2"/>
            </w:rPr>
            <w:t>Click or tap here to enter text.</w:t>
          </w:r>
        </w:p>
      </w:docPartBody>
    </w:docPart>
    <w:docPart>
      <w:docPartPr>
        <w:name w:val="D76D2BF154CDEA4E8F24566DD352FFF9"/>
        <w:category>
          <w:name w:val="General"/>
          <w:gallery w:val="placeholder"/>
        </w:category>
        <w:types>
          <w:type w:val="bbPlcHdr"/>
        </w:types>
        <w:behaviors>
          <w:behavior w:val="content"/>
        </w:behaviors>
        <w:guid w:val="{E15C69AB-A535-DC45-8BB0-D0BF01D50A04}"/>
      </w:docPartPr>
      <w:docPartBody>
        <w:p w:rsidR="00F84374" w:rsidRDefault="00F64069" w:rsidP="00F64069">
          <w:pPr>
            <w:pStyle w:val="D76D2BF154CDEA4E8F24566DD352FFF9"/>
          </w:pPr>
          <w:r w:rsidRPr="001B357B">
            <w:rPr>
              <w:rStyle w:val="PlaceholderText"/>
              <w:color w:val="0E2841" w:themeColor="text2"/>
            </w:rPr>
            <w:t>Click or tap here to enter text.</w:t>
          </w:r>
        </w:p>
      </w:docPartBody>
    </w:docPart>
    <w:docPart>
      <w:docPartPr>
        <w:name w:val="EB28392B3864F6419FA7E03B972B8F41"/>
        <w:category>
          <w:name w:val="General"/>
          <w:gallery w:val="placeholder"/>
        </w:category>
        <w:types>
          <w:type w:val="bbPlcHdr"/>
        </w:types>
        <w:behaviors>
          <w:behavior w:val="content"/>
        </w:behaviors>
        <w:guid w:val="{D24D4CBE-E6EF-FE49-AA85-E94F7BC1D4C6}"/>
      </w:docPartPr>
      <w:docPartBody>
        <w:p w:rsidR="00F84374" w:rsidRDefault="00F64069" w:rsidP="00F64069">
          <w:pPr>
            <w:pStyle w:val="EB28392B3864F6419FA7E03B972B8F41"/>
          </w:pPr>
          <w:r w:rsidRPr="001B357B">
            <w:rPr>
              <w:rStyle w:val="PlaceholderText"/>
              <w:color w:val="0E2841" w:themeColor="text2"/>
            </w:rPr>
            <w:t>Click or tap here to enter text.</w:t>
          </w:r>
        </w:p>
      </w:docPartBody>
    </w:docPart>
    <w:docPart>
      <w:docPartPr>
        <w:name w:val="F03266525E8CB84899A63FC7D684CE2F"/>
        <w:category>
          <w:name w:val="General"/>
          <w:gallery w:val="placeholder"/>
        </w:category>
        <w:types>
          <w:type w:val="bbPlcHdr"/>
        </w:types>
        <w:behaviors>
          <w:behavior w:val="content"/>
        </w:behaviors>
        <w:guid w:val="{5A4C0708-7D11-9344-BA46-726679498A80}"/>
      </w:docPartPr>
      <w:docPartBody>
        <w:p w:rsidR="00F84374" w:rsidRDefault="00F64069" w:rsidP="00F64069">
          <w:pPr>
            <w:pStyle w:val="F03266525E8CB84899A63FC7D684CE2F"/>
          </w:pPr>
          <w:r w:rsidRPr="001B357B">
            <w:rPr>
              <w:rStyle w:val="PlaceholderText"/>
              <w:color w:val="0E2841" w:themeColor="text2"/>
            </w:rPr>
            <w:t>Click or tap here to enter text.</w:t>
          </w:r>
        </w:p>
      </w:docPartBody>
    </w:docPart>
    <w:docPart>
      <w:docPartPr>
        <w:name w:val="F463261A8C8DE9489E5FF38B92B2C46C"/>
        <w:category>
          <w:name w:val="General"/>
          <w:gallery w:val="placeholder"/>
        </w:category>
        <w:types>
          <w:type w:val="bbPlcHdr"/>
        </w:types>
        <w:behaviors>
          <w:behavior w:val="content"/>
        </w:behaviors>
        <w:guid w:val="{C72D404C-DB4E-5F43-B4C3-083F5EBDB1AC}"/>
      </w:docPartPr>
      <w:docPartBody>
        <w:p w:rsidR="00F84374" w:rsidRDefault="00F64069" w:rsidP="00F64069">
          <w:pPr>
            <w:pStyle w:val="F463261A8C8DE9489E5FF38B92B2C46C"/>
          </w:pPr>
          <w:r w:rsidRPr="001B357B">
            <w:rPr>
              <w:rStyle w:val="PlaceholderText"/>
              <w:color w:val="0E2841" w:themeColor="text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Thin">
    <w:altName w:val="Times New Roman"/>
    <w:charset w:val="00"/>
    <w:family w:val="swiss"/>
    <w:pitch w:val="variable"/>
    <w:sig w:usb0="E00002EF" w:usb1="5000205B" w:usb2="00000002"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69"/>
    <w:rsid w:val="00213CCB"/>
    <w:rsid w:val="00435073"/>
    <w:rsid w:val="005A1C42"/>
    <w:rsid w:val="009E3AB7"/>
    <w:rsid w:val="00B50F16"/>
    <w:rsid w:val="00CC05DE"/>
    <w:rsid w:val="00D34925"/>
    <w:rsid w:val="00DD14BE"/>
    <w:rsid w:val="00E250C4"/>
    <w:rsid w:val="00F64069"/>
    <w:rsid w:val="00F8437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069"/>
    <w:rPr>
      <w:color w:val="808080"/>
    </w:rPr>
  </w:style>
  <w:style w:type="paragraph" w:customStyle="1" w:styleId="1913C22638F05743A70A8427D792A797">
    <w:name w:val="1913C22638F05743A70A8427D792A797"/>
    <w:rsid w:val="00F64069"/>
  </w:style>
  <w:style w:type="paragraph" w:customStyle="1" w:styleId="5AEF5C36549A9946850DC725585F977F">
    <w:name w:val="5AEF5C36549A9946850DC725585F977F"/>
    <w:rsid w:val="00F64069"/>
  </w:style>
  <w:style w:type="paragraph" w:customStyle="1" w:styleId="A859E0F12268EF43A0F4BBC847955ECA">
    <w:name w:val="A859E0F12268EF43A0F4BBC847955ECA"/>
    <w:rsid w:val="00F64069"/>
  </w:style>
  <w:style w:type="paragraph" w:customStyle="1" w:styleId="9014A4700608754F9079D82BF2C308DD">
    <w:name w:val="9014A4700608754F9079D82BF2C308DD"/>
    <w:rsid w:val="00F64069"/>
  </w:style>
  <w:style w:type="paragraph" w:customStyle="1" w:styleId="B45A58164EE9B44D9B9BEC82C22A0F17">
    <w:name w:val="B45A58164EE9B44D9B9BEC82C22A0F17"/>
    <w:rsid w:val="00F64069"/>
  </w:style>
  <w:style w:type="paragraph" w:customStyle="1" w:styleId="403644EA2F9EFF4487BE5528331D1AF6">
    <w:name w:val="403644EA2F9EFF4487BE5528331D1AF6"/>
    <w:rsid w:val="00F64069"/>
  </w:style>
  <w:style w:type="paragraph" w:customStyle="1" w:styleId="419FE604217DDD4F84261E2AA33FF178">
    <w:name w:val="419FE604217DDD4F84261E2AA33FF178"/>
    <w:rsid w:val="00F64069"/>
  </w:style>
  <w:style w:type="paragraph" w:customStyle="1" w:styleId="FD52268EB5036545AD00A1F2094E36D4">
    <w:name w:val="FD52268EB5036545AD00A1F2094E36D4"/>
    <w:rsid w:val="00F64069"/>
  </w:style>
  <w:style w:type="paragraph" w:customStyle="1" w:styleId="C1404A8645476147915D355C7841AAE7">
    <w:name w:val="C1404A8645476147915D355C7841AAE7"/>
    <w:rsid w:val="00F64069"/>
  </w:style>
  <w:style w:type="paragraph" w:customStyle="1" w:styleId="5D410FBA7C35084192582C191254CFA1">
    <w:name w:val="5D410FBA7C35084192582C191254CFA1"/>
    <w:rsid w:val="00F64069"/>
  </w:style>
  <w:style w:type="paragraph" w:customStyle="1" w:styleId="3C6CC59AF642F24EA9F33339A67960A0">
    <w:name w:val="3C6CC59AF642F24EA9F33339A67960A0"/>
    <w:rsid w:val="00F64069"/>
  </w:style>
  <w:style w:type="paragraph" w:customStyle="1" w:styleId="E99728A4051F4542A0428367838A1D3D">
    <w:name w:val="E99728A4051F4542A0428367838A1D3D"/>
    <w:rsid w:val="00F64069"/>
  </w:style>
  <w:style w:type="paragraph" w:customStyle="1" w:styleId="4CCE29363A98BB4DB4FF1E553E10C71D">
    <w:name w:val="4CCE29363A98BB4DB4FF1E553E10C71D"/>
    <w:rsid w:val="00F64069"/>
  </w:style>
  <w:style w:type="paragraph" w:customStyle="1" w:styleId="088D9019F65A8D49BED79E7FBD05093B">
    <w:name w:val="088D9019F65A8D49BED79E7FBD05093B"/>
    <w:rsid w:val="00F64069"/>
  </w:style>
  <w:style w:type="paragraph" w:customStyle="1" w:styleId="72E7D46809973A459F9ACE2412C7D6AE">
    <w:name w:val="72E7D46809973A459F9ACE2412C7D6AE"/>
    <w:rsid w:val="00F64069"/>
  </w:style>
  <w:style w:type="paragraph" w:customStyle="1" w:styleId="BF359E15BA3DA74EB455AC15646745A3">
    <w:name w:val="BF359E15BA3DA74EB455AC15646745A3"/>
    <w:rsid w:val="00F64069"/>
  </w:style>
  <w:style w:type="paragraph" w:customStyle="1" w:styleId="0C946CC2F5E12E4BB5E35C10AD687C8B">
    <w:name w:val="0C946CC2F5E12E4BB5E35C10AD687C8B"/>
    <w:rsid w:val="00F64069"/>
  </w:style>
  <w:style w:type="paragraph" w:customStyle="1" w:styleId="0D7BF05FABE87A4EA99F22EE7430ECBC">
    <w:name w:val="0D7BF05FABE87A4EA99F22EE7430ECBC"/>
    <w:rsid w:val="00F64069"/>
  </w:style>
  <w:style w:type="paragraph" w:customStyle="1" w:styleId="FD46EB2929AC07429603996FFCD040EA">
    <w:name w:val="FD46EB2929AC07429603996FFCD040EA"/>
    <w:rsid w:val="00F64069"/>
  </w:style>
  <w:style w:type="paragraph" w:customStyle="1" w:styleId="6125A39DC9794E4E8B1ED077B2AB9B4F">
    <w:name w:val="6125A39DC9794E4E8B1ED077B2AB9B4F"/>
    <w:rsid w:val="00F64069"/>
  </w:style>
  <w:style w:type="paragraph" w:customStyle="1" w:styleId="BD9280CB66244148B37DB3473C0588DA">
    <w:name w:val="BD9280CB66244148B37DB3473C0588DA"/>
    <w:rsid w:val="00F64069"/>
  </w:style>
  <w:style w:type="paragraph" w:customStyle="1" w:styleId="B733775E7CEBA947B1D63180C15F3356">
    <w:name w:val="B733775E7CEBA947B1D63180C15F3356"/>
    <w:rsid w:val="00F64069"/>
  </w:style>
  <w:style w:type="paragraph" w:customStyle="1" w:styleId="1061528634459D40B2D22C4623383DB9">
    <w:name w:val="1061528634459D40B2D22C4623383DB9"/>
    <w:rsid w:val="00F64069"/>
  </w:style>
  <w:style w:type="paragraph" w:customStyle="1" w:styleId="40B242AFE70672448F7D93DD5EF08BC8">
    <w:name w:val="40B242AFE70672448F7D93DD5EF08BC8"/>
    <w:rsid w:val="00F64069"/>
  </w:style>
  <w:style w:type="paragraph" w:customStyle="1" w:styleId="DEC0604D5A0BB44B98FABEEA4E310C22">
    <w:name w:val="DEC0604D5A0BB44B98FABEEA4E310C22"/>
    <w:rsid w:val="00F64069"/>
  </w:style>
  <w:style w:type="paragraph" w:customStyle="1" w:styleId="95E9256509282B4A87C0D05F3EC686A4">
    <w:name w:val="95E9256509282B4A87C0D05F3EC686A4"/>
    <w:rsid w:val="00F64069"/>
  </w:style>
  <w:style w:type="paragraph" w:customStyle="1" w:styleId="D3CAA9DA7591EC43BFF27E526579A2B5">
    <w:name w:val="D3CAA9DA7591EC43BFF27E526579A2B5"/>
    <w:rsid w:val="00F64069"/>
  </w:style>
  <w:style w:type="paragraph" w:customStyle="1" w:styleId="640791687F82C34096777A707DD0CCC4">
    <w:name w:val="640791687F82C34096777A707DD0CCC4"/>
    <w:rsid w:val="00F64069"/>
  </w:style>
  <w:style w:type="paragraph" w:customStyle="1" w:styleId="92FCD3EC1543EA4B862F4343DCD62CD9">
    <w:name w:val="92FCD3EC1543EA4B862F4343DCD62CD9"/>
    <w:rsid w:val="00F64069"/>
  </w:style>
  <w:style w:type="paragraph" w:customStyle="1" w:styleId="DAC45B6A16794E46B2C5C5C2825E9B44">
    <w:name w:val="DAC45B6A16794E46B2C5C5C2825E9B44"/>
    <w:rsid w:val="00F64069"/>
  </w:style>
  <w:style w:type="paragraph" w:customStyle="1" w:styleId="CD79894B86B59446A2F5D352DA13CE59">
    <w:name w:val="CD79894B86B59446A2F5D352DA13CE59"/>
    <w:rsid w:val="00F64069"/>
  </w:style>
  <w:style w:type="paragraph" w:customStyle="1" w:styleId="F9C078A57CC96C4EACBFAAA751D26F2A">
    <w:name w:val="F9C078A57CC96C4EACBFAAA751D26F2A"/>
    <w:rsid w:val="00F64069"/>
  </w:style>
  <w:style w:type="paragraph" w:customStyle="1" w:styleId="CA37D146842E1740866690C7784018CE">
    <w:name w:val="CA37D146842E1740866690C7784018CE"/>
    <w:rsid w:val="00F64069"/>
  </w:style>
  <w:style w:type="paragraph" w:customStyle="1" w:styleId="7610A636CBD0CA458924BC2EC9C2046E">
    <w:name w:val="7610A636CBD0CA458924BC2EC9C2046E"/>
    <w:rsid w:val="00F64069"/>
  </w:style>
  <w:style w:type="paragraph" w:customStyle="1" w:styleId="D76D2BF154CDEA4E8F24566DD352FFF9">
    <w:name w:val="D76D2BF154CDEA4E8F24566DD352FFF9"/>
    <w:rsid w:val="00F64069"/>
  </w:style>
  <w:style w:type="paragraph" w:customStyle="1" w:styleId="EB28392B3864F6419FA7E03B972B8F41">
    <w:name w:val="EB28392B3864F6419FA7E03B972B8F41"/>
    <w:rsid w:val="00F64069"/>
  </w:style>
  <w:style w:type="paragraph" w:customStyle="1" w:styleId="F03266525E8CB84899A63FC7D684CE2F">
    <w:name w:val="F03266525E8CB84899A63FC7D684CE2F"/>
    <w:rsid w:val="00F64069"/>
  </w:style>
  <w:style w:type="paragraph" w:customStyle="1" w:styleId="F463261A8C8DE9489E5FF38B92B2C46C">
    <w:name w:val="F463261A8C8DE9489E5FF38B92B2C46C"/>
    <w:rsid w:val="00F64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4C9-7D44-4DC3-9F92-3C21E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4421</Words>
  <Characters>25705</Characters>
  <Application>Microsoft Office Word</Application>
  <DocSecurity>0</DocSecurity>
  <Lines>598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Donovan, Sean</dc:creator>
  <cp:lastModifiedBy>Ortega Marin, Karen</cp:lastModifiedBy>
  <cp:revision>12</cp:revision>
  <dcterms:created xsi:type="dcterms:W3CDTF">2022-01-28T16:01:00Z</dcterms:created>
  <dcterms:modified xsi:type="dcterms:W3CDTF">2026-01-22T20:46:00Z</dcterms:modified>
</cp:coreProperties>
</file>