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76224A77" w:rsidR="00D24D9C" w:rsidRPr="007C7093" w:rsidRDefault="00CE15A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COMM/TF/41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4CF377BC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CE15AA">
              <w:rPr>
                <w:rFonts w:asciiTheme="minorHAnsi" w:hAnsiTheme="minorHAnsi"/>
              </w:rPr>
              <w:t>5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3C8207C9" w14:textId="6236709A" w:rsidR="00D24D9C" w:rsidRPr="007C7093" w:rsidRDefault="00CE15AA" w:rsidP="00D24D9C">
            <w:pPr>
              <w:jc w:val="center"/>
              <w:rPr>
                <w:rFonts w:asciiTheme="minorHAnsi" w:hAnsiTheme="minorHAnsi"/>
                <w:b/>
              </w:rPr>
            </w:pPr>
            <w:r w:rsidRPr="00CE15AA">
              <w:rPr>
                <w:rFonts w:asciiTheme="minorHAnsi" w:hAnsiTheme="minorHAnsi"/>
                <w:b/>
              </w:rPr>
              <w:t>41 Meeting of the North American, Central American and Caribbean Working Group (NACC/WG) Communications Task Force (COMM/TF/41)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2B81D933" w:rsidR="00D24D9C" w:rsidRPr="007C7093" w:rsidRDefault="00E414CC" w:rsidP="00CF3F4C">
            <w:pPr>
              <w:jc w:val="center"/>
              <w:rPr>
                <w:rFonts w:asciiTheme="minorHAnsi" w:hAnsiTheme="minorHAnsi"/>
              </w:rPr>
            </w:pPr>
            <w:r w:rsidRPr="00E414CC">
              <w:rPr>
                <w:rFonts w:asciiTheme="minorHAnsi" w:hAnsiTheme="minorHAnsi"/>
              </w:rPr>
              <w:t>Online, 3-4 December 2025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26138FF8" w14:textId="77777777" w:rsidR="00E84C08" w:rsidRPr="00814B3E" w:rsidRDefault="00E84C08" w:rsidP="00E84C08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682585E3" w14:textId="77777777" w:rsidR="007C7093" w:rsidRPr="00D2163D" w:rsidRDefault="007C7093" w:rsidP="00C21329">
      <w:pPr>
        <w:rPr>
          <w:rFonts w:asciiTheme="minorHAnsi" w:hAnsiTheme="minorHAnsi"/>
          <w:lang w:val="es-ES_tradnl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14F381EA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5CCBA72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0BD959E5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2C5A52ED" w14:textId="77777777" w:rsidR="00DA0FFC" w:rsidRPr="00B86911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202C126F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07B6D366" w14:textId="7542E367" w:rsidR="0046654B" w:rsidRDefault="0046654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21AD22B" w14:textId="36B3F9D3" w:rsidR="0046654B" w:rsidRDefault="0046654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183F07D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3A92" w14:textId="77777777" w:rsidR="00AF6596" w:rsidRDefault="00AF6596" w:rsidP="00662585">
      <w:r>
        <w:separator/>
      </w:r>
    </w:p>
  </w:endnote>
  <w:endnote w:type="continuationSeparator" w:id="0">
    <w:p w14:paraId="35DE5067" w14:textId="77777777" w:rsidR="00AF6596" w:rsidRDefault="00AF6596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699B" w14:textId="77777777" w:rsidR="00AF6596" w:rsidRDefault="00AF6596" w:rsidP="00662585">
      <w:r>
        <w:separator/>
      </w:r>
    </w:p>
  </w:footnote>
  <w:footnote w:type="continuationSeparator" w:id="0">
    <w:p w14:paraId="468CDF76" w14:textId="77777777" w:rsidR="00AF6596" w:rsidRDefault="00AF6596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11444118" w:rsidR="00F47577" w:rsidRPr="007C7093" w:rsidRDefault="0096639D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COMM/TF/41</w:t>
    </w:r>
    <w:r w:rsidRPr="007C7093">
      <w:rPr>
        <w:rFonts w:asciiTheme="minorHAnsi" w:hAnsiTheme="minorHAnsi"/>
      </w:rPr>
      <w:t xml:space="preserve">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0281EF58" w:rsidR="00F47577" w:rsidRPr="007C7093" w:rsidRDefault="0096639D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COMM/TF/41</w:t>
    </w:r>
    <w:r w:rsidRPr="007C7093">
      <w:rPr>
        <w:rFonts w:asciiTheme="minorHAnsi" w:hAnsiTheme="minorHAnsi"/>
      </w:rPr>
      <w:t xml:space="preserve"> </w:t>
    </w:r>
    <w:r w:rsidR="00F47577" w:rsidRPr="007C7093">
      <w:rPr>
        <w:rFonts w:asciiTheme="minorHAnsi" w:hAnsiTheme="minorHAnsi"/>
        <w:lang w:val="fr-CA"/>
      </w:rPr>
      <w:t xml:space="preserve">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175E5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6654B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5335A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39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15AA"/>
    <w:rsid w:val="00CF0D10"/>
    <w:rsid w:val="00CF24B0"/>
    <w:rsid w:val="00CF3F4C"/>
    <w:rsid w:val="00CF5785"/>
    <w:rsid w:val="00D052E1"/>
    <w:rsid w:val="00D058BC"/>
    <w:rsid w:val="00D06B6D"/>
    <w:rsid w:val="00D2163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0292"/>
    <w:rsid w:val="00DF28DD"/>
    <w:rsid w:val="00DF5743"/>
    <w:rsid w:val="00E232EA"/>
    <w:rsid w:val="00E300FD"/>
    <w:rsid w:val="00E30B85"/>
    <w:rsid w:val="00E313EB"/>
    <w:rsid w:val="00E35488"/>
    <w:rsid w:val="00E405C5"/>
    <w:rsid w:val="00E414CC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84C08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316D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0175E5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D18B5-8788-4546-98A0-86FFDE41C228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81694DBC-D0E5-475C-A4B7-8E96903B05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6479E8-D939-4E46-B86A-1B805D94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2</TotalTime>
  <Pages>3</Pages>
  <Words>78</Words>
  <Characters>497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Kharriman, Gerardo  </cp:lastModifiedBy>
  <cp:revision>8</cp:revision>
  <cp:lastPrinted>2014-01-09T17:36:00Z</cp:lastPrinted>
  <dcterms:created xsi:type="dcterms:W3CDTF">2025-04-04T18:38:00Z</dcterms:created>
  <dcterms:modified xsi:type="dcterms:W3CDTF">2025-11-06T16:41:00Z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