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D2D84" w14:textId="7462D11F" w:rsidR="00926213" w:rsidRPr="00926213" w:rsidRDefault="00926213" w:rsidP="002D7047">
      <w:pPr>
        <w:widowControl w:val="0"/>
        <w:adjustRightInd w:val="0"/>
        <w:snapToGrid w:val="0"/>
        <w:spacing w:after="240" w:line="312" w:lineRule="atLeast"/>
        <w:jc w:val="center"/>
        <w:rPr>
          <w:rFonts w:ascii="Times New Roman" w:eastAsia="SimHei" w:hAnsi="Times New Roman" w:cs="Times New Roman"/>
          <w:snapToGrid w:val="0"/>
          <w:kern w:val="0"/>
          <w:lang w:val="zh-CN"/>
          <w14:ligatures w14:val="none"/>
        </w:rPr>
      </w:pPr>
      <w:bookmarkStart w:id="0" w:name="working_body_type"/>
      <w:r w:rsidRPr="00926213">
        <w:rPr>
          <w:rFonts w:ascii="Times New Roman" w:eastAsia="SimHei" w:hAnsi="Times New Roman" w:cs="Times New Roman"/>
          <w:snapToGrid w:val="0"/>
          <w:kern w:val="0"/>
          <w:lang w:val="zh-CN"/>
          <w14:ligatures w14:val="none"/>
        </w:rPr>
        <w:t>法律委员会</w:t>
      </w:r>
      <w:r w:rsidRPr="00926213">
        <w:rPr>
          <w:rFonts w:ascii="Times New Roman" w:eastAsia="SimHei" w:hAnsi="Times New Roman" w:cs="Times New Roman"/>
          <w:snapToGrid w:val="0"/>
          <w:kern w:val="0"/>
          <w:lang w:val="en-US"/>
          <w14:ligatures w14:val="none"/>
        </w:rPr>
        <w:t xml:space="preserve"> </w:t>
      </w:r>
      <w:r w:rsidRPr="005A0F31">
        <w:rPr>
          <w:rFonts w:ascii="SimHei" w:eastAsia="SimHei" w:hAnsi="SimHei" w:cs="Times New Roman"/>
          <w:b/>
          <w:bCs/>
          <w:snapToGrid w:val="0"/>
          <w:kern w:val="0"/>
          <w:lang w:val="en-US"/>
          <w14:ligatures w14:val="none"/>
        </w:rPr>
        <w:t>—</w:t>
      </w:r>
      <w:r w:rsidRPr="00926213">
        <w:rPr>
          <w:rFonts w:ascii="Times New Roman" w:eastAsia="SimHei" w:hAnsi="Times New Roman" w:cs="Times New Roman"/>
          <w:snapToGrid w:val="0"/>
          <w:kern w:val="0"/>
          <w:lang w:val="en-US"/>
          <w14:ligatures w14:val="none"/>
        </w:rPr>
        <w:t xml:space="preserve"> </w:t>
      </w:r>
      <w:r w:rsidRPr="00926213">
        <w:rPr>
          <w:rFonts w:ascii="Times New Roman" w:eastAsia="SimHei" w:hAnsi="Times New Roman" w:cs="Times New Roman"/>
          <w:snapToGrid w:val="0"/>
          <w:kern w:val="0"/>
          <w:lang w:val="zh-CN"/>
          <w14:ligatures w14:val="none"/>
        </w:rPr>
        <w:t>第</w:t>
      </w:r>
      <w:r w:rsidRPr="00926213">
        <w:rPr>
          <w:rFonts w:ascii="Times New Roman" w:eastAsia="SimHei" w:hAnsi="Times New Roman" w:cs="Times New Roman"/>
          <w:b/>
          <w:bCs/>
          <w:snapToGrid w:val="0"/>
          <w:kern w:val="0"/>
          <w:lang w:val="zh-CN"/>
          <w14:ligatures w14:val="none"/>
        </w:rPr>
        <w:t>40</w:t>
      </w:r>
      <w:r w:rsidRPr="00926213">
        <w:rPr>
          <w:rFonts w:ascii="Times New Roman" w:eastAsia="SimHei" w:hAnsi="Times New Roman" w:cs="Times New Roman"/>
          <w:snapToGrid w:val="0"/>
          <w:kern w:val="0"/>
          <w:lang w:val="zh-CN"/>
          <w14:ligatures w14:val="none"/>
        </w:rPr>
        <w:t>届会议</w:t>
      </w:r>
      <w:bookmarkStart w:id="1" w:name="text_below"/>
      <w:bookmarkEnd w:id="0"/>
      <w:bookmarkEnd w:id="1"/>
      <w:r w:rsidR="000A180F" w:rsidRPr="0023471C">
        <w:rPr>
          <w:rStyle w:val="FootnoteReference"/>
          <w:rFonts w:ascii="Times New Roman" w:eastAsia="SimHei" w:hAnsi="Times New Roman" w:cs="Times New Roman"/>
          <w:snapToGrid w:val="0"/>
          <w:color w:val="FFFFFF" w:themeColor="background1"/>
          <w:kern w:val="0"/>
          <w:lang w:val="zh-CN"/>
          <w14:ligatures w14:val="none"/>
        </w:rPr>
        <w:footnoteReference w:id="1"/>
      </w:r>
    </w:p>
    <w:p w14:paraId="33D7D914" w14:textId="18A58120" w:rsidR="00926213" w:rsidRPr="00714741" w:rsidRDefault="00926213" w:rsidP="00926213">
      <w:pPr>
        <w:widowControl w:val="0"/>
        <w:adjustRightInd w:val="0"/>
        <w:snapToGrid w:val="0"/>
        <w:spacing w:after="240" w:line="312" w:lineRule="atLeast"/>
        <w:jc w:val="center"/>
        <w:rPr>
          <w:rFonts w:ascii="Times New Roman" w:eastAsia="SimSun" w:hAnsi="Times New Roman" w:cs="Times New Roman"/>
          <w:kern w:val="0"/>
          <w:sz w:val="21"/>
          <w:szCs w:val="21"/>
          <w:lang w:val="en-US"/>
          <w14:ligatures w14:val="none"/>
        </w:rPr>
      </w:pPr>
      <w:r w:rsidRPr="00714741">
        <w:rPr>
          <w:rFonts w:ascii="Times New Roman" w:eastAsia="SimSun" w:hAnsi="Times New Roman" w:cs="Times New Roman"/>
          <w:snapToGrid w:val="0"/>
          <w:kern w:val="0"/>
          <w:lang w:val="zh-CN"/>
          <w14:ligatures w14:val="none"/>
        </w:rPr>
        <w:t>（</w:t>
      </w:r>
      <w:r w:rsidRPr="00714741">
        <w:rPr>
          <w:rFonts w:ascii="Times New Roman" w:eastAsia="SimSun" w:hAnsi="Times New Roman" w:cs="Times New Roman"/>
          <w:kern w:val="0"/>
          <w:sz w:val="21"/>
          <w:szCs w:val="21"/>
          <w:lang w:val="en-US"/>
          <w14:ligatures w14:val="none"/>
        </w:rPr>
        <w:t>2026</w:t>
      </w:r>
      <w:r w:rsidRPr="00714741">
        <w:rPr>
          <w:rFonts w:ascii="Times New Roman" w:eastAsia="SimSun" w:hAnsi="Times New Roman" w:cs="Times New Roman"/>
          <w:kern w:val="0"/>
          <w:sz w:val="21"/>
          <w:szCs w:val="21"/>
          <w:lang w:val="en-US"/>
          <w14:ligatures w14:val="none"/>
        </w:rPr>
        <w:t>年</w:t>
      </w:r>
      <w:r w:rsidRPr="00714741">
        <w:rPr>
          <w:rFonts w:ascii="Times New Roman" w:eastAsia="SimSun" w:hAnsi="Times New Roman" w:cs="Times New Roman"/>
          <w:kern w:val="0"/>
          <w:sz w:val="21"/>
          <w:szCs w:val="21"/>
          <w:lang w:val="en-US"/>
          <w14:ligatures w14:val="none"/>
        </w:rPr>
        <w:t>10</w:t>
      </w:r>
      <w:r w:rsidRPr="00714741">
        <w:rPr>
          <w:rFonts w:ascii="Times New Roman" w:eastAsia="SimSun" w:hAnsi="Times New Roman" w:cs="Times New Roman"/>
          <w:kern w:val="0"/>
          <w:sz w:val="21"/>
          <w:szCs w:val="21"/>
          <w:lang w:val="en-US"/>
          <w14:ligatures w14:val="none"/>
        </w:rPr>
        <w:t>月</w:t>
      </w:r>
      <w:r w:rsidRPr="00714741">
        <w:rPr>
          <w:rFonts w:ascii="Times New Roman" w:eastAsia="SimSun" w:hAnsi="Times New Roman" w:cs="Times New Roman"/>
          <w:kern w:val="0"/>
          <w:sz w:val="21"/>
          <w:szCs w:val="21"/>
          <w:lang w:val="en-US"/>
          <w14:ligatures w14:val="none"/>
        </w:rPr>
        <w:t>2</w:t>
      </w:r>
      <w:r w:rsidR="00B56E1C">
        <w:rPr>
          <w:rFonts w:ascii="Times New Roman" w:eastAsia="SimSun" w:hAnsi="Times New Roman" w:cs="Times New Roman" w:hint="eastAsia"/>
          <w:kern w:val="0"/>
          <w:sz w:val="21"/>
          <w:szCs w:val="21"/>
          <w:lang w:val="en-US"/>
          <w14:ligatures w14:val="none"/>
        </w:rPr>
        <w:t>6</w:t>
      </w:r>
      <w:r w:rsidR="00B56E1C">
        <w:rPr>
          <w:rFonts w:ascii="Times New Roman" w:eastAsia="SimSun" w:hAnsi="Times New Roman" w:cs="Times New Roman" w:hint="eastAsia"/>
          <w:kern w:val="0"/>
          <w:sz w:val="21"/>
          <w:szCs w:val="21"/>
          <w:lang w:val="en-US"/>
          <w14:ligatures w14:val="none"/>
        </w:rPr>
        <w:t>日</w:t>
      </w:r>
      <w:r w:rsidRPr="00714741">
        <w:rPr>
          <w:rFonts w:ascii="Times New Roman" w:eastAsia="SimSun" w:hAnsi="Times New Roman" w:cs="Times New Roman"/>
          <w:kern w:val="0"/>
          <w:sz w:val="21"/>
          <w:szCs w:val="21"/>
          <w:lang w:val="en-US"/>
          <w14:ligatures w14:val="none"/>
        </w:rPr>
        <w:t>至</w:t>
      </w:r>
      <w:r w:rsidR="00B56E1C">
        <w:rPr>
          <w:rFonts w:ascii="Times New Roman" w:eastAsia="SimSun" w:hAnsi="Times New Roman" w:cs="Times New Roman" w:hint="eastAsia"/>
          <w:kern w:val="0"/>
          <w:sz w:val="21"/>
          <w:szCs w:val="21"/>
          <w:lang w:val="en-US"/>
          <w14:ligatures w14:val="none"/>
        </w:rPr>
        <w:t>30</w:t>
      </w:r>
      <w:r w:rsidRPr="00714741">
        <w:rPr>
          <w:rFonts w:ascii="Times New Roman" w:eastAsia="SimSun" w:hAnsi="Times New Roman" w:cs="Times New Roman"/>
          <w:kern w:val="0"/>
          <w:sz w:val="21"/>
          <w:szCs w:val="21"/>
          <w:lang w:val="en-US"/>
          <w14:ligatures w14:val="none"/>
        </w:rPr>
        <w:t>日，蒙特利尔</w:t>
      </w:r>
      <w:r w:rsidRPr="00714741">
        <w:rPr>
          <w:rFonts w:ascii="Times New Roman" w:eastAsia="SimSun" w:hAnsi="Times New Roman" w:cs="Times New Roman"/>
          <w:snapToGrid w:val="0"/>
          <w:kern w:val="0"/>
          <w:lang w:val="zh-CN"/>
          <w14:ligatures w14:val="none"/>
        </w:rPr>
        <w:t>）</w:t>
      </w:r>
    </w:p>
    <w:p w14:paraId="7AAFA09D" w14:textId="77777777" w:rsidR="00926213" w:rsidRPr="00926213" w:rsidRDefault="00926213" w:rsidP="00926213">
      <w:pPr>
        <w:widowControl w:val="0"/>
        <w:adjustRightInd w:val="0"/>
        <w:snapToGrid w:val="0"/>
        <w:spacing w:after="0" w:line="312" w:lineRule="atLeast"/>
        <w:jc w:val="both"/>
        <w:rPr>
          <w:rFonts w:ascii="Times New Roman" w:eastAsia="SimSun" w:hAnsi="Times New Roman" w:cs="Times New Roman"/>
          <w:b/>
          <w:bCs/>
          <w:color w:val="000000"/>
          <w:kern w:val="0"/>
          <w:sz w:val="21"/>
          <w:szCs w:val="10"/>
          <w:lang w:val="en-US"/>
          <w14:ligatures w14:val="none"/>
        </w:rPr>
      </w:pPr>
      <w:r w:rsidRPr="00926213">
        <w:rPr>
          <w:rFonts w:ascii="Times New Roman" w:eastAsia="SimHei" w:hAnsi="Times New Roman" w:cs="Times New Roman"/>
          <w:snapToGrid w:val="0"/>
          <w:kern w:val="0"/>
          <w:sz w:val="21"/>
          <w:szCs w:val="22"/>
          <w:lang w:val="en-US"/>
          <w14:ligatures w14:val="none"/>
        </w:rPr>
        <w:t>议程项目</w:t>
      </w:r>
      <w:r w:rsidRPr="00926213">
        <w:rPr>
          <w:rFonts w:ascii="Times New Roman" w:eastAsia="SimHei" w:hAnsi="Times New Roman" w:cs="Times New Roman"/>
          <w:b/>
          <w:bCs/>
          <w:snapToGrid w:val="0"/>
          <w:kern w:val="0"/>
          <w:sz w:val="21"/>
          <w:szCs w:val="22"/>
          <w:lang w:val="en-US"/>
          <w14:ligatures w14:val="none"/>
        </w:rPr>
        <w:t>1</w:t>
      </w:r>
      <w:r w:rsidRPr="00926213">
        <w:rPr>
          <w:rFonts w:ascii="Times New Roman" w:eastAsia="SimHei" w:hAnsi="Times New Roman" w:cs="Times New Roman"/>
          <w:snapToGrid w:val="0"/>
          <w:kern w:val="0"/>
          <w:sz w:val="21"/>
          <w:szCs w:val="22"/>
          <w:lang w:val="en-US"/>
          <w14:ligatures w14:val="none"/>
        </w:rPr>
        <w:t>：</w:t>
      </w:r>
      <w:r w:rsidRPr="00926213">
        <w:rPr>
          <w:rFonts w:ascii="SimHei" w:eastAsia="SimHei" w:hAnsi="SimHei" w:cs="Times New Roman"/>
          <w:color w:val="000000"/>
          <w:kern w:val="0"/>
          <w:sz w:val="21"/>
          <w:szCs w:val="10"/>
          <w:lang w:val="zh-CN"/>
          <w14:ligatures w14:val="none"/>
        </w:rPr>
        <w:t>通过议程</w:t>
      </w:r>
    </w:p>
    <w:p w14:paraId="3EB1AAC2" w14:textId="77777777" w:rsidR="00926213" w:rsidRPr="00926213" w:rsidRDefault="00926213" w:rsidP="00926213">
      <w:pPr>
        <w:widowControl w:val="0"/>
        <w:adjustRightInd w:val="0"/>
        <w:snapToGrid w:val="0"/>
        <w:spacing w:after="0" w:line="312" w:lineRule="atLeast"/>
        <w:jc w:val="both"/>
        <w:rPr>
          <w:rFonts w:ascii="Times New Roman" w:eastAsia="SimHei" w:hAnsi="Times New Roman" w:cs="Times New Roman"/>
          <w:snapToGrid w:val="0"/>
          <w:kern w:val="0"/>
          <w:sz w:val="21"/>
          <w:szCs w:val="22"/>
          <w:lang w:val="en-US"/>
          <w14:ligatures w14:val="none"/>
        </w:rPr>
      </w:pPr>
      <w:r w:rsidRPr="00926213">
        <w:rPr>
          <w:rFonts w:ascii="Times New Roman" w:eastAsia="SimHei" w:hAnsi="Times New Roman" w:cs="Times New Roman"/>
          <w:snapToGrid w:val="0"/>
          <w:kern w:val="0"/>
          <w:sz w:val="21"/>
          <w:szCs w:val="22"/>
          <w:lang w:val="en-US"/>
          <w14:ligatures w14:val="none"/>
        </w:rPr>
        <w:t>议程项目</w:t>
      </w:r>
      <w:r w:rsidRPr="00926213">
        <w:rPr>
          <w:rFonts w:ascii="Times New Roman" w:eastAsia="SimHei" w:hAnsi="Times New Roman" w:cs="Times New Roman"/>
          <w:b/>
          <w:bCs/>
          <w:snapToGrid w:val="0"/>
          <w:kern w:val="0"/>
          <w:sz w:val="21"/>
          <w:szCs w:val="22"/>
          <w:lang w:val="en-US"/>
          <w14:ligatures w14:val="none"/>
        </w:rPr>
        <w:t>2</w:t>
      </w:r>
      <w:r w:rsidRPr="00926213">
        <w:rPr>
          <w:rFonts w:ascii="Times New Roman" w:eastAsia="SimHei" w:hAnsi="Times New Roman" w:cs="Times New Roman"/>
          <w:snapToGrid w:val="0"/>
          <w:kern w:val="0"/>
          <w:sz w:val="21"/>
          <w:szCs w:val="22"/>
          <w:lang w:val="en-US"/>
          <w14:ligatures w14:val="none"/>
        </w:rPr>
        <w:t>：</w:t>
      </w:r>
      <w:r w:rsidRPr="00926213">
        <w:rPr>
          <w:rFonts w:ascii="SimHei" w:eastAsia="SimHei" w:hAnsi="SimHei" w:cs="Times New Roman"/>
          <w:kern w:val="0"/>
          <w:sz w:val="21"/>
          <w:szCs w:val="21"/>
          <w:lang w:val="zh-CN"/>
          <w14:ligatures w14:val="none"/>
        </w:rPr>
        <w:t>审议法律委员会总体工作方案</w:t>
      </w:r>
    </w:p>
    <w:p w14:paraId="7238A81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各国履行《芝加哥公约》第十二条规定的义务的进程和程序；</w:t>
      </w:r>
    </w:p>
    <w:p w14:paraId="029562E2"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审查《</w:t>
      </w:r>
      <w:r w:rsidRPr="00BD3468">
        <w:rPr>
          <w:rFonts w:ascii="KaiTi" w:eastAsia="KaiTi" w:hAnsi="KaiTi" w:cs="Times New Roman"/>
          <w:kern w:val="0"/>
          <w:sz w:val="21"/>
          <w:szCs w:val="21"/>
          <w:lang w:val="zh-CN"/>
          <w14:ligatures w14:val="none"/>
        </w:rPr>
        <w:t>关于在可塑炸药中添加识别剂以便侦测的公约</w:t>
      </w:r>
      <w:r w:rsidRPr="00BD3468">
        <w:rPr>
          <w:rFonts w:ascii="Times New Roman" w:eastAsia="SimSun" w:hAnsi="Times New Roman" w:cs="Times New Roman"/>
          <w:kern w:val="0"/>
          <w:sz w:val="21"/>
          <w:szCs w:val="21"/>
          <w:lang w:val="zh-CN"/>
          <w14:ligatures w14:val="none"/>
        </w:rPr>
        <w:t>》设立的国际炸药技术委员会（</w:t>
      </w:r>
      <w:r w:rsidRPr="00BD3468">
        <w:rPr>
          <w:rFonts w:ascii="Times New Roman" w:eastAsia="SimSun" w:hAnsi="Times New Roman" w:cs="Times New Roman"/>
          <w:kern w:val="0"/>
          <w:sz w:val="21"/>
          <w:szCs w:val="21"/>
          <w:lang w:val="zh-CN"/>
          <w14:ligatures w14:val="none"/>
        </w:rPr>
        <w:t>IETC</w:t>
      </w:r>
      <w:r w:rsidRPr="00BD3468">
        <w:rPr>
          <w:rFonts w:ascii="Times New Roman" w:eastAsia="SimSun" w:hAnsi="Times New Roman" w:cs="Times New Roman"/>
          <w:kern w:val="0"/>
          <w:sz w:val="21"/>
          <w:szCs w:val="21"/>
          <w:lang w:val="zh-CN"/>
          <w14:ligatures w14:val="none"/>
        </w:rPr>
        <w:t>）的作用；</w:t>
      </w:r>
    </w:p>
    <w:p w14:paraId="37FF3A90"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无人（无人驾驶）航空器运行及其融入民用航空的国际法律问题；</w:t>
      </w:r>
    </w:p>
    <w:p w14:paraId="55768493"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促进对国际航空法律文书的批准；</w:t>
      </w:r>
    </w:p>
    <w:p w14:paraId="3EC8D93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引起国际航空界关注但现有航空法律文书可能未予充分涵盖的行为或犯罪，包括网络威胁；</w:t>
      </w:r>
    </w:p>
    <w:p w14:paraId="3A41D65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研究与为国际空中航行服务提供支持的全球导航卫星系统和服务相关的国际法律问题；</w:t>
      </w:r>
    </w:p>
    <w:p w14:paraId="0AC8ACC3"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国际航空运输和数据保护法；和</w:t>
      </w:r>
    </w:p>
    <w:p w14:paraId="4F98708F" w14:textId="77777777" w:rsidR="00BD3468" w:rsidRPr="00BE0455" w:rsidRDefault="00BD3468" w:rsidP="00925EEC">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对航空运输监管专家组（</w:t>
      </w:r>
      <w:r w:rsidRPr="00BD3468">
        <w:rPr>
          <w:rFonts w:ascii="Times New Roman" w:eastAsia="SimSun" w:hAnsi="Times New Roman" w:cs="Times New Roman"/>
          <w:kern w:val="0"/>
          <w:sz w:val="21"/>
          <w:szCs w:val="21"/>
          <w:lang w:val="zh-CN"/>
          <w14:ligatures w14:val="none"/>
        </w:rPr>
        <w:t>ATRP</w:t>
      </w:r>
      <w:r w:rsidRPr="00BD3468">
        <w:rPr>
          <w:rFonts w:ascii="Times New Roman" w:eastAsia="SimSun" w:hAnsi="Times New Roman" w:cs="Times New Roman"/>
          <w:kern w:val="0"/>
          <w:sz w:val="21"/>
          <w:szCs w:val="21"/>
          <w:lang w:val="zh-CN"/>
          <w14:ligatures w14:val="none"/>
        </w:rPr>
        <w:t>）就《芝加哥公约》第十五条的适用已完成的分析进行法律审查</w:t>
      </w:r>
      <w:r w:rsidRPr="00BD3468">
        <w:rPr>
          <w:rFonts w:ascii="Times New Roman" w:eastAsia="SimSun" w:hAnsi="Times New Roman" w:cs="Times New Roman"/>
          <w:kern w:val="0"/>
          <w:sz w:val="21"/>
          <w:szCs w:val="21"/>
          <w:lang w:val="en-US"/>
          <w14:ligatures w14:val="none"/>
        </w:rPr>
        <w:t>。</w:t>
      </w:r>
    </w:p>
    <w:p w14:paraId="2A48CB96" w14:textId="0615D630" w:rsidR="00BE0455" w:rsidRPr="00583708" w:rsidRDefault="002056AD"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3</w:t>
      </w:r>
      <w:r w:rsidRPr="00583708">
        <w:rPr>
          <w:rFonts w:ascii="Times New Roman" w:eastAsia="SimHei" w:hAnsi="Times New Roman" w:cs="Times New Roman"/>
          <w:snapToGrid w:val="0"/>
          <w:kern w:val="0"/>
          <w:sz w:val="21"/>
          <w:szCs w:val="21"/>
          <w:lang w:val="en-US"/>
          <w14:ligatures w14:val="none"/>
        </w:rPr>
        <w:t>：</w:t>
      </w:r>
      <w:r w:rsidR="00373828" w:rsidRPr="00583708">
        <w:rPr>
          <w:rFonts w:ascii="SimHei" w:eastAsia="SimHei" w:hAnsi="SimHei"/>
          <w:sz w:val="21"/>
          <w:szCs w:val="21"/>
          <w:lang w:val="zh-CN"/>
        </w:rPr>
        <w:t>审查法律委员会总体工作方案</w:t>
      </w:r>
    </w:p>
    <w:p w14:paraId="19D52F1A" w14:textId="407F1DE8" w:rsidR="00373828" w:rsidRPr="00583708" w:rsidRDefault="00373828"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4</w:t>
      </w:r>
      <w:r w:rsidRPr="00583708">
        <w:rPr>
          <w:rFonts w:ascii="Times New Roman" w:eastAsia="SimHei" w:hAnsi="Times New Roman" w:cs="Times New Roman"/>
          <w:snapToGrid w:val="0"/>
          <w:kern w:val="0"/>
          <w:sz w:val="21"/>
          <w:szCs w:val="21"/>
          <w:lang w:val="en-US"/>
          <w14:ligatures w14:val="none"/>
        </w:rPr>
        <w:t>：</w:t>
      </w:r>
      <w:r w:rsidR="00DA6790" w:rsidRPr="00583708">
        <w:rPr>
          <w:rFonts w:ascii="SimHei" w:eastAsia="SimHei" w:hAnsi="SimHei"/>
          <w:sz w:val="21"/>
          <w:szCs w:val="21"/>
          <w:lang w:val="zh-CN"/>
        </w:rPr>
        <w:t>选举委员会副主席</w:t>
      </w:r>
    </w:p>
    <w:p w14:paraId="059716D5" w14:textId="1D8F7EAE" w:rsidR="00DA6790" w:rsidRPr="00583708" w:rsidRDefault="00DA6790"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5</w:t>
      </w:r>
      <w:r w:rsidRPr="00583708">
        <w:rPr>
          <w:rFonts w:ascii="Times New Roman" w:eastAsia="SimHei" w:hAnsi="Times New Roman" w:cs="Times New Roman"/>
          <w:snapToGrid w:val="0"/>
          <w:kern w:val="0"/>
          <w:sz w:val="21"/>
          <w:szCs w:val="21"/>
          <w:lang w:val="en-US"/>
          <w14:ligatures w14:val="none"/>
        </w:rPr>
        <w:t>：</w:t>
      </w:r>
      <w:r w:rsidR="001218A7" w:rsidRPr="00583708">
        <w:rPr>
          <w:rFonts w:ascii="SimHei" w:eastAsia="SimHei" w:hAnsi="SimHei"/>
          <w:sz w:val="21"/>
          <w:szCs w:val="21"/>
          <w:lang w:val="zh-CN"/>
        </w:rPr>
        <w:t>法律委员会第</w:t>
      </w:r>
      <w:r w:rsidR="001218A7" w:rsidRPr="00226D0F">
        <w:rPr>
          <w:rFonts w:ascii="Times New Roman" w:eastAsia="SimHei" w:hAnsi="Times New Roman" w:cs="Times New Roman"/>
          <w:b/>
          <w:bCs/>
          <w:sz w:val="21"/>
          <w:szCs w:val="21"/>
          <w:lang w:val="zh-CN"/>
        </w:rPr>
        <w:t>41</w:t>
      </w:r>
      <w:r w:rsidR="001218A7" w:rsidRPr="00583708">
        <w:rPr>
          <w:rFonts w:ascii="SimHei" w:eastAsia="SimHei" w:hAnsi="SimHei"/>
          <w:sz w:val="21"/>
          <w:szCs w:val="21"/>
          <w:lang w:val="zh-CN"/>
        </w:rPr>
        <w:t>届会议的日期、地点和议程</w:t>
      </w:r>
    </w:p>
    <w:p w14:paraId="021453BE" w14:textId="6D2F6C32" w:rsidR="001218A7" w:rsidRPr="00583708" w:rsidRDefault="001218A7"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6</w:t>
      </w:r>
      <w:r w:rsidRPr="00583708">
        <w:rPr>
          <w:rFonts w:ascii="Times New Roman" w:eastAsia="SimHei" w:hAnsi="Times New Roman" w:cs="Times New Roman"/>
          <w:snapToGrid w:val="0"/>
          <w:kern w:val="0"/>
          <w:sz w:val="21"/>
          <w:szCs w:val="21"/>
          <w:lang w:val="en-US"/>
          <w14:ligatures w14:val="none"/>
        </w:rPr>
        <w:t>：</w:t>
      </w:r>
      <w:r w:rsidR="00885ABE" w:rsidRPr="00583708">
        <w:rPr>
          <w:rFonts w:ascii="SimHei" w:eastAsia="SimHei" w:hAnsi="SimHei"/>
          <w:sz w:val="21"/>
          <w:szCs w:val="21"/>
          <w:lang w:val="zh-CN"/>
        </w:rPr>
        <w:t>任何其他事项</w:t>
      </w:r>
    </w:p>
    <w:p w14:paraId="2BCE3189" w14:textId="326099D3" w:rsidR="00885ABE" w:rsidRPr="00583708" w:rsidRDefault="00885ABE" w:rsidP="00226D0F">
      <w:pPr>
        <w:widowControl w:val="0"/>
        <w:tabs>
          <w:tab w:val="left" w:pos="1134"/>
        </w:tabs>
        <w:adjustRightInd w:val="0"/>
        <w:snapToGrid w:val="0"/>
        <w:spacing w:after="480" w:line="312" w:lineRule="atLeast"/>
        <w:jc w:val="both"/>
        <w:rPr>
          <w:rFonts w:ascii="Times New Roman" w:eastAsia="SimSun" w:hAnsi="Times New Roman" w:cs="Times New Roman"/>
          <w:kern w:val="0"/>
          <w:sz w:val="21"/>
          <w:szCs w:val="21"/>
          <w:lang w:val="en-GB"/>
          <w14:ligatures w14:val="none"/>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7</w:t>
      </w:r>
      <w:r w:rsidRPr="00583708">
        <w:rPr>
          <w:rFonts w:ascii="Times New Roman" w:eastAsia="SimHei" w:hAnsi="Times New Roman" w:cs="Times New Roman"/>
          <w:snapToGrid w:val="0"/>
          <w:kern w:val="0"/>
          <w:sz w:val="21"/>
          <w:szCs w:val="21"/>
          <w:lang w:val="en-US"/>
          <w14:ligatures w14:val="none"/>
        </w:rPr>
        <w:t>：</w:t>
      </w:r>
      <w:r w:rsidR="00087881" w:rsidRPr="00583708">
        <w:rPr>
          <w:rFonts w:ascii="SimHei" w:eastAsia="SimHei" w:hAnsi="SimHei"/>
          <w:sz w:val="21"/>
          <w:szCs w:val="21"/>
          <w:lang w:val="zh-CN"/>
        </w:rPr>
        <w:t>关于本届会议所做工作的报告</w:t>
      </w:r>
    </w:p>
    <w:p w14:paraId="4A24D658" w14:textId="6165E309" w:rsidR="005D0B7E" w:rsidRDefault="009D333B" w:rsidP="009D333B">
      <w:pPr>
        <w:spacing w:after="240"/>
        <w:jc w:val="center"/>
        <w:rPr>
          <w:rFonts w:ascii="SimHei" w:eastAsia="SimHei" w:hAnsi="SimHei"/>
          <w:lang w:val="en-GB"/>
        </w:rPr>
      </w:pPr>
      <w:r w:rsidRPr="009D333B">
        <w:rPr>
          <w:rFonts w:ascii="SimHei" w:eastAsia="SimHei" w:hAnsi="SimHei" w:hint="eastAsia"/>
          <w:lang w:val="en-GB"/>
        </w:rPr>
        <w:t>标题</w:t>
      </w:r>
    </w:p>
    <w:p w14:paraId="5F9168CE" w14:textId="720BE6A9" w:rsidR="00904DE6" w:rsidRDefault="00904DE6" w:rsidP="00904DE6">
      <w:pPr>
        <w:adjustRightInd w:val="0"/>
        <w:snapToGrid w:val="0"/>
        <w:spacing w:after="240" w:line="312" w:lineRule="atLeast"/>
        <w:jc w:val="center"/>
        <w:rPr>
          <w:rFonts w:ascii="Times New Roman" w:eastAsia="SimSun" w:hAnsi="Times New Roman" w:cs="Times New Roman"/>
          <w:snapToGrid w:val="0"/>
          <w:kern w:val="0"/>
          <w:sz w:val="21"/>
          <w:szCs w:val="21"/>
          <w:lang w:val="en-GB"/>
          <w14:ligatures w14:val="none"/>
        </w:rPr>
      </w:pPr>
      <w:r w:rsidRPr="005F531B">
        <w:rPr>
          <w:rFonts w:ascii="Times New Roman" w:eastAsia="SimSun" w:hAnsi="Times New Roman" w:cs="Times New Roman"/>
          <w:snapToGrid w:val="0"/>
          <w:kern w:val="0"/>
          <w:sz w:val="21"/>
          <w:szCs w:val="21"/>
          <w:lang w:val="en-GB"/>
          <w14:ligatures w14:val="none"/>
        </w:rPr>
        <w:t>（由</w:t>
      </w:r>
      <w:r w:rsidRPr="00D9373E">
        <w:rPr>
          <w:rFonts w:ascii="SimSun" w:eastAsia="SimSun" w:hAnsi="SimSun" w:cs="Times New Roman"/>
          <w:snapToGrid w:val="0"/>
          <w:kern w:val="0"/>
          <w:sz w:val="21"/>
          <w:szCs w:val="21"/>
          <w:lang w:val="en-GB"/>
          <w14:ligatures w14:val="none"/>
        </w:rPr>
        <w:t>……</w:t>
      </w:r>
      <w:r w:rsidRPr="005F531B">
        <w:rPr>
          <w:rFonts w:ascii="Times New Roman" w:eastAsia="SimSun" w:hAnsi="Times New Roman" w:cs="Times New Roman"/>
          <w:snapToGrid w:val="0"/>
          <w:kern w:val="0"/>
          <w:sz w:val="21"/>
          <w:szCs w:val="21"/>
          <w:lang w:val="en-GB"/>
          <w14:ligatures w14:val="none"/>
        </w:rPr>
        <w:t>提交）</w:t>
      </w:r>
    </w:p>
    <w:p w14:paraId="4915D080" w14:textId="77777777" w:rsidR="00F36FFF" w:rsidRPr="00B13793" w:rsidRDefault="00F36FFF" w:rsidP="00925EEC">
      <w:pPr>
        <w:pStyle w:val="ListParagraph"/>
        <w:widowControl w:val="0"/>
        <w:numPr>
          <w:ilvl w:val="0"/>
          <w:numId w:val="2"/>
        </w:numPr>
        <w:tabs>
          <w:tab w:val="left" w:pos="782"/>
        </w:tabs>
        <w:adjustRightInd w:val="0"/>
        <w:snapToGrid w:val="0"/>
        <w:spacing w:before="480" w:after="240" w:line="312" w:lineRule="atLeast"/>
        <w:ind w:left="0" w:firstLine="420"/>
        <w:contextualSpacing w:val="0"/>
        <w:jc w:val="both"/>
        <w:outlineLvl w:val="0"/>
        <w:rPr>
          <w:rFonts w:ascii="SimHei" w:eastAsia="SimHei" w:hAnsi="SimHei"/>
          <w:bCs/>
          <w:lang w:val="en-GB"/>
        </w:rPr>
      </w:pPr>
      <w:r w:rsidRPr="00B13793">
        <w:rPr>
          <w:rFonts w:ascii="SimHei" w:eastAsia="SimHei" w:hAnsi="SimHei" w:cs="Times New Roman" w:hint="eastAsia"/>
          <w:bCs/>
          <w:kern w:val="0"/>
          <w:lang w:val="zh-CN"/>
          <w14:ligatures w14:val="none"/>
        </w:rPr>
        <w:t>引言</w:t>
      </w:r>
    </w:p>
    <w:p w14:paraId="62B6B863" w14:textId="77777777" w:rsidR="00B13793" w:rsidRPr="00010454" w:rsidRDefault="00B13793" w:rsidP="00925EEC">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7CC2CCBE" w14:textId="1D0D9AA7" w:rsidR="00B56E1C" w:rsidRPr="00590432" w:rsidRDefault="00F36FFF" w:rsidP="00590432">
      <w:pPr>
        <w:pStyle w:val="ListParagraph"/>
        <w:widowControl w:val="0"/>
        <w:numPr>
          <w:ilvl w:val="1"/>
          <w:numId w:val="2"/>
        </w:numPr>
        <w:tabs>
          <w:tab w:val="left" w:pos="902"/>
        </w:tabs>
        <w:adjustRightInd w:val="0"/>
        <w:snapToGrid w:val="0"/>
        <w:spacing w:after="240" w:line="312" w:lineRule="atLeast"/>
        <w:contextualSpacing w:val="0"/>
        <w:jc w:val="both"/>
        <w:rPr>
          <w:rFonts w:ascii="SimSun" w:eastAsia="SimSun" w:hAnsi="SimSun"/>
          <w:snapToGrid w:val="0"/>
          <w:sz w:val="21"/>
          <w:szCs w:val="21"/>
          <w:lang w:val="en-GB"/>
        </w:rPr>
      </w:pPr>
      <w:r w:rsidRPr="00D9373E">
        <w:rPr>
          <w:rFonts w:ascii="SimSun" w:eastAsia="SimSun" w:hAnsi="SimSun"/>
          <w:snapToGrid w:val="0"/>
          <w:sz w:val="21"/>
          <w:szCs w:val="21"/>
          <w:lang w:val="en-GB"/>
        </w:rPr>
        <w:lastRenderedPageBreak/>
        <w:t>……</w:t>
      </w:r>
    </w:p>
    <w:p w14:paraId="3E727A92" w14:textId="7C15AA69" w:rsidR="00B13793" w:rsidRPr="006B1069" w:rsidRDefault="00263F65" w:rsidP="006B1069">
      <w:pPr>
        <w:pStyle w:val="ListParagraph"/>
        <w:widowControl w:val="0"/>
        <w:numPr>
          <w:ilvl w:val="0"/>
          <w:numId w:val="2"/>
        </w:numPr>
        <w:tabs>
          <w:tab w:val="left" w:pos="902"/>
        </w:tabs>
        <w:adjustRightInd w:val="0"/>
        <w:snapToGrid w:val="0"/>
        <w:spacing w:before="480" w:after="240" w:line="312" w:lineRule="atLeast"/>
        <w:ind w:left="777" w:hanging="357"/>
        <w:contextualSpacing w:val="0"/>
        <w:jc w:val="both"/>
        <w:rPr>
          <w:rFonts w:ascii="Times New Roman" w:eastAsia="SimHei" w:hAnsi="Times New Roman" w:cs="Times New Roman"/>
          <w:sz w:val="21"/>
          <w:szCs w:val="21"/>
          <w:lang w:val="en-GB"/>
        </w:rPr>
      </w:pPr>
      <w:r>
        <w:rPr>
          <w:rFonts w:ascii="Times New Roman" w:eastAsia="SimHei" w:hAnsi="Times New Roman" w:cs="Times New Roman"/>
          <w:lang w:val="en-US"/>
        </w:rPr>
        <w:t>讨论</w:t>
      </w:r>
    </w:p>
    <w:p w14:paraId="40D5EC3F" w14:textId="77777777" w:rsidR="00B13793" w:rsidRPr="00010454" w:rsidRDefault="00B13793" w:rsidP="00B13793">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3170613D" w14:textId="4C19EAD1" w:rsidR="00B13793" w:rsidRDefault="00B13793" w:rsidP="00B13793">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4C365A7A" w14:textId="623E1473" w:rsidR="00B13793" w:rsidRDefault="00D34785" w:rsidP="00B56E1C">
      <w:pPr>
        <w:pStyle w:val="ListParagraph"/>
        <w:widowControl w:val="0"/>
        <w:numPr>
          <w:ilvl w:val="0"/>
          <w:numId w:val="2"/>
        </w:numPr>
        <w:tabs>
          <w:tab w:val="left" w:pos="902"/>
        </w:tabs>
        <w:adjustRightInd w:val="0"/>
        <w:snapToGrid w:val="0"/>
        <w:spacing w:before="480" w:after="240" w:line="312" w:lineRule="atLeast"/>
        <w:contextualSpacing w:val="0"/>
        <w:jc w:val="both"/>
        <w:rPr>
          <w:rFonts w:ascii="SimHei" w:eastAsia="SimHei" w:hAnsi="SimHei"/>
          <w:snapToGrid w:val="0"/>
          <w:lang w:val="en-GB"/>
        </w:rPr>
      </w:pPr>
      <w:r>
        <w:rPr>
          <w:rFonts w:ascii="SimHei" w:eastAsia="SimHei" w:hAnsi="SimHei"/>
          <w:snapToGrid w:val="0"/>
          <w:lang w:val="en-US"/>
        </w:rPr>
        <w:t>结论</w:t>
      </w:r>
    </w:p>
    <w:p w14:paraId="15CE14B6" w14:textId="4F5C13AE" w:rsidR="00904DE6" w:rsidRPr="00AB110E" w:rsidRDefault="003B3605" w:rsidP="00AB110E">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47CB91E2" w14:textId="77777777" w:rsidR="00B56E1C" w:rsidRDefault="00B56E1C" w:rsidP="00904DE6">
      <w:pPr>
        <w:adjustRightInd w:val="0"/>
        <w:snapToGrid w:val="0"/>
        <w:spacing w:after="240" w:line="312" w:lineRule="atLeast"/>
        <w:rPr>
          <w:rFonts w:ascii="Times New Roman" w:eastAsia="SimSun" w:hAnsi="Times New Roman" w:cs="Times New Roman"/>
          <w:snapToGrid w:val="0"/>
          <w:kern w:val="0"/>
          <w:sz w:val="21"/>
          <w:szCs w:val="21"/>
          <w:lang w:val="en-GB"/>
          <w14:ligatures w14:val="none"/>
        </w:rPr>
      </w:pPr>
    </w:p>
    <w:p w14:paraId="2A007AAB" w14:textId="77777777" w:rsidR="00AB110E" w:rsidRDefault="00AB110E" w:rsidP="00904DE6">
      <w:pPr>
        <w:adjustRightInd w:val="0"/>
        <w:snapToGrid w:val="0"/>
        <w:spacing w:after="240" w:line="312" w:lineRule="atLeast"/>
        <w:rPr>
          <w:rFonts w:ascii="Times New Roman" w:eastAsia="SimSun" w:hAnsi="Times New Roman" w:cs="Times New Roman"/>
          <w:snapToGrid w:val="0"/>
          <w:kern w:val="0"/>
          <w:sz w:val="21"/>
          <w:szCs w:val="21"/>
          <w:lang w:val="en-GB"/>
          <w14:ligatures w14:val="none"/>
        </w:rPr>
      </w:pPr>
    </w:p>
    <w:p w14:paraId="0776DAD9" w14:textId="78F09030" w:rsidR="00B56E1C" w:rsidRPr="00B56E1C" w:rsidRDefault="00B56E1C" w:rsidP="0032357D">
      <w:pPr>
        <w:pStyle w:val="ListParagraph"/>
        <w:adjustRightInd w:val="0"/>
        <w:snapToGrid w:val="0"/>
        <w:spacing w:after="240" w:line="312" w:lineRule="atLeast"/>
        <w:ind w:left="0"/>
        <w:contextualSpacing w:val="0"/>
        <w:jc w:val="center"/>
        <w:rPr>
          <w:rFonts w:ascii="Times New Roman" w:eastAsia="SimSun" w:hAnsi="Times New Roman" w:cs="Times New Roman"/>
          <w:snapToGrid w:val="0"/>
          <w:kern w:val="0"/>
          <w:sz w:val="21"/>
          <w:szCs w:val="21"/>
          <w:lang w:val="en-GB"/>
          <w14:ligatures w14:val="none"/>
        </w:rPr>
      </w:pPr>
      <w:r w:rsidRPr="00B56E1C">
        <w:rPr>
          <w:rFonts w:ascii="Times New Roman" w:eastAsia="SimSun" w:hAnsi="Times New Roman" w:cs="Times New Roman"/>
          <w:snapToGrid w:val="0"/>
          <w:kern w:val="0"/>
          <w:sz w:val="21"/>
          <w:szCs w:val="21"/>
          <w:lang w:val="en-GB"/>
          <w14:ligatures w14:val="none"/>
        </w:rPr>
        <w:t xml:space="preserve">— </w:t>
      </w:r>
      <w:r w:rsidRPr="00B56E1C">
        <w:rPr>
          <w:rFonts w:ascii="Times New Roman" w:eastAsia="SimSun" w:hAnsi="Times New Roman" w:cs="Times New Roman"/>
          <w:snapToGrid w:val="0"/>
          <w:kern w:val="0"/>
          <w:sz w:val="21"/>
          <w:szCs w:val="21"/>
          <w:lang w:val="en-GB"/>
          <w14:ligatures w14:val="none"/>
        </w:rPr>
        <w:t>完</w:t>
      </w:r>
      <w:r w:rsidRPr="00B56E1C">
        <w:rPr>
          <w:rFonts w:ascii="Times New Roman" w:eastAsia="SimSun" w:hAnsi="Times New Roman" w:cs="Times New Roman"/>
          <w:snapToGrid w:val="0"/>
          <w:kern w:val="0"/>
          <w:sz w:val="21"/>
          <w:szCs w:val="21"/>
          <w:lang w:val="en-GB"/>
          <w14:ligatures w14:val="none"/>
        </w:rPr>
        <w:t xml:space="preserve"> —</w:t>
      </w:r>
    </w:p>
    <w:sectPr w:rsidR="00B56E1C" w:rsidRPr="00B56E1C" w:rsidSect="006B1069">
      <w:headerReference w:type="even" r:id="rId8"/>
      <w:headerReference w:type="default" r:id="rId9"/>
      <w:headerReference w:type="first" r:id="rId10"/>
      <w:pgSz w:w="12240" w:h="15840" w:code="1"/>
      <w:pgMar w:top="1418" w:right="1418" w:bottom="1418" w:left="1418" w:header="851" w:footer="992"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8B507" w14:textId="77777777" w:rsidR="00876096" w:rsidRDefault="00876096" w:rsidP="00C43CED">
      <w:pPr>
        <w:spacing w:after="0" w:line="240" w:lineRule="auto"/>
      </w:pPr>
      <w:r>
        <w:separator/>
      </w:r>
    </w:p>
  </w:endnote>
  <w:endnote w:type="continuationSeparator" w:id="0">
    <w:p w14:paraId="787C1880" w14:textId="77777777" w:rsidR="00876096" w:rsidRDefault="00876096" w:rsidP="00C4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11839" w14:textId="77777777" w:rsidR="00876096" w:rsidRDefault="00876096" w:rsidP="00C43CED">
      <w:pPr>
        <w:spacing w:after="0" w:line="240" w:lineRule="auto"/>
      </w:pPr>
      <w:r>
        <w:separator/>
      </w:r>
    </w:p>
  </w:footnote>
  <w:footnote w:type="continuationSeparator" w:id="0">
    <w:p w14:paraId="34789911" w14:textId="77777777" w:rsidR="00876096" w:rsidRDefault="00876096" w:rsidP="00C43CED">
      <w:pPr>
        <w:spacing w:after="0" w:line="240" w:lineRule="auto"/>
      </w:pPr>
      <w:r>
        <w:continuationSeparator/>
      </w:r>
    </w:p>
  </w:footnote>
  <w:footnote w:id="1">
    <w:p w14:paraId="0DFD9158" w14:textId="2E0567CE" w:rsidR="000A180F" w:rsidRPr="0023471C" w:rsidRDefault="000A180F">
      <w:pPr>
        <w:pStyle w:val="FootnoteText"/>
        <w:rPr>
          <w:rFonts w:ascii="Times New Roman" w:eastAsia="SimSun" w:hAnsi="Times New Roman" w:cs="Times New Roman"/>
          <w:lang w:val="en-US"/>
        </w:rPr>
      </w:pPr>
      <w:r w:rsidRPr="0023471C">
        <w:rPr>
          <w:rStyle w:val="FootnoteReference"/>
          <w:rFonts w:ascii="Times New Roman" w:eastAsia="SimSun" w:hAnsi="Times New Roman" w:cs="Times New Roman"/>
          <w:sz w:val="18"/>
          <w:szCs w:val="18"/>
        </w:rPr>
        <w:footnoteRef/>
      </w:r>
      <w:r w:rsidRPr="0023471C">
        <w:rPr>
          <w:rFonts w:ascii="Times New Roman" w:eastAsia="SimSun" w:hAnsi="Times New Roman" w:cs="Times New Roman"/>
          <w:sz w:val="18"/>
          <w:szCs w:val="18"/>
        </w:rPr>
        <w:t xml:space="preserve"> </w:t>
      </w:r>
      <w:r w:rsidR="00D23D75" w:rsidRPr="0023471C">
        <w:rPr>
          <w:rFonts w:ascii="Times New Roman" w:eastAsia="SimSun" w:hAnsi="Times New Roman" w:cs="Times New Roman"/>
          <w:sz w:val="18"/>
          <w:szCs w:val="18"/>
          <w:lang w:val="en-US"/>
        </w:rPr>
        <w:t>语言版本由国家</w:t>
      </w:r>
      <w:r w:rsidR="00D23D75" w:rsidRPr="0023471C">
        <w:rPr>
          <w:rFonts w:ascii="Times New Roman" w:eastAsia="SimSun" w:hAnsi="Times New Roman" w:cs="Times New Roman"/>
          <w:sz w:val="18"/>
          <w:szCs w:val="18"/>
          <w:lang w:val="en-US"/>
        </w:rPr>
        <w:t>/</w:t>
      </w:r>
      <w:r w:rsidR="00D23D75" w:rsidRPr="0023471C">
        <w:rPr>
          <w:rFonts w:ascii="Times New Roman" w:eastAsia="SimSun" w:hAnsi="Times New Roman" w:cs="Times New Roman"/>
          <w:sz w:val="18"/>
          <w:szCs w:val="18"/>
          <w:lang w:val="en-US"/>
        </w:rPr>
        <w:t>组织提供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214091"/>
      <w:docPartObj>
        <w:docPartGallery w:val="Page Numbers (Top of Page)"/>
        <w:docPartUnique/>
      </w:docPartObj>
    </w:sdtPr>
    <w:sdtEndPr>
      <w:rPr>
        <w:rFonts w:ascii="Times New Roman" w:hAnsi="Times New Roman" w:cs="Times New Roman"/>
        <w:noProof/>
        <w:sz w:val="21"/>
        <w:szCs w:val="21"/>
      </w:rPr>
    </w:sdtEndPr>
    <w:sdtContent>
      <w:p w14:paraId="797CE712" w14:textId="4F4BA311" w:rsidR="006B1069" w:rsidRPr="006B1069" w:rsidRDefault="006B1069" w:rsidP="006B1069">
        <w:pPr>
          <w:pStyle w:val="Header"/>
          <w:widowControl w:val="0"/>
          <w:tabs>
            <w:tab w:val="clear" w:pos="4680"/>
            <w:tab w:val="clear" w:pos="9360"/>
            <w:tab w:val="center" w:pos="4678"/>
            <w:tab w:val="right" w:pos="9356"/>
          </w:tabs>
          <w:adjustRightInd w:val="0"/>
          <w:snapToGrid w:val="0"/>
          <w:jc w:val="both"/>
          <w:rPr>
            <w:rFonts w:ascii="Times New Roman" w:hAnsi="Times New Roman" w:cs="Times New Roman"/>
            <w:sz w:val="21"/>
            <w:szCs w:val="21"/>
          </w:rPr>
        </w:pPr>
        <w:r w:rsidRPr="002C0753">
          <w:rPr>
            <w:rFonts w:ascii="Times New Roman" w:hAnsi="Times New Roman" w:cs="Times New Roman"/>
            <w:sz w:val="21"/>
            <w:szCs w:val="21"/>
          </w:rPr>
          <w:t>LC/40-</w:t>
        </w:r>
        <w:r w:rsidR="00590432">
          <w:rPr>
            <w:rFonts w:ascii="Times New Roman" w:hAnsi="Times New Roman" w:cs="Times New Roman"/>
            <w:sz w:val="21"/>
            <w:szCs w:val="21"/>
          </w:rPr>
          <w:t>I</w:t>
        </w:r>
        <w:r w:rsidRPr="002C0753">
          <w:rPr>
            <w:rFonts w:ascii="Times New Roman" w:hAnsi="Times New Roman" w:cs="Times New Roman"/>
            <w:sz w:val="21"/>
            <w:szCs w:val="21"/>
          </w:rPr>
          <w:t>P</w:t>
        </w:r>
        <w:r w:rsidR="002C0753" w:rsidRPr="002C0753">
          <w:rPr>
            <w:rFonts w:ascii="Times New Roman" w:hAnsi="Times New Roman" w:cs="Times New Roman"/>
            <w:sz w:val="21"/>
            <w:szCs w:val="21"/>
          </w:rPr>
          <w:t>/xx</w:t>
        </w:r>
        <w:r w:rsidR="002C0753">
          <w:tab/>
        </w:r>
        <w:r w:rsidRPr="006B1069">
          <w:rPr>
            <w:rFonts w:ascii="Times New Roman" w:hAnsi="Times New Roman" w:cs="Times New Roman"/>
            <w:sz w:val="21"/>
            <w:szCs w:val="21"/>
          </w:rPr>
          <w:fldChar w:fldCharType="begin"/>
        </w:r>
        <w:r w:rsidRPr="006B1069">
          <w:rPr>
            <w:rFonts w:ascii="Times New Roman" w:hAnsi="Times New Roman" w:cs="Times New Roman"/>
            <w:sz w:val="21"/>
            <w:szCs w:val="21"/>
          </w:rPr>
          <w:instrText xml:space="preserve"> PAGE   \* MERGEFORMAT </w:instrText>
        </w:r>
        <w:r w:rsidRPr="006B1069">
          <w:rPr>
            <w:rFonts w:ascii="Times New Roman" w:hAnsi="Times New Roman" w:cs="Times New Roman"/>
            <w:sz w:val="21"/>
            <w:szCs w:val="21"/>
          </w:rPr>
          <w:fldChar w:fldCharType="separate"/>
        </w:r>
        <w:r w:rsidRPr="006B1069">
          <w:rPr>
            <w:rFonts w:ascii="Times New Roman" w:hAnsi="Times New Roman" w:cs="Times New Roman"/>
            <w:noProof/>
            <w:sz w:val="21"/>
            <w:szCs w:val="21"/>
          </w:rPr>
          <w:t>2</w:t>
        </w:r>
        <w:r w:rsidRPr="006B1069">
          <w:rPr>
            <w:rFonts w:ascii="Times New Roman" w:hAnsi="Times New Roman" w:cs="Times New Roman"/>
            <w:noProof/>
            <w:sz w:val="21"/>
            <w:szCs w:val="21"/>
          </w:rPr>
          <w:fldChar w:fldCharType="end"/>
        </w:r>
        <w:r w:rsidR="002C0753">
          <w:rPr>
            <w:rFonts w:ascii="Times New Roman" w:hAnsi="Times New Roman" w:cs="Times New Roman"/>
            <w:noProof/>
            <w:sz w:val="21"/>
            <w:szCs w:val="21"/>
          </w:rPr>
          <w:tab/>
        </w:r>
      </w:p>
    </w:sdtContent>
  </w:sdt>
  <w:p w14:paraId="0EAB59DC" w14:textId="77777777" w:rsidR="006B1069" w:rsidRPr="002C0753" w:rsidRDefault="006B1069">
    <w:pPr>
      <w:pStyle w:val="Header"/>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7616"/>
      <w:docPartObj>
        <w:docPartGallery w:val="Page Numbers (Top of Page)"/>
        <w:docPartUnique/>
      </w:docPartObj>
    </w:sdtPr>
    <w:sdtEndPr>
      <w:rPr>
        <w:rFonts w:ascii="Times New Roman" w:hAnsi="Times New Roman" w:cs="Times New Roman"/>
        <w:noProof/>
        <w:sz w:val="21"/>
        <w:szCs w:val="21"/>
      </w:rPr>
    </w:sdtEndPr>
    <w:sdtContent>
      <w:p w14:paraId="7E2FCC9F" w14:textId="4FDA1E98" w:rsidR="0078645D" w:rsidRPr="006B1069" w:rsidRDefault="0078645D" w:rsidP="0078645D">
        <w:pPr>
          <w:pStyle w:val="Header"/>
          <w:widowControl w:val="0"/>
          <w:tabs>
            <w:tab w:val="clear" w:pos="4680"/>
            <w:tab w:val="clear" w:pos="9360"/>
            <w:tab w:val="center" w:pos="4678"/>
            <w:tab w:val="right" w:pos="9356"/>
          </w:tabs>
          <w:adjustRightInd w:val="0"/>
          <w:snapToGrid w:val="0"/>
          <w:jc w:val="both"/>
          <w:rPr>
            <w:rFonts w:ascii="Times New Roman" w:hAnsi="Times New Roman" w:cs="Times New Roman"/>
            <w:sz w:val="21"/>
            <w:szCs w:val="21"/>
          </w:rPr>
        </w:pPr>
        <w:r>
          <w:tab/>
        </w:r>
        <w:r w:rsidRPr="006B1069">
          <w:rPr>
            <w:rFonts w:ascii="Times New Roman" w:hAnsi="Times New Roman" w:cs="Times New Roman"/>
            <w:sz w:val="21"/>
            <w:szCs w:val="21"/>
          </w:rPr>
          <w:fldChar w:fldCharType="begin"/>
        </w:r>
        <w:r w:rsidRPr="006B1069">
          <w:rPr>
            <w:rFonts w:ascii="Times New Roman" w:hAnsi="Times New Roman" w:cs="Times New Roman"/>
            <w:sz w:val="21"/>
            <w:szCs w:val="21"/>
          </w:rPr>
          <w:instrText xml:space="preserve"> PAGE   \* MERGEFORMAT </w:instrText>
        </w:r>
        <w:r w:rsidRPr="006B1069">
          <w:rPr>
            <w:rFonts w:ascii="Times New Roman" w:hAnsi="Times New Roman" w:cs="Times New Roman"/>
            <w:sz w:val="21"/>
            <w:szCs w:val="21"/>
          </w:rPr>
          <w:fldChar w:fldCharType="separate"/>
        </w:r>
        <w:r>
          <w:rPr>
            <w:rFonts w:ascii="Times New Roman" w:hAnsi="Times New Roman" w:cs="Times New Roman"/>
            <w:sz w:val="21"/>
            <w:szCs w:val="21"/>
          </w:rPr>
          <w:t>- 2 -</w:t>
        </w:r>
        <w:r w:rsidRPr="006B1069">
          <w:rPr>
            <w:rFonts w:ascii="Times New Roman" w:hAnsi="Times New Roman" w:cs="Times New Roman"/>
            <w:noProof/>
            <w:sz w:val="21"/>
            <w:szCs w:val="21"/>
          </w:rPr>
          <w:fldChar w:fldCharType="end"/>
        </w:r>
        <w:r>
          <w:rPr>
            <w:rFonts w:ascii="Times New Roman" w:hAnsi="Times New Roman" w:cs="Times New Roman"/>
            <w:noProof/>
            <w:sz w:val="21"/>
            <w:szCs w:val="21"/>
          </w:rPr>
          <w:tab/>
        </w:r>
        <w:r w:rsidRPr="002C0753">
          <w:rPr>
            <w:rFonts w:ascii="Times New Roman" w:hAnsi="Times New Roman" w:cs="Times New Roman"/>
            <w:sz w:val="21"/>
            <w:szCs w:val="21"/>
          </w:rPr>
          <w:t>LC/40-</w:t>
        </w:r>
        <w:r w:rsidR="00925EEC">
          <w:rPr>
            <w:rFonts w:ascii="Times New Roman" w:hAnsi="Times New Roman" w:cs="Times New Roman"/>
            <w:sz w:val="21"/>
            <w:szCs w:val="21"/>
          </w:rPr>
          <w:t>I</w:t>
        </w:r>
        <w:r w:rsidRPr="002C0753">
          <w:rPr>
            <w:rFonts w:ascii="Times New Roman" w:hAnsi="Times New Roman" w:cs="Times New Roman"/>
            <w:sz w:val="21"/>
            <w:szCs w:val="21"/>
          </w:rPr>
          <w:t>P/xx</w:t>
        </w:r>
      </w:p>
    </w:sdtContent>
  </w:sdt>
  <w:p w14:paraId="448E97A2" w14:textId="77777777" w:rsidR="00C43CED" w:rsidRPr="0078645D" w:rsidRDefault="00C43CED">
    <w:pPr>
      <w:pStyle w:val="Header"/>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Look w:val="01E0" w:firstRow="1" w:lastRow="1" w:firstColumn="1" w:lastColumn="1" w:noHBand="0" w:noVBand="0"/>
    </w:tblPr>
    <w:tblGrid>
      <w:gridCol w:w="1920"/>
      <w:gridCol w:w="4459"/>
      <w:gridCol w:w="2977"/>
    </w:tblGrid>
    <w:tr w:rsidR="00BC3472" w:rsidRPr="00BC3472" w14:paraId="2E467934" w14:textId="77777777" w:rsidTr="001C7416">
      <w:tc>
        <w:tcPr>
          <w:tcW w:w="1920" w:type="dxa"/>
          <w:tcBorders>
            <w:bottom w:val="nil"/>
          </w:tcBorders>
          <w:tcMar>
            <w:left w:w="0" w:type="dxa"/>
            <w:right w:w="0" w:type="dxa"/>
          </w:tcMar>
          <w:vAlign w:val="bottom"/>
        </w:tcPr>
        <w:p w14:paraId="48142FFA" w14:textId="77777777" w:rsidR="00BC3472" w:rsidRPr="00BC3472" w:rsidRDefault="00BC3472" w:rsidP="00BC3472">
          <w:pPr>
            <w:widowControl w:val="0"/>
            <w:tabs>
              <w:tab w:val="left" w:pos="2040"/>
            </w:tabs>
            <w:spacing w:after="60" w:line="240" w:lineRule="auto"/>
            <w:textAlignment w:val="baseline"/>
            <w:rPr>
              <w:rFonts w:ascii="Arial" w:eastAsia="SimSun" w:hAnsi="Arial" w:cs="Arial"/>
              <w:b/>
              <w:bCs/>
              <w:szCs w:val="20"/>
              <w:lang w:val="en-GB"/>
              <w14:ligatures w14:val="none"/>
            </w:rPr>
          </w:pPr>
          <w:r w:rsidRPr="00BC3472">
            <w:rPr>
              <w:rFonts w:ascii="Times New Roman" w:eastAsia="SimSun" w:hAnsi="Times New Roman" w:cs="Times New Roman"/>
              <w:noProof/>
              <w:kern w:val="0"/>
              <w:sz w:val="22"/>
              <w:lang w:val="en-GB"/>
              <w14:ligatures w14:val="none"/>
            </w:rPr>
            <w:drawing>
              <wp:anchor distT="0" distB="0" distL="114300" distR="114300" simplePos="0" relativeHeight="251658241" behindDoc="0" locked="0" layoutInCell="1" allowOverlap="1" wp14:anchorId="05112490" wp14:editId="7DB46A79">
                <wp:simplePos x="0" y="0"/>
                <wp:positionH relativeFrom="margin">
                  <wp:posOffset>635</wp:posOffset>
                </wp:positionH>
                <wp:positionV relativeFrom="margin">
                  <wp:posOffset>62865</wp:posOffset>
                </wp:positionV>
                <wp:extent cx="1085850" cy="881380"/>
                <wp:effectExtent l="0" t="0" r="0" b="0"/>
                <wp:wrapNone/>
                <wp:docPr id="1028962971"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78440" name="Picture 3"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81380"/>
                        </a:xfrm>
                        <a:prstGeom prst="rect">
                          <a:avLst/>
                        </a:prstGeom>
                        <a:noFill/>
                        <a:ln>
                          <a:noFill/>
                        </a:ln>
                      </pic:spPr>
                    </pic:pic>
                  </a:graphicData>
                </a:graphic>
              </wp:anchor>
            </w:drawing>
          </w:r>
        </w:p>
      </w:tc>
      <w:tc>
        <w:tcPr>
          <w:tcW w:w="4459" w:type="dxa"/>
          <w:tcBorders>
            <w:bottom w:val="nil"/>
            <w:right w:val="nil"/>
          </w:tcBorders>
          <w:tcMar>
            <w:left w:w="0" w:type="dxa"/>
            <w:right w:w="0" w:type="dxa"/>
          </w:tcMar>
          <w:vAlign w:val="bottom"/>
        </w:tcPr>
        <w:p w14:paraId="4981769E" w14:textId="77777777" w:rsidR="00BC3472" w:rsidRPr="00BC3472" w:rsidRDefault="00BC3472" w:rsidP="001C7416">
          <w:pPr>
            <w:widowControl w:val="0"/>
            <w:pBdr>
              <w:bottom w:val="single" w:sz="4" w:space="3" w:color="auto"/>
            </w:pBdr>
            <w:spacing w:before="240" w:after="0" w:line="240" w:lineRule="auto"/>
            <w:ind w:right="1985"/>
            <w:textAlignment w:val="baseline"/>
            <w:rPr>
              <w:rFonts w:ascii="SimSun" w:eastAsia="SimSun" w:hAnsi="SimSun" w:cs="Times New Roman"/>
              <w:sz w:val="21"/>
              <w:szCs w:val="21"/>
              <w:lang w:val="en-GB"/>
              <w14:ligatures w14:val="none"/>
            </w:rPr>
          </w:pPr>
          <w:r w:rsidRPr="00BC3472">
            <w:rPr>
              <w:rFonts w:ascii="SimSun" w:eastAsia="SimSun" w:hAnsi="SimSun" w:cs="Arial"/>
              <w:sz w:val="21"/>
              <w:szCs w:val="21"/>
              <w:lang w:val="en-GB"/>
              <w14:ligatures w14:val="none"/>
            </w:rPr>
            <w:t>国 际 民 用 航 空 组 织</w:t>
          </w:r>
        </w:p>
      </w:tc>
      <w:tc>
        <w:tcPr>
          <w:tcW w:w="2977" w:type="dxa"/>
          <w:vMerge w:val="restart"/>
          <w:tcBorders>
            <w:top w:val="nil"/>
            <w:left w:val="nil"/>
            <w:bottom w:val="nil"/>
            <w:right w:val="nil"/>
          </w:tcBorders>
          <w:tcMar>
            <w:left w:w="0" w:type="dxa"/>
            <w:right w:w="0" w:type="dxa"/>
          </w:tcMar>
        </w:tcPr>
        <w:p w14:paraId="06B05B5A" w14:textId="2F9C29E3" w:rsidR="00BC3472" w:rsidRPr="0032357D" w:rsidRDefault="00BC3472" w:rsidP="00BC3472">
          <w:pPr>
            <w:widowControl w:val="0"/>
            <w:spacing w:before="240" w:after="0" w:line="240" w:lineRule="auto"/>
            <w:ind w:firstLine="564"/>
            <w:rPr>
              <w:rFonts w:ascii="Times New Roman" w:eastAsia="SimSun" w:hAnsi="Times New Roman" w:cs="Times New Roman"/>
              <w:sz w:val="21"/>
              <w:szCs w:val="21"/>
              <w:lang w:val="en-GB"/>
              <w14:ligatures w14:val="none"/>
            </w:rPr>
          </w:pPr>
          <w:r w:rsidRPr="0032357D">
            <w:rPr>
              <w:rFonts w:ascii="Times New Roman" w:eastAsia="SimSun" w:hAnsi="Times New Roman" w:cs="Times New Roman"/>
              <w:sz w:val="21"/>
              <w:szCs w:val="21"/>
              <w:lang w:val="en-GB"/>
              <w14:ligatures w14:val="none"/>
            </w:rPr>
            <w:t>LC</w:t>
          </w:r>
          <w:r w:rsidR="00B56E1C" w:rsidRPr="0032357D">
            <w:rPr>
              <w:rFonts w:ascii="Times New Roman" w:eastAsia="SimSun" w:hAnsi="Times New Roman" w:cs="Times New Roman" w:hint="eastAsia"/>
              <w:sz w:val="21"/>
              <w:szCs w:val="21"/>
              <w:lang w:val="en-GB"/>
              <w14:ligatures w14:val="none"/>
            </w:rPr>
            <w:t>/</w:t>
          </w:r>
          <w:r w:rsidRPr="0032357D">
            <w:rPr>
              <w:rFonts w:ascii="Times New Roman" w:eastAsia="SimSun" w:hAnsi="Times New Roman" w:cs="Times New Roman"/>
              <w:sz w:val="21"/>
              <w:szCs w:val="21"/>
              <w:lang w:val="en-GB"/>
              <w14:ligatures w14:val="none"/>
            </w:rPr>
            <w:t>40-</w:t>
          </w:r>
          <w:r w:rsidR="00BB5A16" w:rsidRPr="0032357D">
            <w:rPr>
              <w:rFonts w:ascii="Times New Roman" w:eastAsia="SimSun" w:hAnsi="Times New Roman" w:cs="Times New Roman"/>
              <w:sz w:val="21"/>
              <w:szCs w:val="21"/>
              <w:lang w:val="en-GB"/>
              <w14:ligatures w14:val="none"/>
            </w:rPr>
            <w:t>I</w:t>
          </w:r>
          <w:r w:rsidRPr="0032357D">
            <w:rPr>
              <w:rFonts w:ascii="Times New Roman" w:eastAsia="SimSun" w:hAnsi="Times New Roman" w:cs="Times New Roman"/>
              <w:sz w:val="21"/>
              <w:szCs w:val="21"/>
              <w:lang w:val="en-GB"/>
              <w14:ligatures w14:val="none"/>
            </w:rPr>
            <w:t>P/xx</w:t>
          </w:r>
        </w:p>
        <w:p w14:paraId="30F4B007" w14:textId="77777777" w:rsidR="00BC3472" w:rsidRDefault="00BC3472" w:rsidP="00BC3472">
          <w:pPr>
            <w:widowControl w:val="0"/>
            <w:spacing w:after="0" w:line="240" w:lineRule="auto"/>
            <w:ind w:firstLine="564"/>
            <w:rPr>
              <w:rFonts w:ascii="Times New Roman" w:eastAsia="SimSun" w:hAnsi="Times New Roman" w:cs="Times New Roman"/>
              <w:bCs/>
              <w:kern w:val="0"/>
              <w:sz w:val="18"/>
              <w:szCs w:val="18"/>
              <w:lang w:val="en-GB"/>
              <w14:ligatures w14:val="none"/>
            </w:rPr>
          </w:pPr>
          <w:proofErr w:type="gramStart"/>
          <w:r w:rsidRPr="00BC3472">
            <w:rPr>
              <w:rFonts w:ascii="Times New Roman" w:eastAsia="SimSun" w:hAnsi="Times New Roman" w:cs="Times New Roman"/>
              <w:bCs/>
              <w:kern w:val="0"/>
              <w:sz w:val="18"/>
              <w:szCs w:val="18"/>
              <w:lang w:val="en-GB"/>
              <w14:ligatures w14:val="none"/>
            </w:rPr>
            <w:t>../..</w:t>
          </w:r>
          <w:proofErr w:type="gramEnd"/>
          <w:r w:rsidRPr="00BC3472">
            <w:rPr>
              <w:rFonts w:ascii="Times New Roman" w:eastAsia="SimSun" w:hAnsi="Times New Roman" w:cs="Times New Roman"/>
              <w:bCs/>
              <w:kern w:val="0"/>
              <w:sz w:val="18"/>
              <w:szCs w:val="18"/>
              <w:lang w:val="en-GB"/>
              <w14:ligatures w14:val="none"/>
            </w:rPr>
            <w:t>/26</w:t>
          </w:r>
        </w:p>
        <w:p w14:paraId="1AC21865" w14:textId="77777777" w:rsidR="00BB5A16" w:rsidRPr="00B31621" w:rsidRDefault="00BB5A16" w:rsidP="00BC3472">
          <w:pPr>
            <w:widowControl w:val="0"/>
            <w:spacing w:after="0" w:line="240" w:lineRule="auto"/>
            <w:ind w:firstLine="564"/>
            <w:rPr>
              <w:rFonts w:ascii="SimHei" w:eastAsia="SimHei" w:hAnsi="SimHei" w:cs="Times New Roman"/>
              <w:bCs/>
              <w:kern w:val="0"/>
              <w:sz w:val="18"/>
              <w:szCs w:val="18"/>
              <w:lang w:val="en-US"/>
              <w14:ligatures w14:val="none"/>
            </w:rPr>
          </w:pPr>
          <w:r w:rsidRPr="00B31621">
            <w:rPr>
              <w:rFonts w:ascii="SimHei" w:eastAsia="SimHei" w:hAnsi="SimHei" w:cs="Times New Roman"/>
              <w:bCs/>
              <w:kern w:val="0"/>
              <w:sz w:val="18"/>
              <w:szCs w:val="18"/>
              <w:lang w:val="en-US"/>
              <w14:ligatures w14:val="none"/>
            </w:rPr>
            <w:t>信息文件</w:t>
          </w:r>
        </w:p>
        <w:p w14:paraId="1131634A" w14:textId="77777777" w:rsidR="00BB5A16" w:rsidRPr="00317556" w:rsidRDefault="00BB5A16" w:rsidP="00BC3472">
          <w:pPr>
            <w:widowControl w:val="0"/>
            <w:spacing w:after="0" w:line="240" w:lineRule="auto"/>
            <w:ind w:firstLine="564"/>
            <w:rPr>
              <w:rFonts w:ascii="Times New Roman" w:eastAsia="SimSun" w:hAnsi="Times New Roman" w:cs="Times New Roman"/>
              <w:b/>
              <w:kern w:val="0"/>
              <w:sz w:val="18"/>
              <w:szCs w:val="18"/>
              <w:lang w:val="en-US"/>
              <w14:ligatures w14:val="none"/>
            </w:rPr>
          </w:pPr>
          <w:r w:rsidRPr="00317556">
            <w:rPr>
              <w:rFonts w:ascii="Times New Roman" w:eastAsia="SimSun" w:hAnsi="Times New Roman" w:cs="Times New Roman"/>
              <w:b/>
              <w:kern w:val="0"/>
              <w:sz w:val="18"/>
              <w:szCs w:val="18"/>
              <w:lang w:val="en-US"/>
              <w14:ligatures w14:val="none"/>
            </w:rPr>
            <w:t>(Information paper)</w:t>
          </w:r>
        </w:p>
        <w:p w14:paraId="4AFFDB0F" w14:textId="07C53E87" w:rsidR="00D33741" w:rsidRPr="00B31621" w:rsidRDefault="00D33741" w:rsidP="00A453F0">
          <w:pPr>
            <w:widowControl w:val="0"/>
            <w:spacing w:after="0" w:line="240" w:lineRule="auto"/>
            <w:ind w:left="561"/>
            <w:rPr>
              <w:rFonts w:ascii="SimHei" w:eastAsia="SimHei" w:hAnsi="SimHei" w:cs="Times New Roman"/>
              <w:bCs/>
              <w:kern w:val="0"/>
              <w:sz w:val="18"/>
              <w:szCs w:val="18"/>
              <w:vertAlign w:val="superscript"/>
              <w:lang w:val="en-US"/>
              <w14:ligatures w14:val="none"/>
            </w:rPr>
          </w:pPr>
          <w:r w:rsidRPr="00B31621">
            <w:rPr>
              <w:rFonts w:ascii="SimHei" w:eastAsia="SimHei" w:hAnsi="SimHei" w:cs="Times New Roman"/>
              <w:bCs/>
              <w:kern w:val="0"/>
              <w:sz w:val="18"/>
              <w:szCs w:val="18"/>
              <w:lang w:val="en-US"/>
              <w14:ligatures w14:val="none"/>
            </w:rPr>
            <w:t>仅有中文，阿拉伯文，</w:t>
          </w:r>
          <w:r w:rsidR="00605ECA" w:rsidRPr="00B31621">
            <w:rPr>
              <w:rFonts w:ascii="SimHei" w:eastAsia="SimHei" w:hAnsi="SimHei" w:cs="Times New Roman"/>
              <w:bCs/>
              <w:kern w:val="0"/>
              <w:sz w:val="18"/>
              <w:szCs w:val="18"/>
              <w:lang w:val="en-US"/>
              <w14:ligatures w14:val="none"/>
            </w:rPr>
            <w:t>英文，法文，俄文和西班牙文</w:t>
          </w:r>
          <w:r w:rsidR="00605ECA" w:rsidRPr="006E1EA1">
            <w:rPr>
              <w:rFonts w:ascii="Times New Roman" w:eastAsia="SimHei" w:hAnsi="Times New Roman" w:cs="Times New Roman"/>
              <w:b/>
              <w:kern w:val="0"/>
              <w:sz w:val="18"/>
              <w:szCs w:val="18"/>
              <w:vertAlign w:val="superscript"/>
              <w:lang w:val="en-US"/>
              <w14:ligatures w14:val="none"/>
            </w:rPr>
            <w:t>1</w:t>
          </w:r>
        </w:p>
        <w:p w14:paraId="36AD37E7" w14:textId="1FD03BFE" w:rsidR="00D33741" w:rsidRPr="00590432" w:rsidRDefault="009162A1" w:rsidP="00590432">
          <w:pPr>
            <w:widowControl w:val="0"/>
            <w:spacing w:after="0" w:line="240" w:lineRule="auto"/>
            <w:ind w:left="561"/>
            <w:rPr>
              <w:rFonts w:ascii="Times New Roman" w:eastAsia="SimSun" w:hAnsi="Times New Roman" w:cs="Times New Roman"/>
              <w:b/>
              <w:kern w:val="0"/>
              <w:sz w:val="18"/>
              <w:szCs w:val="18"/>
              <w:lang w:val="en-US"/>
              <w14:ligatures w14:val="none"/>
            </w:rPr>
          </w:pPr>
          <w:r>
            <w:rPr>
              <w:rFonts w:ascii="Times New Roman" w:hAnsi="Times New Roman" w:cs="Times New Roman"/>
              <w:b/>
              <w:sz w:val="18"/>
              <w:szCs w:val="18"/>
            </w:rPr>
            <w:t>(</w:t>
          </w:r>
          <w:r w:rsidR="00B31621" w:rsidRPr="00B31621">
            <w:rPr>
              <w:rFonts w:ascii="Times New Roman" w:hAnsi="Times New Roman" w:cs="Times New Roman"/>
              <w:b/>
              <w:sz w:val="18"/>
              <w:szCs w:val="18"/>
            </w:rPr>
            <w:t>Arabic, Chinese, English, French, Russian and Spanish only</w:t>
          </w:r>
          <w:r w:rsidR="00B31621" w:rsidRPr="00B31621">
            <w:rPr>
              <w:rStyle w:val="FootnoteReference"/>
              <w:rFonts w:ascii="Times New Roman" w:hAnsi="Times New Roman" w:cs="Times New Roman"/>
              <w:b/>
              <w:sz w:val="18"/>
              <w:szCs w:val="18"/>
            </w:rPr>
            <w:footnoteRef/>
          </w:r>
          <w:r w:rsidRPr="009162A1">
            <w:rPr>
              <w:rFonts w:ascii="Times New Roman" w:eastAsia="SimSun" w:hAnsi="Times New Roman" w:cs="Times New Roman"/>
              <w:b/>
              <w:kern w:val="0"/>
              <w:sz w:val="18"/>
              <w:szCs w:val="18"/>
              <w:lang w:val="en-US"/>
              <w14:ligatures w14:val="none"/>
            </w:rPr>
            <w:t>)</w:t>
          </w:r>
        </w:p>
      </w:tc>
    </w:tr>
    <w:tr w:rsidR="00BC3472" w:rsidRPr="00BC3472" w14:paraId="634C66D0" w14:textId="77777777" w:rsidTr="001C7416">
      <w:trPr>
        <w:trHeight w:val="934"/>
      </w:trPr>
      <w:tc>
        <w:tcPr>
          <w:tcW w:w="1920" w:type="dxa"/>
          <w:tcBorders>
            <w:bottom w:val="nil"/>
            <w:right w:val="nil"/>
          </w:tcBorders>
          <w:tcMar>
            <w:left w:w="0" w:type="dxa"/>
            <w:right w:w="0" w:type="dxa"/>
          </w:tcMar>
        </w:tcPr>
        <w:p w14:paraId="60A48306" w14:textId="77777777" w:rsidR="00BC3472" w:rsidRPr="00B31621" w:rsidRDefault="00BC3472" w:rsidP="00BC3472">
          <w:pPr>
            <w:widowControl w:val="0"/>
            <w:tabs>
              <w:tab w:val="left" w:pos="2040"/>
            </w:tabs>
            <w:spacing w:after="60" w:line="240" w:lineRule="auto"/>
            <w:textAlignment w:val="baseline"/>
            <w:rPr>
              <w:rFonts w:ascii="Arial" w:eastAsia="SimSun" w:hAnsi="Arial" w:cs="Arial"/>
              <w:b/>
              <w:bCs/>
              <w:szCs w:val="20"/>
              <w14:ligatures w14:val="none"/>
            </w:rPr>
          </w:pPr>
        </w:p>
      </w:tc>
      <w:tc>
        <w:tcPr>
          <w:tcW w:w="4459" w:type="dxa"/>
          <w:tcBorders>
            <w:left w:val="nil"/>
            <w:bottom w:val="nil"/>
            <w:right w:val="nil"/>
          </w:tcBorders>
          <w:tcMar>
            <w:left w:w="0" w:type="dxa"/>
            <w:right w:w="0" w:type="dxa"/>
          </w:tcMar>
        </w:tcPr>
        <w:p w14:paraId="224373CB" w14:textId="77777777" w:rsidR="00BC3472" w:rsidRPr="00BC3472" w:rsidRDefault="00BC3472" w:rsidP="00BC3472">
          <w:pPr>
            <w:widowControl w:val="0"/>
            <w:tabs>
              <w:tab w:val="left" w:pos="1920"/>
              <w:tab w:val="left" w:pos="2040"/>
            </w:tabs>
            <w:spacing w:before="120" w:after="0" w:line="240" w:lineRule="auto"/>
            <w:textAlignment w:val="baseline"/>
            <w:rPr>
              <w:rFonts w:ascii="SimHei" w:eastAsia="SimHei" w:hAnsi="SimHei" w:cs="Arial"/>
              <w:bCs/>
              <w:sz w:val="28"/>
              <w:szCs w:val="28"/>
              <w:lang w:val="en-GB"/>
              <w14:ligatures w14:val="none"/>
            </w:rPr>
          </w:pPr>
          <w:r w:rsidRPr="00BC3472">
            <w:rPr>
              <w:rFonts w:ascii="SimHei" w:eastAsia="SimHei" w:hAnsi="SimHei" w:cs="Arial"/>
              <w:bCs/>
              <w:sz w:val="28"/>
              <w:szCs w:val="28"/>
              <w:lang w:val="en-GB"/>
              <w14:ligatures w14:val="none"/>
            </w:rPr>
            <w:t>工  作  文  件</w:t>
          </w:r>
        </w:p>
      </w:tc>
      <w:tc>
        <w:tcPr>
          <w:tcW w:w="2977" w:type="dxa"/>
          <w:vMerge/>
          <w:tcBorders>
            <w:top w:val="nil"/>
            <w:left w:val="nil"/>
            <w:bottom w:val="nil"/>
            <w:right w:val="nil"/>
          </w:tcBorders>
          <w:tcMar>
            <w:left w:w="0" w:type="dxa"/>
            <w:right w:w="0" w:type="dxa"/>
          </w:tcMar>
        </w:tcPr>
        <w:p w14:paraId="10BDFAD5" w14:textId="77777777" w:rsidR="00BC3472" w:rsidRPr="00BC3472" w:rsidRDefault="00BC3472" w:rsidP="00BC3472">
          <w:pPr>
            <w:widowControl w:val="0"/>
            <w:tabs>
              <w:tab w:val="left" w:pos="2040"/>
            </w:tabs>
            <w:snapToGrid w:val="0"/>
            <w:spacing w:after="0" w:line="240" w:lineRule="auto"/>
            <w:textAlignment w:val="baseline"/>
            <w:rPr>
              <w:rFonts w:ascii="Arial" w:eastAsia="SimSun" w:hAnsi="Arial" w:cs="Arial"/>
              <w:b/>
              <w:bCs/>
              <w:szCs w:val="20"/>
              <w:lang w:val="en-GB"/>
              <w14:ligatures w14:val="none"/>
            </w:rPr>
          </w:pPr>
        </w:p>
      </w:tc>
    </w:tr>
  </w:tbl>
  <w:p w14:paraId="2E65EF9D" w14:textId="77777777" w:rsidR="00C43CED" w:rsidRDefault="00C43CED" w:rsidP="0059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14BF"/>
    <w:multiLevelType w:val="multilevel"/>
    <w:tmpl w:val="136EDE8C"/>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 w15:restartNumberingAfterBreak="0">
    <w:nsid w:val="26EE2FA5"/>
    <w:multiLevelType w:val="hybridMultilevel"/>
    <w:tmpl w:val="9300D942"/>
    <w:lvl w:ilvl="0" w:tplc="4036D002">
      <w:numFmt w:val="bullet"/>
      <w:lvlText w:val="—"/>
      <w:lvlJc w:val="left"/>
      <w:pPr>
        <w:ind w:left="720" w:hanging="360"/>
      </w:pPr>
      <w:rPr>
        <w:rFonts w:ascii="SimSun" w:eastAsia="SimSun" w:hAnsi="SimSun" w:cs="Times New Roman"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38B4596"/>
    <w:multiLevelType w:val="hybridMultilevel"/>
    <w:tmpl w:val="FA5EB0FC"/>
    <w:lvl w:ilvl="0" w:tplc="10090011">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6ED3644E"/>
    <w:multiLevelType w:val="multilevel"/>
    <w:tmpl w:val="0584EF86"/>
    <w:lvl w:ilvl="0">
      <w:start w:val="1"/>
      <w:numFmt w:val="decimal"/>
      <w:lvlText w:val="%1."/>
      <w:lvlJc w:val="left"/>
      <w:pPr>
        <w:ind w:left="780" w:hanging="360"/>
      </w:pPr>
      <w:rPr>
        <w:rFonts w:ascii="Times New Roman" w:eastAsia="SimSun" w:hAnsi="Times New Roman" w:cs="Times New Roman" w:hint="default"/>
        <w:b w:val="0"/>
        <w:bCs/>
        <w:sz w:val="21"/>
        <w:szCs w:val="21"/>
      </w:rPr>
    </w:lvl>
    <w:lvl w:ilvl="1">
      <w:start w:val="1"/>
      <w:numFmt w:val="decimal"/>
      <w:isLgl/>
      <w:lvlText w:val="%1.%2"/>
      <w:lvlJc w:val="left"/>
      <w:pPr>
        <w:ind w:left="900" w:hanging="480"/>
      </w:pPr>
      <w:rPr>
        <w:rFonts w:ascii="Times New Roman" w:eastAsiaTheme="minorEastAsia" w:hAnsi="Times New Roman" w:cs="Times New Roman" w:hint="default"/>
        <w:sz w:val="21"/>
        <w:szCs w:val="21"/>
      </w:rPr>
    </w:lvl>
    <w:lvl w:ilvl="2">
      <w:start w:val="1"/>
      <w:numFmt w:val="decimal"/>
      <w:isLgl/>
      <w:lvlText w:val="%1.%2.%3"/>
      <w:lvlJc w:val="left"/>
      <w:pPr>
        <w:ind w:left="1140" w:hanging="720"/>
      </w:pPr>
      <w:rPr>
        <w:rFonts w:ascii="Times New Roman" w:eastAsiaTheme="minorEastAsia" w:hAnsi="Times New Roman" w:cs="Times New Roman" w:hint="default"/>
      </w:rPr>
    </w:lvl>
    <w:lvl w:ilvl="3">
      <w:start w:val="1"/>
      <w:numFmt w:val="decimal"/>
      <w:isLgl/>
      <w:lvlText w:val="%1.%2.%3.%4"/>
      <w:lvlJc w:val="left"/>
      <w:pPr>
        <w:ind w:left="1140" w:hanging="720"/>
      </w:pPr>
      <w:rPr>
        <w:rFonts w:ascii="Times New Roman" w:eastAsiaTheme="minorEastAsia" w:hAnsi="Times New Roman" w:cs="Times New Roman" w:hint="default"/>
      </w:rPr>
    </w:lvl>
    <w:lvl w:ilvl="4">
      <w:start w:val="1"/>
      <w:numFmt w:val="decimal"/>
      <w:isLgl/>
      <w:lvlText w:val="%1.%2.%3.%4.%5"/>
      <w:lvlJc w:val="left"/>
      <w:pPr>
        <w:ind w:left="1500" w:hanging="1080"/>
      </w:pPr>
      <w:rPr>
        <w:rFonts w:ascii="Times New Roman" w:eastAsiaTheme="minorEastAsia" w:hAnsi="Times New Roman" w:cs="Times New Roman" w:hint="default"/>
      </w:rPr>
    </w:lvl>
    <w:lvl w:ilvl="5">
      <w:start w:val="1"/>
      <w:numFmt w:val="decimal"/>
      <w:isLgl/>
      <w:lvlText w:val="%1.%2.%3.%4.%5.%6"/>
      <w:lvlJc w:val="left"/>
      <w:pPr>
        <w:ind w:left="1500" w:hanging="1080"/>
      </w:pPr>
      <w:rPr>
        <w:rFonts w:ascii="Times New Roman" w:eastAsiaTheme="minorEastAsia" w:hAnsi="Times New Roman" w:cs="Times New Roman" w:hint="default"/>
      </w:rPr>
    </w:lvl>
    <w:lvl w:ilvl="6">
      <w:start w:val="1"/>
      <w:numFmt w:val="decimal"/>
      <w:isLgl/>
      <w:lvlText w:val="%1.%2.%3.%4.%5.%6.%7"/>
      <w:lvlJc w:val="left"/>
      <w:pPr>
        <w:ind w:left="1500" w:hanging="1080"/>
      </w:pPr>
      <w:rPr>
        <w:rFonts w:ascii="Times New Roman" w:eastAsiaTheme="minorEastAsia" w:hAnsi="Times New Roman" w:cs="Times New Roman" w:hint="default"/>
      </w:rPr>
    </w:lvl>
    <w:lvl w:ilvl="7">
      <w:start w:val="1"/>
      <w:numFmt w:val="decimal"/>
      <w:isLgl/>
      <w:lvlText w:val="%1.%2.%3.%4.%5.%6.%7.%8"/>
      <w:lvlJc w:val="left"/>
      <w:pPr>
        <w:ind w:left="1860" w:hanging="1440"/>
      </w:pPr>
      <w:rPr>
        <w:rFonts w:ascii="Times New Roman" w:eastAsiaTheme="minorEastAsia" w:hAnsi="Times New Roman" w:cs="Times New Roman" w:hint="default"/>
      </w:rPr>
    </w:lvl>
    <w:lvl w:ilvl="8">
      <w:start w:val="1"/>
      <w:numFmt w:val="decimal"/>
      <w:isLgl/>
      <w:lvlText w:val="%1.%2.%3.%4.%5.%6.%7.%8.%9"/>
      <w:lvlJc w:val="left"/>
      <w:pPr>
        <w:ind w:left="1860" w:hanging="1440"/>
      </w:pPr>
      <w:rPr>
        <w:rFonts w:ascii="Times New Roman" w:eastAsiaTheme="minorEastAsia" w:hAnsi="Times New Roman" w:cs="Times New Roman" w:hint="default"/>
      </w:rPr>
    </w:lvl>
  </w:abstractNum>
  <w:num w:numId="1" w16cid:durableId="1292595577">
    <w:abstractNumId w:val="2"/>
    <w:lvlOverride w:ilvl="0">
      <w:lvl w:ilvl="0" w:tplc="10090011">
        <w:start w:val="1"/>
        <w:numFmt w:val="decimal"/>
        <w:lvlText w:val="%1)"/>
        <w:lvlJc w:val="left"/>
        <w:pPr>
          <w:ind w:left="1800" w:hanging="360"/>
        </w:pPr>
      </w:lvl>
    </w:lvlOverride>
  </w:num>
  <w:num w:numId="2" w16cid:durableId="1414626736">
    <w:abstractNumId w:val="3"/>
  </w:num>
  <w:num w:numId="3" w16cid:durableId="307714384">
    <w:abstractNumId w:val="0"/>
  </w:num>
  <w:num w:numId="4" w16cid:durableId="1883052550">
    <w:abstractNumId w:val="2"/>
  </w:num>
  <w:num w:numId="5" w16cid:durableId="341710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433E2"/>
    <w:rsid w:val="00073EEB"/>
    <w:rsid w:val="00087881"/>
    <w:rsid w:val="000A180F"/>
    <w:rsid w:val="001218A7"/>
    <w:rsid w:val="00137C3B"/>
    <w:rsid w:val="001C7416"/>
    <w:rsid w:val="001F4F11"/>
    <w:rsid w:val="002056AD"/>
    <w:rsid w:val="00226D0F"/>
    <w:rsid w:val="0023471C"/>
    <w:rsid w:val="00263F65"/>
    <w:rsid w:val="002930A4"/>
    <w:rsid w:val="002A6662"/>
    <w:rsid w:val="002C0753"/>
    <w:rsid w:val="002C3B37"/>
    <w:rsid w:val="002D7047"/>
    <w:rsid w:val="00317556"/>
    <w:rsid w:val="0032357D"/>
    <w:rsid w:val="00373828"/>
    <w:rsid w:val="003B3605"/>
    <w:rsid w:val="003F61C1"/>
    <w:rsid w:val="00495CAC"/>
    <w:rsid w:val="00514A97"/>
    <w:rsid w:val="00583708"/>
    <w:rsid w:val="00590432"/>
    <w:rsid w:val="00594A04"/>
    <w:rsid w:val="005A0F31"/>
    <w:rsid w:val="005D0B7E"/>
    <w:rsid w:val="00605ECA"/>
    <w:rsid w:val="00633958"/>
    <w:rsid w:val="00661177"/>
    <w:rsid w:val="006B1069"/>
    <w:rsid w:val="006E1EA1"/>
    <w:rsid w:val="00714741"/>
    <w:rsid w:val="00750564"/>
    <w:rsid w:val="0078645D"/>
    <w:rsid w:val="008651A7"/>
    <w:rsid w:val="008708E5"/>
    <w:rsid w:val="00876096"/>
    <w:rsid w:val="00880100"/>
    <w:rsid w:val="00885ABE"/>
    <w:rsid w:val="00904DE6"/>
    <w:rsid w:val="009162A1"/>
    <w:rsid w:val="00925EEC"/>
    <w:rsid w:val="00926213"/>
    <w:rsid w:val="009D333B"/>
    <w:rsid w:val="00A20875"/>
    <w:rsid w:val="00A453F0"/>
    <w:rsid w:val="00A54F19"/>
    <w:rsid w:val="00A55A23"/>
    <w:rsid w:val="00A9050E"/>
    <w:rsid w:val="00AB110E"/>
    <w:rsid w:val="00B13793"/>
    <w:rsid w:val="00B31621"/>
    <w:rsid w:val="00B56E1C"/>
    <w:rsid w:val="00BB177E"/>
    <w:rsid w:val="00BB5A16"/>
    <w:rsid w:val="00BC3472"/>
    <w:rsid w:val="00BD3468"/>
    <w:rsid w:val="00BE0455"/>
    <w:rsid w:val="00C43CED"/>
    <w:rsid w:val="00C55DE8"/>
    <w:rsid w:val="00D23D75"/>
    <w:rsid w:val="00D33741"/>
    <w:rsid w:val="00D34785"/>
    <w:rsid w:val="00DA3F99"/>
    <w:rsid w:val="00DA6790"/>
    <w:rsid w:val="00E26DBA"/>
    <w:rsid w:val="00EA42C7"/>
    <w:rsid w:val="00EC6D6A"/>
    <w:rsid w:val="00F36FFF"/>
    <w:rsid w:val="00F6054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B52D"/>
  <w15:chartTrackingRefBased/>
  <w15:docId w15:val="{13C315C6-41E4-4511-B809-9232BD81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1C1"/>
    <w:rPr>
      <w:rFonts w:eastAsiaTheme="majorEastAsia" w:cstheme="majorBidi"/>
      <w:color w:val="272727" w:themeColor="text1" w:themeTint="D8"/>
    </w:rPr>
  </w:style>
  <w:style w:type="paragraph" w:styleId="Title">
    <w:name w:val="Title"/>
    <w:basedOn w:val="Normal"/>
    <w:next w:val="Normal"/>
    <w:link w:val="TitleChar"/>
    <w:uiPriority w:val="10"/>
    <w:qFormat/>
    <w:rsid w:val="003F6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1C1"/>
    <w:pPr>
      <w:spacing w:before="160"/>
      <w:jc w:val="center"/>
    </w:pPr>
    <w:rPr>
      <w:i/>
      <w:iCs/>
      <w:color w:val="404040" w:themeColor="text1" w:themeTint="BF"/>
    </w:rPr>
  </w:style>
  <w:style w:type="character" w:customStyle="1" w:styleId="QuoteChar">
    <w:name w:val="Quote Char"/>
    <w:basedOn w:val="DefaultParagraphFont"/>
    <w:link w:val="Quote"/>
    <w:uiPriority w:val="29"/>
    <w:rsid w:val="003F61C1"/>
    <w:rPr>
      <w:i/>
      <w:iCs/>
      <w:color w:val="404040" w:themeColor="text1" w:themeTint="BF"/>
    </w:rPr>
  </w:style>
  <w:style w:type="paragraph" w:styleId="ListParagraph">
    <w:name w:val="List Paragraph"/>
    <w:basedOn w:val="Normal"/>
    <w:uiPriority w:val="34"/>
    <w:qFormat/>
    <w:rsid w:val="003F61C1"/>
    <w:pPr>
      <w:ind w:left="720"/>
      <w:contextualSpacing/>
    </w:pPr>
  </w:style>
  <w:style w:type="character" w:styleId="IntenseEmphasis">
    <w:name w:val="Intense Emphasis"/>
    <w:basedOn w:val="DefaultParagraphFont"/>
    <w:uiPriority w:val="21"/>
    <w:qFormat/>
    <w:rsid w:val="003F61C1"/>
    <w:rPr>
      <w:i/>
      <w:iCs/>
      <w:color w:val="0F4761" w:themeColor="accent1" w:themeShade="BF"/>
    </w:rPr>
  </w:style>
  <w:style w:type="paragraph" w:styleId="IntenseQuote">
    <w:name w:val="Intense Quote"/>
    <w:basedOn w:val="Normal"/>
    <w:next w:val="Normal"/>
    <w:link w:val="IntenseQuoteChar"/>
    <w:uiPriority w:val="30"/>
    <w:qFormat/>
    <w:rsid w:val="003F6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1C1"/>
    <w:rPr>
      <w:i/>
      <w:iCs/>
      <w:color w:val="0F4761" w:themeColor="accent1" w:themeShade="BF"/>
    </w:rPr>
  </w:style>
  <w:style w:type="character" w:styleId="IntenseReference">
    <w:name w:val="Intense Reference"/>
    <w:basedOn w:val="DefaultParagraphFont"/>
    <w:uiPriority w:val="32"/>
    <w:qFormat/>
    <w:rsid w:val="003F61C1"/>
    <w:rPr>
      <w:b/>
      <w:bCs/>
      <w:smallCaps/>
      <w:color w:val="0F4761" w:themeColor="accent1" w:themeShade="BF"/>
      <w:spacing w:val="5"/>
    </w:rPr>
  </w:style>
  <w:style w:type="paragraph" w:styleId="Header">
    <w:name w:val="header"/>
    <w:basedOn w:val="Normal"/>
    <w:link w:val="HeaderChar"/>
    <w:uiPriority w:val="99"/>
    <w:unhideWhenUsed/>
    <w:rsid w:val="00C43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CED"/>
  </w:style>
  <w:style w:type="paragraph" w:styleId="Footer">
    <w:name w:val="footer"/>
    <w:basedOn w:val="Normal"/>
    <w:link w:val="FooterChar"/>
    <w:uiPriority w:val="99"/>
    <w:unhideWhenUsed/>
    <w:rsid w:val="00C43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CED"/>
  </w:style>
  <w:style w:type="paragraph" w:customStyle="1" w:styleId="2Para">
    <w:name w:val="2Para"/>
    <w:basedOn w:val="Normal"/>
    <w:rsid w:val="00B13793"/>
    <w:pPr>
      <w:numPr>
        <w:ilvl w:val="1"/>
        <w:numId w:val="3"/>
      </w:numPr>
      <w:tabs>
        <w:tab w:val="left" w:pos="1440"/>
      </w:tabs>
      <w:spacing w:before="260" w:after="260" w:line="240" w:lineRule="auto"/>
      <w:jc w:val="both"/>
    </w:pPr>
    <w:rPr>
      <w:rFonts w:ascii="Times New Roman" w:eastAsia="Times New Roman" w:hAnsi="Times New Roman" w:cs="Times New Roman"/>
      <w:kern w:val="0"/>
      <w:sz w:val="22"/>
      <w:szCs w:val="22"/>
      <w:lang w:val="en-GB" w:eastAsia="en-US"/>
      <w14:ligatures w14:val="none"/>
    </w:rPr>
  </w:style>
  <w:style w:type="paragraph" w:customStyle="1" w:styleId="3Para">
    <w:name w:val="3Para"/>
    <w:basedOn w:val="Normal"/>
    <w:rsid w:val="00B13793"/>
    <w:pPr>
      <w:numPr>
        <w:ilvl w:val="2"/>
        <w:numId w:val="3"/>
      </w:numPr>
      <w:tabs>
        <w:tab w:val="left" w:pos="1440"/>
      </w:tabs>
      <w:autoSpaceDE w:val="0"/>
      <w:autoSpaceDN w:val="0"/>
      <w:adjustRightInd w:val="0"/>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4Para">
    <w:name w:val="4Para"/>
    <w:basedOn w:val="Normal"/>
    <w:rsid w:val="00B13793"/>
    <w:pPr>
      <w:numPr>
        <w:ilvl w:val="3"/>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5Para">
    <w:name w:val="5Para"/>
    <w:basedOn w:val="Normal"/>
    <w:rsid w:val="00B13793"/>
    <w:pPr>
      <w:numPr>
        <w:ilvl w:val="4"/>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6Para">
    <w:name w:val="6Para"/>
    <w:basedOn w:val="Normal"/>
    <w:rsid w:val="00B13793"/>
    <w:pPr>
      <w:numPr>
        <w:ilvl w:val="5"/>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7Para">
    <w:name w:val="7Para"/>
    <w:basedOn w:val="Normal"/>
    <w:rsid w:val="00B13793"/>
    <w:pPr>
      <w:numPr>
        <w:ilvl w:val="6"/>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8Para">
    <w:name w:val="8Para"/>
    <w:basedOn w:val="Normal"/>
    <w:rsid w:val="00B13793"/>
    <w:pPr>
      <w:numPr>
        <w:ilvl w:val="7"/>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1Heading">
    <w:name w:val="1Heading"/>
    <w:basedOn w:val="TOC1"/>
    <w:next w:val="2Para"/>
    <w:rsid w:val="00B13793"/>
    <w:pPr>
      <w:keepNext/>
      <w:numPr>
        <w:numId w:val="3"/>
      </w:numPr>
      <w:spacing w:before="520" w:after="260" w:line="240" w:lineRule="auto"/>
      <w:ind w:right="2880"/>
      <w:jc w:val="both"/>
      <w:outlineLvl w:val="0"/>
    </w:pPr>
    <w:rPr>
      <w:rFonts w:ascii="Times New Roman" w:eastAsia="Times New Roman" w:hAnsi="Times New Roman" w:cs="Times New Roman"/>
      <w:b/>
      <w:caps/>
      <w:kern w:val="0"/>
      <w:sz w:val="22"/>
      <w:szCs w:val="22"/>
      <w:lang w:val="en-GB" w:eastAsia="en-US"/>
      <w14:ligatures w14:val="none"/>
    </w:rPr>
  </w:style>
  <w:style w:type="paragraph" w:styleId="TOC1">
    <w:name w:val="toc 1"/>
    <w:basedOn w:val="Normal"/>
    <w:next w:val="Normal"/>
    <w:autoRedefine/>
    <w:uiPriority w:val="39"/>
    <w:semiHidden/>
    <w:unhideWhenUsed/>
    <w:rsid w:val="00B13793"/>
    <w:pPr>
      <w:spacing w:after="100"/>
    </w:pPr>
  </w:style>
  <w:style w:type="character" w:styleId="FootnoteReference">
    <w:name w:val="footnote reference"/>
    <w:rsid w:val="00B31621"/>
    <w:rPr>
      <w:vertAlign w:val="superscript"/>
    </w:rPr>
  </w:style>
  <w:style w:type="paragraph" w:styleId="FootnoteText">
    <w:name w:val="footnote text"/>
    <w:basedOn w:val="Normal"/>
    <w:link w:val="FootnoteTextChar"/>
    <w:uiPriority w:val="99"/>
    <w:semiHidden/>
    <w:unhideWhenUsed/>
    <w:rsid w:val="000A18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8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D993B-C206-4D79-B6EE-6E156E5F52D2}">
  <ds:schemaRefs>
    <ds:schemaRef ds:uri="http://schemas.openxmlformats.org/officeDocument/2006/bibliography"/>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2</Pages>
  <Words>223</Words>
  <Characters>246</Characters>
  <Application>Microsoft Office Word</Application>
  <DocSecurity>0</DocSecurity>
  <Lines>18</Lines>
  <Paragraphs>27</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Aiwen</dc:creator>
  <cp:keywords/>
  <dc:description/>
  <cp:lastModifiedBy>Ge, Aiwen</cp:lastModifiedBy>
  <cp:revision>53</cp:revision>
  <cp:lastPrinted>2026-07-21T14:38:00Z</cp:lastPrinted>
  <dcterms:created xsi:type="dcterms:W3CDTF">2026-07-20T15:32:00Z</dcterms:created>
  <dcterms:modified xsi:type="dcterms:W3CDTF">2026-07-21T14:40:00Z</dcterms:modified>
</cp:coreProperties>
</file>