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5273"/>
        <w:gridCol w:w="270"/>
        <w:gridCol w:w="2070"/>
      </w:tblGrid>
      <w:tr w:rsidR="00EE18F2" w:rsidRPr="002F3C37" w:rsidTr="00A93F33">
        <w:tc>
          <w:tcPr>
            <w:tcW w:w="1927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EE18F2" w:rsidRPr="0065477F" w:rsidRDefault="00EE18F2" w:rsidP="00A93F33">
            <w:pPr>
              <w:widowControl w:val="0"/>
              <w:tabs>
                <w:tab w:val="left" w:pos="2040"/>
              </w:tabs>
              <w:spacing w:after="60" w:line="200" w:lineRule="exact"/>
              <w:rPr>
                <w:rFonts w:ascii="Arial" w:eastAsia="SimSun" w:hAnsi="Arial" w:cs="Arial"/>
                <w:b/>
                <w:bCs/>
                <w:sz w:val="24"/>
              </w:rPr>
            </w:pPr>
            <w:r>
              <w:rPr>
                <w:rFonts w:eastAsia="SimSun"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3A262040" wp14:editId="63B009E5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-170815</wp:posOffset>
                  </wp:positionV>
                  <wp:extent cx="1085850" cy="876300"/>
                  <wp:effectExtent l="0" t="0" r="0" b="0"/>
                  <wp:wrapNone/>
                  <wp:docPr id="5" name="Picture 5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73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EE18F2" w:rsidRPr="0065477F" w:rsidRDefault="00EE18F2" w:rsidP="00A93F33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rPr>
                <w:rFonts w:eastAsia="SimSun"/>
                <w:sz w:val="20"/>
              </w:rPr>
            </w:pPr>
            <w:proofErr w:type="spellStart"/>
            <w:r w:rsidRPr="0065477F">
              <w:rPr>
                <w:rFonts w:ascii="Arial" w:eastAsia="SimSun" w:hAnsi="Arial" w:cs="Arial"/>
                <w:sz w:val="20"/>
              </w:rPr>
              <w:t>Международная</w:t>
            </w:r>
            <w:proofErr w:type="spellEnd"/>
            <w:r w:rsidRPr="0065477F">
              <w:rPr>
                <w:rFonts w:eastAsia="SimSun" w:cs="Arial"/>
                <w:sz w:val="20"/>
              </w:rPr>
              <w:t xml:space="preserve"> </w:t>
            </w:r>
            <w:proofErr w:type="spellStart"/>
            <w:r w:rsidRPr="0065477F">
              <w:rPr>
                <w:rFonts w:ascii="Arial" w:eastAsia="SimSun" w:hAnsi="Arial" w:cs="Arial"/>
                <w:sz w:val="20"/>
              </w:rPr>
              <w:t>организация</w:t>
            </w:r>
            <w:proofErr w:type="spellEnd"/>
            <w:r w:rsidRPr="0065477F">
              <w:rPr>
                <w:rFonts w:eastAsia="SimSun" w:cs="Arial"/>
                <w:sz w:val="20"/>
              </w:rPr>
              <w:t xml:space="preserve"> </w:t>
            </w:r>
            <w:proofErr w:type="spellStart"/>
            <w:r w:rsidRPr="0065477F">
              <w:rPr>
                <w:rFonts w:ascii="Arial" w:eastAsia="SimSun" w:hAnsi="Arial" w:cs="Arial"/>
                <w:sz w:val="20"/>
              </w:rPr>
              <w:t>гражданской</w:t>
            </w:r>
            <w:proofErr w:type="spellEnd"/>
            <w:r w:rsidRPr="0065477F">
              <w:rPr>
                <w:rFonts w:eastAsia="SimSun" w:cs="Arial"/>
                <w:sz w:val="20"/>
              </w:rPr>
              <w:t xml:space="preserve"> </w:t>
            </w:r>
            <w:proofErr w:type="spellStart"/>
            <w:r w:rsidRPr="0065477F">
              <w:rPr>
                <w:rFonts w:ascii="Arial" w:eastAsia="SimSun" w:hAnsi="Arial" w:cs="Arial"/>
                <w:sz w:val="20"/>
              </w:rPr>
              <w:t>авиации</w:t>
            </w:r>
            <w:proofErr w:type="spellEnd"/>
          </w:p>
        </w:tc>
        <w:tc>
          <w:tcPr>
            <w:tcW w:w="270" w:type="dxa"/>
            <w:tcBorders>
              <w:bottom w:val="nil"/>
              <w:right w:val="nil"/>
            </w:tcBorders>
          </w:tcPr>
          <w:p w:rsidR="00EE18F2" w:rsidRPr="0065477F" w:rsidRDefault="00EE18F2" w:rsidP="00A93F33">
            <w:pPr>
              <w:pStyle w:val="Header"/>
              <w:widowControl w:val="0"/>
              <w:tabs>
                <w:tab w:val="left" w:pos="8955"/>
              </w:tabs>
              <w:spacing w:line="240" w:lineRule="exact"/>
              <w:rPr>
                <w:rFonts w:eastAsia="SimSun"/>
              </w:rPr>
            </w:pPr>
          </w:p>
        </w:tc>
        <w:tc>
          <w:tcPr>
            <w:tcW w:w="207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EE18F2" w:rsidRPr="002F3C37" w:rsidRDefault="00EE18F2" w:rsidP="00A93F33">
            <w:pPr>
              <w:rPr>
                <w:szCs w:val="22"/>
              </w:rPr>
            </w:pPr>
            <w:r>
              <w:rPr>
                <w:szCs w:val="22"/>
              </w:rPr>
              <w:t>AN</w:t>
            </w:r>
            <w:r w:rsidRPr="002F3C37">
              <w:rPr>
                <w:szCs w:val="22"/>
              </w:rPr>
              <w:t>-</w:t>
            </w:r>
            <w:proofErr w:type="spellStart"/>
            <w:r>
              <w:rPr>
                <w:szCs w:val="22"/>
              </w:rPr>
              <w:t>Conf</w:t>
            </w:r>
            <w:proofErr w:type="spellEnd"/>
            <w:r w:rsidRPr="002F3C37">
              <w:rPr>
                <w:szCs w:val="22"/>
              </w:rPr>
              <w:t>/13-</w:t>
            </w:r>
            <w:r>
              <w:rPr>
                <w:szCs w:val="22"/>
              </w:rPr>
              <w:t>WP</w:t>
            </w:r>
            <w:r w:rsidRPr="002F3C37">
              <w:rPr>
                <w:szCs w:val="22"/>
              </w:rPr>
              <w:t>/</w:t>
            </w:r>
          </w:p>
          <w:p w:rsidR="00EE18F2" w:rsidRPr="002F3C37" w:rsidRDefault="00EE18F2" w:rsidP="00A93F33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spacing w:line="240" w:lineRule="exact"/>
              <w:rPr>
                <w:sz w:val="18"/>
                <w:szCs w:val="18"/>
              </w:rPr>
            </w:pPr>
            <w:r w:rsidRPr="002F3C37">
              <w:rPr>
                <w:sz w:val="18"/>
                <w:szCs w:val="18"/>
              </w:rPr>
              <w:t>../../1</w:t>
            </w:r>
            <w:r w:rsidR="00731BEA" w:rsidRPr="00731BEA">
              <w:rPr>
                <w:sz w:val="18"/>
                <w:szCs w:val="18"/>
              </w:rPr>
              <w:t>8</w:t>
            </w:r>
          </w:p>
          <w:p w:rsidR="00EE18F2" w:rsidRPr="002F3C37" w:rsidRDefault="00EE18F2" w:rsidP="00A93F33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spacing w:line="240" w:lineRule="exact"/>
              <w:jc w:val="left"/>
              <w:rPr>
                <w:b/>
                <w:sz w:val="18"/>
                <w:szCs w:val="18"/>
                <w:lang w:val="en-US"/>
              </w:rPr>
            </w:pPr>
            <w:r w:rsidRPr="002F3C37">
              <w:rPr>
                <w:b/>
                <w:sz w:val="18"/>
                <w:szCs w:val="18"/>
              </w:rPr>
              <w:t>(</w:t>
            </w:r>
            <w:r w:rsidRPr="002F3C37">
              <w:rPr>
                <w:b/>
                <w:sz w:val="18"/>
                <w:szCs w:val="18"/>
                <w:lang w:val="en-US"/>
              </w:rPr>
              <w:t>Information Paper)</w:t>
            </w:r>
          </w:p>
          <w:p w:rsidR="00EE18F2" w:rsidRPr="002F3C37" w:rsidRDefault="00F1548E" w:rsidP="00F1548E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spacing w:line="240" w:lineRule="exact"/>
              <w:jc w:val="left"/>
              <w:rPr>
                <w:rFonts w:eastAsia="SimSun"/>
                <w:szCs w:val="22"/>
                <w:lang w:val="en-US"/>
              </w:rPr>
            </w:pPr>
            <w:r w:rsidRPr="00F1548E">
              <w:rPr>
                <w:b/>
                <w:sz w:val="18"/>
                <w:szCs w:val="18"/>
                <w:lang w:val="en-US"/>
              </w:rPr>
              <w:t>Russian</w:t>
            </w:r>
            <w:r w:rsidRPr="00F1548E">
              <w:rPr>
                <w:b/>
                <w:sz w:val="18"/>
                <w:szCs w:val="18"/>
              </w:rPr>
              <w:t>,</w:t>
            </w:r>
            <w:r w:rsidRPr="00F1548E">
              <w:rPr>
                <w:b/>
                <w:sz w:val="18"/>
                <w:szCs w:val="18"/>
                <w:lang w:val="en-US"/>
              </w:rPr>
              <w:t xml:space="preserve"> Arabic, Chinese, English, French</w:t>
            </w:r>
            <w:r w:rsidRPr="00F1548E">
              <w:rPr>
                <w:b/>
                <w:sz w:val="18"/>
                <w:szCs w:val="18"/>
              </w:rPr>
              <w:t xml:space="preserve"> and</w:t>
            </w:r>
            <w:r w:rsidRPr="00F1548E">
              <w:rPr>
                <w:b/>
                <w:sz w:val="18"/>
                <w:szCs w:val="18"/>
                <w:lang w:val="en-US"/>
              </w:rPr>
              <w:t xml:space="preserve"> Spanish only</w:t>
            </w:r>
            <w:r w:rsidR="00EE18F2">
              <w:rPr>
                <w:rStyle w:val="FootnoteReference"/>
                <w:rFonts w:eastAsia="SimSun"/>
                <w:szCs w:val="22"/>
                <w:lang w:val="en-US"/>
              </w:rPr>
              <w:footnoteReference w:customMarkFollows="1" w:id="1"/>
              <w:t>1</w:t>
            </w:r>
          </w:p>
        </w:tc>
      </w:tr>
      <w:tr w:rsidR="00EE18F2" w:rsidRPr="00A4782D" w:rsidTr="00A93F33">
        <w:trPr>
          <w:trHeight w:val="1200"/>
        </w:trPr>
        <w:tc>
          <w:tcPr>
            <w:tcW w:w="1927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E18F2" w:rsidRPr="002F3C37" w:rsidRDefault="00EE18F2" w:rsidP="00A93F33">
            <w:pPr>
              <w:widowControl w:val="0"/>
              <w:tabs>
                <w:tab w:val="left" w:pos="2040"/>
              </w:tabs>
              <w:spacing w:after="60" w:line="200" w:lineRule="exact"/>
              <w:rPr>
                <w:rFonts w:ascii="Arial" w:eastAsia="SimSun" w:hAnsi="Arial" w:cs="Arial"/>
                <w:b/>
                <w:bCs/>
                <w:sz w:val="24"/>
              </w:rPr>
            </w:pPr>
          </w:p>
        </w:tc>
        <w:tc>
          <w:tcPr>
            <w:tcW w:w="527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E18F2" w:rsidRPr="00731BEA" w:rsidRDefault="00EE18F2" w:rsidP="00A93F33">
            <w:pPr>
              <w:widowControl w:val="0"/>
              <w:spacing w:before="240" w:line="240" w:lineRule="exact"/>
              <w:rPr>
                <w:rFonts w:ascii="Arial" w:eastAsia="SimSun" w:hAnsi="Arial" w:cs="Arial"/>
                <w:b/>
                <w:bCs/>
                <w:sz w:val="24"/>
              </w:rPr>
            </w:pPr>
            <w:r w:rsidRPr="00A4782D">
              <w:rPr>
                <w:rFonts w:ascii="Arial" w:eastAsia="SimSun" w:hAnsi="Arial" w:cs="Arial"/>
                <w:b/>
                <w:bCs/>
                <w:sz w:val="24"/>
                <w:lang w:val="ru-RU"/>
              </w:rPr>
              <w:t>РАБОЧИЙ</w:t>
            </w:r>
            <w:r w:rsidRPr="00731BEA">
              <w:rPr>
                <w:rFonts w:ascii="Arial" w:eastAsia="SimSun" w:hAnsi="Arial" w:cs="Arial"/>
                <w:b/>
                <w:bCs/>
                <w:sz w:val="24"/>
              </w:rPr>
              <w:t xml:space="preserve"> </w:t>
            </w:r>
            <w:r w:rsidRPr="00A4782D">
              <w:rPr>
                <w:rFonts w:ascii="Arial" w:eastAsia="SimSun" w:hAnsi="Arial" w:cs="Arial"/>
                <w:b/>
                <w:bCs/>
                <w:sz w:val="24"/>
                <w:lang w:val="ru-RU"/>
              </w:rPr>
              <w:t>ДОКУМЕНТ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:rsidR="00EE18F2" w:rsidRPr="00731BEA" w:rsidRDefault="00EE18F2" w:rsidP="00A93F33">
            <w:pPr>
              <w:pStyle w:val="Header"/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8955"/>
              </w:tabs>
              <w:spacing w:line="240" w:lineRule="exact"/>
              <w:rPr>
                <w:rFonts w:ascii="Arial" w:eastAsia="SimSun" w:hAnsi="Arial" w:cs="Arial"/>
                <w:bCs/>
                <w:sz w:val="24"/>
              </w:rPr>
            </w:pPr>
          </w:p>
        </w:tc>
        <w:tc>
          <w:tcPr>
            <w:tcW w:w="207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EE18F2" w:rsidRPr="00731BEA" w:rsidRDefault="00EE18F2" w:rsidP="00A93F33">
            <w:pPr>
              <w:widowControl w:val="0"/>
              <w:tabs>
                <w:tab w:val="left" w:pos="2040"/>
              </w:tabs>
              <w:spacing w:after="60" w:line="200" w:lineRule="exact"/>
              <w:rPr>
                <w:rFonts w:ascii="Arial" w:eastAsia="SimSun" w:hAnsi="Arial" w:cs="Arial"/>
                <w:b/>
                <w:bCs/>
                <w:sz w:val="24"/>
              </w:rPr>
            </w:pPr>
          </w:p>
        </w:tc>
      </w:tr>
    </w:tbl>
    <w:p w:rsidR="00EE18F2" w:rsidRDefault="00EE18F2" w:rsidP="00EE18F2">
      <w:pPr>
        <w:jc w:val="center"/>
        <w:rPr>
          <w:b/>
          <w:sz w:val="26"/>
          <w:szCs w:val="26"/>
          <w:lang w:val="en-US"/>
        </w:rPr>
      </w:pPr>
    </w:p>
    <w:p w:rsidR="00EE18F2" w:rsidRPr="00731BEA" w:rsidRDefault="00EE18F2" w:rsidP="00EE18F2">
      <w:pPr>
        <w:jc w:val="center"/>
        <w:rPr>
          <w:b/>
          <w:szCs w:val="22"/>
        </w:rPr>
      </w:pPr>
      <w:r>
        <w:rPr>
          <w:b/>
          <w:sz w:val="26"/>
          <w:szCs w:val="26"/>
          <w:lang w:val="ru-RU"/>
        </w:rPr>
        <w:t>ТРИНАДЦАТАЯ</w:t>
      </w:r>
      <w:r w:rsidRPr="00731BEA">
        <w:rPr>
          <w:b/>
          <w:sz w:val="26"/>
          <w:szCs w:val="26"/>
        </w:rPr>
        <w:t xml:space="preserve"> </w:t>
      </w:r>
      <w:r w:rsidRPr="008F7A96">
        <w:rPr>
          <w:b/>
          <w:sz w:val="26"/>
          <w:szCs w:val="26"/>
          <w:lang w:val="ru-RU"/>
        </w:rPr>
        <w:t>АЭРОНАВИГАЦИОННАЯ</w:t>
      </w:r>
      <w:r w:rsidRPr="00731BEA">
        <w:rPr>
          <w:b/>
          <w:sz w:val="26"/>
          <w:szCs w:val="26"/>
        </w:rPr>
        <w:t xml:space="preserve"> </w:t>
      </w:r>
      <w:r w:rsidRPr="008F7A96">
        <w:rPr>
          <w:b/>
          <w:sz w:val="26"/>
          <w:szCs w:val="26"/>
          <w:lang w:val="ru-RU"/>
        </w:rPr>
        <w:t>КОНФЕРЕНЦИЯ</w:t>
      </w:r>
    </w:p>
    <w:p w:rsidR="00EE18F2" w:rsidRPr="00731BEA" w:rsidRDefault="00EE18F2" w:rsidP="00EE18F2"/>
    <w:p w:rsidR="00EE18F2" w:rsidRPr="00731BEA" w:rsidRDefault="00EE18F2" w:rsidP="00EE18F2">
      <w:pPr>
        <w:jc w:val="center"/>
        <w:rPr>
          <w:b/>
          <w:szCs w:val="22"/>
        </w:rPr>
      </w:pPr>
      <w:r>
        <w:rPr>
          <w:b/>
          <w:bCs/>
          <w:lang w:val="ru-RU"/>
        </w:rPr>
        <w:t>Монреаль</w:t>
      </w:r>
      <w:r w:rsidRPr="00731BEA">
        <w:rPr>
          <w:b/>
          <w:bCs/>
        </w:rPr>
        <w:t xml:space="preserve">, </w:t>
      </w:r>
      <w:r>
        <w:rPr>
          <w:b/>
          <w:bCs/>
          <w:lang w:val="ru-RU"/>
        </w:rPr>
        <w:t>Канада</w:t>
      </w:r>
      <w:r w:rsidRPr="00731BEA">
        <w:rPr>
          <w:b/>
          <w:bCs/>
        </w:rPr>
        <w:t xml:space="preserve">, 9–19 </w:t>
      </w:r>
      <w:r>
        <w:rPr>
          <w:b/>
          <w:bCs/>
          <w:lang w:val="ru-RU"/>
        </w:rPr>
        <w:t>октября</w:t>
      </w:r>
      <w:r w:rsidRPr="00731BEA">
        <w:rPr>
          <w:b/>
          <w:bCs/>
        </w:rPr>
        <w:t xml:space="preserve"> 2018 </w:t>
      </w:r>
      <w:r>
        <w:rPr>
          <w:b/>
          <w:bCs/>
          <w:lang w:val="ru-RU"/>
        </w:rPr>
        <w:t>года</w:t>
      </w:r>
    </w:p>
    <w:p w:rsidR="00EE18F2" w:rsidRPr="00731BEA" w:rsidRDefault="00EE18F2" w:rsidP="00EE18F2">
      <w:pPr>
        <w:jc w:val="center"/>
        <w:rPr>
          <w:b/>
          <w:szCs w:val="22"/>
        </w:rPr>
      </w:pPr>
    </w:p>
    <w:p w:rsidR="00EE18F2" w:rsidRPr="00731BEA" w:rsidRDefault="00EE18F2" w:rsidP="00EE18F2">
      <w:pPr>
        <w:jc w:val="center"/>
        <w:rPr>
          <w:b/>
          <w:szCs w:val="22"/>
        </w:rPr>
      </w:pPr>
      <w:r>
        <w:rPr>
          <w:b/>
          <w:szCs w:val="22"/>
          <w:lang w:val="ru-RU"/>
        </w:rPr>
        <w:t>КОМИТЕТ</w:t>
      </w:r>
      <w:r w:rsidRPr="00731BEA">
        <w:rPr>
          <w:b/>
          <w:szCs w:val="22"/>
        </w:rPr>
        <w:t xml:space="preserve"> </w:t>
      </w:r>
      <w:r>
        <w:rPr>
          <w:b/>
          <w:szCs w:val="22"/>
          <w:lang w:val="ru-RU"/>
        </w:rPr>
        <w:t>В</w:t>
      </w:r>
    </w:p>
    <w:p w:rsidR="00250C9E" w:rsidRPr="00731BEA" w:rsidRDefault="00250C9E" w:rsidP="00250C9E">
      <w:pPr>
        <w:rPr>
          <w:szCs w:val="22"/>
        </w:rPr>
      </w:pPr>
    </w:p>
    <w:p w:rsidR="00D554A7" w:rsidRPr="00AB0755" w:rsidRDefault="00D554A7" w:rsidP="00D554A7">
      <w:pPr>
        <w:pStyle w:val="TitleMain"/>
        <w:ind w:left="2520" w:hanging="2520"/>
        <w:jc w:val="both"/>
        <w:rPr>
          <w:lang w:val="ru-RU"/>
        </w:rPr>
      </w:pPr>
      <w:r w:rsidRPr="00AB0755">
        <w:rPr>
          <w:lang w:val="ru-RU"/>
        </w:rPr>
        <w:t>Пункт 6 повестки дня.</w:t>
      </w:r>
      <w:r>
        <w:rPr>
          <w:lang w:val="ru-RU"/>
        </w:rPr>
        <w:tab/>
      </w:r>
      <w:r w:rsidRPr="00AB0755">
        <w:rPr>
          <w:lang w:val="ru-RU"/>
        </w:rPr>
        <w:t xml:space="preserve">Организационные вопросы в области безопасности полетов </w:t>
      </w:r>
    </w:p>
    <w:p w:rsidR="00D554A7" w:rsidRPr="00E4241D" w:rsidRDefault="00D554A7" w:rsidP="00D554A7">
      <w:pPr>
        <w:ind w:left="3150" w:hanging="630"/>
        <w:rPr>
          <w:b/>
          <w:lang w:val="ru-RU"/>
        </w:rPr>
      </w:pPr>
      <w:r w:rsidRPr="00E4241D">
        <w:rPr>
          <w:b/>
          <w:lang w:val="ru-RU"/>
        </w:rPr>
        <w:t>6.1</w:t>
      </w:r>
      <w:r>
        <w:rPr>
          <w:b/>
          <w:lang w:val="ru-RU"/>
        </w:rPr>
        <w:t>.</w:t>
      </w:r>
      <w:r w:rsidRPr="00E4241D">
        <w:rPr>
          <w:b/>
          <w:lang w:val="ru-RU"/>
        </w:rPr>
        <w:tab/>
        <w:t>Стратегический план</w:t>
      </w:r>
    </w:p>
    <w:p w:rsidR="00D554A7" w:rsidRPr="00172497" w:rsidRDefault="00D554A7" w:rsidP="00D554A7">
      <w:pPr>
        <w:ind w:left="3150" w:hanging="630"/>
        <w:rPr>
          <w:b/>
          <w:bCs/>
          <w:lang w:val="ru-RU"/>
        </w:rPr>
      </w:pPr>
      <w:r w:rsidRPr="00172497">
        <w:rPr>
          <w:b/>
          <w:bCs/>
          <w:lang w:val="ru-RU"/>
        </w:rPr>
        <w:t>6.1.1.</w:t>
      </w:r>
      <w:r w:rsidRPr="00172497">
        <w:rPr>
          <w:b/>
          <w:bCs/>
          <w:lang w:val="ru-RU"/>
        </w:rPr>
        <w:tab/>
        <w:t>Концеп</w:t>
      </w:r>
      <w:bookmarkStart w:id="0" w:name="_GoBack"/>
      <w:bookmarkEnd w:id="0"/>
      <w:r w:rsidRPr="00172497">
        <w:rPr>
          <w:b/>
          <w:bCs/>
          <w:lang w:val="ru-RU"/>
        </w:rPr>
        <w:t>ция и обзор Глобального плана обеспечения безопасности полетов (</w:t>
      </w:r>
      <w:proofErr w:type="spellStart"/>
      <w:r w:rsidRPr="00172497">
        <w:rPr>
          <w:b/>
          <w:bCs/>
          <w:lang w:val="ru-RU"/>
        </w:rPr>
        <w:t>ГПБП</w:t>
      </w:r>
      <w:proofErr w:type="spellEnd"/>
      <w:r w:rsidRPr="00172497">
        <w:rPr>
          <w:b/>
          <w:bCs/>
          <w:lang w:val="ru-RU"/>
        </w:rPr>
        <w:t>), издание 2020–2022 гг.</w:t>
      </w:r>
    </w:p>
    <w:p w:rsidR="00D554A7" w:rsidRPr="00172497" w:rsidRDefault="00D554A7" w:rsidP="00D554A7">
      <w:pPr>
        <w:ind w:left="3150" w:hanging="630"/>
        <w:rPr>
          <w:b/>
          <w:bCs/>
          <w:lang w:val="ru-RU"/>
        </w:rPr>
      </w:pPr>
      <w:r w:rsidRPr="00172497">
        <w:rPr>
          <w:b/>
          <w:bCs/>
          <w:spacing w:val="-1"/>
          <w:lang w:val="ru-RU"/>
        </w:rPr>
        <w:t>6.1.2.</w:t>
      </w:r>
      <w:r w:rsidRPr="00172497">
        <w:rPr>
          <w:b/>
          <w:bCs/>
          <w:spacing w:val="-1"/>
          <w:lang w:val="ru-RU"/>
        </w:rPr>
        <w:tab/>
        <w:t>Организация мониторинга эффективности обеспечения безопасности</w:t>
      </w:r>
      <w:r w:rsidRPr="00172497">
        <w:rPr>
          <w:b/>
          <w:bCs/>
          <w:lang w:val="ru-RU"/>
        </w:rPr>
        <w:t xml:space="preserve"> полетов; цели, задачи и показатели в издании </w:t>
      </w:r>
      <w:proofErr w:type="spellStart"/>
      <w:r w:rsidRPr="00172497">
        <w:rPr>
          <w:b/>
          <w:bCs/>
          <w:lang w:val="ru-RU"/>
        </w:rPr>
        <w:t>ГПБП</w:t>
      </w:r>
      <w:proofErr w:type="spellEnd"/>
      <w:r w:rsidRPr="00172497">
        <w:rPr>
          <w:b/>
          <w:bCs/>
          <w:lang w:val="ru-RU"/>
        </w:rPr>
        <w:t xml:space="preserve"> 2020–2022 гг.</w:t>
      </w:r>
    </w:p>
    <w:p w:rsidR="00D554A7" w:rsidRPr="00172497" w:rsidRDefault="00D554A7" w:rsidP="00D554A7">
      <w:pPr>
        <w:ind w:left="3150" w:hanging="630"/>
        <w:rPr>
          <w:b/>
          <w:bCs/>
          <w:lang w:val="ru-RU"/>
        </w:rPr>
      </w:pPr>
      <w:r w:rsidRPr="00172497">
        <w:rPr>
          <w:b/>
          <w:bCs/>
          <w:lang w:val="ru-RU"/>
        </w:rPr>
        <w:t>6.1.3.</w:t>
      </w:r>
      <w:r w:rsidRPr="00172497">
        <w:rPr>
          <w:b/>
          <w:bCs/>
          <w:lang w:val="ru-RU"/>
        </w:rPr>
        <w:tab/>
        <w:t>Глобальная система контроля за обеспечени</w:t>
      </w:r>
      <w:r>
        <w:rPr>
          <w:b/>
          <w:bCs/>
          <w:lang w:val="ru-RU"/>
        </w:rPr>
        <w:t>ем безопасности полетов (</w:t>
      </w:r>
      <w:proofErr w:type="spellStart"/>
      <w:r>
        <w:rPr>
          <w:b/>
          <w:bCs/>
          <w:lang w:val="ru-RU"/>
        </w:rPr>
        <w:t>GASOS</w:t>
      </w:r>
      <w:proofErr w:type="spellEnd"/>
      <w:r>
        <w:rPr>
          <w:b/>
          <w:bCs/>
          <w:lang w:val="ru-RU"/>
        </w:rPr>
        <w:t>)</w:t>
      </w:r>
    </w:p>
    <w:p w:rsidR="00D554A7" w:rsidRPr="00172497" w:rsidRDefault="00D554A7" w:rsidP="00D554A7">
      <w:pPr>
        <w:ind w:left="3150" w:hanging="630"/>
        <w:rPr>
          <w:b/>
          <w:lang w:val="ru-RU"/>
        </w:rPr>
      </w:pPr>
      <w:r w:rsidRPr="00172497">
        <w:rPr>
          <w:b/>
          <w:lang w:val="ru-RU"/>
        </w:rPr>
        <w:t>6.2.</w:t>
      </w:r>
      <w:r w:rsidRPr="00172497">
        <w:rPr>
          <w:b/>
          <w:lang w:val="ru-RU"/>
        </w:rPr>
        <w:tab/>
      </w:r>
      <w:r>
        <w:rPr>
          <w:b/>
          <w:lang w:val="ru-RU"/>
        </w:rPr>
        <w:t>Реализация принципов</w:t>
      </w:r>
      <w:r w:rsidRPr="00172497">
        <w:rPr>
          <w:b/>
          <w:lang w:val="ru-RU"/>
        </w:rPr>
        <w:t xml:space="preserve"> управления безопасностью полетов</w:t>
      </w:r>
    </w:p>
    <w:p w:rsidR="00D554A7" w:rsidRPr="00172497" w:rsidRDefault="00D554A7" w:rsidP="00D554A7">
      <w:pPr>
        <w:ind w:left="3150" w:hanging="630"/>
        <w:rPr>
          <w:b/>
          <w:bCs/>
          <w:lang w:val="ru-RU"/>
        </w:rPr>
      </w:pPr>
      <w:r w:rsidRPr="00172497">
        <w:rPr>
          <w:b/>
          <w:bCs/>
          <w:lang w:val="ru-RU"/>
        </w:rPr>
        <w:t>6.2.1.</w:t>
      </w:r>
      <w:r w:rsidRPr="00172497">
        <w:rPr>
          <w:b/>
          <w:bCs/>
          <w:lang w:val="ru-RU"/>
        </w:rPr>
        <w:tab/>
        <w:t>Государственные программы по безопас</w:t>
      </w:r>
      <w:r>
        <w:rPr>
          <w:b/>
          <w:bCs/>
          <w:lang w:val="ru-RU"/>
        </w:rPr>
        <w:t>ности полетов (</w:t>
      </w:r>
      <w:proofErr w:type="spellStart"/>
      <w:r>
        <w:rPr>
          <w:b/>
          <w:bCs/>
          <w:lang w:val="ru-RU"/>
        </w:rPr>
        <w:t>ГосПБП</w:t>
      </w:r>
      <w:proofErr w:type="spellEnd"/>
      <w:r>
        <w:rPr>
          <w:b/>
          <w:bCs/>
          <w:lang w:val="ru-RU"/>
        </w:rPr>
        <w:t>)</w:t>
      </w:r>
    </w:p>
    <w:p w:rsidR="00D554A7" w:rsidRPr="00172497" w:rsidRDefault="00D554A7" w:rsidP="00D554A7">
      <w:pPr>
        <w:ind w:left="3150" w:hanging="630"/>
        <w:rPr>
          <w:b/>
          <w:bCs/>
          <w:lang w:val="ru-RU"/>
        </w:rPr>
      </w:pPr>
      <w:r w:rsidRPr="00172497">
        <w:rPr>
          <w:b/>
          <w:bCs/>
          <w:lang w:val="ru-RU"/>
        </w:rPr>
        <w:t>6.2.2.</w:t>
      </w:r>
      <w:r w:rsidRPr="00172497">
        <w:rPr>
          <w:b/>
          <w:bCs/>
          <w:lang w:val="ru-RU"/>
        </w:rPr>
        <w:tab/>
        <w:t>Системы у</w:t>
      </w:r>
      <w:r>
        <w:rPr>
          <w:b/>
          <w:bCs/>
          <w:lang w:val="ru-RU"/>
        </w:rPr>
        <w:t>правления безопасностью полетов</w:t>
      </w:r>
    </w:p>
    <w:p w:rsidR="00D554A7" w:rsidRPr="00172497" w:rsidRDefault="00D554A7" w:rsidP="00D554A7">
      <w:pPr>
        <w:ind w:left="3150" w:hanging="630"/>
        <w:rPr>
          <w:b/>
          <w:lang w:val="ru-RU"/>
        </w:rPr>
      </w:pPr>
      <w:r w:rsidRPr="00172497">
        <w:rPr>
          <w:b/>
          <w:bCs/>
          <w:lang w:val="ru-RU"/>
        </w:rPr>
        <w:t>6.2.3.</w:t>
      </w:r>
      <w:r w:rsidRPr="00172497">
        <w:rPr>
          <w:b/>
          <w:bCs/>
          <w:lang w:val="ru-RU"/>
        </w:rPr>
        <w:tab/>
      </w:r>
      <w:r>
        <w:rPr>
          <w:b/>
          <w:bCs/>
          <w:lang w:val="ru-RU"/>
        </w:rPr>
        <w:t>Сбор и обработка</w:t>
      </w:r>
      <w:r w:rsidRPr="00172497">
        <w:rPr>
          <w:b/>
          <w:bCs/>
          <w:lang w:val="ru-RU"/>
        </w:rPr>
        <w:t xml:space="preserve"> ин</w:t>
      </w:r>
      <w:r>
        <w:rPr>
          <w:b/>
          <w:bCs/>
          <w:lang w:val="ru-RU"/>
        </w:rPr>
        <w:t>формации о безопасности полетов</w:t>
      </w:r>
    </w:p>
    <w:p w:rsidR="00D554A7" w:rsidRPr="00172497" w:rsidRDefault="00D554A7" w:rsidP="00D554A7">
      <w:pPr>
        <w:ind w:left="3150" w:hanging="630"/>
        <w:rPr>
          <w:b/>
          <w:lang w:val="ru-RU"/>
        </w:rPr>
      </w:pPr>
      <w:r w:rsidRPr="00172497">
        <w:rPr>
          <w:b/>
          <w:lang w:val="ru-RU"/>
        </w:rPr>
        <w:t>6.3.</w:t>
      </w:r>
      <w:r w:rsidRPr="00172497">
        <w:rPr>
          <w:b/>
          <w:lang w:val="ru-RU"/>
        </w:rPr>
        <w:tab/>
        <w:t>Мониторинг и контроль</w:t>
      </w:r>
    </w:p>
    <w:p w:rsidR="00D554A7" w:rsidRPr="00172497" w:rsidRDefault="00D554A7" w:rsidP="00D554A7">
      <w:pPr>
        <w:ind w:left="3150" w:hanging="630"/>
        <w:rPr>
          <w:b/>
          <w:lang w:val="ru-RU"/>
        </w:rPr>
      </w:pPr>
      <w:r w:rsidRPr="00172497">
        <w:rPr>
          <w:b/>
          <w:bCs/>
          <w:lang w:val="ru-RU"/>
        </w:rPr>
        <w:t>6.3.1.</w:t>
      </w:r>
      <w:r w:rsidRPr="00172497">
        <w:rPr>
          <w:b/>
          <w:bCs/>
          <w:lang w:val="ru-RU"/>
        </w:rPr>
        <w:tab/>
        <w:t>Эволюция механизма непрерывного мониторинга (</w:t>
      </w:r>
      <w:proofErr w:type="spellStart"/>
      <w:r w:rsidRPr="00172497">
        <w:rPr>
          <w:b/>
          <w:bCs/>
          <w:lang w:val="ru-RU"/>
        </w:rPr>
        <w:t>МНМ</w:t>
      </w:r>
      <w:proofErr w:type="spellEnd"/>
      <w:r w:rsidRPr="00172497">
        <w:rPr>
          <w:b/>
          <w:bCs/>
          <w:lang w:val="ru-RU"/>
        </w:rPr>
        <w:t>) в рамках Универсальной программы проверок организации контроля за обеспечением</w:t>
      </w:r>
      <w:r>
        <w:rPr>
          <w:b/>
          <w:bCs/>
          <w:lang w:val="ru-RU"/>
        </w:rPr>
        <w:t xml:space="preserve"> безопасности полетов (</w:t>
      </w:r>
      <w:proofErr w:type="spellStart"/>
      <w:r>
        <w:rPr>
          <w:b/>
          <w:bCs/>
          <w:lang w:val="ru-RU"/>
        </w:rPr>
        <w:t>УППКБП</w:t>
      </w:r>
      <w:proofErr w:type="spellEnd"/>
      <w:r>
        <w:rPr>
          <w:b/>
          <w:bCs/>
          <w:lang w:val="ru-RU"/>
        </w:rPr>
        <w:t>)</w:t>
      </w:r>
    </w:p>
    <w:p w:rsidR="00D554A7" w:rsidRPr="00172497" w:rsidRDefault="00D554A7" w:rsidP="00D554A7">
      <w:pPr>
        <w:ind w:left="3150" w:hanging="630"/>
        <w:rPr>
          <w:b/>
          <w:bCs/>
          <w:lang w:val="ru-RU"/>
        </w:rPr>
      </w:pPr>
      <w:r w:rsidRPr="00172497">
        <w:rPr>
          <w:b/>
          <w:bCs/>
          <w:lang w:val="ru-RU"/>
        </w:rPr>
        <w:t>6.3.2.</w:t>
      </w:r>
      <w:r w:rsidRPr="00172497">
        <w:rPr>
          <w:b/>
          <w:bCs/>
          <w:lang w:val="ru-RU"/>
        </w:rPr>
        <w:tab/>
        <w:t xml:space="preserve">Поддержка и </w:t>
      </w:r>
      <w:r w:rsidRPr="00172497">
        <w:rPr>
          <w:b/>
          <w:lang w:val="ru-RU"/>
        </w:rPr>
        <w:t xml:space="preserve">онлайновая </w:t>
      </w:r>
      <w:r>
        <w:rPr>
          <w:b/>
          <w:lang w:val="ru-RU"/>
        </w:rPr>
        <w:t>платформа</w:t>
      </w:r>
      <w:r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ru-RU"/>
        </w:rPr>
        <w:t>МНМ</w:t>
      </w:r>
      <w:proofErr w:type="spellEnd"/>
      <w:r>
        <w:rPr>
          <w:b/>
          <w:bCs/>
          <w:lang w:val="ru-RU"/>
        </w:rPr>
        <w:t> </w:t>
      </w:r>
      <w:proofErr w:type="spellStart"/>
      <w:r>
        <w:rPr>
          <w:b/>
          <w:bCs/>
          <w:lang w:val="ru-RU"/>
        </w:rPr>
        <w:t>УППКБП</w:t>
      </w:r>
      <w:proofErr w:type="spellEnd"/>
      <w:r>
        <w:rPr>
          <w:b/>
          <w:bCs/>
          <w:lang w:val="ru-RU"/>
        </w:rPr>
        <w:t xml:space="preserve"> (</w:t>
      </w:r>
      <w:proofErr w:type="spellStart"/>
      <w:r>
        <w:rPr>
          <w:b/>
          <w:bCs/>
          <w:lang w:val="ru-RU"/>
        </w:rPr>
        <w:t>OLF</w:t>
      </w:r>
      <w:proofErr w:type="spellEnd"/>
      <w:r>
        <w:rPr>
          <w:b/>
          <w:bCs/>
          <w:lang w:val="ru-RU"/>
        </w:rPr>
        <w:t>)</w:t>
      </w:r>
    </w:p>
    <w:p w:rsidR="00D554A7" w:rsidRPr="00172497" w:rsidRDefault="00D554A7" w:rsidP="00D554A7">
      <w:pPr>
        <w:pStyle w:val="TitleMain"/>
        <w:ind w:left="2520" w:hanging="2520"/>
        <w:jc w:val="both"/>
        <w:rPr>
          <w:lang w:val="ru-RU"/>
        </w:rPr>
      </w:pPr>
      <w:r w:rsidRPr="00172497">
        <w:rPr>
          <w:lang w:val="ru-RU"/>
        </w:rPr>
        <w:t>Пункт 7 повестки дня.</w:t>
      </w:r>
      <w:r w:rsidRPr="00172497">
        <w:rPr>
          <w:lang w:val="ru-RU"/>
        </w:rPr>
        <w:tab/>
        <w:t>Эксплуатационные риски для безопасности полетов</w:t>
      </w:r>
    </w:p>
    <w:p w:rsidR="00D554A7" w:rsidRPr="00172497" w:rsidRDefault="00D554A7" w:rsidP="00D554A7">
      <w:pPr>
        <w:ind w:left="3150" w:hanging="630"/>
        <w:rPr>
          <w:b/>
          <w:bCs/>
          <w:lang w:val="ru-RU"/>
        </w:rPr>
      </w:pPr>
      <w:r w:rsidRPr="00172497">
        <w:rPr>
          <w:b/>
          <w:bCs/>
          <w:lang w:val="ru-RU"/>
        </w:rPr>
        <w:t>7.1.</w:t>
      </w:r>
      <w:r w:rsidRPr="00172497">
        <w:rPr>
          <w:b/>
          <w:bCs/>
          <w:lang w:val="ru-RU"/>
        </w:rPr>
        <w:tab/>
      </w:r>
      <w:r w:rsidRPr="00172497">
        <w:rPr>
          <w:b/>
          <w:lang w:val="ru-RU"/>
        </w:rPr>
        <w:t xml:space="preserve">Содействие принятию решений, основанных на полученных данных, </w:t>
      </w:r>
      <w:r>
        <w:rPr>
          <w:b/>
          <w:lang w:val="ru-RU"/>
        </w:rPr>
        <w:t>для</w:t>
      </w:r>
      <w:r w:rsidRPr="00172497">
        <w:rPr>
          <w:b/>
          <w:lang w:val="ru-RU"/>
        </w:rPr>
        <w:t xml:space="preserve"> подготовки информации о безопасности полетов </w:t>
      </w:r>
      <w:r>
        <w:rPr>
          <w:b/>
          <w:iCs/>
          <w:lang w:val="ru-RU"/>
        </w:rPr>
        <w:t>в целях</w:t>
      </w:r>
      <w:r w:rsidRPr="00172497">
        <w:rPr>
          <w:b/>
          <w:lang w:val="ru-RU"/>
        </w:rPr>
        <w:t xml:space="preserve"> управления р</w:t>
      </w:r>
      <w:r>
        <w:rPr>
          <w:b/>
          <w:lang w:val="ru-RU"/>
        </w:rPr>
        <w:t>исками в области безопасности полетов</w:t>
      </w:r>
    </w:p>
    <w:p w:rsidR="00D554A7" w:rsidRPr="00172497" w:rsidRDefault="00D554A7" w:rsidP="00D554A7">
      <w:pPr>
        <w:ind w:left="3150" w:hanging="630"/>
        <w:rPr>
          <w:b/>
          <w:bCs/>
          <w:lang w:val="ru-RU"/>
        </w:rPr>
      </w:pPr>
      <w:r w:rsidRPr="00172497">
        <w:rPr>
          <w:b/>
          <w:bCs/>
          <w:lang w:val="ru-RU"/>
        </w:rPr>
        <w:t>7.2.</w:t>
      </w:r>
      <w:r w:rsidRPr="00172497">
        <w:rPr>
          <w:b/>
          <w:bCs/>
          <w:lang w:val="ru-RU"/>
        </w:rPr>
        <w:tab/>
        <w:t xml:space="preserve">Эксплуатационные риски </w:t>
      </w:r>
      <w:r>
        <w:rPr>
          <w:b/>
          <w:bCs/>
          <w:lang w:val="ru-RU"/>
        </w:rPr>
        <w:t>в области</w:t>
      </w:r>
      <w:r w:rsidRPr="00172497">
        <w:rPr>
          <w:b/>
          <w:bCs/>
          <w:lang w:val="ru-RU"/>
        </w:rPr>
        <w:t xml:space="preserve"> безопасности полетов на глобальном, региональном и национальном уровнях, а также роль </w:t>
      </w:r>
      <w:proofErr w:type="spellStart"/>
      <w:r w:rsidRPr="00172497">
        <w:rPr>
          <w:b/>
          <w:bCs/>
          <w:lang w:val="ru-RU"/>
        </w:rPr>
        <w:t>RSOO</w:t>
      </w:r>
      <w:proofErr w:type="spellEnd"/>
      <w:r>
        <w:rPr>
          <w:b/>
          <w:bCs/>
          <w:lang w:val="ru-RU"/>
        </w:rPr>
        <w:t xml:space="preserve"> и </w:t>
      </w:r>
      <w:proofErr w:type="spellStart"/>
      <w:r>
        <w:rPr>
          <w:b/>
          <w:bCs/>
          <w:lang w:val="ru-RU"/>
        </w:rPr>
        <w:t>RASG</w:t>
      </w:r>
      <w:proofErr w:type="spellEnd"/>
      <w:r>
        <w:rPr>
          <w:b/>
          <w:bCs/>
          <w:lang w:val="ru-RU"/>
        </w:rPr>
        <w:t xml:space="preserve"> в достижении целей </w:t>
      </w:r>
      <w:proofErr w:type="spellStart"/>
      <w:r>
        <w:rPr>
          <w:b/>
          <w:bCs/>
          <w:lang w:val="ru-RU"/>
        </w:rPr>
        <w:t>ГПБП</w:t>
      </w:r>
      <w:proofErr w:type="spellEnd"/>
    </w:p>
    <w:p w:rsidR="00D554A7" w:rsidRPr="00172497" w:rsidRDefault="00D554A7" w:rsidP="00D554A7">
      <w:pPr>
        <w:ind w:left="3150" w:hanging="630"/>
        <w:rPr>
          <w:b/>
          <w:bCs/>
          <w:lang w:val="ru-RU"/>
        </w:rPr>
      </w:pPr>
      <w:r w:rsidRPr="00172497">
        <w:rPr>
          <w:b/>
          <w:bCs/>
          <w:lang w:val="ru-RU"/>
        </w:rPr>
        <w:t>7.3.</w:t>
      </w:r>
      <w:r w:rsidRPr="00172497">
        <w:rPr>
          <w:b/>
          <w:bCs/>
          <w:lang w:val="ru-RU"/>
        </w:rPr>
        <w:tab/>
        <w:t xml:space="preserve">Другие вопросы реализации </w:t>
      </w:r>
    </w:p>
    <w:p w:rsidR="00D554A7" w:rsidRPr="00172497" w:rsidRDefault="00D554A7" w:rsidP="00D554A7">
      <w:pPr>
        <w:pStyle w:val="TitleMain"/>
        <w:ind w:left="2520" w:hanging="2520"/>
        <w:jc w:val="both"/>
        <w:rPr>
          <w:lang w:val="ru-RU"/>
        </w:rPr>
      </w:pPr>
      <w:r w:rsidRPr="00172497">
        <w:rPr>
          <w:lang w:val="ru-RU"/>
        </w:rPr>
        <w:t>Пункт 8 повестки дня.</w:t>
      </w:r>
      <w:r w:rsidRPr="00172497">
        <w:rPr>
          <w:lang w:val="ru-RU"/>
        </w:rPr>
        <w:tab/>
        <w:t xml:space="preserve">Проблемы, возникающие в области безопасности полетов </w:t>
      </w:r>
    </w:p>
    <w:p w:rsidR="00D554A7" w:rsidRPr="00172497" w:rsidRDefault="00D554A7" w:rsidP="00D554A7">
      <w:pPr>
        <w:ind w:left="3060" w:hanging="540"/>
        <w:rPr>
          <w:b/>
          <w:bCs/>
          <w:lang w:val="ru-RU"/>
        </w:rPr>
      </w:pPr>
      <w:r w:rsidRPr="00172497">
        <w:rPr>
          <w:b/>
          <w:bCs/>
          <w:lang w:val="ru-RU"/>
        </w:rPr>
        <w:t>8.1.</w:t>
      </w:r>
      <w:r w:rsidRPr="00172497">
        <w:rPr>
          <w:b/>
          <w:bCs/>
          <w:lang w:val="ru-RU"/>
        </w:rPr>
        <w:tab/>
        <w:t xml:space="preserve">Меры по </w:t>
      </w:r>
      <w:proofErr w:type="spellStart"/>
      <w:r w:rsidRPr="00172497">
        <w:rPr>
          <w:b/>
          <w:bCs/>
          <w:lang w:val="ru-RU"/>
        </w:rPr>
        <w:t>проактивн</w:t>
      </w:r>
      <w:r>
        <w:rPr>
          <w:b/>
          <w:bCs/>
          <w:lang w:val="ru-RU"/>
        </w:rPr>
        <w:t>ому</w:t>
      </w:r>
      <w:proofErr w:type="spellEnd"/>
      <w:r>
        <w:rPr>
          <w:b/>
          <w:bCs/>
          <w:lang w:val="ru-RU"/>
        </w:rPr>
        <w:t xml:space="preserve"> решению возникающих проблем</w:t>
      </w:r>
    </w:p>
    <w:p w:rsidR="00D554A7" w:rsidRPr="00172497" w:rsidRDefault="00D554A7" w:rsidP="00D554A7">
      <w:pPr>
        <w:ind w:left="3060" w:hanging="540"/>
        <w:rPr>
          <w:b/>
          <w:bCs/>
          <w:lang w:val="ru-RU"/>
        </w:rPr>
      </w:pPr>
      <w:r w:rsidRPr="00172497">
        <w:rPr>
          <w:b/>
          <w:bCs/>
          <w:lang w:val="ru-RU"/>
        </w:rPr>
        <w:t>8.2.</w:t>
      </w:r>
      <w:r w:rsidRPr="00172497">
        <w:rPr>
          <w:b/>
          <w:bCs/>
          <w:lang w:val="ru-RU"/>
        </w:rPr>
        <w:tab/>
      </w:r>
      <w:r w:rsidRPr="00172497">
        <w:rPr>
          <w:b/>
          <w:lang w:val="ru-RU"/>
        </w:rPr>
        <w:t>Проблемы, возникающие</w:t>
      </w:r>
      <w:r>
        <w:rPr>
          <w:b/>
          <w:lang w:val="ru-RU"/>
        </w:rPr>
        <w:t xml:space="preserve"> в области безопасности полетов</w:t>
      </w:r>
    </w:p>
    <w:p w:rsidR="00250C9E" w:rsidRDefault="00250C9E" w:rsidP="00250C9E">
      <w:pPr>
        <w:rPr>
          <w:szCs w:val="22"/>
          <w:lang w:val="ru-RU"/>
        </w:rPr>
      </w:pPr>
    </w:p>
    <w:p w:rsidR="00EE18F2" w:rsidRDefault="00EE18F2" w:rsidP="00EE18F2">
      <w:pPr>
        <w:rPr>
          <w:szCs w:val="22"/>
          <w:lang w:val="ru-RU"/>
        </w:rPr>
      </w:pPr>
    </w:p>
    <w:p w:rsidR="00EE18F2" w:rsidRPr="00BC3F7C" w:rsidRDefault="00EE18F2" w:rsidP="00EE18F2">
      <w:pPr>
        <w:rPr>
          <w:szCs w:val="22"/>
          <w:lang w:val="ru-RU"/>
        </w:rPr>
      </w:pPr>
    </w:p>
    <w:p w:rsidR="00EE18F2" w:rsidRDefault="00EE18F2" w:rsidP="00EE18F2">
      <w:pPr>
        <w:autoSpaceDE/>
        <w:autoSpaceDN/>
        <w:adjustRightInd/>
        <w:jc w:val="left"/>
        <w:rPr>
          <w:b/>
          <w:szCs w:val="22"/>
          <w:lang w:val="ru-RU"/>
        </w:rPr>
      </w:pPr>
      <w:r>
        <w:rPr>
          <w:lang w:val="ru-RU"/>
        </w:rPr>
        <w:br w:type="page"/>
      </w:r>
    </w:p>
    <w:p w:rsidR="00EE18F2" w:rsidRPr="00A4782D" w:rsidRDefault="00EE18F2" w:rsidP="00EE18F2">
      <w:pPr>
        <w:pStyle w:val="TitleMain"/>
        <w:rPr>
          <w:lang w:val="ru-RU"/>
        </w:rPr>
      </w:pPr>
      <w:r>
        <w:rPr>
          <w:lang w:val="ru-RU"/>
        </w:rPr>
        <w:lastRenderedPageBreak/>
        <w:t>НАЗВАНИЕ</w:t>
      </w:r>
    </w:p>
    <w:p w:rsidR="00EE18F2" w:rsidRPr="007307A8" w:rsidRDefault="00EE18F2" w:rsidP="00EE18F2">
      <w:pPr>
        <w:jc w:val="center"/>
        <w:rPr>
          <w:b/>
          <w:szCs w:val="22"/>
        </w:rPr>
      </w:pPr>
    </w:p>
    <w:p w:rsidR="00EE18F2" w:rsidRPr="007307A8" w:rsidRDefault="00EE18F2" w:rsidP="00EE18F2">
      <w:pPr>
        <w:ind w:left="1080" w:right="1080"/>
        <w:jc w:val="center"/>
        <w:rPr>
          <w:szCs w:val="22"/>
        </w:rPr>
      </w:pPr>
      <w:r>
        <w:rPr>
          <w:szCs w:val="22"/>
        </w:rPr>
        <w:t>(</w:t>
      </w:r>
      <w:r>
        <w:rPr>
          <w:szCs w:val="22"/>
          <w:lang w:val="ru-RU"/>
        </w:rPr>
        <w:t>Представлено</w:t>
      </w:r>
      <w:r>
        <w:rPr>
          <w:szCs w:val="22"/>
        </w:rPr>
        <w:t xml:space="preserve"> </w:t>
      </w:r>
      <w:r w:rsidRPr="002F3C37">
        <w:rPr>
          <w:lang w:val="ru-RU"/>
        </w:rPr>
        <w:t>[</w:t>
      </w:r>
      <w:r>
        <w:rPr>
          <w:lang w:val="ru-RU"/>
        </w:rPr>
        <w:t>государство/организация</w:t>
      </w:r>
      <w:r w:rsidRPr="002F3C37">
        <w:rPr>
          <w:lang w:val="ru-RU"/>
        </w:rPr>
        <w:t>]</w:t>
      </w:r>
      <w:r>
        <w:rPr>
          <w:szCs w:val="22"/>
        </w:rPr>
        <w:t>)</w:t>
      </w:r>
    </w:p>
    <w:p w:rsidR="00EE18F2" w:rsidRDefault="00EE18F2" w:rsidP="00EE18F2">
      <w:pPr>
        <w:jc w:val="center"/>
        <w:rPr>
          <w:b/>
          <w:szCs w:val="22"/>
        </w:rPr>
      </w:pPr>
    </w:p>
    <w:p w:rsidR="00EE18F2" w:rsidRDefault="00EE18F2" w:rsidP="00EE18F2">
      <w:pPr>
        <w:jc w:val="center"/>
        <w:rPr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0"/>
      </w:tblGrid>
      <w:tr w:rsidR="00EE18F2" w:rsidRPr="0033568C" w:rsidTr="00A93F33">
        <w:trPr>
          <w:jc w:val="center"/>
        </w:trPr>
        <w:tc>
          <w:tcPr>
            <w:tcW w:w="7200" w:type="dxa"/>
          </w:tcPr>
          <w:p w:rsidR="00EE18F2" w:rsidRPr="00BC3F7C" w:rsidRDefault="00EE18F2" w:rsidP="00A93F33">
            <w:pPr>
              <w:pStyle w:val="Heading1"/>
              <w:numPr>
                <w:ilvl w:val="0"/>
                <w:numId w:val="0"/>
              </w:numPr>
              <w:spacing w:before="12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КРАТКАЯ СПРАВКА</w:t>
            </w:r>
          </w:p>
          <w:p w:rsidR="00EE18F2" w:rsidRDefault="00EE18F2" w:rsidP="00A93F33">
            <w:pPr>
              <w:rPr>
                <w:lang w:val="ru-RU"/>
              </w:rPr>
            </w:pPr>
          </w:p>
          <w:p w:rsidR="00EE18F2" w:rsidRDefault="00EE18F2" w:rsidP="00A93F33">
            <w:pPr>
              <w:tabs>
                <w:tab w:val="left" w:pos="379"/>
              </w:tabs>
              <w:rPr>
                <w:lang w:val="ru-RU"/>
              </w:rPr>
            </w:pPr>
            <w:r>
              <w:rPr>
                <w:lang w:val="ru-RU"/>
              </w:rPr>
              <w:tab/>
              <w:t>В настоящем документе представлен …..</w:t>
            </w:r>
          </w:p>
          <w:p w:rsidR="00EE18F2" w:rsidRDefault="00EE18F2" w:rsidP="00A93F33">
            <w:pPr>
              <w:tabs>
                <w:tab w:val="left" w:pos="379"/>
              </w:tabs>
              <w:spacing w:after="120"/>
              <w:rPr>
                <w:lang w:val="ru-RU"/>
              </w:rPr>
            </w:pPr>
          </w:p>
        </w:tc>
      </w:tr>
    </w:tbl>
    <w:p w:rsidR="00EE18F2" w:rsidRDefault="00EE18F2" w:rsidP="00EE18F2">
      <w:pPr>
        <w:jc w:val="center"/>
        <w:rPr>
          <w:lang w:val="ru-RU"/>
        </w:rPr>
      </w:pPr>
    </w:p>
    <w:p w:rsidR="00EE18F2" w:rsidRDefault="00EE18F2" w:rsidP="00EE18F2">
      <w:pPr>
        <w:jc w:val="center"/>
        <w:rPr>
          <w:lang w:val="ru-RU"/>
        </w:rPr>
      </w:pPr>
    </w:p>
    <w:p w:rsidR="00EE18F2" w:rsidRDefault="00EE18F2" w:rsidP="00EE18F2">
      <w:pPr>
        <w:rPr>
          <w:lang w:val="ru-RU"/>
        </w:rPr>
      </w:pPr>
    </w:p>
    <w:p w:rsidR="00EE18F2" w:rsidRDefault="00EE18F2" w:rsidP="00EE18F2">
      <w:pPr>
        <w:tabs>
          <w:tab w:val="left" w:pos="720"/>
          <w:tab w:val="left" w:pos="1440"/>
          <w:tab w:val="left" w:pos="1800"/>
        </w:tabs>
        <w:rPr>
          <w:b/>
          <w:lang w:val="ru-RU"/>
        </w:rPr>
      </w:pPr>
      <w:r>
        <w:rPr>
          <w:lang w:val="ru-RU"/>
        </w:rPr>
        <w:t>1.</w:t>
      </w:r>
      <w:r>
        <w:rPr>
          <w:lang w:val="ru-RU"/>
        </w:rPr>
        <w:tab/>
      </w:r>
      <w:r>
        <w:rPr>
          <w:b/>
          <w:lang w:val="ru-RU"/>
        </w:rPr>
        <w:t>ВВЕДЕНИЕ</w:t>
      </w:r>
    </w:p>
    <w:p w:rsidR="00EE18F2" w:rsidRDefault="00EE18F2" w:rsidP="00EE18F2">
      <w:pPr>
        <w:tabs>
          <w:tab w:val="left" w:pos="720"/>
          <w:tab w:val="left" w:pos="1440"/>
          <w:tab w:val="left" w:pos="1800"/>
        </w:tabs>
        <w:rPr>
          <w:lang w:val="ru-RU"/>
        </w:rPr>
      </w:pPr>
    </w:p>
    <w:p w:rsidR="00EE18F2" w:rsidRDefault="00EE18F2" w:rsidP="00EE18F2">
      <w:pPr>
        <w:rPr>
          <w:b/>
          <w:szCs w:val="22"/>
          <w:lang w:val="ru-RU"/>
        </w:rPr>
      </w:pPr>
      <w:r>
        <w:rPr>
          <w:lang w:val="ru-RU"/>
        </w:rPr>
        <w:t>1.1</w:t>
      </w:r>
      <w:r>
        <w:rPr>
          <w:lang w:val="ru-RU"/>
        </w:rPr>
        <w:tab/>
      </w:r>
      <w:r>
        <w:rPr>
          <w:lang w:val="ru-RU"/>
        </w:rPr>
        <w:tab/>
        <w:t>…</w:t>
      </w:r>
    </w:p>
    <w:p w:rsidR="00EE18F2" w:rsidRDefault="00EE18F2" w:rsidP="00EE18F2">
      <w:pPr>
        <w:rPr>
          <w:bCs/>
          <w:szCs w:val="22"/>
          <w:lang w:val="ru-RU"/>
        </w:rPr>
      </w:pPr>
    </w:p>
    <w:p w:rsidR="00EE18F2" w:rsidRPr="00D0690E" w:rsidRDefault="00EE18F2" w:rsidP="00EE18F2">
      <w:pPr>
        <w:rPr>
          <w:bCs/>
          <w:szCs w:val="22"/>
          <w:lang w:val="ru-RU"/>
        </w:rPr>
      </w:pPr>
    </w:p>
    <w:p w:rsidR="00EE18F2" w:rsidRPr="00D0690E" w:rsidRDefault="00EE18F2" w:rsidP="00EE18F2">
      <w:pPr>
        <w:pStyle w:val="2Para"/>
        <w:numPr>
          <w:ilvl w:val="0"/>
          <w:numId w:val="0"/>
        </w:numPr>
        <w:tabs>
          <w:tab w:val="clear" w:pos="1440"/>
          <w:tab w:val="left" w:pos="720"/>
        </w:tabs>
        <w:spacing w:before="0" w:after="0"/>
        <w:rPr>
          <w:lang w:val="ru-RU"/>
        </w:rPr>
      </w:pPr>
      <w:r>
        <w:rPr>
          <w:lang w:val="ru-RU"/>
        </w:rPr>
        <w:t>2.</w:t>
      </w:r>
      <w:r>
        <w:rPr>
          <w:lang w:val="ru-RU"/>
        </w:rPr>
        <w:tab/>
      </w:r>
      <w:r>
        <w:rPr>
          <w:b/>
          <w:bCs/>
          <w:lang w:val="ru-RU"/>
        </w:rPr>
        <w:t>РАССМОТРЕНИЕ</w:t>
      </w:r>
      <w:r w:rsidRPr="00D0690E">
        <w:rPr>
          <w:b/>
          <w:bCs/>
          <w:lang w:val="ru-RU"/>
        </w:rPr>
        <w:t xml:space="preserve"> ВОПРОСА</w:t>
      </w:r>
    </w:p>
    <w:p w:rsidR="00EE18F2" w:rsidRDefault="00EE18F2" w:rsidP="00EE18F2">
      <w:pPr>
        <w:rPr>
          <w:lang w:val="ru-RU"/>
        </w:rPr>
      </w:pPr>
    </w:p>
    <w:p w:rsidR="00EE18F2" w:rsidRDefault="00EE18F2" w:rsidP="00EE18F2">
      <w:pPr>
        <w:tabs>
          <w:tab w:val="left" w:pos="1440"/>
        </w:tabs>
        <w:rPr>
          <w:lang w:val="ru-RU"/>
        </w:rPr>
      </w:pPr>
      <w:r>
        <w:rPr>
          <w:lang w:val="ru-RU"/>
        </w:rPr>
        <w:t>2.1</w:t>
      </w:r>
      <w:r>
        <w:rPr>
          <w:lang w:val="ru-RU"/>
        </w:rPr>
        <w:tab/>
        <w:t>…</w:t>
      </w:r>
    </w:p>
    <w:p w:rsidR="00EE18F2" w:rsidRDefault="00EE18F2" w:rsidP="00EE18F2">
      <w:pPr>
        <w:tabs>
          <w:tab w:val="left" w:pos="1440"/>
        </w:tabs>
        <w:rPr>
          <w:lang w:val="ru-RU"/>
        </w:rPr>
      </w:pPr>
    </w:p>
    <w:p w:rsidR="00EE18F2" w:rsidRDefault="00EE18F2" w:rsidP="00EE18F2">
      <w:pPr>
        <w:tabs>
          <w:tab w:val="left" w:pos="1440"/>
        </w:tabs>
        <w:rPr>
          <w:lang w:val="ru-RU"/>
        </w:rPr>
      </w:pPr>
    </w:p>
    <w:p w:rsidR="00EE18F2" w:rsidRPr="00D0690E" w:rsidRDefault="00EE18F2" w:rsidP="00EE18F2">
      <w:pPr>
        <w:tabs>
          <w:tab w:val="left" w:pos="720"/>
        </w:tabs>
        <w:rPr>
          <w:b/>
          <w:bCs/>
          <w:lang w:val="ru-RU"/>
        </w:rPr>
      </w:pPr>
      <w:r>
        <w:rPr>
          <w:lang w:val="ru-RU"/>
        </w:rPr>
        <w:t>3.</w:t>
      </w:r>
      <w:r>
        <w:rPr>
          <w:lang w:val="ru-RU"/>
        </w:rPr>
        <w:tab/>
      </w:r>
      <w:r w:rsidRPr="00D0690E">
        <w:rPr>
          <w:b/>
          <w:bCs/>
          <w:lang w:val="ru-RU"/>
        </w:rPr>
        <w:t>ВЫВОД</w:t>
      </w:r>
    </w:p>
    <w:p w:rsidR="00EE18F2" w:rsidRDefault="00EE18F2" w:rsidP="00EE18F2">
      <w:pPr>
        <w:tabs>
          <w:tab w:val="left" w:pos="720"/>
        </w:tabs>
        <w:rPr>
          <w:lang w:val="ru-RU"/>
        </w:rPr>
      </w:pPr>
    </w:p>
    <w:p w:rsidR="00EE18F2" w:rsidRDefault="00EE18F2" w:rsidP="00EE18F2">
      <w:pPr>
        <w:tabs>
          <w:tab w:val="left" w:pos="1440"/>
        </w:tabs>
        <w:rPr>
          <w:lang w:val="ru-RU"/>
        </w:rPr>
      </w:pPr>
      <w:r>
        <w:rPr>
          <w:lang w:val="ru-RU"/>
        </w:rPr>
        <w:t>3.1</w:t>
      </w:r>
      <w:r>
        <w:rPr>
          <w:lang w:val="ru-RU"/>
        </w:rPr>
        <w:tab/>
        <w:t>…</w:t>
      </w:r>
    </w:p>
    <w:p w:rsidR="00EE18F2" w:rsidRDefault="00EE18F2" w:rsidP="00EE18F2">
      <w:pPr>
        <w:tabs>
          <w:tab w:val="left" w:pos="720"/>
        </w:tabs>
        <w:rPr>
          <w:lang w:val="ru-RU"/>
        </w:rPr>
      </w:pPr>
    </w:p>
    <w:p w:rsidR="00EE18F2" w:rsidRDefault="00EE18F2" w:rsidP="00EE18F2">
      <w:pPr>
        <w:tabs>
          <w:tab w:val="left" w:pos="720"/>
        </w:tabs>
        <w:rPr>
          <w:lang w:val="ru-RU"/>
        </w:rPr>
      </w:pPr>
    </w:p>
    <w:p w:rsidR="00EE18F2" w:rsidRPr="0033568C" w:rsidRDefault="00EE18F2" w:rsidP="00EE18F2">
      <w:pPr>
        <w:tabs>
          <w:tab w:val="left" w:pos="720"/>
        </w:tabs>
        <w:jc w:val="center"/>
        <w:rPr>
          <w:lang w:val="ru-RU"/>
        </w:rPr>
      </w:pPr>
      <w:r>
        <w:rPr>
          <w:lang w:val="ru-RU"/>
        </w:rPr>
        <w:t>— КОНЕЦ —</w:t>
      </w:r>
    </w:p>
    <w:p w:rsidR="001C06F4" w:rsidRPr="0033568C" w:rsidRDefault="001C06F4">
      <w:pPr>
        <w:rPr>
          <w:lang w:val="ru-RU"/>
        </w:rPr>
      </w:pPr>
    </w:p>
    <w:sectPr w:rsidR="001C06F4" w:rsidRPr="0033568C" w:rsidSect="00C44823">
      <w:headerReference w:type="default" r:id="rId9"/>
      <w:footerReference w:type="first" r:id="rId10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8F2" w:rsidRDefault="00EE18F2" w:rsidP="00EE18F2">
      <w:r>
        <w:separator/>
      </w:r>
    </w:p>
  </w:endnote>
  <w:endnote w:type="continuationSeparator" w:id="0">
    <w:p w:rsidR="00EE18F2" w:rsidRDefault="00EE18F2" w:rsidP="00EE1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B8" w:rsidRDefault="00EE18F2" w:rsidP="007E4CB8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jc w:val="left"/>
      <w:rPr>
        <w:sz w:val="18"/>
        <w:szCs w:val="18"/>
      </w:rPr>
    </w:pPr>
    <w:r w:rsidRPr="00F1548E">
      <w:rPr>
        <w:sz w:val="18"/>
        <w:szCs w:val="18"/>
      </w:rPr>
      <w:t>(</w:t>
    </w:r>
    <w:proofErr w:type="spellStart"/>
    <w:r>
      <w:rPr>
        <w:rStyle w:val="PageNumber"/>
        <w:sz w:val="18"/>
        <w:szCs w:val="18"/>
        <w:lang w:val="ru-RU"/>
      </w:rPr>
      <w:t>хх</w:t>
    </w:r>
    <w:proofErr w:type="spellEnd"/>
    <w:r w:rsidRPr="00B87678">
      <w:rPr>
        <w:rStyle w:val="PageNumber"/>
        <w:sz w:val="18"/>
        <w:szCs w:val="18"/>
      </w:rPr>
      <w:t xml:space="preserve"> </w:t>
    </w:r>
    <w:r>
      <w:rPr>
        <w:sz w:val="18"/>
        <w:szCs w:val="18"/>
        <w:lang w:val="ru-RU"/>
      </w:rPr>
      <w:t>страниц</w:t>
    </w:r>
    <w:r w:rsidRPr="00B87678">
      <w:rPr>
        <w:sz w:val="18"/>
        <w:szCs w:val="18"/>
      </w:rPr>
      <w:t xml:space="preserve">) </w:t>
    </w:r>
    <w:r>
      <w:rPr>
        <w:sz w:val="18"/>
        <w:szCs w:val="18"/>
      </w:rPr>
      <w:br/>
    </w:r>
    <w:r w:rsidRPr="007E4CB8">
      <w:rPr>
        <w:sz w:val="18"/>
        <w:szCs w:val="18"/>
      </w:rPr>
      <w:t>AN-</w:t>
    </w:r>
    <w:proofErr w:type="spellStart"/>
    <w:r w:rsidRPr="007E4CB8">
      <w:rPr>
        <w:sz w:val="18"/>
        <w:szCs w:val="18"/>
      </w:rPr>
      <w:t>Conf.13.IP_Template</w:t>
    </w:r>
    <w:proofErr w:type="spellEnd"/>
    <w:r w:rsidRPr="007E4CB8">
      <w:rPr>
        <w:sz w:val="18"/>
        <w:szCs w:val="18"/>
      </w:rPr>
      <w:t>-</w:t>
    </w:r>
    <w:proofErr w:type="spellStart"/>
    <w:r>
      <w:rPr>
        <w:sz w:val="18"/>
        <w:szCs w:val="18"/>
      </w:rPr>
      <w:t>B</w:t>
    </w:r>
    <w:r w:rsidRPr="007E4CB8">
      <w:rPr>
        <w:sz w:val="18"/>
        <w:szCs w:val="18"/>
      </w:rPr>
      <w:t>.1</w:t>
    </w:r>
    <w:proofErr w:type="spellEnd"/>
    <w:r w:rsidR="00F4208E">
      <w:rPr>
        <w:sz w:val="18"/>
        <w:szCs w:val="18"/>
        <w:lang w:val="ru-RU"/>
      </w:rPr>
      <w:t>8</w:t>
    </w:r>
    <w:r w:rsidRPr="007E4CB8">
      <w:rPr>
        <w:sz w:val="18"/>
        <w:szCs w:val="18"/>
      </w:rPr>
      <w:t>-</w:t>
    </w:r>
    <w:r w:rsidR="00F4208E">
      <w:rPr>
        <w:sz w:val="18"/>
        <w:szCs w:val="18"/>
        <w:lang w:val="ru-RU"/>
      </w:rPr>
      <w:t>0</w:t>
    </w:r>
    <w:r w:rsidRPr="007E4CB8">
      <w:rPr>
        <w:sz w:val="18"/>
        <w:szCs w:val="18"/>
      </w:rPr>
      <w:t>3</w:t>
    </w:r>
    <w:r w:rsidR="00F4208E">
      <w:rPr>
        <w:sz w:val="18"/>
        <w:szCs w:val="18"/>
        <w:lang w:val="ru-RU"/>
      </w:rPr>
      <w:t>1</w:t>
    </w:r>
    <w:r w:rsidR="0033568C" w:rsidRPr="0033568C">
      <w:rPr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8F2" w:rsidRDefault="00EE18F2" w:rsidP="00EE18F2">
      <w:r>
        <w:separator/>
      </w:r>
    </w:p>
  </w:footnote>
  <w:footnote w:type="continuationSeparator" w:id="0">
    <w:p w:rsidR="00EE18F2" w:rsidRDefault="00EE18F2" w:rsidP="00EE18F2">
      <w:r>
        <w:continuationSeparator/>
      </w:r>
    </w:p>
  </w:footnote>
  <w:footnote w:id="1">
    <w:p w:rsidR="00EE18F2" w:rsidRPr="00731BEA" w:rsidRDefault="00EE18F2" w:rsidP="00EE18F2">
      <w:pPr>
        <w:pStyle w:val="FootnoteText"/>
        <w:rPr>
          <w:lang w:val="ru-RU"/>
        </w:rPr>
      </w:pPr>
      <w:r w:rsidRPr="002F3C37">
        <w:rPr>
          <w:rStyle w:val="FootnoteReference"/>
          <w:lang w:val="ru-RU"/>
        </w:rPr>
        <w:t>1</w:t>
      </w:r>
      <w:r w:rsidRPr="002F3C37">
        <w:rPr>
          <w:lang w:val="ru-RU"/>
        </w:rPr>
        <w:t xml:space="preserve"> </w:t>
      </w:r>
      <w:r>
        <w:rPr>
          <w:lang w:val="ru-RU"/>
        </w:rPr>
        <w:t xml:space="preserve">Перевод на … язык(и) представлен </w:t>
      </w:r>
      <w:r w:rsidRPr="002F3C37">
        <w:rPr>
          <w:lang w:val="ru-RU"/>
        </w:rPr>
        <w:t>[</w:t>
      </w:r>
      <w:r>
        <w:rPr>
          <w:lang w:val="ru-RU"/>
        </w:rPr>
        <w:t>государство/организация</w:t>
      </w:r>
      <w:r w:rsidRPr="002F3C37">
        <w:rPr>
          <w:lang w:val="ru-RU"/>
        </w:rPr>
        <w:t>]</w:t>
      </w:r>
      <w:r w:rsidR="00731BEA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8F2" w:rsidRDefault="00EE18F2" w:rsidP="00EE18F2">
    <w:pPr>
      <w:pStyle w:val="Header"/>
      <w:tabs>
        <w:tab w:val="clear" w:pos="4320"/>
        <w:tab w:val="center" w:pos="4680"/>
      </w:tabs>
      <w:rPr>
        <w:rStyle w:val="PageNumber"/>
      </w:rPr>
    </w:pPr>
    <w:r w:rsidRPr="00373B0F">
      <w:rPr>
        <w:szCs w:val="22"/>
      </w:rPr>
      <w:t>AN-</w:t>
    </w:r>
    <w:proofErr w:type="spellStart"/>
    <w:r w:rsidRPr="00373B0F">
      <w:rPr>
        <w:szCs w:val="22"/>
      </w:rPr>
      <w:t>Conf</w:t>
    </w:r>
    <w:proofErr w:type="spellEnd"/>
    <w:r w:rsidRPr="00373B0F">
      <w:rPr>
        <w:szCs w:val="22"/>
      </w:rPr>
      <w:t>/1</w:t>
    </w:r>
    <w:r>
      <w:rPr>
        <w:szCs w:val="22"/>
        <w:lang w:val="ru-RU"/>
      </w:rPr>
      <w:t>3</w:t>
    </w:r>
    <w:r w:rsidRPr="00373B0F">
      <w:rPr>
        <w:szCs w:val="22"/>
      </w:rPr>
      <w:t>-</w:t>
    </w:r>
    <w:r>
      <w:rPr>
        <w:rFonts w:eastAsia="SimSun"/>
        <w:szCs w:val="22"/>
        <w:lang w:val="en-US" w:eastAsia="zh-CN"/>
      </w:rPr>
      <w:t>W</w:t>
    </w:r>
    <w:r w:rsidRPr="00373B0F">
      <w:rPr>
        <w:szCs w:val="22"/>
      </w:rPr>
      <w:t>P/</w:t>
    </w:r>
    <w:r w:rsidRPr="00D0690E">
      <w:rPr>
        <w:szCs w:val="22"/>
      </w:rPr>
      <w:tab/>
    </w: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F4208E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p w:rsidR="00EE18F2" w:rsidRPr="00D0690E" w:rsidRDefault="00EE18F2" w:rsidP="00EE18F2">
    <w:pPr>
      <w:pStyle w:val="Header"/>
      <w:tabs>
        <w:tab w:val="clear" w:pos="4320"/>
        <w:tab w:val="clear" w:pos="8640"/>
        <w:tab w:val="center" w:pos="4680"/>
        <w:tab w:val="left" w:pos="77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16C89"/>
    <w:multiLevelType w:val="multilevel"/>
    <w:tmpl w:val="9B42E03C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321B6AF8"/>
    <w:multiLevelType w:val="multilevel"/>
    <w:tmpl w:val="FD204A64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8F2"/>
    <w:rsid w:val="001C06F4"/>
    <w:rsid w:val="00250C9E"/>
    <w:rsid w:val="0033568C"/>
    <w:rsid w:val="00342E0D"/>
    <w:rsid w:val="00475BE8"/>
    <w:rsid w:val="004F575C"/>
    <w:rsid w:val="00731BEA"/>
    <w:rsid w:val="007F6419"/>
    <w:rsid w:val="00D554A7"/>
    <w:rsid w:val="00EE18F2"/>
    <w:rsid w:val="00F1548E"/>
    <w:rsid w:val="00F4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8F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EE18F2"/>
    <w:pPr>
      <w:numPr>
        <w:numId w:val="1"/>
      </w:num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18F2"/>
    <w:rPr>
      <w:rFonts w:ascii="Times New Roman" w:eastAsia="Times New Roman" w:hAnsi="Times New Roman" w:cs="Times New Roman"/>
      <w:szCs w:val="24"/>
    </w:rPr>
  </w:style>
  <w:style w:type="paragraph" w:customStyle="1" w:styleId="2Para">
    <w:name w:val="2Para"/>
    <w:basedOn w:val="Normal"/>
    <w:rsid w:val="00EE18F2"/>
    <w:pPr>
      <w:numPr>
        <w:ilvl w:val="1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Para">
    <w:name w:val="3Para"/>
    <w:basedOn w:val="Normal"/>
    <w:rsid w:val="00EE18F2"/>
    <w:pPr>
      <w:numPr>
        <w:ilvl w:val="2"/>
        <w:numId w:val="2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E18F2"/>
    <w:pPr>
      <w:numPr>
        <w:ilvl w:val="3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E18F2"/>
    <w:pPr>
      <w:numPr>
        <w:ilvl w:val="4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E18F2"/>
    <w:pPr>
      <w:numPr>
        <w:ilvl w:val="5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E18F2"/>
    <w:pPr>
      <w:numPr>
        <w:ilvl w:val="6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E18F2"/>
    <w:pPr>
      <w:numPr>
        <w:ilvl w:val="7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character" w:styleId="FootnoteReference">
    <w:name w:val="footnote reference"/>
    <w:rsid w:val="00EE18F2"/>
    <w:rPr>
      <w:vertAlign w:val="superscript"/>
    </w:rPr>
  </w:style>
  <w:style w:type="paragraph" w:customStyle="1" w:styleId="1Heading">
    <w:name w:val="1Heading"/>
    <w:basedOn w:val="TOC1"/>
    <w:next w:val="2Para"/>
    <w:rsid w:val="00EE18F2"/>
    <w:pPr>
      <w:keepNext/>
      <w:numPr>
        <w:numId w:val="2"/>
      </w:numPr>
      <w:tabs>
        <w:tab w:val="clear" w:pos="720"/>
        <w:tab w:val="num" w:pos="360"/>
      </w:tabs>
      <w:autoSpaceDE/>
      <w:autoSpaceDN/>
      <w:adjustRightInd/>
      <w:spacing w:before="520" w:after="260"/>
      <w:ind w:left="0" w:right="2880" w:firstLine="0"/>
      <w:outlineLvl w:val="0"/>
    </w:pPr>
    <w:rPr>
      <w:b/>
      <w:caps/>
      <w:szCs w:val="22"/>
    </w:rPr>
  </w:style>
  <w:style w:type="paragraph" w:styleId="Header">
    <w:name w:val="header"/>
    <w:basedOn w:val="Normal"/>
    <w:link w:val="HeaderChar"/>
    <w:rsid w:val="00EE18F2"/>
    <w:pPr>
      <w:tabs>
        <w:tab w:val="center" w:pos="4320"/>
        <w:tab w:val="right" w:pos="8640"/>
      </w:tabs>
      <w:autoSpaceDE/>
      <w:autoSpaceDN/>
      <w:adjustRightInd/>
    </w:pPr>
  </w:style>
  <w:style w:type="character" w:customStyle="1" w:styleId="HeaderChar">
    <w:name w:val="Header Char"/>
    <w:basedOn w:val="DefaultParagraphFont"/>
    <w:link w:val="Header"/>
    <w:rsid w:val="00EE18F2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rsid w:val="00EE18F2"/>
    <w:pPr>
      <w:tabs>
        <w:tab w:val="center" w:pos="4320"/>
        <w:tab w:val="right" w:pos="8640"/>
      </w:tabs>
      <w:autoSpaceDE/>
      <w:autoSpaceDN/>
      <w:adjustRightInd/>
    </w:pPr>
  </w:style>
  <w:style w:type="character" w:customStyle="1" w:styleId="FooterChar">
    <w:name w:val="Footer Char"/>
    <w:basedOn w:val="DefaultParagraphFont"/>
    <w:link w:val="Footer"/>
    <w:rsid w:val="00EE18F2"/>
    <w:rPr>
      <w:rFonts w:ascii="Times New Roman" w:eastAsia="Times New Roman" w:hAnsi="Times New Roman" w:cs="Times New Roman"/>
      <w:szCs w:val="24"/>
    </w:rPr>
  </w:style>
  <w:style w:type="character" w:styleId="PageNumber">
    <w:name w:val="page number"/>
    <w:basedOn w:val="DefaultParagraphFont"/>
    <w:rsid w:val="00EE18F2"/>
  </w:style>
  <w:style w:type="paragraph" w:customStyle="1" w:styleId="TitleMain">
    <w:name w:val="TitleMain"/>
    <w:basedOn w:val="Normal"/>
    <w:rsid w:val="00EE18F2"/>
    <w:pPr>
      <w:jc w:val="center"/>
      <w:outlineLvl w:val="0"/>
    </w:pPr>
    <w:rPr>
      <w:b/>
      <w:szCs w:val="22"/>
    </w:rPr>
  </w:style>
  <w:style w:type="paragraph" w:styleId="FootnoteText">
    <w:name w:val="footnote text"/>
    <w:basedOn w:val="Normal"/>
    <w:link w:val="FootnoteTextChar"/>
    <w:rsid w:val="00EE18F2"/>
    <w:pPr>
      <w:ind w:left="115" w:hanging="115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EE18F2"/>
    <w:rPr>
      <w:rFonts w:ascii="Times New Roman" w:eastAsia="Times New Roman" w:hAnsi="Times New Roman" w:cs="Times New Roman"/>
      <w:sz w:val="18"/>
      <w:szCs w:val="2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E18F2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8F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EE18F2"/>
    <w:pPr>
      <w:numPr>
        <w:numId w:val="1"/>
      </w:num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18F2"/>
    <w:rPr>
      <w:rFonts w:ascii="Times New Roman" w:eastAsia="Times New Roman" w:hAnsi="Times New Roman" w:cs="Times New Roman"/>
      <w:szCs w:val="24"/>
    </w:rPr>
  </w:style>
  <w:style w:type="paragraph" w:customStyle="1" w:styleId="2Para">
    <w:name w:val="2Para"/>
    <w:basedOn w:val="Normal"/>
    <w:rsid w:val="00EE18F2"/>
    <w:pPr>
      <w:numPr>
        <w:ilvl w:val="1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Para">
    <w:name w:val="3Para"/>
    <w:basedOn w:val="Normal"/>
    <w:rsid w:val="00EE18F2"/>
    <w:pPr>
      <w:numPr>
        <w:ilvl w:val="2"/>
        <w:numId w:val="2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E18F2"/>
    <w:pPr>
      <w:numPr>
        <w:ilvl w:val="3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E18F2"/>
    <w:pPr>
      <w:numPr>
        <w:ilvl w:val="4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E18F2"/>
    <w:pPr>
      <w:numPr>
        <w:ilvl w:val="5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E18F2"/>
    <w:pPr>
      <w:numPr>
        <w:ilvl w:val="6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E18F2"/>
    <w:pPr>
      <w:numPr>
        <w:ilvl w:val="7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character" w:styleId="FootnoteReference">
    <w:name w:val="footnote reference"/>
    <w:rsid w:val="00EE18F2"/>
    <w:rPr>
      <w:vertAlign w:val="superscript"/>
    </w:rPr>
  </w:style>
  <w:style w:type="paragraph" w:customStyle="1" w:styleId="1Heading">
    <w:name w:val="1Heading"/>
    <w:basedOn w:val="TOC1"/>
    <w:next w:val="2Para"/>
    <w:rsid w:val="00EE18F2"/>
    <w:pPr>
      <w:keepNext/>
      <w:numPr>
        <w:numId w:val="2"/>
      </w:numPr>
      <w:tabs>
        <w:tab w:val="clear" w:pos="720"/>
        <w:tab w:val="num" w:pos="360"/>
      </w:tabs>
      <w:autoSpaceDE/>
      <w:autoSpaceDN/>
      <w:adjustRightInd/>
      <w:spacing w:before="520" w:after="260"/>
      <w:ind w:left="0" w:right="2880" w:firstLine="0"/>
      <w:outlineLvl w:val="0"/>
    </w:pPr>
    <w:rPr>
      <w:b/>
      <w:caps/>
      <w:szCs w:val="22"/>
    </w:rPr>
  </w:style>
  <w:style w:type="paragraph" w:styleId="Header">
    <w:name w:val="header"/>
    <w:basedOn w:val="Normal"/>
    <w:link w:val="HeaderChar"/>
    <w:rsid w:val="00EE18F2"/>
    <w:pPr>
      <w:tabs>
        <w:tab w:val="center" w:pos="4320"/>
        <w:tab w:val="right" w:pos="8640"/>
      </w:tabs>
      <w:autoSpaceDE/>
      <w:autoSpaceDN/>
      <w:adjustRightInd/>
    </w:pPr>
  </w:style>
  <w:style w:type="character" w:customStyle="1" w:styleId="HeaderChar">
    <w:name w:val="Header Char"/>
    <w:basedOn w:val="DefaultParagraphFont"/>
    <w:link w:val="Header"/>
    <w:rsid w:val="00EE18F2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rsid w:val="00EE18F2"/>
    <w:pPr>
      <w:tabs>
        <w:tab w:val="center" w:pos="4320"/>
        <w:tab w:val="right" w:pos="8640"/>
      </w:tabs>
      <w:autoSpaceDE/>
      <w:autoSpaceDN/>
      <w:adjustRightInd/>
    </w:pPr>
  </w:style>
  <w:style w:type="character" w:customStyle="1" w:styleId="FooterChar">
    <w:name w:val="Footer Char"/>
    <w:basedOn w:val="DefaultParagraphFont"/>
    <w:link w:val="Footer"/>
    <w:rsid w:val="00EE18F2"/>
    <w:rPr>
      <w:rFonts w:ascii="Times New Roman" w:eastAsia="Times New Roman" w:hAnsi="Times New Roman" w:cs="Times New Roman"/>
      <w:szCs w:val="24"/>
    </w:rPr>
  </w:style>
  <w:style w:type="character" w:styleId="PageNumber">
    <w:name w:val="page number"/>
    <w:basedOn w:val="DefaultParagraphFont"/>
    <w:rsid w:val="00EE18F2"/>
  </w:style>
  <w:style w:type="paragraph" w:customStyle="1" w:styleId="TitleMain">
    <w:name w:val="TitleMain"/>
    <w:basedOn w:val="Normal"/>
    <w:rsid w:val="00EE18F2"/>
    <w:pPr>
      <w:jc w:val="center"/>
      <w:outlineLvl w:val="0"/>
    </w:pPr>
    <w:rPr>
      <w:b/>
      <w:szCs w:val="22"/>
    </w:rPr>
  </w:style>
  <w:style w:type="paragraph" w:styleId="FootnoteText">
    <w:name w:val="footnote text"/>
    <w:basedOn w:val="Normal"/>
    <w:link w:val="FootnoteTextChar"/>
    <w:rsid w:val="00EE18F2"/>
    <w:pPr>
      <w:ind w:left="115" w:hanging="115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EE18F2"/>
    <w:rPr>
      <w:rFonts w:ascii="Times New Roman" w:eastAsia="Times New Roman" w:hAnsi="Times New Roman" w:cs="Times New Roman"/>
      <w:sz w:val="18"/>
      <w:szCs w:val="2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E18F2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8D20597D20A48AA3A6F2CBF11D4F0" ma:contentTypeVersion="1" ma:contentTypeDescription="Create a new document." ma:contentTypeScope="" ma:versionID="981c64de2b57fe360b3661c3514ccfc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C05CFC3-72B7-4A2A-8EB0-16CBF83A3DE4}"/>
</file>

<file path=customXml/itemProps2.xml><?xml version="1.0" encoding="utf-8"?>
<ds:datastoreItem xmlns:ds="http://schemas.openxmlformats.org/officeDocument/2006/customXml" ds:itemID="{362C86D1-A1F1-4FAC-B4B1-4BE89557A429}"/>
</file>

<file path=customXml/itemProps3.xml><?xml version="1.0" encoding="utf-8"?>
<ds:datastoreItem xmlns:ds="http://schemas.openxmlformats.org/officeDocument/2006/customXml" ds:itemID="{7310173A-5364-4FDC-BF28-C0521D41D0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Krioutchkova, Lioubov</dc:creator>
  <cp:lastModifiedBy>Krioutchkova, Lioubov</cp:lastModifiedBy>
  <cp:revision>11</cp:revision>
  <cp:lastPrinted>2018-02-02T18:28:00Z</cp:lastPrinted>
  <dcterms:created xsi:type="dcterms:W3CDTF">2017-11-17T19:56:00Z</dcterms:created>
  <dcterms:modified xsi:type="dcterms:W3CDTF">2018-02-02T18:28:00Z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0x0101002618D20597D20A48AA3A6F2CBF11D4F0</vt:lpwstr>
  </property>
</Properties>
</file>