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BC553" w14:textId="77777777" w:rsidR="006D16B8" w:rsidRDefault="007D72CB">
      <w:pPr>
        <w:tabs>
          <w:tab w:val="center" w:pos="6840"/>
          <w:tab w:val="right" w:pos="9360"/>
        </w:tabs>
        <w:suppressAutoHyphens/>
        <w:spacing w:after="120"/>
        <w:ind w:left="1620"/>
        <w:rPr>
          <w:spacing w:val="-2"/>
          <w:kern w:val="2"/>
          <w:sz w:val="22"/>
          <w:szCs w:val="22"/>
          <w:u w:val="single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71BC5BB" wp14:editId="571BC5BC">
                <wp:simplePos x="0" y="0"/>
                <wp:positionH relativeFrom="column">
                  <wp:posOffset>-165735</wp:posOffset>
                </wp:positionH>
                <wp:positionV relativeFrom="paragraph">
                  <wp:posOffset>-32385</wp:posOffset>
                </wp:positionV>
                <wp:extent cx="1188085" cy="914400"/>
                <wp:effectExtent l="0" t="0" r="0" b="0"/>
                <wp:wrapNone/>
                <wp:docPr id="137979010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18808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71BC5D0" w14:textId="77777777" w:rsidR="006D16B8" w:rsidRDefault="007D72C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1BC5D6" wp14:editId="571BC5D7">
                                  <wp:extent cx="914400" cy="794385"/>
                                  <wp:effectExtent l="0" t="0" r="0" b="5715"/>
                                  <wp:docPr id="2" name="Object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Object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14400" cy="7943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1BC5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3.05pt;margin-top:-2.55pt;width:93.55pt;height:1in;z-index:2516587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" stroked="f">
                <v:textbox>
                  <w:txbxContent>
                    <w:p w14:paraId="571BC5D0" w14:textId="77777777" w:rsidR="006D16B8" w:rsidRDefault="007D72CB">
                      <w:r>
                        <w:rPr>
                          <w:noProof/>
                        </w:rPr>
                        <w:drawing>
                          <wp:inline distT="0" distB="0" distL="0" distR="0" wp14:anchorId="571BC5D6" wp14:editId="571BC5D7">
                            <wp:extent cx="914400" cy="794385"/>
                            <wp:effectExtent l="0" t="0" r="0" b="5715"/>
                            <wp:docPr id="2" name="Object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Object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14400" cy="7943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spacing w:val="-2"/>
          <w:kern w:val="2"/>
          <w:sz w:val="22"/>
          <w:szCs w:val="22"/>
          <w:u w:val="single"/>
          <w:lang w:val="en-GB"/>
        </w:rPr>
        <w:t>International Civil Aviation Organization</w:t>
      </w:r>
    </w:p>
    <w:p w14:paraId="571BC554" w14:textId="4DF314D5" w:rsidR="006D16B8" w:rsidRDefault="00704093">
      <w:pPr>
        <w:pStyle w:val="Heading3"/>
        <w:spacing w:after="120" w:line="360" w:lineRule="auto"/>
        <w:ind w:left="162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THIRT</w:t>
      </w:r>
      <w:r w:rsidR="00977BE0">
        <w:rPr>
          <w:rFonts w:ascii="Times New Roman" w:hAnsi="Times New Roman"/>
          <w:bCs/>
        </w:rPr>
        <w:t>EENTH</w:t>
      </w:r>
      <w:r w:rsidR="007D72CB">
        <w:rPr>
          <w:rFonts w:ascii="Times New Roman" w:hAnsi="Times New Roman"/>
          <w:bCs/>
        </w:rPr>
        <w:t xml:space="preserve"> MEETING OF THE PERFORMANCE BASED NAVIGATION IMPLEMENTATION COORDINATION GROUP (PBNICG/1</w:t>
      </w:r>
      <w:r w:rsidR="00977BE0">
        <w:rPr>
          <w:rFonts w:ascii="Times New Roman" w:hAnsi="Times New Roman"/>
          <w:bCs/>
        </w:rPr>
        <w:t>3</w:t>
      </w:r>
      <w:r w:rsidR="007D72CB">
        <w:rPr>
          <w:rFonts w:ascii="Times New Roman" w:hAnsi="Times New Roman"/>
          <w:bCs/>
        </w:rPr>
        <w:t>)</w:t>
      </w:r>
    </w:p>
    <w:p w14:paraId="571BC555" w14:textId="4F6C6D0E" w:rsidR="006D16B8" w:rsidRDefault="008E1A44">
      <w:pPr>
        <w:pBdr>
          <w:between w:val="single" w:sz="4" w:space="1" w:color="auto"/>
        </w:pBdr>
        <w:spacing w:after="240"/>
        <w:ind w:left="1627"/>
        <w:rPr>
          <w:color w:val="000000"/>
          <w:sz w:val="22"/>
          <w:szCs w:val="22"/>
        </w:rPr>
      </w:pPr>
      <w:r w:rsidRPr="000D52CA">
        <w:rPr>
          <w:i/>
          <w:color w:val="000000"/>
          <w:sz w:val="22"/>
        </w:rPr>
        <w:t>(</w:t>
      </w:r>
      <w:r>
        <w:rPr>
          <w:i/>
          <w:color w:val="000000"/>
          <w:sz w:val="22"/>
        </w:rPr>
        <w:t>Bangkok, Thailand, 14-16 October 2026</w:t>
      </w:r>
      <w:r w:rsidRPr="000D52CA">
        <w:rPr>
          <w:i/>
          <w:color w:val="000000"/>
          <w:sz w:val="22"/>
        </w:rPr>
        <w:t>)</w:t>
      </w:r>
      <w:r w:rsidR="007D72CB">
        <w:rPr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71BC5BD" wp14:editId="571BC5BE">
                <wp:simplePos x="0" y="0"/>
                <wp:positionH relativeFrom="column">
                  <wp:posOffset>-165735</wp:posOffset>
                </wp:positionH>
                <wp:positionV relativeFrom="paragraph">
                  <wp:posOffset>271780</wp:posOffset>
                </wp:positionV>
                <wp:extent cx="5804535" cy="0"/>
                <wp:effectExtent l="0" t="0" r="0" b="0"/>
                <wp:wrapNone/>
                <wp:docPr id="934772420" name="Auto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8045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E76673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13.05pt;margin-top:21.4pt;width:457.05pt;height:0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"/>
            </w:pict>
          </mc:Fallback>
        </mc:AlternateContent>
      </w:r>
    </w:p>
    <w:p w14:paraId="571BC556" w14:textId="77777777" w:rsidR="006D16B8" w:rsidRDefault="006D16B8">
      <w:pPr>
        <w:tabs>
          <w:tab w:val="left" w:pos="1800"/>
          <w:tab w:val="left" w:pos="5392"/>
        </w:tabs>
        <w:ind w:left="-270"/>
        <w:rPr>
          <w:rFonts w:eastAsia="Malgun Gothic"/>
          <w:b/>
          <w:sz w:val="22"/>
          <w:szCs w:val="22"/>
          <w:lang w:eastAsia="ko-KR"/>
        </w:rPr>
      </w:pPr>
    </w:p>
    <w:p w14:paraId="571BC557" w14:textId="2CCFE4BF" w:rsidR="006D16B8" w:rsidRDefault="0089529B">
      <w:r w:rsidRPr="00FB6E0E">
        <w:rPr>
          <w:rFonts w:eastAsia="Malgun Gothic"/>
          <w:sz w:val="22"/>
          <w:szCs w:val="22"/>
          <w:highlight w:val="yellow"/>
          <w:lang w:val="en-GB" w:eastAsia="ko-KR"/>
        </w:rPr>
        <w:t>[</w:t>
      </w:r>
      <w:r w:rsidR="007D72CB">
        <w:rPr>
          <w:highlight w:val="yellow"/>
        </w:rPr>
        <w:t>CHOOSE FROM THE FOLLOWING AGENDA ITEMS</w:t>
      </w:r>
      <w:r w:rsidRPr="00FB6E0E">
        <w:rPr>
          <w:rFonts w:eastAsia="Malgun Gothic"/>
          <w:sz w:val="22"/>
          <w:szCs w:val="22"/>
          <w:highlight w:val="yellow"/>
          <w:lang w:val="en-GB" w:eastAsia="ko-KR"/>
        </w:rPr>
        <w:t>]</w:t>
      </w:r>
    </w:p>
    <w:p w14:paraId="571BC558" w14:textId="77777777" w:rsidR="006D16B8" w:rsidRDefault="006D16B8">
      <w:pPr>
        <w:pStyle w:val="Heading4"/>
        <w:tabs>
          <w:tab w:val="left" w:pos="2520"/>
        </w:tabs>
        <w:overflowPunct w:val="0"/>
        <w:autoSpaceDE w:val="0"/>
        <w:autoSpaceDN w:val="0"/>
        <w:adjustRightInd w:val="0"/>
        <w:textAlignment w:val="baseline"/>
        <w:rPr>
          <w:szCs w:val="22"/>
          <w:highlight w:val="yellow"/>
        </w:rPr>
      </w:pPr>
    </w:p>
    <w:p w14:paraId="03AAB567" w14:textId="25FD8327" w:rsidR="001A3586" w:rsidRPr="00290624" w:rsidRDefault="001A3586" w:rsidP="001A3586">
      <w:pPr>
        <w:pStyle w:val="Default"/>
        <w:rPr>
          <w:b/>
          <w:bCs/>
          <w:sz w:val="22"/>
          <w:szCs w:val="22"/>
          <w:highlight w:val="yellow"/>
        </w:rPr>
      </w:pPr>
      <w:r w:rsidRPr="00290624">
        <w:rPr>
          <w:b/>
          <w:bCs/>
          <w:sz w:val="22"/>
          <w:szCs w:val="22"/>
          <w:highlight w:val="yellow"/>
        </w:rPr>
        <w:t xml:space="preserve">Agenda Item 1: Adoption of Agenda </w:t>
      </w:r>
    </w:p>
    <w:p w14:paraId="46FDEAA3" w14:textId="77777777" w:rsidR="001A3586" w:rsidRPr="00290624" w:rsidRDefault="001A3586" w:rsidP="001A3586">
      <w:pPr>
        <w:pStyle w:val="Default"/>
        <w:rPr>
          <w:b/>
          <w:bCs/>
          <w:sz w:val="22"/>
          <w:szCs w:val="22"/>
          <w:highlight w:val="yellow"/>
        </w:rPr>
      </w:pPr>
    </w:p>
    <w:p w14:paraId="3BAB6EA1" w14:textId="2C7EA01B" w:rsidR="000D5C61" w:rsidRPr="00290624" w:rsidRDefault="001A3586" w:rsidP="001A3586">
      <w:pPr>
        <w:pStyle w:val="Default"/>
        <w:rPr>
          <w:b/>
          <w:bCs/>
          <w:sz w:val="22"/>
          <w:szCs w:val="22"/>
          <w:highlight w:val="yellow"/>
        </w:rPr>
      </w:pPr>
      <w:r w:rsidRPr="00290624">
        <w:rPr>
          <w:b/>
          <w:bCs/>
          <w:sz w:val="22"/>
          <w:szCs w:val="22"/>
          <w:highlight w:val="yellow"/>
        </w:rPr>
        <w:t>Agenda Item 2:</w:t>
      </w:r>
      <w:r w:rsidR="000F2323" w:rsidRPr="00290624">
        <w:rPr>
          <w:b/>
          <w:bCs/>
          <w:sz w:val="22"/>
          <w:szCs w:val="22"/>
          <w:highlight w:val="yellow"/>
        </w:rPr>
        <w:t xml:space="preserve"> </w:t>
      </w:r>
      <w:r w:rsidRPr="00290624">
        <w:rPr>
          <w:b/>
          <w:bCs/>
          <w:sz w:val="22"/>
          <w:szCs w:val="22"/>
          <w:highlight w:val="yellow"/>
        </w:rPr>
        <w:t xml:space="preserve">Global and Regional PBN Updates </w:t>
      </w:r>
    </w:p>
    <w:p w14:paraId="6CEFE0AA" w14:textId="77777777" w:rsidR="000D5C61" w:rsidRPr="00290624" w:rsidRDefault="000D5C61" w:rsidP="001A3586">
      <w:pPr>
        <w:pStyle w:val="Default"/>
        <w:rPr>
          <w:b/>
          <w:bCs/>
          <w:sz w:val="22"/>
          <w:szCs w:val="22"/>
          <w:highlight w:val="yellow"/>
        </w:rPr>
      </w:pPr>
    </w:p>
    <w:p w14:paraId="3E1D530E" w14:textId="4753E3DF" w:rsidR="005D5324" w:rsidRPr="00290624" w:rsidRDefault="00F10566" w:rsidP="001A3586">
      <w:pPr>
        <w:pStyle w:val="Default"/>
        <w:rPr>
          <w:b/>
          <w:bCs/>
          <w:sz w:val="22"/>
          <w:szCs w:val="22"/>
          <w:highlight w:val="yellow"/>
        </w:rPr>
      </w:pPr>
      <w:r w:rsidRPr="00290624">
        <w:rPr>
          <w:b/>
          <w:bCs/>
          <w:sz w:val="22"/>
          <w:szCs w:val="22"/>
          <w:highlight w:val="yellow"/>
        </w:rPr>
        <w:t xml:space="preserve">Agenda Item 3: </w:t>
      </w:r>
      <w:r w:rsidR="00F849E2" w:rsidRPr="00290624">
        <w:rPr>
          <w:b/>
          <w:bCs/>
          <w:sz w:val="22"/>
          <w:szCs w:val="22"/>
          <w:highlight w:val="yellow"/>
        </w:rPr>
        <w:t>States’ PBN Implementation Progress and challenges/lessons learnt</w:t>
      </w:r>
    </w:p>
    <w:p w14:paraId="4A08C6D6" w14:textId="77777777" w:rsidR="001A3586" w:rsidRPr="00290624" w:rsidRDefault="001A3586" w:rsidP="001A3586">
      <w:pPr>
        <w:pStyle w:val="Default"/>
        <w:rPr>
          <w:b/>
          <w:bCs/>
          <w:sz w:val="22"/>
          <w:szCs w:val="22"/>
          <w:highlight w:val="yellow"/>
        </w:rPr>
      </w:pPr>
    </w:p>
    <w:p w14:paraId="4DC0C952" w14:textId="39B9522E" w:rsidR="001A3586" w:rsidRPr="00290624" w:rsidRDefault="001A3586" w:rsidP="001A3586">
      <w:pPr>
        <w:pStyle w:val="Default"/>
        <w:ind w:left="2127" w:hanging="2127"/>
        <w:rPr>
          <w:b/>
          <w:bCs/>
          <w:sz w:val="22"/>
          <w:szCs w:val="22"/>
          <w:highlight w:val="yellow"/>
        </w:rPr>
      </w:pPr>
      <w:r w:rsidRPr="00290624">
        <w:rPr>
          <w:b/>
          <w:bCs/>
          <w:sz w:val="22"/>
          <w:szCs w:val="22"/>
          <w:highlight w:val="yellow"/>
        </w:rPr>
        <w:t xml:space="preserve">Agenda Item </w:t>
      </w:r>
      <w:r w:rsidR="00F849E2" w:rsidRPr="00290624">
        <w:rPr>
          <w:b/>
          <w:bCs/>
          <w:sz w:val="22"/>
          <w:szCs w:val="22"/>
          <w:highlight w:val="yellow"/>
        </w:rPr>
        <w:t>4</w:t>
      </w:r>
      <w:r w:rsidRPr="00290624">
        <w:rPr>
          <w:b/>
          <w:bCs/>
          <w:sz w:val="22"/>
          <w:szCs w:val="22"/>
          <w:highlight w:val="yellow"/>
        </w:rPr>
        <w:t>: National PBN Regulatory Framework</w:t>
      </w:r>
    </w:p>
    <w:p w14:paraId="77F836DD" w14:textId="77777777" w:rsidR="001A3586" w:rsidRPr="00290624" w:rsidRDefault="001A3586" w:rsidP="001A3586">
      <w:pPr>
        <w:pStyle w:val="Default"/>
        <w:ind w:left="2127" w:hanging="2127"/>
        <w:rPr>
          <w:b/>
          <w:bCs/>
          <w:sz w:val="22"/>
          <w:szCs w:val="22"/>
          <w:highlight w:val="yellow"/>
        </w:rPr>
      </w:pPr>
    </w:p>
    <w:p w14:paraId="085DA198" w14:textId="50868ABA" w:rsidR="001A3586" w:rsidRPr="00855BE9" w:rsidRDefault="001A3586" w:rsidP="00EE284F">
      <w:pPr>
        <w:pStyle w:val="Default"/>
        <w:ind w:left="1530" w:hanging="1530"/>
        <w:rPr>
          <w:b/>
          <w:bCs/>
          <w:sz w:val="22"/>
          <w:szCs w:val="22"/>
          <w:highlight w:val="yellow"/>
        </w:rPr>
      </w:pPr>
      <w:r w:rsidRPr="00290624">
        <w:rPr>
          <w:b/>
          <w:bCs/>
          <w:sz w:val="22"/>
          <w:szCs w:val="22"/>
          <w:highlight w:val="yellow"/>
        </w:rPr>
        <w:t xml:space="preserve">Agenda </w:t>
      </w:r>
      <w:r w:rsidRPr="00855BE9">
        <w:rPr>
          <w:b/>
          <w:bCs/>
          <w:sz w:val="22"/>
          <w:szCs w:val="22"/>
          <w:highlight w:val="yellow"/>
        </w:rPr>
        <w:t xml:space="preserve">Item </w:t>
      </w:r>
      <w:r w:rsidR="00F849E2" w:rsidRPr="00855BE9">
        <w:rPr>
          <w:b/>
          <w:bCs/>
          <w:sz w:val="22"/>
          <w:szCs w:val="22"/>
          <w:highlight w:val="yellow"/>
        </w:rPr>
        <w:t>5</w:t>
      </w:r>
      <w:r w:rsidRPr="00855BE9">
        <w:rPr>
          <w:b/>
          <w:bCs/>
          <w:sz w:val="22"/>
          <w:szCs w:val="22"/>
          <w:highlight w:val="yellow"/>
        </w:rPr>
        <w:t xml:space="preserve">: </w:t>
      </w:r>
      <w:r w:rsidR="00855BE9" w:rsidRPr="00855BE9">
        <w:rPr>
          <w:b/>
          <w:bCs/>
          <w:sz w:val="22"/>
          <w:szCs w:val="22"/>
          <w:highlight w:val="yellow"/>
        </w:rPr>
        <w:t>Review PBN Implementation and Operational Guidance Document</w:t>
      </w:r>
    </w:p>
    <w:p w14:paraId="0B0CE783" w14:textId="77777777" w:rsidR="001A3586" w:rsidRPr="00290624" w:rsidRDefault="001A3586" w:rsidP="001A3586">
      <w:pPr>
        <w:pStyle w:val="Default"/>
        <w:ind w:left="2127" w:hanging="2127"/>
        <w:rPr>
          <w:b/>
          <w:bCs/>
          <w:sz w:val="22"/>
          <w:szCs w:val="22"/>
          <w:highlight w:val="yellow"/>
        </w:rPr>
      </w:pPr>
    </w:p>
    <w:p w14:paraId="091A5546" w14:textId="61DA1A43" w:rsidR="001A3586" w:rsidRPr="00290624" w:rsidRDefault="001A3586" w:rsidP="001A3586">
      <w:pPr>
        <w:pStyle w:val="Default"/>
        <w:ind w:left="2127" w:hanging="2127"/>
        <w:rPr>
          <w:b/>
          <w:bCs/>
          <w:sz w:val="22"/>
          <w:szCs w:val="22"/>
          <w:highlight w:val="yellow"/>
        </w:rPr>
      </w:pPr>
      <w:r w:rsidRPr="00290624">
        <w:rPr>
          <w:b/>
          <w:bCs/>
          <w:sz w:val="22"/>
          <w:szCs w:val="22"/>
          <w:highlight w:val="yellow"/>
        </w:rPr>
        <w:t xml:space="preserve">Agenda Item </w:t>
      </w:r>
      <w:r w:rsidR="00F849E2" w:rsidRPr="00290624">
        <w:rPr>
          <w:b/>
          <w:bCs/>
          <w:sz w:val="22"/>
          <w:szCs w:val="22"/>
          <w:highlight w:val="yellow"/>
        </w:rPr>
        <w:t>6</w:t>
      </w:r>
      <w:r w:rsidRPr="00290624">
        <w:rPr>
          <w:b/>
          <w:bCs/>
          <w:sz w:val="22"/>
          <w:szCs w:val="22"/>
          <w:highlight w:val="yellow"/>
        </w:rPr>
        <w:t xml:space="preserve">: </w:t>
      </w:r>
      <w:r w:rsidR="00C811E0">
        <w:rPr>
          <w:b/>
          <w:bCs/>
          <w:sz w:val="22"/>
          <w:szCs w:val="22"/>
          <w:highlight w:val="yellow"/>
        </w:rPr>
        <w:t>States’</w:t>
      </w:r>
      <w:r w:rsidRPr="00290624">
        <w:rPr>
          <w:b/>
          <w:bCs/>
          <w:sz w:val="22"/>
          <w:szCs w:val="22"/>
          <w:highlight w:val="yellow"/>
        </w:rPr>
        <w:t xml:space="preserve"> Minimum Operation Network</w:t>
      </w:r>
      <w:r w:rsidR="00C811E0">
        <w:rPr>
          <w:b/>
          <w:bCs/>
          <w:sz w:val="22"/>
          <w:szCs w:val="22"/>
          <w:highlight w:val="yellow"/>
        </w:rPr>
        <w:t xml:space="preserve"> (MON)</w:t>
      </w:r>
    </w:p>
    <w:p w14:paraId="4FC81D34" w14:textId="77777777" w:rsidR="00F849E2" w:rsidRPr="00290624" w:rsidRDefault="00F849E2" w:rsidP="001A3586">
      <w:pPr>
        <w:pStyle w:val="Default"/>
        <w:ind w:left="2127" w:hanging="2127"/>
        <w:rPr>
          <w:b/>
          <w:bCs/>
          <w:sz w:val="22"/>
          <w:szCs w:val="22"/>
          <w:highlight w:val="yellow"/>
        </w:rPr>
      </w:pPr>
    </w:p>
    <w:p w14:paraId="0A45658B" w14:textId="55275012" w:rsidR="00F849E2" w:rsidRPr="00290624" w:rsidRDefault="009E2AE3" w:rsidP="009E2AE3">
      <w:pPr>
        <w:pStyle w:val="Default"/>
        <w:ind w:left="2127" w:hanging="2127"/>
        <w:rPr>
          <w:b/>
          <w:bCs/>
          <w:sz w:val="22"/>
          <w:szCs w:val="22"/>
          <w:highlight w:val="yellow"/>
        </w:rPr>
      </w:pPr>
      <w:r w:rsidRPr="00290624">
        <w:rPr>
          <w:b/>
          <w:bCs/>
          <w:sz w:val="22"/>
          <w:szCs w:val="22"/>
          <w:highlight w:val="yellow"/>
        </w:rPr>
        <w:t xml:space="preserve">Agenda Item 7: RNP Visual </w:t>
      </w:r>
      <w:proofErr w:type="spellStart"/>
      <w:r w:rsidRPr="00290624">
        <w:rPr>
          <w:b/>
          <w:bCs/>
          <w:sz w:val="22"/>
          <w:szCs w:val="22"/>
          <w:highlight w:val="yellow"/>
        </w:rPr>
        <w:t>Manoeuvring</w:t>
      </w:r>
      <w:proofErr w:type="spellEnd"/>
      <w:r w:rsidRPr="00290624">
        <w:rPr>
          <w:b/>
          <w:bCs/>
          <w:sz w:val="22"/>
          <w:szCs w:val="22"/>
          <w:highlight w:val="yellow"/>
        </w:rPr>
        <w:t xml:space="preserve"> with Prescribed Track (VPT)</w:t>
      </w:r>
    </w:p>
    <w:p w14:paraId="5246193F" w14:textId="77777777" w:rsidR="001A3586" w:rsidRPr="00290624" w:rsidRDefault="001A3586" w:rsidP="001A3586">
      <w:pPr>
        <w:pStyle w:val="Default"/>
        <w:ind w:left="2127" w:hanging="2127"/>
        <w:rPr>
          <w:b/>
          <w:bCs/>
          <w:sz w:val="22"/>
          <w:szCs w:val="22"/>
          <w:highlight w:val="yellow"/>
        </w:rPr>
      </w:pPr>
    </w:p>
    <w:p w14:paraId="66437647" w14:textId="50012C36" w:rsidR="001A3586" w:rsidRPr="00290624" w:rsidRDefault="001A3586" w:rsidP="001A3586">
      <w:pPr>
        <w:pStyle w:val="Default"/>
        <w:ind w:left="2127" w:hanging="2127"/>
        <w:rPr>
          <w:b/>
          <w:bCs/>
          <w:sz w:val="22"/>
          <w:szCs w:val="22"/>
          <w:highlight w:val="yellow"/>
        </w:rPr>
      </w:pPr>
      <w:r w:rsidRPr="00290624">
        <w:rPr>
          <w:b/>
          <w:bCs/>
          <w:sz w:val="22"/>
          <w:szCs w:val="22"/>
          <w:highlight w:val="yellow"/>
        </w:rPr>
        <w:t xml:space="preserve">Agenda Item </w:t>
      </w:r>
      <w:r w:rsidR="009E2AE3" w:rsidRPr="00290624">
        <w:rPr>
          <w:b/>
          <w:bCs/>
          <w:sz w:val="22"/>
          <w:szCs w:val="22"/>
          <w:highlight w:val="yellow"/>
        </w:rPr>
        <w:t>8</w:t>
      </w:r>
      <w:r w:rsidR="000F2323" w:rsidRPr="00290624">
        <w:rPr>
          <w:b/>
          <w:bCs/>
          <w:sz w:val="22"/>
          <w:szCs w:val="22"/>
          <w:highlight w:val="yellow"/>
        </w:rPr>
        <w:t xml:space="preserve">: </w:t>
      </w:r>
      <w:r w:rsidRPr="00290624">
        <w:rPr>
          <w:b/>
          <w:bCs/>
          <w:sz w:val="22"/>
          <w:szCs w:val="22"/>
          <w:highlight w:val="yellow"/>
        </w:rPr>
        <w:t>Any other business</w:t>
      </w:r>
    </w:p>
    <w:p w14:paraId="386B1B13" w14:textId="77777777" w:rsidR="00C657CF" w:rsidRPr="00290624" w:rsidRDefault="00C657CF" w:rsidP="00C657CF">
      <w:pPr>
        <w:tabs>
          <w:tab w:val="left" w:pos="1800"/>
          <w:tab w:val="left" w:pos="5392"/>
        </w:tabs>
        <w:rPr>
          <w:rFonts w:eastAsia="Malgun Gothic"/>
          <w:b/>
          <w:sz w:val="22"/>
          <w:szCs w:val="22"/>
          <w:highlight w:val="yellow"/>
          <w:lang w:eastAsia="ko-KR"/>
        </w:rPr>
      </w:pPr>
    </w:p>
    <w:p w14:paraId="74090A0B" w14:textId="1229392F" w:rsidR="007D72CB" w:rsidRDefault="00C657CF" w:rsidP="00C657CF">
      <w:pPr>
        <w:tabs>
          <w:tab w:val="left" w:pos="1800"/>
          <w:tab w:val="left" w:pos="5392"/>
        </w:tabs>
        <w:rPr>
          <w:rFonts w:eastAsia="Malgun Gothic"/>
          <w:b/>
          <w:sz w:val="22"/>
          <w:szCs w:val="22"/>
          <w:lang w:eastAsia="ko-KR"/>
        </w:rPr>
      </w:pPr>
      <w:r w:rsidRPr="00290624">
        <w:rPr>
          <w:rFonts w:eastAsia="Malgun Gothic"/>
          <w:b/>
          <w:sz w:val="22"/>
          <w:szCs w:val="22"/>
          <w:highlight w:val="yellow"/>
          <w:lang w:eastAsia="ko-KR"/>
        </w:rPr>
        <w:t xml:space="preserve">Agenda Item </w:t>
      </w:r>
      <w:r w:rsidR="009E2AE3" w:rsidRPr="00290624">
        <w:rPr>
          <w:rFonts w:eastAsia="Malgun Gothic"/>
          <w:b/>
          <w:sz w:val="22"/>
          <w:szCs w:val="22"/>
          <w:highlight w:val="yellow"/>
          <w:lang w:eastAsia="ko-KR"/>
        </w:rPr>
        <w:t>9</w:t>
      </w:r>
      <w:r w:rsidRPr="00290624">
        <w:rPr>
          <w:rFonts w:eastAsia="Malgun Gothic"/>
          <w:b/>
          <w:sz w:val="22"/>
          <w:szCs w:val="22"/>
          <w:highlight w:val="yellow"/>
          <w:lang w:eastAsia="ko-KR"/>
        </w:rPr>
        <w:t>: Date and Venue of the Next Meeting</w:t>
      </w:r>
    </w:p>
    <w:p w14:paraId="511D50E9" w14:textId="77777777" w:rsidR="00C657CF" w:rsidRDefault="00C657CF" w:rsidP="00C657CF">
      <w:pPr>
        <w:tabs>
          <w:tab w:val="left" w:pos="1800"/>
          <w:tab w:val="left" w:pos="5392"/>
        </w:tabs>
        <w:rPr>
          <w:rFonts w:eastAsia="Malgun Gothic"/>
          <w:b/>
          <w:sz w:val="22"/>
          <w:szCs w:val="22"/>
          <w:highlight w:val="yellow"/>
          <w:lang w:eastAsia="ko-KR"/>
        </w:rPr>
      </w:pPr>
    </w:p>
    <w:p w14:paraId="571BC568" w14:textId="2D175AF4" w:rsidR="006D16B8" w:rsidRDefault="007D72CB">
      <w:pPr>
        <w:tabs>
          <w:tab w:val="left" w:pos="1800"/>
          <w:tab w:val="left" w:pos="5392"/>
        </w:tabs>
        <w:jc w:val="center"/>
        <w:rPr>
          <w:rFonts w:eastAsia="Malgun Gothic"/>
          <w:b/>
          <w:sz w:val="22"/>
          <w:szCs w:val="22"/>
          <w:lang w:eastAsia="ko-KR"/>
        </w:rPr>
      </w:pPr>
      <w:r>
        <w:rPr>
          <w:rFonts w:eastAsia="Malgun Gothic"/>
          <w:b/>
          <w:sz w:val="22"/>
          <w:szCs w:val="22"/>
          <w:highlight w:val="yellow"/>
          <w:lang w:eastAsia="ko-KR"/>
        </w:rPr>
        <w:t>TITLE IN CAPITAL</w:t>
      </w:r>
    </w:p>
    <w:p w14:paraId="571BC569" w14:textId="77777777" w:rsidR="006D16B8" w:rsidRDefault="007D72CB">
      <w:pPr>
        <w:tabs>
          <w:tab w:val="left" w:pos="1800"/>
          <w:tab w:val="left" w:pos="5392"/>
        </w:tabs>
        <w:jc w:val="center"/>
        <w:rPr>
          <w:rFonts w:eastAsia="Malgun Gothic"/>
          <w:sz w:val="22"/>
          <w:szCs w:val="22"/>
          <w:lang w:eastAsia="ko-KR"/>
        </w:rPr>
      </w:pPr>
      <w:r>
        <w:rPr>
          <w:rFonts w:eastAsia="Malgun Gothic"/>
          <w:sz w:val="22"/>
          <w:szCs w:val="22"/>
          <w:lang w:eastAsia="ko-KR"/>
        </w:rPr>
        <w:t xml:space="preserve">(Presented by </w:t>
      </w:r>
      <w:r w:rsidRPr="001573E1">
        <w:rPr>
          <w:rFonts w:eastAsia="Malgun Gothic"/>
          <w:sz w:val="22"/>
          <w:szCs w:val="22"/>
          <w:highlight w:val="yellow"/>
          <w:lang w:eastAsia="ko-KR"/>
        </w:rPr>
        <w:t>name of States/Administration</w:t>
      </w:r>
      <w:r>
        <w:rPr>
          <w:rFonts w:eastAsia="Malgun Gothic"/>
          <w:sz w:val="22"/>
          <w:szCs w:val="22"/>
          <w:lang w:eastAsia="ko-KR"/>
        </w:rPr>
        <w:t>)</w:t>
      </w:r>
    </w:p>
    <w:p w14:paraId="571BC56A" w14:textId="77777777" w:rsidR="006D16B8" w:rsidRDefault="006D16B8">
      <w:pPr>
        <w:tabs>
          <w:tab w:val="left" w:pos="1800"/>
          <w:tab w:val="left" w:pos="5392"/>
        </w:tabs>
        <w:jc w:val="center"/>
        <w:rPr>
          <w:rFonts w:eastAsia="Malgun Gothic"/>
          <w:sz w:val="22"/>
          <w:szCs w:val="22"/>
          <w:lang w:eastAsia="ko-KR"/>
        </w:rPr>
      </w:pPr>
    </w:p>
    <w:p w14:paraId="571BC56B" w14:textId="77777777" w:rsidR="006D16B8" w:rsidRDefault="007D72CB">
      <w:pPr>
        <w:tabs>
          <w:tab w:val="left" w:pos="1800"/>
          <w:tab w:val="left" w:pos="5392"/>
        </w:tabs>
        <w:jc w:val="center"/>
        <w:rPr>
          <w:rFonts w:eastAsia="Malgun Gothic"/>
          <w:sz w:val="22"/>
          <w:szCs w:val="22"/>
          <w:lang w:eastAsia="ko-K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71BC5BF" wp14:editId="571BC5C0">
                <wp:simplePos x="0" y="0"/>
                <wp:positionH relativeFrom="column">
                  <wp:posOffset>680720</wp:posOffset>
                </wp:positionH>
                <wp:positionV relativeFrom="paragraph">
                  <wp:posOffset>157480</wp:posOffset>
                </wp:positionV>
                <wp:extent cx="4754880" cy="1059815"/>
                <wp:effectExtent l="0" t="0" r="0" b="0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754880" cy="1059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71BC5D1" w14:textId="77777777" w:rsidR="006D16B8" w:rsidRDefault="007D72CB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SUMMARY</w:t>
                            </w:r>
                          </w:p>
                          <w:p w14:paraId="571BC5D2" w14:textId="77777777" w:rsidR="006D16B8" w:rsidRDefault="006D16B8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571BC5D3" w14:textId="77777777" w:rsidR="006D16B8" w:rsidRPr="00EB6F1C" w:rsidRDefault="007D72CB">
                            <w:pPr>
                              <w:p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pBdr>
                              <w:tabs>
                                <w:tab w:val="left" w:pos="0"/>
                                <w:tab w:val="center" w:pos="4680"/>
                                <w:tab w:val="left" w:pos="5040"/>
                                <w:tab w:val="left" w:pos="5760"/>
                                <w:tab w:val="left" w:pos="7200"/>
                                <w:tab w:val="left" w:pos="7920"/>
                                <w:tab w:val="left" w:pos="8640"/>
                                <w:tab w:val="left" w:pos="9360"/>
                              </w:tabs>
                              <w:spacing w:after="160"/>
                              <w:jc w:val="both"/>
                              <w:rPr>
                                <w:rFonts w:eastAsia="SimSun"/>
                                <w:sz w:val="22"/>
                                <w:szCs w:val="22"/>
                              </w:rPr>
                            </w:pPr>
                            <w:r w:rsidRPr="00EB6F1C">
                              <w:rPr>
                                <w:rFonts w:eastAsia="SimSun"/>
                                <w:sz w:val="22"/>
                                <w:szCs w:val="22"/>
                              </w:rPr>
                              <w:t xml:space="preserve">This paper presents </w:t>
                            </w:r>
                            <w:r w:rsidRPr="00EB6F1C">
                              <w:rPr>
                                <w:rFonts w:eastAsia="SimSun"/>
                                <w:sz w:val="22"/>
                                <w:szCs w:val="22"/>
                                <w:highlight w:val="yellow"/>
                              </w:rPr>
                              <w:t>write brief overview summary here, should not be longer than 100 words.</w:t>
                            </w:r>
                          </w:p>
                          <w:p w14:paraId="571BC5D4" w14:textId="77777777" w:rsidR="006D16B8" w:rsidRDefault="006D16B8">
                            <w:pPr>
                              <w:rPr>
                                <w:b/>
                              </w:rPr>
                            </w:pPr>
                          </w:p>
                          <w:p w14:paraId="571BC5D5" w14:textId="77777777" w:rsidR="006D16B8" w:rsidRDefault="006D16B8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BC5BF" id="_x0000_s1027" type="#_x0000_t202" style="position:absolute;left:0;text-align:left;margin-left:53.6pt;margin-top:12.4pt;width:374.4pt;height:83.4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">
                <v:textbox>
                  <w:txbxContent>
                    <w:p w14:paraId="571BC5D1" w14:textId="77777777" w:rsidR="006D16B8" w:rsidRDefault="007D72CB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SUMMARY</w:t>
                      </w:r>
                    </w:p>
                    <w:p w14:paraId="571BC5D2" w14:textId="77777777" w:rsidR="006D16B8" w:rsidRDefault="006D16B8">
                      <w:pPr>
                        <w:jc w:val="center"/>
                        <w:rPr>
                          <w:b/>
                        </w:rPr>
                      </w:pPr>
                    </w:p>
                    <w:p w14:paraId="571BC5D3" w14:textId="77777777" w:rsidR="006D16B8" w:rsidRPr="00EB6F1C" w:rsidRDefault="007D72CB">
                      <w:pPr>
                        <w:pBdr>
                          <w:top w:val="single" w:sz="6" w:space="0" w:color="FFFFFF"/>
                          <w:left w:val="single" w:sz="6" w:space="0" w:color="FFFFFF"/>
                          <w:bottom w:val="single" w:sz="6" w:space="0" w:color="FFFFFF"/>
                          <w:right w:val="single" w:sz="6" w:space="0" w:color="FFFFFF"/>
                        </w:pBdr>
                        <w:tabs>
                          <w:tab w:val="left" w:pos="0"/>
                          <w:tab w:val="center" w:pos="4680"/>
                          <w:tab w:val="left" w:pos="5040"/>
                          <w:tab w:val="left" w:pos="5760"/>
                          <w:tab w:val="left" w:pos="7200"/>
                          <w:tab w:val="left" w:pos="7920"/>
                          <w:tab w:val="left" w:pos="8640"/>
                          <w:tab w:val="left" w:pos="9360"/>
                        </w:tabs>
                        <w:spacing w:after="160"/>
                        <w:jc w:val="both"/>
                        <w:rPr>
                          <w:rFonts w:eastAsia="SimSun"/>
                          <w:sz w:val="22"/>
                          <w:szCs w:val="22"/>
                        </w:rPr>
                      </w:pPr>
                      <w:r w:rsidRPr="00EB6F1C">
                        <w:rPr>
                          <w:rFonts w:eastAsia="SimSun"/>
                          <w:sz w:val="22"/>
                          <w:szCs w:val="22"/>
                        </w:rPr>
                        <w:t xml:space="preserve">This paper presents </w:t>
                      </w:r>
                      <w:r w:rsidRPr="00EB6F1C">
                        <w:rPr>
                          <w:rFonts w:eastAsia="SimSun"/>
                          <w:sz w:val="22"/>
                          <w:szCs w:val="22"/>
                          <w:highlight w:val="yellow"/>
                        </w:rPr>
                        <w:t>write brief overview summary here, should not be longer than 100 words.</w:t>
                      </w:r>
                    </w:p>
                    <w:p w14:paraId="571BC5D4" w14:textId="77777777" w:rsidR="006D16B8" w:rsidRDefault="006D16B8">
                      <w:pPr>
                        <w:rPr>
                          <w:b/>
                        </w:rPr>
                      </w:pPr>
                    </w:p>
                    <w:p w14:paraId="571BC5D5" w14:textId="77777777" w:rsidR="006D16B8" w:rsidRDefault="006D16B8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1BC56C" w14:textId="77777777" w:rsidR="006D16B8" w:rsidRDefault="006D16B8">
      <w:pPr>
        <w:tabs>
          <w:tab w:val="left" w:pos="1800"/>
          <w:tab w:val="left" w:pos="5392"/>
        </w:tabs>
        <w:jc w:val="center"/>
        <w:rPr>
          <w:rFonts w:eastAsia="Malgun Gothic"/>
          <w:sz w:val="22"/>
          <w:szCs w:val="22"/>
          <w:lang w:eastAsia="ko-KR"/>
        </w:rPr>
      </w:pPr>
    </w:p>
    <w:p w14:paraId="571BC56D" w14:textId="77777777" w:rsidR="006D16B8" w:rsidRDefault="006D16B8">
      <w:pPr>
        <w:rPr>
          <w:rFonts w:eastAsia="Malgun Gothic"/>
          <w:sz w:val="22"/>
          <w:szCs w:val="22"/>
          <w:lang w:eastAsia="ko-KR"/>
        </w:rPr>
      </w:pPr>
    </w:p>
    <w:p w14:paraId="571BC56E" w14:textId="77777777" w:rsidR="006D16B8" w:rsidRDefault="006D16B8">
      <w:pPr>
        <w:rPr>
          <w:rFonts w:eastAsia="Malgun Gothic"/>
          <w:sz w:val="22"/>
          <w:szCs w:val="22"/>
          <w:lang w:eastAsia="ko-KR"/>
        </w:rPr>
      </w:pPr>
    </w:p>
    <w:p w14:paraId="571BC56F" w14:textId="77777777" w:rsidR="006D16B8" w:rsidRDefault="006D16B8">
      <w:pPr>
        <w:tabs>
          <w:tab w:val="left" w:pos="7072"/>
        </w:tabs>
        <w:spacing w:line="360" w:lineRule="auto"/>
        <w:rPr>
          <w:rFonts w:eastAsia="Malgun Gothic"/>
          <w:sz w:val="22"/>
          <w:szCs w:val="22"/>
          <w:lang w:eastAsia="ko-KR"/>
        </w:rPr>
      </w:pPr>
    </w:p>
    <w:p w14:paraId="571BC570" w14:textId="77777777" w:rsidR="006D16B8" w:rsidRDefault="006D16B8">
      <w:pPr>
        <w:tabs>
          <w:tab w:val="left" w:pos="7072"/>
        </w:tabs>
        <w:spacing w:line="360" w:lineRule="auto"/>
        <w:rPr>
          <w:rFonts w:eastAsia="Malgun Gothic"/>
          <w:sz w:val="22"/>
          <w:szCs w:val="22"/>
          <w:lang w:eastAsia="ko-KR"/>
        </w:rPr>
      </w:pPr>
    </w:p>
    <w:p w14:paraId="571BC571" w14:textId="77777777" w:rsidR="006D16B8" w:rsidRDefault="006D16B8">
      <w:pPr>
        <w:tabs>
          <w:tab w:val="left" w:pos="7072"/>
        </w:tabs>
        <w:spacing w:line="360" w:lineRule="auto"/>
        <w:rPr>
          <w:rFonts w:eastAsia="Malgun Gothic"/>
          <w:sz w:val="22"/>
          <w:szCs w:val="22"/>
          <w:lang w:eastAsia="ko-KR"/>
        </w:rPr>
      </w:pPr>
    </w:p>
    <w:p w14:paraId="571BC572" w14:textId="77777777" w:rsidR="006D16B8" w:rsidRDefault="006D16B8">
      <w:pPr>
        <w:tabs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571BC573" w14:textId="77777777" w:rsidR="006D16B8" w:rsidRDefault="007D72CB">
      <w:pPr>
        <w:tabs>
          <w:tab w:val="left" w:pos="720"/>
          <w:tab w:val="left" w:pos="7072"/>
        </w:tabs>
        <w:rPr>
          <w:rFonts w:eastAsia="Malgun Gothic"/>
          <w:b/>
          <w:sz w:val="22"/>
          <w:szCs w:val="22"/>
          <w:lang w:eastAsia="ko-KR"/>
        </w:rPr>
      </w:pPr>
      <w:r>
        <w:rPr>
          <w:rFonts w:eastAsia="Malgun Gothic"/>
          <w:b/>
          <w:sz w:val="22"/>
          <w:szCs w:val="22"/>
          <w:lang w:eastAsia="ko-KR"/>
        </w:rPr>
        <w:t>1.</w:t>
      </w:r>
      <w:r>
        <w:rPr>
          <w:rFonts w:eastAsia="Malgun Gothic"/>
          <w:b/>
          <w:sz w:val="22"/>
          <w:szCs w:val="22"/>
          <w:lang w:eastAsia="ko-KR"/>
        </w:rPr>
        <w:tab/>
        <w:t>INTRODUCTION</w:t>
      </w:r>
    </w:p>
    <w:p w14:paraId="571BC574" w14:textId="77777777" w:rsidR="006D16B8" w:rsidRDefault="006D16B8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571BC575" w14:textId="4C9EA656" w:rsidR="006D16B8" w:rsidRDefault="007D72CB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  <w:r>
        <w:rPr>
          <w:rFonts w:eastAsia="Malgun Gothic"/>
          <w:sz w:val="22"/>
          <w:szCs w:val="22"/>
          <w:lang w:eastAsia="ko-KR"/>
        </w:rPr>
        <w:t>1.1</w:t>
      </w:r>
      <w:r>
        <w:rPr>
          <w:rFonts w:eastAsia="Malgun Gothic"/>
          <w:sz w:val="22"/>
          <w:szCs w:val="22"/>
          <w:lang w:eastAsia="ko-KR"/>
        </w:rPr>
        <w:tab/>
      </w:r>
      <w:r>
        <w:rPr>
          <w:rFonts w:eastAsia="Malgun Gothic"/>
          <w:sz w:val="22"/>
          <w:szCs w:val="22"/>
          <w:lang w:eastAsia="ko-KR"/>
        </w:rPr>
        <w:tab/>
        <w:t>Text</w:t>
      </w:r>
      <w:r w:rsidR="00FB6E0E">
        <w:rPr>
          <w:rFonts w:eastAsia="Malgun Gothic"/>
          <w:sz w:val="22"/>
          <w:szCs w:val="22"/>
          <w:lang w:eastAsia="ko-KR"/>
        </w:rPr>
        <w:t xml:space="preserve"> </w:t>
      </w:r>
      <w:r w:rsidR="00FB6E0E" w:rsidRPr="00FB6E0E">
        <w:rPr>
          <w:rFonts w:eastAsia="Malgun Gothic"/>
          <w:sz w:val="22"/>
          <w:szCs w:val="22"/>
          <w:highlight w:val="yellow"/>
          <w:lang w:val="en-GB" w:eastAsia="ko-KR"/>
        </w:rPr>
        <w:t>[introduction of the matter]</w:t>
      </w:r>
    </w:p>
    <w:p w14:paraId="571BC576" w14:textId="77777777" w:rsidR="006D16B8" w:rsidRDefault="006D16B8">
      <w:pPr>
        <w:tabs>
          <w:tab w:val="left" w:pos="720"/>
          <w:tab w:val="left" w:pos="1440"/>
          <w:tab w:val="left" w:pos="7072"/>
        </w:tabs>
        <w:rPr>
          <w:rFonts w:eastAsia="Malgun Gothic"/>
          <w:b/>
          <w:sz w:val="22"/>
          <w:szCs w:val="22"/>
          <w:lang w:eastAsia="ko-KR"/>
        </w:rPr>
      </w:pPr>
    </w:p>
    <w:p w14:paraId="571BC577" w14:textId="77777777" w:rsidR="006D16B8" w:rsidRDefault="007D72CB">
      <w:pPr>
        <w:tabs>
          <w:tab w:val="left" w:pos="720"/>
          <w:tab w:val="left" w:pos="1440"/>
          <w:tab w:val="left" w:pos="7072"/>
        </w:tabs>
        <w:rPr>
          <w:rFonts w:eastAsia="Malgun Gothic"/>
          <w:b/>
          <w:sz w:val="22"/>
          <w:szCs w:val="22"/>
          <w:lang w:eastAsia="ko-KR"/>
        </w:rPr>
      </w:pPr>
      <w:r>
        <w:rPr>
          <w:rFonts w:eastAsia="Malgun Gothic"/>
          <w:b/>
          <w:sz w:val="22"/>
          <w:szCs w:val="22"/>
          <w:lang w:eastAsia="ko-KR"/>
        </w:rPr>
        <w:t>2.</w:t>
      </w:r>
      <w:r>
        <w:rPr>
          <w:rFonts w:eastAsia="Malgun Gothic"/>
          <w:b/>
          <w:sz w:val="22"/>
          <w:szCs w:val="22"/>
          <w:lang w:eastAsia="ko-KR"/>
        </w:rPr>
        <w:tab/>
        <w:t>DISCUSSION</w:t>
      </w:r>
    </w:p>
    <w:p w14:paraId="571BC578" w14:textId="77777777" w:rsidR="006D16B8" w:rsidRDefault="006D16B8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53A07D21" w14:textId="3C25C6E3" w:rsidR="00E7210E" w:rsidRDefault="00E7210E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  <w:r w:rsidRPr="006E57F2">
        <w:rPr>
          <w:rFonts w:eastAsia="Malgun Gothic"/>
          <w:b/>
          <w:bCs/>
          <w:sz w:val="22"/>
          <w:szCs w:val="22"/>
          <w:highlight w:val="yellow"/>
          <w:u w:val="single"/>
          <w:lang w:eastAsia="ko-KR"/>
        </w:rPr>
        <w:t>National PBN Coordinat</w:t>
      </w:r>
      <w:r w:rsidR="006D125E" w:rsidRPr="006E57F2">
        <w:rPr>
          <w:rFonts w:eastAsia="Malgun Gothic"/>
          <w:b/>
          <w:bCs/>
          <w:sz w:val="22"/>
          <w:szCs w:val="22"/>
          <w:highlight w:val="yellow"/>
          <w:u w:val="single"/>
          <w:lang w:eastAsia="ko-KR"/>
        </w:rPr>
        <w:t>or</w:t>
      </w:r>
      <w:r w:rsidR="002D148B" w:rsidRPr="00E03EDE">
        <w:rPr>
          <w:rFonts w:eastAsia="Malgun Gothic"/>
          <w:sz w:val="22"/>
          <w:szCs w:val="22"/>
          <w:highlight w:val="yellow"/>
          <w:lang w:eastAsia="ko-KR"/>
        </w:rPr>
        <w:t xml:space="preserve"> (information of person, frequency of national </w:t>
      </w:r>
      <w:r w:rsidR="00536637" w:rsidRPr="00E03EDE">
        <w:rPr>
          <w:rFonts w:eastAsia="Malgun Gothic"/>
          <w:sz w:val="22"/>
          <w:szCs w:val="22"/>
          <w:highlight w:val="yellow"/>
          <w:lang w:eastAsia="ko-KR"/>
        </w:rPr>
        <w:t>coordination</w:t>
      </w:r>
      <w:r w:rsidR="002D148B" w:rsidRPr="00E03EDE">
        <w:rPr>
          <w:rFonts w:eastAsia="Malgun Gothic"/>
          <w:sz w:val="22"/>
          <w:szCs w:val="22"/>
          <w:highlight w:val="yellow"/>
          <w:lang w:eastAsia="ko-KR"/>
        </w:rPr>
        <w:t xml:space="preserve"> meeting, participation of airspace user)</w:t>
      </w:r>
    </w:p>
    <w:p w14:paraId="1E80C06C" w14:textId="77777777" w:rsidR="00E03EDE" w:rsidRDefault="00E03EDE" w:rsidP="00E03EDE">
      <w:pPr>
        <w:pStyle w:val="ListParagraph"/>
        <w:numPr>
          <w:ilvl w:val="1"/>
          <w:numId w:val="2"/>
        </w:num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  <w:r w:rsidRPr="000C62D0">
        <w:rPr>
          <w:rFonts w:eastAsia="Malgun Gothic"/>
          <w:b/>
          <w:sz w:val="22"/>
          <w:szCs w:val="22"/>
          <w:lang w:eastAsia="ko-KR"/>
        </w:rPr>
        <w:tab/>
      </w:r>
      <w:r w:rsidRPr="000C62D0">
        <w:rPr>
          <w:rFonts w:eastAsia="Malgun Gothic"/>
          <w:sz w:val="22"/>
          <w:szCs w:val="22"/>
          <w:lang w:eastAsia="ko-KR"/>
        </w:rPr>
        <w:t xml:space="preserve">Text </w:t>
      </w:r>
      <w:r w:rsidRPr="000C62D0">
        <w:rPr>
          <w:rFonts w:eastAsia="Malgun Gothic"/>
          <w:sz w:val="22"/>
          <w:szCs w:val="22"/>
          <w:highlight w:val="yellow"/>
          <w:lang w:eastAsia="ko-KR"/>
        </w:rPr>
        <w:t>[brief discussion of the matter, including conclusion/s, recommendations, next steps, etc.]</w:t>
      </w:r>
    </w:p>
    <w:p w14:paraId="4C629EF7" w14:textId="77777777" w:rsidR="00E03EDE" w:rsidRPr="00D903B4" w:rsidRDefault="00E03EDE" w:rsidP="00E03EDE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7E793840" w14:textId="77777777" w:rsidR="00E03EDE" w:rsidRPr="00885968" w:rsidRDefault="00E03EDE" w:rsidP="00E03EDE">
      <w:pPr>
        <w:pStyle w:val="ListParagraph"/>
        <w:numPr>
          <w:ilvl w:val="1"/>
          <w:numId w:val="2"/>
        </w:num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highlight w:val="yellow"/>
          <w:lang w:eastAsia="ko-KR"/>
        </w:rPr>
      </w:pPr>
      <w:r>
        <w:rPr>
          <w:rFonts w:eastAsia="Malgun Gothic"/>
          <w:sz w:val="22"/>
          <w:szCs w:val="22"/>
          <w:highlight w:val="yellow"/>
          <w:lang w:eastAsia="ko-KR"/>
        </w:rPr>
        <w:t xml:space="preserve">       </w:t>
      </w:r>
      <w:proofErr w:type="spellStart"/>
      <w:r w:rsidRPr="00885968">
        <w:rPr>
          <w:rFonts w:eastAsia="Malgun Gothic"/>
          <w:sz w:val="22"/>
          <w:szCs w:val="22"/>
          <w:highlight w:val="yellow"/>
          <w:lang w:eastAsia="ko-KR"/>
        </w:rPr>
        <w:t>Cont</w:t>
      </w:r>
      <w:proofErr w:type="spellEnd"/>
      <w:r w:rsidRPr="00885968">
        <w:rPr>
          <w:rFonts w:eastAsia="Malgun Gothic"/>
          <w:sz w:val="22"/>
          <w:szCs w:val="22"/>
          <w:highlight w:val="yellow"/>
          <w:lang w:eastAsia="ko-KR"/>
        </w:rPr>
        <w:t>…</w:t>
      </w:r>
    </w:p>
    <w:p w14:paraId="0B6FFD3E" w14:textId="77777777" w:rsidR="00E03EDE" w:rsidRDefault="00E03EDE" w:rsidP="00E03EDE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6252EF17" w14:textId="77777777" w:rsidR="00E03EDE" w:rsidRDefault="00E03EDE" w:rsidP="00E03EDE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1AB7F6B8" w14:textId="77777777" w:rsidR="00E03EDE" w:rsidRDefault="00E03EDE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1432F08B" w14:textId="77777777" w:rsidR="00E7210E" w:rsidRDefault="00E7210E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29B2B9C9" w14:textId="660DFD06" w:rsidR="00EE72D1" w:rsidRPr="00E03EDE" w:rsidRDefault="009D2011">
      <w:pPr>
        <w:tabs>
          <w:tab w:val="left" w:pos="720"/>
          <w:tab w:val="left" w:pos="1440"/>
          <w:tab w:val="left" w:pos="7072"/>
        </w:tabs>
        <w:rPr>
          <w:rFonts w:eastAsia="Malgun Gothic"/>
          <w:b/>
          <w:bCs/>
          <w:sz w:val="22"/>
          <w:szCs w:val="22"/>
          <w:lang w:eastAsia="ko-KR"/>
        </w:rPr>
      </w:pPr>
      <w:r w:rsidRPr="006E57F2">
        <w:rPr>
          <w:rFonts w:eastAsia="Malgun Gothic"/>
          <w:b/>
          <w:bCs/>
          <w:sz w:val="22"/>
          <w:szCs w:val="22"/>
          <w:highlight w:val="yellow"/>
          <w:u w:val="single"/>
          <w:lang w:eastAsia="ko-KR"/>
        </w:rPr>
        <w:t>PBN Implementation Plan</w:t>
      </w:r>
      <w:r w:rsidRPr="00E03EDE">
        <w:rPr>
          <w:rFonts w:eastAsia="Malgun Gothic"/>
          <w:b/>
          <w:bCs/>
          <w:sz w:val="22"/>
          <w:szCs w:val="22"/>
          <w:highlight w:val="yellow"/>
          <w:lang w:eastAsia="ko-KR"/>
        </w:rPr>
        <w:t xml:space="preserve"> </w:t>
      </w:r>
      <w:r w:rsidRPr="006E57F2">
        <w:rPr>
          <w:rFonts w:eastAsia="Malgun Gothic"/>
          <w:sz w:val="22"/>
          <w:szCs w:val="22"/>
          <w:highlight w:val="yellow"/>
          <w:lang w:eastAsia="ko-KR"/>
        </w:rPr>
        <w:t>(Date of last version, implementation strategy)</w:t>
      </w:r>
    </w:p>
    <w:p w14:paraId="115CA814" w14:textId="77777777" w:rsidR="00E03EDE" w:rsidRDefault="00E03EDE" w:rsidP="00E03EDE">
      <w:pPr>
        <w:pStyle w:val="ListParagraph"/>
        <w:numPr>
          <w:ilvl w:val="1"/>
          <w:numId w:val="2"/>
        </w:num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  <w:r w:rsidRPr="000C62D0">
        <w:rPr>
          <w:rFonts w:eastAsia="Malgun Gothic"/>
          <w:b/>
          <w:sz w:val="22"/>
          <w:szCs w:val="22"/>
          <w:lang w:eastAsia="ko-KR"/>
        </w:rPr>
        <w:tab/>
      </w:r>
      <w:r w:rsidRPr="000C62D0">
        <w:rPr>
          <w:rFonts w:eastAsia="Malgun Gothic"/>
          <w:sz w:val="22"/>
          <w:szCs w:val="22"/>
          <w:lang w:eastAsia="ko-KR"/>
        </w:rPr>
        <w:t xml:space="preserve">Text </w:t>
      </w:r>
      <w:r w:rsidRPr="000C62D0">
        <w:rPr>
          <w:rFonts w:eastAsia="Malgun Gothic"/>
          <w:sz w:val="22"/>
          <w:szCs w:val="22"/>
          <w:highlight w:val="yellow"/>
          <w:lang w:eastAsia="ko-KR"/>
        </w:rPr>
        <w:t>[brief discussion of the matter, including conclusion/s, recommendations, next steps, etc.]</w:t>
      </w:r>
    </w:p>
    <w:p w14:paraId="2AA8D3D8" w14:textId="77777777" w:rsidR="00E03EDE" w:rsidRPr="00D903B4" w:rsidRDefault="00E03EDE" w:rsidP="00E03EDE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29D3D15F" w14:textId="77777777" w:rsidR="00E03EDE" w:rsidRPr="00885968" w:rsidRDefault="00E03EDE" w:rsidP="00E03EDE">
      <w:pPr>
        <w:pStyle w:val="ListParagraph"/>
        <w:numPr>
          <w:ilvl w:val="1"/>
          <w:numId w:val="2"/>
        </w:num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highlight w:val="yellow"/>
          <w:lang w:eastAsia="ko-KR"/>
        </w:rPr>
      </w:pPr>
      <w:r>
        <w:rPr>
          <w:rFonts w:eastAsia="Malgun Gothic"/>
          <w:sz w:val="22"/>
          <w:szCs w:val="22"/>
          <w:highlight w:val="yellow"/>
          <w:lang w:eastAsia="ko-KR"/>
        </w:rPr>
        <w:t xml:space="preserve">       </w:t>
      </w:r>
      <w:proofErr w:type="spellStart"/>
      <w:r w:rsidRPr="00885968">
        <w:rPr>
          <w:rFonts w:eastAsia="Malgun Gothic"/>
          <w:sz w:val="22"/>
          <w:szCs w:val="22"/>
          <w:highlight w:val="yellow"/>
          <w:lang w:eastAsia="ko-KR"/>
        </w:rPr>
        <w:t>Cont</w:t>
      </w:r>
      <w:proofErr w:type="spellEnd"/>
      <w:r w:rsidRPr="00885968">
        <w:rPr>
          <w:rFonts w:eastAsia="Malgun Gothic"/>
          <w:sz w:val="22"/>
          <w:szCs w:val="22"/>
          <w:highlight w:val="yellow"/>
          <w:lang w:eastAsia="ko-KR"/>
        </w:rPr>
        <w:t>…</w:t>
      </w:r>
    </w:p>
    <w:p w14:paraId="52E409E6" w14:textId="77777777" w:rsidR="00E03EDE" w:rsidRDefault="00E03EDE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32AE1BD3" w14:textId="010B4DC2" w:rsidR="009D2011" w:rsidRDefault="007D72CB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  <w:r>
        <w:rPr>
          <w:rFonts w:eastAsia="Malgun Gothic"/>
          <w:sz w:val="22"/>
          <w:szCs w:val="22"/>
          <w:lang w:eastAsia="ko-KR"/>
        </w:rPr>
        <w:tab/>
      </w:r>
      <w:r>
        <w:rPr>
          <w:rFonts w:eastAsia="Malgun Gothic"/>
          <w:sz w:val="22"/>
          <w:szCs w:val="22"/>
          <w:lang w:eastAsia="ko-KR"/>
        </w:rPr>
        <w:tab/>
      </w:r>
    </w:p>
    <w:p w14:paraId="571BC579" w14:textId="574FFD1D" w:rsidR="006D16B8" w:rsidRPr="00692509" w:rsidRDefault="00F81E0D">
      <w:pPr>
        <w:tabs>
          <w:tab w:val="left" w:pos="720"/>
          <w:tab w:val="left" w:pos="1440"/>
          <w:tab w:val="left" w:pos="7072"/>
        </w:tabs>
        <w:rPr>
          <w:rFonts w:eastAsia="Malgun Gothic"/>
          <w:b/>
          <w:sz w:val="22"/>
          <w:szCs w:val="22"/>
          <w:lang w:eastAsia="ko-KR"/>
        </w:rPr>
      </w:pPr>
      <w:r w:rsidRPr="00692509">
        <w:rPr>
          <w:rFonts w:eastAsia="Malgun Gothic"/>
          <w:b/>
          <w:sz w:val="22"/>
          <w:szCs w:val="22"/>
          <w:highlight w:val="yellow"/>
          <w:u w:val="single"/>
          <w:lang w:eastAsia="ko-KR"/>
        </w:rPr>
        <w:t>PBN Regulatory Framework</w:t>
      </w:r>
      <w:r w:rsidR="007D72CB" w:rsidRPr="00692509">
        <w:rPr>
          <w:rFonts w:eastAsia="Malgun Gothic"/>
          <w:b/>
          <w:sz w:val="22"/>
          <w:szCs w:val="22"/>
          <w:highlight w:val="yellow"/>
          <w:lang w:eastAsia="ko-KR"/>
        </w:rPr>
        <w:t xml:space="preserve"> </w:t>
      </w:r>
      <w:r w:rsidR="007D72CB" w:rsidRPr="00692509">
        <w:rPr>
          <w:rFonts w:eastAsia="Malgun Gothic"/>
          <w:sz w:val="22"/>
          <w:szCs w:val="22"/>
          <w:highlight w:val="yellow"/>
          <w:lang w:eastAsia="ko-KR"/>
        </w:rPr>
        <w:t>(</w:t>
      </w:r>
      <w:r w:rsidR="00061265" w:rsidRPr="00692509">
        <w:rPr>
          <w:rFonts w:eastAsia="Malgun Gothic"/>
          <w:sz w:val="22"/>
          <w:szCs w:val="22"/>
          <w:highlight w:val="yellow"/>
          <w:lang w:eastAsia="ko-KR"/>
        </w:rPr>
        <w:t xml:space="preserve">or </w:t>
      </w:r>
      <w:r w:rsidR="001F7CD9" w:rsidRPr="00692509">
        <w:rPr>
          <w:rFonts w:eastAsia="Malgun Gothic"/>
          <w:sz w:val="22"/>
          <w:szCs w:val="22"/>
          <w:highlight w:val="yellow"/>
          <w:lang w:eastAsia="ko-KR"/>
        </w:rPr>
        <w:t>another</w:t>
      </w:r>
      <w:r w:rsidR="00627B12" w:rsidRPr="00692509">
        <w:rPr>
          <w:rFonts w:eastAsia="Malgun Gothic"/>
          <w:sz w:val="22"/>
          <w:szCs w:val="22"/>
          <w:highlight w:val="yellow"/>
          <w:lang w:eastAsia="ko-KR"/>
        </w:rPr>
        <w:t xml:space="preserve"> </w:t>
      </w:r>
      <w:r w:rsidR="00061265" w:rsidRPr="00692509">
        <w:rPr>
          <w:rFonts w:eastAsia="Malgun Gothic"/>
          <w:sz w:val="22"/>
          <w:szCs w:val="22"/>
          <w:highlight w:val="yellow"/>
          <w:lang w:eastAsia="ko-KR"/>
        </w:rPr>
        <w:t>sub-heading</w:t>
      </w:r>
      <w:r w:rsidR="00F73999" w:rsidRPr="00692509">
        <w:rPr>
          <w:rFonts w:eastAsia="Malgun Gothic"/>
          <w:sz w:val="22"/>
          <w:szCs w:val="22"/>
          <w:highlight w:val="yellow"/>
          <w:lang w:eastAsia="ko-KR"/>
        </w:rPr>
        <w:t>, as appropriate</w:t>
      </w:r>
      <w:r w:rsidR="00DF4639" w:rsidRPr="00692509">
        <w:rPr>
          <w:rFonts w:eastAsia="Malgun Gothic"/>
          <w:sz w:val="22"/>
          <w:szCs w:val="22"/>
          <w:highlight w:val="yellow"/>
          <w:lang w:eastAsia="ko-KR"/>
        </w:rPr>
        <w:t xml:space="preserve"> to the</w:t>
      </w:r>
      <w:r w:rsidR="00061265" w:rsidRPr="00692509">
        <w:rPr>
          <w:rFonts w:eastAsia="Malgun Gothic"/>
          <w:sz w:val="22"/>
          <w:szCs w:val="22"/>
          <w:highlight w:val="yellow"/>
          <w:lang w:eastAsia="ko-KR"/>
        </w:rPr>
        <w:t xml:space="preserve"> relevant Agenda Item</w:t>
      </w:r>
      <w:r w:rsidR="007D72CB" w:rsidRPr="00692509">
        <w:rPr>
          <w:rFonts w:eastAsia="Malgun Gothic"/>
          <w:sz w:val="22"/>
          <w:szCs w:val="22"/>
          <w:highlight w:val="yellow"/>
          <w:lang w:eastAsia="ko-KR"/>
        </w:rPr>
        <w:t>)</w:t>
      </w:r>
    </w:p>
    <w:p w14:paraId="571BC57A" w14:textId="77777777" w:rsidR="006D16B8" w:rsidRDefault="006D16B8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400832D5" w14:textId="77777777" w:rsidR="000C62D0" w:rsidRDefault="007D72CB" w:rsidP="000C62D0">
      <w:pPr>
        <w:pStyle w:val="ListParagraph"/>
        <w:numPr>
          <w:ilvl w:val="1"/>
          <w:numId w:val="2"/>
        </w:num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  <w:r w:rsidRPr="000C62D0">
        <w:rPr>
          <w:rFonts w:eastAsia="Malgun Gothic"/>
          <w:b/>
          <w:sz w:val="22"/>
          <w:szCs w:val="22"/>
          <w:lang w:eastAsia="ko-KR"/>
        </w:rPr>
        <w:tab/>
      </w:r>
      <w:r w:rsidRPr="000C62D0">
        <w:rPr>
          <w:rFonts w:eastAsia="Malgun Gothic"/>
          <w:sz w:val="22"/>
          <w:szCs w:val="22"/>
          <w:lang w:eastAsia="ko-KR"/>
        </w:rPr>
        <w:t>Text</w:t>
      </w:r>
      <w:r w:rsidR="00AD3BA4" w:rsidRPr="000C62D0">
        <w:rPr>
          <w:rFonts w:eastAsia="Malgun Gothic"/>
          <w:sz w:val="22"/>
          <w:szCs w:val="22"/>
          <w:lang w:eastAsia="ko-KR"/>
        </w:rPr>
        <w:t xml:space="preserve"> </w:t>
      </w:r>
      <w:r w:rsidR="00AD3BA4" w:rsidRPr="000C62D0">
        <w:rPr>
          <w:rFonts w:eastAsia="Malgun Gothic"/>
          <w:sz w:val="22"/>
          <w:szCs w:val="22"/>
          <w:highlight w:val="yellow"/>
          <w:lang w:eastAsia="ko-KR"/>
        </w:rPr>
        <w:t>[brief discussion of the matter, including conclusion/s, recommendations, next steps, etc.]</w:t>
      </w:r>
    </w:p>
    <w:p w14:paraId="4106A6E0" w14:textId="77777777" w:rsidR="00D903B4" w:rsidRPr="00D903B4" w:rsidRDefault="00D903B4" w:rsidP="00D903B4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35D139EF" w14:textId="12FAD0A8" w:rsidR="000C62D0" w:rsidRPr="00885968" w:rsidRDefault="00885968" w:rsidP="00885968">
      <w:pPr>
        <w:pStyle w:val="ListParagraph"/>
        <w:numPr>
          <w:ilvl w:val="1"/>
          <w:numId w:val="2"/>
        </w:num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highlight w:val="yellow"/>
          <w:lang w:eastAsia="ko-KR"/>
        </w:rPr>
      </w:pPr>
      <w:r>
        <w:rPr>
          <w:rFonts w:eastAsia="Malgun Gothic"/>
          <w:sz w:val="22"/>
          <w:szCs w:val="22"/>
          <w:highlight w:val="yellow"/>
          <w:lang w:eastAsia="ko-KR"/>
        </w:rPr>
        <w:t xml:space="preserve">       </w:t>
      </w:r>
      <w:proofErr w:type="spellStart"/>
      <w:r w:rsidR="000C62D0" w:rsidRPr="00885968">
        <w:rPr>
          <w:rFonts w:eastAsia="Malgun Gothic"/>
          <w:sz w:val="22"/>
          <w:szCs w:val="22"/>
          <w:highlight w:val="yellow"/>
          <w:lang w:eastAsia="ko-KR"/>
        </w:rPr>
        <w:t>Cont</w:t>
      </w:r>
      <w:proofErr w:type="spellEnd"/>
      <w:r w:rsidR="000C62D0" w:rsidRPr="00885968">
        <w:rPr>
          <w:rFonts w:eastAsia="Malgun Gothic"/>
          <w:sz w:val="22"/>
          <w:szCs w:val="22"/>
          <w:highlight w:val="yellow"/>
          <w:lang w:eastAsia="ko-KR"/>
        </w:rPr>
        <w:t>…</w:t>
      </w:r>
    </w:p>
    <w:p w14:paraId="571BC590" w14:textId="77777777" w:rsidR="006D16B8" w:rsidRDefault="006D16B8">
      <w:pPr>
        <w:tabs>
          <w:tab w:val="left" w:pos="1418"/>
        </w:tabs>
        <w:spacing w:after="120"/>
        <w:jc w:val="both"/>
        <w:rPr>
          <w:sz w:val="22"/>
          <w:lang w:val="en-GB" w:eastAsia="fr-FR"/>
        </w:rPr>
      </w:pPr>
    </w:p>
    <w:p w14:paraId="7C729A85" w14:textId="5133143B" w:rsidR="00F81E0D" w:rsidRPr="00692509" w:rsidRDefault="009950BB" w:rsidP="00F81E0D">
      <w:pPr>
        <w:tabs>
          <w:tab w:val="left" w:pos="720"/>
          <w:tab w:val="left" w:pos="1440"/>
          <w:tab w:val="left" w:pos="7072"/>
        </w:tabs>
        <w:rPr>
          <w:rFonts w:eastAsia="Malgun Gothic"/>
          <w:b/>
          <w:sz w:val="22"/>
          <w:szCs w:val="22"/>
          <w:lang w:eastAsia="ko-KR"/>
        </w:rPr>
      </w:pPr>
      <w:proofErr w:type="gramStart"/>
      <w:r w:rsidRPr="00E03EDE">
        <w:rPr>
          <w:b/>
          <w:bCs/>
          <w:sz w:val="22"/>
          <w:szCs w:val="22"/>
          <w:highlight w:val="yellow"/>
          <w:u w:val="single"/>
          <w:lang w:eastAsia="zh-CN"/>
        </w:rPr>
        <w:t>Implementation</w:t>
      </w:r>
      <w:proofErr w:type="gramEnd"/>
      <w:r w:rsidRPr="00E03EDE">
        <w:rPr>
          <w:b/>
          <w:bCs/>
          <w:sz w:val="22"/>
          <w:szCs w:val="22"/>
          <w:highlight w:val="yellow"/>
          <w:u w:val="single"/>
          <w:lang w:eastAsia="zh-CN"/>
        </w:rPr>
        <w:t xml:space="preserve"> Oversight practices</w:t>
      </w:r>
      <w:r w:rsidR="00F81E0D" w:rsidRPr="00E03EDE">
        <w:rPr>
          <w:rFonts w:eastAsia="Malgun Gothic"/>
          <w:b/>
          <w:sz w:val="22"/>
          <w:szCs w:val="22"/>
          <w:highlight w:val="yellow"/>
          <w:lang w:eastAsia="ko-KR"/>
        </w:rPr>
        <w:t xml:space="preserve"> </w:t>
      </w:r>
      <w:r w:rsidR="00DF4639" w:rsidRPr="00E03EDE">
        <w:rPr>
          <w:rFonts w:eastAsia="Malgun Gothic"/>
          <w:sz w:val="22"/>
          <w:szCs w:val="22"/>
          <w:highlight w:val="yellow"/>
          <w:lang w:eastAsia="ko-KR"/>
        </w:rPr>
        <w:t>(or another sub-heading, as appropriate</w:t>
      </w:r>
      <w:r w:rsidR="00DF4639" w:rsidRPr="00692509">
        <w:rPr>
          <w:rFonts w:eastAsia="Malgun Gothic"/>
          <w:sz w:val="22"/>
          <w:szCs w:val="22"/>
          <w:highlight w:val="yellow"/>
          <w:lang w:eastAsia="ko-KR"/>
        </w:rPr>
        <w:t xml:space="preserve"> to the relevant Agenda Item)</w:t>
      </w:r>
    </w:p>
    <w:p w14:paraId="539EE0BE" w14:textId="77777777" w:rsidR="00F81E0D" w:rsidRPr="00692509" w:rsidRDefault="00F81E0D" w:rsidP="00F81E0D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00FC160C" w14:textId="77777777" w:rsidR="002A6B27" w:rsidRDefault="00F81E0D" w:rsidP="002A6B27">
      <w:pPr>
        <w:pStyle w:val="ListParagraph"/>
        <w:numPr>
          <w:ilvl w:val="1"/>
          <w:numId w:val="2"/>
        </w:numPr>
        <w:tabs>
          <w:tab w:val="left" w:pos="720"/>
          <w:tab w:val="left" w:pos="1440"/>
          <w:tab w:val="left" w:pos="7072"/>
        </w:tabs>
        <w:ind w:left="720" w:hanging="720"/>
        <w:rPr>
          <w:rFonts w:eastAsia="Malgun Gothic"/>
          <w:sz w:val="22"/>
          <w:szCs w:val="22"/>
          <w:lang w:eastAsia="ko-KR"/>
        </w:rPr>
      </w:pPr>
      <w:r w:rsidRPr="002A6B27">
        <w:rPr>
          <w:rFonts w:eastAsia="Malgun Gothic"/>
          <w:sz w:val="22"/>
          <w:szCs w:val="22"/>
          <w:lang w:eastAsia="ko-KR"/>
        </w:rPr>
        <w:t xml:space="preserve">Text </w:t>
      </w:r>
      <w:r w:rsidRPr="002A6B27">
        <w:rPr>
          <w:rFonts w:eastAsia="Malgun Gothic"/>
          <w:sz w:val="22"/>
          <w:szCs w:val="22"/>
          <w:highlight w:val="yellow"/>
          <w:lang w:eastAsia="ko-KR"/>
        </w:rPr>
        <w:t>[brief discussion of the matter, including conclusion/s, recommendations, next steps, etc.]</w:t>
      </w:r>
    </w:p>
    <w:p w14:paraId="6A692A43" w14:textId="77777777" w:rsidR="004315D4" w:rsidRPr="002A6B27" w:rsidRDefault="004315D4" w:rsidP="004315D4">
      <w:pPr>
        <w:pStyle w:val="ListParagraph"/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6FAD7018" w14:textId="4818F858" w:rsidR="00D903B4" w:rsidRPr="004315D4" w:rsidRDefault="00D903B4" w:rsidP="002A6B27">
      <w:pPr>
        <w:pStyle w:val="ListParagraph"/>
        <w:numPr>
          <w:ilvl w:val="1"/>
          <w:numId w:val="2"/>
        </w:numPr>
        <w:tabs>
          <w:tab w:val="left" w:pos="720"/>
          <w:tab w:val="left" w:pos="1440"/>
          <w:tab w:val="left" w:pos="7072"/>
        </w:tabs>
        <w:ind w:left="720" w:hanging="720"/>
        <w:rPr>
          <w:rFonts w:eastAsia="Malgun Gothic"/>
          <w:sz w:val="22"/>
          <w:szCs w:val="22"/>
          <w:highlight w:val="yellow"/>
          <w:lang w:eastAsia="ko-KR"/>
        </w:rPr>
      </w:pPr>
      <w:proofErr w:type="spellStart"/>
      <w:r w:rsidRPr="004315D4">
        <w:rPr>
          <w:rFonts w:eastAsia="Malgun Gothic"/>
          <w:sz w:val="22"/>
          <w:szCs w:val="22"/>
          <w:highlight w:val="yellow"/>
          <w:lang w:eastAsia="ko-KR"/>
        </w:rPr>
        <w:t>Cont</w:t>
      </w:r>
      <w:proofErr w:type="spellEnd"/>
      <w:r w:rsidRPr="004315D4">
        <w:rPr>
          <w:rFonts w:eastAsia="Malgun Gothic"/>
          <w:sz w:val="22"/>
          <w:szCs w:val="22"/>
          <w:highlight w:val="yellow"/>
          <w:lang w:eastAsia="ko-KR"/>
        </w:rPr>
        <w:t>…</w:t>
      </w:r>
    </w:p>
    <w:p w14:paraId="6CBB7CBE" w14:textId="77777777" w:rsidR="00D903B4" w:rsidRDefault="00D903B4" w:rsidP="00F81E0D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4213B997" w14:textId="70D62878" w:rsidR="00785B42" w:rsidRPr="00E03EDE" w:rsidRDefault="00E7210E" w:rsidP="00F81E0D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  <w:r w:rsidRPr="006E57F2">
        <w:rPr>
          <w:rFonts w:eastAsia="Malgun Gothic"/>
          <w:b/>
          <w:bCs/>
          <w:sz w:val="22"/>
          <w:szCs w:val="22"/>
          <w:highlight w:val="yellow"/>
          <w:u w:val="single"/>
          <w:lang w:eastAsia="ko-KR"/>
        </w:rPr>
        <w:t>PBN Deployment</w:t>
      </w:r>
      <w:r w:rsidR="00490FD7" w:rsidRPr="00E03EDE">
        <w:rPr>
          <w:rFonts w:eastAsia="Malgun Gothic"/>
          <w:b/>
          <w:bCs/>
          <w:sz w:val="22"/>
          <w:szCs w:val="22"/>
          <w:highlight w:val="yellow"/>
          <w:lang w:eastAsia="ko-KR"/>
        </w:rPr>
        <w:t xml:space="preserve"> </w:t>
      </w:r>
      <w:r w:rsidR="00490FD7" w:rsidRPr="00E03EDE">
        <w:rPr>
          <w:rFonts w:eastAsia="Malgun Gothic"/>
          <w:sz w:val="22"/>
          <w:szCs w:val="22"/>
          <w:highlight w:val="yellow"/>
          <w:lang w:eastAsia="ko-KR"/>
        </w:rPr>
        <w:t>(Airport, Number of LNAV, LNAV VNAV, LPV, RNP AR</w:t>
      </w:r>
      <w:r w:rsidR="00D17763" w:rsidRPr="00E03EDE">
        <w:rPr>
          <w:rFonts w:eastAsia="Malgun Gothic"/>
          <w:sz w:val="22"/>
          <w:szCs w:val="22"/>
          <w:highlight w:val="yellow"/>
          <w:lang w:eastAsia="ko-KR"/>
        </w:rPr>
        <w:t xml:space="preserve">, PINs Helicopter, </w:t>
      </w:r>
      <w:r w:rsidR="00E03EDE" w:rsidRPr="00E03EDE">
        <w:rPr>
          <w:rFonts w:eastAsia="Malgun Gothic"/>
          <w:sz w:val="22"/>
          <w:szCs w:val="22"/>
          <w:highlight w:val="yellow"/>
          <w:lang w:eastAsia="ko-KR"/>
        </w:rPr>
        <w:t>etc.</w:t>
      </w:r>
      <w:r w:rsidR="00D17763" w:rsidRPr="00E03EDE">
        <w:rPr>
          <w:rFonts w:eastAsia="Malgun Gothic"/>
          <w:sz w:val="22"/>
          <w:szCs w:val="22"/>
          <w:highlight w:val="yellow"/>
          <w:lang w:eastAsia="ko-KR"/>
        </w:rPr>
        <w:t>)</w:t>
      </w:r>
    </w:p>
    <w:p w14:paraId="7C43D3D8" w14:textId="77777777" w:rsidR="00A022C1" w:rsidRDefault="00A022C1" w:rsidP="00F81E0D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7096DAAA" w14:textId="77777777" w:rsidR="000C6894" w:rsidRDefault="000C6894" w:rsidP="000C6894">
      <w:pPr>
        <w:pStyle w:val="ListParagraph"/>
        <w:numPr>
          <w:ilvl w:val="1"/>
          <w:numId w:val="2"/>
        </w:numPr>
        <w:tabs>
          <w:tab w:val="left" w:pos="720"/>
          <w:tab w:val="left" w:pos="1440"/>
          <w:tab w:val="left" w:pos="7072"/>
        </w:tabs>
        <w:ind w:left="720" w:hanging="720"/>
        <w:rPr>
          <w:rFonts w:eastAsia="Malgun Gothic"/>
          <w:sz w:val="22"/>
          <w:szCs w:val="22"/>
          <w:lang w:eastAsia="ko-KR"/>
        </w:rPr>
      </w:pPr>
      <w:r w:rsidRPr="002A6B27">
        <w:rPr>
          <w:rFonts w:eastAsia="Malgun Gothic"/>
          <w:sz w:val="22"/>
          <w:szCs w:val="22"/>
          <w:lang w:eastAsia="ko-KR"/>
        </w:rPr>
        <w:t xml:space="preserve">Text </w:t>
      </w:r>
      <w:r w:rsidRPr="002A6B27">
        <w:rPr>
          <w:rFonts w:eastAsia="Malgun Gothic"/>
          <w:sz w:val="22"/>
          <w:szCs w:val="22"/>
          <w:highlight w:val="yellow"/>
          <w:lang w:eastAsia="ko-KR"/>
        </w:rPr>
        <w:t>[brief discussion of the matter, including conclusion/s, recommendations, next steps, etc.]</w:t>
      </w:r>
    </w:p>
    <w:p w14:paraId="664FA956" w14:textId="77777777" w:rsidR="000C6894" w:rsidRPr="002A6B27" w:rsidRDefault="000C6894" w:rsidP="000C6894">
      <w:pPr>
        <w:pStyle w:val="ListParagraph"/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19203291" w14:textId="77777777" w:rsidR="000C6894" w:rsidRPr="004315D4" w:rsidRDefault="000C6894" w:rsidP="000C6894">
      <w:pPr>
        <w:pStyle w:val="ListParagraph"/>
        <w:numPr>
          <w:ilvl w:val="1"/>
          <w:numId w:val="2"/>
        </w:numPr>
        <w:tabs>
          <w:tab w:val="left" w:pos="720"/>
          <w:tab w:val="left" w:pos="1440"/>
          <w:tab w:val="left" w:pos="7072"/>
        </w:tabs>
        <w:ind w:left="720" w:hanging="720"/>
        <w:rPr>
          <w:rFonts w:eastAsia="Malgun Gothic"/>
          <w:sz w:val="22"/>
          <w:szCs w:val="22"/>
          <w:highlight w:val="yellow"/>
          <w:lang w:eastAsia="ko-KR"/>
        </w:rPr>
      </w:pPr>
      <w:proofErr w:type="spellStart"/>
      <w:r w:rsidRPr="004315D4">
        <w:rPr>
          <w:rFonts w:eastAsia="Malgun Gothic"/>
          <w:sz w:val="22"/>
          <w:szCs w:val="22"/>
          <w:highlight w:val="yellow"/>
          <w:lang w:eastAsia="ko-KR"/>
        </w:rPr>
        <w:t>Cont</w:t>
      </w:r>
      <w:proofErr w:type="spellEnd"/>
      <w:r w:rsidRPr="004315D4">
        <w:rPr>
          <w:rFonts w:eastAsia="Malgun Gothic"/>
          <w:sz w:val="22"/>
          <w:szCs w:val="22"/>
          <w:highlight w:val="yellow"/>
          <w:lang w:eastAsia="ko-KR"/>
        </w:rPr>
        <w:t>…</w:t>
      </w:r>
    </w:p>
    <w:p w14:paraId="203D73F9" w14:textId="77777777" w:rsidR="000C6894" w:rsidRDefault="000C6894" w:rsidP="00F81E0D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0B28DC08" w14:textId="77777777" w:rsidR="00E7210E" w:rsidRDefault="00E7210E" w:rsidP="00F81E0D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1EE29F31" w14:textId="05CE6F30" w:rsidR="00785B42" w:rsidRPr="006E57F2" w:rsidRDefault="00AE28AB" w:rsidP="00785B42">
      <w:pPr>
        <w:tabs>
          <w:tab w:val="left" w:pos="720"/>
          <w:tab w:val="left" w:pos="1440"/>
          <w:tab w:val="left" w:pos="7072"/>
        </w:tabs>
        <w:rPr>
          <w:rFonts w:eastAsia="Malgun Gothic"/>
          <w:b/>
          <w:sz w:val="22"/>
          <w:szCs w:val="22"/>
          <w:lang w:eastAsia="ko-KR"/>
        </w:rPr>
      </w:pPr>
      <w:r w:rsidRPr="006E57F2">
        <w:rPr>
          <w:b/>
          <w:bCs/>
          <w:sz w:val="22"/>
          <w:szCs w:val="22"/>
          <w:highlight w:val="yellow"/>
          <w:u w:val="single"/>
          <w:lang w:eastAsia="zh-CN"/>
        </w:rPr>
        <w:t>Lesson l</w:t>
      </w:r>
      <w:r w:rsidR="00167293" w:rsidRPr="006E57F2">
        <w:rPr>
          <w:b/>
          <w:bCs/>
          <w:sz w:val="22"/>
          <w:szCs w:val="22"/>
          <w:highlight w:val="yellow"/>
          <w:u w:val="single"/>
          <w:lang w:eastAsia="zh-CN"/>
        </w:rPr>
        <w:t>earned</w:t>
      </w:r>
      <w:r w:rsidR="00167293" w:rsidRPr="006E57F2">
        <w:rPr>
          <w:b/>
          <w:bCs/>
          <w:sz w:val="22"/>
          <w:szCs w:val="22"/>
          <w:highlight w:val="yellow"/>
          <w:lang w:eastAsia="zh-CN"/>
        </w:rPr>
        <w:t xml:space="preserve"> </w:t>
      </w:r>
      <w:r w:rsidR="00FE3F56" w:rsidRPr="006E57F2">
        <w:rPr>
          <w:sz w:val="22"/>
          <w:szCs w:val="22"/>
          <w:highlight w:val="yellow"/>
          <w:lang w:eastAsia="zh-CN"/>
        </w:rPr>
        <w:t>(</w:t>
      </w:r>
      <w:r w:rsidR="00E03EDE" w:rsidRPr="006E57F2">
        <w:rPr>
          <w:sz w:val="22"/>
          <w:szCs w:val="22"/>
          <w:highlight w:val="yellow"/>
          <w:lang w:eastAsia="zh-CN"/>
        </w:rPr>
        <w:t xml:space="preserve">e.g. </w:t>
      </w:r>
      <w:r w:rsidR="00FE3F56" w:rsidRPr="006E57F2">
        <w:rPr>
          <w:sz w:val="22"/>
          <w:szCs w:val="22"/>
          <w:highlight w:val="yellow"/>
          <w:lang w:eastAsia="zh-CN"/>
        </w:rPr>
        <w:t xml:space="preserve">existence of GNSS RFI </w:t>
      </w:r>
      <w:r w:rsidR="00DF4639" w:rsidRPr="006E57F2">
        <w:rPr>
          <w:rFonts w:eastAsia="Malgun Gothic"/>
          <w:sz w:val="22"/>
          <w:szCs w:val="22"/>
          <w:highlight w:val="yellow"/>
          <w:lang w:eastAsia="ko-KR"/>
        </w:rPr>
        <w:t>or another sub-heading, as appropriate to the relevant Agenda Item)</w:t>
      </w:r>
    </w:p>
    <w:p w14:paraId="7701E0EE" w14:textId="77777777" w:rsidR="00785B42" w:rsidRDefault="00785B42" w:rsidP="00785B42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1E1F0B44" w14:textId="6C4EC33A" w:rsidR="00785B42" w:rsidRPr="004315D4" w:rsidRDefault="00785B42" w:rsidP="004315D4">
      <w:pPr>
        <w:pStyle w:val="ListParagraph"/>
        <w:numPr>
          <w:ilvl w:val="1"/>
          <w:numId w:val="2"/>
        </w:numPr>
        <w:tabs>
          <w:tab w:val="left" w:pos="720"/>
          <w:tab w:val="left" w:pos="1440"/>
          <w:tab w:val="left" w:pos="7072"/>
        </w:tabs>
        <w:ind w:left="720" w:hanging="720"/>
        <w:rPr>
          <w:rFonts w:eastAsia="Malgun Gothic"/>
          <w:sz w:val="22"/>
          <w:szCs w:val="22"/>
          <w:highlight w:val="yellow"/>
          <w:lang w:eastAsia="ko-KR"/>
        </w:rPr>
      </w:pPr>
      <w:r w:rsidRPr="004315D4">
        <w:rPr>
          <w:rFonts w:eastAsia="Malgun Gothic"/>
          <w:sz w:val="22"/>
          <w:szCs w:val="22"/>
          <w:lang w:eastAsia="ko-KR"/>
        </w:rPr>
        <w:t xml:space="preserve">Text </w:t>
      </w:r>
      <w:r w:rsidRPr="004315D4">
        <w:rPr>
          <w:rFonts w:eastAsia="Malgun Gothic"/>
          <w:sz w:val="22"/>
          <w:szCs w:val="22"/>
          <w:highlight w:val="yellow"/>
          <w:lang w:eastAsia="ko-KR"/>
        </w:rPr>
        <w:t>[brief discussion of the matter, including conclusion/s, recommendations, next steps, etc.]</w:t>
      </w:r>
    </w:p>
    <w:p w14:paraId="130E9148" w14:textId="77777777" w:rsidR="00E7210E" w:rsidRPr="00E7210E" w:rsidRDefault="00E7210E" w:rsidP="00E7210E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highlight w:val="yellow"/>
          <w:lang w:eastAsia="ko-KR"/>
        </w:rPr>
      </w:pPr>
    </w:p>
    <w:p w14:paraId="66191BDC" w14:textId="77777777" w:rsidR="00DF4639" w:rsidRDefault="00DF4639" w:rsidP="00DF4639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5EFA2412" w14:textId="6B21172D" w:rsidR="00DF4639" w:rsidRPr="00DF4639" w:rsidRDefault="00DF4639" w:rsidP="004315D4">
      <w:pPr>
        <w:pStyle w:val="ListParagraph"/>
        <w:numPr>
          <w:ilvl w:val="1"/>
          <w:numId w:val="2"/>
        </w:numPr>
        <w:tabs>
          <w:tab w:val="left" w:pos="720"/>
          <w:tab w:val="left" w:pos="1440"/>
          <w:tab w:val="left" w:pos="7072"/>
        </w:tabs>
        <w:ind w:left="720" w:hanging="720"/>
        <w:rPr>
          <w:rFonts w:eastAsia="Malgun Gothic"/>
          <w:sz w:val="22"/>
          <w:szCs w:val="22"/>
          <w:highlight w:val="yellow"/>
          <w:lang w:eastAsia="ko-KR"/>
        </w:rPr>
      </w:pPr>
      <w:proofErr w:type="spellStart"/>
      <w:r w:rsidRPr="00885968">
        <w:rPr>
          <w:rFonts w:eastAsia="Malgun Gothic"/>
          <w:sz w:val="22"/>
          <w:szCs w:val="22"/>
          <w:highlight w:val="yellow"/>
          <w:lang w:eastAsia="ko-KR"/>
        </w:rPr>
        <w:t>Cont</w:t>
      </w:r>
      <w:proofErr w:type="spellEnd"/>
      <w:r w:rsidRPr="00885968">
        <w:rPr>
          <w:rFonts w:eastAsia="Malgun Gothic"/>
          <w:sz w:val="22"/>
          <w:szCs w:val="22"/>
          <w:highlight w:val="yellow"/>
          <w:lang w:eastAsia="ko-KR"/>
        </w:rPr>
        <w:t>…</w:t>
      </w:r>
    </w:p>
    <w:p w14:paraId="31D3A160" w14:textId="77777777" w:rsidR="00785B42" w:rsidRDefault="00785B42" w:rsidP="00F81E0D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47C04A96" w14:textId="77777777" w:rsidR="00F81E0D" w:rsidRDefault="00F81E0D" w:rsidP="00F81E0D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6F96CA6E" w14:textId="77777777" w:rsidR="00F81E0D" w:rsidRDefault="00F81E0D">
      <w:pPr>
        <w:tabs>
          <w:tab w:val="left" w:pos="720"/>
          <w:tab w:val="left" w:pos="1440"/>
          <w:tab w:val="left" w:pos="7072"/>
        </w:tabs>
        <w:rPr>
          <w:rFonts w:eastAsia="Malgun Gothic"/>
          <w:b/>
          <w:sz w:val="22"/>
          <w:szCs w:val="22"/>
          <w:lang w:eastAsia="ko-KR"/>
        </w:rPr>
      </w:pPr>
    </w:p>
    <w:p w14:paraId="571BC591" w14:textId="1AB6AB55" w:rsidR="006D16B8" w:rsidRDefault="006C4A42">
      <w:pPr>
        <w:tabs>
          <w:tab w:val="left" w:pos="720"/>
          <w:tab w:val="left" w:pos="1440"/>
          <w:tab w:val="left" w:pos="7072"/>
        </w:tabs>
        <w:rPr>
          <w:rFonts w:eastAsia="Malgun Gothic"/>
          <w:b/>
          <w:sz w:val="22"/>
          <w:szCs w:val="22"/>
          <w:lang w:eastAsia="ko-KR"/>
        </w:rPr>
      </w:pPr>
      <w:r>
        <w:rPr>
          <w:rFonts w:eastAsia="Malgun Gothic"/>
          <w:b/>
          <w:sz w:val="22"/>
          <w:szCs w:val="22"/>
          <w:lang w:eastAsia="ko-KR"/>
        </w:rPr>
        <w:t>3</w:t>
      </w:r>
      <w:proofErr w:type="gramStart"/>
      <w:r>
        <w:rPr>
          <w:rFonts w:eastAsia="Malgun Gothic"/>
          <w:b/>
          <w:sz w:val="22"/>
          <w:szCs w:val="22"/>
          <w:lang w:eastAsia="ko-KR"/>
        </w:rPr>
        <w:t xml:space="preserve">. </w:t>
      </w:r>
      <w:r>
        <w:rPr>
          <w:rFonts w:eastAsia="Malgun Gothic"/>
          <w:b/>
          <w:sz w:val="22"/>
          <w:szCs w:val="22"/>
          <w:lang w:eastAsia="ko-KR"/>
        </w:rPr>
        <w:tab/>
      </w:r>
      <w:r w:rsidR="007D72CB">
        <w:rPr>
          <w:rFonts w:eastAsia="Malgun Gothic"/>
          <w:b/>
          <w:sz w:val="22"/>
          <w:szCs w:val="22"/>
          <w:lang w:eastAsia="ko-KR"/>
        </w:rPr>
        <w:t>ACTION</w:t>
      </w:r>
      <w:proofErr w:type="gramEnd"/>
      <w:r w:rsidR="007D72CB">
        <w:rPr>
          <w:rFonts w:eastAsia="Malgun Gothic"/>
          <w:b/>
          <w:sz w:val="22"/>
          <w:szCs w:val="22"/>
          <w:lang w:eastAsia="ko-KR"/>
        </w:rPr>
        <w:t xml:space="preserve"> REQUIRED BY THE MEETING</w:t>
      </w:r>
    </w:p>
    <w:p w14:paraId="571BC592" w14:textId="77777777" w:rsidR="006D16B8" w:rsidRDefault="006D16B8">
      <w:pPr>
        <w:tabs>
          <w:tab w:val="left" w:pos="720"/>
          <w:tab w:val="left" w:pos="1440"/>
          <w:tab w:val="left" w:pos="7072"/>
        </w:tabs>
        <w:rPr>
          <w:rFonts w:eastAsia="Malgun Gothic"/>
          <w:b/>
          <w:sz w:val="22"/>
          <w:szCs w:val="22"/>
          <w:lang w:eastAsia="ko-KR"/>
        </w:rPr>
      </w:pPr>
    </w:p>
    <w:p w14:paraId="571BC593" w14:textId="59DD171A" w:rsidR="006D16B8" w:rsidRDefault="006C4A42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  <w:r>
        <w:rPr>
          <w:rFonts w:eastAsia="Malgun Gothic"/>
          <w:sz w:val="22"/>
          <w:szCs w:val="22"/>
          <w:lang w:eastAsia="ko-KR"/>
        </w:rPr>
        <w:t>3</w:t>
      </w:r>
      <w:r w:rsidR="007D72CB">
        <w:rPr>
          <w:rFonts w:eastAsia="Malgun Gothic"/>
          <w:sz w:val="22"/>
          <w:szCs w:val="22"/>
          <w:lang w:eastAsia="ko-KR"/>
        </w:rPr>
        <w:t>.1</w:t>
      </w:r>
      <w:r w:rsidR="007D72CB">
        <w:rPr>
          <w:rFonts w:eastAsia="Malgun Gothic"/>
          <w:sz w:val="22"/>
          <w:szCs w:val="22"/>
          <w:lang w:eastAsia="ko-KR"/>
        </w:rPr>
        <w:tab/>
      </w:r>
      <w:r w:rsidR="007D72CB">
        <w:rPr>
          <w:rFonts w:eastAsia="Malgun Gothic"/>
          <w:sz w:val="22"/>
          <w:szCs w:val="22"/>
          <w:lang w:eastAsia="ko-KR"/>
        </w:rPr>
        <w:tab/>
        <w:t xml:space="preserve">The meeting is invited to: </w:t>
      </w:r>
      <w:r w:rsidR="007B37E8" w:rsidRPr="007B37E8">
        <w:rPr>
          <w:rFonts w:eastAsia="Malgun Gothic"/>
          <w:sz w:val="22"/>
          <w:szCs w:val="22"/>
          <w:highlight w:val="yellow"/>
          <w:lang w:eastAsia="ko-KR"/>
        </w:rPr>
        <w:t>[</w:t>
      </w:r>
      <w:r w:rsidR="007D72CB" w:rsidRPr="007B37E8">
        <w:rPr>
          <w:rFonts w:eastAsia="Malgun Gothic"/>
          <w:sz w:val="22"/>
          <w:szCs w:val="22"/>
          <w:highlight w:val="yellow"/>
          <w:lang w:eastAsia="ko-KR"/>
        </w:rPr>
        <w:t>amend as appropriate</w:t>
      </w:r>
      <w:r w:rsidR="007B37E8" w:rsidRPr="007B37E8">
        <w:rPr>
          <w:rFonts w:eastAsia="Malgun Gothic"/>
          <w:sz w:val="22"/>
          <w:szCs w:val="22"/>
          <w:highlight w:val="yellow"/>
          <w:lang w:eastAsia="ko-KR"/>
        </w:rPr>
        <w:t>]</w:t>
      </w:r>
    </w:p>
    <w:p w14:paraId="571BC594" w14:textId="77777777" w:rsidR="006D16B8" w:rsidRDefault="006D16B8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571BC595" w14:textId="77777777" w:rsidR="006D16B8" w:rsidRDefault="007D72CB">
      <w:pPr>
        <w:tabs>
          <w:tab w:val="left" w:pos="720"/>
          <w:tab w:val="left" w:pos="1440"/>
          <w:tab w:val="left" w:pos="7072"/>
        </w:tabs>
        <w:ind w:left="1440"/>
        <w:rPr>
          <w:rFonts w:eastAsia="Malgun Gothic"/>
          <w:sz w:val="22"/>
          <w:szCs w:val="22"/>
          <w:highlight w:val="yellow"/>
          <w:lang w:eastAsia="ko-KR"/>
        </w:rPr>
      </w:pPr>
      <w:r w:rsidRPr="00DC79EB">
        <w:rPr>
          <w:rFonts w:eastAsia="Malgun Gothic"/>
          <w:sz w:val="22"/>
          <w:szCs w:val="22"/>
          <w:lang w:eastAsia="ko-KR"/>
        </w:rPr>
        <w:t xml:space="preserve">a)   note the information contained in </w:t>
      </w:r>
      <w:proofErr w:type="gramStart"/>
      <w:r w:rsidRPr="00DC79EB">
        <w:rPr>
          <w:rFonts w:eastAsia="Malgun Gothic"/>
          <w:sz w:val="22"/>
          <w:szCs w:val="22"/>
          <w:lang w:eastAsia="ko-KR"/>
        </w:rPr>
        <w:t>this papers</w:t>
      </w:r>
      <w:proofErr w:type="gramEnd"/>
      <w:r w:rsidRPr="00DC79EB">
        <w:rPr>
          <w:rFonts w:eastAsia="Malgun Gothic"/>
          <w:sz w:val="22"/>
          <w:szCs w:val="22"/>
          <w:lang w:eastAsia="ko-KR"/>
        </w:rPr>
        <w:t xml:space="preserve">; </w:t>
      </w:r>
      <w:r>
        <w:rPr>
          <w:rFonts w:eastAsia="Malgun Gothic"/>
          <w:sz w:val="22"/>
          <w:szCs w:val="22"/>
          <w:highlight w:val="yellow"/>
          <w:lang w:eastAsia="ko-KR"/>
        </w:rPr>
        <w:t>and</w:t>
      </w:r>
    </w:p>
    <w:p w14:paraId="571BC596" w14:textId="77777777" w:rsidR="006D16B8" w:rsidRDefault="007D72CB">
      <w:pPr>
        <w:tabs>
          <w:tab w:val="left" w:pos="720"/>
          <w:tab w:val="left" w:pos="1440"/>
          <w:tab w:val="left" w:pos="7072"/>
        </w:tabs>
        <w:ind w:left="1440"/>
        <w:rPr>
          <w:rFonts w:eastAsia="Malgun Gothic"/>
          <w:sz w:val="22"/>
          <w:szCs w:val="22"/>
          <w:lang w:eastAsia="ko-KR"/>
        </w:rPr>
      </w:pPr>
      <w:r>
        <w:rPr>
          <w:rFonts w:eastAsia="Malgun Gothic"/>
          <w:sz w:val="22"/>
          <w:szCs w:val="22"/>
          <w:highlight w:val="yellow"/>
          <w:lang w:eastAsia="ko-KR"/>
        </w:rPr>
        <w:t>b)   discuss any relevant matters as appropriate.</w:t>
      </w:r>
    </w:p>
    <w:p w14:paraId="571BC597" w14:textId="77777777" w:rsidR="006D16B8" w:rsidRDefault="006D16B8">
      <w:pPr>
        <w:tabs>
          <w:tab w:val="left" w:pos="72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571BC5B5" w14:textId="20C235FB" w:rsidR="006D16B8" w:rsidRPr="000C6894" w:rsidRDefault="007D72CB" w:rsidP="000C6894">
      <w:pPr>
        <w:tabs>
          <w:tab w:val="left" w:pos="720"/>
          <w:tab w:val="left" w:pos="1440"/>
          <w:tab w:val="left" w:pos="7072"/>
        </w:tabs>
        <w:jc w:val="center"/>
        <w:rPr>
          <w:rFonts w:eastAsia="Malgun Gothic"/>
          <w:b/>
          <w:kern w:val="2"/>
          <w:sz w:val="22"/>
          <w:szCs w:val="22"/>
          <w:lang w:eastAsia="ko-KR"/>
        </w:rPr>
      </w:pPr>
      <w:r>
        <w:rPr>
          <w:rFonts w:eastAsia="Malgun Gothic"/>
          <w:sz w:val="22"/>
          <w:szCs w:val="22"/>
          <w:lang w:eastAsia="ko-KR"/>
        </w:rPr>
        <w:t>_ _ _ _ _ _ _ _ _ _ _ _ _</w:t>
      </w:r>
      <w:r>
        <w:rPr>
          <w:rFonts w:eastAsia="Malgun Gothic"/>
          <w:b/>
          <w:kern w:val="2"/>
          <w:sz w:val="22"/>
          <w:szCs w:val="22"/>
          <w:lang w:eastAsia="ko-KR"/>
        </w:rPr>
        <w:t xml:space="preserve"> </w:t>
      </w:r>
    </w:p>
    <w:p w14:paraId="571BC5B6" w14:textId="77777777" w:rsidR="006D16B8" w:rsidRDefault="007D72CB">
      <w:pPr>
        <w:tabs>
          <w:tab w:val="left" w:pos="1440"/>
        </w:tabs>
        <w:jc w:val="center"/>
        <w:rPr>
          <w:b/>
          <w:u w:val="single"/>
        </w:rPr>
      </w:pPr>
      <w:r>
        <w:rPr>
          <w:b/>
          <w:u w:val="single"/>
        </w:rPr>
        <w:lastRenderedPageBreak/>
        <w:t>Executive Summary for consideration for inclusion in the Meeting Report</w:t>
      </w:r>
    </w:p>
    <w:p w14:paraId="571BC5B7" w14:textId="77777777" w:rsidR="006D16B8" w:rsidRDefault="006D16B8">
      <w:pPr>
        <w:tabs>
          <w:tab w:val="left" w:pos="1440"/>
        </w:tabs>
        <w:jc w:val="both"/>
      </w:pPr>
    </w:p>
    <w:p w14:paraId="571BC5B8" w14:textId="77777777" w:rsidR="006D16B8" w:rsidRDefault="007D72CB">
      <w:pPr>
        <w:tabs>
          <w:tab w:val="left" w:pos="1440"/>
        </w:tabs>
        <w:jc w:val="both"/>
        <w:rPr>
          <w:caps/>
          <w:sz w:val="20"/>
          <w:szCs w:val="20"/>
          <w:lang w:val="en-GB"/>
        </w:rPr>
      </w:pPr>
      <w:r>
        <w:rPr>
          <w:b/>
          <w:caps/>
          <w:sz w:val="20"/>
          <w:szCs w:val="20"/>
          <w:highlight w:val="yellow"/>
          <w:lang w:val="en-GB"/>
        </w:rPr>
        <w:t>TITLE IN CAPITAL</w:t>
      </w:r>
    </w:p>
    <w:p w14:paraId="571BC5B9" w14:textId="77777777" w:rsidR="006D16B8" w:rsidRDefault="006D16B8">
      <w:pPr>
        <w:tabs>
          <w:tab w:val="left" w:pos="1440"/>
        </w:tabs>
        <w:jc w:val="both"/>
        <w:rPr>
          <w:caps/>
          <w:sz w:val="20"/>
          <w:szCs w:val="20"/>
          <w:lang w:val="en-GB"/>
        </w:rPr>
      </w:pPr>
    </w:p>
    <w:p w14:paraId="571BC5BA" w14:textId="71895CF9" w:rsidR="006D16B8" w:rsidRDefault="007D72CB">
      <w:pPr>
        <w:tabs>
          <w:tab w:val="left" w:pos="720"/>
          <w:tab w:val="left" w:pos="1440"/>
          <w:tab w:val="left" w:pos="7072"/>
        </w:tabs>
        <w:rPr>
          <w:szCs w:val="18"/>
          <w:lang w:val="en-GB" w:eastAsia="zh-CN"/>
        </w:rPr>
      </w:pPr>
      <w:r>
        <w:rPr>
          <w:szCs w:val="18"/>
          <w:lang w:val="en-GB" w:eastAsia="zh-CN"/>
        </w:rPr>
        <w:t xml:space="preserve">Text </w:t>
      </w:r>
      <w:r w:rsidRPr="00D11A85">
        <w:rPr>
          <w:szCs w:val="18"/>
          <w:highlight w:val="yellow"/>
          <w:lang w:val="en-GB" w:eastAsia="zh-CN"/>
        </w:rPr>
        <w:t>(max 10 lines)</w:t>
      </w:r>
    </w:p>
    <w:p w14:paraId="7164617F" w14:textId="77777777" w:rsidR="001023B6" w:rsidRPr="001023B6" w:rsidRDefault="001023B6" w:rsidP="001023B6">
      <w:pPr>
        <w:rPr>
          <w:lang w:val="en-GB" w:eastAsia="zh-CN"/>
        </w:rPr>
      </w:pPr>
    </w:p>
    <w:p w14:paraId="35633A15" w14:textId="77777777" w:rsidR="001023B6" w:rsidRPr="001023B6" w:rsidRDefault="001023B6" w:rsidP="001023B6">
      <w:pPr>
        <w:rPr>
          <w:lang w:val="en-GB" w:eastAsia="zh-CN"/>
        </w:rPr>
      </w:pPr>
    </w:p>
    <w:p w14:paraId="3E52CA81" w14:textId="77777777" w:rsidR="001023B6" w:rsidRPr="001023B6" w:rsidRDefault="001023B6" w:rsidP="001023B6">
      <w:pPr>
        <w:rPr>
          <w:lang w:val="en-GB" w:eastAsia="zh-CN"/>
        </w:rPr>
      </w:pPr>
    </w:p>
    <w:p w14:paraId="01227751" w14:textId="77777777" w:rsidR="001023B6" w:rsidRPr="001023B6" w:rsidRDefault="001023B6" w:rsidP="001023B6">
      <w:pPr>
        <w:rPr>
          <w:lang w:val="en-GB" w:eastAsia="zh-CN"/>
        </w:rPr>
      </w:pPr>
    </w:p>
    <w:p w14:paraId="4128C4FF" w14:textId="77777777" w:rsidR="001023B6" w:rsidRPr="001023B6" w:rsidRDefault="001023B6" w:rsidP="001023B6">
      <w:pPr>
        <w:rPr>
          <w:lang w:val="en-GB" w:eastAsia="zh-CN"/>
        </w:rPr>
      </w:pPr>
    </w:p>
    <w:p w14:paraId="104FEC0C" w14:textId="77777777" w:rsidR="001023B6" w:rsidRPr="001023B6" w:rsidRDefault="001023B6" w:rsidP="001023B6">
      <w:pPr>
        <w:rPr>
          <w:lang w:val="en-GB" w:eastAsia="zh-CN"/>
        </w:rPr>
      </w:pPr>
    </w:p>
    <w:p w14:paraId="7A64111E" w14:textId="77777777" w:rsidR="001023B6" w:rsidRPr="001023B6" w:rsidRDefault="001023B6" w:rsidP="001023B6">
      <w:pPr>
        <w:rPr>
          <w:lang w:val="en-GB" w:eastAsia="zh-CN"/>
        </w:rPr>
      </w:pPr>
    </w:p>
    <w:p w14:paraId="30E5B8E2" w14:textId="77777777" w:rsidR="001023B6" w:rsidRPr="001023B6" w:rsidRDefault="001023B6" w:rsidP="001023B6">
      <w:pPr>
        <w:rPr>
          <w:lang w:val="en-GB" w:eastAsia="zh-CN"/>
        </w:rPr>
      </w:pPr>
    </w:p>
    <w:p w14:paraId="2EF368F3" w14:textId="77777777" w:rsidR="001023B6" w:rsidRPr="001023B6" w:rsidRDefault="001023B6" w:rsidP="001023B6">
      <w:pPr>
        <w:rPr>
          <w:lang w:val="en-GB" w:eastAsia="zh-CN"/>
        </w:rPr>
      </w:pPr>
    </w:p>
    <w:p w14:paraId="7286C880" w14:textId="77777777" w:rsidR="001023B6" w:rsidRPr="001023B6" w:rsidRDefault="001023B6" w:rsidP="001023B6">
      <w:pPr>
        <w:rPr>
          <w:lang w:val="en-GB" w:eastAsia="zh-CN"/>
        </w:rPr>
      </w:pPr>
    </w:p>
    <w:p w14:paraId="63413C76" w14:textId="77777777" w:rsidR="001023B6" w:rsidRPr="001023B6" w:rsidRDefault="001023B6" w:rsidP="001023B6">
      <w:pPr>
        <w:rPr>
          <w:lang w:val="en-GB" w:eastAsia="zh-CN"/>
        </w:rPr>
      </w:pPr>
    </w:p>
    <w:p w14:paraId="5CA52AE0" w14:textId="77777777" w:rsidR="001023B6" w:rsidRPr="001023B6" w:rsidRDefault="001023B6" w:rsidP="001023B6">
      <w:pPr>
        <w:rPr>
          <w:lang w:val="en-GB" w:eastAsia="zh-CN"/>
        </w:rPr>
      </w:pPr>
    </w:p>
    <w:p w14:paraId="663B5DD8" w14:textId="77777777" w:rsidR="001023B6" w:rsidRPr="001023B6" w:rsidRDefault="001023B6" w:rsidP="001023B6">
      <w:pPr>
        <w:rPr>
          <w:lang w:val="en-GB" w:eastAsia="zh-CN"/>
        </w:rPr>
      </w:pPr>
    </w:p>
    <w:p w14:paraId="2E9648CB" w14:textId="77777777" w:rsidR="001023B6" w:rsidRPr="001023B6" w:rsidRDefault="001023B6" w:rsidP="001023B6">
      <w:pPr>
        <w:rPr>
          <w:lang w:val="en-GB" w:eastAsia="zh-CN"/>
        </w:rPr>
      </w:pPr>
    </w:p>
    <w:p w14:paraId="20ED36F5" w14:textId="77777777" w:rsidR="001023B6" w:rsidRPr="001023B6" w:rsidRDefault="001023B6" w:rsidP="001023B6">
      <w:pPr>
        <w:rPr>
          <w:lang w:val="en-GB" w:eastAsia="zh-CN"/>
        </w:rPr>
      </w:pPr>
    </w:p>
    <w:p w14:paraId="18E8F178" w14:textId="77777777" w:rsidR="001023B6" w:rsidRPr="001023B6" w:rsidRDefault="001023B6" w:rsidP="001023B6">
      <w:pPr>
        <w:rPr>
          <w:lang w:val="en-GB" w:eastAsia="zh-CN"/>
        </w:rPr>
      </w:pPr>
    </w:p>
    <w:p w14:paraId="5ADBF1E4" w14:textId="77777777" w:rsidR="001023B6" w:rsidRPr="001023B6" w:rsidRDefault="001023B6" w:rsidP="001023B6">
      <w:pPr>
        <w:rPr>
          <w:lang w:val="en-GB" w:eastAsia="zh-CN"/>
        </w:rPr>
      </w:pPr>
    </w:p>
    <w:p w14:paraId="7EA66550" w14:textId="77777777" w:rsidR="001023B6" w:rsidRPr="001023B6" w:rsidRDefault="001023B6" w:rsidP="001023B6">
      <w:pPr>
        <w:rPr>
          <w:lang w:val="en-GB" w:eastAsia="zh-CN"/>
        </w:rPr>
      </w:pPr>
    </w:p>
    <w:p w14:paraId="4BEF6409" w14:textId="77777777" w:rsidR="001023B6" w:rsidRPr="001023B6" w:rsidRDefault="001023B6" w:rsidP="001023B6">
      <w:pPr>
        <w:rPr>
          <w:lang w:val="en-GB" w:eastAsia="zh-CN"/>
        </w:rPr>
      </w:pPr>
    </w:p>
    <w:p w14:paraId="0213B4AB" w14:textId="77777777" w:rsidR="001023B6" w:rsidRPr="001023B6" w:rsidRDefault="001023B6" w:rsidP="001023B6">
      <w:pPr>
        <w:rPr>
          <w:lang w:val="en-GB" w:eastAsia="zh-CN"/>
        </w:rPr>
      </w:pPr>
    </w:p>
    <w:p w14:paraId="20B8A607" w14:textId="77777777" w:rsidR="001023B6" w:rsidRPr="001023B6" w:rsidRDefault="001023B6" w:rsidP="001023B6">
      <w:pPr>
        <w:rPr>
          <w:lang w:val="en-GB" w:eastAsia="zh-CN"/>
        </w:rPr>
      </w:pPr>
    </w:p>
    <w:p w14:paraId="592B4F6F" w14:textId="77777777" w:rsidR="001023B6" w:rsidRPr="001023B6" w:rsidRDefault="001023B6" w:rsidP="001023B6">
      <w:pPr>
        <w:rPr>
          <w:lang w:val="en-GB" w:eastAsia="zh-CN"/>
        </w:rPr>
      </w:pPr>
    </w:p>
    <w:p w14:paraId="4290AF6A" w14:textId="77777777" w:rsidR="001023B6" w:rsidRPr="001023B6" w:rsidRDefault="001023B6" w:rsidP="001023B6">
      <w:pPr>
        <w:rPr>
          <w:lang w:val="en-GB" w:eastAsia="zh-CN"/>
        </w:rPr>
      </w:pPr>
    </w:p>
    <w:p w14:paraId="5BBAF7F9" w14:textId="77777777" w:rsidR="001023B6" w:rsidRDefault="001023B6" w:rsidP="001023B6">
      <w:pPr>
        <w:rPr>
          <w:szCs w:val="18"/>
          <w:lang w:val="en-GB" w:eastAsia="zh-CN"/>
        </w:rPr>
      </w:pPr>
    </w:p>
    <w:p w14:paraId="45FF22EB" w14:textId="77777777" w:rsidR="001023B6" w:rsidRDefault="001023B6" w:rsidP="001023B6"/>
    <w:p w14:paraId="4E9C3B5B" w14:textId="77777777" w:rsidR="001023B6" w:rsidRDefault="001023B6" w:rsidP="001023B6"/>
    <w:p w14:paraId="78D9D7EE" w14:textId="77777777" w:rsidR="001023B6" w:rsidRDefault="001023B6" w:rsidP="001023B6"/>
    <w:p w14:paraId="51B000B7" w14:textId="77777777" w:rsidR="001023B6" w:rsidRDefault="001023B6" w:rsidP="001023B6"/>
    <w:p w14:paraId="07BB990A" w14:textId="77777777" w:rsidR="001023B6" w:rsidRDefault="001023B6" w:rsidP="001023B6"/>
    <w:p w14:paraId="460874F4" w14:textId="77777777" w:rsidR="001023B6" w:rsidRPr="001023B6" w:rsidRDefault="001023B6" w:rsidP="001023B6"/>
    <w:sectPr w:rsidR="001023B6" w:rsidRPr="001023B6" w:rsidSect="00EC314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footnotePr>
        <w:numRestart w:val="eachPage"/>
      </w:footnotePr>
      <w:pgSz w:w="11907" w:h="16839"/>
      <w:pgMar w:top="1440" w:right="1440" w:bottom="1440" w:left="1680" w:header="680" w:footer="720" w:gutter="0"/>
      <w:pgNumType w:fmt="numberInDash"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2E5C2" w14:textId="77777777" w:rsidR="00214AB4" w:rsidRDefault="00214AB4">
      <w:r>
        <w:separator/>
      </w:r>
    </w:p>
  </w:endnote>
  <w:endnote w:type="continuationSeparator" w:id="0">
    <w:p w14:paraId="26EDC185" w14:textId="77777777" w:rsidR="00214AB4" w:rsidRDefault="00214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93" w:csb1="00000000"/>
  </w:font>
  <w:font w:name="CG Times (W1)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BC5C7" w14:textId="77777777" w:rsidR="006D16B8" w:rsidRDefault="007D72C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- 2 -</w:t>
    </w:r>
    <w:r>
      <w:fldChar w:fldCharType="end"/>
    </w:r>
  </w:p>
  <w:p w14:paraId="571BC5C8" w14:textId="77777777" w:rsidR="006D16B8" w:rsidRDefault="006D16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4761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79BEFF" w14:textId="099C2381" w:rsidR="00DB6A0B" w:rsidRDefault="00DB6A0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1BC5CA" w14:textId="295C5D73" w:rsidR="006D16B8" w:rsidRDefault="006D16B8" w:rsidP="00E068E5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BC5CE" w14:textId="77777777" w:rsidR="006D16B8" w:rsidRDefault="007D72C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- 1 -</w:t>
    </w:r>
    <w:r>
      <w:fldChar w:fldCharType="end"/>
    </w:r>
  </w:p>
  <w:p w14:paraId="571BC5CF" w14:textId="77777777" w:rsidR="006D16B8" w:rsidRDefault="006D16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14A41" w14:textId="77777777" w:rsidR="00214AB4" w:rsidRDefault="00214AB4">
      <w:r>
        <w:separator/>
      </w:r>
    </w:p>
  </w:footnote>
  <w:footnote w:type="continuationSeparator" w:id="0">
    <w:p w14:paraId="36C4207B" w14:textId="77777777" w:rsidR="00214AB4" w:rsidRDefault="00214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B2C2D" w14:textId="77777777" w:rsidR="00AA2E5D" w:rsidRDefault="00AA2E5D" w:rsidP="00AA2E5D">
    <w:pPr>
      <w:pStyle w:val="Header"/>
      <w:jc w:val="right"/>
      <w:rPr>
        <w:sz w:val="22"/>
        <w:szCs w:val="22"/>
      </w:rPr>
    </w:pPr>
    <w:r>
      <w:rPr>
        <w:sz w:val="22"/>
        <w:szCs w:val="22"/>
      </w:rPr>
      <w:t>PBNICG/13 – WP/IP/xx</w:t>
    </w:r>
  </w:p>
  <w:p w14:paraId="21DAA3B3" w14:textId="77777777" w:rsidR="00AA2E5D" w:rsidRDefault="00AA2E5D" w:rsidP="00AA2E5D">
    <w:pPr>
      <w:pStyle w:val="Header"/>
      <w:jc w:val="right"/>
      <w:rPr>
        <w:sz w:val="22"/>
        <w:szCs w:val="22"/>
      </w:rPr>
    </w:pPr>
    <w:r>
      <w:rPr>
        <w:sz w:val="22"/>
        <w:szCs w:val="22"/>
      </w:rPr>
      <w:t>Agenda Item x</w:t>
    </w:r>
  </w:p>
  <w:p w14:paraId="571BC5C3" w14:textId="7705C96D" w:rsidR="006D16B8" w:rsidRDefault="00AA2E5D" w:rsidP="00AA2E5D">
    <w:pPr>
      <w:pStyle w:val="Header"/>
      <w:jc w:val="right"/>
      <w:rPr>
        <w:sz w:val="22"/>
        <w:szCs w:val="22"/>
      </w:rPr>
    </w:pPr>
    <w:r>
      <w:rPr>
        <w:i/>
        <w:color w:val="000000"/>
        <w:sz w:val="22"/>
      </w:rPr>
      <w:t>14-16 October 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AEDF9" w14:textId="77777777" w:rsidR="00AA2E5D" w:rsidRDefault="00AA2E5D" w:rsidP="00AA2E5D">
    <w:pPr>
      <w:pStyle w:val="Header"/>
      <w:jc w:val="right"/>
      <w:rPr>
        <w:sz w:val="22"/>
        <w:szCs w:val="22"/>
      </w:rPr>
    </w:pPr>
    <w:r>
      <w:rPr>
        <w:sz w:val="22"/>
        <w:szCs w:val="22"/>
      </w:rPr>
      <w:t>PBNICG/13 – WP/IP/xx</w:t>
    </w:r>
  </w:p>
  <w:p w14:paraId="61F8397B" w14:textId="77777777" w:rsidR="00AA2E5D" w:rsidRDefault="00AA2E5D" w:rsidP="00AA2E5D">
    <w:pPr>
      <w:pStyle w:val="Header"/>
      <w:jc w:val="right"/>
      <w:rPr>
        <w:sz w:val="22"/>
        <w:szCs w:val="22"/>
      </w:rPr>
    </w:pPr>
    <w:r>
      <w:rPr>
        <w:sz w:val="22"/>
        <w:szCs w:val="22"/>
      </w:rPr>
      <w:t>Agenda Item x</w:t>
    </w:r>
  </w:p>
  <w:p w14:paraId="571BC5C6" w14:textId="5C198E60" w:rsidR="006D16B8" w:rsidRPr="00AA2E5D" w:rsidRDefault="00AA2E5D" w:rsidP="00AA2E5D">
    <w:pPr>
      <w:pStyle w:val="Header"/>
      <w:jc w:val="right"/>
      <w:rPr>
        <w:sz w:val="22"/>
        <w:szCs w:val="22"/>
      </w:rPr>
    </w:pPr>
    <w:r>
      <w:rPr>
        <w:i/>
        <w:color w:val="000000"/>
        <w:sz w:val="22"/>
      </w:rPr>
      <w:t>14-16 October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BC5CB" w14:textId="3559E240" w:rsidR="006D16B8" w:rsidRDefault="007D72CB">
    <w:pPr>
      <w:pStyle w:val="Header"/>
      <w:jc w:val="right"/>
      <w:rPr>
        <w:sz w:val="22"/>
        <w:szCs w:val="22"/>
      </w:rPr>
    </w:pPr>
    <w:r>
      <w:rPr>
        <w:sz w:val="22"/>
        <w:szCs w:val="22"/>
      </w:rPr>
      <w:t>PBNICG/1</w:t>
    </w:r>
    <w:r w:rsidR="00540633">
      <w:rPr>
        <w:sz w:val="22"/>
        <w:szCs w:val="22"/>
      </w:rPr>
      <w:t>3</w:t>
    </w:r>
    <w:r>
      <w:rPr>
        <w:sz w:val="22"/>
        <w:szCs w:val="22"/>
      </w:rPr>
      <w:t xml:space="preserve"> – WP/IP/xx</w:t>
    </w:r>
  </w:p>
  <w:p w14:paraId="571BC5CC" w14:textId="77777777" w:rsidR="006D16B8" w:rsidRDefault="007D72CB">
    <w:pPr>
      <w:pStyle w:val="Header"/>
      <w:jc w:val="right"/>
      <w:rPr>
        <w:sz w:val="22"/>
        <w:szCs w:val="22"/>
      </w:rPr>
    </w:pPr>
    <w:r>
      <w:rPr>
        <w:sz w:val="22"/>
        <w:szCs w:val="22"/>
      </w:rPr>
      <w:t>Agenda Item x</w:t>
    </w:r>
  </w:p>
  <w:p w14:paraId="571BC5CD" w14:textId="2E95F040" w:rsidR="006D16B8" w:rsidRDefault="007D72CB">
    <w:pPr>
      <w:pStyle w:val="Header"/>
      <w:jc w:val="right"/>
      <w:rPr>
        <w:sz w:val="22"/>
        <w:szCs w:val="22"/>
      </w:rPr>
    </w:pPr>
    <w:r>
      <w:rPr>
        <w:i/>
        <w:color w:val="000000"/>
        <w:sz w:val="22"/>
      </w:rPr>
      <w:t>1</w:t>
    </w:r>
    <w:r w:rsidR="00D02DAB">
      <w:rPr>
        <w:i/>
        <w:color w:val="000000"/>
        <w:sz w:val="22"/>
      </w:rPr>
      <w:t>4</w:t>
    </w:r>
    <w:r>
      <w:rPr>
        <w:i/>
        <w:color w:val="000000"/>
        <w:sz w:val="22"/>
      </w:rPr>
      <w:t>-1</w:t>
    </w:r>
    <w:r w:rsidR="00D02DAB">
      <w:rPr>
        <w:i/>
        <w:color w:val="000000"/>
        <w:sz w:val="22"/>
      </w:rPr>
      <w:t>6</w:t>
    </w:r>
    <w:r>
      <w:rPr>
        <w:i/>
        <w:color w:val="000000"/>
        <w:sz w:val="22"/>
      </w:rPr>
      <w:t xml:space="preserve"> </w:t>
    </w:r>
    <w:r w:rsidR="00D02DAB">
      <w:rPr>
        <w:i/>
        <w:color w:val="000000"/>
        <w:sz w:val="22"/>
      </w:rPr>
      <w:t>October</w:t>
    </w:r>
    <w:r>
      <w:rPr>
        <w:i/>
        <w:color w:val="000000"/>
        <w:sz w:val="22"/>
      </w:rPr>
      <w:t xml:space="preserve"> 202</w:t>
    </w:r>
    <w:r w:rsidR="00D02DAB">
      <w:rPr>
        <w:i/>
        <w:color w:val="000000"/>
        <w:sz w:val="22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352F1"/>
    <w:multiLevelType w:val="multilevel"/>
    <w:tmpl w:val="CEFC5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2160" w:hanging="1440"/>
      </w:pPr>
    </w:lvl>
    <w:lvl w:ilvl="2">
      <w:start w:val="1"/>
      <w:numFmt w:val="decimal"/>
      <w:isLgl/>
      <w:lvlText w:val="%1.%2.%3"/>
      <w:lvlJc w:val="left"/>
      <w:pPr>
        <w:ind w:left="1800" w:hanging="1440"/>
      </w:pPr>
    </w:lvl>
    <w:lvl w:ilvl="3">
      <w:start w:val="1"/>
      <w:numFmt w:val="decimal"/>
      <w:isLgl/>
      <w:lvlText w:val="%1.%2.%3.%4"/>
      <w:lvlJc w:val="left"/>
      <w:pPr>
        <w:ind w:left="1800" w:hanging="1440"/>
      </w:pPr>
    </w:lvl>
    <w:lvl w:ilvl="4">
      <w:start w:val="1"/>
      <w:numFmt w:val="decimal"/>
      <w:isLgl/>
      <w:lvlText w:val="%1.%2.%3.%4.%5"/>
      <w:lvlJc w:val="left"/>
      <w:pPr>
        <w:ind w:left="1800" w:hanging="144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1" w15:restartNumberingAfterBreak="0">
    <w:nsid w:val="4D992C9C"/>
    <w:multiLevelType w:val="multilevel"/>
    <w:tmpl w:val="CEF62C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88E0550"/>
    <w:multiLevelType w:val="multilevel"/>
    <w:tmpl w:val="1034E1DA"/>
    <w:lvl w:ilvl="0">
      <w:start w:val="3"/>
      <w:numFmt w:val="decimal"/>
      <w:lvlText w:val="%1"/>
      <w:lvlJc w:val="left"/>
      <w:pPr>
        <w:ind w:left="443" w:hanging="44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3" w:hanging="443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5BE058F0"/>
    <w:multiLevelType w:val="multilevel"/>
    <w:tmpl w:val="0F9AF19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6ADE1405"/>
    <w:multiLevelType w:val="multilevel"/>
    <w:tmpl w:val="903AA5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67620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5680402">
    <w:abstractNumId w:val="3"/>
  </w:num>
  <w:num w:numId="3" w16cid:durableId="1995642890">
    <w:abstractNumId w:val="2"/>
  </w:num>
  <w:num w:numId="4" w16cid:durableId="1823497443">
    <w:abstractNumId w:val="1"/>
  </w:num>
  <w:num w:numId="5" w16cid:durableId="6945036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characterSpacingControl w:val="doNotCompress"/>
  <w:hdrShapeDefaults>
    <o:shapedefaults v:ext="edit" spidmax="2050" fillcolor="white">
      <v:fill color="white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064"/>
    <w:rsid w:val="000077FA"/>
    <w:rsid w:val="00021C18"/>
    <w:rsid w:val="00037AC9"/>
    <w:rsid w:val="00052636"/>
    <w:rsid w:val="00061265"/>
    <w:rsid w:val="00071177"/>
    <w:rsid w:val="000803FA"/>
    <w:rsid w:val="00086E35"/>
    <w:rsid w:val="00087EC8"/>
    <w:rsid w:val="000B1D51"/>
    <w:rsid w:val="000C0601"/>
    <w:rsid w:val="000C0919"/>
    <w:rsid w:val="000C62D0"/>
    <w:rsid w:val="000C6894"/>
    <w:rsid w:val="000D5C61"/>
    <w:rsid w:val="000E11D0"/>
    <w:rsid w:val="000E4392"/>
    <w:rsid w:val="000F0136"/>
    <w:rsid w:val="000F16A5"/>
    <w:rsid w:val="000F2323"/>
    <w:rsid w:val="001023B6"/>
    <w:rsid w:val="00130026"/>
    <w:rsid w:val="001318EC"/>
    <w:rsid w:val="00141A06"/>
    <w:rsid w:val="001573E1"/>
    <w:rsid w:val="0016287C"/>
    <w:rsid w:val="00167293"/>
    <w:rsid w:val="0019117E"/>
    <w:rsid w:val="001A3586"/>
    <w:rsid w:val="001A5E10"/>
    <w:rsid w:val="001A746A"/>
    <w:rsid w:val="001B0FCD"/>
    <w:rsid w:val="001B493A"/>
    <w:rsid w:val="001D4451"/>
    <w:rsid w:val="001D6CE5"/>
    <w:rsid w:val="001E2CBE"/>
    <w:rsid w:val="001E3064"/>
    <w:rsid w:val="001E5D80"/>
    <w:rsid w:val="001F0EB2"/>
    <w:rsid w:val="001F42AF"/>
    <w:rsid w:val="001F7CD9"/>
    <w:rsid w:val="00214AB4"/>
    <w:rsid w:val="00234BB3"/>
    <w:rsid w:val="002422B6"/>
    <w:rsid w:val="0024631E"/>
    <w:rsid w:val="0025425A"/>
    <w:rsid w:val="00276D79"/>
    <w:rsid w:val="00284EF7"/>
    <w:rsid w:val="00290624"/>
    <w:rsid w:val="002942C4"/>
    <w:rsid w:val="0029452E"/>
    <w:rsid w:val="002A6B27"/>
    <w:rsid w:val="002C26F9"/>
    <w:rsid w:val="002D148B"/>
    <w:rsid w:val="002E34E4"/>
    <w:rsid w:val="002F0DF1"/>
    <w:rsid w:val="002F179A"/>
    <w:rsid w:val="002F2543"/>
    <w:rsid w:val="002F4D80"/>
    <w:rsid w:val="00311EB8"/>
    <w:rsid w:val="0033284D"/>
    <w:rsid w:val="0034097B"/>
    <w:rsid w:val="00347DFE"/>
    <w:rsid w:val="00360FBE"/>
    <w:rsid w:val="00366973"/>
    <w:rsid w:val="00382C7B"/>
    <w:rsid w:val="00383D11"/>
    <w:rsid w:val="003B0569"/>
    <w:rsid w:val="003E027A"/>
    <w:rsid w:val="004009BF"/>
    <w:rsid w:val="00420DBB"/>
    <w:rsid w:val="004231DE"/>
    <w:rsid w:val="004315D4"/>
    <w:rsid w:val="00434026"/>
    <w:rsid w:val="00443431"/>
    <w:rsid w:val="004468F8"/>
    <w:rsid w:val="004530E6"/>
    <w:rsid w:val="004667FC"/>
    <w:rsid w:val="004703AC"/>
    <w:rsid w:val="0047311D"/>
    <w:rsid w:val="0047483A"/>
    <w:rsid w:val="00486F23"/>
    <w:rsid w:val="00487D45"/>
    <w:rsid w:val="00490FD7"/>
    <w:rsid w:val="004B0BC1"/>
    <w:rsid w:val="004B416C"/>
    <w:rsid w:val="00513902"/>
    <w:rsid w:val="00521161"/>
    <w:rsid w:val="005212D2"/>
    <w:rsid w:val="00525766"/>
    <w:rsid w:val="005270E5"/>
    <w:rsid w:val="00535E81"/>
    <w:rsid w:val="00536637"/>
    <w:rsid w:val="00540633"/>
    <w:rsid w:val="00541DF7"/>
    <w:rsid w:val="00586E79"/>
    <w:rsid w:val="005924EE"/>
    <w:rsid w:val="00592D2C"/>
    <w:rsid w:val="005962C3"/>
    <w:rsid w:val="005A5D52"/>
    <w:rsid w:val="005A7C9F"/>
    <w:rsid w:val="005B3648"/>
    <w:rsid w:val="005B5DD3"/>
    <w:rsid w:val="005D5324"/>
    <w:rsid w:val="005E2232"/>
    <w:rsid w:val="005E6817"/>
    <w:rsid w:val="005F37AD"/>
    <w:rsid w:val="005F4FA5"/>
    <w:rsid w:val="005F5BBE"/>
    <w:rsid w:val="0060613E"/>
    <w:rsid w:val="0061224E"/>
    <w:rsid w:val="006240A1"/>
    <w:rsid w:val="00627B12"/>
    <w:rsid w:val="00646F1D"/>
    <w:rsid w:val="00652C9B"/>
    <w:rsid w:val="00657CBA"/>
    <w:rsid w:val="006676B1"/>
    <w:rsid w:val="00674FBF"/>
    <w:rsid w:val="00680160"/>
    <w:rsid w:val="00692509"/>
    <w:rsid w:val="00694B0E"/>
    <w:rsid w:val="0069540F"/>
    <w:rsid w:val="006B2292"/>
    <w:rsid w:val="006C3F83"/>
    <w:rsid w:val="006C4A42"/>
    <w:rsid w:val="006D125E"/>
    <w:rsid w:val="006D16B8"/>
    <w:rsid w:val="006E57F2"/>
    <w:rsid w:val="006F03F8"/>
    <w:rsid w:val="0070059D"/>
    <w:rsid w:val="00704093"/>
    <w:rsid w:val="00705C6C"/>
    <w:rsid w:val="00706B2B"/>
    <w:rsid w:val="0071674A"/>
    <w:rsid w:val="0074483B"/>
    <w:rsid w:val="00750F83"/>
    <w:rsid w:val="00783CC3"/>
    <w:rsid w:val="00785B42"/>
    <w:rsid w:val="007A4B96"/>
    <w:rsid w:val="007B0D7B"/>
    <w:rsid w:val="007B37E8"/>
    <w:rsid w:val="007C5784"/>
    <w:rsid w:val="007C7288"/>
    <w:rsid w:val="007D72CB"/>
    <w:rsid w:val="0081368E"/>
    <w:rsid w:val="00813691"/>
    <w:rsid w:val="00827F3A"/>
    <w:rsid w:val="00830BF7"/>
    <w:rsid w:val="008443FE"/>
    <w:rsid w:val="00852378"/>
    <w:rsid w:val="00855BE9"/>
    <w:rsid w:val="00865B2D"/>
    <w:rsid w:val="008720B7"/>
    <w:rsid w:val="00885968"/>
    <w:rsid w:val="0089144D"/>
    <w:rsid w:val="0089529B"/>
    <w:rsid w:val="008A204E"/>
    <w:rsid w:val="008A295A"/>
    <w:rsid w:val="008A584E"/>
    <w:rsid w:val="008C150F"/>
    <w:rsid w:val="008C1637"/>
    <w:rsid w:val="008C65DD"/>
    <w:rsid w:val="008D2C1A"/>
    <w:rsid w:val="008E1A44"/>
    <w:rsid w:val="00911781"/>
    <w:rsid w:val="00916A0B"/>
    <w:rsid w:val="00937186"/>
    <w:rsid w:val="0093771D"/>
    <w:rsid w:val="00937E61"/>
    <w:rsid w:val="00950E9D"/>
    <w:rsid w:val="00957E32"/>
    <w:rsid w:val="00967852"/>
    <w:rsid w:val="00974BA5"/>
    <w:rsid w:val="00977BE0"/>
    <w:rsid w:val="009950BB"/>
    <w:rsid w:val="009A022E"/>
    <w:rsid w:val="009A26D3"/>
    <w:rsid w:val="009C2FD5"/>
    <w:rsid w:val="009D2011"/>
    <w:rsid w:val="009E2AE3"/>
    <w:rsid w:val="009E7B4D"/>
    <w:rsid w:val="009F4413"/>
    <w:rsid w:val="00A022C1"/>
    <w:rsid w:val="00A03C87"/>
    <w:rsid w:val="00A14822"/>
    <w:rsid w:val="00A25F8E"/>
    <w:rsid w:val="00A30FB2"/>
    <w:rsid w:val="00A43A58"/>
    <w:rsid w:val="00A51A19"/>
    <w:rsid w:val="00A579EA"/>
    <w:rsid w:val="00A75198"/>
    <w:rsid w:val="00A8539C"/>
    <w:rsid w:val="00A85E85"/>
    <w:rsid w:val="00A97C4D"/>
    <w:rsid w:val="00AA2E5D"/>
    <w:rsid w:val="00AB6AA6"/>
    <w:rsid w:val="00AD3BA4"/>
    <w:rsid w:val="00AE2274"/>
    <w:rsid w:val="00AE28AB"/>
    <w:rsid w:val="00AF1A01"/>
    <w:rsid w:val="00AF77BD"/>
    <w:rsid w:val="00B042C4"/>
    <w:rsid w:val="00B20380"/>
    <w:rsid w:val="00B31A1E"/>
    <w:rsid w:val="00B3328B"/>
    <w:rsid w:val="00B4444B"/>
    <w:rsid w:val="00B5266D"/>
    <w:rsid w:val="00B5765E"/>
    <w:rsid w:val="00B6454B"/>
    <w:rsid w:val="00B67717"/>
    <w:rsid w:val="00B93F5E"/>
    <w:rsid w:val="00BA4E58"/>
    <w:rsid w:val="00BD244C"/>
    <w:rsid w:val="00BF24C2"/>
    <w:rsid w:val="00C01EE4"/>
    <w:rsid w:val="00C12CD1"/>
    <w:rsid w:val="00C241B9"/>
    <w:rsid w:val="00C44F32"/>
    <w:rsid w:val="00C571C0"/>
    <w:rsid w:val="00C657CF"/>
    <w:rsid w:val="00C77F93"/>
    <w:rsid w:val="00C811E0"/>
    <w:rsid w:val="00C943EE"/>
    <w:rsid w:val="00CA49EB"/>
    <w:rsid w:val="00CB53EE"/>
    <w:rsid w:val="00CC25E3"/>
    <w:rsid w:val="00CD0182"/>
    <w:rsid w:val="00CD17F6"/>
    <w:rsid w:val="00CE0B6F"/>
    <w:rsid w:val="00D02DAB"/>
    <w:rsid w:val="00D06D88"/>
    <w:rsid w:val="00D079E0"/>
    <w:rsid w:val="00D11A85"/>
    <w:rsid w:val="00D1448D"/>
    <w:rsid w:val="00D17763"/>
    <w:rsid w:val="00D2280F"/>
    <w:rsid w:val="00D26028"/>
    <w:rsid w:val="00D5376B"/>
    <w:rsid w:val="00D618F7"/>
    <w:rsid w:val="00D745F0"/>
    <w:rsid w:val="00D81D2F"/>
    <w:rsid w:val="00D90117"/>
    <w:rsid w:val="00D903B4"/>
    <w:rsid w:val="00D9294D"/>
    <w:rsid w:val="00DA6793"/>
    <w:rsid w:val="00DB6A0B"/>
    <w:rsid w:val="00DB7D8D"/>
    <w:rsid w:val="00DC79EB"/>
    <w:rsid w:val="00DD38C2"/>
    <w:rsid w:val="00DD41BF"/>
    <w:rsid w:val="00DD73C3"/>
    <w:rsid w:val="00DE2F66"/>
    <w:rsid w:val="00DF3EA0"/>
    <w:rsid w:val="00DF4639"/>
    <w:rsid w:val="00E01881"/>
    <w:rsid w:val="00E03BD2"/>
    <w:rsid w:val="00E03EDE"/>
    <w:rsid w:val="00E068E5"/>
    <w:rsid w:val="00E16E84"/>
    <w:rsid w:val="00E352CE"/>
    <w:rsid w:val="00E470C8"/>
    <w:rsid w:val="00E47A02"/>
    <w:rsid w:val="00E57937"/>
    <w:rsid w:val="00E61121"/>
    <w:rsid w:val="00E654EE"/>
    <w:rsid w:val="00E7210E"/>
    <w:rsid w:val="00E81354"/>
    <w:rsid w:val="00E91F29"/>
    <w:rsid w:val="00EA501D"/>
    <w:rsid w:val="00EB6F1C"/>
    <w:rsid w:val="00EC3145"/>
    <w:rsid w:val="00ED1330"/>
    <w:rsid w:val="00ED5580"/>
    <w:rsid w:val="00EE284F"/>
    <w:rsid w:val="00EE2C39"/>
    <w:rsid w:val="00EE323C"/>
    <w:rsid w:val="00EE35A6"/>
    <w:rsid w:val="00EE72D1"/>
    <w:rsid w:val="00F04DBF"/>
    <w:rsid w:val="00F10566"/>
    <w:rsid w:val="00F22430"/>
    <w:rsid w:val="00F22F0D"/>
    <w:rsid w:val="00F45ED3"/>
    <w:rsid w:val="00F5649C"/>
    <w:rsid w:val="00F609ED"/>
    <w:rsid w:val="00F73999"/>
    <w:rsid w:val="00F77E97"/>
    <w:rsid w:val="00F81E0D"/>
    <w:rsid w:val="00F830C6"/>
    <w:rsid w:val="00F849E2"/>
    <w:rsid w:val="00FA2F8A"/>
    <w:rsid w:val="00FB1FB5"/>
    <w:rsid w:val="00FB6E0E"/>
    <w:rsid w:val="00FC5A14"/>
    <w:rsid w:val="00FE3F56"/>
    <w:rsid w:val="7EF7B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71BC553"/>
  <w15:docId w15:val="{6C732830-3FBC-0240-904B-7651BA0ED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 New Roman" w:eastAsia="DengXi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-1440"/>
        <w:tab w:val="left" w:pos="-720"/>
        <w:tab w:val="left" w:pos="1440"/>
        <w:tab w:val="left" w:pos="2016"/>
        <w:tab w:val="left" w:pos="2592"/>
        <w:tab w:val="left" w:pos="6120"/>
        <w:tab w:val="right" w:pos="9360"/>
      </w:tabs>
      <w:suppressAutoHyphens/>
      <w:jc w:val="right"/>
      <w:outlineLvl w:val="0"/>
    </w:pPr>
    <w:rPr>
      <w:b/>
      <w:bCs/>
      <w:kern w:val="2"/>
      <w:sz w:val="22"/>
      <w:lang w:val="en-GB"/>
    </w:rPr>
  </w:style>
  <w:style w:type="paragraph" w:styleId="Heading2">
    <w:name w:val="heading 2"/>
    <w:basedOn w:val="Normal"/>
    <w:next w:val="Normal"/>
    <w:link w:val="Heading2Char"/>
    <w:qFormat/>
    <w:pPr>
      <w:keepNext/>
      <w:widowControl w:val="0"/>
      <w:jc w:val="center"/>
      <w:outlineLvl w:val="1"/>
    </w:pPr>
    <w:rPr>
      <w:rFonts w:ascii="CG Times" w:hAnsi="CG Times"/>
      <w:b/>
      <w:snapToGrid w:val="0"/>
      <w:sz w:val="22"/>
      <w:szCs w:val="20"/>
    </w:rPr>
  </w:style>
  <w:style w:type="paragraph" w:styleId="Heading3">
    <w:name w:val="heading 3"/>
    <w:basedOn w:val="Normal"/>
    <w:next w:val="Normal"/>
    <w:link w:val="Heading3Char"/>
    <w:qFormat/>
    <w:pPr>
      <w:keepNext/>
      <w:tabs>
        <w:tab w:val="left" w:pos="-1440"/>
        <w:tab w:val="left" w:pos="-720"/>
        <w:tab w:val="left" w:pos="1440"/>
        <w:tab w:val="left" w:pos="2016"/>
        <w:tab w:val="left" w:pos="2592"/>
        <w:tab w:val="left" w:pos="6120"/>
        <w:tab w:val="left" w:pos="6480"/>
      </w:tabs>
      <w:jc w:val="both"/>
      <w:outlineLvl w:val="2"/>
    </w:pPr>
    <w:rPr>
      <w:rFonts w:ascii="CG Times (W1)" w:hAnsi="CG Times (W1)"/>
      <w:b/>
      <w:snapToGrid w:val="0"/>
      <w:color w:val="000000"/>
      <w:sz w:val="22"/>
      <w:szCs w:val="20"/>
    </w:rPr>
  </w:style>
  <w:style w:type="paragraph" w:styleId="Heading4">
    <w:name w:val="heading 4"/>
    <w:basedOn w:val="Normal"/>
    <w:next w:val="Normal"/>
    <w:link w:val="Heading4Char"/>
    <w:qFormat/>
    <w:pPr>
      <w:keepNext/>
      <w:widowControl w:val="0"/>
      <w:outlineLvl w:val="3"/>
    </w:pPr>
    <w:rPr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2160" w:hanging="2160"/>
      <w:jc w:val="both"/>
      <w:outlineLvl w:val="4"/>
    </w:pPr>
    <w:rPr>
      <w:b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after="160"/>
      <w:jc w:val="both"/>
    </w:pPr>
    <w:rPr>
      <w:sz w:val="20"/>
      <w:szCs w:val="20"/>
    </w:rPr>
  </w:style>
  <w:style w:type="paragraph" w:styleId="BodyText3">
    <w:name w:val="Body Text 3"/>
    <w:basedOn w:val="Normal"/>
    <w:link w:val="BodyText3Char"/>
    <w:pPr>
      <w:tabs>
        <w:tab w:val="left" w:pos="1080"/>
        <w:tab w:val="left" w:pos="1800"/>
        <w:tab w:val="left" w:pos="2520"/>
        <w:tab w:val="left" w:pos="5400"/>
      </w:tabs>
    </w:pPr>
    <w:rPr>
      <w:sz w:val="26"/>
      <w:szCs w:val="20"/>
    </w:rPr>
  </w:style>
  <w:style w:type="paragraph" w:styleId="BodyTextIndent">
    <w:name w:val="Body Text Indent"/>
    <w:basedOn w:val="Normal"/>
    <w:link w:val="BodyTextIndentChar"/>
    <w:pPr>
      <w:widowControl w:val="0"/>
      <w:ind w:left="1440"/>
      <w:jc w:val="both"/>
    </w:pPr>
    <w:rPr>
      <w:snapToGrid w:val="0"/>
      <w:sz w:val="22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uiPriority w:val="59"/>
    <w:pPr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1">
    <w:name w:val="Document 1"/>
    <w:pPr>
      <w:keepNext/>
      <w:keepLines/>
      <w:widowControl w:val="0"/>
      <w:tabs>
        <w:tab w:val="left" w:pos="-720"/>
      </w:tabs>
      <w:suppressAutoHyphens/>
    </w:pPr>
    <w:rPr>
      <w:rFonts w:ascii="Times New Roman" w:eastAsia="DengXian" w:hAnsi="Times New Roman" w:cs="Times New Roman"/>
      <w:snapToGrid w:val="0"/>
      <w:sz w:val="22"/>
      <w:lang w:eastAsia="en-US"/>
    </w:rPr>
  </w:style>
  <w:style w:type="paragraph" w:styleId="ListParagraph">
    <w:name w:val="List Paragraph"/>
    <w:basedOn w:val="Normal"/>
    <w:qFormat/>
    <w:pPr>
      <w:ind w:left="720"/>
    </w:pPr>
  </w:style>
  <w:style w:type="character" w:customStyle="1" w:styleId="Heading2Char">
    <w:name w:val="Heading 2 Char"/>
    <w:link w:val="Heading2"/>
    <w:rPr>
      <w:rFonts w:ascii="CG Times" w:hAnsi="CG Times"/>
      <w:b/>
      <w:snapToGrid w:val="0"/>
      <w:sz w:val="22"/>
      <w:lang w:val="en-US" w:eastAsia="en-US"/>
    </w:rPr>
  </w:style>
  <w:style w:type="character" w:customStyle="1" w:styleId="Heading3Char">
    <w:name w:val="Heading 3 Char"/>
    <w:link w:val="Heading3"/>
    <w:rPr>
      <w:rFonts w:ascii="CG Times (W1)" w:hAnsi="CG Times (W1)"/>
      <w:b/>
      <w:snapToGrid w:val="0"/>
      <w:color w:val="000000"/>
      <w:sz w:val="22"/>
      <w:lang w:val="en-US" w:eastAsia="en-US"/>
    </w:rPr>
  </w:style>
  <w:style w:type="character" w:customStyle="1" w:styleId="Heading4Char">
    <w:name w:val="Heading 4 Char"/>
    <w:link w:val="Heading4"/>
    <w:rPr>
      <w:b/>
      <w:snapToGrid w:val="0"/>
      <w:sz w:val="22"/>
      <w:lang w:val="en-US" w:eastAsia="en-US"/>
    </w:rPr>
  </w:style>
  <w:style w:type="character" w:customStyle="1" w:styleId="BodyTextChar">
    <w:name w:val="Body Text Char"/>
    <w:link w:val="BodyText"/>
    <w:rPr>
      <w:lang w:val="en-US" w:eastAsia="en-US"/>
    </w:rPr>
  </w:style>
  <w:style w:type="character" w:customStyle="1" w:styleId="BodyTextIndentChar">
    <w:name w:val="Body Text Indent Char"/>
    <w:link w:val="BodyTextIndent"/>
    <w:rPr>
      <w:snapToGrid w:val="0"/>
      <w:sz w:val="22"/>
      <w:lang w:val="en-US" w:eastAsia="en-US"/>
    </w:rPr>
  </w:style>
  <w:style w:type="character" w:customStyle="1" w:styleId="BodyText3Char">
    <w:name w:val="Body Text 3 Char"/>
    <w:link w:val="BodyText3"/>
    <w:rPr>
      <w:sz w:val="26"/>
      <w:lang w:val="en-US" w:eastAsia="en-US"/>
    </w:rPr>
  </w:style>
  <w:style w:type="character" w:customStyle="1" w:styleId="HeaderChar">
    <w:name w:val="Header Char"/>
    <w:link w:val="Header"/>
    <w:uiPriority w:val="99"/>
    <w:rPr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Pr>
      <w:sz w:val="24"/>
      <w:szCs w:val="24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DengXi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wmf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E5B8EAFECC8C084A8340951D4D2D4B21" ma:contentTypeVersion="13" ma:contentTypeDescription="新建文档。" ma:contentTypeScope="" ma:versionID="07db3e15b834b3216311eb9d9cf35b65">
  <xsd:schema xmlns:xsd="http://www.w3.org/2001/XMLSchema" xmlns:xs="http://www.w3.org/2001/XMLSchema" xmlns:p="http://schemas.microsoft.com/office/2006/metadata/properties" xmlns:ns2="018fa43c-0343-45fe-ab87-c9633e051192" xmlns:ns3="d6c500b0-5087-48d4-a9f8-729b50fbae8f" targetNamespace="http://schemas.microsoft.com/office/2006/metadata/properties" ma:root="true" ma:fieldsID="434915110d0a19cfcd3ff49228862701" ns2:_="" ns3:_="">
    <xsd:import namespace="018fa43c-0343-45fe-ab87-c9633e051192"/>
    <xsd:import namespace="d6c500b0-5087-48d4-a9f8-729b50fbae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8fa43c-0343-45fe-ab87-c9633e0511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图像标记" ma:readOnly="false" ma:fieldId="{5cf76f15-5ced-4ddc-b409-7134ff3c332f}" ma:taxonomyMulti="true" ma:sspId="0b8e8857-c4c4-424d-b5e5-272a7ed728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c500b0-5087-48d4-a9f8-729b50fbae8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8ae99b8-04e4-4fbc-a212-fb632c7303a6}" ma:internalName="TaxCatchAll" ma:showField="CatchAllData" ma:web="d6c500b0-5087-48d4-a9f8-729b50fbae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8fa43c-0343-45fe-ab87-c9633e051192">
      <Terms xmlns="http://schemas.microsoft.com/office/infopath/2007/PartnerControls"/>
    </lcf76f155ced4ddcb4097134ff3c332f>
    <TaxCatchAll xmlns="d6c500b0-5087-48d4-a9f8-729b50fbae8f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5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F25713-42CC-46F0-9A65-9EDBDA2CB808}"/>
</file>

<file path=customXml/itemProps2.xml><?xml version="1.0" encoding="utf-8"?>
<ds:datastoreItem xmlns:ds="http://schemas.openxmlformats.org/officeDocument/2006/customXml" ds:itemID="{3A91C36B-0E29-4695-BDE3-C2E77731B91B}">
  <ds:schemaRefs>
    <ds:schemaRef ds:uri="http://schemas.microsoft.com/office/2006/metadata/properties"/>
    <ds:schemaRef ds:uri="http://schemas.microsoft.com/office/infopath/2007/PartnerControls"/>
    <ds:schemaRef ds:uri="018fa43c-0343-45fe-ab87-c9633e051192"/>
    <ds:schemaRef ds:uri="d6c500b0-5087-48d4-a9f8-729b50fbae8f"/>
  </ds:schemaRefs>
</ds:datastoreItem>
</file>

<file path=customXml/itemProps3.xml><?xml version="1.0" encoding="utf-8"?>
<ds:datastoreItem xmlns:ds="http://schemas.openxmlformats.org/officeDocument/2006/customXml" ds:itemID="{315AD30B-F379-482B-8CC4-49ED017E8F1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5.xml><?xml version="1.0" encoding="utf-8"?>
<ds:datastoreItem xmlns:ds="http://schemas.openxmlformats.org/officeDocument/2006/customXml" ds:itemID="{7D7A231B-6D41-4E2D-ACE2-87DBBA57FB15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E0682608-6D90-49B9-A4FB-271AC20145E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90970e2-11f4-42a6-882d-40155ad70dea}" enabled="1" method="Standard" siteId="{e6093642-fb63-48bb-8683-d1d5da2a12e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373</Words>
  <Characters>2130</Characters>
  <Application>Microsoft Office Word</Application>
  <DocSecurity>0</DocSecurity>
  <Lines>17</Lines>
  <Paragraphs>4</Paragraphs>
  <ScaleCrop>false</ScaleCrop>
  <Company>ICAO of the United Nations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WP-IP Template GBAS-SBAS ITF 7</dc:title>
  <dc:creator>scharoenmin</dc:creator>
  <cp:lastModifiedBy>Krisnata, Irwandi</cp:lastModifiedBy>
  <cp:revision>27</cp:revision>
  <cp:lastPrinted>2005-07-12T06:35:00Z</cp:lastPrinted>
  <dcterms:created xsi:type="dcterms:W3CDTF">2026-07-20T03:38:00Z</dcterms:created>
  <dcterms:modified xsi:type="dcterms:W3CDTF">2026-07-20T05:44:00Z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pdate Date">
    <vt:lpwstr>08 March 2024</vt:lpwstr>
  </property>
  <property fmtid="{D5CDD505-2E9C-101B-9397-08002B2CF9AE}" pid="3" name="Presenter">
    <vt:lpwstr>Secretariat</vt:lpwstr>
  </property>
  <property fmtid="{D5CDD505-2E9C-101B-9397-08002B2CF9AE}" pid="4" name="Type Name">
    <vt:lpwstr/>
  </property>
  <property fmtid="{D5CDD505-2E9C-101B-9397-08002B2CF9AE}" pid="5" name="Number">
    <vt:lpwstr>04</vt:lpwstr>
  </property>
  <property fmtid="{D5CDD505-2E9C-101B-9397-08002B2CF9AE}" pid="6" name="Category">
    <vt:lpwstr>2-General Information</vt:lpwstr>
  </property>
  <property fmtid="{D5CDD505-2E9C-101B-9397-08002B2CF9AE}" pid="7" name="ContentTypeId">
    <vt:lpwstr>0x010100E5B8EAFECC8C084A8340951D4D2D4B21</vt:lpwstr>
  </property>
  <property fmtid="{D5CDD505-2E9C-101B-9397-08002B2CF9AE}" pid="8" name="KSOProductBuildVer">
    <vt:lpwstr>1033-12.1.23540.23540</vt:lpwstr>
  </property>
  <property fmtid="{D5CDD505-2E9C-101B-9397-08002B2CF9AE}" pid="9" name="ICV">
    <vt:lpwstr>DA3E37C617AD42FCA1B12E696FB75824_42</vt:lpwstr>
  </property>
  <property fmtid="{D5CDD505-2E9C-101B-9397-08002B2CF9AE}" pid="10" name="MediaServiceImageTags">
    <vt:lpwstr/>
  </property>
</Properties>
</file>