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EA2E" w14:textId="086F97FD" w:rsidR="001A036B" w:rsidRPr="00F05A37" w:rsidRDefault="00495E09" w:rsidP="001A036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pict w14:anchorId="03A45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0;text-align:left;margin-left:0;margin-top:3.85pt;width:155pt;height:5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<v:imagedata r:id="rId10" o:title=""/>
          </v:shape>
        </w:pict>
      </w:r>
      <w:r w:rsidR="001A036B" w:rsidRPr="00F05A37"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2A30AFFE" w14:textId="7AFF12B6" w:rsidR="001A036B" w:rsidRPr="00F05A37" w:rsidRDefault="002024DF" w:rsidP="001A036B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  <w:lang w:val="en-GB"/>
        </w:rPr>
        <w:t>Six</w:t>
      </w:r>
      <w:r w:rsidR="001A036B">
        <w:rPr>
          <w:b/>
          <w:snapToGrid w:val="0"/>
          <w:sz w:val="22"/>
          <w:szCs w:val="20"/>
          <w:lang w:val="en-GB"/>
        </w:rPr>
        <w:t>teenth</w:t>
      </w:r>
      <w:r w:rsidR="001A036B" w:rsidRPr="00F05A37">
        <w:rPr>
          <w:b/>
          <w:snapToGrid w:val="0"/>
          <w:sz w:val="22"/>
          <w:szCs w:val="20"/>
        </w:rPr>
        <w:t xml:space="preserve"> Meeting of the FANS Interoperability Team – Asia (FIT–Asia/1</w:t>
      </w:r>
      <w:r>
        <w:rPr>
          <w:b/>
          <w:snapToGrid w:val="0"/>
          <w:sz w:val="22"/>
          <w:szCs w:val="20"/>
        </w:rPr>
        <w:t>6</w:t>
      </w:r>
      <w:r w:rsidR="001A036B" w:rsidRPr="00F05A37">
        <w:rPr>
          <w:b/>
          <w:snapToGrid w:val="0"/>
          <w:sz w:val="22"/>
          <w:szCs w:val="20"/>
        </w:rPr>
        <w:t>)</w:t>
      </w:r>
    </w:p>
    <w:p w14:paraId="28DC6F7A" w14:textId="145E252B" w:rsidR="001A036B" w:rsidRPr="00F05A37" w:rsidRDefault="001A036B" w:rsidP="001A036B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 w:rsidRPr="00F05A37">
        <w:rPr>
          <w:color w:val="000000"/>
          <w:sz w:val="22"/>
        </w:rPr>
        <w:t xml:space="preserve">Bangkok, Thailand, </w:t>
      </w:r>
      <w:r w:rsidR="002024DF">
        <w:rPr>
          <w:color w:val="000000"/>
          <w:sz w:val="22"/>
        </w:rPr>
        <w:t>9</w:t>
      </w:r>
      <w:r w:rsidRPr="00F05A37">
        <w:rPr>
          <w:color w:val="000000"/>
          <w:sz w:val="22"/>
        </w:rPr>
        <w:t xml:space="preserve"> – </w:t>
      </w:r>
      <w:r w:rsidR="002024DF">
        <w:rPr>
          <w:color w:val="000000"/>
          <w:sz w:val="22"/>
        </w:rPr>
        <w:t>11</w:t>
      </w:r>
      <w:r w:rsidRPr="00F05A37">
        <w:rPr>
          <w:color w:val="000000"/>
          <w:sz w:val="22"/>
        </w:rPr>
        <w:t xml:space="preserve"> </w:t>
      </w:r>
      <w:r>
        <w:rPr>
          <w:color w:val="000000"/>
          <w:sz w:val="22"/>
        </w:rPr>
        <w:t>June</w:t>
      </w:r>
      <w:r w:rsidRPr="00F05A37">
        <w:rPr>
          <w:color w:val="000000"/>
          <w:sz w:val="22"/>
        </w:rPr>
        <w:t xml:space="preserve"> 202</w:t>
      </w:r>
      <w:r w:rsidR="002024DF">
        <w:rPr>
          <w:color w:val="000000"/>
          <w:sz w:val="22"/>
        </w:rPr>
        <w:t>6</w:t>
      </w:r>
    </w:p>
    <w:p w14:paraId="1D0B8E45" w14:textId="77777777" w:rsidR="00962CAB" w:rsidRDefault="00962CAB" w:rsidP="00962CAB">
      <w:pPr>
        <w:pStyle w:val="Heading4"/>
        <w:widowControl/>
        <w:pBdr>
          <w:top w:val="single" w:sz="4" w:space="1" w:color="auto"/>
        </w:pBdr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5F5DAC61" w14:textId="77777777" w:rsidR="00130474" w:rsidRPr="00D641BB" w:rsidRDefault="007123CB" w:rsidP="00962CAB">
      <w:pPr>
        <w:pStyle w:val="Heading4"/>
        <w:widowControl/>
        <w:pBdr>
          <w:top w:val="single" w:sz="4" w:space="1" w:color="auto"/>
        </w:pBdr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  <w:r w:rsidRPr="00D641BB">
        <w:rPr>
          <w:snapToGrid/>
          <w:szCs w:val="22"/>
          <w:highlight w:val="yellow"/>
        </w:rPr>
        <w:t>Agenda Item 4</w:t>
      </w:r>
      <w:r w:rsidR="00130474" w:rsidRPr="00D641BB">
        <w:rPr>
          <w:snapToGrid/>
          <w:szCs w:val="22"/>
          <w:highlight w:val="yellow"/>
        </w:rPr>
        <w:t>:</w:t>
      </w:r>
      <w:r w:rsidR="00130474" w:rsidRPr="00D641BB">
        <w:rPr>
          <w:snapToGrid/>
          <w:szCs w:val="22"/>
          <w:highlight w:val="yellow"/>
        </w:rPr>
        <w:tab/>
        <w:t>Review of ADS/CPDLC Operations</w:t>
      </w:r>
      <w:r w:rsidRPr="00D641BB">
        <w:rPr>
          <w:snapToGrid/>
          <w:szCs w:val="22"/>
          <w:highlight w:val="yellow"/>
        </w:rPr>
        <w:t xml:space="preserve"> and Performance</w:t>
      </w:r>
    </w:p>
    <w:p w14:paraId="27AAF1BC" w14:textId="77777777" w:rsidR="00130474" w:rsidRPr="00D641BB" w:rsidRDefault="00130474" w:rsidP="00130474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napToGrid/>
          <w:szCs w:val="22"/>
          <w:highlight w:val="yellow"/>
        </w:rPr>
      </w:pPr>
    </w:p>
    <w:p w14:paraId="640893BC" w14:textId="77777777" w:rsidR="00130474" w:rsidRPr="00D641BB" w:rsidRDefault="00130474" w:rsidP="00130474">
      <w:pPr>
        <w:pStyle w:val="Heading2"/>
        <w:rPr>
          <w:rFonts w:ascii="Times New Roman" w:hAnsi="Times New Roman"/>
          <w:szCs w:val="22"/>
        </w:rPr>
      </w:pPr>
      <w:r w:rsidRPr="00D641BB">
        <w:rPr>
          <w:rFonts w:ascii="Times New Roman" w:hAnsi="Times New Roman"/>
          <w:szCs w:val="22"/>
        </w:rPr>
        <w:t xml:space="preserve">DATA LINK PERFORMANCE REPORT FOR </w:t>
      </w:r>
      <w:r w:rsidRPr="00D641BB">
        <w:rPr>
          <w:rFonts w:ascii="Times New Roman" w:hAnsi="Times New Roman"/>
          <w:szCs w:val="22"/>
          <w:highlight w:val="yellow"/>
        </w:rPr>
        <w:t>(STATE/ORGANIZATION)</w:t>
      </w:r>
    </w:p>
    <w:p w14:paraId="3818765A" w14:textId="77777777" w:rsidR="00130474" w:rsidRPr="00D641BB" w:rsidRDefault="00130474" w:rsidP="001304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14:paraId="1D81397B" w14:textId="77777777" w:rsidR="00130474" w:rsidRPr="00D641BB" w:rsidRDefault="00130474" w:rsidP="0013047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  <w:szCs w:val="22"/>
        </w:rPr>
      </w:pPr>
      <w:r w:rsidRPr="00D641BB">
        <w:rPr>
          <w:sz w:val="22"/>
          <w:szCs w:val="22"/>
        </w:rPr>
        <w:t xml:space="preserve">(Presented by </w:t>
      </w:r>
      <w:r w:rsidRPr="00D641BB">
        <w:rPr>
          <w:sz w:val="22"/>
          <w:szCs w:val="22"/>
          <w:highlight w:val="yellow"/>
        </w:rPr>
        <w:t>NAME OF STATE/ORGANIZATION</w:t>
      </w:r>
      <w:r w:rsidRPr="00D641BB">
        <w:rPr>
          <w:sz w:val="22"/>
          <w:szCs w:val="22"/>
        </w:rPr>
        <w:t>)</w:t>
      </w:r>
    </w:p>
    <w:p w14:paraId="0186F4E9" w14:textId="77777777" w:rsidR="00087EC8" w:rsidRPr="00D641BB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:rsidRPr="00D641BB" w14:paraId="59E3D1D7" w14:textId="77777777" w:rsidTr="00F609ED">
        <w:trPr>
          <w:jc w:val="center"/>
        </w:trPr>
        <w:tc>
          <w:tcPr>
            <w:tcW w:w="8265" w:type="dxa"/>
          </w:tcPr>
          <w:p w14:paraId="316E3E3A" w14:textId="77777777" w:rsidR="00087EC8" w:rsidRPr="00D641BB" w:rsidRDefault="00087EC8" w:rsidP="009C2118">
            <w:pPr>
              <w:pStyle w:val="Heading3"/>
              <w:rPr>
                <w:szCs w:val="22"/>
              </w:rPr>
            </w:pPr>
          </w:p>
          <w:p w14:paraId="6D55F7A8" w14:textId="77777777" w:rsidR="00087EC8" w:rsidRPr="00D641BB" w:rsidRDefault="00087EC8">
            <w:pPr>
              <w:pStyle w:val="Heading2"/>
              <w:rPr>
                <w:rFonts w:ascii="Times New Roman" w:hAnsi="Times New Roman"/>
                <w:szCs w:val="22"/>
              </w:rPr>
            </w:pPr>
            <w:r w:rsidRPr="00D641BB">
              <w:rPr>
                <w:rFonts w:ascii="Times New Roman" w:hAnsi="Times New Roman"/>
                <w:szCs w:val="22"/>
              </w:rPr>
              <w:t>SUMMARY</w:t>
            </w:r>
          </w:p>
          <w:p w14:paraId="160AE367" w14:textId="77777777" w:rsidR="00087EC8" w:rsidRPr="00D641BB" w:rsidRDefault="00087EC8">
            <w:pPr>
              <w:jc w:val="both"/>
              <w:rPr>
                <w:sz w:val="22"/>
                <w:szCs w:val="22"/>
              </w:rPr>
            </w:pPr>
          </w:p>
          <w:p w14:paraId="3AC2AFEC" w14:textId="77777777" w:rsidR="00087EC8" w:rsidRPr="00D641BB" w:rsidRDefault="00087EC8" w:rsidP="00F06205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  <w:szCs w:val="22"/>
              </w:rPr>
            </w:pPr>
            <w:r w:rsidRPr="00D641BB">
              <w:rPr>
                <w:sz w:val="22"/>
                <w:szCs w:val="22"/>
              </w:rPr>
              <w:t>This paper presents</w:t>
            </w:r>
            <w:r w:rsidR="001F0EB2" w:rsidRPr="00D641BB">
              <w:rPr>
                <w:sz w:val="22"/>
                <w:szCs w:val="22"/>
              </w:rPr>
              <w:t xml:space="preserve"> </w:t>
            </w:r>
            <w:r w:rsidR="00A905BC" w:rsidRPr="00D641BB">
              <w:rPr>
                <w:sz w:val="22"/>
                <w:szCs w:val="22"/>
              </w:rPr>
              <w:t>data link performance data</w:t>
            </w:r>
            <w:r w:rsidR="00F06205" w:rsidRPr="00D641BB">
              <w:rPr>
                <w:sz w:val="22"/>
                <w:szCs w:val="22"/>
              </w:rPr>
              <w:t xml:space="preserve"> for YYYY for the </w:t>
            </w:r>
            <w:r w:rsidR="00F06205" w:rsidRPr="00D641BB">
              <w:rPr>
                <w:sz w:val="22"/>
                <w:szCs w:val="22"/>
                <w:highlight w:val="yellow"/>
              </w:rPr>
              <w:t>[FIR 1</w:t>
            </w:r>
            <w:proofErr w:type="gramStart"/>
            <w:r w:rsidR="00F06205" w:rsidRPr="00D641BB">
              <w:rPr>
                <w:sz w:val="22"/>
                <w:szCs w:val="22"/>
                <w:highlight w:val="yellow"/>
              </w:rPr>
              <w:t>]  [</w:t>
            </w:r>
            <w:proofErr w:type="gramEnd"/>
            <w:r w:rsidR="00F06205" w:rsidRPr="00D641BB">
              <w:rPr>
                <w:sz w:val="22"/>
                <w:szCs w:val="22"/>
                <w:highlight w:val="yellow"/>
              </w:rPr>
              <w:t>FIR 2] [etc..</w:t>
            </w:r>
            <w:r w:rsidR="00F06205" w:rsidRPr="00D641BB">
              <w:rPr>
                <w:sz w:val="22"/>
                <w:szCs w:val="22"/>
              </w:rPr>
              <w:t>]</w:t>
            </w:r>
            <w:r w:rsidR="00C332BB" w:rsidRPr="00D641BB">
              <w:rPr>
                <w:sz w:val="22"/>
                <w:szCs w:val="22"/>
              </w:rPr>
              <w:t xml:space="preserve">, and information on actions taken to </w:t>
            </w:r>
            <w:r w:rsidR="00F06205" w:rsidRPr="00D641BB">
              <w:rPr>
                <w:sz w:val="22"/>
                <w:szCs w:val="22"/>
              </w:rPr>
              <w:t xml:space="preserve">identify and </w:t>
            </w:r>
            <w:r w:rsidR="00C332BB" w:rsidRPr="00D641BB">
              <w:rPr>
                <w:sz w:val="22"/>
                <w:szCs w:val="22"/>
              </w:rPr>
              <w:t xml:space="preserve">rectify </w:t>
            </w:r>
            <w:r w:rsidR="00F06205" w:rsidRPr="00D641BB">
              <w:rPr>
                <w:sz w:val="22"/>
                <w:szCs w:val="22"/>
              </w:rPr>
              <w:t xml:space="preserve">the causes of </w:t>
            </w:r>
            <w:r w:rsidR="00C332BB" w:rsidRPr="00D641BB">
              <w:rPr>
                <w:sz w:val="22"/>
                <w:szCs w:val="22"/>
              </w:rPr>
              <w:t>performance issues</w:t>
            </w:r>
            <w:r w:rsidR="00A905BC" w:rsidRPr="00D641BB">
              <w:rPr>
                <w:sz w:val="22"/>
                <w:szCs w:val="22"/>
              </w:rPr>
              <w:t xml:space="preserve"> </w:t>
            </w:r>
          </w:p>
        </w:tc>
      </w:tr>
    </w:tbl>
    <w:p w14:paraId="13F60E88" w14:textId="77777777" w:rsidR="00087EC8" w:rsidRPr="00D641BB" w:rsidRDefault="00087EC8">
      <w:pPr>
        <w:jc w:val="both"/>
        <w:rPr>
          <w:sz w:val="22"/>
          <w:szCs w:val="22"/>
        </w:rPr>
      </w:pPr>
    </w:p>
    <w:p w14:paraId="619840AF" w14:textId="77777777" w:rsidR="008C5A3C" w:rsidRPr="00D641BB" w:rsidRDefault="008078CA">
      <w:pPr>
        <w:jc w:val="both"/>
        <w:rPr>
          <w:b/>
          <w:sz w:val="22"/>
          <w:szCs w:val="22"/>
          <w:highlight w:val="yellow"/>
        </w:rPr>
      </w:pPr>
      <w:r w:rsidRPr="00D641BB">
        <w:rPr>
          <w:b/>
          <w:sz w:val="22"/>
          <w:szCs w:val="22"/>
          <w:highlight w:val="yellow"/>
        </w:rPr>
        <w:t>NOTE</w:t>
      </w:r>
      <w:proofErr w:type="gramStart"/>
      <w:r w:rsidRPr="00D641BB">
        <w:rPr>
          <w:b/>
          <w:sz w:val="22"/>
          <w:szCs w:val="22"/>
          <w:highlight w:val="yellow"/>
        </w:rPr>
        <w:t>:  This</w:t>
      </w:r>
      <w:proofErr w:type="gramEnd"/>
      <w:r w:rsidRPr="00D641BB">
        <w:rPr>
          <w:b/>
          <w:sz w:val="22"/>
          <w:szCs w:val="22"/>
          <w:highlight w:val="yellow"/>
        </w:rPr>
        <w:t xml:space="preserve"> template is provided to assist States in providing the results of their investigations into data link performance data issues, and corrective actions taken, to the FIT-Asia meeting.  </w:t>
      </w:r>
    </w:p>
    <w:p w14:paraId="28F66C24" w14:textId="77777777" w:rsidR="008C5A3C" w:rsidRPr="00D641BB" w:rsidRDefault="008C5A3C">
      <w:pPr>
        <w:jc w:val="both"/>
        <w:rPr>
          <w:b/>
          <w:sz w:val="22"/>
          <w:szCs w:val="22"/>
          <w:highlight w:val="yellow"/>
        </w:rPr>
      </w:pPr>
    </w:p>
    <w:p w14:paraId="109F7081" w14:textId="77777777" w:rsidR="008078CA" w:rsidRPr="00D641BB" w:rsidRDefault="008078CA">
      <w:pPr>
        <w:jc w:val="both"/>
        <w:rPr>
          <w:b/>
          <w:sz w:val="22"/>
          <w:szCs w:val="22"/>
          <w:highlight w:val="yellow"/>
        </w:rPr>
      </w:pPr>
      <w:r w:rsidRPr="00D641BB">
        <w:rPr>
          <w:b/>
          <w:sz w:val="22"/>
          <w:szCs w:val="22"/>
          <w:highlight w:val="yellow"/>
        </w:rPr>
        <w:t xml:space="preserve">Relevant excerpts of data that did not meet the RSP180 and/or RCP240 performance criteria may be copied from the annual data provided in the </w:t>
      </w:r>
      <w:r w:rsidRPr="00D641BB">
        <w:rPr>
          <w:b/>
          <w:i/>
          <w:sz w:val="22"/>
          <w:szCs w:val="22"/>
          <w:highlight w:val="yellow"/>
        </w:rPr>
        <w:t xml:space="preserve">Data Link Performance Report Template – ANSP to </w:t>
      </w:r>
      <w:proofErr w:type="gramStart"/>
      <w:r w:rsidRPr="00D641BB">
        <w:rPr>
          <w:b/>
          <w:i/>
          <w:sz w:val="22"/>
          <w:szCs w:val="22"/>
          <w:highlight w:val="yellow"/>
        </w:rPr>
        <w:t>FIT</w:t>
      </w:r>
      <w:r w:rsidRPr="00D641BB">
        <w:rPr>
          <w:b/>
          <w:sz w:val="22"/>
          <w:szCs w:val="22"/>
          <w:highlight w:val="yellow"/>
        </w:rPr>
        <w:t>, and</w:t>
      </w:r>
      <w:proofErr w:type="gramEnd"/>
      <w:r w:rsidRPr="00D641BB">
        <w:rPr>
          <w:b/>
          <w:sz w:val="22"/>
          <w:szCs w:val="22"/>
          <w:highlight w:val="yellow"/>
        </w:rPr>
        <w:t xml:space="preserve"> pasted into the tables in this template.</w:t>
      </w:r>
    </w:p>
    <w:p w14:paraId="4FABCD05" w14:textId="77777777" w:rsidR="008C5A3C" w:rsidRPr="00D641BB" w:rsidRDefault="008C5A3C">
      <w:pPr>
        <w:jc w:val="both"/>
        <w:rPr>
          <w:b/>
          <w:sz w:val="22"/>
          <w:szCs w:val="22"/>
          <w:highlight w:val="yellow"/>
        </w:rPr>
      </w:pPr>
    </w:p>
    <w:p w14:paraId="0CE50F96" w14:textId="77777777" w:rsidR="008C5A3C" w:rsidRPr="00D641BB" w:rsidRDefault="008C5A3C">
      <w:pPr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  <w:highlight w:val="yellow"/>
        </w:rPr>
        <w:t xml:space="preserve">The template is intended to assist State compliance with </w:t>
      </w:r>
      <w:r w:rsidRPr="00D641BB">
        <w:rPr>
          <w:b/>
          <w:i/>
          <w:sz w:val="22"/>
          <w:szCs w:val="22"/>
          <w:highlight w:val="yellow"/>
        </w:rPr>
        <w:t>Conclusion RASMAG</w:t>
      </w:r>
      <w:proofErr w:type="gramStart"/>
      <w:r w:rsidRPr="00D641BB">
        <w:rPr>
          <w:b/>
          <w:i/>
          <w:sz w:val="22"/>
          <w:szCs w:val="22"/>
          <w:highlight w:val="yellow"/>
        </w:rPr>
        <w:t>/24-</w:t>
      </w:r>
      <w:proofErr w:type="gramEnd"/>
      <w:r w:rsidRPr="00D641BB">
        <w:rPr>
          <w:b/>
          <w:i/>
          <w:sz w:val="22"/>
          <w:szCs w:val="22"/>
          <w:highlight w:val="yellow"/>
        </w:rPr>
        <w:t>2</w:t>
      </w:r>
      <w:proofErr w:type="gramStart"/>
      <w:r w:rsidRPr="00D641BB">
        <w:rPr>
          <w:b/>
          <w:i/>
          <w:sz w:val="22"/>
          <w:szCs w:val="22"/>
          <w:highlight w:val="yellow"/>
        </w:rPr>
        <w:t>:  Continuous</w:t>
      </w:r>
      <w:proofErr w:type="gramEnd"/>
      <w:r w:rsidRPr="00D641BB">
        <w:rPr>
          <w:b/>
          <w:i/>
          <w:sz w:val="22"/>
          <w:szCs w:val="22"/>
          <w:highlight w:val="yellow"/>
        </w:rPr>
        <w:t xml:space="preserve"> Data Link Performance Monitoring</w:t>
      </w:r>
      <w:r w:rsidRPr="00D641BB">
        <w:rPr>
          <w:b/>
          <w:sz w:val="22"/>
          <w:szCs w:val="22"/>
          <w:highlight w:val="yellow"/>
        </w:rPr>
        <w:t>, which urged States to provide narrative information on efforts made to determine the causes of poor data link performance, action taken to rectify performance, and the results of that action.</w:t>
      </w:r>
    </w:p>
    <w:p w14:paraId="4A93AE01" w14:textId="77777777" w:rsidR="00087EC8" w:rsidRPr="00D641BB" w:rsidRDefault="00087EC8">
      <w:pPr>
        <w:jc w:val="both"/>
        <w:rPr>
          <w:sz w:val="22"/>
          <w:szCs w:val="22"/>
        </w:rPr>
      </w:pPr>
    </w:p>
    <w:p w14:paraId="1E874544" w14:textId="77777777" w:rsidR="00087EC8" w:rsidRPr="00D641BB" w:rsidRDefault="00087EC8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</w:rPr>
        <w:t>INTRODUCTION</w:t>
      </w:r>
    </w:p>
    <w:p w14:paraId="46790091" w14:textId="77777777" w:rsidR="00087EC8" w:rsidRPr="00D641BB" w:rsidRDefault="00087EC8">
      <w:pPr>
        <w:jc w:val="both"/>
        <w:rPr>
          <w:sz w:val="22"/>
          <w:szCs w:val="22"/>
        </w:rPr>
      </w:pPr>
    </w:p>
    <w:p w14:paraId="2B17A3BA" w14:textId="77777777" w:rsidR="00A85C0D" w:rsidRPr="00D641BB" w:rsidRDefault="00A85C0D" w:rsidP="009C2118">
      <w:pPr>
        <w:pStyle w:val="Style1"/>
        <w:rPr>
          <w:szCs w:val="22"/>
        </w:rPr>
      </w:pPr>
      <w:r w:rsidRPr="00D641BB">
        <w:rPr>
          <w:b/>
          <w:szCs w:val="22"/>
        </w:rPr>
        <w:t>Tables X to X</w:t>
      </w:r>
      <w:r w:rsidRPr="00D641BB">
        <w:rPr>
          <w:szCs w:val="22"/>
        </w:rPr>
        <w:t xml:space="preserve"> summarize Automatic Dependent Surveillance – Contract (ADS-C) and Controller-Pilot Data Link Communications (CPDLC) performance where the Required Surveillance Performance </w:t>
      </w:r>
      <w:r w:rsidR="002F0C1D" w:rsidRPr="00D641BB">
        <w:rPr>
          <w:szCs w:val="22"/>
        </w:rPr>
        <w:t xml:space="preserve">(RSP) </w:t>
      </w:r>
      <w:r w:rsidRPr="00D641BB">
        <w:rPr>
          <w:szCs w:val="22"/>
        </w:rPr>
        <w:t xml:space="preserve">and Required Communications Performance (RCP) </w:t>
      </w:r>
      <w:r w:rsidR="002F0C1D" w:rsidRPr="00D641BB">
        <w:rPr>
          <w:szCs w:val="22"/>
        </w:rPr>
        <w:t>criteria stipulated in ICAO Doc 4444 – Procedures for Air Navigation Services – Air Traffic Management (PANS-</w:t>
      </w:r>
      <w:proofErr w:type="gramStart"/>
      <w:r w:rsidR="002F0C1D" w:rsidRPr="00D641BB">
        <w:rPr>
          <w:szCs w:val="22"/>
        </w:rPr>
        <w:t xml:space="preserve">ATM)  </w:t>
      </w:r>
      <w:r w:rsidR="00375C24" w:rsidRPr="00D641BB">
        <w:rPr>
          <w:szCs w:val="22"/>
        </w:rPr>
        <w:t>were</w:t>
      </w:r>
      <w:proofErr w:type="gramEnd"/>
      <w:r w:rsidR="00375C24" w:rsidRPr="00D641BB">
        <w:rPr>
          <w:szCs w:val="22"/>
        </w:rPr>
        <w:t xml:space="preserve"> not met.  Actions taken to address performance not meeting the criteria are discussed, together with the outcomes of such actions.</w:t>
      </w:r>
    </w:p>
    <w:p w14:paraId="44F0E35F" w14:textId="77777777" w:rsidR="00BD244C" w:rsidRPr="00D641BB" w:rsidRDefault="00BD244C" w:rsidP="009C2118">
      <w:pPr>
        <w:pStyle w:val="Style1"/>
        <w:rPr>
          <w:szCs w:val="22"/>
          <w:highlight w:val="yellow"/>
        </w:rPr>
      </w:pPr>
      <w:r w:rsidRPr="00D641BB">
        <w:rPr>
          <w:szCs w:val="22"/>
          <w:highlight w:val="yellow"/>
        </w:rPr>
        <w:t>TEXT</w:t>
      </w:r>
    </w:p>
    <w:p w14:paraId="684F9451" w14:textId="77777777" w:rsidR="00087EC8" w:rsidRPr="00D641BB" w:rsidRDefault="00087EC8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</w:rPr>
        <w:t>DISCUSSION</w:t>
      </w:r>
    </w:p>
    <w:p w14:paraId="4FF9DB57" w14:textId="77777777" w:rsidR="00087EC8" w:rsidRPr="00D641BB" w:rsidRDefault="00087EC8">
      <w:pPr>
        <w:keepNext/>
        <w:keepLines/>
        <w:jc w:val="both"/>
        <w:rPr>
          <w:b/>
          <w:sz w:val="22"/>
          <w:szCs w:val="22"/>
        </w:rPr>
      </w:pPr>
    </w:p>
    <w:p w14:paraId="3F60725F" w14:textId="77777777" w:rsidR="004F3DED" w:rsidRPr="00D641BB" w:rsidRDefault="003A6AB3" w:rsidP="004F3DED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t>XXXX</w:t>
      </w:r>
      <w:r w:rsidRPr="00D641BB">
        <w:rPr>
          <w:szCs w:val="22"/>
        </w:rPr>
        <w:t xml:space="preserve"> FIR </w:t>
      </w:r>
      <w:r w:rsidR="00C332BB" w:rsidRPr="00D641BB">
        <w:rPr>
          <w:szCs w:val="22"/>
        </w:rPr>
        <w:t>ADS-C RSP180 Performance – Media Type, RGS and GES</w:t>
      </w:r>
    </w:p>
    <w:p w14:paraId="72107136" w14:textId="77777777" w:rsidR="003F6F97" w:rsidRDefault="003F6F97" w:rsidP="003F6F97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 xml:space="preserve">Table </w:t>
      </w:r>
      <w:r w:rsidR="004F3DED" w:rsidRPr="00D641BB">
        <w:rPr>
          <w:b/>
          <w:szCs w:val="22"/>
          <w:lang w:val="en-AU"/>
        </w:rPr>
        <w:t>1</w:t>
      </w:r>
      <w:r w:rsidRPr="00D641BB">
        <w:rPr>
          <w:szCs w:val="22"/>
          <w:lang w:val="en-AU"/>
        </w:rPr>
        <w:t xml:space="preserve"> </w:t>
      </w:r>
      <w:r w:rsidRPr="00D641BB">
        <w:rPr>
          <w:szCs w:val="22"/>
        </w:rPr>
        <w:t>summarizes</w:t>
      </w:r>
      <w:r w:rsidR="00951AA3" w:rsidRPr="00D641BB">
        <w:rPr>
          <w:szCs w:val="22"/>
        </w:rPr>
        <w:t xml:space="preserve"> overall</w:t>
      </w:r>
      <w:r w:rsidRPr="00D641BB">
        <w:rPr>
          <w:szCs w:val="22"/>
          <w:lang w:val="en-AU"/>
        </w:rPr>
        <w:t xml:space="preserve"> </w:t>
      </w:r>
      <w:r w:rsidR="00C332BB" w:rsidRPr="00D641BB">
        <w:rPr>
          <w:szCs w:val="22"/>
          <w:lang w:val="en-AU"/>
        </w:rPr>
        <w:t>ADS-C performance</w:t>
      </w:r>
      <w:r w:rsidR="00375C24" w:rsidRPr="00D641BB">
        <w:rPr>
          <w:szCs w:val="22"/>
          <w:lang w:val="en-AU"/>
        </w:rPr>
        <w:t xml:space="preserve"> per media type, Remote Ground Station (RGS) and Ground Earth Station (GES)</w:t>
      </w:r>
      <w:r w:rsidR="00C332BB" w:rsidRPr="00D641BB">
        <w:rPr>
          <w:szCs w:val="22"/>
          <w:lang w:val="en-AU"/>
        </w:rPr>
        <w:t xml:space="preserve"> </w:t>
      </w:r>
      <w:r w:rsidR="00130474" w:rsidRPr="00D641BB">
        <w:rPr>
          <w:szCs w:val="22"/>
          <w:lang w:val="en-AU"/>
        </w:rPr>
        <w:t xml:space="preserve">for </w:t>
      </w:r>
      <w:r w:rsidR="00375C24" w:rsidRPr="00D641BB">
        <w:rPr>
          <w:szCs w:val="22"/>
          <w:lang w:val="en-AU"/>
        </w:rPr>
        <w:t>downlinks</w:t>
      </w:r>
      <w:r w:rsidR="00130474" w:rsidRPr="00D641BB">
        <w:rPr>
          <w:szCs w:val="22"/>
          <w:lang w:val="en-AU"/>
        </w:rPr>
        <w:t xml:space="preserve"> sent within the </w:t>
      </w:r>
      <w:r w:rsidR="00130474" w:rsidRPr="00D641BB">
        <w:rPr>
          <w:szCs w:val="22"/>
          <w:highlight w:val="yellow"/>
          <w:lang w:val="en-AU"/>
        </w:rPr>
        <w:t>XXXX</w:t>
      </w:r>
      <w:r w:rsidR="00130474" w:rsidRPr="00D641BB">
        <w:rPr>
          <w:szCs w:val="22"/>
          <w:lang w:val="en-AU"/>
        </w:rPr>
        <w:t xml:space="preserve"> FIR</w:t>
      </w:r>
      <w:r w:rsidR="00375C24" w:rsidRPr="00D641BB">
        <w:rPr>
          <w:szCs w:val="22"/>
          <w:lang w:val="en-AU"/>
        </w:rPr>
        <w:t xml:space="preserve"> during </w:t>
      </w:r>
      <w:r w:rsidR="00375C24" w:rsidRPr="00D641BB">
        <w:rPr>
          <w:szCs w:val="22"/>
          <w:highlight w:val="yellow"/>
          <w:lang w:val="en-AU"/>
        </w:rPr>
        <w:t>YYYY</w:t>
      </w:r>
      <w:r w:rsidR="00375C24" w:rsidRPr="00D641BB">
        <w:rPr>
          <w:szCs w:val="22"/>
          <w:lang w:val="en-AU"/>
        </w:rPr>
        <w:t>, where performance did not meet the RSP180 performance criteria</w:t>
      </w:r>
      <w:r w:rsidRPr="00D641BB">
        <w:rPr>
          <w:szCs w:val="22"/>
          <w:lang w:val="en-AU"/>
        </w:rPr>
        <w:t xml:space="preserve">.  </w:t>
      </w:r>
    </w:p>
    <w:p w14:paraId="7BD4287D" w14:textId="77777777" w:rsidR="005302DF" w:rsidRPr="00D641BB" w:rsidRDefault="005302DF" w:rsidP="005302DF">
      <w:pPr>
        <w:pStyle w:val="Style2"/>
        <w:numPr>
          <w:ilvl w:val="0"/>
          <w:numId w:val="0"/>
        </w:numPr>
        <w:rPr>
          <w:szCs w:val="22"/>
          <w:lang w:val="en-AU"/>
        </w:rPr>
      </w:pPr>
    </w:p>
    <w:tbl>
      <w:tblPr>
        <w:tblW w:w="8078" w:type="dxa"/>
        <w:tblInd w:w="1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47"/>
        <w:gridCol w:w="719"/>
        <w:gridCol w:w="1011"/>
        <w:gridCol w:w="918"/>
        <w:gridCol w:w="977"/>
        <w:gridCol w:w="1011"/>
        <w:gridCol w:w="918"/>
        <w:gridCol w:w="977"/>
      </w:tblGrid>
      <w:tr w:rsidR="00375C24" w:rsidRPr="00D641BB" w14:paraId="50CA3D82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152237A0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lastRenderedPageBreak/>
              <w:t>FIR</w:t>
            </w:r>
          </w:p>
        </w:tc>
        <w:tc>
          <w:tcPr>
            <w:tcW w:w="5812" w:type="dxa"/>
            <w:gridSpan w:val="6"/>
            <w:shd w:val="clear" w:color="000000" w:fill="DDEBF7"/>
            <w:noWrap/>
            <w:vAlign w:val="center"/>
            <w:hideMark/>
          </w:tcPr>
          <w:p w14:paraId="5CBCC479" w14:textId="77777777" w:rsidR="00375C24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375C24" w:rsidRPr="00D641BB" w14:paraId="3028DFB1" w14:textId="77777777" w:rsidTr="007123CB">
        <w:trPr>
          <w:trHeight w:val="315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79A67F1D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5812" w:type="dxa"/>
            <w:gridSpan w:val="6"/>
            <w:shd w:val="clear" w:color="000000" w:fill="DDEBF7"/>
            <w:noWrap/>
            <w:vAlign w:val="center"/>
            <w:hideMark/>
          </w:tcPr>
          <w:p w14:paraId="0367620B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RSP180</w:t>
            </w:r>
          </w:p>
        </w:tc>
      </w:tr>
      <w:tr w:rsidR="00375C24" w:rsidRPr="00D641BB" w14:paraId="197AAA12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2B1A5CC6" w14:textId="77777777" w:rsidR="00375C24" w:rsidRPr="00D641BB" w:rsidRDefault="00375C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2906" w:type="dxa"/>
            <w:gridSpan w:val="3"/>
            <w:shd w:val="clear" w:color="000000" w:fill="DDEBF7"/>
            <w:noWrap/>
            <w:vAlign w:val="center"/>
            <w:hideMark/>
          </w:tcPr>
          <w:p w14:paraId="2D65D8BE" w14:textId="77777777" w:rsidR="00375C24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Jan-Jun</w:t>
            </w:r>
            <w:r w:rsidR="00375C24" w:rsidRPr="00D641BB">
              <w:rPr>
                <w:b/>
                <w:color w:val="000000"/>
                <w:sz w:val="22"/>
                <w:szCs w:val="22"/>
              </w:rPr>
              <w:t xml:space="preserve"> YYYY</w:t>
            </w:r>
          </w:p>
        </w:tc>
        <w:tc>
          <w:tcPr>
            <w:tcW w:w="2906" w:type="dxa"/>
            <w:gridSpan w:val="3"/>
            <w:shd w:val="clear" w:color="000000" w:fill="DDEBF7"/>
            <w:noWrap/>
            <w:vAlign w:val="center"/>
            <w:hideMark/>
          </w:tcPr>
          <w:p w14:paraId="3738CF6F" w14:textId="77777777" w:rsidR="00375C24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Jul</w:t>
            </w:r>
            <w:r w:rsidR="00375C24" w:rsidRPr="00D641BB">
              <w:rPr>
                <w:b/>
                <w:color w:val="000000"/>
                <w:sz w:val="22"/>
                <w:szCs w:val="22"/>
              </w:rPr>
              <w:t>-Dec YYYY</w:t>
            </w:r>
          </w:p>
        </w:tc>
      </w:tr>
      <w:tr w:rsidR="00375C24" w:rsidRPr="00D641BB" w14:paraId="378B1C43" w14:textId="77777777" w:rsidTr="007123CB">
        <w:trPr>
          <w:trHeight w:val="465"/>
        </w:trPr>
        <w:tc>
          <w:tcPr>
            <w:tcW w:w="2266" w:type="dxa"/>
            <w:gridSpan w:val="2"/>
            <w:vMerge w:val="restart"/>
            <w:shd w:val="clear" w:color="auto" w:fill="DDEBF7"/>
            <w:noWrap/>
            <w:vAlign w:val="center"/>
            <w:hideMark/>
          </w:tcPr>
          <w:p w14:paraId="11DB38BA" w14:textId="77777777" w:rsidR="00375C24" w:rsidRPr="00D641BB" w:rsidRDefault="00495E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767E1E7E">
                <v:shape id="Picture 2" o:spid="_x0000_s2053" type="#_x0000_t75" style="position:absolute;margin-left:16.5pt;margin-top:.75pt;width:66.75pt;height:45pt;z-index:25165465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">
                  <v:imagedata r:id="rId11" o:title=""/>
                </v:shape>
              </w:pict>
            </w:r>
          </w:p>
          <w:p w14:paraId="221BF64A" w14:textId="77777777" w:rsidR="00375C24" w:rsidRPr="00D641BB" w:rsidRDefault="00375C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vMerge w:val="restart"/>
            <w:shd w:val="clear" w:color="000000" w:fill="DDEBF7"/>
            <w:vAlign w:val="center"/>
            <w:hideMark/>
          </w:tcPr>
          <w:p w14:paraId="25C429A2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17E00E4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09F53141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  <w:tc>
          <w:tcPr>
            <w:tcW w:w="1011" w:type="dxa"/>
            <w:vMerge w:val="restart"/>
            <w:shd w:val="clear" w:color="000000" w:fill="DDEBF7"/>
            <w:vAlign w:val="center"/>
            <w:hideMark/>
          </w:tcPr>
          <w:p w14:paraId="1E6F38FF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2BEA52D3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5778275E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</w:tr>
      <w:tr w:rsidR="00375C24" w:rsidRPr="00D641BB" w14:paraId="6418085C" w14:textId="77777777" w:rsidTr="007123CB">
        <w:trPr>
          <w:trHeight w:val="465"/>
        </w:trPr>
        <w:tc>
          <w:tcPr>
            <w:tcW w:w="2266" w:type="dxa"/>
            <w:gridSpan w:val="2"/>
            <w:vMerge/>
            <w:shd w:val="clear" w:color="auto" w:fill="DDEBF7"/>
            <w:vAlign w:val="center"/>
            <w:hideMark/>
          </w:tcPr>
          <w:p w14:paraId="6EC80B62" w14:textId="77777777" w:rsidR="00375C24" w:rsidRPr="00D641BB" w:rsidRDefault="00375C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vMerge/>
            <w:vAlign w:val="center"/>
            <w:hideMark/>
          </w:tcPr>
          <w:p w14:paraId="0B698EAA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6B92BE23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90sec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7952F43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  <w:tc>
          <w:tcPr>
            <w:tcW w:w="1011" w:type="dxa"/>
            <w:vMerge/>
            <w:vAlign w:val="center"/>
            <w:hideMark/>
          </w:tcPr>
          <w:p w14:paraId="31430292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2C65DCC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90sec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3F09553E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</w:tr>
      <w:tr w:rsidR="00375C24" w:rsidRPr="00D641BB" w14:paraId="3509F785" w14:textId="77777777" w:rsidTr="007123CB">
        <w:trPr>
          <w:trHeight w:val="315"/>
        </w:trPr>
        <w:tc>
          <w:tcPr>
            <w:tcW w:w="8078" w:type="dxa"/>
            <w:gridSpan w:val="8"/>
            <w:shd w:val="clear" w:color="000000" w:fill="DDEBF7"/>
            <w:noWrap/>
            <w:vAlign w:val="center"/>
            <w:hideMark/>
          </w:tcPr>
          <w:p w14:paraId="09058D4A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  By Media Type</w:t>
            </w:r>
          </w:p>
        </w:tc>
      </w:tr>
      <w:tr w:rsidR="00375C24" w:rsidRPr="00D641BB" w14:paraId="01D2AD3B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5A69868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SATCOM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1D5AC163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DB9AC5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17162482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478355F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48583D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11F1E1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022E7D0C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0A4C657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VHF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2FDE109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52FCA83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4578E7B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4A5ED4F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31CCE0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318317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68DE3398" w14:textId="77777777" w:rsidTr="007123CB">
        <w:trPr>
          <w:trHeight w:val="300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4C7FEE8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HF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62EEA19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7B9E19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31103F7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7606BF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291A9622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BFE610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6063DC91" w14:textId="77777777" w:rsidTr="007123CB">
        <w:trPr>
          <w:trHeight w:val="315"/>
        </w:trPr>
        <w:tc>
          <w:tcPr>
            <w:tcW w:w="2266" w:type="dxa"/>
            <w:gridSpan w:val="2"/>
            <w:shd w:val="clear" w:color="000000" w:fill="DDEBF7"/>
            <w:noWrap/>
            <w:vAlign w:val="center"/>
            <w:hideMark/>
          </w:tcPr>
          <w:p w14:paraId="2F6E426F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ALL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3F76B99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5E7AD2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13EB034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9E92DD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41900DF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4E74581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27CEF359" w14:textId="77777777" w:rsidTr="007123CB">
        <w:trPr>
          <w:trHeight w:val="315"/>
        </w:trPr>
        <w:tc>
          <w:tcPr>
            <w:tcW w:w="8078" w:type="dxa"/>
            <w:gridSpan w:val="8"/>
            <w:shd w:val="clear" w:color="000000" w:fill="DDEBF7"/>
            <w:noWrap/>
            <w:vAlign w:val="center"/>
            <w:hideMark/>
          </w:tcPr>
          <w:p w14:paraId="721196B1" w14:textId="77777777" w:rsidR="00375C24" w:rsidRPr="00D641BB" w:rsidRDefault="00375C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By Remote Ground Station (RGS) Ground Earth Station (GES) </w:t>
            </w:r>
          </w:p>
        </w:tc>
      </w:tr>
      <w:tr w:rsidR="00375C24" w:rsidRPr="00D641BB" w14:paraId="6C7EDBEB" w14:textId="77777777" w:rsidTr="007123CB">
        <w:trPr>
          <w:trHeight w:val="315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495A584D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29FA59F1" w14:textId="77777777" w:rsidR="00375C24" w:rsidRPr="00D641BB" w:rsidRDefault="00375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5812" w:type="dxa"/>
            <w:gridSpan w:val="6"/>
            <w:shd w:val="clear" w:color="000000" w:fill="DDEBF7"/>
            <w:noWrap/>
            <w:vAlign w:val="center"/>
            <w:hideMark/>
          </w:tcPr>
          <w:p w14:paraId="04592F79" w14:textId="77777777" w:rsidR="00375C24" w:rsidRPr="00D641BB" w:rsidRDefault="00375C24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(only RGS/GES with message counts &gt;100 recorded)</w:t>
            </w:r>
          </w:p>
        </w:tc>
      </w:tr>
      <w:tr w:rsidR="00375C24" w:rsidRPr="00D641BB" w14:paraId="5E106E4B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59C7B19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CF4EB5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AF60BC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0C2EA59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493529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2D468A9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9BFF45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140D520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296E294B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3764235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17AC9042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226EAA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3A05B94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08A0B44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182FD99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EBB1D4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B5EA85F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44A0561B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0232E19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75041771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9044AD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4B88740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6299E5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65ABF4EC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0DFFDF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7C1ECCB6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4EE1D539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56142A8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EB0DD1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421E262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9AA7080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3AAA992B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3DC2E91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797471AA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033978F4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5C24" w:rsidRPr="00D641BB" w14:paraId="11800580" w14:textId="77777777" w:rsidTr="007123CB">
        <w:trPr>
          <w:trHeight w:val="300"/>
        </w:trPr>
        <w:tc>
          <w:tcPr>
            <w:tcW w:w="1547" w:type="dxa"/>
            <w:shd w:val="clear" w:color="000000" w:fill="DDEBF7"/>
            <w:noWrap/>
            <w:vAlign w:val="center"/>
            <w:hideMark/>
          </w:tcPr>
          <w:p w14:paraId="48BDC87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33C08F7E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7D4D9DD3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25ACABAE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6C42E7C8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1" w:type="dxa"/>
            <w:shd w:val="clear" w:color="000000" w:fill="DDEBF7"/>
            <w:noWrap/>
            <w:vAlign w:val="center"/>
            <w:hideMark/>
          </w:tcPr>
          <w:p w14:paraId="5DC2DEFD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8" w:type="dxa"/>
            <w:shd w:val="clear" w:color="000000" w:fill="DDEBF7"/>
            <w:noWrap/>
            <w:vAlign w:val="center"/>
            <w:hideMark/>
          </w:tcPr>
          <w:p w14:paraId="17F16927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7" w:type="dxa"/>
            <w:shd w:val="clear" w:color="000000" w:fill="DDEBF7"/>
            <w:noWrap/>
            <w:vAlign w:val="center"/>
            <w:hideMark/>
          </w:tcPr>
          <w:p w14:paraId="235BBD75" w14:textId="77777777" w:rsidR="00375C24" w:rsidRPr="00D641BB" w:rsidRDefault="00375C24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75FCABA" w14:textId="77777777" w:rsidR="00A85C0D" w:rsidRPr="00D641BB" w:rsidRDefault="00375C24" w:rsidP="003F6F97">
      <w:pPr>
        <w:tabs>
          <w:tab w:val="left" w:pos="1134"/>
        </w:tabs>
        <w:spacing w:after="240"/>
        <w:jc w:val="both"/>
        <w:rPr>
          <w:sz w:val="22"/>
          <w:szCs w:val="22"/>
        </w:rPr>
      </w:pPr>
      <w:r w:rsidRPr="00D641BB">
        <w:rPr>
          <w:sz w:val="22"/>
          <w:szCs w:val="22"/>
          <w:lang w:val="en-AU"/>
        </w:rPr>
        <w:tab/>
      </w:r>
      <w:r w:rsidR="003F6F97" w:rsidRPr="00D641BB">
        <w:rPr>
          <w:b/>
          <w:sz w:val="22"/>
          <w:szCs w:val="22"/>
        </w:rPr>
        <w:t xml:space="preserve">Table </w:t>
      </w:r>
      <w:r w:rsidR="004F3DED" w:rsidRPr="00D641BB">
        <w:rPr>
          <w:b/>
          <w:sz w:val="22"/>
          <w:szCs w:val="22"/>
        </w:rPr>
        <w:t>1</w:t>
      </w:r>
      <w:r w:rsidR="003F6F97" w:rsidRPr="00D641BB">
        <w:rPr>
          <w:b/>
          <w:sz w:val="22"/>
          <w:szCs w:val="22"/>
        </w:rPr>
        <w:t>:</w:t>
      </w:r>
      <w:r w:rsidR="003F6F97" w:rsidRPr="00D641BB">
        <w:rPr>
          <w:sz w:val="22"/>
          <w:szCs w:val="22"/>
        </w:rPr>
        <w:t xml:space="preserve"> </w:t>
      </w:r>
      <w:r w:rsidR="003F6F97" w:rsidRPr="00D641BB">
        <w:rPr>
          <w:sz w:val="22"/>
          <w:szCs w:val="22"/>
          <w:highlight w:val="yellow"/>
        </w:rPr>
        <w:t>XX</w:t>
      </w:r>
      <w:r w:rsidR="003F6F97" w:rsidRPr="00D641BB">
        <w:rPr>
          <w:sz w:val="22"/>
          <w:szCs w:val="22"/>
        </w:rPr>
        <w:t xml:space="preserve"> </w:t>
      </w:r>
      <w:r w:rsidR="00D25558" w:rsidRPr="00D641BB">
        <w:rPr>
          <w:sz w:val="22"/>
          <w:szCs w:val="22"/>
        </w:rPr>
        <w:t xml:space="preserve">FIR </w:t>
      </w:r>
      <w:r w:rsidRPr="00D641BB">
        <w:rPr>
          <w:sz w:val="22"/>
          <w:szCs w:val="22"/>
        </w:rPr>
        <w:t>ADS-C Downlink Latency</w:t>
      </w:r>
      <w:r w:rsidR="003A6AB3" w:rsidRPr="00D641BB">
        <w:rPr>
          <w:sz w:val="22"/>
          <w:szCs w:val="22"/>
        </w:rPr>
        <w:t xml:space="preserve"> </w:t>
      </w:r>
      <w:proofErr w:type="gramStart"/>
      <w:r w:rsidR="003A6AB3" w:rsidRPr="00D641BB">
        <w:rPr>
          <w:sz w:val="22"/>
          <w:szCs w:val="22"/>
        </w:rPr>
        <w:t>per</w:t>
      </w:r>
      <w:proofErr w:type="gramEnd"/>
      <w:r w:rsidR="003A6AB3" w:rsidRPr="00D641BB">
        <w:rPr>
          <w:sz w:val="22"/>
          <w:szCs w:val="22"/>
        </w:rPr>
        <w:t xml:space="preserve"> Media Type</w:t>
      </w:r>
      <w:r w:rsidRPr="00D641BB">
        <w:rPr>
          <w:sz w:val="22"/>
          <w:szCs w:val="22"/>
        </w:rPr>
        <w:t>, RGS and GES</w:t>
      </w:r>
    </w:p>
    <w:p w14:paraId="30F1297F" w14:textId="77777777" w:rsidR="008C5A3C" w:rsidRPr="00D641BB" w:rsidRDefault="00375C24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8C5A3C" w:rsidRPr="00D641BB">
        <w:rPr>
          <w:szCs w:val="22"/>
          <w:highlight w:val="yellow"/>
        </w:rPr>
        <w:t>EXECUTIVE SUMMARY</w:t>
      </w:r>
      <w:r w:rsidR="008C5A3C" w:rsidRPr="00D641BB">
        <w:rPr>
          <w:szCs w:val="22"/>
        </w:rPr>
        <w:t xml:space="preserve"> OF PERFORMANCE NOT MEETING RSP180 CRITERIA]</w:t>
      </w:r>
    </w:p>
    <w:p w14:paraId="2ED1C494" w14:textId="77777777" w:rsidR="00375C24" w:rsidRPr="00D641BB" w:rsidRDefault="008C5A3C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RSP180 CRITERIA</w:t>
      </w:r>
      <w:r w:rsidR="00375C24" w:rsidRPr="00D641BB">
        <w:rPr>
          <w:szCs w:val="22"/>
        </w:rPr>
        <w:t>]</w:t>
      </w:r>
    </w:p>
    <w:p w14:paraId="406F3AA2" w14:textId="77777777" w:rsidR="008C5A3C" w:rsidRPr="00D641BB" w:rsidRDefault="008C5A3C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RSP180 CRITERIA]</w:t>
      </w:r>
    </w:p>
    <w:p w14:paraId="06291CAA" w14:textId="77777777" w:rsidR="008C5A3C" w:rsidRPr="00D641BB" w:rsidRDefault="00215983" w:rsidP="00375C24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8C5A3C" w:rsidRPr="00D641BB">
        <w:rPr>
          <w:szCs w:val="22"/>
          <w:highlight w:val="yellow"/>
        </w:rPr>
        <w:t>INFORMATION ON RESULTS OF ACTION TAKEN</w:t>
      </w:r>
      <w:r w:rsidR="008C5A3C" w:rsidRPr="00D641BB">
        <w:rPr>
          <w:szCs w:val="22"/>
        </w:rPr>
        <w:t xml:space="preserve"> TO RECTIFY PERFORMANCE NOT MEETING RSP180 CRITERIA]</w:t>
      </w:r>
    </w:p>
    <w:p w14:paraId="723D67FE" w14:textId="77777777" w:rsidR="00631BBB" w:rsidRPr="00D641BB" w:rsidRDefault="00F06205" w:rsidP="00631BBB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t>XXXX</w:t>
      </w:r>
      <w:r w:rsidRPr="00D641BB">
        <w:rPr>
          <w:szCs w:val="22"/>
        </w:rPr>
        <w:t xml:space="preserve"> FIR ADS-C RSP180 Performance – </w:t>
      </w:r>
      <w:r w:rsidR="00215983" w:rsidRPr="00D641BB">
        <w:rPr>
          <w:szCs w:val="22"/>
        </w:rPr>
        <w:t>Aircraft Operator/Type</w:t>
      </w:r>
    </w:p>
    <w:p w14:paraId="38CB6AFE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 xml:space="preserve">Table </w:t>
      </w:r>
      <w:r w:rsidR="00631BBB" w:rsidRPr="00D641BB">
        <w:rPr>
          <w:b/>
          <w:szCs w:val="22"/>
          <w:lang w:val="en-AU"/>
        </w:rPr>
        <w:t>2</w:t>
      </w:r>
      <w:r w:rsidRPr="00D641BB">
        <w:rPr>
          <w:szCs w:val="22"/>
          <w:lang w:val="en-AU"/>
        </w:rPr>
        <w:t xml:space="preserve"> </w:t>
      </w:r>
      <w:r w:rsidRPr="00D641BB">
        <w:rPr>
          <w:szCs w:val="22"/>
        </w:rPr>
        <w:t>summarizes overall</w:t>
      </w:r>
      <w:r w:rsidRPr="00D641BB">
        <w:rPr>
          <w:szCs w:val="22"/>
          <w:lang w:val="en-AU"/>
        </w:rPr>
        <w:t xml:space="preserve"> ADS-C performance per Aircraft Operator/Type for downlinks sent within the </w:t>
      </w:r>
      <w:r w:rsidRPr="00D641BB">
        <w:rPr>
          <w:szCs w:val="22"/>
          <w:highlight w:val="yellow"/>
          <w:lang w:val="en-AU"/>
        </w:rPr>
        <w:t>XXXX</w:t>
      </w:r>
      <w:r w:rsidRPr="00D641BB">
        <w:rPr>
          <w:szCs w:val="22"/>
          <w:lang w:val="en-AU"/>
        </w:rPr>
        <w:t xml:space="preserve"> FIR during </w:t>
      </w:r>
      <w:r w:rsidRPr="00D641BB">
        <w:rPr>
          <w:szCs w:val="22"/>
          <w:highlight w:val="yellow"/>
          <w:lang w:val="en-AU"/>
        </w:rPr>
        <w:t>YYYY</w:t>
      </w:r>
      <w:r w:rsidRPr="00D641BB">
        <w:rPr>
          <w:szCs w:val="22"/>
          <w:lang w:val="en-AU"/>
        </w:rPr>
        <w:t xml:space="preserve">, where performance did not meet the RSP180 performance criteria.  </w:t>
      </w:r>
    </w:p>
    <w:tbl>
      <w:tblPr>
        <w:tblW w:w="7566" w:type="dxa"/>
        <w:tblInd w:w="12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6"/>
        <w:gridCol w:w="1011"/>
        <w:gridCol w:w="936"/>
        <w:gridCol w:w="995"/>
        <w:gridCol w:w="1011"/>
        <w:gridCol w:w="936"/>
        <w:gridCol w:w="995"/>
      </w:tblGrid>
      <w:tr w:rsidR="00F06205" w:rsidRPr="00D641BB" w14:paraId="00DD726B" w14:textId="77777777" w:rsidTr="007123CB">
        <w:trPr>
          <w:trHeight w:val="315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6ED46584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5760" w:type="dxa"/>
            <w:gridSpan w:val="6"/>
            <w:shd w:val="clear" w:color="000000" w:fill="DDEBF7"/>
            <w:noWrap/>
            <w:vAlign w:val="center"/>
            <w:hideMark/>
          </w:tcPr>
          <w:p w14:paraId="65477196" w14:textId="77777777" w:rsidR="00F06205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F06205" w:rsidRPr="00D641BB" w14:paraId="739103F4" w14:textId="77777777" w:rsidTr="007123CB">
        <w:trPr>
          <w:trHeight w:val="315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4A7B2E10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5760" w:type="dxa"/>
            <w:gridSpan w:val="6"/>
            <w:shd w:val="clear" w:color="000000" w:fill="DDEBF7"/>
            <w:noWrap/>
            <w:vAlign w:val="center"/>
            <w:hideMark/>
          </w:tcPr>
          <w:p w14:paraId="72A308AF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RSP180</w:t>
            </w:r>
          </w:p>
        </w:tc>
      </w:tr>
      <w:tr w:rsidR="00F06205" w:rsidRPr="00D641BB" w14:paraId="464BD865" w14:textId="77777777" w:rsidTr="007123CB">
        <w:trPr>
          <w:trHeight w:val="315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1D519484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2880" w:type="dxa"/>
            <w:gridSpan w:val="3"/>
            <w:shd w:val="clear" w:color="000000" w:fill="DDEBF7"/>
            <w:noWrap/>
            <w:vAlign w:val="center"/>
            <w:hideMark/>
          </w:tcPr>
          <w:p w14:paraId="5DBB3C95" w14:textId="77777777" w:rsidR="00F06205" w:rsidRPr="00D641BB" w:rsidRDefault="00F06205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Jan-Jun YYYY</w:t>
            </w:r>
          </w:p>
        </w:tc>
        <w:tc>
          <w:tcPr>
            <w:tcW w:w="2880" w:type="dxa"/>
            <w:gridSpan w:val="3"/>
            <w:shd w:val="clear" w:color="000000" w:fill="DDEBF7"/>
            <w:noWrap/>
            <w:vAlign w:val="center"/>
            <w:hideMark/>
          </w:tcPr>
          <w:p w14:paraId="730FF58B" w14:textId="77777777" w:rsidR="00F06205" w:rsidRPr="00D641BB" w:rsidRDefault="00F0620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J</w:t>
            </w:r>
            <w:r w:rsidR="005302DF">
              <w:rPr>
                <w:b/>
                <w:color w:val="000000"/>
                <w:sz w:val="22"/>
                <w:szCs w:val="22"/>
              </w:rPr>
              <w:t>ul-Dec</w:t>
            </w:r>
            <w:r w:rsidRPr="00D641BB">
              <w:rPr>
                <w:b/>
                <w:color w:val="000000"/>
                <w:sz w:val="22"/>
                <w:szCs w:val="22"/>
              </w:rPr>
              <w:t xml:space="preserve"> YYYY</w:t>
            </w:r>
          </w:p>
        </w:tc>
      </w:tr>
      <w:tr w:rsidR="00F06205" w:rsidRPr="00D641BB" w14:paraId="43A4DEE6" w14:textId="77777777" w:rsidTr="007123CB">
        <w:trPr>
          <w:trHeight w:val="390"/>
        </w:trPr>
        <w:tc>
          <w:tcPr>
            <w:tcW w:w="1806" w:type="dxa"/>
            <w:vMerge w:val="restart"/>
            <w:shd w:val="clear" w:color="auto" w:fill="DDEBF7"/>
            <w:noWrap/>
            <w:vAlign w:val="center"/>
            <w:hideMark/>
          </w:tcPr>
          <w:p w14:paraId="66B9811E" w14:textId="77777777" w:rsidR="00F06205" w:rsidRPr="00D641BB" w:rsidRDefault="00495E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5F64C893">
                <v:shape id="Picture 1" o:spid="_x0000_s2055" type="#_x0000_t75" style="position:absolute;margin-left:10.5pt;margin-top:.75pt;width:62.25pt;height:42pt;z-index:25165568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eiTtocAgAAsg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2" o:title=""/>
                </v:shape>
              </w:pict>
            </w:r>
          </w:p>
          <w:p w14:paraId="759B415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000000" w:fill="DDEBF7"/>
            <w:vAlign w:val="center"/>
            <w:hideMark/>
          </w:tcPr>
          <w:p w14:paraId="6026F149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51036465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0A2F5F98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  <w:tc>
          <w:tcPr>
            <w:tcW w:w="949" w:type="dxa"/>
            <w:vMerge w:val="restart"/>
            <w:shd w:val="clear" w:color="000000" w:fill="DDEBF7"/>
            <w:vAlign w:val="center"/>
            <w:hideMark/>
          </w:tcPr>
          <w:p w14:paraId="56730915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163053AE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57070703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99.90%</w:t>
            </w:r>
          </w:p>
        </w:tc>
      </w:tr>
      <w:tr w:rsidR="00F06205" w:rsidRPr="00D641BB" w14:paraId="5305B3AC" w14:textId="77777777" w:rsidTr="007123CB">
        <w:trPr>
          <w:trHeight w:val="540"/>
        </w:trPr>
        <w:tc>
          <w:tcPr>
            <w:tcW w:w="1806" w:type="dxa"/>
            <w:vMerge/>
            <w:shd w:val="clear" w:color="auto" w:fill="DDEBF7"/>
            <w:vAlign w:val="center"/>
            <w:hideMark/>
          </w:tcPr>
          <w:p w14:paraId="2707EB1B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14:paraId="75D34492" w14:textId="77777777" w:rsidR="00F06205" w:rsidRPr="00D641BB" w:rsidRDefault="00F062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44FA861B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</w:t>
            </w:r>
            <w:proofErr w:type="gramStart"/>
            <w:r w:rsidRPr="00D641BB">
              <w:rPr>
                <w:b/>
                <w:bCs/>
                <w:color w:val="000000"/>
                <w:sz w:val="22"/>
                <w:szCs w:val="22"/>
              </w:rPr>
              <w:t>=  90</w:t>
            </w:r>
            <w:proofErr w:type="gramEnd"/>
            <w:r w:rsidRPr="00D641BB">
              <w:rPr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59F79765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  <w:tc>
          <w:tcPr>
            <w:tcW w:w="949" w:type="dxa"/>
            <w:vMerge/>
            <w:vAlign w:val="center"/>
            <w:hideMark/>
          </w:tcPr>
          <w:p w14:paraId="0A77D284" w14:textId="77777777" w:rsidR="00F06205" w:rsidRPr="00D641BB" w:rsidRDefault="00F0620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31D3B6BE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</w:t>
            </w:r>
            <w:proofErr w:type="gramStart"/>
            <w:r w:rsidRPr="00D641BB">
              <w:rPr>
                <w:b/>
                <w:bCs/>
                <w:color w:val="000000"/>
                <w:sz w:val="22"/>
                <w:szCs w:val="22"/>
              </w:rPr>
              <w:t>=  90</w:t>
            </w:r>
            <w:proofErr w:type="gramEnd"/>
            <w:r w:rsidRPr="00D641BB">
              <w:rPr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221677FC" w14:textId="77777777" w:rsidR="00F06205" w:rsidRPr="00D641BB" w:rsidRDefault="00F062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180sec</w:t>
            </w:r>
          </w:p>
        </w:tc>
      </w:tr>
      <w:tr w:rsidR="00F06205" w:rsidRPr="00D641BB" w14:paraId="2442DB2E" w14:textId="77777777" w:rsidTr="007123CB">
        <w:trPr>
          <w:trHeight w:val="315"/>
        </w:trPr>
        <w:tc>
          <w:tcPr>
            <w:tcW w:w="7566" w:type="dxa"/>
            <w:gridSpan w:val="7"/>
            <w:shd w:val="clear" w:color="000000" w:fill="DDEBF7"/>
            <w:noWrap/>
            <w:vAlign w:val="center"/>
            <w:hideMark/>
          </w:tcPr>
          <w:p w14:paraId="1CCA9F02" w14:textId="77777777" w:rsidR="00F06205" w:rsidRPr="00D641BB" w:rsidRDefault="00F062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  By Aircraft Operator / Type (only message counts &gt;100 recorded)</w:t>
            </w:r>
          </w:p>
        </w:tc>
      </w:tr>
      <w:tr w:rsidR="00F06205" w:rsidRPr="00D641BB" w14:paraId="2DEEA76F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33DF4A2E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182D91B8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273BEC81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40ECCE3B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57B07E3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28E689C0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2F3F6411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4B868314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379A1D3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2E5EF922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0C884B6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63C1247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03A049EA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37404C55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38BD26CE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15E39F37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025F72BB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22C128F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674CFB3F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0F4F923B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7AA99BF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57D0B42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7C9C5E8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4638C9C5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585FB4C1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6AA63DA8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0698454E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1AA76AB3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23B512B2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749AFCF2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78E6B849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6205" w:rsidRPr="00D641BB" w14:paraId="3EDBA0A0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  <w:hideMark/>
          </w:tcPr>
          <w:p w14:paraId="0BA17126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4B7E6578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4B077BF1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792AB419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9" w:type="dxa"/>
            <w:shd w:val="clear" w:color="000000" w:fill="DDEBF7"/>
            <w:noWrap/>
            <w:vAlign w:val="center"/>
            <w:hideMark/>
          </w:tcPr>
          <w:p w14:paraId="764C2455" w14:textId="77777777" w:rsidR="00F06205" w:rsidRPr="00D641BB" w:rsidRDefault="00F0620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shd w:val="clear" w:color="000000" w:fill="DDEBF7"/>
            <w:noWrap/>
            <w:vAlign w:val="center"/>
            <w:hideMark/>
          </w:tcPr>
          <w:p w14:paraId="621AB774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" w:type="dxa"/>
            <w:shd w:val="clear" w:color="000000" w:fill="DDEBF7"/>
            <w:noWrap/>
            <w:vAlign w:val="center"/>
            <w:hideMark/>
          </w:tcPr>
          <w:p w14:paraId="35FCD09B" w14:textId="77777777" w:rsidR="00F06205" w:rsidRPr="00D641BB" w:rsidRDefault="00F0620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1BBB" w:rsidRPr="00D641BB" w14:paraId="7AD4DFD2" w14:textId="77777777" w:rsidTr="007123CB">
        <w:trPr>
          <w:trHeight w:val="300"/>
        </w:trPr>
        <w:tc>
          <w:tcPr>
            <w:tcW w:w="1806" w:type="dxa"/>
            <w:shd w:val="clear" w:color="000000" w:fill="DDEBF7"/>
            <w:noWrap/>
            <w:vAlign w:val="center"/>
          </w:tcPr>
          <w:p w14:paraId="0AADFD8F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shd w:val="clear" w:color="000000" w:fill="DDEBF7"/>
            <w:noWrap/>
            <w:vAlign w:val="center"/>
          </w:tcPr>
          <w:p w14:paraId="4FE50BD9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</w:tcPr>
          <w:p w14:paraId="210466D1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000000" w:fill="DDEBF7"/>
            <w:noWrap/>
            <w:vAlign w:val="center"/>
          </w:tcPr>
          <w:p w14:paraId="40E91161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shd w:val="clear" w:color="000000" w:fill="DDEBF7"/>
            <w:noWrap/>
            <w:vAlign w:val="center"/>
          </w:tcPr>
          <w:p w14:paraId="484C8B95" w14:textId="77777777" w:rsidR="00631BBB" w:rsidRPr="00D641BB" w:rsidRDefault="00631B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dxa"/>
            <w:shd w:val="clear" w:color="000000" w:fill="DDEBF7"/>
            <w:noWrap/>
            <w:vAlign w:val="center"/>
          </w:tcPr>
          <w:p w14:paraId="3B93A8B3" w14:textId="77777777" w:rsidR="00631BBB" w:rsidRPr="00D641BB" w:rsidRDefault="00631B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000000" w:fill="DDEBF7"/>
            <w:noWrap/>
            <w:vAlign w:val="center"/>
          </w:tcPr>
          <w:p w14:paraId="2ABB9F24" w14:textId="77777777" w:rsidR="00631BBB" w:rsidRPr="00D641BB" w:rsidRDefault="00631BB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39B80E3" w14:textId="77777777" w:rsidR="00F06205" w:rsidRPr="00D641BB" w:rsidRDefault="00F06205" w:rsidP="00631BBB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D641BB">
        <w:rPr>
          <w:b/>
          <w:sz w:val="22"/>
          <w:szCs w:val="22"/>
        </w:rPr>
        <w:t xml:space="preserve">Table </w:t>
      </w:r>
      <w:r w:rsidR="00631BBB" w:rsidRPr="00D641BB">
        <w:rPr>
          <w:b/>
          <w:sz w:val="22"/>
          <w:szCs w:val="22"/>
        </w:rPr>
        <w:t>2</w:t>
      </w:r>
      <w:r w:rsidRPr="00D641BB">
        <w:rPr>
          <w:b/>
          <w:sz w:val="22"/>
          <w:szCs w:val="22"/>
        </w:rPr>
        <w:t>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ADS-C Downlink Latency per </w:t>
      </w:r>
      <w:r w:rsidR="00631BBB" w:rsidRPr="00D641BB">
        <w:rPr>
          <w:sz w:val="22"/>
          <w:szCs w:val="22"/>
        </w:rPr>
        <w:t>Aircraft Operator/Type</w:t>
      </w:r>
    </w:p>
    <w:p w14:paraId="0FAC5936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EXECUTIVE SUMMARY</w:t>
      </w:r>
      <w:r w:rsidRPr="00D641BB">
        <w:rPr>
          <w:szCs w:val="22"/>
        </w:rPr>
        <w:t xml:space="preserve"> OF PERFORMANCE NOT MEETING RSP180 CRITERIA]</w:t>
      </w:r>
    </w:p>
    <w:p w14:paraId="61E730CD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RSP180 CRITERIA]</w:t>
      </w:r>
    </w:p>
    <w:p w14:paraId="7D480D8C" w14:textId="77777777" w:rsidR="00F06205" w:rsidRPr="00D641BB" w:rsidRDefault="00F06205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RSP180 CRITERIA, </w:t>
      </w:r>
      <w:r w:rsidRPr="00D641BB">
        <w:rPr>
          <w:szCs w:val="22"/>
          <w:highlight w:val="yellow"/>
        </w:rPr>
        <w:t>INCLUDING A SUMMARY OF NON-COMPLIANCE REPORTS SUBMITTED TO RMA</w:t>
      </w:r>
      <w:r w:rsidRPr="00D641BB">
        <w:rPr>
          <w:szCs w:val="22"/>
        </w:rPr>
        <w:t>]</w:t>
      </w:r>
    </w:p>
    <w:p w14:paraId="503CB556" w14:textId="77777777" w:rsidR="00F06205" w:rsidRPr="00D641BB" w:rsidRDefault="00215983" w:rsidP="00F06205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F06205" w:rsidRPr="00D641BB">
        <w:rPr>
          <w:szCs w:val="22"/>
          <w:highlight w:val="yellow"/>
        </w:rPr>
        <w:t>INFORMATION ON RESULTS OF ACTION TAKEN</w:t>
      </w:r>
      <w:r w:rsidR="00F06205" w:rsidRPr="00D641BB">
        <w:rPr>
          <w:szCs w:val="22"/>
        </w:rPr>
        <w:t xml:space="preserve"> TO RECTIFY PERFORMANCE NOT MEETING RSP180 CRITERIA]</w:t>
      </w:r>
    </w:p>
    <w:p w14:paraId="44057949" w14:textId="77777777" w:rsidR="00631BBB" w:rsidRPr="00D641BB" w:rsidRDefault="00631BBB" w:rsidP="00631BBB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t>XXXX</w:t>
      </w:r>
      <w:r w:rsidRPr="00D641BB">
        <w:rPr>
          <w:szCs w:val="22"/>
        </w:rPr>
        <w:t xml:space="preserve"> FIR CPDLC RCP2</w:t>
      </w:r>
      <w:r w:rsidR="00E93719" w:rsidRPr="00D641BB">
        <w:rPr>
          <w:szCs w:val="22"/>
        </w:rPr>
        <w:t>40 Performance – Media Type, RGS</w:t>
      </w:r>
      <w:r w:rsidRPr="00D641BB">
        <w:rPr>
          <w:szCs w:val="22"/>
        </w:rPr>
        <w:t xml:space="preserve"> and GES</w:t>
      </w:r>
    </w:p>
    <w:p w14:paraId="210AC594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>Table</w:t>
      </w:r>
      <w:r w:rsidR="00A24659" w:rsidRPr="00D641BB">
        <w:rPr>
          <w:b/>
          <w:szCs w:val="22"/>
          <w:lang w:val="en-AU"/>
        </w:rPr>
        <w:t>s</w:t>
      </w:r>
      <w:r w:rsidRPr="00D641BB">
        <w:rPr>
          <w:b/>
          <w:szCs w:val="22"/>
          <w:lang w:val="en-AU"/>
        </w:rPr>
        <w:t xml:space="preserve"> 3</w:t>
      </w:r>
      <w:r w:rsidR="00A24659" w:rsidRPr="00D641BB">
        <w:rPr>
          <w:b/>
          <w:szCs w:val="22"/>
          <w:lang w:val="en-AU"/>
        </w:rPr>
        <w:t>A and 3B</w:t>
      </w:r>
      <w:r w:rsidRPr="00D641BB">
        <w:rPr>
          <w:szCs w:val="22"/>
          <w:lang w:val="en-AU"/>
        </w:rPr>
        <w:t xml:space="preserve"> </w:t>
      </w:r>
      <w:r w:rsidR="00A24659" w:rsidRPr="00D641BB">
        <w:rPr>
          <w:szCs w:val="22"/>
        </w:rPr>
        <w:t>summarize</w:t>
      </w:r>
      <w:r w:rsidRPr="00D641BB">
        <w:rPr>
          <w:szCs w:val="22"/>
        </w:rPr>
        <w:t xml:space="preserve"> overall</w:t>
      </w:r>
      <w:r w:rsidRPr="00D641BB">
        <w:rPr>
          <w:szCs w:val="22"/>
          <w:lang w:val="en-AU"/>
        </w:rPr>
        <w:t xml:space="preserve"> </w:t>
      </w:r>
      <w:r w:rsidR="00E93719" w:rsidRPr="00D641BB">
        <w:rPr>
          <w:szCs w:val="22"/>
          <w:lang w:val="en-AU"/>
        </w:rPr>
        <w:t>CPDLC</w:t>
      </w:r>
      <w:r w:rsidRPr="00D641BB">
        <w:rPr>
          <w:szCs w:val="22"/>
          <w:lang w:val="en-AU"/>
        </w:rPr>
        <w:t xml:space="preserve"> performance per </w:t>
      </w:r>
      <w:r w:rsidR="00E93719" w:rsidRPr="00D641BB">
        <w:rPr>
          <w:szCs w:val="22"/>
          <w:lang w:val="en-AU"/>
        </w:rPr>
        <w:t xml:space="preserve">Media </w:t>
      </w:r>
      <w:proofErr w:type="gramStart"/>
      <w:r w:rsidR="00E93719" w:rsidRPr="00D641BB">
        <w:rPr>
          <w:szCs w:val="22"/>
          <w:lang w:val="en-AU"/>
        </w:rPr>
        <w:t xml:space="preserve">Type, </w:t>
      </w:r>
      <w:r w:rsidRPr="00D641BB">
        <w:rPr>
          <w:szCs w:val="22"/>
          <w:lang w:val="en-AU"/>
        </w:rPr>
        <w:t xml:space="preserve"> </w:t>
      </w:r>
      <w:r w:rsidR="00E93719" w:rsidRPr="00D641BB">
        <w:rPr>
          <w:szCs w:val="22"/>
          <w:lang w:val="en-AU"/>
        </w:rPr>
        <w:t>RGS</w:t>
      </w:r>
      <w:proofErr w:type="gramEnd"/>
      <w:r w:rsidR="00E93719" w:rsidRPr="00D641BB">
        <w:rPr>
          <w:szCs w:val="22"/>
          <w:lang w:val="en-AU"/>
        </w:rPr>
        <w:t xml:space="preserve"> and GES </w:t>
      </w:r>
      <w:r w:rsidRPr="00D641BB">
        <w:rPr>
          <w:szCs w:val="22"/>
          <w:lang w:val="en-AU"/>
        </w:rPr>
        <w:t xml:space="preserve">for </w:t>
      </w:r>
      <w:r w:rsidR="00E93719" w:rsidRPr="00D641BB">
        <w:rPr>
          <w:szCs w:val="22"/>
          <w:lang w:val="en-AU"/>
        </w:rPr>
        <w:t>messages</w:t>
      </w:r>
      <w:r w:rsidRPr="00D641BB">
        <w:rPr>
          <w:szCs w:val="22"/>
          <w:lang w:val="en-AU"/>
        </w:rPr>
        <w:t xml:space="preserve"> sent within the </w:t>
      </w:r>
      <w:r w:rsidRPr="00D641BB">
        <w:rPr>
          <w:szCs w:val="22"/>
          <w:highlight w:val="yellow"/>
          <w:lang w:val="en-AU"/>
        </w:rPr>
        <w:t>XXXX</w:t>
      </w:r>
      <w:r w:rsidRPr="00D641BB">
        <w:rPr>
          <w:szCs w:val="22"/>
          <w:lang w:val="en-AU"/>
        </w:rPr>
        <w:t xml:space="preserve"> FIR during </w:t>
      </w:r>
      <w:r w:rsidRPr="00D641BB">
        <w:rPr>
          <w:szCs w:val="22"/>
          <w:highlight w:val="yellow"/>
          <w:lang w:val="en-AU"/>
        </w:rPr>
        <w:t>YYYY</w:t>
      </w:r>
      <w:r w:rsidRPr="00D641BB">
        <w:rPr>
          <w:szCs w:val="22"/>
          <w:lang w:val="en-AU"/>
        </w:rPr>
        <w:t>, where per</w:t>
      </w:r>
      <w:r w:rsidR="00E93719" w:rsidRPr="00D641BB">
        <w:rPr>
          <w:szCs w:val="22"/>
          <w:lang w:val="en-AU"/>
        </w:rPr>
        <w:t>formance did not meet the RCP240</w:t>
      </w:r>
      <w:r w:rsidRPr="00D641BB">
        <w:rPr>
          <w:szCs w:val="22"/>
          <w:lang w:val="en-AU"/>
        </w:rPr>
        <w:t xml:space="preserve"> performance criteria.  </w:t>
      </w:r>
    </w:p>
    <w:tbl>
      <w:tblPr>
        <w:tblW w:w="828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711"/>
        <w:gridCol w:w="1234"/>
        <w:gridCol w:w="1080"/>
        <w:gridCol w:w="900"/>
        <w:gridCol w:w="990"/>
        <w:gridCol w:w="990"/>
        <w:gridCol w:w="900"/>
      </w:tblGrid>
      <w:tr w:rsidR="00256D1B" w:rsidRPr="00D641BB" w14:paraId="7B74D939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354A935C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09040D09" w14:textId="77777777" w:rsidR="00256D1B" w:rsidRPr="00D641BB" w:rsidRDefault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256D1B" w:rsidRPr="00D641BB" w14:paraId="43E684CB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4CBE606F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3E865E90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256D1B" w:rsidRPr="00D641BB" w14:paraId="19755ECC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7D812859" w14:textId="77777777" w:rsidR="00256D1B" w:rsidRPr="00D641BB" w:rsidRDefault="00256D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5EF5DEE8" w14:textId="77777777" w:rsidR="00256D1B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</w:t>
            </w:r>
            <w:r w:rsidR="00256D1B" w:rsidRPr="00D641BB">
              <w:rPr>
                <w:b/>
                <w:color w:val="000000"/>
                <w:sz w:val="22"/>
                <w:szCs w:val="22"/>
              </w:rPr>
              <w:t>-Jun YYYY</w:t>
            </w:r>
          </w:p>
        </w:tc>
      </w:tr>
      <w:tr w:rsidR="00256D1B" w:rsidRPr="00D641BB" w14:paraId="08E0CD94" w14:textId="77777777" w:rsidTr="007123CB">
        <w:trPr>
          <w:trHeight w:val="300"/>
        </w:trPr>
        <w:tc>
          <w:tcPr>
            <w:tcW w:w="2186" w:type="dxa"/>
            <w:gridSpan w:val="2"/>
            <w:vMerge w:val="restart"/>
            <w:shd w:val="clear" w:color="auto" w:fill="DDEBF7"/>
            <w:noWrap/>
            <w:vAlign w:val="center"/>
            <w:hideMark/>
          </w:tcPr>
          <w:p w14:paraId="46C27CE5" w14:textId="77777777" w:rsidR="00256D1B" w:rsidRPr="00D641BB" w:rsidRDefault="00495E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386F9289">
                <v:shape id="_x0000_s2065" type="#_x0000_t75" style="position:absolute;margin-left:13.5pt;margin-top:15.75pt;width:66.75pt;height:45pt;z-index:25165670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2E3E2D4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000000" w:fill="DDEBF7"/>
            <w:vAlign w:val="center"/>
            <w:hideMark/>
          </w:tcPr>
          <w:p w14:paraId="225C5065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4A84E45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6739D465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900" w:type="dxa"/>
            <w:shd w:val="clear" w:color="000000" w:fill="DDEBF7"/>
            <w:vAlign w:val="center"/>
          </w:tcPr>
          <w:p w14:paraId="30961643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256D1B" w:rsidRPr="00D641BB" w14:paraId="4A82F8F3" w14:textId="77777777" w:rsidTr="007123CB">
        <w:trPr>
          <w:trHeight w:val="620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333B53F3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06105910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3C356EBD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68E61DC7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F114251" w14:textId="77777777" w:rsidR="00256D1B" w:rsidRPr="00D641BB" w:rsidRDefault="00256D1B" w:rsidP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42A1443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D582B53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256D1B" w:rsidRPr="00D641BB" w14:paraId="6FAC09F6" w14:textId="77777777" w:rsidTr="007123CB">
        <w:trPr>
          <w:trHeight w:val="645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1D956E6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08B91D05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409AF3C0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180sec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1385E9AA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1361DB3A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C2409F3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D9E8CDC" w14:textId="77777777" w:rsidR="00256D1B" w:rsidRPr="00D641BB" w:rsidRDefault="00256D1B" w:rsidP="00256D1B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  <w:p w14:paraId="468ECF1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0A35BED8" w14:textId="77777777" w:rsidTr="007123CB">
        <w:trPr>
          <w:trHeight w:val="315"/>
        </w:trPr>
        <w:tc>
          <w:tcPr>
            <w:tcW w:w="7380" w:type="dxa"/>
            <w:gridSpan w:val="7"/>
            <w:shd w:val="clear" w:color="000000" w:fill="DDEBF7"/>
            <w:noWrap/>
            <w:vAlign w:val="center"/>
            <w:hideMark/>
          </w:tcPr>
          <w:p w14:paraId="36070353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  By Media Type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61762CA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1D24AC1D" w14:textId="77777777" w:rsidTr="007123CB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4AE727A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SATCOM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20EA156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4F44E0EC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20758DE9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8D1E4C2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0741BA66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F989F50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5486F16B" w14:textId="77777777" w:rsidTr="007123CB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22EB8551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VHF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4066316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2B82AA2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4EC6F45C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19944DD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FF3AB2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31F9BAF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6CCE372D" w14:textId="77777777" w:rsidTr="007123CB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57E8859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HF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0E59C50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24E868D9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030B155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B3F6407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9ED592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11831520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5BBADED1" w14:textId="77777777" w:rsidTr="007123CB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3E27AF49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ALL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137C59C4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248C6A4E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39D6EB5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050FE4AB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DC42918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96967AA" w14:textId="77777777" w:rsidR="00256D1B" w:rsidRPr="00D641BB" w:rsidRDefault="00256D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424A9DAB" w14:textId="77777777" w:rsidTr="007123CB">
        <w:trPr>
          <w:trHeight w:val="315"/>
        </w:trPr>
        <w:tc>
          <w:tcPr>
            <w:tcW w:w="7380" w:type="dxa"/>
            <w:gridSpan w:val="7"/>
            <w:shd w:val="clear" w:color="000000" w:fill="DDEBF7"/>
            <w:noWrap/>
            <w:vAlign w:val="center"/>
            <w:hideMark/>
          </w:tcPr>
          <w:p w14:paraId="2B02CDB8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 xml:space="preserve">  By Remote Ground Station (RGS) Ground Earth Station (GES) 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259AE4DC" w14:textId="77777777" w:rsidR="00256D1B" w:rsidRPr="00D641BB" w:rsidRDefault="00256D1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309864A3" w14:textId="77777777" w:rsidTr="007123CB">
        <w:trPr>
          <w:trHeight w:val="315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438F897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7499FDC9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5194" w:type="dxa"/>
            <w:gridSpan w:val="5"/>
            <w:shd w:val="clear" w:color="000000" w:fill="DDEBF7"/>
            <w:noWrap/>
            <w:vAlign w:val="center"/>
            <w:hideMark/>
          </w:tcPr>
          <w:p w14:paraId="52A9FA82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(RGS/GES with message counts &gt;100)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5DFC3C0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7B65CD87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6159979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4519FFB5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117399E6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1AE3C98D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2FB7D428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A52C345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141A0583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552251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08F385BC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B8A9CA5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5FA82F4B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522B49C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61BA48F5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428DCDE6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520C3CD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50461BE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426A0C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09341091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15E25B0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13D880BF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73CFCE84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06328CF7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5C5683E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7E0FC44E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DEAE0CB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76BE9A58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AFC7071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2D6C420D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2D2EA91E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721AA6CF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037E34E9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1BC07CBA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27DBA3F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C5ED215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0CAE6F9C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622174C0" w14:textId="77777777" w:rsidTr="007123CB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61725E70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7B9DE226" w14:textId="77777777" w:rsidR="00256D1B" w:rsidRPr="00D641BB" w:rsidRDefault="00256D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shd w:val="clear" w:color="000000" w:fill="DDEBF7"/>
            <w:noWrap/>
            <w:vAlign w:val="center"/>
            <w:hideMark/>
          </w:tcPr>
          <w:p w14:paraId="72F9C87C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738D2079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0823C3A9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5F15EE0E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75A69BF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1297BC5A" w14:textId="77777777" w:rsidR="00256D1B" w:rsidRPr="00D641BB" w:rsidRDefault="00256D1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888E276" w14:textId="77777777" w:rsidR="00A24659" w:rsidRPr="00D641BB" w:rsidRDefault="00631BBB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lastRenderedPageBreak/>
        <w:t>Table 3</w:t>
      </w:r>
      <w:r w:rsidR="00A24659" w:rsidRPr="00D641BB">
        <w:rPr>
          <w:b/>
          <w:sz w:val="22"/>
          <w:szCs w:val="22"/>
        </w:rPr>
        <w:t>A</w:t>
      </w:r>
      <w:r w:rsidRPr="00D641BB">
        <w:rPr>
          <w:b/>
          <w:sz w:val="22"/>
          <w:szCs w:val="22"/>
        </w:rPr>
        <w:t>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</w:t>
      </w:r>
      <w:proofErr w:type="spellStart"/>
      <w:r w:rsidRPr="00D641BB">
        <w:rPr>
          <w:sz w:val="22"/>
          <w:szCs w:val="22"/>
        </w:rPr>
        <w:t>per</w:t>
      </w:r>
      <w:proofErr w:type="spellEnd"/>
      <w:r w:rsidRPr="00D641BB">
        <w:rPr>
          <w:sz w:val="22"/>
          <w:szCs w:val="22"/>
        </w:rPr>
        <w:t xml:space="preserve"> Media Type, RGS and GES </w:t>
      </w:r>
      <w:r w:rsidR="00A24659" w:rsidRPr="00D641BB">
        <w:rPr>
          <w:sz w:val="22"/>
          <w:szCs w:val="22"/>
        </w:rPr>
        <w:t xml:space="preserve">– Jan-Jun </w:t>
      </w:r>
      <w:r w:rsidR="00A24659" w:rsidRPr="00D641BB">
        <w:rPr>
          <w:sz w:val="22"/>
          <w:szCs w:val="22"/>
          <w:highlight w:val="yellow"/>
        </w:rPr>
        <w:t>YYYY.</w:t>
      </w:r>
    </w:p>
    <w:tbl>
      <w:tblPr>
        <w:tblW w:w="8442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75"/>
        <w:gridCol w:w="711"/>
        <w:gridCol w:w="1243"/>
        <w:gridCol w:w="954"/>
        <w:gridCol w:w="954"/>
        <w:gridCol w:w="997"/>
        <w:gridCol w:w="960"/>
        <w:gridCol w:w="1148"/>
      </w:tblGrid>
      <w:tr w:rsidR="00256D1B" w:rsidRPr="00D641BB" w14:paraId="61ED192A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7664943E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256" w:type="dxa"/>
            <w:gridSpan w:val="6"/>
            <w:shd w:val="clear" w:color="000000" w:fill="DDEBF7"/>
            <w:vAlign w:val="center"/>
          </w:tcPr>
          <w:p w14:paraId="0B980464" w14:textId="77777777" w:rsidR="00256D1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256D1B" w:rsidRPr="00D641BB" w14:paraId="5A3D61D4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5FEB39DF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256" w:type="dxa"/>
            <w:gridSpan w:val="6"/>
            <w:shd w:val="clear" w:color="000000" w:fill="DDEBF7"/>
            <w:vAlign w:val="center"/>
          </w:tcPr>
          <w:p w14:paraId="5E180324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256D1B" w:rsidRPr="00D641BB" w14:paraId="6596516E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7FDEF57A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256" w:type="dxa"/>
            <w:gridSpan w:val="6"/>
            <w:shd w:val="clear" w:color="000000" w:fill="DDEBF7"/>
            <w:noWrap/>
            <w:vAlign w:val="center"/>
            <w:hideMark/>
          </w:tcPr>
          <w:p w14:paraId="277C4601" w14:textId="77777777" w:rsidR="00256D1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Jul-</w:t>
            </w:r>
            <w:r w:rsidR="00256D1B" w:rsidRPr="00D641BB">
              <w:rPr>
                <w:b/>
                <w:color w:val="000000"/>
                <w:sz w:val="22"/>
                <w:szCs w:val="22"/>
              </w:rPr>
              <w:t>Dec YYYY</w:t>
            </w:r>
          </w:p>
        </w:tc>
      </w:tr>
      <w:tr w:rsidR="00256D1B" w:rsidRPr="00D641BB" w14:paraId="71C5E132" w14:textId="77777777" w:rsidTr="005302DF">
        <w:trPr>
          <w:trHeight w:val="300"/>
        </w:trPr>
        <w:tc>
          <w:tcPr>
            <w:tcW w:w="2186" w:type="dxa"/>
            <w:gridSpan w:val="2"/>
            <w:vMerge w:val="restart"/>
            <w:shd w:val="clear" w:color="auto" w:fill="DDEBF7"/>
            <w:noWrap/>
            <w:vAlign w:val="center"/>
            <w:hideMark/>
          </w:tcPr>
          <w:p w14:paraId="52BEC439" w14:textId="77777777" w:rsidR="00256D1B" w:rsidRPr="00D641BB" w:rsidRDefault="00495E09" w:rsidP="00235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2B555129">
                <v:shape id="_x0000_s2066" type="#_x0000_t75" style="position:absolute;margin-left:13.5pt;margin-top:15.75pt;width:66.75pt;height:45pt;z-index:251657728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7B7AA1AF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 w:val="restart"/>
            <w:shd w:val="clear" w:color="000000" w:fill="DDEBF7"/>
            <w:vAlign w:val="center"/>
            <w:hideMark/>
          </w:tcPr>
          <w:p w14:paraId="2A99B4C1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08" w:type="dxa"/>
            <w:gridSpan w:val="2"/>
            <w:shd w:val="clear" w:color="000000" w:fill="DDEBF7"/>
            <w:noWrap/>
            <w:vAlign w:val="center"/>
            <w:hideMark/>
          </w:tcPr>
          <w:p w14:paraId="65B82574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 benchmark</w:t>
            </w:r>
          </w:p>
        </w:tc>
        <w:tc>
          <w:tcPr>
            <w:tcW w:w="1957" w:type="dxa"/>
            <w:gridSpan w:val="2"/>
            <w:shd w:val="clear" w:color="000000" w:fill="DDEBF7"/>
            <w:noWrap/>
            <w:vAlign w:val="center"/>
            <w:hideMark/>
          </w:tcPr>
          <w:p w14:paraId="6481CF12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1148" w:type="dxa"/>
            <w:shd w:val="clear" w:color="000000" w:fill="DDEBF7"/>
            <w:vAlign w:val="center"/>
          </w:tcPr>
          <w:p w14:paraId="62F1D003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256D1B" w:rsidRPr="00D641BB" w14:paraId="766570BB" w14:textId="77777777" w:rsidTr="005302DF">
        <w:trPr>
          <w:trHeight w:val="620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4F5D40C3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14:paraId="478A4D95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FCF37AE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B97CCEC" w14:textId="77777777" w:rsidR="00256D1B" w:rsidRPr="00D641BB" w:rsidRDefault="00256D1B" w:rsidP="00256D1B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399D7B36" w14:textId="77777777" w:rsidR="00256D1B" w:rsidRPr="00D641BB" w:rsidRDefault="00256D1B" w:rsidP="00256D1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ACP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698C9BA9" w14:textId="77777777" w:rsidR="00256D1B" w:rsidRPr="00D641BB" w:rsidRDefault="00256D1B" w:rsidP="00256D1B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523C8274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256D1B" w:rsidRPr="00D641BB" w14:paraId="4C83982B" w14:textId="77777777" w:rsidTr="005302DF">
        <w:trPr>
          <w:trHeight w:val="645"/>
        </w:trPr>
        <w:tc>
          <w:tcPr>
            <w:tcW w:w="2186" w:type="dxa"/>
            <w:gridSpan w:val="2"/>
            <w:vMerge/>
            <w:shd w:val="clear" w:color="auto" w:fill="DDEBF7"/>
            <w:vAlign w:val="center"/>
            <w:hideMark/>
          </w:tcPr>
          <w:p w14:paraId="2CA2B8E9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vMerge/>
            <w:vAlign w:val="center"/>
            <w:hideMark/>
          </w:tcPr>
          <w:p w14:paraId="799C8999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0557B350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=180sec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086B9F0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1B97F6AB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2FDEC6B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107AA7CA" w14:textId="77777777" w:rsidR="00256D1B" w:rsidRPr="00D641BB" w:rsidRDefault="00256D1B" w:rsidP="00256D1B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</w:tc>
      </w:tr>
      <w:tr w:rsidR="00256D1B" w:rsidRPr="00D641BB" w14:paraId="08966F58" w14:textId="77777777" w:rsidTr="005302DF">
        <w:trPr>
          <w:trHeight w:val="315"/>
        </w:trPr>
        <w:tc>
          <w:tcPr>
            <w:tcW w:w="7294" w:type="dxa"/>
            <w:gridSpan w:val="7"/>
            <w:shd w:val="clear" w:color="000000" w:fill="DDEBF7"/>
            <w:vAlign w:val="center"/>
          </w:tcPr>
          <w:p w14:paraId="6F7194C4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Media Type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736519A9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06BA4306" w14:textId="77777777" w:rsidTr="005302DF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0E3A3BB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SATCOM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6B10BC08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7C0A6ABA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36AD4A19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3100638B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76F7A9C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16383E49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00692646" w14:textId="77777777" w:rsidTr="005302DF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32AA021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VHF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3F1FF092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75CE94E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526F2E20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0E4964D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0AE05B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1F1EECA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3C79340" w14:textId="77777777" w:rsidTr="005302DF">
        <w:trPr>
          <w:trHeight w:val="300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5CEE04F9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HF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3241B17B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D428890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C7DBDBA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1EE4520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82AA424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56E7C042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751AF70B" w14:textId="77777777" w:rsidTr="005302DF">
        <w:trPr>
          <w:trHeight w:val="315"/>
        </w:trPr>
        <w:tc>
          <w:tcPr>
            <w:tcW w:w="2186" w:type="dxa"/>
            <w:gridSpan w:val="2"/>
            <w:shd w:val="clear" w:color="000000" w:fill="DDEBF7"/>
            <w:noWrap/>
            <w:vAlign w:val="center"/>
            <w:hideMark/>
          </w:tcPr>
          <w:p w14:paraId="6A68A79C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 xml:space="preserve">  ALL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4BF2EFB3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1E292AC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2C21B8DC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24BDAAB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1B4BCDD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46242E8F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32A3CE4C" w14:textId="77777777" w:rsidTr="005302DF">
        <w:trPr>
          <w:trHeight w:val="315"/>
        </w:trPr>
        <w:tc>
          <w:tcPr>
            <w:tcW w:w="7294" w:type="dxa"/>
            <w:gridSpan w:val="7"/>
            <w:shd w:val="clear" w:color="000000" w:fill="DDEBF7"/>
            <w:vAlign w:val="center"/>
          </w:tcPr>
          <w:p w14:paraId="26844BB2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Remote Ground Station (RGS) Ground Earth Station (GES)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3C58B851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54CB2669" w14:textId="77777777" w:rsidTr="005302DF">
        <w:trPr>
          <w:trHeight w:val="315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512E0F67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6F11BB6E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243" w:type="dxa"/>
            <w:shd w:val="clear" w:color="000000" w:fill="DDEBF7"/>
            <w:vAlign w:val="center"/>
          </w:tcPr>
          <w:p w14:paraId="16506313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Designator</w:t>
            </w:r>
          </w:p>
        </w:tc>
        <w:tc>
          <w:tcPr>
            <w:tcW w:w="1908" w:type="dxa"/>
            <w:gridSpan w:val="2"/>
            <w:shd w:val="clear" w:color="000000" w:fill="DDEBF7"/>
            <w:vAlign w:val="center"/>
          </w:tcPr>
          <w:p w14:paraId="24F589F9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957" w:type="dxa"/>
            <w:gridSpan w:val="2"/>
            <w:shd w:val="clear" w:color="000000" w:fill="DDEBF7"/>
            <w:vAlign w:val="center"/>
          </w:tcPr>
          <w:p w14:paraId="7ABAE68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(RGS/GES with message counts &gt;100)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6F2AB769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631A957C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108D804F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1F801B56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0A57468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366F7C2B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DFB54E9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5DF55FEF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296E463E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06897A0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2D4D04E1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DE5B26E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3FFAED85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876CCB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2097D083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7B26F120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1FFD5A0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55738CB1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4CE94D73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82D322E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7EC0E5E1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493FE724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33933A6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32345198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1C2AF555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371291CD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5E7029BB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0FFDD6FC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1A996995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18EABDC5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007EE4BE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F1A0D0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5720A93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430C909E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5414CC12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CE5C41A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55A0F30F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  <w:tr w:rsidR="00256D1B" w:rsidRPr="00D641BB" w14:paraId="5D9C9D85" w14:textId="77777777" w:rsidTr="005302DF">
        <w:trPr>
          <w:trHeight w:val="300"/>
        </w:trPr>
        <w:tc>
          <w:tcPr>
            <w:tcW w:w="1475" w:type="dxa"/>
            <w:shd w:val="clear" w:color="000000" w:fill="DDEBF7"/>
            <w:noWrap/>
            <w:vAlign w:val="center"/>
            <w:hideMark/>
          </w:tcPr>
          <w:p w14:paraId="0A743886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000000" w:fill="DDEBF7"/>
            <w:noWrap/>
            <w:vAlign w:val="center"/>
            <w:hideMark/>
          </w:tcPr>
          <w:p w14:paraId="27A9136B" w14:textId="77777777" w:rsidR="00256D1B" w:rsidRPr="00D641BB" w:rsidRDefault="00256D1B" w:rsidP="00A246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shd w:val="clear" w:color="000000" w:fill="DDEBF7"/>
            <w:noWrap/>
            <w:vAlign w:val="center"/>
            <w:hideMark/>
          </w:tcPr>
          <w:p w14:paraId="1C5AC631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17202DE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4" w:type="dxa"/>
            <w:shd w:val="clear" w:color="000000" w:fill="DDEBF7"/>
            <w:noWrap/>
            <w:vAlign w:val="center"/>
            <w:hideMark/>
          </w:tcPr>
          <w:p w14:paraId="6DE4D9E9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shd w:val="clear" w:color="000000" w:fill="DDEBF7"/>
            <w:noWrap/>
            <w:vAlign w:val="center"/>
            <w:hideMark/>
          </w:tcPr>
          <w:p w14:paraId="7F88A29F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000000" w:fill="DDEBF7"/>
            <w:noWrap/>
            <w:vAlign w:val="center"/>
            <w:hideMark/>
          </w:tcPr>
          <w:p w14:paraId="37D3AC04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shd w:val="clear" w:color="000000" w:fill="DDEBF7"/>
            <w:vAlign w:val="center"/>
          </w:tcPr>
          <w:p w14:paraId="4E7AF1D7" w14:textId="77777777" w:rsidR="00256D1B" w:rsidRPr="00D641BB" w:rsidRDefault="00256D1B" w:rsidP="00A2465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C53DE0B" w14:textId="77777777" w:rsidR="00A24659" w:rsidRPr="00D641BB" w:rsidRDefault="00A24659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t>Table 3B: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</w:t>
      </w:r>
      <w:proofErr w:type="spellStart"/>
      <w:r w:rsidRPr="00D641BB">
        <w:rPr>
          <w:sz w:val="22"/>
          <w:szCs w:val="22"/>
        </w:rPr>
        <w:t>per</w:t>
      </w:r>
      <w:proofErr w:type="spellEnd"/>
      <w:r w:rsidRPr="00D641BB">
        <w:rPr>
          <w:sz w:val="22"/>
          <w:szCs w:val="22"/>
        </w:rPr>
        <w:t xml:space="preserve"> Media Type, RGS and GES – Jul-Dec </w:t>
      </w:r>
      <w:r w:rsidRPr="00D641BB">
        <w:rPr>
          <w:sz w:val="22"/>
          <w:szCs w:val="22"/>
          <w:highlight w:val="yellow"/>
        </w:rPr>
        <w:t>YYYY</w:t>
      </w:r>
      <w:r w:rsidRPr="00D641BB">
        <w:rPr>
          <w:sz w:val="22"/>
          <w:szCs w:val="22"/>
        </w:rPr>
        <w:t>.</w:t>
      </w:r>
      <w:r w:rsidRPr="00D641BB">
        <w:rPr>
          <w:sz w:val="22"/>
          <w:szCs w:val="22"/>
          <w:highlight w:val="yellow"/>
        </w:rPr>
        <w:t xml:space="preserve"> </w:t>
      </w:r>
    </w:p>
    <w:p w14:paraId="187A26F6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EXECUTIVE SUMMARY</w:t>
      </w:r>
      <w:r w:rsidRPr="00D641BB">
        <w:rPr>
          <w:szCs w:val="22"/>
        </w:rPr>
        <w:t xml:space="preserve"> OF PERFORMANCE NOT MEETING RCP240 CRITERIA]</w:t>
      </w:r>
    </w:p>
    <w:p w14:paraId="2135727A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RCP240 CRITERIA]</w:t>
      </w:r>
    </w:p>
    <w:p w14:paraId="1A757443" w14:textId="77777777" w:rsidR="00631BBB" w:rsidRPr="00D641BB" w:rsidRDefault="00631BBB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RCP240 CRITERIA]</w:t>
      </w:r>
    </w:p>
    <w:p w14:paraId="26F9DBD3" w14:textId="77777777" w:rsidR="00631BBB" w:rsidRPr="00D641BB" w:rsidRDefault="00215983" w:rsidP="00631BBB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631BBB" w:rsidRPr="00D641BB">
        <w:rPr>
          <w:szCs w:val="22"/>
          <w:highlight w:val="yellow"/>
        </w:rPr>
        <w:t>INFORMATION ON RESULTS OF ACTION TAKEN</w:t>
      </w:r>
      <w:r w:rsidR="00631BBB" w:rsidRPr="00D641BB">
        <w:rPr>
          <w:szCs w:val="22"/>
        </w:rPr>
        <w:t xml:space="preserve"> TO RECTIFY PERFORMANCE NOT MEETING RCP240 CRITERIA]</w:t>
      </w:r>
    </w:p>
    <w:p w14:paraId="5A72EAF1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05AC0FB9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34E3DC76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248D73CF" w14:textId="77777777" w:rsidR="00215983" w:rsidRPr="00D641BB" w:rsidRDefault="00215983" w:rsidP="00E93719">
      <w:pPr>
        <w:pStyle w:val="Heading3"/>
        <w:rPr>
          <w:szCs w:val="22"/>
          <w:highlight w:val="yellow"/>
        </w:rPr>
      </w:pPr>
    </w:p>
    <w:p w14:paraId="61A096FA" w14:textId="77777777" w:rsidR="00E93719" w:rsidRPr="00D641BB" w:rsidRDefault="00E93719" w:rsidP="00E93719">
      <w:pPr>
        <w:pStyle w:val="Heading3"/>
        <w:rPr>
          <w:szCs w:val="22"/>
        </w:rPr>
      </w:pPr>
      <w:r w:rsidRPr="00D641BB">
        <w:rPr>
          <w:szCs w:val="22"/>
          <w:highlight w:val="yellow"/>
        </w:rPr>
        <w:lastRenderedPageBreak/>
        <w:t>XXXX</w:t>
      </w:r>
      <w:r w:rsidRPr="00D641BB">
        <w:rPr>
          <w:szCs w:val="22"/>
        </w:rPr>
        <w:t xml:space="preserve"> FIR CPDLC RCP240 Performance – Aircraft Operator/Type</w:t>
      </w:r>
    </w:p>
    <w:p w14:paraId="68CCD94C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b/>
          <w:szCs w:val="22"/>
          <w:lang w:val="en-AU"/>
        </w:rPr>
        <w:t>Table</w:t>
      </w:r>
      <w:r w:rsidR="007123CB" w:rsidRPr="00D641BB">
        <w:rPr>
          <w:b/>
          <w:szCs w:val="22"/>
          <w:lang w:val="en-AU"/>
        </w:rPr>
        <w:t xml:space="preserve">s 4A and 4B </w:t>
      </w:r>
      <w:r w:rsidRPr="00D641BB">
        <w:rPr>
          <w:szCs w:val="22"/>
        </w:rPr>
        <w:t>summarize overall</w:t>
      </w:r>
      <w:r w:rsidRPr="00D641BB">
        <w:rPr>
          <w:szCs w:val="22"/>
          <w:lang w:val="en-AU"/>
        </w:rPr>
        <w:t xml:space="preserve"> CPDLC performance per Aircraft Operator/Type for messages sent within the </w:t>
      </w:r>
      <w:r w:rsidRPr="00D641BB">
        <w:rPr>
          <w:szCs w:val="22"/>
          <w:highlight w:val="yellow"/>
          <w:lang w:val="en-AU"/>
        </w:rPr>
        <w:t>XXXX</w:t>
      </w:r>
      <w:r w:rsidRPr="00D641BB">
        <w:rPr>
          <w:szCs w:val="22"/>
          <w:lang w:val="en-AU"/>
        </w:rPr>
        <w:t xml:space="preserve"> FIR during </w:t>
      </w:r>
      <w:r w:rsidRPr="00D641BB">
        <w:rPr>
          <w:szCs w:val="22"/>
          <w:highlight w:val="yellow"/>
          <w:lang w:val="en-AU"/>
        </w:rPr>
        <w:t>YYYY</w:t>
      </w:r>
      <w:r w:rsidRPr="00D641BB">
        <w:rPr>
          <w:szCs w:val="22"/>
          <w:lang w:val="en-AU"/>
        </w:rPr>
        <w:t xml:space="preserve">, where performance did not meet the RCP240 performance criteria.  </w:t>
      </w:r>
    </w:p>
    <w:tbl>
      <w:tblPr>
        <w:tblW w:w="828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234"/>
        <w:gridCol w:w="1080"/>
        <w:gridCol w:w="900"/>
        <w:gridCol w:w="990"/>
        <w:gridCol w:w="990"/>
        <w:gridCol w:w="900"/>
      </w:tblGrid>
      <w:tr w:rsidR="00256D1B" w:rsidRPr="00D641BB" w14:paraId="7940C9B1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15B928B4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7B5B5109" w14:textId="77777777" w:rsidR="00256D1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256D1B" w:rsidRPr="00D641BB" w14:paraId="7B9BD055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45867C38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53583FFE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256D1B" w:rsidRPr="00D641BB" w14:paraId="71323DC1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23943DA6" w14:textId="77777777" w:rsidR="00256D1B" w:rsidRPr="00D641BB" w:rsidRDefault="00256D1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090DCB05" w14:textId="77777777" w:rsidR="00256D1B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Jan</w:t>
            </w:r>
            <w:r w:rsidR="00256D1B" w:rsidRPr="00D641BB">
              <w:rPr>
                <w:b/>
                <w:color w:val="000000"/>
                <w:sz w:val="22"/>
                <w:szCs w:val="22"/>
              </w:rPr>
              <w:t>-Jun YYYY</w:t>
            </w:r>
          </w:p>
        </w:tc>
      </w:tr>
      <w:tr w:rsidR="00256D1B" w:rsidRPr="00D641BB" w14:paraId="6DD80EB2" w14:textId="77777777" w:rsidTr="002350D5">
        <w:trPr>
          <w:trHeight w:val="300"/>
        </w:trPr>
        <w:tc>
          <w:tcPr>
            <w:tcW w:w="2186" w:type="dxa"/>
            <w:vMerge w:val="restart"/>
            <w:shd w:val="clear" w:color="auto" w:fill="DDEBF7"/>
            <w:noWrap/>
            <w:vAlign w:val="bottom"/>
            <w:hideMark/>
          </w:tcPr>
          <w:p w14:paraId="2F780522" w14:textId="77777777" w:rsidR="00256D1B" w:rsidRPr="00D641BB" w:rsidRDefault="00495E09" w:rsidP="00235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03175F00">
                <v:shape id="_x0000_s2067" type="#_x0000_t75" style="position:absolute;margin-left:13.5pt;margin-top:15.75pt;width:66.75pt;height:45pt;z-index:251658752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2A69B21C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000000" w:fill="DDEBF7"/>
            <w:vAlign w:val="center"/>
            <w:hideMark/>
          </w:tcPr>
          <w:p w14:paraId="33E29DF6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17D2AC47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0827E555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900" w:type="dxa"/>
            <w:shd w:val="clear" w:color="000000" w:fill="DDEBF7"/>
            <w:vAlign w:val="center"/>
          </w:tcPr>
          <w:p w14:paraId="7D95909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256D1B" w:rsidRPr="00D641BB" w14:paraId="3F0655C5" w14:textId="77777777" w:rsidTr="002350D5">
        <w:trPr>
          <w:trHeight w:val="620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14B8C4F8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0F690CC7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4C1BE7FD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659FA981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3936967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7E378D46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3433B728" w14:textId="77777777" w:rsidR="00256D1B" w:rsidRPr="00D641BB" w:rsidRDefault="00256D1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256D1B" w:rsidRPr="00D641BB" w14:paraId="72E511A1" w14:textId="77777777" w:rsidTr="002350D5">
        <w:trPr>
          <w:trHeight w:val="645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7115310B" w14:textId="77777777" w:rsidR="00256D1B" w:rsidRPr="00D641BB" w:rsidRDefault="00256D1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550761F7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17461B06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180sec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778763EF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011AED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16DB1BE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4848A9FA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  <w:p w14:paraId="26ADC180" w14:textId="77777777" w:rsidR="00256D1B" w:rsidRPr="00D641BB" w:rsidRDefault="00256D1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D1B" w:rsidRPr="00D641BB" w14:paraId="112468D8" w14:textId="77777777" w:rsidTr="002350D5">
        <w:trPr>
          <w:trHeight w:val="315"/>
        </w:trPr>
        <w:tc>
          <w:tcPr>
            <w:tcW w:w="7380" w:type="dxa"/>
            <w:gridSpan w:val="6"/>
            <w:shd w:val="clear" w:color="000000" w:fill="DDEBF7"/>
            <w:noWrap/>
            <w:vAlign w:val="bottom"/>
            <w:hideMark/>
          </w:tcPr>
          <w:p w14:paraId="58E24E4A" w14:textId="77777777" w:rsidR="00256D1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Aircraft Operator / Type (only message counts &gt;100 recorded)</w:t>
            </w:r>
          </w:p>
        </w:tc>
        <w:tc>
          <w:tcPr>
            <w:tcW w:w="900" w:type="dxa"/>
            <w:shd w:val="clear" w:color="000000" w:fill="DDEBF7"/>
          </w:tcPr>
          <w:p w14:paraId="7CE25002" w14:textId="77777777" w:rsidR="00256D1B" w:rsidRPr="00D641BB" w:rsidRDefault="00256D1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CB" w:rsidRPr="00D641BB" w14:paraId="3CE219CE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  <w:hideMark/>
          </w:tcPr>
          <w:p w14:paraId="3CD6F3B8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234" w:type="dxa"/>
            <w:shd w:val="clear" w:color="000000" w:fill="DDEBF7"/>
            <w:noWrap/>
            <w:vAlign w:val="bottom"/>
            <w:hideMark/>
          </w:tcPr>
          <w:p w14:paraId="1D50BE1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bottom"/>
            <w:hideMark/>
          </w:tcPr>
          <w:p w14:paraId="3D99A04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bottom"/>
            <w:hideMark/>
          </w:tcPr>
          <w:p w14:paraId="49A65314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0CCE023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563759D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</w:tcPr>
          <w:p w14:paraId="247F260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40430D23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4904D013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58AF3361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5452FF3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0F156E79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43BBFBE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337C72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4DE0B31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25AAF9E7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675BCFC1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483E095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0EF9FDFE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2791BE8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1D4654C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2E2EF7B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5AE1DB6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2CDB40FA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2B41D395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175ECB9B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2AB5AFEF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172B274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6D8DFB1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7AE6CC0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032E937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232F5C24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72587203" w14:textId="77777777" w:rsidR="007123CB" w:rsidRPr="00D641BB" w:rsidRDefault="007123CB" w:rsidP="007123C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461AE0F7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1035319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63BBF067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3C028000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6F55F0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4E4AB5D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AEE92CA" w14:textId="77777777" w:rsidR="00A24659" w:rsidRPr="00D641BB" w:rsidRDefault="00E93719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t>Table 4</w:t>
      </w:r>
      <w:r w:rsidR="00A24659" w:rsidRPr="00D641BB">
        <w:rPr>
          <w:b/>
          <w:sz w:val="22"/>
          <w:szCs w:val="22"/>
        </w:rPr>
        <w:t>A</w:t>
      </w:r>
      <w:r w:rsidRPr="00D641BB">
        <w:rPr>
          <w:b/>
          <w:sz w:val="22"/>
          <w:szCs w:val="22"/>
        </w:rPr>
        <w:t>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Aircraft Operator/Type</w:t>
      </w:r>
      <w:r w:rsidRPr="00D641BB">
        <w:rPr>
          <w:sz w:val="22"/>
          <w:szCs w:val="22"/>
          <w:highlight w:val="yellow"/>
        </w:rPr>
        <w:t xml:space="preserve"> </w:t>
      </w:r>
      <w:r w:rsidR="00A24659" w:rsidRPr="00D641BB">
        <w:rPr>
          <w:sz w:val="22"/>
          <w:szCs w:val="22"/>
          <w:highlight w:val="yellow"/>
        </w:rPr>
        <w:t>– Jan-Jun YYYY</w:t>
      </w:r>
    </w:p>
    <w:tbl>
      <w:tblPr>
        <w:tblW w:w="8280" w:type="dxa"/>
        <w:tblInd w:w="9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234"/>
        <w:gridCol w:w="1080"/>
        <w:gridCol w:w="900"/>
        <w:gridCol w:w="990"/>
        <w:gridCol w:w="990"/>
        <w:gridCol w:w="900"/>
      </w:tblGrid>
      <w:tr w:rsidR="007123CB" w:rsidRPr="00D641BB" w14:paraId="201248E7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5D8234AF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FIR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672C0D97" w14:textId="77777777" w:rsidR="007123CB" w:rsidRPr="00D641BB" w:rsidRDefault="005302DF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[FIR Name]</w:t>
            </w:r>
          </w:p>
        </w:tc>
      </w:tr>
      <w:tr w:rsidR="007123CB" w:rsidRPr="00D641BB" w14:paraId="47FDF776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788380BC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bottom"/>
            <w:hideMark/>
          </w:tcPr>
          <w:p w14:paraId="67EE9CB0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RCP240</w:t>
            </w:r>
          </w:p>
        </w:tc>
      </w:tr>
      <w:tr w:rsidR="007123CB" w:rsidRPr="00D641BB" w14:paraId="5B05206A" w14:textId="77777777" w:rsidTr="002350D5">
        <w:trPr>
          <w:trHeight w:val="315"/>
        </w:trPr>
        <w:tc>
          <w:tcPr>
            <w:tcW w:w="2186" w:type="dxa"/>
            <w:shd w:val="clear" w:color="000000" w:fill="DDEBF7"/>
            <w:noWrap/>
            <w:vAlign w:val="bottom"/>
            <w:hideMark/>
          </w:tcPr>
          <w:p w14:paraId="750B3671" w14:textId="77777777" w:rsidR="007123CB" w:rsidRPr="00D641BB" w:rsidRDefault="007123CB" w:rsidP="002350D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1BB">
              <w:rPr>
                <w:b/>
                <w:color w:val="000000"/>
                <w:sz w:val="22"/>
                <w:szCs w:val="22"/>
              </w:rPr>
              <w:t>Period</w:t>
            </w:r>
          </w:p>
        </w:tc>
        <w:tc>
          <w:tcPr>
            <w:tcW w:w="6094" w:type="dxa"/>
            <w:gridSpan w:val="6"/>
            <w:shd w:val="clear" w:color="000000" w:fill="DDEBF7"/>
            <w:noWrap/>
            <w:vAlign w:val="center"/>
            <w:hideMark/>
          </w:tcPr>
          <w:p w14:paraId="4A347F51" w14:textId="77777777" w:rsidR="007123CB" w:rsidRPr="00D641BB" w:rsidRDefault="005302DF" w:rsidP="005302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Jul</w:t>
            </w:r>
            <w:r w:rsidR="007123CB" w:rsidRPr="00D641BB">
              <w:rPr>
                <w:b/>
                <w:color w:val="000000"/>
                <w:sz w:val="22"/>
                <w:szCs w:val="22"/>
              </w:rPr>
              <w:t>-Dec YYYY</w:t>
            </w:r>
          </w:p>
        </w:tc>
      </w:tr>
      <w:tr w:rsidR="007123CB" w:rsidRPr="00D641BB" w14:paraId="659DD3FB" w14:textId="77777777" w:rsidTr="002350D5">
        <w:trPr>
          <w:trHeight w:val="300"/>
        </w:trPr>
        <w:tc>
          <w:tcPr>
            <w:tcW w:w="2186" w:type="dxa"/>
            <w:vMerge w:val="restart"/>
            <w:shd w:val="clear" w:color="auto" w:fill="DDEBF7"/>
            <w:noWrap/>
            <w:vAlign w:val="bottom"/>
            <w:hideMark/>
          </w:tcPr>
          <w:p w14:paraId="6EB9621D" w14:textId="77777777" w:rsidR="007123CB" w:rsidRPr="00D641BB" w:rsidRDefault="00495E09" w:rsidP="002350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pict w14:anchorId="32A432F5">
                <v:shape id="_x0000_s2068" type="#_x0000_t75" style="position:absolute;margin-left:13.5pt;margin-top:15.75pt;width:66.75pt;height:45pt;z-index:251659776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">
                  <v:imagedata r:id="rId13" o:title=""/>
                </v:shape>
              </w:pict>
            </w:r>
          </w:p>
          <w:p w14:paraId="58F5EA0B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restart"/>
            <w:shd w:val="clear" w:color="000000" w:fill="DDEBF7"/>
            <w:vAlign w:val="center"/>
            <w:hideMark/>
          </w:tcPr>
          <w:p w14:paraId="6D209D68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Message Counts</w:t>
            </w:r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174390D3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95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1980" w:type="dxa"/>
            <w:gridSpan w:val="2"/>
            <w:shd w:val="clear" w:color="000000" w:fill="DDEBF7"/>
            <w:noWrap/>
            <w:vAlign w:val="center"/>
            <w:hideMark/>
          </w:tcPr>
          <w:p w14:paraId="1617B3D0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99.9</w:t>
            </w:r>
            <w:proofErr w:type="gramStart"/>
            <w:r w:rsidRPr="00D641BB">
              <w:rPr>
                <w:color w:val="000000"/>
                <w:sz w:val="22"/>
                <w:szCs w:val="22"/>
              </w:rPr>
              <w:t>%  Benchmark</w:t>
            </w:r>
            <w:proofErr w:type="gramEnd"/>
          </w:p>
        </w:tc>
        <w:tc>
          <w:tcPr>
            <w:tcW w:w="900" w:type="dxa"/>
            <w:shd w:val="clear" w:color="000000" w:fill="DDEBF7"/>
            <w:vAlign w:val="center"/>
          </w:tcPr>
          <w:p w14:paraId="2659FF24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color w:val="000000"/>
                <w:sz w:val="22"/>
                <w:szCs w:val="22"/>
              </w:rPr>
              <w:t>95%</w:t>
            </w:r>
          </w:p>
        </w:tc>
      </w:tr>
      <w:tr w:rsidR="007123CB" w:rsidRPr="00D641BB" w14:paraId="282CCDE0" w14:textId="77777777" w:rsidTr="002350D5">
        <w:trPr>
          <w:trHeight w:val="620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72DA1E1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34C17DB9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7E00F78C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0625B1CB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6F227D01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ACP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19227B6A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ACTP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5AE54249" w14:textId="77777777" w:rsidR="007123CB" w:rsidRPr="00D641BB" w:rsidRDefault="007123CB" w:rsidP="002350D5">
            <w:pPr>
              <w:jc w:val="center"/>
              <w:rPr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PORT</w:t>
            </w:r>
          </w:p>
        </w:tc>
      </w:tr>
      <w:tr w:rsidR="007123CB" w:rsidRPr="00D641BB" w14:paraId="23F588E2" w14:textId="77777777" w:rsidTr="002350D5">
        <w:trPr>
          <w:trHeight w:val="645"/>
        </w:trPr>
        <w:tc>
          <w:tcPr>
            <w:tcW w:w="2186" w:type="dxa"/>
            <w:vMerge/>
            <w:shd w:val="clear" w:color="auto" w:fill="DDEBF7"/>
            <w:vAlign w:val="center"/>
            <w:hideMark/>
          </w:tcPr>
          <w:p w14:paraId="59E2DEAB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14:paraId="6F852D38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center"/>
            <w:hideMark/>
          </w:tcPr>
          <w:p w14:paraId="6324BB26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180sec</w:t>
            </w:r>
          </w:p>
        </w:tc>
        <w:tc>
          <w:tcPr>
            <w:tcW w:w="900" w:type="dxa"/>
            <w:shd w:val="clear" w:color="000000" w:fill="DDEBF7"/>
            <w:noWrap/>
            <w:vAlign w:val="center"/>
            <w:hideMark/>
          </w:tcPr>
          <w:p w14:paraId="132C79BF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120sec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2C475F2B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 = 210sec</w:t>
            </w:r>
          </w:p>
        </w:tc>
        <w:tc>
          <w:tcPr>
            <w:tcW w:w="990" w:type="dxa"/>
            <w:shd w:val="clear" w:color="000000" w:fill="DDEBF7"/>
            <w:noWrap/>
            <w:vAlign w:val="center"/>
            <w:hideMark/>
          </w:tcPr>
          <w:p w14:paraId="491AB2BD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 &lt;= 150sec</w:t>
            </w:r>
          </w:p>
        </w:tc>
        <w:tc>
          <w:tcPr>
            <w:tcW w:w="900" w:type="dxa"/>
            <w:shd w:val="clear" w:color="000000" w:fill="DDEBF7"/>
            <w:vAlign w:val="center"/>
          </w:tcPr>
          <w:p w14:paraId="2047C664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%&lt;60secs</w:t>
            </w:r>
          </w:p>
          <w:p w14:paraId="7C92B9F9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CB" w:rsidRPr="00D641BB" w14:paraId="5B0E2C66" w14:textId="77777777" w:rsidTr="002350D5">
        <w:trPr>
          <w:trHeight w:val="315"/>
        </w:trPr>
        <w:tc>
          <w:tcPr>
            <w:tcW w:w="7380" w:type="dxa"/>
            <w:gridSpan w:val="6"/>
            <w:shd w:val="clear" w:color="000000" w:fill="DDEBF7"/>
            <w:noWrap/>
            <w:vAlign w:val="bottom"/>
            <w:hideMark/>
          </w:tcPr>
          <w:p w14:paraId="1D9110A8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By Aircraft Operator / Type (only message counts &gt;100 recorded)</w:t>
            </w:r>
          </w:p>
        </w:tc>
        <w:tc>
          <w:tcPr>
            <w:tcW w:w="900" w:type="dxa"/>
            <w:shd w:val="clear" w:color="000000" w:fill="DDEBF7"/>
          </w:tcPr>
          <w:p w14:paraId="6138CC9A" w14:textId="77777777" w:rsidR="007123CB" w:rsidRPr="00D641BB" w:rsidRDefault="007123CB" w:rsidP="002350D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23CB" w:rsidRPr="00D641BB" w14:paraId="4CE9E92B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  <w:hideMark/>
          </w:tcPr>
          <w:p w14:paraId="49CA39F1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41BB">
              <w:rPr>
                <w:b/>
                <w:bCs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234" w:type="dxa"/>
            <w:shd w:val="clear" w:color="000000" w:fill="DDEBF7"/>
            <w:noWrap/>
            <w:vAlign w:val="bottom"/>
            <w:hideMark/>
          </w:tcPr>
          <w:p w14:paraId="6E1DBA2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shd w:val="clear" w:color="000000" w:fill="DDEBF7"/>
            <w:noWrap/>
            <w:vAlign w:val="bottom"/>
            <w:hideMark/>
          </w:tcPr>
          <w:p w14:paraId="057C3235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  <w:noWrap/>
            <w:vAlign w:val="bottom"/>
            <w:hideMark/>
          </w:tcPr>
          <w:p w14:paraId="089ED76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50BB1E9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shd w:val="clear" w:color="000000" w:fill="DDEBF7"/>
            <w:noWrap/>
            <w:vAlign w:val="bottom"/>
            <w:hideMark/>
          </w:tcPr>
          <w:p w14:paraId="3591E804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  <w:r w:rsidRPr="00D641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shd w:val="clear" w:color="000000" w:fill="DDEBF7"/>
          </w:tcPr>
          <w:p w14:paraId="397EB4C6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07FDB2D0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44A2FD46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3BDB3A6D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645D32D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6673B093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7F49F521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534DEB3F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6F46BE41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5A247EC2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2AC177F5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5B23B3C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03B538A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5A4B4A90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157865B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46E3949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23C86702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4B43A907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451FB9CF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6D28122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354DB88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01AD538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716A7A9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1CEE128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7449B8CE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  <w:tr w:rsidR="007123CB" w:rsidRPr="00D641BB" w14:paraId="037BFB56" w14:textId="77777777" w:rsidTr="002350D5">
        <w:trPr>
          <w:trHeight w:val="300"/>
        </w:trPr>
        <w:tc>
          <w:tcPr>
            <w:tcW w:w="2186" w:type="dxa"/>
            <w:shd w:val="clear" w:color="000000" w:fill="DDEBF7"/>
            <w:noWrap/>
            <w:vAlign w:val="center"/>
          </w:tcPr>
          <w:p w14:paraId="7DB8447C" w14:textId="77777777" w:rsidR="007123CB" w:rsidRPr="00D641BB" w:rsidRDefault="007123CB" w:rsidP="002350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shd w:val="clear" w:color="000000" w:fill="DDEBF7"/>
            <w:noWrap/>
            <w:vAlign w:val="bottom"/>
          </w:tcPr>
          <w:p w14:paraId="21284C2C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000000" w:fill="DDEBF7"/>
            <w:noWrap/>
            <w:vAlign w:val="bottom"/>
          </w:tcPr>
          <w:p w14:paraId="21FF090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  <w:noWrap/>
            <w:vAlign w:val="bottom"/>
          </w:tcPr>
          <w:p w14:paraId="500A319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321DB58A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shd w:val="clear" w:color="000000" w:fill="DDEBF7"/>
            <w:noWrap/>
            <w:vAlign w:val="bottom"/>
          </w:tcPr>
          <w:p w14:paraId="38CA4BBF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DDEBF7"/>
          </w:tcPr>
          <w:p w14:paraId="43C8A558" w14:textId="77777777" w:rsidR="007123CB" w:rsidRPr="00D641BB" w:rsidRDefault="007123CB" w:rsidP="002350D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665C7F7" w14:textId="77777777" w:rsidR="00A24659" w:rsidRPr="00D641BB" w:rsidRDefault="00A24659" w:rsidP="00A24659">
      <w:pPr>
        <w:tabs>
          <w:tab w:val="left" w:pos="1134"/>
        </w:tabs>
        <w:spacing w:after="240"/>
        <w:ind w:left="1170"/>
        <w:jc w:val="both"/>
        <w:rPr>
          <w:sz w:val="22"/>
          <w:szCs w:val="22"/>
          <w:highlight w:val="yellow"/>
        </w:rPr>
      </w:pPr>
      <w:r w:rsidRPr="00D641BB">
        <w:rPr>
          <w:b/>
          <w:sz w:val="22"/>
          <w:szCs w:val="22"/>
        </w:rPr>
        <w:t>Table 4B:</w:t>
      </w:r>
      <w:r w:rsidRPr="00D641BB">
        <w:rPr>
          <w:sz w:val="22"/>
          <w:szCs w:val="22"/>
        </w:rPr>
        <w:t xml:space="preserve"> </w:t>
      </w:r>
      <w:r w:rsidRPr="00D641BB">
        <w:rPr>
          <w:sz w:val="22"/>
          <w:szCs w:val="22"/>
          <w:highlight w:val="yellow"/>
        </w:rPr>
        <w:t>XX</w:t>
      </w:r>
      <w:r w:rsidRPr="00D641BB">
        <w:rPr>
          <w:sz w:val="22"/>
          <w:szCs w:val="22"/>
        </w:rPr>
        <w:t xml:space="preserve"> FIR CPDLC Performance Latency per Aircraft Operator/Type</w:t>
      </w:r>
      <w:r w:rsidRPr="00D641BB">
        <w:rPr>
          <w:sz w:val="22"/>
          <w:szCs w:val="22"/>
          <w:highlight w:val="yellow"/>
        </w:rPr>
        <w:t xml:space="preserve"> – Jan-Jun YYYY</w:t>
      </w:r>
    </w:p>
    <w:p w14:paraId="49B531A3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EXECUTIVE SUMMARY</w:t>
      </w:r>
      <w:r w:rsidRPr="00D641BB">
        <w:rPr>
          <w:szCs w:val="22"/>
        </w:rPr>
        <w:t xml:space="preserve"> OF PERFORMANCE NOT MEETING RCP240 CRITERIA]</w:t>
      </w:r>
    </w:p>
    <w:p w14:paraId="473E0B10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lastRenderedPageBreak/>
        <w:t xml:space="preserve"> [</w:t>
      </w:r>
      <w:r w:rsidRPr="00D641BB">
        <w:rPr>
          <w:szCs w:val="22"/>
          <w:highlight w:val="yellow"/>
        </w:rPr>
        <w:t>INFORMATION ON CAUSES</w:t>
      </w:r>
      <w:r w:rsidRPr="00D641BB">
        <w:rPr>
          <w:szCs w:val="22"/>
        </w:rPr>
        <w:t xml:space="preserve"> OF PERFORMANCE NOT MEETING RCP240 CRITERIA]</w:t>
      </w:r>
    </w:p>
    <w:p w14:paraId="323B3E47" w14:textId="77777777" w:rsidR="00E93719" w:rsidRPr="00D641BB" w:rsidRDefault="00E93719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Pr="00D641BB">
        <w:rPr>
          <w:szCs w:val="22"/>
          <w:highlight w:val="yellow"/>
        </w:rPr>
        <w:t>INFORMATION ON ACTION TAKEN</w:t>
      </w:r>
      <w:r w:rsidRPr="00D641BB">
        <w:rPr>
          <w:szCs w:val="22"/>
        </w:rPr>
        <w:t xml:space="preserve"> TO RECTIFY PERFORMANCE NOT MEETING RCP240 CRITERIA</w:t>
      </w:r>
      <w:r w:rsidR="00215983" w:rsidRPr="00D641BB">
        <w:rPr>
          <w:szCs w:val="22"/>
        </w:rPr>
        <w:t xml:space="preserve">, </w:t>
      </w:r>
      <w:r w:rsidR="00215983" w:rsidRPr="00D641BB">
        <w:rPr>
          <w:szCs w:val="22"/>
          <w:highlight w:val="yellow"/>
        </w:rPr>
        <w:t>INCLUDING A SUMMARY OF NON-COMPLIANCE REPORTS SUBMITTED TO RMA</w:t>
      </w:r>
      <w:r w:rsidRPr="00D641BB">
        <w:rPr>
          <w:szCs w:val="22"/>
        </w:rPr>
        <w:t>]</w:t>
      </w:r>
    </w:p>
    <w:p w14:paraId="25D0FEFD" w14:textId="77777777" w:rsidR="00E93719" w:rsidRPr="00D641BB" w:rsidRDefault="00215983" w:rsidP="00E93719">
      <w:pPr>
        <w:pStyle w:val="Style2"/>
        <w:ind w:left="0" w:firstLine="0"/>
        <w:rPr>
          <w:szCs w:val="22"/>
          <w:lang w:val="en-AU"/>
        </w:rPr>
      </w:pPr>
      <w:r w:rsidRPr="00D641BB">
        <w:rPr>
          <w:szCs w:val="22"/>
        </w:rPr>
        <w:t>[</w:t>
      </w:r>
      <w:r w:rsidR="00E93719" w:rsidRPr="00D641BB">
        <w:rPr>
          <w:szCs w:val="22"/>
          <w:highlight w:val="yellow"/>
        </w:rPr>
        <w:t>INFORMATION ON RESULTS OF ACTION TAKEN</w:t>
      </w:r>
      <w:r w:rsidR="00E93719" w:rsidRPr="00D641BB">
        <w:rPr>
          <w:szCs w:val="22"/>
        </w:rPr>
        <w:t xml:space="preserve"> TO RECTIFY PERFORMANCE NOT MEETING RCP240 CRITERIA]</w:t>
      </w:r>
    </w:p>
    <w:p w14:paraId="5DD2F78A" w14:textId="77777777" w:rsidR="009D647A" w:rsidRPr="00D641BB" w:rsidRDefault="009D647A" w:rsidP="009D647A">
      <w:pPr>
        <w:pStyle w:val="Heading3"/>
        <w:rPr>
          <w:szCs w:val="22"/>
        </w:rPr>
      </w:pPr>
      <w:r w:rsidRPr="00D641BB">
        <w:rPr>
          <w:szCs w:val="22"/>
        </w:rPr>
        <w:t>Additional Information</w:t>
      </w:r>
    </w:p>
    <w:p w14:paraId="016F5BDA" w14:textId="77777777" w:rsidR="00592AD5" w:rsidRPr="00D641BB" w:rsidRDefault="00E93719" w:rsidP="00592AD5">
      <w:pPr>
        <w:pStyle w:val="Style2"/>
        <w:ind w:left="0" w:firstLine="0"/>
        <w:rPr>
          <w:szCs w:val="22"/>
        </w:rPr>
      </w:pPr>
      <w:r w:rsidRPr="00D641BB">
        <w:rPr>
          <w:szCs w:val="22"/>
        </w:rPr>
        <w:t xml:space="preserve"> </w:t>
      </w:r>
      <w:r w:rsidR="00592AD5" w:rsidRPr="00D641BB">
        <w:rPr>
          <w:szCs w:val="22"/>
        </w:rPr>
        <w:t>[</w:t>
      </w:r>
      <w:r w:rsidRPr="00D641BB">
        <w:rPr>
          <w:szCs w:val="22"/>
        </w:rPr>
        <w:t>ANY ADDITIONAL INFORMATION AS RELEVANT</w:t>
      </w:r>
      <w:r w:rsidR="00B05169" w:rsidRPr="00D641BB">
        <w:rPr>
          <w:szCs w:val="22"/>
        </w:rPr>
        <w:t xml:space="preserve">] </w:t>
      </w:r>
      <w:r w:rsidR="00592AD5" w:rsidRPr="00D641BB">
        <w:rPr>
          <w:szCs w:val="22"/>
        </w:rPr>
        <w:t xml:space="preserve"> </w:t>
      </w:r>
    </w:p>
    <w:p w14:paraId="28237132" w14:textId="77777777" w:rsidR="00181FEE" w:rsidRPr="00D641BB" w:rsidRDefault="00181FEE" w:rsidP="00181FEE">
      <w:pPr>
        <w:numPr>
          <w:ilvl w:val="0"/>
          <w:numId w:val="2"/>
        </w:numPr>
        <w:ind w:hanging="720"/>
        <w:jc w:val="both"/>
        <w:rPr>
          <w:b/>
          <w:sz w:val="22"/>
          <w:szCs w:val="22"/>
        </w:rPr>
      </w:pPr>
      <w:r w:rsidRPr="00D641BB">
        <w:rPr>
          <w:b/>
          <w:sz w:val="22"/>
          <w:szCs w:val="22"/>
        </w:rPr>
        <w:t>ACTION BY THE MEETING</w:t>
      </w:r>
    </w:p>
    <w:p w14:paraId="72BA4B14" w14:textId="77777777" w:rsidR="00181FEE" w:rsidRPr="00D641BB" w:rsidRDefault="00181FEE" w:rsidP="00181FEE">
      <w:pPr>
        <w:jc w:val="both"/>
        <w:rPr>
          <w:sz w:val="22"/>
          <w:szCs w:val="22"/>
        </w:rPr>
      </w:pPr>
    </w:p>
    <w:p w14:paraId="6FDF2148" w14:textId="77777777" w:rsidR="00181FEE" w:rsidRPr="00D641BB" w:rsidRDefault="00181FEE" w:rsidP="00181FEE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left" w:pos="1560"/>
        </w:tabs>
        <w:spacing w:after="120"/>
        <w:ind w:left="1560" w:hanging="426"/>
        <w:jc w:val="both"/>
        <w:rPr>
          <w:sz w:val="22"/>
          <w:szCs w:val="22"/>
        </w:rPr>
      </w:pPr>
      <w:r w:rsidRPr="00D641BB">
        <w:rPr>
          <w:sz w:val="22"/>
          <w:szCs w:val="22"/>
        </w:rPr>
        <w:t xml:space="preserve">The meeting is invited to: </w:t>
      </w:r>
      <w:r w:rsidRPr="00D641BB">
        <w:rPr>
          <w:sz w:val="22"/>
          <w:szCs w:val="22"/>
          <w:highlight w:val="yellow"/>
        </w:rPr>
        <w:t>AMEND AS APPROPRIATE</w:t>
      </w:r>
    </w:p>
    <w:p w14:paraId="5E0CB5AD" w14:textId="77777777" w:rsidR="00181FEE" w:rsidRPr="00D641BB" w:rsidRDefault="00181FEE" w:rsidP="00181FEE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560" w:firstLine="0"/>
        <w:jc w:val="both"/>
        <w:rPr>
          <w:sz w:val="22"/>
          <w:szCs w:val="22"/>
          <w:highlight w:val="yellow"/>
        </w:rPr>
      </w:pPr>
      <w:r w:rsidRPr="00D641BB">
        <w:rPr>
          <w:sz w:val="22"/>
          <w:szCs w:val="22"/>
          <w:highlight w:val="yellow"/>
        </w:rPr>
        <w:t>note the information contained in this paper; and</w:t>
      </w:r>
    </w:p>
    <w:p w14:paraId="28A284B1" w14:textId="77777777" w:rsidR="00181FEE" w:rsidRPr="006A5F4B" w:rsidRDefault="00181FEE" w:rsidP="00181FEE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559" w:firstLine="0"/>
        <w:jc w:val="both"/>
        <w:rPr>
          <w:sz w:val="22"/>
          <w:szCs w:val="22"/>
          <w:highlight w:val="yellow"/>
        </w:rPr>
      </w:pPr>
      <w:r w:rsidRPr="00D641BB">
        <w:rPr>
          <w:sz w:val="22"/>
          <w:szCs w:val="22"/>
          <w:highlight w:val="yellow"/>
        </w:rPr>
        <w:t>discuss any relevant matters as appropriate.</w:t>
      </w:r>
    </w:p>
    <w:p w14:paraId="7DC941C7" w14:textId="77777777" w:rsidR="00660D6B" w:rsidRDefault="00660D6B" w:rsidP="00AB5478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sz w:val="22"/>
          <w:szCs w:val="22"/>
          <w:lang w:val="en-GB"/>
        </w:rPr>
      </w:pPr>
    </w:p>
    <w:p w14:paraId="34D4424F" w14:textId="77777777" w:rsidR="00E343E5" w:rsidRPr="00E343E5" w:rsidRDefault="00E343E5" w:rsidP="00E343E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E343E5">
        <w:rPr>
          <w:sz w:val="22"/>
          <w:szCs w:val="22"/>
          <w:lang w:val="en-GB"/>
        </w:rPr>
        <w:t xml:space="preserve">— — — — — — — </w:t>
      </w:r>
    </w:p>
    <w:p w14:paraId="667E00B5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AEE183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B24B8F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AD9EA7F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505FEA7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2071187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4383F1D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CD9F18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014D35D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9FD7D83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CC4E58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8A73FB1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343519A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89E54CA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D27AD09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6262271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003F94F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337FFE47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04AB492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CFE3757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F9DF526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9D285E7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C67B340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1549143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455B0A7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666AD10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C0A3A13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F6296A8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  <w:sectPr w:rsidR="002024DF" w:rsidRPr="002024DF" w:rsidSect="002024D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notePr>
            <w:numRestart w:val="eachPage"/>
          </w:footnotePr>
          <w:pgSz w:w="11907" w:h="16839" w:code="9"/>
          <w:pgMar w:top="1440" w:right="1440" w:bottom="1440" w:left="1440" w:header="1152" w:footer="720" w:gutter="0"/>
          <w:pgNumType w:start="1"/>
          <w:cols w:space="720"/>
          <w:noEndnote/>
          <w:titlePg/>
          <w:docGrid w:linePitch="326"/>
        </w:sectPr>
      </w:pPr>
    </w:p>
    <w:p w14:paraId="043AAE3C" w14:textId="77777777" w:rsidR="002024DF" w:rsidRPr="002024DF" w:rsidRDefault="002024DF" w:rsidP="002024DF">
      <w:pPr>
        <w:autoSpaceDE w:val="0"/>
        <w:autoSpaceDN w:val="0"/>
        <w:adjustRightInd w:val="0"/>
        <w:jc w:val="right"/>
        <w:rPr>
          <w:b/>
          <w:sz w:val="22"/>
          <w:szCs w:val="22"/>
          <w:lang w:val="en-GB"/>
        </w:rPr>
      </w:pPr>
      <w:r w:rsidRPr="002024DF">
        <w:rPr>
          <w:spacing w:val="-2"/>
          <w:kern w:val="2"/>
          <w:sz w:val="22"/>
          <w:lang w:val="en-GB"/>
        </w:rPr>
        <w:lastRenderedPageBreak/>
        <w:t xml:space="preserve">FIT-Asia/16 </w:t>
      </w:r>
      <w:r w:rsidRPr="002024DF">
        <w:rPr>
          <w:bCs/>
          <w:sz w:val="22"/>
          <w:szCs w:val="22"/>
          <w:lang w:val="en-GB"/>
        </w:rPr>
        <w:t>–</w:t>
      </w:r>
      <w:r w:rsidRPr="002024DF">
        <w:rPr>
          <w:b/>
          <w:sz w:val="22"/>
          <w:szCs w:val="22"/>
          <w:lang w:val="en-GB"/>
        </w:rPr>
        <w:t xml:space="preserve"> IP_WP/xx</w:t>
      </w:r>
    </w:p>
    <w:p w14:paraId="5A3AE95F" w14:textId="77777777" w:rsidR="002024DF" w:rsidRPr="002024DF" w:rsidRDefault="002024DF" w:rsidP="002024DF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  <w:r w:rsidRPr="002024DF">
        <w:rPr>
          <w:b/>
          <w:sz w:val="18"/>
          <w:szCs w:val="18"/>
          <w:lang w:val="en-GB"/>
        </w:rPr>
        <w:t>Appendix A</w:t>
      </w:r>
    </w:p>
    <w:p w14:paraId="2117B67C" w14:textId="77777777" w:rsidR="002024DF" w:rsidRPr="002024DF" w:rsidRDefault="002024DF" w:rsidP="002024DF">
      <w:pPr>
        <w:autoSpaceDE w:val="0"/>
        <w:autoSpaceDN w:val="0"/>
        <w:adjustRightInd w:val="0"/>
        <w:jc w:val="right"/>
        <w:rPr>
          <w:b/>
          <w:sz w:val="18"/>
          <w:szCs w:val="18"/>
          <w:lang w:val="en-GB"/>
        </w:rPr>
      </w:pPr>
    </w:p>
    <w:p w14:paraId="25C065C6" w14:textId="77777777" w:rsidR="002024DF" w:rsidRPr="002024DF" w:rsidRDefault="002024DF" w:rsidP="002024DF">
      <w:pPr>
        <w:autoSpaceDE w:val="0"/>
        <w:autoSpaceDN w:val="0"/>
        <w:adjustRightInd w:val="0"/>
        <w:jc w:val="center"/>
        <w:rPr>
          <w:b/>
          <w:sz w:val="26"/>
          <w:szCs w:val="26"/>
          <w:lang w:val="en-GB"/>
        </w:rPr>
      </w:pPr>
      <w:r w:rsidRPr="002024DF">
        <w:rPr>
          <w:b/>
          <w:sz w:val="22"/>
          <w:szCs w:val="22"/>
          <w:lang w:val="en-GB"/>
        </w:rPr>
        <w:t xml:space="preserve">APPENDIX </w:t>
      </w:r>
      <w:bookmarkStart w:id="0" w:name="appBmk0100"/>
      <w:r w:rsidRPr="002024DF">
        <w:rPr>
          <w:b/>
          <w:sz w:val="22"/>
          <w:szCs w:val="22"/>
          <w:lang w:val="en-GB"/>
        </w:rPr>
        <w:t>A</w:t>
      </w:r>
      <w:bookmarkEnd w:id="0"/>
    </w:p>
    <w:p w14:paraId="610D35A5" w14:textId="77777777" w:rsidR="002024DF" w:rsidRPr="002024DF" w:rsidRDefault="002024DF" w:rsidP="002024DF">
      <w:pPr>
        <w:autoSpaceDE w:val="0"/>
        <w:autoSpaceDN w:val="0"/>
        <w:adjustRightInd w:val="0"/>
        <w:jc w:val="both"/>
        <w:rPr>
          <w:sz w:val="22"/>
          <w:szCs w:val="22"/>
          <w:lang w:val="en-GB"/>
        </w:rPr>
      </w:pPr>
    </w:p>
    <w:p w14:paraId="52CFD72D" w14:textId="77777777" w:rsidR="002024DF" w:rsidRPr="002024DF" w:rsidRDefault="002024DF" w:rsidP="002024DF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  <w:lang w:val="en-GB"/>
        </w:rPr>
      </w:pPr>
      <w:r w:rsidRPr="002024DF">
        <w:rPr>
          <w:b/>
          <w:sz w:val="22"/>
          <w:szCs w:val="22"/>
          <w:lang w:val="en-GB"/>
        </w:rPr>
        <w:t>TITLE</w:t>
      </w:r>
    </w:p>
    <w:p w14:paraId="0A7ECA31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3D1F8268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CDAA9F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BB869C9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CBF2F3F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D8434AA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3E5411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CFFC9F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BF470D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B9A771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FD8B9E0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85FA981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38F69FB1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8591D5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3DC897B5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370DE8F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C16EBB1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65CB3A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D65CD8A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358AEAD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D612848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3531FA3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6F15CA6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47C1B22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829B520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3167B4B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084D106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253B8D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0E7960F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F747186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13404B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3A67F3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56BD998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58769EB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6F74412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6FB4F5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220810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403702A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2F2EE0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CA326AF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A101019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754640C2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232F3CBA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63974EC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5477B45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6250D15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17CF20B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415E633E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5D1213CB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198E3D86" w14:textId="77777777" w:rsidR="002024DF" w:rsidRPr="002024DF" w:rsidRDefault="002024DF" w:rsidP="002024DF">
      <w:pPr>
        <w:rPr>
          <w:bCs/>
          <w:caps/>
          <w:sz w:val="22"/>
          <w:szCs w:val="22"/>
          <w:lang w:val="en-GB"/>
        </w:rPr>
      </w:pPr>
    </w:p>
    <w:p w14:paraId="00DAEAF1" w14:textId="77777777" w:rsidR="002024DF" w:rsidRPr="002024DF" w:rsidRDefault="002024DF" w:rsidP="002024DF">
      <w:pPr>
        <w:keepNext/>
        <w:spacing w:before="520" w:after="260"/>
        <w:jc w:val="center"/>
        <w:outlineLvl w:val="0"/>
        <w:rPr>
          <w:bCs/>
          <w:caps/>
          <w:sz w:val="22"/>
          <w:szCs w:val="22"/>
          <w:lang w:val="en-GB"/>
        </w:rPr>
      </w:pPr>
      <w:r w:rsidRPr="002024DF">
        <w:rPr>
          <w:bCs/>
          <w:caps/>
          <w:sz w:val="22"/>
          <w:szCs w:val="22"/>
          <w:lang w:val="en-GB"/>
        </w:rPr>
        <w:t>— END —</w:t>
      </w:r>
    </w:p>
    <w:p w14:paraId="2CED7A70" w14:textId="5AF2EF54" w:rsidR="00E93719" w:rsidRPr="006A5F4B" w:rsidRDefault="00E93719" w:rsidP="00E343E5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sectPr w:rsidR="00E93719" w:rsidRPr="006A5F4B" w:rsidSect="002024D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9" w:h="16834" w:code="9"/>
      <w:pgMar w:top="1440" w:right="1440" w:bottom="1440" w:left="1440" w:header="115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FF07" w14:textId="77777777" w:rsidR="00495E09" w:rsidRDefault="00495E09">
      <w:r>
        <w:separator/>
      </w:r>
    </w:p>
    <w:p w14:paraId="677F5408" w14:textId="77777777" w:rsidR="00495E09" w:rsidRDefault="00495E09"/>
  </w:endnote>
  <w:endnote w:type="continuationSeparator" w:id="0">
    <w:p w14:paraId="77AC42AA" w14:textId="77777777" w:rsidR="00495E09" w:rsidRDefault="00495E09">
      <w:r>
        <w:continuationSeparator/>
      </w:r>
    </w:p>
    <w:p w14:paraId="26866A25" w14:textId="77777777" w:rsidR="00495E09" w:rsidRDefault="00495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07981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6A35E6C" w14:textId="77777777" w:rsidR="002024DF" w:rsidRPr="006A7F9B" w:rsidRDefault="002024DF" w:rsidP="00E9522D">
        <w:pPr>
          <w:pStyle w:val="Footer"/>
          <w:jc w:val="center"/>
          <w:rPr>
            <w:sz w:val="22"/>
            <w:szCs w:val="22"/>
          </w:rPr>
        </w:pPr>
        <w:r w:rsidRPr="006A7F9B">
          <w:rPr>
            <w:sz w:val="22"/>
            <w:szCs w:val="22"/>
          </w:rPr>
          <w:fldChar w:fldCharType="begin"/>
        </w:r>
        <w:r w:rsidRPr="006A7F9B">
          <w:rPr>
            <w:sz w:val="22"/>
            <w:szCs w:val="22"/>
          </w:rPr>
          <w:instrText xml:space="preserve"> PAGE   \* MERGEFORMAT </w:instrText>
        </w:r>
        <w:r w:rsidRPr="006A7F9B">
          <w:rPr>
            <w:sz w:val="22"/>
            <w:szCs w:val="22"/>
          </w:rPr>
          <w:fldChar w:fldCharType="separate"/>
        </w:r>
        <w:r w:rsidRPr="006A7F9B">
          <w:rPr>
            <w:noProof/>
            <w:sz w:val="22"/>
            <w:szCs w:val="22"/>
          </w:rPr>
          <w:t>4</w:t>
        </w:r>
        <w:r w:rsidRPr="006A7F9B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38C0" w14:textId="77777777" w:rsidR="002024DF" w:rsidRDefault="002024DF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FFB7" w14:textId="77777777" w:rsidR="00741C03" w:rsidRPr="00614A75" w:rsidRDefault="00741C03" w:rsidP="00D641BB">
    <w:pPr>
      <w:pStyle w:val="Footer"/>
      <w:jc w:val="center"/>
      <w:rPr>
        <w:sz w:val="22"/>
        <w:szCs w:val="22"/>
      </w:rPr>
    </w:pPr>
    <w:r w:rsidRPr="00614A75">
      <w:rPr>
        <w:sz w:val="22"/>
        <w:szCs w:val="22"/>
      </w:rPr>
      <w:fldChar w:fldCharType="begin"/>
    </w:r>
    <w:r w:rsidRPr="00614A75">
      <w:rPr>
        <w:sz w:val="22"/>
        <w:szCs w:val="22"/>
      </w:rPr>
      <w:instrText xml:space="preserve"> PAGE   \* MERGEFORMAT </w:instrText>
    </w:r>
    <w:r w:rsidRPr="00614A75">
      <w:rPr>
        <w:sz w:val="22"/>
        <w:szCs w:val="22"/>
      </w:rPr>
      <w:fldChar w:fldCharType="separate"/>
    </w:r>
    <w:r w:rsidR="005302DF" w:rsidRPr="00614A75">
      <w:rPr>
        <w:noProof/>
        <w:sz w:val="22"/>
        <w:szCs w:val="22"/>
      </w:rPr>
      <w:t>2</w:t>
    </w:r>
    <w:r w:rsidRPr="00614A75">
      <w:rPr>
        <w:noProof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54C" w14:textId="77777777" w:rsidR="00741C03" w:rsidRPr="00614A75" w:rsidRDefault="00741C03" w:rsidP="00D641BB">
    <w:pPr>
      <w:pStyle w:val="Footer"/>
      <w:jc w:val="center"/>
      <w:rPr>
        <w:sz w:val="22"/>
        <w:szCs w:val="22"/>
      </w:rPr>
    </w:pPr>
    <w:r w:rsidRPr="00614A75">
      <w:rPr>
        <w:sz w:val="22"/>
        <w:szCs w:val="22"/>
      </w:rPr>
      <w:fldChar w:fldCharType="begin"/>
    </w:r>
    <w:r w:rsidRPr="00614A75">
      <w:rPr>
        <w:sz w:val="22"/>
        <w:szCs w:val="22"/>
      </w:rPr>
      <w:instrText xml:space="preserve"> PAGE   \* MERGEFORMAT </w:instrText>
    </w:r>
    <w:r w:rsidRPr="00614A75">
      <w:rPr>
        <w:sz w:val="22"/>
        <w:szCs w:val="22"/>
      </w:rPr>
      <w:fldChar w:fldCharType="separate"/>
    </w:r>
    <w:r w:rsidR="005302DF" w:rsidRPr="00614A75">
      <w:rPr>
        <w:noProof/>
        <w:sz w:val="22"/>
        <w:szCs w:val="22"/>
      </w:rPr>
      <w:t>3</w:t>
    </w:r>
    <w:r w:rsidRPr="00614A75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848E" w14:textId="77777777" w:rsidR="00495E09" w:rsidRDefault="00495E09">
      <w:r>
        <w:separator/>
      </w:r>
    </w:p>
    <w:p w14:paraId="6A1126F5" w14:textId="77777777" w:rsidR="00495E09" w:rsidRDefault="00495E09"/>
  </w:footnote>
  <w:footnote w:type="continuationSeparator" w:id="0">
    <w:p w14:paraId="23BFA2E0" w14:textId="77777777" w:rsidR="00495E09" w:rsidRDefault="00495E09">
      <w:r>
        <w:continuationSeparator/>
      </w:r>
    </w:p>
    <w:p w14:paraId="09D81E2E" w14:textId="77777777" w:rsidR="00495E09" w:rsidRDefault="00495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C7EF" w14:textId="77777777" w:rsidR="002024DF" w:rsidRDefault="002024DF" w:rsidP="00E9522D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FIT-Asia/16 − WP_IP/XX</w:t>
    </w:r>
  </w:p>
  <w:p w14:paraId="19CA185C" w14:textId="77777777" w:rsidR="002024DF" w:rsidRPr="00E9522D" w:rsidRDefault="002024DF" w:rsidP="00E9522D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z w:val="22"/>
        <w:szCs w:val="22"/>
      </w:rPr>
    </w:pPr>
    <w:r>
      <w:rPr>
        <w:bCs/>
        <w:sz w:val="22"/>
        <w:szCs w:val="22"/>
      </w:rPr>
      <w:t>9 – 11/06/2026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40F1" w14:textId="77777777" w:rsidR="002024DF" w:rsidRDefault="002024DF" w:rsidP="00FB17E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FIT-Asia/16 − WP_IP/XX</w:t>
    </w:r>
  </w:p>
  <w:p w14:paraId="71442F25" w14:textId="77777777" w:rsidR="002024DF" w:rsidRPr="00AB64A3" w:rsidRDefault="002024DF" w:rsidP="00FB17E3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 – 11/06/2026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2005" w14:textId="77777777" w:rsidR="002024DF" w:rsidRDefault="002024DF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FIT-Asia/16 − WP_IP/XX</w:t>
    </w:r>
  </w:p>
  <w:p w14:paraId="26E44712" w14:textId="77777777" w:rsidR="002024DF" w:rsidRPr="00086D9E" w:rsidRDefault="002024DF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9 – 11/06/2026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627B" w14:textId="44E8881A" w:rsidR="002024DF" w:rsidRPr="002024DF" w:rsidRDefault="002024DF" w:rsidP="002024DF">
    <w:pPr>
      <w:tabs>
        <w:tab w:val="center" w:pos="4410"/>
        <w:tab w:val="right" w:pos="8640"/>
      </w:tabs>
      <w:rPr>
        <w:sz w:val="22"/>
      </w:rPr>
    </w:pPr>
    <w:r w:rsidRPr="002024DF">
      <w:rPr>
        <w:sz w:val="22"/>
      </w:rPr>
      <w:t xml:space="preserve">FIT-Asia/16 – </w:t>
    </w:r>
    <w:r w:rsidRPr="002024DF">
      <w:rPr>
        <w:b/>
        <w:bCs/>
        <w:spacing w:val="-2"/>
        <w:kern w:val="2"/>
        <w:sz w:val="22"/>
      </w:rPr>
      <w:t>IP_WP/xx</w:t>
    </w:r>
    <w:r w:rsidRPr="002024DF">
      <w:rPr>
        <w:sz w:val="22"/>
      </w:rPr>
      <w:tab/>
      <w:t xml:space="preserve">A – </w:t>
    </w:r>
    <w:r w:rsidRPr="002024DF">
      <w:fldChar w:fldCharType="begin"/>
    </w:r>
    <w:r w:rsidRPr="002024DF">
      <w:instrText xml:space="preserve"> PAGE   \* MERGEFORMAT </w:instrText>
    </w:r>
    <w:r w:rsidRPr="002024DF">
      <w:fldChar w:fldCharType="separate"/>
    </w:r>
    <w:r w:rsidRPr="002024DF">
      <w:t>2</w:t>
    </w:r>
    <w:r w:rsidRPr="002024DF">
      <w:rPr>
        <w:noProof/>
      </w:rPr>
      <w:fldChar w:fldCharType="end"/>
    </w:r>
  </w:p>
  <w:p w14:paraId="5C0C7611" w14:textId="77777777" w:rsidR="002024DF" w:rsidRPr="002024DF" w:rsidRDefault="002024DF" w:rsidP="002024DF">
    <w:pPr>
      <w:tabs>
        <w:tab w:val="center" w:pos="4500"/>
        <w:tab w:val="right" w:pos="8640"/>
      </w:tabs>
      <w:spacing w:after="280"/>
      <w:rPr>
        <w:b/>
        <w:bCs/>
        <w:sz w:val="18"/>
        <w:szCs w:val="18"/>
      </w:rPr>
    </w:pPr>
    <w:bookmarkStart w:id="1" w:name="_Hlk160542756"/>
    <w:bookmarkStart w:id="2" w:name="_Hlk160542757"/>
    <w:r w:rsidRPr="002024DF">
      <w:rPr>
        <w:b/>
        <w:bCs/>
        <w:sz w:val="18"/>
        <w:szCs w:val="18"/>
      </w:rPr>
      <w:t>Appendix A</w:t>
    </w:r>
    <w:bookmarkEnd w:id="1"/>
    <w:bookmarkEnd w:id="2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E618" w14:textId="35B14838" w:rsidR="00E343E5" w:rsidRPr="00E343E5" w:rsidRDefault="00E343E5" w:rsidP="00E343E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 w:rsidRPr="00E343E5">
      <w:rPr>
        <w:spacing w:val="-2"/>
        <w:kern w:val="2"/>
        <w:sz w:val="22"/>
        <w:lang w:val="en-GB"/>
      </w:rPr>
      <w:t>FIT-Asia/1</w:t>
    </w:r>
    <w:r w:rsidR="002024DF">
      <w:rPr>
        <w:spacing w:val="-2"/>
        <w:kern w:val="2"/>
        <w:sz w:val="22"/>
        <w:lang w:val="en-GB"/>
      </w:rPr>
      <w:t>6</w:t>
    </w:r>
    <w:r w:rsidRPr="00E343E5">
      <w:rPr>
        <w:spacing w:val="-2"/>
        <w:kern w:val="2"/>
        <w:sz w:val="22"/>
        <w:lang w:val="en-GB"/>
      </w:rPr>
      <w:t xml:space="preserve"> − WP_IP/XX</w:t>
    </w:r>
  </w:p>
  <w:p w14:paraId="5BDE15C4" w14:textId="653904AC" w:rsidR="009D647A" w:rsidRPr="00614A75" w:rsidRDefault="002024DF" w:rsidP="00E343E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</w:rPr>
    </w:pPr>
    <w:r>
      <w:rPr>
        <w:spacing w:val="-2"/>
        <w:kern w:val="2"/>
        <w:sz w:val="22"/>
        <w:lang w:val="en-GB"/>
      </w:rPr>
      <w:t>9</w:t>
    </w:r>
    <w:r w:rsidR="00E343E5" w:rsidRPr="00E343E5">
      <w:rPr>
        <w:spacing w:val="-2"/>
        <w:kern w:val="2"/>
        <w:sz w:val="22"/>
        <w:lang w:val="en-GB"/>
      </w:rPr>
      <w:t xml:space="preserve"> – </w:t>
    </w:r>
    <w:r>
      <w:rPr>
        <w:spacing w:val="-2"/>
        <w:kern w:val="2"/>
        <w:sz w:val="22"/>
        <w:lang w:val="en-GB"/>
      </w:rPr>
      <w:t>11</w:t>
    </w:r>
    <w:r w:rsidR="00E343E5" w:rsidRPr="00E343E5">
      <w:rPr>
        <w:spacing w:val="-2"/>
        <w:kern w:val="2"/>
        <w:sz w:val="22"/>
        <w:lang w:val="en-GB"/>
      </w:rPr>
      <w:t>/06/202</w:t>
    </w:r>
    <w:r>
      <w:rPr>
        <w:spacing w:val="-2"/>
        <w:kern w:val="2"/>
        <w:sz w:val="22"/>
        <w:lang w:val="en-GB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2FDB" w14:textId="7CE8D971" w:rsidR="00631BBB" w:rsidRPr="002024DF" w:rsidRDefault="00631BBB" w:rsidP="00202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9A0"/>
    <w:multiLevelType w:val="multilevel"/>
    <w:tmpl w:val="FA460112"/>
    <w:styleLink w:val="Style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A135B4"/>
    <w:multiLevelType w:val="hybridMultilevel"/>
    <w:tmpl w:val="EEA4A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56073"/>
    <w:multiLevelType w:val="hybridMultilevel"/>
    <w:tmpl w:val="CDCA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2BA3"/>
    <w:multiLevelType w:val="multilevel"/>
    <w:tmpl w:val="FA460112"/>
    <w:numStyleLink w:val="Style3"/>
  </w:abstractNum>
  <w:abstractNum w:abstractNumId="5" w15:restartNumberingAfterBreak="0">
    <w:nsid w:val="3F8352F1"/>
    <w:multiLevelType w:val="multilevel"/>
    <w:tmpl w:val="FA46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4B1E95"/>
    <w:multiLevelType w:val="hybridMultilevel"/>
    <w:tmpl w:val="FF3E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83504B0"/>
    <w:multiLevelType w:val="hybridMultilevel"/>
    <w:tmpl w:val="21EC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9757727">
    <w:abstractNumId w:val="7"/>
  </w:num>
  <w:num w:numId="2" w16cid:durableId="2018729412">
    <w:abstractNumId w:val="5"/>
  </w:num>
  <w:num w:numId="3" w16cid:durableId="2127658308">
    <w:abstractNumId w:val="9"/>
  </w:num>
  <w:num w:numId="4" w16cid:durableId="1717698568">
    <w:abstractNumId w:val="11"/>
  </w:num>
  <w:num w:numId="5" w16cid:durableId="1675298031">
    <w:abstractNumId w:val="6"/>
  </w:num>
  <w:num w:numId="6" w16cid:durableId="2128965085">
    <w:abstractNumId w:val="0"/>
  </w:num>
  <w:num w:numId="7" w16cid:durableId="151920852">
    <w:abstractNumId w:val="5"/>
  </w:num>
  <w:num w:numId="8" w16cid:durableId="216673372">
    <w:abstractNumId w:val="5"/>
  </w:num>
  <w:num w:numId="9" w16cid:durableId="1976329955">
    <w:abstractNumId w:val="5"/>
  </w:num>
  <w:num w:numId="10" w16cid:durableId="1392462978">
    <w:abstractNumId w:val="5"/>
  </w:num>
  <w:num w:numId="11" w16cid:durableId="1642270859">
    <w:abstractNumId w:val="5"/>
  </w:num>
  <w:num w:numId="12" w16cid:durableId="1285690774">
    <w:abstractNumId w:val="5"/>
  </w:num>
  <w:num w:numId="13" w16cid:durableId="1373849572">
    <w:abstractNumId w:val="5"/>
  </w:num>
  <w:num w:numId="14" w16cid:durableId="910188724">
    <w:abstractNumId w:val="5"/>
  </w:num>
  <w:num w:numId="15" w16cid:durableId="467435295">
    <w:abstractNumId w:val="3"/>
  </w:num>
  <w:num w:numId="16" w16cid:durableId="665868098">
    <w:abstractNumId w:val="8"/>
  </w:num>
  <w:num w:numId="17" w16cid:durableId="967202105">
    <w:abstractNumId w:val="10"/>
  </w:num>
  <w:num w:numId="18" w16cid:durableId="1012413465">
    <w:abstractNumId w:val="2"/>
  </w:num>
  <w:num w:numId="19" w16cid:durableId="1831214343">
    <w:abstractNumId w:val="1"/>
  </w:num>
  <w:num w:numId="20" w16cid:durableId="1411152327">
    <w:abstractNumId w:val="4"/>
    <w:lvlOverride w:ilvl="1">
      <w:lvl w:ilvl="1">
        <w:start w:val="1"/>
        <w:numFmt w:val="decimal"/>
        <w:isLgl/>
        <w:lvlText w:val="%1.%2"/>
        <w:lvlJc w:val="left"/>
        <w:pPr>
          <w:ind w:left="1800" w:hanging="1440"/>
        </w:pPr>
        <w:rPr>
          <w:rFonts w:hint="default"/>
        </w:rPr>
      </w:lvl>
    </w:lvlOverride>
  </w:num>
  <w:num w:numId="21" w16cid:durableId="49272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74"/>
  </w:hdrShapeDefaults>
  <w:footnotePr>
    <w:numRestart w:val="eachPage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064"/>
    <w:rsid w:val="0000469D"/>
    <w:rsid w:val="00034D52"/>
    <w:rsid w:val="00037AC9"/>
    <w:rsid w:val="00062FCE"/>
    <w:rsid w:val="00063291"/>
    <w:rsid w:val="00086E35"/>
    <w:rsid w:val="00087EC8"/>
    <w:rsid w:val="000B1D51"/>
    <w:rsid w:val="000D66BF"/>
    <w:rsid w:val="000E11D0"/>
    <w:rsid w:val="000E2B26"/>
    <w:rsid w:val="000E4392"/>
    <w:rsid w:val="0010166F"/>
    <w:rsid w:val="00103459"/>
    <w:rsid w:val="00122BB4"/>
    <w:rsid w:val="00130026"/>
    <w:rsid w:val="00130474"/>
    <w:rsid w:val="00141A06"/>
    <w:rsid w:val="00172828"/>
    <w:rsid w:val="00181FEE"/>
    <w:rsid w:val="001A036B"/>
    <w:rsid w:val="001C20A1"/>
    <w:rsid w:val="001C5040"/>
    <w:rsid w:val="001D0CFD"/>
    <w:rsid w:val="001D4451"/>
    <w:rsid w:val="001E3064"/>
    <w:rsid w:val="001E5D80"/>
    <w:rsid w:val="001F0EB2"/>
    <w:rsid w:val="002024DF"/>
    <w:rsid w:val="00215983"/>
    <w:rsid w:val="0023161E"/>
    <w:rsid w:val="002350D5"/>
    <w:rsid w:val="0024631E"/>
    <w:rsid w:val="00256D1B"/>
    <w:rsid w:val="002655C9"/>
    <w:rsid w:val="00281A4D"/>
    <w:rsid w:val="002942C4"/>
    <w:rsid w:val="0029452E"/>
    <w:rsid w:val="002A1042"/>
    <w:rsid w:val="002B3EE0"/>
    <w:rsid w:val="002D7D3D"/>
    <w:rsid w:val="002E4491"/>
    <w:rsid w:val="002F0C1D"/>
    <w:rsid w:val="002F1E1F"/>
    <w:rsid w:val="002F31C6"/>
    <w:rsid w:val="00337881"/>
    <w:rsid w:val="00347DFE"/>
    <w:rsid w:val="00375C24"/>
    <w:rsid w:val="00382C7B"/>
    <w:rsid w:val="003A49D2"/>
    <w:rsid w:val="003A6AB3"/>
    <w:rsid w:val="003B3AC5"/>
    <w:rsid w:val="003E3590"/>
    <w:rsid w:val="003F4CE8"/>
    <w:rsid w:val="003F6F97"/>
    <w:rsid w:val="00405277"/>
    <w:rsid w:val="00412E1B"/>
    <w:rsid w:val="00434722"/>
    <w:rsid w:val="004468F8"/>
    <w:rsid w:val="00456AF0"/>
    <w:rsid w:val="004605C4"/>
    <w:rsid w:val="004703AC"/>
    <w:rsid w:val="00487D45"/>
    <w:rsid w:val="0049400C"/>
    <w:rsid w:val="00495E09"/>
    <w:rsid w:val="004D186D"/>
    <w:rsid w:val="004D69D5"/>
    <w:rsid w:val="004F3DED"/>
    <w:rsid w:val="00506180"/>
    <w:rsid w:val="0052268F"/>
    <w:rsid w:val="005270E5"/>
    <w:rsid w:val="005302DF"/>
    <w:rsid w:val="00542917"/>
    <w:rsid w:val="005763EA"/>
    <w:rsid w:val="00592891"/>
    <w:rsid w:val="00592AD5"/>
    <w:rsid w:val="005B3648"/>
    <w:rsid w:val="005B4491"/>
    <w:rsid w:val="005B5DD3"/>
    <w:rsid w:val="005E2232"/>
    <w:rsid w:val="005F37AD"/>
    <w:rsid w:val="00600A0F"/>
    <w:rsid w:val="00606414"/>
    <w:rsid w:val="00614A75"/>
    <w:rsid w:val="0062357D"/>
    <w:rsid w:val="00630CC4"/>
    <w:rsid w:val="00631BBB"/>
    <w:rsid w:val="00656C8A"/>
    <w:rsid w:val="00660D6B"/>
    <w:rsid w:val="0069540F"/>
    <w:rsid w:val="0069542F"/>
    <w:rsid w:val="00697CBA"/>
    <w:rsid w:val="006A5F4B"/>
    <w:rsid w:val="006B02DC"/>
    <w:rsid w:val="006B1892"/>
    <w:rsid w:val="006C5F34"/>
    <w:rsid w:val="006D56ED"/>
    <w:rsid w:val="0070517F"/>
    <w:rsid w:val="007123CB"/>
    <w:rsid w:val="0072524C"/>
    <w:rsid w:val="00741C03"/>
    <w:rsid w:val="00745985"/>
    <w:rsid w:val="007652DF"/>
    <w:rsid w:val="007C0D0B"/>
    <w:rsid w:val="007C5784"/>
    <w:rsid w:val="007F7E6F"/>
    <w:rsid w:val="008078CA"/>
    <w:rsid w:val="00827F3A"/>
    <w:rsid w:val="00833A4F"/>
    <w:rsid w:val="00844B7B"/>
    <w:rsid w:val="00851287"/>
    <w:rsid w:val="00852378"/>
    <w:rsid w:val="00857229"/>
    <w:rsid w:val="00866A4C"/>
    <w:rsid w:val="00882EC7"/>
    <w:rsid w:val="008B610F"/>
    <w:rsid w:val="008C5A3C"/>
    <w:rsid w:val="00911535"/>
    <w:rsid w:val="00911781"/>
    <w:rsid w:val="0092083D"/>
    <w:rsid w:val="00937E61"/>
    <w:rsid w:val="00941C80"/>
    <w:rsid w:val="00951AA3"/>
    <w:rsid w:val="00962CAB"/>
    <w:rsid w:val="00971C0D"/>
    <w:rsid w:val="00995BA3"/>
    <w:rsid w:val="009A022E"/>
    <w:rsid w:val="009A26D3"/>
    <w:rsid w:val="009B7612"/>
    <w:rsid w:val="009C2118"/>
    <w:rsid w:val="009C2FD5"/>
    <w:rsid w:val="009D647A"/>
    <w:rsid w:val="009F3623"/>
    <w:rsid w:val="009F4413"/>
    <w:rsid w:val="00A24659"/>
    <w:rsid w:val="00A26524"/>
    <w:rsid w:val="00A30811"/>
    <w:rsid w:val="00A30FB2"/>
    <w:rsid w:val="00A43A58"/>
    <w:rsid w:val="00A82912"/>
    <w:rsid w:val="00A85C0D"/>
    <w:rsid w:val="00A905BC"/>
    <w:rsid w:val="00A97C4D"/>
    <w:rsid w:val="00AA0881"/>
    <w:rsid w:val="00AA4A21"/>
    <w:rsid w:val="00AB5478"/>
    <w:rsid w:val="00AD0051"/>
    <w:rsid w:val="00AF1A01"/>
    <w:rsid w:val="00B05169"/>
    <w:rsid w:val="00B364E6"/>
    <w:rsid w:val="00BA136E"/>
    <w:rsid w:val="00BB6823"/>
    <w:rsid w:val="00BD082C"/>
    <w:rsid w:val="00BD244C"/>
    <w:rsid w:val="00C01EE4"/>
    <w:rsid w:val="00C262C1"/>
    <w:rsid w:val="00C332BB"/>
    <w:rsid w:val="00C571C0"/>
    <w:rsid w:val="00C71F88"/>
    <w:rsid w:val="00C75301"/>
    <w:rsid w:val="00C77F93"/>
    <w:rsid w:val="00C81814"/>
    <w:rsid w:val="00C86D6D"/>
    <w:rsid w:val="00C870D2"/>
    <w:rsid w:val="00CB53EE"/>
    <w:rsid w:val="00CD0182"/>
    <w:rsid w:val="00CD4DAB"/>
    <w:rsid w:val="00CD7BB6"/>
    <w:rsid w:val="00CE0B6F"/>
    <w:rsid w:val="00CE6751"/>
    <w:rsid w:val="00D018A9"/>
    <w:rsid w:val="00D1448D"/>
    <w:rsid w:val="00D25558"/>
    <w:rsid w:val="00D269EF"/>
    <w:rsid w:val="00D33C2F"/>
    <w:rsid w:val="00D45BE0"/>
    <w:rsid w:val="00D56445"/>
    <w:rsid w:val="00D578CE"/>
    <w:rsid w:val="00D641BB"/>
    <w:rsid w:val="00D745F0"/>
    <w:rsid w:val="00D90117"/>
    <w:rsid w:val="00DA1067"/>
    <w:rsid w:val="00DA30B9"/>
    <w:rsid w:val="00DB2F81"/>
    <w:rsid w:val="00E03BD2"/>
    <w:rsid w:val="00E04B66"/>
    <w:rsid w:val="00E07533"/>
    <w:rsid w:val="00E101E1"/>
    <w:rsid w:val="00E276BF"/>
    <w:rsid w:val="00E30394"/>
    <w:rsid w:val="00E343E5"/>
    <w:rsid w:val="00E50B0E"/>
    <w:rsid w:val="00E60614"/>
    <w:rsid w:val="00E654EE"/>
    <w:rsid w:val="00E81354"/>
    <w:rsid w:val="00E93719"/>
    <w:rsid w:val="00E93884"/>
    <w:rsid w:val="00EA2C92"/>
    <w:rsid w:val="00ED23C2"/>
    <w:rsid w:val="00EE4C26"/>
    <w:rsid w:val="00F06205"/>
    <w:rsid w:val="00F22430"/>
    <w:rsid w:val="00F30495"/>
    <w:rsid w:val="00F35A45"/>
    <w:rsid w:val="00F609ED"/>
    <w:rsid w:val="00F75A59"/>
    <w:rsid w:val="00F976CF"/>
    <w:rsid w:val="00FA46D8"/>
    <w:rsid w:val="00FD1B57"/>
    <w:rsid w:val="00FD53A0"/>
    <w:rsid w:val="00FD59B9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2"/>
    </o:shapelayout>
  </w:shapeDefaults>
  <w:decimalSymbol w:val="."/>
  <w:listSeparator w:val=","/>
  <w14:docId w14:val="46193307"/>
  <w15:chartTrackingRefBased/>
  <w15:docId w15:val="{87A349C8-27E8-4FBD-B514-F89803AC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ind w:left="0" w:firstLine="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6A5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5F4B"/>
    <w:rPr>
      <w:rFonts w:ascii="Tahoma" w:hAnsi="Tahoma" w:cs="Tahoma"/>
      <w:sz w:val="16"/>
      <w:szCs w:val="16"/>
    </w:rPr>
  </w:style>
  <w:style w:type="numbering" w:customStyle="1" w:styleId="Style3">
    <w:name w:val="Style3"/>
    <w:rsid w:val="00181FEE"/>
    <w:pPr>
      <w:numPr>
        <w:numId w:val="19"/>
      </w:numPr>
    </w:pPr>
  </w:style>
  <w:style w:type="character" w:styleId="CommentReference">
    <w:name w:val="annotation reference"/>
    <w:rsid w:val="007459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985"/>
    <w:rPr>
      <w:sz w:val="20"/>
      <w:szCs w:val="20"/>
    </w:rPr>
  </w:style>
  <w:style w:type="character" w:customStyle="1" w:styleId="CommentTextChar">
    <w:name w:val="Comment Text Char"/>
    <w:link w:val="CommentText"/>
    <w:rsid w:val="007459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985"/>
    <w:rPr>
      <w:b/>
      <w:bCs/>
    </w:rPr>
  </w:style>
  <w:style w:type="character" w:customStyle="1" w:styleId="CommentSubjectChar">
    <w:name w:val="Comment Subject Char"/>
    <w:link w:val="CommentSubject"/>
    <w:rsid w:val="0074598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BC84B5B9DC34FB5BA1419974D32D9" ma:contentTypeVersion="16" ma:contentTypeDescription="Create a new document." ma:contentTypeScope="" ma:versionID="7fa02ee33e2703687fb1d65ef562ca3c">
  <xsd:schema xmlns:xsd="http://www.w3.org/2001/XMLSchema" xmlns:xs="http://www.w3.org/2001/XMLSchema" xmlns:p="http://schemas.microsoft.com/office/2006/metadata/properties" xmlns:ns2="42c18acd-c980-48d6-b775-377b4a0b3c8a" xmlns:ns3="13d63451-6727-431c-8877-6e302a234311" targetNamespace="http://schemas.microsoft.com/office/2006/metadata/properties" ma:root="true" ma:fieldsID="c4d5f5f81e46162c2d9a15c0f006360d" ns2:_="" ns3:_="">
    <xsd:import namespace="42c18acd-c980-48d6-b775-377b4a0b3c8a"/>
    <xsd:import namespace="13d63451-6727-431c-8877-6e302a23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18acd-c980-48d6-b775-377b4a0b3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63451-6727-431c-8877-6e302a2343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3f0ba8-e174-42d9-b203-a27463c2fc17}" ma:internalName="TaxCatchAll" ma:showField="CatchAllData" ma:web="13d63451-6727-431c-8877-6e302a234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18acd-c980-48d6-b775-377b4a0b3c8a">
      <Terms xmlns="http://schemas.microsoft.com/office/infopath/2007/PartnerControls"/>
    </lcf76f155ced4ddcb4097134ff3c332f>
    <TaxCatchAll xmlns="13d63451-6727-431c-8877-6e302a234311" xsi:nil="true"/>
  </documentManagement>
</p:properties>
</file>

<file path=customXml/itemProps1.xml><?xml version="1.0" encoding="utf-8"?>
<ds:datastoreItem xmlns:ds="http://schemas.openxmlformats.org/officeDocument/2006/customXml" ds:itemID="{BDAE127C-25B7-4AC8-8196-214021830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18acd-c980-48d6-b775-377b4a0b3c8a"/>
    <ds:schemaRef ds:uri="13d63451-6727-431c-8877-6e302a23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F409E-F6AB-46CB-9A40-A6D3B1358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3C8AB-2B52-41B6-A565-C8C61810D455}">
  <ds:schemaRefs>
    <ds:schemaRef ds:uri="http://schemas.microsoft.com/office/2006/metadata/properties"/>
    <ds:schemaRef ds:uri="http://schemas.microsoft.com/office/infopath/2007/PartnerControls"/>
    <ds:schemaRef ds:uri="42c18acd-c980-48d6-b775-377b4a0b3c8a"/>
    <ds:schemaRef ds:uri="13d63451-6727-431c-8877-6e302a234311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FIT-Asia 13 WP Template Data Link Performance Report and Actions for discussion</vt:lpstr>
    </vt:vector>
  </TitlesOfParts>
  <Company>ICAO of the United Nations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FIT-Asia 15 WP Template Data Link Performance Report and Actions for discussion</dc:title>
  <dc:subject/>
  <dc:creator>pchalayonnawin@icao.int</dc:creator>
  <cp:keywords/>
  <cp:lastModifiedBy>Chalayonnawin, Prakayphet</cp:lastModifiedBy>
  <cp:revision>2</cp:revision>
  <cp:lastPrinted>2017-07-07T07:06:00Z</cp:lastPrinted>
  <dcterms:created xsi:type="dcterms:W3CDTF">2026-01-30T01:22:00Z</dcterms:created>
  <dcterms:modified xsi:type="dcterms:W3CDTF">2026-01-30T01:22:00Z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9ceabce4d2b07ec5838bf595515a105855bf0fce97a33c07e7c40e00fbafe273</vt:lpwstr>
  </property>
  <property fmtid="{D5CDD505-2E9C-101B-9397-08002B2CF9AE}" pid="3" name="MediaServiceImageTags">
    <vt:lpwstr/>
  </property>
  <property fmtid="{D5CDD505-2E9C-101B-9397-08002B2CF9AE}" pid="4" name="ContentTypeId">
    <vt:lpwstr>0x010100022BC84B5B9DC34FB5BA1419974D32D9</vt:lpwstr>
  </property>
</Properties>
</file>