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F8F9B" w14:textId="77777777" w:rsidR="00927ADD" w:rsidRPr="00927ADD" w:rsidRDefault="00DE34D5" w:rsidP="00DE34D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val="en-GB" w:eastAsia="zh-CN"/>
        </w:rPr>
        <w:drawing>
          <wp:anchor distT="0" distB="0" distL="114300" distR="114300" simplePos="0" relativeHeight="251658240" behindDoc="0" locked="0" layoutInCell="1" allowOverlap="1" wp14:anchorId="18435CFC" wp14:editId="1B17BC5E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1874520" cy="675640"/>
            <wp:effectExtent l="0" t="0" r="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DD"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3BF52605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14:paraId="46C05932" w14:textId="6FD4D703" w:rsidR="00927ADD" w:rsidRPr="00C63324" w:rsidRDefault="00140491" w:rsidP="00C63324">
      <w:pPr>
        <w:tabs>
          <w:tab w:val="left" w:pos="4050"/>
        </w:tabs>
        <w:spacing w:line="240" w:lineRule="exact"/>
        <w:rPr>
          <w:rFonts w:eastAsia="Times New Roman"/>
          <w:b/>
          <w:color w:val="000000" w:themeColor="text1"/>
          <w:sz w:val="22"/>
          <w:szCs w:val="22"/>
        </w:rPr>
      </w:pPr>
      <w:r>
        <w:rPr>
          <w:rFonts w:eastAsia="Times New Roman"/>
          <w:b/>
          <w:color w:val="000000" w:themeColor="text1"/>
          <w:sz w:val="22"/>
          <w:szCs w:val="22"/>
        </w:rPr>
        <w:t>EIGHTH</w:t>
      </w:r>
      <w:r w:rsidR="002D6DA1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 xml:space="preserve">MEETING OF SPECTRUM REVIEW WORKING GROUP </w:t>
      </w:r>
      <w:r w:rsidR="00F87F7C">
        <w:rPr>
          <w:rFonts w:eastAsia="Times New Roman"/>
          <w:b/>
          <w:color w:val="000000" w:themeColor="text1"/>
          <w:sz w:val="22"/>
          <w:szCs w:val="22"/>
        </w:rPr>
        <w:t>(</w:t>
      </w:r>
      <w:r w:rsidR="00C66F1F">
        <w:rPr>
          <w:rFonts w:eastAsia="Times New Roman"/>
          <w:b/>
          <w:color w:val="000000" w:themeColor="text1"/>
          <w:sz w:val="22"/>
          <w:szCs w:val="22"/>
        </w:rPr>
        <w:t>SRWG/</w:t>
      </w:r>
      <w:r>
        <w:rPr>
          <w:rFonts w:eastAsia="Times New Roman"/>
          <w:b/>
          <w:color w:val="000000" w:themeColor="text1"/>
          <w:sz w:val="22"/>
          <w:szCs w:val="22"/>
        </w:rPr>
        <w:t>8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>)</w:t>
      </w:r>
    </w:p>
    <w:p w14:paraId="5C2AA2A9" w14:textId="77777777" w:rsidR="00C63324" w:rsidRDefault="00C63324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14:paraId="6AAF22E1" w14:textId="1FF36639" w:rsidR="00927ADD" w:rsidRDefault="00140491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Bangkok, Thailand</w:t>
      </w:r>
      <w:r w:rsidR="00927ADD" w:rsidRPr="00927ADD">
        <w:rPr>
          <w:rFonts w:eastAsia="Times New Roman"/>
          <w:color w:val="000000"/>
          <w:sz w:val="22"/>
          <w:szCs w:val="22"/>
        </w:rPr>
        <w:t xml:space="preserve">, </w:t>
      </w:r>
      <w:r w:rsidR="0022408A">
        <w:rPr>
          <w:rFonts w:eastAsia="Times New Roman"/>
          <w:color w:val="000000"/>
          <w:sz w:val="22"/>
          <w:szCs w:val="22"/>
        </w:rPr>
        <w:t>0</w:t>
      </w:r>
      <w:r w:rsidR="00D37678">
        <w:rPr>
          <w:rFonts w:eastAsia="Times New Roman"/>
          <w:color w:val="000000"/>
          <w:sz w:val="22"/>
          <w:szCs w:val="22"/>
        </w:rPr>
        <w:t xml:space="preserve">5 – </w:t>
      </w:r>
      <w:r w:rsidR="0022408A">
        <w:rPr>
          <w:rFonts w:eastAsia="Times New Roman"/>
          <w:color w:val="000000"/>
          <w:sz w:val="22"/>
          <w:szCs w:val="22"/>
        </w:rPr>
        <w:t>0</w:t>
      </w:r>
      <w:r w:rsidR="00D37678">
        <w:rPr>
          <w:rFonts w:eastAsia="Times New Roman"/>
          <w:color w:val="000000"/>
          <w:sz w:val="22"/>
          <w:szCs w:val="22"/>
        </w:rPr>
        <w:t>7</w:t>
      </w:r>
      <w:r w:rsidR="002D6DA1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March</w:t>
      </w:r>
      <w:r w:rsidR="00D37678">
        <w:rPr>
          <w:rFonts w:eastAsia="Times New Roman"/>
          <w:color w:val="000000"/>
          <w:sz w:val="22"/>
          <w:szCs w:val="22"/>
        </w:rPr>
        <w:t xml:space="preserve"> 202</w:t>
      </w:r>
      <w:r>
        <w:rPr>
          <w:rFonts w:eastAsia="Times New Roman"/>
          <w:color w:val="000000"/>
          <w:sz w:val="22"/>
          <w:szCs w:val="22"/>
        </w:rPr>
        <w:t>4</w:t>
      </w:r>
    </w:p>
    <w:p w14:paraId="5BDA0ABF" w14:textId="77777777"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56DB28A3" w14:textId="77777777"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14:paraId="30B2DA98" w14:textId="77777777" w:rsidR="00DE34D5" w:rsidRPr="00DE34D5" w:rsidRDefault="00DE34D5" w:rsidP="00DE34D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</w:rPr>
      </w:pPr>
      <w:r w:rsidRPr="00DE34D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DE34D5">
        <w:rPr>
          <w:b/>
          <w:bCs/>
          <w:sz w:val="22"/>
          <w:szCs w:val="22"/>
        </w:rPr>
        <w:t xml:space="preserve"> </w:t>
      </w:r>
    </w:p>
    <w:p w14:paraId="5878C9D7" w14:textId="77777777" w:rsidR="00DE34D5" w:rsidRPr="00DE34D5" w:rsidRDefault="00DE34D5" w:rsidP="00DE34D5">
      <w:pPr>
        <w:spacing w:line="240" w:lineRule="atLeast"/>
        <w:jc w:val="center"/>
        <w:rPr>
          <w:rFonts w:eastAsia="Times New Roman"/>
          <w:sz w:val="22"/>
          <w:szCs w:val="22"/>
        </w:rPr>
      </w:pPr>
      <w:r w:rsidRPr="00DE34D5">
        <w:rPr>
          <w:rFonts w:eastAsia="Times New Roman"/>
          <w:sz w:val="22"/>
          <w:szCs w:val="22"/>
        </w:rPr>
        <w:t xml:space="preserve">                   </w:t>
      </w:r>
    </w:p>
    <w:p w14:paraId="2CE42808" w14:textId="77777777" w:rsidR="00D37678" w:rsidRPr="00191023" w:rsidRDefault="00D37678" w:rsidP="00D37678">
      <w:pPr>
        <w:tabs>
          <w:tab w:val="left" w:pos="1980"/>
        </w:tabs>
        <w:spacing w:line="260" w:lineRule="exact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>Agenda Item 1:</w:t>
      </w:r>
      <w:r>
        <w:rPr>
          <w:sz w:val="22"/>
          <w:szCs w:val="22"/>
        </w:rPr>
        <w:tab/>
      </w:r>
      <w:r w:rsidRPr="00191023">
        <w:rPr>
          <w:sz w:val="22"/>
          <w:szCs w:val="22"/>
        </w:rPr>
        <w:t>Adoption of agenda</w:t>
      </w:r>
    </w:p>
    <w:p w14:paraId="47E07619" w14:textId="77777777" w:rsidR="00D37678" w:rsidRPr="00191023" w:rsidRDefault="00D37678" w:rsidP="00D37678">
      <w:pPr>
        <w:tabs>
          <w:tab w:val="left" w:pos="1980"/>
        </w:tabs>
        <w:spacing w:line="260" w:lineRule="exact"/>
        <w:jc w:val="both"/>
        <w:rPr>
          <w:sz w:val="22"/>
          <w:szCs w:val="22"/>
        </w:rPr>
      </w:pPr>
    </w:p>
    <w:p w14:paraId="091F89F5" w14:textId="77777777" w:rsidR="00D37678" w:rsidRDefault="00D37678" w:rsidP="00D37678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>Agenda Item 2:</w:t>
      </w:r>
      <w:r w:rsidRPr="00191023">
        <w:rPr>
          <w:sz w:val="22"/>
          <w:szCs w:val="22"/>
        </w:rPr>
        <w:t xml:space="preserve">  </w:t>
      </w:r>
      <w:r w:rsidRPr="00191023">
        <w:rPr>
          <w:sz w:val="22"/>
          <w:szCs w:val="22"/>
        </w:rPr>
        <w:tab/>
      </w:r>
      <w:r>
        <w:rPr>
          <w:sz w:val="22"/>
          <w:szCs w:val="22"/>
        </w:rPr>
        <w:t xml:space="preserve">Review outcomes of relevant meetings </w:t>
      </w:r>
      <w:r>
        <w:rPr>
          <w:sz w:val="22"/>
          <w:szCs w:val="22"/>
        </w:rPr>
        <w:tab/>
      </w:r>
    </w:p>
    <w:p w14:paraId="19FC2C8F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14:paraId="7A463865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3:</w:t>
      </w:r>
      <w:r>
        <w:rPr>
          <w:b/>
          <w:sz w:val="22"/>
          <w:szCs w:val="22"/>
        </w:rPr>
        <w:tab/>
      </w:r>
      <w:r w:rsidRPr="006B7B8D">
        <w:rPr>
          <w:sz w:val="22"/>
          <w:szCs w:val="22"/>
        </w:rPr>
        <w:t xml:space="preserve">Review </w:t>
      </w:r>
      <w:r>
        <w:rPr>
          <w:sz w:val="22"/>
          <w:szCs w:val="22"/>
        </w:rPr>
        <w:t>F</w:t>
      </w:r>
      <w:r w:rsidRPr="008D1E56">
        <w:rPr>
          <w:sz w:val="22"/>
          <w:szCs w:val="22"/>
        </w:rPr>
        <w:t xml:space="preserve">requency </w:t>
      </w:r>
      <w:r>
        <w:rPr>
          <w:sz w:val="22"/>
          <w:szCs w:val="22"/>
        </w:rPr>
        <w:t xml:space="preserve">planning requirements </w:t>
      </w:r>
      <w:r w:rsidRPr="008D1E56">
        <w:rPr>
          <w:sz w:val="22"/>
          <w:szCs w:val="22"/>
        </w:rPr>
        <w:t>for the Asia/Pacific Region</w:t>
      </w:r>
    </w:p>
    <w:p w14:paraId="72EE81B6" w14:textId="77777777" w:rsidR="00D37678" w:rsidRPr="004F1627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 w:rsidRPr="004F1627">
        <w:rPr>
          <w:rFonts w:eastAsia="Calibri"/>
          <w:bCs/>
          <w:sz w:val="22"/>
          <w:szCs w:val="22"/>
        </w:rPr>
        <w:tab/>
      </w:r>
    </w:p>
    <w:p w14:paraId="42F3093F" w14:textId="77777777" w:rsidR="00D37678" w:rsidRPr="004F1627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3.</w:t>
      </w:r>
      <w:r w:rsidRPr="004F1627">
        <w:rPr>
          <w:sz w:val="22"/>
          <w:szCs w:val="22"/>
        </w:rPr>
        <w:t>1 VHF COM Frequency Allotment Plan for APAC</w:t>
      </w:r>
    </w:p>
    <w:p w14:paraId="00B67F8C" w14:textId="77777777" w:rsidR="00D37678" w:rsidRPr="004F1627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14:paraId="7447C02C" w14:textId="0108483D" w:rsidR="00D37678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3.2</w:t>
      </w:r>
      <w:r w:rsidRPr="00D17EDF">
        <w:rPr>
          <w:sz w:val="22"/>
          <w:szCs w:val="22"/>
        </w:rPr>
        <w:t xml:space="preserve"> </w:t>
      </w:r>
      <w:r w:rsidR="0079302C" w:rsidRPr="0079302C">
        <w:rPr>
          <w:sz w:val="22"/>
          <w:szCs w:val="22"/>
        </w:rPr>
        <w:t xml:space="preserve">HF utilization in APAC </w:t>
      </w:r>
    </w:p>
    <w:p w14:paraId="7FA45F87" w14:textId="77777777" w:rsidR="00D37678" w:rsidRPr="00D17EDF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</w:p>
    <w:p w14:paraId="5FF1BA0C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4</w:t>
      </w:r>
      <w:r w:rsidRPr="00BE6FC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513014">
        <w:rPr>
          <w:sz w:val="22"/>
          <w:szCs w:val="22"/>
        </w:rPr>
        <w:t>Update on Frequency Finder</w:t>
      </w:r>
    </w:p>
    <w:p w14:paraId="44AEAEAE" w14:textId="77777777" w:rsidR="002C4CE7" w:rsidRDefault="006811E3" w:rsidP="006811E3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619E05E" w14:textId="7C7031BC" w:rsidR="006811E3" w:rsidRDefault="002C4CE7" w:rsidP="006811E3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811E3">
        <w:rPr>
          <w:sz w:val="22"/>
          <w:szCs w:val="22"/>
        </w:rPr>
        <w:t xml:space="preserve">4.1 </w:t>
      </w:r>
      <w:r w:rsidR="006811E3" w:rsidRPr="007A4FB2">
        <w:rPr>
          <w:sz w:val="22"/>
          <w:szCs w:val="22"/>
        </w:rPr>
        <w:t>Outcome of Frequency Finder Workshop</w:t>
      </w:r>
    </w:p>
    <w:p w14:paraId="19C14739" w14:textId="77777777" w:rsidR="006811E3" w:rsidRPr="007A4FB2" w:rsidRDefault="006811E3" w:rsidP="006811E3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</w:p>
    <w:p w14:paraId="26D61DB7" w14:textId="77777777" w:rsidR="006811E3" w:rsidRDefault="006811E3" w:rsidP="006811E3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4.2 </w:t>
      </w:r>
      <w:r w:rsidRPr="007A4FB2">
        <w:rPr>
          <w:sz w:val="22"/>
          <w:szCs w:val="22"/>
        </w:rPr>
        <w:t>Frequency assignment issue discussion with individual State</w:t>
      </w:r>
    </w:p>
    <w:p w14:paraId="577B4FE0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14:paraId="30B42555" w14:textId="0273C8CC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 xml:space="preserve">5: </w:t>
      </w:r>
      <w:r>
        <w:rPr>
          <w:b/>
          <w:sz w:val="22"/>
          <w:szCs w:val="22"/>
        </w:rPr>
        <w:tab/>
      </w:r>
      <w:r w:rsidRPr="00F42F1E">
        <w:rPr>
          <w:sz w:val="22"/>
          <w:szCs w:val="22"/>
        </w:rPr>
        <w:t>Review of Frequency List</w:t>
      </w:r>
      <w:r w:rsidR="004F6C61">
        <w:rPr>
          <w:sz w:val="22"/>
          <w:szCs w:val="22"/>
        </w:rPr>
        <w:t xml:space="preserve">s </w:t>
      </w:r>
      <w:r w:rsidRPr="00F42F1E">
        <w:rPr>
          <w:sz w:val="22"/>
          <w:szCs w:val="22"/>
        </w:rPr>
        <w:t>in the Region</w:t>
      </w:r>
    </w:p>
    <w:p w14:paraId="0A09095F" w14:textId="77777777" w:rsidR="00D37678" w:rsidRPr="006B7B8D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79BD92EF" w14:textId="4F090E83" w:rsidR="00514B19" w:rsidRPr="00514B19" w:rsidRDefault="00D37678" w:rsidP="00514B19">
      <w:pPr>
        <w:tabs>
          <w:tab w:val="left" w:pos="1980"/>
        </w:tabs>
        <w:rPr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6:</w:t>
      </w:r>
      <w:r>
        <w:rPr>
          <w:b/>
          <w:sz w:val="22"/>
          <w:szCs w:val="22"/>
        </w:rPr>
        <w:tab/>
      </w:r>
      <w:r w:rsidRPr="00F42F1E">
        <w:rPr>
          <w:sz w:val="22"/>
          <w:szCs w:val="22"/>
        </w:rPr>
        <w:t>Frequency</w:t>
      </w:r>
      <w:r w:rsidR="00514B19" w:rsidRPr="00514B19">
        <w:t xml:space="preserve"> </w:t>
      </w:r>
      <w:r w:rsidR="00514B19" w:rsidRPr="00514B19">
        <w:rPr>
          <w:sz w:val="22"/>
          <w:szCs w:val="22"/>
        </w:rPr>
        <w:t>use by oil platform</w:t>
      </w:r>
    </w:p>
    <w:p w14:paraId="35F38DF0" w14:textId="139AB6AC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F42F1E">
        <w:rPr>
          <w:sz w:val="22"/>
          <w:szCs w:val="22"/>
        </w:rPr>
        <w:t xml:space="preserve"> </w:t>
      </w:r>
    </w:p>
    <w:p w14:paraId="5B9906A7" w14:textId="5A7E62BA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7</w:t>
      </w:r>
      <w:r w:rsidRPr="00BE6FC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="00985108" w:rsidRPr="00985108">
        <w:rPr>
          <w:bCs/>
          <w:sz w:val="22"/>
          <w:szCs w:val="22"/>
        </w:rPr>
        <w:t xml:space="preserve">Frequency </w:t>
      </w:r>
      <w:r w:rsidR="00514B19" w:rsidRPr="00F42F1E">
        <w:rPr>
          <w:sz w:val="22"/>
          <w:szCs w:val="22"/>
        </w:rPr>
        <w:t>Interference in the Region</w:t>
      </w:r>
      <w:r>
        <w:rPr>
          <w:rFonts w:eastAsia="Calibri"/>
          <w:bCs/>
          <w:sz w:val="22"/>
          <w:szCs w:val="22"/>
        </w:rPr>
        <w:t xml:space="preserve"> </w:t>
      </w:r>
      <w:r w:rsidRPr="006B7B8D">
        <w:rPr>
          <w:strike/>
          <w:sz w:val="22"/>
          <w:szCs w:val="22"/>
        </w:rPr>
        <w:t xml:space="preserve"> </w:t>
      </w:r>
    </w:p>
    <w:p w14:paraId="6DEA37FF" w14:textId="77777777" w:rsidR="002C4CE7" w:rsidRDefault="002C4CE7" w:rsidP="00B75774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546052C8" w14:textId="4D7321BB" w:rsidR="00B75774" w:rsidRDefault="002C4CE7" w:rsidP="00B75774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B75774" w:rsidRPr="00597E6F">
        <w:rPr>
          <w:bCs/>
          <w:sz w:val="22"/>
          <w:szCs w:val="22"/>
        </w:rPr>
        <w:t>7.1</w:t>
      </w:r>
      <w:r w:rsidR="00B75774">
        <w:rPr>
          <w:b/>
          <w:sz w:val="22"/>
          <w:szCs w:val="22"/>
        </w:rPr>
        <w:t xml:space="preserve"> </w:t>
      </w:r>
      <w:r w:rsidR="00B75774" w:rsidRPr="008955F6">
        <w:rPr>
          <w:rFonts w:eastAsia="Calibri"/>
          <w:bCs/>
          <w:sz w:val="22"/>
          <w:szCs w:val="22"/>
        </w:rPr>
        <w:t>5G and Radio Altimeter issue</w:t>
      </w:r>
    </w:p>
    <w:p w14:paraId="0E549B13" w14:textId="77777777" w:rsidR="00B75774" w:rsidRDefault="00B75774" w:rsidP="00B75774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</w:p>
    <w:p w14:paraId="5ECDE844" w14:textId="77777777" w:rsidR="00B75774" w:rsidRDefault="00B75774" w:rsidP="00B75774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>
        <w:rPr>
          <w:rFonts w:eastAsia="Calibri"/>
          <w:bCs/>
          <w:sz w:val="22"/>
          <w:szCs w:val="22"/>
        </w:rPr>
        <w:tab/>
        <w:t xml:space="preserve">7.2 GNSS interference </w:t>
      </w:r>
      <w:r w:rsidRPr="006B7B8D">
        <w:rPr>
          <w:strike/>
          <w:sz w:val="22"/>
          <w:szCs w:val="22"/>
        </w:rPr>
        <w:t xml:space="preserve"> </w:t>
      </w:r>
    </w:p>
    <w:p w14:paraId="18A1260A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93CFA49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Agenda Item 8</w:t>
      </w:r>
      <w:r w:rsidRPr="00BE6FC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F22A9E">
        <w:rPr>
          <w:sz w:val="22"/>
          <w:szCs w:val="22"/>
        </w:rPr>
        <w:t xml:space="preserve">Review the </w:t>
      </w:r>
      <w:r>
        <w:rPr>
          <w:sz w:val="22"/>
          <w:szCs w:val="22"/>
        </w:rPr>
        <w:t>R</w:t>
      </w:r>
      <w:r w:rsidRPr="00F22A9E">
        <w:rPr>
          <w:sz w:val="22"/>
          <w:szCs w:val="22"/>
        </w:rPr>
        <w:t xml:space="preserve">egional </w:t>
      </w:r>
      <w:r>
        <w:rPr>
          <w:sz w:val="22"/>
          <w:szCs w:val="22"/>
        </w:rPr>
        <w:t>G</w:t>
      </w:r>
      <w:r w:rsidRPr="00F22A9E">
        <w:rPr>
          <w:sz w:val="22"/>
          <w:szCs w:val="22"/>
        </w:rPr>
        <w:t xml:space="preserve">uidance </w:t>
      </w:r>
      <w:r>
        <w:rPr>
          <w:sz w:val="22"/>
          <w:szCs w:val="22"/>
        </w:rPr>
        <w:t>M</w:t>
      </w:r>
      <w:r w:rsidRPr="00F22A9E">
        <w:rPr>
          <w:sz w:val="22"/>
          <w:szCs w:val="22"/>
        </w:rPr>
        <w:t>aterial</w:t>
      </w:r>
      <w:r>
        <w:rPr>
          <w:b/>
          <w:sz w:val="22"/>
          <w:szCs w:val="22"/>
        </w:rPr>
        <w:t xml:space="preserve"> </w:t>
      </w:r>
      <w:r w:rsidRPr="00191023">
        <w:rPr>
          <w:sz w:val="22"/>
          <w:szCs w:val="22"/>
        </w:rPr>
        <w:t xml:space="preserve"> </w:t>
      </w:r>
    </w:p>
    <w:p w14:paraId="335ACC9D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14:paraId="3D6873E2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9</w:t>
      </w:r>
      <w:r w:rsidRPr="008D1E5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State and regional updates</w:t>
      </w:r>
    </w:p>
    <w:p w14:paraId="6B327E90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0B2E55DF" w14:textId="77777777" w:rsidR="00D37678" w:rsidRPr="00191023" w:rsidRDefault="00D37678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10</w:t>
      </w:r>
      <w:r w:rsidRPr="008D1E56">
        <w:rPr>
          <w:b/>
          <w:sz w:val="22"/>
          <w:szCs w:val="22"/>
        </w:rPr>
        <w:t>:</w:t>
      </w:r>
      <w:r w:rsidRPr="00191023">
        <w:rPr>
          <w:sz w:val="22"/>
          <w:szCs w:val="22"/>
        </w:rPr>
        <w:tab/>
      </w:r>
      <w:r w:rsidRPr="00BE6FC7">
        <w:rPr>
          <w:sz w:val="22"/>
          <w:szCs w:val="22"/>
        </w:rPr>
        <w:t xml:space="preserve">Review </w:t>
      </w:r>
      <w:r>
        <w:rPr>
          <w:sz w:val="22"/>
          <w:szCs w:val="22"/>
        </w:rPr>
        <w:t xml:space="preserve">POC </w:t>
      </w:r>
      <w:r w:rsidRPr="00BE6FC7">
        <w:rPr>
          <w:sz w:val="22"/>
          <w:szCs w:val="22"/>
        </w:rPr>
        <w:t xml:space="preserve">of </w:t>
      </w:r>
      <w:r>
        <w:rPr>
          <w:sz w:val="22"/>
          <w:szCs w:val="22"/>
        </w:rPr>
        <w:t>States on frequency affairs</w:t>
      </w:r>
    </w:p>
    <w:p w14:paraId="0BA113B9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</w:p>
    <w:p w14:paraId="3D7E4D2A" w14:textId="77777777" w:rsidR="00D37678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11</w:t>
      </w:r>
      <w:r w:rsidRPr="008D1E56">
        <w:rPr>
          <w:b/>
          <w:sz w:val="22"/>
          <w:szCs w:val="22"/>
        </w:rPr>
        <w:t>:</w:t>
      </w:r>
      <w:r w:rsidRPr="00BE6FC7">
        <w:rPr>
          <w:sz w:val="22"/>
          <w:szCs w:val="22"/>
        </w:rPr>
        <w:tab/>
      </w:r>
      <w:r>
        <w:rPr>
          <w:sz w:val="22"/>
          <w:szCs w:val="22"/>
        </w:rPr>
        <w:t xml:space="preserve">Review the action </w:t>
      </w:r>
      <w:proofErr w:type="gramStart"/>
      <w:r>
        <w:rPr>
          <w:sz w:val="22"/>
          <w:szCs w:val="22"/>
        </w:rPr>
        <w:t>items</w:t>
      </w:r>
      <w:proofErr w:type="gramEnd"/>
    </w:p>
    <w:p w14:paraId="31631D80" w14:textId="77777777" w:rsidR="00D37678" w:rsidRPr="00876F5F" w:rsidRDefault="00D37678" w:rsidP="00D37678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  <w:highlight w:val="yellow"/>
        </w:rPr>
      </w:pPr>
    </w:p>
    <w:p w14:paraId="426F77CA" w14:textId="77777777" w:rsidR="00D37678" w:rsidRPr="00191023" w:rsidRDefault="00D37678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12</w:t>
      </w:r>
      <w:r w:rsidRPr="008D1E56">
        <w:rPr>
          <w:b/>
          <w:sz w:val="22"/>
          <w:szCs w:val="22"/>
        </w:rPr>
        <w:t>:</w:t>
      </w:r>
      <w:r w:rsidRPr="00191023">
        <w:rPr>
          <w:sz w:val="22"/>
          <w:szCs w:val="22"/>
        </w:rPr>
        <w:tab/>
        <w:t>Next meeting</w:t>
      </w:r>
      <w:r>
        <w:rPr>
          <w:sz w:val="22"/>
          <w:szCs w:val="22"/>
        </w:rPr>
        <w:t xml:space="preserve"> and any other b</w:t>
      </w:r>
      <w:r w:rsidRPr="00191023">
        <w:rPr>
          <w:sz w:val="22"/>
          <w:szCs w:val="22"/>
        </w:rPr>
        <w:t>usiness</w:t>
      </w:r>
    </w:p>
    <w:p w14:paraId="49535461" w14:textId="77777777" w:rsidR="002D6DA1" w:rsidRPr="002D6DA1" w:rsidRDefault="002D6DA1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14:paraId="1CD8D878" w14:textId="77777777" w:rsidR="002D6DA1" w:rsidRPr="002D6DA1" w:rsidRDefault="002D6DA1" w:rsidP="002D6DA1">
      <w:pPr>
        <w:tabs>
          <w:tab w:val="left" w:pos="720"/>
          <w:tab w:val="left" w:pos="1440"/>
          <w:tab w:val="left" w:pos="7072"/>
        </w:tabs>
        <w:spacing w:line="260" w:lineRule="exact"/>
        <w:jc w:val="center"/>
        <w:rPr>
          <w:rFonts w:eastAsia="Malgun Gothic"/>
          <w:sz w:val="22"/>
          <w:szCs w:val="22"/>
          <w:lang w:eastAsia="ko-KR"/>
        </w:rPr>
      </w:pPr>
    </w:p>
    <w:p w14:paraId="45F53528" w14:textId="77777777" w:rsidR="00DE34D5" w:rsidRPr="00DE34D5" w:rsidRDefault="00DE34D5" w:rsidP="00DE34D5">
      <w:pPr>
        <w:jc w:val="center"/>
        <w:rPr>
          <w:b/>
          <w:sz w:val="22"/>
          <w:szCs w:val="22"/>
          <w:u w:val="single"/>
        </w:rPr>
      </w:pPr>
    </w:p>
    <w:p w14:paraId="6B0516E5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14:paraId="3D4C477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25DF526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59927BA2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39DE4F8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BBE23B" wp14:editId="67E2EEF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B90C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4B8ABEA6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C0D679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14F0B694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E23B" id="_x0000_s1027" type="#_x0000_t202" style="position:absolute;left:0;text-align:left;margin-left:0;margin-top:0;width:317.25pt;height:82.5pt;z-index:25165824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">
                <v:textbox>
                  <w:txbxContent>
                    <w:p w14:paraId="359FB90C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4B8ABEA6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4C0D679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14F0B694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AFAD1E" w14:textId="7AFAB6AF" w:rsidR="00AB3F6F" w:rsidRPr="00AB3F6F" w:rsidRDefault="00AB3F6F" w:rsidP="00773CA6">
      <w:pPr>
        <w:tabs>
          <w:tab w:val="left" w:pos="72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lastRenderedPageBreak/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14:paraId="59913B2D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398210A" w14:textId="7F3F4CFC" w:rsidR="00AB3F6F" w:rsidRPr="00AB3F6F" w:rsidRDefault="00AB3F6F" w:rsidP="004B2171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6E38417D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F3555D6" w14:textId="5B3EB2CF" w:rsidR="00AB3F6F" w:rsidRPr="00AB3F6F" w:rsidRDefault="00AB3F6F" w:rsidP="00773CA6">
      <w:pPr>
        <w:tabs>
          <w:tab w:val="left" w:pos="72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="004B2171">
        <w:rPr>
          <w:b/>
          <w:bCs/>
          <w:color w:val="000000"/>
          <w:sz w:val="22"/>
          <w:szCs w:val="22"/>
        </w:rPr>
        <w:tab/>
      </w:r>
      <w:r w:rsidRPr="00AB3F6F">
        <w:rPr>
          <w:b/>
          <w:bCs/>
          <w:color w:val="000000"/>
          <w:sz w:val="22"/>
          <w:szCs w:val="22"/>
        </w:rPr>
        <w:t>DISCUSSION</w:t>
      </w:r>
    </w:p>
    <w:p w14:paraId="3C2AF5A4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571E7B01" w14:textId="301FE148" w:rsidR="00AB3F6F" w:rsidRPr="00AB3F6F" w:rsidRDefault="00AB3F6F" w:rsidP="004B2171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4761BAD1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B48BB85" w14:textId="4926FD5A" w:rsidR="00AB3F6F" w:rsidRDefault="00AB3F6F" w:rsidP="0002726E">
      <w:pPr>
        <w:tabs>
          <w:tab w:val="left" w:pos="1080"/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="0002726E">
        <w:rPr>
          <w:rFonts w:eastAsia="Times New Roman"/>
          <w:sz w:val="22"/>
          <w:szCs w:val="20"/>
          <w:lang w:val="en-GB" w:eastAsia="fr-FR"/>
        </w:rPr>
        <w:tab/>
      </w:r>
      <w:r w:rsidRPr="00AB3F6F">
        <w:rPr>
          <w:rFonts w:eastAsia="Times New Roman"/>
          <w:sz w:val="22"/>
          <w:szCs w:val="20"/>
          <w:lang w:val="en-GB" w:eastAsia="fr-FR"/>
        </w:rPr>
        <w:t>If there is any Conclusion/Decision which is expected from the meeting, please complete the following table:</w:t>
      </w:r>
    </w:p>
    <w:p w14:paraId="004E9DC2" w14:textId="77777777" w:rsidR="00CB2A11" w:rsidRPr="00AB3F6F" w:rsidRDefault="00CB2A11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14:paraId="1874AA59" w14:textId="77777777" w:rsidTr="0016378B">
        <w:trPr>
          <w:trHeight w:val="558"/>
        </w:trPr>
        <w:tc>
          <w:tcPr>
            <w:tcW w:w="9498" w:type="dxa"/>
            <w:gridSpan w:val="3"/>
          </w:tcPr>
          <w:p w14:paraId="6306D70B" w14:textId="77777777" w:rsidR="00AB3F6F" w:rsidRPr="00AB3F6F" w:rsidRDefault="00D95A33" w:rsidP="003B7F0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14:paraId="6B32759F" w14:textId="77777777" w:rsidTr="0016378B">
        <w:tc>
          <w:tcPr>
            <w:tcW w:w="6237" w:type="dxa"/>
            <w:gridSpan w:val="2"/>
          </w:tcPr>
          <w:p w14:paraId="4EB7E907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0073A370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6F51B6C2" w14:textId="77777777" w:rsidR="00AB3F6F" w:rsidRPr="00AB3F6F" w:rsidRDefault="00D95A3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2CDD1DBA" w14:textId="77777777" w:rsidR="00AB3F6F" w:rsidRPr="00AB3F6F" w:rsidRDefault="00D95A3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39CA2124" w14:textId="77777777" w:rsidR="00AB3F6F" w:rsidRPr="00AB3F6F" w:rsidRDefault="00D95A3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1A66413D" w14:textId="77777777" w:rsidR="00AB3F6F" w:rsidRPr="00AB3F6F" w:rsidRDefault="00D95A3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5FE18EDC" w14:textId="77777777" w:rsidR="00AB3F6F" w:rsidRPr="00AB3F6F" w:rsidRDefault="00D95A3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14:paraId="5B1B6FCA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09D73D97" w14:textId="77777777"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16281D4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7B0">
                  <w:rPr>
                    <w:rFonts w:ascii="MS Gothic" w:eastAsia="MS Gothic" w:hAnsi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14:paraId="5CFC4E3B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469C870D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3-02-1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37678">
                  <w:rPr>
                    <w:sz w:val="20"/>
                    <w:szCs w:val="22"/>
                    <w:lang w:eastAsia="fr-FR"/>
                  </w:rPr>
                  <w:t>17-Feb-23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7DF5E26C" w14:textId="77777777" w:rsidR="00AB3F6F" w:rsidRPr="003B7F0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3B7F0F">
              <w:rPr>
                <w:sz w:val="22"/>
                <w:szCs w:val="22"/>
                <w:lang w:val="en-GB" w:eastAsia="fr-FR"/>
              </w:rPr>
              <w:t>Status:</w:t>
            </w:r>
            <w:r w:rsidRPr="003B7F0F">
              <w:rPr>
                <w:sz w:val="22"/>
                <w:szCs w:val="22"/>
                <w:lang w:val="en-GB" w:eastAsia="fr-FR"/>
              </w:rPr>
              <w:tab/>
            </w:r>
            <w:r w:rsidRPr="003B7F0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5177B0" w:rsidRPr="003B7F0F">
                  <w:rPr>
                    <w:sz w:val="22"/>
                    <w:szCs w:val="22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AB3F6F" w:rsidRPr="00AB3F6F" w14:paraId="264F3EB0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56521728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proofErr w:type="gramStart"/>
            <w:r w:rsidRPr="00AB3F6F">
              <w:rPr>
                <w:sz w:val="22"/>
                <w:szCs w:val="22"/>
                <w:lang w:val="en-GB" w:eastAsia="fr-FR"/>
              </w:rPr>
              <w:t>Sub groups</w:t>
            </w:r>
            <w:proofErr w:type="gramEnd"/>
            <w:r w:rsidRPr="00AB3F6F">
              <w:rPr>
                <w:sz w:val="22"/>
                <w:szCs w:val="22"/>
                <w:lang w:val="en-GB" w:eastAsia="fr-FR"/>
              </w:rPr>
              <w:t xml:space="preserve">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4924A1A8" w14:textId="77777777"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1D5A7AF5" w14:textId="77777777" w:rsidR="00AB3F6F" w:rsidRPr="00AB3F6F" w:rsidRDefault="00AB3F6F" w:rsidP="00773CA6">
      <w:pPr>
        <w:tabs>
          <w:tab w:val="left" w:pos="720"/>
          <w:tab w:val="left" w:pos="108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14:paraId="332BC313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0E780FA" w14:textId="3AB63F89" w:rsidR="00AB3F6F" w:rsidRPr="00AB3F6F" w:rsidRDefault="00AB3F6F" w:rsidP="0002726E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="0002726E">
        <w:rPr>
          <w:bCs/>
          <w:color w:val="000000"/>
          <w:sz w:val="22"/>
          <w:szCs w:val="22"/>
        </w:rPr>
        <w:t>T</w:t>
      </w:r>
      <w:r w:rsidRPr="00AB3F6F">
        <w:rPr>
          <w:bCs/>
          <w:color w:val="000000"/>
          <w:sz w:val="22"/>
          <w:szCs w:val="22"/>
        </w:rPr>
        <w:t xml:space="preserve">he meeting is invited to: </w:t>
      </w:r>
    </w:p>
    <w:p w14:paraId="3C4BBED4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14:paraId="40E493D9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14:paraId="1C08B497" w14:textId="77777777"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1504C6A5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 xml:space="preserve">discuss any relevant matter as </w:t>
      </w:r>
      <w:proofErr w:type="gramStart"/>
      <w:r w:rsidRPr="00AB3F6F">
        <w:rPr>
          <w:bCs/>
          <w:color w:val="000000"/>
          <w:sz w:val="22"/>
          <w:szCs w:val="22"/>
        </w:rPr>
        <w:t>appropriate</w:t>
      </w:r>
      <w:proofErr w:type="gramEnd"/>
    </w:p>
    <w:p w14:paraId="73456DD9" w14:textId="77777777"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499409BA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4F4613FD" w14:textId="77777777" w:rsidR="002D6DA1" w:rsidRPr="00AB3F6F" w:rsidRDefault="002D6DA1" w:rsidP="00AB3F6F">
      <w:pPr>
        <w:jc w:val="center"/>
        <w:rPr>
          <w:b/>
          <w:bCs/>
          <w:color w:val="000000"/>
          <w:sz w:val="22"/>
          <w:szCs w:val="22"/>
        </w:rPr>
      </w:pPr>
    </w:p>
    <w:p w14:paraId="4E79AE92" w14:textId="77777777" w:rsidR="006A28BF" w:rsidRDefault="00AB3F6F" w:rsidP="00DE34D5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p w14:paraId="2D2AF2D4" w14:textId="77777777" w:rsidR="00D37678" w:rsidRDefault="00D37678" w:rsidP="00DE34D5">
      <w:pPr>
        <w:jc w:val="center"/>
        <w:rPr>
          <w:sz w:val="22"/>
          <w:szCs w:val="22"/>
        </w:rPr>
      </w:pPr>
    </w:p>
    <w:p w14:paraId="63B2760C" w14:textId="77777777" w:rsidR="00D37678" w:rsidRDefault="00D37678" w:rsidP="00DE34D5">
      <w:pPr>
        <w:jc w:val="center"/>
        <w:rPr>
          <w:sz w:val="22"/>
          <w:szCs w:val="22"/>
        </w:rPr>
      </w:pPr>
    </w:p>
    <w:p w14:paraId="50678BB1" w14:textId="77777777" w:rsidR="00D37678" w:rsidRDefault="00D37678" w:rsidP="00DE34D5">
      <w:pPr>
        <w:jc w:val="center"/>
        <w:rPr>
          <w:sz w:val="22"/>
          <w:szCs w:val="22"/>
        </w:rPr>
      </w:pPr>
    </w:p>
    <w:p w14:paraId="2F66DD45" w14:textId="77777777" w:rsidR="00D37678" w:rsidRPr="006A28BF" w:rsidRDefault="00D37678" w:rsidP="00DE34D5">
      <w:pPr>
        <w:jc w:val="center"/>
        <w:rPr>
          <w:sz w:val="22"/>
          <w:szCs w:val="22"/>
        </w:rPr>
      </w:pPr>
    </w:p>
    <w:sectPr w:rsidR="00D37678" w:rsidRPr="006A28BF" w:rsidSect="00D95A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03" w:right="1199" w:bottom="1440" w:left="1440" w:header="720" w:footer="10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29AAF" w14:textId="77777777" w:rsidR="003E276C" w:rsidRDefault="003E276C">
      <w:r>
        <w:separator/>
      </w:r>
    </w:p>
  </w:endnote>
  <w:endnote w:type="continuationSeparator" w:id="0">
    <w:p w14:paraId="25AE7FD7" w14:textId="77777777" w:rsidR="003E276C" w:rsidRDefault="003E276C">
      <w:r>
        <w:continuationSeparator/>
      </w:r>
    </w:p>
  </w:endnote>
  <w:endnote w:type="continuationNotice" w:id="1">
    <w:p w14:paraId="51C78888" w14:textId="77777777" w:rsidR="003E276C" w:rsidRDefault="003E2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D8A1" w14:textId="77777777" w:rsidR="00D95A33" w:rsidRDefault="00D95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4802D" w14:textId="77777777" w:rsidR="00D95A33" w:rsidRDefault="00D95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0CD8" w14:textId="77777777" w:rsidR="00D95A33" w:rsidRDefault="00D95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2FB7A" w14:textId="77777777" w:rsidR="003E276C" w:rsidRDefault="003E276C">
      <w:r>
        <w:separator/>
      </w:r>
    </w:p>
  </w:footnote>
  <w:footnote w:type="continuationSeparator" w:id="0">
    <w:p w14:paraId="3385EF69" w14:textId="77777777" w:rsidR="003E276C" w:rsidRDefault="003E276C">
      <w:r>
        <w:continuationSeparator/>
      </w:r>
    </w:p>
  </w:footnote>
  <w:footnote w:type="continuationNotice" w:id="1">
    <w:p w14:paraId="55E1A4A9" w14:textId="77777777" w:rsidR="003E276C" w:rsidRDefault="003E2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8FD5" w14:textId="77777777" w:rsidR="0022408A" w:rsidRPr="00140491" w:rsidRDefault="00AD252F" w:rsidP="0022408A">
    <w:pPr>
      <w:pStyle w:val="Header"/>
      <w:jc w:val="right"/>
      <w:rPr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ab/>
    </w:r>
    <w:r w:rsidRPr="00140491">
      <w:rPr>
        <w:b/>
        <w:sz w:val="22"/>
        <w:szCs w:val="22"/>
        <w:lang w:val="pt-BR"/>
      </w:rPr>
      <w:t>-</w:t>
    </w:r>
    <w:r w:rsidRPr="00AD252F">
      <w:rPr>
        <w:sz w:val="22"/>
        <w:szCs w:val="22"/>
      </w:rPr>
      <w:fldChar w:fldCharType="begin"/>
    </w:r>
    <w:r w:rsidRPr="00140491">
      <w:rPr>
        <w:sz w:val="22"/>
        <w:szCs w:val="22"/>
        <w:lang w:val="pt-BR"/>
      </w:rPr>
      <w:instrText xml:space="preserve"> PAGE   \* MERGEFORMAT </w:instrText>
    </w:r>
    <w:r w:rsidRPr="00AD252F">
      <w:rPr>
        <w:sz w:val="22"/>
        <w:szCs w:val="22"/>
      </w:rPr>
      <w:fldChar w:fldCharType="separate"/>
    </w:r>
    <w:r w:rsidR="003B7F0F" w:rsidRPr="00140491">
      <w:rPr>
        <w:noProof/>
        <w:sz w:val="22"/>
        <w:szCs w:val="22"/>
        <w:lang w:val="pt-BR"/>
      </w:rPr>
      <w:t>2</w:t>
    </w:r>
    <w:r w:rsidRPr="00AD252F">
      <w:rPr>
        <w:noProof/>
        <w:sz w:val="22"/>
        <w:szCs w:val="22"/>
      </w:rPr>
      <w:fldChar w:fldCharType="end"/>
    </w:r>
    <w:r w:rsidRPr="00140491">
      <w:rPr>
        <w:noProof/>
        <w:sz w:val="22"/>
        <w:szCs w:val="22"/>
        <w:lang w:val="pt-BR"/>
      </w:rPr>
      <w:t>-</w:t>
    </w:r>
    <w:r w:rsidRPr="00140491">
      <w:rPr>
        <w:b/>
        <w:sz w:val="22"/>
        <w:szCs w:val="22"/>
        <w:lang w:val="pt-BR"/>
      </w:rPr>
      <w:tab/>
    </w:r>
    <w:r w:rsidR="0022408A" w:rsidRPr="00140491">
      <w:rPr>
        <w:sz w:val="22"/>
        <w:szCs w:val="22"/>
        <w:lang w:val="pt-BR"/>
      </w:rPr>
      <w:t xml:space="preserve">SRWG/8 – </w:t>
    </w:r>
    <w:r w:rsidR="0022408A" w:rsidRPr="00140491">
      <w:rPr>
        <w:b/>
        <w:sz w:val="22"/>
        <w:szCs w:val="22"/>
        <w:lang w:val="pt-BR"/>
      </w:rPr>
      <w:t>WP/IP/xx</w:t>
    </w:r>
  </w:p>
  <w:p w14:paraId="2E9E8F15" w14:textId="77777777" w:rsidR="0022408A" w:rsidRPr="00140491" w:rsidRDefault="0022408A" w:rsidP="0022408A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71BF648B" w14:textId="13E3F505" w:rsidR="00AB3F6F" w:rsidRDefault="0022408A" w:rsidP="0022408A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</w:t>
    </w:r>
    <w:r w:rsidRPr="00140491">
      <w:rPr>
        <w:sz w:val="22"/>
        <w:szCs w:val="22"/>
        <w:lang w:val="pt-BR"/>
      </w:rPr>
      <w:t>5-</w:t>
    </w:r>
    <w:r>
      <w:rPr>
        <w:sz w:val="22"/>
        <w:szCs w:val="22"/>
        <w:lang w:val="pt-BR"/>
      </w:rPr>
      <w:t>0</w:t>
    </w:r>
    <w:r w:rsidRPr="00140491">
      <w:rPr>
        <w:sz w:val="22"/>
        <w:szCs w:val="22"/>
        <w:lang w:val="pt-BR"/>
      </w:rPr>
      <w:t>7/03/2</w:t>
    </w:r>
    <w:r>
      <w:rPr>
        <w:sz w:val="22"/>
        <w:szCs w:val="22"/>
        <w:lang w:val="pt-BR"/>
      </w:rPr>
      <w:t>4</w:t>
    </w:r>
  </w:p>
  <w:p w14:paraId="3F8B10A3" w14:textId="77777777" w:rsidR="0022408A" w:rsidRPr="00AB3F6F" w:rsidRDefault="0022408A" w:rsidP="0022408A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5773" w14:textId="77777777" w:rsidR="00D95A33" w:rsidRPr="00140491" w:rsidRDefault="00D37678" w:rsidP="00D95A33">
    <w:pPr>
      <w:pStyle w:val="Header"/>
      <w:jc w:val="right"/>
      <w:rPr>
        <w:sz w:val="22"/>
        <w:szCs w:val="22"/>
        <w:lang w:val="pt-BR"/>
      </w:rPr>
    </w:pPr>
    <w:r>
      <w:rPr>
        <w:b/>
        <w:sz w:val="22"/>
        <w:szCs w:val="22"/>
      </w:rPr>
      <w:tab/>
    </w:r>
    <w:r w:rsidRPr="00140491">
      <w:rPr>
        <w:b/>
        <w:sz w:val="22"/>
        <w:szCs w:val="22"/>
        <w:lang w:val="pt-BR"/>
      </w:rPr>
      <w:t>-</w:t>
    </w:r>
    <w:r w:rsidRPr="00AD252F">
      <w:rPr>
        <w:sz w:val="22"/>
        <w:szCs w:val="22"/>
      </w:rPr>
      <w:fldChar w:fldCharType="begin"/>
    </w:r>
    <w:r w:rsidRPr="00140491">
      <w:rPr>
        <w:sz w:val="22"/>
        <w:szCs w:val="22"/>
        <w:lang w:val="pt-BR"/>
      </w:rPr>
      <w:instrText xml:space="preserve"> PAGE   \* MERGEFORMAT </w:instrText>
    </w:r>
    <w:r w:rsidRPr="00AD252F">
      <w:rPr>
        <w:sz w:val="22"/>
        <w:szCs w:val="22"/>
      </w:rPr>
      <w:fldChar w:fldCharType="separate"/>
    </w:r>
    <w:r w:rsidRPr="00140491">
      <w:rPr>
        <w:noProof/>
        <w:sz w:val="22"/>
        <w:szCs w:val="22"/>
        <w:lang w:val="pt-BR"/>
      </w:rPr>
      <w:t>3</w:t>
    </w:r>
    <w:r w:rsidRPr="00AD252F">
      <w:rPr>
        <w:noProof/>
        <w:sz w:val="22"/>
        <w:szCs w:val="22"/>
      </w:rPr>
      <w:fldChar w:fldCharType="end"/>
    </w:r>
    <w:r w:rsidRPr="00140491">
      <w:rPr>
        <w:noProof/>
        <w:sz w:val="22"/>
        <w:szCs w:val="22"/>
        <w:lang w:val="pt-BR"/>
      </w:rPr>
      <w:t>-</w:t>
    </w:r>
    <w:r w:rsidRPr="00140491">
      <w:rPr>
        <w:b/>
        <w:sz w:val="22"/>
        <w:szCs w:val="22"/>
        <w:lang w:val="pt-BR"/>
      </w:rPr>
      <w:tab/>
    </w:r>
    <w:r w:rsidR="00D95A33" w:rsidRPr="00140491">
      <w:rPr>
        <w:sz w:val="22"/>
        <w:szCs w:val="22"/>
        <w:lang w:val="pt-BR"/>
      </w:rPr>
      <w:t xml:space="preserve">SRWG/8 – </w:t>
    </w:r>
    <w:r w:rsidR="00D95A33" w:rsidRPr="00140491">
      <w:rPr>
        <w:b/>
        <w:sz w:val="22"/>
        <w:szCs w:val="22"/>
        <w:lang w:val="pt-BR"/>
      </w:rPr>
      <w:t>WP/IP/xx</w:t>
    </w:r>
  </w:p>
  <w:p w14:paraId="3A53B975" w14:textId="77777777" w:rsidR="00D95A33" w:rsidRPr="00140491" w:rsidRDefault="00D95A33" w:rsidP="00D95A33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38FE9FD0" w14:textId="77777777" w:rsidR="00D95A33" w:rsidRDefault="00D95A33" w:rsidP="00D95A33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</w:t>
    </w:r>
    <w:r w:rsidRPr="00140491">
      <w:rPr>
        <w:sz w:val="22"/>
        <w:szCs w:val="22"/>
        <w:lang w:val="pt-BR"/>
      </w:rPr>
      <w:t>5-</w:t>
    </w:r>
    <w:r>
      <w:rPr>
        <w:sz w:val="22"/>
        <w:szCs w:val="22"/>
        <w:lang w:val="pt-BR"/>
      </w:rPr>
      <w:t>0</w:t>
    </w:r>
    <w:r w:rsidRPr="00140491">
      <w:rPr>
        <w:sz w:val="22"/>
        <w:szCs w:val="22"/>
        <w:lang w:val="pt-BR"/>
      </w:rPr>
      <w:t>7/03/2</w:t>
    </w:r>
    <w:r>
      <w:rPr>
        <w:sz w:val="22"/>
        <w:szCs w:val="22"/>
        <w:lang w:val="pt-BR"/>
      </w:rPr>
      <w:t>4</w:t>
    </w:r>
  </w:p>
  <w:p w14:paraId="4A77BBD5" w14:textId="1B45AE08" w:rsidR="00D37678" w:rsidRDefault="00D37678" w:rsidP="00D95A33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01EAD" w14:textId="1768D3F5" w:rsidR="006B1E81" w:rsidRPr="00140491" w:rsidRDefault="00C63324" w:rsidP="00AB3F6F">
    <w:pPr>
      <w:pStyle w:val="Header"/>
      <w:jc w:val="right"/>
      <w:rPr>
        <w:sz w:val="22"/>
        <w:szCs w:val="22"/>
        <w:lang w:val="pt-BR"/>
      </w:rPr>
    </w:pPr>
    <w:r w:rsidRPr="00140491">
      <w:rPr>
        <w:sz w:val="22"/>
        <w:szCs w:val="22"/>
        <w:lang w:val="pt-BR"/>
      </w:rPr>
      <w:t>SRWG/</w:t>
    </w:r>
    <w:r w:rsidR="00140491" w:rsidRPr="00140491">
      <w:rPr>
        <w:sz w:val="22"/>
        <w:szCs w:val="22"/>
        <w:lang w:val="pt-BR"/>
      </w:rPr>
      <w:t>8</w:t>
    </w:r>
    <w:r w:rsidR="00AB3F6F" w:rsidRPr="00140491">
      <w:rPr>
        <w:sz w:val="22"/>
        <w:szCs w:val="22"/>
        <w:lang w:val="pt-BR"/>
      </w:rPr>
      <w:t xml:space="preserve"> – </w:t>
    </w:r>
    <w:r w:rsidR="00AB3F6F" w:rsidRPr="00140491">
      <w:rPr>
        <w:b/>
        <w:sz w:val="22"/>
        <w:szCs w:val="22"/>
        <w:lang w:val="pt-BR"/>
      </w:rPr>
      <w:t>WP/IP/xx</w:t>
    </w:r>
  </w:p>
  <w:p w14:paraId="13E580EE" w14:textId="77777777" w:rsidR="00AB3F6F" w:rsidRPr="00140491" w:rsidRDefault="00AB3F6F" w:rsidP="00AB3F6F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668FF923" w14:textId="78FD49DB" w:rsidR="00AB3F6F" w:rsidRDefault="00421523" w:rsidP="00AB3F6F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</w:t>
    </w:r>
    <w:r w:rsidR="00D37678" w:rsidRPr="00140491">
      <w:rPr>
        <w:sz w:val="22"/>
        <w:szCs w:val="22"/>
        <w:lang w:val="pt-BR"/>
      </w:rPr>
      <w:t>5-</w:t>
    </w:r>
    <w:r>
      <w:rPr>
        <w:sz w:val="22"/>
        <w:szCs w:val="22"/>
        <w:lang w:val="pt-BR"/>
      </w:rPr>
      <w:t>0</w:t>
    </w:r>
    <w:r w:rsidR="00D37678" w:rsidRPr="00140491">
      <w:rPr>
        <w:sz w:val="22"/>
        <w:szCs w:val="22"/>
        <w:lang w:val="pt-BR"/>
      </w:rPr>
      <w:t>7</w:t>
    </w:r>
    <w:r w:rsidR="005177B0" w:rsidRPr="00140491">
      <w:rPr>
        <w:sz w:val="22"/>
        <w:szCs w:val="22"/>
        <w:lang w:val="pt-BR"/>
      </w:rPr>
      <w:t>/</w:t>
    </w:r>
    <w:r w:rsidR="00E75730" w:rsidRPr="00140491">
      <w:rPr>
        <w:sz w:val="22"/>
        <w:szCs w:val="22"/>
        <w:lang w:val="pt-BR"/>
      </w:rPr>
      <w:t>0</w:t>
    </w:r>
    <w:r w:rsidR="00140491" w:rsidRPr="00140491">
      <w:rPr>
        <w:sz w:val="22"/>
        <w:szCs w:val="22"/>
        <w:lang w:val="pt-BR"/>
      </w:rPr>
      <w:t>3</w:t>
    </w:r>
    <w:r w:rsidR="00D37678" w:rsidRPr="00140491">
      <w:rPr>
        <w:sz w:val="22"/>
        <w:szCs w:val="22"/>
        <w:lang w:val="pt-BR"/>
      </w:rPr>
      <w:t>/2</w:t>
    </w:r>
    <w:r w:rsidR="00140491">
      <w:rPr>
        <w:sz w:val="22"/>
        <w:szCs w:val="22"/>
        <w:lang w:val="pt-BR"/>
      </w:rPr>
      <w:t>4</w:t>
    </w:r>
  </w:p>
  <w:p w14:paraId="3C05C630" w14:textId="77777777" w:rsidR="00421523" w:rsidRPr="00140491" w:rsidRDefault="00421523" w:rsidP="00AB3F6F">
    <w:pPr>
      <w:pStyle w:val="Header"/>
      <w:jc w:val="right"/>
      <w:rPr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3D70A50"/>
    <w:multiLevelType w:val="multilevel"/>
    <w:tmpl w:val="8E0E4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00976971">
    <w:abstractNumId w:val="0"/>
  </w:num>
  <w:num w:numId="2" w16cid:durableId="1570920093">
    <w:abstractNumId w:val="9"/>
  </w:num>
  <w:num w:numId="3" w16cid:durableId="1549956140">
    <w:abstractNumId w:val="5"/>
  </w:num>
  <w:num w:numId="4" w16cid:durableId="972520992">
    <w:abstractNumId w:val="11"/>
  </w:num>
  <w:num w:numId="5" w16cid:durableId="744184968">
    <w:abstractNumId w:val="4"/>
  </w:num>
  <w:num w:numId="6" w16cid:durableId="1560244221">
    <w:abstractNumId w:val="12"/>
  </w:num>
  <w:num w:numId="7" w16cid:durableId="1262882514">
    <w:abstractNumId w:val="10"/>
  </w:num>
  <w:num w:numId="8" w16cid:durableId="617831159">
    <w:abstractNumId w:val="7"/>
  </w:num>
  <w:num w:numId="9" w16cid:durableId="629018576">
    <w:abstractNumId w:val="2"/>
  </w:num>
  <w:num w:numId="10" w16cid:durableId="659425142">
    <w:abstractNumId w:val="6"/>
  </w:num>
  <w:num w:numId="11" w16cid:durableId="2037190934">
    <w:abstractNumId w:val="1"/>
  </w:num>
  <w:num w:numId="12" w16cid:durableId="1374505469">
    <w:abstractNumId w:val="3"/>
  </w:num>
  <w:num w:numId="13" w16cid:durableId="452290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LM0MrM0NzY0NDNT0lEKTi0uzszPAykwrAUA5TLIhSwAAAA="/>
  </w:docVars>
  <w:rsids>
    <w:rsidRoot w:val="00722593"/>
    <w:rsid w:val="00005386"/>
    <w:rsid w:val="00005A4E"/>
    <w:rsid w:val="0002726E"/>
    <w:rsid w:val="000341E9"/>
    <w:rsid w:val="000526A4"/>
    <w:rsid w:val="00067A6C"/>
    <w:rsid w:val="00072AF0"/>
    <w:rsid w:val="000806B2"/>
    <w:rsid w:val="000822AA"/>
    <w:rsid w:val="000A5CA2"/>
    <w:rsid w:val="000D197F"/>
    <w:rsid w:val="000D4705"/>
    <w:rsid w:val="000E5C84"/>
    <w:rsid w:val="000F4B2D"/>
    <w:rsid w:val="000F746F"/>
    <w:rsid w:val="0010499D"/>
    <w:rsid w:val="00107B8A"/>
    <w:rsid w:val="00111489"/>
    <w:rsid w:val="00116B18"/>
    <w:rsid w:val="00117143"/>
    <w:rsid w:val="00140491"/>
    <w:rsid w:val="001527B0"/>
    <w:rsid w:val="001558DF"/>
    <w:rsid w:val="0016748E"/>
    <w:rsid w:val="00182EDB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2408A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4CE7"/>
    <w:rsid w:val="002C5B67"/>
    <w:rsid w:val="002D2EFA"/>
    <w:rsid w:val="002D5661"/>
    <w:rsid w:val="002D6DA1"/>
    <w:rsid w:val="002E587E"/>
    <w:rsid w:val="002E6E27"/>
    <w:rsid w:val="002F0105"/>
    <w:rsid w:val="002F6C36"/>
    <w:rsid w:val="0030393E"/>
    <w:rsid w:val="00312B3D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B7F0F"/>
    <w:rsid w:val="003C2834"/>
    <w:rsid w:val="003C4111"/>
    <w:rsid w:val="003E276C"/>
    <w:rsid w:val="003E650B"/>
    <w:rsid w:val="003F2B65"/>
    <w:rsid w:val="003F3735"/>
    <w:rsid w:val="003F4164"/>
    <w:rsid w:val="004021E6"/>
    <w:rsid w:val="00407C6E"/>
    <w:rsid w:val="00416488"/>
    <w:rsid w:val="00421523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B2171"/>
    <w:rsid w:val="004E4A86"/>
    <w:rsid w:val="004E4E21"/>
    <w:rsid w:val="004F6C61"/>
    <w:rsid w:val="004F7E96"/>
    <w:rsid w:val="00514B19"/>
    <w:rsid w:val="005177B0"/>
    <w:rsid w:val="00523A0C"/>
    <w:rsid w:val="00532A18"/>
    <w:rsid w:val="00537B33"/>
    <w:rsid w:val="005425DD"/>
    <w:rsid w:val="00551A14"/>
    <w:rsid w:val="005561FF"/>
    <w:rsid w:val="00561D47"/>
    <w:rsid w:val="00563F12"/>
    <w:rsid w:val="00566C69"/>
    <w:rsid w:val="00572F00"/>
    <w:rsid w:val="0058170B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811E3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623C6"/>
    <w:rsid w:val="0077004B"/>
    <w:rsid w:val="00773CA6"/>
    <w:rsid w:val="007847F8"/>
    <w:rsid w:val="00784C65"/>
    <w:rsid w:val="0079302C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7F0AB2"/>
    <w:rsid w:val="0081322A"/>
    <w:rsid w:val="00855D59"/>
    <w:rsid w:val="00856D66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8F7E80"/>
    <w:rsid w:val="00914022"/>
    <w:rsid w:val="0092029D"/>
    <w:rsid w:val="00922BA1"/>
    <w:rsid w:val="00922BC1"/>
    <w:rsid w:val="00927ADD"/>
    <w:rsid w:val="009503D1"/>
    <w:rsid w:val="00951576"/>
    <w:rsid w:val="00952E96"/>
    <w:rsid w:val="00955DAF"/>
    <w:rsid w:val="00981063"/>
    <w:rsid w:val="00985108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AD252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774"/>
    <w:rsid w:val="00B75DF9"/>
    <w:rsid w:val="00B9012D"/>
    <w:rsid w:val="00BA4437"/>
    <w:rsid w:val="00BB5DAB"/>
    <w:rsid w:val="00BB6708"/>
    <w:rsid w:val="00BD73F0"/>
    <w:rsid w:val="00BE0358"/>
    <w:rsid w:val="00C00A68"/>
    <w:rsid w:val="00C1600A"/>
    <w:rsid w:val="00C44D24"/>
    <w:rsid w:val="00C47F42"/>
    <w:rsid w:val="00C501AD"/>
    <w:rsid w:val="00C63324"/>
    <w:rsid w:val="00C66F1F"/>
    <w:rsid w:val="00C76BFC"/>
    <w:rsid w:val="00C8645C"/>
    <w:rsid w:val="00C91D9A"/>
    <w:rsid w:val="00C93032"/>
    <w:rsid w:val="00CA6B02"/>
    <w:rsid w:val="00CA7B0D"/>
    <w:rsid w:val="00CB2A11"/>
    <w:rsid w:val="00CC6158"/>
    <w:rsid w:val="00CC6737"/>
    <w:rsid w:val="00CD09FF"/>
    <w:rsid w:val="00CD3D9A"/>
    <w:rsid w:val="00D00351"/>
    <w:rsid w:val="00D10E20"/>
    <w:rsid w:val="00D37678"/>
    <w:rsid w:val="00D4413C"/>
    <w:rsid w:val="00D502CB"/>
    <w:rsid w:val="00D504B5"/>
    <w:rsid w:val="00D50931"/>
    <w:rsid w:val="00D545BE"/>
    <w:rsid w:val="00D62595"/>
    <w:rsid w:val="00D6544C"/>
    <w:rsid w:val="00D87E86"/>
    <w:rsid w:val="00D95A33"/>
    <w:rsid w:val="00DA5C38"/>
    <w:rsid w:val="00DA7575"/>
    <w:rsid w:val="00DB13B7"/>
    <w:rsid w:val="00DB5808"/>
    <w:rsid w:val="00DC672F"/>
    <w:rsid w:val="00DD1085"/>
    <w:rsid w:val="00DE34D5"/>
    <w:rsid w:val="00DF23BB"/>
    <w:rsid w:val="00E22C2D"/>
    <w:rsid w:val="00E36E7E"/>
    <w:rsid w:val="00E57641"/>
    <w:rsid w:val="00E630F2"/>
    <w:rsid w:val="00E66CF4"/>
    <w:rsid w:val="00E711FB"/>
    <w:rsid w:val="00E7144E"/>
    <w:rsid w:val="00E75730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87F7C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EA51F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23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3BB"/>
  </w:style>
  <w:style w:type="character" w:styleId="FootnoteReference">
    <w:name w:val="footnote reference"/>
    <w:basedOn w:val="DefaultParagraphFont"/>
    <w:uiPriority w:val="99"/>
    <w:semiHidden/>
    <w:unhideWhenUsed/>
    <w:rsid w:val="00DF2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622C4B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622C4B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3F7B47"/>
    <w:rsid w:val="00550AFB"/>
    <w:rsid w:val="00602E65"/>
    <w:rsid w:val="00613D1C"/>
    <w:rsid w:val="00622C4B"/>
    <w:rsid w:val="006D5DAD"/>
    <w:rsid w:val="008378CF"/>
    <w:rsid w:val="009E0AD6"/>
    <w:rsid w:val="00C73549"/>
    <w:rsid w:val="00D1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SRWG 8</Type_x0020_Name>
    <Presenter xmlns="2b0c29a6-a2e0-472b-bfb4-397922b0132f">Secretariat</Presenter>
    <Update_x0020_Date xmlns="2b0c29a6-a2e0-472b-bfb4-397922b0132f">21 February 2024</Update_x0020_Date>
    <Number xmlns="2b0c29a6-a2e0-472b-bfb4-397922b0132f">04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5B2E75BFEE44A511E7588BBB7490" ma:contentTypeVersion="5" ma:contentTypeDescription="Create a new document." ma:contentTypeScope="" ma:versionID="9b402c6548797a53b5765922c1c54b5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74082-A73C-414A-A4AC-EC539E87B932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1576C52F-F375-44EB-8A24-E6F6C5292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D6C90-9985-4822-B3C5-0BF6CE4A0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1888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27</cp:revision>
  <cp:lastPrinted>2020-02-24T06:38:00Z</cp:lastPrinted>
  <dcterms:created xsi:type="dcterms:W3CDTF">2021-12-01T02:38:00Z</dcterms:created>
  <dcterms:modified xsi:type="dcterms:W3CDTF">2024-02-21T04:07:00Z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0x010100511B5B2E75BFEE44A511E7588BBB7490</vt:lpwstr>
  </property>
  <property fmtid="{D5CDD505-2E9C-101B-9397-08002B2CF9AE}" pid="3" name="MediaServiceImageTags">
    <vt:lpwstr/>
  </property>
</Properties>
</file>