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bookmarkStart w:id="0" w:name="_GoBack"/>
      <w:bookmarkEnd w:id="0"/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  <w:lang w:eastAsia="ja-JP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ADD" w:rsidRPr="00927ADD" w:rsidRDefault="002F7431" w:rsidP="00927ADD">
      <w:pPr>
        <w:tabs>
          <w:tab w:val="left" w:pos="4050"/>
        </w:tabs>
        <w:spacing w:line="240" w:lineRule="exact"/>
        <w:jc w:val="both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Nin</w:t>
      </w:r>
      <w:r w:rsidR="00DD2105">
        <w:rPr>
          <w:rFonts w:eastAsia="Times New Roman"/>
          <w:b/>
          <w:color w:val="000000"/>
          <w:sz w:val="22"/>
          <w:szCs w:val="22"/>
        </w:rPr>
        <w:t>th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Meeting of </w:t>
      </w:r>
      <w:r>
        <w:rPr>
          <w:rFonts w:eastAsia="Times New Roman"/>
          <w:b/>
          <w:color w:val="000000"/>
          <w:sz w:val="22"/>
          <w:szCs w:val="22"/>
        </w:rPr>
        <w:t xml:space="preserve">the </w:t>
      </w:r>
      <w:r w:rsidR="00927ADD">
        <w:rPr>
          <w:rFonts w:eastAsia="Times New Roman"/>
          <w:b/>
          <w:color w:val="000000"/>
          <w:sz w:val="22"/>
          <w:szCs w:val="22"/>
        </w:rPr>
        <w:t>Aeronautical Communication Service</w:t>
      </w:r>
      <w:r>
        <w:rPr>
          <w:rFonts w:eastAsia="Times New Roman"/>
          <w:b/>
          <w:color w:val="000000"/>
          <w:sz w:val="22"/>
          <w:szCs w:val="22"/>
        </w:rPr>
        <w:t>s</w:t>
      </w:r>
      <w:r w:rsidR="00927ADD">
        <w:rPr>
          <w:rFonts w:eastAsia="Times New Roman"/>
          <w:b/>
          <w:color w:val="000000"/>
          <w:sz w:val="22"/>
          <w:szCs w:val="22"/>
        </w:rPr>
        <w:t xml:space="preserve"> Implementation Coordination Group (ACSICG/</w:t>
      </w:r>
      <w:r>
        <w:rPr>
          <w:rFonts w:eastAsia="Times New Roman"/>
          <w:b/>
          <w:color w:val="000000"/>
          <w:sz w:val="22"/>
          <w:szCs w:val="22"/>
        </w:rPr>
        <w:t>9</w:t>
      </w:r>
      <w:r w:rsidR="00927ADD">
        <w:rPr>
          <w:rFonts w:eastAsia="Times New Roman"/>
          <w:b/>
          <w:color w:val="000000"/>
          <w:sz w:val="22"/>
          <w:szCs w:val="22"/>
        </w:rPr>
        <w:t>)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</w:p>
    <w:p w:rsidR="00927ADD" w:rsidRDefault="00DD2105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Video Tele-C</w:t>
      </w:r>
      <w:r w:rsidR="00DB506F">
        <w:rPr>
          <w:rFonts w:eastAsia="Times New Roman"/>
          <w:color w:val="000000"/>
          <w:sz w:val="22"/>
          <w:szCs w:val="22"/>
        </w:rPr>
        <w:t xml:space="preserve">onference, </w:t>
      </w:r>
      <w:r w:rsidR="002F7431">
        <w:rPr>
          <w:rFonts w:eastAsia="Times New Roman"/>
          <w:color w:val="000000"/>
          <w:sz w:val="22"/>
          <w:szCs w:val="22"/>
        </w:rPr>
        <w:t>19 - 21</w:t>
      </w:r>
      <w:r w:rsidR="00DB506F">
        <w:rPr>
          <w:rFonts w:eastAsia="Times New Roman"/>
          <w:color w:val="000000"/>
          <w:sz w:val="22"/>
          <w:szCs w:val="22"/>
        </w:rPr>
        <w:t xml:space="preserve"> </w:t>
      </w:r>
      <w:r w:rsidR="002F7431">
        <w:rPr>
          <w:rFonts w:eastAsia="Times New Roman"/>
          <w:color w:val="000000"/>
          <w:sz w:val="22"/>
          <w:szCs w:val="22"/>
        </w:rPr>
        <w:t>April</w:t>
      </w:r>
      <w:r w:rsidR="00927ADD">
        <w:rPr>
          <w:rFonts w:eastAsia="Times New Roman"/>
          <w:color w:val="000000"/>
          <w:sz w:val="22"/>
          <w:szCs w:val="22"/>
        </w:rPr>
        <w:t xml:space="preserve"> </w:t>
      </w:r>
      <w:r w:rsidR="00927ADD" w:rsidRPr="00927ADD">
        <w:rPr>
          <w:rFonts w:eastAsia="Times New Roman"/>
          <w:color w:val="000000"/>
          <w:sz w:val="22"/>
          <w:szCs w:val="22"/>
        </w:rPr>
        <w:t>202</w:t>
      </w:r>
      <w:r w:rsidR="002F7431">
        <w:rPr>
          <w:rFonts w:eastAsia="Times New Roman"/>
          <w:color w:val="000000"/>
          <w:sz w:val="22"/>
          <w:szCs w:val="22"/>
        </w:rPr>
        <w:t>2</w:t>
      </w:r>
    </w:p>
    <w:p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:rsidR="002E6E27" w:rsidRPr="002E6E27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  <w:r>
        <w:rPr>
          <w:b/>
          <w:snapToGrid w:val="0"/>
          <w:sz w:val="22"/>
          <w:szCs w:val="22"/>
          <w:lang w:val="pt-PT"/>
        </w:rPr>
        <w:t>PROVISIONAL AGENDA</w:t>
      </w:r>
    </w:p>
    <w:p w:rsidR="00DD2105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  <w:lang w:val="pt-PT"/>
        </w:rPr>
      </w:pPr>
    </w:p>
    <w:p w:rsidR="00251D39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>Agenda Item 1:</w:t>
      </w:r>
      <w:r>
        <w:rPr>
          <w:b/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>Adoption of Agenda</w:t>
      </w:r>
    </w:p>
    <w:p w:rsidR="00251D39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251D39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>Agenda Item 2:              Review of outcomes of relevent meetings</w:t>
      </w:r>
    </w:p>
    <w:p w:rsidR="00251D39" w:rsidRPr="002E6E27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251D39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 w:rsidRPr="002E6E2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3</w:t>
      </w:r>
      <w:r w:rsidRPr="002E6E27">
        <w:rPr>
          <w:snapToGrid w:val="0"/>
          <w:sz w:val="22"/>
          <w:szCs w:val="22"/>
          <w:lang w:val="pt-PT"/>
        </w:rPr>
        <w:t xml:space="preserve">:      </w:t>
      </w:r>
      <w:r>
        <w:rPr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 xml:space="preserve">Review </w:t>
      </w:r>
      <w:r>
        <w:rPr>
          <w:snapToGrid w:val="0"/>
          <w:sz w:val="22"/>
          <w:szCs w:val="22"/>
          <w:lang w:val="pt-PT"/>
        </w:rPr>
        <w:t xml:space="preserve">the </w:t>
      </w:r>
      <w:r w:rsidRPr="002E6E27">
        <w:rPr>
          <w:snapToGrid w:val="0"/>
          <w:sz w:val="22"/>
          <w:szCs w:val="22"/>
          <w:lang w:val="pt-PT"/>
        </w:rPr>
        <w:t>report of the</w:t>
      </w:r>
      <w:r>
        <w:rPr>
          <w:snapToGrid w:val="0"/>
          <w:sz w:val="22"/>
          <w:szCs w:val="22"/>
          <w:lang w:val="pt-PT"/>
        </w:rPr>
        <w:t xml:space="preserve"> Ninth meeting of</w:t>
      </w:r>
      <w:r w:rsidRPr="002E6E27">
        <w:rPr>
          <w:snapToGrid w:val="0"/>
          <w:sz w:val="22"/>
          <w:szCs w:val="22"/>
          <w:lang w:val="pt-PT"/>
        </w:rPr>
        <w:t xml:space="preserve"> Common </w:t>
      </w:r>
      <w:r>
        <w:rPr>
          <w:snapToGrid w:val="0"/>
          <w:sz w:val="22"/>
          <w:szCs w:val="22"/>
          <w:lang w:val="pt-PT"/>
        </w:rPr>
        <w:t>ae</w:t>
      </w:r>
      <w:r w:rsidRPr="002E6E27">
        <w:rPr>
          <w:snapToGrid w:val="0"/>
          <w:sz w:val="22"/>
          <w:szCs w:val="22"/>
          <w:lang w:val="pt-PT"/>
        </w:rPr>
        <w:t>R</w:t>
      </w:r>
      <w:r>
        <w:rPr>
          <w:snapToGrid w:val="0"/>
          <w:sz w:val="22"/>
          <w:szCs w:val="22"/>
          <w:lang w:val="pt-PT"/>
        </w:rPr>
        <w:t>onautical</w:t>
      </w:r>
      <w:r w:rsidRPr="002E6E27">
        <w:rPr>
          <w:snapToGrid w:val="0"/>
          <w:sz w:val="22"/>
          <w:szCs w:val="22"/>
          <w:lang w:val="pt-PT"/>
        </w:rPr>
        <w:t xml:space="preserve"> VPN </w:t>
      </w:r>
      <w:r w:rsidRPr="002E6E27">
        <w:rPr>
          <w:kern w:val="2"/>
          <w:sz w:val="22"/>
          <w:szCs w:val="22"/>
          <w:lang w:eastAsia="zh-CN"/>
        </w:rPr>
        <w:t>Operations Group</w:t>
      </w:r>
      <w:r>
        <w:rPr>
          <w:kern w:val="2"/>
          <w:sz w:val="22"/>
          <w:szCs w:val="22"/>
          <w:lang w:eastAsia="zh-CN"/>
        </w:rPr>
        <w:t xml:space="preserve"> </w:t>
      </w:r>
      <w:r w:rsidRPr="002E6E27">
        <w:rPr>
          <w:kern w:val="2"/>
          <w:sz w:val="22"/>
          <w:szCs w:val="22"/>
          <w:lang w:eastAsia="zh-CN"/>
        </w:rPr>
        <w:t>(CRV OG/</w:t>
      </w:r>
      <w:r>
        <w:rPr>
          <w:kern w:val="2"/>
          <w:sz w:val="22"/>
          <w:szCs w:val="22"/>
          <w:lang w:eastAsia="zh-CN"/>
        </w:rPr>
        <w:t>9)</w:t>
      </w:r>
      <w:r w:rsidRPr="002E6E27">
        <w:rPr>
          <w:kern w:val="2"/>
          <w:sz w:val="22"/>
          <w:szCs w:val="22"/>
          <w:lang w:eastAsia="zh-CN"/>
        </w:rPr>
        <w:t xml:space="preserve"> </w:t>
      </w:r>
      <w:r w:rsidRPr="002E6E27">
        <w:rPr>
          <w:snapToGrid w:val="0"/>
          <w:sz w:val="22"/>
          <w:szCs w:val="22"/>
          <w:lang w:val="pt-PT"/>
        </w:rPr>
        <w:t xml:space="preserve">        </w:t>
      </w:r>
    </w:p>
    <w:p w:rsidR="00251D39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251D39" w:rsidRPr="001172F8" w:rsidRDefault="00251D39" w:rsidP="00251D39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  <w:r w:rsidRPr="008C5333">
        <w:rPr>
          <w:snapToGrid w:val="0"/>
          <w:sz w:val="22"/>
          <w:szCs w:val="22"/>
          <w:lang w:val="pt-PT"/>
        </w:rPr>
        <w:t xml:space="preserve">Agenda Item 4:       </w:t>
      </w:r>
      <w:r w:rsidRPr="008C5333">
        <w:rPr>
          <w:snapToGrid w:val="0"/>
          <w:sz w:val="22"/>
          <w:szCs w:val="22"/>
          <w:lang w:val="pt-PT"/>
        </w:rPr>
        <w:tab/>
      </w:r>
      <w:r w:rsidRPr="001172F8">
        <w:rPr>
          <w:kern w:val="2"/>
          <w:sz w:val="22"/>
          <w:szCs w:val="22"/>
          <w:lang w:val="en-GB" w:eastAsia="zh-CN"/>
        </w:rPr>
        <w:t xml:space="preserve">Review and update ATN </w:t>
      </w:r>
      <w:r>
        <w:rPr>
          <w:kern w:val="2"/>
          <w:sz w:val="22"/>
          <w:szCs w:val="22"/>
          <w:lang w:val="en-GB" w:eastAsia="zh-CN"/>
        </w:rPr>
        <w:t>Document</w:t>
      </w:r>
      <w:r w:rsidRPr="001172F8">
        <w:rPr>
          <w:kern w:val="2"/>
          <w:sz w:val="22"/>
          <w:szCs w:val="22"/>
          <w:lang w:val="en-GB" w:eastAsia="zh-CN"/>
        </w:rPr>
        <w:t xml:space="preserve"> Tree to include IPS service </w:t>
      </w:r>
    </w:p>
    <w:p w:rsidR="00251D39" w:rsidRPr="001172F8" w:rsidRDefault="00251D39" w:rsidP="00251D39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</w:p>
    <w:p w:rsidR="00251D39" w:rsidRPr="001172F8" w:rsidRDefault="00251D39" w:rsidP="00251D39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  <w:r w:rsidRPr="001172F8">
        <w:rPr>
          <w:kern w:val="2"/>
          <w:sz w:val="22"/>
          <w:szCs w:val="22"/>
          <w:lang w:val="en-GB" w:eastAsia="zh-CN"/>
        </w:rPr>
        <w:t>Agenda Item 5:</w:t>
      </w:r>
      <w:r w:rsidRPr="001172F8">
        <w:rPr>
          <w:kern w:val="2"/>
          <w:sz w:val="22"/>
          <w:szCs w:val="22"/>
          <w:lang w:val="en-GB" w:eastAsia="zh-CN"/>
        </w:rPr>
        <w:tab/>
        <w:t xml:space="preserve">Review and update AMHS/AFTN Communication Chart and coordination with ATS </w:t>
      </w:r>
      <w:r w:rsidRPr="001172F8">
        <w:rPr>
          <w:kern w:val="2"/>
          <w:sz w:val="22"/>
          <w:szCs w:val="22"/>
          <w:lang w:val="en-GB" w:eastAsia="zh-CN"/>
        </w:rPr>
        <w:lastRenderedPageBreak/>
        <w:t>Messaging Management Center (AMC)</w:t>
      </w:r>
    </w:p>
    <w:p w:rsidR="00251D39" w:rsidRPr="008C5333" w:rsidRDefault="00251D39" w:rsidP="00251D39">
      <w:pPr>
        <w:widowControl w:val="0"/>
        <w:tabs>
          <w:tab w:val="left" w:pos="900"/>
        </w:tabs>
        <w:spacing w:line="320" w:lineRule="exact"/>
        <w:ind w:left="2160" w:hanging="2160"/>
        <w:rPr>
          <w:kern w:val="2"/>
          <w:sz w:val="22"/>
          <w:szCs w:val="22"/>
          <w:lang w:val="en-GB" w:eastAsia="zh-CN"/>
        </w:rPr>
      </w:pPr>
    </w:p>
    <w:p w:rsidR="00251D39" w:rsidRPr="008C5333" w:rsidRDefault="00251D39" w:rsidP="00251D39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pt-PT"/>
        </w:rPr>
      </w:pPr>
      <w:r w:rsidRPr="008C5333">
        <w:rPr>
          <w:snapToGrid w:val="0"/>
          <w:sz w:val="22"/>
          <w:szCs w:val="22"/>
          <w:lang w:val="pt-PT"/>
        </w:rPr>
        <w:t xml:space="preserve">Agenda Item 6:              Review and update the AMHS/ATN Implementation Status </w:t>
      </w:r>
    </w:p>
    <w:p w:rsidR="00251D39" w:rsidRPr="008C5333" w:rsidRDefault="00251D39" w:rsidP="00251D39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pt-PT"/>
        </w:rPr>
      </w:pPr>
      <w:r w:rsidRPr="008C5333">
        <w:rPr>
          <w:snapToGrid w:val="0"/>
          <w:sz w:val="22"/>
          <w:szCs w:val="22"/>
          <w:lang w:val="pt-PT"/>
        </w:rPr>
        <w:tab/>
      </w:r>
      <w:r w:rsidRPr="008C5333">
        <w:rPr>
          <w:snapToGrid w:val="0"/>
          <w:sz w:val="22"/>
          <w:szCs w:val="22"/>
          <w:lang w:val="pt-PT"/>
        </w:rPr>
        <w:tab/>
      </w:r>
      <w:r w:rsidRPr="008C5333">
        <w:rPr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>6</w:t>
      </w:r>
      <w:r w:rsidRPr="008C5333">
        <w:rPr>
          <w:snapToGrid w:val="0"/>
          <w:sz w:val="22"/>
          <w:szCs w:val="22"/>
          <w:lang w:val="pt-PT"/>
        </w:rPr>
        <w:t>.1 Update status of AMHS implementation</w:t>
      </w:r>
    </w:p>
    <w:p w:rsidR="00251D39" w:rsidRPr="008C5333" w:rsidRDefault="00251D39" w:rsidP="00251D39">
      <w:pPr>
        <w:widowControl w:val="0"/>
        <w:tabs>
          <w:tab w:val="left" w:pos="900"/>
        </w:tabs>
        <w:spacing w:line="320" w:lineRule="exact"/>
        <w:ind w:left="2127" w:hanging="2127"/>
        <w:jc w:val="both"/>
        <w:rPr>
          <w:snapToGrid w:val="0"/>
          <w:sz w:val="22"/>
          <w:szCs w:val="22"/>
          <w:lang w:val="pt-PT"/>
        </w:rPr>
      </w:pPr>
      <w:r w:rsidRPr="008C5333">
        <w:rPr>
          <w:kern w:val="2"/>
          <w:sz w:val="22"/>
          <w:szCs w:val="22"/>
          <w:lang w:val="en-GB" w:eastAsia="zh-CN"/>
        </w:rPr>
        <w:t xml:space="preserve">          </w:t>
      </w:r>
      <w:r w:rsidRPr="008C5333">
        <w:rPr>
          <w:snapToGrid w:val="0"/>
          <w:sz w:val="22"/>
          <w:szCs w:val="22"/>
          <w:lang w:val="pt-PT"/>
        </w:rPr>
        <w:t xml:space="preserve">                             </w:t>
      </w:r>
      <w:r>
        <w:rPr>
          <w:snapToGrid w:val="0"/>
          <w:sz w:val="22"/>
          <w:szCs w:val="22"/>
          <w:lang w:val="pt-PT"/>
        </w:rPr>
        <w:t>6</w:t>
      </w:r>
      <w:r w:rsidRPr="008C5333">
        <w:rPr>
          <w:snapToGrid w:val="0"/>
          <w:sz w:val="22"/>
          <w:szCs w:val="22"/>
          <w:lang w:val="pt-PT"/>
        </w:rPr>
        <w:t>.2 Report on the readiness s</w:t>
      </w:r>
      <w:r w:rsidRPr="008C5333">
        <w:rPr>
          <w:snapToGrid w:val="0"/>
          <w:sz w:val="22"/>
          <w:szCs w:val="22"/>
          <w:lang w:val="pt-PT" w:eastAsia="zh-CN"/>
        </w:rPr>
        <w:t>tatus</w:t>
      </w:r>
      <w:r w:rsidRPr="008C5333">
        <w:rPr>
          <w:snapToGrid w:val="0"/>
          <w:sz w:val="22"/>
          <w:szCs w:val="22"/>
          <w:lang w:val="pt-PT"/>
        </w:rPr>
        <w:t xml:space="preserve"> </w:t>
      </w:r>
      <w:r w:rsidRPr="008C5333">
        <w:rPr>
          <w:snapToGrid w:val="0"/>
          <w:sz w:val="22"/>
          <w:szCs w:val="22"/>
          <w:lang w:val="pt-PT" w:eastAsia="zh-CN"/>
        </w:rPr>
        <w:t xml:space="preserve">of </w:t>
      </w:r>
      <w:r w:rsidRPr="008C5333">
        <w:rPr>
          <w:snapToGrid w:val="0"/>
          <w:sz w:val="22"/>
          <w:szCs w:val="22"/>
          <w:lang w:val="pt-PT"/>
        </w:rPr>
        <w:t xml:space="preserve">AMHS to support IWXXM </w:t>
      </w:r>
    </w:p>
    <w:p w:rsidR="00251D39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/>
        <w:jc w:val="both"/>
        <w:rPr>
          <w:snapToGrid w:val="0"/>
          <w:kern w:val="2"/>
          <w:sz w:val="22"/>
          <w:szCs w:val="22"/>
          <w:lang w:val="pt-PT" w:eastAsia="zh-CN"/>
        </w:rPr>
      </w:pPr>
      <w:r>
        <w:rPr>
          <w:snapToGrid w:val="0"/>
          <w:kern w:val="2"/>
          <w:sz w:val="22"/>
          <w:szCs w:val="22"/>
          <w:lang w:val="pt-PT" w:eastAsia="zh-CN"/>
        </w:rPr>
        <w:t>6</w:t>
      </w:r>
      <w:r w:rsidRPr="001172F8">
        <w:rPr>
          <w:snapToGrid w:val="0"/>
          <w:kern w:val="2"/>
          <w:sz w:val="22"/>
          <w:szCs w:val="22"/>
          <w:lang w:val="pt-PT" w:eastAsia="zh-CN"/>
        </w:rPr>
        <w:t>.3 Update AIDC service over AMHS</w:t>
      </w:r>
    </w:p>
    <w:p w:rsidR="00251D39" w:rsidRPr="002E6E27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251D39" w:rsidRDefault="00251D39" w:rsidP="00251D39">
      <w:pPr>
        <w:widowControl w:val="0"/>
        <w:tabs>
          <w:tab w:val="left" w:pos="2160"/>
        </w:tabs>
        <w:spacing w:line="240" w:lineRule="exact"/>
        <w:ind w:left="2160" w:right="810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7:             </w:t>
      </w:r>
      <w:r>
        <w:rPr>
          <w:color w:val="000000"/>
          <w:sz w:val="22"/>
          <w:szCs w:val="22"/>
          <w:lang w:val="en-AU"/>
        </w:rPr>
        <w:tab/>
        <w:t>Inter-regional AFS connection</w:t>
      </w:r>
    </w:p>
    <w:p w:rsidR="00251D39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251D39" w:rsidRDefault="00251D39" w:rsidP="00251D39">
      <w:pPr>
        <w:widowControl w:val="0"/>
        <w:tabs>
          <w:tab w:val="left" w:pos="2160"/>
        </w:tabs>
        <w:spacing w:line="240" w:lineRule="exact"/>
        <w:ind w:left="2160" w:right="29" w:hanging="216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Agenda Item 8:           </w:t>
      </w:r>
      <w:r>
        <w:rPr>
          <w:color w:val="000000"/>
          <w:sz w:val="22"/>
          <w:szCs w:val="22"/>
          <w:lang w:val="en-AU"/>
        </w:rPr>
        <w:tab/>
        <w:t xml:space="preserve">Issues on AFS related cyber-safety/security and resilience   </w:t>
      </w:r>
    </w:p>
    <w:p w:rsidR="00251D39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</w:p>
    <w:p w:rsidR="00251D39" w:rsidRPr="002E6E27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ind w:left="2160" w:hanging="2160"/>
        <w:jc w:val="both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  <w:lang w:val="pt-PT"/>
        </w:rPr>
        <w:t xml:space="preserve">Agenda Item 9:            </w:t>
      </w:r>
      <w:r>
        <w:rPr>
          <w:snapToGrid w:val="0"/>
          <w:sz w:val="22"/>
          <w:szCs w:val="22"/>
          <w:lang w:val="pt-PT"/>
        </w:rPr>
        <w:tab/>
      </w:r>
      <w:r w:rsidRPr="002E6E27">
        <w:rPr>
          <w:snapToGrid w:val="0"/>
          <w:sz w:val="22"/>
          <w:szCs w:val="22"/>
          <w:lang w:val="pt-PT"/>
        </w:rPr>
        <w:t xml:space="preserve">Review and update Subject/Tasks List </w:t>
      </w:r>
    </w:p>
    <w:p w:rsidR="00251D39" w:rsidRPr="002E6E27" w:rsidRDefault="00251D39" w:rsidP="00251D39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251D39" w:rsidRDefault="00251D39" w:rsidP="00251D39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0"/>
          <w:lang w:val="pt-PT"/>
        </w:rPr>
      </w:pPr>
      <w:r w:rsidRPr="002E6E27">
        <w:rPr>
          <w:snapToGrid w:val="0"/>
          <w:sz w:val="22"/>
          <w:szCs w:val="22"/>
          <w:lang w:val="pt-PT"/>
        </w:rPr>
        <w:t xml:space="preserve">Agenda Item </w:t>
      </w:r>
      <w:r>
        <w:rPr>
          <w:snapToGrid w:val="0"/>
          <w:sz w:val="22"/>
          <w:szCs w:val="22"/>
          <w:lang w:val="pt-PT"/>
        </w:rPr>
        <w:t>10</w:t>
      </w:r>
      <w:r w:rsidRPr="002E6E27">
        <w:rPr>
          <w:snapToGrid w:val="0"/>
          <w:sz w:val="22"/>
          <w:szCs w:val="22"/>
          <w:lang w:val="pt-PT"/>
        </w:rPr>
        <w:t>:</w:t>
      </w:r>
      <w:r w:rsidRPr="002E6E27">
        <w:rPr>
          <w:snapToGrid w:val="0"/>
          <w:sz w:val="22"/>
          <w:szCs w:val="22"/>
          <w:lang w:val="pt-PT"/>
        </w:rPr>
        <w:tab/>
      </w:r>
      <w:r>
        <w:rPr>
          <w:snapToGrid w:val="0"/>
          <w:sz w:val="22"/>
          <w:szCs w:val="22"/>
          <w:lang w:val="pt-PT"/>
        </w:rPr>
        <w:t>Next meeting date and a</w:t>
      </w:r>
      <w:r w:rsidRPr="002E6E27">
        <w:rPr>
          <w:snapToGrid w:val="0"/>
          <w:sz w:val="22"/>
          <w:szCs w:val="22"/>
          <w:lang w:val="pt-PT"/>
        </w:rPr>
        <w:t>ny other business</w:t>
      </w:r>
    </w:p>
    <w:p w:rsidR="00DD2105" w:rsidRDefault="00DD2105" w:rsidP="00DD2105">
      <w:pPr>
        <w:keepNext/>
        <w:keepLines/>
        <w:widowControl w:val="0"/>
        <w:tabs>
          <w:tab w:val="left" w:pos="-720"/>
          <w:tab w:val="left" w:pos="2160"/>
        </w:tabs>
        <w:suppressAutoHyphens/>
        <w:autoSpaceDE w:val="0"/>
        <w:autoSpaceDN w:val="0"/>
        <w:adjustRightInd w:val="0"/>
        <w:spacing w:line="320" w:lineRule="exact"/>
        <w:jc w:val="both"/>
        <w:rPr>
          <w:snapToGrid w:val="0"/>
          <w:sz w:val="22"/>
          <w:szCs w:val="22"/>
          <w:lang w:val="pt-PT"/>
        </w:rPr>
      </w:pPr>
    </w:p>
    <w:p w:rsidR="00DB506F" w:rsidRPr="002E6E27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6A28BF" w:rsidRPr="002E6E27" w:rsidRDefault="006A28BF" w:rsidP="00645CD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val="pt-PT"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:rsidTr="0016378B">
        <w:trPr>
          <w:trHeight w:val="558"/>
        </w:trPr>
        <w:tc>
          <w:tcPr>
            <w:tcW w:w="9498" w:type="dxa"/>
            <w:gridSpan w:val="3"/>
          </w:tcPr>
          <w:p w:rsidR="00AB3F6F" w:rsidRPr="00AB3F6F" w:rsidRDefault="008D2FB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:rsidTr="0016378B">
        <w:tc>
          <w:tcPr>
            <w:tcW w:w="6237" w:type="dxa"/>
            <w:gridSpan w:val="2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AB3F6F" w:rsidRPr="00AB3F6F" w:rsidRDefault="008D2FB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AB3F6F" w:rsidRPr="00AB3F6F" w:rsidRDefault="008D2FB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AB3F6F" w:rsidRPr="00AB3F6F" w:rsidRDefault="008D2FB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AB3F6F" w:rsidRPr="00AB3F6F" w:rsidRDefault="008D2FB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AB3F6F" w:rsidRPr="00AB3F6F" w:rsidRDefault="008D2FB3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:rsidTr="0016378B">
        <w:trPr>
          <w:trHeight w:val="355"/>
        </w:trPr>
        <w:tc>
          <w:tcPr>
            <w:tcW w:w="4680" w:type="dxa"/>
            <w:vAlign w:val="center"/>
          </w:tcPr>
          <w:p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lastRenderedPageBreak/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:rsidTr="0016378B">
        <w:trPr>
          <w:trHeight w:val="417"/>
        </w:trPr>
        <w:tc>
          <w:tcPr>
            <w:tcW w:w="4680" w:type="dxa"/>
            <w:vAlign w:val="center"/>
          </w:tcPr>
          <w:p w:rsidR="00AB3F6F" w:rsidRPr="00AB3F6F" w:rsidRDefault="00AB3F6F" w:rsidP="002F7431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2-04-21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7431">
                  <w:rPr>
                    <w:sz w:val="20"/>
                    <w:szCs w:val="22"/>
                    <w:lang w:eastAsia="fr-FR"/>
                  </w:rPr>
                  <w:t>21-Apr-22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discuss any relevant matter as appropriate</w:t>
      </w:r>
    </w:p>
    <w:p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B3" w:rsidRDefault="008D2FB3">
      <w:r>
        <w:separator/>
      </w:r>
    </w:p>
  </w:endnote>
  <w:endnote w:type="continuationSeparator" w:id="0">
    <w:p w:rsidR="008D2FB3" w:rsidRDefault="008D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B3" w:rsidRDefault="008D2FB3">
      <w:r>
        <w:separator/>
      </w:r>
    </w:p>
  </w:footnote>
  <w:footnote w:type="continuationSeparator" w:id="0">
    <w:p w:rsidR="008D2FB3" w:rsidRDefault="008D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Default="00AB3F6F">
    <w:pPr>
      <w:pStyle w:val="Header"/>
    </w:pPr>
  </w:p>
  <w:p w:rsidR="00AB3F6F" w:rsidRPr="00AB3F6F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 w:rsidRPr="00AB3F6F">
      <w:rPr>
        <w:sz w:val="22"/>
        <w:szCs w:val="22"/>
      </w:rPr>
      <w:t>ACSICG/</w:t>
    </w:r>
    <w:r w:rsidR="002F7431">
      <w:rPr>
        <w:sz w:val="22"/>
        <w:szCs w:val="22"/>
      </w:rPr>
      <w:t>9</w:t>
    </w:r>
    <w:r>
      <w:rPr>
        <w:b/>
        <w:sz w:val="22"/>
        <w:szCs w:val="22"/>
      </w:rPr>
      <w:t xml:space="preserve"> – WP/IP/xx</w:t>
    </w:r>
    <w:r>
      <w:rPr>
        <w:b/>
        <w:sz w:val="22"/>
        <w:szCs w:val="22"/>
      </w:rPr>
      <w:tab/>
    </w:r>
    <w:r w:rsidRPr="00AB3F6F">
      <w:rPr>
        <w:b/>
        <w:sz w:val="22"/>
        <w:szCs w:val="22"/>
      </w:rPr>
      <w:fldChar w:fldCharType="begin"/>
    </w:r>
    <w:r w:rsidRPr="00AB3F6F">
      <w:rPr>
        <w:b/>
        <w:sz w:val="22"/>
        <w:szCs w:val="22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0A2704">
      <w:rPr>
        <w:b/>
        <w:noProof/>
        <w:sz w:val="22"/>
        <w:szCs w:val="22"/>
      </w:rPr>
      <w:t>- 2 -</w:t>
    </w:r>
    <w:r w:rsidRPr="00AB3F6F">
      <w:rPr>
        <w:b/>
        <w:noProof/>
        <w:sz w:val="22"/>
        <w:szCs w:val="22"/>
      </w:rPr>
      <w:fldChar w:fldCharType="end"/>
    </w:r>
    <w:r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2F7431" w:rsidRPr="00AB3F6F" w:rsidRDefault="002F7431" w:rsidP="002F7431">
    <w:pPr>
      <w:pStyle w:val="Header"/>
      <w:rPr>
        <w:sz w:val="22"/>
        <w:szCs w:val="22"/>
      </w:rPr>
    </w:pPr>
    <w:r>
      <w:rPr>
        <w:sz w:val="22"/>
        <w:szCs w:val="22"/>
      </w:rPr>
      <w:t>19 – 21/4/22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AB3F6F" w:rsidP="00AB3F6F">
    <w:pPr>
      <w:pStyle w:val="Header"/>
      <w:jc w:val="right"/>
      <w:rPr>
        <w:sz w:val="22"/>
        <w:szCs w:val="22"/>
      </w:rPr>
    </w:pPr>
    <w:r w:rsidRPr="00AB3F6F">
      <w:rPr>
        <w:sz w:val="22"/>
        <w:szCs w:val="22"/>
      </w:rPr>
      <w:t>ACS</w:t>
    </w:r>
    <w:r>
      <w:rPr>
        <w:sz w:val="22"/>
        <w:szCs w:val="22"/>
      </w:rPr>
      <w:t>ICG/</w:t>
    </w:r>
    <w:r w:rsidR="002F7431">
      <w:rPr>
        <w:sz w:val="22"/>
        <w:szCs w:val="22"/>
      </w:rPr>
      <w:t>9</w:t>
    </w:r>
    <w:r>
      <w:rPr>
        <w:sz w:val="22"/>
        <w:szCs w:val="22"/>
      </w:rPr>
      <w:t xml:space="preserve"> – </w:t>
    </w:r>
    <w:r w:rsidRPr="00AB3F6F">
      <w:rPr>
        <w:b/>
        <w:sz w:val="22"/>
        <w:szCs w:val="22"/>
      </w:rPr>
      <w:t>WP/IP/xx</w:t>
    </w:r>
  </w:p>
  <w:p w:rsidR="00AB3F6F" w:rsidRPr="00AB3F6F" w:rsidRDefault="00AB3F6F" w:rsidP="00AB3F6F">
    <w:pPr>
      <w:pStyle w:val="Header"/>
      <w:jc w:val="right"/>
      <w:rPr>
        <w:b/>
        <w:sz w:val="22"/>
        <w:szCs w:val="22"/>
      </w:rPr>
    </w:pPr>
    <w:r w:rsidRPr="00AB3F6F">
      <w:rPr>
        <w:b/>
        <w:sz w:val="22"/>
        <w:szCs w:val="22"/>
      </w:rPr>
      <w:t>Agenda Item xx</w:t>
    </w:r>
  </w:p>
  <w:p w:rsidR="00AB3F6F" w:rsidRPr="00AB3F6F" w:rsidRDefault="002F7431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19 – 21</w:t>
    </w:r>
    <w:r w:rsidR="00DB506F">
      <w:rPr>
        <w:sz w:val="22"/>
        <w:szCs w:val="22"/>
      </w:rPr>
      <w:t>/</w:t>
    </w:r>
    <w:r>
      <w:rPr>
        <w:sz w:val="22"/>
        <w:szCs w:val="22"/>
      </w:rPr>
      <w:t>4</w:t>
    </w:r>
    <w:r w:rsidR="00DB506F">
      <w:rPr>
        <w:sz w:val="22"/>
        <w:szCs w:val="22"/>
      </w:rPr>
      <w:t>/</w:t>
    </w:r>
    <w:r>
      <w:rPr>
        <w:sz w:val="22"/>
        <w:szCs w:val="22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je2NLAwMTA2sDRU0lEKTi0uzszPAykwqgUA+isBw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A2704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2BF"/>
    <w:rsid w:val="0023415B"/>
    <w:rsid w:val="00234795"/>
    <w:rsid w:val="0024270E"/>
    <w:rsid w:val="00251D39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2F7431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2FB3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8C42F5"/>
    <w:rsid w:val="00B6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39200C8151E47836258B402273363" ma:contentTypeVersion="5" ma:contentTypeDescription="Create a new document." ma:contentTypeScope="" ma:versionID="1e568e22d75abe89ffb06b42fa29262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ACSICG 9 </Type_x0020_Name>
    <Presenter xmlns="2b0c29a6-a2e0-472b-bfb4-397922b0132f">Secretariat</Presenter>
    <Update_x0020_Date xmlns="2b0c29a6-a2e0-472b-bfb4-397922b0132f">25 Jan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45AF4D0A-EDEF-436E-BDB6-AAA37A4AFAEE}"/>
</file>

<file path=customXml/itemProps2.xml><?xml version="1.0" encoding="utf-8"?>
<ds:datastoreItem xmlns:ds="http://schemas.openxmlformats.org/officeDocument/2006/customXml" ds:itemID="{B57E31B4-586C-48F9-924C-1A156F36DDA2}"/>
</file>

<file path=customXml/itemProps3.xml><?xml version="1.0" encoding="utf-8"?>
<ds:datastoreItem xmlns:ds="http://schemas.openxmlformats.org/officeDocument/2006/customXml" ds:itemID="{E9E2D00C-814E-486F-B2FC-38A6EB85B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2027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Owora, Philip</cp:lastModifiedBy>
  <cp:revision>2</cp:revision>
  <cp:lastPrinted>2020-02-24T06:38:00Z</cp:lastPrinted>
  <dcterms:created xsi:type="dcterms:W3CDTF">2022-01-25T09:07:00Z</dcterms:created>
  <dcterms:modified xsi:type="dcterms:W3CDTF">2022-01-25T09:07:00Z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0x01010032739200C8151E47836258B402273363</vt:lpwstr>
  </property>
</Properties>
</file>