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3714" w14:textId="679AC3AC" w:rsidR="00300272" w:rsidRPr="00300272" w:rsidRDefault="00300272" w:rsidP="002A561A">
      <w:pPr>
        <w:pStyle w:val="Heading3"/>
        <w:jc w:val="center"/>
      </w:pPr>
      <w:bookmarkStart w:id="0" w:name="_GoBack"/>
      <w:bookmarkEnd w:id="0"/>
      <w:r w:rsidRPr="00300272">
        <w:t xml:space="preserve">GEN </w:t>
      </w:r>
      <w:r w:rsidR="000E2FC6">
        <w:t>1</w:t>
      </w:r>
      <w:r w:rsidR="004856BB">
        <w:t>.</w:t>
      </w:r>
      <w:r w:rsidR="00A56A5F">
        <w:t>6</w:t>
      </w:r>
      <w:r w:rsidRPr="00300272">
        <w:t xml:space="preserve"> </w:t>
      </w:r>
      <w:r w:rsidR="00A56A5F">
        <w:t>SUMMARY OF NATIONAL REGULATIONS AND INTERNATION AGREEMENTS/CONVENTIONS</w:t>
      </w:r>
    </w:p>
    <w:p w14:paraId="5131CEC9" w14:textId="4E411B75" w:rsidR="00300272" w:rsidRPr="00300272" w:rsidRDefault="00300272" w:rsidP="00300272">
      <w:pPr>
        <w:pStyle w:val="Heading4"/>
      </w:pPr>
      <w:r w:rsidRPr="00300272">
        <w:t xml:space="preserve">1 </w:t>
      </w:r>
      <w:r w:rsidR="00A56A5F">
        <w:t>GENERAL</w:t>
      </w:r>
    </w:p>
    <w:p w14:paraId="7ED6CAA9" w14:textId="77777777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</w:p>
    <w:p w14:paraId="4D19B29A" w14:textId="77777777" w:rsidR="00A56A5F" w:rsidRDefault="00A56A5F" w:rsidP="00A56A5F">
      <w:pPr>
        <w:rPr>
          <w:rFonts w:ascii="Times" w:eastAsia="Times New Roman" w:hAnsi="Times" w:cs="Times New Roman"/>
          <w:sz w:val="20"/>
          <w:szCs w:val="20"/>
        </w:rPr>
      </w:pPr>
      <w:r w:rsidRPr="00A56A5F">
        <w:rPr>
          <w:rFonts w:ascii="Times" w:eastAsia="Times New Roman" w:hAnsi="Times" w:cs="Times New Roman"/>
          <w:sz w:val="20"/>
          <w:szCs w:val="20"/>
        </w:rPr>
        <w:t>A shortlist of civil aviation legislation is mentioned below.</w:t>
      </w:r>
    </w:p>
    <w:p w14:paraId="5B9AA5E2" w14:textId="77777777" w:rsidR="00A56A5F" w:rsidRPr="00A56A5F" w:rsidRDefault="00A56A5F" w:rsidP="00A56A5F">
      <w:pPr>
        <w:rPr>
          <w:rFonts w:ascii="Times" w:eastAsia="Times New Roman" w:hAnsi="Times" w:cs="Times New Roman"/>
          <w:sz w:val="20"/>
          <w:szCs w:val="20"/>
        </w:rPr>
      </w:pPr>
    </w:p>
    <w:p w14:paraId="1A421F9C" w14:textId="2182586B" w:rsidR="00A56A5F" w:rsidRDefault="00A56A5F" w:rsidP="00A56A5F">
      <w:pPr>
        <w:rPr>
          <w:rFonts w:ascii="Times" w:eastAsia="Times New Roman" w:hAnsi="Times" w:cs="Times New Roman"/>
          <w:sz w:val="20"/>
          <w:szCs w:val="20"/>
        </w:rPr>
      </w:pPr>
      <w:r w:rsidRPr="00A56A5F">
        <w:rPr>
          <w:rFonts w:ascii="Times" w:eastAsia="Times New Roman" w:hAnsi="Times" w:cs="Times New Roman"/>
          <w:sz w:val="20"/>
          <w:szCs w:val="20"/>
        </w:rPr>
        <w:t xml:space="preserve">It is essential that persons engaged in air operations within the area of responsibility of </w:t>
      </w:r>
      <w:r w:rsidR="002106FC">
        <w:rPr>
          <w:rFonts w:ascii="Times" w:eastAsia="Times New Roman" w:hAnsi="Times" w:cs="Times New Roman"/>
          <w:sz w:val="20"/>
          <w:szCs w:val="20"/>
        </w:rPr>
        <w:t>Atlantis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A56A5F">
        <w:rPr>
          <w:rFonts w:ascii="Times" w:eastAsia="Times New Roman" w:hAnsi="Times" w:cs="Times New Roman"/>
          <w:sz w:val="20"/>
          <w:szCs w:val="20"/>
        </w:rPr>
        <w:t>a</w:t>
      </w:r>
      <w:r>
        <w:rPr>
          <w:rFonts w:ascii="Times" w:eastAsia="Times New Roman" w:hAnsi="Times" w:cs="Times New Roman"/>
          <w:sz w:val="20"/>
          <w:szCs w:val="20"/>
        </w:rPr>
        <w:t xml:space="preserve">re acquainted with the relevant </w:t>
      </w:r>
      <w:r w:rsidRPr="00A56A5F">
        <w:rPr>
          <w:rFonts w:ascii="Times" w:eastAsia="Times New Roman" w:hAnsi="Times" w:cs="Times New Roman"/>
          <w:sz w:val="20"/>
          <w:szCs w:val="20"/>
        </w:rPr>
        <w:t>regulations.</w:t>
      </w:r>
    </w:p>
    <w:p w14:paraId="56DAB9E0" w14:textId="77777777" w:rsidR="00A56A5F" w:rsidRPr="00A56A5F" w:rsidRDefault="00A56A5F" w:rsidP="00A56A5F">
      <w:pPr>
        <w:rPr>
          <w:rFonts w:ascii="Times" w:eastAsia="Times New Roman" w:hAnsi="Times" w:cs="Times New Roman"/>
          <w:sz w:val="20"/>
          <w:szCs w:val="20"/>
        </w:rPr>
      </w:pPr>
    </w:p>
    <w:p w14:paraId="32C73BD6" w14:textId="75C36B86" w:rsidR="00A56A5F" w:rsidRDefault="00A56A5F" w:rsidP="00A56A5F">
      <w:pPr>
        <w:rPr>
          <w:rFonts w:ascii="Times" w:eastAsia="Times New Roman" w:hAnsi="Times" w:cs="Times New Roman"/>
          <w:sz w:val="20"/>
          <w:szCs w:val="20"/>
        </w:rPr>
      </w:pPr>
      <w:r w:rsidRPr="00A56A5F">
        <w:rPr>
          <w:rFonts w:ascii="Times" w:eastAsia="Times New Roman" w:hAnsi="Times" w:cs="Times New Roman"/>
          <w:sz w:val="20"/>
          <w:szCs w:val="20"/>
        </w:rPr>
        <w:t>Official publication of the relevant regulations can be found online at the following website:</w:t>
      </w:r>
    </w:p>
    <w:p w14:paraId="6500FB4C" w14:textId="77777777" w:rsidR="00A56A5F" w:rsidRPr="00A56A5F" w:rsidRDefault="00A56A5F" w:rsidP="00A56A5F">
      <w:pPr>
        <w:rPr>
          <w:rFonts w:ascii="Times" w:eastAsia="Times New Roman" w:hAnsi="Times" w:cs="Times New Roman"/>
          <w:sz w:val="20"/>
          <w:szCs w:val="20"/>
        </w:rPr>
      </w:pPr>
    </w:p>
    <w:p w14:paraId="18940BE1" w14:textId="50709E22" w:rsidR="004856BB" w:rsidRPr="004856BB" w:rsidRDefault="00A56A5F" w:rsidP="004856BB">
      <w:pPr>
        <w:rPr>
          <w:rFonts w:ascii="Times" w:eastAsia="Times New Roman" w:hAnsi="Times" w:cs="Times New Roman"/>
          <w:b/>
          <w:sz w:val="20"/>
          <w:szCs w:val="20"/>
        </w:rPr>
      </w:pPr>
      <w:r>
        <w:rPr>
          <w:rFonts w:ascii="Times" w:eastAsia="Times New Roman" w:hAnsi="Times" w:cs="Times New Roman"/>
          <w:b/>
          <w:sz w:val="20"/>
          <w:szCs w:val="20"/>
        </w:rPr>
        <w:t>1.1 Acts on civil aviation</w:t>
      </w:r>
      <w:r w:rsidR="004856BB" w:rsidRPr="004856BB">
        <w:rPr>
          <w:rFonts w:ascii="Times" w:eastAsia="Times New Roman" w:hAnsi="Times" w:cs="Times New Roman"/>
          <w:b/>
          <w:sz w:val="20"/>
          <w:szCs w:val="20"/>
        </w:rPr>
        <w:t xml:space="preserve"> </w:t>
      </w:r>
    </w:p>
    <w:p w14:paraId="5DDD7928" w14:textId="77777777" w:rsidR="004856BB" w:rsidRDefault="004856BB" w:rsidP="004856BB">
      <w:pPr>
        <w:rPr>
          <w:rFonts w:ascii="Times" w:eastAsia="Times New Roman" w:hAnsi="Times" w:cs="Times New Roman"/>
          <w:sz w:val="20"/>
          <w:szCs w:val="20"/>
        </w:rPr>
      </w:pPr>
    </w:p>
    <w:p w14:paraId="407ACF94" w14:textId="18654EB6" w:rsidR="00A56A5F" w:rsidRPr="00A56A5F" w:rsidRDefault="00A56A5F" w:rsidP="00A56A5F">
      <w:pPr>
        <w:pStyle w:val="ListParagraph"/>
        <w:numPr>
          <w:ilvl w:val="0"/>
          <w:numId w:val="21"/>
        </w:numPr>
        <w:rPr>
          <w:rFonts w:ascii="Times" w:eastAsia="Times New Roman" w:hAnsi="Times" w:cs="Times New Roman"/>
          <w:sz w:val="20"/>
          <w:szCs w:val="20"/>
        </w:rPr>
      </w:pPr>
      <w:r w:rsidRPr="00A56A5F">
        <w:rPr>
          <w:rFonts w:ascii="Times" w:eastAsia="Times New Roman" w:hAnsi="Times" w:cs="Times New Roman"/>
          <w:sz w:val="20"/>
          <w:szCs w:val="20"/>
        </w:rPr>
        <w:t xml:space="preserve">Aviation Act, as amended; </w:t>
      </w:r>
    </w:p>
    <w:p w14:paraId="3C1BEC13" w14:textId="018967CD" w:rsidR="00A56A5F" w:rsidRPr="00A56A5F" w:rsidRDefault="00A56A5F" w:rsidP="00A56A5F">
      <w:pPr>
        <w:pStyle w:val="ListParagraph"/>
        <w:numPr>
          <w:ilvl w:val="0"/>
          <w:numId w:val="21"/>
        </w:numPr>
        <w:rPr>
          <w:rFonts w:ascii="Times" w:eastAsia="Times New Roman" w:hAnsi="Times" w:cs="Times New Roman"/>
          <w:sz w:val="20"/>
          <w:szCs w:val="20"/>
        </w:rPr>
      </w:pPr>
      <w:r w:rsidRPr="00A56A5F">
        <w:rPr>
          <w:rFonts w:ascii="Times" w:eastAsia="Times New Roman" w:hAnsi="Times" w:cs="Times New Roman"/>
          <w:sz w:val="20"/>
          <w:szCs w:val="20"/>
        </w:rPr>
        <w:t>Act on Aviation, as amended</w:t>
      </w:r>
    </w:p>
    <w:p w14:paraId="2AFCBCF0" w14:textId="0B5120B8" w:rsidR="00583CFD" w:rsidRPr="004856BB" w:rsidRDefault="00583CFD" w:rsidP="004856BB">
      <w:pPr>
        <w:rPr>
          <w:rFonts w:ascii="Times" w:eastAsia="Times New Roman" w:hAnsi="Times" w:cs="Times New Roman"/>
          <w:sz w:val="20"/>
          <w:szCs w:val="20"/>
        </w:rPr>
      </w:pPr>
    </w:p>
    <w:p w14:paraId="592F8340" w14:textId="67A6DDE7" w:rsidR="004856BB" w:rsidRPr="004856BB" w:rsidRDefault="004856BB" w:rsidP="004856BB">
      <w:pPr>
        <w:rPr>
          <w:rFonts w:ascii="Times" w:eastAsia="Times New Roman" w:hAnsi="Times" w:cs="Times New Roman"/>
          <w:b/>
          <w:sz w:val="20"/>
          <w:szCs w:val="20"/>
        </w:rPr>
      </w:pPr>
      <w:r>
        <w:rPr>
          <w:rFonts w:ascii="Times" w:eastAsia="Times New Roman" w:hAnsi="Times" w:cs="Times New Roman"/>
          <w:b/>
          <w:sz w:val="20"/>
          <w:szCs w:val="20"/>
        </w:rPr>
        <w:t>1.2</w:t>
      </w:r>
      <w:r w:rsidRPr="004856BB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="00A56A5F">
        <w:rPr>
          <w:rFonts w:ascii="Times" w:eastAsia="Times New Roman" w:hAnsi="Times" w:cs="Times New Roman"/>
          <w:b/>
          <w:sz w:val="20"/>
          <w:szCs w:val="20"/>
        </w:rPr>
        <w:t>Governmental Decrees on civil aviation</w:t>
      </w:r>
    </w:p>
    <w:p w14:paraId="7282098E" w14:textId="77777777" w:rsidR="004856BB" w:rsidRDefault="004856BB" w:rsidP="00195EA4">
      <w:pPr>
        <w:rPr>
          <w:rFonts w:ascii="Times" w:eastAsia="Times New Roman" w:hAnsi="Times" w:cs="Times New Roman"/>
          <w:sz w:val="20"/>
        </w:rPr>
      </w:pPr>
    </w:p>
    <w:p w14:paraId="6C83F76E" w14:textId="77777777" w:rsidR="00A56A5F" w:rsidRPr="00A56A5F" w:rsidRDefault="00A56A5F" w:rsidP="00A56A5F">
      <w:pPr>
        <w:rPr>
          <w:rFonts w:ascii="Times" w:eastAsia="Times New Roman" w:hAnsi="Times" w:cs="Times New Roman"/>
          <w:sz w:val="20"/>
          <w:szCs w:val="20"/>
        </w:rPr>
      </w:pPr>
      <w:r w:rsidRPr="00A56A5F">
        <w:rPr>
          <w:rFonts w:ascii="Times" w:eastAsia="Times New Roman" w:hAnsi="Times" w:cs="Times New Roman"/>
          <w:sz w:val="20"/>
          <w:szCs w:val="20"/>
        </w:rPr>
        <w:t>Governmental Decree on Air Traffic</w:t>
      </w:r>
    </w:p>
    <w:p w14:paraId="01B57FD4" w14:textId="77777777" w:rsidR="004856BB" w:rsidRDefault="004856BB" w:rsidP="00195EA4">
      <w:pPr>
        <w:rPr>
          <w:rFonts w:ascii="Times" w:eastAsia="Times New Roman" w:hAnsi="Times" w:cs="Times New Roman"/>
          <w:sz w:val="20"/>
        </w:rPr>
      </w:pPr>
    </w:p>
    <w:p w14:paraId="1DB818E5" w14:textId="1F6BA2E5" w:rsidR="00A56A5F" w:rsidRPr="00A56A5F" w:rsidRDefault="00A56A5F" w:rsidP="00195EA4">
      <w:pPr>
        <w:rPr>
          <w:rFonts w:ascii="Times" w:eastAsia="Times New Roman" w:hAnsi="Times" w:cs="Times New Roman"/>
          <w:b/>
          <w:sz w:val="20"/>
        </w:rPr>
      </w:pPr>
      <w:r w:rsidRPr="00A56A5F">
        <w:rPr>
          <w:rFonts w:ascii="Times" w:eastAsia="Times New Roman" w:hAnsi="Times" w:cs="Times New Roman"/>
          <w:b/>
          <w:sz w:val="20"/>
        </w:rPr>
        <w:t>1.3 Ministerial Regulations on civil aviation</w:t>
      </w:r>
    </w:p>
    <w:p w14:paraId="63E52C51" w14:textId="77777777" w:rsidR="00A56A5F" w:rsidRDefault="00A56A5F" w:rsidP="00A56A5F">
      <w:pPr>
        <w:rPr>
          <w:rFonts w:ascii="Times" w:eastAsia="Times New Roman" w:hAnsi="Times" w:cs="Times New Roman"/>
          <w:sz w:val="20"/>
        </w:rPr>
      </w:pPr>
    </w:p>
    <w:p w14:paraId="2855EA28" w14:textId="0878BFB4" w:rsidR="00A56A5F" w:rsidRPr="00A56A5F" w:rsidRDefault="00A56A5F" w:rsidP="00A56A5F">
      <w:pPr>
        <w:pStyle w:val="ListParagraph"/>
        <w:numPr>
          <w:ilvl w:val="0"/>
          <w:numId w:val="22"/>
        </w:numPr>
        <w:rPr>
          <w:rFonts w:ascii="Times" w:eastAsia="Times New Roman" w:hAnsi="Times" w:cs="Times New Roman"/>
          <w:sz w:val="20"/>
        </w:rPr>
      </w:pPr>
      <w:r w:rsidRPr="00A56A5F">
        <w:rPr>
          <w:rFonts w:ascii="Times" w:eastAsia="Times New Roman" w:hAnsi="Times" w:cs="Times New Roman"/>
          <w:sz w:val="20"/>
        </w:rPr>
        <w:t>Ministerial Regulation on air traffic service provision, as amended;</w:t>
      </w:r>
    </w:p>
    <w:p w14:paraId="66CAFEC6" w14:textId="524C5675" w:rsidR="00A56A5F" w:rsidRPr="00A56A5F" w:rsidRDefault="00A56A5F" w:rsidP="00A56A5F">
      <w:pPr>
        <w:pStyle w:val="ListParagraph"/>
        <w:numPr>
          <w:ilvl w:val="0"/>
          <w:numId w:val="22"/>
        </w:numPr>
        <w:rPr>
          <w:rFonts w:ascii="Times" w:eastAsia="Times New Roman" w:hAnsi="Times" w:cs="Times New Roman"/>
          <w:sz w:val="20"/>
        </w:rPr>
      </w:pPr>
      <w:r w:rsidRPr="00A56A5F">
        <w:rPr>
          <w:rFonts w:ascii="Times" w:eastAsia="Times New Roman" w:hAnsi="Times" w:cs="Times New Roman"/>
          <w:sz w:val="20"/>
        </w:rPr>
        <w:t>Ministerial Regulation on the restriction or prohibition of civil aviation in certain areas;</w:t>
      </w:r>
    </w:p>
    <w:p w14:paraId="3A9FCC41" w14:textId="559D9CAC" w:rsidR="00A56A5F" w:rsidRPr="00A56A5F" w:rsidRDefault="00A56A5F" w:rsidP="00A56A5F">
      <w:pPr>
        <w:pStyle w:val="ListParagraph"/>
        <w:numPr>
          <w:ilvl w:val="0"/>
          <w:numId w:val="22"/>
        </w:numPr>
        <w:rPr>
          <w:rFonts w:ascii="Times" w:eastAsia="Times New Roman" w:hAnsi="Times" w:cs="Times New Roman"/>
          <w:sz w:val="20"/>
        </w:rPr>
      </w:pPr>
      <w:r w:rsidRPr="00A56A5F">
        <w:rPr>
          <w:rFonts w:ascii="Times" w:eastAsia="Times New Roman" w:hAnsi="Times" w:cs="Times New Roman"/>
          <w:sz w:val="20"/>
        </w:rPr>
        <w:t>Ministerial Regulation containing exemptions on the Governmental Decree on Air Traffic</w:t>
      </w:r>
    </w:p>
    <w:p w14:paraId="1735200F" w14:textId="77777777" w:rsidR="00A56A5F" w:rsidRDefault="00A56A5F" w:rsidP="00195EA4">
      <w:pPr>
        <w:rPr>
          <w:rFonts w:ascii="Times" w:eastAsia="Times New Roman" w:hAnsi="Times" w:cs="Times New Roman"/>
          <w:sz w:val="20"/>
        </w:rPr>
      </w:pPr>
    </w:p>
    <w:p w14:paraId="7F54F764" w14:textId="79A3AD1D" w:rsidR="00A56A5F" w:rsidRDefault="00A56A5F" w:rsidP="00195EA4">
      <w:pPr>
        <w:rPr>
          <w:rFonts w:ascii="Times" w:eastAsia="Times New Roman" w:hAnsi="Times" w:cs="Times New Roman"/>
          <w:b/>
          <w:sz w:val="20"/>
        </w:rPr>
      </w:pPr>
      <w:r w:rsidRPr="00A56A5F">
        <w:rPr>
          <w:rFonts w:ascii="Times" w:eastAsia="Times New Roman" w:hAnsi="Times" w:cs="Times New Roman"/>
          <w:b/>
          <w:sz w:val="20"/>
        </w:rPr>
        <w:t>1.4 International agreements / conventions</w:t>
      </w:r>
    </w:p>
    <w:p w14:paraId="639162C7" w14:textId="77777777" w:rsidR="00A56A5F" w:rsidRPr="00A56A5F" w:rsidRDefault="00A56A5F" w:rsidP="00195EA4">
      <w:pPr>
        <w:rPr>
          <w:rFonts w:ascii="Times" w:eastAsia="Times New Roman" w:hAnsi="Times" w:cs="Times New Roman"/>
          <w:b/>
          <w:sz w:val="20"/>
        </w:rPr>
      </w:pPr>
    </w:p>
    <w:p w14:paraId="032D7E14" w14:textId="77777777" w:rsidR="00A56A5F" w:rsidRPr="00A56A5F" w:rsidRDefault="00A56A5F" w:rsidP="00A56A5F">
      <w:pPr>
        <w:pStyle w:val="ListParagraph"/>
        <w:numPr>
          <w:ilvl w:val="0"/>
          <w:numId w:val="23"/>
        </w:numPr>
        <w:rPr>
          <w:rFonts w:ascii="Times" w:eastAsia="Times New Roman" w:hAnsi="Times" w:cs="Times New Roman"/>
          <w:sz w:val="20"/>
          <w:szCs w:val="20"/>
        </w:rPr>
      </w:pPr>
      <w:r w:rsidRPr="00A56A5F">
        <w:rPr>
          <w:rFonts w:ascii="Times" w:eastAsia="Times New Roman" w:hAnsi="Times" w:cs="Times New Roman"/>
          <w:sz w:val="20"/>
          <w:szCs w:val="20"/>
        </w:rPr>
        <w:t xml:space="preserve">Convention on International Civil Aviation (the Chicago Convention). </w:t>
      </w:r>
    </w:p>
    <w:p w14:paraId="77332B6C" w14:textId="77777777" w:rsidR="00A56A5F" w:rsidRPr="00A56A5F" w:rsidRDefault="00A56A5F" w:rsidP="00A56A5F">
      <w:pPr>
        <w:pStyle w:val="ListParagraph"/>
        <w:numPr>
          <w:ilvl w:val="0"/>
          <w:numId w:val="23"/>
        </w:numPr>
        <w:rPr>
          <w:rFonts w:ascii="Times" w:eastAsia="Times New Roman" w:hAnsi="Times" w:cs="Times New Roman"/>
          <w:sz w:val="20"/>
          <w:szCs w:val="20"/>
        </w:rPr>
      </w:pPr>
      <w:r w:rsidRPr="00A56A5F">
        <w:rPr>
          <w:rFonts w:ascii="Times" w:eastAsia="Times New Roman" w:hAnsi="Times" w:cs="Times New Roman"/>
          <w:sz w:val="20"/>
          <w:szCs w:val="20"/>
        </w:rPr>
        <w:t>Convention on the International Recognition of Rights in Aircraft.</w:t>
      </w:r>
    </w:p>
    <w:p w14:paraId="10C7E5E7" w14:textId="77777777" w:rsidR="00A56A5F" w:rsidRPr="00A56A5F" w:rsidRDefault="00A56A5F" w:rsidP="00A56A5F">
      <w:pPr>
        <w:pStyle w:val="ListParagraph"/>
        <w:numPr>
          <w:ilvl w:val="0"/>
          <w:numId w:val="23"/>
        </w:numPr>
        <w:rPr>
          <w:rFonts w:ascii="Times" w:eastAsia="Times New Roman" w:hAnsi="Times" w:cs="Times New Roman"/>
          <w:sz w:val="20"/>
          <w:szCs w:val="20"/>
        </w:rPr>
      </w:pPr>
      <w:r w:rsidRPr="00A56A5F">
        <w:rPr>
          <w:rFonts w:ascii="Times" w:eastAsia="Times New Roman" w:hAnsi="Times" w:cs="Times New Roman"/>
          <w:sz w:val="20"/>
          <w:szCs w:val="20"/>
        </w:rPr>
        <w:t xml:space="preserve">Convention on Offences and Certain Other Acts Committed on Board Aircraft (the Tokyo Convention). </w:t>
      </w:r>
    </w:p>
    <w:p w14:paraId="669F3381" w14:textId="77777777" w:rsidR="00A56A5F" w:rsidRPr="00A56A5F" w:rsidRDefault="00A56A5F" w:rsidP="00A56A5F">
      <w:pPr>
        <w:pStyle w:val="ListParagraph"/>
        <w:numPr>
          <w:ilvl w:val="0"/>
          <w:numId w:val="23"/>
        </w:numPr>
        <w:rPr>
          <w:rFonts w:ascii="Times" w:eastAsia="Times New Roman" w:hAnsi="Times" w:cs="Times New Roman"/>
          <w:sz w:val="20"/>
          <w:szCs w:val="20"/>
        </w:rPr>
      </w:pPr>
      <w:r w:rsidRPr="00A56A5F">
        <w:rPr>
          <w:rFonts w:ascii="Times" w:eastAsia="Times New Roman" w:hAnsi="Times" w:cs="Times New Roman"/>
          <w:sz w:val="20"/>
          <w:szCs w:val="20"/>
        </w:rPr>
        <w:t xml:space="preserve">Convention for the Suppression of Unlawful Seizure of Aircraft (the Hague Convention). </w:t>
      </w:r>
    </w:p>
    <w:p w14:paraId="201A83D1" w14:textId="77777777" w:rsidR="00A56A5F" w:rsidRPr="00A56A5F" w:rsidRDefault="00A56A5F" w:rsidP="00A56A5F">
      <w:pPr>
        <w:pStyle w:val="ListParagraph"/>
        <w:numPr>
          <w:ilvl w:val="0"/>
          <w:numId w:val="23"/>
        </w:numPr>
        <w:rPr>
          <w:rFonts w:ascii="Times" w:eastAsia="Times New Roman" w:hAnsi="Times" w:cs="Times New Roman"/>
          <w:sz w:val="20"/>
          <w:szCs w:val="20"/>
        </w:rPr>
      </w:pPr>
      <w:r w:rsidRPr="00A56A5F">
        <w:rPr>
          <w:rFonts w:ascii="Times" w:eastAsia="Times New Roman" w:hAnsi="Times" w:cs="Times New Roman"/>
          <w:sz w:val="20"/>
          <w:szCs w:val="20"/>
        </w:rPr>
        <w:t xml:space="preserve">Convention for the Unification of Certain Rules Relating to International Carriage by Air (the Warsaw Convention). </w:t>
      </w:r>
    </w:p>
    <w:p w14:paraId="588632AC" w14:textId="77777777" w:rsidR="00A56A5F" w:rsidRPr="00A56A5F" w:rsidRDefault="00A56A5F" w:rsidP="00A56A5F">
      <w:pPr>
        <w:pStyle w:val="ListParagraph"/>
        <w:numPr>
          <w:ilvl w:val="0"/>
          <w:numId w:val="23"/>
        </w:numPr>
        <w:rPr>
          <w:rFonts w:ascii="Times" w:eastAsia="Times New Roman" w:hAnsi="Times" w:cs="Times New Roman"/>
          <w:sz w:val="20"/>
          <w:szCs w:val="20"/>
        </w:rPr>
      </w:pPr>
      <w:r w:rsidRPr="00A56A5F">
        <w:rPr>
          <w:rFonts w:ascii="Times" w:eastAsia="Times New Roman" w:hAnsi="Times" w:cs="Times New Roman"/>
          <w:sz w:val="20"/>
          <w:szCs w:val="20"/>
        </w:rPr>
        <w:t xml:space="preserve">International Air Services Transit Agreement. </w:t>
      </w:r>
    </w:p>
    <w:p w14:paraId="6DE803C1" w14:textId="2F52CF6B" w:rsidR="00A56A5F" w:rsidRPr="00A56A5F" w:rsidRDefault="00A56A5F" w:rsidP="00A56A5F">
      <w:pPr>
        <w:pStyle w:val="ListParagraph"/>
        <w:numPr>
          <w:ilvl w:val="0"/>
          <w:numId w:val="23"/>
        </w:numPr>
        <w:rPr>
          <w:rFonts w:ascii="Times" w:eastAsia="Times New Roman" w:hAnsi="Times" w:cs="Times New Roman"/>
          <w:sz w:val="20"/>
          <w:szCs w:val="20"/>
        </w:rPr>
      </w:pPr>
      <w:r w:rsidRPr="00A56A5F">
        <w:rPr>
          <w:rFonts w:ascii="Times" w:eastAsia="Times New Roman" w:hAnsi="Times" w:cs="Times New Roman"/>
          <w:sz w:val="20"/>
          <w:szCs w:val="20"/>
        </w:rPr>
        <w:t>Multilateral Agreement relating to Certificates of Airworthiness for Imported Aircraft</w:t>
      </w:r>
    </w:p>
    <w:p w14:paraId="54EB2C50" w14:textId="77777777" w:rsidR="00A56A5F" w:rsidRDefault="00A56A5F" w:rsidP="00195EA4">
      <w:pPr>
        <w:rPr>
          <w:rFonts w:ascii="Times" w:eastAsia="Times New Roman" w:hAnsi="Times" w:cs="Times New Roman"/>
          <w:sz w:val="20"/>
        </w:rPr>
      </w:pPr>
    </w:p>
    <w:p w14:paraId="6BED026A" w14:textId="77777777" w:rsidR="00D0260D" w:rsidRDefault="00D0260D"/>
    <w:sectPr w:rsidR="00D0260D" w:rsidSect="00FA37A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48D77" w14:textId="77777777" w:rsidR="000C0AE2" w:rsidRDefault="000C0AE2" w:rsidP="002A561A">
      <w:r>
        <w:separator/>
      </w:r>
    </w:p>
  </w:endnote>
  <w:endnote w:type="continuationSeparator" w:id="0">
    <w:p w14:paraId="16667735" w14:textId="77777777" w:rsidR="000C0AE2" w:rsidRDefault="000C0AE2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195EA4" w:rsidRDefault="00195EA4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6AD60" w14:textId="77777777" w:rsidR="000C0AE2" w:rsidRDefault="000C0AE2" w:rsidP="002A561A">
      <w:r>
        <w:separator/>
      </w:r>
    </w:p>
  </w:footnote>
  <w:footnote w:type="continuationSeparator" w:id="0">
    <w:p w14:paraId="164A29B4" w14:textId="77777777" w:rsidR="000C0AE2" w:rsidRDefault="000C0AE2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6B45C60D" w:rsidR="00195EA4" w:rsidRDefault="00195EA4" w:rsidP="002A561A">
    <w:pPr>
      <w:pStyle w:val="Header"/>
    </w:pPr>
    <w:r>
      <w:t>A</w:t>
    </w:r>
    <w:r w:rsidR="004856BB">
      <w:t xml:space="preserve">IP </w:t>
    </w:r>
    <w:r w:rsidR="002106FC">
      <w:t>Atlantis</w:t>
    </w:r>
    <w:r w:rsidR="004856BB">
      <w:tab/>
    </w:r>
    <w:r w:rsidR="004856BB">
      <w:tab/>
      <w:t>GEN 1.</w:t>
    </w:r>
    <w:r w:rsidR="00A56A5F">
      <w:t>6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6A5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0217" w14:textId="77777777" w:rsidR="00195EA4" w:rsidRDefault="00195EA4">
    <w:pPr>
      <w:pStyle w:val="Header"/>
    </w:pPr>
    <w:r>
      <w:tab/>
    </w:r>
    <w:r>
      <w:tab/>
      <w:t>6/27/2006</w:t>
    </w:r>
    <w:r>
      <w:tab/>
    </w:r>
  </w:p>
  <w:p w14:paraId="7CBF0EF5" w14:textId="77777777" w:rsidR="00195EA4" w:rsidRDefault="00195EA4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0A5C"/>
    <w:multiLevelType w:val="hybridMultilevel"/>
    <w:tmpl w:val="1B9C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5EBB"/>
    <w:multiLevelType w:val="hybridMultilevel"/>
    <w:tmpl w:val="3446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B7AD4"/>
    <w:multiLevelType w:val="hybridMultilevel"/>
    <w:tmpl w:val="EF12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2C25"/>
    <w:multiLevelType w:val="hybridMultilevel"/>
    <w:tmpl w:val="9CE4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56C53"/>
    <w:multiLevelType w:val="hybridMultilevel"/>
    <w:tmpl w:val="F02EC7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D0614"/>
    <w:multiLevelType w:val="hybridMultilevel"/>
    <w:tmpl w:val="D5E8C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A335A"/>
    <w:multiLevelType w:val="hybridMultilevel"/>
    <w:tmpl w:val="A172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007E8"/>
    <w:multiLevelType w:val="hybridMultilevel"/>
    <w:tmpl w:val="3CCCB2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3ED5"/>
    <w:multiLevelType w:val="hybridMultilevel"/>
    <w:tmpl w:val="61A0D6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6BCB"/>
    <w:multiLevelType w:val="hybridMultilevel"/>
    <w:tmpl w:val="4922F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8428F"/>
    <w:multiLevelType w:val="hybridMultilevel"/>
    <w:tmpl w:val="BD5AA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729C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3125A"/>
    <w:multiLevelType w:val="hybridMultilevel"/>
    <w:tmpl w:val="775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D153A"/>
    <w:multiLevelType w:val="hybridMultilevel"/>
    <w:tmpl w:val="116A9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27777"/>
    <w:multiLevelType w:val="hybridMultilevel"/>
    <w:tmpl w:val="6E0AFA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E62AE"/>
    <w:multiLevelType w:val="hybridMultilevel"/>
    <w:tmpl w:val="FF58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90ADE"/>
    <w:multiLevelType w:val="hybridMultilevel"/>
    <w:tmpl w:val="504E10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9633A"/>
    <w:multiLevelType w:val="multilevel"/>
    <w:tmpl w:val="04404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D05D63"/>
    <w:multiLevelType w:val="hybridMultilevel"/>
    <w:tmpl w:val="F68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B5F8F"/>
    <w:multiLevelType w:val="hybridMultilevel"/>
    <w:tmpl w:val="98FC9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6457C"/>
    <w:multiLevelType w:val="hybridMultilevel"/>
    <w:tmpl w:val="DFAA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D4509"/>
    <w:multiLevelType w:val="multilevel"/>
    <w:tmpl w:val="92623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441B80"/>
    <w:multiLevelType w:val="hybridMultilevel"/>
    <w:tmpl w:val="904668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50100"/>
    <w:multiLevelType w:val="hybridMultilevel"/>
    <w:tmpl w:val="28E89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10"/>
  </w:num>
  <w:num w:numId="5">
    <w:abstractNumId w:val="0"/>
  </w:num>
  <w:num w:numId="6">
    <w:abstractNumId w:val="15"/>
  </w:num>
  <w:num w:numId="7">
    <w:abstractNumId w:val="13"/>
  </w:num>
  <w:num w:numId="8">
    <w:abstractNumId w:val="11"/>
  </w:num>
  <w:num w:numId="9">
    <w:abstractNumId w:val="22"/>
  </w:num>
  <w:num w:numId="10">
    <w:abstractNumId w:val="5"/>
  </w:num>
  <w:num w:numId="11">
    <w:abstractNumId w:val="8"/>
  </w:num>
  <w:num w:numId="12">
    <w:abstractNumId w:val="4"/>
  </w:num>
  <w:num w:numId="13">
    <w:abstractNumId w:val="21"/>
  </w:num>
  <w:num w:numId="14">
    <w:abstractNumId w:val="1"/>
  </w:num>
  <w:num w:numId="15">
    <w:abstractNumId w:val="6"/>
  </w:num>
  <w:num w:numId="16">
    <w:abstractNumId w:val="18"/>
  </w:num>
  <w:num w:numId="17">
    <w:abstractNumId w:val="7"/>
  </w:num>
  <w:num w:numId="18">
    <w:abstractNumId w:val="16"/>
  </w:num>
  <w:num w:numId="19">
    <w:abstractNumId w:val="14"/>
  </w:num>
  <w:num w:numId="20">
    <w:abstractNumId w:val="17"/>
  </w:num>
  <w:num w:numId="21">
    <w:abstractNumId w:val="19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00619"/>
    <w:rsid w:val="000C0AE2"/>
    <w:rsid w:val="000E2FC6"/>
    <w:rsid w:val="00195B66"/>
    <w:rsid w:val="00195EA4"/>
    <w:rsid w:val="001B14DE"/>
    <w:rsid w:val="002106FC"/>
    <w:rsid w:val="002A561A"/>
    <w:rsid w:val="002B1F8C"/>
    <w:rsid w:val="00300272"/>
    <w:rsid w:val="00372103"/>
    <w:rsid w:val="004540EA"/>
    <w:rsid w:val="00454BDF"/>
    <w:rsid w:val="004856BB"/>
    <w:rsid w:val="00534AD0"/>
    <w:rsid w:val="00583CFD"/>
    <w:rsid w:val="007D2CF5"/>
    <w:rsid w:val="00821EDC"/>
    <w:rsid w:val="008F64AA"/>
    <w:rsid w:val="009403EE"/>
    <w:rsid w:val="00A56A5F"/>
    <w:rsid w:val="00CB3EE6"/>
    <w:rsid w:val="00D0260D"/>
    <w:rsid w:val="00E417AE"/>
    <w:rsid w:val="00E47941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2CF5"/>
    <w:pPr>
      <w:ind w:left="720"/>
      <w:contextualSpacing/>
    </w:pPr>
  </w:style>
  <w:style w:type="table" w:styleId="TableGrid">
    <w:name w:val="Table Grid"/>
    <w:basedOn w:val="TableNormal"/>
    <w:uiPriority w:val="59"/>
    <w:rsid w:val="00E4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29</Number>
  </documentManagement>
</p:properties>
</file>

<file path=customXml/itemProps1.xml><?xml version="1.0" encoding="utf-8"?>
<ds:datastoreItem xmlns:ds="http://schemas.openxmlformats.org/officeDocument/2006/customXml" ds:itemID="{40469DBF-6D09-4C15-9F25-F8F6BD68F825}"/>
</file>

<file path=customXml/itemProps2.xml><?xml version="1.0" encoding="utf-8"?>
<ds:datastoreItem xmlns:ds="http://schemas.openxmlformats.org/officeDocument/2006/customXml" ds:itemID="{C372852C-84E7-4BAA-A9D1-AEDD5AFC7294}"/>
</file>

<file path=customXml/itemProps3.xml><?xml version="1.0" encoding="utf-8"?>
<ds:datastoreItem xmlns:ds="http://schemas.openxmlformats.org/officeDocument/2006/customXml" ds:itemID="{4E9FDFBB-C9EE-4F44-8FDC-A51D36053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GEN1-6</dc:title>
  <dc:subject/>
  <dc:creator>Jodi Brainard</dc:creator>
  <cp:keywords/>
  <dc:description/>
  <cp:lastModifiedBy>Jodi Brainard</cp:lastModifiedBy>
  <cp:revision>19</cp:revision>
  <dcterms:created xsi:type="dcterms:W3CDTF">2017-08-10T03:26:00Z</dcterms:created>
  <dcterms:modified xsi:type="dcterms:W3CDTF">2019-11-10T23:07:00Z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