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40" w:rsidRDefault="00725140" w:rsidP="00DD7750">
      <w:pPr>
        <w:rPr>
          <w:b/>
          <w:i/>
          <w:sz w:val="22"/>
          <w:szCs w:val="22"/>
        </w:rPr>
      </w:pPr>
    </w:p>
    <w:p w:rsidR="00725140" w:rsidRDefault="00725140" w:rsidP="00725140">
      <w:pPr>
        <w:keepNext/>
        <w:keepLines/>
        <w:widowControl w:val="0"/>
        <w:tabs>
          <w:tab w:val="left" w:pos="-720"/>
          <w:tab w:val="left" w:pos="3600"/>
        </w:tabs>
        <w:suppressAutoHyphens/>
        <w:autoSpaceDE w:val="0"/>
        <w:autoSpaceDN w:val="0"/>
        <w:adjustRightInd w:val="0"/>
        <w:jc w:val="center"/>
        <w:rPr>
          <w:rFonts w:eastAsia="SimSun"/>
          <w:b/>
          <w:snapToGrid w:val="0"/>
          <w:sz w:val="22"/>
          <w:szCs w:val="20"/>
          <w:lang w:val="pt-PT"/>
        </w:rPr>
      </w:pPr>
    </w:p>
    <w:p w:rsidR="00725140" w:rsidRP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15421754" wp14:editId="2385BD6C">
            <wp:simplePos x="0" y="0"/>
            <wp:positionH relativeFrom="margin">
              <wp:posOffset>0</wp:posOffset>
            </wp:positionH>
            <wp:positionV relativeFrom="margin">
              <wp:posOffset>371475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:rsidR="00725140" w:rsidRPr="00725140" w:rsidRDefault="005448B9" w:rsidP="00725140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Seventh </w:t>
      </w:r>
      <w:r w:rsidR="00725140" w:rsidRPr="00725140">
        <w:rPr>
          <w:b/>
          <w:color w:val="000000"/>
          <w:sz w:val="22"/>
          <w:szCs w:val="22"/>
        </w:rPr>
        <w:t xml:space="preserve">Meeting of the Common </w:t>
      </w:r>
      <w:proofErr w:type="spellStart"/>
      <w:proofErr w:type="gramStart"/>
      <w:r w:rsidR="00725140" w:rsidRPr="00725140">
        <w:rPr>
          <w:b/>
          <w:color w:val="000000"/>
          <w:sz w:val="22"/>
          <w:szCs w:val="22"/>
        </w:rPr>
        <w:t>aeRonautical</w:t>
      </w:r>
      <w:proofErr w:type="spellEnd"/>
      <w:proofErr w:type="gramEnd"/>
      <w:r w:rsidR="00725140" w:rsidRPr="00725140">
        <w:rPr>
          <w:b/>
          <w:color w:val="000000"/>
          <w:sz w:val="22"/>
          <w:szCs w:val="22"/>
        </w:rPr>
        <w:t xml:space="preserve"> Virtual </w:t>
      </w:r>
    </w:p>
    <w:p w:rsidR="00725140" w:rsidRPr="00725140" w:rsidRDefault="00725140" w:rsidP="00725140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 w:rsidRPr="00725140">
        <w:rPr>
          <w:b/>
          <w:color w:val="000000"/>
          <w:sz w:val="22"/>
          <w:szCs w:val="22"/>
        </w:rPr>
        <w:t>Private Network Operations Group (CRV OG/</w:t>
      </w:r>
      <w:r w:rsidR="005448B9">
        <w:rPr>
          <w:b/>
          <w:color w:val="000000"/>
          <w:sz w:val="22"/>
          <w:szCs w:val="22"/>
        </w:rPr>
        <w:t>7</w:t>
      </w:r>
      <w:r w:rsidRPr="00725140">
        <w:rPr>
          <w:b/>
          <w:color w:val="000000"/>
          <w:sz w:val="22"/>
          <w:szCs w:val="22"/>
        </w:rPr>
        <w:t>)</w:t>
      </w:r>
    </w:p>
    <w:p w:rsidR="00725140" w:rsidRDefault="00725140" w:rsidP="00725140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725140" w:rsidRDefault="00725140" w:rsidP="00725140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 w:rsidRPr="00DF72B4">
        <w:rPr>
          <w:color w:val="000000"/>
          <w:sz w:val="22"/>
          <w:szCs w:val="22"/>
        </w:rPr>
        <w:t xml:space="preserve">Bangkok, Thailand, </w:t>
      </w:r>
      <w:r w:rsidR="005448B9">
        <w:rPr>
          <w:color w:val="000000"/>
          <w:sz w:val="22"/>
          <w:szCs w:val="22"/>
        </w:rPr>
        <w:t>20</w:t>
      </w:r>
      <w:r w:rsidRPr="00DF72B4">
        <w:rPr>
          <w:color w:val="000000"/>
          <w:sz w:val="22"/>
          <w:szCs w:val="22"/>
        </w:rPr>
        <w:t xml:space="preserve"> – </w:t>
      </w:r>
      <w:r w:rsidR="005448B9">
        <w:rPr>
          <w:color w:val="000000"/>
          <w:sz w:val="22"/>
          <w:szCs w:val="22"/>
        </w:rPr>
        <w:t xml:space="preserve">22 January </w:t>
      </w:r>
      <w:r w:rsidRPr="00DF72B4">
        <w:rPr>
          <w:color w:val="000000"/>
          <w:sz w:val="22"/>
          <w:szCs w:val="22"/>
        </w:rPr>
        <w:t>20</w:t>
      </w:r>
      <w:r w:rsidR="005448B9">
        <w:rPr>
          <w:color w:val="000000"/>
          <w:sz w:val="22"/>
          <w:szCs w:val="22"/>
        </w:rPr>
        <w:t>20</w:t>
      </w:r>
    </w:p>
    <w:p w:rsidR="00725140" w:rsidRPr="00DF72B4" w:rsidRDefault="00725140" w:rsidP="00725140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725140" w:rsidRPr="00DF72B4" w:rsidRDefault="00725140" w:rsidP="00725140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385C74" w:rsidRDefault="00385C74" w:rsidP="00385C74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 w:rsidRPr="00385C74">
        <w:rPr>
          <w:rFonts w:eastAsia="SimSun"/>
          <w:b/>
          <w:bCs/>
          <w:sz w:val="22"/>
          <w:szCs w:val="22"/>
        </w:rPr>
        <w:t xml:space="preserve">             </w:t>
      </w:r>
    </w:p>
    <w:p w:rsidR="00725140" w:rsidRPr="00F65AFC" w:rsidRDefault="00725140" w:rsidP="00725140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:rsidR="005448B9" w:rsidRDefault="007B62B6" w:rsidP="005448B9">
      <w:pPr>
        <w:jc w:val="center"/>
        <w:rPr>
          <w:sz w:val="22"/>
          <w:szCs w:val="22"/>
        </w:rPr>
      </w:pPr>
      <w:r w:rsidRPr="00B4581F">
        <w:rPr>
          <w:sz w:val="22"/>
          <w:szCs w:val="22"/>
        </w:rPr>
        <w:t xml:space="preserve">                   </w:t>
      </w:r>
    </w:p>
    <w:p w:rsidR="005448B9" w:rsidRPr="00B4581F" w:rsidRDefault="005448B9" w:rsidP="005448B9">
      <w:pPr>
        <w:widowControl w:val="0"/>
        <w:spacing w:line="200" w:lineRule="exact"/>
        <w:rPr>
          <w:rFonts w:eastAsiaTheme="minorHAnsi"/>
          <w:sz w:val="22"/>
          <w:szCs w:val="22"/>
        </w:rPr>
      </w:pPr>
    </w:p>
    <w:p w:rsidR="005448B9" w:rsidRPr="00B4581F" w:rsidRDefault="005448B9" w:rsidP="005448B9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:rsidR="005448B9" w:rsidRDefault="005448B9" w:rsidP="005448B9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:rsidR="005448B9" w:rsidRDefault="005448B9" w:rsidP="005448B9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napToGrid w:val="0"/>
          <w:sz w:val="22"/>
          <w:szCs w:val="22"/>
          <w:lang w:val="pt-PT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2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B4581F">
        <w:rPr>
          <w:sz w:val="22"/>
          <w:szCs w:val="22"/>
        </w:rPr>
        <w:t>Review and update t</w:t>
      </w:r>
      <w:r w:rsidRPr="00B4581F">
        <w:rPr>
          <w:snapToGrid w:val="0"/>
          <w:sz w:val="22"/>
          <w:szCs w:val="22"/>
          <w:lang w:val="pt-PT"/>
        </w:rPr>
        <w:t>he AMHS/ATN Implementation Status table</w:t>
      </w:r>
      <w:r>
        <w:rPr>
          <w:snapToGrid w:val="0"/>
          <w:sz w:val="22"/>
          <w:szCs w:val="22"/>
          <w:lang w:val="pt-PT"/>
        </w:rPr>
        <w:t xml:space="preserve"> </w:t>
      </w:r>
      <w:r w:rsidRPr="00B4581F">
        <w:rPr>
          <w:snapToGrid w:val="0"/>
          <w:sz w:val="22"/>
          <w:szCs w:val="22"/>
          <w:lang w:val="pt-PT"/>
        </w:rPr>
        <w:t xml:space="preserve">and the </w:t>
      </w:r>
    </w:p>
    <w:p w:rsidR="005448B9" w:rsidRPr="00B4581F" w:rsidRDefault="005448B9" w:rsidP="005448B9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snapToGrid w:val="0"/>
          <w:sz w:val="22"/>
          <w:szCs w:val="22"/>
          <w:lang w:val="pt-PT"/>
        </w:rPr>
        <w:tab/>
      </w:r>
      <w:r w:rsidRPr="00B4581F">
        <w:rPr>
          <w:snapToGrid w:val="0"/>
          <w:sz w:val="22"/>
          <w:szCs w:val="22"/>
          <w:lang w:val="pt-PT"/>
        </w:rPr>
        <w:t>APAC CRV Implementation Table</w:t>
      </w:r>
      <w:r w:rsidRPr="00B4581F">
        <w:rPr>
          <w:bCs/>
          <w:sz w:val="22"/>
          <w:szCs w:val="22"/>
        </w:rPr>
        <w:t xml:space="preserve"> </w:t>
      </w:r>
    </w:p>
    <w:p w:rsidR="005448B9" w:rsidRPr="00B4581F" w:rsidRDefault="005448B9" w:rsidP="005448B9">
      <w:pPr>
        <w:widowControl w:val="0"/>
        <w:tabs>
          <w:tab w:val="left" w:pos="2160"/>
        </w:tabs>
        <w:spacing w:line="240" w:lineRule="exact"/>
        <w:ind w:right="-20"/>
        <w:jc w:val="both"/>
        <w:rPr>
          <w:rFonts w:eastAsiaTheme="minorHAnsi"/>
          <w:sz w:val="22"/>
          <w:szCs w:val="22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3</w:t>
      </w:r>
      <w:r w:rsidRPr="00B4581F">
        <w:rPr>
          <w:sz w:val="22"/>
          <w:szCs w:val="22"/>
        </w:rPr>
        <w:t xml:space="preserve">: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4581F">
        <w:rPr>
          <w:sz w:val="22"/>
          <w:szCs w:val="22"/>
        </w:rPr>
        <w:t xml:space="preserve">Discuss and endorse </w:t>
      </w:r>
      <w:r w:rsidRPr="00B4581F">
        <w:rPr>
          <w:spacing w:val="-1"/>
          <w:sz w:val="22"/>
          <w:szCs w:val="22"/>
        </w:rPr>
        <w:t>CR</w:t>
      </w:r>
      <w:r w:rsidRPr="00B4581F">
        <w:rPr>
          <w:sz w:val="22"/>
          <w:szCs w:val="22"/>
        </w:rPr>
        <w:t>V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op</w:t>
      </w:r>
      <w:r w:rsidRPr="00B4581F">
        <w:rPr>
          <w:spacing w:val="-2"/>
          <w:sz w:val="22"/>
          <w:szCs w:val="22"/>
        </w:rPr>
        <w:t>e</w:t>
      </w:r>
      <w:r w:rsidRPr="00B4581F">
        <w:rPr>
          <w:spacing w:val="1"/>
          <w:sz w:val="22"/>
          <w:szCs w:val="22"/>
        </w:rPr>
        <w:t>r</w:t>
      </w:r>
      <w:r w:rsidRPr="00B4581F">
        <w:rPr>
          <w:spacing w:val="-2"/>
          <w:sz w:val="22"/>
          <w:szCs w:val="22"/>
        </w:rPr>
        <w:t>a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ng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anua</w:t>
      </w:r>
      <w:r w:rsidRPr="00B4581F">
        <w:rPr>
          <w:spacing w:val="1"/>
          <w:sz w:val="22"/>
          <w:szCs w:val="22"/>
        </w:rPr>
        <w:t>l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                                      -  CRV monthly operational performance report; and</w:t>
      </w:r>
    </w:p>
    <w:p w:rsidR="005448B9" w:rsidRPr="00B4581F" w:rsidRDefault="005448B9" w:rsidP="005448B9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                                           -  to include the process of connection with service providers 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4</w:t>
      </w:r>
      <w:r w:rsidRPr="00B4581F">
        <w:rPr>
          <w:sz w:val="22"/>
          <w:szCs w:val="22"/>
        </w:rPr>
        <w:t>:</w:t>
      </w:r>
      <w:r w:rsidRPr="00B4581F">
        <w:rPr>
          <w:sz w:val="22"/>
          <w:szCs w:val="22"/>
        </w:rPr>
        <w:tab/>
      </w:r>
      <w:r>
        <w:rPr>
          <w:sz w:val="22"/>
          <w:szCs w:val="22"/>
        </w:rPr>
        <w:t xml:space="preserve">Review the progress on the </w:t>
      </w:r>
      <w:r w:rsidRPr="00B4581F">
        <w:rPr>
          <w:color w:val="000000"/>
          <w:sz w:val="22"/>
          <w:szCs w:val="22"/>
          <w:lang w:val="en-AU"/>
        </w:rPr>
        <w:t xml:space="preserve">next step for using the rest of CRV Pioneer State Contribution to the </w:t>
      </w:r>
      <w:r>
        <w:rPr>
          <w:color w:val="000000"/>
          <w:sz w:val="22"/>
          <w:szCs w:val="22"/>
          <w:lang w:val="en-AU"/>
        </w:rPr>
        <w:t>I</w:t>
      </w:r>
      <w:r w:rsidRPr="00B4581F">
        <w:rPr>
          <w:color w:val="000000"/>
          <w:sz w:val="22"/>
          <w:szCs w:val="22"/>
          <w:lang w:val="en-AU"/>
        </w:rPr>
        <w:t xml:space="preserve">CAO Managed Service Agreement (MSA) </w:t>
      </w:r>
      <w:r>
        <w:rPr>
          <w:color w:val="000000"/>
          <w:sz w:val="22"/>
          <w:szCs w:val="22"/>
          <w:lang w:val="en-AU"/>
        </w:rPr>
        <w:t>including scope of work (SOW) to be agreed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5:             </w:t>
      </w:r>
      <w:r>
        <w:rPr>
          <w:color w:val="000000"/>
          <w:sz w:val="22"/>
          <w:szCs w:val="22"/>
          <w:lang w:val="en-AU"/>
        </w:rPr>
        <w:tab/>
        <w:t xml:space="preserve">Inter-regional CRV implementation (Bahrain and Russian Federation)  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6:             </w:t>
      </w:r>
      <w:r>
        <w:rPr>
          <w:color w:val="000000"/>
          <w:sz w:val="22"/>
          <w:szCs w:val="22"/>
          <w:lang w:val="en-AU"/>
        </w:rPr>
        <w:tab/>
        <w:t>MPLS/IP based inter-regional connection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7:           </w:t>
      </w:r>
      <w:r>
        <w:rPr>
          <w:color w:val="000000"/>
          <w:sz w:val="22"/>
          <w:szCs w:val="22"/>
          <w:lang w:val="en-AU"/>
        </w:rPr>
        <w:tab/>
        <w:t xml:space="preserve">Share best practices on cybersecurity and develop agenda items for joint session of ACSICG/CRV/SWIMTF on cyber safety/security and resilience </w:t>
      </w: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5448B9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8:              Update Subject/Task list of CRV OG  </w:t>
      </w:r>
    </w:p>
    <w:p w:rsidR="005448B9" w:rsidRPr="00AB02B8" w:rsidRDefault="005448B9" w:rsidP="005448B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  <w:lang w:val="en-AU"/>
        </w:rPr>
      </w:pPr>
    </w:p>
    <w:p w:rsidR="005448B9" w:rsidRPr="00B4581F" w:rsidRDefault="005448B9" w:rsidP="005448B9">
      <w:pPr>
        <w:widowControl w:val="0"/>
        <w:tabs>
          <w:tab w:val="left" w:pos="2160"/>
        </w:tabs>
        <w:spacing w:line="240" w:lineRule="exact"/>
        <w:ind w:right="1363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9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N</w:t>
      </w:r>
      <w:r w:rsidRPr="00B4581F">
        <w:rPr>
          <w:sz w:val="22"/>
          <w:szCs w:val="22"/>
        </w:rPr>
        <w:t>ext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ee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 xml:space="preserve">s </w:t>
      </w:r>
      <w:r w:rsidRPr="00B4581F">
        <w:rPr>
          <w:spacing w:val="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n</w:t>
      </w:r>
      <w:r w:rsidRPr="00B4581F">
        <w:rPr>
          <w:sz w:val="22"/>
          <w:szCs w:val="22"/>
        </w:rPr>
        <w:t>d any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z w:val="22"/>
          <w:szCs w:val="22"/>
        </w:rPr>
        <w:t>o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2"/>
          <w:sz w:val="22"/>
          <w:szCs w:val="22"/>
        </w:rPr>
        <w:t>he</w:t>
      </w:r>
      <w:r w:rsidRPr="00B4581F">
        <w:rPr>
          <w:sz w:val="22"/>
          <w:szCs w:val="22"/>
        </w:rPr>
        <w:t>r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bu</w:t>
      </w:r>
      <w:r w:rsidRPr="00B4581F">
        <w:rPr>
          <w:spacing w:val="-2"/>
          <w:sz w:val="22"/>
          <w:szCs w:val="22"/>
        </w:rPr>
        <w:t>s</w:t>
      </w:r>
      <w:r w:rsidRPr="00B4581F">
        <w:rPr>
          <w:spacing w:val="1"/>
          <w:sz w:val="22"/>
          <w:szCs w:val="22"/>
        </w:rPr>
        <w:t>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e</w:t>
      </w:r>
      <w:r w:rsidRPr="00B4581F">
        <w:rPr>
          <w:sz w:val="22"/>
          <w:szCs w:val="22"/>
        </w:rPr>
        <w:t>ss</w:t>
      </w:r>
    </w:p>
    <w:p w:rsidR="005448B9" w:rsidRDefault="005448B9" w:rsidP="005448B9">
      <w:pPr>
        <w:spacing w:line="240" w:lineRule="exact"/>
        <w:jc w:val="both"/>
        <w:rPr>
          <w:rFonts w:eastAsia="SimSun"/>
          <w:sz w:val="22"/>
          <w:szCs w:val="22"/>
        </w:rPr>
      </w:pPr>
    </w:p>
    <w:p w:rsidR="008552AD" w:rsidRPr="00B4581F" w:rsidRDefault="008552AD" w:rsidP="00DD7750">
      <w:pPr>
        <w:rPr>
          <w:rFonts w:eastAsia="SimSun"/>
          <w:snapToGrid w:val="0"/>
          <w:sz w:val="22"/>
          <w:szCs w:val="22"/>
          <w:lang w:val="pt-PT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State/Organization)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8E431" wp14:editId="33D6FF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74" w:rsidRDefault="00385C74" w:rsidP="00385C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385C74" w:rsidRDefault="00385C74" w:rsidP="00385C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5C74" w:rsidRPr="00E051F9" w:rsidRDefault="00385C74" w:rsidP="00385C7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385C74" w:rsidRPr="005B76A6" w:rsidRDefault="00385C74" w:rsidP="00385C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778E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385C74" w:rsidRDefault="00385C74" w:rsidP="00385C7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385C74" w:rsidRDefault="00385C74" w:rsidP="00385C7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85C74" w:rsidRPr="00E051F9" w:rsidRDefault="00385C74" w:rsidP="00385C7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385C74" w:rsidRPr="005B76A6" w:rsidRDefault="00385C74" w:rsidP="00385C7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5448B9" w:rsidRPr="00FD535F" w:rsidRDefault="005448B9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lastRenderedPageBreak/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1.1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2.1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FD535F">
        <w:rPr>
          <w:sz w:val="22"/>
          <w:szCs w:val="20"/>
          <w:lang w:val="en-GB" w:eastAsia="fr-FR"/>
        </w:rPr>
        <w:t>2.2</w:t>
      </w:r>
      <w:r w:rsidRPr="00FD535F">
        <w:rPr>
          <w:sz w:val="22"/>
          <w:szCs w:val="20"/>
          <w:lang w:val="en-GB" w:eastAsia="fr-FR"/>
        </w:rPr>
        <w:tab/>
      </w:r>
      <w:r w:rsidRPr="00F12A53">
        <w:rPr>
          <w:sz w:val="22"/>
          <w:szCs w:val="20"/>
          <w:lang w:val="en-GB" w:eastAsia="fr-FR"/>
        </w:rPr>
        <w:t>If there is any Conclusion/Decision</w:t>
      </w:r>
      <w:r>
        <w:rPr>
          <w:sz w:val="22"/>
          <w:szCs w:val="20"/>
          <w:lang w:val="en-GB" w:eastAsia="fr-FR"/>
        </w:rPr>
        <w:t xml:space="preserve"> </w:t>
      </w:r>
      <w:r w:rsidRPr="00F12A53">
        <w:rPr>
          <w:sz w:val="22"/>
          <w:szCs w:val="20"/>
          <w:lang w:val="en-GB" w:eastAsia="fr-FR"/>
        </w:rPr>
        <w:t>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385C74" w:rsidRPr="00F12A53" w:rsidTr="00611C8D">
        <w:trPr>
          <w:trHeight w:val="558"/>
        </w:trPr>
        <w:tc>
          <w:tcPr>
            <w:tcW w:w="9498" w:type="dxa"/>
            <w:gridSpan w:val="3"/>
          </w:tcPr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A5F15A0827434D14AA6D648662F332FF"/>
                </w:placeholder>
              </w:sdtPr>
              <w:sdtEndPr/>
              <w:sdtContent>
                <w:r w:rsidR="00385C74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385C74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385C74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385C74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385C74" w:rsidRPr="00F12A53" w:rsidTr="00611C8D">
        <w:tc>
          <w:tcPr>
            <w:tcW w:w="6237" w:type="dxa"/>
            <w:gridSpan w:val="2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655659A671F34D85B867F0DB84EC8E62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385C74" w:rsidRPr="00F12A53" w:rsidRDefault="00EA6726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385C74" w:rsidRPr="00F12A53" w:rsidTr="00611C8D">
        <w:trPr>
          <w:trHeight w:val="355"/>
        </w:trPr>
        <w:tc>
          <w:tcPr>
            <w:tcW w:w="4680" w:type="dxa"/>
            <w:vAlign w:val="center"/>
          </w:tcPr>
          <w:p w:rsidR="00385C74" w:rsidRPr="00F12A53" w:rsidRDefault="00385C74" w:rsidP="00611C8D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385C74" w:rsidRPr="00F12A53" w:rsidTr="00611C8D">
        <w:trPr>
          <w:trHeight w:val="417"/>
        </w:trPr>
        <w:tc>
          <w:tcPr>
            <w:tcW w:w="4680" w:type="dxa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1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448B9">
                  <w:rPr>
                    <w:sz w:val="20"/>
                    <w:szCs w:val="22"/>
                    <w:lang w:eastAsia="fr-FR"/>
                  </w:rPr>
                  <w:t>20-Jan-20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385C74" w:rsidRPr="00FD535F" w:rsidTr="00611C8D">
        <w:trPr>
          <w:trHeight w:val="409"/>
        </w:trPr>
        <w:tc>
          <w:tcPr>
            <w:tcW w:w="9498" w:type="dxa"/>
            <w:gridSpan w:val="3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385C74" w:rsidRPr="00FD535F" w:rsidRDefault="00385C74" w:rsidP="00385C74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3.1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widowControl w:val="0"/>
        <w:numPr>
          <w:ilvl w:val="2"/>
          <w:numId w:val="13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note the information contained in this paper; and</w:t>
      </w:r>
    </w:p>
    <w:p w:rsidR="00385C74" w:rsidRPr="00F12A53" w:rsidRDefault="00385C74" w:rsidP="00385C74">
      <w:pPr>
        <w:tabs>
          <w:tab w:val="left" w:pos="1080"/>
          <w:tab w:val="left" w:pos="1800"/>
        </w:tabs>
        <w:ind w:left="1440"/>
        <w:rPr>
          <w:rFonts w:eastAsia="SimSun"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widowControl w:val="0"/>
        <w:numPr>
          <w:ilvl w:val="2"/>
          <w:numId w:val="13"/>
        </w:numPr>
        <w:tabs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discuss any relevant matter as appropriate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A42384" w:rsidRDefault="00385C74" w:rsidP="005448B9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sectPr w:rsidR="00A42384" w:rsidSect="00725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9A" w:rsidRDefault="00CD3D9A">
      <w:r>
        <w:separator/>
      </w:r>
    </w:p>
  </w:endnote>
  <w:endnote w:type="continuationSeparator" w:id="0">
    <w:p w:rsidR="00CD3D9A" w:rsidRDefault="00CD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26" w:rsidRDefault="00EA6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50" w:rsidRPr="00DD7750" w:rsidRDefault="00DD7750" w:rsidP="00DD7750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B - </w:t>
    </w:r>
    <w:r w:rsidRPr="00DD7750">
      <w:rPr>
        <w:sz w:val="22"/>
        <w:szCs w:val="22"/>
      </w:rPr>
      <w:fldChar w:fldCharType="begin"/>
    </w:r>
    <w:r w:rsidRPr="00DD7750">
      <w:rPr>
        <w:sz w:val="22"/>
        <w:szCs w:val="22"/>
      </w:rPr>
      <w:instrText xml:space="preserve"> PAGE   \* MERGEFORMAT </w:instrText>
    </w:r>
    <w:r w:rsidRPr="00DD7750">
      <w:rPr>
        <w:sz w:val="22"/>
        <w:szCs w:val="22"/>
      </w:rPr>
      <w:fldChar w:fldCharType="separate"/>
    </w:r>
    <w:r w:rsidR="005448B9">
      <w:rPr>
        <w:noProof/>
        <w:sz w:val="22"/>
        <w:szCs w:val="22"/>
      </w:rPr>
      <w:t>3</w:t>
    </w:r>
    <w:r w:rsidRPr="00DD7750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26" w:rsidRDefault="00EA6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9A" w:rsidRDefault="00CD3D9A">
      <w:r>
        <w:separator/>
      </w:r>
    </w:p>
  </w:footnote>
  <w:footnote w:type="continuationSeparator" w:id="0">
    <w:p w:rsidR="00CD3D9A" w:rsidRDefault="00CD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74" w:rsidRPr="00385C74" w:rsidRDefault="00385C74" w:rsidP="00385C74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CRV OG/</w:t>
    </w:r>
    <w:r w:rsidR="005448B9">
      <w:rPr>
        <w:sz w:val="22"/>
        <w:szCs w:val="22"/>
      </w:rPr>
      <w:t>7</w:t>
    </w:r>
    <w:r>
      <w:rPr>
        <w:sz w:val="22"/>
        <w:szCs w:val="22"/>
      </w:rPr>
      <w:t xml:space="preserve"> – </w:t>
    </w:r>
    <w:r w:rsidRPr="00725140">
      <w:rPr>
        <w:b/>
        <w:sz w:val="22"/>
        <w:szCs w:val="22"/>
      </w:rPr>
      <w:t>WP/IP/xx</w:t>
    </w:r>
    <w:r>
      <w:rPr>
        <w:b/>
        <w:sz w:val="22"/>
        <w:szCs w:val="22"/>
      </w:rPr>
      <w:tab/>
    </w:r>
    <w:r w:rsidRPr="00385C74">
      <w:rPr>
        <w:sz w:val="22"/>
        <w:szCs w:val="22"/>
      </w:rPr>
      <w:t>-</w:t>
    </w:r>
    <w:r w:rsidRPr="00385C74">
      <w:rPr>
        <w:sz w:val="22"/>
        <w:szCs w:val="22"/>
      </w:rPr>
      <w:fldChar w:fldCharType="begin"/>
    </w:r>
    <w:r w:rsidRPr="00385C74">
      <w:rPr>
        <w:sz w:val="22"/>
        <w:szCs w:val="22"/>
      </w:rPr>
      <w:instrText xml:space="preserve"> PAGE   \* MERGEFORMAT </w:instrText>
    </w:r>
    <w:r w:rsidRPr="00385C74">
      <w:rPr>
        <w:sz w:val="22"/>
        <w:szCs w:val="22"/>
      </w:rPr>
      <w:fldChar w:fldCharType="separate"/>
    </w:r>
    <w:r w:rsidR="00EA6726">
      <w:rPr>
        <w:noProof/>
        <w:sz w:val="22"/>
        <w:szCs w:val="22"/>
      </w:rPr>
      <w:t>2</w:t>
    </w:r>
    <w:r w:rsidRPr="00385C74">
      <w:rPr>
        <w:noProof/>
        <w:sz w:val="22"/>
        <w:szCs w:val="22"/>
      </w:rPr>
      <w:fldChar w:fldCharType="end"/>
    </w:r>
    <w:r w:rsidRPr="00385C74">
      <w:rPr>
        <w:noProof/>
        <w:sz w:val="22"/>
        <w:szCs w:val="22"/>
      </w:rPr>
      <w:t>-</w:t>
    </w:r>
  </w:p>
  <w:p w:rsidR="00385C74" w:rsidRPr="00725140" w:rsidRDefault="00385C74" w:rsidP="00385C74">
    <w:pPr>
      <w:pStyle w:val="Header"/>
      <w:tabs>
        <w:tab w:val="clear" w:pos="4320"/>
        <w:tab w:val="clear" w:pos="8640"/>
        <w:tab w:val="right" w:pos="9000"/>
      </w:tabs>
      <w:rPr>
        <w:b/>
        <w:sz w:val="22"/>
        <w:szCs w:val="22"/>
      </w:rPr>
    </w:pPr>
    <w:r w:rsidRPr="00725140">
      <w:rPr>
        <w:b/>
        <w:sz w:val="22"/>
        <w:szCs w:val="22"/>
      </w:rPr>
      <w:t>Agenda Item xx</w:t>
    </w:r>
  </w:p>
  <w:p w:rsidR="00385C74" w:rsidRPr="00296E90" w:rsidRDefault="005448B9" w:rsidP="00385C74">
    <w:pPr>
      <w:pStyle w:val="Header"/>
      <w:tabs>
        <w:tab w:val="clear" w:pos="4320"/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20</w:t>
    </w:r>
    <w:r w:rsidR="00385C74">
      <w:rPr>
        <w:sz w:val="22"/>
        <w:szCs w:val="22"/>
      </w:rPr>
      <w:t>-</w:t>
    </w:r>
    <w:r>
      <w:rPr>
        <w:sz w:val="22"/>
        <w:szCs w:val="22"/>
      </w:rPr>
      <w:t>22</w:t>
    </w:r>
    <w:r w:rsidR="00385C74">
      <w:rPr>
        <w:sz w:val="22"/>
        <w:szCs w:val="22"/>
      </w:rPr>
      <w:t>/0</w:t>
    </w:r>
    <w:r>
      <w:rPr>
        <w:sz w:val="22"/>
        <w:szCs w:val="22"/>
      </w:rPr>
      <w:t>1</w:t>
    </w:r>
    <w:r w:rsidR="00385C74">
      <w:rPr>
        <w:sz w:val="22"/>
        <w:szCs w:val="22"/>
      </w:rPr>
      <w:t>/</w:t>
    </w:r>
    <w:r>
      <w:rPr>
        <w:sz w:val="22"/>
        <w:szCs w:val="22"/>
      </w:rPr>
      <w:t>20</w:t>
    </w:r>
  </w:p>
  <w:p w:rsidR="00385C74" w:rsidRDefault="00385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26" w:rsidRDefault="00EA6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2711F9" w:rsidP="00725140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="00725140">
      <w:rPr>
        <w:sz w:val="22"/>
        <w:szCs w:val="22"/>
      </w:rPr>
      <w:t xml:space="preserve">CRV </w:t>
    </w:r>
    <w:r w:rsidR="00725140">
      <w:rPr>
        <w:sz w:val="22"/>
        <w:szCs w:val="22"/>
      </w:rPr>
      <w:t>OG/</w:t>
    </w:r>
    <w:r w:rsidR="00EA6726">
      <w:rPr>
        <w:sz w:val="22"/>
        <w:szCs w:val="22"/>
      </w:rPr>
      <w:t>7</w:t>
    </w:r>
    <w:bookmarkStart w:id="0" w:name="_GoBack"/>
    <w:bookmarkEnd w:id="0"/>
    <w:r w:rsidR="00725140">
      <w:rPr>
        <w:sz w:val="22"/>
        <w:szCs w:val="22"/>
      </w:rPr>
      <w:t xml:space="preserve"> – </w:t>
    </w:r>
    <w:r w:rsidR="00725140" w:rsidRPr="00725140">
      <w:rPr>
        <w:b/>
        <w:sz w:val="22"/>
        <w:szCs w:val="22"/>
      </w:rPr>
      <w:t>WP/IP/xx</w:t>
    </w:r>
  </w:p>
  <w:p w:rsidR="00725140" w:rsidRPr="00725140" w:rsidRDefault="00725140" w:rsidP="00725140">
    <w:pPr>
      <w:pStyle w:val="Header"/>
      <w:tabs>
        <w:tab w:val="clear" w:pos="4320"/>
        <w:tab w:val="clear" w:pos="8640"/>
        <w:tab w:val="right" w:pos="9000"/>
      </w:tabs>
      <w:jc w:val="right"/>
      <w:rPr>
        <w:b/>
        <w:sz w:val="22"/>
        <w:szCs w:val="22"/>
      </w:rPr>
    </w:pPr>
    <w:r w:rsidRPr="00725140">
      <w:rPr>
        <w:b/>
        <w:sz w:val="22"/>
        <w:szCs w:val="22"/>
      </w:rPr>
      <w:t>Agenda Item xx</w:t>
    </w:r>
  </w:p>
  <w:p w:rsidR="00725140" w:rsidRPr="00296E90" w:rsidRDefault="005448B9" w:rsidP="00725140">
    <w:pPr>
      <w:pStyle w:val="Header"/>
      <w:tabs>
        <w:tab w:val="clear" w:pos="4320"/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20-22</w:t>
    </w:r>
    <w:r w:rsidR="000F03BD">
      <w:rPr>
        <w:sz w:val="22"/>
        <w:szCs w:val="22"/>
      </w:rPr>
      <w:t>/0</w:t>
    </w:r>
    <w:r>
      <w:rPr>
        <w:sz w:val="22"/>
        <w:szCs w:val="22"/>
      </w:rPr>
      <w:t>1</w:t>
    </w:r>
    <w:r w:rsidR="000F03BD">
      <w:rPr>
        <w:sz w:val="22"/>
        <w:szCs w:val="22"/>
      </w:rPr>
      <w:t>/</w:t>
    </w:r>
    <w:r>
      <w:rPr>
        <w:sz w:val="22"/>
        <w:szCs w:val="2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341E9"/>
    <w:rsid w:val="000526A4"/>
    <w:rsid w:val="00067A6C"/>
    <w:rsid w:val="00072AF0"/>
    <w:rsid w:val="000806B2"/>
    <w:rsid w:val="000822AA"/>
    <w:rsid w:val="000D4705"/>
    <w:rsid w:val="000E5C84"/>
    <w:rsid w:val="000F03BD"/>
    <w:rsid w:val="000F4B2D"/>
    <w:rsid w:val="000F746F"/>
    <w:rsid w:val="0010499D"/>
    <w:rsid w:val="00107B8A"/>
    <w:rsid w:val="00111489"/>
    <w:rsid w:val="00117143"/>
    <w:rsid w:val="001527B0"/>
    <w:rsid w:val="00160574"/>
    <w:rsid w:val="0016748E"/>
    <w:rsid w:val="00187051"/>
    <w:rsid w:val="00187C82"/>
    <w:rsid w:val="001935BF"/>
    <w:rsid w:val="001A1FFE"/>
    <w:rsid w:val="001A673F"/>
    <w:rsid w:val="001A6F33"/>
    <w:rsid w:val="001C3539"/>
    <w:rsid w:val="001D24D8"/>
    <w:rsid w:val="001D5507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3851"/>
    <w:rsid w:val="00274A8F"/>
    <w:rsid w:val="00275F0D"/>
    <w:rsid w:val="00287218"/>
    <w:rsid w:val="00287F12"/>
    <w:rsid w:val="00296E90"/>
    <w:rsid w:val="002B722E"/>
    <w:rsid w:val="002C4A0F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24750"/>
    <w:rsid w:val="0042789D"/>
    <w:rsid w:val="0044537A"/>
    <w:rsid w:val="00452395"/>
    <w:rsid w:val="004741EF"/>
    <w:rsid w:val="00480F49"/>
    <w:rsid w:val="00492583"/>
    <w:rsid w:val="004931E0"/>
    <w:rsid w:val="004A75C2"/>
    <w:rsid w:val="004C028D"/>
    <w:rsid w:val="004E4A86"/>
    <w:rsid w:val="004E4E21"/>
    <w:rsid w:val="004F7E96"/>
    <w:rsid w:val="00523A0C"/>
    <w:rsid w:val="00523DC1"/>
    <w:rsid w:val="00532A18"/>
    <w:rsid w:val="00537B33"/>
    <w:rsid w:val="005448B9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1540"/>
    <w:rsid w:val="005E6239"/>
    <w:rsid w:val="00613C1F"/>
    <w:rsid w:val="006417BE"/>
    <w:rsid w:val="00652243"/>
    <w:rsid w:val="00657AAF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6E5D12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35F8"/>
    <w:rsid w:val="007E7E36"/>
    <w:rsid w:val="00802619"/>
    <w:rsid w:val="0081322A"/>
    <w:rsid w:val="008552A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415B"/>
    <w:rsid w:val="008D5991"/>
    <w:rsid w:val="0092029D"/>
    <w:rsid w:val="00922BA1"/>
    <w:rsid w:val="009503D1"/>
    <w:rsid w:val="00951576"/>
    <w:rsid w:val="00952E96"/>
    <w:rsid w:val="00955DAF"/>
    <w:rsid w:val="00973949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6111B"/>
    <w:rsid w:val="00A64722"/>
    <w:rsid w:val="00A81993"/>
    <w:rsid w:val="00A954D8"/>
    <w:rsid w:val="00AA0EF5"/>
    <w:rsid w:val="00AA28F0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5DF9"/>
    <w:rsid w:val="00B9012D"/>
    <w:rsid w:val="00BA4437"/>
    <w:rsid w:val="00BD73F0"/>
    <w:rsid w:val="00C00A68"/>
    <w:rsid w:val="00C071D3"/>
    <w:rsid w:val="00C1600A"/>
    <w:rsid w:val="00C44D24"/>
    <w:rsid w:val="00C501AD"/>
    <w:rsid w:val="00C726B8"/>
    <w:rsid w:val="00C76BFC"/>
    <w:rsid w:val="00C8645C"/>
    <w:rsid w:val="00C91D9A"/>
    <w:rsid w:val="00C93032"/>
    <w:rsid w:val="00CA6B02"/>
    <w:rsid w:val="00CA7B0D"/>
    <w:rsid w:val="00CC6158"/>
    <w:rsid w:val="00CC6737"/>
    <w:rsid w:val="00CD3D9A"/>
    <w:rsid w:val="00D00351"/>
    <w:rsid w:val="00D10E20"/>
    <w:rsid w:val="00D4413C"/>
    <w:rsid w:val="00D502CB"/>
    <w:rsid w:val="00D50931"/>
    <w:rsid w:val="00D545BE"/>
    <w:rsid w:val="00D6382C"/>
    <w:rsid w:val="00D63E28"/>
    <w:rsid w:val="00D6544C"/>
    <w:rsid w:val="00D87E86"/>
    <w:rsid w:val="00DA5C38"/>
    <w:rsid w:val="00DA7575"/>
    <w:rsid w:val="00DB13B7"/>
    <w:rsid w:val="00DB5808"/>
    <w:rsid w:val="00DD1085"/>
    <w:rsid w:val="00DD7750"/>
    <w:rsid w:val="00E033B2"/>
    <w:rsid w:val="00E22C2D"/>
    <w:rsid w:val="00E711FB"/>
    <w:rsid w:val="00E7144E"/>
    <w:rsid w:val="00E8185A"/>
    <w:rsid w:val="00E82709"/>
    <w:rsid w:val="00E8545D"/>
    <w:rsid w:val="00E93079"/>
    <w:rsid w:val="00EA6726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FF76FC5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F15A0827434D14AA6D648662F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5CAD-8413-4970-87FC-0CB324E78C1B}"/>
      </w:docPartPr>
      <w:docPartBody>
        <w:p w:rsidR="002212EB" w:rsidRDefault="00F30D3B" w:rsidP="00F30D3B">
          <w:pPr>
            <w:pStyle w:val="A5F15A0827434D14AA6D648662F332FF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655659A671F34D85B867F0DB84EC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68E0-704B-4EF8-BC8C-6D43A7A6592E}"/>
      </w:docPartPr>
      <w:docPartBody>
        <w:p w:rsidR="002212EB" w:rsidRDefault="00F30D3B" w:rsidP="00F30D3B">
          <w:pPr>
            <w:pStyle w:val="655659A671F34D85B867F0DB84EC8E62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3B"/>
    <w:rsid w:val="002212EB"/>
    <w:rsid w:val="00F3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D3B"/>
    <w:rPr>
      <w:color w:val="808080"/>
    </w:rPr>
  </w:style>
  <w:style w:type="paragraph" w:customStyle="1" w:styleId="A5F15A0827434D14AA6D648662F332FF">
    <w:name w:val="A5F15A0827434D14AA6D648662F332FF"/>
    <w:rsid w:val="00F30D3B"/>
  </w:style>
  <w:style w:type="paragraph" w:customStyle="1" w:styleId="655659A671F34D85B867F0DB84EC8E62">
    <w:name w:val="655659A671F34D85B867F0DB84EC8E62"/>
    <w:rsid w:val="00F30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CE8683E0A945BE12C725FC36295F" ma:contentTypeVersion="5" ma:contentTypeDescription="Create a new document." ma:contentTypeScope="" ma:versionID="44bb6d50ac720c8747193ce48883f71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CRV OG7 </Type_x0020_Name>
    <Presenter xmlns="2b0c29a6-a2e0-472b-bfb4-397922b0132f">Secretariat</Presenter>
    <Update_x0020_Date xmlns="2b0c29a6-a2e0-472b-bfb4-397922b0132f">20 Nov. 2019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3BF736C-5102-4D7D-8C8C-D6372F6F0F9E}"/>
</file>

<file path=customXml/itemProps2.xml><?xml version="1.0" encoding="utf-8"?>
<ds:datastoreItem xmlns:ds="http://schemas.openxmlformats.org/officeDocument/2006/customXml" ds:itemID="{2986485E-2EBA-4322-9E2F-378E283A7A84}"/>
</file>

<file path=customXml/itemProps3.xml><?xml version="1.0" encoding="utf-8"?>
<ds:datastoreItem xmlns:ds="http://schemas.openxmlformats.org/officeDocument/2006/customXml" ds:itemID="{E1C9295E-F99B-41EC-B50E-957CB7245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2144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&amp; IP Template</dc:title>
  <dc:creator>ssomsri</dc:creator>
  <cp:lastModifiedBy>Li, Peng</cp:lastModifiedBy>
  <cp:revision>4</cp:revision>
  <cp:lastPrinted>2019-03-07T00:29:00Z</cp:lastPrinted>
  <dcterms:created xsi:type="dcterms:W3CDTF">2019-11-20T02:30:00Z</dcterms:created>
  <dcterms:modified xsi:type="dcterms:W3CDTF">2019-12-17T07:36:00Z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0x0101000488CE8683E0A945BE12C725FC36295F</vt:lpwstr>
  </property>
</Properties>
</file>