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29" w:rsidRDefault="008220ED">
      <w:pPr>
        <w:spacing w:before="73" w:after="0" w:line="240" w:lineRule="auto"/>
        <w:ind w:left="3191" w:right="31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ем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е</w:t>
      </w:r>
      <w:r>
        <w:rPr>
          <w:rFonts w:ascii="Times New Roman" w:eastAsia="Times New Roman" w:hAnsi="Times New Roman" w:cs="Times New Roman"/>
          <w:spacing w:val="-7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во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сы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3444" w:right="34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 го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08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кие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 э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  и  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ПД.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z w:val="24"/>
          <w:szCs w:val="24"/>
        </w:rPr>
        <w:t>о.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08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е бол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ше 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вводят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обр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у 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роль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>ов об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ом об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08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 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ым 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ПД, 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О,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АО 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т 9303.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у ДОК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>ов ДО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 w:rsidP="00581F83">
      <w:pPr>
        <w:spacing w:after="0" w:line="240" w:lineRule="auto"/>
        <w:ind w:left="808" w:right="2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1F83" w:rsidRDefault="00581F83" w:rsidP="00581F83">
      <w:pPr>
        <w:tabs>
          <w:tab w:val="left" w:pos="900"/>
        </w:tabs>
        <w:spacing w:after="0" w:line="240" w:lineRule="auto"/>
        <w:ind w:right="-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tab/>
      </w:r>
      <w:hyperlink r:id="rId7" w:history="1">
        <w:r w:rsidRPr="00A54ED8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http://www.icao.int/Security/FAL/PKD/Pages/ICAO-PKDParticipants.aspx</w:t>
        </w:r>
      </w:hyperlink>
    </w:p>
    <w:p w:rsidR="00334229" w:rsidRDefault="008220ED">
      <w:pPr>
        <w:spacing w:after="0" w:line="240" w:lineRule="auto"/>
        <w:ind w:left="808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(см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")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1A2DB3" w:rsidRDefault="008220ED" w:rsidP="001A2DB3">
      <w:pPr>
        <w:spacing w:after="0" w:line="240" w:lineRule="auto"/>
        <w:ind w:left="820" w:right="840" w:hanging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-са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2DB3" w:rsidRDefault="001A2DB3" w:rsidP="001A2DB3">
      <w:pPr>
        <w:spacing w:after="0" w:line="240" w:lineRule="auto"/>
        <w:ind w:left="836" w:right="971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A54ED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http://www.icao.int/Security/FAL/PKD/Documents/PKDMoU(includeslanguageversion(s))/NoticeofParticipation-Model.pdf</w:t>
        </w:r>
      </w:hyperlink>
    </w:p>
    <w:p w:rsidR="001A2DB3" w:rsidRDefault="001A2DB3" w:rsidP="001A2DB3">
      <w:pPr>
        <w:spacing w:after="0" w:line="240" w:lineRule="auto"/>
        <w:ind w:left="820" w:right="840" w:hanging="12"/>
        <w:rPr>
          <w:rFonts w:ascii="Times New Roman" w:eastAsia="Times New Roman" w:hAnsi="Times New Roman" w:cs="Times New Roman"/>
          <w:sz w:val="24"/>
          <w:szCs w:val="24"/>
        </w:rPr>
      </w:pPr>
    </w:p>
    <w:p w:rsidR="00334229" w:rsidRDefault="008220ED" w:rsidP="001A2DB3">
      <w:pPr>
        <w:spacing w:after="0" w:line="240" w:lineRule="auto"/>
        <w:ind w:left="820" w:right="840" w:hanging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")</w:t>
      </w:r>
    </w:p>
    <w:p w:rsidR="00334229" w:rsidRDefault="00334229">
      <w:pPr>
        <w:spacing w:after="0" w:line="200" w:lineRule="exact"/>
        <w:rPr>
          <w:sz w:val="20"/>
          <w:szCs w:val="20"/>
        </w:rPr>
      </w:pPr>
    </w:p>
    <w:p w:rsidR="00334229" w:rsidRDefault="00334229">
      <w:pPr>
        <w:spacing w:after="0" w:line="200" w:lineRule="exact"/>
        <w:rPr>
          <w:sz w:val="20"/>
          <w:szCs w:val="20"/>
        </w:rPr>
      </w:pPr>
    </w:p>
    <w:p w:rsidR="00334229" w:rsidRDefault="00334229">
      <w:pPr>
        <w:spacing w:after="0" w:line="200" w:lineRule="exact"/>
        <w:rPr>
          <w:sz w:val="20"/>
          <w:szCs w:val="20"/>
        </w:rPr>
      </w:pPr>
    </w:p>
    <w:p w:rsidR="00334229" w:rsidRDefault="00334229">
      <w:pPr>
        <w:spacing w:after="0" w:line="200" w:lineRule="exact"/>
        <w:rPr>
          <w:sz w:val="20"/>
          <w:szCs w:val="20"/>
        </w:rPr>
      </w:pPr>
    </w:p>
    <w:p w:rsidR="00334229" w:rsidRDefault="00334229">
      <w:pPr>
        <w:spacing w:after="0" w:line="200" w:lineRule="exact"/>
        <w:rPr>
          <w:sz w:val="20"/>
          <w:szCs w:val="20"/>
        </w:rPr>
      </w:pPr>
    </w:p>
    <w:p w:rsidR="00334229" w:rsidRDefault="00334229">
      <w:pPr>
        <w:spacing w:after="0" w:line="200" w:lineRule="exact"/>
        <w:rPr>
          <w:sz w:val="20"/>
          <w:szCs w:val="20"/>
        </w:rPr>
      </w:pPr>
    </w:p>
    <w:p w:rsidR="00334229" w:rsidRDefault="00334229">
      <w:pPr>
        <w:spacing w:before="2" w:after="0" w:line="260" w:lineRule="exact"/>
        <w:rPr>
          <w:sz w:val="26"/>
          <w:szCs w:val="26"/>
        </w:rPr>
      </w:pPr>
    </w:p>
    <w:p w:rsidR="00334229" w:rsidRDefault="008220ED">
      <w:pPr>
        <w:spacing w:before="36" w:after="0" w:line="240" w:lineRule="auto"/>
        <w:ind w:left="402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pt;margin-top:2.1pt;width:48.1pt;height:22.45pt;z-index:-251658752;mso-position-horizontal-relative:page">
            <v:imagedata r:id="rId9" o:title=""/>
            <w10:wrap anchorx="page"/>
          </v:shape>
        </w:pic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13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25</w:t>
      </w:r>
    </w:p>
    <w:p w:rsidR="00334229" w:rsidRDefault="00334229">
      <w:pPr>
        <w:spacing w:after="0"/>
        <w:sectPr w:rsidR="00334229">
          <w:type w:val="continuous"/>
          <w:pgSz w:w="11920" w:h="16840"/>
          <w:pgMar w:top="1340" w:right="1320" w:bottom="280" w:left="1340" w:header="720" w:footer="720" w:gutter="0"/>
          <w:cols w:space="720"/>
        </w:sectPr>
      </w:pPr>
    </w:p>
    <w:p w:rsidR="00334229" w:rsidRDefault="008220ED">
      <w:pPr>
        <w:tabs>
          <w:tab w:val="left" w:pos="820"/>
        </w:tabs>
        <w:spacing w:before="73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19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054" w:rsidRDefault="00E01054" w:rsidP="00E01054">
      <w:pPr>
        <w:spacing w:after="0" w:line="240" w:lineRule="auto"/>
        <w:ind w:left="836" w:right="971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0D4C5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http://www.icao.int/Security/FAL/PKD/Documents/PKDMoU(includeslanguageversion(s))/NoticeofRegistration-Model.pdf</w:t>
        </w:r>
      </w:hyperlink>
    </w:p>
    <w:p w:rsidR="00334229" w:rsidRDefault="008220ED">
      <w:pPr>
        <w:spacing w:after="0" w:line="240" w:lineRule="auto"/>
        <w:ind w:left="840" w:righ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(см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</w:rPr>
        <w:t>ОК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 ")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овы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DA5B50" w:rsidRDefault="008220ED" w:rsidP="00DA5B50">
      <w:pPr>
        <w:spacing w:after="0" w:line="240" w:lineRule="auto"/>
        <w:ind w:left="840" w:right="947" w:hanging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 ДОК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-са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B50" w:rsidRDefault="00DA5B50" w:rsidP="00DA5B50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0D4C5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http://www.icao.int/Security/FAL/PKD/Documents/PKDFinanceDocuments/B-Fin-123-PKD%20Fee%20Schedule%202016.pdf</w:t>
        </w:r>
      </w:hyperlink>
    </w:p>
    <w:p w:rsidR="00DA5B50" w:rsidRDefault="00DA5B50" w:rsidP="00DA5B50">
      <w:pPr>
        <w:spacing w:after="0" w:line="240" w:lineRule="auto"/>
        <w:ind w:left="840" w:right="947" w:hanging="12"/>
        <w:rPr>
          <w:rFonts w:ascii="Times New Roman" w:eastAsia="Times New Roman" w:hAnsi="Times New Roman" w:cs="Times New Roman"/>
          <w:sz w:val="24"/>
          <w:szCs w:val="24"/>
        </w:rPr>
      </w:pPr>
    </w:p>
    <w:p w:rsidR="00334229" w:rsidRDefault="008220ED" w:rsidP="00DA5B50">
      <w:pPr>
        <w:spacing w:after="0" w:line="240" w:lineRule="auto"/>
        <w:ind w:left="840" w:right="947" w:hanging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")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 долж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>ы?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 w:rsidP="00590D27">
      <w:pPr>
        <w:spacing w:after="0" w:line="240" w:lineRule="auto"/>
        <w:ind w:left="828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    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о- 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-са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590D2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12" w:history="1">
        <w:r w:rsidR="00590D27" w:rsidRPr="00F27CFF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https://pkddownloadsg.icao.int/</w:t>
        </w:r>
      </w:hyperlink>
      <w:r w:rsidR="00590D27" w:rsidRPr="00E8457E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ачае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ле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и и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огда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 к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 Про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одд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скач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ает е</w:t>
      </w:r>
      <w:r>
        <w:rPr>
          <w:rFonts w:ascii="Times New Roman" w:eastAsia="Times New Roman" w:hAnsi="Times New Roman" w:cs="Times New Roman"/>
          <w:sz w:val="24"/>
          <w:szCs w:val="24"/>
        </w:rPr>
        <w:t>го 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)  и 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ощи</w:t>
      </w:r>
    </w:p>
    <w:p w:rsidR="00334229" w:rsidRDefault="008220ED">
      <w:pPr>
        <w:spacing w:after="0" w:line="240" w:lineRule="auto"/>
        <w:ind w:left="828" w:right="77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е дов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 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ощи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 выд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</w:p>
    <w:p w:rsidR="00334229" w:rsidRDefault="00334229">
      <w:pPr>
        <w:spacing w:after="0"/>
        <w:jc w:val="both"/>
        <w:sectPr w:rsidR="00334229">
          <w:pgSz w:w="11920" w:h="16840"/>
          <w:pgMar w:top="1340" w:right="1320" w:bottom="280" w:left="1320" w:header="720" w:footer="720" w:gutter="0"/>
          <w:cols w:space="720"/>
        </w:sectPr>
      </w:pPr>
    </w:p>
    <w:p w:rsidR="00334229" w:rsidRDefault="008220ED">
      <w:pPr>
        <w:spacing w:before="5" w:after="0" w:line="240" w:lineRule="auto"/>
        <w:ind w:left="828" w:right="5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х?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ым в 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ощи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п 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 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-мес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ого,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  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</w:p>
    <w:p w:rsidR="00334229" w:rsidRDefault="008220ED">
      <w:pPr>
        <w:spacing w:after="0" w:line="240" w:lineRule="auto"/>
        <w:ind w:left="828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обы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и годовой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(см</w:t>
      </w:r>
      <w:r>
        <w:rPr>
          <w:rFonts w:ascii="Times New Roman" w:eastAsia="Times New Roman" w:hAnsi="Times New Roman" w:cs="Times New Roman"/>
          <w:sz w:val="24"/>
          <w:szCs w:val="24"/>
        </w:rPr>
        <w:t>. Ш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 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 ДОК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инт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>ы ДОК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е обы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ры.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60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лов,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334229" w:rsidRDefault="008220ED">
      <w:pPr>
        <w:spacing w:after="0" w:line="240" w:lineRule="auto"/>
        <w:ind w:left="828" w:right="4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одов.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 w:rsidP="008220ED">
      <w:pPr>
        <w:spacing w:after="0" w:line="240" w:lineRule="auto"/>
        <w:ind w:left="828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hyperlink r:id="rId13" w:history="1">
        <w:r w:rsidRPr="000D4C5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http://www.icao.int/Security/FAL/PKD/Pages/default.aspx</w:t>
        </w:r>
      </w:hyperlink>
      <w:bookmarkStart w:id="0" w:name="_GoBack"/>
      <w:bookmarkEnd w:id="0"/>
      <w:r w:rsidR="00661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D@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vii.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х 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- дво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ые 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еес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229" w:rsidRDefault="00334229">
      <w:pPr>
        <w:spacing w:after="0"/>
        <w:jc w:val="both"/>
        <w:sectPr w:rsidR="00334229">
          <w:headerReference w:type="even" r:id="rId15"/>
          <w:headerReference w:type="default" r:id="rId16"/>
          <w:pgSz w:w="11920" w:h="16840"/>
          <w:pgMar w:top="2520" w:right="1320" w:bottom="280" w:left="1320" w:header="1463" w:footer="0" w:gutter="0"/>
          <w:cols w:space="720"/>
        </w:sectPr>
      </w:pPr>
    </w:p>
    <w:p w:rsidR="00334229" w:rsidRDefault="008220ED">
      <w:pPr>
        <w:spacing w:before="5" w:after="0" w:line="240" w:lineRule="auto"/>
        <w:ind w:left="828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еес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роля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ов.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 об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 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 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ых до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в-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рой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во.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tabs>
          <w:tab w:val="left" w:pos="8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ще 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ДОК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 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60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  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ва 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 в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sz w:val="24"/>
          <w:szCs w:val="24"/>
        </w:rPr>
        <w:t>. 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у ДОК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лях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229" w:rsidRDefault="00334229">
      <w:pPr>
        <w:spacing w:after="0"/>
        <w:jc w:val="both"/>
        <w:sectPr w:rsidR="00334229">
          <w:pgSz w:w="11920" w:h="16840"/>
          <w:pgMar w:top="1700" w:right="1320" w:bottom="280" w:left="1320" w:header="1463" w:footer="0" w:gutter="0"/>
          <w:cols w:space="720"/>
        </w:sectPr>
      </w:pPr>
    </w:p>
    <w:p w:rsidR="00334229" w:rsidRDefault="008220ED">
      <w:pPr>
        <w:spacing w:before="5" w:after="0" w:line="240" w:lineRule="auto"/>
        <w:ind w:left="826"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одоб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же 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-са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ан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обом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ипт</w:t>
      </w:r>
      <w:r>
        <w:rPr>
          <w:rFonts w:ascii="Times New Roman" w:eastAsia="Times New Roman" w:hAnsi="Times New Roman" w:cs="Times New Roman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ообщ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10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 явля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. 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6" w:right="101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iv.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 в 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 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ром ДОК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 вы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>ом 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скач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sz w:val="24"/>
          <w:szCs w:val="24"/>
        </w:rPr>
        <w:t>ой до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до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" 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9303,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ПД.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ПД.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9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) и 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sz w:val="24"/>
          <w:szCs w:val="24"/>
        </w:rPr>
        <w:t>, 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3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ов:</w:t>
      </w:r>
    </w:p>
    <w:p w:rsidR="00334229" w:rsidRDefault="008220ED">
      <w:pPr>
        <w:spacing w:after="0" w:line="240" w:lineRule="auto"/>
        <w:ind w:left="828" w:right="40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i)      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334229" w:rsidRDefault="008220ED">
      <w:pPr>
        <w:spacing w:after="0" w:line="240" w:lineRule="auto"/>
        <w:ind w:left="828" w:right="50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ii)     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4229" w:rsidRDefault="008220ED">
      <w:pPr>
        <w:spacing w:after="0" w:line="240" w:lineRule="auto"/>
        <w:ind w:left="828" w:right="5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iii)    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229" w:rsidRDefault="008220ED">
      <w:pPr>
        <w:spacing w:after="0" w:line="240" w:lineRule="auto"/>
        <w:ind w:left="828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L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3166.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ом 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одом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жбы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нкт</w:t>
      </w:r>
      <w:r>
        <w:rPr>
          <w:rFonts w:ascii="Times New Roman" w:eastAsia="Times New Roman" w:hAnsi="Times New Roman" w:cs="Times New Roman"/>
          <w:sz w:val="24"/>
          <w:szCs w:val="24"/>
        </w:rPr>
        <w:t>ов выд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выд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выгл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4229" w:rsidRDefault="00334229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2784"/>
        <w:gridCol w:w="2784"/>
      </w:tblGrid>
      <w:tr w:rsidR="00334229">
        <w:trPr>
          <w:trHeight w:hRule="exact" w:val="29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34229" w:rsidRDefault="008220ED">
            <w:pPr>
              <w:spacing w:after="0" w:line="267" w:lineRule="exact"/>
              <w:ind w:left="1113" w:right="10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34229" w:rsidRDefault="008220ED">
            <w:pPr>
              <w:spacing w:after="0" w:line="267" w:lineRule="exact"/>
              <w:ind w:left="7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334229" w:rsidRDefault="008220ED">
            <w:pPr>
              <w:spacing w:after="0" w:line="267" w:lineRule="exact"/>
              <w:ind w:left="61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229">
        <w:trPr>
          <w:trHeight w:hRule="exact" w:val="295"/>
        </w:trPr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29" w:rsidRDefault="008220E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CN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29" w:rsidRDefault="008220E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CN</w:t>
            </w:r>
          </w:p>
        </w:tc>
        <w:tc>
          <w:tcPr>
            <w:tcW w:w="2784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29" w:rsidRDefault="008220ED">
            <w:pPr>
              <w:spacing w:after="0" w:line="266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CN</w:t>
            </w:r>
          </w:p>
        </w:tc>
      </w:tr>
      <w:tr w:rsidR="00334229">
        <w:trPr>
          <w:trHeight w:hRule="exact" w:val="28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29" w:rsidRDefault="008220E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29" w:rsidRDefault="008220E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ао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29" w:rsidRDefault="008220E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34229" w:rsidRDefault="00334229">
      <w:pPr>
        <w:spacing w:after="0"/>
        <w:sectPr w:rsidR="00334229">
          <w:headerReference w:type="even" r:id="rId17"/>
          <w:headerReference w:type="default" r:id="rId18"/>
          <w:pgSz w:w="11920" w:h="16840"/>
          <w:pgMar w:top="2520" w:right="1280" w:bottom="280" w:left="1320" w:header="1463" w:footer="0" w:gutter="0"/>
          <w:cols w:space="720"/>
        </w:sectPr>
      </w:pPr>
    </w:p>
    <w:p w:rsidR="00334229" w:rsidRDefault="008220ED">
      <w:pPr>
        <w:spacing w:before="5" w:after="0" w:line="240" w:lineRule="auto"/>
        <w:ind w:left="826" w:right="5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 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z w:val="24"/>
          <w:szCs w:val="24"/>
        </w:rPr>
        <w:t>о?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6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ые в 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CSC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ообщ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го 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выд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го 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. 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е явля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 в 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ее:</w:t>
      </w:r>
    </w:p>
    <w:p w:rsidR="00334229" w:rsidRDefault="008220ED">
      <w:pPr>
        <w:tabs>
          <w:tab w:val="left" w:pos="1560"/>
        </w:tabs>
        <w:spacing w:after="0" w:line="240" w:lineRule="auto"/>
        <w:ind w:left="1560" w:right="58" w:hanging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) 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 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робл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229" w:rsidRDefault="008220ED">
      <w:pPr>
        <w:tabs>
          <w:tab w:val="left" w:pos="1560"/>
        </w:tabs>
        <w:spacing w:after="0" w:line="240" w:lineRule="auto"/>
        <w:ind w:left="1560" w:right="57" w:hanging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ый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 дов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</w:rPr>
        <w:t>ок вы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л, 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 в 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бом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229" w:rsidRDefault="008220ED">
      <w:pPr>
        <w:tabs>
          <w:tab w:val="left" w:pos="1560"/>
        </w:tabs>
        <w:spacing w:after="0" w:line="240" w:lineRule="auto"/>
        <w:ind w:left="1560" w:right="56" w:hanging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A. 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ние 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ода вр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ле вы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овых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иск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а бол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334229" w:rsidRDefault="008220ED">
      <w:pPr>
        <w:tabs>
          <w:tab w:val="left" w:pos="1560"/>
        </w:tabs>
        <w:spacing w:after="0" w:line="240" w:lineRule="auto"/>
        <w:ind w:left="1560" w:right="54" w:hanging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То,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ят 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кие 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ло,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ые в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(см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ора 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 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334229" w:rsidRDefault="008220ED">
      <w:pPr>
        <w:tabs>
          <w:tab w:val="left" w:pos="1560"/>
        </w:tabs>
        <w:spacing w:after="0" w:line="240" w:lineRule="auto"/>
        <w:ind w:left="1560" w:right="57" w:hanging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Догов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мся 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наме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 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тизи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у э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нкт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оля,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Е, 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vii.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8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>ов 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 было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 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ора ДОК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 31.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ря 2014 года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долл.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ША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долл.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ША.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 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>ов,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 65.</w:t>
      </w:r>
    </w:p>
    <w:p w:rsidR="00334229" w:rsidRDefault="00334229">
      <w:pPr>
        <w:spacing w:after="0"/>
        <w:jc w:val="both"/>
        <w:sectPr w:rsidR="00334229">
          <w:pgSz w:w="11920" w:h="16840"/>
          <w:pgMar w:top="1700" w:right="1320" w:bottom="280" w:left="1320" w:header="1463" w:footer="0" w:gutter="0"/>
          <w:cols w:space="720"/>
        </w:sectPr>
      </w:pPr>
    </w:p>
    <w:p w:rsidR="00334229" w:rsidRDefault="008220ED">
      <w:pPr>
        <w:spacing w:before="73" w:after="0" w:line="240" w:lineRule="auto"/>
        <w:ind w:left="80" w:right="1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ДОК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34229" w:rsidRDefault="00334229">
      <w:pPr>
        <w:spacing w:before="16" w:after="0" w:line="260" w:lineRule="exact"/>
        <w:rPr>
          <w:sz w:val="26"/>
          <w:szCs w:val="26"/>
        </w:rPr>
      </w:pPr>
    </w:p>
    <w:p w:rsidR="00334229" w:rsidRDefault="008220ED">
      <w:pPr>
        <w:spacing w:after="0" w:line="240" w:lineRule="auto"/>
        <w:ind w:left="826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роля,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2.1 МОВ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бое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нцию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ые 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ПД,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МОВ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 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 же вр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етить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sz w:val="24"/>
          <w:szCs w:val="24"/>
        </w:rPr>
        <w:t>о 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МОВ 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в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 обя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ва от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>м обр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 МО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ктик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9.1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9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е фор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 к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ДОК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АО 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тизи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 эл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нкт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z w:val="24"/>
          <w:szCs w:val="24"/>
        </w:rPr>
        <w:t>роля.</w:t>
      </w:r>
    </w:p>
    <w:p w:rsidR="00334229" w:rsidRDefault="00334229">
      <w:pPr>
        <w:spacing w:after="0" w:line="200" w:lineRule="exact"/>
        <w:rPr>
          <w:sz w:val="20"/>
          <w:szCs w:val="20"/>
        </w:rPr>
      </w:pPr>
    </w:p>
    <w:p w:rsidR="00334229" w:rsidRDefault="00334229">
      <w:pPr>
        <w:spacing w:after="0" w:line="200" w:lineRule="exact"/>
        <w:rPr>
          <w:sz w:val="20"/>
          <w:szCs w:val="20"/>
        </w:rPr>
      </w:pPr>
    </w:p>
    <w:p w:rsidR="00334229" w:rsidRDefault="00334229">
      <w:pPr>
        <w:spacing w:after="0" w:line="200" w:lineRule="exact"/>
        <w:rPr>
          <w:sz w:val="20"/>
          <w:szCs w:val="20"/>
        </w:rPr>
      </w:pPr>
    </w:p>
    <w:p w:rsidR="00334229" w:rsidRDefault="00334229">
      <w:pPr>
        <w:spacing w:before="13" w:after="0" w:line="220" w:lineRule="exact"/>
      </w:pPr>
    </w:p>
    <w:p w:rsidR="00334229" w:rsidRDefault="008220ED">
      <w:pPr>
        <w:spacing w:after="0" w:line="240" w:lineRule="auto"/>
        <w:ind w:left="4395" w:right="4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</w:p>
    <w:sectPr w:rsidR="00334229">
      <w:headerReference w:type="default" r:id="rId19"/>
      <w:pgSz w:w="11920" w:h="16840"/>
      <w:pgMar w:top="1340" w:right="1320" w:bottom="280" w:left="1320" w:header="1463" w:footer="86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20ED">
      <w:pPr>
        <w:spacing w:after="0" w:line="240" w:lineRule="auto"/>
      </w:pPr>
      <w:r>
        <w:separator/>
      </w:r>
    </w:p>
  </w:endnote>
  <w:endnote w:type="continuationSeparator" w:id="0">
    <w:p w:rsidR="00000000" w:rsidRDefault="0082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20ED">
      <w:pPr>
        <w:spacing w:after="0" w:line="240" w:lineRule="auto"/>
      </w:pPr>
      <w:r>
        <w:separator/>
      </w:r>
    </w:p>
  </w:footnote>
  <w:footnote w:type="continuationSeparator" w:id="0">
    <w:p w:rsidR="00000000" w:rsidRDefault="0082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229" w:rsidRDefault="008220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06.4pt;margin-top:72.15pt;width:417.85pt;height:14pt;z-index:-251662336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Пров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ци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фровых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од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пи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й 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е 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анн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ых </w:t>
                </w:r>
                <w:r>
                  <w:rPr>
                    <w:rFonts w:ascii="Times New Roman" w:eastAsia="Times New Roman" w:hAnsi="Times New Roman" w:cs="Times New Roman"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ДОК 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ля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т 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це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ло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ь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229" w:rsidRDefault="008220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06.4pt;margin-top:72.15pt;width:418pt;height:27.8pt;z-index:-251665408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ров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ы </w:t>
                </w:r>
                <w:r>
                  <w:rPr>
                    <w:rFonts w:ascii="Times New Roman" w:eastAsia="Times New Roman" w:hAnsi="Times New Roman" w:cs="Times New Roman"/>
                    <w:spacing w:val="3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eastAsia="Times New Roman" w:hAnsi="Times New Roman" w:cs="Times New Roman"/>
                    <w:spacing w:val="3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т </w:t>
                </w:r>
                <w:r>
                  <w:rPr>
                    <w:rFonts w:ascii="Times New Roman" w:eastAsia="Times New Roman" w:hAnsi="Times New Roman" w:cs="Times New Roman"/>
                    <w:spacing w:val="3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х </w:t>
                </w:r>
                <w:r>
                  <w:rPr>
                    <w:rFonts w:ascii="Times New Roman" w:eastAsia="Times New Roman" w:hAnsi="Times New Roman" w:cs="Times New Roman"/>
                    <w:spacing w:val="3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тс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eastAsia="Times New Roman" w:hAnsi="Times New Roman" w:cs="Times New Roman"/>
                    <w:spacing w:val="3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 </w:t>
                </w:r>
                <w:r>
                  <w:rPr>
                    <w:rFonts w:ascii="Times New Roman" w:eastAsia="Times New Roman" w:hAnsi="Times New Roman" w:cs="Times New Roman"/>
                    <w:spacing w:val="3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кт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ьн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ых </w:t>
                </w:r>
                <w:r>
                  <w:rPr>
                    <w:rFonts w:ascii="Times New Roman" w:eastAsia="Times New Roman" w:hAnsi="Times New Roman" w:cs="Times New Roman"/>
                    <w:spacing w:val="3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х </w:t>
                </w:r>
                <w:r>
                  <w:rPr>
                    <w:rFonts w:ascii="Times New Roman" w:eastAsia="Times New Roman" w:hAnsi="Times New Roman" w:cs="Times New Roman"/>
                    <w:spacing w:val="3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ан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ров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ния</w:t>
                </w:r>
              </w:p>
              <w:p w:rsidR="00334229" w:rsidRDefault="008220ED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ик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ов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CR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)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71pt;margin-top:113.55pt;width:17.85pt;height:14pt;z-index:-251664384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x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106.4pt;margin-top:113.55pt;width:417.8pt;height:14pt;z-index:-251663360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Мож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eastAsia="Times New Roman" w:hAnsi="Times New Roman" w:cs="Times New Roman"/>
                    <w:spacing w:val="5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ли </w:t>
                </w:r>
                <w:r>
                  <w:rPr>
                    <w:rFonts w:ascii="Times New Roman" w:eastAsia="Times New Roman" w:hAnsi="Times New Roman" w:cs="Times New Roman"/>
                    <w:spacing w:val="5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ит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ь </w:t>
                </w:r>
                <w:r>
                  <w:rPr>
                    <w:rFonts w:ascii="Times New Roman" w:eastAsia="Times New Roman" w:hAnsi="Times New Roman" w:cs="Times New Roman"/>
                    <w:spacing w:val="5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ри </w:t>
                </w:r>
                <w:r>
                  <w:rPr>
                    <w:rFonts w:ascii="Times New Roman" w:eastAsia="Times New Roman" w:hAnsi="Times New Roman" w:cs="Times New Roman"/>
                    <w:spacing w:val="5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ощи </w:t>
                </w:r>
                <w:r>
                  <w:rPr>
                    <w:rFonts w:ascii="Times New Roman" w:eastAsia="Times New Roman" w:hAnsi="Times New Roman" w:cs="Times New Roman"/>
                    <w:spacing w:val="5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ДОК </w:t>
                </w:r>
                <w:r>
                  <w:rPr>
                    <w:rFonts w:ascii="Times New Roman" w:eastAsia="Times New Roman" w:hAnsi="Times New Roman" w:cs="Times New Roman"/>
                    <w:spacing w:val="5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 </w:t>
                </w:r>
                <w:r>
                  <w:rPr>
                    <w:rFonts w:ascii="Times New Roman" w:eastAsia="Times New Roman" w:hAnsi="Times New Roman" w:cs="Times New Roman"/>
                    <w:spacing w:val="5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к </w:t>
                </w:r>
                <w:r>
                  <w:rPr>
                    <w:rFonts w:ascii="Times New Roman" w:eastAsia="Times New Roman" w:hAnsi="Times New Roman" w:cs="Times New Roman"/>
                    <w:spacing w:val="5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тп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еча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тк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м </w:t>
                </w:r>
                <w:r>
                  <w:rPr>
                    <w:rFonts w:ascii="Times New Roman" w:eastAsia="Times New Roman" w:hAnsi="Times New Roman" w:cs="Times New Roman"/>
                    <w:spacing w:val="5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ьц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 </w:t>
                </w:r>
                <w:r>
                  <w:rPr>
                    <w:rFonts w:ascii="Times New Roman" w:eastAsia="Times New Roman" w:hAnsi="Times New Roman" w:cs="Times New Roman"/>
                    <w:spacing w:val="5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229" w:rsidRDefault="008220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9pt;margin-top:72.15pt;width:453.3pt;height:14pt;z-index:-251652096;mso-position-horizontal-relative:page;mso-position-vertical-relative:page" filled="f" stroked="f">
          <v:textbox inset="0,0,0,0">
            <w:txbxContent>
              <w:p w:rsidR="00334229" w:rsidRDefault="008220ED">
                <w:pPr>
                  <w:tabs>
                    <w:tab w:val="left" w:pos="72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x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x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vi.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З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аче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м </w:t>
                </w:r>
                <w:r>
                  <w:rPr>
                    <w:rFonts w:ascii="Times New Roman" w:eastAsia="Times New Roman" w:hAnsi="Times New Roman" w:cs="Times New Roman"/>
                    <w:spacing w:val="2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тит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ь </w:t>
                </w:r>
                <w:r>
                  <w:rPr>
                    <w:rFonts w:ascii="Times New Roman" w:eastAsia="Times New Roman" w:hAnsi="Times New Roman" w:cs="Times New Roman"/>
                    <w:spacing w:val="2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 </w:t>
                </w:r>
                <w:r>
                  <w:rPr>
                    <w:rFonts w:ascii="Times New Roman" w:eastAsia="Times New Roman" w:hAnsi="Times New Roman" w:cs="Times New Roman"/>
                    <w:spacing w:val="2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е </w:t>
                </w:r>
                <w:r>
                  <w:rPr>
                    <w:rFonts w:ascii="Times New Roman" w:eastAsia="Times New Roman" w:hAnsi="Times New Roman" w:cs="Times New Roman"/>
                    <w:spacing w:val="2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 </w:t>
                </w:r>
                <w:r>
                  <w:rPr>
                    <w:rFonts w:ascii="Times New Roman" w:eastAsia="Times New Roman" w:hAnsi="Times New Roman" w:cs="Times New Roman"/>
                    <w:spacing w:val="2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r>
                  <w:rPr>
                    <w:rFonts w:ascii="Times New Roman" w:eastAsia="Times New Roman" w:hAnsi="Times New Roman" w:cs="Times New Roman"/>
                    <w:spacing w:val="2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ес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ли </w:t>
                </w:r>
                <w:r>
                  <w:rPr>
                    <w:rFonts w:ascii="Times New Roman" w:eastAsia="Times New Roman" w:hAnsi="Times New Roman" w:cs="Times New Roman"/>
                    <w:spacing w:val="2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сн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ов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ы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и </w:t>
                </w:r>
                <w:r>
                  <w:rPr>
                    <w:rFonts w:ascii="Times New Roman" w:eastAsia="Times New Roman" w:hAnsi="Times New Roman" w:cs="Times New Roman"/>
                    <w:spacing w:val="2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пи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ам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и </w:t>
                </w:r>
                <w:r>
                  <w:rPr>
                    <w:rFonts w:ascii="Times New Roman" w:eastAsia="Times New Roman" w:hAnsi="Times New Roman" w:cs="Times New Roman"/>
                    <w:spacing w:val="2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) </w:t>
                </w:r>
                <w:r>
                  <w:rPr>
                    <w:rFonts w:ascii="Times New Roman" w:eastAsia="Times New Roman" w:hAnsi="Times New Roman" w:cs="Times New Roman"/>
                    <w:spacing w:val="2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ож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229" w:rsidRDefault="008220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0.9pt;margin-top:72.15pt;width:23.85pt;height:14pt;z-index:-251661312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x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x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106.3pt;margin-top:72.15pt;width:418pt;height:27.8pt;z-index:-251660288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Ч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 </w:t>
                </w:r>
                <w:r>
                  <w:rPr>
                    <w:rFonts w:ascii="Times New Roman" w:eastAsia="Times New Roman" w:hAnsi="Times New Roman" w:cs="Times New Roman"/>
                    <w:spacing w:val="1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мее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я </w:t>
                </w:r>
                <w:r>
                  <w:rPr>
                    <w:rFonts w:ascii="Times New Roman" w:eastAsia="Times New Roman" w:hAnsi="Times New Roman" w:cs="Times New Roman"/>
                    <w:spacing w:val="1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 </w:t>
                </w:r>
                <w:r>
                  <w:rPr>
                    <w:rFonts w:ascii="Times New Roman" w:eastAsia="Times New Roman" w:hAnsi="Times New Roman" w:cs="Times New Roman"/>
                    <w:spacing w:val="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у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од </w:t>
                </w:r>
                <w:r>
                  <w:rPr>
                    <w:rFonts w:ascii="Times New Roman" w:eastAsia="Times New Roman" w:hAnsi="Times New Roman" w:cs="Times New Roman"/>
                    <w:spacing w:val="1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"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ло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ма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ти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чес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ки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и </w:t>
                </w:r>
                <w:r>
                  <w:rPr>
                    <w:rFonts w:ascii="Times New Roman" w:eastAsia="Times New Roman" w:hAnsi="Times New Roman" w:cs="Times New Roman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ам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и </w:t>
                </w:r>
                <w:r>
                  <w:rPr>
                    <w:rFonts w:ascii="Times New Roman" w:eastAsia="Times New Roman" w:hAnsi="Times New Roman" w:cs="Times New Roman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ой </w:t>
                </w:r>
                <w:r>
                  <w:rPr>
                    <w:rFonts w:ascii="Times New Roman" w:eastAsia="Times New Roman" w:hAnsi="Times New Roman" w:cs="Times New Roman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ж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</w:t>
                </w:r>
              </w:p>
              <w:p w:rsidR="00334229" w:rsidRDefault="008220ED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ч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 в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ш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ам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)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"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?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06.3pt;margin-top:113.55pt;width:21.2pt;height:14pt;z-index:-251659264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138.3pt;margin-top:113.55pt;width:76.9pt;height:14pt;z-index:-251658240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одр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24"/>
                    <w:szCs w:val="24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ме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ает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26.3pt;margin-top:113.55pt;width:48.7pt;height:14pt;z-index:-251657216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24"/>
                    <w:szCs w:val="24"/>
                  </w:rPr>
                  <w:t>ч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85.7pt;margin-top:113.55pt;width:72.6pt;height:14pt;z-index:-251656192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ти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ик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ов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69.1pt;margin-top:113.55pt;width:7.35pt;height:14pt;z-index:-251655168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87.2pt;margin-top:113.55pt;width:85.25pt;height:14pt;z-index:-251654144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ол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ьз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ов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ем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83.3pt;margin-top:113.55pt;width:41pt;height:14pt;z-index:-251653120;mso-position-horizontal-relative:page;mso-position-vertical-relative:page" filled="f" stroked="f">
          <v:textbox inset="0,0,0,0">
            <w:txbxContent>
              <w:p w:rsidR="00334229" w:rsidRDefault="008220ED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ых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229" w:rsidRDefault="00334229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4229"/>
    <w:rsid w:val="001A2DB3"/>
    <w:rsid w:val="00334229"/>
    <w:rsid w:val="00581F83"/>
    <w:rsid w:val="00590D27"/>
    <w:rsid w:val="00661287"/>
    <w:rsid w:val="008220ED"/>
    <w:rsid w:val="00DA5B50"/>
    <w:rsid w:val="00E0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D27"/>
  </w:style>
  <w:style w:type="paragraph" w:styleId="Footer">
    <w:name w:val="footer"/>
    <w:basedOn w:val="Normal"/>
    <w:link w:val="FooterChar"/>
    <w:uiPriority w:val="99"/>
    <w:unhideWhenUsed/>
    <w:rsid w:val="0059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D27"/>
  </w:style>
  <w:style w:type="character" w:styleId="Hyperlink">
    <w:name w:val="Hyperlink"/>
    <w:basedOn w:val="DefaultParagraphFont"/>
    <w:uiPriority w:val="99"/>
    <w:unhideWhenUsed/>
    <w:rsid w:val="00590D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0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o.int/Security/FAL/PKD/Documents/PKDMoU(includeslanguageversion(s))/NoticeofParticipation-Model.pdf" TargetMode="External"/><Relationship Id="rId13" Type="http://schemas.openxmlformats.org/officeDocument/2006/relationships/hyperlink" Target="http://www.icao.int/Security/FAL/PKD/Pages/default.aspx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cao.int/Security/FAL/PKD/Pages/ICAO-PKDParticipants.aspx" TargetMode="External"/><Relationship Id="rId12" Type="http://schemas.openxmlformats.org/officeDocument/2006/relationships/hyperlink" Target="https://pkddownloadsg.icao.int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cao.int/Security/FAL/PKD/Documents/PKDFinanceDocuments/B-Fin-123-PKD%20Fee%20Schedule%202016.pdf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http://www.icao.int/Security/FAL/PKD/Documents/PKDMoU(includeslanguageversion(s))/NoticeofRegistration-Model.pdf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ICAO-PKD@ICAO.INT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4379BFDA23478D7D043669C21607" ma:contentTypeVersion="1" ma:contentTypeDescription="Create a new document." ma:contentTypeScope="" ma:versionID="cdc8d4390c34a55a0cd6202c6ce433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C2E946-F7AD-4E2A-8DC9-FEA931FDE252}"/>
</file>

<file path=customXml/itemProps2.xml><?xml version="1.0" encoding="utf-8"?>
<ds:datastoreItem xmlns:ds="http://schemas.openxmlformats.org/officeDocument/2006/customXml" ds:itemID="{88285C43-665C-44AF-8580-F8AC4957ED79}"/>
</file>

<file path=customXml/itemProps3.xml><?xml version="1.0" encoding="utf-8"?>
<ds:datastoreItem xmlns:ds="http://schemas.openxmlformats.org/officeDocument/2006/customXml" ds:itemID="{F3A8227C-7314-4DEE-AEAE-002BCF95C5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1848</Words>
  <Characters>12737</Characters>
  <Application>Microsoft Office Word</Application>
  <DocSecurity>0</DocSecurity>
  <Lines>323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Manentis, Helen</cp:lastModifiedBy>
  <cp:revision>8</cp:revision>
  <dcterms:created xsi:type="dcterms:W3CDTF">2016-09-22T16:55:00Z</dcterms:created>
  <dcterms:modified xsi:type="dcterms:W3CDTF">2016-09-22T21:36:00Z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2014-01-10T00:00:00Z</vt:filetime>
  </property>
  <property fmtid="{D5CDD505-2E9C-101B-9397-08002B2CF9AE}" pid="3" name="LastSaved">
    <vt:filetime>2016-09-22T00:00:00Z</vt:filetime>
  </property>
  <property fmtid="{D5CDD505-2E9C-101B-9397-08002B2CF9AE}" pid="4" name="ContentTypeId">
    <vt:lpwstr>0x0101004CB34379BFDA23478D7D043669C21607</vt:lpwstr>
  </property>
</Properties>
</file>