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rawings/drawing1.xml" ContentType="application/vnd.openxmlformats-officedocument.drawingml.chartshapes+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harts/chart4.xml" ContentType="application/vnd.openxmlformats-officedocument.drawingml.chart+xml"/>
  <Override PartName="/word/theme/theme1.xml" ContentType="application/vnd.openxmlformats-officedocument.theme+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998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94"/>
        <w:gridCol w:w="3982"/>
        <w:gridCol w:w="4009"/>
      </w:tblGrid>
      <w:tr w:rsidR="00C16CF2" w:rsidRPr="00151342" w:rsidTr="001C48E6">
        <w:trPr>
          <w:trHeight w:val="1832"/>
        </w:trPr>
        <w:tc>
          <w:tcPr>
            <w:tcW w:w="1994" w:type="dxa"/>
            <w:tcBorders>
              <w:top w:val="single" w:sz="2" w:space="0" w:color="FFFFFF"/>
              <w:left w:val="single" w:sz="2" w:space="0" w:color="FFFFFF"/>
              <w:bottom w:val="single" w:sz="2" w:space="0" w:color="FFFFFF"/>
              <w:right w:val="single" w:sz="2" w:space="0" w:color="FFFFFF"/>
            </w:tcBorders>
            <w:shd w:val="clear" w:color="auto" w:fill="FFFFFF"/>
            <w:hideMark/>
          </w:tcPr>
          <w:p w:rsidR="00C16CF2" w:rsidRPr="00151342" w:rsidRDefault="00C16CF2" w:rsidP="001C48E6">
            <w:pPr>
              <w:widowControl w:val="0"/>
              <w:jc w:val="center"/>
              <w:rPr>
                <w:szCs w:val="24"/>
              </w:rPr>
            </w:pPr>
            <w:r>
              <w:rPr>
                <w:rFonts w:ascii="Times" w:hAnsi="Times"/>
                <w:b/>
                <w:bCs/>
                <w:szCs w:val="26"/>
              </w:rPr>
              <w:br w:type="page"/>
            </w:r>
            <w:bookmarkStart w:id="0" w:name="logo"/>
            <w:r w:rsidRPr="00151342">
              <w:rPr>
                <w:noProof/>
                <w:szCs w:val="24"/>
                <w:lang w:val="en-US"/>
              </w:rPr>
              <w:drawing>
                <wp:inline distT="0" distB="0" distL="0" distR="0" wp14:anchorId="0220FA01" wp14:editId="4623A864">
                  <wp:extent cx="1083310" cy="877570"/>
                  <wp:effectExtent l="0" t="0" r="2540" b="0"/>
                  <wp:docPr id="13" name="Picture 13" descr="C:\Program Files\Default Company 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Default Company Name\ICAOMainMenuSetup\Icons\icaologo.jpg"/>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083310" cy="877570"/>
                          </a:xfrm>
                          <a:prstGeom prst="rect">
                            <a:avLst/>
                          </a:prstGeom>
                          <a:noFill/>
                          <a:ln>
                            <a:noFill/>
                          </a:ln>
                        </pic:spPr>
                      </pic:pic>
                    </a:graphicData>
                  </a:graphic>
                </wp:inline>
              </w:drawing>
            </w:r>
            <w:bookmarkEnd w:id="0"/>
          </w:p>
        </w:tc>
        <w:tc>
          <w:tcPr>
            <w:tcW w:w="3982" w:type="dxa"/>
            <w:tcBorders>
              <w:top w:val="single" w:sz="2" w:space="0" w:color="FFFFFF"/>
              <w:left w:val="single" w:sz="2" w:space="0" w:color="FFFFFF"/>
              <w:bottom w:val="single" w:sz="2" w:space="0" w:color="FFFFFF"/>
              <w:right w:val="single" w:sz="2" w:space="0" w:color="FFFFFF"/>
            </w:tcBorders>
            <w:shd w:val="clear" w:color="auto" w:fill="FFFFFF"/>
            <w:tcMar>
              <w:top w:w="0" w:type="dxa"/>
              <w:left w:w="0" w:type="dxa"/>
              <w:bottom w:w="0" w:type="dxa"/>
              <w:right w:w="0" w:type="dxa"/>
            </w:tcMar>
          </w:tcPr>
          <w:p w:rsidR="00C16CF2" w:rsidRPr="00151342" w:rsidRDefault="00C16CF2" w:rsidP="001C48E6">
            <w:pPr>
              <w:widowControl w:val="0"/>
              <w:rPr>
                <w:rFonts w:ascii="Arial" w:hAnsi="Arial" w:cs="Arial"/>
              </w:rPr>
            </w:pPr>
            <w:r w:rsidRPr="00151342">
              <w:rPr>
                <w:noProof/>
                <w:szCs w:val="24"/>
                <w:lang w:val="en-US"/>
              </w:rPr>
              <mc:AlternateContent>
                <mc:Choice Requires="wps">
                  <w:drawing>
                    <wp:anchor distT="0" distB="0" distL="114300" distR="114300" simplePos="0" relativeHeight="251707392" behindDoc="0" locked="0" layoutInCell="1" allowOverlap="1" wp14:anchorId="60FFEEBA" wp14:editId="557643B7">
                      <wp:simplePos x="0" y="0"/>
                      <wp:positionH relativeFrom="column">
                        <wp:posOffset>12700</wp:posOffset>
                      </wp:positionH>
                      <wp:positionV relativeFrom="paragraph">
                        <wp:posOffset>342900</wp:posOffset>
                      </wp:positionV>
                      <wp:extent cx="2400300" cy="0"/>
                      <wp:effectExtent l="12700" t="9525" r="6350" b="952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7pt" to="190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3x9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"/>
                  </w:pict>
                </mc:Fallback>
              </mc:AlternateContent>
            </w:r>
          </w:p>
          <w:p w:rsidR="00C16CF2" w:rsidRPr="00151342" w:rsidRDefault="00C16CF2" w:rsidP="001C48E6">
            <w:pPr>
              <w:widowControl w:val="0"/>
              <w:rPr>
                <w:rFonts w:ascii="Arial" w:hAnsi="Arial" w:cs="Arial"/>
              </w:rPr>
            </w:pPr>
            <w:r w:rsidRPr="00151342">
              <w:rPr>
                <w:rFonts w:ascii="Arial" w:hAnsi="Arial" w:cs="Arial"/>
              </w:rPr>
              <w:t>International Civil Aviation Organization</w:t>
            </w:r>
          </w:p>
          <w:p w:rsidR="00C16CF2" w:rsidRPr="00151342" w:rsidRDefault="00C16CF2" w:rsidP="001C48E6">
            <w:pPr>
              <w:widowControl w:val="0"/>
              <w:rPr>
                <w:rFonts w:ascii="Arial" w:hAnsi="Arial" w:cs="Arial"/>
              </w:rPr>
            </w:pPr>
          </w:p>
          <w:p w:rsidR="00C16CF2" w:rsidRPr="00151342" w:rsidRDefault="00C16CF2" w:rsidP="001C48E6">
            <w:pPr>
              <w:widowControl w:val="0"/>
              <w:rPr>
                <w:rFonts w:ascii="Arial" w:hAnsi="Arial" w:cs="Arial"/>
                <w:b/>
              </w:rPr>
            </w:pPr>
            <w:r w:rsidRPr="00151342">
              <w:rPr>
                <w:rFonts w:ascii="Arial" w:hAnsi="Arial" w:cs="Arial"/>
                <w:b/>
              </w:rPr>
              <w:t>WORKING PAPER</w:t>
            </w:r>
          </w:p>
        </w:tc>
        <w:tc>
          <w:tcPr>
            <w:tcW w:w="4009" w:type="dxa"/>
            <w:tcBorders>
              <w:top w:val="single" w:sz="2" w:space="0" w:color="FFFFFF"/>
              <w:left w:val="single" w:sz="2" w:space="0" w:color="FFFFFF"/>
              <w:bottom w:val="single" w:sz="2" w:space="0" w:color="FFFFFF"/>
              <w:right w:val="single" w:sz="2" w:space="0" w:color="FFFFFF"/>
            </w:tcBorders>
            <w:shd w:val="clear" w:color="auto" w:fill="FFFFFF"/>
            <w:hideMark/>
          </w:tcPr>
          <w:tbl>
            <w:tblPr>
              <w:tblW w:w="1818" w:type="dxa"/>
              <w:tblInd w:w="10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818"/>
            </w:tblGrid>
            <w:tr w:rsidR="00C16CF2" w:rsidRPr="00151342" w:rsidTr="001C48E6">
              <w:trPr>
                <w:trHeight w:val="1005"/>
              </w:trPr>
              <w:tc>
                <w:tcPr>
                  <w:tcW w:w="0" w:type="auto"/>
                  <w:tcBorders>
                    <w:top w:val="single" w:sz="4" w:space="0" w:color="FFFFFF"/>
                    <w:left w:val="single" w:sz="4" w:space="0" w:color="FFFFFF"/>
                    <w:bottom w:val="single" w:sz="4" w:space="0" w:color="FFFFFF"/>
                    <w:right w:val="single" w:sz="4" w:space="0" w:color="FFFFFF"/>
                  </w:tcBorders>
                </w:tcPr>
                <w:p w:rsidR="00C16CF2" w:rsidRPr="00151342" w:rsidRDefault="00C16CF2" w:rsidP="00CB2BB2">
                  <w:pPr>
                    <w:framePr w:hSpace="180" w:wrap="around" w:vAnchor="text" w:hAnchor="text" w:y="1"/>
                    <w:widowControl w:val="0"/>
                    <w:suppressOverlap/>
                    <w:rPr>
                      <w:sz w:val="16"/>
                      <w:szCs w:val="16"/>
                    </w:rPr>
                  </w:pPr>
                  <w:r w:rsidRPr="00151342">
                    <w:rPr>
                      <w:sz w:val="16"/>
                      <w:szCs w:val="16"/>
                    </w:rPr>
                    <w:t>ACP-WG-F30/</w:t>
                  </w:r>
                  <w:r w:rsidRPr="00151342">
                    <w:rPr>
                      <w:sz w:val="16"/>
                      <w:szCs w:val="16"/>
                      <w:lang w:val="es-ES"/>
                    </w:rPr>
                    <w:fldChar w:fldCharType="begin"/>
                  </w:r>
                  <w:r w:rsidRPr="00151342">
                    <w:rPr>
                      <w:sz w:val="16"/>
                      <w:szCs w:val="16"/>
                    </w:rPr>
                    <w:instrText xml:space="preserve"> DOCPROPERTY "DocCatAbbre"  \* MERGEFORMAT </w:instrText>
                  </w:r>
                  <w:r w:rsidRPr="00151342">
                    <w:rPr>
                      <w:sz w:val="16"/>
                      <w:szCs w:val="16"/>
                      <w:lang w:val="es-ES"/>
                    </w:rPr>
                    <w:fldChar w:fldCharType="separate"/>
                  </w:r>
                  <w:r w:rsidRPr="00151342">
                    <w:rPr>
                      <w:sz w:val="16"/>
                      <w:szCs w:val="16"/>
                    </w:rPr>
                    <w:t>WP</w:t>
                  </w:r>
                  <w:r w:rsidRPr="00151342">
                    <w:rPr>
                      <w:sz w:val="16"/>
                      <w:szCs w:val="16"/>
                      <w:lang w:val="es-ES"/>
                    </w:rPr>
                    <w:fldChar w:fldCharType="end"/>
                  </w:r>
                  <w:r>
                    <w:rPr>
                      <w:sz w:val="16"/>
                      <w:szCs w:val="16"/>
                    </w:rPr>
                    <w:t>-</w:t>
                  </w:r>
                  <w:r w:rsidR="000C08DB">
                    <w:rPr>
                      <w:sz w:val="16"/>
                      <w:szCs w:val="16"/>
                    </w:rPr>
                    <w:t>14</w:t>
                  </w:r>
                </w:p>
                <w:p w:rsidR="00C16CF2" w:rsidRPr="00151342" w:rsidRDefault="00C16CF2" w:rsidP="00CB2BB2">
                  <w:pPr>
                    <w:framePr w:hSpace="180" w:wrap="around" w:vAnchor="text" w:hAnchor="text" w:y="1"/>
                    <w:widowControl w:val="0"/>
                    <w:suppressOverlap/>
                    <w:rPr>
                      <w:szCs w:val="24"/>
                    </w:rPr>
                  </w:pPr>
                  <w:bookmarkStart w:id="1" w:name="related_to"/>
                  <w:bookmarkStart w:id="2" w:name="revision_date"/>
                  <w:bookmarkStart w:id="3" w:name="revision_no"/>
                  <w:bookmarkStart w:id="4" w:name="addendum_corrigendum_appendix"/>
                  <w:bookmarkStart w:id="5" w:name="restricted"/>
                  <w:bookmarkEnd w:id="1"/>
                  <w:bookmarkEnd w:id="2"/>
                  <w:bookmarkEnd w:id="3"/>
                  <w:bookmarkEnd w:id="4"/>
                  <w:bookmarkEnd w:id="5"/>
                </w:p>
              </w:tc>
            </w:tr>
            <w:tr w:rsidR="00C16CF2" w:rsidRPr="00151342" w:rsidTr="001C48E6">
              <w:trPr>
                <w:trHeight w:val="205"/>
              </w:trPr>
              <w:tc>
                <w:tcPr>
                  <w:tcW w:w="1818" w:type="dxa"/>
                  <w:tcBorders>
                    <w:top w:val="single" w:sz="4" w:space="0" w:color="FFFFFF"/>
                    <w:left w:val="single" w:sz="4" w:space="0" w:color="FFFFFF"/>
                    <w:bottom w:val="single" w:sz="4" w:space="0" w:color="FFFFFF"/>
                    <w:right w:val="single" w:sz="4" w:space="0" w:color="FFFFFF"/>
                  </w:tcBorders>
                </w:tcPr>
                <w:p w:rsidR="00C16CF2" w:rsidRPr="00151342" w:rsidRDefault="00C16CF2" w:rsidP="00CB2BB2">
                  <w:pPr>
                    <w:framePr w:hSpace="180" w:wrap="around" w:vAnchor="text" w:hAnchor="text" w:y="1"/>
                    <w:widowControl w:val="0"/>
                    <w:suppressOverlap/>
                  </w:pPr>
                  <w:bookmarkStart w:id="6" w:name="language"/>
                  <w:bookmarkEnd w:id="6"/>
                </w:p>
              </w:tc>
            </w:tr>
          </w:tbl>
          <w:p w:rsidR="00C16CF2" w:rsidRPr="00151342" w:rsidRDefault="00C16CF2" w:rsidP="001C48E6">
            <w:pPr>
              <w:widowControl w:val="0"/>
              <w:tabs>
                <w:tab w:val="left" w:pos="720"/>
                <w:tab w:val="left" w:pos="1440"/>
                <w:tab w:val="left" w:pos="1800"/>
                <w:tab w:val="left" w:pos="2160"/>
                <w:tab w:val="left" w:pos="2520"/>
                <w:tab w:val="left" w:pos="2880"/>
              </w:tabs>
              <w:ind w:left="4320"/>
              <w:rPr>
                <w:b/>
                <w:sz w:val="18"/>
                <w:szCs w:val="18"/>
              </w:rPr>
            </w:pPr>
          </w:p>
        </w:tc>
      </w:tr>
    </w:tbl>
    <w:p w:rsidR="00C16CF2" w:rsidRPr="00151342" w:rsidRDefault="00C16CF2" w:rsidP="00C16CF2">
      <w:pPr>
        <w:widowControl w:val="0"/>
        <w:jc w:val="center"/>
        <w:rPr>
          <w:b/>
          <w:sz w:val="26"/>
          <w:szCs w:val="26"/>
        </w:rPr>
      </w:pPr>
      <w:bookmarkStart w:id="7" w:name="text_above"/>
      <w:bookmarkEnd w:id="7"/>
    </w:p>
    <w:p w:rsidR="00C16CF2" w:rsidRPr="00151342" w:rsidRDefault="00C16CF2" w:rsidP="00C16CF2">
      <w:pPr>
        <w:widowControl w:val="0"/>
        <w:jc w:val="center"/>
        <w:rPr>
          <w:szCs w:val="24"/>
        </w:rPr>
      </w:pPr>
      <w:r w:rsidRPr="00151342">
        <w:rPr>
          <w:b/>
          <w:sz w:val="26"/>
          <w:szCs w:val="26"/>
        </w:rPr>
        <w:t>AERONAUTICAL COMMUNICATIONS PANEL (ACP)</w:t>
      </w:r>
    </w:p>
    <w:p w:rsidR="00C16CF2" w:rsidRPr="00151342" w:rsidRDefault="00C16CF2" w:rsidP="00C16CF2">
      <w:pPr>
        <w:widowControl w:val="0"/>
        <w:jc w:val="center"/>
        <w:rPr>
          <w:b/>
          <w:sz w:val="26"/>
          <w:szCs w:val="26"/>
        </w:rPr>
      </w:pPr>
      <w:bookmarkStart w:id="8" w:name="city_from_to"/>
      <w:bookmarkEnd w:id="8"/>
    </w:p>
    <w:p w:rsidR="00C16CF2" w:rsidRPr="00151342" w:rsidRDefault="00C16CF2" w:rsidP="00C16CF2">
      <w:pPr>
        <w:widowControl w:val="0"/>
        <w:jc w:val="center"/>
        <w:rPr>
          <w:b/>
          <w:sz w:val="26"/>
          <w:szCs w:val="26"/>
        </w:rPr>
      </w:pPr>
      <w:r w:rsidRPr="00151342">
        <w:rPr>
          <w:b/>
          <w:sz w:val="26"/>
          <w:szCs w:val="26"/>
        </w:rPr>
        <w:t>30TH MEETING OF THE WORKING GROUP F (WG F)</w:t>
      </w:r>
    </w:p>
    <w:p w:rsidR="00C16CF2" w:rsidRPr="00151342" w:rsidRDefault="00C16CF2" w:rsidP="00C16CF2">
      <w:pPr>
        <w:widowControl w:val="0"/>
        <w:jc w:val="center"/>
        <w:rPr>
          <w:b/>
          <w:sz w:val="26"/>
          <w:szCs w:val="26"/>
        </w:rPr>
      </w:pPr>
    </w:p>
    <w:p w:rsidR="00C16CF2" w:rsidRPr="00151342" w:rsidRDefault="00C16CF2" w:rsidP="00C16CF2">
      <w:pPr>
        <w:widowControl w:val="0"/>
        <w:jc w:val="center"/>
        <w:rPr>
          <w:b/>
          <w:sz w:val="26"/>
          <w:szCs w:val="26"/>
        </w:rPr>
      </w:pPr>
      <w:proofErr w:type="spellStart"/>
      <w:r w:rsidRPr="00151342">
        <w:rPr>
          <w:b/>
        </w:rPr>
        <w:t>Pattaya</w:t>
      </w:r>
      <w:proofErr w:type="spellEnd"/>
      <w:r w:rsidRPr="00151342">
        <w:rPr>
          <w:b/>
        </w:rPr>
        <w:t>, Thailand 13 – 19 March 2014</w:t>
      </w:r>
    </w:p>
    <w:p w:rsidR="00C16CF2" w:rsidRPr="00151342" w:rsidRDefault="00C16CF2" w:rsidP="00C16CF2">
      <w:pPr>
        <w:widowControl w:val="0"/>
        <w:jc w:val="center"/>
        <w:rPr>
          <w:b/>
        </w:rPr>
      </w:pPr>
      <w:bookmarkStart w:id="9" w:name="title_below_city_from_to"/>
      <w:bookmarkEnd w:id="9"/>
    </w:p>
    <w:p w:rsidR="00C16CF2" w:rsidRPr="005B3265" w:rsidRDefault="00C16CF2" w:rsidP="00C16CF2">
      <w:pPr>
        <w:widowControl w:val="0"/>
        <w:jc w:val="center"/>
      </w:pPr>
      <w:r w:rsidRPr="005B3265">
        <w:t xml:space="preserve">Agenda </w:t>
      </w:r>
      <w:r w:rsidRPr="000C08DB">
        <w:t xml:space="preserve">Item </w:t>
      </w:r>
      <w:r w:rsidR="000C08DB" w:rsidRPr="000C08DB">
        <w:t>7</w:t>
      </w:r>
      <w:r w:rsidRPr="000C08DB">
        <w:t xml:space="preserve">:  </w:t>
      </w:r>
      <w:r w:rsidR="000C08DB" w:rsidRPr="000C08DB">
        <w:t>WRC</w:t>
      </w:r>
      <w:r w:rsidR="000C08DB">
        <w:t xml:space="preserve"> Agenda Items</w:t>
      </w:r>
    </w:p>
    <w:p w:rsidR="00C16CF2" w:rsidRPr="00151342" w:rsidRDefault="00C16CF2" w:rsidP="00C16CF2">
      <w:pPr>
        <w:widowControl w:val="0"/>
        <w:jc w:val="center"/>
        <w:rPr>
          <w:b/>
        </w:rPr>
      </w:pPr>
      <w:bookmarkStart w:id="10" w:name="agenda_item"/>
      <w:bookmarkEnd w:id="10"/>
    </w:p>
    <w:p w:rsidR="00C16CF2" w:rsidRPr="00151342" w:rsidRDefault="00C16CF2" w:rsidP="00C16CF2">
      <w:pPr>
        <w:widowControl w:val="0"/>
        <w:jc w:val="center"/>
        <w:rPr>
          <w:b/>
        </w:rPr>
      </w:pPr>
    </w:p>
    <w:p w:rsidR="00C16CF2" w:rsidRPr="00151342" w:rsidRDefault="00C16CF2" w:rsidP="00C16CF2">
      <w:pPr>
        <w:widowControl w:val="0"/>
        <w:jc w:val="center"/>
        <w:rPr>
          <w:b/>
        </w:rPr>
      </w:pPr>
      <w:bookmarkStart w:id="11" w:name="presented_by"/>
      <w:r>
        <w:rPr>
          <w:b/>
        </w:rPr>
        <w:t>Preliminary Study into Radio Altimeter Adjacent</w:t>
      </w:r>
      <w:r w:rsidR="003E0A39">
        <w:rPr>
          <w:b/>
        </w:rPr>
        <w:t xml:space="preserve"> Band</w:t>
      </w:r>
      <w:r>
        <w:rPr>
          <w:b/>
        </w:rPr>
        <w:t xml:space="preserve"> Compatibility</w:t>
      </w:r>
    </w:p>
    <w:p w:rsidR="00C16CF2" w:rsidRPr="00151342" w:rsidRDefault="00C16CF2" w:rsidP="00C16CF2">
      <w:pPr>
        <w:widowControl w:val="0"/>
        <w:jc w:val="center"/>
        <w:rPr>
          <w:b/>
        </w:rPr>
      </w:pPr>
    </w:p>
    <w:p w:rsidR="00C16CF2" w:rsidRPr="00151342" w:rsidRDefault="00C16CF2" w:rsidP="00C16CF2">
      <w:pPr>
        <w:widowControl w:val="0"/>
        <w:jc w:val="center"/>
      </w:pPr>
      <w:r w:rsidRPr="00151342">
        <w:t xml:space="preserve">(Presented by </w:t>
      </w:r>
      <w:r>
        <w:rPr>
          <w:i/>
          <w:iCs/>
        </w:rPr>
        <w:t>Andrew Roy</w:t>
      </w:r>
      <w:r w:rsidRPr="00151342">
        <w:t>)</w:t>
      </w:r>
      <w:bookmarkEnd w:id="11"/>
    </w:p>
    <w:p w:rsidR="00C16CF2" w:rsidRPr="00151342" w:rsidRDefault="00C16CF2" w:rsidP="00C16CF2">
      <w:pPr>
        <w:widowControl w:val="0"/>
        <w:jc w:val="center"/>
      </w:pPr>
      <w:bookmarkStart w:id="12" w:name="addendum_below_title"/>
      <w:bookmarkEnd w:id="12"/>
    </w:p>
    <w:p w:rsidR="00C16CF2" w:rsidRPr="00151342" w:rsidRDefault="00C16CF2" w:rsidP="00C16CF2">
      <w:pPr>
        <w:widowControl w:val="0"/>
        <w:jc w:val="center"/>
        <w:rPr>
          <w:b/>
        </w:rPr>
      </w:pPr>
      <w:bookmarkStart w:id="13" w:name="document_no_below_title"/>
      <w:bookmarkEnd w:id="13"/>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firstRow="1" w:lastRow="1" w:firstColumn="1" w:lastColumn="1" w:noHBand="0" w:noVBand="0"/>
      </w:tblPr>
      <w:tblGrid>
        <w:gridCol w:w="7200"/>
      </w:tblGrid>
      <w:tr w:rsidR="00C16CF2" w:rsidRPr="00151342" w:rsidTr="001C48E6">
        <w:trPr>
          <w:jc w:val="center"/>
        </w:trPr>
        <w:tc>
          <w:tcPr>
            <w:tcW w:w="7200" w:type="dxa"/>
            <w:tcBorders>
              <w:top w:val="single" w:sz="4" w:space="0" w:color="auto"/>
              <w:left w:val="single" w:sz="4" w:space="0" w:color="auto"/>
              <w:bottom w:val="nil"/>
              <w:right w:val="single" w:sz="4" w:space="0" w:color="auto"/>
            </w:tcBorders>
          </w:tcPr>
          <w:p w:rsidR="00C16CF2" w:rsidRDefault="00C16CF2" w:rsidP="000C08DB">
            <w:pPr>
              <w:widowControl w:val="0"/>
              <w:jc w:val="center"/>
              <w:rPr>
                <w:b/>
              </w:rPr>
            </w:pPr>
            <w:bookmarkStart w:id="14" w:name="summary_box"/>
            <w:bookmarkEnd w:id="14"/>
            <w:r w:rsidRPr="00151342">
              <w:rPr>
                <w:b/>
              </w:rPr>
              <w:t>SUMMARY</w:t>
            </w:r>
          </w:p>
          <w:p w:rsidR="000C08DB" w:rsidRPr="00151342" w:rsidRDefault="000C08DB" w:rsidP="000C08DB">
            <w:pPr>
              <w:widowControl w:val="0"/>
              <w:jc w:val="center"/>
              <w:rPr>
                <w:b/>
              </w:rPr>
            </w:pPr>
          </w:p>
          <w:p w:rsidR="00C16CF2" w:rsidRPr="00151342" w:rsidRDefault="001A17DF" w:rsidP="000C08DB">
            <w:pPr>
              <w:widowControl w:val="0"/>
            </w:pPr>
            <w:r>
              <w:t xml:space="preserve">Multiple frequency bands are being considered for new IMT allocations under WRC-15 Agenda Item 1.1.   </w:t>
            </w:r>
            <w:r w:rsidR="003E0A39">
              <w:t>This is a preliminary study into the compatibility of radio altimeter receivers with IMT transmitters potentially operating in adjacent frequency band allocations.</w:t>
            </w:r>
          </w:p>
        </w:tc>
      </w:tr>
      <w:tr w:rsidR="00C16CF2" w:rsidRPr="00151342" w:rsidTr="001C48E6">
        <w:trPr>
          <w:jc w:val="center"/>
        </w:trPr>
        <w:tc>
          <w:tcPr>
            <w:tcW w:w="7200" w:type="dxa"/>
            <w:tcBorders>
              <w:top w:val="nil"/>
              <w:left w:val="single" w:sz="4" w:space="0" w:color="auto"/>
              <w:bottom w:val="single" w:sz="4" w:space="0" w:color="auto"/>
              <w:right w:val="single" w:sz="4" w:space="0" w:color="auto"/>
            </w:tcBorders>
          </w:tcPr>
          <w:p w:rsidR="00C16CF2" w:rsidRPr="00151342" w:rsidRDefault="00C16CF2" w:rsidP="000C08DB">
            <w:pPr>
              <w:widowControl w:val="0"/>
              <w:jc w:val="both"/>
            </w:pPr>
          </w:p>
        </w:tc>
      </w:tr>
      <w:tr w:rsidR="00C16CF2" w:rsidRPr="00151342" w:rsidTr="000C08DB">
        <w:trPr>
          <w:trHeight w:val="324"/>
          <w:jc w:val="center"/>
        </w:trPr>
        <w:tc>
          <w:tcPr>
            <w:tcW w:w="7200" w:type="dxa"/>
            <w:tcBorders>
              <w:top w:val="single" w:sz="4" w:space="0" w:color="auto"/>
              <w:left w:val="single" w:sz="4" w:space="0" w:color="auto"/>
              <w:bottom w:val="nil"/>
              <w:right w:val="single" w:sz="4" w:space="0" w:color="auto"/>
            </w:tcBorders>
          </w:tcPr>
          <w:p w:rsidR="000C08DB" w:rsidRDefault="00C16CF2" w:rsidP="000C08DB">
            <w:pPr>
              <w:widowControl w:val="0"/>
              <w:jc w:val="center"/>
            </w:pPr>
            <w:r w:rsidRPr="00151342">
              <w:rPr>
                <w:b/>
              </w:rPr>
              <w:t>ACTION</w:t>
            </w:r>
            <w:r w:rsidR="000C08DB">
              <w:t xml:space="preserve"> </w:t>
            </w:r>
          </w:p>
          <w:p w:rsidR="000C08DB" w:rsidRDefault="000C08DB" w:rsidP="000C08DB">
            <w:pPr>
              <w:widowControl w:val="0"/>
              <w:jc w:val="center"/>
            </w:pPr>
          </w:p>
          <w:p w:rsidR="00C16CF2" w:rsidRPr="000C08DB" w:rsidRDefault="000C08DB" w:rsidP="000C08DB">
            <w:pPr>
              <w:widowControl w:val="0"/>
              <w:rPr>
                <w:b/>
              </w:rPr>
            </w:pPr>
            <w:r>
              <w:t>The Working Group is invited to note the results of the study, and seek clarification from subject matter experts on additional</w:t>
            </w:r>
            <w:r w:rsidR="00EB2BBC">
              <w:t xml:space="preserve"> system</w:t>
            </w:r>
            <w:r>
              <w:t xml:space="preserve"> </w:t>
            </w:r>
            <w:r w:rsidR="00EB2BBC">
              <w:t xml:space="preserve">information and </w:t>
            </w:r>
            <w:r>
              <w:t>mitigation methods.</w:t>
            </w:r>
          </w:p>
        </w:tc>
      </w:tr>
      <w:tr w:rsidR="00C16CF2" w:rsidRPr="00151342" w:rsidTr="001C48E6">
        <w:trPr>
          <w:trHeight w:val="215"/>
          <w:jc w:val="center"/>
        </w:trPr>
        <w:tc>
          <w:tcPr>
            <w:tcW w:w="7200" w:type="dxa"/>
            <w:tcBorders>
              <w:top w:val="nil"/>
              <w:left w:val="single" w:sz="4" w:space="0" w:color="auto"/>
              <w:bottom w:val="single" w:sz="4" w:space="0" w:color="auto"/>
              <w:right w:val="single" w:sz="4" w:space="0" w:color="auto"/>
            </w:tcBorders>
          </w:tcPr>
          <w:p w:rsidR="00C16CF2" w:rsidRPr="00151342" w:rsidRDefault="00C16CF2" w:rsidP="000C08DB">
            <w:pPr>
              <w:widowControl w:val="0"/>
            </w:pPr>
          </w:p>
        </w:tc>
      </w:tr>
    </w:tbl>
    <w:p w:rsidR="00C16CF2" w:rsidRPr="00151342" w:rsidRDefault="00C16CF2" w:rsidP="00C16CF2">
      <w:pPr>
        <w:widowControl w:val="0"/>
        <w:jc w:val="center"/>
        <w:rPr>
          <w:bCs/>
        </w:rPr>
      </w:pPr>
    </w:p>
    <w:p w:rsidR="00C16CF2" w:rsidRDefault="00C16CF2" w:rsidP="00C16CF2">
      <w:pPr>
        <w:rPr>
          <w:rFonts w:ascii="Times" w:hAnsi="Times"/>
          <w:b/>
          <w:bCs/>
          <w:szCs w:val="26"/>
        </w:rPr>
      </w:pPr>
    </w:p>
    <w:p w:rsidR="003E0A39" w:rsidRDefault="003E0A39">
      <w:pPr>
        <w:tabs>
          <w:tab w:val="clear" w:pos="1134"/>
          <w:tab w:val="clear" w:pos="1871"/>
          <w:tab w:val="clear" w:pos="2268"/>
        </w:tabs>
        <w:overflowPunct/>
        <w:autoSpaceDE/>
        <w:autoSpaceDN/>
        <w:adjustRightInd/>
        <w:textAlignment w:val="auto"/>
        <w:rPr>
          <w:rFonts w:ascii="Times New Roman Bold" w:hAnsi="Times New Roman Bold"/>
          <w:b/>
          <w:caps/>
          <w:sz w:val="28"/>
        </w:rPr>
      </w:pPr>
      <w:r>
        <w:br w:type="page"/>
      </w:r>
    </w:p>
    <w:p w:rsidR="001B74B1" w:rsidRDefault="001B74B1" w:rsidP="009F5DAD">
      <w:pPr>
        <w:pStyle w:val="Heading1"/>
      </w:pPr>
      <w:r>
        <w:lastRenderedPageBreak/>
        <w:t>Introduction</w:t>
      </w:r>
    </w:p>
    <w:p w:rsidR="00A7444E" w:rsidRPr="00A7444E" w:rsidRDefault="00A7444E" w:rsidP="009F5DAD">
      <w:pPr>
        <w:tabs>
          <w:tab w:val="clear" w:pos="1134"/>
          <w:tab w:val="clear" w:pos="1871"/>
          <w:tab w:val="clear" w:pos="2268"/>
        </w:tabs>
      </w:pPr>
    </w:p>
    <w:p w:rsidR="00E22866" w:rsidRDefault="00E22866" w:rsidP="00E22866">
      <w:pPr>
        <w:pStyle w:val="ListParagraph"/>
      </w:pPr>
      <w:r>
        <w:t>At the previous WG-F Meeting 29 in Nairobi (Sept 2013), there was a discussion about the potential for interference to radio altimeters from any new IMT allocations in the adjacent bands under WRC-15 Agenda Item 1.1.  However, given the limited information available, concerns were expressed about the practicality of submitting a credible study into the ITU-R JTG 4-5-6-7 (JTG).  This work intends to further investigate possible interference to the radio altimeter by adjacent IMT allocations, and the required Out Of Band (OOB) rejection required by the radio altimeter receiver.</w:t>
      </w:r>
    </w:p>
    <w:p w:rsidR="0094420E" w:rsidRDefault="0094420E" w:rsidP="00007D14">
      <w:pPr>
        <w:pStyle w:val="ListParagraph"/>
        <w:numPr>
          <w:ilvl w:val="0"/>
          <w:numId w:val="0"/>
        </w:numPr>
      </w:pPr>
    </w:p>
    <w:p w:rsidR="00007D14" w:rsidRDefault="00007D14" w:rsidP="00007D14">
      <w:pPr>
        <w:pStyle w:val="Heading1"/>
      </w:pPr>
      <w:r>
        <w:t>Background</w:t>
      </w:r>
    </w:p>
    <w:p w:rsidR="00007D14" w:rsidRDefault="00007D14" w:rsidP="00007D14">
      <w:pPr>
        <w:pStyle w:val="ListParagraph"/>
        <w:numPr>
          <w:ilvl w:val="0"/>
          <w:numId w:val="0"/>
        </w:numPr>
      </w:pPr>
    </w:p>
    <w:p w:rsidR="00E22866" w:rsidRDefault="00E22866" w:rsidP="00E22866">
      <w:pPr>
        <w:pStyle w:val="ListParagraph"/>
      </w:pPr>
      <w:r>
        <w:t xml:space="preserve">The JTG process for WRC-15 Agenda Item 1.1 has proposed multiple frequency bands between 500 MHz and 6 GHz for new IMT allocations.  The proposals include the frequency bands 3400-4200 MHz and 4400-4500 MHz, and are adjacent to the ARNS allocation for radio altimeters in the 4200-4400 MHz.  </w:t>
      </w:r>
    </w:p>
    <w:p w:rsidR="00E22866" w:rsidRDefault="00E22866" w:rsidP="00E22866">
      <w:pPr>
        <w:pStyle w:val="ListParagraph"/>
        <w:numPr>
          <w:ilvl w:val="0"/>
          <w:numId w:val="0"/>
        </w:numPr>
      </w:pPr>
    </w:p>
    <w:p w:rsidR="00E22866" w:rsidRDefault="00E22866" w:rsidP="00E22866">
      <w:pPr>
        <w:pStyle w:val="ListParagraph"/>
      </w:pPr>
      <w:r>
        <w:t>The frequency band 4200-4400 MHz is allocated on a primary basis to the aeronautical radionavigation service (ARNS) is reserved exclusively for radio altimeters installed on board aircraft and for the associated transponders on the ground under footnote RR 5.438.  However, passive sensing in the Earth exploration-satellite and space research services may be authorized in this band on a secondary basis (no protection is provided by the radio altimeters).</w:t>
      </w:r>
    </w:p>
    <w:p w:rsidR="00E22866" w:rsidRDefault="00E22866" w:rsidP="00E22866">
      <w:pPr>
        <w:pStyle w:val="ListParagraph"/>
        <w:numPr>
          <w:ilvl w:val="0"/>
          <w:numId w:val="0"/>
        </w:numPr>
      </w:pPr>
    </w:p>
    <w:p w:rsidR="00E22866" w:rsidRDefault="00E22866" w:rsidP="00E22866">
      <w:pPr>
        <w:pStyle w:val="ListParagraph"/>
      </w:pPr>
      <w:r>
        <w:t>This initial study investigates the potential adjacent band effects of both IMT Base Stations (</w:t>
      </w:r>
      <w:r w:rsidRPr="00073A88">
        <w:t>BS) and User Equipment (UE) on an</w:t>
      </w:r>
      <w:r>
        <w:t xml:space="preserve"> aircraft’s radio altimeter during the final stages of approach.  The study models the IMT signal power received by the radio altimeter in the adjacent band.  The level of received power will then indicate any OOB rejection required by the radio altimeters</w:t>
      </w:r>
      <w:r>
        <w:rPr>
          <w:rStyle w:val="FootnoteReference"/>
        </w:rPr>
        <w:footnoteReference w:id="1"/>
      </w:r>
      <w:r>
        <w:t xml:space="preserve"> if an IMT allocation was made adjacent to the radio altimeter frequency band.  </w:t>
      </w:r>
    </w:p>
    <w:p w:rsidR="00E22866" w:rsidRDefault="00E22866" w:rsidP="00E22866">
      <w:pPr>
        <w:pStyle w:val="ListParagraph"/>
        <w:numPr>
          <w:ilvl w:val="0"/>
          <w:numId w:val="0"/>
        </w:numPr>
      </w:pPr>
    </w:p>
    <w:p w:rsidR="00E22866" w:rsidRDefault="00E22866" w:rsidP="00E22866">
      <w:pPr>
        <w:pStyle w:val="ListParagraph"/>
      </w:pPr>
      <w:r>
        <w:t>The parameters and technical characteristics for the systems are taken from ITU-R Recommendations:-</w:t>
      </w:r>
    </w:p>
    <w:p w:rsidR="00E22866" w:rsidRDefault="00E22866" w:rsidP="00E22866">
      <w:pPr>
        <w:pStyle w:val="ListParagraph"/>
        <w:numPr>
          <w:ilvl w:val="0"/>
          <w:numId w:val="0"/>
        </w:numPr>
      </w:pPr>
    </w:p>
    <w:p w:rsidR="00E22866" w:rsidRDefault="00E22866" w:rsidP="00E22866">
      <w:pPr>
        <w:pStyle w:val="ListParagraph"/>
        <w:numPr>
          <w:ilvl w:val="0"/>
          <w:numId w:val="7"/>
        </w:numPr>
        <w:ind w:left="1440" w:firstLine="0"/>
      </w:pPr>
      <w:r>
        <w:t>ITU-R Working Party 5D Liaison statement – IMT sharing parameters for WRC-15 Agenda item 1.1 (dated 18 July 2013).</w:t>
      </w:r>
    </w:p>
    <w:p w:rsidR="00E22866" w:rsidRDefault="00E22866" w:rsidP="00E22866">
      <w:pPr>
        <w:pStyle w:val="ListParagraph"/>
        <w:numPr>
          <w:ilvl w:val="0"/>
          <w:numId w:val="0"/>
        </w:numPr>
        <w:ind w:left="1440"/>
      </w:pPr>
    </w:p>
    <w:p w:rsidR="00E22866" w:rsidRPr="00A7444E" w:rsidRDefault="00E22866" w:rsidP="00E22866">
      <w:pPr>
        <w:pStyle w:val="ListParagraph"/>
        <w:numPr>
          <w:ilvl w:val="0"/>
          <w:numId w:val="7"/>
        </w:numPr>
        <w:ind w:left="1440" w:firstLine="0"/>
      </w:pPr>
      <w:r>
        <w:rPr>
          <w:lang w:eastAsia="ja-JP"/>
        </w:rPr>
        <w:t xml:space="preserve">ITU-R </w:t>
      </w:r>
      <w:r w:rsidRPr="00A7444E">
        <w:rPr>
          <w:lang w:eastAsia="ja-JP"/>
        </w:rPr>
        <w:t>Draft Revision of</w:t>
      </w:r>
      <w:r w:rsidRPr="00A7444E">
        <w:t xml:space="preserve"> Recommendation </w:t>
      </w:r>
      <w:r>
        <w:rPr>
          <w:rStyle w:val="href"/>
          <w:bCs/>
        </w:rPr>
        <w:t>ITU</w:t>
      </w:r>
      <w:r w:rsidRPr="00A7444E">
        <w:rPr>
          <w:rStyle w:val="href"/>
          <w:bCs/>
        </w:rPr>
        <w:t>-R F.1336-</w:t>
      </w:r>
      <w:r>
        <w:rPr>
          <w:rStyle w:val="href"/>
          <w:bCs/>
        </w:rPr>
        <w:t xml:space="preserve">4 - </w:t>
      </w:r>
      <w:r w:rsidRPr="00C759DA">
        <w:rPr>
          <w:lang w:val="en-US"/>
        </w:rPr>
        <w:t>Reference radiation patterns of omnidirectional, sectoral and other antennas</w:t>
      </w:r>
      <w:r>
        <w:rPr>
          <w:lang w:val="en-US"/>
        </w:rPr>
        <w:t xml:space="preserve"> </w:t>
      </w:r>
      <w:r w:rsidRPr="00C759DA">
        <w:rPr>
          <w:lang w:val="en-US"/>
        </w:rPr>
        <w:t>in point-to-multipoint systems for use in sharing studies in the</w:t>
      </w:r>
      <w:r>
        <w:rPr>
          <w:lang w:val="en-US"/>
        </w:rPr>
        <w:t xml:space="preserve"> </w:t>
      </w:r>
      <w:r w:rsidRPr="00C759DA">
        <w:rPr>
          <w:lang w:val="en-US"/>
        </w:rPr>
        <w:t>frequency range</w:t>
      </w:r>
      <w:r w:rsidRPr="00C759DA">
        <w:rPr>
          <w:lang w:val="en-US" w:eastAsia="ja-JP"/>
        </w:rPr>
        <w:t xml:space="preserve"> </w:t>
      </w:r>
      <w:r w:rsidRPr="00C759DA">
        <w:rPr>
          <w:lang w:val="en-US"/>
        </w:rPr>
        <w:t>from 1 GHz to about 70 GH</w:t>
      </w:r>
      <w:r w:rsidRPr="00C759DA">
        <w:rPr>
          <w:lang w:val="en-US" w:eastAsia="ja-JP"/>
        </w:rPr>
        <w:t>z</w:t>
      </w:r>
      <w:r>
        <w:rPr>
          <w:lang w:val="en-US" w:eastAsia="ja-JP"/>
        </w:rPr>
        <w:t xml:space="preserve"> (dated 13 December 2013).</w:t>
      </w:r>
    </w:p>
    <w:p w:rsidR="00E22866" w:rsidRDefault="00E22866" w:rsidP="00E22866">
      <w:pPr>
        <w:pStyle w:val="ListParagraph"/>
        <w:numPr>
          <w:ilvl w:val="0"/>
          <w:numId w:val="0"/>
        </w:numPr>
      </w:pPr>
    </w:p>
    <w:p w:rsidR="00E22866" w:rsidRDefault="00E22866" w:rsidP="00E22866">
      <w:pPr>
        <w:pStyle w:val="ListParagraph"/>
        <w:numPr>
          <w:ilvl w:val="0"/>
          <w:numId w:val="7"/>
        </w:numPr>
        <w:ind w:left="1440" w:firstLine="0"/>
      </w:pPr>
      <w:r>
        <w:t xml:space="preserve">ITU-R </w:t>
      </w:r>
      <w:r w:rsidRPr="00A7444E">
        <w:t>Recommendation M.5_BL_6 : Operational and technical characteristics and protection criteria of radio altimeters utilizing the band 4 200-4 400 MHz</w:t>
      </w:r>
      <w:r>
        <w:t xml:space="preserve"> </w:t>
      </w:r>
    </w:p>
    <w:p w:rsidR="00E22866" w:rsidRPr="001D27CA" w:rsidRDefault="00E22866" w:rsidP="00E22866">
      <w:pPr>
        <w:tabs>
          <w:tab w:val="clear" w:pos="1134"/>
          <w:tab w:val="clear" w:pos="1871"/>
          <w:tab w:val="clear" w:pos="2268"/>
        </w:tabs>
      </w:pPr>
    </w:p>
    <w:p w:rsidR="00E22866" w:rsidRDefault="00E22866" w:rsidP="00E22866">
      <w:pPr>
        <w:pStyle w:val="ListParagraph"/>
        <w:numPr>
          <w:ilvl w:val="0"/>
          <w:numId w:val="7"/>
        </w:numPr>
        <w:ind w:left="1440" w:firstLine="0"/>
      </w:pPr>
      <w:r w:rsidRPr="001D27CA">
        <w:t>ITU-R Working Party 5B Document 5B/475 Annex 28.  Working document towards a preliminary draft new Report ITU-R M</w:t>
      </w:r>
      <w:proofErr w:type="gramStart"/>
      <w:r w:rsidRPr="001D27CA">
        <w:t>.[</w:t>
      </w:r>
      <w:proofErr w:type="gramEnd"/>
      <w:r w:rsidRPr="001D27CA">
        <w:t>WAIC_SHARING_4 200-4 400MHZ]- Compatibility analysis between wireless avionics intra-communication systems and systems in the existing services in the frequency band 4 200-4 400 MHz</w:t>
      </w:r>
      <w:r>
        <w:t>.</w:t>
      </w:r>
    </w:p>
    <w:p w:rsidR="00FA6595" w:rsidRDefault="00FA6595" w:rsidP="00FA6595">
      <w:pPr>
        <w:pStyle w:val="ListParagraph"/>
        <w:numPr>
          <w:ilvl w:val="0"/>
          <w:numId w:val="0"/>
        </w:numPr>
      </w:pPr>
    </w:p>
    <w:p w:rsidR="00FA6595" w:rsidRPr="00FA6595" w:rsidRDefault="00FA6595" w:rsidP="00FA6595">
      <w:pPr>
        <w:pStyle w:val="ListParagraph"/>
        <w:numPr>
          <w:ilvl w:val="0"/>
          <w:numId w:val="7"/>
        </w:numPr>
        <w:ind w:left="1440" w:firstLine="0"/>
      </w:pPr>
      <w:r w:rsidRPr="00FA6595">
        <w:t>ITU-R Recommendation P.525-2</w:t>
      </w:r>
      <w:r>
        <w:t xml:space="preserve"> (08/94)</w:t>
      </w:r>
      <w:r w:rsidRPr="00FA6595">
        <w:t>: Calculation of free-space attenuation</w:t>
      </w:r>
    </w:p>
    <w:p w:rsidR="00E22866" w:rsidRDefault="00E22866" w:rsidP="00E22866">
      <w:pPr>
        <w:pStyle w:val="ListParagraph"/>
        <w:numPr>
          <w:ilvl w:val="0"/>
          <w:numId w:val="0"/>
        </w:numPr>
      </w:pPr>
    </w:p>
    <w:p w:rsidR="00E22866" w:rsidRPr="001D27CA" w:rsidRDefault="00E22866" w:rsidP="00E22866">
      <w:pPr>
        <w:pStyle w:val="ListParagraph"/>
        <w:numPr>
          <w:ilvl w:val="0"/>
          <w:numId w:val="7"/>
        </w:numPr>
        <w:ind w:left="1440" w:firstLine="0"/>
      </w:pPr>
      <w:r>
        <w:t>ICAO Annex 14 to the Convention on International Civil Aviation.  Aerodrome design and operations.  (Fifth edition, July 2009).</w:t>
      </w:r>
    </w:p>
    <w:p w:rsidR="00A7444E" w:rsidRDefault="00A7444E" w:rsidP="009F5DAD">
      <w:pPr>
        <w:pStyle w:val="ListParagraph"/>
        <w:numPr>
          <w:ilvl w:val="0"/>
          <w:numId w:val="0"/>
        </w:numPr>
      </w:pPr>
    </w:p>
    <w:p w:rsidR="001D27CA" w:rsidRPr="00760709" w:rsidRDefault="001D27CA" w:rsidP="009F5DAD">
      <w:pPr>
        <w:pStyle w:val="Heading1"/>
      </w:pPr>
      <w:r w:rsidRPr="00760709">
        <w:t>Technical characteristics</w:t>
      </w:r>
      <w:r w:rsidR="00BD5171" w:rsidRPr="00760709">
        <w:t xml:space="preserve"> used</w:t>
      </w:r>
    </w:p>
    <w:p w:rsidR="001D27CA" w:rsidRDefault="001D27CA" w:rsidP="009F5DAD">
      <w:pPr>
        <w:pStyle w:val="ListParagraph"/>
        <w:numPr>
          <w:ilvl w:val="0"/>
          <w:numId w:val="0"/>
        </w:numPr>
      </w:pPr>
    </w:p>
    <w:tbl>
      <w:tblPr>
        <w:tblW w:w="9639" w:type="dxa"/>
        <w:tblInd w:w="170" w:type="dxa"/>
        <w:tblLayout w:type="fixed"/>
        <w:tblLook w:val="04A0" w:firstRow="1" w:lastRow="0" w:firstColumn="1" w:lastColumn="0" w:noHBand="0" w:noVBand="1"/>
      </w:tblPr>
      <w:tblGrid>
        <w:gridCol w:w="3831"/>
        <w:gridCol w:w="1866"/>
        <w:gridCol w:w="1458"/>
        <w:gridCol w:w="2484"/>
      </w:tblGrid>
      <w:tr w:rsidR="00381C39" w:rsidRPr="00B46A6C" w:rsidTr="001B27AD">
        <w:trPr>
          <w:trHeight w:val="330"/>
        </w:trPr>
        <w:tc>
          <w:tcPr>
            <w:tcW w:w="9639" w:type="dxa"/>
            <w:gridSpan w:val="4"/>
            <w:tcBorders>
              <w:top w:val="single" w:sz="2" w:space="0" w:color="auto"/>
              <w:left w:val="single" w:sz="2" w:space="0" w:color="auto"/>
              <w:bottom w:val="single" w:sz="4" w:space="0" w:color="auto"/>
              <w:right w:val="single" w:sz="2" w:space="0" w:color="auto"/>
            </w:tcBorders>
            <w:noWrap/>
            <w:vAlign w:val="bottom"/>
          </w:tcPr>
          <w:p w:rsidR="00381C39" w:rsidRDefault="00381C39" w:rsidP="009F5D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381C39">
              <w:rPr>
                <w:sz w:val="24"/>
                <w:lang w:eastAsia="en-GB"/>
              </w:rPr>
              <w:t>BS Characteristics</w:t>
            </w:r>
          </w:p>
        </w:tc>
      </w:tr>
      <w:tr w:rsidR="00A7444E" w:rsidRPr="00B46A6C" w:rsidTr="00A7444E">
        <w:trPr>
          <w:trHeight w:val="330"/>
        </w:trPr>
        <w:tc>
          <w:tcPr>
            <w:tcW w:w="5697" w:type="dxa"/>
            <w:gridSpan w:val="2"/>
            <w:tcBorders>
              <w:top w:val="single" w:sz="2" w:space="0" w:color="auto"/>
              <w:left w:val="single" w:sz="2" w:space="0" w:color="auto"/>
              <w:bottom w:val="single" w:sz="4" w:space="0" w:color="auto"/>
              <w:right w:val="single" w:sz="4" w:space="0" w:color="auto"/>
            </w:tcBorders>
            <w:noWrap/>
            <w:vAlign w:val="bottom"/>
            <w:hideMark/>
          </w:tcPr>
          <w:p w:rsidR="00A7444E" w:rsidRPr="00B46A6C" w:rsidRDefault="00A7444E" w:rsidP="009F5D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Pr>
                <w:lang w:eastAsia="en-GB"/>
              </w:rPr>
              <w:t>Parameter</w:t>
            </w:r>
          </w:p>
        </w:tc>
        <w:tc>
          <w:tcPr>
            <w:tcW w:w="1458" w:type="dxa"/>
            <w:tcBorders>
              <w:top w:val="single" w:sz="2" w:space="0" w:color="auto"/>
              <w:left w:val="nil"/>
              <w:bottom w:val="single" w:sz="4" w:space="0" w:color="auto"/>
              <w:right w:val="single" w:sz="4" w:space="0" w:color="auto"/>
            </w:tcBorders>
            <w:noWrap/>
            <w:vAlign w:val="bottom"/>
            <w:hideMark/>
          </w:tcPr>
          <w:p w:rsidR="00A7444E" w:rsidRPr="00B46A6C" w:rsidRDefault="00A7444E" w:rsidP="009F5D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Units</w:t>
            </w:r>
          </w:p>
        </w:tc>
        <w:tc>
          <w:tcPr>
            <w:tcW w:w="2484" w:type="dxa"/>
            <w:tcBorders>
              <w:top w:val="single" w:sz="2" w:space="0" w:color="auto"/>
              <w:left w:val="nil"/>
              <w:bottom w:val="single" w:sz="4" w:space="0" w:color="auto"/>
              <w:right w:val="single" w:sz="2" w:space="0" w:color="auto"/>
            </w:tcBorders>
            <w:noWrap/>
            <w:vAlign w:val="bottom"/>
            <w:hideMark/>
          </w:tcPr>
          <w:p w:rsidR="00A7444E" w:rsidRPr="00B46A6C" w:rsidRDefault="00381C39" w:rsidP="009F5D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Pr>
                <w:lang w:eastAsia="en-GB"/>
              </w:rPr>
              <w:t>Value</w:t>
            </w:r>
          </w:p>
        </w:tc>
      </w:tr>
      <w:tr w:rsidR="00A7444E" w:rsidRPr="00B46A6C" w:rsidTr="00A7444E">
        <w:trPr>
          <w:trHeight w:val="315"/>
        </w:trPr>
        <w:tc>
          <w:tcPr>
            <w:tcW w:w="5697" w:type="dxa"/>
            <w:gridSpan w:val="2"/>
            <w:tcBorders>
              <w:top w:val="single" w:sz="4" w:space="0" w:color="auto"/>
              <w:left w:val="single" w:sz="2" w:space="0" w:color="auto"/>
              <w:bottom w:val="single" w:sz="4" w:space="0" w:color="auto"/>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 xml:space="preserve">Downlink frequency  </w:t>
            </w:r>
            <w:proofErr w:type="spellStart"/>
            <w:r w:rsidRPr="00B46A6C">
              <w:rPr>
                <w:lang w:eastAsia="en-GB"/>
              </w:rPr>
              <w:t>FDD</w:t>
            </w:r>
            <w:proofErr w:type="spellEnd"/>
          </w:p>
        </w:tc>
        <w:tc>
          <w:tcPr>
            <w:tcW w:w="1458" w:type="dxa"/>
            <w:tcBorders>
              <w:top w:val="single" w:sz="4" w:space="0" w:color="auto"/>
              <w:left w:val="nil"/>
              <w:bottom w:val="single" w:sz="4" w:space="0" w:color="auto"/>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MHz</w:t>
            </w:r>
          </w:p>
        </w:tc>
        <w:tc>
          <w:tcPr>
            <w:tcW w:w="2484" w:type="dxa"/>
            <w:tcBorders>
              <w:top w:val="single" w:sz="4" w:space="0" w:color="auto"/>
              <w:left w:val="nil"/>
              <w:bottom w:val="single" w:sz="4" w:space="0" w:color="auto"/>
              <w:right w:val="single" w:sz="2" w:space="0" w:color="auto"/>
            </w:tcBorders>
            <w:vAlign w:val="center"/>
            <w:hideMark/>
          </w:tcPr>
          <w:p w:rsidR="00A7444E" w:rsidRPr="00B46A6C" w:rsidRDefault="00521D12"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Pr>
                <w:lang w:eastAsia="en-GB"/>
              </w:rPr>
              <w:t>4200</w:t>
            </w:r>
          </w:p>
        </w:tc>
      </w:tr>
      <w:tr w:rsidR="00A7444E" w:rsidRPr="00B46A6C" w:rsidTr="00A7444E">
        <w:trPr>
          <w:trHeight w:val="300"/>
        </w:trPr>
        <w:tc>
          <w:tcPr>
            <w:tcW w:w="5697" w:type="dxa"/>
            <w:gridSpan w:val="2"/>
            <w:tcBorders>
              <w:top w:val="single" w:sz="4" w:space="0" w:color="auto"/>
              <w:left w:val="single" w:sz="2" w:space="0" w:color="auto"/>
              <w:bottom w:val="single" w:sz="4" w:space="0" w:color="auto"/>
              <w:right w:val="single" w:sz="4" w:space="0" w:color="auto"/>
            </w:tcBorders>
            <w:vAlign w:val="center"/>
            <w:hideMark/>
          </w:tcPr>
          <w:p w:rsidR="00A7444E" w:rsidRPr="00E52B0F"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Bandwidth</w:t>
            </w:r>
          </w:p>
        </w:tc>
        <w:tc>
          <w:tcPr>
            <w:tcW w:w="1458" w:type="dxa"/>
            <w:tcBorders>
              <w:top w:val="nil"/>
              <w:left w:val="nil"/>
              <w:bottom w:val="single" w:sz="4" w:space="0" w:color="auto"/>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MHz</w:t>
            </w:r>
          </w:p>
        </w:tc>
        <w:tc>
          <w:tcPr>
            <w:tcW w:w="2484" w:type="dxa"/>
            <w:tcBorders>
              <w:top w:val="nil"/>
              <w:left w:val="nil"/>
              <w:bottom w:val="single" w:sz="4" w:space="0" w:color="auto"/>
              <w:right w:val="single" w:sz="2"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5, 10 or 20</w:t>
            </w:r>
          </w:p>
        </w:tc>
      </w:tr>
      <w:tr w:rsidR="00A7444E" w:rsidRPr="00B46A6C" w:rsidTr="00A7444E">
        <w:trPr>
          <w:trHeight w:val="300"/>
        </w:trPr>
        <w:tc>
          <w:tcPr>
            <w:tcW w:w="3831" w:type="dxa"/>
            <w:vMerge w:val="restart"/>
            <w:tcBorders>
              <w:top w:val="nil"/>
              <w:left w:val="single" w:sz="2" w:space="0" w:color="auto"/>
              <w:bottom w:val="single" w:sz="4" w:space="0" w:color="000000"/>
              <w:right w:val="single" w:sz="4" w:space="0" w:color="auto"/>
            </w:tcBorders>
            <w:vAlign w:val="center"/>
            <w:hideMark/>
          </w:tcPr>
          <w:p w:rsidR="00A7444E" w:rsidRPr="00E52B0F"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Maximum transmitter power</w:t>
            </w:r>
          </w:p>
        </w:tc>
        <w:tc>
          <w:tcPr>
            <w:tcW w:w="1866" w:type="dxa"/>
            <w:tcBorders>
              <w:top w:val="nil"/>
              <w:left w:val="nil"/>
              <w:bottom w:val="single" w:sz="4" w:space="0" w:color="auto"/>
              <w:right w:val="single" w:sz="4" w:space="0" w:color="auto"/>
            </w:tcBorders>
            <w:vAlign w:val="bottom"/>
            <w:hideMark/>
          </w:tcPr>
          <w:p w:rsidR="00A7444E" w:rsidRPr="00E52B0F"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BW=5 MHz</w:t>
            </w:r>
          </w:p>
        </w:tc>
        <w:tc>
          <w:tcPr>
            <w:tcW w:w="1458" w:type="dxa"/>
            <w:vMerge w:val="restart"/>
            <w:tcBorders>
              <w:top w:val="nil"/>
              <w:left w:val="single" w:sz="4" w:space="0" w:color="auto"/>
              <w:right w:val="single" w:sz="4" w:space="0" w:color="auto"/>
            </w:tcBorders>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dBm</w:t>
            </w:r>
          </w:p>
          <w:p w:rsidR="00BF5A73" w:rsidRDefault="00BF5A73"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br/>
              <w:t>dBm/MHz</w:t>
            </w:r>
          </w:p>
        </w:tc>
        <w:tc>
          <w:tcPr>
            <w:tcW w:w="2484" w:type="dxa"/>
            <w:tcBorders>
              <w:top w:val="nil"/>
              <w:left w:val="nil"/>
              <w:bottom w:val="single" w:sz="4" w:space="0" w:color="auto"/>
              <w:right w:val="single" w:sz="2"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43</w:t>
            </w:r>
          </w:p>
        </w:tc>
      </w:tr>
      <w:tr w:rsidR="00A7444E" w:rsidRPr="00B46A6C" w:rsidTr="00A7444E">
        <w:trPr>
          <w:trHeight w:val="300"/>
        </w:trPr>
        <w:tc>
          <w:tcPr>
            <w:tcW w:w="3831" w:type="dxa"/>
            <w:vMerge/>
            <w:tcBorders>
              <w:top w:val="nil"/>
              <w:left w:val="single" w:sz="2" w:space="0" w:color="auto"/>
              <w:bottom w:val="single" w:sz="4" w:space="0" w:color="000000"/>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p>
        </w:tc>
        <w:tc>
          <w:tcPr>
            <w:tcW w:w="1866" w:type="dxa"/>
            <w:tcBorders>
              <w:top w:val="nil"/>
              <w:left w:val="nil"/>
              <w:bottom w:val="single" w:sz="4" w:space="0" w:color="auto"/>
              <w:right w:val="single" w:sz="4" w:space="0" w:color="auto"/>
            </w:tcBorders>
            <w:vAlign w:val="bottom"/>
            <w:hideMark/>
          </w:tcPr>
          <w:p w:rsidR="00A7444E" w:rsidRPr="00E52B0F"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BW = 10 MHz</w:t>
            </w:r>
          </w:p>
        </w:tc>
        <w:tc>
          <w:tcPr>
            <w:tcW w:w="1458" w:type="dxa"/>
            <w:vMerge/>
            <w:tcBorders>
              <w:left w:val="single" w:sz="4" w:space="0" w:color="auto"/>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
        </w:tc>
        <w:tc>
          <w:tcPr>
            <w:tcW w:w="2484" w:type="dxa"/>
            <w:tcBorders>
              <w:top w:val="nil"/>
              <w:left w:val="nil"/>
              <w:bottom w:val="single" w:sz="4" w:space="0" w:color="auto"/>
              <w:right w:val="single" w:sz="2"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46</w:t>
            </w:r>
          </w:p>
        </w:tc>
      </w:tr>
      <w:tr w:rsidR="00A7444E" w:rsidRPr="00B46A6C" w:rsidTr="00A7444E">
        <w:trPr>
          <w:trHeight w:val="300"/>
        </w:trPr>
        <w:tc>
          <w:tcPr>
            <w:tcW w:w="3831" w:type="dxa"/>
            <w:vMerge/>
            <w:tcBorders>
              <w:top w:val="nil"/>
              <w:left w:val="single" w:sz="2" w:space="0" w:color="auto"/>
              <w:bottom w:val="single" w:sz="4" w:space="0" w:color="000000"/>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p>
        </w:tc>
        <w:tc>
          <w:tcPr>
            <w:tcW w:w="1866" w:type="dxa"/>
            <w:tcBorders>
              <w:top w:val="nil"/>
              <w:left w:val="nil"/>
              <w:bottom w:val="single" w:sz="4" w:space="0" w:color="auto"/>
              <w:right w:val="single" w:sz="4" w:space="0" w:color="auto"/>
            </w:tcBorders>
            <w:vAlign w:val="bottom"/>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Power density</w:t>
            </w:r>
          </w:p>
        </w:tc>
        <w:tc>
          <w:tcPr>
            <w:tcW w:w="1458" w:type="dxa"/>
            <w:vMerge/>
            <w:tcBorders>
              <w:left w:val="single" w:sz="4" w:space="0" w:color="auto"/>
              <w:bottom w:val="single" w:sz="4" w:space="0" w:color="000000"/>
              <w:right w:val="single" w:sz="4" w:space="0" w:color="auto"/>
            </w:tcBorders>
            <w:vAlign w:val="center"/>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
        </w:tc>
        <w:tc>
          <w:tcPr>
            <w:tcW w:w="2484" w:type="dxa"/>
            <w:tcBorders>
              <w:top w:val="nil"/>
              <w:left w:val="nil"/>
              <w:bottom w:val="single" w:sz="4" w:space="0" w:color="auto"/>
              <w:right w:val="single" w:sz="2" w:space="0" w:color="auto"/>
            </w:tcBorders>
            <w:vAlign w:val="bottom"/>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36</w:t>
            </w:r>
          </w:p>
        </w:tc>
      </w:tr>
      <w:tr w:rsidR="00A7444E" w:rsidRPr="00B46A6C" w:rsidTr="00A7444E">
        <w:trPr>
          <w:trHeight w:val="300"/>
        </w:trPr>
        <w:tc>
          <w:tcPr>
            <w:tcW w:w="3831" w:type="dxa"/>
            <w:tcBorders>
              <w:top w:val="nil"/>
              <w:left w:val="single" w:sz="2" w:space="0" w:color="auto"/>
              <w:bottom w:val="single" w:sz="4" w:space="0" w:color="000000"/>
              <w:right w:val="single" w:sz="4" w:space="0" w:color="auto"/>
            </w:tcBorders>
            <w:vAlign w:val="center"/>
            <w:hideMark/>
          </w:tcPr>
          <w:p w:rsidR="00A7444E" w:rsidRPr="00E52B0F"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Spurious emission limits</w:t>
            </w:r>
          </w:p>
        </w:tc>
        <w:tc>
          <w:tcPr>
            <w:tcW w:w="1866" w:type="dxa"/>
            <w:tcBorders>
              <w:top w:val="nil"/>
              <w:left w:val="nil"/>
              <w:bottom w:val="single" w:sz="4" w:space="0" w:color="auto"/>
              <w:right w:val="single" w:sz="4" w:space="0" w:color="auto"/>
            </w:tcBorders>
            <w:vAlign w:val="bottom"/>
            <w:hideMark/>
          </w:tcPr>
          <w:p w:rsidR="00A7444E" w:rsidRPr="00B46A6C" w:rsidRDefault="00C44948"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L</w:t>
            </w:r>
            <w:r w:rsidR="00A7444E" w:rsidRPr="00B46A6C">
              <w:rPr>
                <w:lang w:eastAsia="en-GB"/>
              </w:rPr>
              <w:t>imit</w:t>
            </w:r>
          </w:p>
        </w:tc>
        <w:tc>
          <w:tcPr>
            <w:tcW w:w="1458" w:type="dxa"/>
            <w:tcBorders>
              <w:top w:val="nil"/>
              <w:left w:val="single" w:sz="4" w:space="0" w:color="auto"/>
              <w:bottom w:val="single" w:sz="4" w:space="0" w:color="000000"/>
              <w:right w:val="single" w:sz="4"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dBm/MHz</w:t>
            </w:r>
          </w:p>
        </w:tc>
        <w:tc>
          <w:tcPr>
            <w:tcW w:w="2484" w:type="dxa"/>
            <w:tcBorders>
              <w:top w:val="nil"/>
              <w:left w:val="nil"/>
              <w:bottom w:val="single" w:sz="4" w:space="0" w:color="auto"/>
              <w:right w:val="single" w:sz="2"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-30</w:t>
            </w:r>
          </w:p>
        </w:tc>
      </w:tr>
      <w:tr w:rsidR="00A7444E" w:rsidRPr="00B46A6C" w:rsidTr="00A7444E">
        <w:trPr>
          <w:trHeight w:val="300"/>
        </w:trPr>
        <w:tc>
          <w:tcPr>
            <w:tcW w:w="5697" w:type="dxa"/>
            <w:gridSpan w:val="2"/>
            <w:tcBorders>
              <w:top w:val="single" w:sz="4" w:space="0" w:color="auto"/>
              <w:left w:val="single" w:sz="2" w:space="0" w:color="auto"/>
              <w:bottom w:val="single" w:sz="4" w:space="0" w:color="auto"/>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 xml:space="preserve">Max Antenna gain  </w:t>
            </w:r>
            <w:r w:rsidR="00BF5A73">
              <w:rPr>
                <w:lang w:eastAsia="en-GB"/>
              </w:rPr>
              <w:t>(G</w:t>
            </w:r>
            <w:r w:rsidR="00BF5A73" w:rsidRPr="00BF5A73">
              <w:rPr>
                <w:vertAlign w:val="subscript"/>
                <w:lang w:eastAsia="en-GB"/>
              </w:rPr>
              <w:t>0</w:t>
            </w:r>
            <w:r w:rsidR="00BF5A73">
              <w:rPr>
                <w:lang w:eastAsia="en-GB"/>
              </w:rPr>
              <w:t>)</w:t>
            </w:r>
          </w:p>
        </w:tc>
        <w:tc>
          <w:tcPr>
            <w:tcW w:w="1458" w:type="dxa"/>
            <w:tcBorders>
              <w:top w:val="nil"/>
              <w:left w:val="nil"/>
              <w:bottom w:val="single" w:sz="4" w:space="0" w:color="auto"/>
              <w:right w:val="single" w:sz="4"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roofErr w:type="spellStart"/>
            <w:r w:rsidRPr="00B46A6C">
              <w:rPr>
                <w:lang w:eastAsia="en-GB"/>
              </w:rPr>
              <w:t>dBi</w:t>
            </w:r>
            <w:proofErr w:type="spellEnd"/>
          </w:p>
        </w:tc>
        <w:tc>
          <w:tcPr>
            <w:tcW w:w="2484" w:type="dxa"/>
            <w:tcBorders>
              <w:top w:val="nil"/>
              <w:left w:val="nil"/>
              <w:bottom w:val="single" w:sz="4" w:space="0" w:color="auto"/>
              <w:right w:val="single" w:sz="2"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18</w:t>
            </w:r>
            <w:r>
              <w:rPr>
                <w:lang w:eastAsia="en-GB"/>
              </w:rPr>
              <w:t xml:space="preserve"> (Rural)/16 (Urban/Suburban)</w:t>
            </w:r>
          </w:p>
        </w:tc>
      </w:tr>
      <w:tr w:rsidR="00A7444E" w:rsidRPr="00B46A6C" w:rsidTr="00A7444E">
        <w:trPr>
          <w:trHeight w:val="300"/>
        </w:trPr>
        <w:tc>
          <w:tcPr>
            <w:tcW w:w="5697" w:type="dxa"/>
            <w:gridSpan w:val="2"/>
            <w:tcBorders>
              <w:top w:val="single" w:sz="4" w:space="0" w:color="auto"/>
              <w:left w:val="single" w:sz="2" w:space="0" w:color="auto"/>
              <w:bottom w:val="single" w:sz="4" w:space="0" w:color="auto"/>
              <w:right w:val="single" w:sz="4" w:space="0" w:color="auto"/>
            </w:tcBorders>
            <w:vAlign w:val="center"/>
            <w:hideMark/>
          </w:tcPr>
          <w:p w:rsidR="00A7444E" w:rsidRPr="00E52B0F"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Feeder loss</w:t>
            </w:r>
          </w:p>
        </w:tc>
        <w:tc>
          <w:tcPr>
            <w:tcW w:w="1458" w:type="dxa"/>
            <w:tcBorders>
              <w:top w:val="nil"/>
              <w:left w:val="nil"/>
              <w:bottom w:val="single" w:sz="4" w:space="0" w:color="auto"/>
              <w:right w:val="single" w:sz="4"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dB</w:t>
            </w:r>
          </w:p>
        </w:tc>
        <w:tc>
          <w:tcPr>
            <w:tcW w:w="2484" w:type="dxa"/>
            <w:tcBorders>
              <w:top w:val="nil"/>
              <w:left w:val="nil"/>
              <w:bottom w:val="single" w:sz="4" w:space="0" w:color="auto"/>
              <w:right w:val="single" w:sz="2"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3</w:t>
            </w:r>
          </w:p>
        </w:tc>
      </w:tr>
      <w:tr w:rsidR="00A7444E" w:rsidRPr="00B46A6C" w:rsidTr="00A7444E">
        <w:trPr>
          <w:trHeight w:val="300"/>
        </w:trPr>
        <w:tc>
          <w:tcPr>
            <w:tcW w:w="5697" w:type="dxa"/>
            <w:gridSpan w:val="2"/>
            <w:tcBorders>
              <w:top w:val="single" w:sz="4" w:space="0" w:color="auto"/>
              <w:left w:val="single" w:sz="2" w:space="0" w:color="auto"/>
              <w:bottom w:val="single" w:sz="4" w:space="0" w:color="auto"/>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 xml:space="preserve">Typical antenna height </w:t>
            </w:r>
          </w:p>
        </w:tc>
        <w:tc>
          <w:tcPr>
            <w:tcW w:w="1458" w:type="dxa"/>
            <w:tcBorders>
              <w:top w:val="nil"/>
              <w:left w:val="nil"/>
              <w:bottom w:val="single" w:sz="4" w:space="0" w:color="auto"/>
              <w:right w:val="single" w:sz="4"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m</w:t>
            </w:r>
          </w:p>
        </w:tc>
        <w:tc>
          <w:tcPr>
            <w:tcW w:w="2484" w:type="dxa"/>
            <w:tcBorders>
              <w:top w:val="nil"/>
              <w:left w:val="nil"/>
              <w:bottom w:val="single" w:sz="4" w:space="0" w:color="auto"/>
              <w:right w:val="single" w:sz="2"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caps/>
                <w:lang w:eastAsia="en-GB"/>
              </w:rPr>
            </w:pPr>
            <w:r>
              <w:rPr>
                <w:lang w:eastAsia="en-GB"/>
              </w:rPr>
              <w:t>30 (Rural),</w:t>
            </w:r>
            <w:r w:rsidRPr="00B46A6C">
              <w:rPr>
                <w:lang w:eastAsia="en-GB"/>
              </w:rPr>
              <w:t>25</w:t>
            </w:r>
            <w:r>
              <w:rPr>
                <w:lang w:eastAsia="en-GB"/>
              </w:rPr>
              <w:t>(Suburban), 20 (Urban)</w:t>
            </w:r>
          </w:p>
        </w:tc>
      </w:tr>
      <w:tr w:rsidR="00A7444E" w:rsidRPr="00B46A6C" w:rsidTr="00A7444E">
        <w:trPr>
          <w:trHeight w:val="300"/>
        </w:trPr>
        <w:tc>
          <w:tcPr>
            <w:tcW w:w="5697" w:type="dxa"/>
            <w:gridSpan w:val="2"/>
            <w:tcBorders>
              <w:top w:val="single" w:sz="4" w:space="0" w:color="auto"/>
              <w:left w:val="single" w:sz="2" w:space="0" w:color="auto"/>
              <w:bottom w:val="single" w:sz="4" w:space="0" w:color="auto"/>
              <w:right w:val="single" w:sz="4" w:space="0" w:color="auto"/>
            </w:tcBorders>
            <w:vAlign w:val="center"/>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Antenna down tilt</w:t>
            </w:r>
          </w:p>
        </w:tc>
        <w:tc>
          <w:tcPr>
            <w:tcW w:w="1458" w:type="dxa"/>
            <w:tcBorders>
              <w:top w:val="nil"/>
              <w:left w:val="nil"/>
              <w:bottom w:val="single" w:sz="4" w:space="0" w:color="auto"/>
              <w:right w:val="single" w:sz="4"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degrees</w:t>
            </w:r>
          </w:p>
        </w:tc>
        <w:tc>
          <w:tcPr>
            <w:tcW w:w="2484" w:type="dxa"/>
            <w:tcBorders>
              <w:top w:val="nil"/>
              <w:left w:val="nil"/>
              <w:bottom w:val="single" w:sz="4" w:space="0" w:color="auto"/>
              <w:right w:val="single" w:sz="2"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Pr>
                <w:lang w:eastAsia="en-GB"/>
              </w:rPr>
              <w:t>3 (R</w:t>
            </w:r>
            <w:r w:rsidRPr="00B46A6C">
              <w:rPr>
                <w:lang w:eastAsia="en-GB"/>
              </w:rPr>
              <w:t xml:space="preserve">ural), </w:t>
            </w:r>
            <w:r>
              <w:rPr>
                <w:lang w:eastAsia="en-GB"/>
              </w:rPr>
              <w:t>6 (Suburban),10</w:t>
            </w:r>
            <w:r w:rsidRPr="00B46A6C">
              <w:rPr>
                <w:lang w:eastAsia="en-GB"/>
              </w:rPr>
              <w:t xml:space="preserve"> (urban)</w:t>
            </w:r>
          </w:p>
        </w:tc>
      </w:tr>
      <w:tr w:rsidR="00A7444E" w:rsidRPr="00B46A6C" w:rsidTr="00A7444E">
        <w:trPr>
          <w:trHeight w:val="300"/>
        </w:trPr>
        <w:tc>
          <w:tcPr>
            <w:tcW w:w="5697" w:type="dxa"/>
            <w:gridSpan w:val="2"/>
            <w:tcBorders>
              <w:top w:val="single" w:sz="4" w:space="0" w:color="auto"/>
              <w:left w:val="single" w:sz="2" w:space="0" w:color="auto"/>
              <w:bottom w:val="single" w:sz="4" w:space="0" w:color="auto"/>
              <w:right w:val="single" w:sz="4" w:space="0" w:color="auto"/>
            </w:tcBorders>
            <w:vAlign w:val="center"/>
            <w:hideMark/>
          </w:tcPr>
          <w:p w:rsidR="00A7444E" w:rsidRPr="00E52B0F"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Antenna type</w:t>
            </w:r>
          </w:p>
        </w:tc>
        <w:tc>
          <w:tcPr>
            <w:tcW w:w="1458" w:type="dxa"/>
            <w:tcBorders>
              <w:top w:val="nil"/>
              <w:left w:val="nil"/>
              <w:bottom w:val="single" w:sz="4" w:space="0" w:color="auto"/>
              <w:right w:val="single" w:sz="4"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
        </w:tc>
        <w:tc>
          <w:tcPr>
            <w:tcW w:w="2484" w:type="dxa"/>
            <w:tcBorders>
              <w:top w:val="nil"/>
              <w:left w:val="nil"/>
              <w:bottom w:val="single" w:sz="4" w:space="0" w:color="auto"/>
              <w:right w:val="single" w:sz="2"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Sector</w:t>
            </w:r>
            <w:r>
              <w:rPr>
                <w:lang w:eastAsia="en-GB"/>
              </w:rPr>
              <w:t>i</w:t>
            </w:r>
            <w:r w:rsidRPr="00B46A6C">
              <w:rPr>
                <w:lang w:eastAsia="en-GB"/>
              </w:rPr>
              <w:t>al (3 sectors)</w:t>
            </w:r>
          </w:p>
        </w:tc>
      </w:tr>
      <w:tr w:rsidR="00177B5A" w:rsidRPr="00B46A6C" w:rsidTr="00177B5A">
        <w:trPr>
          <w:trHeight w:val="300"/>
        </w:trPr>
        <w:tc>
          <w:tcPr>
            <w:tcW w:w="5697" w:type="dxa"/>
            <w:gridSpan w:val="2"/>
            <w:vMerge w:val="restart"/>
            <w:tcBorders>
              <w:top w:val="single" w:sz="4" w:space="0" w:color="auto"/>
              <w:left w:val="single" w:sz="2" w:space="0" w:color="auto"/>
              <w:right w:val="single" w:sz="4" w:space="0" w:color="auto"/>
            </w:tcBorders>
            <w:vAlign w:val="center"/>
            <w:hideMark/>
          </w:tcPr>
          <w:p w:rsidR="00177B5A" w:rsidRPr="00E52B0F" w:rsidRDefault="00177B5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Antenna Pattern</w:t>
            </w:r>
            <w:r w:rsidR="009B7289">
              <w:rPr>
                <w:bCs/>
                <w:lang w:eastAsia="en-GB"/>
              </w:rPr>
              <w:t xml:space="preserve"> (peak improved pattern for 400 </w:t>
            </w:r>
            <w:proofErr w:type="spellStart"/>
            <w:r w:rsidR="009B7289">
              <w:rPr>
                <w:bCs/>
                <w:lang w:eastAsia="en-GB"/>
              </w:rPr>
              <w:t>Mhz</w:t>
            </w:r>
            <w:proofErr w:type="spellEnd"/>
            <w:r w:rsidR="009B7289">
              <w:rPr>
                <w:bCs/>
                <w:lang w:eastAsia="en-GB"/>
              </w:rPr>
              <w:t xml:space="preserve"> – 6 GHz)</w:t>
            </w:r>
          </w:p>
        </w:tc>
        <w:tc>
          <w:tcPr>
            <w:tcW w:w="1458" w:type="dxa"/>
            <w:tcBorders>
              <w:top w:val="nil"/>
              <w:left w:val="nil"/>
              <w:bottom w:val="single" w:sz="4" w:space="0" w:color="auto"/>
              <w:right w:val="single" w:sz="4" w:space="0" w:color="auto"/>
            </w:tcBorders>
            <w:vAlign w:val="bottom"/>
            <w:hideMark/>
          </w:tcPr>
          <w:p w:rsidR="00177B5A" w:rsidRPr="00B46A6C" w:rsidRDefault="00177B5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
        </w:tc>
        <w:tc>
          <w:tcPr>
            <w:tcW w:w="2484" w:type="dxa"/>
            <w:tcBorders>
              <w:top w:val="nil"/>
              <w:left w:val="nil"/>
              <w:bottom w:val="single" w:sz="4" w:space="0" w:color="auto"/>
              <w:right w:val="single" w:sz="2" w:space="0" w:color="auto"/>
            </w:tcBorders>
            <w:vAlign w:val="bottom"/>
            <w:hideMark/>
          </w:tcPr>
          <w:p w:rsidR="00177B5A" w:rsidRPr="00B46A6C" w:rsidRDefault="00177B5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Rec. ITU-R F.1336</w:t>
            </w:r>
            <w:r w:rsidRPr="00B46A6C">
              <w:rPr>
                <w:lang w:eastAsia="en-GB"/>
              </w:rPr>
              <w:br/>
              <w:t xml:space="preserve"> - 2</w:t>
            </w:r>
            <w:r w:rsidR="00C44948">
              <w:rPr>
                <w:lang w:eastAsia="en-GB"/>
              </w:rPr>
              <w:t xml:space="preserve"> (peak)</w:t>
            </w:r>
          </w:p>
        </w:tc>
      </w:tr>
      <w:tr w:rsidR="00177B5A" w:rsidRPr="00B46A6C" w:rsidTr="00177B5A">
        <w:trPr>
          <w:trHeight w:val="300"/>
        </w:trPr>
        <w:tc>
          <w:tcPr>
            <w:tcW w:w="5697" w:type="dxa"/>
            <w:gridSpan w:val="2"/>
            <w:vMerge/>
            <w:tcBorders>
              <w:top w:val="single" w:sz="4" w:space="0" w:color="auto"/>
              <w:left w:val="single" w:sz="2" w:space="0" w:color="auto"/>
              <w:right w:val="single" w:sz="4" w:space="0" w:color="auto"/>
            </w:tcBorders>
            <w:vAlign w:val="center"/>
          </w:tcPr>
          <w:p w:rsidR="00177B5A" w:rsidRPr="00E52B0F" w:rsidRDefault="00177B5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p>
        </w:tc>
        <w:tc>
          <w:tcPr>
            <w:tcW w:w="1458" w:type="dxa"/>
            <w:tcBorders>
              <w:top w:val="nil"/>
              <w:left w:val="nil"/>
              <w:bottom w:val="single" w:sz="4" w:space="0" w:color="auto"/>
              <w:right w:val="single" w:sz="4" w:space="0" w:color="auto"/>
            </w:tcBorders>
            <w:vAlign w:val="bottom"/>
          </w:tcPr>
          <w:p w:rsidR="00177B5A" w:rsidRPr="00B46A6C" w:rsidRDefault="00177B5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roofErr w:type="spellStart"/>
            <w:r w:rsidRPr="000A437F">
              <w:t>k</w:t>
            </w:r>
            <w:r w:rsidRPr="000A437F">
              <w:rPr>
                <w:vertAlign w:val="subscript"/>
                <w:lang w:eastAsia="ja-JP"/>
              </w:rPr>
              <w:t>p</w:t>
            </w:r>
            <w:proofErr w:type="spellEnd"/>
          </w:p>
        </w:tc>
        <w:tc>
          <w:tcPr>
            <w:tcW w:w="2484" w:type="dxa"/>
            <w:tcBorders>
              <w:top w:val="nil"/>
              <w:left w:val="nil"/>
              <w:bottom w:val="single" w:sz="4" w:space="0" w:color="auto"/>
              <w:right w:val="single" w:sz="2" w:space="0" w:color="auto"/>
            </w:tcBorders>
            <w:vAlign w:val="bottom"/>
          </w:tcPr>
          <w:p w:rsidR="00177B5A" w:rsidRPr="00B46A6C" w:rsidRDefault="00177B5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Pr>
                <w:lang w:eastAsia="en-GB"/>
              </w:rPr>
              <w:t>0.7</w:t>
            </w:r>
          </w:p>
        </w:tc>
      </w:tr>
      <w:tr w:rsidR="00177B5A" w:rsidRPr="00B46A6C" w:rsidTr="00177B5A">
        <w:trPr>
          <w:trHeight w:val="300"/>
        </w:trPr>
        <w:tc>
          <w:tcPr>
            <w:tcW w:w="5697" w:type="dxa"/>
            <w:gridSpan w:val="2"/>
            <w:vMerge/>
            <w:tcBorders>
              <w:top w:val="single" w:sz="4" w:space="0" w:color="auto"/>
              <w:left w:val="single" w:sz="2" w:space="0" w:color="auto"/>
              <w:right w:val="single" w:sz="4" w:space="0" w:color="auto"/>
            </w:tcBorders>
            <w:vAlign w:val="center"/>
          </w:tcPr>
          <w:p w:rsidR="00177B5A" w:rsidRPr="00E52B0F" w:rsidRDefault="00177B5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p>
        </w:tc>
        <w:tc>
          <w:tcPr>
            <w:tcW w:w="1458" w:type="dxa"/>
            <w:tcBorders>
              <w:top w:val="nil"/>
              <w:left w:val="nil"/>
              <w:bottom w:val="single" w:sz="4" w:space="0" w:color="auto"/>
              <w:right w:val="single" w:sz="4" w:space="0" w:color="auto"/>
            </w:tcBorders>
            <w:vAlign w:val="bottom"/>
          </w:tcPr>
          <w:p w:rsidR="00177B5A" w:rsidRPr="00B46A6C" w:rsidRDefault="00177B5A" w:rsidP="00177B5A">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roofErr w:type="spellStart"/>
            <w:r w:rsidRPr="000A437F">
              <w:t>k</w:t>
            </w:r>
            <w:r w:rsidRPr="000A437F">
              <w:rPr>
                <w:vertAlign w:val="subscript"/>
                <w:lang w:eastAsia="ja-JP"/>
              </w:rPr>
              <w:t>v</w:t>
            </w:r>
            <w:proofErr w:type="spellEnd"/>
          </w:p>
        </w:tc>
        <w:tc>
          <w:tcPr>
            <w:tcW w:w="2484" w:type="dxa"/>
            <w:tcBorders>
              <w:top w:val="nil"/>
              <w:left w:val="nil"/>
              <w:bottom w:val="single" w:sz="4" w:space="0" w:color="auto"/>
              <w:right w:val="single" w:sz="2" w:space="0" w:color="auto"/>
            </w:tcBorders>
            <w:vAlign w:val="bottom"/>
          </w:tcPr>
          <w:p w:rsidR="00177B5A" w:rsidRPr="00B46A6C" w:rsidRDefault="00177B5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Pr>
                <w:lang w:eastAsia="en-GB"/>
              </w:rPr>
              <w:t>0.3</w:t>
            </w:r>
          </w:p>
        </w:tc>
      </w:tr>
      <w:tr w:rsidR="00A7444E" w:rsidRPr="00B46A6C" w:rsidTr="00A7444E">
        <w:trPr>
          <w:trHeight w:val="300"/>
        </w:trPr>
        <w:tc>
          <w:tcPr>
            <w:tcW w:w="5697" w:type="dxa"/>
            <w:gridSpan w:val="2"/>
            <w:tcBorders>
              <w:top w:val="single" w:sz="4" w:space="0" w:color="auto"/>
              <w:left w:val="single" w:sz="2" w:space="0" w:color="auto"/>
              <w:bottom w:val="single" w:sz="4" w:space="0" w:color="auto"/>
              <w:right w:val="single" w:sz="4" w:space="0" w:color="auto"/>
            </w:tcBorders>
            <w:vAlign w:val="center"/>
            <w:hideMark/>
          </w:tcPr>
          <w:p w:rsidR="00A7444E" w:rsidRPr="00E52B0F"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E52B0F">
              <w:rPr>
                <w:bCs/>
                <w:lang w:eastAsia="en-GB"/>
              </w:rPr>
              <w:t xml:space="preserve">Polarization </w:t>
            </w:r>
          </w:p>
        </w:tc>
        <w:tc>
          <w:tcPr>
            <w:tcW w:w="1458" w:type="dxa"/>
            <w:tcBorders>
              <w:top w:val="single" w:sz="4" w:space="0" w:color="auto"/>
              <w:left w:val="nil"/>
              <w:bottom w:val="single" w:sz="4" w:space="0" w:color="auto"/>
              <w:right w:val="single" w:sz="4"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
        </w:tc>
        <w:tc>
          <w:tcPr>
            <w:tcW w:w="2484" w:type="dxa"/>
            <w:tcBorders>
              <w:top w:val="single" w:sz="4" w:space="0" w:color="auto"/>
              <w:left w:val="nil"/>
              <w:bottom w:val="single" w:sz="4" w:space="0" w:color="auto"/>
              <w:right w:val="single" w:sz="4" w:space="0" w:color="auto"/>
            </w:tcBorders>
            <w:vAlign w:val="bottom"/>
            <w:hideMark/>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 45° cross-polarized</w:t>
            </w:r>
          </w:p>
        </w:tc>
      </w:tr>
      <w:tr w:rsidR="00A7444E" w:rsidRPr="00B46A6C" w:rsidTr="00A7444E">
        <w:trPr>
          <w:trHeight w:val="300"/>
        </w:trPr>
        <w:tc>
          <w:tcPr>
            <w:tcW w:w="5697" w:type="dxa"/>
            <w:gridSpan w:val="2"/>
            <w:tcBorders>
              <w:top w:val="single" w:sz="4" w:space="0" w:color="auto"/>
              <w:left w:val="single" w:sz="2" w:space="0" w:color="auto"/>
              <w:bottom w:val="single" w:sz="4" w:space="0" w:color="auto"/>
              <w:right w:val="single" w:sz="4" w:space="0" w:color="auto"/>
            </w:tcBorders>
            <w:vAlign w:val="center"/>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5C73FE">
              <w:rPr>
                <w:lang w:eastAsia="en-GB"/>
              </w:rPr>
              <w:t xml:space="preserve">3 dB antenna </w:t>
            </w:r>
            <w:r w:rsidR="00BF5A73">
              <w:rPr>
                <w:lang w:eastAsia="en-GB"/>
              </w:rPr>
              <w:t>beamwidth (elevation)</w:t>
            </w:r>
          </w:p>
        </w:tc>
        <w:tc>
          <w:tcPr>
            <w:tcW w:w="1458" w:type="dxa"/>
            <w:tcBorders>
              <w:top w:val="single" w:sz="4" w:space="0" w:color="auto"/>
              <w:left w:val="nil"/>
              <w:bottom w:val="single" w:sz="4" w:space="0" w:color="auto"/>
              <w:right w:val="single" w:sz="4" w:space="0" w:color="auto"/>
            </w:tcBorders>
            <w:vAlign w:val="bottom"/>
          </w:tcPr>
          <w:p w:rsidR="00A7444E" w:rsidRPr="00B46A6C" w:rsidRDefault="00A7444E"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5C73FE">
              <w:rPr>
                <w:lang w:eastAsia="en-GB"/>
              </w:rPr>
              <w:t>degrees</w:t>
            </w:r>
          </w:p>
        </w:tc>
        <w:tc>
          <w:tcPr>
            <w:tcW w:w="2484" w:type="dxa"/>
            <w:tcBorders>
              <w:top w:val="single" w:sz="4" w:space="0" w:color="auto"/>
              <w:left w:val="nil"/>
              <w:bottom w:val="single" w:sz="4" w:space="0" w:color="auto"/>
              <w:right w:val="single" w:sz="4" w:space="0" w:color="auto"/>
            </w:tcBorders>
            <w:vAlign w:val="bottom"/>
          </w:tcPr>
          <w:p w:rsidR="00A7444E" w:rsidRPr="00B46A6C" w:rsidRDefault="002B16EA" w:rsidP="009F5DAD">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Pr>
                <w:lang w:eastAsia="en-GB"/>
              </w:rPr>
              <w:t>2.702</w:t>
            </w:r>
          </w:p>
        </w:tc>
      </w:tr>
    </w:tbl>
    <w:p w:rsidR="00A7444E" w:rsidRDefault="00A7444E" w:rsidP="009F5DAD">
      <w:pPr>
        <w:pStyle w:val="Tabletitle"/>
        <w:tabs>
          <w:tab w:val="clear" w:pos="1134"/>
          <w:tab w:val="clear" w:pos="1871"/>
          <w:tab w:val="clear" w:pos="2268"/>
        </w:tabs>
        <w:spacing w:after="0"/>
        <w:rPr>
          <w:lang w:val="en-US"/>
        </w:rPr>
      </w:pPr>
    </w:p>
    <w:p w:rsidR="00AE316B" w:rsidRPr="00C42C89" w:rsidRDefault="00AE316B" w:rsidP="00AE316B">
      <w:pPr>
        <w:pStyle w:val="Tabletext"/>
        <w:rPr>
          <w:sz w:val="24"/>
          <w:lang w:val="en-US"/>
        </w:rPr>
      </w:pPr>
    </w:p>
    <w:tbl>
      <w:tblPr>
        <w:tblW w:w="9639" w:type="dxa"/>
        <w:tblInd w:w="170" w:type="dxa"/>
        <w:tblLook w:val="04A0" w:firstRow="1" w:lastRow="0" w:firstColumn="1" w:lastColumn="0" w:noHBand="0" w:noVBand="1"/>
      </w:tblPr>
      <w:tblGrid>
        <w:gridCol w:w="5460"/>
        <w:gridCol w:w="1290"/>
        <w:gridCol w:w="2889"/>
      </w:tblGrid>
      <w:tr w:rsidR="00381C39" w:rsidRPr="00C42C89" w:rsidTr="001B27AD">
        <w:trPr>
          <w:trHeight w:val="330"/>
        </w:trPr>
        <w:tc>
          <w:tcPr>
            <w:tcW w:w="9639" w:type="dxa"/>
            <w:gridSpan w:val="3"/>
            <w:tcBorders>
              <w:top w:val="single" w:sz="2" w:space="0" w:color="auto"/>
              <w:left w:val="single" w:sz="2" w:space="0" w:color="auto"/>
              <w:bottom w:val="single" w:sz="2" w:space="0" w:color="auto"/>
              <w:right w:val="single" w:sz="2" w:space="0" w:color="auto"/>
            </w:tcBorders>
            <w:noWrap/>
            <w:vAlign w:val="bottom"/>
          </w:tcPr>
          <w:p w:rsidR="00381C39" w:rsidRPr="00C42C89" w:rsidRDefault="00381C39" w:rsidP="009F5D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sz w:val="24"/>
                <w:lang w:eastAsia="en-GB"/>
              </w:rPr>
            </w:pPr>
            <w:r w:rsidRPr="00C42C89">
              <w:rPr>
                <w:sz w:val="24"/>
                <w:lang w:eastAsia="en-GB"/>
              </w:rPr>
              <w:t>UE Characteristics</w:t>
            </w:r>
          </w:p>
        </w:tc>
      </w:tr>
      <w:tr w:rsidR="00A7444E" w:rsidRPr="00B46A6C" w:rsidTr="00A7444E">
        <w:trPr>
          <w:trHeight w:val="330"/>
        </w:trPr>
        <w:tc>
          <w:tcPr>
            <w:tcW w:w="5460" w:type="dxa"/>
            <w:tcBorders>
              <w:top w:val="single" w:sz="2" w:space="0" w:color="auto"/>
              <w:left w:val="single" w:sz="2" w:space="0" w:color="auto"/>
              <w:bottom w:val="single" w:sz="2" w:space="0" w:color="auto"/>
              <w:right w:val="single" w:sz="4" w:space="0" w:color="auto"/>
            </w:tcBorders>
            <w:noWrap/>
            <w:vAlign w:val="bottom"/>
            <w:hideMark/>
          </w:tcPr>
          <w:p w:rsidR="00A7444E" w:rsidRPr="00B46A6C" w:rsidRDefault="00A7444E" w:rsidP="009F5D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Pr>
                <w:lang w:eastAsia="en-GB"/>
              </w:rPr>
              <w:t>Parameter</w:t>
            </w:r>
          </w:p>
        </w:tc>
        <w:tc>
          <w:tcPr>
            <w:tcW w:w="1290" w:type="dxa"/>
            <w:tcBorders>
              <w:top w:val="single" w:sz="2" w:space="0" w:color="auto"/>
              <w:left w:val="nil"/>
              <w:bottom w:val="single" w:sz="2" w:space="0" w:color="auto"/>
              <w:right w:val="single" w:sz="4" w:space="0" w:color="auto"/>
            </w:tcBorders>
            <w:noWrap/>
            <w:vAlign w:val="bottom"/>
            <w:hideMark/>
          </w:tcPr>
          <w:p w:rsidR="00A7444E" w:rsidRPr="00B46A6C" w:rsidRDefault="00A7444E" w:rsidP="009F5D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Units</w:t>
            </w:r>
          </w:p>
        </w:tc>
        <w:tc>
          <w:tcPr>
            <w:tcW w:w="2889" w:type="dxa"/>
            <w:tcBorders>
              <w:top w:val="single" w:sz="2" w:space="0" w:color="auto"/>
              <w:left w:val="nil"/>
              <w:bottom w:val="single" w:sz="2" w:space="0" w:color="auto"/>
              <w:right w:val="single" w:sz="2" w:space="0" w:color="auto"/>
            </w:tcBorders>
            <w:noWrap/>
            <w:vAlign w:val="bottom"/>
            <w:hideMark/>
          </w:tcPr>
          <w:p w:rsidR="00A7444E" w:rsidRPr="00B46A6C" w:rsidRDefault="00A7444E" w:rsidP="009F5D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LTE</w:t>
            </w:r>
          </w:p>
        </w:tc>
      </w:tr>
      <w:tr w:rsidR="00A7444E" w:rsidRPr="00B46A6C" w:rsidTr="00073A88">
        <w:trPr>
          <w:trHeight w:val="315"/>
        </w:trPr>
        <w:tc>
          <w:tcPr>
            <w:tcW w:w="5460" w:type="dxa"/>
            <w:tcBorders>
              <w:top w:val="single" w:sz="2" w:space="0" w:color="auto"/>
              <w:left w:val="single" w:sz="2" w:space="0" w:color="auto"/>
              <w:bottom w:val="single" w:sz="4" w:space="0" w:color="auto"/>
              <w:right w:val="single" w:sz="4"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 xml:space="preserve">Downlink frequency  </w:t>
            </w:r>
            <w:proofErr w:type="spellStart"/>
            <w:r w:rsidRPr="00B46A6C">
              <w:rPr>
                <w:lang w:eastAsia="en-GB"/>
              </w:rPr>
              <w:t>FDD</w:t>
            </w:r>
            <w:proofErr w:type="spellEnd"/>
          </w:p>
        </w:tc>
        <w:tc>
          <w:tcPr>
            <w:tcW w:w="1290" w:type="dxa"/>
            <w:tcBorders>
              <w:top w:val="single" w:sz="2" w:space="0" w:color="auto"/>
              <w:left w:val="nil"/>
              <w:bottom w:val="single" w:sz="4" w:space="0" w:color="auto"/>
              <w:right w:val="single" w:sz="4"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MHz</w:t>
            </w:r>
          </w:p>
        </w:tc>
        <w:tc>
          <w:tcPr>
            <w:tcW w:w="2889" w:type="dxa"/>
            <w:tcBorders>
              <w:top w:val="single" w:sz="2" w:space="0" w:color="auto"/>
              <w:left w:val="nil"/>
              <w:bottom w:val="single" w:sz="4" w:space="0" w:color="auto"/>
              <w:right w:val="single" w:sz="2" w:space="0" w:color="auto"/>
            </w:tcBorders>
            <w:vAlign w:val="center"/>
            <w:hideMark/>
          </w:tcPr>
          <w:p w:rsidR="00A7444E" w:rsidRPr="00B46A6C" w:rsidRDefault="00521D12"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Pr>
                <w:lang w:eastAsia="en-GB"/>
              </w:rPr>
              <w:t>4200</w:t>
            </w:r>
          </w:p>
        </w:tc>
      </w:tr>
      <w:tr w:rsidR="00A7444E" w:rsidRPr="00B46A6C" w:rsidTr="00073A88">
        <w:trPr>
          <w:trHeight w:val="300"/>
        </w:trPr>
        <w:tc>
          <w:tcPr>
            <w:tcW w:w="5460" w:type="dxa"/>
            <w:tcBorders>
              <w:top w:val="single" w:sz="4" w:space="0" w:color="auto"/>
              <w:left w:val="single" w:sz="2" w:space="0" w:color="auto"/>
              <w:bottom w:val="single" w:sz="4" w:space="0" w:color="auto"/>
              <w:right w:val="single" w:sz="4" w:space="0" w:color="auto"/>
            </w:tcBorders>
            <w:vAlign w:val="center"/>
            <w:hideMark/>
          </w:tcPr>
          <w:p w:rsidR="00A7444E" w:rsidRPr="00BF31B3"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BF31B3">
              <w:rPr>
                <w:bCs/>
                <w:lang w:eastAsia="en-GB"/>
              </w:rPr>
              <w:t>Bandwidth</w:t>
            </w:r>
          </w:p>
        </w:tc>
        <w:tc>
          <w:tcPr>
            <w:tcW w:w="1290" w:type="dxa"/>
            <w:tcBorders>
              <w:top w:val="nil"/>
              <w:left w:val="nil"/>
              <w:bottom w:val="single" w:sz="4" w:space="0" w:color="auto"/>
              <w:right w:val="single" w:sz="4"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MHz</w:t>
            </w:r>
          </w:p>
        </w:tc>
        <w:tc>
          <w:tcPr>
            <w:tcW w:w="2889" w:type="dxa"/>
            <w:tcBorders>
              <w:top w:val="nil"/>
              <w:left w:val="nil"/>
              <w:bottom w:val="single" w:sz="4" w:space="0" w:color="auto"/>
              <w:right w:val="single" w:sz="2"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5, 10 or 20</w:t>
            </w:r>
          </w:p>
        </w:tc>
      </w:tr>
      <w:tr w:rsidR="00A7444E" w:rsidRPr="00B46A6C" w:rsidTr="00073A88">
        <w:trPr>
          <w:trHeight w:val="300"/>
        </w:trPr>
        <w:tc>
          <w:tcPr>
            <w:tcW w:w="5460" w:type="dxa"/>
            <w:tcBorders>
              <w:top w:val="single" w:sz="4" w:space="0" w:color="auto"/>
              <w:left w:val="single" w:sz="2" w:space="0" w:color="auto"/>
              <w:bottom w:val="single" w:sz="4" w:space="0" w:color="auto"/>
              <w:right w:val="single" w:sz="4" w:space="0" w:color="000000"/>
            </w:tcBorders>
            <w:vAlign w:val="center"/>
            <w:hideMark/>
          </w:tcPr>
          <w:p w:rsidR="00A7444E" w:rsidRPr="00BF31B3"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BF31B3">
              <w:rPr>
                <w:bCs/>
                <w:lang w:eastAsia="en-GB"/>
              </w:rPr>
              <w:t xml:space="preserve">Maximum transmitter power </w:t>
            </w:r>
          </w:p>
        </w:tc>
        <w:tc>
          <w:tcPr>
            <w:tcW w:w="1290" w:type="dxa"/>
            <w:tcBorders>
              <w:top w:val="nil"/>
              <w:left w:val="nil"/>
              <w:bottom w:val="nil"/>
              <w:right w:val="single" w:sz="4"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sidRPr="00B46A6C">
              <w:rPr>
                <w:lang w:eastAsia="en-GB"/>
              </w:rPr>
              <w:t>dBm</w:t>
            </w:r>
          </w:p>
        </w:tc>
        <w:tc>
          <w:tcPr>
            <w:tcW w:w="2889" w:type="dxa"/>
            <w:tcBorders>
              <w:top w:val="nil"/>
              <w:left w:val="nil"/>
              <w:bottom w:val="single" w:sz="4" w:space="0" w:color="auto"/>
              <w:right w:val="single" w:sz="2"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23</w:t>
            </w:r>
          </w:p>
        </w:tc>
      </w:tr>
      <w:tr w:rsidR="00A7444E" w:rsidRPr="00B46A6C" w:rsidTr="00073A88">
        <w:trPr>
          <w:trHeight w:val="300"/>
        </w:trPr>
        <w:tc>
          <w:tcPr>
            <w:tcW w:w="5460" w:type="dxa"/>
            <w:tcBorders>
              <w:top w:val="single" w:sz="4" w:space="0" w:color="auto"/>
              <w:left w:val="single" w:sz="2" w:space="0" w:color="auto"/>
              <w:bottom w:val="single" w:sz="4" w:space="0" w:color="auto"/>
              <w:right w:val="single" w:sz="4"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Antenna gain</w:t>
            </w:r>
          </w:p>
        </w:tc>
        <w:tc>
          <w:tcPr>
            <w:tcW w:w="1290" w:type="dxa"/>
            <w:tcBorders>
              <w:top w:val="single" w:sz="4" w:space="0" w:color="auto"/>
              <w:left w:val="nil"/>
              <w:bottom w:val="single" w:sz="4" w:space="0" w:color="auto"/>
              <w:right w:val="single" w:sz="4"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roofErr w:type="spellStart"/>
            <w:r w:rsidRPr="00B46A6C">
              <w:rPr>
                <w:lang w:eastAsia="en-GB"/>
              </w:rPr>
              <w:t>dBi</w:t>
            </w:r>
            <w:proofErr w:type="spellEnd"/>
          </w:p>
        </w:tc>
        <w:tc>
          <w:tcPr>
            <w:tcW w:w="2889" w:type="dxa"/>
            <w:tcBorders>
              <w:top w:val="nil"/>
              <w:left w:val="nil"/>
              <w:bottom w:val="single" w:sz="4" w:space="0" w:color="auto"/>
              <w:right w:val="single" w:sz="2"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Pr>
                <w:lang w:eastAsia="en-GB"/>
              </w:rPr>
              <w:t>-3.0</w:t>
            </w:r>
          </w:p>
        </w:tc>
      </w:tr>
      <w:tr w:rsidR="00A7444E" w:rsidRPr="00B46A6C" w:rsidTr="00073A88">
        <w:trPr>
          <w:trHeight w:val="300"/>
        </w:trPr>
        <w:tc>
          <w:tcPr>
            <w:tcW w:w="5460" w:type="dxa"/>
            <w:tcBorders>
              <w:top w:val="single" w:sz="4" w:space="0" w:color="auto"/>
              <w:left w:val="single" w:sz="2" w:space="0" w:color="auto"/>
              <w:bottom w:val="single" w:sz="4" w:space="0" w:color="auto"/>
              <w:right w:val="single" w:sz="4" w:space="0" w:color="auto"/>
            </w:tcBorders>
            <w:vAlign w:val="center"/>
            <w:hideMark/>
          </w:tcPr>
          <w:p w:rsidR="00A7444E" w:rsidRPr="00BF31B3"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BF31B3">
              <w:rPr>
                <w:bCs/>
                <w:lang w:eastAsia="en-GB"/>
              </w:rPr>
              <w:t xml:space="preserve">Antenna height </w:t>
            </w:r>
          </w:p>
        </w:tc>
        <w:tc>
          <w:tcPr>
            <w:tcW w:w="1290" w:type="dxa"/>
            <w:tcBorders>
              <w:top w:val="nil"/>
              <w:left w:val="nil"/>
              <w:bottom w:val="single" w:sz="4" w:space="0" w:color="auto"/>
              <w:right w:val="single" w:sz="4" w:space="0" w:color="auto"/>
            </w:tcBorders>
            <w:vAlign w:val="center"/>
            <w:hideMark/>
          </w:tcPr>
          <w:p w:rsidR="00A7444E" w:rsidRPr="00B46A6C" w:rsidRDefault="00E66247"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r>
              <w:rPr>
                <w:lang w:eastAsia="en-GB"/>
              </w:rPr>
              <w:t>m</w:t>
            </w:r>
          </w:p>
        </w:tc>
        <w:tc>
          <w:tcPr>
            <w:tcW w:w="2889" w:type="dxa"/>
            <w:tcBorders>
              <w:top w:val="nil"/>
              <w:left w:val="nil"/>
              <w:bottom w:val="single" w:sz="4" w:space="0" w:color="auto"/>
              <w:right w:val="single" w:sz="2"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1.5</w:t>
            </w:r>
          </w:p>
        </w:tc>
      </w:tr>
      <w:tr w:rsidR="00A7444E" w:rsidRPr="00B46A6C" w:rsidTr="00073A88">
        <w:trPr>
          <w:trHeight w:val="300"/>
        </w:trPr>
        <w:tc>
          <w:tcPr>
            <w:tcW w:w="5460" w:type="dxa"/>
            <w:tcBorders>
              <w:top w:val="single" w:sz="4" w:space="0" w:color="auto"/>
              <w:left w:val="single" w:sz="2" w:space="0" w:color="auto"/>
              <w:bottom w:val="single" w:sz="4" w:space="0" w:color="auto"/>
              <w:right w:val="single" w:sz="4" w:space="0" w:color="auto"/>
            </w:tcBorders>
            <w:vAlign w:val="center"/>
            <w:hideMark/>
          </w:tcPr>
          <w:p w:rsidR="00A7444E" w:rsidRPr="00BF31B3"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BF31B3">
              <w:rPr>
                <w:bCs/>
                <w:lang w:eastAsia="en-GB"/>
              </w:rPr>
              <w:t>Antenna type</w:t>
            </w:r>
          </w:p>
        </w:tc>
        <w:tc>
          <w:tcPr>
            <w:tcW w:w="1290" w:type="dxa"/>
            <w:tcBorders>
              <w:top w:val="nil"/>
              <w:left w:val="nil"/>
              <w:bottom w:val="single" w:sz="4" w:space="0" w:color="auto"/>
              <w:right w:val="single" w:sz="4"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
        </w:tc>
        <w:tc>
          <w:tcPr>
            <w:tcW w:w="2889" w:type="dxa"/>
            <w:tcBorders>
              <w:top w:val="nil"/>
              <w:left w:val="nil"/>
              <w:bottom w:val="single" w:sz="4" w:space="0" w:color="auto"/>
              <w:right w:val="single" w:sz="2"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Omnidirectional</w:t>
            </w:r>
          </w:p>
        </w:tc>
      </w:tr>
      <w:tr w:rsidR="00A7444E" w:rsidRPr="00B46A6C" w:rsidTr="00073A88">
        <w:trPr>
          <w:trHeight w:val="300"/>
        </w:trPr>
        <w:tc>
          <w:tcPr>
            <w:tcW w:w="5460" w:type="dxa"/>
            <w:tcBorders>
              <w:top w:val="single" w:sz="4" w:space="0" w:color="auto"/>
              <w:left w:val="single" w:sz="2" w:space="0" w:color="auto"/>
              <w:bottom w:val="single" w:sz="4" w:space="0" w:color="auto"/>
              <w:right w:val="single" w:sz="4" w:space="0" w:color="auto"/>
            </w:tcBorders>
            <w:vAlign w:val="center"/>
            <w:hideMark/>
          </w:tcPr>
          <w:p w:rsidR="00A7444E" w:rsidRPr="00BF31B3"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bCs/>
                <w:lang w:eastAsia="en-GB"/>
              </w:rPr>
            </w:pPr>
            <w:r w:rsidRPr="00BF31B3">
              <w:rPr>
                <w:bCs/>
                <w:lang w:eastAsia="en-GB"/>
              </w:rPr>
              <w:t xml:space="preserve">Polarization </w:t>
            </w:r>
          </w:p>
        </w:tc>
        <w:tc>
          <w:tcPr>
            <w:tcW w:w="1290" w:type="dxa"/>
            <w:tcBorders>
              <w:top w:val="nil"/>
              <w:left w:val="nil"/>
              <w:bottom w:val="single" w:sz="4" w:space="0" w:color="auto"/>
              <w:right w:val="single" w:sz="4"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jc w:val="center"/>
              <w:rPr>
                <w:lang w:eastAsia="en-GB"/>
              </w:rPr>
            </w:pPr>
          </w:p>
        </w:tc>
        <w:tc>
          <w:tcPr>
            <w:tcW w:w="2889" w:type="dxa"/>
            <w:tcBorders>
              <w:top w:val="nil"/>
              <w:left w:val="nil"/>
              <w:bottom w:val="single" w:sz="4" w:space="0" w:color="auto"/>
              <w:right w:val="single" w:sz="2" w:space="0" w:color="auto"/>
            </w:tcBorders>
            <w:vAlign w:val="center"/>
            <w:hideMark/>
          </w:tcPr>
          <w:p w:rsidR="00A7444E" w:rsidRPr="00B46A6C" w:rsidRDefault="00A7444E" w:rsidP="00073A88">
            <w:pPr>
              <w:pStyle w:val="Tablet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Linear</w:t>
            </w:r>
          </w:p>
        </w:tc>
      </w:tr>
    </w:tbl>
    <w:p w:rsidR="00BF5A73" w:rsidRDefault="00BF5A73" w:rsidP="009F5DAD">
      <w:pPr>
        <w:pStyle w:val="Tabletitle"/>
        <w:tabs>
          <w:tab w:val="clear" w:pos="1134"/>
          <w:tab w:val="clear" w:pos="1871"/>
          <w:tab w:val="clear" w:pos="2268"/>
        </w:tabs>
        <w:spacing w:after="0"/>
        <w:rPr>
          <w:rFonts w:ascii="Times New Roman" w:hAnsi="Times New Roman"/>
          <w:lang w:val="en-US"/>
        </w:rPr>
      </w:pPr>
    </w:p>
    <w:p w:rsidR="005D0ACD" w:rsidRDefault="005D0ACD" w:rsidP="005D0ACD">
      <w:pPr>
        <w:pStyle w:val="Tabletext"/>
        <w:rPr>
          <w:lang w:val="en-US"/>
        </w:rPr>
      </w:pPr>
    </w:p>
    <w:p w:rsidR="005D0ACD" w:rsidRPr="005D0ACD" w:rsidRDefault="005D0ACD" w:rsidP="005D0ACD">
      <w:pPr>
        <w:pStyle w:val="Tabletext"/>
        <w:rPr>
          <w:lang w:val="en-US"/>
        </w:rPr>
      </w:pPr>
    </w:p>
    <w:p w:rsidR="00AC431A" w:rsidRDefault="00AC431A" w:rsidP="009F5DAD">
      <w:pPr>
        <w:tabs>
          <w:tab w:val="clear" w:pos="1134"/>
          <w:tab w:val="clear" w:pos="1871"/>
          <w:tab w:val="clear" w:pos="2268"/>
        </w:tabs>
      </w:pPr>
    </w:p>
    <w:tbl>
      <w:tblPr>
        <w:tblStyle w:val="TableGrid"/>
        <w:tblW w:w="0" w:type="auto"/>
        <w:tblLook w:val="04A0" w:firstRow="1" w:lastRow="0" w:firstColumn="1" w:lastColumn="0" w:noHBand="0" w:noVBand="1"/>
      </w:tblPr>
      <w:tblGrid>
        <w:gridCol w:w="6498"/>
        <w:gridCol w:w="1800"/>
        <w:gridCol w:w="1557"/>
      </w:tblGrid>
      <w:tr w:rsidR="00381C39" w:rsidRPr="00F659AB" w:rsidTr="001B27AD">
        <w:tc>
          <w:tcPr>
            <w:tcW w:w="9855" w:type="dxa"/>
            <w:gridSpan w:val="3"/>
          </w:tcPr>
          <w:p w:rsidR="00381C39" w:rsidRPr="00381C39" w:rsidRDefault="00381C39" w:rsidP="00381C39">
            <w:pPr>
              <w:jc w:val="center"/>
              <w:rPr>
                <w:b/>
              </w:rPr>
            </w:pPr>
            <w:r w:rsidRPr="00381C39">
              <w:rPr>
                <w:b/>
              </w:rPr>
              <w:t>Radio Altimeter</w:t>
            </w:r>
          </w:p>
        </w:tc>
      </w:tr>
      <w:tr w:rsidR="00381C39" w:rsidRPr="00F659AB" w:rsidTr="001B27AD">
        <w:tc>
          <w:tcPr>
            <w:tcW w:w="6498" w:type="dxa"/>
            <w:vAlign w:val="bottom"/>
          </w:tcPr>
          <w:p w:rsidR="00381C39" w:rsidRPr="00B46A6C" w:rsidRDefault="00381C39" w:rsidP="001B27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Pr>
                <w:lang w:eastAsia="en-GB"/>
              </w:rPr>
              <w:t>Parameter</w:t>
            </w:r>
          </w:p>
        </w:tc>
        <w:tc>
          <w:tcPr>
            <w:tcW w:w="1800" w:type="dxa"/>
            <w:vAlign w:val="bottom"/>
          </w:tcPr>
          <w:p w:rsidR="00381C39" w:rsidRPr="00B46A6C" w:rsidRDefault="00381C39" w:rsidP="001B27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Units</w:t>
            </w:r>
          </w:p>
        </w:tc>
        <w:tc>
          <w:tcPr>
            <w:tcW w:w="1557" w:type="dxa"/>
            <w:vAlign w:val="bottom"/>
          </w:tcPr>
          <w:p w:rsidR="00381C39" w:rsidRPr="00B46A6C" w:rsidRDefault="00381C39" w:rsidP="001B27AD">
            <w:pPr>
              <w:pStyle w:val="Tablehead"/>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spacing w:before="0" w:after="0"/>
              <w:rPr>
                <w:lang w:eastAsia="en-GB"/>
              </w:rPr>
            </w:pPr>
            <w:r w:rsidRPr="00B46A6C">
              <w:rPr>
                <w:lang w:eastAsia="en-GB"/>
              </w:rPr>
              <w:t>LTE</w:t>
            </w:r>
          </w:p>
        </w:tc>
      </w:tr>
      <w:tr w:rsidR="00381C39" w:rsidRPr="00F659AB" w:rsidTr="00381C39">
        <w:tc>
          <w:tcPr>
            <w:tcW w:w="6498" w:type="dxa"/>
            <w:vAlign w:val="center"/>
          </w:tcPr>
          <w:p w:rsidR="00381C39" w:rsidRPr="00381C39" w:rsidRDefault="00381C39" w:rsidP="00381C39">
            <w:pPr>
              <w:rPr>
                <w:sz w:val="20"/>
              </w:rPr>
            </w:pPr>
            <w:r w:rsidRPr="00381C39">
              <w:rPr>
                <w:sz w:val="20"/>
              </w:rPr>
              <w:t>Antenna Max Gain</w:t>
            </w:r>
          </w:p>
        </w:tc>
        <w:tc>
          <w:tcPr>
            <w:tcW w:w="1800" w:type="dxa"/>
            <w:vAlign w:val="center"/>
          </w:tcPr>
          <w:p w:rsidR="00381C39" w:rsidRPr="00381C39" w:rsidRDefault="00381C39" w:rsidP="00381C39">
            <w:pPr>
              <w:rPr>
                <w:sz w:val="20"/>
              </w:rPr>
            </w:pPr>
            <w:proofErr w:type="spellStart"/>
            <w:r w:rsidRPr="00381C39">
              <w:rPr>
                <w:sz w:val="20"/>
              </w:rPr>
              <w:t>dBi</w:t>
            </w:r>
            <w:proofErr w:type="spellEnd"/>
          </w:p>
        </w:tc>
        <w:tc>
          <w:tcPr>
            <w:tcW w:w="1557" w:type="dxa"/>
            <w:vAlign w:val="center"/>
          </w:tcPr>
          <w:p w:rsidR="00381C39" w:rsidRPr="00381C39" w:rsidRDefault="00381C39" w:rsidP="00381C39">
            <w:pPr>
              <w:rPr>
                <w:sz w:val="20"/>
              </w:rPr>
            </w:pPr>
            <w:r w:rsidRPr="00381C39">
              <w:rPr>
                <w:sz w:val="20"/>
              </w:rPr>
              <w:t>13</w:t>
            </w:r>
          </w:p>
        </w:tc>
      </w:tr>
      <w:tr w:rsidR="00381C39" w:rsidRPr="00F659AB" w:rsidTr="00381C39">
        <w:tc>
          <w:tcPr>
            <w:tcW w:w="6498" w:type="dxa"/>
            <w:vAlign w:val="center"/>
          </w:tcPr>
          <w:p w:rsidR="00381C39" w:rsidRPr="00381C39" w:rsidRDefault="00381C39" w:rsidP="00381C39">
            <w:pPr>
              <w:rPr>
                <w:sz w:val="20"/>
              </w:rPr>
            </w:pPr>
            <w:r w:rsidRPr="00381C39">
              <w:rPr>
                <w:sz w:val="20"/>
              </w:rPr>
              <w:t>3dB Beamwidth</w:t>
            </w:r>
          </w:p>
        </w:tc>
        <w:tc>
          <w:tcPr>
            <w:tcW w:w="1800" w:type="dxa"/>
            <w:vAlign w:val="center"/>
          </w:tcPr>
          <w:p w:rsidR="00381C39" w:rsidRPr="00381C39" w:rsidRDefault="00381C39" w:rsidP="00381C39">
            <w:pPr>
              <w:rPr>
                <w:sz w:val="20"/>
              </w:rPr>
            </w:pPr>
            <w:r w:rsidRPr="00381C39">
              <w:rPr>
                <w:sz w:val="20"/>
              </w:rPr>
              <w:t>Degrees</w:t>
            </w:r>
          </w:p>
        </w:tc>
        <w:tc>
          <w:tcPr>
            <w:tcW w:w="1557" w:type="dxa"/>
            <w:vAlign w:val="center"/>
          </w:tcPr>
          <w:p w:rsidR="00381C39" w:rsidRPr="00381C39" w:rsidRDefault="00381C39" w:rsidP="00381C39">
            <w:pPr>
              <w:rPr>
                <w:sz w:val="20"/>
              </w:rPr>
            </w:pPr>
            <w:r w:rsidRPr="00381C39">
              <w:rPr>
                <w:rFonts w:cs="Times New Roman"/>
                <w:sz w:val="20"/>
              </w:rPr>
              <w:t>60</w:t>
            </w:r>
          </w:p>
        </w:tc>
      </w:tr>
      <w:tr w:rsidR="00A50AC2" w:rsidRPr="00F659AB" w:rsidTr="00381C39">
        <w:tc>
          <w:tcPr>
            <w:tcW w:w="6498" w:type="dxa"/>
            <w:vAlign w:val="center"/>
          </w:tcPr>
          <w:p w:rsidR="00A50AC2" w:rsidRPr="00381C39" w:rsidRDefault="003E0A39" w:rsidP="00381C39">
            <w:pPr>
              <w:rPr>
                <w:sz w:val="20"/>
              </w:rPr>
            </w:pPr>
            <w:r>
              <w:rPr>
                <w:sz w:val="20"/>
              </w:rPr>
              <w:t>Feeder</w:t>
            </w:r>
            <w:r w:rsidR="00A50AC2">
              <w:rPr>
                <w:sz w:val="20"/>
              </w:rPr>
              <w:t xml:space="preserve"> loss</w:t>
            </w:r>
          </w:p>
        </w:tc>
        <w:tc>
          <w:tcPr>
            <w:tcW w:w="1800" w:type="dxa"/>
            <w:vAlign w:val="center"/>
          </w:tcPr>
          <w:p w:rsidR="00A50AC2" w:rsidRPr="00381C39" w:rsidRDefault="00A50AC2" w:rsidP="00381C39">
            <w:pPr>
              <w:rPr>
                <w:sz w:val="20"/>
              </w:rPr>
            </w:pPr>
            <w:r>
              <w:rPr>
                <w:sz w:val="20"/>
              </w:rPr>
              <w:t>dB</w:t>
            </w:r>
          </w:p>
        </w:tc>
        <w:tc>
          <w:tcPr>
            <w:tcW w:w="1557" w:type="dxa"/>
            <w:vAlign w:val="center"/>
          </w:tcPr>
          <w:p w:rsidR="00A50AC2" w:rsidRPr="00381C39" w:rsidRDefault="00A50AC2" w:rsidP="00381C39">
            <w:pPr>
              <w:rPr>
                <w:sz w:val="20"/>
              </w:rPr>
            </w:pPr>
            <w:r>
              <w:rPr>
                <w:sz w:val="20"/>
              </w:rPr>
              <w:t>6</w:t>
            </w:r>
          </w:p>
        </w:tc>
      </w:tr>
      <w:tr w:rsidR="008D3171" w:rsidRPr="00F659AB" w:rsidTr="00381C39">
        <w:tc>
          <w:tcPr>
            <w:tcW w:w="6498" w:type="dxa"/>
            <w:vAlign w:val="center"/>
          </w:tcPr>
          <w:p w:rsidR="008D3171" w:rsidRDefault="008D3171" w:rsidP="00A93164">
            <w:pPr>
              <w:rPr>
                <w:sz w:val="20"/>
              </w:rPr>
            </w:pPr>
            <w:r>
              <w:rPr>
                <w:sz w:val="20"/>
              </w:rPr>
              <w:t xml:space="preserve">Protection </w:t>
            </w:r>
            <w:r w:rsidR="00A93164">
              <w:rPr>
                <w:sz w:val="20"/>
              </w:rPr>
              <w:t>C</w:t>
            </w:r>
            <w:r>
              <w:rPr>
                <w:sz w:val="20"/>
              </w:rPr>
              <w:t>riteria</w:t>
            </w:r>
            <w:r w:rsidR="00A93164">
              <w:rPr>
                <w:sz w:val="20"/>
              </w:rPr>
              <w:t xml:space="preserve"> for Desensitization</w:t>
            </w:r>
            <w:r>
              <w:rPr>
                <w:sz w:val="20"/>
              </w:rPr>
              <w:t xml:space="preserve"> (I/N)</w:t>
            </w:r>
          </w:p>
        </w:tc>
        <w:tc>
          <w:tcPr>
            <w:tcW w:w="1800" w:type="dxa"/>
            <w:vAlign w:val="center"/>
          </w:tcPr>
          <w:p w:rsidR="008D3171" w:rsidRPr="008D3171" w:rsidRDefault="008D3171" w:rsidP="00381C39">
            <w:pPr>
              <w:rPr>
                <w:b/>
                <w:sz w:val="20"/>
              </w:rPr>
            </w:pPr>
            <w:r>
              <w:rPr>
                <w:sz w:val="20"/>
              </w:rPr>
              <w:t>dB</w:t>
            </w:r>
          </w:p>
        </w:tc>
        <w:tc>
          <w:tcPr>
            <w:tcW w:w="1557" w:type="dxa"/>
            <w:vAlign w:val="center"/>
          </w:tcPr>
          <w:p w:rsidR="008D3171" w:rsidRDefault="008D3171" w:rsidP="00381C39">
            <w:pPr>
              <w:rPr>
                <w:sz w:val="20"/>
              </w:rPr>
            </w:pPr>
            <w:r>
              <w:rPr>
                <w:sz w:val="20"/>
              </w:rPr>
              <w:t>-6</w:t>
            </w:r>
          </w:p>
        </w:tc>
      </w:tr>
      <w:tr w:rsidR="00381C39" w:rsidRPr="00F659AB" w:rsidTr="00381C39">
        <w:tc>
          <w:tcPr>
            <w:tcW w:w="6498" w:type="dxa"/>
            <w:vAlign w:val="center"/>
          </w:tcPr>
          <w:p w:rsidR="00381C39" w:rsidRPr="00381C39" w:rsidRDefault="00A93164" w:rsidP="00381C39">
            <w:pPr>
              <w:rPr>
                <w:sz w:val="20"/>
              </w:rPr>
            </w:pPr>
            <w:r>
              <w:rPr>
                <w:sz w:val="20"/>
              </w:rPr>
              <w:t xml:space="preserve">Protection Criteria </w:t>
            </w:r>
            <w:r w:rsidR="00381C39" w:rsidRPr="00381C39">
              <w:rPr>
                <w:sz w:val="20"/>
              </w:rPr>
              <w:t xml:space="preserve">False Altitudes for </w:t>
            </w:r>
            <w:proofErr w:type="spellStart"/>
            <w:r w:rsidR="00381C39" w:rsidRPr="00381C39">
              <w:rPr>
                <w:sz w:val="20"/>
              </w:rPr>
              <w:t>FMCW</w:t>
            </w:r>
            <w:proofErr w:type="spellEnd"/>
            <w:r w:rsidR="00381C39" w:rsidRPr="00381C39">
              <w:rPr>
                <w:sz w:val="20"/>
              </w:rPr>
              <w:t xml:space="preserve"> Altimeters only (</w:t>
            </w:r>
            <w:r w:rsidR="00381C39" w:rsidRPr="00381C39">
              <w:rPr>
                <w:i/>
                <w:sz w:val="20"/>
              </w:rPr>
              <w:t>I</w:t>
            </w:r>
            <w:r w:rsidR="00381C39" w:rsidRPr="00381C39">
              <w:rPr>
                <w:i/>
                <w:sz w:val="20"/>
                <w:vertAlign w:val="subscript"/>
              </w:rPr>
              <w:t>D</w:t>
            </w:r>
            <w:r w:rsidR="00381C39" w:rsidRPr="00381C39">
              <w:rPr>
                <w:sz w:val="20"/>
              </w:rPr>
              <w:t xml:space="preserve"> &lt; </w:t>
            </w:r>
            <w:proofErr w:type="spellStart"/>
            <w:r w:rsidR="00381C39" w:rsidRPr="00381C39">
              <w:rPr>
                <w:i/>
                <w:sz w:val="20"/>
              </w:rPr>
              <w:t>I</w:t>
            </w:r>
            <w:r w:rsidR="00381C39" w:rsidRPr="00381C39">
              <w:rPr>
                <w:i/>
                <w:sz w:val="20"/>
                <w:vertAlign w:val="subscript"/>
              </w:rPr>
              <w:t>T,FA</w:t>
            </w:r>
            <w:proofErr w:type="spellEnd"/>
            <w:r w:rsidR="00381C39" w:rsidRPr="00381C39">
              <w:rPr>
                <w:i/>
                <w:sz w:val="20"/>
                <w:vertAlign w:val="subscript"/>
              </w:rPr>
              <w:t>)</w:t>
            </w:r>
            <w:r w:rsidR="00381C39" w:rsidRPr="00381C39">
              <w:rPr>
                <w:sz w:val="20"/>
              </w:rPr>
              <w:t xml:space="preserve"> </w:t>
            </w:r>
          </w:p>
          <w:p w:rsidR="00381C39" w:rsidRPr="00381C39" w:rsidRDefault="00381C39" w:rsidP="00381C39">
            <w:pPr>
              <w:rPr>
                <w:i/>
                <w:sz w:val="20"/>
              </w:rPr>
            </w:pPr>
            <w:r w:rsidRPr="00381C39">
              <w:rPr>
                <w:i/>
                <w:sz w:val="20"/>
              </w:rPr>
              <w:t xml:space="preserve">where </w:t>
            </w:r>
            <w:proofErr w:type="spellStart"/>
            <w:r w:rsidRPr="00381C39">
              <w:rPr>
                <w:i/>
                <w:sz w:val="20"/>
              </w:rPr>
              <w:t>I</w:t>
            </w:r>
            <w:r w:rsidRPr="00381C39">
              <w:rPr>
                <w:i/>
                <w:sz w:val="20"/>
                <w:vertAlign w:val="subscript"/>
              </w:rPr>
              <w:t>T,FA</w:t>
            </w:r>
            <w:proofErr w:type="spellEnd"/>
            <w:r w:rsidRPr="00381C39">
              <w:rPr>
                <w:i/>
                <w:sz w:val="20"/>
                <w:vertAlign w:val="subscript"/>
              </w:rPr>
              <w:t xml:space="preserve">  </w:t>
            </w:r>
            <w:r w:rsidRPr="00381C39">
              <w:rPr>
                <w:i/>
                <w:sz w:val="20"/>
              </w:rPr>
              <w:t xml:space="preserve">= following the instantaneous altimeter local oscillator  </w:t>
            </w:r>
          </w:p>
        </w:tc>
        <w:tc>
          <w:tcPr>
            <w:tcW w:w="1800" w:type="dxa"/>
            <w:vAlign w:val="center"/>
          </w:tcPr>
          <w:p w:rsidR="00381C39" w:rsidRPr="00381C39" w:rsidRDefault="00381C39" w:rsidP="00381C39">
            <w:pPr>
              <w:rPr>
                <w:sz w:val="20"/>
              </w:rPr>
            </w:pPr>
            <w:r w:rsidRPr="00381C39">
              <w:rPr>
                <w:sz w:val="20"/>
              </w:rPr>
              <w:t>dBm/100 Hz</w:t>
            </w:r>
          </w:p>
        </w:tc>
        <w:tc>
          <w:tcPr>
            <w:tcW w:w="1557" w:type="dxa"/>
            <w:vAlign w:val="center"/>
          </w:tcPr>
          <w:p w:rsidR="00381C39" w:rsidRPr="00381C39" w:rsidRDefault="00381C39" w:rsidP="00381C39">
            <w:pPr>
              <w:rPr>
                <w:sz w:val="20"/>
              </w:rPr>
            </w:pPr>
            <w:r w:rsidRPr="00381C39">
              <w:rPr>
                <w:sz w:val="20"/>
              </w:rPr>
              <w:t xml:space="preserve">–143 </w:t>
            </w:r>
          </w:p>
        </w:tc>
      </w:tr>
    </w:tbl>
    <w:p w:rsidR="00804A87" w:rsidRDefault="00804A87" w:rsidP="00804A87">
      <w:pPr>
        <w:pStyle w:val="ListParagraph"/>
        <w:numPr>
          <w:ilvl w:val="0"/>
          <w:numId w:val="0"/>
        </w:numPr>
        <w:rPr>
          <w:lang w:val="en-US"/>
        </w:rPr>
      </w:pPr>
      <w:r>
        <w:rPr>
          <w:lang w:val="en-US"/>
        </w:rPr>
        <w:tab/>
      </w:r>
    </w:p>
    <w:p w:rsidR="00536AF8" w:rsidRDefault="00536AF8" w:rsidP="009F5DAD">
      <w:pPr>
        <w:tabs>
          <w:tab w:val="clear" w:pos="1134"/>
          <w:tab w:val="clear" w:pos="1871"/>
          <w:tab w:val="clear" w:pos="2268"/>
        </w:tabs>
      </w:pPr>
    </w:p>
    <w:p w:rsidR="004F6CC6" w:rsidRDefault="004F6CC6" w:rsidP="009F5DAD">
      <w:pPr>
        <w:pStyle w:val="Heading1"/>
      </w:pPr>
      <w:r>
        <w:t>Scenario</w:t>
      </w:r>
    </w:p>
    <w:p w:rsidR="00D12D02" w:rsidRDefault="00D12D02" w:rsidP="00D12D02">
      <w:pPr>
        <w:pStyle w:val="ListParagraph"/>
        <w:numPr>
          <w:ilvl w:val="0"/>
          <w:numId w:val="0"/>
        </w:numPr>
      </w:pPr>
    </w:p>
    <w:p w:rsidR="00E22866" w:rsidRDefault="00E22866" w:rsidP="00E22866">
      <w:pPr>
        <w:pStyle w:val="ListParagraph"/>
      </w:pPr>
      <w:r>
        <w:rPr>
          <w:noProof/>
          <w:lang w:val="en-US"/>
        </w:rPr>
        <mc:AlternateContent>
          <mc:Choice Requires="wps">
            <w:drawing>
              <wp:anchor distT="0" distB="0" distL="114300" distR="114300" simplePos="0" relativeHeight="251710464" behindDoc="0" locked="0" layoutInCell="1" allowOverlap="1" wp14:anchorId="2AC8570B" wp14:editId="62C00E78">
                <wp:simplePos x="0" y="0"/>
                <wp:positionH relativeFrom="column">
                  <wp:posOffset>2716530</wp:posOffset>
                </wp:positionH>
                <wp:positionV relativeFrom="paragraph">
                  <wp:posOffset>1605915</wp:posOffset>
                </wp:positionV>
                <wp:extent cx="518160" cy="258445"/>
                <wp:effectExtent l="0" t="0" r="0" b="0"/>
                <wp:wrapNone/>
                <wp:docPr id="22" name="TextBox 42"/>
                <wp:cNvGraphicFramePr/>
                <a:graphic xmlns:a="http://schemas.openxmlformats.org/drawingml/2006/main">
                  <a:graphicData uri="http://schemas.microsoft.com/office/word/2010/wordprocessingShape">
                    <wps:wsp>
                      <wps:cNvSpPr txBox="1"/>
                      <wps:spPr>
                        <a:xfrm>
                          <a:off x="0" y="0"/>
                          <a:ext cx="518160" cy="258445"/>
                        </a:xfrm>
                        <a:prstGeom prst="rect">
                          <a:avLst/>
                        </a:prstGeom>
                        <a:noFill/>
                      </wps:spPr>
                      <wps:txbx>
                        <w:txbxContent>
                          <w:p w:rsidR="00E22866" w:rsidRPr="007948AF" w:rsidRDefault="00E22866" w:rsidP="00E22866">
                            <w:pPr>
                              <w:pStyle w:val="NormalWeb"/>
                              <w:spacing w:before="0" w:beforeAutospacing="0" w:after="0" w:afterAutospacing="0"/>
                              <w:jc w:val="center"/>
                              <w:rPr>
                                <w:rFonts w:asciiTheme="minorHAnsi" w:hAnsi="Calibri" w:cstheme="minorBidi"/>
                                <w:color w:val="000000" w:themeColor="text1"/>
                                <w:kern w:val="24"/>
                                <w:sz w:val="22"/>
                                <w:szCs w:val="22"/>
                              </w:rPr>
                            </w:pPr>
                          </w:p>
                        </w:txbxContent>
                      </wps:txbx>
                      <wps:bodyPr wrap="square" rtlCol="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42" o:spid="_x0000_s1026" type="#_x0000_t202" style="position:absolute;left:0;text-align:left;margin-left:213.9pt;margin-top:126.45pt;width:40.8pt;height:20.3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" filled="f" stroked="f">
                <v:textbox>
                  <w:txbxContent>
                    <w:p w:rsidR="00E22866" w:rsidRPr="007948AF" w:rsidRDefault="00E22866" w:rsidP="00E22866">
                      <w:pPr>
                        <w:pStyle w:val="NormalWeb"/>
                        <w:spacing w:before="0" w:beforeAutospacing="0" w:after="0" w:afterAutospacing="0"/>
                        <w:jc w:val="center"/>
                        <w:rPr>
                          <w:rFonts w:asciiTheme="minorHAnsi" w:hAnsi="Calibri" w:cstheme="minorBidi"/>
                          <w:color w:val="000000" w:themeColor="text1"/>
                          <w:kern w:val="24"/>
                          <w:sz w:val="22"/>
                          <w:szCs w:val="22"/>
                        </w:rPr>
                      </w:pPr>
                    </w:p>
                  </w:txbxContent>
                </v:textbox>
              </v:shape>
            </w:pict>
          </mc:Fallback>
        </mc:AlternateContent>
      </w:r>
      <w:r>
        <w:t xml:space="preserve">To simulate an assumed worst case scenario, a model was produced of an aircraft on final approach in a Cat III landing.  The approach path passes directly overhead of a simulated sectorized BS, and again over a UE.  This would present the minimum possible distance between the aircraft and base station </w:t>
      </w:r>
      <w:r w:rsidRPr="00C55745">
        <w:t xml:space="preserve">while the altimeter is providing </w:t>
      </w:r>
      <w:r>
        <w:t>height</w:t>
      </w:r>
      <w:r w:rsidRPr="00C55745">
        <w:t xml:space="preserve"> information </w:t>
      </w:r>
      <w:r>
        <w:t>to</w:t>
      </w:r>
      <w:r w:rsidRPr="00C55745">
        <w:t xml:space="preserve"> the autopilot </w:t>
      </w:r>
      <w:r>
        <w:t xml:space="preserve">during landing. </w:t>
      </w:r>
      <w:r>
        <w:rPr>
          <w:noProof/>
          <w:lang w:val="en-US"/>
        </w:rPr>
        <mc:AlternateContent>
          <mc:Choice Requires="wps">
            <w:drawing>
              <wp:anchor distT="0" distB="0" distL="114300" distR="114300" simplePos="0" relativeHeight="251709440" behindDoc="0" locked="0" layoutInCell="1" allowOverlap="1" wp14:anchorId="7CF80AC0" wp14:editId="52C15CF0">
                <wp:simplePos x="0" y="0"/>
                <wp:positionH relativeFrom="column">
                  <wp:posOffset>4888230</wp:posOffset>
                </wp:positionH>
                <wp:positionV relativeFrom="paragraph">
                  <wp:posOffset>826135</wp:posOffset>
                </wp:positionV>
                <wp:extent cx="1263015" cy="469900"/>
                <wp:effectExtent l="0" t="0" r="0" b="0"/>
                <wp:wrapNone/>
                <wp:docPr id="4" name="TextBox 42"/>
                <wp:cNvGraphicFramePr/>
                <a:graphic xmlns:a="http://schemas.openxmlformats.org/drawingml/2006/main">
                  <a:graphicData uri="http://schemas.microsoft.com/office/word/2010/wordprocessingShape">
                    <wps:wsp>
                      <wps:cNvSpPr txBox="1"/>
                      <wps:spPr>
                        <a:xfrm>
                          <a:off x="0" y="0"/>
                          <a:ext cx="1263015" cy="469900"/>
                        </a:xfrm>
                        <a:prstGeom prst="rect">
                          <a:avLst/>
                        </a:prstGeom>
                        <a:noFill/>
                      </wps:spPr>
                      <wps:txbx>
                        <w:txbxContent>
                          <w:p w:rsidR="00E22866" w:rsidRDefault="00E22866" w:rsidP="00E22866">
                            <w:pPr>
                              <w:pStyle w:val="NormalWeb"/>
                              <w:spacing w:before="0" w:beforeAutospacing="0" w:after="0" w:afterAutospacing="0"/>
                              <w:jc w:val="center"/>
                            </w:pPr>
                          </w:p>
                        </w:txbxContent>
                      </wps:txbx>
                      <wps:bodyPr wrap="square" rtlCol="0">
                        <a:noAutofit/>
                      </wps:bodyPr>
                    </wps:wsp>
                  </a:graphicData>
                </a:graphic>
                <wp14:sizeRelV relativeFrom="margin">
                  <wp14:pctHeight>0</wp14:pctHeight>
                </wp14:sizeRelV>
              </wp:anchor>
            </w:drawing>
          </mc:Choice>
          <mc:Fallback>
            <w:pict>
              <v:shape id="_x0000_s1027" type="#_x0000_t202" style="position:absolute;left:0;text-align:left;margin-left:384.9pt;margin-top:65.05pt;width:99.45pt;height:3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" filled="f" stroked="f">
                <v:textbox>
                  <w:txbxContent>
                    <w:p w:rsidR="00E22866" w:rsidRDefault="00E22866" w:rsidP="00E22866">
                      <w:pPr>
                        <w:pStyle w:val="NormalWeb"/>
                        <w:spacing w:before="0" w:beforeAutospacing="0" w:after="0" w:afterAutospacing="0"/>
                        <w:jc w:val="center"/>
                      </w:pPr>
                    </w:p>
                  </w:txbxContent>
                </v:textbox>
              </v:shape>
            </w:pict>
          </mc:Fallback>
        </mc:AlternateContent>
      </w:r>
    </w:p>
    <w:p w:rsidR="00E22866" w:rsidRPr="00C55745" w:rsidRDefault="00D843BD" w:rsidP="006F444C">
      <w:pPr>
        <w:pStyle w:val="ListParagraph"/>
        <w:numPr>
          <w:ilvl w:val="0"/>
          <w:numId w:val="0"/>
        </w:numPr>
        <w:jc w:val="center"/>
      </w:pPr>
      <w:r>
        <w:rPr>
          <w:noProof/>
          <w:lang w:val="en-US"/>
        </w:rPr>
        <mc:AlternateContent>
          <mc:Choice Requires="wpg">
            <w:drawing>
              <wp:anchor distT="0" distB="0" distL="114300" distR="114300" simplePos="0" relativeHeight="251713536" behindDoc="0" locked="0" layoutInCell="1" allowOverlap="1">
                <wp:simplePos x="0" y="0"/>
                <wp:positionH relativeFrom="column">
                  <wp:posOffset>201930</wp:posOffset>
                </wp:positionH>
                <wp:positionV relativeFrom="paragraph">
                  <wp:posOffset>293370</wp:posOffset>
                </wp:positionV>
                <wp:extent cx="5664200" cy="2579370"/>
                <wp:effectExtent l="0" t="0" r="0" b="0"/>
                <wp:wrapTopAndBottom/>
                <wp:docPr id="1033" name="Group 1033"/>
                <wp:cNvGraphicFramePr/>
                <a:graphic xmlns:a="http://schemas.openxmlformats.org/drawingml/2006/main">
                  <a:graphicData uri="http://schemas.microsoft.com/office/word/2010/wordprocessingGroup">
                    <wpg:wgp>
                      <wpg:cNvGrpSpPr/>
                      <wpg:grpSpPr>
                        <a:xfrm>
                          <a:off x="0" y="0"/>
                          <a:ext cx="5664200" cy="2579370"/>
                          <a:chOff x="0" y="0"/>
                          <a:chExt cx="5664200" cy="2579370"/>
                        </a:xfrm>
                      </wpg:grpSpPr>
                      <wpg:grpSp>
                        <wpg:cNvPr id="28" name="Group 28"/>
                        <wpg:cNvGrpSpPr/>
                        <wpg:grpSpPr>
                          <a:xfrm>
                            <a:off x="0" y="0"/>
                            <a:ext cx="5664200" cy="2579370"/>
                            <a:chOff x="-76213" y="118658"/>
                            <a:chExt cx="5666361" cy="2585172"/>
                          </a:xfrm>
                        </wpg:grpSpPr>
                        <wpg:grpSp>
                          <wpg:cNvPr id="29" name="Group 29"/>
                          <wpg:cNvGrpSpPr/>
                          <wpg:grpSpPr>
                            <a:xfrm>
                              <a:off x="-76213" y="118658"/>
                              <a:ext cx="5666361" cy="2585172"/>
                              <a:chOff x="-76213" y="118658"/>
                              <a:chExt cx="5666361" cy="2585172"/>
                            </a:xfrm>
                          </wpg:grpSpPr>
                          <wps:wsp>
                            <wps:cNvPr id="35" name="TextBox 42"/>
                            <wps:cNvSpPr txBox="1"/>
                            <wps:spPr>
                              <a:xfrm>
                                <a:off x="2919087" y="1330308"/>
                                <a:ext cx="518160" cy="304165"/>
                              </a:xfrm>
                              <a:prstGeom prst="rect">
                                <a:avLst/>
                              </a:prstGeom>
                              <a:noFill/>
                            </wps:spPr>
                            <wps:txbx>
                              <w:txbxContent>
                                <w:p w:rsidR="00E22866" w:rsidRPr="007948AF" w:rsidRDefault="00E22866" w:rsidP="00E22866">
                                  <w:pPr>
                                    <w:pStyle w:val="NormalWeb"/>
                                    <w:spacing w:before="0" w:beforeAutospacing="0" w:after="0" w:afterAutospacing="0"/>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UE</w:t>
                                  </w:r>
                                </w:p>
                              </w:txbxContent>
                            </wps:txbx>
                            <wps:bodyPr wrap="square" rtlCol="0">
                              <a:noAutofit/>
                            </wps:bodyPr>
                          </wps:wsp>
                          <wpg:grpSp>
                            <wpg:cNvPr id="36" name="Group 36"/>
                            <wpg:cNvGrpSpPr/>
                            <wpg:grpSpPr>
                              <a:xfrm>
                                <a:off x="-76213" y="118658"/>
                                <a:ext cx="5666361" cy="2585172"/>
                                <a:chOff x="274307" y="118714"/>
                                <a:chExt cx="5666361" cy="2586386"/>
                              </a:xfrm>
                            </wpg:grpSpPr>
                            <wpg:grpSp>
                              <wpg:cNvPr id="41" name="Group 41"/>
                              <wpg:cNvGrpSpPr/>
                              <wpg:grpSpPr>
                                <a:xfrm>
                                  <a:off x="274307" y="118714"/>
                                  <a:ext cx="5666361" cy="2488468"/>
                                  <a:chOff x="274307" y="118742"/>
                                  <a:chExt cx="5666361" cy="2489010"/>
                                </a:xfrm>
                              </wpg:grpSpPr>
                              <wps:wsp>
                                <wps:cNvPr id="42" name="Pie 39"/>
                                <wps:cNvSpPr/>
                                <wps:spPr>
                                  <a:xfrm>
                                    <a:off x="274307" y="1059179"/>
                                    <a:ext cx="1625600" cy="1548572"/>
                                  </a:xfrm>
                                  <a:prstGeom prst="pie">
                                    <a:avLst>
                                      <a:gd name="adj1" fmla="val 20412659"/>
                                      <a:gd name="adj2" fmla="val 26203"/>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cNvPr id="46" name="Group 46"/>
                                <wpg:cNvGrpSpPr/>
                                <wpg:grpSpPr>
                                  <a:xfrm>
                                    <a:off x="551411" y="118742"/>
                                    <a:ext cx="5389257" cy="2489010"/>
                                    <a:chOff x="-42947" y="118742"/>
                                    <a:chExt cx="5389428" cy="2489010"/>
                                  </a:xfrm>
                                </wpg:grpSpPr>
                                <wpg:grpSp>
                                  <wpg:cNvPr id="47" name="Group 47"/>
                                  <wpg:cNvGrpSpPr/>
                                  <wpg:grpSpPr>
                                    <a:xfrm>
                                      <a:off x="-42947" y="118742"/>
                                      <a:ext cx="5389428" cy="2489010"/>
                                      <a:chOff x="-164922" y="118742"/>
                                      <a:chExt cx="5389718" cy="2489010"/>
                                    </a:xfrm>
                                  </wpg:grpSpPr>
                                  <pic:pic xmlns:pic="http://schemas.openxmlformats.org/drawingml/2006/picture">
                                    <pic:nvPicPr>
                                      <pic:cNvPr id="48" name="Picture 2" descr="C:\Users\User\Pictures\logo.gi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291201" y="1350016"/>
                                        <a:ext cx="274320" cy="469077"/>
                                      </a:xfrm>
                                      <a:prstGeom prst="rect">
                                        <a:avLst/>
                                      </a:prstGeom>
                                      <a:noFill/>
                                      <a:extLst>
                                        <a:ext uri="{909E8E84-426E-40DD-AFC4-6F175D3DCCD1}">
                                          <a14:hiddenFill xmlns:a14="http://schemas.microsoft.com/office/drawing/2010/main">
                                            <a:solidFill>
                                              <a:srgbClr val="FFFFFF"/>
                                            </a:solidFill>
                                          </a14:hiddenFill>
                                        </a:ext>
                                      </a:extLst>
                                    </pic:spPr>
                                  </pic:pic>
                                  <wps:wsp>
                                    <wps:cNvPr id="51" name="Straight Connector 4"/>
                                    <wps:cNvCnPr/>
                                    <wps:spPr>
                                      <a:xfrm>
                                        <a:off x="0" y="1828800"/>
                                        <a:ext cx="5224796" cy="4761"/>
                                      </a:xfrm>
                                      <a:prstGeom prst="line">
                                        <a:avLst/>
                                      </a:prstGeom>
                                      <a:ln w="508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Straight Arrow Connector 11"/>
                                    <wps:cNvCnPr/>
                                    <wps:spPr>
                                      <a:xfrm>
                                        <a:off x="437627" y="1935480"/>
                                        <a:ext cx="1323690"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 name="TextBox 13"/>
                                    <wps:cNvSpPr txBox="1"/>
                                    <wps:spPr>
                                      <a:xfrm>
                                        <a:off x="-164922" y="922020"/>
                                        <a:ext cx="1143098" cy="633412"/>
                                      </a:xfrm>
                                      <a:prstGeom prst="rect">
                                        <a:avLst/>
                                      </a:prstGeom>
                                      <a:noFill/>
                                    </wps:spPr>
                                    <wps:txbx>
                                      <w:txbxContent>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Start aircraft touchdown point</w:t>
                                          </w:r>
                                        </w:p>
                                      </w:txbxContent>
                                    </wps:txbx>
                                    <wps:bodyPr wrap="square" rtlCol="0">
                                      <a:noAutofit/>
                                    </wps:bodyPr>
                                  </wps:wsp>
                                  <wps:wsp>
                                    <wps:cNvPr id="54" name="Straight Arrow Connector 14"/>
                                    <wps:cNvCnPr/>
                                    <wps:spPr>
                                      <a:xfrm>
                                        <a:off x="1750410" y="1935480"/>
                                        <a:ext cx="3301643" cy="0"/>
                                      </a:xfrm>
                                      <a:prstGeom prst="straightConnector1">
                                        <a:avLst/>
                                      </a:prstGeom>
                                      <a:ln w="127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5" name="TextBox 17"/>
                                    <wps:cNvSpPr txBox="1"/>
                                    <wps:spPr>
                                      <a:xfrm>
                                        <a:off x="2491828" y="2018993"/>
                                        <a:ext cx="1697718" cy="438150"/>
                                      </a:xfrm>
                                      <a:prstGeom prst="rect">
                                        <a:avLst/>
                                      </a:prstGeom>
                                      <a:noFill/>
                                    </wps:spPr>
                                    <wps:txbx>
                                      <w:txbxContent>
                                        <w:p w:rsidR="00E22866" w:rsidRDefault="00E22866" w:rsidP="00E22866">
                                          <w:pPr>
                                            <w:pStyle w:val="NormalWeb"/>
                                            <w:spacing w:before="0" w:beforeAutospacing="0" w:after="0" w:afterAutospacing="0"/>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3000m </w:t>
                                          </w:r>
                                        </w:p>
                                        <w:p w:rsidR="00E22866" w:rsidRDefault="00FA6595" w:rsidP="00E22866">
                                          <w:pPr>
                                            <w:pStyle w:val="NormalWeb"/>
                                            <w:spacing w:before="0" w:beforeAutospacing="0" w:after="0" w:afterAutospacing="0"/>
                                            <w:jc w:val="center"/>
                                          </w:pPr>
                                          <w:r>
                                            <w:rPr>
                                              <w:rFonts w:asciiTheme="minorHAnsi" w:hAnsi="Calibri" w:cstheme="minorBidi"/>
                                              <w:color w:val="000000" w:themeColor="text1"/>
                                              <w:kern w:val="24"/>
                                              <w:sz w:val="22"/>
                                              <w:szCs w:val="22"/>
                                            </w:rPr>
                                            <w:t>First a</w:t>
                                          </w:r>
                                          <w:r w:rsidR="00E22866">
                                            <w:rPr>
                                              <w:rFonts w:asciiTheme="minorHAnsi" w:hAnsi="Calibri" w:cstheme="minorBidi"/>
                                              <w:color w:val="000000" w:themeColor="text1"/>
                                              <w:kern w:val="24"/>
                                              <w:sz w:val="22"/>
                                              <w:szCs w:val="22"/>
                                            </w:rPr>
                                            <w:t>pproach section</w:t>
                                          </w:r>
                                        </w:p>
                                      </w:txbxContent>
                                    </wps:txbx>
                                    <wps:bodyPr wrap="square" rtlCol="0">
                                      <a:noAutofit/>
                                    </wps:bodyPr>
                                  </wps:wsp>
                                  <wps:wsp>
                                    <wps:cNvPr id="57" name="Straight Arrow Connector 22"/>
                                    <wps:cNvCnPr/>
                                    <wps:spPr>
                                      <a:xfrm>
                                        <a:off x="426720" y="1592580"/>
                                        <a:ext cx="0" cy="228600"/>
                                      </a:xfrm>
                                      <a:prstGeom prst="straightConnector1">
                                        <a:avLst/>
                                      </a:prstGeom>
                                      <a:ln w="12700">
                                        <a:solidFill>
                                          <a:schemeClr val="tx1"/>
                                        </a:solidFill>
                                        <a:headEnd type="none"/>
                                        <a:tailEnd type="arrow"/>
                                      </a:ln>
                                    </wps:spPr>
                                    <wps:style>
                                      <a:lnRef idx="1">
                                        <a:schemeClr val="accent1"/>
                                      </a:lnRef>
                                      <a:fillRef idx="0">
                                        <a:schemeClr val="accent1"/>
                                      </a:fillRef>
                                      <a:effectRef idx="0">
                                        <a:schemeClr val="accent1"/>
                                      </a:effectRef>
                                      <a:fontRef idx="minor">
                                        <a:schemeClr val="tx1"/>
                                      </a:fontRef>
                                    </wps:style>
                                    <wps:bodyPr/>
                                  </wps:wsp>
                                  <wps:wsp>
                                    <wps:cNvPr id="58" name="TextBox 25"/>
                                    <wps:cNvSpPr txBox="1"/>
                                    <wps:spPr>
                                      <a:xfrm>
                                        <a:off x="53296" y="2018993"/>
                                        <a:ext cx="2179467" cy="588759"/>
                                      </a:xfrm>
                                      <a:prstGeom prst="rect">
                                        <a:avLst/>
                                      </a:prstGeom>
                                      <a:noFill/>
                                    </wps:spPr>
                                    <wps:txbx>
                                      <w:txbxContent>
                                        <w:p w:rsidR="00E22866" w:rsidRDefault="00E22866" w:rsidP="00E22866">
                                          <w:pPr>
                                            <w:pStyle w:val="NormalWeb"/>
                                            <w:spacing w:before="0" w:beforeAutospacing="0" w:after="0" w:afterAutospacing="0"/>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350m </w:t>
                                          </w:r>
                                        </w:p>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Runway threshold and altimeter operational areas</w:t>
                                          </w:r>
                                        </w:p>
                                      </w:txbxContent>
                                    </wps:txbx>
                                    <wps:bodyPr wrap="square" rtlCol="0">
                                      <a:noAutofit/>
                                    </wps:bodyPr>
                                  </wps:wsp>
                                  <wps:wsp>
                                    <wps:cNvPr id="60" name="Pie 39"/>
                                    <wps:cNvSpPr/>
                                    <wps:spPr>
                                      <a:xfrm>
                                        <a:off x="972895" y="1128539"/>
                                        <a:ext cx="1557118" cy="1379318"/>
                                      </a:xfrm>
                                      <a:prstGeom prst="pie">
                                        <a:avLst>
                                          <a:gd name="adj1" fmla="val 20811681"/>
                                          <a:gd name="adj2" fmla="val 21578904"/>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61" name="Straight Connector 43"/>
                                    <wps:cNvCnPr/>
                                    <wps:spPr>
                                      <a:xfrm flipV="1">
                                        <a:off x="411480" y="220980"/>
                                        <a:ext cx="4540425" cy="1592766"/>
                                      </a:xfrm>
                                      <a:prstGeom prst="line">
                                        <a:avLst/>
                                      </a:prstGeom>
                                      <a:ln w="12700">
                                        <a:solidFill>
                                          <a:schemeClr val="tx1"/>
                                        </a:solidFill>
                                        <a:prstDash val="lgDashDot"/>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62" name="TextBox 48"/>
                                    <wps:cNvSpPr txBox="1"/>
                                    <wps:spPr>
                                      <a:xfrm>
                                        <a:off x="818676" y="1608966"/>
                                        <a:ext cx="415837" cy="240506"/>
                                      </a:xfrm>
                                      <a:prstGeom prst="rect">
                                        <a:avLst/>
                                      </a:prstGeom>
                                      <a:noFill/>
                                    </wps:spPr>
                                    <wps:txbx>
                                      <w:txbxContent>
                                        <w:p w:rsidR="00E22866" w:rsidRPr="00FA6595" w:rsidRDefault="00E22866" w:rsidP="00E22866">
                                          <w:pPr>
                                            <w:pStyle w:val="NormalWeb"/>
                                            <w:spacing w:before="0" w:beforeAutospacing="0" w:after="0" w:afterAutospacing="0"/>
                                            <w:jc w:val="center"/>
                                            <w:rPr>
                                              <w:sz w:val="20"/>
                                            </w:rPr>
                                          </w:pPr>
                                          <w:r w:rsidRPr="00FA6595">
                                            <w:rPr>
                                              <w:rFonts w:asciiTheme="minorHAnsi" w:hAnsi="Calibri" w:cstheme="minorBidi"/>
                                              <w:color w:val="000000" w:themeColor="text1"/>
                                              <w:kern w:val="24"/>
                                              <w:sz w:val="18"/>
                                              <w:szCs w:val="22"/>
                                            </w:rPr>
                                            <w:t>3⁰</w:t>
                                          </w:r>
                                        </w:p>
                                      </w:txbxContent>
                                    </wps:txbx>
                                    <wps:bodyPr wrap="square" rtlCol="0">
                                      <a:noAutofit/>
                                    </wps:bodyPr>
                                  </wps:wsp>
                                  <wps:wsp>
                                    <wps:cNvPr id="63" name="TextBox 49"/>
                                    <wps:cNvSpPr txBox="1"/>
                                    <wps:spPr>
                                      <a:xfrm>
                                        <a:off x="2128663" y="1633679"/>
                                        <a:ext cx="511430" cy="240506"/>
                                      </a:xfrm>
                                      <a:prstGeom prst="rect">
                                        <a:avLst/>
                                      </a:prstGeom>
                                      <a:noFill/>
                                    </wps:spPr>
                                    <wps:txbx>
                                      <w:txbxContent>
                                        <w:p w:rsidR="00E22866" w:rsidRPr="00FA6595" w:rsidRDefault="00FA6595" w:rsidP="00E22866">
                                          <w:pPr>
                                            <w:pStyle w:val="NormalWeb"/>
                                            <w:spacing w:before="0" w:beforeAutospacing="0" w:after="0" w:afterAutospacing="0"/>
                                            <w:jc w:val="center"/>
                                            <w:rPr>
                                              <w:sz w:val="20"/>
                                            </w:rPr>
                                          </w:pPr>
                                          <w:r w:rsidRPr="00FA6595">
                                            <w:rPr>
                                              <w:rFonts w:asciiTheme="minorHAnsi" w:hAnsi="Calibri" w:cstheme="minorBidi"/>
                                              <w:color w:val="000000" w:themeColor="text1"/>
                                              <w:kern w:val="24"/>
                                              <w:sz w:val="18"/>
                                              <w:szCs w:val="22"/>
                                            </w:rPr>
                                            <w:t>1.14</w:t>
                                          </w:r>
                                          <w:r w:rsidR="00E22866" w:rsidRPr="00FA6595">
                                            <w:rPr>
                                              <w:rFonts w:asciiTheme="minorHAnsi" w:hAnsi="Calibri" w:cstheme="minorBidi"/>
                                              <w:color w:val="000000" w:themeColor="text1"/>
                                              <w:kern w:val="24"/>
                                              <w:sz w:val="18"/>
                                              <w:szCs w:val="22"/>
                                            </w:rPr>
                                            <w:t>⁰</w:t>
                                          </w:r>
                                        </w:p>
                                      </w:txbxContent>
                                    </wps:txbx>
                                    <wps:bodyPr wrap="square" rtlCol="0">
                                      <a:noAutofit/>
                                    </wps:bodyPr>
                                  </wps:wsp>
                                  <wps:wsp>
                                    <wps:cNvPr id="1025" name="TextBox 42"/>
                                    <wps:cNvSpPr txBox="1"/>
                                    <wps:spPr>
                                      <a:xfrm rot="20399457">
                                        <a:off x="3312103" y="118742"/>
                                        <a:ext cx="1263563" cy="474162"/>
                                      </a:xfrm>
                                      <a:prstGeom prst="rect">
                                        <a:avLst/>
                                      </a:prstGeom>
                                      <a:noFill/>
                                    </wps:spPr>
                                    <wps:txbx>
                                      <w:txbxContent>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Aircraft Cat III glide slope</w:t>
                                          </w:r>
                                        </w:p>
                                      </w:txbxContent>
                                    </wps:txbx>
                                    <wps:bodyPr wrap="square" rtlCol="0">
                                      <a:noAutofit/>
                                    </wps:bodyPr>
                                  </wps:wsp>
                                  <wps:wsp>
                                    <wps:cNvPr id="1027" name="Straight Arrow Connector 44"/>
                                    <wps:cNvCnPr/>
                                    <wps:spPr>
                                      <a:xfrm flipH="1">
                                        <a:off x="3764280" y="579114"/>
                                        <a:ext cx="155663" cy="63500"/>
                                      </a:xfrm>
                                      <a:prstGeom prst="straightConnector1">
                                        <a:avLst/>
                                      </a:prstGeom>
                                      <a:ln w="12700">
                                        <a:solidFill>
                                          <a:schemeClr val="tx1"/>
                                        </a:solidFill>
                                        <a:headEnd type="none"/>
                                        <a:tailEnd type="stealth" w="lg" len="lg"/>
                                      </a:ln>
                                    </wps:spPr>
                                    <wps:style>
                                      <a:lnRef idx="1">
                                        <a:schemeClr val="accent1"/>
                                      </a:lnRef>
                                      <a:fillRef idx="0">
                                        <a:schemeClr val="accent1"/>
                                      </a:fillRef>
                                      <a:effectRef idx="0">
                                        <a:schemeClr val="accent1"/>
                                      </a:effectRef>
                                      <a:fontRef idx="minor">
                                        <a:schemeClr val="tx1"/>
                                      </a:fontRef>
                                    </wps:style>
                                    <wps:bodyPr/>
                                  </wps:wsp>
                                </wpg:grpSp>
                                <wps:wsp>
                                  <wps:cNvPr id="1028" name="TextBox 42"/>
                                  <wps:cNvSpPr txBox="1"/>
                                  <wps:spPr>
                                    <a:xfrm>
                                      <a:off x="3291824" y="1196474"/>
                                      <a:ext cx="518399" cy="304800"/>
                                    </a:xfrm>
                                    <a:prstGeom prst="rect">
                                      <a:avLst/>
                                    </a:prstGeom>
                                    <a:noFill/>
                                  </wps:spPr>
                                  <wps:txbx>
                                    <w:txbxContent>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BS</w:t>
                                        </w:r>
                                      </w:p>
                                    </w:txbxContent>
                                  </wps:txbx>
                                  <wps:bodyPr wrap="square" rtlCol="0">
                                    <a:noAutofit/>
                                  </wps:bodyPr>
                                </wps:wsp>
                              </wpg:grpSp>
                            </wpg:grpSp>
                            <wps:wsp>
                              <wps:cNvPr id="1029" name="TextBox 17"/>
                              <wps:cNvSpPr txBox="1"/>
                              <wps:spPr>
                                <a:xfrm>
                                  <a:off x="2278380" y="2446020"/>
                                  <a:ext cx="1697355" cy="259080"/>
                                </a:xfrm>
                                <a:prstGeom prst="rect">
                                  <a:avLst/>
                                </a:prstGeom>
                                <a:noFill/>
                              </wps:spPr>
                              <wps:txbx>
                                <w:txbxContent>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Figure 1</w:t>
                                    </w:r>
                                  </w:p>
                                </w:txbxContent>
                              </wps:txbx>
                              <wps:bodyPr wrap="square" rtlCol="0">
                                <a:noAutofit/>
                              </wps:bodyPr>
                            </wps:wsp>
                          </wpg:grpSp>
                          <wps:wsp>
                            <wps:cNvPr id="1030" name="Straight Connector 43"/>
                            <wps:cNvCnPr/>
                            <wps:spPr>
                              <a:xfrm flipV="1">
                                <a:off x="2095500" y="1051560"/>
                                <a:ext cx="3321920" cy="769045"/>
                              </a:xfrm>
                              <a:prstGeom prst="line">
                                <a:avLst/>
                              </a:prstGeom>
                              <a:ln w="12700">
                                <a:solidFill>
                                  <a:schemeClr val="tx1"/>
                                </a:solidFill>
                                <a:prstDash val="sysDot"/>
                                <a:headEnd type="none"/>
                                <a:tailEnd type="none"/>
                              </a:ln>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031" name="Picture 103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3075709" y="1634837"/>
                              <a:ext cx="173182" cy="173181"/>
                            </a:xfrm>
                            <a:prstGeom prst="rect">
                              <a:avLst/>
                            </a:prstGeom>
                            <a:noFill/>
                            <a:ln>
                              <a:noFill/>
                            </a:ln>
                          </pic:spPr>
                        </pic:pic>
                      </wpg:grpSp>
                      <wps:wsp>
                        <wps:cNvPr id="1032" name="TextBox 42"/>
                        <wps:cNvSpPr txBox="1"/>
                        <wps:spPr>
                          <a:xfrm rot="20817612">
                            <a:off x="4207934" y="668866"/>
                            <a:ext cx="1262380" cy="472440"/>
                          </a:xfrm>
                          <a:prstGeom prst="rect">
                            <a:avLst/>
                          </a:prstGeom>
                          <a:noFill/>
                        </wps:spPr>
                        <wps:txbx>
                          <w:txbxContent>
                            <w:p w:rsidR="00FA6595" w:rsidRDefault="00FA6595" w:rsidP="00FA6595">
                              <w:pPr>
                                <w:pStyle w:val="NormalWeb"/>
                                <w:spacing w:before="0" w:beforeAutospacing="0" w:after="0" w:afterAutospacing="0"/>
                                <w:jc w:val="center"/>
                              </w:pPr>
                              <w:r>
                                <w:rPr>
                                  <w:rFonts w:asciiTheme="minorHAnsi" w:hAnsi="Calibri" w:cstheme="minorBidi"/>
                                  <w:color w:val="000000" w:themeColor="text1"/>
                                  <w:kern w:val="24"/>
                                  <w:sz w:val="22"/>
                                  <w:szCs w:val="22"/>
                                </w:rPr>
                                <w:t>ICAO limit of obstruction height</w:t>
                              </w:r>
                            </w:p>
                          </w:txbxContent>
                        </wps:txbx>
                        <wps:bodyPr wrap="square" rtlCol="0">
                          <a:noAutofit/>
                        </wps:bodyPr>
                      </wps:wsp>
                    </wpg:wgp>
                  </a:graphicData>
                </a:graphic>
                <wp14:sizeRelH relativeFrom="margin">
                  <wp14:pctWidth>0</wp14:pctWidth>
                </wp14:sizeRelH>
              </wp:anchor>
            </w:drawing>
          </mc:Choice>
          <mc:Fallback>
            <w:pict>
              <v:group id="Group 1033" o:spid="_x0000_s1028" style="position:absolute;left:0;text-align:left;margin-left:15.9pt;margin-top:23.1pt;width:446pt;height:203.1pt;z-index:251713536;mso-width-relative:margin" coordsize="56642,25793" o:gfxdata="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">
                <v:group id="Group 28" o:spid="_x0000_s1029" style="position:absolute;width:56642;height:25793" coordorigin="-762,1186" coordsize="56663,25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29" o:spid="_x0000_s1030" style="position:absolute;left:-762;top:1186;width:56663;height:25852" coordorigin="-762,1186" coordsize="56663,25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_x0000_s1031" type="#_x0000_t202" style="position:absolute;left:29190;top:13303;width:5182;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E22866" w:rsidRPr="007948AF" w:rsidRDefault="00E22866" w:rsidP="00E22866">
                            <w:pPr>
                              <w:pStyle w:val="NormalWeb"/>
                              <w:spacing w:before="0" w:beforeAutospacing="0" w:after="0" w:afterAutospacing="0"/>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UE</w:t>
                            </w:r>
                          </w:p>
                        </w:txbxContent>
                      </v:textbox>
                    </v:shape>
                    <v:group id="Group 36" o:spid="_x0000_s1032" style="position:absolute;left:-762;top:1186;width:56663;height:25852" coordorigin="2743,1187" coordsize="56663,25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41" o:spid="_x0000_s1033" style="position:absolute;left:2743;top:1187;width:56663;height:24884" coordorigin="2743,1187" coordsize="56663,2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Pie 39" o:spid="_x0000_s1034" style="position:absolute;left:2743;top:10591;width:16256;height:15486;visibility:visible;mso-wrap-style:square;v-text-anchor:middle" coordsize="1625600,1548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jGVMQA&#10;AADbAAAADwAAAGRycy9kb3ducmV2LnhtbESPT2sCMRTE70K/Q3gFb25WEbFbo4hQWOxB/AOlt8fm&#10;dXdp8rIk6bp++0YQPA4z8xtmtRmsET350DpWMM1yEMSV0y3XCi7nj8kSRIjIGo1jUnCjAJv1y2iF&#10;hXZXPlJ/irVIEA4FKmhi7AopQ9WQxZC5jjh5P85bjEn6WmqP1wS3Rs7yfCEttpwWGuxo11D1e/qz&#10;CvR+sZv7T/29N4Mp2y/bv5X6oNT4ddi+g4g0xGf40S61gvkM7l/S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4xlTEAAAA2wAAAA8AAAAAAAAAAAAAAAAAmAIAAGRycy9k&#10;b3ducmV2LnhtbFBLBQYAAAAABAAEAPUAAACJAwAAAAA=&#10;" path="m1573171,500700v35439,89381,53206,184239,52403,279781l812800,774286,1573171,500700xe" filled="f" strokecolor="black [3213]" strokeweight="1pt">
                          <v:path arrowok="t" o:connecttype="custom" o:connectlocs="1573171,500700;1625574,780481;812800,774286;1573171,500700" o:connectangles="0,0,0,0"/>
                        </v:shape>
                        <v:group id="Group 46" o:spid="_x0000_s1035" style="position:absolute;left:5514;top:1187;width:53892;height:24890" coordorigin="-429,1187" coordsize="53894,2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47" o:spid="_x0000_s1036" style="position:absolute;left:-429;top:1187;width:53893;height:24890" coordorigin="-1649,1187" coordsize="53897,2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style="position:absolute;left:32912;top:13500;width:2743;height:46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K5CK+AAAA2wAAAA8AAABkcnMvZG93bnJldi54bWxET01rwkAQvQv+h2UEb7qxSJHoKioKPRWq&#10;7X3IjtlgdjZk15j013cOBY+P973Z9b5WHbWxCmxgMc9AERfBVlwa+L6eZytQMSFbrAOTgYEi7Lbj&#10;0QZzG578Rd0llUpCOOZowKXU5FrHwpHHOA8NsXC30HpMAttS2xafEu5r/ZZl79pjxdLgsKGjo+J+&#10;eXgDy9Pg+t/h3O0/Dzf7c7wGT2UwZjrp92tQifr0Ev+7P6z4ZKx8kR+gt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LK5CK+AAAA2wAAAA8AAAAAAAAAAAAAAAAAnwIAAGRy&#10;cy9kb3ducmV2LnhtbFBLBQYAAAAABAAEAPcAAACKAwAAAAA=&#10;">
                              <v:imagedata r:id="rId13" o:title="logo"/>
                              <v:path arrowok="t"/>
                            </v:shape>
                            <v:line id="Straight Connector 4" o:spid="_x0000_s1038" style="position:absolute;visibility:visible;mso-wrap-style:square" from="0,18288" to="52247,18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esMAAADbAAAADwAAAGRycy9kb3ducmV2LnhtbESPQWvCQBSE7wX/w/IEb3WjxFBSVymC&#10;KEEpant/ZJ9JaPZtyK5J/PeuIPQ4zMw3zHI9mFp01LrKsoLZNAJBnFtdcaHg57J9/wDhPLLG2jIp&#10;uJOD9Wr0tsRU255P1J19IQKEXYoKSu+bVEqXl2TQTW1DHLyrbQ36INtC6hb7ADe1nEdRIg1WHBZK&#10;bGhTUv53vhkFUuZFc6iv3ckl2SXe/XZxdvxWajIevj5BeBr8f/jV3msFixk8v4QfIF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ke3rDAAAA2wAAAA8AAAAAAAAAAAAA&#10;AAAAoQIAAGRycy9kb3ducmV2LnhtbFBLBQYAAAAABAAEAPkAAACRAwAAAAA=&#10;" strokecolor="black [3213]" strokeweight="4pt"/>
                            <v:shapetype id="_x0000_t32" coordsize="21600,21600" o:spt="32" o:oned="t" path="m,l21600,21600e" filled="f">
                              <v:path arrowok="t" fillok="f" o:connecttype="none"/>
                              <o:lock v:ext="edit" shapetype="t"/>
                            </v:shapetype>
                            <v:shape id="Straight Arrow Connector 11" o:spid="_x0000_s1039" type="#_x0000_t32" style="position:absolute;left:4376;top:19354;width:132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ldi8UAAADbAAAADwAAAGRycy9kb3ducmV2LnhtbESPQWvCQBSE74L/YXlCb2ZTwUbSrFKl&#10;hR7aQKMg3h7Z1ySYfbtkV43/vlso9DjMzDdMsRlNL640+M6ygsckBUFcW91xo+Cwf5uvQPiArLG3&#10;TAru5GGznk4KzLW98Rddq9CICGGfo4I2BJdL6euWDPrEOuLofdvBYIhyaKQe8BbhppeLNH2SBjuO&#10;Cy062rVUn6uLUfD6eV+V2Ud5Pi5d76qtPmUX7ZR6mI0vzyACjeE//Nd+1wqWC/j9En+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ldi8UAAADbAAAADwAAAAAAAAAA&#10;AAAAAAChAgAAZHJzL2Rvd25yZXYueG1sUEsFBgAAAAAEAAQA+QAAAJMDAAAAAA==&#10;" strokecolor="black [3213]" strokeweight="1pt">
                              <v:stroke startarrow="block" endarrow="block"/>
                            </v:shape>
                            <v:shape id="TextBox 13" o:spid="_x0000_s1040" type="#_x0000_t202" style="position:absolute;left:-1649;top:9220;width:11430;height:6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Start aircraft touchdown point</w:t>
                                    </w:r>
                                  </w:p>
                                </w:txbxContent>
                              </v:textbox>
                            </v:shape>
                            <v:shape id="Straight Arrow Connector 14" o:spid="_x0000_s1041" type="#_x0000_t32" style="position:absolute;left:17504;top:19354;width:330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xgZMUAAADbAAAADwAAAGRycy9kb3ducmV2LnhtbESPT4vCMBTE78J+h/CEvWnqsv6ha5Rd&#10;UfDgClZBvD2at22xeQlN1PrtzYLgcZiZ3zDTeWtqcaXGV5YVDPoJCOLc6ooLBYf9qjcB4QOyxtoy&#10;KbiTh/nsrTPFVNsb7+iahUJECPsUFZQhuFRKn5dk0PetI47en20MhiibQuoGbxFuavmRJCNpsOK4&#10;UKKjRUn5ObsYBcvf+2Q73mzPx6GrXfajT+OLdkq9d9vvLxCB2vAKP9trrWD4Cf9f4g+Qs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BxgZMUAAADbAAAADwAAAAAAAAAA&#10;AAAAAAChAgAAZHJzL2Rvd25yZXYueG1sUEsFBgAAAAAEAAQA+QAAAJMDAAAAAA==&#10;" strokecolor="black [3213]" strokeweight="1pt">
                              <v:stroke startarrow="block" endarrow="block"/>
                            </v:shape>
                            <v:shape id="TextBox 17" o:spid="_x0000_s1042" type="#_x0000_t202" style="position:absolute;left:24918;top:20189;width:16977;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rsidR="00E22866" w:rsidRDefault="00E22866" w:rsidP="00E22866">
                                    <w:pPr>
                                      <w:pStyle w:val="NormalWeb"/>
                                      <w:spacing w:before="0" w:beforeAutospacing="0" w:after="0" w:afterAutospacing="0"/>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3000m </w:t>
                                    </w:r>
                                  </w:p>
                                  <w:p w:rsidR="00E22866" w:rsidRDefault="00FA6595" w:rsidP="00E22866">
                                    <w:pPr>
                                      <w:pStyle w:val="NormalWeb"/>
                                      <w:spacing w:before="0" w:beforeAutospacing="0" w:after="0" w:afterAutospacing="0"/>
                                      <w:jc w:val="center"/>
                                    </w:pPr>
                                    <w:r>
                                      <w:rPr>
                                        <w:rFonts w:asciiTheme="minorHAnsi" w:hAnsi="Calibri" w:cstheme="minorBidi"/>
                                        <w:color w:val="000000" w:themeColor="text1"/>
                                        <w:kern w:val="24"/>
                                        <w:sz w:val="22"/>
                                        <w:szCs w:val="22"/>
                                      </w:rPr>
                                      <w:t>First a</w:t>
                                    </w:r>
                                    <w:r w:rsidR="00E22866">
                                      <w:rPr>
                                        <w:rFonts w:asciiTheme="minorHAnsi" w:hAnsi="Calibri" w:cstheme="minorBidi"/>
                                        <w:color w:val="000000" w:themeColor="text1"/>
                                        <w:kern w:val="24"/>
                                        <w:sz w:val="22"/>
                                        <w:szCs w:val="22"/>
                                      </w:rPr>
                                      <w:t>pproach section</w:t>
                                    </w:r>
                                  </w:p>
                                </w:txbxContent>
                              </v:textbox>
                            </v:shape>
                            <v:shape id="Straight Arrow Connector 22" o:spid="_x0000_s1043" type="#_x0000_t32" style="position:absolute;left:4267;top:15925;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4f8YAAADbAAAADwAAAGRycy9kb3ducmV2LnhtbESP3WoCMRSE74W+QzgFb6RmFbR1NYot&#10;Wr1oKf48wGFz3CxuTpZN1NWnbwTBy2FmvmEms8aW4ky1Lxwr6HUTEMSZ0wXnCva75dsHCB+QNZaO&#10;ScGVPMymL60JptpdeEPnbchFhLBPUYEJoUql9Jkhi77rKuLoHVxtMURZ51LXeIlwW8p+kgylxYLj&#10;gsGKvgxlx+3JKgir2/fm89Rp5rfiuP7bmdHip/erVPu1mY9BBGrCM/xor7WCwTvcv8QfI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ieH/GAAAA2wAAAA8AAAAAAAAA&#10;AAAAAAAAoQIAAGRycy9kb3ducmV2LnhtbFBLBQYAAAAABAAEAPkAAACUAwAAAAA=&#10;" strokecolor="black [3213]" strokeweight="1pt">
                              <v:stroke endarrow="open"/>
                            </v:shape>
                            <v:shape id="TextBox 25" o:spid="_x0000_s1044" type="#_x0000_t202" style="position:absolute;left:532;top:20189;width:21795;height:5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E22866" w:rsidRDefault="00E22866" w:rsidP="00E22866">
                                    <w:pPr>
                                      <w:pStyle w:val="NormalWeb"/>
                                      <w:spacing w:before="0" w:beforeAutospacing="0" w:after="0" w:afterAutospacing="0"/>
                                      <w:jc w:val="center"/>
                                      <w:rPr>
                                        <w:rFonts w:asciiTheme="minorHAnsi" w:hAnsi="Calibri" w:cstheme="minorBidi"/>
                                        <w:color w:val="000000" w:themeColor="text1"/>
                                        <w:kern w:val="24"/>
                                        <w:sz w:val="22"/>
                                        <w:szCs w:val="22"/>
                                      </w:rPr>
                                    </w:pPr>
                                    <w:r>
                                      <w:rPr>
                                        <w:rFonts w:asciiTheme="minorHAnsi" w:hAnsi="Calibri" w:cstheme="minorBidi"/>
                                        <w:color w:val="000000" w:themeColor="text1"/>
                                        <w:kern w:val="24"/>
                                        <w:sz w:val="22"/>
                                        <w:szCs w:val="22"/>
                                      </w:rPr>
                                      <w:t xml:space="preserve">350m </w:t>
                                    </w:r>
                                  </w:p>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Runway threshold and altimeter operational areas</w:t>
                                    </w:r>
                                  </w:p>
                                </w:txbxContent>
                              </v:textbox>
                            </v:shape>
                            <v:shape id="Pie 39" o:spid="_x0000_s1045" style="position:absolute;left:9728;top:11285;width:15572;height:13793;visibility:visible;mso-wrap-style:square;v-text-anchor:middle" coordsize="1557118,1379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W1ccQA&#10;AADbAAAADwAAAGRycy9kb3ducmV2LnhtbESPwWrCQBCG7wXfYZmCl1I3tlQkuopaLF56MFq8Dtkx&#10;Cc3Ohuxq4ts7B8Hj8M//zXzzZe9qdaU2VJ4NjEcJKOLc24oLA8fD9n0KKkRki7VnMnCjAMvF4GWO&#10;qfUd7+maxUIJhEOKBsoYm1TrkJfkMIx8QyzZ2bcOo4xtoW2LncBdrT+SZKIdViwXSmxoU1L+n12c&#10;UL6739vf5znP3i7oTtX662d8bIwZvvarGahIfXwuP9o7a2Ai34uLeI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1tXHEAAAA2wAAAA8AAAAAAAAAAAAAAAAAmAIAAGRycy9k&#10;b3ducmV2LnhtbFBLBQYAAAAABAAEAPUAAACJAwAAAAA=&#10;" path="m1531419,513928v16602,55808,25229,113242,25680,170954l778559,689659,1531419,513928xe" filled="f" strokecolor="black [3213]" strokeweight="1pt">
                              <v:path arrowok="t" o:connecttype="custom" o:connectlocs="1531419,513928;1557099,684882;778559,689659;1531419,513928" o:connectangles="0,0,0,0"/>
                            </v:shape>
                            <v:line id="Straight Connector 43" o:spid="_x0000_s1046" style="position:absolute;flip:y;visibility:visible;mso-wrap-style:square" from="4114,2209" to="49519,18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5eusMAAADbAAAADwAAAGRycy9kb3ducmV2LnhtbESPwWrDMBBE74X8g9hAbo3sBJLiWjYl&#10;aUh7rBt6XqytbWytjKQ6zt9HhUKPw8y8YfJyNoOYyPnOsoJ0nYAgrq3uuFFw+Tw9PoHwAVnjYJkU&#10;3MhDWSwecsy0vfIHTVVoRISwz1BBG8KYSenrlgz6tR2Jo/dtncEQpWukdniNcDPITZLspMGO40KL&#10;Ix1aqvvqxyjYvvP+cuh57qt+PJ6/Tvvp9eaUWi3nl2cQgebwH/5rv2kFuxR+v8QfI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eXrrDAAAA2wAAAA8AAAAAAAAAAAAA&#10;AAAAoQIAAGRycy9kb3ducmV2LnhtbFBLBQYAAAAABAAEAPkAAACRAwAAAAA=&#10;" strokecolor="black [3213]" strokeweight="1pt">
                              <v:stroke dashstyle="longDashDot"/>
                            </v:line>
                            <v:shape id="TextBox 48" o:spid="_x0000_s1047" type="#_x0000_t202" style="position:absolute;left:8186;top:16089;width:4159;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E22866" w:rsidRPr="00FA6595" w:rsidRDefault="00E22866" w:rsidP="00E22866">
                                    <w:pPr>
                                      <w:pStyle w:val="NormalWeb"/>
                                      <w:spacing w:before="0" w:beforeAutospacing="0" w:after="0" w:afterAutospacing="0"/>
                                      <w:jc w:val="center"/>
                                      <w:rPr>
                                        <w:sz w:val="20"/>
                                      </w:rPr>
                                    </w:pPr>
                                    <w:r w:rsidRPr="00FA6595">
                                      <w:rPr>
                                        <w:rFonts w:asciiTheme="minorHAnsi" w:hAnsi="Calibri" w:cstheme="minorBidi"/>
                                        <w:color w:val="000000" w:themeColor="text1"/>
                                        <w:kern w:val="24"/>
                                        <w:sz w:val="18"/>
                                        <w:szCs w:val="22"/>
                                      </w:rPr>
                                      <w:t>3⁰</w:t>
                                    </w:r>
                                  </w:p>
                                </w:txbxContent>
                              </v:textbox>
                            </v:shape>
                            <v:shape id="TextBox 49" o:spid="_x0000_s1048" type="#_x0000_t202" style="position:absolute;left:21286;top:16336;width:5114;height:2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E22866" w:rsidRPr="00FA6595" w:rsidRDefault="00FA6595" w:rsidP="00E22866">
                                    <w:pPr>
                                      <w:pStyle w:val="NormalWeb"/>
                                      <w:spacing w:before="0" w:beforeAutospacing="0" w:after="0" w:afterAutospacing="0"/>
                                      <w:jc w:val="center"/>
                                      <w:rPr>
                                        <w:sz w:val="20"/>
                                      </w:rPr>
                                    </w:pPr>
                                    <w:r w:rsidRPr="00FA6595">
                                      <w:rPr>
                                        <w:rFonts w:asciiTheme="minorHAnsi" w:hAnsi="Calibri" w:cstheme="minorBidi"/>
                                        <w:color w:val="000000" w:themeColor="text1"/>
                                        <w:kern w:val="24"/>
                                        <w:sz w:val="18"/>
                                        <w:szCs w:val="22"/>
                                      </w:rPr>
                                      <w:t>1.14</w:t>
                                    </w:r>
                                    <w:r w:rsidR="00E22866" w:rsidRPr="00FA6595">
                                      <w:rPr>
                                        <w:rFonts w:asciiTheme="minorHAnsi" w:hAnsi="Calibri" w:cstheme="minorBidi"/>
                                        <w:color w:val="000000" w:themeColor="text1"/>
                                        <w:kern w:val="24"/>
                                        <w:sz w:val="18"/>
                                        <w:szCs w:val="22"/>
                                      </w:rPr>
                                      <w:t>⁰</w:t>
                                    </w:r>
                                  </w:p>
                                </w:txbxContent>
                              </v:textbox>
                            </v:shape>
                            <v:shape id="_x0000_s1049" type="#_x0000_t202" style="position:absolute;left:33121;top:1187;width:12635;height:4742;rotation:-131131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ZUk8UA&#10;AADdAAAADwAAAGRycy9kb3ducmV2LnhtbESPT4vCMBDF74LfIYywN023oEg1ittF8LIL/jt4G5Kx&#10;LTaT0mRt/fYbQfA2w3vvN2+W697W4k6trxwr+JwkIIi1MxUXCk7H7XgOwgdkg7VjUvAgD+vVcLDE&#10;zLiO93Q/hEJECPsMFZQhNJmUXpdk0U9cQxy1q2sthri2hTQtdhFua5kmyUxarDheKLGhvCR9O/zZ&#10;SNHz40+Xpvby+NL73+9p3p85V+pj1G8WIAL14W1+pXcm1k/SKTy/iSP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lSTxQAAAN0AAAAPAAAAAAAAAAAAAAAAAJgCAABkcnMv&#10;ZG93bnJldi54bWxQSwUGAAAAAAQABAD1AAAAigMAAAAA&#10;" filled="f" stroked="f">
                              <v:textbox>
                                <w:txbxContent>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Aircraft Cat III glide slope</w:t>
                                    </w:r>
                                  </w:p>
                                </w:txbxContent>
                              </v:textbox>
                            </v:shape>
                            <v:shape id="Straight Arrow Connector 44" o:spid="_x0000_s1050" type="#_x0000_t32" style="position:absolute;left:37642;top:5791;width:1557;height:63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ZdS8QAAADdAAAADwAAAGRycy9kb3ducmV2LnhtbERPS2sCMRC+F/wPYYTealYFLVujFKnU&#10;k+D66HXYjJulm8l2E+PaX98UCr3Nx/ecxaq3jYjU+dqxgvEoA0FcOl1zpeB42Dw9g/ABWWPjmBTc&#10;ycNqOXhYYK7djfcUi1CJFMI+RwUmhDaX0peGLPqRa4kTd3GdxZBgV0nd4S2F20ZOsmwmLdacGgy2&#10;tDZUfhZXq+Dt6/g+3cfD7vx9+rDRVJdiPo1KPQ771xcQgfrwL/5zb3Wan03m8PtNOkE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l1LxAAAAN0AAAAPAAAAAAAAAAAA&#10;AAAAAKECAABkcnMvZG93bnJldi54bWxQSwUGAAAAAAQABAD5AAAAkgMAAAAA&#10;" strokecolor="black [3213]" strokeweight="1pt">
                              <v:stroke endarrow="classic" endarrowwidth="wide" endarrowlength="long"/>
                            </v:shape>
                          </v:group>
                          <v:shape id="_x0000_s1051" type="#_x0000_t202" style="position:absolute;left:32918;top:11964;width:518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3TcUA&#10;AADdAAAADwAAAGRycy9kb3ducmV2LnhtbESPQWvCQBCF70L/wzKF3nS3UqWNrlJaBE8WtRW8Ddkx&#10;CWZnQ3Y18d93DoK3Gd6b976ZL3tfqyu1sQps4XVkQBHnwVVcWPjdr4bvoGJCdlgHJgs3irBcPA3m&#10;mLnQ8Zauu1QoCeGYoYUypSbTOuYleYyj0BCLdgqtxyRrW2jXYifhvtZjY6baY8XSUGJDXyXl593F&#10;W/jbnI6HN/NTfPtJ04XeaPYf2tqX5/5zBipRnx7m+/XaCb4ZC658Iy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jdNxQAAAN0AAAAPAAAAAAAAAAAAAAAAAJgCAABkcnMv&#10;ZG93bnJldi54bWxQSwUGAAAAAAQABAD1AAAAigMAAAAA&#10;" filled="f" stroked="f">
                            <v:textbox>
                              <w:txbxContent>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BS</w:t>
                                  </w:r>
                                </w:p>
                              </w:txbxContent>
                            </v:textbox>
                          </v:shape>
                        </v:group>
                      </v:group>
                      <v:shape id="TextBox 17" o:spid="_x0000_s1052" type="#_x0000_t202" style="position:absolute;left:22783;top:24460;width:16974;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S1sMA&#10;AADdAAAADwAAAGRycy9kb3ducmV2LnhtbERPyWrDMBC9F/IPYgK91VJCW2InsgktgZ5amg1yG6yJ&#10;bWKNjKXE7t9XhUJu83jrrIrRtuJGvW8ca5glCgRx6UzDlYb9bvO0AOEDssHWMWn4IQ9FPnlYYWbc&#10;wN9024ZKxBD2GWqoQ+gyKX1Zk0WfuI44cmfXWwwR9pU0PQ4x3LZyrtSrtNhwbKixo7eaysv2ajUc&#10;Ps+n47P6qt7tSze4UUm2qdT6cTqulyACjeEu/nd/mDhfzVP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aS1sMAAADdAAAADwAAAAAAAAAAAAAAAACYAgAAZHJzL2Rv&#10;d25yZXYueG1sUEsFBgAAAAAEAAQA9QAAAIgDAAAAAA==&#10;" filled="f" stroked="f">
                        <v:textbox>
                          <w:txbxContent>
                            <w:p w:rsidR="00E22866" w:rsidRDefault="00E22866" w:rsidP="00E22866">
                              <w:pPr>
                                <w:pStyle w:val="NormalWeb"/>
                                <w:spacing w:before="0" w:beforeAutospacing="0" w:after="0" w:afterAutospacing="0"/>
                                <w:jc w:val="center"/>
                              </w:pPr>
                              <w:r>
                                <w:rPr>
                                  <w:rFonts w:asciiTheme="minorHAnsi" w:hAnsi="Calibri" w:cstheme="minorBidi"/>
                                  <w:color w:val="000000" w:themeColor="text1"/>
                                  <w:kern w:val="24"/>
                                  <w:sz w:val="22"/>
                                  <w:szCs w:val="22"/>
                                </w:rPr>
                                <w:t>Figure 1</w:t>
                              </w:r>
                            </w:p>
                          </w:txbxContent>
                        </v:textbox>
                      </v:shape>
                    </v:group>
                    <v:line id="Straight Connector 43" o:spid="_x0000_s1053" style="position:absolute;flip:y;visibility:visible;mso-wrap-style:square" from="20955,10515" to="54174,18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dpMMAAADdAAAADwAAAGRycy9kb3ducmV2LnhtbESPzYoCQQyE78K+Q5MFb9qzCqKztiKL&#10;ipcVf/YBwnScHpxOD9Otjm+/OQjeEqpS9WW+7Hyt7tTGKrCBr2EGirgItuLSwN95M5iCignZYh2Y&#10;DDwpwnLx0ZtjbsODj3Q/pVJJCMccDbiUmlzrWDjyGIehIRbtElqPSda21LbFh4T7Wo+ybKI9ViwN&#10;Dhv6cVRcTzdvIB22Z/fE0d4iVeuL7X7tTc+M6X92q29Qibr0Nr+ud1bws7Hwyzcygl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8XaTDAAAA3QAAAA8AAAAAAAAAAAAA&#10;AAAAoQIAAGRycy9kb3ducmV2LnhtbFBLBQYAAAAABAAEAPkAAACRAwAAAAA=&#10;" strokecolor="black [3213]" strokeweight="1pt">
                      <v:stroke dashstyle="1 1"/>
                    </v:line>
                  </v:group>
                  <v:shape id="Picture 1031" o:spid="_x0000_s1054" type="#_x0000_t75" style="position:absolute;left:30757;top:16348;width:1731;height:1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kC8bCAAAA3QAAAA8AAABkcnMvZG93bnJldi54bWxET01rAjEQvRf6H8IUvNWshkrZGkULgvRW&#10;9dDjuJluFjeTbRLX9d83guBtHu9z5svBtaKnEBvPGibjAgRx5U3DtYbDfvP6DiImZIOtZ9JwpQjL&#10;xfPTHEvjL/xN/S7VIodwLFGDTakrpYyVJYdx7DvizP364DBlGGppAl5yuGvltChm0mHDucFiR5+W&#10;qtPu7DS8sT3262b9NUu9Ult1Pv78qaD16GVYfYBINKSH+O7emjy/UBO4fZNPkI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5AvGwgAAAN0AAAAPAAAAAAAAAAAAAAAAAJ8C&#10;AABkcnMvZG93bnJldi54bWxQSwUGAAAAAAQABAD3AAAAjgMAAAAA&#10;">
                    <v:imagedata r:id="rId14" o:title=""/>
                    <v:path arrowok="t"/>
                  </v:shape>
                </v:group>
                <v:shape id="_x0000_s1055" type="#_x0000_t202" style="position:absolute;left:42079;top:6688;width:12624;height:4725;rotation:-8545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2VmcMA&#10;AADdAAAADwAAAGRycy9kb3ducmV2LnhtbERPTWuDQBC9F/oflin0VlcTGsRkI0kg0FNprdAcJ+5E&#10;RXdW3G2i/75bKOQ2j/c5m3wyvbjS6FrLCpIoBkFcWd1yraD8Or6kIJxH1thbJgUzOci3jw8bzLS9&#10;8SddC1+LEMIuQwWN90MmpasaMugiOxAH7mJHgz7AsZZ6xFsIN71cxPFKGmw5NDQ40KGhqit+jIL3&#10;pNudtUxqc5rLVO+P3x+v/VKp56dptwbhafJ38b/7TYf58XIBf9+EE+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2VmcMAAADdAAAADwAAAAAAAAAAAAAAAACYAgAAZHJzL2Rv&#10;d25yZXYueG1sUEsFBgAAAAAEAAQA9QAAAIgDAAAAAA==&#10;" filled="f" stroked="f">
                  <v:textbox>
                    <w:txbxContent>
                      <w:p w:rsidR="00FA6595" w:rsidRDefault="00FA6595" w:rsidP="00FA6595">
                        <w:pPr>
                          <w:pStyle w:val="NormalWeb"/>
                          <w:spacing w:before="0" w:beforeAutospacing="0" w:after="0" w:afterAutospacing="0"/>
                          <w:jc w:val="center"/>
                        </w:pPr>
                        <w:r>
                          <w:rPr>
                            <w:rFonts w:asciiTheme="minorHAnsi" w:hAnsi="Calibri" w:cstheme="minorBidi"/>
                            <w:color w:val="000000" w:themeColor="text1"/>
                            <w:kern w:val="24"/>
                            <w:sz w:val="22"/>
                            <w:szCs w:val="22"/>
                          </w:rPr>
                          <w:t>ICAO limit of obstruction height</w:t>
                        </w:r>
                      </w:p>
                    </w:txbxContent>
                  </v:textbox>
                </v:shape>
                <w10:wrap type="topAndBottom"/>
              </v:group>
            </w:pict>
          </mc:Fallback>
        </mc:AlternateContent>
      </w:r>
    </w:p>
    <w:p w:rsidR="00E22866" w:rsidRDefault="00E22866" w:rsidP="002625C4">
      <w:pPr>
        <w:pStyle w:val="ListParagraph"/>
      </w:pPr>
      <w:r w:rsidRPr="00C55745">
        <w:t xml:space="preserve">Figure 1 </w:t>
      </w:r>
      <w:r>
        <w:t>shows the airport obstruction</w:t>
      </w:r>
      <w:r w:rsidR="002625C4">
        <w:t xml:space="preserve"> height</w:t>
      </w:r>
      <w:r>
        <w:t xml:space="preserve"> limits set by ICAO Annex 14 for </w:t>
      </w:r>
      <w:r w:rsidR="002625C4">
        <w:t>a straight line approach path for</w:t>
      </w:r>
      <w:r>
        <w:t xml:space="preserve"> </w:t>
      </w:r>
      <w:r w:rsidR="002625C4">
        <w:t>landing aircraft</w:t>
      </w:r>
      <w:r>
        <w:t xml:space="preserve">.  </w:t>
      </w:r>
      <w:r w:rsidR="005D0ACD">
        <w:t xml:space="preserve">These limits allow a 25m suburban BS to be placed 1,600.1m at its closet </w:t>
      </w:r>
      <w:r w:rsidR="002625C4">
        <w:t>location to</w:t>
      </w:r>
      <w:r w:rsidR="005D0ACD">
        <w:t xml:space="preserve"> the aircraft touchdown point along the approach path.</w:t>
      </w:r>
      <w:r w:rsidR="002625C4">
        <w:t xml:space="preserve">  Given the variation in airport operating areas and public access, a single UE is assumed to be operated 500m from the aircraft touchdown point at a height of 1.5m.</w:t>
      </w:r>
    </w:p>
    <w:p w:rsidR="00435E43" w:rsidRDefault="00435E43" w:rsidP="009F5DAD">
      <w:pPr>
        <w:pStyle w:val="ListParagraph"/>
        <w:numPr>
          <w:ilvl w:val="0"/>
          <w:numId w:val="0"/>
        </w:numPr>
      </w:pPr>
    </w:p>
    <w:p w:rsidR="00D30899" w:rsidRDefault="00D30899" w:rsidP="009F5DAD">
      <w:pPr>
        <w:pStyle w:val="Heading1"/>
      </w:pPr>
      <w:r>
        <w:t>Assumptions</w:t>
      </w:r>
    </w:p>
    <w:p w:rsidR="00D30899" w:rsidRDefault="00D30899" w:rsidP="009F5DAD">
      <w:pPr>
        <w:pStyle w:val="ListParagraph"/>
        <w:numPr>
          <w:ilvl w:val="0"/>
          <w:numId w:val="0"/>
        </w:numPr>
      </w:pPr>
    </w:p>
    <w:p w:rsidR="00D30899" w:rsidRDefault="00D30899" w:rsidP="009F5DAD">
      <w:pPr>
        <w:pStyle w:val="ListParagraph"/>
      </w:pPr>
      <w:r>
        <w:t>The following assumptions have been made in the analysis:</w:t>
      </w:r>
    </w:p>
    <w:p w:rsidR="00862483" w:rsidRDefault="00862483" w:rsidP="00862483">
      <w:pPr>
        <w:pStyle w:val="ListParagraph"/>
        <w:numPr>
          <w:ilvl w:val="0"/>
          <w:numId w:val="0"/>
        </w:numPr>
      </w:pPr>
    </w:p>
    <w:p w:rsidR="00920B5B" w:rsidRDefault="008D625D" w:rsidP="009F5DAD">
      <w:pPr>
        <w:pStyle w:val="ListParagraph"/>
        <w:numPr>
          <w:ilvl w:val="1"/>
          <w:numId w:val="6"/>
        </w:numPr>
        <w:ind w:left="720" w:firstLine="0"/>
      </w:pPr>
      <w:r>
        <w:t>The B</w:t>
      </w:r>
      <w:r w:rsidR="00920B5B">
        <w:t>S is configured for a suburban environment</w:t>
      </w:r>
      <w:r w:rsidR="00920B5B" w:rsidRPr="00920B5B">
        <w:t xml:space="preserve"> </w:t>
      </w:r>
      <w:r w:rsidR="00920B5B">
        <w:t xml:space="preserve">with a sectorized antenna pointing </w:t>
      </w:r>
      <w:r w:rsidR="00F53061">
        <w:t>in the direction of</w:t>
      </w:r>
      <w:r w:rsidR="005616B3">
        <w:t xml:space="preserve"> the</w:t>
      </w:r>
      <w:r w:rsidR="00920B5B">
        <w:t xml:space="preserve"> aircraft.</w:t>
      </w:r>
    </w:p>
    <w:p w:rsidR="00CE21D3" w:rsidRDefault="00CE21D3" w:rsidP="00CE21D3">
      <w:pPr>
        <w:pStyle w:val="ListParagraph"/>
        <w:numPr>
          <w:ilvl w:val="0"/>
          <w:numId w:val="0"/>
        </w:numPr>
        <w:ind w:left="720"/>
      </w:pPr>
    </w:p>
    <w:p w:rsidR="00CE21D3" w:rsidRDefault="00CE21D3" w:rsidP="009F5DAD">
      <w:pPr>
        <w:pStyle w:val="ListParagraph"/>
        <w:numPr>
          <w:ilvl w:val="1"/>
          <w:numId w:val="6"/>
        </w:numPr>
        <w:ind w:left="720" w:firstLine="0"/>
      </w:pPr>
      <w:r>
        <w:t xml:space="preserve">The UE is held 1.5m high and </w:t>
      </w:r>
      <w:r w:rsidR="00D12D02">
        <w:t xml:space="preserve">points directly towards </w:t>
      </w:r>
      <w:r>
        <w:t>the aircraft</w:t>
      </w:r>
      <w:r w:rsidR="00D12D02">
        <w:t xml:space="preserve"> at</w:t>
      </w:r>
      <w:r w:rsidR="00F53061">
        <w:t xml:space="preserve"> all times</w:t>
      </w:r>
      <w:r w:rsidR="00D12D02">
        <w:t>, simulating an aircraft ‘spotter’ taking a picture with a camera phone.</w:t>
      </w:r>
    </w:p>
    <w:p w:rsidR="007036E0" w:rsidRDefault="007036E0" w:rsidP="007036E0">
      <w:pPr>
        <w:pStyle w:val="ListParagraph"/>
        <w:numPr>
          <w:ilvl w:val="0"/>
          <w:numId w:val="0"/>
        </w:numPr>
        <w:ind w:left="1080"/>
      </w:pPr>
    </w:p>
    <w:p w:rsidR="007E56F6" w:rsidRDefault="007036E0" w:rsidP="007E56F6">
      <w:pPr>
        <w:pStyle w:val="ListParagraph"/>
        <w:numPr>
          <w:ilvl w:val="1"/>
          <w:numId w:val="6"/>
        </w:numPr>
        <w:ind w:left="720" w:firstLine="0"/>
      </w:pPr>
      <w:r>
        <w:t>The aircraft follows</w:t>
      </w:r>
      <w:r w:rsidR="007E56F6">
        <w:t xml:space="preserve"> a</w:t>
      </w:r>
      <w:r>
        <w:t xml:space="preserve"> 3 degrees Cat III glide slope approach</w:t>
      </w:r>
      <w:r w:rsidR="007E794F">
        <w:t>, with a pitch of 2 degrees,</w:t>
      </w:r>
      <w:r>
        <w:t xml:space="preserve"> at all times</w:t>
      </w:r>
      <w:r w:rsidR="007E794F">
        <w:t xml:space="preserve"> during landing</w:t>
      </w:r>
      <w:r w:rsidR="008D3171">
        <w:t>.</w:t>
      </w:r>
    </w:p>
    <w:p w:rsidR="007E56F6" w:rsidRDefault="007E56F6" w:rsidP="007E56F6">
      <w:pPr>
        <w:pStyle w:val="ListParagraph"/>
        <w:numPr>
          <w:ilvl w:val="0"/>
          <w:numId w:val="0"/>
        </w:numPr>
      </w:pPr>
    </w:p>
    <w:p w:rsidR="005616B3" w:rsidRDefault="007E56F6" w:rsidP="00DC1AD8">
      <w:pPr>
        <w:pStyle w:val="ListParagraph"/>
        <w:numPr>
          <w:ilvl w:val="1"/>
          <w:numId w:val="6"/>
        </w:numPr>
        <w:ind w:left="720" w:firstLine="0"/>
      </w:pPr>
      <w:r>
        <w:t>The radio altimeter antenna pattern from the current draft WAIC radio altimeter sharing study accurately represents the radio altimeter antenna pattern</w:t>
      </w:r>
      <w:r>
        <w:rPr>
          <w:rStyle w:val="FootnoteReference"/>
        </w:rPr>
        <w:footnoteReference w:id="2"/>
      </w:r>
      <w:r w:rsidR="00485568">
        <w:t>, including at angles of incidence greater than 90 degrees where aircraft shielding may be factor.</w:t>
      </w:r>
    </w:p>
    <w:p w:rsidR="00DC1AD8" w:rsidRDefault="00DC1AD8" w:rsidP="00DC1AD8">
      <w:pPr>
        <w:pStyle w:val="ListParagraph"/>
        <w:numPr>
          <w:ilvl w:val="0"/>
          <w:numId w:val="0"/>
        </w:numPr>
      </w:pPr>
    </w:p>
    <w:p w:rsidR="00DC1AD8" w:rsidRDefault="00DC1AD8" w:rsidP="00DC1AD8">
      <w:pPr>
        <w:pStyle w:val="ListParagraph"/>
        <w:numPr>
          <w:ilvl w:val="1"/>
          <w:numId w:val="6"/>
        </w:numPr>
        <w:ind w:left="720" w:firstLine="0"/>
      </w:pPr>
      <w:r>
        <w:t>The received signal from the radio altimeter</w:t>
      </w:r>
      <w:r w:rsidR="00512600">
        <w:t xml:space="preserve"> transmitter</w:t>
      </w:r>
      <w:r>
        <w:t xml:space="preserve"> at low altitude is significantly higher than any other signal</w:t>
      </w:r>
      <w:r w:rsidR="008D3171">
        <w:t xml:space="preserve"> due to the decreased path loss</w:t>
      </w:r>
      <w:r>
        <w:t>, and therefore does not exceed the I/N protection criteria.</w:t>
      </w:r>
    </w:p>
    <w:p w:rsidR="00860AAD" w:rsidRDefault="00860AAD" w:rsidP="00A50AC2">
      <w:pPr>
        <w:pStyle w:val="ListParagraph"/>
        <w:numPr>
          <w:ilvl w:val="0"/>
          <w:numId w:val="0"/>
        </w:numPr>
      </w:pPr>
      <w:r w:rsidRPr="007E56F6">
        <w:rPr>
          <w:lang w:val="en-US"/>
        </w:rPr>
        <w:tab/>
      </w:r>
    </w:p>
    <w:p w:rsidR="00920B5B" w:rsidRDefault="00594064" w:rsidP="009F5DAD">
      <w:pPr>
        <w:pStyle w:val="ListParagraph"/>
        <w:numPr>
          <w:ilvl w:val="1"/>
          <w:numId w:val="6"/>
        </w:numPr>
        <w:ind w:left="720" w:firstLine="0"/>
      </w:pPr>
      <w:r>
        <w:t>An IMT downlink</w:t>
      </w:r>
      <w:r w:rsidR="00931332">
        <w:t>/uplink</w:t>
      </w:r>
      <w:r>
        <w:t xml:space="preserve"> allocation is in the adjacent </w:t>
      </w:r>
      <w:r w:rsidR="007E56F6">
        <w:t xml:space="preserve">4000-4200 MHz frequency </w:t>
      </w:r>
      <w:r>
        <w:t>band</w:t>
      </w:r>
      <w:r w:rsidR="004727D5">
        <w:t xml:space="preserve">, operating a uniform </w:t>
      </w:r>
      <w:r w:rsidR="00E22866">
        <w:t xml:space="preserve">and continuous </w:t>
      </w:r>
      <w:proofErr w:type="spellStart"/>
      <w:r w:rsidR="004727D5">
        <w:t>OFDM</w:t>
      </w:r>
      <w:proofErr w:type="spellEnd"/>
      <w:r w:rsidR="004727D5">
        <w:t xml:space="preserve"> signal up to the band edge at 4200 MHz.</w:t>
      </w:r>
      <w:r>
        <w:t xml:space="preserve"> </w:t>
      </w:r>
    </w:p>
    <w:p w:rsidR="00C905A2" w:rsidRDefault="00C905A2" w:rsidP="00C905A2">
      <w:pPr>
        <w:pStyle w:val="ListParagraph"/>
        <w:numPr>
          <w:ilvl w:val="0"/>
          <w:numId w:val="0"/>
        </w:numPr>
        <w:ind w:left="720"/>
      </w:pPr>
    </w:p>
    <w:p w:rsidR="00485568" w:rsidRDefault="00916AD2" w:rsidP="008527B0">
      <w:pPr>
        <w:pStyle w:val="ListParagraph"/>
        <w:numPr>
          <w:ilvl w:val="1"/>
          <w:numId w:val="6"/>
        </w:numPr>
        <w:ind w:left="720" w:firstLine="0"/>
      </w:pPr>
      <w:r>
        <w:t>The propagation environment is from a single point source with n</w:t>
      </w:r>
      <w:r w:rsidR="001B27AD">
        <w:t xml:space="preserve">o aggregate power, </w:t>
      </w:r>
      <w:r w:rsidR="00F53061">
        <w:t xml:space="preserve">diffraction, </w:t>
      </w:r>
      <w:r w:rsidR="001B27AD">
        <w:t>multipath or c</w:t>
      </w:r>
      <w:r w:rsidR="00F53061">
        <w:t>lutter</w:t>
      </w:r>
      <w:r w:rsidR="001B27AD">
        <w:t xml:space="preserve"> accounted for.  </w:t>
      </w:r>
    </w:p>
    <w:p w:rsidR="00BF5A73" w:rsidRDefault="00BF5A73" w:rsidP="009F5DAD">
      <w:pPr>
        <w:pStyle w:val="ListParagraph"/>
        <w:numPr>
          <w:ilvl w:val="0"/>
          <w:numId w:val="0"/>
        </w:numPr>
        <w:ind w:left="720"/>
      </w:pPr>
    </w:p>
    <w:p w:rsidR="00BF5A73" w:rsidRDefault="006F57E6" w:rsidP="009F5DAD">
      <w:pPr>
        <w:pStyle w:val="Heading1"/>
      </w:pPr>
      <w:r>
        <w:t>Modelling</w:t>
      </w:r>
    </w:p>
    <w:p w:rsidR="001B27AD" w:rsidRDefault="001B27AD" w:rsidP="001B27AD"/>
    <w:p w:rsidR="001B27AD" w:rsidRPr="001B27AD" w:rsidRDefault="001B27AD" w:rsidP="001B27AD">
      <w:pPr>
        <w:pStyle w:val="Heading2"/>
      </w:pPr>
      <w:r>
        <w:t>Link budget</w:t>
      </w:r>
    </w:p>
    <w:p w:rsidR="00BF5A73" w:rsidRPr="00BF5A73" w:rsidRDefault="00BF5A73" w:rsidP="009F5DAD">
      <w:pPr>
        <w:tabs>
          <w:tab w:val="clear" w:pos="1134"/>
          <w:tab w:val="clear" w:pos="1871"/>
          <w:tab w:val="clear" w:pos="2268"/>
        </w:tabs>
      </w:pPr>
    </w:p>
    <w:p w:rsidR="00914A09" w:rsidRDefault="00C905A2" w:rsidP="009F5DAD">
      <w:pPr>
        <w:pStyle w:val="ListParagraph"/>
      </w:pPr>
      <w:r>
        <w:t xml:space="preserve">The analysis focuses on a link budget to calculate the </w:t>
      </w:r>
      <w:r w:rsidR="00914A09">
        <w:t xml:space="preserve">power received at the radio altimeter.  </w:t>
      </w:r>
      <w:r>
        <w:t>The overall equation is:</w:t>
      </w:r>
    </w:p>
    <w:p w:rsidR="00C905A2" w:rsidRDefault="00C905A2" w:rsidP="00C905A2">
      <w:pPr>
        <w:tabs>
          <w:tab w:val="clear" w:pos="1134"/>
        </w:tabs>
      </w:pPr>
    </w:p>
    <w:p w:rsidR="00C905A2" w:rsidRPr="001F1074" w:rsidRDefault="007C0571" w:rsidP="00C905A2">
      <w:pPr>
        <w:tabs>
          <w:tab w:val="clear" w:pos="1134"/>
        </w:tabs>
      </w:pPr>
      <m:oMathPara>
        <m:oMath>
          <m:sSub>
            <m:sSubPr>
              <m:ctrlPr>
                <w:rPr>
                  <w:rFonts w:ascii="Cambria Math" w:hAnsi="Cambria Math"/>
                  <w:i/>
                </w:rPr>
              </m:ctrlPr>
            </m:sSubPr>
            <m:e>
              <m:r>
                <w:rPr>
                  <w:rFonts w:ascii="Cambria Math" w:hAnsi="Cambria Math"/>
                </w:rPr>
                <m:t>P</m:t>
              </m:r>
            </m:e>
            <m:sub>
              <m:r>
                <w:rPr>
                  <w:rFonts w:ascii="Cambria Math" w:hAnsi="Cambria Math"/>
                </w:rPr>
                <m:t>Rx</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Fl</m:t>
              </m:r>
            </m:e>
            <m:sub>
              <m:r>
                <w:rPr>
                  <w:rFonts w:ascii="Cambria Math" w:hAnsi="Cambria Math"/>
                </w:rPr>
                <m:t>Tx</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Tx</m:t>
              </m:r>
            </m:sub>
          </m:sSub>
          <m:d>
            <m:dPr>
              <m:ctrlPr>
                <w:rPr>
                  <w:rFonts w:ascii="Cambria Math" w:hAnsi="Cambria Math"/>
                  <w:i/>
                </w:rPr>
              </m:ctrlPr>
            </m:dPr>
            <m:e>
              <m:r>
                <w:rPr>
                  <w:rFonts w:ascii="Cambria Math" w:hAnsi="Cambria Math"/>
                </w:rPr>
                <m:t>∅</m:t>
              </m:r>
            </m:e>
          </m:d>
          <m:r>
            <w:rPr>
              <w:rFonts w:ascii="Cambria Math" w:hAnsi="Cambria Math"/>
            </w:rPr>
            <m:t>+FSL+</m:t>
          </m:r>
          <m:sSub>
            <m:sSubPr>
              <m:ctrlPr>
                <w:rPr>
                  <w:rFonts w:ascii="Cambria Math" w:hAnsi="Cambria Math"/>
                  <w:i/>
                </w:rPr>
              </m:ctrlPr>
            </m:sSubPr>
            <m:e>
              <m:r>
                <w:rPr>
                  <w:rFonts w:ascii="Cambria Math" w:hAnsi="Cambria Math"/>
                </w:rPr>
                <m:t>G</m:t>
              </m:r>
            </m:e>
            <m:sub>
              <m:r>
                <w:rPr>
                  <w:rFonts w:ascii="Cambria Math" w:hAnsi="Cambria Math"/>
                </w:rPr>
                <m:t>Rx</m:t>
              </m:r>
            </m:sub>
          </m:sSub>
          <m:d>
            <m:dPr>
              <m:ctrlPr>
                <w:rPr>
                  <w:rFonts w:ascii="Cambria Math" w:hAnsi="Cambria Math"/>
                  <w:i/>
                </w:rPr>
              </m:ctrlPr>
            </m:dPr>
            <m:e>
              <m:r>
                <w:rPr>
                  <w:rFonts w:ascii="Cambria Math" w:hAnsi="Cambria Math"/>
                </w:rPr>
                <m:t>∅</m:t>
              </m:r>
            </m:e>
          </m:d>
          <m:r>
            <w:rPr>
              <w:rFonts w:ascii="Cambria Math" w:hAnsi="Cambria Math"/>
            </w:rPr>
            <m:t>+</m:t>
          </m:r>
          <m:sSub>
            <m:sSubPr>
              <m:ctrlPr>
                <w:rPr>
                  <w:rFonts w:ascii="Cambria Math" w:hAnsi="Cambria Math"/>
                  <w:i/>
                </w:rPr>
              </m:ctrlPr>
            </m:sSubPr>
            <m:e>
              <m:r>
                <w:rPr>
                  <w:rFonts w:ascii="Cambria Math" w:hAnsi="Cambria Math"/>
                </w:rPr>
                <m:t>Fl</m:t>
              </m:r>
            </m:e>
            <m:sub>
              <m:r>
                <w:rPr>
                  <w:rFonts w:ascii="Cambria Math" w:hAnsi="Cambria Math"/>
                </w:rPr>
                <m:t>Rx</m:t>
              </m:r>
            </m:sub>
          </m:sSub>
        </m:oMath>
      </m:oMathPara>
    </w:p>
    <w:p w:rsidR="001F1074" w:rsidRDefault="001F1074" w:rsidP="00C905A2">
      <w:pPr>
        <w:tabs>
          <w:tab w:val="clear" w:pos="1134"/>
        </w:tabs>
      </w:pPr>
    </w:p>
    <w:p w:rsidR="001F1074" w:rsidRDefault="001F1074" w:rsidP="00C905A2">
      <w:pPr>
        <w:tabs>
          <w:tab w:val="clear" w:pos="1134"/>
        </w:tabs>
      </w:pPr>
      <w:r>
        <w:t>Where:</w:t>
      </w:r>
    </w:p>
    <w:p w:rsidR="001F1074" w:rsidRDefault="007C0571" w:rsidP="001F1074">
      <w:pPr>
        <w:tabs>
          <w:tab w:val="clear" w:pos="1134"/>
        </w:tabs>
        <w:ind w:left="720"/>
      </w:pPr>
      <m:oMath>
        <m:sSub>
          <m:sSubPr>
            <m:ctrlPr>
              <w:rPr>
                <w:rFonts w:ascii="Cambria Math" w:hAnsi="Cambria Math"/>
                <w:i/>
              </w:rPr>
            </m:ctrlPr>
          </m:sSubPr>
          <m:e>
            <m:r>
              <w:rPr>
                <w:rFonts w:ascii="Cambria Math" w:hAnsi="Cambria Math"/>
              </w:rPr>
              <m:t>P</m:t>
            </m:r>
          </m:e>
          <m:sub>
            <m:r>
              <w:rPr>
                <w:rFonts w:ascii="Cambria Math" w:hAnsi="Cambria Math"/>
              </w:rPr>
              <m:t>Rx</m:t>
            </m:r>
          </m:sub>
        </m:sSub>
      </m:oMath>
      <w:r w:rsidR="001F1074">
        <w:t>= Power at the receiver input</w:t>
      </w:r>
    </w:p>
    <w:p w:rsidR="001F1074" w:rsidRPr="001F1074" w:rsidRDefault="007C0571" w:rsidP="001F1074">
      <w:pPr>
        <w:tabs>
          <w:tab w:val="clear" w:pos="1134"/>
        </w:tabs>
        <w:ind w:left="720"/>
      </w:pPr>
      <m:oMath>
        <m:sSub>
          <m:sSubPr>
            <m:ctrlPr>
              <w:rPr>
                <w:rFonts w:ascii="Cambria Math" w:hAnsi="Cambria Math"/>
                <w:i/>
              </w:rPr>
            </m:ctrlPr>
          </m:sSubPr>
          <m:e>
            <m:r>
              <w:rPr>
                <w:rFonts w:ascii="Cambria Math" w:hAnsi="Cambria Math"/>
              </w:rPr>
              <m:t>P</m:t>
            </m:r>
          </m:e>
          <m:sub>
            <m:r>
              <w:rPr>
                <w:rFonts w:ascii="Cambria Math" w:hAnsi="Cambria Math"/>
              </w:rPr>
              <m:t>Tx</m:t>
            </m:r>
          </m:sub>
        </m:sSub>
      </m:oMath>
      <w:r w:rsidR="001F1074">
        <w:t>= Power at the transmitter output</w:t>
      </w:r>
    </w:p>
    <w:p w:rsidR="00C905A2" w:rsidRDefault="007C0571" w:rsidP="001F1074">
      <w:pPr>
        <w:pStyle w:val="ListParagraph"/>
        <w:numPr>
          <w:ilvl w:val="0"/>
          <w:numId w:val="0"/>
        </w:numPr>
        <w:ind w:left="720"/>
      </w:pPr>
      <m:oMath>
        <m:sSub>
          <m:sSubPr>
            <m:ctrlPr>
              <w:rPr>
                <w:rFonts w:ascii="Cambria Math" w:hAnsi="Cambria Math"/>
                <w:i/>
              </w:rPr>
            </m:ctrlPr>
          </m:sSubPr>
          <m:e>
            <m:r>
              <w:rPr>
                <w:rFonts w:ascii="Cambria Math" w:hAnsi="Cambria Math"/>
              </w:rPr>
              <m:t>Fl</m:t>
            </m:r>
          </m:e>
          <m:sub>
            <m:r>
              <w:rPr>
                <w:rFonts w:ascii="Cambria Math" w:hAnsi="Cambria Math"/>
              </w:rPr>
              <m:t>Tx</m:t>
            </m:r>
          </m:sub>
        </m:sSub>
      </m:oMath>
      <w:r w:rsidR="001F1074">
        <w:t>= Feeder</w:t>
      </w:r>
      <w:r w:rsidR="00297652">
        <w:t xml:space="preserve"> </w:t>
      </w:r>
      <w:r w:rsidR="001F1074">
        <w:t>loss at transmitter</w:t>
      </w:r>
    </w:p>
    <w:p w:rsidR="001F1074" w:rsidRDefault="007C0571" w:rsidP="001F1074">
      <w:pPr>
        <w:pStyle w:val="ListParagraph"/>
        <w:numPr>
          <w:ilvl w:val="0"/>
          <w:numId w:val="0"/>
        </w:numPr>
        <w:ind w:left="720"/>
      </w:pPr>
      <m:oMath>
        <m:sSub>
          <m:sSubPr>
            <m:ctrlPr>
              <w:rPr>
                <w:rFonts w:ascii="Cambria Math" w:hAnsi="Cambria Math"/>
                <w:i/>
              </w:rPr>
            </m:ctrlPr>
          </m:sSubPr>
          <m:e>
            <m:r>
              <w:rPr>
                <w:rFonts w:ascii="Cambria Math" w:hAnsi="Cambria Math"/>
              </w:rPr>
              <m:t>G</m:t>
            </m:r>
          </m:e>
          <m:sub>
            <m:r>
              <w:rPr>
                <w:rFonts w:ascii="Cambria Math" w:hAnsi="Cambria Math"/>
              </w:rPr>
              <m:t>Tx</m:t>
            </m:r>
          </m:sub>
        </m:sSub>
        <m:d>
          <m:dPr>
            <m:ctrlPr>
              <w:rPr>
                <w:rFonts w:ascii="Cambria Math" w:hAnsi="Cambria Math"/>
                <w:i/>
              </w:rPr>
            </m:ctrlPr>
          </m:dPr>
          <m:e>
            <m:r>
              <w:rPr>
                <w:rFonts w:ascii="Cambria Math" w:hAnsi="Cambria Math"/>
              </w:rPr>
              <m:t>∅</m:t>
            </m:r>
          </m:e>
        </m:d>
      </m:oMath>
      <w:r w:rsidR="001F1074">
        <w:t xml:space="preserve">=Transmitter antenna gain at incident angle </w:t>
      </w:r>
      <m:oMath>
        <m:r>
          <w:rPr>
            <w:rFonts w:ascii="Cambria Math" w:hAnsi="Cambria Math"/>
          </w:rPr>
          <m:t>∅</m:t>
        </m:r>
      </m:oMath>
    </w:p>
    <w:p w:rsidR="001F1074" w:rsidRDefault="001F1074" w:rsidP="001F1074">
      <w:pPr>
        <w:pStyle w:val="ListParagraph"/>
        <w:numPr>
          <w:ilvl w:val="0"/>
          <w:numId w:val="0"/>
        </w:numPr>
        <w:ind w:left="720"/>
      </w:pPr>
      <m:oMath>
        <m:r>
          <w:rPr>
            <w:rFonts w:ascii="Cambria Math" w:hAnsi="Cambria Math"/>
          </w:rPr>
          <m:t>FSL</m:t>
        </m:r>
      </m:oMath>
      <w:r>
        <w:t>=Freespace loss propagation (ITU-R Recommendation P.525-2)</w:t>
      </w:r>
    </w:p>
    <w:p w:rsidR="001F1074" w:rsidRPr="001F1074" w:rsidRDefault="007C0571" w:rsidP="001F1074">
      <w:pPr>
        <w:pStyle w:val="ListParagraph"/>
        <w:numPr>
          <w:ilvl w:val="0"/>
          <w:numId w:val="0"/>
        </w:numPr>
        <w:ind w:left="720"/>
      </w:pPr>
      <m:oMath>
        <m:sSub>
          <m:sSubPr>
            <m:ctrlPr>
              <w:rPr>
                <w:rFonts w:ascii="Cambria Math" w:hAnsi="Cambria Math"/>
                <w:i/>
              </w:rPr>
            </m:ctrlPr>
          </m:sSubPr>
          <m:e>
            <m:r>
              <w:rPr>
                <w:rFonts w:ascii="Cambria Math" w:hAnsi="Cambria Math"/>
              </w:rPr>
              <m:t>G</m:t>
            </m:r>
          </m:e>
          <m:sub>
            <m:r>
              <w:rPr>
                <w:rFonts w:ascii="Cambria Math" w:hAnsi="Cambria Math"/>
              </w:rPr>
              <m:t>Rx</m:t>
            </m:r>
          </m:sub>
        </m:sSub>
        <m:d>
          <m:dPr>
            <m:ctrlPr>
              <w:rPr>
                <w:rFonts w:ascii="Cambria Math" w:hAnsi="Cambria Math"/>
                <w:i/>
              </w:rPr>
            </m:ctrlPr>
          </m:dPr>
          <m:e>
            <m:r>
              <w:rPr>
                <w:rFonts w:ascii="Cambria Math" w:hAnsi="Cambria Math"/>
              </w:rPr>
              <m:t>∅</m:t>
            </m:r>
          </m:e>
        </m:d>
      </m:oMath>
      <w:r w:rsidR="001F1074">
        <w:t xml:space="preserve">=Receiver antenna gain at incident angle </w:t>
      </w:r>
      <m:oMath>
        <m:r>
          <w:rPr>
            <w:rFonts w:ascii="Cambria Math" w:hAnsi="Cambria Math"/>
          </w:rPr>
          <m:t>∅</m:t>
        </m:r>
      </m:oMath>
    </w:p>
    <w:p w:rsidR="001F1074" w:rsidRDefault="007C0571" w:rsidP="001F1074">
      <w:pPr>
        <w:pStyle w:val="ListParagraph"/>
        <w:numPr>
          <w:ilvl w:val="0"/>
          <w:numId w:val="0"/>
        </w:numPr>
        <w:ind w:left="720"/>
      </w:pPr>
      <m:oMath>
        <m:sSub>
          <m:sSubPr>
            <m:ctrlPr>
              <w:rPr>
                <w:rFonts w:ascii="Cambria Math" w:hAnsi="Cambria Math"/>
                <w:i/>
              </w:rPr>
            </m:ctrlPr>
          </m:sSubPr>
          <m:e>
            <m:r>
              <w:rPr>
                <w:rFonts w:ascii="Cambria Math" w:hAnsi="Cambria Math"/>
              </w:rPr>
              <m:t>Fl</m:t>
            </m:r>
          </m:e>
          <m:sub>
            <m:r>
              <w:rPr>
                <w:rFonts w:ascii="Cambria Math" w:hAnsi="Cambria Math"/>
              </w:rPr>
              <m:t>Rx</m:t>
            </m:r>
          </m:sub>
        </m:sSub>
      </m:oMath>
      <w:r w:rsidR="001F1074">
        <w:t>=</w:t>
      </w:r>
      <w:r w:rsidR="001F1074" w:rsidRPr="001F1074">
        <w:t xml:space="preserve"> </w:t>
      </w:r>
      <w:r w:rsidR="00A50AC2">
        <w:t>Cable</w:t>
      </w:r>
      <w:r w:rsidR="00297652">
        <w:t xml:space="preserve"> </w:t>
      </w:r>
      <w:r w:rsidR="001F1074">
        <w:t>loss at receiver</w:t>
      </w:r>
    </w:p>
    <w:p w:rsidR="001F1074" w:rsidRPr="001F1074" w:rsidRDefault="001F1074" w:rsidP="00C905A2">
      <w:pPr>
        <w:pStyle w:val="ListParagraph"/>
        <w:numPr>
          <w:ilvl w:val="0"/>
          <w:numId w:val="0"/>
        </w:numPr>
      </w:pPr>
    </w:p>
    <w:p w:rsidR="00916AD2" w:rsidRDefault="00916AD2" w:rsidP="00C905A2">
      <w:pPr>
        <w:pStyle w:val="Heading2"/>
      </w:pPr>
      <w:proofErr w:type="gramStart"/>
      <w:r>
        <w:t>Tx</w:t>
      </w:r>
      <w:proofErr w:type="gramEnd"/>
      <w:r>
        <w:t xml:space="preserve"> outputs</w:t>
      </w:r>
    </w:p>
    <w:p w:rsidR="00916AD2" w:rsidRDefault="00916AD2" w:rsidP="00916AD2"/>
    <w:p w:rsidR="00916AD2" w:rsidRPr="00916AD2" w:rsidRDefault="00916AD2" w:rsidP="00916AD2">
      <w:pPr>
        <w:pStyle w:val="ListParagraph"/>
      </w:pPr>
      <w:r>
        <w:t xml:space="preserve">The maximum output of a suburban BS was made equivalent </w:t>
      </w:r>
      <w:proofErr w:type="gramStart"/>
      <w:r>
        <w:t>to -4</w:t>
      </w:r>
      <w:r w:rsidR="00DC1AD8">
        <w:t xml:space="preserve"> </w:t>
      </w:r>
      <w:r>
        <w:t xml:space="preserve">dBm/100Hz to match the </w:t>
      </w:r>
      <w:proofErr w:type="spellStart"/>
      <w:r>
        <w:t>FMCW</w:t>
      </w:r>
      <w:proofErr w:type="spellEnd"/>
      <w:r>
        <w:t xml:space="preserve"> altimeters</w:t>
      </w:r>
      <w:r w:rsidR="003E0A39">
        <w:t>’</w:t>
      </w:r>
      <w:r>
        <w:t xml:space="preserve"> </w:t>
      </w:r>
      <w:r w:rsidR="00F53061">
        <w:t xml:space="preserve">false altitude </w:t>
      </w:r>
      <w:r>
        <w:t>detection bandwidth</w:t>
      </w:r>
      <w:proofErr w:type="gramEnd"/>
      <w:r>
        <w:t>.  Similarly, the maximum instantaneous power from a si</w:t>
      </w:r>
      <w:r w:rsidR="00DC1AD8">
        <w:t xml:space="preserve">ngle UE was equivalent </w:t>
      </w:r>
      <w:proofErr w:type="gramStart"/>
      <w:r w:rsidR="00DC1AD8">
        <w:t>to -23.9</w:t>
      </w:r>
      <w:r>
        <w:t xml:space="preserve"> dBm/100Hz</w:t>
      </w:r>
      <w:proofErr w:type="gramEnd"/>
      <w:r>
        <w:t>.</w:t>
      </w:r>
      <w:r w:rsidR="006F57E6">
        <w:t xml:space="preserve">  A feeder loss of 3dB is used for the BS</w:t>
      </w:r>
      <w:r w:rsidR="008527B0">
        <w:t xml:space="preserve"> in accordance with the IMT parameters provided;</w:t>
      </w:r>
      <w:r w:rsidR="006F57E6">
        <w:t xml:space="preserve"> however</w:t>
      </w:r>
      <w:r w:rsidR="008527B0">
        <w:t>,</w:t>
      </w:r>
      <w:r w:rsidR="006F57E6">
        <w:t xml:space="preserve"> no losses are specified for the UE</w:t>
      </w:r>
      <w:r w:rsidR="00EB2BBC">
        <w:t xml:space="preserve"> and these are assumed to be zero</w:t>
      </w:r>
      <w:r w:rsidR="006F57E6">
        <w:t>.</w:t>
      </w:r>
    </w:p>
    <w:p w:rsidR="00916AD2" w:rsidRDefault="00916AD2" w:rsidP="005258CB"/>
    <w:p w:rsidR="00C905A2" w:rsidRDefault="001B27AD" w:rsidP="00C905A2">
      <w:pPr>
        <w:pStyle w:val="Heading2"/>
      </w:pPr>
      <w:r>
        <w:t>A</w:t>
      </w:r>
      <w:r w:rsidR="00C905A2">
        <w:t>ntenna modelling</w:t>
      </w:r>
    </w:p>
    <w:p w:rsidR="00C905A2" w:rsidRDefault="00C905A2" w:rsidP="00C905A2">
      <w:pPr>
        <w:pStyle w:val="ListParagraph"/>
        <w:numPr>
          <w:ilvl w:val="0"/>
          <w:numId w:val="0"/>
        </w:numPr>
      </w:pPr>
    </w:p>
    <w:p w:rsidR="00D12D02" w:rsidRDefault="00847DE2" w:rsidP="001B27AD">
      <w:pPr>
        <w:pStyle w:val="ListParagraph"/>
      </w:pPr>
      <w:r>
        <w:t xml:space="preserve">BS reference antenna pattern was modelled with </w:t>
      </w:r>
      <w:r w:rsidR="006F57E6">
        <w:t xml:space="preserve">the recently approved ITU-R F.1336-4, using </w:t>
      </w:r>
      <w:r>
        <w:t>suburban BS param</w:t>
      </w:r>
      <w:r w:rsidR="00386FC6">
        <w:t xml:space="preserve">eters to measure antenna </w:t>
      </w:r>
      <w:r w:rsidR="00381C39">
        <w:t xml:space="preserve">directivity in the </w:t>
      </w:r>
      <w:r w:rsidR="00386FC6">
        <w:t xml:space="preserve">elevation plane of the main lobe of a sectorized antenna.  </w:t>
      </w:r>
      <w:r w:rsidR="00D12D02">
        <w:t>As the UE tracks the aircraft at all times, its gain is -3dBi throughout the aircraft’s approach.</w:t>
      </w:r>
    </w:p>
    <w:p w:rsidR="00D12D02" w:rsidRDefault="00D12D02" w:rsidP="00D12D02">
      <w:pPr>
        <w:pStyle w:val="ListParagraph"/>
        <w:numPr>
          <w:ilvl w:val="0"/>
          <w:numId w:val="0"/>
        </w:numPr>
      </w:pPr>
    </w:p>
    <w:p w:rsidR="00847DE2" w:rsidRDefault="00D12D02" w:rsidP="001B27AD">
      <w:pPr>
        <w:pStyle w:val="ListParagraph"/>
      </w:pPr>
      <w:r>
        <w:t>Using the slant angle form the BS or UE, t</w:t>
      </w:r>
      <w:r w:rsidR="00381C39">
        <w:t>he reciprocal angle at the approaching aircraft was used to calculate the directivity of the radio altimeter antenna</w:t>
      </w:r>
      <w:r w:rsidRPr="00D12D02">
        <w:t xml:space="preserve"> </w:t>
      </w:r>
      <w:r>
        <w:t>using the reference model provided.  This was then modified for the aircraft</w:t>
      </w:r>
      <w:r w:rsidR="00F53061">
        <w:t>’s</w:t>
      </w:r>
      <w:r>
        <w:t xml:space="preserve"> pitch</w:t>
      </w:r>
      <w:r w:rsidR="00F53061">
        <w:t xml:space="preserve"> while landing</w:t>
      </w:r>
      <w:r w:rsidR="007E794F">
        <w:t>.</w:t>
      </w:r>
    </w:p>
    <w:p w:rsidR="001B27AD" w:rsidRDefault="001B27AD" w:rsidP="001B27AD">
      <w:pPr>
        <w:pStyle w:val="ListParagraph"/>
        <w:numPr>
          <w:ilvl w:val="0"/>
          <w:numId w:val="0"/>
        </w:numPr>
      </w:pPr>
    </w:p>
    <w:p w:rsidR="001B27AD" w:rsidRDefault="001B27AD" w:rsidP="001B27AD">
      <w:pPr>
        <w:pStyle w:val="Heading2"/>
      </w:pPr>
      <w:r>
        <w:t>Propagation</w:t>
      </w:r>
    </w:p>
    <w:p w:rsidR="001B27AD" w:rsidRDefault="001B27AD" w:rsidP="001B27AD">
      <w:pPr>
        <w:pStyle w:val="ListParagraph"/>
        <w:numPr>
          <w:ilvl w:val="0"/>
          <w:numId w:val="0"/>
        </w:numPr>
      </w:pPr>
    </w:p>
    <w:p w:rsidR="001B27AD" w:rsidRDefault="001B27AD" w:rsidP="001B27AD">
      <w:pPr>
        <w:pStyle w:val="ListParagraph"/>
      </w:pPr>
      <w:r>
        <w:t xml:space="preserve">Using the </w:t>
      </w:r>
      <w:r w:rsidR="00B01F03">
        <w:t xml:space="preserve">slant range between BS and aircraft, </w:t>
      </w:r>
      <w:r w:rsidR="00916AD2">
        <w:t>a FSL</w:t>
      </w:r>
      <w:r w:rsidR="006F57E6">
        <w:t xml:space="preserve"> was calculated using </w:t>
      </w:r>
      <w:r w:rsidR="00916AD2">
        <w:t>ITU-R</w:t>
      </w:r>
      <w:r w:rsidR="00FA6595">
        <w:t xml:space="preserve"> Recommendation </w:t>
      </w:r>
      <w:r w:rsidR="00916AD2">
        <w:t xml:space="preserve">P.525-2 </w:t>
      </w:r>
      <w:r w:rsidR="006F57E6">
        <w:t>for the LOS transmission from</w:t>
      </w:r>
      <w:r w:rsidR="00916AD2">
        <w:t xml:space="preserve"> the BS and UE</w:t>
      </w:r>
      <w:r w:rsidR="006F57E6">
        <w:t>, to the aircraft</w:t>
      </w:r>
      <w:r w:rsidR="00916AD2">
        <w:t>.</w:t>
      </w:r>
    </w:p>
    <w:p w:rsidR="00914A09" w:rsidRDefault="00914A09" w:rsidP="009F5DAD">
      <w:pPr>
        <w:pStyle w:val="ListParagraph"/>
        <w:numPr>
          <w:ilvl w:val="0"/>
          <w:numId w:val="0"/>
        </w:numPr>
      </w:pPr>
    </w:p>
    <w:p w:rsidR="009F5DAD" w:rsidRDefault="006F57E6" w:rsidP="0094420E">
      <w:pPr>
        <w:pStyle w:val="Heading1"/>
      </w:pPr>
      <w:r>
        <w:t>Analysis</w:t>
      </w:r>
    </w:p>
    <w:p w:rsidR="0094420E" w:rsidRDefault="0094420E" w:rsidP="0094420E"/>
    <w:p w:rsidR="00333FC7" w:rsidRDefault="00333FC7" w:rsidP="00333FC7">
      <w:pPr>
        <w:pStyle w:val="Heading2"/>
      </w:pPr>
      <w:r>
        <w:t>Received power from the BS</w:t>
      </w:r>
    </w:p>
    <w:p w:rsidR="00333FC7" w:rsidRDefault="00333FC7" w:rsidP="0094420E"/>
    <w:p w:rsidR="00333FC7" w:rsidRDefault="006F57E6" w:rsidP="006D19AD">
      <w:pPr>
        <w:pStyle w:val="ListParagraph"/>
      </w:pPr>
      <w:r>
        <w:t xml:space="preserve">Figure 2 shows the received power </w:t>
      </w:r>
      <w:r w:rsidR="006D19AD">
        <w:t>at the radio altimeter Rx as the</w:t>
      </w:r>
      <w:r>
        <w:t xml:space="preserve"> aircraft approaches the touchdown point over a BS.</w:t>
      </w:r>
      <w:r w:rsidR="006D19AD">
        <w:t xml:space="preserve">  The </w:t>
      </w:r>
      <w:r w:rsidR="0094420E">
        <w:t>-143 dBm/100Hz</w:t>
      </w:r>
      <w:r w:rsidR="006D19AD">
        <w:t xml:space="preserve"> false altitude detection threshold</w:t>
      </w:r>
      <w:r w:rsidR="0094420E">
        <w:t xml:space="preserve"> is exceeded </w:t>
      </w:r>
      <w:r w:rsidR="006D19AD">
        <w:t>at a range of</w:t>
      </w:r>
      <w:r w:rsidR="0094420E">
        <w:t xml:space="preserve"> </w:t>
      </w:r>
      <w:r w:rsidR="00485568">
        <w:t>9,215.9</w:t>
      </w:r>
      <w:r w:rsidR="009D11D9">
        <w:t xml:space="preserve"> </w:t>
      </w:r>
      <w:r w:rsidR="00594064">
        <w:t xml:space="preserve">m </w:t>
      </w:r>
      <w:r w:rsidR="0094420E">
        <w:t xml:space="preserve">from </w:t>
      </w:r>
      <w:r w:rsidR="006D19AD">
        <w:t xml:space="preserve">the </w:t>
      </w:r>
      <w:r w:rsidR="0094420E">
        <w:t>touchdown point</w:t>
      </w:r>
      <w:r w:rsidR="00485568">
        <w:t>, and continues for the remaining duration of the flight until touchdown</w:t>
      </w:r>
      <w:r w:rsidR="0094420E">
        <w:t xml:space="preserve">.  </w:t>
      </w:r>
      <w:r w:rsidR="00333FC7">
        <w:t xml:space="preserve">An aircraft approaching at 140 knots would exceed this threshold for approx. </w:t>
      </w:r>
      <w:r w:rsidR="009D11D9">
        <w:t>2 mins</w:t>
      </w:r>
      <w:r w:rsidR="005616B3">
        <w:t xml:space="preserve"> 7 </w:t>
      </w:r>
      <w:proofErr w:type="spellStart"/>
      <w:r w:rsidR="005616B3">
        <w:t>secs</w:t>
      </w:r>
      <w:proofErr w:type="spellEnd"/>
      <w:r w:rsidR="00333FC7">
        <w:t xml:space="preserve"> without any OOB rejection by the radio altimeter receiver. </w:t>
      </w:r>
    </w:p>
    <w:p w:rsidR="00333FC7" w:rsidRDefault="00333FC7" w:rsidP="00333FC7">
      <w:pPr>
        <w:pStyle w:val="ListParagraph"/>
        <w:numPr>
          <w:ilvl w:val="0"/>
          <w:numId w:val="0"/>
        </w:numPr>
      </w:pPr>
    </w:p>
    <w:p w:rsidR="00333FC7" w:rsidRDefault="00E13FBA" w:rsidP="00931332">
      <w:pPr>
        <w:pStyle w:val="ListParagraph"/>
        <w:keepNext/>
        <w:numPr>
          <w:ilvl w:val="0"/>
          <w:numId w:val="0"/>
        </w:numPr>
        <w:jc w:val="center"/>
      </w:pPr>
      <w:r>
        <w:rPr>
          <w:noProof/>
          <w:lang w:val="en-US"/>
        </w:rPr>
        <w:drawing>
          <wp:inline distT="0" distB="0" distL="0" distR="0" wp14:anchorId="13CC6435" wp14:editId="36A098B1">
            <wp:extent cx="5943600" cy="431355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3FC7" w:rsidRPr="00333FC7" w:rsidRDefault="00333FC7" w:rsidP="00333FC7">
      <w:pPr>
        <w:pStyle w:val="Caption"/>
      </w:pPr>
      <w:r w:rsidRPr="00333FC7">
        <w:t>Figure 2</w:t>
      </w:r>
    </w:p>
    <w:p w:rsidR="00333FC7" w:rsidRDefault="00333FC7" w:rsidP="00333FC7">
      <w:pPr>
        <w:pStyle w:val="ListParagraph"/>
        <w:numPr>
          <w:ilvl w:val="0"/>
          <w:numId w:val="0"/>
        </w:numPr>
      </w:pPr>
    </w:p>
    <w:p w:rsidR="00333FC7" w:rsidRDefault="00333FC7" w:rsidP="009D11D9">
      <w:pPr>
        <w:pStyle w:val="ListParagraph"/>
      </w:pPr>
      <w:r>
        <w:t xml:space="preserve">The maximum power </w:t>
      </w:r>
      <w:proofErr w:type="gramStart"/>
      <w:r>
        <w:t>of -</w:t>
      </w:r>
      <w:r w:rsidR="009D11D9">
        <w:t>9</w:t>
      </w:r>
      <w:r w:rsidR="00485568">
        <w:t>7.6</w:t>
      </w:r>
      <w:r>
        <w:t xml:space="preserve"> dBm/100 Hz</w:t>
      </w:r>
      <w:proofErr w:type="gramEnd"/>
      <w:r>
        <w:t xml:space="preserve"> is received at a range of </w:t>
      </w:r>
      <w:r w:rsidR="009D11D9">
        <w:t>1</w:t>
      </w:r>
      <w:r w:rsidR="00485568">
        <w:t>,614.3</w:t>
      </w:r>
      <w:r>
        <w:t>m from the touch down point, where the radio altimeters antenna has maximum gain from the 2 degrees pitch of the aircraft</w:t>
      </w:r>
      <w:r w:rsidR="00856116">
        <w:t xml:space="preserve"> and the path loss is almost at a minimum</w:t>
      </w:r>
      <w:r>
        <w:t>.  Therefore</w:t>
      </w:r>
      <w:r w:rsidR="00E22866">
        <w:t>,</w:t>
      </w:r>
      <w:r>
        <w:t xml:space="preserve"> an OOB rejection of at least </w:t>
      </w:r>
      <w:r w:rsidR="00485568">
        <w:t>45.4</w:t>
      </w:r>
      <w:r>
        <w:t xml:space="preserve"> dB would be required at 4200 MHz to prevent a false altitude reading</w:t>
      </w:r>
      <w:r w:rsidR="00856116">
        <w:t xml:space="preserve"> by the radio altimeter from a BS.</w:t>
      </w:r>
    </w:p>
    <w:p w:rsidR="00333FC7" w:rsidRDefault="00333FC7" w:rsidP="00333FC7">
      <w:pPr>
        <w:pStyle w:val="ListParagraph"/>
        <w:numPr>
          <w:ilvl w:val="0"/>
          <w:numId w:val="0"/>
        </w:numPr>
      </w:pPr>
    </w:p>
    <w:p w:rsidR="00333FC7" w:rsidRDefault="00333FC7" w:rsidP="00333FC7">
      <w:pPr>
        <w:pStyle w:val="Heading2"/>
      </w:pPr>
      <w:r>
        <w:t>Received power from the UE</w:t>
      </w:r>
    </w:p>
    <w:p w:rsidR="00333FC7" w:rsidRDefault="00333FC7" w:rsidP="00333FC7">
      <w:pPr>
        <w:pStyle w:val="ListParagraph"/>
        <w:numPr>
          <w:ilvl w:val="0"/>
          <w:numId w:val="0"/>
        </w:numPr>
      </w:pPr>
    </w:p>
    <w:p w:rsidR="00856116" w:rsidRDefault="00333FC7" w:rsidP="00333FC7">
      <w:pPr>
        <w:pStyle w:val="ListParagraph"/>
      </w:pPr>
      <w:r>
        <w:t>Figure 3 shows the received power as the aircraft approaches the touchdown point over a UE.  The false altitude detection threshold is exceeded at a range of 2</w:t>
      </w:r>
      <w:r w:rsidR="00836744">
        <w:t>,</w:t>
      </w:r>
      <w:r w:rsidR="004B3BC2">
        <w:t>827.3</w:t>
      </w:r>
      <w:r>
        <w:t xml:space="preserve">m from the touchdown point.  An aircraft approaching at 140 knots would exceed this threshold for approx. </w:t>
      </w:r>
      <w:r w:rsidR="005616B3">
        <w:t>3</w:t>
      </w:r>
      <w:r w:rsidR="004B3BC2">
        <w:t>9</w:t>
      </w:r>
      <w:r w:rsidR="00856116">
        <w:t xml:space="preserve"> </w:t>
      </w:r>
      <w:proofErr w:type="spellStart"/>
      <w:r w:rsidR="00856116">
        <w:t>secs</w:t>
      </w:r>
      <w:proofErr w:type="spellEnd"/>
      <w:r>
        <w:t xml:space="preserve"> without any OOB rejection by the radio altimeter receiver.</w:t>
      </w:r>
    </w:p>
    <w:p w:rsidR="00333FC7" w:rsidRDefault="00333FC7" w:rsidP="00856116">
      <w:pPr>
        <w:pStyle w:val="ListParagraph"/>
        <w:numPr>
          <w:ilvl w:val="0"/>
          <w:numId w:val="0"/>
        </w:numPr>
      </w:pPr>
      <w:r>
        <w:t xml:space="preserve"> </w:t>
      </w:r>
    </w:p>
    <w:p w:rsidR="00836744" w:rsidRDefault="005616B3" w:rsidP="00836744">
      <w:pPr>
        <w:pStyle w:val="ListParagraph"/>
        <w:keepNext/>
        <w:numPr>
          <w:ilvl w:val="0"/>
          <w:numId w:val="0"/>
        </w:numPr>
      </w:pPr>
      <w:r>
        <w:rPr>
          <w:noProof/>
          <w:lang w:val="en-US"/>
        </w:rPr>
        <w:drawing>
          <wp:inline distT="0" distB="0" distL="0" distR="0" wp14:anchorId="04CC1C1E" wp14:editId="73C21D87">
            <wp:extent cx="5943600" cy="431292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3FC7" w:rsidRDefault="00836744" w:rsidP="00836744">
      <w:pPr>
        <w:pStyle w:val="Caption"/>
      </w:pPr>
      <w:r>
        <w:t>Figure 3</w:t>
      </w:r>
    </w:p>
    <w:p w:rsidR="00856116" w:rsidRDefault="00856116" w:rsidP="00856116">
      <w:pPr>
        <w:pStyle w:val="ListParagraph"/>
        <w:numPr>
          <w:ilvl w:val="0"/>
          <w:numId w:val="0"/>
        </w:numPr>
      </w:pPr>
    </w:p>
    <w:p w:rsidR="00856116" w:rsidRDefault="00856116" w:rsidP="002014F6">
      <w:pPr>
        <w:pStyle w:val="ListParagraph"/>
      </w:pPr>
      <w:r>
        <w:t xml:space="preserve">The maximum power </w:t>
      </w:r>
      <w:proofErr w:type="gramStart"/>
      <w:r>
        <w:t>of -</w:t>
      </w:r>
      <w:r w:rsidR="002014F6">
        <w:t>79.8</w:t>
      </w:r>
      <w:r>
        <w:t xml:space="preserve"> dBm/100 Hz</w:t>
      </w:r>
      <w:proofErr w:type="gramEnd"/>
      <w:r>
        <w:t xml:space="preserve"> is received at a range </w:t>
      </w:r>
      <w:r w:rsidR="002014F6">
        <w:t>500.3m</w:t>
      </w:r>
      <w:r>
        <w:t xml:space="preserve"> from the touch down point, where the path loss is at a minimum.  Therefore</w:t>
      </w:r>
      <w:r w:rsidR="00073A88">
        <w:t>,</w:t>
      </w:r>
      <w:r>
        <w:t xml:space="preserve"> an OOB rejection of at least </w:t>
      </w:r>
      <w:r w:rsidR="00836744">
        <w:t>6</w:t>
      </w:r>
      <w:r w:rsidR="00512600">
        <w:t>3.2</w:t>
      </w:r>
      <w:r w:rsidR="005616B3">
        <w:t xml:space="preserve"> dB</w:t>
      </w:r>
      <w:r>
        <w:t xml:space="preserve"> would be required at 4200 MHz to prevent a false altitude reading by the radio altimeter from a UE.</w:t>
      </w:r>
    </w:p>
    <w:p w:rsidR="00856116" w:rsidRDefault="00856116" w:rsidP="00333FC7">
      <w:pPr>
        <w:pStyle w:val="ListParagraph"/>
        <w:numPr>
          <w:ilvl w:val="0"/>
          <w:numId w:val="0"/>
        </w:numPr>
      </w:pPr>
    </w:p>
    <w:p w:rsidR="00333FC7" w:rsidRPr="00856116" w:rsidRDefault="00856116" w:rsidP="00856116">
      <w:pPr>
        <w:pStyle w:val="Heading1"/>
      </w:pPr>
      <w:r>
        <w:t>Conclusions</w:t>
      </w:r>
    </w:p>
    <w:p w:rsidR="00C42C89" w:rsidRDefault="00C42C89" w:rsidP="00856116">
      <w:pPr>
        <w:pStyle w:val="ListParagraph"/>
        <w:numPr>
          <w:ilvl w:val="0"/>
          <w:numId w:val="0"/>
        </w:numPr>
      </w:pPr>
    </w:p>
    <w:p w:rsidR="00F53061" w:rsidRDefault="0011229F" w:rsidP="00836744">
      <w:pPr>
        <w:pStyle w:val="ListParagraph"/>
      </w:pPr>
      <w:r>
        <w:t xml:space="preserve">Although </w:t>
      </w:r>
      <w:r w:rsidR="00D5030B">
        <w:t>this</w:t>
      </w:r>
      <w:r>
        <w:t xml:space="preserve"> preliminary study using a basic model</w:t>
      </w:r>
      <w:r w:rsidR="00D5030B">
        <w:t xml:space="preserve"> to simulate an aircraft in one of its most critical phases of flight</w:t>
      </w:r>
      <w:r>
        <w:t xml:space="preserve">, the power levels received at the radio altimeter receiver are higher than </w:t>
      </w:r>
      <w:r w:rsidR="00CB2BB2">
        <w:t>desired</w:t>
      </w:r>
      <w:r>
        <w:t>.  If an IMT allocation was made in the adjacent frequency band to the radio altimeters, there is the potenti</w:t>
      </w:r>
      <w:r w:rsidR="00836744">
        <w:t>al requirement for nearly</w:t>
      </w:r>
      <w:r>
        <w:t xml:space="preserve"> </w:t>
      </w:r>
      <w:r w:rsidR="00E22866">
        <w:t>64</w:t>
      </w:r>
      <w:r>
        <w:t xml:space="preserve"> dB of OOB isolation at the band edge to properly protection the receiver from false altitude errors</w:t>
      </w:r>
      <w:r w:rsidR="00F53061">
        <w:t>.</w:t>
      </w:r>
      <w:r w:rsidR="009D11D9">
        <w:t xml:space="preserve">  This estimate does not include any required safety margin, which would be recommended given the assumed antenna patterns for both BS and radio altimeter</w:t>
      </w:r>
      <w:r w:rsidR="00E22866">
        <w:t xml:space="preserve">, and the potential variation in the scenario for </w:t>
      </w:r>
      <w:r w:rsidR="00EB2BBC">
        <w:t>different</w:t>
      </w:r>
      <w:r w:rsidR="00E22866">
        <w:t xml:space="preserve"> airports</w:t>
      </w:r>
      <w:r w:rsidR="009D11D9">
        <w:t>.</w:t>
      </w:r>
    </w:p>
    <w:p w:rsidR="00F53061" w:rsidRDefault="00F53061" w:rsidP="00F53061">
      <w:pPr>
        <w:pStyle w:val="ListParagraph"/>
        <w:numPr>
          <w:ilvl w:val="0"/>
          <w:numId w:val="0"/>
        </w:numPr>
      </w:pPr>
    </w:p>
    <w:p w:rsidR="0011229F" w:rsidRDefault="0011229F" w:rsidP="0011229F">
      <w:pPr>
        <w:pStyle w:val="ListParagraph"/>
      </w:pPr>
      <w:r>
        <w:t xml:space="preserve"> This </w:t>
      </w:r>
      <w:r w:rsidR="00F53061">
        <w:t xml:space="preserve">initial study </w:t>
      </w:r>
      <w:r>
        <w:t xml:space="preserve">does not </w:t>
      </w:r>
      <w:r w:rsidR="00931332">
        <w:t>accurately model</w:t>
      </w:r>
      <w:r w:rsidR="00667E25">
        <w:t xml:space="preserve"> the effect of an aircraft flying beyond a BS and passing through its main beam pointed towards the airport</w:t>
      </w:r>
      <w:r w:rsidR="00667E25" w:rsidRPr="00E22866">
        <w:t xml:space="preserve"> </w:t>
      </w:r>
      <w:r w:rsidR="00667E25">
        <w:t xml:space="preserve">while accounting for the effect of aircraft shielding.  Critically, it does not </w:t>
      </w:r>
      <w:r>
        <w:t xml:space="preserve">include possible multipath effects or aggregate power from multiple BSs or </w:t>
      </w:r>
      <w:proofErr w:type="spellStart"/>
      <w:r>
        <w:t>UEs</w:t>
      </w:r>
      <w:proofErr w:type="spellEnd"/>
      <w:r w:rsidR="00E22866">
        <w:t xml:space="preserve"> situated at different points around the approach path or airport</w:t>
      </w:r>
      <w:r>
        <w:t>.</w:t>
      </w:r>
      <w:r w:rsidR="00972C15">
        <w:t xml:space="preserve">  More complex approach paths over urban environments with </w:t>
      </w:r>
      <w:r w:rsidR="00484FAC">
        <w:t xml:space="preserve">multiple </w:t>
      </w:r>
      <w:r w:rsidR="00972C15">
        <w:t>BSs located on top of buildings would be of particular concern.</w:t>
      </w:r>
      <w:r>
        <w:t xml:space="preserve">  </w:t>
      </w:r>
      <w:r w:rsidR="00073A88">
        <w:t xml:space="preserve">Such </w:t>
      </w:r>
      <w:r w:rsidR="00667E25">
        <w:t xml:space="preserve">a comprehensive </w:t>
      </w:r>
      <w:r w:rsidR="00073A88">
        <w:t xml:space="preserve">analysis would require </w:t>
      </w:r>
      <w:r w:rsidR="00E22866">
        <w:t xml:space="preserve">a </w:t>
      </w:r>
      <w:r w:rsidR="00073A88">
        <w:t>more advancing modelling environment</w:t>
      </w:r>
      <w:r w:rsidR="000B6D9D">
        <w:t xml:space="preserve"> and also an </w:t>
      </w:r>
      <w:r w:rsidR="00073A88">
        <w:t>accurate r</w:t>
      </w:r>
      <w:r w:rsidR="00E22866">
        <w:t>adio altimeter antenna pattern</w:t>
      </w:r>
      <w:r w:rsidR="00667E25">
        <w:t xml:space="preserve"> inclusive of aircraft shielding.</w:t>
      </w:r>
    </w:p>
    <w:p w:rsidR="00667E25" w:rsidRDefault="00667E25" w:rsidP="00667E25">
      <w:pPr>
        <w:pStyle w:val="ListParagraph"/>
        <w:numPr>
          <w:ilvl w:val="0"/>
          <w:numId w:val="0"/>
        </w:numPr>
      </w:pPr>
    </w:p>
    <w:p w:rsidR="008A2B10" w:rsidRDefault="008A2B10" w:rsidP="008A2B10">
      <w:pPr>
        <w:pStyle w:val="Heading1"/>
      </w:pPr>
      <w:r>
        <w:t>Actions for the Meeting</w:t>
      </w:r>
    </w:p>
    <w:p w:rsidR="00667E25" w:rsidRDefault="00667E25" w:rsidP="00667E25">
      <w:pPr>
        <w:pStyle w:val="ListParagraph"/>
        <w:numPr>
          <w:ilvl w:val="0"/>
          <w:numId w:val="0"/>
        </w:numPr>
      </w:pPr>
      <w:bookmarkStart w:id="15" w:name="_GoBack"/>
      <w:bookmarkEnd w:id="15"/>
    </w:p>
    <w:p w:rsidR="008A2B10" w:rsidRDefault="008A2B10" w:rsidP="008A2B10">
      <w:pPr>
        <w:pStyle w:val="ListParagraph"/>
      </w:pPr>
      <w:r>
        <w:t>The meeting is invited to:</w:t>
      </w:r>
    </w:p>
    <w:p w:rsidR="008A2B10" w:rsidRDefault="008A2B10" w:rsidP="008A2B10">
      <w:pPr>
        <w:pStyle w:val="ListParagraph"/>
        <w:numPr>
          <w:ilvl w:val="0"/>
          <w:numId w:val="0"/>
        </w:numPr>
      </w:pPr>
    </w:p>
    <w:p w:rsidR="001C2D23" w:rsidRDefault="008A2B10" w:rsidP="008A2B10">
      <w:pPr>
        <w:pStyle w:val="ListParagraph"/>
        <w:numPr>
          <w:ilvl w:val="1"/>
          <w:numId w:val="6"/>
        </w:numPr>
        <w:ind w:left="720" w:firstLine="0"/>
      </w:pPr>
      <w:r>
        <w:t>Note the results of this study.</w:t>
      </w:r>
    </w:p>
    <w:p w:rsidR="001C2D23" w:rsidRDefault="001C2D23" w:rsidP="001C2D23">
      <w:pPr>
        <w:pStyle w:val="ListParagraph"/>
        <w:numPr>
          <w:ilvl w:val="0"/>
          <w:numId w:val="0"/>
        </w:numPr>
        <w:ind w:left="720"/>
      </w:pPr>
    </w:p>
    <w:p w:rsidR="001E0888" w:rsidRDefault="001C2D23" w:rsidP="001E0888">
      <w:pPr>
        <w:pStyle w:val="ListParagraph"/>
        <w:numPr>
          <w:ilvl w:val="1"/>
          <w:numId w:val="6"/>
        </w:numPr>
        <w:ind w:left="720" w:firstLine="0"/>
      </w:pPr>
      <w:r>
        <w:t>Seek guidance from radio altimeter experts to provide further refinements to modelling assumptions</w:t>
      </w:r>
      <w:r w:rsidR="00FB32E6">
        <w:t>, and mitigation methods employed by radio altimeters for OOB rejection of adjacent band signals</w:t>
      </w:r>
      <w:r>
        <w:t>.</w:t>
      </w:r>
    </w:p>
    <w:p w:rsidR="001C2D23" w:rsidRDefault="001C2D23" w:rsidP="001C2D23">
      <w:pPr>
        <w:pStyle w:val="ListParagraph"/>
        <w:numPr>
          <w:ilvl w:val="0"/>
          <w:numId w:val="0"/>
        </w:numPr>
      </w:pPr>
    </w:p>
    <w:p w:rsidR="00C42C89" w:rsidRDefault="00C42C89" w:rsidP="008A2B10">
      <w:pPr>
        <w:pStyle w:val="ListParagraph"/>
        <w:numPr>
          <w:ilvl w:val="1"/>
          <w:numId w:val="6"/>
        </w:numPr>
        <w:ind w:left="720" w:firstLine="0"/>
      </w:pPr>
      <w:r>
        <w:br w:type="page"/>
      </w:r>
    </w:p>
    <w:p w:rsidR="00856116" w:rsidRDefault="00827C8A" w:rsidP="00827C8A">
      <w:pPr>
        <w:pStyle w:val="Title"/>
      </w:pPr>
      <w:r w:rsidRPr="00827C8A">
        <w:t>ANNEX A</w:t>
      </w:r>
      <w:r>
        <w:t xml:space="preserve"> – ANtenna Patterns</w:t>
      </w:r>
    </w:p>
    <w:p w:rsidR="00827C8A" w:rsidRPr="00827C8A" w:rsidRDefault="00827C8A" w:rsidP="00827C8A">
      <w:pPr>
        <w:rPr>
          <w:lang w:val="en-US" w:eastAsia="zh-CN"/>
        </w:rPr>
      </w:pPr>
    </w:p>
    <w:p w:rsidR="00C42C89" w:rsidRDefault="00C42C89" w:rsidP="00BB1711">
      <w:pPr>
        <w:tabs>
          <w:tab w:val="clear" w:pos="1134"/>
          <w:tab w:val="clear" w:pos="1871"/>
          <w:tab w:val="clear" w:pos="2268"/>
        </w:tabs>
        <w:overflowPunct/>
        <w:autoSpaceDE/>
        <w:autoSpaceDN/>
        <w:adjustRightInd/>
        <w:jc w:val="center"/>
        <w:textAlignment w:val="auto"/>
      </w:pPr>
      <w:r>
        <w:rPr>
          <w:noProof/>
          <w:lang w:val="en-US"/>
        </w:rPr>
        <w:drawing>
          <wp:inline distT="0" distB="0" distL="0" distR="0" wp14:anchorId="333EA941" wp14:editId="05EFF470">
            <wp:extent cx="5508172" cy="2797629"/>
            <wp:effectExtent l="0" t="0" r="0" b="317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B1711" w:rsidRDefault="00BB1711" w:rsidP="00BB1711">
      <w:pPr>
        <w:tabs>
          <w:tab w:val="clear" w:pos="1134"/>
          <w:tab w:val="clear" w:pos="1871"/>
          <w:tab w:val="clear" w:pos="2268"/>
        </w:tabs>
        <w:overflowPunct/>
        <w:autoSpaceDE/>
        <w:autoSpaceDN/>
        <w:adjustRightInd/>
        <w:jc w:val="center"/>
        <w:textAlignment w:val="auto"/>
      </w:pPr>
    </w:p>
    <w:tbl>
      <w:tblPr>
        <w:tblStyle w:val="TableGrid"/>
        <w:tblW w:w="0" w:type="auto"/>
        <w:tblLook w:val="04A0" w:firstRow="1" w:lastRow="0" w:firstColumn="1" w:lastColumn="0" w:noHBand="0" w:noVBand="1"/>
      </w:tblPr>
      <w:tblGrid>
        <w:gridCol w:w="9855"/>
      </w:tblGrid>
      <w:tr w:rsidR="00BB1711" w:rsidRPr="00C42C89" w:rsidTr="00B61A01">
        <w:tc>
          <w:tcPr>
            <w:tcW w:w="9855" w:type="dxa"/>
          </w:tcPr>
          <w:p w:rsidR="00BB1711" w:rsidRPr="00C42C89" w:rsidRDefault="00BB1711" w:rsidP="00B61A01">
            <w:pPr>
              <w:pStyle w:val="ListParagraph"/>
              <w:numPr>
                <w:ilvl w:val="0"/>
                <w:numId w:val="0"/>
              </w:numPr>
              <w:jc w:val="center"/>
              <w:rPr>
                <w:b/>
                <w:lang w:val="en-US"/>
              </w:rPr>
            </w:pPr>
            <w:r>
              <w:rPr>
                <w:b/>
                <w:lang w:val="en-US"/>
              </w:rPr>
              <w:t xml:space="preserve">Assumed </w:t>
            </w:r>
            <w:r w:rsidRPr="00C42C89">
              <w:rPr>
                <w:b/>
                <w:lang w:val="en-US"/>
              </w:rPr>
              <w:t>Radio Altimeter Antenna Pattern</w:t>
            </w:r>
          </w:p>
        </w:tc>
      </w:tr>
      <w:tr w:rsidR="00BB1711" w:rsidRPr="00C42C89" w:rsidTr="00B61A01">
        <w:trPr>
          <w:trHeight w:val="1640"/>
        </w:trPr>
        <w:tc>
          <w:tcPr>
            <w:tcW w:w="9855" w:type="dxa"/>
          </w:tcPr>
          <w:p w:rsidR="00BB1711" w:rsidRPr="00C42C89" w:rsidRDefault="007C0571" w:rsidP="00B61A01">
            <w:pPr>
              <w:pStyle w:val="ListParagraph"/>
              <w:numPr>
                <w:ilvl w:val="0"/>
                <w:numId w:val="0"/>
              </w:numPr>
              <w:jc w:val="center"/>
              <w:rPr>
                <w:sz w:val="20"/>
                <w:szCs w:val="20"/>
                <w:lang w:val="en-US"/>
              </w:rPr>
            </w:pPr>
            <m:oMathPara>
              <m:oMath>
                <m:sSub>
                  <m:sSubPr>
                    <m:ctrlPr>
                      <w:rPr>
                        <w:rFonts w:ascii="Cambria Math" w:hAnsi="Cambria Math"/>
                        <w:sz w:val="20"/>
                        <w:szCs w:val="20"/>
                        <w:lang w:val="en-US"/>
                      </w:rPr>
                    </m:ctrlPr>
                  </m:sSubPr>
                  <m:e>
                    <m:r>
                      <w:rPr>
                        <w:rFonts w:ascii="Cambria Math" w:hAnsi="Cambria Math"/>
                        <w:sz w:val="20"/>
                        <w:szCs w:val="20"/>
                        <w:lang w:val="en-US"/>
                      </w:rPr>
                      <m:t>G</m:t>
                    </m:r>
                  </m:e>
                  <m:sub>
                    <m:r>
                      <m:rPr>
                        <m:sty m:val="p"/>
                      </m:rPr>
                      <w:rPr>
                        <w:rFonts w:ascii="Cambria Math" w:hAnsi="Cambria Math"/>
                        <w:sz w:val="20"/>
                        <w:szCs w:val="20"/>
                        <w:lang w:val="en-US"/>
                      </w:rPr>
                      <m:t>RA,dB</m:t>
                    </m:r>
                  </m:sub>
                </m:sSub>
                <m:d>
                  <m:dPr>
                    <m:ctrlPr>
                      <w:rPr>
                        <w:rFonts w:ascii="Cambria Math" w:hAnsi="Cambria Math"/>
                        <w:sz w:val="20"/>
                        <w:szCs w:val="20"/>
                        <w:lang w:val="en-US"/>
                      </w:rPr>
                    </m:ctrlPr>
                  </m:dPr>
                  <m:e>
                    <m:r>
                      <w:rPr>
                        <w:rFonts w:ascii="Cambria Math" w:hAnsi="Cambria Math"/>
                        <w:sz w:val="20"/>
                        <w:szCs w:val="20"/>
                        <w:lang w:val="en-US"/>
                      </w:rPr>
                      <m:t>ϕ</m:t>
                    </m:r>
                  </m:e>
                </m:d>
                <m:r>
                  <m:rPr>
                    <m:sty m:val="p"/>
                  </m:rPr>
                  <w:rPr>
                    <w:rFonts w:ascii="Cambria Math" w:hAnsi="Cambria Math"/>
                    <w:sz w:val="20"/>
                    <w:szCs w:val="20"/>
                    <w:lang w:val="en-US"/>
                  </w:rPr>
                  <m:t>=-</m:t>
                </m:r>
                <m:f>
                  <m:fPr>
                    <m:ctrlPr>
                      <w:rPr>
                        <w:rFonts w:ascii="Cambria Math" w:hAnsi="Cambria Math"/>
                        <w:sz w:val="20"/>
                        <w:szCs w:val="20"/>
                        <w:lang w:val="en-US"/>
                      </w:rPr>
                    </m:ctrlPr>
                  </m:fPr>
                  <m:num>
                    <m:r>
                      <m:rPr>
                        <m:sty m:val="p"/>
                      </m:rPr>
                      <w:rPr>
                        <w:rFonts w:ascii="Cambria Math" w:hAnsi="Cambria Math"/>
                        <w:sz w:val="20"/>
                        <w:szCs w:val="20"/>
                        <w:lang w:val="en-US"/>
                      </w:rPr>
                      <m:t>12</m:t>
                    </m:r>
                  </m:num>
                  <m:den>
                    <m:sSup>
                      <m:sSupPr>
                        <m:ctrlPr>
                          <w:rPr>
                            <w:rFonts w:ascii="Cambria Math" w:hAnsi="Cambria Math"/>
                            <w:sz w:val="20"/>
                            <w:szCs w:val="20"/>
                            <w:lang w:val="en-US"/>
                          </w:rPr>
                        </m:ctrlPr>
                      </m:sSupPr>
                      <m:e>
                        <m:sSub>
                          <m:sSubPr>
                            <m:ctrlPr>
                              <w:rPr>
                                <w:rFonts w:ascii="Cambria Math" w:hAnsi="Cambria Math"/>
                                <w:sz w:val="20"/>
                                <w:szCs w:val="20"/>
                                <w:lang w:val="en-US"/>
                              </w:rPr>
                            </m:ctrlPr>
                          </m:sSubPr>
                          <m:e>
                            <m:r>
                              <w:rPr>
                                <w:rFonts w:ascii="Cambria Math" w:hAnsi="Cambria Math"/>
                                <w:sz w:val="20"/>
                                <w:szCs w:val="20"/>
                                <w:lang w:val="en-US"/>
                              </w:rPr>
                              <m:t>ϕ</m:t>
                            </m:r>
                          </m:e>
                          <m:sub>
                            <m:r>
                              <m:rPr>
                                <m:sty m:val="p"/>
                              </m:rPr>
                              <w:rPr>
                                <w:rFonts w:ascii="Cambria Math" w:hAnsi="Cambria Math"/>
                                <w:sz w:val="20"/>
                                <w:szCs w:val="20"/>
                                <w:lang w:val="en-US"/>
                              </w:rPr>
                              <m:t>3dB</m:t>
                            </m:r>
                          </m:sub>
                        </m:sSub>
                      </m:e>
                      <m:sup>
                        <m:r>
                          <m:rPr>
                            <m:sty m:val="p"/>
                          </m:rPr>
                          <w:rPr>
                            <w:rFonts w:ascii="Cambria Math" w:hAnsi="Cambria Math"/>
                            <w:sz w:val="20"/>
                            <w:szCs w:val="20"/>
                            <w:lang w:val="en-US"/>
                          </w:rPr>
                          <m:t>2</m:t>
                        </m:r>
                      </m:sup>
                    </m:sSup>
                  </m:den>
                </m:f>
                <m:sSup>
                  <m:sSupPr>
                    <m:ctrlPr>
                      <w:rPr>
                        <w:rFonts w:ascii="Cambria Math" w:hAnsi="Cambria Math"/>
                        <w:sz w:val="20"/>
                        <w:szCs w:val="20"/>
                        <w:lang w:val="en-US"/>
                      </w:rPr>
                    </m:ctrlPr>
                  </m:sSupPr>
                  <m:e>
                    <m:r>
                      <w:rPr>
                        <w:rFonts w:ascii="Cambria Math" w:hAnsi="Cambria Math"/>
                        <w:sz w:val="20"/>
                        <w:szCs w:val="20"/>
                        <w:lang w:val="en-US"/>
                      </w:rPr>
                      <m:t>ϕ</m:t>
                    </m:r>
                  </m:e>
                  <m:sup>
                    <m:r>
                      <m:rPr>
                        <m:sty m:val="p"/>
                      </m:rPr>
                      <w:rPr>
                        <w:rFonts w:ascii="Cambria Math" w:hAnsi="Cambria Math"/>
                        <w:sz w:val="20"/>
                        <w:szCs w:val="20"/>
                        <w:lang w:val="en-US"/>
                      </w:rPr>
                      <m:t>2</m:t>
                    </m:r>
                  </m:sup>
                </m:sSup>
                <m:r>
                  <m:rPr>
                    <m:sty m:val="p"/>
                  </m:rPr>
                  <w:rPr>
                    <w:rFonts w:ascii="Cambria Math" w:hAnsi="Cambria Math"/>
                    <w:sz w:val="20"/>
                    <w:szCs w:val="20"/>
                    <w:lang w:val="en-US"/>
                  </w:rPr>
                  <m:t>+</m:t>
                </m:r>
                <m:sSub>
                  <m:sSubPr>
                    <m:ctrlPr>
                      <w:rPr>
                        <w:rFonts w:ascii="Cambria Math" w:hAnsi="Cambria Math"/>
                        <w:sz w:val="20"/>
                        <w:szCs w:val="20"/>
                        <w:lang w:val="en-US"/>
                      </w:rPr>
                    </m:ctrlPr>
                  </m:sSubPr>
                  <m:e>
                    <m:r>
                      <w:rPr>
                        <w:rFonts w:ascii="Cambria Math" w:hAnsi="Cambria Math"/>
                        <w:sz w:val="20"/>
                        <w:szCs w:val="20"/>
                        <w:lang w:val="en-US"/>
                      </w:rPr>
                      <m:t>G</m:t>
                    </m:r>
                  </m:e>
                  <m:sub>
                    <m:r>
                      <m:rPr>
                        <m:sty m:val="p"/>
                      </m:rPr>
                      <w:rPr>
                        <w:rFonts w:ascii="Cambria Math" w:hAnsi="Cambria Math"/>
                        <w:sz w:val="20"/>
                        <w:szCs w:val="20"/>
                        <w:lang w:val="en-US"/>
                      </w:rPr>
                      <m:t>RA,dBi</m:t>
                    </m:r>
                  </m:sub>
                </m:sSub>
              </m:oMath>
            </m:oMathPara>
          </w:p>
          <w:p w:rsidR="00BB1711" w:rsidRPr="00C42C89" w:rsidRDefault="00BB1711" w:rsidP="00B61A01">
            <w:pPr>
              <w:pStyle w:val="ListParagraph"/>
              <w:numPr>
                <w:ilvl w:val="0"/>
                <w:numId w:val="0"/>
              </w:numPr>
              <w:rPr>
                <w:sz w:val="20"/>
                <w:szCs w:val="20"/>
                <w:lang w:val="en-US"/>
              </w:rPr>
            </w:pPr>
            <w:r w:rsidRPr="00C42C89">
              <w:rPr>
                <w:sz w:val="20"/>
                <w:szCs w:val="20"/>
                <w:lang w:val="en-US"/>
              </w:rPr>
              <w:t>Where:</w:t>
            </w:r>
          </w:p>
          <w:p w:rsidR="00BB1711" w:rsidRPr="00C42C89" w:rsidRDefault="007C0571" w:rsidP="00B61A01">
            <w:pPr>
              <w:pStyle w:val="ListParagraph"/>
              <w:numPr>
                <w:ilvl w:val="0"/>
                <w:numId w:val="0"/>
              </w:numPr>
              <w:ind w:left="720"/>
              <w:rPr>
                <w:sz w:val="20"/>
                <w:szCs w:val="20"/>
                <w:lang w:val="en-US"/>
              </w:rPr>
            </w:pPr>
            <m:oMath>
              <m:sSub>
                <m:sSubPr>
                  <m:ctrlPr>
                    <w:rPr>
                      <w:rFonts w:ascii="Cambria Math" w:hAnsi="Cambria Math"/>
                      <w:sz w:val="20"/>
                      <w:szCs w:val="20"/>
                      <w:lang w:val="en-US"/>
                    </w:rPr>
                  </m:ctrlPr>
                </m:sSubPr>
                <m:e>
                  <m:r>
                    <w:rPr>
                      <w:rFonts w:ascii="Cambria Math" w:hAnsi="Cambria Math"/>
                      <w:sz w:val="20"/>
                      <w:szCs w:val="20"/>
                      <w:lang w:val="en-US"/>
                    </w:rPr>
                    <m:t>G</m:t>
                  </m:r>
                </m:e>
                <m:sub>
                  <m:r>
                    <m:rPr>
                      <m:sty m:val="p"/>
                    </m:rPr>
                    <w:rPr>
                      <w:rFonts w:ascii="Cambria Math" w:hAnsi="Cambria Math"/>
                      <w:sz w:val="20"/>
                      <w:szCs w:val="20"/>
                      <w:lang w:val="en-US"/>
                    </w:rPr>
                    <m:t>RA,dB</m:t>
                  </m:r>
                </m:sub>
              </m:sSub>
              <m:d>
                <m:dPr>
                  <m:ctrlPr>
                    <w:rPr>
                      <w:rFonts w:ascii="Cambria Math" w:hAnsi="Cambria Math"/>
                      <w:sz w:val="20"/>
                      <w:szCs w:val="20"/>
                      <w:lang w:val="en-US"/>
                    </w:rPr>
                  </m:ctrlPr>
                </m:dPr>
                <m:e>
                  <m:r>
                    <w:rPr>
                      <w:rFonts w:ascii="Cambria Math" w:hAnsi="Cambria Math"/>
                      <w:sz w:val="20"/>
                      <w:szCs w:val="20"/>
                      <w:lang w:val="en-US"/>
                    </w:rPr>
                    <m:t>ϕ</m:t>
                  </m:r>
                </m:e>
              </m:d>
            </m:oMath>
            <w:r w:rsidR="00BB1711" w:rsidRPr="00C42C89">
              <w:rPr>
                <w:sz w:val="20"/>
                <w:szCs w:val="20"/>
                <w:lang w:val="en-US"/>
              </w:rPr>
              <w:t xml:space="preserve">= The radio altimeter gain at an angle </w:t>
            </w:r>
            <m:oMath>
              <m:r>
                <w:rPr>
                  <w:rFonts w:ascii="Cambria Math" w:hAnsi="Cambria Math"/>
                  <w:sz w:val="20"/>
                  <w:szCs w:val="20"/>
                  <w:lang w:val="en-US"/>
                </w:rPr>
                <m:t>ϕ</m:t>
              </m:r>
            </m:oMath>
            <w:r w:rsidR="00BB1711" w:rsidRPr="00C42C89">
              <w:rPr>
                <w:sz w:val="20"/>
                <w:szCs w:val="20"/>
                <w:lang w:val="en-US"/>
              </w:rPr>
              <w:t xml:space="preserve"> measured from the vertical axis.</w:t>
            </w:r>
          </w:p>
          <w:p w:rsidR="00BB1711" w:rsidRPr="00C42C89" w:rsidRDefault="007C0571" w:rsidP="00B61A01">
            <w:pPr>
              <w:pStyle w:val="ListParagraph"/>
              <w:numPr>
                <w:ilvl w:val="0"/>
                <w:numId w:val="0"/>
              </w:numPr>
              <w:ind w:left="720"/>
              <w:rPr>
                <w:sz w:val="20"/>
                <w:szCs w:val="20"/>
                <w:lang w:val="en-US"/>
              </w:rPr>
            </w:pPr>
            <m:oMath>
              <m:sSub>
                <m:sSubPr>
                  <m:ctrlPr>
                    <w:rPr>
                      <w:rFonts w:ascii="Cambria Math" w:hAnsi="Cambria Math"/>
                      <w:sz w:val="20"/>
                      <w:szCs w:val="20"/>
                      <w:lang w:val="en-US"/>
                    </w:rPr>
                  </m:ctrlPr>
                </m:sSubPr>
                <m:e>
                  <m:r>
                    <w:rPr>
                      <w:rFonts w:ascii="Cambria Math" w:hAnsi="Cambria Math"/>
                      <w:sz w:val="20"/>
                      <w:szCs w:val="20"/>
                      <w:lang w:val="en-US"/>
                    </w:rPr>
                    <m:t>ϕ</m:t>
                  </m:r>
                </m:e>
                <m:sub>
                  <m:r>
                    <m:rPr>
                      <m:sty m:val="p"/>
                    </m:rPr>
                    <w:rPr>
                      <w:rFonts w:ascii="Cambria Math" w:hAnsi="Cambria Math"/>
                      <w:sz w:val="20"/>
                      <w:szCs w:val="20"/>
                      <w:lang w:val="en-US"/>
                    </w:rPr>
                    <m:t>3dB</m:t>
                  </m:r>
                </m:sub>
              </m:sSub>
            </m:oMath>
            <w:r w:rsidR="00BB1711" w:rsidRPr="00C42C89">
              <w:rPr>
                <w:sz w:val="20"/>
                <w:szCs w:val="20"/>
                <w:lang w:val="en-US"/>
              </w:rPr>
              <w:t xml:space="preserve"> = The 3dB beamwidth of the antenna.</w:t>
            </w:r>
          </w:p>
          <w:p w:rsidR="00BB1711" w:rsidRPr="00C42C89" w:rsidRDefault="007C0571" w:rsidP="00B61A01">
            <w:pPr>
              <w:pStyle w:val="ListParagraph"/>
              <w:numPr>
                <w:ilvl w:val="0"/>
                <w:numId w:val="0"/>
              </w:numPr>
              <w:tabs>
                <w:tab w:val="left" w:pos="1134"/>
              </w:tabs>
              <w:ind w:left="720"/>
              <w:rPr>
                <w:lang w:val="en-US"/>
              </w:rPr>
            </w:pPr>
            <m:oMath>
              <m:sSub>
                <m:sSubPr>
                  <m:ctrlPr>
                    <w:rPr>
                      <w:rFonts w:ascii="Cambria Math" w:hAnsi="Cambria Math"/>
                      <w:sz w:val="20"/>
                      <w:szCs w:val="20"/>
                      <w:lang w:val="en-US"/>
                    </w:rPr>
                  </m:ctrlPr>
                </m:sSubPr>
                <m:e>
                  <m:r>
                    <w:rPr>
                      <w:rFonts w:ascii="Cambria Math" w:hAnsi="Cambria Math"/>
                      <w:sz w:val="20"/>
                      <w:szCs w:val="20"/>
                      <w:lang w:val="en-US"/>
                    </w:rPr>
                    <m:t>G</m:t>
                  </m:r>
                </m:e>
                <m:sub>
                  <m:r>
                    <m:rPr>
                      <m:sty m:val="p"/>
                    </m:rPr>
                    <w:rPr>
                      <w:rFonts w:ascii="Cambria Math" w:hAnsi="Cambria Math"/>
                      <w:sz w:val="20"/>
                      <w:szCs w:val="20"/>
                      <w:lang w:val="en-US"/>
                    </w:rPr>
                    <m:t>RA,dBi</m:t>
                  </m:r>
                </m:sub>
              </m:sSub>
            </m:oMath>
            <w:r w:rsidR="00BB1711" w:rsidRPr="00C42C89">
              <w:rPr>
                <w:sz w:val="20"/>
                <w:szCs w:val="20"/>
                <w:lang w:val="en-US"/>
              </w:rPr>
              <w:t xml:space="preserve"> = The maximum antenna gain.</w:t>
            </w:r>
          </w:p>
        </w:tc>
      </w:tr>
    </w:tbl>
    <w:p w:rsidR="00C42C89" w:rsidRDefault="00C42C89" w:rsidP="009F5DAD">
      <w:pPr>
        <w:tabs>
          <w:tab w:val="clear" w:pos="1134"/>
          <w:tab w:val="clear" w:pos="1871"/>
          <w:tab w:val="clear" w:pos="2268"/>
        </w:tabs>
        <w:overflowPunct/>
        <w:autoSpaceDE/>
        <w:autoSpaceDN/>
        <w:adjustRightInd/>
        <w:textAlignment w:val="auto"/>
      </w:pPr>
    </w:p>
    <w:p w:rsidR="009F5DAD" w:rsidRDefault="00C42C89" w:rsidP="00C42C89">
      <w:pPr>
        <w:tabs>
          <w:tab w:val="clear" w:pos="1134"/>
          <w:tab w:val="clear" w:pos="1871"/>
          <w:tab w:val="clear" w:pos="2268"/>
        </w:tabs>
        <w:overflowPunct/>
        <w:autoSpaceDE/>
        <w:autoSpaceDN/>
        <w:adjustRightInd/>
        <w:jc w:val="center"/>
        <w:textAlignment w:val="auto"/>
      </w:pPr>
      <w:r>
        <w:rPr>
          <w:noProof/>
          <w:lang w:val="en-US"/>
        </w:rPr>
        <w:drawing>
          <wp:inline distT="0" distB="0" distL="0" distR="0" wp14:anchorId="61812DA6" wp14:editId="33C125A7">
            <wp:extent cx="4495800" cy="377952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9F5DAD" w:rsidSect="00D02712">
      <w:footerReference w:type="default" r:id="rId1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571" w:rsidRDefault="007C0571">
      <w:r>
        <w:separator/>
      </w:r>
    </w:p>
  </w:endnote>
  <w:endnote w:type="continuationSeparator" w:id="0">
    <w:p w:rsidR="007C0571" w:rsidRDefault="007C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249990"/>
      <w:docPartObj>
        <w:docPartGallery w:val="Page Numbers (Bottom of Page)"/>
        <w:docPartUnique/>
      </w:docPartObj>
    </w:sdtPr>
    <w:sdtEndPr/>
    <w:sdtContent>
      <w:p w:rsidR="00344DAB" w:rsidRDefault="00344DAB" w:rsidP="00FC67D1">
        <w:pPr>
          <w:jc w:val="center"/>
        </w:pPr>
        <w:r>
          <w:fldChar w:fldCharType="begin"/>
        </w:r>
        <w:r>
          <w:instrText xml:space="preserve"> PAGE   \* MERGEFORMAT </w:instrText>
        </w:r>
        <w:r>
          <w:fldChar w:fldCharType="separate"/>
        </w:r>
        <w:r w:rsidR="00CB2BB2">
          <w:rPr>
            <w:noProof/>
          </w:rPr>
          <w:t>8</w:t>
        </w:r>
        <w:r>
          <w:fldChar w:fldCharType="end"/>
        </w:r>
      </w:p>
    </w:sdtContent>
  </w:sdt>
  <w:p w:rsidR="00344DAB" w:rsidRDefault="00344D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571" w:rsidRDefault="007C0571">
      <w:r>
        <w:t>____________________</w:t>
      </w:r>
    </w:p>
  </w:footnote>
  <w:footnote w:type="continuationSeparator" w:id="0">
    <w:p w:rsidR="007C0571" w:rsidRDefault="007C0571">
      <w:r>
        <w:continuationSeparator/>
      </w:r>
    </w:p>
  </w:footnote>
  <w:footnote w:id="1">
    <w:p w:rsidR="00E22866" w:rsidRPr="00297652" w:rsidRDefault="00E22866" w:rsidP="00E22866">
      <w:pPr>
        <w:pStyle w:val="FootnoteText"/>
        <w:rPr>
          <w:lang w:val="en-US"/>
        </w:rPr>
      </w:pPr>
      <w:r>
        <w:rPr>
          <w:rStyle w:val="FootnoteReference"/>
        </w:rPr>
        <w:footnoteRef/>
      </w:r>
      <w:r>
        <w:t xml:space="preserve"> Given the parameters and data available in the ITU-R and ICAO, assessment of the altimeter’s filtering, error correction capabilities, or other internal receiver mitigation methods are not included at this time.</w:t>
      </w:r>
    </w:p>
  </w:footnote>
  <w:footnote w:id="2">
    <w:p w:rsidR="00344DAB" w:rsidRPr="007E56F6" w:rsidRDefault="00344DAB" w:rsidP="007E56F6">
      <w:pPr>
        <w:tabs>
          <w:tab w:val="clear" w:pos="1134"/>
        </w:tabs>
      </w:pPr>
      <w:r>
        <w:rPr>
          <w:rStyle w:val="FootnoteReference"/>
        </w:rPr>
        <w:footnoteRef/>
      </w:r>
      <w:r>
        <w:t xml:space="preserve"> The radio altimeter ITU-R characteristics recommendation does not specify a reference antenna pattern model, only providing maximum values and the 3dB beam width.  The current draft WAIC radio altimeter sharing study in 4200-4400MHz report has derived a basic model that uses these parameters.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324"/>
    <w:multiLevelType w:val="hybridMultilevel"/>
    <w:tmpl w:val="105614B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1DD40873"/>
    <w:multiLevelType w:val="hybridMultilevel"/>
    <w:tmpl w:val="1C705964"/>
    <w:lvl w:ilvl="0" w:tplc="BB786436">
      <w:start w:val="1"/>
      <w:numFmt w:val="decimal"/>
      <w:pStyle w:val="ListParagraph"/>
      <w:lvlText w:val="%1."/>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5317E6A"/>
    <w:multiLevelType w:val="hybridMultilevel"/>
    <w:tmpl w:val="03C029E2"/>
    <w:lvl w:ilvl="0" w:tplc="D3C8363C">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75E93C63"/>
    <w:multiLevelType w:val="hybridMultilevel"/>
    <w:tmpl w:val="A8FC5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BA1CE3"/>
    <w:multiLevelType w:val="hybridMultilevel"/>
    <w:tmpl w:val="96F0F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77E426EF"/>
    <w:multiLevelType w:val="hybridMultilevel"/>
    <w:tmpl w:val="CB309998"/>
    <w:lvl w:ilvl="0" w:tplc="D3C8363C">
      <w:start w:val="1"/>
      <w:numFmt w:val="lowerRoman"/>
      <w:lvlText w:val="%1)"/>
      <w:lvlJc w:val="left"/>
      <w:pPr>
        <w:ind w:left="720" w:hanging="720"/>
      </w:pPr>
      <w:rPr>
        <w:rFonts w:hint="default"/>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6">
    <w:nsid w:val="7B7C2A05"/>
    <w:multiLevelType w:val="hybridMultilevel"/>
    <w:tmpl w:val="E95026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D8579F"/>
    <w:multiLevelType w:val="hybridMultilevel"/>
    <w:tmpl w:val="68F4C290"/>
    <w:lvl w:ilvl="0" w:tplc="49DE240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7"/>
  </w:num>
  <w:num w:numId="3">
    <w:abstractNumId w:val="4"/>
  </w:num>
  <w:num w:numId="4">
    <w:abstractNumId w:val="0"/>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n-AU" w:vendorID="64" w:dllVersion="131078" w:nlCheck="1" w:checkStyle="1"/>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ED"/>
    <w:rsid w:val="00005CD5"/>
    <w:rsid w:val="000069D4"/>
    <w:rsid w:val="00007D14"/>
    <w:rsid w:val="000174AD"/>
    <w:rsid w:val="00073A88"/>
    <w:rsid w:val="00090C67"/>
    <w:rsid w:val="000A7D55"/>
    <w:rsid w:val="000B2C57"/>
    <w:rsid w:val="000B6339"/>
    <w:rsid w:val="000B6D9D"/>
    <w:rsid w:val="000B7C6C"/>
    <w:rsid w:val="000C08DB"/>
    <w:rsid w:val="000C2E8E"/>
    <w:rsid w:val="000E0E7C"/>
    <w:rsid w:val="000F1B4B"/>
    <w:rsid w:val="000F2AA9"/>
    <w:rsid w:val="00104127"/>
    <w:rsid w:val="001059ED"/>
    <w:rsid w:val="001110A0"/>
    <w:rsid w:val="0011229F"/>
    <w:rsid w:val="001124BF"/>
    <w:rsid w:val="00122387"/>
    <w:rsid w:val="0012744F"/>
    <w:rsid w:val="001276F9"/>
    <w:rsid w:val="001534ED"/>
    <w:rsid w:val="0015606A"/>
    <w:rsid w:val="00156F66"/>
    <w:rsid w:val="00177B5A"/>
    <w:rsid w:val="00182528"/>
    <w:rsid w:val="0018500B"/>
    <w:rsid w:val="00196A19"/>
    <w:rsid w:val="00196C42"/>
    <w:rsid w:val="001A17DF"/>
    <w:rsid w:val="001A3B09"/>
    <w:rsid w:val="001B27AD"/>
    <w:rsid w:val="001B74B1"/>
    <w:rsid w:val="001C2D23"/>
    <w:rsid w:val="001D27CA"/>
    <w:rsid w:val="001E0888"/>
    <w:rsid w:val="001F1074"/>
    <w:rsid w:val="002014F6"/>
    <w:rsid w:val="00202DC1"/>
    <w:rsid w:val="002116EE"/>
    <w:rsid w:val="002309D8"/>
    <w:rsid w:val="002625C4"/>
    <w:rsid w:val="002641B5"/>
    <w:rsid w:val="002778BD"/>
    <w:rsid w:val="00297652"/>
    <w:rsid w:val="002A7FE2"/>
    <w:rsid w:val="002B16EA"/>
    <w:rsid w:val="002E1B4F"/>
    <w:rsid w:val="002F2E67"/>
    <w:rsid w:val="003112E5"/>
    <w:rsid w:val="00315546"/>
    <w:rsid w:val="00316A3E"/>
    <w:rsid w:val="00330567"/>
    <w:rsid w:val="00333FC7"/>
    <w:rsid w:val="003427DE"/>
    <w:rsid w:val="00344DAB"/>
    <w:rsid w:val="0035351F"/>
    <w:rsid w:val="003541E8"/>
    <w:rsid w:val="00381C39"/>
    <w:rsid w:val="00386A9D"/>
    <w:rsid w:val="00386FC6"/>
    <w:rsid w:val="00391081"/>
    <w:rsid w:val="00392F19"/>
    <w:rsid w:val="00396ECA"/>
    <w:rsid w:val="00397138"/>
    <w:rsid w:val="003B0314"/>
    <w:rsid w:val="003B2789"/>
    <w:rsid w:val="003C13CE"/>
    <w:rsid w:val="003C1FAC"/>
    <w:rsid w:val="003C2724"/>
    <w:rsid w:val="003D4C98"/>
    <w:rsid w:val="003E0A39"/>
    <w:rsid w:val="003E2518"/>
    <w:rsid w:val="004203C7"/>
    <w:rsid w:val="004230BD"/>
    <w:rsid w:val="00435E43"/>
    <w:rsid w:val="00455DC0"/>
    <w:rsid w:val="004727D5"/>
    <w:rsid w:val="00484FAC"/>
    <w:rsid w:val="00485568"/>
    <w:rsid w:val="0048761E"/>
    <w:rsid w:val="004B1EF7"/>
    <w:rsid w:val="004B3BC2"/>
    <w:rsid w:val="004B3FAD"/>
    <w:rsid w:val="004B692A"/>
    <w:rsid w:val="004B70E1"/>
    <w:rsid w:val="004C042A"/>
    <w:rsid w:val="004E74DD"/>
    <w:rsid w:val="004F1B8C"/>
    <w:rsid w:val="004F2B50"/>
    <w:rsid w:val="004F6BE6"/>
    <w:rsid w:val="004F6CC6"/>
    <w:rsid w:val="004F7535"/>
    <w:rsid w:val="00501DCA"/>
    <w:rsid w:val="00512600"/>
    <w:rsid w:val="00513A47"/>
    <w:rsid w:val="00521D12"/>
    <w:rsid w:val="00524A73"/>
    <w:rsid w:val="005258CB"/>
    <w:rsid w:val="00536AF8"/>
    <w:rsid w:val="005408DF"/>
    <w:rsid w:val="00555D90"/>
    <w:rsid w:val="005616B3"/>
    <w:rsid w:val="0056512A"/>
    <w:rsid w:val="00573344"/>
    <w:rsid w:val="00583F9B"/>
    <w:rsid w:val="00591691"/>
    <w:rsid w:val="00594064"/>
    <w:rsid w:val="005B4386"/>
    <w:rsid w:val="005B5F19"/>
    <w:rsid w:val="005D0ACD"/>
    <w:rsid w:val="005E36F7"/>
    <w:rsid w:val="005E5C10"/>
    <w:rsid w:val="005F2C78"/>
    <w:rsid w:val="00604137"/>
    <w:rsid w:val="006144E4"/>
    <w:rsid w:val="00641521"/>
    <w:rsid w:val="00650299"/>
    <w:rsid w:val="00655FC5"/>
    <w:rsid w:val="00666289"/>
    <w:rsid w:val="00667E25"/>
    <w:rsid w:val="006845CB"/>
    <w:rsid w:val="006A3BE0"/>
    <w:rsid w:val="006C4BE9"/>
    <w:rsid w:val="006D19AD"/>
    <w:rsid w:val="006D43D5"/>
    <w:rsid w:val="006F444C"/>
    <w:rsid w:val="006F57E6"/>
    <w:rsid w:val="007036E0"/>
    <w:rsid w:val="00727235"/>
    <w:rsid w:val="00734088"/>
    <w:rsid w:val="00756303"/>
    <w:rsid w:val="00760709"/>
    <w:rsid w:val="007629CE"/>
    <w:rsid w:val="00792E98"/>
    <w:rsid w:val="007948AF"/>
    <w:rsid w:val="00796729"/>
    <w:rsid w:val="007C0571"/>
    <w:rsid w:val="007C7B85"/>
    <w:rsid w:val="007E56F6"/>
    <w:rsid w:val="007E794F"/>
    <w:rsid w:val="007F2803"/>
    <w:rsid w:val="00804A87"/>
    <w:rsid w:val="0082231A"/>
    <w:rsid w:val="00822581"/>
    <w:rsid w:val="00825859"/>
    <w:rsid w:val="00827C8A"/>
    <w:rsid w:val="008309DD"/>
    <w:rsid w:val="0083227A"/>
    <w:rsid w:val="00836744"/>
    <w:rsid w:val="00847DE2"/>
    <w:rsid w:val="008527B0"/>
    <w:rsid w:val="00856116"/>
    <w:rsid w:val="00860AAD"/>
    <w:rsid w:val="00862483"/>
    <w:rsid w:val="00866900"/>
    <w:rsid w:val="00881BA1"/>
    <w:rsid w:val="008A2B10"/>
    <w:rsid w:val="008A3338"/>
    <w:rsid w:val="008C26B8"/>
    <w:rsid w:val="008D30ED"/>
    <w:rsid w:val="008D3171"/>
    <w:rsid w:val="008D625D"/>
    <w:rsid w:val="00914A09"/>
    <w:rsid w:val="00916AD2"/>
    <w:rsid w:val="00920B5B"/>
    <w:rsid w:val="00931332"/>
    <w:rsid w:val="0094420E"/>
    <w:rsid w:val="00953EB1"/>
    <w:rsid w:val="00972C15"/>
    <w:rsid w:val="00982084"/>
    <w:rsid w:val="00995963"/>
    <w:rsid w:val="009A109A"/>
    <w:rsid w:val="009B61EB"/>
    <w:rsid w:val="009B7289"/>
    <w:rsid w:val="009C2064"/>
    <w:rsid w:val="009D11D9"/>
    <w:rsid w:val="009D1697"/>
    <w:rsid w:val="009E4AD7"/>
    <w:rsid w:val="009F2E8C"/>
    <w:rsid w:val="009F512A"/>
    <w:rsid w:val="009F5DAD"/>
    <w:rsid w:val="009F7F32"/>
    <w:rsid w:val="00A014F8"/>
    <w:rsid w:val="00A44787"/>
    <w:rsid w:val="00A50AC2"/>
    <w:rsid w:val="00A5173C"/>
    <w:rsid w:val="00A61AEF"/>
    <w:rsid w:val="00A7444E"/>
    <w:rsid w:val="00A93164"/>
    <w:rsid w:val="00AB52B5"/>
    <w:rsid w:val="00AC431A"/>
    <w:rsid w:val="00AE316B"/>
    <w:rsid w:val="00AE335A"/>
    <w:rsid w:val="00AF173A"/>
    <w:rsid w:val="00B01F03"/>
    <w:rsid w:val="00B066A4"/>
    <w:rsid w:val="00B07A13"/>
    <w:rsid w:val="00B119E1"/>
    <w:rsid w:val="00B34D25"/>
    <w:rsid w:val="00B35F62"/>
    <w:rsid w:val="00B4279B"/>
    <w:rsid w:val="00B45FC9"/>
    <w:rsid w:val="00B75345"/>
    <w:rsid w:val="00BB1711"/>
    <w:rsid w:val="00BC7CCF"/>
    <w:rsid w:val="00BD3AA6"/>
    <w:rsid w:val="00BD5171"/>
    <w:rsid w:val="00BE470B"/>
    <w:rsid w:val="00BF5A73"/>
    <w:rsid w:val="00BF65B8"/>
    <w:rsid w:val="00C16CF2"/>
    <w:rsid w:val="00C40990"/>
    <w:rsid w:val="00C42C89"/>
    <w:rsid w:val="00C440B3"/>
    <w:rsid w:val="00C44948"/>
    <w:rsid w:val="00C55745"/>
    <w:rsid w:val="00C56E3E"/>
    <w:rsid w:val="00C57A91"/>
    <w:rsid w:val="00C66633"/>
    <w:rsid w:val="00C816FC"/>
    <w:rsid w:val="00C905A2"/>
    <w:rsid w:val="00C9665E"/>
    <w:rsid w:val="00CB2BB2"/>
    <w:rsid w:val="00CC01C2"/>
    <w:rsid w:val="00CC6F46"/>
    <w:rsid w:val="00CE21D3"/>
    <w:rsid w:val="00CF21F2"/>
    <w:rsid w:val="00CF3958"/>
    <w:rsid w:val="00D02712"/>
    <w:rsid w:val="00D065ED"/>
    <w:rsid w:val="00D12D02"/>
    <w:rsid w:val="00D214D0"/>
    <w:rsid w:val="00D30899"/>
    <w:rsid w:val="00D5030B"/>
    <w:rsid w:val="00D6546B"/>
    <w:rsid w:val="00D843BD"/>
    <w:rsid w:val="00D96877"/>
    <w:rsid w:val="00DC1AD8"/>
    <w:rsid w:val="00DD4BED"/>
    <w:rsid w:val="00DE2C09"/>
    <w:rsid w:val="00DE39F0"/>
    <w:rsid w:val="00DF0AF3"/>
    <w:rsid w:val="00E136DC"/>
    <w:rsid w:val="00E13FBA"/>
    <w:rsid w:val="00E22866"/>
    <w:rsid w:val="00E27D7E"/>
    <w:rsid w:val="00E370A1"/>
    <w:rsid w:val="00E42E13"/>
    <w:rsid w:val="00E431C9"/>
    <w:rsid w:val="00E5541C"/>
    <w:rsid w:val="00E57752"/>
    <w:rsid w:val="00E6257C"/>
    <w:rsid w:val="00E63C59"/>
    <w:rsid w:val="00E64A3E"/>
    <w:rsid w:val="00E66247"/>
    <w:rsid w:val="00E677B0"/>
    <w:rsid w:val="00E86035"/>
    <w:rsid w:val="00EB2BBC"/>
    <w:rsid w:val="00ED786A"/>
    <w:rsid w:val="00EF172E"/>
    <w:rsid w:val="00F01785"/>
    <w:rsid w:val="00F24190"/>
    <w:rsid w:val="00F53061"/>
    <w:rsid w:val="00F56451"/>
    <w:rsid w:val="00F659AB"/>
    <w:rsid w:val="00FA124A"/>
    <w:rsid w:val="00FA6595"/>
    <w:rsid w:val="00FB2AB4"/>
    <w:rsid w:val="00FB32E6"/>
    <w:rsid w:val="00FC08DD"/>
    <w:rsid w:val="00FC2316"/>
    <w:rsid w:val="00FC2CFD"/>
    <w:rsid w:val="00FC67D1"/>
    <w:rsid w:val="00FE79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er" w:uiPriority="99"/>
    <w:lsdException w:name="caption" w:semiHidden="1" w:unhideWhenUsed="1" w:qFormat="1"/>
    <w:lsdException w:name="Title" w:qFormat="1"/>
    <w:lsdException w:name="Strong" w:uiPriority="22" w:qFormat="1"/>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F5A73"/>
    <w:pPr>
      <w:tabs>
        <w:tab w:val="left" w:pos="1134"/>
        <w:tab w:val="left" w:pos="1871"/>
        <w:tab w:val="left" w:pos="2268"/>
      </w:tabs>
      <w:overflowPunct w:val="0"/>
      <w:autoSpaceDE w:val="0"/>
      <w:autoSpaceDN w:val="0"/>
      <w:adjustRightInd w:val="0"/>
      <w:textAlignment w:val="baseline"/>
    </w:pPr>
    <w:rPr>
      <w:rFonts w:ascii="Times New Roman" w:hAnsi="Times New Roman"/>
      <w:sz w:val="24"/>
      <w:lang w:val="en-GB" w:eastAsia="en-US"/>
    </w:rPr>
  </w:style>
  <w:style w:type="paragraph" w:styleId="Heading1">
    <w:name w:val="heading 1"/>
    <w:basedOn w:val="Normal"/>
    <w:next w:val="Normal"/>
    <w:qFormat/>
    <w:rsid w:val="00C905A2"/>
    <w:pPr>
      <w:keepNext/>
      <w:keepLines/>
      <w:tabs>
        <w:tab w:val="clear" w:pos="1134"/>
        <w:tab w:val="clear" w:pos="1871"/>
        <w:tab w:val="clear" w:pos="2268"/>
      </w:tabs>
      <w:ind w:left="1134" w:hanging="1134"/>
      <w:outlineLvl w:val="0"/>
    </w:pPr>
    <w:rPr>
      <w:rFonts w:ascii="Times New Roman Bold" w:hAnsi="Times New Roman Bold"/>
      <w:b/>
      <w:caps/>
      <w:sz w:val="28"/>
    </w:rPr>
  </w:style>
  <w:style w:type="paragraph" w:styleId="Heading2">
    <w:name w:val="heading 2"/>
    <w:basedOn w:val="Normal"/>
    <w:next w:val="Normal"/>
    <w:qFormat/>
    <w:rsid w:val="00C905A2"/>
    <w:pPr>
      <w:outlineLvl w:val="1"/>
    </w:pPr>
    <w:rPr>
      <w:rFonts w:ascii="Times New Roman Bold" w:hAnsi="Times New Roman Bold"/>
      <w:b/>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rsid w:val="00E63C59"/>
    <w:pPr>
      <w:outlineLvl w:val="3"/>
    </w:pPr>
  </w:style>
  <w:style w:type="paragraph" w:styleId="Heading5">
    <w:name w:val="heading 5"/>
    <w:basedOn w:val="Heading4"/>
    <w:next w:val="Normal"/>
    <w:rsid w:val="00E63C59"/>
    <w:pPr>
      <w:outlineLvl w:val="4"/>
    </w:pPr>
  </w:style>
  <w:style w:type="paragraph" w:styleId="Heading6">
    <w:name w:val="heading 6"/>
    <w:basedOn w:val="Heading4"/>
    <w:next w:val="Normal"/>
    <w:rsid w:val="00E63C59"/>
    <w:pPr>
      <w:outlineLvl w:val="5"/>
    </w:pPr>
  </w:style>
  <w:style w:type="paragraph" w:styleId="Heading7">
    <w:name w:val="heading 7"/>
    <w:basedOn w:val="Heading6"/>
    <w:next w:val="Normal"/>
    <w:rsid w:val="00E63C59"/>
    <w:pPr>
      <w:outlineLvl w:val="6"/>
    </w:pPr>
  </w:style>
  <w:style w:type="paragraph" w:styleId="Heading8">
    <w:name w:val="heading 8"/>
    <w:basedOn w:val="Heading6"/>
    <w:next w:val="Normal"/>
    <w:rsid w:val="00E63C59"/>
    <w:pPr>
      <w:outlineLvl w:val="7"/>
    </w:pPr>
  </w:style>
  <w:style w:type="paragraph" w:styleId="Heading9">
    <w:name w:val="heading 9"/>
    <w:basedOn w:val="Heading6"/>
    <w:next w:val="Normal"/>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V-F,DNV-FT,DN,Footnote Text Char1"/>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basedOn w:val="Normal"/>
    <w:rsid w:val="00E63C59"/>
    <w:pPr>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397138"/>
    <w:rPr>
      <w:rFonts w:ascii="Times New Roman" w:hAnsi="Times New Roman"/>
      <w:sz w:val="24"/>
      <w:lang w:val="en-GB" w:eastAsia="en-US"/>
    </w:rPr>
  </w:style>
  <w:style w:type="character" w:styleId="Hyperlink">
    <w:name w:val="Hyperlink"/>
    <w:basedOn w:val="DefaultParagraphFont"/>
    <w:rsid w:val="00397138"/>
    <w:rPr>
      <w:color w:val="0000FF" w:themeColor="hyperlink"/>
      <w:u w:val="single"/>
    </w:rPr>
  </w:style>
  <w:style w:type="paragraph" w:styleId="BalloonText">
    <w:name w:val="Balloon Text"/>
    <w:basedOn w:val="Normal"/>
    <w:link w:val="BalloonTextChar"/>
    <w:rsid w:val="00FB2AB4"/>
    <w:rPr>
      <w:rFonts w:ascii="Tahoma" w:hAnsi="Tahoma" w:cs="Tahoma"/>
      <w:sz w:val="16"/>
      <w:szCs w:val="16"/>
    </w:rPr>
  </w:style>
  <w:style w:type="character" w:customStyle="1" w:styleId="BalloonTextChar">
    <w:name w:val="Balloon Text Char"/>
    <w:basedOn w:val="DefaultParagraphFont"/>
    <w:link w:val="BalloonText"/>
    <w:rsid w:val="00FB2AB4"/>
    <w:rPr>
      <w:rFonts w:ascii="Tahoma" w:hAnsi="Tahoma" w:cs="Tahoma"/>
      <w:sz w:val="16"/>
      <w:szCs w:val="16"/>
      <w:lang w:val="en-GB" w:eastAsia="en-US"/>
    </w:rPr>
  </w:style>
  <w:style w:type="character" w:customStyle="1" w:styleId="enumlev1Char">
    <w:name w:val="enumlev1 Char"/>
    <w:link w:val="enumlev1"/>
    <w:uiPriority w:val="99"/>
    <w:locked/>
    <w:rsid w:val="009F2E8C"/>
    <w:rPr>
      <w:rFonts w:ascii="Times New Roman" w:hAnsi="Times New Roman"/>
      <w:sz w:val="24"/>
      <w:lang w:val="en-GB" w:eastAsia="en-US"/>
    </w:rPr>
  </w:style>
  <w:style w:type="character" w:customStyle="1" w:styleId="TabletextChar">
    <w:name w:val="Table_text Char"/>
    <w:link w:val="Tabletext"/>
    <w:locked/>
    <w:rsid w:val="00524A73"/>
    <w:rPr>
      <w:rFonts w:ascii="Times New Roman" w:hAnsi="Times New Roman"/>
      <w:lang w:val="en-GB" w:eastAsia="en-US"/>
    </w:rPr>
  </w:style>
  <w:style w:type="paragraph" w:styleId="Title">
    <w:name w:val="Title"/>
    <w:basedOn w:val="Normal"/>
    <w:next w:val="Normal"/>
    <w:link w:val="TitleChar"/>
    <w:qFormat/>
    <w:rsid w:val="00827C8A"/>
    <w:pPr>
      <w:jc w:val="center"/>
    </w:pPr>
    <w:rPr>
      <w:rFonts w:ascii="Times New Roman Bold" w:hAnsi="Times New Roman Bold"/>
      <w:b/>
      <w:caps/>
      <w:sz w:val="28"/>
      <w:szCs w:val="28"/>
      <w:lang w:val="en-US" w:eastAsia="zh-CN"/>
    </w:rPr>
  </w:style>
  <w:style w:type="character" w:customStyle="1" w:styleId="TitleChar">
    <w:name w:val="Title Char"/>
    <w:basedOn w:val="DefaultParagraphFont"/>
    <w:link w:val="Title"/>
    <w:rsid w:val="00827C8A"/>
    <w:rPr>
      <w:rFonts w:ascii="Times New Roman Bold" w:hAnsi="Times New Roman Bold"/>
      <w:b/>
      <w:caps/>
      <w:sz w:val="28"/>
      <w:szCs w:val="28"/>
    </w:rPr>
  </w:style>
  <w:style w:type="character" w:customStyle="1" w:styleId="TableheadChar">
    <w:name w:val="Table_head Char"/>
    <w:link w:val="Tablehead"/>
    <w:uiPriority w:val="99"/>
    <w:locked/>
    <w:rsid w:val="004230BD"/>
    <w:rPr>
      <w:rFonts w:ascii="Times New Roman Bold" w:hAnsi="Times New Roman Bold"/>
      <w:b/>
      <w:lang w:val="en-GB" w:eastAsia="en-US"/>
    </w:rPr>
  </w:style>
  <w:style w:type="character" w:customStyle="1" w:styleId="TabletitleChar">
    <w:name w:val="Table_title Char"/>
    <w:link w:val="Tabletitle"/>
    <w:locked/>
    <w:rsid w:val="004230BD"/>
    <w:rPr>
      <w:rFonts w:ascii="Times New Roman Bold" w:hAnsi="Times New Roman Bold"/>
      <w:b/>
      <w:lang w:val="en-GB" w:eastAsia="en-US"/>
    </w:rPr>
  </w:style>
  <w:style w:type="table" w:styleId="TableGrid">
    <w:name w:val="Table Grid"/>
    <w:basedOn w:val="TableNormal"/>
    <w:uiPriority w:val="59"/>
    <w:rsid w:val="004230BD"/>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203C7"/>
    <w:rPr>
      <w:sz w:val="16"/>
      <w:szCs w:val="16"/>
    </w:rPr>
  </w:style>
  <w:style w:type="paragraph" w:styleId="CommentText">
    <w:name w:val="annotation text"/>
    <w:basedOn w:val="Normal"/>
    <w:link w:val="CommentTextChar"/>
    <w:rsid w:val="004203C7"/>
    <w:pPr>
      <w:tabs>
        <w:tab w:val="clear" w:pos="1134"/>
        <w:tab w:val="clear" w:pos="1871"/>
        <w:tab w:val="clear" w:pos="2268"/>
      </w:tabs>
    </w:pPr>
  </w:style>
  <w:style w:type="character" w:customStyle="1" w:styleId="CommentTextChar">
    <w:name w:val="Comment Text Char"/>
    <w:basedOn w:val="DefaultParagraphFont"/>
    <w:link w:val="CommentText"/>
    <w:rsid w:val="004203C7"/>
    <w:rPr>
      <w:rFonts w:ascii="Times New Roman" w:hAnsi="Times New Roman"/>
      <w:sz w:val="24"/>
      <w:lang w:val="en-GB" w:eastAsia="en-US"/>
    </w:rPr>
  </w:style>
  <w:style w:type="paragraph" w:styleId="ListParagraph">
    <w:name w:val="List Paragraph"/>
    <w:basedOn w:val="Normal"/>
    <w:uiPriority w:val="34"/>
    <w:qFormat/>
    <w:rsid w:val="00073A88"/>
    <w:pPr>
      <w:numPr>
        <w:numId w:val="6"/>
      </w:numPr>
      <w:tabs>
        <w:tab w:val="clear" w:pos="1134"/>
        <w:tab w:val="clear" w:pos="1871"/>
        <w:tab w:val="clear" w:pos="2268"/>
      </w:tabs>
      <w:ind w:left="0"/>
    </w:pPr>
  </w:style>
  <w:style w:type="paragraph" w:styleId="Revision">
    <w:name w:val="Revision"/>
    <w:hidden/>
    <w:uiPriority w:val="99"/>
    <w:semiHidden/>
    <w:rsid w:val="001B74B1"/>
    <w:rPr>
      <w:rFonts w:ascii="Times New Roman" w:hAnsi="Times New Roman"/>
      <w:sz w:val="24"/>
      <w:lang w:val="en-GB" w:eastAsia="en-US"/>
    </w:rPr>
  </w:style>
  <w:style w:type="character" w:customStyle="1" w:styleId="RectitleChar">
    <w:name w:val="Rec_title Char"/>
    <w:basedOn w:val="DefaultParagraphFont"/>
    <w:link w:val="Rectitle"/>
    <w:locked/>
    <w:rsid w:val="00A7444E"/>
    <w:rPr>
      <w:rFonts w:ascii="Times New Roman Bold" w:hAnsi="Times New Roman Bold"/>
      <w:b/>
      <w:sz w:val="28"/>
      <w:lang w:val="en-GB" w:eastAsia="en-US"/>
    </w:rPr>
  </w:style>
  <w:style w:type="character" w:customStyle="1" w:styleId="Title1Char">
    <w:name w:val="Title 1 Char"/>
    <w:basedOn w:val="DefaultParagraphFont"/>
    <w:link w:val="Title1"/>
    <w:locked/>
    <w:rsid w:val="00A7444E"/>
    <w:rPr>
      <w:rFonts w:ascii="Times New Roman" w:hAnsi="Times New Roman"/>
      <w:caps/>
      <w:sz w:val="28"/>
      <w:lang w:val="en-GB" w:eastAsia="en-US"/>
    </w:rPr>
  </w:style>
  <w:style w:type="character" w:customStyle="1" w:styleId="href">
    <w:name w:val="href"/>
    <w:basedOn w:val="DefaultParagraphFont"/>
    <w:rsid w:val="00A7444E"/>
  </w:style>
  <w:style w:type="character" w:styleId="Strong">
    <w:name w:val="Strong"/>
    <w:basedOn w:val="DefaultParagraphFont"/>
    <w:uiPriority w:val="22"/>
    <w:qFormat/>
    <w:rsid w:val="00A7444E"/>
    <w:rPr>
      <w:b/>
      <w:bCs/>
    </w:rPr>
  </w:style>
  <w:style w:type="paragraph" w:styleId="NormalWeb">
    <w:name w:val="Normal (Web)"/>
    <w:basedOn w:val="Normal"/>
    <w:uiPriority w:val="99"/>
    <w:unhideWhenUsed/>
    <w:rsid w:val="00435E43"/>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styleId="Caption">
    <w:name w:val="caption"/>
    <w:basedOn w:val="Normal"/>
    <w:next w:val="Normal"/>
    <w:unhideWhenUsed/>
    <w:qFormat/>
    <w:rsid w:val="00333FC7"/>
    <w:pPr>
      <w:spacing w:after="200"/>
      <w:jc w:val="center"/>
    </w:pPr>
    <w:rPr>
      <w:bCs/>
      <w:sz w:val="20"/>
      <w:szCs w:val="18"/>
    </w:rPr>
  </w:style>
  <w:style w:type="character" w:customStyle="1" w:styleId="EquationChar">
    <w:name w:val="Equation Char"/>
    <w:basedOn w:val="DefaultParagraphFont"/>
    <w:link w:val="Equation"/>
    <w:locked/>
    <w:rsid w:val="00AC431A"/>
    <w:rPr>
      <w:rFonts w:ascii="Times New Roman" w:hAnsi="Times New Roman"/>
      <w:sz w:val="24"/>
      <w:lang w:val="en-GB" w:eastAsia="en-US"/>
    </w:rPr>
  </w:style>
  <w:style w:type="character" w:customStyle="1" w:styleId="NoteChar">
    <w:name w:val="Note Char"/>
    <w:link w:val="Note"/>
    <w:locked/>
    <w:rsid w:val="00AC431A"/>
    <w:rPr>
      <w:rFonts w:ascii="Times New Roman" w:hAnsi="Times New Roman"/>
      <w:sz w:val="24"/>
      <w:lang w:val="en-GB" w:eastAsia="en-US"/>
    </w:rPr>
  </w:style>
  <w:style w:type="character" w:styleId="PlaceholderText">
    <w:name w:val="Placeholder Text"/>
    <w:basedOn w:val="DefaultParagraphFont"/>
    <w:uiPriority w:val="99"/>
    <w:semiHidden/>
    <w:rsid w:val="00C905A2"/>
    <w:rPr>
      <w:color w:val="808080"/>
    </w:rPr>
  </w:style>
  <w:style w:type="character" w:customStyle="1" w:styleId="FooterChar">
    <w:name w:val="Footer Char"/>
    <w:basedOn w:val="DefaultParagraphFont"/>
    <w:link w:val="Footer"/>
    <w:uiPriority w:val="99"/>
    <w:rsid w:val="008A3338"/>
    <w:rPr>
      <w:rFonts w:ascii="Times New Roman" w:hAnsi="Times New Roman"/>
      <w:caps/>
      <w:noProof/>
      <w:sz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footer" w:uiPriority="99"/>
    <w:lsdException w:name="caption" w:semiHidden="1" w:unhideWhenUsed="1" w:qFormat="1"/>
    <w:lsdException w:name="Title" w:qFormat="1"/>
    <w:lsdException w:name="Strong" w:uiPriority="22" w:qFormat="1"/>
    <w:lsdException w:name="Normal (Web)"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F5A73"/>
    <w:pPr>
      <w:tabs>
        <w:tab w:val="left" w:pos="1134"/>
        <w:tab w:val="left" w:pos="1871"/>
        <w:tab w:val="left" w:pos="2268"/>
      </w:tabs>
      <w:overflowPunct w:val="0"/>
      <w:autoSpaceDE w:val="0"/>
      <w:autoSpaceDN w:val="0"/>
      <w:adjustRightInd w:val="0"/>
      <w:textAlignment w:val="baseline"/>
    </w:pPr>
    <w:rPr>
      <w:rFonts w:ascii="Times New Roman" w:hAnsi="Times New Roman"/>
      <w:sz w:val="24"/>
      <w:lang w:val="en-GB" w:eastAsia="en-US"/>
    </w:rPr>
  </w:style>
  <w:style w:type="paragraph" w:styleId="Heading1">
    <w:name w:val="heading 1"/>
    <w:basedOn w:val="Normal"/>
    <w:next w:val="Normal"/>
    <w:qFormat/>
    <w:rsid w:val="00C905A2"/>
    <w:pPr>
      <w:keepNext/>
      <w:keepLines/>
      <w:tabs>
        <w:tab w:val="clear" w:pos="1134"/>
        <w:tab w:val="clear" w:pos="1871"/>
        <w:tab w:val="clear" w:pos="2268"/>
      </w:tabs>
      <w:ind w:left="1134" w:hanging="1134"/>
      <w:outlineLvl w:val="0"/>
    </w:pPr>
    <w:rPr>
      <w:rFonts w:ascii="Times New Roman Bold" w:hAnsi="Times New Roman Bold"/>
      <w:b/>
      <w:caps/>
      <w:sz w:val="28"/>
    </w:rPr>
  </w:style>
  <w:style w:type="paragraph" w:styleId="Heading2">
    <w:name w:val="heading 2"/>
    <w:basedOn w:val="Normal"/>
    <w:next w:val="Normal"/>
    <w:qFormat/>
    <w:rsid w:val="00C905A2"/>
    <w:pPr>
      <w:outlineLvl w:val="1"/>
    </w:pPr>
    <w:rPr>
      <w:rFonts w:ascii="Times New Roman Bold" w:hAnsi="Times New Roman Bold"/>
      <w:b/>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rsid w:val="00E63C59"/>
    <w:pPr>
      <w:outlineLvl w:val="3"/>
    </w:pPr>
  </w:style>
  <w:style w:type="paragraph" w:styleId="Heading5">
    <w:name w:val="heading 5"/>
    <w:basedOn w:val="Heading4"/>
    <w:next w:val="Normal"/>
    <w:rsid w:val="00E63C59"/>
    <w:pPr>
      <w:outlineLvl w:val="4"/>
    </w:pPr>
  </w:style>
  <w:style w:type="paragraph" w:styleId="Heading6">
    <w:name w:val="heading 6"/>
    <w:basedOn w:val="Heading4"/>
    <w:next w:val="Normal"/>
    <w:rsid w:val="00E63C59"/>
    <w:pPr>
      <w:outlineLvl w:val="5"/>
    </w:pPr>
  </w:style>
  <w:style w:type="paragraph" w:styleId="Heading7">
    <w:name w:val="heading 7"/>
    <w:basedOn w:val="Heading6"/>
    <w:next w:val="Normal"/>
    <w:rsid w:val="00E63C59"/>
    <w:pPr>
      <w:outlineLvl w:val="6"/>
    </w:pPr>
  </w:style>
  <w:style w:type="paragraph" w:styleId="Heading8">
    <w:name w:val="heading 8"/>
    <w:basedOn w:val="Heading6"/>
    <w:next w:val="Normal"/>
    <w:rsid w:val="00E63C59"/>
    <w:pPr>
      <w:outlineLvl w:val="7"/>
    </w:pPr>
  </w:style>
  <w:style w:type="paragraph" w:styleId="Heading9">
    <w:name w:val="heading 9"/>
    <w:basedOn w:val="Heading6"/>
    <w:next w:val="Normal"/>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aliases w:val="eq"/>
    <w:basedOn w:val="Normal"/>
    <w:link w:val="EquationChar"/>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clear" w:pos="1134"/>
        <w:tab w:val="clear" w:pos="1871"/>
        <w:tab w:val="clear" w:pos="2268"/>
        <w:tab w:val="left" w:pos="5954"/>
        <w:tab w:val="right" w:pos="9639"/>
      </w:tabs>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Appel note de bas de p2"/>
    <w:basedOn w:val="DefaultParagraphFont"/>
    <w:rsid w:val="00E63C59"/>
    <w:rPr>
      <w:position w:val="6"/>
      <w:sz w:val="18"/>
    </w:rPr>
  </w:style>
  <w:style w:type="paragraph" w:styleId="FootnoteText">
    <w:name w:val="footnote text"/>
    <w:aliases w:val="ALTS FOOTNOTE,Footnote Text Char Char1,Footnote Text Char4 Char Char,Footnote Text Char1 Char1 Char1 Char,Footnote Text Char Char1 Char1 Char Char,Footnote Text Char1 Char1 Char1 Char Char Char1,DNV-,DNV,DNV-F,DNV-FT,DN,Footnote Text Char1"/>
    <w:basedOn w:val="Normal"/>
    <w:link w:val="FootnoteTextChar"/>
    <w:rsid w:val="00E63C59"/>
    <w:pPr>
      <w:keepLines/>
      <w:tabs>
        <w:tab w:val="left" w:pos="255"/>
      </w:tabs>
    </w:pPr>
  </w:style>
  <w:style w:type="paragraph" w:customStyle="1" w:styleId="Note">
    <w:name w:val="Note"/>
    <w:basedOn w:val="Normal"/>
    <w:link w:val="NoteChar"/>
    <w:rsid w:val="00E63C59"/>
    <w:pPr>
      <w:tabs>
        <w:tab w:val="left" w:pos="284"/>
      </w:tabs>
      <w:spacing w:before="80"/>
    </w:pPr>
  </w:style>
  <w:style w:type="paragraph" w:styleId="Header">
    <w:name w:val="header"/>
    <w:basedOn w:val="Normal"/>
    <w:rsid w:val="00E63C59"/>
    <w:pPr>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link w:val="RectitleChar"/>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link w:val="Title1Char"/>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FootnoteTextChar">
    <w:name w:val="Footnote Text Char"/>
    <w:aliases w:val="ALTS FOOTNOTE Char,Footnote Text Char Char1 Char,Footnote Text Char4 Char Char Char,Footnote Text Char1 Char1 Char1 Char Char,Footnote Text Char Char1 Char1 Char Char Char,Footnote Text Char1 Char1 Char1 Char Char Char1 Char,DNV- Char"/>
    <w:basedOn w:val="DefaultParagraphFont"/>
    <w:link w:val="FootnoteText"/>
    <w:rsid w:val="00397138"/>
    <w:rPr>
      <w:rFonts w:ascii="Times New Roman" w:hAnsi="Times New Roman"/>
      <w:sz w:val="24"/>
      <w:lang w:val="en-GB" w:eastAsia="en-US"/>
    </w:rPr>
  </w:style>
  <w:style w:type="character" w:styleId="Hyperlink">
    <w:name w:val="Hyperlink"/>
    <w:basedOn w:val="DefaultParagraphFont"/>
    <w:rsid w:val="00397138"/>
    <w:rPr>
      <w:color w:val="0000FF" w:themeColor="hyperlink"/>
      <w:u w:val="single"/>
    </w:rPr>
  </w:style>
  <w:style w:type="paragraph" w:styleId="BalloonText">
    <w:name w:val="Balloon Text"/>
    <w:basedOn w:val="Normal"/>
    <w:link w:val="BalloonTextChar"/>
    <w:rsid w:val="00FB2AB4"/>
    <w:rPr>
      <w:rFonts w:ascii="Tahoma" w:hAnsi="Tahoma" w:cs="Tahoma"/>
      <w:sz w:val="16"/>
      <w:szCs w:val="16"/>
    </w:rPr>
  </w:style>
  <w:style w:type="character" w:customStyle="1" w:styleId="BalloonTextChar">
    <w:name w:val="Balloon Text Char"/>
    <w:basedOn w:val="DefaultParagraphFont"/>
    <w:link w:val="BalloonText"/>
    <w:rsid w:val="00FB2AB4"/>
    <w:rPr>
      <w:rFonts w:ascii="Tahoma" w:hAnsi="Tahoma" w:cs="Tahoma"/>
      <w:sz w:val="16"/>
      <w:szCs w:val="16"/>
      <w:lang w:val="en-GB" w:eastAsia="en-US"/>
    </w:rPr>
  </w:style>
  <w:style w:type="character" w:customStyle="1" w:styleId="enumlev1Char">
    <w:name w:val="enumlev1 Char"/>
    <w:link w:val="enumlev1"/>
    <w:uiPriority w:val="99"/>
    <w:locked/>
    <w:rsid w:val="009F2E8C"/>
    <w:rPr>
      <w:rFonts w:ascii="Times New Roman" w:hAnsi="Times New Roman"/>
      <w:sz w:val="24"/>
      <w:lang w:val="en-GB" w:eastAsia="en-US"/>
    </w:rPr>
  </w:style>
  <w:style w:type="character" w:customStyle="1" w:styleId="TabletextChar">
    <w:name w:val="Table_text Char"/>
    <w:link w:val="Tabletext"/>
    <w:locked/>
    <w:rsid w:val="00524A73"/>
    <w:rPr>
      <w:rFonts w:ascii="Times New Roman" w:hAnsi="Times New Roman"/>
      <w:lang w:val="en-GB" w:eastAsia="en-US"/>
    </w:rPr>
  </w:style>
  <w:style w:type="paragraph" w:styleId="Title">
    <w:name w:val="Title"/>
    <w:basedOn w:val="Normal"/>
    <w:next w:val="Normal"/>
    <w:link w:val="TitleChar"/>
    <w:qFormat/>
    <w:rsid w:val="00827C8A"/>
    <w:pPr>
      <w:jc w:val="center"/>
    </w:pPr>
    <w:rPr>
      <w:rFonts w:ascii="Times New Roman Bold" w:hAnsi="Times New Roman Bold"/>
      <w:b/>
      <w:caps/>
      <w:sz w:val="28"/>
      <w:szCs w:val="28"/>
      <w:lang w:val="en-US" w:eastAsia="zh-CN"/>
    </w:rPr>
  </w:style>
  <w:style w:type="character" w:customStyle="1" w:styleId="TitleChar">
    <w:name w:val="Title Char"/>
    <w:basedOn w:val="DefaultParagraphFont"/>
    <w:link w:val="Title"/>
    <w:rsid w:val="00827C8A"/>
    <w:rPr>
      <w:rFonts w:ascii="Times New Roman Bold" w:hAnsi="Times New Roman Bold"/>
      <w:b/>
      <w:caps/>
      <w:sz w:val="28"/>
      <w:szCs w:val="28"/>
    </w:rPr>
  </w:style>
  <w:style w:type="character" w:customStyle="1" w:styleId="TableheadChar">
    <w:name w:val="Table_head Char"/>
    <w:link w:val="Tablehead"/>
    <w:uiPriority w:val="99"/>
    <w:locked/>
    <w:rsid w:val="004230BD"/>
    <w:rPr>
      <w:rFonts w:ascii="Times New Roman Bold" w:hAnsi="Times New Roman Bold"/>
      <w:b/>
      <w:lang w:val="en-GB" w:eastAsia="en-US"/>
    </w:rPr>
  </w:style>
  <w:style w:type="character" w:customStyle="1" w:styleId="TabletitleChar">
    <w:name w:val="Table_title Char"/>
    <w:link w:val="Tabletitle"/>
    <w:locked/>
    <w:rsid w:val="004230BD"/>
    <w:rPr>
      <w:rFonts w:ascii="Times New Roman Bold" w:hAnsi="Times New Roman Bold"/>
      <w:b/>
      <w:lang w:val="en-GB" w:eastAsia="en-US"/>
    </w:rPr>
  </w:style>
  <w:style w:type="table" w:styleId="TableGrid">
    <w:name w:val="Table Grid"/>
    <w:basedOn w:val="TableNormal"/>
    <w:uiPriority w:val="59"/>
    <w:rsid w:val="004230BD"/>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4203C7"/>
    <w:rPr>
      <w:sz w:val="16"/>
      <w:szCs w:val="16"/>
    </w:rPr>
  </w:style>
  <w:style w:type="paragraph" w:styleId="CommentText">
    <w:name w:val="annotation text"/>
    <w:basedOn w:val="Normal"/>
    <w:link w:val="CommentTextChar"/>
    <w:rsid w:val="004203C7"/>
    <w:pPr>
      <w:tabs>
        <w:tab w:val="clear" w:pos="1134"/>
        <w:tab w:val="clear" w:pos="1871"/>
        <w:tab w:val="clear" w:pos="2268"/>
      </w:tabs>
    </w:pPr>
  </w:style>
  <w:style w:type="character" w:customStyle="1" w:styleId="CommentTextChar">
    <w:name w:val="Comment Text Char"/>
    <w:basedOn w:val="DefaultParagraphFont"/>
    <w:link w:val="CommentText"/>
    <w:rsid w:val="004203C7"/>
    <w:rPr>
      <w:rFonts w:ascii="Times New Roman" w:hAnsi="Times New Roman"/>
      <w:sz w:val="24"/>
      <w:lang w:val="en-GB" w:eastAsia="en-US"/>
    </w:rPr>
  </w:style>
  <w:style w:type="paragraph" w:styleId="ListParagraph">
    <w:name w:val="List Paragraph"/>
    <w:basedOn w:val="Normal"/>
    <w:uiPriority w:val="34"/>
    <w:qFormat/>
    <w:rsid w:val="00073A88"/>
    <w:pPr>
      <w:numPr>
        <w:numId w:val="6"/>
      </w:numPr>
      <w:tabs>
        <w:tab w:val="clear" w:pos="1134"/>
        <w:tab w:val="clear" w:pos="1871"/>
        <w:tab w:val="clear" w:pos="2268"/>
      </w:tabs>
      <w:ind w:left="0"/>
    </w:pPr>
  </w:style>
  <w:style w:type="paragraph" w:styleId="Revision">
    <w:name w:val="Revision"/>
    <w:hidden/>
    <w:uiPriority w:val="99"/>
    <w:semiHidden/>
    <w:rsid w:val="001B74B1"/>
    <w:rPr>
      <w:rFonts w:ascii="Times New Roman" w:hAnsi="Times New Roman"/>
      <w:sz w:val="24"/>
      <w:lang w:val="en-GB" w:eastAsia="en-US"/>
    </w:rPr>
  </w:style>
  <w:style w:type="character" w:customStyle="1" w:styleId="RectitleChar">
    <w:name w:val="Rec_title Char"/>
    <w:basedOn w:val="DefaultParagraphFont"/>
    <w:link w:val="Rectitle"/>
    <w:locked/>
    <w:rsid w:val="00A7444E"/>
    <w:rPr>
      <w:rFonts w:ascii="Times New Roman Bold" w:hAnsi="Times New Roman Bold"/>
      <w:b/>
      <w:sz w:val="28"/>
      <w:lang w:val="en-GB" w:eastAsia="en-US"/>
    </w:rPr>
  </w:style>
  <w:style w:type="character" w:customStyle="1" w:styleId="Title1Char">
    <w:name w:val="Title 1 Char"/>
    <w:basedOn w:val="DefaultParagraphFont"/>
    <w:link w:val="Title1"/>
    <w:locked/>
    <w:rsid w:val="00A7444E"/>
    <w:rPr>
      <w:rFonts w:ascii="Times New Roman" w:hAnsi="Times New Roman"/>
      <w:caps/>
      <w:sz w:val="28"/>
      <w:lang w:val="en-GB" w:eastAsia="en-US"/>
    </w:rPr>
  </w:style>
  <w:style w:type="character" w:customStyle="1" w:styleId="href">
    <w:name w:val="href"/>
    <w:basedOn w:val="DefaultParagraphFont"/>
    <w:rsid w:val="00A7444E"/>
  </w:style>
  <w:style w:type="character" w:styleId="Strong">
    <w:name w:val="Strong"/>
    <w:basedOn w:val="DefaultParagraphFont"/>
    <w:uiPriority w:val="22"/>
    <w:qFormat/>
    <w:rsid w:val="00A7444E"/>
    <w:rPr>
      <w:b/>
      <w:bCs/>
    </w:rPr>
  </w:style>
  <w:style w:type="paragraph" w:styleId="NormalWeb">
    <w:name w:val="Normal (Web)"/>
    <w:basedOn w:val="Normal"/>
    <w:uiPriority w:val="99"/>
    <w:unhideWhenUsed/>
    <w:rsid w:val="00435E43"/>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styleId="Caption">
    <w:name w:val="caption"/>
    <w:basedOn w:val="Normal"/>
    <w:next w:val="Normal"/>
    <w:unhideWhenUsed/>
    <w:qFormat/>
    <w:rsid w:val="00333FC7"/>
    <w:pPr>
      <w:spacing w:after="200"/>
      <w:jc w:val="center"/>
    </w:pPr>
    <w:rPr>
      <w:bCs/>
      <w:sz w:val="20"/>
      <w:szCs w:val="18"/>
    </w:rPr>
  </w:style>
  <w:style w:type="character" w:customStyle="1" w:styleId="EquationChar">
    <w:name w:val="Equation Char"/>
    <w:basedOn w:val="DefaultParagraphFont"/>
    <w:link w:val="Equation"/>
    <w:locked/>
    <w:rsid w:val="00AC431A"/>
    <w:rPr>
      <w:rFonts w:ascii="Times New Roman" w:hAnsi="Times New Roman"/>
      <w:sz w:val="24"/>
      <w:lang w:val="en-GB" w:eastAsia="en-US"/>
    </w:rPr>
  </w:style>
  <w:style w:type="character" w:customStyle="1" w:styleId="NoteChar">
    <w:name w:val="Note Char"/>
    <w:link w:val="Note"/>
    <w:locked/>
    <w:rsid w:val="00AC431A"/>
    <w:rPr>
      <w:rFonts w:ascii="Times New Roman" w:hAnsi="Times New Roman"/>
      <w:sz w:val="24"/>
      <w:lang w:val="en-GB" w:eastAsia="en-US"/>
    </w:rPr>
  </w:style>
  <w:style w:type="character" w:styleId="PlaceholderText">
    <w:name w:val="Placeholder Text"/>
    <w:basedOn w:val="DefaultParagraphFont"/>
    <w:uiPriority w:val="99"/>
    <w:semiHidden/>
    <w:rsid w:val="00C905A2"/>
    <w:rPr>
      <w:color w:val="808080"/>
    </w:rPr>
  </w:style>
  <w:style w:type="character" w:customStyle="1" w:styleId="FooterChar">
    <w:name w:val="Footer Char"/>
    <w:basedOn w:val="DefaultParagraphFont"/>
    <w:link w:val="Footer"/>
    <w:uiPriority w:val="99"/>
    <w:rsid w:val="008A3338"/>
    <w:rPr>
      <w:rFonts w:ascii="Times New Roman" w:hAnsi="Times New Roman"/>
      <w:caps/>
      <w:noProof/>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64">
      <w:bodyDiv w:val="1"/>
      <w:marLeft w:val="0"/>
      <w:marRight w:val="0"/>
      <w:marTop w:val="0"/>
      <w:marBottom w:val="0"/>
      <w:divBdr>
        <w:top w:val="none" w:sz="0" w:space="0" w:color="auto"/>
        <w:left w:val="none" w:sz="0" w:space="0" w:color="auto"/>
        <w:bottom w:val="none" w:sz="0" w:space="0" w:color="auto"/>
        <w:right w:val="none" w:sz="0" w:space="0" w:color="auto"/>
      </w:divBdr>
    </w:div>
    <w:div w:id="395394235">
      <w:bodyDiv w:val="1"/>
      <w:marLeft w:val="0"/>
      <w:marRight w:val="0"/>
      <w:marTop w:val="0"/>
      <w:marBottom w:val="0"/>
      <w:divBdr>
        <w:top w:val="none" w:sz="0" w:space="0" w:color="auto"/>
        <w:left w:val="none" w:sz="0" w:space="0" w:color="auto"/>
        <w:bottom w:val="none" w:sz="0" w:space="0" w:color="auto"/>
        <w:right w:val="none" w:sz="0" w:space="0" w:color="auto"/>
      </w:divBdr>
    </w:div>
    <w:div w:id="1226798754">
      <w:bodyDiv w:val="1"/>
      <w:marLeft w:val="0"/>
      <w:marRight w:val="0"/>
      <w:marTop w:val="0"/>
      <w:marBottom w:val="0"/>
      <w:divBdr>
        <w:top w:val="none" w:sz="0" w:space="0" w:color="auto"/>
        <w:left w:val="none" w:sz="0" w:space="0" w:color="auto"/>
        <w:bottom w:val="none" w:sz="0" w:space="0" w:color="auto"/>
        <w:right w:val="none" w:sz="0" w:space="0" w:color="auto"/>
      </w:divBdr>
    </w:div>
    <w:div w:id="1542016335">
      <w:bodyDiv w:val="1"/>
      <w:marLeft w:val="0"/>
      <w:marRight w:val="0"/>
      <w:marTop w:val="0"/>
      <w:marBottom w:val="0"/>
      <w:divBdr>
        <w:top w:val="none" w:sz="0" w:space="0" w:color="auto"/>
        <w:left w:val="none" w:sz="0" w:space="0" w:color="auto"/>
        <w:bottom w:val="none" w:sz="0" w:space="0" w:color="auto"/>
        <w:right w:val="none" w:sz="0" w:space="0" w:color="auto"/>
      </w:divBdr>
    </w:div>
    <w:div w:id="1600486161">
      <w:bodyDiv w:val="1"/>
      <w:marLeft w:val="0"/>
      <w:marRight w:val="0"/>
      <w:marTop w:val="0"/>
      <w:marBottom w:val="0"/>
      <w:divBdr>
        <w:top w:val="none" w:sz="0" w:space="0" w:color="auto"/>
        <w:left w:val="none" w:sz="0" w:space="0" w:color="auto"/>
        <w:bottom w:val="none" w:sz="0" w:space="0" w:color="auto"/>
        <w:right w:val="none" w:sz="0" w:space="0" w:color="auto"/>
      </w:divBdr>
    </w:div>
    <w:div w:id="1661956180">
      <w:bodyDiv w:val="1"/>
      <w:marLeft w:val="0"/>
      <w:marRight w:val="0"/>
      <w:marTop w:val="0"/>
      <w:marBottom w:val="0"/>
      <w:divBdr>
        <w:top w:val="none" w:sz="0" w:space="0" w:color="auto"/>
        <w:left w:val="none" w:sz="0" w:space="0" w:color="auto"/>
        <w:bottom w:val="none" w:sz="0" w:space="0" w:color="auto"/>
        <w:right w:val="none" w:sz="0" w:space="0" w:color="auto"/>
      </w:divBdr>
    </w:div>
    <w:div w:id="210679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ustomXml" Target="../customXml/item3.xml"/><Relationship Id="rId10" Type="http://schemas.openxmlformats.org/officeDocument/2006/relationships/image" Target="file:///C:\Program%20Files\Default%20Company%20Name\ICAOMainMenuSetup\Icons\icaologo.jp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2337762\Personal%20Folders\ACR\JTG\20140120-Radio%20Altimeter%20Calculations%20Ver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2337762\Personal%20Folders\ACR\JTG\20140120-Radio%20Altimeter%20Calculations%20Ver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2337762\Personal%20Folders\ACR\JTG\20131201-Radio%20Altimeter%20Calculations-NOTE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p2337762\Personal%20Folders\ACR\JTG\20131201-Radio%20Altimeter%20Calculations-NOT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Received BS power by radio altimeter</a:t>
            </a:r>
            <a:r>
              <a:rPr lang="en-US" baseline="0"/>
              <a:t> Rx </a:t>
            </a:r>
            <a:endParaRPr lang="en-US"/>
          </a:p>
        </c:rich>
      </c:tx>
      <c:overlay val="0"/>
    </c:title>
    <c:autoTitleDeleted val="0"/>
    <c:plotArea>
      <c:layout>
        <c:manualLayout>
          <c:layoutTarget val="inner"/>
          <c:xMode val="edge"/>
          <c:yMode val="edge"/>
          <c:x val="0.12401372905309911"/>
          <c:y val="8.7025371828521436E-2"/>
          <c:w val="0.81853792314422236"/>
          <c:h val="0.77822996757758234"/>
        </c:manualLayout>
      </c:layout>
      <c:scatterChart>
        <c:scatterStyle val="smoothMarker"/>
        <c:varyColors val="0"/>
        <c:ser>
          <c:idx val="0"/>
          <c:order val="0"/>
          <c:tx>
            <c:strRef>
              <c:f>'BS Table of Results'!$Q$1</c:f>
              <c:strCache>
                <c:ptCount val="1"/>
                <c:pt idx="0">
                  <c:v>Final total including additional antenna gain and initial power added</c:v>
                </c:pt>
              </c:strCache>
            </c:strRef>
          </c:tx>
          <c:marker>
            <c:symbol val="none"/>
          </c:marker>
          <c:xVal>
            <c:numRef>
              <c:f>'BS Table of Results'!$A$2:$A$885</c:f>
              <c:numCache>
                <c:formatCode>General</c:formatCode>
                <c:ptCount val="884"/>
                <c:pt idx="0">
                  <c:v>0</c:v>
                </c:pt>
                <c:pt idx="1">
                  <c:v>50</c:v>
                </c:pt>
                <c:pt idx="2">
                  <c:v>100</c:v>
                </c:pt>
                <c:pt idx="3">
                  <c:v>150</c:v>
                </c:pt>
                <c:pt idx="4">
                  <c:v>200</c:v>
                </c:pt>
                <c:pt idx="5">
                  <c:v>250</c:v>
                </c:pt>
                <c:pt idx="6">
                  <c:v>300</c:v>
                </c:pt>
                <c:pt idx="7">
                  <c:v>350</c:v>
                </c:pt>
                <c:pt idx="8">
                  <c:v>400</c:v>
                </c:pt>
                <c:pt idx="9">
                  <c:v>430</c:v>
                </c:pt>
                <c:pt idx="10">
                  <c:v>431</c:v>
                </c:pt>
                <c:pt idx="11">
                  <c:v>432</c:v>
                </c:pt>
                <c:pt idx="12">
                  <c:v>433</c:v>
                </c:pt>
                <c:pt idx="13">
                  <c:v>434</c:v>
                </c:pt>
                <c:pt idx="14">
                  <c:v>435</c:v>
                </c:pt>
                <c:pt idx="15">
                  <c:v>436</c:v>
                </c:pt>
                <c:pt idx="16">
                  <c:v>437</c:v>
                </c:pt>
                <c:pt idx="17">
                  <c:v>438</c:v>
                </c:pt>
                <c:pt idx="18">
                  <c:v>439</c:v>
                </c:pt>
                <c:pt idx="19">
                  <c:v>440</c:v>
                </c:pt>
                <c:pt idx="20">
                  <c:v>441</c:v>
                </c:pt>
                <c:pt idx="21">
                  <c:v>442</c:v>
                </c:pt>
                <c:pt idx="22">
                  <c:v>443</c:v>
                </c:pt>
                <c:pt idx="23">
                  <c:v>444</c:v>
                </c:pt>
                <c:pt idx="24">
                  <c:v>445</c:v>
                </c:pt>
                <c:pt idx="25">
                  <c:v>446</c:v>
                </c:pt>
                <c:pt idx="26">
                  <c:v>447</c:v>
                </c:pt>
                <c:pt idx="27">
                  <c:v>448</c:v>
                </c:pt>
                <c:pt idx="28">
                  <c:v>449</c:v>
                </c:pt>
                <c:pt idx="29">
                  <c:v>450</c:v>
                </c:pt>
                <c:pt idx="30">
                  <c:v>451</c:v>
                </c:pt>
                <c:pt idx="31">
                  <c:v>452</c:v>
                </c:pt>
                <c:pt idx="32">
                  <c:v>453</c:v>
                </c:pt>
                <c:pt idx="33">
                  <c:v>454</c:v>
                </c:pt>
                <c:pt idx="34">
                  <c:v>455</c:v>
                </c:pt>
                <c:pt idx="35">
                  <c:v>456</c:v>
                </c:pt>
                <c:pt idx="36">
                  <c:v>457</c:v>
                </c:pt>
                <c:pt idx="37">
                  <c:v>458</c:v>
                </c:pt>
                <c:pt idx="38">
                  <c:v>459</c:v>
                </c:pt>
                <c:pt idx="39">
                  <c:v>460</c:v>
                </c:pt>
                <c:pt idx="40">
                  <c:v>461</c:v>
                </c:pt>
                <c:pt idx="41">
                  <c:v>462</c:v>
                </c:pt>
                <c:pt idx="42">
                  <c:v>463</c:v>
                </c:pt>
                <c:pt idx="43">
                  <c:v>464</c:v>
                </c:pt>
                <c:pt idx="44">
                  <c:v>465</c:v>
                </c:pt>
                <c:pt idx="45">
                  <c:v>466</c:v>
                </c:pt>
                <c:pt idx="46">
                  <c:v>467</c:v>
                </c:pt>
                <c:pt idx="47">
                  <c:v>468</c:v>
                </c:pt>
                <c:pt idx="48">
                  <c:v>469</c:v>
                </c:pt>
                <c:pt idx="49">
                  <c:v>470</c:v>
                </c:pt>
                <c:pt idx="50">
                  <c:v>471</c:v>
                </c:pt>
                <c:pt idx="51">
                  <c:v>472</c:v>
                </c:pt>
                <c:pt idx="52">
                  <c:v>473</c:v>
                </c:pt>
                <c:pt idx="53">
                  <c:v>474</c:v>
                </c:pt>
                <c:pt idx="54">
                  <c:v>475</c:v>
                </c:pt>
                <c:pt idx="55">
                  <c:v>476</c:v>
                </c:pt>
                <c:pt idx="56">
                  <c:v>477</c:v>
                </c:pt>
                <c:pt idx="57">
                  <c:v>478</c:v>
                </c:pt>
                <c:pt idx="58">
                  <c:v>479</c:v>
                </c:pt>
                <c:pt idx="59">
                  <c:v>480</c:v>
                </c:pt>
                <c:pt idx="60">
                  <c:v>481</c:v>
                </c:pt>
                <c:pt idx="61">
                  <c:v>482</c:v>
                </c:pt>
                <c:pt idx="62">
                  <c:v>483</c:v>
                </c:pt>
                <c:pt idx="63">
                  <c:v>484</c:v>
                </c:pt>
                <c:pt idx="64">
                  <c:v>485</c:v>
                </c:pt>
                <c:pt idx="65">
                  <c:v>486</c:v>
                </c:pt>
                <c:pt idx="66">
                  <c:v>487</c:v>
                </c:pt>
                <c:pt idx="67">
                  <c:v>488</c:v>
                </c:pt>
                <c:pt idx="68">
                  <c:v>489</c:v>
                </c:pt>
                <c:pt idx="69">
                  <c:v>490</c:v>
                </c:pt>
                <c:pt idx="70">
                  <c:v>491</c:v>
                </c:pt>
                <c:pt idx="71">
                  <c:v>492</c:v>
                </c:pt>
                <c:pt idx="72">
                  <c:v>493</c:v>
                </c:pt>
                <c:pt idx="73">
                  <c:v>494</c:v>
                </c:pt>
                <c:pt idx="74">
                  <c:v>495</c:v>
                </c:pt>
                <c:pt idx="75">
                  <c:v>496</c:v>
                </c:pt>
                <c:pt idx="76">
                  <c:v>497</c:v>
                </c:pt>
                <c:pt idx="77">
                  <c:v>498</c:v>
                </c:pt>
                <c:pt idx="78">
                  <c:v>499</c:v>
                </c:pt>
                <c:pt idx="79">
                  <c:v>500</c:v>
                </c:pt>
                <c:pt idx="80">
                  <c:v>501</c:v>
                </c:pt>
                <c:pt idx="81">
                  <c:v>502</c:v>
                </c:pt>
                <c:pt idx="82">
                  <c:v>503</c:v>
                </c:pt>
                <c:pt idx="83">
                  <c:v>504</c:v>
                </c:pt>
                <c:pt idx="84">
                  <c:v>505</c:v>
                </c:pt>
                <c:pt idx="85">
                  <c:v>506</c:v>
                </c:pt>
                <c:pt idx="86">
                  <c:v>507</c:v>
                </c:pt>
                <c:pt idx="87">
                  <c:v>508</c:v>
                </c:pt>
                <c:pt idx="88">
                  <c:v>509</c:v>
                </c:pt>
                <c:pt idx="89">
                  <c:v>510</c:v>
                </c:pt>
                <c:pt idx="90">
                  <c:v>511</c:v>
                </c:pt>
                <c:pt idx="91">
                  <c:v>512</c:v>
                </c:pt>
                <c:pt idx="92">
                  <c:v>513</c:v>
                </c:pt>
                <c:pt idx="93">
                  <c:v>514</c:v>
                </c:pt>
                <c:pt idx="94">
                  <c:v>515</c:v>
                </c:pt>
                <c:pt idx="95">
                  <c:v>516</c:v>
                </c:pt>
                <c:pt idx="96">
                  <c:v>517</c:v>
                </c:pt>
                <c:pt idx="97">
                  <c:v>518</c:v>
                </c:pt>
                <c:pt idx="98">
                  <c:v>519</c:v>
                </c:pt>
                <c:pt idx="99">
                  <c:v>520</c:v>
                </c:pt>
                <c:pt idx="100">
                  <c:v>521</c:v>
                </c:pt>
                <c:pt idx="101">
                  <c:v>522</c:v>
                </c:pt>
                <c:pt idx="102">
                  <c:v>523</c:v>
                </c:pt>
                <c:pt idx="103">
                  <c:v>524</c:v>
                </c:pt>
                <c:pt idx="104">
                  <c:v>525</c:v>
                </c:pt>
                <c:pt idx="105">
                  <c:v>526</c:v>
                </c:pt>
                <c:pt idx="106">
                  <c:v>527</c:v>
                </c:pt>
                <c:pt idx="107">
                  <c:v>528</c:v>
                </c:pt>
                <c:pt idx="108">
                  <c:v>529</c:v>
                </c:pt>
                <c:pt idx="109">
                  <c:v>530</c:v>
                </c:pt>
                <c:pt idx="110">
                  <c:v>531</c:v>
                </c:pt>
                <c:pt idx="111">
                  <c:v>532</c:v>
                </c:pt>
                <c:pt idx="112">
                  <c:v>533</c:v>
                </c:pt>
                <c:pt idx="113">
                  <c:v>534</c:v>
                </c:pt>
                <c:pt idx="114">
                  <c:v>535</c:v>
                </c:pt>
                <c:pt idx="115">
                  <c:v>536</c:v>
                </c:pt>
                <c:pt idx="116">
                  <c:v>537</c:v>
                </c:pt>
                <c:pt idx="117">
                  <c:v>538</c:v>
                </c:pt>
                <c:pt idx="118">
                  <c:v>539</c:v>
                </c:pt>
                <c:pt idx="119">
                  <c:v>540</c:v>
                </c:pt>
                <c:pt idx="120">
                  <c:v>541</c:v>
                </c:pt>
                <c:pt idx="121">
                  <c:v>542</c:v>
                </c:pt>
                <c:pt idx="122">
                  <c:v>543</c:v>
                </c:pt>
                <c:pt idx="123">
                  <c:v>544</c:v>
                </c:pt>
                <c:pt idx="124">
                  <c:v>545</c:v>
                </c:pt>
                <c:pt idx="125">
                  <c:v>546</c:v>
                </c:pt>
                <c:pt idx="126">
                  <c:v>547</c:v>
                </c:pt>
                <c:pt idx="127">
                  <c:v>548</c:v>
                </c:pt>
                <c:pt idx="128">
                  <c:v>549</c:v>
                </c:pt>
                <c:pt idx="129">
                  <c:v>550</c:v>
                </c:pt>
                <c:pt idx="130">
                  <c:v>551</c:v>
                </c:pt>
                <c:pt idx="131">
                  <c:v>552</c:v>
                </c:pt>
                <c:pt idx="132">
                  <c:v>553</c:v>
                </c:pt>
                <c:pt idx="133">
                  <c:v>554</c:v>
                </c:pt>
                <c:pt idx="134">
                  <c:v>555</c:v>
                </c:pt>
                <c:pt idx="135">
                  <c:v>556</c:v>
                </c:pt>
                <c:pt idx="136">
                  <c:v>557</c:v>
                </c:pt>
                <c:pt idx="137">
                  <c:v>558</c:v>
                </c:pt>
                <c:pt idx="138">
                  <c:v>559</c:v>
                </c:pt>
                <c:pt idx="139">
                  <c:v>560</c:v>
                </c:pt>
                <c:pt idx="140">
                  <c:v>561</c:v>
                </c:pt>
                <c:pt idx="141">
                  <c:v>562</c:v>
                </c:pt>
                <c:pt idx="142">
                  <c:v>563</c:v>
                </c:pt>
                <c:pt idx="143">
                  <c:v>564</c:v>
                </c:pt>
                <c:pt idx="144">
                  <c:v>565</c:v>
                </c:pt>
                <c:pt idx="145">
                  <c:v>566</c:v>
                </c:pt>
                <c:pt idx="146">
                  <c:v>567</c:v>
                </c:pt>
                <c:pt idx="147">
                  <c:v>568</c:v>
                </c:pt>
                <c:pt idx="148">
                  <c:v>569</c:v>
                </c:pt>
                <c:pt idx="149">
                  <c:v>570</c:v>
                </c:pt>
                <c:pt idx="150">
                  <c:v>571</c:v>
                </c:pt>
                <c:pt idx="151">
                  <c:v>572</c:v>
                </c:pt>
                <c:pt idx="152">
                  <c:v>573</c:v>
                </c:pt>
                <c:pt idx="153">
                  <c:v>574</c:v>
                </c:pt>
                <c:pt idx="154">
                  <c:v>575</c:v>
                </c:pt>
                <c:pt idx="155">
                  <c:v>576</c:v>
                </c:pt>
                <c:pt idx="156">
                  <c:v>577</c:v>
                </c:pt>
                <c:pt idx="157">
                  <c:v>578</c:v>
                </c:pt>
                <c:pt idx="158">
                  <c:v>579</c:v>
                </c:pt>
                <c:pt idx="159">
                  <c:v>580</c:v>
                </c:pt>
                <c:pt idx="160">
                  <c:v>581</c:v>
                </c:pt>
                <c:pt idx="161">
                  <c:v>582</c:v>
                </c:pt>
                <c:pt idx="162">
                  <c:v>583</c:v>
                </c:pt>
                <c:pt idx="163">
                  <c:v>584</c:v>
                </c:pt>
                <c:pt idx="164">
                  <c:v>585</c:v>
                </c:pt>
                <c:pt idx="165">
                  <c:v>586</c:v>
                </c:pt>
                <c:pt idx="166">
                  <c:v>587</c:v>
                </c:pt>
                <c:pt idx="167">
                  <c:v>588</c:v>
                </c:pt>
                <c:pt idx="168">
                  <c:v>589</c:v>
                </c:pt>
                <c:pt idx="169">
                  <c:v>590</c:v>
                </c:pt>
                <c:pt idx="170">
                  <c:v>591</c:v>
                </c:pt>
                <c:pt idx="171">
                  <c:v>592</c:v>
                </c:pt>
                <c:pt idx="172">
                  <c:v>593</c:v>
                </c:pt>
                <c:pt idx="173">
                  <c:v>594</c:v>
                </c:pt>
                <c:pt idx="174">
                  <c:v>595</c:v>
                </c:pt>
                <c:pt idx="175">
                  <c:v>596</c:v>
                </c:pt>
                <c:pt idx="176">
                  <c:v>597</c:v>
                </c:pt>
                <c:pt idx="177">
                  <c:v>598</c:v>
                </c:pt>
                <c:pt idx="178">
                  <c:v>599</c:v>
                </c:pt>
                <c:pt idx="179">
                  <c:v>600</c:v>
                </c:pt>
                <c:pt idx="180">
                  <c:v>601</c:v>
                </c:pt>
                <c:pt idx="181">
                  <c:v>602</c:v>
                </c:pt>
                <c:pt idx="182">
                  <c:v>603</c:v>
                </c:pt>
                <c:pt idx="183">
                  <c:v>604</c:v>
                </c:pt>
                <c:pt idx="184">
                  <c:v>605</c:v>
                </c:pt>
                <c:pt idx="185">
                  <c:v>606</c:v>
                </c:pt>
                <c:pt idx="186">
                  <c:v>607</c:v>
                </c:pt>
                <c:pt idx="187">
                  <c:v>608</c:v>
                </c:pt>
                <c:pt idx="188">
                  <c:v>609</c:v>
                </c:pt>
                <c:pt idx="189">
                  <c:v>610</c:v>
                </c:pt>
                <c:pt idx="190">
                  <c:v>611</c:v>
                </c:pt>
                <c:pt idx="191">
                  <c:v>612</c:v>
                </c:pt>
                <c:pt idx="192">
                  <c:v>613</c:v>
                </c:pt>
                <c:pt idx="193">
                  <c:v>614</c:v>
                </c:pt>
                <c:pt idx="194">
                  <c:v>615</c:v>
                </c:pt>
                <c:pt idx="195">
                  <c:v>616</c:v>
                </c:pt>
                <c:pt idx="196">
                  <c:v>617</c:v>
                </c:pt>
                <c:pt idx="197">
                  <c:v>618</c:v>
                </c:pt>
                <c:pt idx="198">
                  <c:v>619</c:v>
                </c:pt>
                <c:pt idx="199">
                  <c:v>620</c:v>
                </c:pt>
                <c:pt idx="200">
                  <c:v>621</c:v>
                </c:pt>
                <c:pt idx="201">
                  <c:v>622</c:v>
                </c:pt>
                <c:pt idx="202">
                  <c:v>623</c:v>
                </c:pt>
                <c:pt idx="203">
                  <c:v>624</c:v>
                </c:pt>
                <c:pt idx="204">
                  <c:v>625</c:v>
                </c:pt>
                <c:pt idx="205">
                  <c:v>626</c:v>
                </c:pt>
                <c:pt idx="206">
                  <c:v>627</c:v>
                </c:pt>
                <c:pt idx="207">
                  <c:v>628</c:v>
                </c:pt>
                <c:pt idx="208">
                  <c:v>629</c:v>
                </c:pt>
                <c:pt idx="209">
                  <c:v>630</c:v>
                </c:pt>
                <c:pt idx="210">
                  <c:v>631</c:v>
                </c:pt>
                <c:pt idx="211">
                  <c:v>632</c:v>
                </c:pt>
                <c:pt idx="212">
                  <c:v>633</c:v>
                </c:pt>
                <c:pt idx="213">
                  <c:v>634</c:v>
                </c:pt>
                <c:pt idx="214">
                  <c:v>635</c:v>
                </c:pt>
                <c:pt idx="215">
                  <c:v>636</c:v>
                </c:pt>
                <c:pt idx="216">
                  <c:v>637</c:v>
                </c:pt>
                <c:pt idx="217">
                  <c:v>638</c:v>
                </c:pt>
                <c:pt idx="218">
                  <c:v>639</c:v>
                </c:pt>
                <c:pt idx="219">
                  <c:v>640</c:v>
                </c:pt>
                <c:pt idx="220">
                  <c:v>641</c:v>
                </c:pt>
                <c:pt idx="221">
                  <c:v>642</c:v>
                </c:pt>
                <c:pt idx="222">
                  <c:v>643</c:v>
                </c:pt>
                <c:pt idx="223">
                  <c:v>644</c:v>
                </c:pt>
                <c:pt idx="224">
                  <c:v>645</c:v>
                </c:pt>
                <c:pt idx="225">
                  <c:v>646</c:v>
                </c:pt>
                <c:pt idx="226">
                  <c:v>647</c:v>
                </c:pt>
                <c:pt idx="227">
                  <c:v>648</c:v>
                </c:pt>
                <c:pt idx="228">
                  <c:v>649</c:v>
                </c:pt>
                <c:pt idx="229">
                  <c:v>650</c:v>
                </c:pt>
                <c:pt idx="230">
                  <c:v>651</c:v>
                </c:pt>
                <c:pt idx="231">
                  <c:v>652</c:v>
                </c:pt>
                <c:pt idx="232">
                  <c:v>653</c:v>
                </c:pt>
                <c:pt idx="233">
                  <c:v>654</c:v>
                </c:pt>
                <c:pt idx="234">
                  <c:v>655</c:v>
                </c:pt>
                <c:pt idx="235">
                  <c:v>656</c:v>
                </c:pt>
                <c:pt idx="236">
                  <c:v>657</c:v>
                </c:pt>
                <c:pt idx="237">
                  <c:v>658</c:v>
                </c:pt>
                <c:pt idx="238">
                  <c:v>659</c:v>
                </c:pt>
                <c:pt idx="239">
                  <c:v>660</c:v>
                </c:pt>
                <c:pt idx="240">
                  <c:v>661</c:v>
                </c:pt>
                <c:pt idx="241">
                  <c:v>662</c:v>
                </c:pt>
                <c:pt idx="242">
                  <c:v>663</c:v>
                </c:pt>
                <c:pt idx="243">
                  <c:v>664</c:v>
                </c:pt>
                <c:pt idx="244">
                  <c:v>665</c:v>
                </c:pt>
                <c:pt idx="245">
                  <c:v>666</c:v>
                </c:pt>
                <c:pt idx="246">
                  <c:v>667</c:v>
                </c:pt>
                <c:pt idx="247">
                  <c:v>668</c:v>
                </c:pt>
                <c:pt idx="248">
                  <c:v>669</c:v>
                </c:pt>
                <c:pt idx="249">
                  <c:v>670</c:v>
                </c:pt>
                <c:pt idx="250">
                  <c:v>671</c:v>
                </c:pt>
                <c:pt idx="251">
                  <c:v>672</c:v>
                </c:pt>
                <c:pt idx="252">
                  <c:v>673</c:v>
                </c:pt>
                <c:pt idx="253">
                  <c:v>674</c:v>
                </c:pt>
                <c:pt idx="254">
                  <c:v>675</c:v>
                </c:pt>
                <c:pt idx="255">
                  <c:v>676</c:v>
                </c:pt>
                <c:pt idx="256">
                  <c:v>677</c:v>
                </c:pt>
                <c:pt idx="257">
                  <c:v>678</c:v>
                </c:pt>
                <c:pt idx="258">
                  <c:v>679</c:v>
                </c:pt>
                <c:pt idx="259">
                  <c:v>680</c:v>
                </c:pt>
                <c:pt idx="260">
                  <c:v>681</c:v>
                </c:pt>
                <c:pt idx="261">
                  <c:v>682</c:v>
                </c:pt>
                <c:pt idx="262">
                  <c:v>683</c:v>
                </c:pt>
                <c:pt idx="263">
                  <c:v>684</c:v>
                </c:pt>
                <c:pt idx="264">
                  <c:v>685</c:v>
                </c:pt>
                <c:pt idx="265">
                  <c:v>686</c:v>
                </c:pt>
                <c:pt idx="266">
                  <c:v>687</c:v>
                </c:pt>
                <c:pt idx="267">
                  <c:v>688</c:v>
                </c:pt>
                <c:pt idx="268">
                  <c:v>689</c:v>
                </c:pt>
                <c:pt idx="269">
                  <c:v>690</c:v>
                </c:pt>
                <c:pt idx="270">
                  <c:v>691</c:v>
                </c:pt>
                <c:pt idx="271">
                  <c:v>692</c:v>
                </c:pt>
                <c:pt idx="272">
                  <c:v>693</c:v>
                </c:pt>
                <c:pt idx="273">
                  <c:v>694</c:v>
                </c:pt>
                <c:pt idx="274">
                  <c:v>695</c:v>
                </c:pt>
                <c:pt idx="275">
                  <c:v>696</c:v>
                </c:pt>
                <c:pt idx="276">
                  <c:v>697</c:v>
                </c:pt>
                <c:pt idx="277">
                  <c:v>698</c:v>
                </c:pt>
                <c:pt idx="278">
                  <c:v>699</c:v>
                </c:pt>
                <c:pt idx="279">
                  <c:v>700</c:v>
                </c:pt>
                <c:pt idx="280">
                  <c:v>701</c:v>
                </c:pt>
                <c:pt idx="281">
                  <c:v>702</c:v>
                </c:pt>
                <c:pt idx="282">
                  <c:v>703</c:v>
                </c:pt>
                <c:pt idx="283">
                  <c:v>704</c:v>
                </c:pt>
                <c:pt idx="284">
                  <c:v>705</c:v>
                </c:pt>
                <c:pt idx="285">
                  <c:v>706</c:v>
                </c:pt>
                <c:pt idx="286">
                  <c:v>707</c:v>
                </c:pt>
                <c:pt idx="287">
                  <c:v>708</c:v>
                </c:pt>
                <c:pt idx="288">
                  <c:v>709</c:v>
                </c:pt>
                <c:pt idx="289">
                  <c:v>710</c:v>
                </c:pt>
                <c:pt idx="290">
                  <c:v>711</c:v>
                </c:pt>
                <c:pt idx="291">
                  <c:v>712</c:v>
                </c:pt>
                <c:pt idx="292">
                  <c:v>713</c:v>
                </c:pt>
                <c:pt idx="293">
                  <c:v>714</c:v>
                </c:pt>
                <c:pt idx="294">
                  <c:v>715</c:v>
                </c:pt>
                <c:pt idx="295">
                  <c:v>716</c:v>
                </c:pt>
                <c:pt idx="296">
                  <c:v>717</c:v>
                </c:pt>
                <c:pt idx="297">
                  <c:v>718</c:v>
                </c:pt>
                <c:pt idx="298">
                  <c:v>719</c:v>
                </c:pt>
                <c:pt idx="299">
                  <c:v>720</c:v>
                </c:pt>
                <c:pt idx="300">
                  <c:v>721</c:v>
                </c:pt>
                <c:pt idx="301">
                  <c:v>722</c:v>
                </c:pt>
                <c:pt idx="302">
                  <c:v>723</c:v>
                </c:pt>
                <c:pt idx="303">
                  <c:v>724</c:v>
                </c:pt>
                <c:pt idx="304">
                  <c:v>725</c:v>
                </c:pt>
                <c:pt idx="305">
                  <c:v>726</c:v>
                </c:pt>
                <c:pt idx="306">
                  <c:v>727</c:v>
                </c:pt>
                <c:pt idx="307">
                  <c:v>728</c:v>
                </c:pt>
                <c:pt idx="308">
                  <c:v>729</c:v>
                </c:pt>
                <c:pt idx="309">
                  <c:v>730</c:v>
                </c:pt>
                <c:pt idx="310">
                  <c:v>731</c:v>
                </c:pt>
                <c:pt idx="311">
                  <c:v>732</c:v>
                </c:pt>
                <c:pt idx="312">
                  <c:v>733</c:v>
                </c:pt>
                <c:pt idx="313">
                  <c:v>734</c:v>
                </c:pt>
                <c:pt idx="314">
                  <c:v>735</c:v>
                </c:pt>
                <c:pt idx="315">
                  <c:v>736</c:v>
                </c:pt>
                <c:pt idx="316">
                  <c:v>737</c:v>
                </c:pt>
                <c:pt idx="317">
                  <c:v>738</c:v>
                </c:pt>
                <c:pt idx="318">
                  <c:v>739</c:v>
                </c:pt>
                <c:pt idx="319">
                  <c:v>740</c:v>
                </c:pt>
                <c:pt idx="320">
                  <c:v>741</c:v>
                </c:pt>
                <c:pt idx="321">
                  <c:v>742</c:v>
                </c:pt>
                <c:pt idx="322">
                  <c:v>743</c:v>
                </c:pt>
                <c:pt idx="323">
                  <c:v>744</c:v>
                </c:pt>
                <c:pt idx="324">
                  <c:v>745</c:v>
                </c:pt>
                <c:pt idx="325">
                  <c:v>746</c:v>
                </c:pt>
                <c:pt idx="326">
                  <c:v>747</c:v>
                </c:pt>
                <c:pt idx="327">
                  <c:v>748</c:v>
                </c:pt>
                <c:pt idx="328">
                  <c:v>749</c:v>
                </c:pt>
                <c:pt idx="329">
                  <c:v>750</c:v>
                </c:pt>
                <c:pt idx="330">
                  <c:v>751</c:v>
                </c:pt>
                <c:pt idx="331">
                  <c:v>752</c:v>
                </c:pt>
                <c:pt idx="332">
                  <c:v>753</c:v>
                </c:pt>
                <c:pt idx="333">
                  <c:v>754</c:v>
                </c:pt>
                <c:pt idx="334">
                  <c:v>755</c:v>
                </c:pt>
                <c:pt idx="335">
                  <c:v>756</c:v>
                </c:pt>
                <c:pt idx="336">
                  <c:v>757</c:v>
                </c:pt>
                <c:pt idx="337">
                  <c:v>758</c:v>
                </c:pt>
                <c:pt idx="338">
                  <c:v>759</c:v>
                </c:pt>
                <c:pt idx="339">
                  <c:v>760</c:v>
                </c:pt>
                <c:pt idx="340">
                  <c:v>761</c:v>
                </c:pt>
                <c:pt idx="341">
                  <c:v>762</c:v>
                </c:pt>
                <c:pt idx="342">
                  <c:v>763</c:v>
                </c:pt>
                <c:pt idx="343">
                  <c:v>764</c:v>
                </c:pt>
                <c:pt idx="344">
                  <c:v>765</c:v>
                </c:pt>
                <c:pt idx="345">
                  <c:v>766</c:v>
                </c:pt>
                <c:pt idx="346">
                  <c:v>767</c:v>
                </c:pt>
                <c:pt idx="347">
                  <c:v>768</c:v>
                </c:pt>
                <c:pt idx="348">
                  <c:v>769</c:v>
                </c:pt>
                <c:pt idx="349">
                  <c:v>770</c:v>
                </c:pt>
                <c:pt idx="350">
                  <c:v>771</c:v>
                </c:pt>
                <c:pt idx="351">
                  <c:v>772</c:v>
                </c:pt>
                <c:pt idx="352">
                  <c:v>773</c:v>
                </c:pt>
                <c:pt idx="353">
                  <c:v>774</c:v>
                </c:pt>
                <c:pt idx="354">
                  <c:v>775</c:v>
                </c:pt>
                <c:pt idx="355">
                  <c:v>776</c:v>
                </c:pt>
                <c:pt idx="356">
                  <c:v>777</c:v>
                </c:pt>
                <c:pt idx="357">
                  <c:v>778</c:v>
                </c:pt>
                <c:pt idx="358">
                  <c:v>779</c:v>
                </c:pt>
                <c:pt idx="359">
                  <c:v>780</c:v>
                </c:pt>
                <c:pt idx="360">
                  <c:v>781</c:v>
                </c:pt>
                <c:pt idx="361">
                  <c:v>782</c:v>
                </c:pt>
                <c:pt idx="362">
                  <c:v>783</c:v>
                </c:pt>
                <c:pt idx="363">
                  <c:v>784</c:v>
                </c:pt>
                <c:pt idx="364">
                  <c:v>785</c:v>
                </c:pt>
                <c:pt idx="365">
                  <c:v>786</c:v>
                </c:pt>
                <c:pt idx="366">
                  <c:v>787</c:v>
                </c:pt>
                <c:pt idx="367">
                  <c:v>788</c:v>
                </c:pt>
                <c:pt idx="368">
                  <c:v>789</c:v>
                </c:pt>
                <c:pt idx="369">
                  <c:v>790</c:v>
                </c:pt>
                <c:pt idx="370">
                  <c:v>791</c:v>
                </c:pt>
                <c:pt idx="371">
                  <c:v>792</c:v>
                </c:pt>
                <c:pt idx="372">
                  <c:v>793</c:v>
                </c:pt>
                <c:pt idx="373">
                  <c:v>794</c:v>
                </c:pt>
                <c:pt idx="374">
                  <c:v>795</c:v>
                </c:pt>
                <c:pt idx="375">
                  <c:v>796</c:v>
                </c:pt>
                <c:pt idx="376">
                  <c:v>797</c:v>
                </c:pt>
                <c:pt idx="377">
                  <c:v>798</c:v>
                </c:pt>
                <c:pt idx="378">
                  <c:v>799</c:v>
                </c:pt>
                <c:pt idx="379">
                  <c:v>800</c:v>
                </c:pt>
                <c:pt idx="380">
                  <c:v>801</c:v>
                </c:pt>
                <c:pt idx="381">
                  <c:v>802</c:v>
                </c:pt>
                <c:pt idx="382">
                  <c:v>803</c:v>
                </c:pt>
                <c:pt idx="383">
                  <c:v>804</c:v>
                </c:pt>
                <c:pt idx="384">
                  <c:v>805</c:v>
                </c:pt>
                <c:pt idx="385">
                  <c:v>806</c:v>
                </c:pt>
                <c:pt idx="386">
                  <c:v>807</c:v>
                </c:pt>
                <c:pt idx="387">
                  <c:v>808</c:v>
                </c:pt>
                <c:pt idx="388">
                  <c:v>809</c:v>
                </c:pt>
                <c:pt idx="389">
                  <c:v>810</c:v>
                </c:pt>
                <c:pt idx="390">
                  <c:v>811</c:v>
                </c:pt>
                <c:pt idx="391">
                  <c:v>812</c:v>
                </c:pt>
                <c:pt idx="392">
                  <c:v>813</c:v>
                </c:pt>
                <c:pt idx="393">
                  <c:v>814</c:v>
                </c:pt>
                <c:pt idx="394">
                  <c:v>815</c:v>
                </c:pt>
                <c:pt idx="395">
                  <c:v>816</c:v>
                </c:pt>
                <c:pt idx="396">
                  <c:v>817</c:v>
                </c:pt>
                <c:pt idx="397">
                  <c:v>818</c:v>
                </c:pt>
                <c:pt idx="398">
                  <c:v>819</c:v>
                </c:pt>
                <c:pt idx="399">
                  <c:v>820</c:v>
                </c:pt>
                <c:pt idx="400">
                  <c:v>821</c:v>
                </c:pt>
                <c:pt idx="401">
                  <c:v>822</c:v>
                </c:pt>
                <c:pt idx="402">
                  <c:v>823</c:v>
                </c:pt>
                <c:pt idx="403">
                  <c:v>824</c:v>
                </c:pt>
                <c:pt idx="404">
                  <c:v>825</c:v>
                </c:pt>
                <c:pt idx="405">
                  <c:v>826</c:v>
                </c:pt>
                <c:pt idx="406">
                  <c:v>827</c:v>
                </c:pt>
                <c:pt idx="407">
                  <c:v>828</c:v>
                </c:pt>
                <c:pt idx="408">
                  <c:v>829</c:v>
                </c:pt>
                <c:pt idx="409">
                  <c:v>830</c:v>
                </c:pt>
                <c:pt idx="410">
                  <c:v>831</c:v>
                </c:pt>
                <c:pt idx="411">
                  <c:v>832</c:v>
                </c:pt>
                <c:pt idx="412">
                  <c:v>833</c:v>
                </c:pt>
                <c:pt idx="413">
                  <c:v>834</c:v>
                </c:pt>
                <c:pt idx="414">
                  <c:v>835</c:v>
                </c:pt>
                <c:pt idx="415">
                  <c:v>836</c:v>
                </c:pt>
                <c:pt idx="416">
                  <c:v>837</c:v>
                </c:pt>
                <c:pt idx="417">
                  <c:v>838</c:v>
                </c:pt>
                <c:pt idx="418">
                  <c:v>839</c:v>
                </c:pt>
                <c:pt idx="419">
                  <c:v>840</c:v>
                </c:pt>
                <c:pt idx="420">
                  <c:v>841</c:v>
                </c:pt>
                <c:pt idx="421">
                  <c:v>842</c:v>
                </c:pt>
                <c:pt idx="422">
                  <c:v>843</c:v>
                </c:pt>
                <c:pt idx="423">
                  <c:v>844</c:v>
                </c:pt>
                <c:pt idx="424">
                  <c:v>845</c:v>
                </c:pt>
                <c:pt idx="425">
                  <c:v>846</c:v>
                </c:pt>
                <c:pt idx="426">
                  <c:v>847</c:v>
                </c:pt>
                <c:pt idx="427">
                  <c:v>848</c:v>
                </c:pt>
                <c:pt idx="428">
                  <c:v>849</c:v>
                </c:pt>
                <c:pt idx="429">
                  <c:v>850</c:v>
                </c:pt>
                <c:pt idx="430">
                  <c:v>851</c:v>
                </c:pt>
                <c:pt idx="431">
                  <c:v>852</c:v>
                </c:pt>
                <c:pt idx="432">
                  <c:v>853</c:v>
                </c:pt>
                <c:pt idx="433">
                  <c:v>854</c:v>
                </c:pt>
                <c:pt idx="434">
                  <c:v>855</c:v>
                </c:pt>
                <c:pt idx="435">
                  <c:v>856</c:v>
                </c:pt>
                <c:pt idx="436">
                  <c:v>857</c:v>
                </c:pt>
                <c:pt idx="437">
                  <c:v>858</c:v>
                </c:pt>
                <c:pt idx="438">
                  <c:v>859</c:v>
                </c:pt>
                <c:pt idx="439">
                  <c:v>860</c:v>
                </c:pt>
                <c:pt idx="440">
                  <c:v>861</c:v>
                </c:pt>
                <c:pt idx="441">
                  <c:v>862</c:v>
                </c:pt>
                <c:pt idx="442">
                  <c:v>863</c:v>
                </c:pt>
                <c:pt idx="443">
                  <c:v>864</c:v>
                </c:pt>
                <c:pt idx="444">
                  <c:v>865</c:v>
                </c:pt>
                <c:pt idx="445">
                  <c:v>866</c:v>
                </c:pt>
                <c:pt idx="446">
                  <c:v>867</c:v>
                </c:pt>
                <c:pt idx="447">
                  <c:v>868</c:v>
                </c:pt>
                <c:pt idx="448">
                  <c:v>869</c:v>
                </c:pt>
                <c:pt idx="449">
                  <c:v>870</c:v>
                </c:pt>
                <c:pt idx="450">
                  <c:v>871</c:v>
                </c:pt>
                <c:pt idx="451">
                  <c:v>872</c:v>
                </c:pt>
                <c:pt idx="452">
                  <c:v>873</c:v>
                </c:pt>
                <c:pt idx="453">
                  <c:v>874</c:v>
                </c:pt>
                <c:pt idx="454">
                  <c:v>875</c:v>
                </c:pt>
                <c:pt idx="455">
                  <c:v>876</c:v>
                </c:pt>
                <c:pt idx="456">
                  <c:v>877</c:v>
                </c:pt>
                <c:pt idx="457">
                  <c:v>878</c:v>
                </c:pt>
                <c:pt idx="458">
                  <c:v>879</c:v>
                </c:pt>
                <c:pt idx="459">
                  <c:v>880</c:v>
                </c:pt>
                <c:pt idx="460">
                  <c:v>881</c:v>
                </c:pt>
                <c:pt idx="461">
                  <c:v>882</c:v>
                </c:pt>
                <c:pt idx="462">
                  <c:v>883</c:v>
                </c:pt>
                <c:pt idx="463">
                  <c:v>884</c:v>
                </c:pt>
                <c:pt idx="464">
                  <c:v>885</c:v>
                </c:pt>
                <c:pt idx="465">
                  <c:v>886</c:v>
                </c:pt>
                <c:pt idx="466">
                  <c:v>887</c:v>
                </c:pt>
                <c:pt idx="467">
                  <c:v>888</c:v>
                </c:pt>
                <c:pt idx="468">
                  <c:v>889</c:v>
                </c:pt>
                <c:pt idx="469">
                  <c:v>890</c:v>
                </c:pt>
                <c:pt idx="470">
                  <c:v>891</c:v>
                </c:pt>
                <c:pt idx="471">
                  <c:v>892</c:v>
                </c:pt>
                <c:pt idx="472">
                  <c:v>893</c:v>
                </c:pt>
                <c:pt idx="473">
                  <c:v>894</c:v>
                </c:pt>
                <c:pt idx="474">
                  <c:v>895</c:v>
                </c:pt>
                <c:pt idx="475">
                  <c:v>896</c:v>
                </c:pt>
                <c:pt idx="476">
                  <c:v>897</c:v>
                </c:pt>
                <c:pt idx="477">
                  <c:v>898</c:v>
                </c:pt>
                <c:pt idx="478">
                  <c:v>899</c:v>
                </c:pt>
                <c:pt idx="479">
                  <c:v>900</c:v>
                </c:pt>
                <c:pt idx="480">
                  <c:v>901</c:v>
                </c:pt>
                <c:pt idx="481">
                  <c:v>902</c:v>
                </c:pt>
                <c:pt idx="482">
                  <c:v>903</c:v>
                </c:pt>
                <c:pt idx="483">
                  <c:v>904</c:v>
                </c:pt>
                <c:pt idx="484">
                  <c:v>905</c:v>
                </c:pt>
                <c:pt idx="485">
                  <c:v>906</c:v>
                </c:pt>
                <c:pt idx="486">
                  <c:v>907</c:v>
                </c:pt>
                <c:pt idx="487">
                  <c:v>908</c:v>
                </c:pt>
                <c:pt idx="488">
                  <c:v>909</c:v>
                </c:pt>
                <c:pt idx="489">
                  <c:v>910</c:v>
                </c:pt>
                <c:pt idx="490">
                  <c:v>911</c:v>
                </c:pt>
                <c:pt idx="491">
                  <c:v>912</c:v>
                </c:pt>
                <c:pt idx="492">
                  <c:v>913</c:v>
                </c:pt>
                <c:pt idx="493">
                  <c:v>914</c:v>
                </c:pt>
                <c:pt idx="494">
                  <c:v>915</c:v>
                </c:pt>
                <c:pt idx="495">
                  <c:v>916</c:v>
                </c:pt>
                <c:pt idx="496">
                  <c:v>917</c:v>
                </c:pt>
                <c:pt idx="497">
                  <c:v>918</c:v>
                </c:pt>
                <c:pt idx="498">
                  <c:v>919</c:v>
                </c:pt>
                <c:pt idx="499">
                  <c:v>920</c:v>
                </c:pt>
                <c:pt idx="500">
                  <c:v>921</c:v>
                </c:pt>
                <c:pt idx="501">
                  <c:v>922</c:v>
                </c:pt>
                <c:pt idx="502">
                  <c:v>923</c:v>
                </c:pt>
                <c:pt idx="503">
                  <c:v>924</c:v>
                </c:pt>
                <c:pt idx="504">
                  <c:v>925</c:v>
                </c:pt>
                <c:pt idx="505">
                  <c:v>926</c:v>
                </c:pt>
                <c:pt idx="506">
                  <c:v>927</c:v>
                </c:pt>
                <c:pt idx="507">
                  <c:v>928</c:v>
                </c:pt>
                <c:pt idx="508">
                  <c:v>929</c:v>
                </c:pt>
                <c:pt idx="509">
                  <c:v>930</c:v>
                </c:pt>
                <c:pt idx="510">
                  <c:v>931</c:v>
                </c:pt>
                <c:pt idx="511">
                  <c:v>932</c:v>
                </c:pt>
                <c:pt idx="512">
                  <c:v>933</c:v>
                </c:pt>
                <c:pt idx="513">
                  <c:v>934</c:v>
                </c:pt>
                <c:pt idx="514">
                  <c:v>935</c:v>
                </c:pt>
                <c:pt idx="515">
                  <c:v>936</c:v>
                </c:pt>
                <c:pt idx="516">
                  <c:v>937</c:v>
                </c:pt>
                <c:pt idx="517">
                  <c:v>938</c:v>
                </c:pt>
                <c:pt idx="518">
                  <c:v>939</c:v>
                </c:pt>
                <c:pt idx="519">
                  <c:v>940</c:v>
                </c:pt>
                <c:pt idx="520">
                  <c:v>941</c:v>
                </c:pt>
                <c:pt idx="521">
                  <c:v>942</c:v>
                </c:pt>
                <c:pt idx="522">
                  <c:v>943</c:v>
                </c:pt>
                <c:pt idx="523">
                  <c:v>944</c:v>
                </c:pt>
                <c:pt idx="524">
                  <c:v>945</c:v>
                </c:pt>
                <c:pt idx="525">
                  <c:v>946</c:v>
                </c:pt>
                <c:pt idx="526">
                  <c:v>947</c:v>
                </c:pt>
                <c:pt idx="527">
                  <c:v>948</c:v>
                </c:pt>
                <c:pt idx="528">
                  <c:v>949</c:v>
                </c:pt>
                <c:pt idx="529">
                  <c:v>950</c:v>
                </c:pt>
                <c:pt idx="530">
                  <c:v>951</c:v>
                </c:pt>
                <c:pt idx="531">
                  <c:v>952</c:v>
                </c:pt>
                <c:pt idx="532">
                  <c:v>953</c:v>
                </c:pt>
                <c:pt idx="533">
                  <c:v>954</c:v>
                </c:pt>
                <c:pt idx="534">
                  <c:v>955</c:v>
                </c:pt>
                <c:pt idx="535">
                  <c:v>956</c:v>
                </c:pt>
                <c:pt idx="536">
                  <c:v>957</c:v>
                </c:pt>
                <c:pt idx="537">
                  <c:v>958</c:v>
                </c:pt>
                <c:pt idx="538">
                  <c:v>959</c:v>
                </c:pt>
                <c:pt idx="539">
                  <c:v>960</c:v>
                </c:pt>
                <c:pt idx="540">
                  <c:v>961</c:v>
                </c:pt>
                <c:pt idx="541">
                  <c:v>962</c:v>
                </c:pt>
                <c:pt idx="542">
                  <c:v>963</c:v>
                </c:pt>
                <c:pt idx="543">
                  <c:v>964</c:v>
                </c:pt>
                <c:pt idx="544">
                  <c:v>965</c:v>
                </c:pt>
                <c:pt idx="545">
                  <c:v>966</c:v>
                </c:pt>
                <c:pt idx="546">
                  <c:v>967</c:v>
                </c:pt>
                <c:pt idx="547">
                  <c:v>968</c:v>
                </c:pt>
                <c:pt idx="548">
                  <c:v>969</c:v>
                </c:pt>
                <c:pt idx="549">
                  <c:v>970</c:v>
                </c:pt>
                <c:pt idx="550">
                  <c:v>971</c:v>
                </c:pt>
                <c:pt idx="551">
                  <c:v>972</c:v>
                </c:pt>
                <c:pt idx="552">
                  <c:v>973</c:v>
                </c:pt>
                <c:pt idx="553">
                  <c:v>974</c:v>
                </c:pt>
                <c:pt idx="554">
                  <c:v>975</c:v>
                </c:pt>
                <c:pt idx="555">
                  <c:v>976</c:v>
                </c:pt>
                <c:pt idx="556">
                  <c:v>977</c:v>
                </c:pt>
                <c:pt idx="557">
                  <c:v>978</c:v>
                </c:pt>
                <c:pt idx="558">
                  <c:v>979</c:v>
                </c:pt>
                <c:pt idx="559">
                  <c:v>980</c:v>
                </c:pt>
                <c:pt idx="560">
                  <c:v>981</c:v>
                </c:pt>
                <c:pt idx="561">
                  <c:v>982</c:v>
                </c:pt>
                <c:pt idx="562">
                  <c:v>983</c:v>
                </c:pt>
                <c:pt idx="563">
                  <c:v>984</c:v>
                </c:pt>
                <c:pt idx="564">
                  <c:v>985</c:v>
                </c:pt>
                <c:pt idx="565">
                  <c:v>986</c:v>
                </c:pt>
                <c:pt idx="566">
                  <c:v>987</c:v>
                </c:pt>
                <c:pt idx="567">
                  <c:v>988</c:v>
                </c:pt>
                <c:pt idx="568">
                  <c:v>989</c:v>
                </c:pt>
                <c:pt idx="569">
                  <c:v>990</c:v>
                </c:pt>
                <c:pt idx="570">
                  <c:v>991</c:v>
                </c:pt>
                <c:pt idx="571">
                  <c:v>992</c:v>
                </c:pt>
                <c:pt idx="572">
                  <c:v>993</c:v>
                </c:pt>
                <c:pt idx="573">
                  <c:v>994</c:v>
                </c:pt>
                <c:pt idx="574">
                  <c:v>995</c:v>
                </c:pt>
                <c:pt idx="575">
                  <c:v>996</c:v>
                </c:pt>
                <c:pt idx="576">
                  <c:v>997</c:v>
                </c:pt>
                <c:pt idx="577">
                  <c:v>998</c:v>
                </c:pt>
                <c:pt idx="578">
                  <c:v>999</c:v>
                </c:pt>
                <c:pt idx="579">
                  <c:v>1000</c:v>
                </c:pt>
                <c:pt idx="580">
                  <c:v>1001</c:v>
                </c:pt>
                <c:pt idx="581">
                  <c:v>1002</c:v>
                </c:pt>
                <c:pt idx="582">
                  <c:v>1003</c:v>
                </c:pt>
                <c:pt idx="583">
                  <c:v>1004</c:v>
                </c:pt>
                <c:pt idx="584">
                  <c:v>1005</c:v>
                </c:pt>
                <c:pt idx="585">
                  <c:v>1006</c:v>
                </c:pt>
                <c:pt idx="586">
                  <c:v>1007</c:v>
                </c:pt>
                <c:pt idx="587">
                  <c:v>1008</c:v>
                </c:pt>
                <c:pt idx="588">
                  <c:v>1009</c:v>
                </c:pt>
                <c:pt idx="589">
                  <c:v>1010</c:v>
                </c:pt>
                <c:pt idx="590">
                  <c:v>1011</c:v>
                </c:pt>
                <c:pt idx="591">
                  <c:v>1012</c:v>
                </c:pt>
                <c:pt idx="592">
                  <c:v>1013</c:v>
                </c:pt>
                <c:pt idx="593">
                  <c:v>1014</c:v>
                </c:pt>
                <c:pt idx="594">
                  <c:v>1015</c:v>
                </c:pt>
                <c:pt idx="595">
                  <c:v>1016</c:v>
                </c:pt>
                <c:pt idx="596">
                  <c:v>1017</c:v>
                </c:pt>
                <c:pt idx="597">
                  <c:v>1018</c:v>
                </c:pt>
                <c:pt idx="598">
                  <c:v>1019</c:v>
                </c:pt>
                <c:pt idx="599">
                  <c:v>1020</c:v>
                </c:pt>
                <c:pt idx="600">
                  <c:v>1021</c:v>
                </c:pt>
                <c:pt idx="601">
                  <c:v>1022</c:v>
                </c:pt>
                <c:pt idx="602">
                  <c:v>1023</c:v>
                </c:pt>
                <c:pt idx="603">
                  <c:v>1024</c:v>
                </c:pt>
                <c:pt idx="604">
                  <c:v>1025</c:v>
                </c:pt>
                <c:pt idx="605">
                  <c:v>1026</c:v>
                </c:pt>
                <c:pt idx="606">
                  <c:v>1027</c:v>
                </c:pt>
                <c:pt idx="607">
                  <c:v>1028</c:v>
                </c:pt>
                <c:pt idx="608">
                  <c:v>1029</c:v>
                </c:pt>
                <c:pt idx="609">
                  <c:v>1030</c:v>
                </c:pt>
                <c:pt idx="610">
                  <c:v>1031</c:v>
                </c:pt>
                <c:pt idx="611">
                  <c:v>1032</c:v>
                </c:pt>
                <c:pt idx="612">
                  <c:v>1033</c:v>
                </c:pt>
                <c:pt idx="613">
                  <c:v>1034</c:v>
                </c:pt>
                <c:pt idx="614">
                  <c:v>1035</c:v>
                </c:pt>
                <c:pt idx="615">
                  <c:v>1036</c:v>
                </c:pt>
                <c:pt idx="616">
                  <c:v>1037</c:v>
                </c:pt>
                <c:pt idx="617">
                  <c:v>1038</c:v>
                </c:pt>
                <c:pt idx="618">
                  <c:v>1039</c:v>
                </c:pt>
                <c:pt idx="619">
                  <c:v>1040</c:v>
                </c:pt>
                <c:pt idx="620">
                  <c:v>1041</c:v>
                </c:pt>
                <c:pt idx="621">
                  <c:v>1042</c:v>
                </c:pt>
                <c:pt idx="622">
                  <c:v>1043</c:v>
                </c:pt>
                <c:pt idx="623">
                  <c:v>1044</c:v>
                </c:pt>
                <c:pt idx="624">
                  <c:v>1045</c:v>
                </c:pt>
                <c:pt idx="625">
                  <c:v>1046</c:v>
                </c:pt>
                <c:pt idx="626">
                  <c:v>1047</c:v>
                </c:pt>
                <c:pt idx="627">
                  <c:v>1048</c:v>
                </c:pt>
                <c:pt idx="628">
                  <c:v>1049</c:v>
                </c:pt>
                <c:pt idx="629">
                  <c:v>1050</c:v>
                </c:pt>
                <c:pt idx="630">
                  <c:v>1051</c:v>
                </c:pt>
                <c:pt idx="631">
                  <c:v>1052</c:v>
                </c:pt>
                <c:pt idx="632">
                  <c:v>1053</c:v>
                </c:pt>
                <c:pt idx="633">
                  <c:v>1054</c:v>
                </c:pt>
                <c:pt idx="634">
                  <c:v>1055</c:v>
                </c:pt>
                <c:pt idx="635">
                  <c:v>1056</c:v>
                </c:pt>
                <c:pt idx="636">
                  <c:v>1057</c:v>
                </c:pt>
                <c:pt idx="637">
                  <c:v>1058</c:v>
                </c:pt>
                <c:pt idx="638">
                  <c:v>1059</c:v>
                </c:pt>
                <c:pt idx="639">
                  <c:v>1060</c:v>
                </c:pt>
                <c:pt idx="640">
                  <c:v>1061</c:v>
                </c:pt>
                <c:pt idx="641">
                  <c:v>1062</c:v>
                </c:pt>
                <c:pt idx="642">
                  <c:v>1063</c:v>
                </c:pt>
                <c:pt idx="643">
                  <c:v>1064</c:v>
                </c:pt>
                <c:pt idx="644">
                  <c:v>1065</c:v>
                </c:pt>
                <c:pt idx="645">
                  <c:v>1066</c:v>
                </c:pt>
                <c:pt idx="646">
                  <c:v>1067</c:v>
                </c:pt>
                <c:pt idx="647">
                  <c:v>1068</c:v>
                </c:pt>
                <c:pt idx="648">
                  <c:v>1069</c:v>
                </c:pt>
                <c:pt idx="649">
                  <c:v>1070</c:v>
                </c:pt>
                <c:pt idx="650">
                  <c:v>1071</c:v>
                </c:pt>
                <c:pt idx="651">
                  <c:v>1072</c:v>
                </c:pt>
                <c:pt idx="652">
                  <c:v>1073</c:v>
                </c:pt>
                <c:pt idx="653">
                  <c:v>1074</c:v>
                </c:pt>
                <c:pt idx="654">
                  <c:v>1075</c:v>
                </c:pt>
                <c:pt idx="655">
                  <c:v>1076</c:v>
                </c:pt>
                <c:pt idx="656">
                  <c:v>1077</c:v>
                </c:pt>
                <c:pt idx="657">
                  <c:v>1078</c:v>
                </c:pt>
                <c:pt idx="658">
                  <c:v>1079</c:v>
                </c:pt>
                <c:pt idx="659">
                  <c:v>1080</c:v>
                </c:pt>
                <c:pt idx="660">
                  <c:v>1090</c:v>
                </c:pt>
                <c:pt idx="661">
                  <c:v>1100</c:v>
                </c:pt>
                <c:pt idx="662">
                  <c:v>1110</c:v>
                </c:pt>
                <c:pt idx="663">
                  <c:v>1120</c:v>
                </c:pt>
                <c:pt idx="664">
                  <c:v>1130</c:v>
                </c:pt>
                <c:pt idx="665">
                  <c:v>1140</c:v>
                </c:pt>
                <c:pt idx="666">
                  <c:v>1150</c:v>
                </c:pt>
                <c:pt idx="667">
                  <c:v>1160</c:v>
                </c:pt>
                <c:pt idx="668">
                  <c:v>1170</c:v>
                </c:pt>
                <c:pt idx="669">
                  <c:v>1180</c:v>
                </c:pt>
                <c:pt idx="670">
                  <c:v>1190</c:v>
                </c:pt>
                <c:pt idx="671">
                  <c:v>1200</c:v>
                </c:pt>
                <c:pt idx="672">
                  <c:v>1210</c:v>
                </c:pt>
                <c:pt idx="673">
                  <c:v>1220</c:v>
                </c:pt>
                <c:pt idx="674">
                  <c:v>1230</c:v>
                </c:pt>
                <c:pt idx="675">
                  <c:v>1240</c:v>
                </c:pt>
                <c:pt idx="676">
                  <c:v>1250</c:v>
                </c:pt>
                <c:pt idx="677">
                  <c:v>1260</c:v>
                </c:pt>
                <c:pt idx="678">
                  <c:v>1270</c:v>
                </c:pt>
                <c:pt idx="679">
                  <c:v>1280</c:v>
                </c:pt>
                <c:pt idx="680">
                  <c:v>1290</c:v>
                </c:pt>
                <c:pt idx="681">
                  <c:v>1300</c:v>
                </c:pt>
                <c:pt idx="682">
                  <c:v>1400</c:v>
                </c:pt>
                <c:pt idx="683">
                  <c:v>1500</c:v>
                </c:pt>
                <c:pt idx="684">
                  <c:v>1600</c:v>
                </c:pt>
                <c:pt idx="685">
                  <c:v>1700</c:v>
                </c:pt>
                <c:pt idx="686">
                  <c:v>1800</c:v>
                </c:pt>
                <c:pt idx="687">
                  <c:v>1900</c:v>
                </c:pt>
                <c:pt idx="688">
                  <c:v>2000</c:v>
                </c:pt>
                <c:pt idx="689">
                  <c:v>2100</c:v>
                </c:pt>
                <c:pt idx="690">
                  <c:v>2200</c:v>
                </c:pt>
                <c:pt idx="691">
                  <c:v>2300</c:v>
                </c:pt>
                <c:pt idx="692">
                  <c:v>2400</c:v>
                </c:pt>
                <c:pt idx="693">
                  <c:v>2500</c:v>
                </c:pt>
                <c:pt idx="694">
                  <c:v>2600</c:v>
                </c:pt>
                <c:pt idx="695">
                  <c:v>2700</c:v>
                </c:pt>
                <c:pt idx="696">
                  <c:v>2800</c:v>
                </c:pt>
                <c:pt idx="697">
                  <c:v>2900</c:v>
                </c:pt>
                <c:pt idx="698">
                  <c:v>3000</c:v>
                </c:pt>
                <c:pt idx="699">
                  <c:v>3100</c:v>
                </c:pt>
                <c:pt idx="700">
                  <c:v>3200</c:v>
                </c:pt>
                <c:pt idx="701">
                  <c:v>3300</c:v>
                </c:pt>
                <c:pt idx="702">
                  <c:v>3400</c:v>
                </c:pt>
                <c:pt idx="703">
                  <c:v>3500</c:v>
                </c:pt>
                <c:pt idx="704">
                  <c:v>3600</c:v>
                </c:pt>
                <c:pt idx="705">
                  <c:v>3700</c:v>
                </c:pt>
                <c:pt idx="706">
                  <c:v>3800</c:v>
                </c:pt>
                <c:pt idx="707">
                  <c:v>3900</c:v>
                </c:pt>
                <c:pt idx="708">
                  <c:v>4000</c:v>
                </c:pt>
                <c:pt idx="709">
                  <c:v>4100</c:v>
                </c:pt>
                <c:pt idx="710">
                  <c:v>4200</c:v>
                </c:pt>
                <c:pt idx="711">
                  <c:v>4300</c:v>
                </c:pt>
                <c:pt idx="712">
                  <c:v>4400</c:v>
                </c:pt>
                <c:pt idx="713">
                  <c:v>4500</c:v>
                </c:pt>
                <c:pt idx="714">
                  <c:v>4600</c:v>
                </c:pt>
                <c:pt idx="715">
                  <c:v>4700</c:v>
                </c:pt>
                <c:pt idx="716">
                  <c:v>4800</c:v>
                </c:pt>
                <c:pt idx="717">
                  <c:v>4900</c:v>
                </c:pt>
                <c:pt idx="718">
                  <c:v>5000</c:v>
                </c:pt>
                <c:pt idx="719">
                  <c:v>5100</c:v>
                </c:pt>
                <c:pt idx="720">
                  <c:v>5200</c:v>
                </c:pt>
                <c:pt idx="721">
                  <c:v>5300</c:v>
                </c:pt>
                <c:pt idx="722">
                  <c:v>5400</c:v>
                </c:pt>
                <c:pt idx="723">
                  <c:v>5500</c:v>
                </c:pt>
                <c:pt idx="724">
                  <c:v>5600</c:v>
                </c:pt>
                <c:pt idx="725">
                  <c:v>5700</c:v>
                </c:pt>
                <c:pt idx="726">
                  <c:v>5800</c:v>
                </c:pt>
                <c:pt idx="727">
                  <c:v>5900</c:v>
                </c:pt>
                <c:pt idx="728">
                  <c:v>6000</c:v>
                </c:pt>
                <c:pt idx="729">
                  <c:v>6100</c:v>
                </c:pt>
                <c:pt idx="730">
                  <c:v>6200</c:v>
                </c:pt>
                <c:pt idx="731">
                  <c:v>6300</c:v>
                </c:pt>
                <c:pt idx="732">
                  <c:v>6400</c:v>
                </c:pt>
                <c:pt idx="733">
                  <c:v>6500</c:v>
                </c:pt>
                <c:pt idx="734">
                  <c:v>6600</c:v>
                </c:pt>
                <c:pt idx="735">
                  <c:v>6700</c:v>
                </c:pt>
                <c:pt idx="736">
                  <c:v>6800</c:v>
                </c:pt>
                <c:pt idx="737">
                  <c:v>6900</c:v>
                </c:pt>
                <c:pt idx="738">
                  <c:v>7000</c:v>
                </c:pt>
                <c:pt idx="739">
                  <c:v>7100</c:v>
                </c:pt>
                <c:pt idx="740">
                  <c:v>7200</c:v>
                </c:pt>
                <c:pt idx="741">
                  <c:v>7300</c:v>
                </c:pt>
                <c:pt idx="742">
                  <c:v>7400</c:v>
                </c:pt>
                <c:pt idx="743">
                  <c:v>7500</c:v>
                </c:pt>
                <c:pt idx="744">
                  <c:v>7600</c:v>
                </c:pt>
                <c:pt idx="745">
                  <c:v>7700</c:v>
                </c:pt>
                <c:pt idx="746">
                  <c:v>7800</c:v>
                </c:pt>
                <c:pt idx="747">
                  <c:v>7900</c:v>
                </c:pt>
                <c:pt idx="748">
                  <c:v>8000</c:v>
                </c:pt>
                <c:pt idx="749">
                  <c:v>8100</c:v>
                </c:pt>
                <c:pt idx="750">
                  <c:v>8200</c:v>
                </c:pt>
                <c:pt idx="751">
                  <c:v>8300</c:v>
                </c:pt>
                <c:pt idx="752">
                  <c:v>8400</c:v>
                </c:pt>
                <c:pt idx="753">
                  <c:v>8500</c:v>
                </c:pt>
                <c:pt idx="754">
                  <c:v>8600</c:v>
                </c:pt>
                <c:pt idx="755">
                  <c:v>8700</c:v>
                </c:pt>
                <c:pt idx="756">
                  <c:v>8800</c:v>
                </c:pt>
                <c:pt idx="757">
                  <c:v>8900</c:v>
                </c:pt>
                <c:pt idx="758">
                  <c:v>9000</c:v>
                </c:pt>
                <c:pt idx="759">
                  <c:v>9100</c:v>
                </c:pt>
                <c:pt idx="760">
                  <c:v>9200</c:v>
                </c:pt>
                <c:pt idx="761">
                  <c:v>9300</c:v>
                </c:pt>
                <c:pt idx="762">
                  <c:v>9400</c:v>
                </c:pt>
                <c:pt idx="763">
                  <c:v>9500</c:v>
                </c:pt>
                <c:pt idx="764">
                  <c:v>9600</c:v>
                </c:pt>
                <c:pt idx="765">
                  <c:v>9700</c:v>
                </c:pt>
                <c:pt idx="766">
                  <c:v>9800</c:v>
                </c:pt>
                <c:pt idx="767">
                  <c:v>9900</c:v>
                </c:pt>
                <c:pt idx="768">
                  <c:v>10000</c:v>
                </c:pt>
                <c:pt idx="769">
                  <c:v>10100</c:v>
                </c:pt>
                <c:pt idx="770">
                  <c:v>10200</c:v>
                </c:pt>
                <c:pt idx="771">
                  <c:v>10300</c:v>
                </c:pt>
                <c:pt idx="772">
                  <c:v>10400</c:v>
                </c:pt>
                <c:pt idx="773">
                  <c:v>10500</c:v>
                </c:pt>
                <c:pt idx="774">
                  <c:v>10600</c:v>
                </c:pt>
                <c:pt idx="775">
                  <c:v>10700</c:v>
                </c:pt>
                <c:pt idx="776">
                  <c:v>10800</c:v>
                </c:pt>
                <c:pt idx="777">
                  <c:v>10900</c:v>
                </c:pt>
                <c:pt idx="778">
                  <c:v>11000</c:v>
                </c:pt>
                <c:pt idx="779">
                  <c:v>11100</c:v>
                </c:pt>
                <c:pt idx="780">
                  <c:v>11200</c:v>
                </c:pt>
                <c:pt idx="781">
                  <c:v>11300</c:v>
                </c:pt>
                <c:pt idx="782">
                  <c:v>11400</c:v>
                </c:pt>
                <c:pt idx="783">
                  <c:v>11500</c:v>
                </c:pt>
                <c:pt idx="784">
                  <c:v>11600</c:v>
                </c:pt>
                <c:pt idx="785">
                  <c:v>11700</c:v>
                </c:pt>
                <c:pt idx="786">
                  <c:v>11800</c:v>
                </c:pt>
                <c:pt idx="787">
                  <c:v>11900</c:v>
                </c:pt>
                <c:pt idx="788">
                  <c:v>12000</c:v>
                </c:pt>
                <c:pt idx="789">
                  <c:v>12100</c:v>
                </c:pt>
                <c:pt idx="790">
                  <c:v>12200</c:v>
                </c:pt>
                <c:pt idx="791">
                  <c:v>12300</c:v>
                </c:pt>
                <c:pt idx="792">
                  <c:v>12400</c:v>
                </c:pt>
                <c:pt idx="793">
                  <c:v>12500</c:v>
                </c:pt>
                <c:pt idx="794">
                  <c:v>12600</c:v>
                </c:pt>
                <c:pt idx="795">
                  <c:v>12700</c:v>
                </c:pt>
                <c:pt idx="796">
                  <c:v>12800</c:v>
                </c:pt>
                <c:pt idx="797">
                  <c:v>12900</c:v>
                </c:pt>
                <c:pt idx="798">
                  <c:v>13000</c:v>
                </c:pt>
                <c:pt idx="799">
                  <c:v>13100</c:v>
                </c:pt>
                <c:pt idx="800">
                  <c:v>13200</c:v>
                </c:pt>
                <c:pt idx="801">
                  <c:v>13300</c:v>
                </c:pt>
                <c:pt idx="802">
                  <c:v>13400</c:v>
                </c:pt>
                <c:pt idx="803">
                  <c:v>13500</c:v>
                </c:pt>
                <c:pt idx="804">
                  <c:v>13600</c:v>
                </c:pt>
                <c:pt idx="805">
                  <c:v>13700</c:v>
                </c:pt>
                <c:pt idx="806">
                  <c:v>13800</c:v>
                </c:pt>
                <c:pt idx="807">
                  <c:v>13900</c:v>
                </c:pt>
                <c:pt idx="808">
                  <c:v>14000</c:v>
                </c:pt>
                <c:pt idx="809">
                  <c:v>14100</c:v>
                </c:pt>
                <c:pt idx="810">
                  <c:v>14200</c:v>
                </c:pt>
                <c:pt idx="811">
                  <c:v>14300</c:v>
                </c:pt>
                <c:pt idx="812">
                  <c:v>14400</c:v>
                </c:pt>
                <c:pt idx="813">
                  <c:v>14500</c:v>
                </c:pt>
                <c:pt idx="814">
                  <c:v>14600</c:v>
                </c:pt>
                <c:pt idx="815">
                  <c:v>14700</c:v>
                </c:pt>
                <c:pt idx="816">
                  <c:v>14800</c:v>
                </c:pt>
                <c:pt idx="817">
                  <c:v>14900</c:v>
                </c:pt>
                <c:pt idx="818">
                  <c:v>15000</c:v>
                </c:pt>
                <c:pt idx="819">
                  <c:v>15100</c:v>
                </c:pt>
                <c:pt idx="820">
                  <c:v>15200</c:v>
                </c:pt>
                <c:pt idx="821">
                  <c:v>15300</c:v>
                </c:pt>
                <c:pt idx="822">
                  <c:v>15400</c:v>
                </c:pt>
                <c:pt idx="823">
                  <c:v>15500</c:v>
                </c:pt>
                <c:pt idx="824">
                  <c:v>15600</c:v>
                </c:pt>
                <c:pt idx="825">
                  <c:v>15700</c:v>
                </c:pt>
                <c:pt idx="826">
                  <c:v>15800</c:v>
                </c:pt>
                <c:pt idx="827">
                  <c:v>15900</c:v>
                </c:pt>
                <c:pt idx="828">
                  <c:v>16000</c:v>
                </c:pt>
                <c:pt idx="829">
                  <c:v>16100</c:v>
                </c:pt>
                <c:pt idx="830">
                  <c:v>16200</c:v>
                </c:pt>
                <c:pt idx="831">
                  <c:v>16300</c:v>
                </c:pt>
                <c:pt idx="832">
                  <c:v>16400</c:v>
                </c:pt>
                <c:pt idx="833">
                  <c:v>16500</c:v>
                </c:pt>
                <c:pt idx="834">
                  <c:v>16600</c:v>
                </c:pt>
                <c:pt idx="835">
                  <c:v>16700</c:v>
                </c:pt>
                <c:pt idx="836">
                  <c:v>16800</c:v>
                </c:pt>
                <c:pt idx="837">
                  <c:v>16900</c:v>
                </c:pt>
                <c:pt idx="838">
                  <c:v>17000</c:v>
                </c:pt>
                <c:pt idx="839">
                  <c:v>17100</c:v>
                </c:pt>
                <c:pt idx="840">
                  <c:v>17200</c:v>
                </c:pt>
                <c:pt idx="841">
                  <c:v>17300</c:v>
                </c:pt>
                <c:pt idx="842">
                  <c:v>17400</c:v>
                </c:pt>
                <c:pt idx="843">
                  <c:v>17500</c:v>
                </c:pt>
                <c:pt idx="844">
                  <c:v>17600</c:v>
                </c:pt>
                <c:pt idx="845">
                  <c:v>17700</c:v>
                </c:pt>
                <c:pt idx="846">
                  <c:v>17800</c:v>
                </c:pt>
                <c:pt idx="847">
                  <c:v>17900</c:v>
                </c:pt>
                <c:pt idx="848">
                  <c:v>18000</c:v>
                </c:pt>
                <c:pt idx="849">
                  <c:v>18100</c:v>
                </c:pt>
                <c:pt idx="850">
                  <c:v>18200</c:v>
                </c:pt>
                <c:pt idx="851">
                  <c:v>18300</c:v>
                </c:pt>
                <c:pt idx="852">
                  <c:v>18400</c:v>
                </c:pt>
                <c:pt idx="853">
                  <c:v>18500</c:v>
                </c:pt>
                <c:pt idx="854">
                  <c:v>18600</c:v>
                </c:pt>
                <c:pt idx="855">
                  <c:v>18700</c:v>
                </c:pt>
                <c:pt idx="856">
                  <c:v>18800</c:v>
                </c:pt>
                <c:pt idx="857">
                  <c:v>18900</c:v>
                </c:pt>
                <c:pt idx="858">
                  <c:v>19000</c:v>
                </c:pt>
                <c:pt idx="859">
                  <c:v>19100</c:v>
                </c:pt>
                <c:pt idx="860">
                  <c:v>19200</c:v>
                </c:pt>
                <c:pt idx="861">
                  <c:v>19300</c:v>
                </c:pt>
                <c:pt idx="862">
                  <c:v>19400</c:v>
                </c:pt>
                <c:pt idx="863">
                  <c:v>19500</c:v>
                </c:pt>
                <c:pt idx="864">
                  <c:v>19600</c:v>
                </c:pt>
                <c:pt idx="865">
                  <c:v>19700</c:v>
                </c:pt>
                <c:pt idx="866">
                  <c:v>19800</c:v>
                </c:pt>
                <c:pt idx="867">
                  <c:v>19900</c:v>
                </c:pt>
                <c:pt idx="868">
                  <c:v>20000</c:v>
                </c:pt>
                <c:pt idx="869">
                  <c:v>20100</c:v>
                </c:pt>
                <c:pt idx="870">
                  <c:v>20200</c:v>
                </c:pt>
                <c:pt idx="871">
                  <c:v>20300</c:v>
                </c:pt>
                <c:pt idx="872">
                  <c:v>20400</c:v>
                </c:pt>
                <c:pt idx="873">
                  <c:v>20500</c:v>
                </c:pt>
                <c:pt idx="874">
                  <c:v>20600</c:v>
                </c:pt>
                <c:pt idx="875">
                  <c:v>20700</c:v>
                </c:pt>
                <c:pt idx="876">
                  <c:v>20800</c:v>
                </c:pt>
                <c:pt idx="877">
                  <c:v>20900</c:v>
                </c:pt>
                <c:pt idx="878">
                  <c:v>21000</c:v>
                </c:pt>
                <c:pt idx="879">
                  <c:v>21100</c:v>
                </c:pt>
                <c:pt idx="880">
                  <c:v>21200</c:v>
                </c:pt>
                <c:pt idx="881">
                  <c:v>21300</c:v>
                </c:pt>
                <c:pt idx="882">
                  <c:v>21400</c:v>
                </c:pt>
                <c:pt idx="883">
                  <c:v>21500</c:v>
                </c:pt>
              </c:numCache>
            </c:numRef>
          </c:xVal>
          <c:yVal>
            <c:numRef>
              <c:f>'BS Table of Results'!$Q$2:$Q$885</c:f>
              <c:numCache>
                <c:formatCode>General</c:formatCode>
                <c:ptCount val="884"/>
                <c:pt idx="0">
                  <c:v>-130.45997642308521</c:v>
                </c:pt>
                <c:pt idx="1">
                  <c:v>-130.22355145213766</c:v>
                </c:pt>
                <c:pt idx="2">
                  <c:v>-129.98075488712055</c:v>
                </c:pt>
                <c:pt idx="3">
                  <c:v>-129.731254904709</c:v>
                </c:pt>
                <c:pt idx="4">
                  <c:v>-129.47469603609363</c:v>
                </c:pt>
                <c:pt idx="5">
                  <c:v>-129.21069748420013</c:v>
                </c:pt>
                <c:pt idx="6">
                  <c:v>-128.93885147813219</c:v>
                </c:pt>
                <c:pt idx="7">
                  <c:v>-128.65872176293601</c:v>
                </c:pt>
                <c:pt idx="8">
                  <c:v>-128.36984237813644</c:v>
                </c:pt>
                <c:pt idx="9">
                  <c:v>-128.19210968686241</c:v>
                </c:pt>
                <c:pt idx="10">
                  <c:v>-128.18612664660776</c:v>
                </c:pt>
                <c:pt idx="11">
                  <c:v>-128.180139779738</c:v>
                </c:pt>
                <c:pt idx="12">
                  <c:v>-128.17414908200809</c:v>
                </c:pt>
                <c:pt idx="13">
                  <c:v>-128.16815454916821</c:v>
                </c:pt>
                <c:pt idx="14">
                  <c:v>-128.16215617696386</c:v>
                </c:pt>
                <c:pt idx="15">
                  <c:v>-128.1561539611358</c:v>
                </c:pt>
                <c:pt idx="16">
                  <c:v>-128.15014789742003</c:v>
                </c:pt>
                <c:pt idx="17">
                  <c:v>-128.14413798154786</c:v>
                </c:pt>
                <c:pt idx="18">
                  <c:v>-128.13812420924586</c:v>
                </c:pt>
                <c:pt idx="19">
                  <c:v>-128.13210657623586</c:v>
                </c:pt>
                <c:pt idx="20">
                  <c:v>-128.12608507823501</c:v>
                </c:pt>
                <c:pt idx="21">
                  <c:v>-128.12005971095581</c:v>
                </c:pt>
                <c:pt idx="22">
                  <c:v>-128.11403047010597</c:v>
                </c:pt>
                <c:pt idx="23">
                  <c:v>-128.1079973513886</c:v>
                </c:pt>
                <c:pt idx="24">
                  <c:v>-128.10196035050205</c:v>
                </c:pt>
                <c:pt idx="25">
                  <c:v>-128.09591946314009</c:v>
                </c:pt>
                <c:pt idx="26">
                  <c:v>-128.08987468499174</c:v>
                </c:pt>
                <c:pt idx="27">
                  <c:v>-128.08382601174142</c:v>
                </c:pt>
                <c:pt idx="28">
                  <c:v>-128.07777343906884</c:v>
                </c:pt>
                <c:pt idx="29">
                  <c:v>-128.07171696264916</c:v>
                </c:pt>
                <c:pt idx="30">
                  <c:v>-128.06565657815278</c:v>
                </c:pt>
                <c:pt idx="31">
                  <c:v>-128.05959228124559</c:v>
                </c:pt>
                <c:pt idx="32">
                  <c:v>-128.0535240675888</c:v>
                </c:pt>
                <c:pt idx="33">
                  <c:v>-128.04745193283901</c:v>
                </c:pt>
                <c:pt idx="34">
                  <c:v>-128.04137587264822</c:v>
                </c:pt>
                <c:pt idx="35">
                  <c:v>-128.03529588266386</c:v>
                </c:pt>
                <c:pt idx="36">
                  <c:v>-128.02921195852872</c:v>
                </c:pt>
                <c:pt idx="37">
                  <c:v>-128.02312409588109</c:v>
                </c:pt>
                <c:pt idx="38">
                  <c:v>-128.01703229035468</c:v>
                </c:pt>
                <c:pt idx="39">
                  <c:v>-128.01093653757849</c:v>
                </c:pt>
                <c:pt idx="40">
                  <c:v>-128.00483683317719</c:v>
                </c:pt>
                <c:pt idx="41">
                  <c:v>-127.99873317277076</c:v>
                </c:pt>
                <c:pt idx="42">
                  <c:v>-127.9926255519747</c:v>
                </c:pt>
                <c:pt idx="43">
                  <c:v>-127.9865139664</c:v>
                </c:pt>
                <c:pt idx="44">
                  <c:v>-127.98039841165311</c:v>
                </c:pt>
                <c:pt idx="45">
                  <c:v>-127.97427888333601</c:v>
                </c:pt>
                <c:pt idx="46">
                  <c:v>-127.96815537704612</c:v>
                </c:pt>
                <c:pt idx="47">
                  <c:v>-127.96202788837644</c:v>
                </c:pt>
                <c:pt idx="48">
                  <c:v>-127.95589641291551</c:v>
                </c:pt>
                <c:pt idx="49">
                  <c:v>-127.94976094624735</c:v>
                </c:pt>
                <c:pt idx="50">
                  <c:v>-127.94362148395155</c:v>
                </c:pt>
                <c:pt idx="51">
                  <c:v>-127.93747802160328</c:v>
                </c:pt>
                <c:pt idx="52">
                  <c:v>-127.93133055477333</c:v>
                </c:pt>
                <c:pt idx="53">
                  <c:v>-127.92517907902794</c:v>
                </c:pt>
                <c:pt idx="54">
                  <c:v>-127.919023589929</c:v>
                </c:pt>
                <c:pt idx="55">
                  <c:v>-127.91286408303412</c:v>
                </c:pt>
                <c:pt idx="56">
                  <c:v>-127.90670055389637</c:v>
                </c:pt>
                <c:pt idx="57">
                  <c:v>-127.89748229302961</c:v>
                </c:pt>
                <c:pt idx="58">
                  <c:v>-127.88816525085332</c:v>
                </c:pt>
                <c:pt idx="59">
                  <c:v>-127.87883855655426</c:v>
                </c:pt>
                <c:pt idx="60">
                  <c:v>-127.8695021906253</c:v>
                </c:pt>
                <c:pt idx="61">
                  <c:v>-127.86015613350139</c:v>
                </c:pt>
                <c:pt idx="62">
                  <c:v>-127.85080036555911</c:v>
                </c:pt>
                <c:pt idx="63">
                  <c:v>-127.84143486711659</c:v>
                </c:pt>
                <c:pt idx="64">
                  <c:v>-127.83205961843328</c:v>
                </c:pt>
                <c:pt idx="65">
                  <c:v>-127.82267459970961</c:v>
                </c:pt>
                <c:pt idx="66">
                  <c:v>-127.8132797910869</c:v>
                </c:pt>
                <c:pt idx="67">
                  <c:v>-127.80387517264694</c:v>
                </c:pt>
                <c:pt idx="68">
                  <c:v>-127.79446072441198</c:v>
                </c:pt>
                <c:pt idx="69">
                  <c:v>-127.78503642634439</c:v>
                </c:pt>
                <c:pt idx="70">
                  <c:v>-127.77560225834628</c:v>
                </c:pt>
                <c:pt idx="71">
                  <c:v>-127.76615820025958</c:v>
                </c:pt>
                <c:pt idx="72">
                  <c:v>-127.75670423186551</c:v>
                </c:pt>
                <c:pt idx="73">
                  <c:v>-127.74724033288453</c:v>
                </c:pt>
                <c:pt idx="74">
                  <c:v>-127.73776648297593</c:v>
                </c:pt>
                <c:pt idx="75">
                  <c:v>-127.72828266173781</c:v>
                </c:pt>
                <c:pt idx="76">
                  <c:v>-127.71878884870659</c:v>
                </c:pt>
                <c:pt idx="77">
                  <c:v>-127.70928502335695</c:v>
                </c:pt>
                <c:pt idx="78">
                  <c:v>-127.69977116510154</c:v>
                </c:pt>
                <c:pt idx="79">
                  <c:v>-127.69024725329064</c:v>
                </c:pt>
                <c:pt idx="80">
                  <c:v>-127.6807132672121</c:v>
                </c:pt>
                <c:pt idx="81">
                  <c:v>-127.67116918609085</c:v>
                </c:pt>
                <c:pt idx="82">
                  <c:v>-127.66161498908889</c:v>
                </c:pt>
                <c:pt idx="83">
                  <c:v>-127.65205065530483</c:v>
                </c:pt>
                <c:pt idx="84">
                  <c:v>-127.64247616377386</c:v>
                </c:pt>
                <c:pt idx="85">
                  <c:v>-127.63289149346724</c:v>
                </c:pt>
                <c:pt idx="86">
                  <c:v>-127.62329662329228</c:v>
                </c:pt>
                <c:pt idx="87">
                  <c:v>-127.61369153209188</c:v>
                </c:pt>
                <c:pt idx="88">
                  <c:v>-127.60407619864449</c:v>
                </c:pt>
                <c:pt idx="89">
                  <c:v>-127.59445060166365</c:v>
                </c:pt>
                <c:pt idx="90">
                  <c:v>-127.58481471979781</c:v>
                </c:pt>
                <c:pt idx="91">
                  <c:v>-127.57516853163008</c:v>
                </c:pt>
                <c:pt idx="92">
                  <c:v>-127.56551201567808</c:v>
                </c:pt>
                <c:pt idx="93">
                  <c:v>-127.55584515039337</c:v>
                </c:pt>
                <c:pt idx="94">
                  <c:v>-127.54616791416152</c:v>
                </c:pt>
                <c:pt idx="95">
                  <c:v>-127.53648028530156</c:v>
                </c:pt>
                <c:pt idx="96">
                  <c:v>-127.52678224206596</c:v>
                </c:pt>
                <c:pt idx="97">
                  <c:v>-127.51707376264019</c:v>
                </c:pt>
                <c:pt idx="98">
                  <c:v>-127.50735482514253</c:v>
                </c:pt>
                <c:pt idx="99">
                  <c:v>-127.49762540762376</c:v>
                </c:pt>
                <c:pt idx="100">
                  <c:v>-127.48788548806689</c:v>
                </c:pt>
                <c:pt idx="101">
                  <c:v>-127.47813504438696</c:v>
                </c:pt>
                <c:pt idx="102">
                  <c:v>-127.46837405443063</c:v>
                </c:pt>
                <c:pt idx="103">
                  <c:v>-127.45860249597598</c:v>
                </c:pt>
                <c:pt idx="104">
                  <c:v>-127.44882034673225</c:v>
                </c:pt>
                <c:pt idx="105">
                  <c:v>-127.43902758433953</c:v>
                </c:pt>
                <c:pt idx="106">
                  <c:v>-127.42922418636849</c:v>
                </c:pt>
                <c:pt idx="107">
                  <c:v>-127.41941013032005</c:v>
                </c:pt>
                <c:pt idx="108">
                  <c:v>-127.40958539362518</c:v>
                </c:pt>
                <c:pt idx="109">
                  <c:v>-127.39974995364457</c:v>
                </c:pt>
                <c:pt idx="110">
                  <c:v>-127.38990378766829</c:v>
                </c:pt>
                <c:pt idx="111">
                  <c:v>-127.38004687291559</c:v>
                </c:pt>
                <c:pt idx="112">
                  <c:v>-127.37017918653459</c:v>
                </c:pt>
                <c:pt idx="113">
                  <c:v>-127.3603007056019</c:v>
                </c:pt>
                <c:pt idx="114">
                  <c:v>-127.35041140712252</c:v>
                </c:pt>
                <c:pt idx="115">
                  <c:v>-127.34051126802933</c:v>
                </c:pt>
                <c:pt idx="116">
                  <c:v>-127.33060026518285</c:v>
                </c:pt>
                <c:pt idx="117">
                  <c:v>-127.32067837537113</c:v>
                </c:pt>
                <c:pt idx="118">
                  <c:v>-127.31074557530911</c:v>
                </c:pt>
                <c:pt idx="119">
                  <c:v>-127.3008018416387</c:v>
                </c:pt>
                <c:pt idx="120">
                  <c:v>-127.29084715092813</c:v>
                </c:pt>
                <c:pt idx="121">
                  <c:v>-127.28088147967188</c:v>
                </c:pt>
                <c:pt idx="122">
                  <c:v>-127.2709048042903</c:v>
                </c:pt>
                <c:pt idx="123">
                  <c:v>-127.26091710112931</c:v>
                </c:pt>
                <c:pt idx="124">
                  <c:v>-127.25091834646</c:v>
                </c:pt>
                <c:pt idx="125">
                  <c:v>-127.2409085164785</c:v>
                </c:pt>
                <c:pt idx="126">
                  <c:v>-127.23088758730552</c:v>
                </c:pt>
                <c:pt idx="127">
                  <c:v>-127.22085553498613</c:v>
                </c:pt>
                <c:pt idx="128">
                  <c:v>-127.21081233548935</c:v>
                </c:pt>
                <c:pt idx="129">
                  <c:v>-127.20075796470792</c:v>
                </c:pt>
                <c:pt idx="130">
                  <c:v>-127.19069239845794</c:v>
                </c:pt>
                <c:pt idx="131">
                  <c:v>-127.18061561247856</c:v>
                </c:pt>
                <c:pt idx="132">
                  <c:v>-127.17052758243162</c:v>
                </c:pt>
                <c:pt idx="133">
                  <c:v>-127.16042828390147</c:v>
                </c:pt>
                <c:pt idx="134">
                  <c:v>-127.15031769239442</c:v>
                </c:pt>
                <c:pt idx="135">
                  <c:v>-127.14019578333858</c:v>
                </c:pt>
                <c:pt idx="136">
                  <c:v>-127.13006253208357</c:v>
                </c:pt>
                <c:pt idx="137">
                  <c:v>-127.11991791389991</c:v>
                </c:pt>
                <c:pt idx="138">
                  <c:v>-127.10976190397909</c:v>
                </c:pt>
                <c:pt idx="139">
                  <c:v>-127.0995944774329</c:v>
                </c:pt>
                <c:pt idx="140">
                  <c:v>-127.08941560929327</c:v>
                </c:pt>
                <c:pt idx="141">
                  <c:v>-127.07922527451191</c:v>
                </c:pt>
                <c:pt idx="142">
                  <c:v>-127.06902344795992</c:v>
                </c:pt>
                <c:pt idx="143">
                  <c:v>-127.05881010442747</c:v>
                </c:pt>
                <c:pt idx="144">
                  <c:v>-127.04858521862351</c:v>
                </c:pt>
                <c:pt idx="145">
                  <c:v>-127.03834876517536</c:v>
                </c:pt>
                <c:pt idx="146">
                  <c:v>-127.02810071862842</c:v>
                </c:pt>
                <c:pt idx="147">
                  <c:v>-127.01784105344575</c:v>
                </c:pt>
                <c:pt idx="148">
                  <c:v>-127.00756974400775</c:v>
                </c:pt>
                <c:pt idx="149">
                  <c:v>-126.99728676461191</c:v>
                </c:pt>
                <c:pt idx="150">
                  <c:v>-126.98699208947227</c:v>
                </c:pt>
                <c:pt idx="151">
                  <c:v>-126.97668569271926</c:v>
                </c:pt>
                <c:pt idx="152">
                  <c:v>-126.96636754839915</c:v>
                </c:pt>
                <c:pt idx="153">
                  <c:v>-126.95603763047387</c:v>
                </c:pt>
                <c:pt idx="154">
                  <c:v>-126.94569591282055</c:v>
                </c:pt>
                <c:pt idx="155">
                  <c:v>-126.93534236923114</c:v>
                </c:pt>
                <c:pt idx="156">
                  <c:v>-126.92497697341213</c:v>
                </c:pt>
                <c:pt idx="157">
                  <c:v>-126.91459969898412</c:v>
                </c:pt>
                <c:pt idx="158">
                  <c:v>-126.90421051948147</c:v>
                </c:pt>
                <c:pt idx="159">
                  <c:v>-126.89380940835193</c:v>
                </c:pt>
                <c:pt idx="160">
                  <c:v>-126.88339633895629</c:v>
                </c:pt>
                <c:pt idx="161">
                  <c:v>-126.87297128456797</c:v>
                </c:pt>
                <c:pt idx="162">
                  <c:v>-126.86253421837262</c:v>
                </c:pt>
                <c:pt idx="163">
                  <c:v>-126.85208511346787</c:v>
                </c:pt>
                <c:pt idx="164">
                  <c:v>-126.84162394286275</c:v>
                </c:pt>
                <c:pt idx="165">
                  <c:v>-126.83115067947753</c:v>
                </c:pt>
                <c:pt idx="166">
                  <c:v>-126.82066529614315</c:v>
                </c:pt>
                <c:pt idx="167">
                  <c:v>-126.81016776560097</c:v>
                </c:pt>
                <c:pt idx="168">
                  <c:v>-126.79965806050225</c:v>
                </c:pt>
                <c:pt idx="169">
                  <c:v>-126.78913615340787</c:v>
                </c:pt>
                <c:pt idx="170">
                  <c:v>-126.77860201678794</c:v>
                </c:pt>
                <c:pt idx="171">
                  <c:v>-126.76805562302127</c:v>
                </c:pt>
                <c:pt idx="172">
                  <c:v>-126.7574969443952</c:v>
                </c:pt>
                <c:pt idx="173">
                  <c:v>-126.74692595310495</c:v>
                </c:pt>
                <c:pt idx="174">
                  <c:v>-126.73634262125344</c:v>
                </c:pt>
                <c:pt idx="175">
                  <c:v>-126.72574692085067</c:v>
                </c:pt>
                <c:pt idx="176">
                  <c:v>-126.71513882381359</c:v>
                </c:pt>
                <c:pt idx="177">
                  <c:v>-126.70451830196538</c:v>
                </c:pt>
                <c:pt idx="178">
                  <c:v>-126.69388532703528</c:v>
                </c:pt>
                <c:pt idx="179">
                  <c:v>-126.6832398706581</c:v>
                </c:pt>
                <c:pt idx="180">
                  <c:v>-126.6725819043738</c:v>
                </c:pt>
                <c:pt idx="181">
                  <c:v>-126.66191139962703</c:v>
                </c:pt>
                <c:pt idx="182">
                  <c:v>-126.65122832776683</c:v>
                </c:pt>
                <c:pt idx="183">
                  <c:v>-126.64053266004609</c:v>
                </c:pt>
                <c:pt idx="184">
                  <c:v>-126.62982436762113</c:v>
                </c:pt>
                <c:pt idx="185">
                  <c:v>-126.61910342155147</c:v>
                </c:pt>
                <c:pt idx="186">
                  <c:v>-126.6083697927991</c:v>
                </c:pt>
                <c:pt idx="187">
                  <c:v>-126.59762345222825</c:v>
                </c:pt>
                <c:pt idx="188">
                  <c:v>-126.58686437060499</c:v>
                </c:pt>
                <c:pt idx="189">
                  <c:v>-126.5760925185966</c:v>
                </c:pt>
                <c:pt idx="190">
                  <c:v>-126.56530786677129</c:v>
                </c:pt>
                <c:pt idx="191">
                  <c:v>-126.55451038559781</c:v>
                </c:pt>
                <c:pt idx="192">
                  <c:v>-126.54370004544478</c:v>
                </c:pt>
                <c:pt idx="193">
                  <c:v>-126.53287681658043</c:v>
                </c:pt>
                <c:pt idx="194">
                  <c:v>-126.52204066917221</c:v>
                </c:pt>
                <c:pt idx="195">
                  <c:v>-126.51119157328614</c:v>
                </c:pt>
                <c:pt idx="196">
                  <c:v>-126.50032949888646</c:v>
                </c:pt>
                <c:pt idx="197">
                  <c:v>-126.48945441583521</c:v>
                </c:pt>
                <c:pt idx="198">
                  <c:v>-126.47856629389176</c:v>
                </c:pt>
                <c:pt idx="199">
                  <c:v>-126.46766510271226</c:v>
                </c:pt>
                <c:pt idx="200">
                  <c:v>-126.45675081184933</c:v>
                </c:pt>
                <c:pt idx="201">
                  <c:v>-126.44582339075146</c:v>
                </c:pt>
                <c:pt idx="202">
                  <c:v>-126.43488280876261</c:v>
                </c:pt>
                <c:pt idx="203">
                  <c:v>-126.4239290351218</c:v>
                </c:pt>
                <c:pt idx="204">
                  <c:v>-126.41296203896249</c:v>
                </c:pt>
                <c:pt idx="205">
                  <c:v>-126.4019817893122</c:v>
                </c:pt>
                <c:pt idx="206">
                  <c:v>-126.39098825509205</c:v>
                </c:pt>
                <c:pt idx="207">
                  <c:v>-126.37998140511624</c:v>
                </c:pt>
                <c:pt idx="208">
                  <c:v>-126.36896120809155</c:v>
                </c:pt>
                <c:pt idx="209">
                  <c:v>-126.35792763261691</c:v>
                </c:pt>
                <c:pt idx="210">
                  <c:v>-126.34688064718287</c:v>
                </c:pt>
                <c:pt idx="211">
                  <c:v>-126.3358202201712</c:v>
                </c:pt>
                <c:pt idx="212">
                  <c:v>-126.32474631985423</c:v>
                </c:pt>
                <c:pt idx="213">
                  <c:v>-126.31365891439444</c:v>
                </c:pt>
                <c:pt idx="214">
                  <c:v>-126.30255797184407</c:v>
                </c:pt>
                <c:pt idx="215">
                  <c:v>-126.29144346014442</c:v>
                </c:pt>
                <c:pt idx="216">
                  <c:v>-126.28031534712551</c:v>
                </c:pt>
                <c:pt idx="217">
                  <c:v>-126.2691736005055</c:v>
                </c:pt>
                <c:pt idx="218">
                  <c:v>-126.25801818789012</c:v>
                </c:pt>
                <c:pt idx="219">
                  <c:v>-126.24684907677232</c:v>
                </c:pt>
                <c:pt idx="220">
                  <c:v>-126.23566623453161</c:v>
                </c:pt>
                <c:pt idx="221">
                  <c:v>-126.22446962843358</c:v>
                </c:pt>
                <c:pt idx="222">
                  <c:v>-126.21325922562949</c:v>
                </c:pt>
                <c:pt idx="223">
                  <c:v>-126.20203499315545</c:v>
                </c:pt>
                <c:pt idx="224">
                  <c:v>-126.1907968979323</c:v>
                </c:pt>
                <c:pt idx="225">
                  <c:v>-126.17954490676479</c:v>
                </c:pt>
                <c:pt idx="226">
                  <c:v>-126.16827898634105</c:v>
                </c:pt>
                <c:pt idx="227">
                  <c:v>-126.15699910323224</c:v>
                </c:pt>
                <c:pt idx="228">
                  <c:v>-126.14570522389187</c:v>
                </c:pt>
                <c:pt idx="229">
                  <c:v>-126.13439731465525</c:v>
                </c:pt>
                <c:pt idx="230">
                  <c:v>-126.12307534173908</c:v>
                </c:pt>
                <c:pt idx="231">
                  <c:v>-126.11173927124068</c:v>
                </c:pt>
                <c:pt idx="232">
                  <c:v>-126.10038906913766</c:v>
                </c:pt>
                <c:pt idx="233">
                  <c:v>-126.08902470128723</c:v>
                </c:pt>
                <c:pt idx="234">
                  <c:v>-126.07764613342567</c:v>
                </c:pt>
                <c:pt idx="235">
                  <c:v>-126.0662533311679</c:v>
                </c:pt>
                <c:pt idx="236">
                  <c:v>-126.05484626000657</c:v>
                </c:pt>
                <c:pt idx="237">
                  <c:v>-126.04342488531194</c:v>
                </c:pt>
                <c:pt idx="238">
                  <c:v>-126.03198917233098</c:v>
                </c:pt>
                <c:pt idx="239">
                  <c:v>-126.02053908618691</c:v>
                </c:pt>
                <c:pt idx="240">
                  <c:v>-126.00907459187869</c:v>
                </c:pt>
                <c:pt idx="241">
                  <c:v>-125.99759565428027</c:v>
                </c:pt>
                <c:pt idx="242">
                  <c:v>-125.98610223814018</c:v>
                </c:pt>
                <c:pt idx="243">
                  <c:v>-125.97459430808078</c:v>
                </c:pt>
                <c:pt idx="244">
                  <c:v>-125.96307182859789</c:v>
                </c:pt>
                <c:pt idx="245">
                  <c:v>-125.95153476405994</c:v>
                </c:pt>
                <c:pt idx="246">
                  <c:v>-125.93998307870757</c:v>
                </c:pt>
                <c:pt idx="247">
                  <c:v>-125.92841673665291</c:v>
                </c:pt>
                <c:pt idx="248">
                  <c:v>-125.91683570187905</c:v>
                </c:pt>
                <c:pt idx="249">
                  <c:v>-125.90523993823936</c:v>
                </c:pt>
                <c:pt idx="250">
                  <c:v>-125.89362940945699</c:v>
                </c:pt>
                <c:pt idx="251">
                  <c:v>-125.8820040791241</c:v>
                </c:pt>
                <c:pt idx="252">
                  <c:v>-125.8703639107014</c:v>
                </c:pt>
                <c:pt idx="253">
                  <c:v>-125.85870886751746</c:v>
                </c:pt>
                <c:pt idx="254">
                  <c:v>-125.847038912768</c:v>
                </c:pt>
                <c:pt idx="255">
                  <c:v>-125.83535400951541</c:v>
                </c:pt>
                <c:pt idx="256">
                  <c:v>-125.82365412068805</c:v>
                </c:pt>
                <c:pt idx="257">
                  <c:v>-125.81193920907953</c:v>
                </c:pt>
                <c:pt idx="258">
                  <c:v>-125.80020923734821</c:v>
                </c:pt>
                <c:pt idx="259">
                  <c:v>-125.78846416801656</c:v>
                </c:pt>
                <c:pt idx="260">
                  <c:v>-125.77670396347031</c:v>
                </c:pt>
                <c:pt idx="261">
                  <c:v>-125.76492858595805</c:v>
                </c:pt>
                <c:pt idx="262">
                  <c:v>-125.75313799759039</c:v>
                </c:pt>
                <c:pt idx="263">
                  <c:v>-125.7413321603394</c:v>
                </c:pt>
                <c:pt idx="264">
                  <c:v>-125.72951103603793</c:v>
                </c:pt>
                <c:pt idx="265">
                  <c:v>-125.71767458637888</c:v>
                </c:pt>
                <c:pt idx="266">
                  <c:v>-125.70582277291464</c:v>
                </c:pt>
                <c:pt idx="267">
                  <c:v>-125.69395555705631</c:v>
                </c:pt>
                <c:pt idx="268">
                  <c:v>-125.68207290007311</c:v>
                </c:pt>
                <c:pt idx="269">
                  <c:v>-125.67017476309158</c:v>
                </c:pt>
                <c:pt idx="270">
                  <c:v>-125.65826110709503</c:v>
                </c:pt>
                <c:pt idx="271">
                  <c:v>-125.64633189292275</c:v>
                </c:pt>
                <c:pt idx="272">
                  <c:v>-125.63438708126932</c:v>
                </c:pt>
                <c:pt idx="273">
                  <c:v>-125.62242663268401</c:v>
                </c:pt>
                <c:pt idx="274">
                  <c:v>-125.61045050756996</c:v>
                </c:pt>
                <c:pt idx="275">
                  <c:v>-125.59845866618355</c:v>
                </c:pt>
                <c:pt idx="276">
                  <c:v>-125.58645106863355</c:v>
                </c:pt>
                <c:pt idx="277">
                  <c:v>-125.57442767488067</c:v>
                </c:pt>
                <c:pt idx="278">
                  <c:v>-125.56238844473648</c:v>
                </c:pt>
                <c:pt idx="279">
                  <c:v>-125.55033333786309</c:v>
                </c:pt>
                <c:pt idx="280">
                  <c:v>-125.53826231377204</c:v>
                </c:pt>
                <c:pt idx="281">
                  <c:v>-125.52617533182382</c:v>
                </c:pt>
                <c:pt idx="282">
                  <c:v>-125.51407235122707</c:v>
                </c:pt>
                <c:pt idx="283">
                  <c:v>-125.50195333103773</c:v>
                </c:pt>
                <c:pt idx="284">
                  <c:v>-125.48981823015851</c:v>
                </c:pt>
                <c:pt idx="285">
                  <c:v>-125.47766700733786</c:v>
                </c:pt>
                <c:pt idx="286">
                  <c:v>-125.46549962116947</c:v>
                </c:pt>
                <c:pt idx="287">
                  <c:v>-125.45331603009134</c:v>
                </c:pt>
                <c:pt idx="288">
                  <c:v>-125.44111619238512</c:v>
                </c:pt>
                <c:pt idx="289">
                  <c:v>-125.42890006617529</c:v>
                </c:pt>
                <c:pt idx="290">
                  <c:v>-125.4166676094284</c:v>
                </c:pt>
                <c:pt idx="291">
                  <c:v>-125.40441877995221</c:v>
                </c:pt>
                <c:pt idx="292">
                  <c:v>-125.39215353539504</c:v>
                </c:pt>
                <c:pt idx="293">
                  <c:v>-125.37987183324492</c:v>
                </c:pt>
                <c:pt idx="294">
                  <c:v>-125.36757363082882</c:v>
                </c:pt>
                <c:pt idx="295">
                  <c:v>-125.35525888531177</c:v>
                </c:pt>
                <c:pt idx="296">
                  <c:v>-125.34292755369614</c:v>
                </c:pt>
                <c:pt idx="297">
                  <c:v>-125.33057959282078</c:v>
                </c:pt>
                <c:pt idx="298">
                  <c:v>-125.31821495936029</c:v>
                </c:pt>
                <c:pt idx="299">
                  <c:v>-125.30583360982408</c:v>
                </c:pt>
                <c:pt idx="300">
                  <c:v>-125.29343550055569</c:v>
                </c:pt>
                <c:pt idx="301">
                  <c:v>-125.2810205877318</c:v>
                </c:pt>
                <c:pt idx="302">
                  <c:v>-125.26858882736155</c:v>
                </c:pt>
                <c:pt idx="303">
                  <c:v>-125.25614017528554</c:v>
                </c:pt>
                <c:pt idx="304">
                  <c:v>-125.24367458717521</c:v>
                </c:pt>
                <c:pt idx="305">
                  <c:v>-125.23119201853174</c:v>
                </c:pt>
                <c:pt idx="306">
                  <c:v>-125.21869242468537</c:v>
                </c:pt>
                <c:pt idx="307">
                  <c:v>-125.20617576079445</c:v>
                </c:pt>
                <c:pt idx="308">
                  <c:v>-125.19364198184471</c:v>
                </c:pt>
                <c:pt idx="309">
                  <c:v>-125.18109104264815</c:v>
                </c:pt>
                <c:pt idx="310">
                  <c:v>-125.16852289784239</c:v>
                </c:pt>
                <c:pt idx="311">
                  <c:v>-125.15593750188975</c:v>
                </c:pt>
                <c:pt idx="312">
                  <c:v>-125.14333480907618</c:v>
                </c:pt>
                <c:pt idx="313">
                  <c:v>-125.13071477351059</c:v>
                </c:pt>
                <c:pt idx="314">
                  <c:v>-125.11807734912392</c:v>
                </c:pt>
                <c:pt idx="315">
                  <c:v>-125.10542248966811</c:v>
                </c:pt>
                <c:pt idx="316">
                  <c:v>-125.09275014871525</c:v>
                </c:pt>
                <c:pt idx="317">
                  <c:v>-125.08006027965681</c:v>
                </c:pt>
                <c:pt idx="318">
                  <c:v>-125.06735283570242</c:v>
                </c:pt>
                <c:pt idx="319">
                  <c:v>-125.05462776987923</c:v>
                </c:pt>
                <c:pt idx="320">
                  <c:v>-125.0418850350309</c:v>
                </c:pt>
                <c:pt idx="321">
                  <c:v>-125.0291245838165</c:v>
                </c:pt>
                <c:pt idx="322">
                  <c:v>-125.01634636870983</c:v>
                </c:pt>
                <c:pt idx="323">
                  <c:v>-125.00355034199822</c:v>
                </c:pt>
                <c:pt idx="324">
                  <c:v>-124.9907364557818</c:v>
                </c:pt>
                <c:pt idx="325">
                  <c:v>-124.97790466197233</c:v>
                </c:pt>
                <c:pt idx="326">
                  <c:v>-124.9650549122924</c:v>
                </c:pt>
                <c:pt idx="327">
                  <c:v>-124.9521871582744</c:v>
                </c:pt>
                <c:pt idx="328">
                  <c:v>-124.93930135125945</c:v>
                </c:pt>
                <c:pt idx="329">
                  <c:v>-124.92639744239656</c:v>
                </c:pt>
                <c:pt idx="330">
                  <c:v>-124.91347538264158</c:v>
                </c:pt>
                <c:pt idx="331">
                  <c:v>-124.90053512275617</c:v>
                </c:pt>
                <c:pt idx="332">
                  <c:v>-124.88757661330678</c:v>
                </c:pt>
                <c:pt idx="333">
                  <c:v>-124.87459980466377</c:v>
                </c:pt>
                <c:pt idx="334">
                  <c:v>-124.86160464700023</c:v>
                </c:pt>
                <c:pt idx="335">
                  <c:v>-124.84859109029105</c:v>
                </c:pt>
                <c:pt idx="336">
                  <c:v>-124.83555908431185</c:v>
                </c:pt>
                <c:pt idx="337">
                  <c:v>-124.82250857863801</c:v>
                </c:pt>
                <c:pt idx="338">
                  <c:v>-124.80943952264349</c:v>
                </c:pt>
                <c:pt idx="339">
                  <c:v>-124.79635186549993</c:v>
                </c:pt>
                <c:pt idx="340">
                  <c:v>-124.78324555617556</c:v>
                </c:pt>
                <c:pt idx="341">
                  <c:v>-124.77012054343396</c:v>
                </c:pt>
                <c:pt idx="342">
                  <c:v>-124.75697677583332</c:v>
                </c:pt>
                <c:pt idx="343">
                  <c:v>-124.74381420172502</c:v>
                </c:pt>
                <c:pt idx="344">
                  <c:v>-124.73063276925279</c:v>
                </c:pt>
                <c:pt idx="345">
                  <c:v>-124.71743242635152</c:v>
                </c:pt>
                <c:pt idx="346">
                  <c:v>-124.70421312074612</c:v>
                </c:pt>
                <c:pt idx="347">
                  <c:v>-124.6909747999505</c:v>
                </c:pt>
                <c:pt idx="348">
                  <c:v>-124.67771741126644</c:v>
                </c:pt>
                <c:pt idx="349">
                  <c:v>-124.6644409017824</c:v>
                </c:pt>
                <c:pt idx="350">
                  <c:v>-124.65114521837252</c:v>
                </c:pt>
                <c:pt idx="351">
                  <c:v>-124.63783030769531</c:v>
                </c:pt>
                <c:pt idx="352">
                  <c:v>-124.62449611619269</c:v>
                </c:pt>
                <c:pt idx="353">
                  <c:v>-124.61114259008869</c:v>
                </c:pt>
                <c:pt idx="354">
                  <c:v>-124.59776967538843</c:v>
                </c:pt>
                <c:pt idx="355">
                  <c:v>-124.58437731787686</c:v>
                </c:pt>
                <c:pt idx="356">
                  <c:v>-124.57219914245657</c:v>
                </c:pt>
                <c:pt idx="357">
                  <c:v>-124.56000259665443</c:v>
                </c:pt>
                <c:pt idx="358">
                  <c:v>-124.54778762693645</c:v>
                </c:pt>
                <c:pt idx="359">
                  <c:v>-124.53555417954433</c:v>
                </c:pt>
                <c:pt idx="360">
                  <c:v>-124.52330220049429</c:v>
                </c:pt>
                <c:pt idx="361">
                  <c:v>-124.51103163557583</c:v>
                </c:pt>
                <c:pt idx="362">
                  <c:v>-124.49874243035049</c:v>
                </c:pt>
                <c:pt idx="363">
                  <c:v>-124.48643453015069</c:v>
                </c:pt>
                <c:pt idx="364">
                  <c:v>-124.47410788007836</c:v>
                </c:pt>
                <c:pt idx="365">
                  <c:v>-124.46176242500381</c:v>
                </c:pt>
                <c:pt idx="366">
                  <c:v>-124.44939810956436</c:v>
                </c:pt>
                <c:pt idx="367">
                  <c:v>-124.43701487816318</c:v>
                </c:pt>
                <c:pt idx="368">
                  <c:v>-124.42461267496786</c:v>
                </c:pt>
                <c:pt idx="369">
                  <c:v>-124.41219144390934</c:v>
                </c:pt>
                <c:pt idx="370">
                  <c:v>-124.39975112868036</c:v>
                </c:pt>
                <c:pt idx="371">
                  <c:v>-124.38729167273442</c:v>
                </c:pt>
                <c:pt idx="372">
                  <c:v>-124.37481301928423</c:v>
                </c:pt>
                <c:pt idx="373">
                  <c:v>-124.36231511130052</c:v>
                </c:pt>
                <c:pt idx="374">
                  <c:v>-124.34979789151073</c:v>
                </c:pt>
                <c:pt idx="375">
                  <c:v>-124.33726130239755</c:v>
                </c:pt>
                <c:pt idx="376">
                  <c:v>-124.32470528619768</c:v>
                </c:pt>
                <c:pt idx="377">
                  <c:v>-124.31212978490043</c:v>
                </c:pt>
                <c:pt idx="378">
                  <c:v>-124.2995347402464</c:v>
                </c:pt>
                <c:pt idx="379">
                  <c:v>-124.28692009372597</c:v>
                </c:pt>
                <c:pt idx="380">
                  <c:v>-124.2742857865781</c:v>
                </c:pt>
                <c:pt idx="381">
                  <c:v>-124.26163175978878</c:v>
                </c:pt>
                <c:pt idx="382">
                  <c:v>-124.24895795408975</c:v>
                </c:pt>
                <c:pt idx="383">
                  <c:v>-124.23626430995698</c:v>
                </c:pt>
                <c:pt idx="384">
                  <c:v>-124.2235507676093</c:v>
                </c:pt>
                <c:pt idx="385">
                  <c:v>-124.21081726700695</c:v>
                </c:pt>
                <c:pt idx="386">
                  <c:v>-124.1980637478502</c:v>
                </c:pt>
                <c:pt idx="387">
                  <c:v>-124.18529014957778</c:v>
                </c:pt>
                <c:pt idx="388">
                  <c:v>-124.17249641136553</c:v>
                </c:pt>
                <c:pt idx="389">
                  <c:v>-124.15968247212486</c:v>
                </c:pt>
                <c:pt idx="390">
                  <c:v>-124.14684827050129</c:v>
                </c:pt>
                <c:pt idx="391">
                  <c:v>-124.13399374487297</c:v>
                </c:pt>
                <c:pt idx="392">
                  <c:v>-124.12111883334913</c:v>
                </c:pt>
                <c:pt idx="393">
                  <c:v>-124.10822347376863</c:v>
                </c:pt>
                <c:pt idx="394">
                  <c:v>-124.09530760369842</c:v>
                </c:pt>
                <c:pt idx="395">
                  <c:v>-124.08237116043195</c:v>
                </c:pt>
                <c:pt idx="396">
                  <c:v>-124.06941408098771</c:v>
                </c:pt>
                <c:pt idx="397">
                  <c:v>-124.0564363021076</c:v>
                </c:pt>
                <c:pt idx="398">
                  <c:v>-124.04343776025542</c:v>
                </c:pt>
                <c:pt idx="399">
                  <c:v>-124.03041839161524</c:v>
                </c:pt>
                <c:pt idx="400">
                  <c:v>-124.01737813208993</c:v>
                </c:pt>
                <c:pt idx="401">
                  <c:v>-124.00431691729936</c:v>
                </c:pt>
                <c:pt idx="402">
                  <c:v>-123.99123468257898</c:v>
                </c:pt>
                <c:pt idx="403">
                  <c:v>-123.9781313629781</c:v>
                </c:pt>
                <c:pt idx="404">
                  <c:v>-123.96500689325831</c:v>
                </c:pt>
                <c:pt idx="405">
                  <c:v>-123.95186120789175</c:v>
                </c:pt>
                <c:pt idx="406">
                  <c:v>-123.93869424105958</c:v>
                </c:pt>
                <c:pt idx="407">
                  <c:v>-123.9255059266502</c:v>
                </c:pt>
                <c:pt idx="408">
                  <c:v>-123.91229619825768</c:v>
                </c:pt>
                <c:pt idx="409">
                  <c:v>-123.89906498917993</c:v>
                </c:pt>
                <c:pt idx="410">
                  <c:v>-123.88581223241715</c:v>
                </c:pt>
                <c:pt idx="411">
                  <c:v>-123.87253786067001</c:v>
                </c:pt>
                <c:pt idx="412">
                  <c:v>-123.85924180633793</c:v>
                </c:pt>
                <c:pt idx="413">
                  <c:v>-123.84592400151746</c:v>
                </c:pt>
                <c:pt idx="414">
                  <c:v>-123.83258437800033</c:v>
                </c:pt>
                <c:pt idx="415">
                  <c:v>-123.81922286727192</c:v>
                </c:pt>
                <c:pt idx="416">
                  <c:v>-123.80583940050924</c:v>
                </c:pt>
                <c:pt idx="417">
                  <c:v>-123.7924339085794</c:v>
                </c:pt>
                <c:pt idx="418">
                  <c:v>-123.77900632203753</c:v>
                </c:pt>
                <c:pt idx="419">
                  <c:v>-123.76555657112527</c:v>
                </c:pt>
                <c:pt idx="420">
                  <c:v>-123.75208458576867</c:v>
                </c:pt>
                <c:pt idx="421">
                  <c:v>-123.7385902955765</c:v>
                </c:pt>
                <c:pt idx="422">
                  <c:v>-123.72507362983841</c:v>
                </c:pt>
                <c:pt idx="423">
                  <c:v>-123.71153451752298</c:v>
                </c:pt>
                <c:pt idx="424">
                  <c:v>-123.69797288727594</c:v>
                </c:pt>
                <c:pt idx="425">
                  <c:v>-123.68438866741812</c:v>
                </c:pt>
                <c:pt idx="426">
                  <c:v>-123.67078178594375</c:v>
                </c:pt>
                <c:pt idx="427">
                  <c:v>-123.65715217051843</c:v>
                </c:pt>
                <c:pt idx="428">
                  <c:v>-123.64349974847714</c:v>
                </c:pt>
                <c:pt idx="429">
                  <c:v>-123.62982444682248</c:v>
                </c:pt>
                <c:pt idx="430">
                  <c:v>-123.61612619222242</c:v>
                </c:pt>
                <c:pt idx="431">
                  <c:v>-123.60240491100869</c:v>
                </c:pt>
                <c:pt idx="432">
                  <c:v>-123.58866052917449</c:v>
                </c:pt>
                <c:pt idx="433">
                  <c:v>-123.57489297237257</c:v>
                </c:pt>
                <c:pt idx="434">
                  <c:v>-123.56110216591334</c:v>
                </c:pt>
                <c:pt idx="435">
                  <c:v>-123.54728803476263</c:v>
                </c:pt>
                <c:pt idx="436">
                  <c:v>-123.53345050353984</c:v>
                </c:pt>
                <c:pt idx="437">
                  <c:v>-123.51958949651575</c:v>
                </c:pt>
                <c:pt idx="438">
                  <c:v>-123.50570493761046</c:v>
                </c:pt>
                <c:pt idx="439">
                  <c:v>-123.49179675039133</c:v>
                </c:pt>
                <c:pt idx="440">
                  <c:v>-123.47786485807094</c:v>
                </c:pt>
                <c:pt idx="441">
                  <c:v>-123.4639091835048</c:v>
                </c:pt>
                <c:pt idx="442">
                  <c:v>-123.44992964918933</c:v>
                </c:pt>
                <c:pt idx="443">
                  <c:v>-123.43592617725966</c:v>
                </c:pt>
                <c:pt idx="444">
                  <c:v>-123.42324284725542</c:v>
                </c:pt>
                <c:pt idx="445">
                  <c:v>-123.40784710727908</c:v>
                </c:pt>
                <c:pt idx="446">
                  <c:v>-123.39377135167256</c:v>
                </c:pt>
                <c:pt idx="447">
                  <c:v>-123.37967134333616</c:v>
                </c:pt>
                <c:pt idx="448">
                  <c:v>-123.36554700256586</c:v>
                </c:pt>
                <c:pt idx="449">
                  <c:v>-123.35139824928312</c:v>
                </c:pt>
                <c:pt idx="450">
                  <c:v>-123.33722500303257</c:v>
                </c:pt>
                <c:pt idx="451">
                  <c:v>-123.32302718297976</c:v>
                </c:pt>
                <c:pt idx="452">
                  <c:v>-123.30880470790893</c:v>
                </c:pt>
                <c:pt idx="453">
                  <c:v>-123.29455749622056</c:v>
                </c:pt>
                <c:pt idx="454">
                  <c:v>-123.28028546592917</c:v>
                </c:pt>
                <c:pt idx="455">
                  <c:v>-123.26598853466083</c:v>
                </c:pt>
                <c:pt idx="456">
                  <c:v>-123.25166661965092</c:v>
                </c:pt>
                <c:pt idx="457">
                  <c:v>-123.23731963774168</c:v>
                </c:pt>
                <c:pt idx="458">
                  <c:v>-123.22294750537981</c:v>
                </c:pt>
                <c:pt idx="459">
                  <c:v>-123.20855013861403</c:v>
                </c:pt>
                <c:pt idx="460">
                  <c:v>-123.1941274530927</c:v>
                </c:pt>
                <c:pt idx="461">
                  <c:v>-123.17967936406131</c:v>
                </c:pt>
                <c:pt idx="462">
                  <c:v>-123.16520578635999</c:v>
                </c:pt>
                <c:pt idx="463">
                  <c:v>-123.15070663442108</c:v>
                </c:pt>
                <c:pt idx="464">
                  <c:v>-123.13618182226656</c:v>
                </c:pt>
                <c:pt idx="465">
                  <c:v>-123.12163126350553</c:v>
                </c:pt>
                <c:pt idx="466">
                  <c:v>-123.10705487133166</c:v>
                </c:pt>
                <c:pt idx="467">
                  <c:v>-123.09245255852062</c:v>
                </c:pt>
                <c:pt idx="468">
                  <c:v>-123.07782423742748</c:v>
                </c:pt>
                <c:pt idx="469">
                  <c:v>-123.06316981998413</c:v>
                </c:pt>
                <c:pt idx="470">
                  <c:v>-123.0484892176966</c:v>
                </c:pt>
                <c:pt idx="471">
                  <c:v>-123.03378234164245</c:v>
                </c:pt>
                <c:pt idx="472">
                  <c:v>-123.0190491024681</c:v>
                </c:pt>
                <c:pt idx="473">
                  <c:v>-123.00428941038609</c:v>
                </c:pt>
                <c:pt idx="474">
                  <c:v>-122.98950317517246</c:v>
                </c:pt>
                <c:pt idx="475">
                  <c:v>-122.97469030616389</c:v>
                </c:pt>
                <c:pt idx="476">
                  <c:v>-122.95985071225506</c:v>
                </c:pt>
                <c:pt idx="477">
                  <c:v>-122.94498430189589</c:v>
                </c:pt>
                <c:pt idx="478">
                  <c:v>-122.93009098308855</c:v>
                </c:pt>
                <c:pt idx="479">
                  <c:v>-122.91517066338491</c:v>
                </c:pt>
                <c:pt idx="480">
                  <c:v>-122.90022324988354</c:v>
                </c:pt>
                <c:pt idx="481">
                  <c:v>-122.8852486492269</c:v>
                </c:pt>
                <c:pt idx="482">
                  <c:v>-122.8702467675984</c:v>
                </c:pt>
                <c:pt idx="483">
                  <c:v>-122.8552175107196</c:v>
                </c:pt>
                <c:pt idx="484">
                  <c:v>-122.84016078384714</c:v>
                </c:pt>
                <c:pt idx="485">
                  <c:v>-122.82507649176998</c:v>
                </c:pt>
                <c:pt idx="486">
                  <c:v>-122.80996453880626</c:v>
                </c:pt>
                <c:pt idx="487">
                  <c:v>-122.79482482880039</c:v>
                </c:pt>
                <c:pt idx="488">
                  <c:v>-122.77965726512001</c:v>
                </c:pt>
                <c:pt idx="489">
                  <c:v>-122.76446175065294</c:v>
                </c:pt>
                <c:pt idx="490">
                  <c:v>-122.7492381878041</c:v>
                </c:pt>
                <c:pt idx="491">
                  <c:v>-122.73398647849253</c:v>
                </c:pt>
                <c:pt idx="492">
                  <c:v>-122.7187065241481</c:v>
                </c:pt>
                <c:pt idx="493">
                  <c:v>-122.70339822570853</c:v>
                </c:pt>
                <c:pt idx="494">
                  <c:v>-122.68806148361612</c:v>
                </c:pt>
                <c:pt idx="495">
                  <c:v>-122.67269619781463</c:v>
                </c:pt>
                <c:pt idx="496">
                  <c:v>-122.65730226774606</c:v>
                </c:pt>
                <c:pt idx="497">
                  <c:v>-122.64187959234732</c:v>
                </c:pt>
                <c:pt idx="498">
                  <c:v>-122.62642807004718</c:v>
                </c:pt>
                <c:pt idx="499">
                  <c:v>-122.61094759876272</c:v>
                </c:pt>
                <c:pt idx="500">
                  <c:v>-122.5954380758962</c:v>
                </c:pt>
                <c:pt idx="501">
                  <c:v>-122.57989939833166</c:v>
                </c:pt>
                <c:pt idx="502">
                  <c:v>-122.56433146243157</c:v>
                </c:pt>
                <c:pt idx="503">
                  <c:v>-122.54873416403338</c:v>
                </c:pt>
                <c:pt idx="504">
                  <c:v>-122.53310739844619</c:v>
                </c:pt>
                <c:pt idx="505">
                  <c:v>-122.51745106044723</c:v>
                </c:pt>
                <c:pt idx="506">
                  <c:v>-122.50176504427844</c:v>
                </c:pt>
                <c:pt idx="507">
                  <c:v>-122.4860492436429</c:v>
                </c:pt>
                <c:pt idx="508">
                  <c:v>-122.47030355170136</c:v>
                </c:pt>
                <c:pt idx="509">
                  <c:v>-122.4545278610687</c:v>
                </c:pt>
                <c:pt idx="510">
                  <c:v>-122.43872206381019</c:v>
                </c:pt>
                <c:pt idx="511">
                  <c:v>-122.4228860514381</c:v>
                </c:pt>
                <c:pt idx="512">
                  <c:v>-122.4070197149079</c:v>
                </c:pt>
                <c:pt idx="513">
                  <c:v>-122.39112294461464</c:v>
                </c:pt>
                <c:pt idx="514">
                  <c:v>-122.37519563038921</c:v>
                </c:pt>
                <c:pt idx="515">
                  <c:v>-122.35923766149466</c:v>
                </c:pt>
                <c:pt idx="516">
                  <c:v>-122.34324892662238</c:v>
                </c:pt>
                <c:pt idx="517">
                  <c:v>-122.32722931388841</c:v>
                </c:pt>
                <c:pt idx="518">
                  <c:v>-122.31117871082944</c:v>
                </c:pt>
                <c:pt idx="519">
                  <c:v>-122.29509700439911</c:v>
                </c:pt>
                <c:pt idx="520">
                  <c:v>-122.27898408096407</c:v>
                </c:pt>
                <c:pt idx="521">
                  <c:v>-122.26283982630002</c:v>
                </c:pt>
                <c:pt idx="522">
                  <c:v>-122.24666412558787</c:v>
                </c:pt>
                <c:pt idx="523">
                  <c:v>-122.23045686340961</c:v>
                </c:pt>
                <c:pt idx="524">
                  <c:v>-122.21421792374446</c:v>
                </c:pt>
                <c:pt idx="525">
                  <c:v>-122.19794718996465</c:v>
                </c:pt>
                <c:pt idx="526">
                  <c:v>-122.18164454483147</c:v>
                </c:pt>
                <c:pt idx="527">
                  <c:v>-122.16530987049109</c:v>
                </c:pt>
                <c:pt idx="528">
                  <c:v>-122.14894304847047</c:v>
                </c:pt>
                <c:pt idx="529">
                  <c:v>-122.13254395967311</c:v>
                </c:pt>
                <c:pt idx="530">
                  <c:v>-122.11611248437484</c:v>
                </c:pt>
                <c:pt idx="531">
                  <c:v>-122.09964850221965</c:v>
                </c:pt>
                <c:pt idx="532">
                  <c:v>-122.08315189221533</c:v>
                </c:pt>
                <c:pt idx="533">
                  <c:v>-122.06662253272911</c:v>
                </c:pt>
                <c:pt idx="534">
                  <c:v>-122.05006030148346</c:v>
                </c:pt>
                <c:pt idx="535">
                  <c:v>-122.03346507555145</c:v>
                </c:pt>
                <c:pt idx="536">
                  <c:v>-122.01683673135265</c:v>
                </c:pt>
                <c:pt idx="537">
                  <c:v>-122.00017514464831</c:v>
                </c:pt>
                <c:pt idx="538">
                  <c:v>-121.98348019053711</c:v>
                </c:pt>
                <c:pt idx="539">
                  <c:v>-121.96675174345054</c:v>
                </c:pt>
                <c:pt idx="540">
                  <c:v>-121.94998967714822</c:v>
                </c:pt>
                <c:pt idx="541">
                  <c:v>-121.93319386471352</c:v>
                </c:pt>
                <c:pt idx="542">
                  <c:v>-121.91636417854862</c:v>
                </c:pt>
                <c:pt idx="543">
                  <c:v>-121.89950049037003</c:v>
                </c:pt>
                <c:pt idx="544">
                  <c:v>-121.88260267120377</c:v>
                </c:pt>
                <c:pt idx="545">
                  <c:v>-121.86567059138056</c:v>
                </c:pt>
                <c:pt idx="546">
                  <c:v>-121.84870412053112</c:v>
                </c:pt>
                <c:pt idx="547">
                  <c:v>-121.83170312758121</c:v>
                </c:pt>
                <c:pt idx="548">
                  <c:v>-121.81466748074672</c:v>
                </c:pt>
                <c:pt idx="549">
                  <c:v>-121.79759704752884</c:v>
                </c:pt>
                <c:pt idx="550">
                  <c:v>-121.780491694709</c:v>
                </c:pt>
                <c:pt idx="551">
                  <c:v>-121.76335128834386</c:v>
                </c:pt>
                <c:pt idx="552">
                  <c:v>-121.74617569376025</c:v>
                </c:pt>
                <c:pt idx="553">
                  <c:v>-121.72896477555007</c:v>
                </c:pt>
                <c:pt idx="554">
                  <c:v>-121.71171839756516</c:v>
                </c:pt>
                <c:pt idx="555">
                  <c:v>-121.69443642291203</c:v>
                </c:pt>
                <c:pt idx="556">
                  <c:v>-121.6771187139467</c:v>
                </c:pt>
                <c:pt idx="557">
                  <c:v>-121.65976513226934</c:v>
                </c:pt>
                <c:pt idx="558">
                  <c:v>-121.64237553871908</c:v>
                </c:pt>
                <c:pt idx="559">
                  <c:v>-121.62494979336839</c:v>
                </c:pt>
                <c:pt idx="560">
                  <c:v>-121.60748775551795</c:v>
                </c:pt>
                <c:pt idx="561">
                  <c:v>-121.58998928369097</c:v>
                </c:pt>
                <c:pt idx="562">
                  <c:v>-121.57245423562773</c:v>
                </c:pt>
                <c:pt idx="563">
                  <c:v>-121.55488246828007</c:v>
                </c:pt>
                <c:pt idx="564">
                  <c:v>-121.53727383780569</c:v>
                </c:pt>
                <c:pt idx="565">
                  <c:v>-121.51962819956256</c:v>
                </c:pt>
                <c:pt idx="566">
                  <c:v>-121.5019454081032</c:v>
                </c:pt>
                <c:pt idx="567">
                  <c:v>-121.48422531716891</c:v>
                </c:pt>
                <c:pt idx="568">
                  <c:v>-121.46646777968392</c:v>
                </c:pt>
                <c:pt idx="569">
                  <c:v>-121.4486726477496</c:v>
                </c:pt>
                <c:pt idx="570">
                  <c:v>-121.43083977263854</c:v>
                </c:pt>
                <c:pt idx="571">
                  <c:v>-121.41296900478849</c:v>
                </c:pt>
                <c:pt idx="572">
                  <c:v>-121.39506019379655</c:v>
                </c:pt>
                <c:pt idx="573">
                  <c:v>-121.37711318841286</c:v>
                </c:pt>
                <c:pt idx="574">
                  <c:v>-121.35912783653461</c:v>
                </c:pt>
                <c:pt idx="575">
                  <c:v>-121.34110398519992</c:v>
                </c:pt>
                <c:pt idx="576">
                  <c:v>-121.32304148058147</c:v>
                </c:pt>
                <c:pt idx="577">
                  <c:v>-121.30494016798031</c:v>
                </c:pt>
                <c:pt idx="578">
                  <c:v>-121.2867998918195</c:v>
                </c:pt>
                <c:pt idx="579">
                  <c:v>-121.26862049563771</c:v>
                </c:pt>
                <c:pt idx="580">
                  <c:v>-121.25040182208278</c:v>
                </c:pt>
                <c:pt idx="581">
                  <c:v>-121.23214371290518</c:v>
                </c:pt>
                <c:pt idx="582">
                  <c:v>-121.21384600895149</c:v>
                </c:pt>
                <c:pt idx="583">
                  <c:v>-121.19550855015773</c:v>
                </c:pt>
                <c:pt idx="584">
                  <c:v>-121.17713117554266</c:v>
                </c:pt>
                <c:pt idx="585">
                  <c:v>-121.15871372320112</c:v>
                </c:pt>
                <c:pt idx="586">
                  <c:v>-121.14025603029718</c:v>
                </c:pt>
                <c:pt idx="587">
                  <c:v>-121.12175793305718</c:v>
                </c:pt>
                <c:pt idx="588">
                  <c:v>-121.10321926676301</c:v>
                </c:pt>
                <c:pt idx="589">
                  <c:v>-121.08463986574488</c:v>
                </c:pt>
                <c:pt idx="590">
                  <c:v>-121.06601956337447</c:v>
                </c:pt>
                <c:pt idx="591">
                  <c:v>-121.0473581920577</c:v>
                </c:pt>
                <c:pt idx="592">
                  <c:v>-121.02865558322756</c:v>
                </c:pt>
                <c:pt idx="593">
                  <c:v>-121.00991156733693</c:v>
                </c:pt>
                <c:pt idx="594">
                  <c:v>-120.99112597385117</c:v>
                </c:pt>
                <c:pt idx="595">
                  <c:v>-120.97229863124083</c:v>
                </c:pt>
                <c:pt idx="596">
                  <c:v>-120.95342936697415</c:v>
                </c:pt>
                <c:pt idx="597">
                  <c:v>-120.93451800750957</c:v>
                </c:pt>
                <c:pt idx="598">
                  <c:v>-120.91556437828815</c:v>
                </c:pt>
                <c:pt idx="599">
                  <c:v>-120.89656830372593</c:v>
                </c:pt>
                <c:pt idx="600">
                  <c:v>-120.87752960720616</c:v>
                </c:pt>
                <c:pt idx="601">
                  <c:v>-120.85844811107157</c:v>
                </c:pt>
                <c:pt idx="602">
                  <c:v>-120.83932363661647</c:v>
                </c:pt>
                <c:pt idx="603">
                  <c:v>-120.82015600407885</c:v>
                </c:pt>
                <c:pt idx="604">
                  <c:v>-120.80094503263231</c:v>
                </c:pt>
                <c:pt idx="605">
                  <c:v>-120.78169054037807</c:v>
                </c:pt>
                <c:pt idx="606">
                  <c:v>-120.76239234433672</c:v>
                </c:pt>
                <c:pt idx="607">
                  <c:v>-120.74305026044001</c:v>
                </c:pt>
                <c:pt idx="608">
                  <c:v>-120.72366410352268</c:v>
                </c:pt>
                <c:pt idx="609">
                  <c:v>-120.70423368731379</c:v>
                </c:pt>
                <c:pt idx="610">
                  <c:v>-120.68475882442857</c:v>
                </c:pt>
                <c:pt idx="611">
                  <c:v>-120.66523932635963</c:v>
                </c:pt>
                <c:pt idx="612">
                  <c:v>-120.64567500346853</c:v>
                </c:pt>
                <c:pt idx="613">
                  <c:v>-120.62606566497693</c:v>
                </c:pt>
                <c:pt idx="614">
                  <c:v>-120.60641111895788</c:v>
                </c:pt>
                <c:pt idx="615">
                  <c:v>-120.58671117232697</c:v>
                </c:pt>
                <c:pt idx="616">
                  <c:v>-120.56696563083332</c:v>
                </c:pt>
                <c:pt idx="617">
                  <c:v>-120.5471742990506</c:v>
                </c:pt>
                <c:pt idx="618">
                  <c:v>-120.52733698036789</c:v>
                </c:pt>
                <c:pt idx="619">
                  <c:v>-120.50745347698047</c:v>
                </c:pt>
                <c:pt idx="620">
                  <c:v>-120.48752358988058</c:v>
                </c:pt>
                <c:pt idx="621">
                  <c:v>-120.46754711884796</c:v>
                </c:pt>
                <c:pt idx="622">
                  <c:v>-120.44752386244041</c:v>
                </c:pt>
                <c:pt idx="623">
                  <c:v>-120.42745361798428</c:v>
                </c:pt>
                <c:pt idx="624">
                  <c:v>-120.40733618156483</c:v>
                </c:pt>
                <c:pt idx="625">
                  <c:v>-120.38717134801638</c:v>
                </c:pt>
                <c:pt idx="626">
                  <c:v>-120.36695891091253</c:v>
                </c:pt>
                <c:pt idx="627">
                  <c:v>-120.34669866255635</c:v>
                </c:pt>
                <c:pt idx="628">
                  <c:v>-120.32639039397017</c:v>
                </c:pt>
                <c:pt idx="629">
                  <c:v>-120.30603389488559</c:v>
                </c:pt>
                <c:pt idx="630">
                  <c:v>-120.28562895373321</c:v>
                </c:pt>
                <c:pt idx="631">
                  <c:v>-120.26517535763236</c:v>
                </c:pt>
                <c:pt idx="632">
                  <c:v>-120.24467289238061</c:v>
                </c:pt>
                <c:pt idx="633">
                  <c:v>-120.22412134244337</c:v>
                </c:pt>
                <c:pt idx="634">
                  <c:v>-120.20352049094318</c:v>
                </c:pt>
                <c:pt idx="635">
                  <c:v>-120.18287011964904</c:v>
                </c:pt>
                <c:pt idx="636">
                  <c:v>-120.16217000896556</c:v>
                </c:pt>
                <c:pt idx="637">
                  <c:v>-120.14141993792207</c:v>
                </c:pt>
                <c:pt idx="638">
                  <c:v>-120.12061968416154</c:v>
                </c:pt>
                <c:pt idx="639">
                  <c:v>-120.0997690239295</c:v>
                </c:pt>
                <c:pt idx="640">
                  <c:v>-120.07886773206275</c:v>
                </c:pt>
                <c:pt idx="641">
                  <c:v>-120.05791558197802</c:v>
                </c:pt>
                <c:pt idx="642">
                  <c:v>-120.03691234566048</c:v>
                </c:pt>
                <c:pt idx="643">
                  <c:v>-120.01585779365212</c:v>
                </c:pt>
                <c:pt idx="644">
                  <c:v>-119.99475169504021</c:v>
                </c:pt>
                <c:pt idx="645">
                  <c:v>-119.97359381744531</c:v>
                </c:pt>
                <c:pt idx="646">
                  <c:v>-119.95238392700944</c:v>
                </c:pt>
                <c:pt idx="647">
                  <c:v>-119.93112178838396</c:v>
                </c:pt>
                <c:pt idx="648">
                  <c:v>-119.90980716471753</c:v>
                </c:pt>
                <c:pt idx="649">
                  <c:v>-119.88843981764373</c:v>
                </c:pt>
                <c:pt idx="650">
                  <c:v>-119.86701950726861</c:v>
                </c:pt>
                <c:pt idx="651">
                  <c:v>-119.84554599215832</c:v>
                </c:pt>
                <c:pt idx="652">
                  <c:v>-119.82401902932627</c:v>
                </c:pt>
                <c:pt idx="653">
                  <c:v>-119.8024383742205</c:v>
                </c:pt>
                <c:pt idx="654">
                  <c:v>-119.78080378071067</c:v>
                </c:pt>
                <c:pt idx="655">
                  <c:v>-119.75911500107507</c:v>
                </c:pt>
                <c:pt idx="656">
                  <c:v>-119.73737178598745</c:v>
                </c:pt>
                <c:pt idx="657">
                  <c:v>-119.71557388450371</c:v>
                </c:pt>
                <c:pt idx="658">
                  <c:v>-119.69372104404844</c:v>
                </c:pt>
                <c:pt idx="659">
                  <c:v>-119.67181301040138</c:v>
                </c:pt>
                <c:pt idx="660">
                  <c:v>-119.44963991599072</c:v>
                </c:pt>
                <c:pt idx="661">
                  <c:v>-119.22165510092893</c:v>
                </c:pt>
                <c:pt idx="662">
                  <c:v>-118.98757491696516</c:v>
                </c:pt>
                <c:pt idx="663">
                  <c:v>-118.74709587498212</c:v>
                </c:pt>
                <c:pt idx="664">
                  <c:v>-118.49989283990098</c:v>
                </c:pt>
                <c:pt idx="665">
                  <c:v>-118.24561702315621</c:v>
                </c:pt>
                <c:pt idx="666">
                  <c:v>-117.98389374575687</c:v>
                </c:pt>
                <c:pt idx="667">
                  <c:v>-117.71431994079197</c:v>
                </c:pt>
                <c:pt idx="668">
                  <c:v>-117.43646135935407</c:v>
                </c:pt>
                <c:pt idx="669">
                  <c:v>-117.14984943810867</c:v>
                </c:pt>
                <c:pt idx="670">
                  <c:v>-116.85397777995786</c:v>
                </c:pt>
                <c:pt idx="671">
                  <c:v>-116.54829819123185</c:v>
                </c:pt>
                <c:pt idx="672">
                  <c:v>-116.3041979804499</c:v>
                </c:pt>
                <c:pt idx="673">
                  <c:v>-116.15050463878501</c:v>
                </c:pt>
                <c:pt idx="674">
                  <c:v>-115.99122611275905</c:v>
                </c:pt>
                <c:pt idx="675">
                  <c:v>-115.82594887613224</c:v>
                </c:pt>
                <c:pt idx="676">
                  <c:v>-115.65421702987126</c:v>
                </c:pt>
                <c:pt idx="677">
                  <c:v>-115.47552686562642</c:v>
                </c:pt>
                <c:pt idx="678">
                  <c:v>-115.28932059886421</c:v>
                </c:pt>
                <c:pt idx="679">
                  <c:v>-115.09497912656306</c:v>
                </c:pt>
                <c:pt idx="680">
                  <c:v>-114.89181363659783</c:v>
                </c:pt>
                <c:pt idx="681">
                  <c:v>-114.67905586270604</c:v>
                </c:pt>
                <c:pt idx="682">
                  <c:v>-111.76828182406638</c:v>
                </c:pt>
                <c:pt idx="683">
                  <c:v>-105.64039513782956</c:v>
                </c:pt>
                <c:pt idx="684">
                  <c:v>-98.342894558898465</c:v>
                </c:pt>
                <c:pt idx="685">
                  <c:v>-105.53981102453102</c:v>
                </c:pt>
                <c:pt idx="686">
                  <c:v>-111.85465211612072</c:v>
                </c:pt>
                <c:pt idx="687">
                  <c:v>-115.30304303430984</c:v>
                </c:pt>
                <c:pt idx="688">
                  <c:v>-117.61617884679174</c:v>
                </c:pt>
                <c:pt idx="689">
                  <c:v>-119.36052870582364</c:v>
                </c:pt>
                <c:pt idx="690">
                  <c:v>-120.76802985973663</c:v>
                </c:pt>
                <c:pt idx="691">
                  <c:v>-121.95293483211637</c:v>
                </c:pt>
                <c:pt idx="692">
                  <c:v>-122.97933647249928</c:v>
                </c:pt>
                <c:pt idx="693">
                  <c:v>-123.88671436565643</c:v>
                </c:pt>
                <c:pt idx="694">
                  <c:v>-124.70113687747715</c:v>
                </c:pt>
                <c:pt idx="695">
                  <c:v>-125.44075600230971</c:v>
                </c:pt>
                <c:pt idx="696">
                  <c:v>-126.11874847976782</c:v>
                </c:pt>
                <c:pt idx="697">
                  <c:v>-126.74500334932665</c:v>
                </c:pt>
                <c:pt idx="698">
                  <c:v>-127.43429619695993</c:v>
                </c:pt>
                <c:pt idx="699">
                  <c:v>-128.10488220163455</c:v>
                </c:pt>
                <c:pt idx="700">
                  <c:v>-128.72770652216002</c:v>
                </c:pt>
                <c:pt idx="701">
                  <c:v>-129.30907768649186</c:v>
                </c:pt>
                <c:pt idx="702">
                  <c:v>-129.8541390947311</c:v>
                </c:pt>
                <c:pt idx="703">
                  <c:v>-130.36713781222261</c:v>
                </c:pt>
                <c:pt idx="704">
                  <c:v>-130.85162042370592</c:v>
                </c:pt>
                <c:pt idx="705">
                  <c:v>-131.3105783857124</c:v>
                </c:pt>
                <c:pt idx="706">
                  <c:v>-131.74655768120144</c:v>
                </c:pt>
                <c:pt idx="707">
                  <c:v>-132.16174276911201</c:v>
                </c:pt>
                <c:pt idx="708">
                  <c:v>-132.55802171315997</c:v>
                </c:pt>
                <c:pt idx="709">
                  <c:v>-132.93703732103364</c:v>
                </c:pt>
                <c:pt idx="710">
                  <c:v>-133.30022774147483</c:v>
                </c:pt>
                <c:pt idx="711">
                  <c:v>-133.64885901711551</c:v>
                </c:pt>
                <c:pt idx="712">
                  <c:v>-133.98405142828801</c:v>
                </c:pt>
                <c:pt idx="713">
                  <c:v>-134.30680099352443</c:v>
                </c:pt>
                <c:pt idx="714">
                  <c:v>-134.61799715511671</c:v>
                </c:pt>
                <c:pt idx="715">
                  <c:v>-134.91843743257022</c:v>
                </c:pt>
                <c:pt idx="716">
                  <c:v>-135.20883964591548</c:v>
                </c:pt>
                <c:pt idx="717">
                  <c:v>-135.48985217612602</c:v>
                </c:pt>
                <c:pt idx="718">
                  <c:v>-135.76206262850511</c:v>
                </c:pt>
                <c:pt idx="719">
                  <c:v>-136.02600518786795</c:v>
                </c:pt>
                <c:pt idx="720">
                  <c:v>-136.28216689527721</c:v>
                </c:pt>
                <c:pt idx="721">
                  <c:v>-136.53099303041705</c:v>
                </c:pt>
                <c:pt idx="722">
                  <c:v>-136.77289174809482</c:v>
                </c:pt>
                <c:pt idx="723">
                  <c:v>-137.00823808940663</c:v>
                </c:pt>
                <c:pt idx="724">
                  <c:v>-137.23737746600091</c:v>
                </c:pt>
                <c:pt idx="725">
                  <c:v>-137.46062869827963</c:v>
                </c:pt>
                <c:pt idx="726">
                  <c:v>-137.67828667428304</c:v>
                </c:pt>
                <c:pt idx="727">
                  <c:v>-137.89062468464675</c:v>
                </c:pt>
                <c:pt idx="728">
                  <c:v>-138.09789647981825</c:v>
                </c:pt>
                <c:pt idx="729">
                  <c:v>-138.30033808822088</c:v>
                </c:pt>
                <c:pt idx="730">
                  <c:v>-138.49816942791514</c:v>
                </c:pt>
                <c:pt idx="731">
                  <c:v>-138.69159573925492</c:v>
                </c:pt>
                <c:pt idx="732">
                  <c:v>-138.88080886186097</c:v>
                </c:pt>
                <c:pt idx="733">
                  <c:v>-139.06598837576641</c:v>
                </c:pt>
                <c:pt idx="734">
                  <c:v>-139.24730262369883</c:v>
                </c:pt>
                <c:pt idx="735">
                  <c:v>-139.4249096290437</c:v>
                </c:pt>
                <c:pt idx="736">
                  <c:v>-139.5989579219999</c:v>
                </c:pt>
                <c:pt idx="737">
                  <c:v>-139.76958728472326</c:v>
                </c:pt>
                <c:pt idx="738">
                  <c:v>-139.93692942480283</c:v>
                </c:pt>
                <c:pt idx="739">
                  <c:v>-140.10110858517993</c:v>
                </c:pt>
                <c:pt idx="740">
                  <c:v>-140.26224209757203</c:v>
                </c:pt>
                <c:pt idx="741">
                  <c:v>-140.42044088556258</c:v>
                </c:pt>
                <c:pt idx="742">
                  <c:v>-140.57580992275055</c:v>
                </c:pt>
                <c:pt idx="743">
                  <c:v>-140.72844865068998</c:v>
                </c:pt>
                <c:pt idx="744">
                  <c:v>-140.87845136077976</c:v>
                </c:pt>
                <c:pt idx="745">
                  <c:v>-141.0259075437703</c:v>
                </c:pt>
                <c:pt idx="746">
                  <c:v>-141.170902210126</c:v>
                </c:pt>
                <c:pt idx="747">
                  <c:v>-141.31351618411114</c:v>
                </c:pt>
                <c:pt idx="748">
                  <c:v>-141.45382637414252</c:v>
                </c:pt>
                <c:pt idx="749">
                  <c:v>-141.5919060216705</c:v>
                </c:pt>
                <c:pt idx="750">
                  <c:v>-141.72782493060132</c:v>
                </c:pt>
                <c:pt idx="751">
                  <c:v>-141.86164967905864</c:v>
                </c:pt>
                <c:pt idx="752">
                  <c:v>-141.99344381508996</c:v>
                </c:pt>
                <c:pt idx="753">
                  <c:v>-142.12326803775619</c:v>
                </c:pt>
                <c:pt idx="754">
                  <c:v>-142.2511803648957</c:v>
                </c:pt>
                <c:pt idx="755">
                  <c:v>-142.37723628872089</c:v>
                </c:pt>
                <c:pt idx="756">
                  <c:v>-142.50148892029196</c:v>
                </c:pt>
                <c:pt idx="757">
                  <c:v>-142.62398912380786</c:v>
                </c:pt>
                <c:pt idx="758">
                  <c:v>-142.7447856415634</c:v>
                </c:pt>
                <c:pt idx="759">
                  <c:v>-142.86392521034026</c:v>
                </c:pt>
                <c:pt idx="760">
                  <c:v>-142.98145266992731</c:v>
                </c:pt>
                <c:pt idx="761">
                  <c:v>-143.09741106439955</c:v>
                </c:pt>
                <c:pt idx="762">
                  <c:v>-143.21184173672833</c:v>
                </c:pt>
                <c:pt idx="763">
                  <c:v>-143.32478441724254</c:v>
                </c:pt>
                <c:pt idx="764">
                  <c:v>-143.43627730641435</c:v>
                </c:pt>
                <c:pt idx="765">
                  <c:v>-143.54635715240053</c:v>
                </c:pt>
                <c:pt idx="766">
                  <c:v>-143.65505932373321</c:v>
                </c:pt>
                <c:pt idx="767">
                  <c:v>-143.7624178775196</c:v>
                </c:pt>
                <c:pt idx="768">
                  <c:v>-143.86846562347944</c:v>
                </c:pt>
                <c:pt idx="769">
                  <c:v>-143.97323418412134</c:v>
                </c:pt>
                <c:pt idx="770">
                  <c:v>-144.07675405133384</c:v>
                </c:pt>
                <c:pt idx="771">
                  <c:v>-144.17905463964505</c:v>
                </c:pt>
                <c:pt idx="772">
                  <c:v>-144.28016433638248</c:v>
                </c:pt>
                <c:pt idx="773">
                  <c:v>-144.38011054894795</c:v>
                </c:pt>
                <c:pt idx="774">
                  <c:v>-144.47891974940387</c:v>
                </c:pt>
                <c:pt idx="775">
                  <c:v>-144.57661751655252</c:v>
                </c:pt>
                <c:pt idx="776">
                  <c:v>-144.67322857567547</c:v>
                </c:pt>
                <c:pt idx="777">
                  <c:v>-144.76877683608754</c:v>
                </c:pt>
                <c:pt idx="778">
                  <c:v>-144.86328542664813</c:v>
                </c:pt>
                <c:pt idx="779">
                  <c:v>-144.95677672936154</c:v>
                </c:pt>
                <c:pt idx="780">
                  <c:v>-145.04927241118844</c:v>
                </c:pt>
                <c:pt idx="781">
                  <c:v>-145.14079345418176</c:v>
                </c:pt>
                <c:pt idx="782">
                  <c:v>-145.23136018405137</c:v>
                </c:pt>
                <c:pt idx="783">
                  <c:v>-145.32099229725549</c:v>
                </c:pt>
                <c:pt idx="784">
                  <c:v>-145.40970888670802</c:v>
                </c:pt>
                <c:pt idx="785">
                  <c:v>-145.49752846618728</c:v>
                </c:pt>
                <c:pt idx="786">
                  <c:v>-145.58446899352242</c:v>
                </c:pt>
                <c:pt idx="787">
                  <c:v>-145.67054789263156</c:v>
                </c:pt>
                <c:pt idx="788">
                  <c:v>-145.75578207447856</c:v>
                </c:pt>
                <c:pt idx="789">
                  <c:v>-145.84018795701147</c:v>
                </c:pt>
                <c:pt idx="790">
                  <c:v>-145.92378148414176</c:v>
                </c:pt>
                <c:pt idx="791">
                  <c:v>-146.00657814381896</c:v>
                </c:pt>
                <c:pt idx="792">
                  <c:v>-146.08859298525209</c:v>
                </c:pt>
                <c:pt idx="793">
                  <c:v>-146.16984063532547</c:v>
                </c:pt>
                <c:pt idx="794">
                  <c:v>-146.25033531425413</c:v>
                </c:pt>
                <c:pt idx="795">
                  <c:v>-146.33009085052038</c:v>
                </c:pt>
                <c:pt idx="796">
                  <c:v>-146.40912069513098</c:v>
                </c:pt>
                <c:pt idx="797">
                  <c:v>-146.48743793523141</c:v>
                </c:pt>
                <c:pt idx="798">
                  <c:v>-146.56505530711206</c:v>
                </c:pt>
                <c:pt idx="799">
                  <c:v>-146.64198520863835</c:v>
                </c:pt>
                <c:pt idx="800">
                  <c:v>-146.71823971113514</c:v>
                </c:pt>
                <c:pt idx="801">
                  <c:v>-146.79383057075435</c:v>
                </c:pt>
                <c:pt idx="802">
                  <c:v>-146.86876923935179</c:v>
                </c:pt>
                <c:pt idx="803">
                  <c:v>-146.94306687489899</c:v>
                </c:pt>
                <c:pt idx="804">
                  <c:v>-147.01673435145375</c:v>
                </c:pt>
                <c:pt idx="805">
                  <c:v>-147.08978226871091</c:v>
                </c:pt>
                <c:pt idx="806">
                  <c:v>-147.16222096115527</c:v>
                </c:pt>
                <c:pt idx="807">
                  <c:v>-147.23406050683593</c:v>
                </c:pt>
                <c:pt idx="808">
                  <c:v>-147.30531073578061</c:v>
                </c:pt>
                <c:pt idx="809">
                  <c:v>-147.37598123806777</c:v>
                </c:pt>
                <c:pt idx="810">
                  <c:v>-147.446081371573</c:v>
                </c:pt>
                <c:pt idx="811">
                  <c:v>-147.51562026940522</c:v>
                </c:pt>
                <c:pt idx="812">
                  <c:v>-147.58460684704784</c:v>
                </c:pt>
                <c:pt idx="813">
                  <c:v>-147.65304980921815</c:v>
                </c:pt>
                <c:pt idx="814">
                  <c:v>-147.72095765645881</c:v>
                </c:pt>
                <c:pt idx="815">
                  <c:v>-147.78833869147383</c:v>
                </c:pt>
                <c:pt idx="816">
                  <c:v>-147.85520102522025</c:v>
                </c:pt>
                <c:pt idx="817">
                  <c:v>-147.92155258276765</c:v>
                </c:pt>
                <c:pt idx="818">
                  <c:v>-147.98740110893502</c:v>
                </c:pt>
                <c:pt idx="819">
                  <c:v>-148.05275417371601</c:v>
                </c:pt>
                <c:pt idx="820">
                  <c:v>-148.11761917750135</c:v>
                </c:pt>
                <c:pt idx="821">
                  <c:v>-148.18200335610783</c:v>
                </c:pt>
                <c:pt idx="822">
                  <c:v>-148.24591378562215</c:v>
                </c:pt>
                <c:pt idx="823">
                  <c:v>-148.30935738706796</c:v>
                </c:pt>
                <c:pt idx="824">
                  <c:v>-148.37234093090359</c:v>
                </c:pt>
                <c:pt idx="825">
                  <c:v>-148.43487104135815</c:v>
                </c:pt>
                <c:pt idx="826">
                  <c:v>-148.49695420061212</c:v>
                </c:pt>
                <c:pt idx="827">
                  <c:v>-148.55859675283017</c:v>
                </c:pt>
                <c:pt idx="828">
                  <c:v>-148.61980490805161</c:v>
                </c:pt>
                <c:pt idx="829">
                  <c:v>-148.68058474594454</c:v>
                </c:pt>
                <c:pt idx="830">
                  <c:v>-148.74094221943014</c:v>
                </c:pt>
                <c:pt idx="831">
                  <c:v>-148.80088315818111</c:v>
                </c:pt>
                <c:pt idx="832">
                  <c:v>-148.86041327200084</c:v>
                </c:pt>
                <c:pt idx="833">
                  <c:v>-148.91953815408741</c:v>
                </c:pt>
                <c:pt idx="834">
                  <c:v>-148.97826328418711</c:v>
                </c:pt>
                <c:pt idx="835">
                  <c:v>-149.03659403164204</c:v>
                </c:pt>
                <c:pt idx="836">
                  <c:v>-149.0945356583365</c:v>
                </c:pt>
                <c:pt idx="837">
                  <c:v>-149.15209332154504</c:v>
                </c:pt>
                <c:pt idx="838">
                  <c:v>-149.20927207668737</c:v>
                </c:pt>
                <c:pt idx="839">
                  <c:v>-149.26607687999302</c:v>
                </c:pt>
                <c:pt idx="840">
                  <c:v>-149.32251259107915</c:v>
                </c:pt>
                <c:pt idx="841">
                  <c:v>-149.37858397544548</c:v>
                </c:pt>
                <c:pt idx="842">
                  <c:v>-149.4342957068892</c:v>
                </c:pt>
                <c:pt idx="843">
                  <c:v>-149.48965236984259</c:v>
                </c:pt>
                <c:pt idx="844">
                  <c:v>-149.54465846163717</c:v>
                </c:pt>
                <c:pt idx="845">
                  <c:v>-149.59931839469596</c:v>
                </c:pt>
                <c:pt idx="846">
                  <c:v>-149.65363649865759</c:v>
                </c:pt>
                <c:pt idx="847">
                  <c:v>-149.70761702243459</c:v>
                </c:pt>
                <c:pt idx="848">
                  <c:v>-149.7612641362075</c:v>
                </c:pt>
                <c:pt idx="849">
                  <c:v>-149.81458193335831</c:v>
                </c:pt>
                <c:pt idx="850">
                  <c:v>-149.86757443234467</c:v>
                </c:pt>
                <c:pt idx="851">
                  <c:v>-149.92024557851749</c:v>
                </c:pt>
                <c:pt idx="852">
                  <c:v>-149.97259924588332</c:v>
                </c:pt>
                <c:pt idx="853">
                  <c:v>-150.02463923881447</c:v>
                </c:pt>
                <c:pt idx="854">
                  <c:v>-150.07636929370781</c:v>
                </c:pt>
                <c:pt idx="855">
                  <c:v>-150.12779308059473</c:v>
                </c:pt>
                <c:pt idx="856">
                  <c:v>-150.1789142047034</c:v>
                </c:pt>
                <c:pt idx="857">
                  <c:v>-150.2297362079758</c:v>
                </c:pt>
                <c:pt idx="858">
                  <c:v>-150.28026257054003</c:v>
                </c:pt>
                <c:pt idx="859">
                  <c:v>-150.33049671214062</c:v>
                </c:pt>
                <c:pt idx="860">
                  <c:v>-150.38044199352731</c:v>
                </c:pt>
                <c:pt idx="861">
                  <c:v>-150.43010171780429</c:v>
                </c:pt>
                <c:pt idx="862">
                  <c:v>-150.47947913174116</c:v>
                </c:pt>
                <c:pt idx="863">
                  <c:v>-150.52857742704657</c:v>
                </c:pt>
                <c:pt idx="864">
                  <c:v>-150.57739974160648</c:v>
                </c:pt>
                <c:pt idx="865">
                  <c:v>-150.6259491606873</c:v>
                </c:pt>
                <c:pt idx="866">
                  <c:v>-150.67422871810606</c:v>
                </c:pt>
                <c:pt idx="867">
                  <c:v>-150.72224139736798</c:v>
                </c:pt>
                <c:pt idx="868">
                  <c:v>-150.76999013277285</c:v>
                </c:pt>
                <c:pt idx="869">
                  <c:v>-150.81747781049106</c:v>
                </c:pt>
                <c:pt idx="870">
                  <c:v>-150.86470726961056</c:v>
                </c:pt>
                <c:pt idx="871">
                  <c:v>-150.91168130315543</c:v>
                </c:pt>
                <c:pt idx="872">
                  <c:v>-150.95840265907688</c:v>
                </c:pt>
                <c:pt idx="873">
                  <c:v>-151.00487404121802</c:v>
                </c:pt>
                <c:pt idx="874">
                  <c:v>-151.05109811025278</c:v>
                </c:pt>
                <c:pt idx="875">
                  <c:v>-151.09707748460011</c:v>
                </c:pt>
                <c:pt idx="876">
                  <c:v>-151.14281474131383</c:v>
                </c:pt>
                <c:pt idx="877">
                  <c:v>-151.18831241694966</c:v>
                </c:pt>
                <c:pt idx="878">
                  <c:v>-151.233573008409</c:v>
                </c:pt>
                <c:pt idx="879">
                  <c:v>-151.2785989737616</c:v>
                </c:pt>
                <c:pt idx="880">
                  <c:v>-151.32339273304635</c:v>
                </c:pt>
                <c:pt idx="881">
                  <c:v>-151.36795666905184</c:v>
                </c:pt>
                <c:pt idx="882">
                  <c:v>-151.41229312807707</c:v>
                </c:pt>
                <c:pt idx="883">
                  <c:v>-151.45640442067264</c:v>
                </c:pt>
              </c:numCache>
            </c:numRef>
          </c:yVal>
          <c:smooth val="1"/>
        </c:ser>
        <c:ser>
          <c:idx val="1"/>
          <c:order val="1"/>
          <c:tx>
            <c:v>Threshold</c:v>
          </c:tx>
          <c:marker>
            <c:symbol val="none"/>
          </c:marker>
          <c:xVal>
            <c:numRef>
              <c:f>'BS Table of Results'!$A$2:$A$885</c:f>
              <c:numCache>
                <c:formatCode>General</c:formatCode>
                <c:ptCount val="884"/>
                <c:pt idx="0">
                  <c:v>0</c:v>
                </c:pt>
                <c:pt idx="1">
                  <c:v>50</c:v>
                </c:pt>
                <c:pt idx="2">
                  <c:v>100</c:v>
                </c:pt>
                <c:pt idx="3">
                  <c:v>150</c:v>
                </c:pt>
                <c:pt idx="4">
                  <c:v>200</c:v>
                </c:pt>
                <c:pt idx="5">
                  <c:v>250</c:v>
                </c:pt>
                <c:pt idx="6">
                  <c:v>300</c:v>
                </c:pt>
                <c:pt idx="7">
                  <c:v>350</c:v>
                </c:pt>
                <c:pt idx="8">
                  <c:v>400</c:v>
                </c:pt>
                <c:pt idx="9">
                  <c:v>430</c:v>
                </c:pt>
                <c:pt idx="10">
                  <c:v>431</c:v>
                </c:pt>
                <c:pt idx="11">
                  <c:v>432</c:v>
                </c:pt>
                <c:pt idx="12">
                  <c:v>433</c:v>
                </c:pt>
                <c:pt idx="13">
                  <c:v>434</c:v>
                </c:pt>
                <c:pt idx="14">
                  <c:v>435</c:v>
                </c:pt>
                <c:pt idx="15">
                  <c:v>436</c:v>
                </c:pt>
                <c:pt idx="16">
                  <c:v>437</c:v>
                </c:pt>
                <c:pt idx="17">
                  <c:v>438</c:v>
                </c:pt>
                <c:pt idx="18">
                  <c:v>439</c:v>
                </c:pt>
                <c:pt idx="19">
                  <c:v>440</c:v>
                </c:pt>
                <c:pt idx="20">
                  <c:v>441</c:v>
                </c:pt>
                <c:pt idx="21">
                  <c:v>442</c:v>
                </c:pt>
                <c:pt idx="22">
                  <c:v>443</c:v>
                </c:pt>
                <c:pt idx="23">
                  <c:v>444</c:v>
                </c:pt>
                <c:pt idx="24">
                  <c:v>445</c:v>
                </c:pt>
                <c:pt idx="25">
                  <c:v>446</c:v>
                </c:pt>
                <c:pt idx="26">
                  <c:v>447</c:v>
                </c:pt>
                <c:pt idx="27">
                  <c:v>448</c:v>
                </c:pt>
                <c:pt idx="28">
                  <c:v>449</c:v>
                </c:pt>
                <c:pt idx="29">
                  <c:v>450</c:v>
                </c:pt>
                <c:pt idx="30">
                  <c:v>451</c:v>
                </c:pt>
                <c:pt idx="31">
                  <c:v>452</c:v>
                </c:pt>
                <c:pt idx="32">
                  <c:v>453</c:v>
                </c:pt>
                <c:pt idx="33">
                  <c:v>454</c:v>
                </c:pt>
                <c:pt idx="34">
                  <c:v>455</c:v>
                </c:pt>
                <c:pt idx="35">
                  <c:v>456</c:v>
                </c:pt>
                <c:pt idx="36">
                  <c:v>457</c:v>
                </c:pt>
                <c:pt idx="37">
                  <c:v>458</c:v>
                </c:pt>
                <c:pt idx="38">
                  <c:v>459</c:v>
                </c:pt>
                <c:pt idx="39">
                  <c:v>460</c:v>
                </c:pt>
                <c:pt idx="40">
                  <c:v>461</c:v>
                </c:pt>
                <c:pt idx="41">
                  <c:v>462</c:v>
                </c:pt>
                <c:pt idx="42">
                  <c:v>463</c:v>
                </c:pt>
                <c:pt idx="43">
                  <c:v>464</c:v>
                </c:pt>
                <c:pt idx="44">
                  <c:v>465</c:v>
                </c:pt>
                <c:pt idx="45">
                  <c:v>466</c:v>
                </c:pt>
                <c:pt idx="46">
                  <c:v>467</c:v>
                </c:pt>
                <c:pt idx="47">
                  <c:v>468</c:v>
                </c:pt>
                <c:pt idx="48">
                  <c:v>469</c:v>
                </c:pt>
                <c:pt idx="49">
                  <c:v>470</c:v>
                </c:pt>
                <c:pt idx="50">
                  <c:v>471</c:v>
                </c:pt>
                <c:pt idx="51">
                  <c:v>472</c:v>
                </c:pt>
                <c:pt idx="52">
                  <c:v>473</c:v>
                </c:pt>
                <c:pt idx="53">
                  <c:v>474</c:v>
                </c:pt>
                <c:pt idx="54">
                  <c:v>475</c:v>
                </c:pt>
                <c:pt idx="55">
                  <c:v>476</c:v>
                </c:pt>
                <c:pt idx="56">
                  <c:v>477</c:v>
                </c:pt>
                <c:pt idx="57">
                  <c:v>478</c:v>
                </c:pt>
                <c:pt idx="58">
                  <c:v>479</c:v>
                </c:pt>
                <c:pt idx="59">
                  <c:v>480</c:v>
                </c:pt>
                <c:pt idx="60">
                  <c:v>481</c:v>
                </c:pt>
                <c:pt idx="61">
                  <c:v>482</c:v>
                </c:pt>
                <c:pt idx="62">
                  <c:v>483</c:v>
                </c:pt>
                <c:pt idx="63">
                  <c:v>484</c:v>
                </c:pt>
                <c:pt idx="64">
                  <c:v>485</c:v>
                </c:pt>
                <c:pt idx="65">
                  <c:v>486</c:v>
                </c:pt>
                <c:pt idx="66">
                  <c:v>487</c:v>
                </c:pt>
                <c:pt idx="67">
                  <c:v>488</c:v>
                </c:pt>
                <c:pt idx="68">
                  <c:v>489</c:v>
                </c:pt>
                <c:pt idx="69">
                  <c:v>490</c:v>
                </c:pt>
                <c:pt idx="70">
                  <c:v>491</c:v>
                </c:pt>
                <c:pt idx="71">
                  <c:v>492</c:v>
                </c:pt>
                <c:pt idx="72">
                  <c:v>493</c:v>
                </c:pt>
                <c:pt idx="73">
                  <c:v>494</c:v>
                </c:pt>
                <c:pt idx="74">
                  <c:v>495</c:v>
                </c:pt>
                <c:pt idx="75">
                  <c:v>496</c:v>
                </c:pt>
                <c:pt idx="76">
                  <c:v>497</c:v>
                </c:pt>
                <c:pt idx="77">
                  <c:v>498</c:v>
                </c:pt>
                <c:pt idx="78">
                  <c:v>499</c:v>
                </c:pt>
                <c:pt idx="79">
                  <c:v>500</c:v>
                </c:pt>
                <c:pt idx="80">
                  <c:v>501</c:v>
                </c:pt>
                <c:pt idx="81">
                  <c:v>502</c:v>
                </c:pt>
                <c:pt idx="82">
                  <c:v>503</c:v>
                </c:pt>
                <c:pt idx="83">
                  <c:v>504</c:v>
                </c:pt>
                <c:pt idx="84">
                  <c:v>505</c:v>
                </c:pt>
                <c:pt idx="85">
                  <c:v>506</c:v>
                </c:pt>
                <c:pt idx="86">
                  <c:v>507</c:v>
                </c:pt>
                <c:pt idx="87">
                  <c:v>508</c:v>
                </c:pt>
                <c:pt idx="88">
                  <c:v>509</c:v>
                </c:pt>
                <c:pt idx="89">
                  <c:v>510</c:v>
                </c:pt>
                <c:pt idx="90">
                  <c:v>511</c:v>
                </c:pt>
                <c:pt idx="91">
                  <c:v>512</c:v>
                </c:pt>
                <c:pt idx="92">
                  <c:v>513</c:v>
                </c:pt>
                <c:pt idx="93">
                  <c:v>514</c:v>
                </c:pt>
                <c:pt idx="94">
                  <c:v>515</c:v>
                </c:pt>
                <c:pt idx="95">
                  <c:v>516</c:v>
                </c:pt>
                <c:pt idx="96">
                  <c:v>517</c:v>
                </c:pt>
                <c:pt idx="97">
                  <c:v>518</c:v>
                </c:pt>
                <c:pt idx="98">
                  <c:v>519</c:v>
                </c:pt>
                <c:pt idx="99">
                  <c:v>520</c:v>
                </c:pt>
                <c:pt idx="100">
                  <c:v>521</c:v>
                </c:pt>
                <c:pt idx="101">
                  <c:v>522</c:v>
                </c:pt>
                <c:pt idx="102">
                  <c:v>523</c:v>
                </c:pt>
                <c:pt idx="103">
                  <c:v>524</c:v>
                </c:pt>
                <c:pt idx="104">
                  <c:v>525</c:v>
                </c:pt>
                <c:pt idx="105">
                  <c:v>526</c:v>
                </c:pt>
                <c:pt idx="106">
                  <c:v>527</c:v>
                </c:pt>
                <c:pt idx="107">
                  <c:v>528</c:v>
                </c:pt>
                <c:pt idx="108">
                  <c:v>529</c:v>
                </c:pt>
                <c:pt idx="109">
                  <c:v>530</c:v>
                </c:pt>
                <c:pt idx="110">
                  <c:v>531</c:v>
                </c:pt>
                <c:pt idx="111">
                  <c:v>532</c:v>
                </c:pt>
                <c:pt idx="112">
                  <c:v>533</c:v>
                </c:pt>
                <c:pt idx="113">
                  <c:v>534</c:v>
                </c:pt>
                <c:pt idx="114">
                  <c:v>535</c:v>
                </c:pt>
                <c:pt idx="115">
                  <c:v>536</c:v>
                </c:pt>
                <c:pt idx="116">
                  <c:v>537</c:v>
                </c:pt>
                <c:pt idx="117">
                  <c:v>538</c:v>
                </c:pt>
                <c:pt idx="118">
                  <c:v>539</c:v>
                </c:pt>
                <c:pt idx="119">
                  <c:v>540</c:v>
                </c:pt>
                <c:pt idx="120">
                  <c:v>541</c:v>
                </c:pt>
                <c:pt idx="121">
                  <c:v>542</c:v>
                </c:pt>
                <c:pt idx="122">
                  <c:v>543</c:v>
                </c:pt>
                <c:pt idx="123">
                  <c:v>544</c:v>
                </c:pt>
                <c:pt idx="124">
                  <c:v>545</c:v>
                </c:pt>
                <c:pt idx="125">
                  <c:v>546</c:v>
                </c:pt>
                <c:pt idx="126">
                  <c:v>547</c:v>
                </c:pt>
                <c:pt idx="127">
                  <c:v>548</c:v>
                </c:pt>
                <c:pt idx="128">
                  <c:v>549</c:v>
                </c:pt>
                <c:pt idx="129">
                  <c:v>550</c:v>
                </c:pt>
                <c:pt idx="130">
                  <c:v>551</c:v>
                </c:pt>
                <c:pt idx="131">
                  <c:v>552</c:v>
                </c:pt>
                <c:pt idx="132">
                  <c:v>553</c:v>
                </c:pt>
                <c:pt idx="133">
                  <c:v>554</c:v>
                </c:pt>
                <c:pt idx="134">
                  <c:v>555</c:v>
                </c:pt>
                <c:pt idx="135">
                  <c:v>556</c:v>
                </c:pt>
                <c:pt idx="136">
                  <c:v>557</c:v>
                </c:pt>
                <c:pt idx="137">
                  <c:v>558</c:v>
                </c:pt>
                <c:pt idx="138">
                  <c:v>559</c:v>
                </c:pt>
                <c:pt idx="139">
                  <c:v>560</c:v>
                </c:pt>
                <c:pt idx="140">
                  <c:v>561</c:v>
                </c:pt>
                <c:pt idx="141">
                  <c:v>562</c:v>
                </c:pt>
                <c:pt idx="142">
                  <c:v>563</c:v>
                </c:pt>
                <c:pt idx="143">
                  <c:v>564</c:v>
                </c:pt>
                <c:pt idx="144">
                  <c:v>565</c:v>
                </c:pt>
                <c:pt idx="145">
                  <c:v>566</c:v>
                </c:pt>
                <c:pt idx="146">
                  <c:v>567</c:v>
                </c:pt>
                <c:pt idx="147">
                  <c:v>568</c:v>
                </c:pt>
                <c:pt idx="148">
                  <c:v>569</c:v>
                </c:pt>
                <c:pt idx="149">
                  <c:v>570</c:v>
                </c:pt>
                <c:pt idx="150">
                  <c:v>571</c:v>
                </c:pt>
                <c:pt idx="151">
                  <c:v>572</c:v>
                </c:pt>
                <c:pt idx="152">
                  <c:v>573</c:v>
                </c:pt>
                <c:pt idx="153">
                  <c:v>574</c:v>
                </c:pt>
                <c:pt idx="154">
                  <c:v>575</c:v>
                </c:pt>
                <c:pt idx="155">
                  <c:v>576</c:v>
                </c:pt>
                <c:pt idx="156">
                  <c:v>577</c:v>
                </c:pt>
                <c:pt idx="157">
                  <c:v>578</c:v>
                </c:pt>
                <c:pt idx="158">
                  <c:v>579</c:v>
                </c:pt>
                <c:pt idx="159">
                  <c:v>580</c:v>
                </c:pt>
                <c:pt idx="160">
                  <c:v>581</c:v>
                </c:pt>
                <c:pt idx="161">
                  <c:v>582</c:v>
                </c:pt>
                <c:pt idx="162">
                  <c:v>583</c:v>
                </c:pt>
                <c:pt idx="163">
                  <c:v>584</c:v>
                </c:pt>
                <c:pt idx="164">
                  <c:v>585</c:v>
                </c:pt>
                <c:pt idx="165">
                  <c:v>586</c:v>
                </c:pt>
                <c:pt idx="166">
                  <c:v>587</c:v>
                </c:pt>
                <c:pt idx="167">
                  <c:v>588</c:v>
                </c:pt>
                <c:pt idx="168">
                  <c:v>589</c:v>
                </c:pt>
                <c:pt idx="169">
                  <c:v>590</c:v>
                </c:pt>
                <c:pt idx="170">
                  <c:v>591</c:v>
                </c:pt>
                <c:pt idx="171">
                  <c:v>592</c:v>
                </c:pt>
                <c:pt idx="172">
                  <c:v>593</c:v>
                </c:pt>
                <c:pt idx="173">
                  <c:v>594</c:v>
                </c:pt>
                <c:pt idx="174">
                  <c:v>595</c:v>
                </c:pt>
                <c:pt idx="175">
                  <c:v>596</c:v>
                </c:pt>
                <c:pt idx="176">
                  <c:v>597</c:v>
                </c:pt>
                <c:pt idx="177">
                  <c:v>598</c:v>
                </c:pt>
                <c:pt idx="178">
                  <c:v>599</c:v>
                </c:pt>
                <c:pt idx="179">
                  <c:v>600</c:v>
                </c:pt>
                <c:pt idx="180">
                  <c:v>601</c:v>
                </c:pt>
                <c:pt idx="181">
                  <c:v>602</c:v>
                </c:pt>
                <c:pt idx="182">
                  <c:v>603</c:v>
                </c:pt>
                <c:pt idx="183">
                  <c:v>604</c:v>
                </c:pt>
                <c:pt idx="184">
                  <c:v>605</c:v>
                </c:pt>
                <c:pt idx="185">
                  <c:v>606</c:v>
                </c:pt>
                <c:pt idx="186">
                  <c:v>607</c:v>
                </c:pt>
                <c:pt idx="187">
                  <c:v>608</c:v>
                </c:pt>
                <c:pt idx="188">
                  <c:v>609</c:v>
                </c:pt>
                <c:pt idx="189">
                  <c:v>610</c:v>
                </c:pt>
                <c:pt idx="190">
                  <c:v>611</c:v>
                </c:pt>
                <c:pt idx="191">
                  <c:v>612</c:v>
                </c:pt>
                <c:pt idx="192">
                  <c:v>613</c:v>
                </c:pt>
                <c:pt idx="193">
                  <c:v>614</c:v>
                </c:pt>
                <c:pt idx="194">
                  <c:v>615</c:v>
                </c:pt>
                <c:pt idx="195">
                  <c:v>616</c:v>
                </c:pt>
                <c:pt idx="196">
                  <c:v>617</c:v>
                </c:pt>
                <c:pt idx="197">
                  <c:v>618</c:v>
                </c:pt>
                <c:pt idx="198">
                  <c:v>619</c:v>
                </c:pt>
                <c:pt idx="199">
                  <c:v>620</c:v>
                </c:pt>
                <c:pt idx="200">
                  <c:v>621</c:v>
                </c:pt>
                <c:pt idx="201">
                  <c:v>622</c:v>
                </c:pt>
                <c:pt idx="202">
                  <c:v>623</c:v>
                </c:pt>
                <c:pt idx="203">
                  <c:v>624</c:v>
                </c:pt>
                <c:pt idx="204">
                  <c:v>625</c:v>
                </c:pt>
                <c:pt idx="205">
                  <c:v>626</c:v>
                </c:pt>
                <c:pt idx="206">
                  <c:v>627</c:v>
                </c:pt>
                <c:pt idx="207">
                  <c:v>628</c:v>
                </c:pt>
                <c:pt idx="208">
                  <c:v>629</c:v>
                </c:pt>
                <c:pt idx="209">
                  <c:v>630</c:v>
                </c:pt>
                <c:pt idx="210">
                  <c:v>631</c:v>
                </c:pt>
                <c:pt idx="211">
                  <c:v>632</c:v>
                </c:pt>
                <c:pt idx="212">
                  <c:v>633</c:v>
                </c:pt>
                <c:pt idx="213">
                  <c:v>634</c:v>
                </c:pt>
                <c:pt idx="214">
                  <c:v>635</c:v>
                </c:pt>
                <c:pt idx="215">
                  <c:v>636</c:v>
                </c:pt>
                <c:pt idx="216">
                  <c:v>637</c:v>
                </c:pt>
                <c:pt idx="217">
                  <c:v>638</c:v>
                </c:pt>
                <c:pt idx="218">
                  <c:v>639</c:v>
                </c:pt>
                <c:pt idx="219">
                  <c:v>640</c:v>
                </c:pt>
                <c:pt idx="220">
                  <c:v>641</c:v>
                </c:pt>
                <c:pt idx="221">
                  <c:v>642</c:v>
                </c:pt>
                <c:pt idx="222">
                  <c:v>643</c:v>
                </c:pt>
                <c:pt idx="223">
                  <c:v>644</c:v>
                </c:pt>
                <c:pt idx="224">
                  <c:v>645</c:v>
                </c:pt>
                <c:pt idx="225">
                  <c:v>646</c:v>
                </c:pt>
                <c:pt idx="226">
                  <c:v>647</c:v>
                </c:pt>
                <c:pt idx="227">
                  <c:v>648</c:v>
                </c:pt>
                <c:pt idx="228">
                  <c:v>649</c:v>
                </c:pt>
                <c:pt idx="229">
                  <c:v>650</c:v>
                </c:pt>
                <c:pt idx="230">
                  <c:v>651</c:v>
                </c:pt>
                <c:pt idx="231">
                  <c:v>652</c:v>
                </c:pt>
                <c:pt idx="232">
                  <c:v>653</c:v>
                </c:pt>
                <c:pt idx="233">
                  <c:v>654</c:v>
                </c:pt>
                <c:pt idx="234">
                  <c:v>655</c:v>
                </c:pt>
                <c:pt idx="235">
                  <c:v>656</c:v>
                </c:pt>
                <c:pt idx="236">
                  <c:v>657</c:v>
                </c:pt>
                <c:pt idx="237">
                  <c:v>658</c:v>
                </c:pt>
                <c:pt idx="238">
                  <c:v>659</c:v>
                </c:pt>
                <c:pt idx="239">
                  <c:v>660</c:v>
                </c:pt>
                <c:pt idx="240">
                  <c:v>661</c:v>
                </c:pt>
                <c:pt idx="241">
                  <c:v>662</c:v>
                </c:pt>
                <c:pt idx="242">
                  <c:v>663</c:v>
                </c:pt>
                <c:pt idx="243">
                  <c:v>664</c:v>
                </c:pt>
                <c:pt idx="244">
                  <c:v>665</c:v>
                </c:pt>
                <c:pt idx="245">
                  <c:v>666</c:v>
                </c:pt>
                <c:pt idx="246">
                  <c:v>667</c:v>
                </c:pt>
                <c:pt idx="247">
                  <c:v>668</c:v>
                </c:pt>
                <c:pt idx="248">
                  <c:v>669</c:v>
                </c:pt>
                <c:pt idx="249">
                  <c:v>670</c:v>
                </c:pt>
                <c:pt idx="250">
                  <c:v>671</c:v>
                </c:pt>
                <c:pt idx="251">
                  <c:v>672</c:v>
                </c:pt>
                <c:pt idx="252">
                  <c:v>673</c:v>
                </c:pt>
                <c:pt idx="253">
                  <c:v>674</c:v>
                </c:pt>
                <c:pt idx="254">
                  <c:v>675</c:v>
                </c:pt>
                <c:pt idx="255">
                  <c:v>676</c:v>
                </c:pt>
                <c:pt idx="256">
                  <c:v>677</c:v>
                </c:pt>
                <c:pt idx="257">
                  <c:v>678</c:v>
                </c:pt>
                <c:pt idx="258">
                  <c:v>679</c:v>
                </c:pt>
                <c:pt idx="259">
                  <c:v>680</c:v>
                </c:pt>
                <c:pt idx="260">
                  <c:v>681</c:v>
                </c:pt>
                <c:pt idx="261">
                  <c:v>682</c:v>
                </c:pt>
                <c:pt idx="262">
                  <c:v>683</c:v>
                </c:pt>
                <c:pt idx="263">
                  <c:v>684</c:v>
                </c:pt>
                <c:pt idx="264">
                  <c:v>685</c:v>
                </c:pt>
                <c:pt idx="265">
                  <c:v>686</c:v>
                </c:pt>
                <c:pt idx="266">
                  <c:v>687</c:v>
                </c:pt>
                <c:pt idx="267">
                  <c:v>688</c:v>
                </c:pt>
                <c:pt idx="268">
                  <c:v>689</c:v>
                </c:pt>
                <c:pt idx="269">
                  <c:v>690</c:v>
                </c:pt>
                <c:pt idx="270">
                  <c:v>691</c:v>
                </c:pt>
                <c:pt idx="271">
                  <c:v>692</c:v>
                </c:pt>
                <c:pt idx="272">
                  <c:v>693</c:v>
                </c:pt>
                <c:pt idx="273">
                  <c:v>694</c:v>
                </c:pt>
                <c:pt idx="274">
                  <c:v>695</c:v>
                </c:pt>
                <c:pt idx="275">
                  <c:v>696</c:v>
                </c:pt>
                <c:pt idx="276">
                  <c:v>697</c:v>
                </c:pt>
                <c:pt idx="277">
                  <c:v>698</c:v>
                </c:pt>
                <c:pt idx="278">
                  <c:v>699</c:v>
                </c:pt>
                <c:pt idx="279">
                  <c:v>700</c:v>
                </c:pt>
                <c:pt idx="280">
                  <c:v>701</c:v>
                </c:pt>
                <c:pt idx="281">
                  <c:v>702</c:v>
                </c:pt>
                <c:pt idx="282">
                  <c:v>703</c:v>
                </c:pt>
                <c:pt idx="283">
                  <c:v>704</c:v>
                </c:pt>
                <c:pt idx="284">
                  <c:v>705</c:v>
                </c:pt>
                <c:pt idx="285">
                  <c:v>706</c:v>
                </c:pt>
                <c:pt idx="286">
                  <c:v>707</c:v>
                </c:pt>
                <c:pt idx="287">
                  <c:v>708</c:v>
                </c:pt>
                <c:pt idx="288">
                  <c:v>709</c:v>
                </c:pt>
                <c:pt idx="289">
                  <c:v>710</c:v>
                </c:pt>
                <c:pt idx="290">
                  <c:v>711</c:v>
                </c:pt>
                <c:pt idx="291">
                  <c:v>712</c:v>
                </c:pt>
                <c:pt idx="292">
                  <c:v>713</c:v>
                </c:pt>
                <c:pt idx="293">
                  <c:v>714</c:v>
                </c:pt>
                <c:pt idx="294">
                  <c:v>715</c:v>
                </c:pt>
                <c:pt idx="295">
                  <c:v>716</c:v>
                </c:pt>
                <c:pt idx="296">
                  <c:v>717</c:v>
                </c:pt>
                <c:pt idx="297">
                  <c:v>718</c:v>
                </c:pt>
                <c:pt idx="298">
                  <c:v>719</c:v>
                </c:pt>
                <c:pt idx="299">
                  <c:v>720</c:v>
                </c:pt>
                <c:pt idx="300">
                  <c:v>721</c:v>
                </c:pt>
                <c:pt idx="301">
                  <c:v>722</c:v>
                </c:pt>
                <c:pt idx="302">
                  <c:v>723</c:v>
                </c:pt>
                <c:pt idx="303">
                  <c:v>724</c:v>
                </c:pt>
                <c:pt idx="304">
                  <c:v>725</c:v>
                </c:pt>
                <c:pt idx="305">
                  <c:v>726</c:v>
                </c:pt>
                <c:pt idx="306">
                  <c:v>727</c:v>
                </c:pt>
                <c:pt idx="307">
                  <c:v>728</c:v>
                </c:pt>
                <c:pt idx="308">
                  <c:v>729</c:v>
                </c:pt>
                <c:pt idx="309">
                  <c:v>730</c:v>
                </c:pt>
                <c:pt idx="310">
                  <c:v>731</c:v>
                </c:pt>
                <c:pt idx="311">
                  <c:v>732</c:v>
                </c:pt>
                <c:pt idx="312">
                  <c:v>733</c:v>
                </c:pt>
                <c:pt idx="313">
                  <c:v>734</c:v>
                </c:pt>
                <c:pt idx="314">
                  <c:v>735</c:v>
                </c:pt>
                <c:pt idx="315">
                  <c:v>736</c:v>
                </c:pt>
                <c:pt idx="316">
                  <c:v>737</c:v>
                </c:pt>
                <c:pt idx="317">
                  <c:v>738</c:v>
                </c:pt>
                <c:pt idx="318">
                  <c:v>739</c:v>
                </c:pt>
                <c:pt idx="319">
                  <c:v>740</c:v>
                </c:pt>
                <c:pt idx="320">
                  <c:v>741</c:v>
                </c:pt>
                <c:pt idx="321">
                  <c:v>742</c:v>
                </c:pt>
                <c:pt idx="322">
                  <c:v>743</c:v>
                </c:pt>
                <c:pt idx="323">
                  <c:v>744</c:v>
                </c:pt>
                <c:pt idx="324">
                  <c:v>745</c:v>
                </c:pt>
                <c:pt idx="325">
                  <c:v>746</c:v>
                </c:pt>
                <c:pt idx="326">
                  <c:v>747</c:v>
                </c:pt>
                <c:pt idx="327">
                  <c:v>748</c:v>
                </c:pt>
                <c:pt idx="328">
                  <c:v>749</c:v>
                </c:pt>
                <c:pt idx="329">
                  <c:v>750</c:v>
                </c:pt>
                <c:pt idx="330">
                  <c:v>751</c:v>
                </c:pt>
                <c:pt idx="331">
                  <c:v>752</c:v>
                </c:pt>
                <c:pt idx="332">
                  <c:v>753</c:v>
                </c:pt>
                <c:pt idx="333">
                  <c:v>754</c:v>
                </c:pt>
                <c:pt idx="334">
                  <c:v>755</c:v>
                </c:pt>
                <c:pt idx="335">
                  <c:v>756</c:v>
                </c:pt>
                <c:pt idx="336">
                  <c:v>757</c:v>
                </c:pt>
                <c:pt idx="337">
                  <c:v>758</c:v>
                </c:pt>
                <c:pt idx="338">
                  <c:v>759</c:v>
                </c:pt>
                <c:pt idx="339">
                  <c:v>760</c:v>
                </c:pt>
                <c:pt idx="340">
                  <c:v>761</c:v>
                </c:pt>
                <c:pt idx="341">
                  <c:v>762</c:v>
                </c:pt>
                <c:pt idx="342">
                  <c:v>763</c:v>
                </c:pt>
                <c:pt idx="343">
                  <c:v>764</c:v>
                </c:pt>
                <c:pt idx="344">
                  <c:v>765</c:v>
                </c:pt>
                <c:pt idx="345">
                  <c:v>766</c:v>
                </c:pt>
                <c:pt idx="346">
                  <c:v>767</c:v>
                </c:pt>
                <c:pt idx="347">
                  <c:v>768</c:v>
                </c:pt>
                <c:pt idx="348">
                  <c:v>769</c:v>
                </c:pt>
                <c:pt idx="349">
                  <c:v>770</c:v>
                </c:pt>
                <c:pt idx="350">
                  <c:v>771</c:v>
                </c:pt>
                <c:pt idx="351">
                  <c:v>772</c:v>
                </c:pt>
                <c:pt idx="352">
                  <c:v>773</c:v>
                </c:pt>
                <c:pt idx="353">
                  <c:v>774</c:v>
                </c:pt>
                <c:pt idx="354">
                  <c:v>775</c:v>
                </c:pt>
                <c:pt idx="355">
                  <c:v>776</c:v>
                </c:pt>
                <c:pt idx="356">
                  <c:v>777</c:v>
                </c:pt>
                <c:pt idx="357">
                  <c:v>778</c:v>
                </c:pt>
                <c:pt idx="358">
                  <c:v>779</c:v>
                </c:pt>
                <c:pt idx="359">
                  <c:v>780</c:v>
                </c:pt>
                <c:pt idx="360">
                  <c:v>781</c:v>
                </c:pt>
                <c:pt idx="361">
                  <c:v>782</c:v>
                </c:pt>
                <c:pt idx="362">
                  <c:v>783</c:v>
                </c:pt>
                <c:pt idx="363">
                  <c:v>784</c:v>
                </c:pt>
                <c:pt idx="364">
                  <c:v>785</c:v>
                </c:pt>
                <c:pt idx="365">
                  <c:v>786</c:v>
                </c:pt>
                <c:pt idx="366">
                  <c:v>787</c:v>
                </c:pt>
                <c:pt idx="367">
                  <c:v>788</c:v>
                </c:pt>
                <c:pt idx="368">
                  <c:v>789</c:v>
                </c:pt>
                <c:pt idx="369">
                  <c:v>790</c:v>
                </c:pt>
                <c:pt idx="370">
                  <c:v>791</c:v>
                </c:pt>
                <c:pt idx="371">
                  <c:v>792</c:v>
                </c:pt>
                <c:pt idx="372">
                  <c:v>793</c:v>
                </c:pt>
                <c:pt idx="373">
                  <c:v>794</c:v>
                </c:pt>
                <c:pt idx="374">
                  <c:v>795</c:v>
                </c:pt>
                <c:pt idx="375">
                  <c:v>796</c:v>
                </c:pt>
                <c:pt idx="376">
                  <c:v>797</c:v>
                </c:pt>
                <c:pt idx="377">
                  <c:v>798</c:v>
                </c:pt>
                <c:pt idx="378">
                  <c:v>799</c:v>
                </c:pt>
                <c:pt idx="379">
                  <c:v>800</c:v>
                </c:pt>
                <c:pt idx="380">
                  <c:v>801</c:v>
                </c:pt>
                <c:pt idx="381">
                  <c:v>802</c:v>
                </c:pt>
                <c:pt idx="382">
                  <c:v>803</c:v>
                </c:pt>
                <c:pt idx="383">
                  <c:v>804</c:v>
                </c:pt>
                <c:pt idx="384">
                  <c:v>805</c:v>
                </c:pt>
                <c:pt idx="385">
                  <c:v>806</c:v>
                </c:pt>
                <c:pt idx="386">
                  <c:v>807</c:v>
                </c:pt>
                <c:pt idx="387">
                  <c:v>808</c:v>
                </c:pt>
                <c:pt idx="388">
                  <c:v>809</c:v>
                </c:pt>
                <c:pt idx="389">
                  <c:v>810</c:v>
                </c:pt>
                <c:pt idx="390">
                  <c:v>811</c:v>
                </c:pt>
                <c:pt idx="391">
                  <c:v>812</c:v>
                </c:pt>
                <c:pt idx="392">
                  <c:v>813</c:v>
                </c:pt>
                <c:pt idx="393">
                  <c:v>814</c:v>
                </c:pt>
                <c:pt idx="394">
                  <c:v>815</c:v>
                </c:pt>
                <c:pt idx="395">
                  <c:v>816</c:v>
                </c:pt>
                <c:pt idx="396">
                  <c:v>817</c:v>
                </c:pt>
                <c:pt idx="397">
                  <c:v>818</c:v>
                </c:pt>
                <c:pt idx="398">
                  <c:v>819</c:v>
                </c:pt>
                <c:pt idx="399">
                  <c:v>820</c:v>
                </c:pt>
                <c:pt idx="400">
                  <c:v>821</c:v>
                </c:pt>
                <c:pt idx="401">
                  <c:v>822</c:v>
                </c:pt>
                <c:pt idx="402">
                  <c:v>823</c:v>
                </c:pt>
                <c:pt idx="403">
                  <c:v>824</c:v>
                </c:pt>
                <c:pt idx="404">
                  <c:v>825</c:v>
                </c:pt>
                <c:pt idx="405">
                  <c:v>826</c:v>
                </c:pt>
                <c:pt idx="406">
                  <c:v>827</c:v>
                </c:pt>
                <c:pt idx="407">
                  <c:v>828</c:v>
                </c:pt>
                <c:pt idx="408">
                  <c:v>829</c:v>
                </c:pt>
                <c:pt idx="409">
                  <c:v>830</c:v>
                </c:pt>
                <c:pt idx="410">
                  <c:v>831</c:v>
                </c:pt>
                <c:pt idx="411">
                  <c:v>832</c:v>
                </c:pt>
                <c:pt idx="412">
                  <c:v>833</c:v>
                </c:pt>
                <c:pt idx="413">
                  <c:v>834</c:v>
                </c:pt>
                <c:pt idx="414">
                  <c:v>835</c:v>
                </c:pt>
                <c:pt idx="415">
                  <c:v>836</c:v>
                </c:pt>
                <c:pt idx="416">
                  <c:v>837</c:v>
                </c:pt>
                <c:pt idx="417">
                  <c:v>838</c:v>
                </c:pt>
                <c:pt idx="418">
                  <c:v>839</c:v>
                </c:pt>
                <c:pt idx="419">
                  <c:v>840</c:v>
                </c:pt>
                <c:pt idx="420">
                  <c:v>841</c:v>
                </c:pt>
                <c:pt idx="421">
                  <c:v>842</c:v>
                </c:pt>
                <c:pt idx="422">
                  <c:v>843</c:v>
                </c:pt>
                <c:pt idx="423">
                  <c:v>844</c:v>
                </c:pt>
                <c:pt idx="424">
                  <c:v>845</c:v>
                </c:pt>
                <c:pt idx="425">
                  <c:v>846</c:v>
                </c:pt>
                <c:pt idx="426">
                  <c:v>847</c:v>
                </c:pt>
                <c:pt idx="427">
                  <c:v>848</c:v>
                </c:pt>
                <c:pt idx="428">
                  <c:v>849</c:v>
                </c:pt>
                <c:pt idx="429">
                  <c:v>850</c:v>
                </c:pt>
                <c:pt idx="430">
                  <c:v>851</c:v>
                </c:pt>
                <c:pt idx="431">
                  <c:v>852</c:v>
                </c:pt>
                <c:pt idx="432">
                  <c:v>853</c:v>
                </c:pt>
                <c:pt idx="433">
                  <c:v>854</c:v>
                </c:pt>
                <c:pt idx="434">
                  <c:v>855</c:v>
                </c:pt>
                <c:pt idx="435">
                  <c:v>856</c:v>
                </c:pt>
                <c:pt idx="436">
                  <c:v>857</c:v>
                </c:pt>
                <c:pt idx="437">
                  <c:v>858</c:v>
                </c:pt>
                <c:pt idx="438">
                  <c:v>859</c:v>
                </c:pt>
                <c:pt idx="439">
                  <c:v>860</c:v>
                </c:pt>
                <c:pt idx="440">
                  <c:v>861</c:v>
                </c:pt>
                <c:pt idx="441">
                  <c:v>862</c:v>
                </c:pt>
                <c:pt idx="442">
                  <c:v>863</c:v>
                </c:pt>
                <c:pt idx="443">
                  <c:v>864</c:v>
                </c:pt>
                <c:pt idx="444">
                  <c:v>865</c:v>
                </c:pt>
                <c:pt idx="445">
                  <c:v>866</c:v>
                </c:pt>
                <c:pt idx="446">
                  <c:v>867</c:v>
                </c:pt>
                <c:pt idx="447">
                  <c:v>868</c:v>
                </c:pt>
                <c:pt idx="448">
                  <c:v>869</c:v>
                </c:pt>
                <c:pt idx="449">
                  <c:v>870</c:v>
                </c:pt>
                <c:pt idx="450">
                  <c:v>871</c:v>
                </c:pt>
                <c:pt idx="451">
                  <c:v>872</c:v>
                </c:pt>
                <c:pt idx="452">
                  <c:v>873</c:v>
                </c:pt>
                <c:pt idx="453">
                  <c:v>874</c:v>
                </c:pt>
                <c:pt idx="454">
                  <c:v>875</c:v>
                </c:pt>
                <c:pt idx="455">
                  <c:v>876</c:v>
                </c:pt>
                <c:pt idx="456">
                  <c:v>877</c:v>
                </c:pt>
                <c:pt idx="457">
                  <c:v>878</c:v>
                </c:pt>
                <c:pt idx="458">
                  <c:v>879</c:v>
                </c:pt>
                <c:pt idx="459">
                  <c:v>880</c:v>
                </c:pt>
                <c:pt idx="460">
                  <c:v>881</c:v>
                </c:pt>
                <c:pt idx="461">
                  <c:v>882</c:v>
                </c:pt>
                <c:pt idx="462">
                  <c:v>883</c:v>
                </c:pt>
                <c:pt idx="463">
                  <c:v>884</c:v>
                </c:pt>
                <c:pt idx="464">
                  <c:v>885</c:v>
                </c:pt>
                <c:pt idx="465">
                  <c:v>886</c:v>
                </c:pt>
                <c:pt idx="466">
                  <c:v>887</c:v>
                </c:pt>
                <c:pt idx="467">
                  <c:v>888</c:v>
                </c:pt>
                <c:pt idx="468">
                  <c:v>889</c:v>
                </c:pt>
                <c:pt idx="469">
                  <c:v>890</c:v>
                </c:pt>
                <c:pt idx="470">
                  <c:v>891</c:v>
                </c:pt>
                <c:pt idx="471">
                  <c:v>892</c:v>
                </c:pt>
                <c:pt idx="472">
                  <c:v>893</c:v>
                </c:pt>
                <c:pt idx="473">
                  <c:v>894</c:v>
                </c:pt>
                <c:pt idx="474">
                  <c:v>895</c:v>
                </c:pt>
                <c:pt idx="475">
                  <c:v>896</c:v>
                </c:pt>
                <c:pt idx="476">
                  <c:v>897</c:v>
                </c:pt>
                <c:pt idx="477">
                  <c:v>898</c:v>
                </c:pt>
                <c:pt idx="478">
                  <c:v>899</c:v>
                </c:pt>
                <c:pt idx="479">
                  <c:v>900</c:v>
                </c:pt>
                <c:pt idx="480">
                  <c:v>901</c:v>
                </c:pt>
                <c:pt idx="481">
                  <c:v>902</c:v>
                </c:pt>
                <c:pt idx="482">
                  <c:v>903</c:v>
                </c:pt>
                <c:pt idx="483">
                  <c:v>904</c:v>
                </c:pt>
                <c:pt idx="484">
                  <c:v>905</c:v>
                </c:pt>
                <c:pt idx="485">
                  <c:v>906</c:v>
                </c:pt>
                <c:pt idx="486">
                  <c:v>907</c:v>
                </c:pt>
                <c:pt idx="487">
                  <c:v>908</c:v>
                </c:pt>
                <c:pt idx="488">
                  <c:v>909</c:v>
                </c:pt>
                <c:pt idx="489">
                  <c:v>910</c:v>
                </c:pt>
                <c:pt idx="490">
                  <c:v>911</c:v>
                </c:pt>
                <c:pt idx="491">
                  <c:v>912</c:v>
                </c:pt>
                <c:pt idx="492">
                  <c:v>913</c:v>
                </c:pt>
                <c:pt idx="493">
                  <c:v>914</c:v>
                </c:pt>
                <c:pt idx="494">
                  <c:v>915</c:v>
                </c:pt>
                <c:pt idx="495">
                  <c:v>916</c:v>
                </c:pt>
                <c:pt idx="496">
                  <c:v>917</c:v>
                </c:pt>
                <c:pt idx="497">
                  <c:v>918</c:v>
                </c:pt>
                <c:pt idx="498">
                  <c:v>919</c:v>
                </c:pt>
                <c:pt idx="499">
                  <c:v>920</c:v>
                </c:pt>
                <c:pt idx="500">
                  <c:v>921</c:v>
                </c:pt>
                <c:pt idx="501">
                  <c:v>922</c:v>
                </c:pt>
                <c:pt idx="502">
                  <c:v>923</c:v>
                </c:pt>
                <c:pt idx="503">
                  <c:v>924</c:v>
                </c:pt>
                <c:pt idx="504">
                  <c:v>925</c:v>
                </c:pt>
                <c:pt idx="505">
                  <c:v>926</c:v>
                </c:pt>
                <c:pt idx="506">
                  <c:v>927</c:v>
                </c:pt>
                <c:pt idx="507">
                  <c:v>928</c:v>
                </c:pt>
                <c:pt idx="508">
                  <c:v>929</c:v>
                </c:pt>
                <c:pt idx="509">
                  <c:v>930</c:v>
                </c:pt>
                <c:pt idx="510">
                  <c:v>931</c:v>
                </c:pt>
                <c:pt idx="511">
                  <c:v>932</c:v>
                </c:pt>
                <c:pt idx="512">
                  <c:v>933</c:v>
                </c:pt>
                <c:pt idx="513">
                  <c:v>934</c:v>
                </c:pt>
                <c:pt idx="514">
                  <c:v>935</c:v>
                </c:pt>
                <c:pt idx="515">
                  <c:v>936</c:v>
                </c:pt>
                <c:pt idx="516">
                  <c:v>937</c:v>
                </c:pt>
                <c:pt idx="517">
                  <c:v>938</c:v>
                </c:pt>
                <c:pt idx="518">
                  <c:v>939</c:v>
                </c:pt>
                <c:pt idx="519">
                  <c:v>940</c:v>
                </c:pt>
                <c:pt idx="520">
                  <c:v>941</c:v>
                </c:pt>
                <c:pt idx="521">
                  <c:v>942</c:v>
                </c:pt>
                <c:pt idx="522">
                  <c:v>943</c:v>
                </c:pt>
                <c:pt idx="523">
                  <c:v>944</c:v>
                </c:pt>
                <c:pt idx="524">
                  <c:v>945</c:v>
                </c:pt>
                <c:pt idx="525">
                  <c:v>946</c:v>
                </c:pt>
                <c:pt idx="526">
                  <c:v>947</c:v>
                </c:pt>
                <c:pt idx="527">
                  <c:v>948</c:v>
                </c:pt>
                <c:pt idx="528">
                  <c:v>949</c:v>
                </c:pt>
                <c:pt idx="529">
                  <c:v>950</c:v>
                </c:pt>
                <c:pt idx="530">
                  <c:v>951</c:v>
                </c:pt>
                <c:pt idx="531">
                  <c:v>952</c:v>
                </c:pt>
                <c:pt idx="532">
                  <c:v>953</c:v>
                </c:pt>
                <c:pt idx="533">
                  <c:v>954</c:v>
                </c:pt>
                <c:pt idx="534">
                  <c:v>955</c:v>
                </c:pt>
                <c:pt idx="535">
                  <c:v>956</c:v>
                </c:pt>
                <c:pt idx="536">
                  <c:v>957</c:v>
                </c:pt>
                <c:pt idx="537">
                  <c:v>958</c:v>
                </c:pt>
                <c:pt idx="538">
                  <c:v>959</c:v>
                </c:pt>
                <c:pt idx="539">
                  <c:v>960</c:v>
                </c:pt>
                <c:pt idx="540">
                  <c:v>961</c:v>
                </c:pt>
                <c:pt idx="541">
                  <c:v>962</c:v>
                </c:pt>
                <c:pt idx="542">
                  <c:v>963</c:v>
                </c:pt>
                <c:pt idx="543">
                  <c:v>964</c:v>
                </c:pt>
                <c:pt idx="544">
                  <c:v>965</c:v>
                </c:pt>
                <c:pt idx="545">
                  <c:v>966</c:v>
                </c:pt>
                <c:pt idx="546">
                  <c:v>967</c:v>
                </c:pt>
                <c:pt idx="547">
                  <c:v>968</c:v>
                </c:pt>
                <c:pt idx="548">
                  <c:v>969</c:v>
                </c:pt>
                <c:pt idx="549">
                  <c:v>970</c:v>
                </c:pt>
                <c:pt idx="550">
                  <c:v>971</c:v>
                </c:pt>
                <c:pt idx="551">
                  <c:v>972</c:v>
                </c:pt>
                <c:pt idx="552">
                  <c:v>973</c:v>
                </c:pt>
                <c:pt idx="553">
                  <c:v>974</c:v>
                </c:pt>
                <c:pt idx="554">
                  <c:v>975</c:v>
                </c:pt>
                <c:pt idx="555">
                  <c:v>976</c:v>
                </c:pt>
                <c:pt idx="556">
                  <c:v>977</c:v>
                </c:pt>
                <c:pt idx="557">
                  <c:v>978</c:v>
                </c:pt>
                <c:pt idx="558">
                  <c:v>979</c:v>
                </c:pt>
                <c:pt idx="559">
                  <c:v>980</c:v>
                </c:pt>
                <c:pt idx="560">
                  <c:v>981</c:v>
                </c:pt>
                <c:pt idx="561">
                  <c:v>982</c:v>
                </c:pt>
                <c:pt idx="562">
                  <c:v>983</c:v>
                </c:pt>
                <c:pt idx="563">
                  <c:v>984</c:v>
                </c:pt>
                <c:pt idx="564">
                  <c:v>985</c:v>
                </c:pt>
                <c:pt idx="565">
                  <c:v>986</c:v>
                </c:pt>
                <c:pt idx="566">
                  <c:v>987</c:v>
                </c:pt>
                <c:pt idx="567">
                  <c:v>988</c:v>
                </c:pt>
                <c:pt idx="568">
                  <c:v>989</c:v>
                </c:pt>
                <c:pt idx="569">
                  <c:v>990</c:v>
                </c:pt>
                <c:pt idx="570">
                  <c:v>991</c:v>
                </c:pt>
                <c:pt idx="571">
                  <c:v>992</c:v>
                </c:pt>
                <c:pt idx="572">
                  <c:v>993</c:v>
                </c:pt>
                <c:pt idx="573">
                  <c:v>994</c:v>
                </c:pt>
                <c:pt idx="574">
                  <c:v>995</c:v>
                </c:pt>
                <c:pt idx="575">
                  <c:v>996</c:v>
                </c:pt>
                <c:pt idx="576">
                  <c:v>997</c:v>
                </c:pt>
                <c:pt idx="577">
                  <c:v>998</c:v>
                </c:pt>
                <c:pt idx="578">
                  <c:v>999</c:v>
                </c:pt>
                <c:pt idx="579">
                  <c:v>1000</c:v>
                </c:pt>
                <c:pt idx="580">
                  <c:v>1001</c:v>
                </c:pt>
                <c:pt idx="581">
                  <c:v>1002</c:v>
                </c:pt>
                <c:pt idx="582">
                  <c:v>1003</c:v>
                </c:pt>
                <c:pt idx="583">
                  <c:v>1004</c:v>
                </c:pt>
                <c:pt idx="584">
                  <c:v>1005</c:v>
                </c:pt>
                <c:pt idx="585">
                  <c:v>1006</c:v>
                </c:pt>
                <c:pt idx="586">
                  <c:v>1007</c:v>
                </c:pt>
                <c:pt idx="587">
                  <c:v>1008</c:v>
                </c:pt>
                <c:pt idx="588">
                  <c:v>1009</c:v>
                </c:pt>
                <c:pt idx="589">
                  <c:v>1010</c:v>
                </c:pt>
                <c:pt idx="590">
                  <c:v>1011</c:v>
                </c:pt>
                <c:pt idx="591">
                  <c:v>1012</c:v>
                </c:pt>
                <c:pt idx="592">
                  <c:v>1013</c:v>
                </c:pt>
                <c:pt idx="593">
                  <c:v>1014</c:v>
                </c:pt>
                <c:pt idx="594">
                  <c:v>1015</c:v>
                </c:pt>
                <c:pt idx="595">
                  <c:v>1016</c:v>
                </c:pt>
                <c:pt idx="596">
                  <c:v>1017</c:v>
                </c:pt>
                <c:pt idx="597">
                  <c:v>1018</c:v>
                </c:pt>
                <c:pt idx="598">
                  <c:v>1019</c:v>
                </c:pt>
                <c:pt idx="599">
                  <c:v>1020</c:v>
                </c:pt>
                <c:pt idx="600">
                  <c:v>1021</c:v>
                </c:pt>
                <c:pt idx="601">
                  <c:v>1022</c:v>
                </c:pt>
                <c:pt idx="602">
                  <c:v>1023</c:v>
                </c:pt>
                <c:pt idx="603">
                  <c:v>1024</c:v>
                </c:pt>
                <c:pt idx="604">
                  <c:v>1025</c:v>
                </c:pt>
                <c:pt idx="605">
                  <c:v>1026</c:v>
                </c:pt>
                <c:pt idx="606">
                  <c:v>1027</c:v>
                </c:pt>
                <c:pt idx="607">
                  <c:v>1028</c:v>
                </c:pt>
                <c:pt idx="608">
                  <c:v>1029</c:v>
                </c:pt>
                <c:pt idx="609">
                  <c:v>1030</c:v>
                </c:pt>
                <c:pt idx="610">
                  <c:v>1031</c:v>
                </c:pt>
                <c:pt idx="611">
                  <c:v>1032</c:v>
                </c:pt>
                <c:pt idx="612">
                  <c:v>1033</c:v>
                </c:pt>
                <c:pt idx="613">
                  <c:v>1034</c:v>
                </c:pt>
                <c:pt idx="614">
                  <c:v>1035</c:v>
                </c:pt>
                <c:pt idx="615">
                  <c:v>1036</c:v>
                </c:pt>
                <c:pt idx="616">
                  <c:v>1037</c:v>
                </c:pt>
                <c:pt idx="617">
                  <c:v>1038</c:v>
                </c:pt>
                <c:pt idx="618">
                  <c:v>1039</c:v>
                </c:pt>
                <c:pt idx="619">
                  <c:v>1040</c:v>
                </c:pt>
                <c:pt idx="620">
                  <c:v>1041</c:v>
                </c:pt>
                <c:pt idx="621">
                  <c:v>1042</c:v>
                </c:pt>
                <c:pt idx="622">
                  <c:v>1043</c:v>
                </c:pt>
                <c:pt idx="623">
                  <c:v>1044</c:v>
                </c:pt>
                <c:pt idx="624">
                  <c:v>1045</c:v>
                </c:pt>
                <c:pt idx="625">
                  <c:v>1046</c:v>
                </c:pt>
                <c:pt idx="626">
                  <c:v>1047</c:v>
                </c:pt>
                <c:pt idx="627">
                  <c:v>1048</c:v>
                </c:pt>
                <c:pt idx="628">
                  <c:v>1049</c:v>
                </c:pt>
                <c:pt idx="629">
                  <c:v>1050</c:v>
                </c:pt>
                <c:pt idx="630">
                  <c:v>1051</c:v>
                </c:pt>
                <c:pt idx="631">
                  <c:v>1052</c:v>
                </c:pt>
                <c:pt idx="632">
                  <c:v>1053</c:v>
                </c:pt>
                <c:pt idx="633">
                  <c:v>1054</c:v>
                </c:pt>
                <c:pt idx="634">
                  <c:v>1055</c:v>
                </c:pt>
                <c:pt idx="635">
                  <c:v>1056</c:v>
                </c:pt>
                <c:pt idx="636">
                  <c:v>1057</c:v>
                </c:pt>
                <c:pt idx="637">
                  <c:v>1058</c:v>
                </c:pt>
                <c:pt idx="638">
                  <c:v>1059</c:v>
                </c:pt>
                <c:pt idx="639">
                  <c:v>1060</c:v>
                </c:pt>
                <c:pt idx="640">
                  <c:v>1061</c:v>
                </c:pt>
                <c:pt idx="641">
                  <c:v>1062</c:v>
                </c:pt>
                <c:pt idx="642">
                  <c:v>1063</c:v>
                </c:pt>
                <c:pt idx="643">
                  <c:v>1064</c:v>
                </c:pt>
                <c:pt idx="644">
                  <c:v>1065</c:v>
                </c:pt>
                <c:pt idx="645">
                  <c:v>1066</c:v>
                </c:pt>
                <c:pt idx="646">
                  <c:v>1067</c:v>
                </c:pt>
                <c:pt idx="647">
                  <c:v>1068</c:v>
                </c:pt>
                <c:pt idx="648">
                  <c:v>1069</c:v>
                </c:pt>
                <c:pt idx="649">
                  <c:v>1070</c:v>
                </c:pt>
                <c:pt idx="650">
                  <c:v>1071</c:v>
                </c:pt>
                <c:pt idx="651">
                  <c:v>1072</c:v>
                </c:pt>
                <c:pt idx="652">
                  <c:v>1073</c:v>
                </c:pt>
                <c:pt idx="653">
                  <c:v>1074</c:v>
                </c:pt>
                <c:pt idx="654">
                  <c:v>1075</c:v>
                </c:pt>
                <c:pt idx="655">
                  <c:v>1076</c:v>
                </c:pt>
                <c:pt idx="656">
                  <c:v>1077</c:v>
                </c:pt>
                <c:pt idx="657">
                  <c:v>1078</c:v>
                </c:pt>
                <c:pt idx="658">
                  <c:v>1079</c:v>
                </c:pt>
                <c:pt idx="659">
                  <c:v>1080</c:v>
                </c:pt>
                <c:pt idx="660">
                  <c:v>1090</c:v>
                </c:pt>
                <c:pt idx="661">
                  <c:v>1100</c:v>
                </c:pt>
                <c:pt idx="662">
                  <c:v>1110</c:v>
                </c:pt>
                <c:pt idx="663">
                  <c:v>1120</c:v>
                </c:pt>
                <c:pt idx="664">
                  <c:v>1130</c:v>
                </c:pt>
                <c:pt idx="665">
                  <c:v>1140</c:v>
                </c:pt>
                <c:pt idx="666">
                  <c:v>1150</c:v>
                </c:pt>
                <c:pt idx="667">
                  <c:v>1160</c:v>
                </c:pt>
                <c:pt idx="668">
                  <c:v>1170</c:v>
                </c:pt>
                <c:pt idx="669">
                  <c:v>1180</c:v>
                </c:pt>
                <c:pt idx="670">
                  <c:v>1190</c:v>
                </c:pt>
                <c:pt idx="671">
                  <c:v>1200</c:v>
                </c:pt>
                <c:pt idx="672">
                  <c:v>1210</c:v>
                </c:pt>
                <c:pt idx="673">
                  <c:v>1220</c:v>
                </c:pt>
                <c:pt idx="674">
                  <c:v>1230</c:v>
                </c:pt>
                <c:pt idx="675">
                  <c:v>1240</c:v>
                </c:pt>
                <c:pt idx="676">
                  <c:v>1250</c:v>
                </c:pt>
                <c:pt idx="677">
                  <c:v>1260</c:v>
                </c:pt>
                <c:pt idx="678">
                  <c:v>1270</c:v>
                </c:pt>
                <c:pt idx="679">
                  <c:v>1280</c:v>
                </c:pt>
                <c:pt idx="680">
                  <c:v>1290</c:v>
                </c:pt>
                <c:pt idx="681">
                  <c:v>1300</c:v>
                </c:pt>
                <c:pt idx="682">
                  <c:v>1400</c:v>
                </c:pt>
                <c:pt idx="683">
                  <c:v>1500</c:v>
                </c:pt>
                <c:pt idx="684">
                  <c:v>1600</c:v>
                </c:pt>
                <c:pt idx="685">
                  <c:v>1700</c:v>
                </c:pt>
                <c:pt idx="686">
                  <c:v>1800</c:v>
                </c:pt>
                <c:pt idx="687">
                  <c:v>1900</c:v>
                </c:pt>
                <c:pt idx="688">
                  <c:v>2000</c:v>
                </c:pt>
                <c:pt idx="689">
                  <c:v>2100</c:v>
                </c:pt>
                <c:pt idx="690">
                  <c:v>2200</c:v>
                </c:pt>
                <c:pt idx="691">
                  <c:v>2300</c:v>
                </c:pt>
                <c:pt idx="692">
                  <c:v>2400</c:v>
                </c:pt>
                <c:pt idx="693">
                  <c:v>2500</c:v>
                </c:pt>
                <c:pt idx="694">
                  <c:v>2600</c:v>
                </c:pt>
                <c:pt idx="695">
                  <c:v>2700</c:v>
                </c:pt>
                <c:pt idx="696">
                  <c:v>2800</c:v>
                </c:pt>
                <c:pt idx="697">
                  <c:v>2900</c:v>
                </c:pt>
                <c:pt idx="698">
                  <c:v>3000</c:v>
                </c:pt>
                <c:pt idx="699">
                  <c:v>3100</c:v>
                </c:pt>
                <c:pt idx="700">
                  <c:v>3200</c:v>
                </c:pt>
                <c:pt idx="701">
                  <c:v>3300</c:v>
                </c:pt>
                <c:pt idx="702">
                  <c:v>3400</c:v>
                </c:pt>
                <c:pt idx="703">
                  <c:v>3500</c:v>
                </c:pt>
                <c:pt idx="704">
                  <c:v>3600</c:v>
                </c:pt>
                <c:pt idx="705">
                  <c:v>3700</c:v>
                </c:pt>
                <c:pt idx="706">
                  <c:v>3800</c:v>
                </c:pt>
                <c:pt idx="707">
                  <c:v>3900</c:v>
                </c:pt>
                <c:pt idx="708">
                  <c:v>4000</c:v>
                </c:pt>
                <c:pt idx="709">
                  <c:v>4100</c:v>
                </c:pt>
                <c:pt idx="710">
                  <c:v>4200</c:v>
                </c:pt>
                <c:pt idx="711">
                  <c:v>4300</c:v>
                </c:pt>
                <c:pt idx="712">
                  <c:v>4400</c:v>
                </c:pt>
                <c:pt idx="713">
                  <c:v>4500</c:v>
                </c:pt>
                <c:pt idx="714">
                  <c:v>4600</c:v>
                </c:pt>
                <c:pt idx="715">
                  <c:v>4700</c:v>
                </c:pt>
                <c:pt idx="716">
                  <c:v>4800</c:v>
                </c:pt>
                <c:pt idx="717">
                  <c:v>4900</c:v>
                </c:pt>
                <c:pt idx="718">
                  <c:v>5000</c:v>
                </c:pt>
                <c:pt idx="719">
                  <c:v>5100</c:v>
                </c:pt>
                <c:pt idx="720">
                  <c:v>5200</c:v>
                </c:pt>
                <c:pt idx="721">
                  <c:v>5300</c:v>
                </c:pt>
                <c:pt idx="722">
                  <c:v>5400</c:v>
                </c:pt>
                <c:pt idx="723">
                  <c:v>5500</c:v>
                </c:pt>
                <c:pt idx="724">
                  <c:v>5600</c:v>
                </c:pt>
                <c:pt idx="725">
                  <c:v>5700</c:v>
                </c:pt>
                <c:pt idx="726">
                  <c:v>5800</c:v>
                </c:pt>
                <c:pt idx="727">
                  <c:v>5900</c:v>
                </c:pt>
                <c:pt idx="728">
                  <c:v>6000</c:v>
                </c:pt>
                <c:pt idx="729">
                  <c:v>6100</c:v>
                </c:pt>
                <c:pt idx="730">
                  <c:v>6200</c:v>
                </c:pt>
                <c:pt idx="731">
                  <c:v>6300</c:v>
                </c:pt>
                <c:pt idx="732">
                  <c:v>6400</c:v>
                </c:pt>
                <c:pt idx="733">
                  <c:v>6500</c:v>
                </c:pt>
                <c:pt idx="734">
                  <c:v>6600</c:v>
                </c:pt>
                <c:pt idx="735">
                  <c:v>6700</c:v>
                </c:pt>
                <c:pt idx="736">
                  <c:v>6800</c:v>
                </c:pt>
                <c:pt idx="737">
                  <c:v>6900</c:v>
                </c:pt>
                <c:pt idx="738">
                  <c:v>7000</c:v>
                </c:pt>
                <c:pt idx="739">
                  <c:v>7100</c:v>
                </c:pt>
                <c:pt idx="740">
                  <c:v>7200</c:v>
                </c:pt>
                <c:pt idx="741">
                  <c:v>7300</c:v>
                </c:pt>
                <c:pt idx="742">
                  <c:v>7400</c:v>
                </c:pt>
                <c:pt idx="743">
                  <c:v>7500</c:v>
                </c:pt>
                <c:pt idx="744">
                  <c:v>7600</c:v>
                </c:pt>
                <c:pt idx="745">
                  <c:v>7700</c:v>
                </c:pt>
                <c:pt idx="746">
                  <c:v>7800</c:v>
                </c:pt>
                <c:pt idx="747">
                  <c:v>7900</c:v>
                </c:pt>
                <c:pt idx="748">
                  <c:v>8000</c:v>
                </c:pt>
                <c:pt idx="749">
                  <c:v>8100</c:v>
                </c:pt>
                <c:pt idx="750">
                  <c:v>8200</c:v>
                </c:pt>
                <c:pt idx="751">
                  <c:v>8300</c:v>
                </c:pt>
                <c:pt idx="752">
                  <c:v>8400</c:v>
                </c:pt>
                <c:pt idx="753">
                  <c:v>8500</c:v>
                </c:pt>
                <c:pt idx="754">
                  <c:v>8600</c:v>
                </c:pt>
                <c:pt idx="755">
                  <c:v>8700</c:v>
                </c:pt>
                <c:pt idx="756">
                  <c:v>8800</c:v>
                </c:pt>
                <c:pt idx="757">
                  <c:v>8900</c:v>
                </c:pt>
                <c:pt idx="758">
                  <c:v>9000</c:v>
                </c:pt>
                <c:pt idx="759">
                  <c:v>9100</c:v>
                </c:pt>
                <c:pt idx="760">
                  <c:v>9200</c:v>
                </c:pt>
                <c:pt idx="761">
                  <c:v>9300</c:v>
                </c:pt>
                <c:pt idx="762">
                  <c:v>9400</c:v>
                </c:pt>
                <c:pt idx="763">
                  <c:v>9500</c:v>
                </c:pt>
                <c:pt idx="764">
                  <c:v>9600</c:v>
                </c:pt>
                <c:pt idx="765">
                  <c:v>9700</c:v>
                </c:pt>
                <c:pt idx="766">
                  <c:v>9800</c:v>
                </c:pt>
                <c:pt idx="767">
                  <c:v>9900</c:v>
                </c:pt>
                <c:pt idx="768">
                  <c:v>10000</c:v>
                </c:pt>
                <c:pt idx="769">
                  <c:v>10100</c:v>
                </c:pt>
                <c:pt idx="770">
                  <c:v>10200</c:v>
                </c:pt>
                <c:pt idx="771">
                  <c:v>10300</c:v>
                </c:pt>
                <c:pt idx="772">
                  <c:v>10400</c:v>
                </c:pt>
                <c:pt idx="773">
                  <c:v>10500</c:v>
                </c:pt>
                <c:pt idx="774">
                  <c:v>10600</c:v>
                </c:pt>
                <c:pt idx="775">
                  <c:v>10700</c:v>
                </c:pt>
                <c:pt idx="776">
                  <c:v>10800</c:v>
                </c:pt>
                <c:pt idx="777">
                  <c:v>10900</c:v>
                </c:pt>
                <c:pt idx="778">
                  <c:v>11000</c:v>
                </c:pt>
                <c:pt idx="779">
                  <c:v>11100</c:v>
                </c:pt>
                <c:pt idx="780">
                  <c:v>11200</c:v>
                </c:pt>
                <c:pt idx="781">
                  <c:v>11300</c:v>
                </c:pt>
                <c:pt idx="782">
                  <c:v>11400</c:v>
                </c:pt>
                <c:pt idx="783">
                  <c:v>11500</c:v>
                </c:pt>
                <c:pt idx="784">
                  <c:v>11600</c:v>
                </c:pt>
                <c:pt idx="785">
                  <c:v>11700</c:v>
                </c:pt>
                <c:pt idx="786">
                  <c:v>11800</c:v>
                </c:pt>
                <c:pt idx="787">
                  <c:v>11900</c:v>
                </c:pt>
                <c:pt idx="788">
                  <c:v>12000</c:v>
                </c:pt>
                <c:pt idx="789">
                  <c:v>12100</c:v>
                </c:pt>
                <c:pt idx="790">
                  <c:v>12200</c:v>
                </c:pt>
                <c:pt idx="791">
                  <c:v>12300</c:v>
                </c:pt>
                <c:pt idx="792">
                  <c:v>12400</c:v>
                </c:pt>
                <c:pt idx="793">
                  <c:v>12500</c:v>
                </c:pt>
                <c:pt idx="794">
                  <c:v>12600</c:v>
                </c:pt>
                <c:pt idx="795">
                  <c:v>12700</c:v>
                </c:pt>
                <c:pt idx="796">
                  <c:v>12800</c:v>
                </c:pt>
                <c:pt idx="797">
                  <c:v>12900</c:v>
                </c:pt>
                <c:pt idx="798">
                  <c:v>13000</c:v>
                </c:pt>
                <c:pt idx="799">
                  <c:v>13100</c:v>
                </c:pt>
                <c:pt idx="800">
                  <c:v>13200</c:v>
                </c:pt>
                <c:pt idx="801">
                  <c:v>13300</c:v>
                </c:pt>
                <c:pt idx="802">
                  <c:v>13400</c:v>
                </c:pt>
                <c:pt idx="803">
                  <c:v>13500</c:v>
                </c:pt>
                <c:pt idx="804">
                  <c:v>13600</c:v>
                </c:pt>
                <c:pt idx="805">
                  <c:v>13700</c:v>
                </c:pt>
                <c:pt idx="806">
                  <c:v>13800</c:v>
                </c:pt>
                <c:pt idx="807">
                  <c:v>13900</c:v>
                </c:pt>
                <c:pt idx="808">
                  <c:v>14000</c:v>
                </c:pt>
                <c:pt idx="809">
                  <c:v>14100</c:v>
                </c:pt>
                <c:pt idx="810">
                  <c:v>14200</c:v>
                </c:pt>
                <c:pt idx="811">
                  <c:v>14300</c:v>
                </c:pt>
                <c:pt idx="812">
                  <c:v>14400</c:v>
                </c:pt>
                <c:pt idx="813">
                  <c:v>14500</c:v>
                </c:pt>
                <c:pt idx="814">
                  <c:v>14600</c:v>
                </c:pt>
                <c:pt idx="815">
                  <c:v>14700</c:v>
                </c:pt>
                <c:pt idx="816">
                  <c:v>14800</c:v>
                </c:pt>
                <c:pt idx="817">
                  <c:v>14900</c:v>
                </c:pt>
                <c:pt idx="818">
                  <c:v>15000</c:v>
                </c:pt>
                <c:pt idx="819">
                  <c:v>15100</c:v>
                </c:pt>
                <c:pt idx="820">
                  <c:v>15200</c:v>
                </c:pt>
                <c:pt idx="821">
                  <c:v>15300</c:v>
                </c:pt>
                <c:pt idx="822">
                  <c:v>15400</c:v>
                </c:pt>
                <c:pt idx="823">
                  <c:v>15500</c:v>
                </c:pt>
                <c:pt idx="824">
                  <c:v>15600</c:v>
                </c:pt>
                <c:pt idx="825">
                  <c:v>15700</c:v>
                </c:pt>
                <c:pt idx="826">
                  <c:v>15800</c:v>
                </c:pt>
                <c:pt idx="827">
                  <c:v>15900</c:v>
                </c:pt>
                <c:pt idx="828">
                  <c:v>16000</c:v>
                </c:pt>
                <c:pt idx="829">
                  <c:v>16100</c:v>
                </c:pt>
                <c:pt idx="830">
                  <c:v>16200</c:v>
                </c:pt>
                <c:pt idx="831">
                  <c:v>16300</c:v>
                </c:pt>
                <c:pt idx="832">
                  <c:v>16400</c:v>
                </c:pt>
                <c:pt idx="833">
                  <c:v>16500</c:v>
                </c:pt>
                <c:pt idx="834">
                  <c:v>16600</c:v>
                </c:pt>
                <c:pt idx="835">
                  <c:v>16700</c:v>
                </c:pt>
                <c:pt idx="836">
                  <c:v>16800</c:v>
                </c:pt>
                <c:pt idx="837">
                  <c:v>16900</c:v>
                </c:pt>
                <c:pt idx="838">
                  <c:v>17000</c:v>
                </c:pt>
                <c:pt idx="839">
                  <c:v>17100</c:v>
                </c:pt>
                <c:pt idx="840">
                  <c:v>17200</c:v>
                </c:pt>
                <c:pt idx="841">
                  <c:v>17300</c:v>
                </c:pt>
                <c:pt idx="842">
                  <c:v>17400</c:v>
                </c:pt>
                <c:pt idx="843">
                  <c:v>17500</c:v>
                </c:pt>
                <c:pt idx="844">
                  <c:v>17600</c:v>
                </c:pt>
                <c:pt idx="845">
                  <c:v>17700</c:v>
                </c:pt>
                <c:pt idx="846">
                  <c:v>17800</c:v>
                </c:pt>
                <c:pt idx="847">
                  <c:v>17900</c:v>
                </c:pt>
                <c:pt idx="848">
                  <c:v>18000</c:v>
                </c:pt>
                <c:pt idx="849">
                  <c:v>18100</c:v>
                </c:pt>
                <c:pt idx="850">
                  <c:v>18200</c:v>
                </c:pt>
                <c:pt idx="851">
                  <c:v>18300</c:v>
                </c:pt>
                <c:pt idx="852">
                  <c:v>18400</c:v>
                </c:pt>
                <c:pt idx="853">
                  <c:v>18500</c:v>
                </c:pt>
                <c:pt idx="854">
                  <c:v>18600</c:v>
                </c:pt>
                <c:pt idx="855">
                  <c:v>18700</c:v>
                </c:pt>
                <c:pt idx="856">
                  <c:v>18800</c:v>
                </c:pt>
                <c:pt idx="857">
                  <c:v>18900</c:v>
                </c:pt>
                <c:pt idx="858">
                  <c:v>19000</c:v>
                </c:pt>
                <c:pt idx="859">
                  <c:v>19100</c:v>
                </c:pt>
                <c:pt idx="860">
                  <c:v>19200</c:v>
                </c:pt>
                <c:pt idx="861">
                  <c:v>19300</c:v>
                </c:pt>
                <c:pt idx="862">
                  <c:v>19400</c:v>
                </c:pt>
                <c:pt idx="863">
                  <c:v>19500</c:v>
                </c:pt>
                <c:pt idx="864">
                  <c:v>19600</c:v>
                </c:pt>
                <c:pt idx="865">
                  <c:v>19700</c:v>
                </c:pt>
                <c:pt idx="866">
                  <c:v>19800</c:v>
                </c:pt>
                <c:pt idx="867">
                  <c:v>19900</c:v>
                </c:pt>
                <c:pt idx="868">
                  <c:v>20000</c:v>
                </c:pt>
                <c:pt idx="869">
                  <c:v>20100</c:v>
                </c:pt>
                <c:pt idx="870">
                  <c:v>20200</c:v>
                </c:pt>
                <c:pt idx="871">
                  <c:v>20300</c:v>
                </c:pt>
                <c:pt idx="872">
                  <c:v>20400</c:v>
                </c:pt>
                <c:pt idx="873">
                  <c:v>20500</c:v>
                </c:pt>
                <c:pt idx="874">
                  <c:v>20600</c:v>
                </c:pt>
                <c:pt idx="875">
                  <c:v>20700</c:v>
                </c:pt>
                <c:pt idx="876">
                  <c:v>20800</c:v>
                </c:pt>
                <c:pt idx="877">
                  <c:v>20900</c:v>
                </c:pt>
                <c:pt idx="878">
                  <c:v>21000</c:v>
                </c:pt>
                <c:pt idx="879">
                  <c:v>21100</c:v>
                </c:pt>
                <c:pt idx="880">
                  <c:v>21200</c:v>
                </c:pt>
                <c:pt idx="881">
                  <c:v>21300</c:v>
                </c:pt>
                <c:pt idx="882">
                  <c:v>21400</c:v>
                </c:pt>
                <c:pt idx="883">
                  <c:v>21500</c:v>
                </c:pt>
              </c:numCache>
            </c:numRef>
          </c:xVal>
          <c:yVal>
            <c:numRef>
              <c:f>'BS Table of Results'!$R$2:$R$885</c:f>
              <c:numCache>
                <c:formatCode>General</c:formatCode>
                <c:ptCount val="884"/>
                <c:pt idx="0">
                  <c:v>-143</c:v>
                </c:pt>
                <c:pt idx="1">
                  <c:v>-143</c:v>
                </c:pt>
                <c:pt idx="2">
                  <c:v>-143</c:v>
                </c:pt>
                <c:pt idx="3">
                  <c:v>-143</c:v>
                </c:pt>
                <c:pt idx="4">
                  <c:v>-143</c:v>
                </c:pt>
                <c:pt idx="5">
                  <c:v>-143</c:v>
                </c:pt>
                <c:pt idx="6">
                  <c:v>-143</c:v>
                </c:pt>
                <c:pt idx="7">
                  <c:v>-143</c:v>
                </c:pt>
                <c:pt idx="8">
                  <c:v>-143</c:v>
                </c:pt>
                <c:pt idx="9">
                  <c:v>-143</c:v>
                </c:pt>
                <c:pt idx="10">
                  <c:v>-143</c:v>
                </c:pt>
                <c:pt idx="11">
                  <c:v>-143</c:v>
                </c:pt>
                <c:pt idx="12">
                  <c:v>-143</c:v>
                </c:pt>
                <c:pt idx="13">
                  <c:v>-143</c:v>
                </c:pt>
                <c:pt idx="14">
                  <c:v>-143</c:v>
                </c:pt>
                <c:pt idx="15">
                  <c:v>-143</c:v>
                </c:pt>
                <c:pt idx="16">
                  <c:v>-143</c:v>
                </c:pt>
                <c:pt idx="17">
                  <c:v>-143</c:v>
                </c:pt>
                <c:pt idx="18">
                  <c:v>-143</c:v>
                </c:pt>
                <c:pt idx="19">
                  <c:v>-143</c:v>
                </c:pt>
                <c:pt idx="20">
                  <c:v>-143</c:v>
                </c:pt>
                <c:pt idx="21">
                  <c:v>-143</c:v>
                </c:pt>
                <c:pt idx="22">
                  <c:v>-143</c:v>
                </c:pt>
                <c:pt idx="23">
                  <c:v>-143</c:v>
                </c:pt>
                <c:pt idx="24">
                  <c:v>-143</c:v>
                </c:pt>
                <c:pt idx="25">
                  <c:v>-143</c:v>
                </c:pt>
                <c:pt idx="26">
                  <c:v>-143</c:v>
                </c:pt>
                <c:pt idx="27">
                  <c:v>-143</c:v>
                </c:pt>
                <c:pt idx="28">
                  <c:v>-143</c:v>
                </c:pt>
                <c:pt idx="29">
                  <c:v>-143</c:v>
                </c:pt>
                <c:pt idx="30">
                  <c:v>-143</c:v>
                </c:pt>
                <c:pt idx="31">
                  <c:v>-143</c:v>
                </c:pt>
                <c:pt idx="32">
                  <c:v>-143</c:v>
                </c:pt>
                <c:pt idx="33">
                  <c:v>-143</c:v>
                </c:pt>
                <c:pt idx="34">
                  <c:v>-143</c:v>
                </c:pt>
                <c:pt idx="35">
                  <c:v>-143</c:v>
                </c:pt>
                <c:pt idx="36">
                  <c:v>-143</c:v>
                </c:pt>
                <c:pt idx="37">
                  <c:v>-143</c:v>
                </c:pt>
                <c:pt idx="38">
                  <c:v>-143</c:v>
                </c:pt>
                <c:pt idx="39">
                  <c:v>-143</c:v>
                </c:pt>
                <c:pt idx="40">
                  <c:v>-143</c:v>
                </c:pt>
                <c:pt idx="41">
                  <c:v>-143</c:v>
                </c:pt>
                <c:pt idx="42">
                  <c:v>-143</c:v>
                </c:pt>
                <c:pt idx="43">
                  <c:v>-143</c:v>
                </c:pt>
                <c:pt idx="44">
                  <c:v>-143</c:v>
                </c:pt>
                <c:pt idx="45">
                  <c:v>-143</c:v>
                </c:pt>
                <c:pt idx="46">
                  <c:v>-143</c:v>
                </c:pt>
                <c:pt idx="47">
                  <c:v>-143</c:v>
                </c:pt>
                <c:pt idx="48">
                  <c:v>-143</c:v>
                </c:pt>
                <c:pt idx="49">
                  <c:v>-143</c:v>
                </c:pt>
                <c:pt idx="50">
                  <c:v>-143</c:v>
                </c:pt>
                <c:pt idx="51">
                  <c:v>-143</c:v>
                </c:pt>
                <c:pt idx="52">
                  <c:v>-143</c:v>
                </c:pt>
                <c:pt idx="53">
                  <c:v>-143</c:v>
                </c:pt>
                <c:pt idx="54">
                  <c:v>-143</c:v>
                </c:pt>
                <c:pt idx="55">
                  <c:v>-143</c:v>
                </c:pt>
                <c:pt idx="56">
                  <c:v>-143</c:v>
                </c:pt>
                <c:pt idx="57">
                  <c:v>-143</c:v>
                </c:pt>
                <c:pt idx="58">
                  <c:v>-143</c:v>
                </c:pt>
                <c:pt idx="59">
                  <c:v>-143</c:v>
                </c:pt>
                <c:pt idx="60">
                  <c:v>-143</c:v>
                </c:pt>
                <c:pt idx="61">
                  <c:v>-143</c:v>
                </c:pt>
                <c:pt idx="62">
                  <c:v>-143</c:v>
                </c:pt>
                <c:pt idx="63">
                  <c:v>-143</c:v>
                </c:pt>
                <c:pt idx="64">
                  <c:v>-143</c:v>
                </c:pt>
                <c:pt idx="65">
                  <c:v>-143</c:v>
                </c:pt>
                <c:pt idx="66">
                  <c:v>-143</c:v>
                </c:pt>
                <c:pt idx="67">
                  <c:v>-143</c:v>
                </c:pt>
                <c:pt idx="68">
                  <c:v>-143</c:v>
                </c:pt>
                <c:pt idx="69">
                  <c:v>-143</c:v>
                </c:pt>
                <c:pt idx="70">
                  <c:v>-143</c:v>
                </c:pt>
                <c:pt idx="71">
                  <c:v>-143</c:v>
                </c:pt>
                <c:pt idx="72">
                  <c:v>-143</c:v>
                </c:pt>
                <c:pt idx="73">
                  <c:v>-143</c:v>
                </c:pt>
                <c:pt idx="74">
                  <c:v>-143</c:v>
                </c:pt>
                <c:pt idx="75">
                  <c:v>-143</c:v>
                </c:pt>
                <c:pt idx="76">
                  <c:v>-143</c:v>
                </c:pt>
                <c:pt idx="77">
                  <c:v>-143</c:v>
                </c:pt>
                <c:pt idx="78">
                  <c:v>-143</c:v>
                </c:pt>
                <c:pt idx="79">
                  <c:v>-143</c:v>
                </c:pt>
                <c:pt idx="80">
                  <c:v>-143</c:v>
                </c:pt>
                <c:pt idx="81">
                  <c:v>-143</c:v>
                </c:pt>
                <c:pt idx="82">
                  <c:v>-143</c:v>
                </c:pt>
                <c:pt idx="83">
                  <c:v>-143</c:v>
                </c:pt>
                <c:pt idx="84">
                  <c:v>-143</c:v>
                </c:pt>
                <c:pt idx="85">
                  <c:v>-143</c:v>
                </c:pt>
                <c:pt idx="86">
                  <c:v>-143</c:v>
                </c:pt>
                <c:pt idx="87">
                  <c:v>-143</c:v>
                </c:pt>
                <c:pt idx="88">
                  <c:v>-143</c:v>
                </c:pt>
                <c:pt idx="89">
                  <c:v>-143</c:v>
                </c:pt>
                <c:pt idx="90">
                  <c:v>-143</c:v>
                </c:pt>
                <c:pt idx="91">
                  <c:v>-143</c:v>
                </c:pt>
                <c:pt idx="92">
                  <c:v>-143</c:v>
                </c:pt>
                <c:pt idx="93">
                  <c:v>-143</c:v>
                </c:pt>
                <c:pt idx="94">
                  <c:v>-143</c:v>
                </c:pt>
                <c:pt idx="95">
                  <c:v>-143</c:v>
                </c:pt>
                <c:pt idx="96">
                  <c:v>-143</c:v>
                </c:pt>
                <c:pt idx="97">
                  <c:v>-143</c:v>
                </c:pt>
                <c:pt idx="98">
                  <c:v>-143</c:v>
                </c:pt>
                <c:pt idx="99">
                  <c:v>-143</c:v>
                </c:pt>
                <c:pt idx="100">
                  <c:v>-143</c:v>
                </c:pt>
                <c:pt idx="101">
                  <c:v>-143</c:v>
                </c:pt>
                <c:pt idx="102">
                  <c:v>-143</c:v>
                </c:pt>
                <c:pt idx="103">
                  <c:v>-143</c:v>
                </c:pt>
                <c:pt idx="104">
                  <c:v>-143</c:v>
                </c:pt>
                <c:pt idx="105">
                  <c:v>-143</c:v>
                </c:pt>
                <c:pt idx="106">
                  <c:v>-143</c:v>
                </c:pt>
                <c:pt idx="107">
                  <c:v>-143</c:v>
                </c:pt>
                <c:pt idx="108">
                  <c:v>-143</c:v>
                </c:pt>
                <c:pt idx="109">
                  <c:v>-143</c:v>
                </c:pt>
                <c:pt idx="110">
                  <c:v>-143</c:v>
                </c:pt>
                <c:pt idx="111">
                  <c:v>-143</c:v>
                </c:pt>
                <c:pt idx="112">
                  <c:v>-143</c:v>
                </c:pt>
                <c:pt idx="113">
                  <c:v>-143</c:v>
                </c:pt>
                <c:pt idx="114">
                  <c:v>-143</c:v>
                </c:pt>
                <c:pt idx="115">
                  <c:v>-143</c:v>
                </c:pt>
                <c:pt idx="116">
                  <c:v>-143</c:v>
                </c:pt>
                <c:pt idx="117">
                  <c:v>-143</c:v>
                </c:pt>
                <c:pt idx="118">
                  <c:v>-143</c:v>
                </c:pt>
                <c:pt idx="119">
                  <c:v>-143</c:v>
                </c:pt>
                <c:pt idx="120">
                  <c:v>-143</c:v>
                </c:pt>
                <c:pt idx="121">
                  <c:v>-143</c:v>
                </c:pt>
                <c:pt idx="122">
                  <c:v>-143</c:v>
                </c:pt>
                <c:pt idx="123">
                  <c:v>-143</c:v>
                </c:pt>
                <c:pt idx="124">
                  <c:v>-143</c:v>
                </c:pt>
                <c:pt idx="125">
                  <c:v>-143</c:v>
                </c:pt>
                <c:pt idx="126">
                  <c:v>-143</c:v>
                </c:pt>
                <c:pt idx="127">
                  <c:v>-143</c:v>
                </c:pt>
                <c:pt idx="128">
                  <c:v>-143</c:v>
                </c:pt>
                <c:pt idx="129">
                  <c:v>-143</c:v>
                </c:pt>
                <c:pt idx="130">
                  <c:v>-143</c:v>
                </c:pt>
                <c:pt idx="131">
                  <c:v>-143</c:v>
                </c:pt>
                <c:pt idx="132">
                  <c:v>-143</c:v>
                </c:pt>
                <c:pt idx="133">
                  <c:v>-143</c:v>
                </c:pt>
                <c:pt idx="134">
                  <c:v>-143</c:v>
                </c:pt>
                <c:pt idx="135">
                  <c:v>-143</c:v>
                </c:pt>
                <c:pt idx="136">
                  <c:v>-143</c:v>
                </c:pt>
                <c:pt idx="137">
                  <c:v>-143</c:v>
                </c:pt>
                <c:pt idx="138">
                  <c:v>-143</c:v>
                </c:pt>
                <c:pt idx="139">
                  <c:v>-143</c:v>
                </c:pt>
                <c:pt idx="140">
                  <c:v>-143</c:v>
                </c:pt>
                <c:pt idx="141">
                  <c:v>-143</c:v>
                </c:pt>
                <c:pt idx="142">
                  <c:v>-143</c:v>
                </c:pt>
                <c:pt idx="143">
                  <c:v>-143</c:v>
                </c:pt>
                <c:pt idx="144">
                  <c:v>-143</c:v>
                </c:pt>
                <c:pt idx="145">
                  <c:v>-143</c:v>
                </c:pt>
                <c:pt idx="146">
                  <c:v>-143</c:v>
                </c:pt>
                <c:pt idx="147">
                  <c:v>-143</c:v>
                </c:pt>
                <c:pt idx="148">
                  <c:v>-143</c:v>
                </c:pt>
                <c:pt idx="149">
                  <c:v>-143</c:v>
                </c:pt>
                <c:pt idx="150">
                  <c:v>-143</c:v>
                </c:pt>
                <c:pt idx="151">
                  <c:v>-143</c:v>
                </c:pt>
                <c:pt idx="152">
                  <c:v>-143</c:v>
                </c:pt>
                <c:pt idx="153">
                  <c:v>-143</c:v>
                </c:pt>
                <c:pt idx="154">
                  <c:v>-143</c:v>
                </c:pt>
                <c:pt idx="155">
                  <c:v>-143</c:v>
                </c:pt>
                <c:pt idx="156">
                  <c:v>-143</c:v>
                </c:pt>
                <c:pt idx="157">
                  <c:v>-143</c:v>
                </c:pt>
                <c:pt idx="158">
                  <c:v>-143</c:v>
                </c:pt>
                <c:pt idx="159">
                  <c:v>-143</c:v>
                </c:pt>
                <c:pt idx="160">
                  <c:v>-143</c:v>
                </c:pt>
                <c:pt idx="161">
                  <c:v>-143</c:v>
                </c:pt>
                <c:pt idx="162">
                  <c:v>-143</c:v>
                </c:pt>
                <c:pt idx="163">
                  <c:v>-143</c:v>
                </c:pt>
                <c:pt idx="164">
                  <c:v>-143</c:v>
                </c:pt>
                <c:pt idx="165">
                  <c:v>-143</c:v>
                </c:pt>
                <c:pt idx="166">
                  <c:v>-143</c:v>
                </c:pt>
                <c:pt idx="167">
                  <c:v>-143</c:v>
                </c:pt>
                <c:pt idx="168">
                  <c:v>-143</c:v>
                </c:pt>
                <c:pt idx="169">
                  <c:v>-143</c:v>
                </c:pt>
                <c:pt idx="170">
                  <c:v>-143</c:v>
                </c:pt>
                <c:pt idx="171">
                  <c:v>-143</c:v>
                </c:pt>
                <c:pt idx="172">
                  <c:v>-143</c:v>
                </c:pt>
                <c:pt idx="173">
                  <c:v>-143</c:v>
                </c:pt>
                <c:pt idx="174">
                  <c:v>-143</c:v>
                </c:pt>
                <c:pt idx="175">
                  <c:v>-143</c:v>
                </c:pt>
                <c:pt idx="176">
                  <c:v>-143</c:v>
                </c:pt>
                <c:pt idx="177">
                  <c:v>-143</c:v>
                </c:pt>
                <c:pt idx="178">
                  <c:v>-143</c:v>
                </c:pt>
                <c:pt idx="179">
                  <c:v>-143</c:v>
                </c:pt>
                <c:pt idx="180">
                  <c:v>-143</c:v>
                </c:pt>
                <c:pt idx="181">
                  <c:v>-143</c:v>
                </c:pt>
                <c:pt idx="182">
                  <c:v>-143</c:v>
                </c:pt>
                <c:pt idx="183">
                  <c:v>-143</c:v>
                </c:pt>
                <c:pt idx="184">
                  <c:v>-143</c:v>
                </c:pt>
                <c:pt idx="185">
                  <c:v>-143</c:v>
                </c:pt>
                <c:pt idx="186">
                  <c:v>-143</c:v>
                </c:pt>
                <c:pt idx="187">
                  <c:v>-143</c:v>
                </c:pt>
                <c:pt idx="188">
                  <c:v>-143</c:v>
                </c:pt>
                <c:pt idx="189">
                  <c:v>-143</c:v>
                </c:pt>
                <c:pt idx="190">
                  <c:v>-143</c:v>
                </c:pt>
                <c:pt idx="191">
                  <c:v>-143</c:v>
                </c:pt>
                <c:pt idx="192">
                  <c:v>-143</c:v>
                </c:pt>
                <c:pt idx="193">
                  <c:v>-143</c:v>
                </c:pt>
                <c:pt idx="194">
                  <c:v>-143</c:v>
                </c:pt>
                <c:pt idx="195">
                  <c:v>-143</c:v>
                </c:pt>
                <c:pt idx="196">
                  <c:v>-143</c:v>
                </c:pt>
                <c:pt idx="197">
                  <c:v>-143</c:v>
                </c:pt>
                <c:pt idx="198">
                  <c:v>-143</c:v>
                </c:pt>
                <c:pt idx="199">
                  <c:v>-143</c:v>
                </c:pt>
                <c:pt idx="200">
                  <c:v>-143</c:v>
                </c:pt>
                <c:pt idx="201">
                  <c:v>-143</c:v>
                </c:pt>
                <c:pt idx="202">
                  <c:v>-143</c:v>
                </c:pt>
                <c:pt idx="203">
                  <c:v>-143</c:v>
                </c:pt>
                <c:pt idx="204">
                  <c:v>-143</c:v>
                </c:pt>
                <c:pt idx="205">
                  <c:v>-143</c:v>
                </c:pt>
                <c:pt idx="206">
                  <c:v>-143</c:v>
                </c:pt>
                <c:pt idx="207">
                  <c:v>-143</c:v>
                </c:pt>
                <c:pt idx="208">
                  <c:v>-143</c:v>
                </c:pt>
                <c:pt idx="209">
                  <c:v>-143</c:v>
                </c:pt>
                <c:pt idx="210">
                  <c:v>-143</c:v>
                </c:pt>
                <c:pt idx="211">
                  <c:v>-143</c:v>
                </c:pt>
                <c:pt idx="212">
                  <c:v>-143</c:v>
                </c:pt>
                <c:pt idx="213">
                  <c:v>-143</c:v>
                </c:pt>
                <c:pt idx="214">
                  <c:v>-143</c:v>
                </c:pt>
                <c:pt idx="215">
                  <c:v>-143</c:v>
                </c:pt>
                <c:pt idx="216">
                  <c:v>-143</c:v>
                </c:pt>
                <c:pt idx="217">
                  <c:v>-143</c:v>
                </c:pt>
                <c:pt idx="218">
                  <c:v>-143</c:v>
                </c:pt>
                <c:pt idx="219">
                  <c:v>-143</c:v>
                </c:pt>
                <c:pt idx="220">
                  <c:v>-143</c:v>
                </c:pt>
                <c:pt idx="221">
                  <c:v>-143</c:v>
                </c:pt>
                <c:pt idx="222">
                  <c:v>-143</c:v>
                </c:pt>
                <c:pt idx="223">
                  <c:v>-143</c:v>
                </c:pt>
                <c:pt idx="224">
                  <c:v>-143</c:v>
                </c:pt>
                <c:pt idx="225">
                  <c:v>-143</c:v>
                </c:pt>
                <c:pt idx="226">
                  <c:v>-143</c:v>
                </c:pt>
                <c:pt idx="227">
                  <c:v>-143</c:v>
                </c:pt>
                <c:pt idx="228">
                  <c:v>-143</c:v>
                </c:pt>
                <c:pt idx="229">
                  <c:v>-143</c:v>
                </c:pt>
                <c:pt idx="230">
                  <c:v>-143</c:v>
                </c:pt>
                <c:pt idx="231">
                  <c:v>-143</c:v>
                </c:pt>
                <c:pt idx="232">
                  <c:v>-143</c:v>
                </c:pt>
                <c:pt idx="233">
                  <c:v>-143</c:v>
                </c:pt>
                <c:pt idx="234">
                  <c:v>-143</c:v>
                </c:pt>
                <c:pt idx="235">
                  <c:v>-143</c:v>
                </c:pt>
                <c:pt idx="236">
                  <c:v>-143</c:v>
                </c:pt>
                <c:pt idx="237">
                  <c:v>-143</c:v>
                </c:pt>
                <c:pt idx="238">
                  <c:v>-143</c:v>
                </c:pt>
                <c:pt idx="239">
                  <c:v>-143</c:v>
                </c:pt>
                <c:pt idx="240">
                  <c:v>-143</c:v>
                </c:pt>
                <c:pt idx="241">
                  <c:v>-143</c:v>
                </c:pt>
                <c:pt idx="242">
                  <c:v>-143</c:v>
                </c:pt>
                <c:pt idx="243">
                  <c:v>-143</c:v>
                </c:pt>
                <c:pt idx="244">
                  <c:v>-143</c:v>
                </c:pt>
                <c:pt idx="245">
                  <c:v>-143</c:v>
                </c:pt>
                <c:pt idx="246">
                  <c:v>-143</c:v>
                </c:pt>
                <c:pt idx="247">
                  <c:v>-143</c:v>
                </c:pt>
                <c:pt idx="248">
                  <c:v>-143</c:v>
                </c:pt>
                <c:pt idx="249">
                  <c:v>-143</c:v>
                </c:pt>
                <c:pt idx="250">
                  <c:v>-143</c:v>
                </c:pt>
                <c:pt idx="251">
                  <c:v>-143</c:v>
                </c:pt>
                <c:pt idx="252">
                  <c:v>-143</c:v>
                </c:pt>
                <c:pt idx="253">
                  <c:v>-143</c:v>
                </c:pt>
                <c:pt idx="254">
                  <c:v>-143</c:v>
                </c:pt>
                <c:pt idx="255">
                  <c:v>-143</c:v>
                </c:pt>
                <c:pt idx="256">
                  <c:v>-143</c:v>
                </c:pt>
                <c:pt idx="257">
                  <c:v>-143</c:v>
                </c:pt>
                <c:pt idx="258">
                  <c:v>-143</c:v>
                </c:pt>
                <c:pt idx="259">
                  <c:v>-143</c:v>
                </c:pt>
                <c:pt idx="260">
                  <c:v>-143</c:v>
                </c:pt>
                <c:pt idx="261">
                  <c:v>-143</c:v>
                </c:pt>
                <c:pt idx="262">
                  <c:v>-143</c:v>
                </c:pt>
                <c:pt idx="263">
                  <c:v>-143</c:v>
                </c:pt>
                <c:pt idx="264">
                  <c:v>-143</c:v>
                </c:pt>
                <c:pt idx="265">
                  <c:v>-143</c:v>
                </c:pt>
                <c:pt idx="266">
                  <c:v>-143</c:v>
                </c:pt>
                <c:pt idx="267">
                  <c:v>-143</c:v>
                </c:pt>
                <c:pt idx="268">
                  <c:v>-143</c:v>
                </c:pt>
                <c:pt idx="269">
                  <c:v>-143</c:v>
                </c:pt>
                <c:pt idx="270">
                  <c:v>-143</c:v>
                </c:pt>
                <c:pt idx="271">
                  <c:v>-143</c:v>
                </c:pt>
                <c:pt idx="272">
                  <c:v>-143</c:v>
                </c:pt>
                <c:pt idx="273">
                  <c:v>-143</c:v>
                </c:pt>
                <c:pt idx="274">
                  <c:v>-143</c:v>
                </c:pt>
                <c:pt idx="275">
                  <c:v>-143</c:v>
                </c:pt>
                <c:pt idx="276">
                  <c:v>-143</c:v>
                </c:pt>
                <c:pt idx="277">
                  <c:v>-143</c:v>
                </c:pt>
                <c:pt idx="278">
                  <c:v>-143</c:v>
                </c:pt>
                <c:pt idx="279">
                  <c:v>-143</c:v>
                </c:pt>
                <c:pt idx="280">
                  <c:v>-143</c:v>
                </c:pt>
                <c:pt idx="281">
                  <c:v>-143</c:v>
                </c:pt>
                <c:pt idx="282">
                  <c:v>-143</c:v>
                </c:pt>
                <c:pt idx="283">
                  <c:v>-143</c:v>
                </c:pt>
                <c:pt idx="284">
                  <c:v>-143</c:v>
                </c:pt>
                <c:pt idx="285">
                  <c:v>-143</c:v>
                </c:pt>
                <c:pt idx="286">
                  <c:v>-143</c:v>
                </c:pt>
                <c:pt idx="287">
                  <c:v>-143</c:v>
                </c:pt>
                <c:pt idx="288">
                  <c:v>-143</c:v>
                </c:pt>
                <c:pt idx="289">
                  <c:v>-143</c:v>
                </c:pt>
                <c:pt idx="290">
                  <c:v>-143</c:v>
                </c:pt>
                <c:pt idx="291">
                  <c:v>-143</c:v>
                </c:pt>
                <c:pt idx="292">
                  <c:v>-143</c:v>
                </c:pt>
                <c:pt idx="293">
                  <c:v>-143</c:v>
                </c:pt>
                <c:pt idx="294">
                  <c:v>-143</c:v>
                </c:pt>
                <c:pt idx="295">
                  <c:v>-143</c:v>
                </c:pt>
                <c:pt idx="296">
                  <c:v>-143</c:v>
                </c:pt>
                <c:pt idx="297">
                  <c:v>-143</c:v>
                </c:pt>
                <c:pt idx="298">
                  <c:v>-143</c:v>
                </c:pt>
                <c:pt idx="299">
                  <c:v>-143</c:v>
                </c:pt>
                <c:pt idx="300">
                  <c:v>-143</c:v>
                </c:pt>
                <c:pt idx="301">
                  <c:v>-143</c:v>
                </c:pt>
                <c:pt idx="302">
                  <c:v>-143</c:v>
                </c:pt>
                <c:pt idx="303">
                  <c:v>-143</c:v>
                </c:pt>
                <c:pt idx="304">
                  <c:v>-143</c:v>
                </c:pt>
                <c:pt idx="305">
                  <c:v>-143</c:v>
                </c:pt>
                <c:pt idx="306">
                  <c:v>-143</c:v>
                </c:pt>
                <c:pt idx="307">
                  <c:v>-143</c:v>
                </c:pt>
                <c:pt idx="308">
                  <c:v>-143</c:v>
                </c:pt>
                <c:pt idx="309">
                  <c:v>-143</c:v>
                </c:pt>
                <c:pt idx="310">
                  <c:v>-143</c:v>
                </c:pt>
                <c:pt idx="311">
                  <c:v>-143</c:v>
                </c:pt>
                <c:pt idx="312">
                  <c:v>-143</c:v>
                </c:pt>
                <c:pt idx="313">
                  <c:v>-143</c:v>
                </c:pt>
                <c:pt idx="314">
                  <c:v>-143</c:v>
                </c:pt>
                <c:pt idx="315">
                  <c:v>-143</c:v>
                </c:pt>
                <c:pt idx="316">
                  <c:v>-143</c:v>
                </c:pt>
                <c:pt idx="317">
                  <c:v>-143</c:v>
                </c:pt>
                <c:pt idx="318">
                  <c:v>-143</c:v>
                </c:pt>
                <c:pt idx="319">
                  <c:v>-143</c:v>
                </c:pt>
                <c:pt idx="320">
                  <c:v>-143</c:v>
                </c:pt>
                <c:pt idx="321">
                  <c:v>-143</c:v>
                </c:pt>
                <c:pt idx="322">
                  <c:v>-143</c:v>
                </c:pt>
                <c:pt idx="323">
                  <c:v>-143</c:v>
                </c:pt>
                <c:pt idx="324">
                  <c:v>-143</c:v>
                </c:pt>
                <c:pt idx="325">
                  <c:v>-143</c:v>
                </c:pt>
                <c:pt idx="326">
                  <c:v>-143</c:v>
                </c:pt>
                <c:pt idx="327">
                  <c:v>-143</c:v>
                </c:pt>
                <c:pt idx="328">
                  <c:v>-143</c:v>
                </c:pt>
                <c:pt idx="329">
                  <c:v>-143</c:v>
                </c:pt>
                <c:pt idx="330">
                  <c:v>-143</c:v>
                </c:pt>
                <c:pt idx="331">
                  <c:v>-143</c:v>
                </c:pt>
                <c:pt idx="332">
                  <c:v>-143</c:v>
                </c:pt>
                <c:pt idx="333">
                  <c:v>-143</c:v>
                </c:pt>
                <c:pt idx="334">
                  <c:v>-143</c:v>
                </c:pt>
                <c:pt idx="335">
                  <c:v>-143</c:v>
                </c:pt>
                <c:pt idx="336">
                  <c:v>-143</c:v>
                </c:pt>
                <c:pt idx="337">
                  <c:v>-143</c:v>
                </c:pt>
                <c:pt idx="338">
                  <c:v>-143</c:v>
                </c:pt>
                <c:pt idx="339">
                  <c:v>-143</c:v>
                </c:pt>
                <c:pt idx="340">
                  <c:v>-143</c:v>
                </c:pt>
                <c:pt idx="341">
                  <c:v>-143</c:v>
                </c:pt>
                <c:pt idx="342">
                  <c:v>-143</c:v>
                </c:pt>
                <c:pt idx="343">
                  <c:v>-143</c:v>
                </c:pt>
                <c:pt idx="344">
                  <c:v>-143</c:v>
                </c:pt>
                <c:pt idx="345">
                  <c:v>-143</c:v>
                </c:pt>
                <c:pt idx="346">
                  <c:v>-143</c:v>
                </c:pt>
                <c:pt idx="347">
                  <c:v>-143</c:v>
                </c:pt>
                <c:pt idx="348">
                  <c:v>-143</c:v>
                </c:pt>
                <c:pt idx="349">
                  <c:v>-143</c:v>
                </c:pt>
                <c:pt idx="350">
                  <c:v>-143</c:v>
                </c:pt>
                <c:pt idx="351">
                  <c:v>-143</c:v>
                </c:pt>
                <c:pt idx="352">
                  <c:v>-143</c:v>
                </c:pt>
                <c:pt idx="353">
                  <c:v>-143</c:v>
                </c:pt>
                <c:pt idx="354">
                  <c:v>-143</c:v>
                </c:pt>
                <c:pt idx="355">
                  <c:v>-143</c:v>
                </c:pt>
                <c:pt idx="356">
                  <c:v>-143</c:v>
                </c:pt>
                <c:pt idx="357">
                  <c:v>-143</c:v>
                </c:pt>
                <c:pt idx="358">
                  <c:v>-143</c:v>
                </c:pt>
                <c:pt idx="359">
                  <c:v>-143</c:v>
                </c:pt>
                <c:pt idx="360">
                  <c:v>-143</c:v>
                </c:pt>
                <c:pt idx="361">
                  <c:v>-143</c:v>
                </c:pt>
                <c:pt idx="362">
                  <c:v>-143</c:v>
                </c:pt>
                <c:pt idx="363">
                  <c:v>-143</c:v>
                </c:pt>
                <c:pt idx="364">
                  <c:v>-143</c:v>
                </c:pt>
                <c:pt idx="365">
                  <c:v>-143</c:v>
                </c:pt>
                <c:pt idx="366">
                  <c:v>-143</c:v>
                </c:pt>
                <c:pt idx="367">
                  <c:v>-143</c:v>
                </c:pt>
                <c:pt idx="368">
                  <c:v>-143</c:v>
                </c:pt>
                <c:pt idx="369">
                  <c:v>-143</c:v>
                </c:pt>
                <c:pt idx="370">
                  <c:v>-143</c:v>
                </c:pt>
                <c:pt idx="371">
                  <c:v>-143</c:v>
                </c:pt>
                <c:pt idx="372">
                  <c:v>-143</c:v>
                </c:pt>
                <c:pt idx="373">
                  <c:v>-143</c:v>
                </c:pt>
                <c:pt idx="374">
                  <c:v>-143</c:v>
                </c:pt>
                <c:pt idx="375">
                  <c:v>-143</c:v>
                </c:pt>
                <c:pt idx="376">
                  <c:v>-143</c:v>
                </c:pt>
                <c:pt idx="377">
                  <c:v>-143</c:v>
                </c:pt>
                <c:pt idx="378">
                  <c:v>-143</c:v>
                </c:pt>
                <c:pt idx="379">
                  <c:v>-143</c:v>
                </c:pt>
                <c:pt idx="380">
                  <c:v>-143</c:v>
                </c:pt>
                <c:pt idx="381">
                  <c:v>-143</c:v>
                </c:pt>
                <c:pt idx="382">
                  <c:v>-143</c:v>
                </c:pt>
                <c:pt idx="383">
                  <c:v>-143</c:v>
                </c:pt>
                <c:pt idx="384">
                  <c:v>-143</c:v>
                </c:pt>
                <c:pt idx="385">
                  <c:v>-143</c:v>
                </c:pt>
                <c:pt idx="386">
                  <c:v>-143</c:v>
                </c:pt>
                <c:pt idx="387">
                  <c:v>-143</c:v>
                </c:pt>
                <c:pt idx="388">
                  <c:v>-143</c:v>
                </c:pt>
                <c:pt idx="389">
                  <c:v>-143</c:v>
                </c:pt>
                <c:pt idx="390">
                  <c:v>-143</c:v>
                </c:pt>
                <c:pt idx="391">
                  <c:v>-143</c:v>
                </c:pt>
                <c:pt idx="392">
                  <c:v>-143</c:v>
                </c:pt>
                <c:pt idx="393">
                  <c:v>-143</c:v>
                </c:pt>
                <c:pt idx="394">
                  <c:v>-143</c:v>
                </c:pt>
                <c:pt idx="395">
                  <c:v>-143</c:v>
                </c:pt>
                <c:pt idx="396">
                  <c:v>-143</c:v>
                </c:pt>
                <c:pt idx="397">
                  <c:v>-143</c:v>
                </c:pt>
                <c:pt idx="398">
                  <c:v>-143</c:v>
                </c:pt>
                <c:pt idx="399">
                  <c:v>-143</c:v>
                </c:pt>
                <c:pt idx="400">
                  <c:v>-143</c:v>
                </c:pt>
                <c:pt idx="401">
                  <c:v>-143</c:v>
                </c:pt>
                <c:pt idx="402">
                  <c:v>-143</c:v>
                </c:pt>
                <c:pt idx="403">
                  <c:v>-143</c:v>
                </c:pt>
                <c:pt idx="404">
                  <c:v>-143</c:v>
                </c:pt>
                <c:pt idx="405">
                  <c:v>-143</c:v>
                </c:pt>
                <c:pt idx="406">
                  <c:v>-143</c:v>
                </c:pt>
                <c:pt idx="407">
                  <c:v>-143</c:v>
                </c:pt>
                <c:pt idx="408">
                  <c:v>-143</c:v>
                </c:pt>
                <c:pt idx="409">
                  <c:v>-143</c:v>
                </c:pt>
                <c:pt idx="410">
                  <c:v>-143</c:v>
                </c:pt>
                <c:pt idx="411">
                  <c:v>-143</c:v>
                </c:pt>
                <c:pt idx="412">
                  <c:v>-143</c:v>
                </c:pt>
                <c:pt idx="413">
                  <c:v>-143</c:v>
                </c:pt>
                <c:pt idx="414">
                  <c:v>-143</c:v>
                </c:pt>
                <c:pt idx="415">
                  <c:v>-143</c:v>
                </c:pt>
                <c:pt idx="416">
                  <c:v>-143</c:v>
                </c:pt>
                <c:pt idx="417">
                  <c:v>-143</c:v>
                </c:pt>
                <c:pt idx="418">
                  <c:v>-143</c:v>
                </c:pt>
                <c:pt idx="419">
                  <c:v>-143</c:v>
                </c:pt>
                <c:pt idx="420">
                  <c:v>-143</c:v>
                </c:pt>
                <c:pt idx="421">
                  <c:v>-143</c:v>
                </c:pt>
                <c:pt idx="422">
                  <c:v>-143</c:v>
                </c:pt>
                <c:pt idx="423">
                  <c:v>-143</c:v>
                </c:pt>
                <c:pt idx="424">
                  <c:v>-143</c:v>
                </c:pt>
                <c:pt idx="425">
                  <c:v>-143</c:v>
                </c:pt>
                <c:pt idx="426">
                  <c:v>-143</c:v>
                </c:pt>
                <c:pt idx="427">
                  <c:v>-143</c:v>
                </c:pt>
                <c:pt idx="428">
                  <c:v>-143</c:v>
                </c:pt>
                <c:pt idx="429">
                  <c:v>-143</c:v>
                </c:pt>
                <c:pt idx="430">
                  <c:v>-143</c:v>
                </c:pt>
                <c:pt idx="431">
                  <c:v>-143</c:v>
                </c:pt>
                <c:pt idx="432">
                  <c:v>-143</c:v>
                </c:pt>
                <c:pt idx="433">
                  <c:v>-143</c:v>
                </c:pt>
                <c:pt idx="434">
                  <c:v>-143</c:v>
                </c:pt>
                <c:pt idx="435">
                  <c:v>-143</c:v>
                </c:pt>
                <c:pt idx="436">
                  <c:v>-143</c:v>
                </c:pt>
                <c:pt idx="437">
                  <c:v>-143</c:v>
                </c:pt>
                <c:pt idx="438">
                  <c:v>-143</c:v>
                </c:pt>
                <c:pt idx="439">
                  <c:v>-143</c:v>
                </c:pt>
                <c:pt idx="440">
                  <c:v>-143</c:v>
                </c:pt>
                <c:pt idx="441">
                  <c:v>-143</c:v>
                </c:pt>
                <c:pt idx="442">
                  <c:v>-143</c:v>
                </c:pt>
                <c:pt idx="443">
                  <c:v>-143</c:v>
                </c:pt>
                <c:pt idx="444">
                  <c:v>-143</c:v>
                </c:pt>
                <c:pt idx="445">
                  <c:v>-143</c:v>
                </c:pt>
                <c:pt idx="446">
                  <c:v>-143</c:v>
                </c:pt>
                <c:pt idx="447">
                  <c:v>-143</c:v>
                </c:pt>
                <c:pt idx="448">
                  <c:v>-143</c:v>
                </c:pt>
                <c:pt idx="449">
                  <c:v>-143</c:v>
                </c:pt>
                <c:pt idx="450">
                  <c:v>-143</c:v>
                </c:pt>
                <c:pt idx="451">
                  <c:v>-143</c:v>
                </c:pt>
                <c:pt idx="452">
                  <c:v>-143</c:v>
                </c:pt>
                <c:pt idx="453">
                  <c:v>-143</c:v>
                </c:pt>
                <c:pt idx="454">
                  <c:v>-143</c:v>
                </c:pt>
                <c:pt idx="455">
                  <c:v>-143</c:v>
                </c:pt>
                <c:pt idx="456">
                  <c:v>-143</c:v>
                </c:pt>
                <c:pt idx="457">
                  <c:v>-143</c:v>
                </c:pt>
                <c:pt idx="458">
                  <c:v>-143</c:v>
                </c:pt>
                <c:pt idx="459">
                  <c:v>-143</c:v>
                </c:pt>
                <c:pt idx="460">
                  <c:v>-143</c:v>
                </c:pt>
                <c:pt idx="461">
                  <c:v>-143</c:v>
                </c:pt>
                <c:pt idx="462">
                  <c:v>-143</c:v>
                </c:pt>
                <c:pt idx="463">
                  <c:v>-143</c:v>
                </c:pt>
                <c:pt idx="464">
                  <c:v>-143</c:v>
                </c:pt>
                <c:pt idx="465">
                  <c:v>-143</c:v>
                </c:pt>
                <c:pt idx="466">
                  <c:v>-143</c:v>
                </c:pt>
                <c:pt idx="467">
                  <c:v>-143</c:v>
                </c:pt>
                <c:pt idx="468">
                  <c:v>-143</c:v>
                </c:pt>
                <c:pt idx="469">
                  <c:v>-143</c:v>
                </c:pt>
                <c:pt idx="470">
                  <c:v>-143</c:v>
                </c:pt>
                <c:pt idx="471">
                  <c:v>-143</c:v>
                </c:pt>
                <c:pt idx="472">
                  <c:v>-143</c:v>
                </c:pt>
                <c:pt idx="473">
                  <c:v>-143</c:v>
                </c:pt>
                <c:pt idx="474">
                  <c:v>-143</c:v>
                </c:pt>
                <c:pt idx="475">
                  <c:v>-143</c:v>
                </c:pt>
                <c:pt idx="476">
                  <c:v>-143</c:v>
                </c:pt>
                <c:pt idx="477">
                  <c:v>-143</c:v>
                </c:pt>
                <c:pt idx="478">
                  <c:v>-143</c:v>
                </c:pt>
                <c:pt idx="479">
                  <c:v>-143</c:v>
                </c:pt>
                <c:pt idx="480">
                  <c:v>-143</c:v>
                </c:pt>
                <c:pt idx="481">
                  <c:v>-143</c:v>
                </c:pt>
                <c:pt idx="482">
                  <c:v>-143</c:v>
                </c:pt>
                <c:pt idx="483">
                  <c:v>-143</c:v>
                </c:pt>
                <c:pt idx="484">
                  <c:v>-143</c:v>
                </c:pt>
                <c:pt idx="485">
                  <c:v>-143</c:v>
                </c:pt>
                <c:pt idx="486">
                  <c:v>-143</c:v>
                </c:pt>
                <c:pt idx="487">
                  <c:v>-143</c:v>
                </c:pt>
                <c:pt idx="488">
                  <c:v>-143</c:v>
                </c:pt>
                <c:pt idx="489">
                  <c:v>-143</c:v>
                </c:pt>
                <c:pt idx="490">
                  <c:v>-143</c:v>
                </c:pt>
                <c:pt idx="491">
                  <c:v>-143</c:v>
                </c:pt>
                <c:pt idx="492">
                  <c:v>-143</c:v>
                </c:pt>
                <c:pt idx="493">
                  <c:v>-143</c:v>
                </c:pt>
                <c:pt idx="494">
                  <c:v>-143</c:v>
                </c:pt>
                <c:pt idx="495">
                  <c:v>-143</c:v>
                </c:pt>
                <c:pt idx="496">
                  <c:v>-143</c:v>
                </c:pt>
                <c:pt idx="497">
                  <c:v>-143</c:v>
                </c:pt>
                <c:pt idx="498">
                  <c:v>-143</c:v>
                </c:pt>
                <c:pt idx="499">
                  <c:v>-143</c:v>
                </c:pt>
                <c:pt idx="500">
                  <c:v>-143</c:v>
                </c:pt>
                <c:pt idx="501">
                  <c:v>-143</c:v>
                </c:pt>
                <c:pt idx="502">
                  <c:v>-143</c:v>
                </c:pt>
                <c:pt idx="503">
                  <c:v>-143</c:v>
                </c:pt>
                <c:pt idx="504">
                  <c:v>-143</c:v>
                </c:pt>
                <c:pt idx="505">
                  <c:v>-143</c:v>
                </c:pt>
                <c:pt idx="506">
                  <c:v>-143</c:v>
                </c:pt>
                <c:pt idx="507">
                  <c:v>-143</c:v>
                </c:pt>
                <c:pt idx="508">
                  <c:v>-143</c:v>
                </c:pt>
                <c:pt idx="509">
                  <c:v>-143</c:v>
                </c:pt>
                <c:pt idx="510">
                  <c:v>-143</c:v>
                </c:pt>
                <c:pt idx="511">
                  <c:v>-143</c:v>
                </c:pt>
                <c:pt idx="512">
                  <c:v>-143</c:v>
                </c:pt>
                <c:pt idx="513">
                  <c:v>-143</c:v>
                </c:pt>
                <c:pt idx="514">
                  <c:v>-143</c:v>
                </c:pt>
                <c:pt idx="515">
                  <c:v>-143</c:v>
                </c:pt>
                <c:pt idx="516">
                  <c:v>-143</c:v>
                </c:pt>
                <c:pt idx="517">
                  <c:v>-143</c:v>
                </c:pt>
                <c:pt idx="518">
                  <c:v>-143</c:v>
                </c:pt>
                <c:pt idx="519">
                  <c:v>-143</c:v>
                </c:pt>
                <c:pt idx="520">
                  <c:v>-143</c:v>
                </c:pt>
                <c:pt idx="521">
                  <c:v>-143</c:v>
                </c:pt>
                <c:pt idx="522">
                  <c:v>-143</c:v>
                </c:pt>
                <c:pt idx="523">
                  <c:v>-143</c:v>
                </c:pt>
                <c:pt idx="524">
                  <c:v>-143</c:v>
                </c:pt>
                <c:pt idx="525">
                  <c:v>-143</c:v>
                </c:pt>
                <c:pt idx="526">
                  <c:v>-143</c:v>
                </c:pt>
                <c:pt idx="527">
                  <c:v>-143</c:v>
                </c:pt>
                <c:pt idx="528">
                  <c:v>-143</c:v>
                </c:pt>
                <c:pt idx="529">
                  <c:v>-143</c:v>
                </c:pt>
                <c:pt idx="530">
                  <c:v>-143</c:v>
                </c:pt>
                <c:pt idx="531">
                  <c:v>-143</c:v>
                </c:pt>
                <c:pt idx="532">
                  <c:v>-143</c:v>
                </c:pt>
                <c:pt idx="533">
                  <c:v>-143</c:v>
                </c:pt>
                <c:pt idx="534">
                  <c:v>-143</c:v>
                </c:pt>
                <c:pt idx="535">
                  <c:v>-143</c:v>
                </c:pt>
                <c:pt idx="536">
                  <c:v>-143</c:v>
                </c:pt>
                <c:pt idx="537">
                  <c:v>-143</c:v>
                </c:pt>
                <c:pt idx="538">
                  <c:v>-143</c:v>
                </c:pt>
                <c:pt idx="539">
                  <c:v>-143</c:v>
                </c:pt>
                <c:pt idx="540">
                  <c:v>-143</c:v>
                </c:pt>
                <c:pt idx="541">
                  <c:v>-143</c:v>
                </c:pt>
                <c:pt idx="542">
                  <c:v>-143</c:v>
                </c:pt>
                <c:pt idx="543">
                  <c:v>-143</c:v>
                </c:pt>
                <c:pt idx="544">
                  <c:v>-143</c:v>
                </c:pt>
                <c:pt idx="545">
                  <c:v>-143</c:v>
                </c:pt>
                <c:pt idx="546">
                  <c:v>-143</c:v>
                </c:pt>
                <c:pt idx="547">
                  <c:v>-143</c:v>
                </c:pt>
                <c:pt idx="548">
                  <c:v>-143</c:v>
                </c:pt>
                <c:pt idx="549">
                  <c:v>-143</c:v>
                </c:pt>
                <c:pt idx="550">
                  <c:v>-143</c:v>
                </c:pt>
                <c:pt idx="551">
                  <c:v>-143</c:v>
                </c:pt>
                <c:pt idx="552">
                  <c:v>-143</c:v>
                </c:pt>
                <c:pt idx="553">
                  <c:v>-143</c:v>
                </c:pt>
                <c:pt idx="554">
                  <c:v>-143</c:v>
                </c:pt>
                <c:pt idx="555">
                  <c:v>-143</c:v>
                </c:pt>
                <c:pt idx="556">
                  <c:v>-143</c:v>
                </c:pt>
                <c:pt idx="557">
                  <c:v>-143</c:v>
                </c:pt>
                <c:pt idx="558">
                  <c:v>-143</c:v>
                </c:pt>
                <c:pt idx="559">
                  <c:v>-143</c:v>
                </c:pt>
                <c:pt idx="560">
                  <c:v>-143</c:v>
                </c:pt>
                <c:pt idx="561">
                  <c:v>-143</c:v>
                </c:pt>
                <c:pt idx="562">
                  <c:v>-143</c:v>
                </c:pt>
                <c:pt idx="563">
                  <c:v>-143</c:v>
                </c:pt>
                <c:pt idx="564">
                  <c:v>-143</c:v>
                </c:pt>
                <c:pt idx="565">
                  <c:v>-143</c:v>
                </c:pt>
                <c:pt idx="566">
                  <c:v>-143</c:v>
                </c:pt>
                <c:pt idx="567">
                  <c:v>-143</c:v>
                </c:pt>
                <c:pt idx="568">
                  <c:v>-143</c:v>
                </c:pt>
                <c:pt idx="569">
                  <c:v>-143</c:v>
                </c:pt>
                <c:pt idx="570">
                  <c:v>-143</c:v>
                </c:pt>
                <c:pt idx="571">
                  <c:v>-143</c:v>
                </c:pt>
                <c:pt idx="572">
                  <c:v>-143</c:v>
                </c:pt>
                <c:pt idx="573">
                  <c:v>-143</c:v>
                </c:pt>
                <c:pt idx="574">
                  <c:v>-143</c:v>
                </c:pt>
                <c:pt idx="575">
                  <c:v>-143</c:v>
                </c:pt>
                <c:pt idx="576">
                  <c:v>-143</c:v>
                </c:pt>
                <c:pt idx="577">
                  <c:v>-143</c:v>
                </c:pt>
                <c:pt idx="578">
                  <c:v>-143</c:v>
                </c:pt>
                <c:pt idx="579">
                  <c:v>-143</c:v>
                </c:pt>
                <c:pt idx="580">
                  <c:v>-143</c:v>
                </c:pt>
                <c:pt idx="581">
                  <c:v>-143</c:v>
                </c:pt>
                <c:pt idx="582">
                  <c:v>-143</c:v>
                </c:pt>
                <c:pt idx="583">
                  <c:v>-143</c:v>
                </c:pt>
                <c:pt idx="584">
                  <c:v>-143</c:v>
                </c:pt>
                <c:pt idx="585">
                  <c:v>-143</c:v>
                </c:pt>
                <c:pt idx="586">
                  <c:v>-143</c:v>
                </c:pt>
                <c:pt idx="587">
                  <c:v>-143</c:v>
                </c:pt>
                <c:pt idx="588">
                  <c:v>-143</c:v>
                </c:pt>
                <c:pt idx="589">
                  <c:v>-143</c:v>
                </c:pt>
                <c:pt idx="590">
                  <c:v>-143</c:v>
                </c:pt>
                <c:pt idx="591">
                  <c:v>-143</c:v>
                </c:pt>
                <c:pt idx="592">
                  <c:v>-143</c:v>
                </c:pt>
                <c:pt idx="593">
                  <c:v>-143</c:v>
                </c:pt>
                <c:pt idx="594">
                  <c:v>-143</c:v>
                </c:pt>
                <c:pt idx="595">
                  <c:v>-143</c:v>
                </c:pt>
                <c:pt idx="596">
                  <c:v>-143</c:v>
                </c:pt>
                <c:pt idx="597">
                  <c:v>-143</c:v>
                </c:pt>
                <c:pt idx="598">
                  <c:v>-143</c:v>
                </c:pt>
                <c:pt idx="599">
                  <c:v>-143</c:v>
                </c:pt>
                <c:pt idx="600">
                  <c:v>-143</c:v>
                </c:pt>
                <c:pt idx="601">
                  <c:v>-143</c:v>
                </c:pt>
                <c:pt idx="602">
                  <c:v>-143</c:v>
                </c:pt>
                <c:pt idx="603">
                  <c:v>-143</c:v>
                </c:pt>
                <c:pt idx="604">
                  <c:v>-143</c:v>
                </c:pt>
                <c:pt idx="605">
                  <c:v>-143</c:v>
                </c:pt>
                <c:pt idx="606">
                  <c:v>-143</c:v>
                </c:pt>
                <c:pt idx="607">
                  <c:v>-143</c:v>
                </c:pt>
                <c:pt idx="608">
                  <c:v>-143</c:v>
                </c:pt>
                <c:pt idx="609">
                  <c:v>-143</c:v>
                </c:pt>
                <c:pt idx="610">
                  <c:v>-143</c:v>
                </c:pt>
                <c:pt idx="611">
                  <c:v>-143</c:v>
                </c:pt>
                <c:pt idx="612">
                  <c:v>-143</c:v>
                </c:pt>
                <c:pt idx="613">
                  <c:v>-143</c:v>
                </c:pt>
                <c:pt idx="614">
                  <c:v>-143</c:v>
                </c:pt>
                <c:pt idx="615">
                  <c:v>-143</c:v>
                </c:pt>
                <c:pt idx="616">
                  <c:v>-143</c:v>
                </c:pt>
                <c:pt idx="617">
                  <c:v>-143</c:v>
                </c:pt>
                <c:pt idx="618">
                  <c:v>-143</c:v>
                </c:pt>
                <c:pt idx="619">
                  <c:v>-143</c:v>
                </c:pt>
                <c:pt idx="620">
                  <c:v>-143</c:v>
                </c:pt>
                <c:pt idx="621">
                  <c:v>-143</c:v>
                </c:pt>
                <c:pt idx="622">
                  <c:v>-143</c:v>
                </c:pt>
                <c:pt idx="623">
                  <c:v>-143</c:v>
                </c:pt>
                <c:pt idx="624">
                  <c:v>-143</c:v>
                </c:pt>
                <c:pt idx="625">
                  <c:v>-143</c:v>
                </c:pt>
                <c:pt idx="626">
                  <c:v>-143</c:v>
                </c:pt>
                <c:pt idx="627">
                  <c:v>-143</c:v>
                </c:pt>
                <c:pt idx="628">
                  <c:v>-143</c:v>
                </c:pt>
                <c:pt idx="629">
                  <c:v>-143</c:v>
                </c:pt>
                <c:pt idx="630">
                  <c:v>-143</c:v>
                </c:pt>
                <c:pt idx="631">
                  <c:v>-143</c:v>
                </c:pt>
                <c:pt idx="632">
                  <c:v>-143</c:v>
                </c:pt>
                <c:pt idx="633">
                  <c:v>-143</c:v>
                </c:pt>
                <c:pt idx="634">
                  <c:v>-143</c:v>
                </c:pt>
                <c:pt idx="635">
                  <c:v>-143</c:v>
                </c:pt>
                <c:pt idx="636">
                  <c:v>-143</c:v>
                </c:pt>
                <c:pt idx="637">
                  <c:v>-143</c:v>
                </c:pt>
                <c:pt idx="638">
                  <c:v>-143</c:v>
                </c:pt>
                <c:pt idx="639">
                  <c:v>-143</c:v>
                </c:pt>
                <c:pt idx="640">
                  <c:v>-143</c:v>
                </c:pt>
                <c:pt idx="641">
                  <c:v>-143</c:v>
                </c:pt>
                <c:pt idx="642">
                  <c:v>-143</c:v>
                </c:pt>
                <c:pt idx="643">
                  <c:v>-143</c:v>
                </c:pt>
                <c:pt idx="644">
                  <c:v>-143</c:v>
                </c:pt>
                <c:pt idx="645">
                  <c:v>-143</c:v>
                </c:pt>
                <c:pt idx="646">
                  <c:v>-143</c:v>
                </c:pt>
                <c:pt idx="647">
                  <c:v>-143</c:v>
                </c:pt>
                <c:pt idx="648">
                  <c:v>-143</c:v>
                </c:pt>
                <c:pt idx="649">
                  <c:v>-143</c:v>
                </c:pt>
                <c:pt idx="650">
                  <c:v>-143</c:v>
                </c:pt>
                <c:pt idx="651">
                  <c:v>-143</c:v>
                </c:pt>
                <c:pt idx="652">
                  <c:v>-143</c:v>
                </c:pt>
                <c:pt idx="653">
                  <c:v>-143</c:v>
                </c:pt>
                <c:pt idx="654">
                  <c:v>-143</c:v>
                </c:pt>
                <c:pt idx="655">
                  <c:v>-143</c:v>
                </c:pt>
                <c:pt idx="656">
                  <c:v>-143</c:v>
                </c:pt>
                <c:pt idx="657">
                  <c:v>-143</c:v>
                </c:pt>
                <c:pt idx="658">
                  <c:v>-143</c:v>
                </c:pt>
                <c:pt idx="659">
                  <c:v>-143</c:v>
                </c:pt>
                <c:pt idx="660">
                  <c:v>-143</c:v>
                </c:pt>
                <c:pt idx="661">
                  <c:v>-143</c:v>
                </c:pt>
                <c:pt idx="662">
                  <c:v>-143</c:v>
                </c:pt>
                <c:pt idx="663">
                  <c:v>-143</c:v>
                </c:pt>
                <c:pt idx="664">
                  <c:v>-143</c:v>
                </c:pt>
                <c:pt idx="665">
                  <c:v>-143</c:v>
                </c:pt>
                <c:pt idx="666">
                  <c:v>-143</c:v>
                </c:pt>
                <c:pt idx="667">
                  <c:v>-143</c:v>
                </c:pt>
                <c:pt idx="668">
                  <c:v>-143</c:v>
                </c:pt>
                <c:pt idx="669">
                  <c:v>-143</c:v>
                </c:pt>
                <c:pt idx="670">
                  <c:v>-143</c:v>
                </c:pt>
                <c:pt idx="671">
                  <c:v>-143</c:v>
                </c:pt>
                <c:pt idx="672">
                  <c:v>-143</c:v>
                </c:pt>
                <c:pt idx="673">
                  <c:v>-143</c:v>
                </c:pt>
                <c:pt idx="674">
                  <c:v>-143</c:v>
                </c:pt>
                <c:pt idx="675">
                  <c:v>-143</c:v>
                </c:pt>
                <c:pt idx="676">
                  <c:v>-143</c:v>
                </c:pt>
                <c:pt idx="677">
                  <c:v>-143</c:v>
                </c:pt>
                <c:pt idx="678">
                  <c:v>-143</c:v>
                </c:pt>
                <c:pt idx="679">
                  <c:v>-143</c:v>
                </c:pt>
                <c:pt idx="680">
                  <c:v>-143</c:v>
                </c:pt>
                <c:pt idx="681">
                  <c:v>-143</c:v>
                </c:pt>
                <c:pt idx="682">
                  <c:v>-143</c:v>
                </c:pt>
                <c:pt idx="683">
                  <c:v>-143</c:v>
                </c:pt>
                <c:pt idx="684">
                  <c:v>-143</c:v>
                </c:pt>
                <c:pt idx="685">
                  <c:v>-143</c:v>
                </c:pt>
                <c:pt idx="686">
                  <c:v>-143</c:v>
                </c:pt>
                <c:pt idx="687">
                  <c:v>-143</c:v>
                </c:pt>
                <c:pt idx="688">
                  <c:v>-143</c:v>
                </c:pt>
                <c:pt idx="689">
                  <c:v>-143</c:v>
                </c:pt>
                <c:pt idx="690">
                  <c:v>-143</c:v>
                </c:pt>
                <c:pt idx="691">
                  <c:v>-143</c:v>
                </c:pt>
                <c:pt idx="692">
                  <c:v>-143</c:v>
                </c:pt>
                <c:pt idx="693">
                  <c:v>-143</c:v>
                </c:pt>
                <c:pt idx="694">
                  <c:v>-143</c:v>
                </c:pt>
                <c:pt idx="695">
                  <c:v>-143</c:v>
                </c:pt>
                <c:pt idx="696">
                  <c:v>-143</c:v>
                </c:pt>
                <c:pt idx="697">
                  <c:v>-143</c:v>
                </c:pt>
                <c:pt idx="698">
                  <c:v>-143</c:v>
                </c:pt>
                <c:pt idx="699">
                  <c:v>-143</c:v>
                </c:pt>
                <c:pt idx="700">
                  <c:v>-143</c:v>
                </c:pt>
                <c:pt idx="701">
                  <c:v>-143</c:v>
                </c:pt>
                <c:pt idx="702">
                  <c:v>-143</c:v>
                </c:pt>
                <c:pt idx="703">
                  <c:v>-143</c:v>
                </c:pt>
                <c:pt idx="704">
                  <c:v>-143</c:v>
                </c:pt>
                <c:pt idx="705">
                  <c:v>-143</c:v>
                </c:pt>
                <c:pt idx="706">
                  <c:v>-143</c:v>
                </c:pt>
                <c:pt idx="707">
                  <c:v>-143</c:v>
                </c:pt>
                <c:pt idx="708">
                  <c:v>-143</c:v>
                </c:pt>
                <c:pt idx="709">
                  <c:v>-143</c:v>
                </c:pt>
                <c:pt idx="710">
                  <c:v>-143</c:v>
                </c:pt>
                <c:pt idx="711">
                  <c:v>-143</c:v>
                </c:pt>
                <c:pt idx="712">
                  <c:v>-143</c:v>
                </c:pt>
                <c:pt idx="713">
                  <c:v>-143</c:v>
                </c:pt>
                <c:pt idx="714">
                  <c:v>-143</c:v>
                </c:pt>
                <c:pt idx="715">
                  <c:v>-143</c:v>
                </c:pt>
                <c:pt idx="716">
                  <c:v>-143</c:v>
                </c:pt>
                <c:pt idx="717">
                  <c:v>-143</c:v>
                </c:pt>
                <c:pt idx="718">
                  <c:v>-143</c:v>
                </c:pt>
                <c:pt idx="719">
                  <c:v>-143</c:v>
                </c:pt>
                <c:pt idx="720">
                  <c:v>-143</c:v>
                </c:pt>
                <c:pt idx="721">
                  <c:v>-143</c:v>
                </c:pt>
                <c:pt idx="722">
                  <c:v>-143</c:v>
                </c:pt>
                <c:pt idx="723">
                  <c:v>-143</c:v>
                </c:pt>
                <c:pt idx="724">
                  <c:v>-143</c:v>
                </c:pt>
                <c:pt idx="725">
                  <c:v>-143</c:v>
                </c:pt>
                <c:pt idx="726">
                  <c:v>-143</c:v>
                </c:pt>
                <c:pt idx="727">
                  <c:v>-143</c:v>
                </c:pt>
                <c:pt idx="728">
                  <c:v>-143</c:v>
                </c:pt>
                <c:pt idx="729">
                  <c:v>-143</c:v>
                </c:pt>
                <c:pt idx="730">
                  <c:v>-143</c:v>
                </c:pt>
                <c:pt idx="731">
                  <c:v>-143</c:v>
                </c:pt>
                <c:pt idx="732">
                  <c:v>-143</c:v>
                </c:pt>
                <c:pt idx="733">
                  <c:v>-143</c:v>
                </c:pt>
                <c:pt idx="734">
                  <c:v>-143</c:v>
                </c:pt>
                <c:pt idx="735">
                  <c:v>-143</c:v>
                </c:pt>
                <c:pt idx="736">
                  <c:v>-143</c:v>
                </c:pt>
                <c:pt idx="737">
                  <c:v>-143</c:v>
                </c:pt>
                <c:pt idx="738">
                  <c:v>-143</c:v>
                </c:pt>
                <c:pt idx="739">
                  <c:v>-143</c:v>
                </c:pt>
                <c:pt idx="740">
                  <c:v>-143</c:v>
                </c:pt>
                <c:pt idx="741">
                  <c:v>-143</c:v>
                </c:pt>
                <c:pt idx="742">
                  <c:v>-143</c:v>
                </c:pt>
                <c:pt idx="743">
                  <c:v>-143</c:v>
                </c:pt>
                <c:pt idx="744">
                  <c:v>-143</c:v>
                </c:pt>
                <c:pt idx="745">
                  <c:v>-143</c:v>
                </c:pt>
                <c:pt idx="746">
                  <c:v>-143</c:v>
                </c:pt>
                <c:pt idx="747">
                  <c:v>-143</c:v>
                </c:pt>
                <c:pt idx="748">
                  <c:v>-143</c:v>
                </c:pt>
                <c:pt idx="749">
                  <c:v>-143</c:v>
                </c:pt>
                <c:pt idx="750">
                  <c:v>-143</c:v>
                </c:pt>
                <c:pt idx="751">
                  <c:v>-143</c:v>
                </c:pt>
                <c:pt idx="752">
                  <c:v>-143</c:v>
                </c:pt>
                <c:pt idx="753">
                  <c:v>-143</c:v>
                </c:pt>
                <c:pt idx="754">
                  <c:v>-143</c:v>
                </c:pt>
                <c:pt idx="755">
                  <c:v>-143</c:v>
                </c:pt>
                <c:pt idx="756">
                  <c:v>-143</c:v>
                </c:pt>
                <c:pt idx="757">
                  <c:v>-143</c:v>
                </c:pt>
                <c:pt idx="758">
                  <c:v>-143</c:v>
                </c:pt>
                <c:pt idx="759">
                  <c:v>-143</c:v>
                </c:pt>
                <c:pt idx="760">
                  <c:v>-143</c:v>
                </c:pt>
                <c:pt idx="761">
                  <c:v>-143</c:v>
                </c:pt>
                <c:pt idx="762">
                  <c:v>-143</c:v>
                </c:pt>
                <c:pt idx="763">
                  <c:v>-143</c:v>
                </c:pt>
                <c:pt idx="764">
                  <c:v>-143</c:v>
                </c:pt>
                <c:pt idx="765">
                  <c:v>-143</c:v>
                </c:pt>
                <c:pt idx="766">
                  <c:v>-143</c:v>
                </c:pt>
                <c:pt idx="767">
                  <c:v>-143</c:v>
                </c:pt>
                <c:pt idx="768">
                  <c:v>-143</c:v>
                </c:pt>
                <c:pt idx="769">
                  <c:v>-143</c:v>
                </c:pt>
                <c:pt idx="770">
                  <c:v>-143</c:v>
                </c:pt>
                <c:pt idx="771">
                  <c:v>-143</c:v>
                </c:pt>
                <c:pt idx="772">
                  <c:v>-143</c:v>
                </c:pt>
                <c:pt idx="773">
                  <c:v>-143</c:v>
                </c:pt>
                <c:pt idx="774">
                  <c:v>-143</c:v>
                </c:pt>
                <c:pt idx="775">
                  <c:v>-143</c:v>
                </c:pt>
                <c:pt idx="776">
                  <c:v>-143</c:v>
                </c:pt>
                <c:pt idx="777">
                  <c:v>-143</c:v>
                </c:pt>
                <c:pt idx="778">
                  <c:v>-143</c:v>
                </c:pt>
                <c:pt idx="779">
                  <c:v>-143</c:v>
                </c:pt>
                <c:pt idx="780">
                  <c:v>-143</c:v>
                </c:pt>
                <c:pt idx="781">
                  <c:v>-143</c:v>
                </c:pt>
                <c:pt idx="782">
                  <c:v>-143</c:v>
                </c:pt>
                <c:pt idx="783">
                  <c:v>-143</c:v>
                </c:pt>
                <c:pt idx="784">
                  <c:v>-143</c:v>
                </c:pt>
                <c:pt idx="785">
                  <c:v>-143</c:v>
                </c:pt>
                <c:pt idx="786">
                  <c:v>-143</c:v>
                </c:pt>
                <c:pt idx="787">
                  <c:v>-143</c:v>
                </c:pt>
                <c:pt idx="788">
                  <c:v>-143</c:v>
                </c:pt>
                <c:pt idx="789">
                  <c:v>-143</c:v>
                </c:pt>
                <c:pt idx="790">
                  <c:v>-143</c:v>
                </c:pt>
                <c:pt idx="791">
                  <c:v>-143</c:v>
                </c:pt>
                <c:pt idx="792">
                  <c:v>-143</c:v>
                </c:pt>
                <c:pt idx="793">
                  <c:v>-143</c:v>
                </c:pt>
                <c:pt idx="794">
                  <c:v>-143</c:v>
                </c:pt>
                <c:pt idx="795">
                  <c:v>-143</c:v>
                </c:pt>
                <c:pt idx="796">
                  <c:v>-143</c:v>
                </c:pt>
                <c:pt idx="797">
                  <c:v>-143</c:v>
                </c:pt>
                <c:pt idx="798">
                  <c:v>-143</c:v>
                </c:pt>
                <c:pt idx="799">
                  <c:v>-143</c:v>
                </c:pt>
                <c:pt idx="800">
                  <c:v>-143</c:v>
                </c:pt>
                <c:pt idx="801">
                  <c:v>-143</c:v>
                </c:pt>
                <c:pt idx="802">
                  <c:v>-143</c:v>
                </c:pt>
                <c:pt idx="803">
                  <c:v>-143</c:v>
                </c:pt>
                <c:pt idx="804">
                  <c:v>-143</c:v>
                </c:pt>
                <c:pt idx="805">
                  <c:v>-143</c:v>
                </c:pt>
                <c:pt idx="806">
                  <c:v>-143</c:v>
                </c:pt>
                <c:pt idx="807">
                  <c:v>-143</c:v>
                </c:pt>
                <c:pt idx="808">
                  <c:v>-143</c:v>
                </c:pt>
                <c:pt idx="809">
                  <c:v>-143</c:v>
                </c:pt>
                <c:pt idx="810">
                  <c:v>-143</c:v>
                </c:pt>
                <c:pt idx="811">
                  <c:v>-143</c:v>
                </c:pt>
                <c:pt idx="812">
                  <c:v>-143</c:v>
                </c:pt>
                <c:pt idx="813">
                  <c:v>-143</c:v>
                </c:pt>
                <c:pt idx="814">
                  <c:v>-143</c:v>
                </c:pt>
                <c:pt idx="815">
                  <c:v>-143</c:v>
                </c:pt>
                <c:pt idx="816">
                  <c:v>-143</c:v>
                </c:pt>
                <c:pt idx="817">
                  <c:v>-143</c:v>
                </c:pt>
                <c:pt idx="818">
                  <c:v>-143</c:v>
                </c:pt>
                <c:pt idx="819">
                  <c:v>-143</c:v>
                </c:pt>
                <c:pt idx="820">
                  <c:v>-143</c:v>
                </c:pt>
                <c:pt idx="821">
                  <c:v>-143</c:v>
                </c:pt>
                <c:pt idx="822">
                  <c:v>-143</c:v>
                </c:pt>
                <c:pt idx="823">
                  <c:v>-143</c:v>
                </c:pt>
                <c:pt idx="824">
                  <c:v>-143</c:v>
                </c:pt>
                <c:pt idx="825">
                  <c:v>-143</c:v>
                </c:pt>
                <c:pt idx="826">
                  <c:v>-143</c:v>
                </c:pt>
                <c:pt idx="827">
                  <c:v>-143</c:v>
                </c:pt>
                <c:pt idx="828">
                  <c:v>-143</c:v>
                </c:pt>
                <c:pt idx="829">
                  <c:v>-143</c:v>
                </c:pt>
                <c:pt idx="830">
                  <c:v>-143</c:v>
                </c:pt>
                <c:pt idx="831">
                  <c:v>-143</c:v>
                </c:pt>
                <c:pt idx="832">
                  <c:v>-143</c:v>
                </c:pt>
                <c:pt idx="833">
                  <c:v>-143</c:v>
                </c:pt>
                <c:pt idx="834">
                  <c:v>-143</c:v>
                </c:pt>
                <c:pt idx="835">
                  <c:v>-143</c:v>
                </c:pt>
                <c:pt idx="836">
                  <c:v>-143</c:v>
                </c:pt>
                <c:pt idx="837">
                  <c:v>-143</c:v>
                </c:pt>
                <c:pt idx="838">
                  <c:v>-143</c:v>
                </c:pt>
                <c:pt idx="839">
                  <c:v>-143</c:v>
                </c:pt>
                <c:pt idx="840">
                  <c:v>-143</c:v>
                </c:pt>
                <c:pt idx="841">
                  <c:v>-143</c:v>
                </c:pt>
                <c:pt idx="842">
                  <c:v>-143</c:v>
                </c:pt>
                <c:pt idx="843">
                  <c:v>-143</c:v>
                </c:pt>
                <c:pt idx="844">
                  <c:v>-143</c:v>
                </c:pt>
                <c:pt idx="845">
                  <c:v>-143</c:v>
                </c:pt>
                <c:pt idx="846">
                  <c:v>-143</c:v>
                </c:pt>
                <c:pt idx="847">
                  <c:v>-143</c:v>
                </c:pt>
                <c:pt idx="848">
                  <c:v>-143</c:v>
                </c:pt>
                <c:pt idx="849">
                  <c:v>-143</c:v>
                </c:pt>
                <c:pt idx="850">
                  <c:v>-143</c:v>
                </c:pt>
                <c:pt idx="851">
                  <c:v>-143</c:v>
                </c:pt>
                <c:pt idx="852">
                  <c:v>-143</c:v>
                </c:pt>
                <c:pt idx="853">
                  <c:v>-143</c:v>
                </c:pt>
                <c:pt idx="854">
                  <c:v>-143</c:v>
                </c:pt>
                <c:pt idx="855">
                  <c:v>-143</c:v>
                </c:pt>
                <c:pt idx="856">
                  <c:v>-143</c:v>
                </c:pt>
                <c:pt idx="857">
                  <c:v>-143</c:v>
                </c:pt>
                <c:pt idx="858">
                  <c:v>-143</c:v>
                </c:pt>
                <c:pt idx="859">
                  <c:v>-143</c:v>
                </c:pt>
                <c:pt idx="860">
                  <c:v>-143</c:v>
                </c:pt>
                <c:pt idx="861">
                  <c:v>-143</c:v>
                </c:pt>
                <c:pt idx="862">
                  <c:v>-143</c:v>
                </c:pt>
                <c:pt idx="863">
                  <c:v>-143</c:v>
                </c:pt>
                <c:pt idx="864">
                  <c:v>-143</c:v>
                </c:pt>
                <c:pt idx="865">
                  <c:v>-143</c:v>
                </c:pt>
                <c:pt idx="866">
                  <c:v>-143</c:v>
                </c:pt>
                <c:pt idx="867">
                  <c:v>-143</c:v>
                </c:pt>
                <c:pt idx="868">
                  <c:v>-143</c:v>
                </c:pt>
                <c:pt idx="869">
                  <c:v>-143</c:v>
                </c:pt>
                <c:pt idx="870">
                  <c:v>-143</c:v>
                </c:pt>
                <c:pt idx="871">
                  <c:v>-143</c:v>
                </c:pt>
                <c:pt idx="872">
                  <c:v>-143</c:v>
                </c:pt>
                <c:pt idx="873">
                  <c:v>-143</c:v>
                </c:pt>
                <c:pt idx="874">
                  <c:v>-143</c:v>
                </c:pt>
                <c:pt idx="875">
                  <c:v>-143</c:v>
                </c:pt>
                <c:pt idx="876">
                  <c:v>-143</c:v>
                </c:pt>
                <c:pt idx="877">
                  <c:v>-143</c:v>
                </c:pt>
                <c:pt idx="878">
                  <c:v>-143</c:v>
                </c:pt>
                <c:pt idx="879">
                  <c:v>-143</c:v>
                </c:pt>
                <c:pt idx="880">
                  <c:v>-143</c:v>
                </c:pt>
                <c:pt idx="881">
                  <c:v>-143</c:v>
                </c:pt>
                <c:pt idx="882">
                  <c:v>-143</c:v>
                </c:pt>
                <c:pt idx="883">
                  <c:v>-143</c:v>
                </c:pt>
              </c:numCache>
            </c:numRef>
          </c:yVal>
          <c:smooth val="1"/>
        </c:ser>
        <c:dLbls>
          <c:showLegendKey val="0"/>
          <c:showVal val="0"/>
          <c:showCatName val="0"/>
          <c:showSerName val="0"/>
          <c:showPercent val="0"/>
          <c:showBubbleSize val="0"/>
        </c:dLbls>
        <c:axId val="201591616"/>
        <c:axId val="201592192"/>
      </c:scatterChart>
      <c:valAx>
        <c:axId val="201591616"/>
        <c:scaling>
          <c:orientation val="minMax"/>
          <c:max val="15000"/>
          <c:min val="0"/>
        </c:scaling>
        <c:delete val="0"/>
        <c:axPos val="b"/>
        <c:title>
          <c:tx>
            <c:rich>
              <a:bodyPr/>
              <a:lstStyle/>
              <a:p>
                <a:pPr>
                  <a:defRPr/>
                </a:pPr>
                <a:r>
                  <a:rPr lang="en-US"/>
                  <a:t>Range to touchdown point (m)</a:t>
                </a:r>
              </a:p>
            </c:rich>
          </c:tx>
          <c:overlay val="0"/>
        </c:title>
        <c:numFmt formatCode="General" sourceLinked="1"/>
        <c:majorTickMark val="out"/>
        <c:minorTickMark val="none"/>
        <c:tickLblPos val="nextTo"/>
        <c:crossAx val="201592192"/>
        <c:crossesAt val="-160"/>
        <c:crossBetween val="midCat"/>
      </c:valAx>
      <c:valAx>
        <c:axId val="201592192"/>
        <c:scaling>
          <c:orientation val="minMax"/>
          <c:max val="-90"/>
          <c:min val="-150"/>
        </c:scaling>
        <c:delete val="0"/>
        <c:axPos val="l"/>
        <c:majorGridlines>
          <c:spPr>
            <a:ln>
              <a:prstDash val="dash"/>
            </a:ln>
          </c:spPr>
        </c:majorGridlines>
        <c:title>
          <c:tx>
            <c:rich>
              <a:bodyPr rot="-5400000" vert="horz"/>
              <a:lstStyle/>
              <a:p>
                <a:pPr>
                  <a:defRPr/>
                </a:pPr>
                <a:r>
                  <a:rPr lang="en-US"/>
                  <a:t>Received power at radio altimeter (dBm/100Hz)</a:t>
                </a:r>
              </a:p>
            </c:rich>
          </c:tx>
          <c:layout>
            <c:manualLayout>
              <c:xMode val="edge"/>
              <c:yMode val="edge"/>
              <c:x val="2.974981492698028E-2"/>
              <c:y val="0.18030394883106857"/>
            </c:manualLayout>
          </c:layout>
          <c:overlay val="0"/>
        </c:title>
        <c:numFmt formatCode="General" sourceLinked="1"/>
        <c:majorTickMark val="none"/>
        <c:minorTickMark val="out"/>
        <c:tickLblPos val="nextTo"/>
        <c:crossAx val="201591616"/>
        <c:crosses val="autoZero"/>
        <c:crossBetween val="midCat"/>
        <c:minorUnit val="1"/>
      </c:valAx>
    </c:plotArea>
    <c:plotVisOnly val="1"/>
    <c:dispBlanksAs val="gap"/>
    <c:showDLblsOverMax val="0"/>
  </c:chart>
  <c:spPr>
    <a:ln w="12700">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baseline="0">
                <a:effectLst/>
              </a:rPr>
              <a:t>Received UE power by radio altimeter Rx</a:t>
            </a:r>
            <a:endParaRPr lang="en-US">
              <a:effectLst/>
            </a:endParaRPr>
          </a:p>
        </c:rich>
      </c:tx>
      <c:overlay val="0"/>
    </c:title>
    <c:autoTitleDeleted val="0"/>
    <c:plotArea>
      <c:layout/>
      <c:scatterChart>
        <c:scatterStyle val="smoothMarker"/>
        <c:varyColors val="0"/>
        <c:ser>
          <c:idx val="0"/>
          <c:order val="0"/>
          <c:tx>
            <c:strRef>
              <c:f>'UE Table of Results'!$Q$1</c:f>
              <c:strCache>
                <c:ptCount val="1"/>
                <c:pt idx="0">
                  <c:v>Final total including additional antenna gain and initial power added</c:v>
                </c:pt>
              </c:strCache>
            </c:strRef>
          </c:tx>
          <c:marker>
            <c:symbol val="none"/>
          </c:marker>
          <c:xVal>
            <c:numRef>
              <c:f>'UE Table of Results'!$A$2:$A$1306</c:f>
              <c:numCache>
                <c:formatCode>General</c:formatCode>
                <c:ptCount val="130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1090</c:v>
                </c:pt>
                <c:pt idx="1082">
                  <c:v>1100</c:v>
                </c:pt>
                <c:pt idx="1083">
                  <c:v>1110</c:v>
                </c:pt>
                <c:pt idx="1084">
                  <c:v>1120</c:v>
                </c:pt>
                <c:pt idx="1085">
                  <c:v>1130</c:v>
                </c:pt>
                <c:pt idx="1086">
                  <c:v>1140</c:v>
                </c:pt>
                <c:pt idx="1087">
                  <c:v>1150</c:v>
                </c:pt>
                <c:pt idx="1088">
                  <c:v>1160</c:v>
                </c:pt>
                <c:pt idx="1089">
                  <c:v>1170</c:v>
                </c:pt>
                <c:pt idx="1090">
                  <c:v>1180</c:v>
                </c:pt>
                <c:pt idx="1091">
                  <c:v>1190</c:v>
                </c:pt>
                <c:pt idx="1092">
                  <c:v>1200</c:v>
                </c:pt>
                <c:pt idx="1093">
                  <c:v>1210</c:v>
                </c:pt>
                <c:pt idx="1094">
                  <c:v>1220</c:v>
                </c:pt>
                <c:pt idx="1095">
                  <c:v>1230</c:v>
                </c:pt>
                <c:pt idx="1096">
                  <c:v>1240</c:v>
                </c:pt>
                <c:pt idx="1097">
                  <c:v>1250</c:v>
                </c:pt>
                <c:pt idx="1098">
                  <c:v>1260</c:v>
                </c:pt>
                <c:pt idx="1099">
                  <c:v>1270</c:v>
                </c:pt>
                <c:pt idx="1100">
                  <c:v>1280</c:v>
                </c:pt>
                <c:pt idx="1101">
                  <c:v>1290</c:v>
                </c:pt>
                <c:pt idx="1102">
                  <c:v>1300</c:v>
                </c:pt>
                <c:pt idx="1103">
                  <c:v>1400</c:v>
                </c:pt>
                <c:pt idx="1104">
                  <c:v>1500</c:v>
                </c:pt>
                <c:pt idx="1105">
                  <c:v>1600</c:v>
                </c:pt>
                <c:pt idx="1106">
                  <c:v>1700</c:v>
                </c:pt>
                <c:pt idx="1107">
                  <c:v>1800</c:v>
                </c:pt>
                <c:pt idx="1108">
                  <c:v>1900</c:v>
                </c:pt>
                <c:pt idx="1109">
                  <c:v>2000</c:v>
                </c:pt>
                <c:pt idx="1110">
                  <c:v>2100</c:v>
                </c:pt>
                <c:pt idx="1111">
                  <c:v>2200</c:v>
                </c:pt>
                <c:pt idx="1112">
                  <c:v>2300</c:v>
                </c:pt>
                <c:pt idx="1113">
                  <c:v>2400</c:v>
                </c:pt>
                <c:pt idx="1114">
                  <c:v>2500</c:v>
                </c:pt>
                <c:pt idx="1115">
                  <c:v>2600</c:v>
                </c:pt>
                <c:pt idx="1116">
                  <c:v>2700</c:v>
                </c:pt>
                <c:pt idx="1117">
                  <c:v>2800</c:v>
                </c:pt>
                <c:pt idx="1118">
                  <c:v>2900</c:v>
                </c:pt>
                <c:pt idx="1119">
                  <c:v>3000</c:v>
                </c:pt>
                <c:pt idx="1120">
                  <c:v>3100</c:v>
                </c:pt>
                <c:pt idx="1121">
                  <c:v>3200</c:v>
                </c:pt>
                <c:pt idx="1122">
                  <c:v>3300</c:v>
                </c:pt>
                <c:pt idx="1123">
                  <c:v>3400</c:v>
                </c:pt>
                <c:pt idx="1124">
                  <c:v>3500</c:v>
                </c:pt>
                <c:pt idx="1125">
                  <c:v>3600</c:v>
                </c:pt>
                <c:pt idx="1126">
                  <c:v>3700</c:v>
                </c:pt>
                <c:pt idx="1127">
                  <c:v>3800</c:v>
                </c:pt>
                <c:pt idx="1128">
                  <c:v>3900</c:v>
                </c:pt>
                <c:pt idx="1129">
                  <c:v>4000</c:v>
                </c:pt>
                <c:pt idx="1130">
                  <c:v>4100</c:v>
                </c:pt>
                <c:pt idx="1131">
                  <c:v>4200</c:v>
                </c:pt>
                <c:pt idx="1132">
                  <c:v>4300</c:v>
                </c:pt>
                <c:pt idx="1133">
                  <c:v>4400</c:v>
                </c:pt>
                <c:pt idx="1134">
                  <c:v>4500</c:v>
                </c:pt>
                <c:pt idx="1135">
                  <c:v>4600</c:v>
                </c:pt>
                <c:pt idx="1136">
                  <c:v>4700</c:v>
                </c:pt>
                <c:pt idx="1137">
                  <c:v>4800</c:v>
                </c:pt>
                <c:pt idx="1138">
                  <c:v>4900</c:v>
                </c:pt>
                <c:pt idx="1139">
                  <c:v>5000</c:v>
                </c:pt>
                <c:pt idx="1140">
                  <c:v>5100</c:v>
                </c:pt>
                <c:pt idx="1141">
                  <c:v>5200</c:v>
                </c:pt>
                <c:pt idx="1142">
                  <c:v>5300</c:v>
                </c:pt>
                <c:pt idx="1143">
                  <c:v>5400</c:v>
                </c:pt>
                <c:pt idx="1144">
                  <c:v>5500</c:v>
                </c:pt>
                <c:pt idx="1145">
                  <c:v>5600</c:v>
                </c:pt>
                <c:pt idx="1146">
                  <c:v>5700</c:v>
                </c:pt>
                <c:pt idx="1147">
                  <c:v>5800</c:v>
                </c:pt>
                <c:pt idx="1148">
                  <c:v>5900</c:v>
                </c:pt>
                <c:pt idx="1149">
                  <c:v>6000</c:v>
                </c:pt>
                <c:pt idx="1150">
                  <c:v>6100</c:v>
                </c:pt>
                <c:pt idx="1151">
                  <c:v>6200</c:v>
                </c:pt>
                <c:pt idx="1152">
                  <c:v>6300</c:v>
                </c:pt>
                <c:pt idx="1153">
                  <c:v>6400</c:v>
                </c:pt>
                <c:pt idx="1154">
                  <c:v>6500</c:v>
                </c:pt>
                <c:pt idx="1155">
                  <c:v>6600</c:v>
                </c:pt>
                <c:pt idx="1156">
                  <c:v>6700</c:v>
                </c:pt>
                <c:pt idx="1157">
                  <c:v>6800</c:v>
                </c:pt>
                <c:pt idx="1158">
                  <c:v>6900</c:v>
                </c:pt>
                <c:pt idx="1159">
                  <c:v>7000</c:v>
                </c:pt>
                <c:pt idx="1160">
                  <c:v>7100</c:v>
                </c:pt>
                <c:pt idx="1161">
                  <c:v>7200</c:v>
                </c:pt>
                <c:pt idx="1162">
                  <c:v>7300</c:v>
                </c:pt>
                <c:pt idx="1163">
                  <c:v>7400</c:v>
                </c:pt>
                <c:pt idx="1164">
                  <c:v>7500</c:v>
                </c:pt>
                <c:pt idx="1165">
                  <c:v>7600</c:v>
                </c:pt>
                <c:pt idx="1166">
                  <c:v>7700</c:v>
                </c:pt>
                <c:pt idx="1167">
                  <c:v>7800</c:v>
                </c:pt>
                <c:pt idx="1168">
                  <c:v>7900</c:v>
                </c:pt>
                <c:pt idx="1169">
                  <c:v>8000</c:v>
                </c:pt>
                <c:pt idx="1170">
                  <c:v>8100</c:v>
                </c:pt>
                <c:pt idx="1171">
                  <c:v>8200</c:v>
                </c:pt>
                <c:pt idx="1172">
                  <c:v>8300</c:v>
                </c:pt>
                <c:pt idx="1173">
                  <c:v>8400</c:v>
                </c:pt>
                <c:pt idx="1174">
                  <c:v>8500</c:v>
                </c:pt>
                <c:pt idx="1175">
                  <c:v>8600</c:v>
                </c:pt>
                <c:pt idx="1176">
                  <c:v>8700</c:v>
                </c:pt>
                <c:pt idx="1177">
                  <c:v>8800</c:v>
                </c:pt>
                <c:pt idx="1178">
                  <c:v>8900</c:v>
                </c:pt>
                <c:pt idx="1179">
                  <c:v>9000</c:v>
                </c:pt>
                <c:pt idx="1180">
                  <c:v>9100</c:v>
                </c:pt>
                <c:pt idx="1181">
                  <c:v>9200</c:v>
                </c:pt>
                <c:pt idx="1182">
                  <c:v>9300</c:v>
                </c:pt>
                <c:pt idx="1183">
                  <c:v>9400</c:v>
                </c:pt>
                <c:pt idx="1184">
                  <c:v>9500</c:v>
                </c:pt>
                <c:pt idx="1185">
                  <c:v>9600</c:v>
                </c:pt>
                <c:pt idx="1186">
                  <c:v>9700</c:v>
                </c:pt>
                <c:pt idx="1187">
                  <c:v>9800</c:v>
                </c:pt>
                <c:pt idx="1188">
                  <c:v>9900</c:v>
                </c:pt>
                <c:pt idx="1189">
                  <c:v>10000</c:v>
                </c:pt>
                <c:pt idx="1190">
                  <c:v>10100</c:v>
                </c:pt>
                <c:pt idx="1191">
                  <c:v>10200</c:v>
                </c:pt>
                <c:pt idx="1192">
                  <c:v>10300</c:v>
                </c:pt>
                <c:pt idx="1193">
                  <c:v>10400</c:v>
                </c:pt>
                <c:pt idx="1194">
                  <c:v>10500</c:v>
                </c:pt>
                <c:pt idx="1195">
                  <c:v>10600</c:v>
                </c:pt>
                <c:pt idx="1196">
                  <c:v>10700</c:v>
                </c:pt>
                <c:pt idx="1197">
                  <c:v>10800</c:v>
                </c:pt>
                <c:pt idx="1198">
                  <c:v>10900</c:v>
                </c:pt>
                <c:pt idx="1199">
                  <c:v>11000</c:v>
                </c:pt>
                <c:pt idx="1200">
                  <c:v>11100</c:v>
                </c:pt>
                <c:pt idx="1201">
                  <c:v>11200</c:v>
                </c:pt>
                <c:pt idx="1202">
                  <c:v>11300</c:v>
                </c:pt>
                <c:pt idx="1203">
                  <c:v>11400</c:v>
                </c:pt>
                <c:pt idx="1204">
                  <c:v>11500</c:v>
                </c:pt>
                <c:pt idx="1205">
                  <c:v>11600</c:v>
                </c:pt>
                <c:pt idx="1206">
                  <c:v>11700</c:v>
                </c:pt>
                <c:pt idx="1207">
                  <c:v>11800</c:v>
                </c:pt>
                <c:pt idx="1208">
                  <c:v>11900</c:v>
                </c:pt>
                <c:pt idx="1209">
                  <c:v>12000</c:v>
                </c:pt>
                <c:pt idx="1210">
                  <c:v>12100</c:v>
                </c:pt>
                <c:pt idx="1211">
                  <c:v>12200</c:v>
                </c:pt>
                <c:pt idx="1212">
                  <c:v>12300</c:v>
                </c:pt>
                <c:pt idx="1213">
                  <c:v>12400</c:v>
                </c:pt>
                <c:pt idx="1214">
                  <c:v>12500</c:v>
                </c:pt>
                <c:pt idx="1215">
                  <c:v>12600</c:v>
                </c:pt>
                <c:pt idx="1216">
                  <c:v>12700</c:v>
                </c:pt>
                <c:pt idx="1217">
                  <c:v>12800</c:v>
                </c:pt>
                <c:pt idx="1218">
                  <c:v>12900</c:v>
                </c:pt>
                <c:pt idx="1219">
                  <c:v>13000</c:v>
                </c:pt>
                <c:pt idx="1220">
                  <c:v>13100</c:v>
                </c:pt>
                <c:pt idx="1221">
                  <c:v>13200</c:v>
                </c:pt>
                <c:pt idx="1222">
                  <c:v>13300</c:v>
                </c:pt>
                <c:pt idx="1223">
                  <c:v>13400</c:v>
                </c:pt>
                <c:pt idx="1224">
                  <c:v>13500</c:v>
                </c:pt>
                <c:pt idx="1225">
                  <c:v>13600</c:v>
                </c:pt>
                <c:pt idx="1226">
                  <c:v>13700</c:v>
                </c:pt>
                <c:pt idx="1227">
                  <c:v>13800</c:v>
                </c:pt>
                <c:pt idx="1228">
                  <c:v>13900</c:v>
                </c:pt>
                <c:pt idx="1229">
                  <c:v>14000</c:v>
                </c:pt>
                <c:pt idx="1230">
                  <c:v>14100</c:v>
                </c:pt>
                <c:pt idx="1231">
                  <c:v>14200</c:v>
                </c:pt>
                <c:pt idx="1232">
                  <c:v>14300</c:v>
                </c:pt>
                <c:pt idx="1233">
                  <c:v>14400</c:v>
                </c:pt>
                <c:pt idx="1234">
                  <c:v>14500</c:v>
                </c:pt>
                <c:pt idx="1235">
                  <c:v>14600</c:v>
                </c:pt>
                <c:pt idx="1236">
                  <c:v>14700</c:v>
                </c:pt>
                <c:pt idx="1237">
                  <c:v>14800</c:v>
                </c:pt>
                <c:pt idx="1238">
                  <c:v>14900</c:v>
                </c:pt>
                <c:pt idx="1239">
                  <c:v>15000</c:v>
                </c:pt>
                <c:pt idx="1240">
                  <c:v>15100</c:v>
                </c:pt>
                <c:pt idx="1241">
                  <c:v>15200</c:v>
                </c:pt>
                <c:pt idx="1242">
                  <c:v>15300</c:v>
                </c:pt>
                <c:pt idx="1243">
                  <c:v>15400</c:v>
                </c:pt>
                <c:pt idx="1244">
                  <c:v>15500</c:v>
                </c:pt>
                <c:pt idx="1245">
                  <c:v>15600</c:v>
                </c:pt>
                <c:pt idx="1246">
                  <c:v>15700</c:v>
                </c:pt>
                <c:pt idx="1247">
                  <c:v>15800</c:v>
                </c:pt>
                <c:pt idx="1248">
                  <c:v>15900</c:v>
                </c:pt>
                <c:pt idx="1249">
                  <c:v>16000</c:v>
                </c:pt>
                <c:pt idx="1250">
                  <c:v>16100</c:v>
                </c:pt>
                <c:pt idx="1251">
                  <c:v>16200</c:v>
                </c:pt>
                <c:pt idx="1252">
                  <c:v>16300</c:v>
                </c:pt>
                <c:pt idx="1253">
                  <c:v>16400</c:v>
                </c:pt>
                <c:pt idx="1254">
                  <c:v>16500</c:v>
                </c:pt>
                <c:pt idx="1255">
                  <c:v>16600</c:v>
                </c:pt>
                <c:pt idx="1256">
                  <c:v>16700</c:v>
                </c:pt>
                <c:pt idx="1257">
                  <c:v>16800</c:v>
                </c:pt>
                <c:pt idx="1258">
                  <c:v>16900</c:v>
                </c:pt>
                <c:pt idx="1259">
                  <c:v>17000</c:v>
                </c:pt>
                <c:pt idx="1260">
                  <c:v>17100</c:v>
                </c:pt>
                <c:pt idx="1261">
                  <c:v>17200</c:v>
                </c:pt>
                <c:pt idx="1262">
                  <c:v>17300</c:v>
                </c:pt>
                <c:pt idx="1263">
                  <c:v>17400</c:v>
                </c:pt>
                <c:pt idx="1264">
                  <c:v>17500</c:v>
                </c:pt>
                <c:pt idx="1265">
                  <c:v>17600</c:v>
                </c:pt>
                <c:pt idx="1266">
                  <c:v>17700</c:v>
                </c:pt>
                <c:pt idx="1267">
                  <c:v>17800</c:v>
                </c:pt>
                <c:pt idx="1268">
                  <c:v>17900</c:v>
                </c:pt>
                <c:pt idx="1269">
                  <c:v>18000</c:v>
                </c:pt>
                <c:pt idx="1270">
                  <c:v>18100</c:v>
                </c:pt>
                <c:pt idx="1271">
                  <c:v>18200</c:v>
                </c:pt>
                <c:pt idx="1272">
                  <c:v>18300</c:v>
                </c:pt>
                <c:pt idx="1273">
                  <c:v>18400</c:v>
                </c:pt>
                <c:pt idx="1274">
                  <c:v>18500</c:v>
                </c:pt>
                <c:pt idx="1275">
                  <c:v>18600</c:v>
                </c:pt>
                <c:pt idx="1276">
                  <c:v>18700</c:v>
                </c:pt>
                <c:pt idx="1277">
                  <c:v>18800</c:v>
                </c:pt>
                <c:pt idx="1278">
                  <c:v>18900</c:v>
                </c:pt>
                <c:pt idx="1279">
                  <c:v>19000</c:v>
                </c:pt>
                <c:pt idx="1280">
                  <c:v>19100</c:v>
                </c:pt>
                <c:pt idx="1281">
                  <c:v>19200</c:v>
                </c:pt>
                <c:pt idx="1282">
                  <c:v>19300</c:v>
                </c:pt>
                <c:pt idx="1283">
                  <c:v>19400</c:v>
                </c:pt>
                <c:pt idx="1284">
                  <c:v>19500</c:v>
                </c:pt>
                <c:pt idx="1285">
                  <c:v>19600</c:v>
                </c:pt>
                <c:pt idx="1286">
                  <c:v>19700</c:v>
                </c:pt>
                <c:pt idx="1287">
                  <c:v>19800</c:v>
                </c:pt>
                <c:pt idx="1288">
                  <c:v>19900</c:v>
                </c:pt>
                <c:pt idx="1289">
                  <c:v>20000</c:v>
                </c:pt>
                <c:pt idx="1290">
                  <c:v>20100</c:v>
                </c:pt>
                <c:pt idx="1291">
                  <c:v>20200</c:v>
                </c:pt>
                <c:pt idx="1292">
                  <c:v>20300</c:v>
                </c:pt>
                <c:pt idx="1293">
                  <c:v>20400</c:v>
                </c:pt>
                <c:pt idx="1294">
                  <c:v>20500</c:v>
                </c:pt>
                <c:pt idx="1295">
                  <c:v>20600</c:v>
                </c:pt>
                <c:pt idx="1296">
                  <c:v>20700</c:v>
                </c:pt>
                <c:pt idx="1297">
                  <c:v>20800</c:v>
                </c:pt>
                <c:pt idx="1298">
                  <c:v>20900</c:v>
                </c:pt>
                <c:pt idx="1299">
                  <c:v>21000</c:v>
                </c:pt>
                <c:pt idx="1300">
                  <c:v>21100</c:v>
                </c:pt>
                <c:pt idx="1301">
                  <c:v>21200</c:v>
                </c:pt>
                <c:pt idx="1302">
                  <c:v>21300</c:v>
                </c:pt>
                <c:pt idx="1303">
                  <c:v>21400</c:v>
                </c:pt>
                <c:pt idx="1304">
                  <c:v>21500</c:v>
                </c:pt>
              </c:numCache>
            </c:numRef>
          </c:xVal>
          <c:yVal>
            <c:numRef>
              <c:f>'UE Table of Results'!$Q$2:$Q$1306</c:f>
              <c:numCache>
                <c:formatCode>General</c:formatCode>
                <c:ptCount val="1305"/>
                <c:pt idx="0">
                  <c:v>-131.57701617572869</c:v>
                </c:pt>
                <c:pt idx="1">
                  <c:v>-131.5629462365053</c:v>
                </c:pt>
                <c:pt idx="2">
                  <c:v>-131.54885504795584</c:v>
                </c:pt>
                <c:pt idx="3">
                  <c:v>-131.53474255391231</c:v>
                </c:pt>
                <c:pt idx="4">
                  <c:v>-131.52060869805109</c:v>
                </c:pt>
                <c:pt idx="5">
                  <c:v>-131.50645342389325</c:v>
                </c:pt>
                <c:pt idx="6">
                  <c:v>-131.49227667480471</c:v>
                </c:pt>
                <c:pt idx="7">
                  <c:v>-131.47807839399667</c:v>
                </c:pt>
                <c:pt idx="8">
                  <c:v>-131.46385852452596</c:v>
                </c:pt>
                <c:pt idx="9">
                  <c:v>-131.44961700929531</c:v>
                </c:pt>
                <c:pt idx="10">
                  <c:v>-131.43535379105384</c:v>
                </c:pt>
                <c:pt idx="11">
                  <c:v>-131.42106881239729</c:v>
                </c:pt>
                <c:pt idx="12">
                  <c:v>-131.40676201576863</c:v>
                </c:pt>
                <c:pt idx="13">
                  <c:v>-131.39243334345844</c:v>
                </c:pt>
                <c:pt idx="14">
                  <c:v>-131.3780827376053</c:v>
                </c:pt>
                <c:pt idx="15">
                  <c:v>-131.36371014019636</c:v>
                </c:pt>
                <c:pt idx="16">
                  <c:v>-131.34931549306782</c:v>
                </c:pt>
                <c:pt idx="17">
                  <c:v>-131.33489873790549</c:v>
                </c:pt>
                <c:pt idx="18">
                  <c:v>-131.32045981624532</c:v>
                </c:pt>
                <c:pt idx="19">
                  <c:v>-131.30599866947401</c:v>
                </c:pt>
                <c:pt idx="20">
                  <c:v>-131.29151523882959</c:v>
                </c:pt>
                <c:pt idx="21">
                  <c:v>-131.27700946540219</c:v>
                </c:pt>
                <c:pt idx="22">
                  <c:v>-131.26248129013445</c:v>
                </c:pt>
                <c:pt idx="23">
                  <c:v>-131.24793065382241</c:v>
                </c:pt>
                <c:pt idx="24">
                  <c:v>-131.23335749711626</c:v>
                </c:pt>
                <c:pt idx="25">
                  <c:v>-131.21876176052095</c:v>
                </c:pt>
                <c:pt idx="26">
                  <c:v>-131.20414338439701</c:v>
                </c:pt>
                <c:pt idx="27">
                  <c:v>-131.18950230896144</c:v>
                </c:pt>
                <c:pt idx="28">
                  <c:v>-131.17483847428844</c:v>
                </c:pt>
                <c:pt idx="29">
                  <c:v>-131.1573220611493</c:v>
                </c:pt>
                <c:pt idx="30">
                  <c:v>-131.13511029326656</c:v>
                </c:pt>
                <c:pt idx="31">
                  <c:v>-131.11284359330858</c:v>
                </c:pt>
                <c:pt idx="32">
                  <c:v>-131.09052169590154</c:v>
                </c:pt>
                <c:pt idx="33">
                  <c:v>-131.06814433378182</c:v>
                </c:pt>
                <c:pt idx="34">
                  <c:v>-131.04571123777851</c:v>
                </c:pt>
                <c:pt idx="35">
                  <c:v>-131.02322213679531</c:v>
                </c:pt>
                <c:pt idx="36">
                  <c:v>-131.00067675779263</c:v>
                </c:pt>
                <c:pt idx="37">
                  <c:v>-130.97807482576903</c:v>
                </c:pt>
                <c:pt idx="38">
                  <c:v>-130.95541606374286</c:v>
                </c:pt>
                <c:pt idx="39">
                  <c:v>-130.93270019273339</c:v>
                </c:pt>
                <c:pt idx="40">
                  <c:v>-130.90992693174198</c:v>
                </c:pt>
                <c:pt idx="41">
                  <c:v>-130.88709599773267</c:v>
                </c:pt>
                <c:pt idx="42">
                  <c:v>-130.86420710561293</c:v>
                </c:pt>
                <c:pt idx="43">
                  <c:v>-130.84125996821396</c:v>
                </c:pt>
                <c:pt idx="44">
                  <c:v>-130.81825429627077</c:v>
                </c:pt>
                <c:pt idx="45">
                  <c:v>-130.79518979840211</c:v>
                </c:pt>
                <c:pt idx="46">
                  <c:v>-130.77206618109</c:v>
                </c:pt>
                <c:pt idx="47">
                  <c:v>-130.74888314865933</c:v>
                </c:pt>
                <c:pt idx="48">
                  <c:v>-130.72564040325682</c:v>
                </c:pt>
                <c:pt idx="49">
                  <c:v>-130.70233764483001</c:v>
                </c:pt>
                <c:pt idx="50">
                  <c:v>-130.6789745711059</c:v>
                </c:pt>
                <c:pt idx="51">
                  <c:v>-130.65555087756934</c:v>
                </c:pt>
                <c:pt idx="52">
                  <c:v>-130.63206625744121</c:v>
                </c:pt>
                <c:pt idx="53">
                  <c:v>-130.60852040165616</c:v>
                </c:pt>
                <c:pt idx="54">
                  <c:v>-130.58491299884045</c:v>
                </c:pt>
                <c:pt idx="55">
                  <c:v>-130.56124373528891</c:v>
                </c:pt>
                <c:pt idx="56">
                  <c:v>-130.5375122949425</c:v>
                </c:pt>
                <c:pt idx="57">
                  <c:v>-130.51371835936459</c:v>
                </c:pt>
                <c:pt idx="58">
                  <c:v>-130.48986160771776</c:v>
                </c:pt>
                <c:pt idx="59">
                  <c:v>-130.46594171673996</c:v>
                </c:pt>
                <c:pt idx="60">
                  <c:v>-130.44195836072035</c:v>
                </c:pt>
                <c:pt idx="61">
                  <c:v>-130.417911211475</c:v>
                </c:pt>
                <c:pt idx="62">
                  <c:v>-130.39379993832208</c:v>
                </c:pt>
                <c:pt idx="63">
                  <c:v>-130.3696242080571</c:v>
                </c:pt>
                <c:pt idx="64">
                  <c:v>-130.34538368492747</c:v>
                </c:pt>
                <c:pt idx="65">
                  <c:v>-130.32107803060683</c:v>
                </c:pt>
                <c:pt idx="66">
                  <c:v>-130.29670690416927</c:v>
                </c:pt>
                <c:pt idx="67">
                  <c:v>-130.27226996206306</c:v>
                </c:pt>
                <c:pt idx="68">
                  <c:v>-130.24776685808399</c:v>
                </c:pt>
                <c:pt idx="69">
                  <c:v>-130.22319724334852</c:v>
                </c:pt>
                <c:pt idx="70">
                  <c:v>-130.19856076626658</c:v>
                </c:pt>
                <c:pt idx="71">
                  <c:v>-130.17385707251393</c:v>
                </c:pt>
                <c:pt idx="72">
                  <c:v>-130.1490858050042</c:v>
                </c:pt>
                <c:pt idx="73">
                  <c:v>-130.12424660386071</c:v>
                </c:pt>
                <c:pt idx="74">
                  <c:v>-130.09933910638767</c:v>
                </c:pt>
                <c:pt idx="75">
                  <c:v>-130.07436294704135</c:v>
                </c:pt>
                <c:pt idx="76">
                  <c:v>-130.04931775740064</c:v>
                </c:pt>
                <c:pt idx="77">
                  <c:v>-130.02420316613714</c:v>
                </c:pt>
                <c:pt idx="78">
                  <c:v>-129.99901879898536</c:v>
                </c:pt>
                <c:pt idx="79">
                  <c:v>-129.97376427871185</c:v>
                </c:pt>
                <c:pt idx="80">
                  <c:v>-129.94843922508466</c:v>
                </c:pt>
                <c:pt idx="81">
                  <c:v>-129.92304325484162</c:v>
                </c:pt>
                <c:pt idx="82">
                  <c:v>-129.89757598165897</c:v>
                </c:pt>
                <c:pt idx="83">
                  <c:v>-129.87203701611921</c:v>
                </c:pt>
                <c:pt idx="84">
                  <c:v>-129.84642596567832</c:v>
                </c:pt>
                <c:pt idx="85">
                  <c:v>-129.82074243463305</c:v>
                </c:pt>
                <c:pt idx="86">
                  <c:v>-129.79498602408745</c:v>
                </c:pt>
                <c:pt idx="87">
                  <c:v>-129.76915633191908</c:v>
                </c:pt>
                <c:pt idx="88">
                  <c:v>-129.74325295274465</c:v>
                </c:pt>
                <c:pt idx="89">
                  <c:v>-129.71727547788544</c:v>
                </c:pt>
                <c:pt idx="90">
                  <c:v>-129.69122349533205</c:v>
                </c:pt>
                <c:pt idx="91">
                  <c:v>-129.66509658970878</c:v>
                </c:pt>
                <c:pt idx="92">
                  <c:v>-129.63889434223762</c:v>
                </c:pt>
                <c:pt idx="93">
                  <c:v>-129.61261633070146</c:v>
                </c:pt>
                <c:pt idx="94">
                  <c:v>-129.58626212940723</c:v>
                </c:pt>
                <c:pt idx="95">
                  <c:v>-129.55983130914825</c:v>
                </c:pt>
                <c:pt idx="96">
                  <c:v>-129.53332343716616</c:v>
                </c:pt>
                <c:pt idx="97">
                  <c:v>-129.50673807711243</c:v>
                </c:pt>
                <c:pt idx="98">
                  <c:v>-129.48007478900917</c:v>
                </c:pt>
                <c:pt idx="99">
                  <c:v>-129.4533331292096</c:v>
                </c:pt>
                <c:pt idx="100">
                  <c:v>-129.42651265035778</c:v>
                </c:pt>
                <c:pt idx="101">
                  <c:v>-129.39961290134818</c:v>
                </c:pt>
                <c:pt idx="102">
                  <c:v>-129.37263342728414</c:v>
                </c:pt>
                <c:pt idx="103">
                  <c:v>-129.34557376943624</c:v>
                </c:pt>
                <c:pt idx="104">
                  <c:v>-129.31843346519994</c:v>
                </c:pt>
                <c:pt idx="105">
                  <c:v>-129.29121204805256</c:v>
                </c:pt>
                <c:pt idx="106">
                  <c:v>-129.26390904750983</c:v>
                </c:pt>
                <c:pt idx="107">
                  <c:v>-129.23652398908163</c:v>
                </c:pt>
                <c:pt idx="108">
                  <c:v>-129.20905639422742</c:v>
                </c:pt>
                <c:pt idx="109">
                  <c:v>-129.18150578031077</c:v>
                </c:pt>
                <c:pt idx="110">
                  <c:v>-129.15387166055345</c:v>
                </c:pt>
                <c:pt idx="111">
                  <c:v>-129.12615354398878</c:v>
                </c:pt>
                <c:pt idx="112">
                  <c:v>-129.09835093541435</c:v>
                </c:pt>
                <c:pt idx="113">
                  <c:v>-129.07046333534407</c:v>
                </c:pt>
                <c:pt idx="114">
                  <c:v>-129.04249023995976</c:v>
                </c:pt>
                <c:pt idx="115">
                  <c:v>-129.01443114106166</c:v>
                </c:pt>
                <c:pt idx="116">
                  <c:v>-128.98628552601858</c:v>
                </c:pt>
                <c:pt idx="117">
                  <c:v>-128.95805287771719</c:v>
                </c:pt>
                <c:pt idx="118">
                  <c:v>-128.92973267451072</c:v>
                </c:pt>
                <c:pt idx="119">
                  <c:v>-128.90132439016676</c:v>
                </c:pt>
                <c:pt idx="120">
                  <c:v>-128.87282749381444</c:v>
                </c:pt>
                <c:pt idx="121">
                  <c:v>-128.84424144989092</c:v>
                </c:pt>
                <c:pt idx="122">
                  <c:v>-128.81556571808684</c:v>
                </c:pt>
                <c:pt idx="123">
                  <c:v>-128.78679975329152</c:v>
                </c:pt>
                <c:pt idx="124">
                  <c:v>-128.75794300553659</c:v>
                </c:pt>
                <c:pt idx="125">
                  <c:v>-128.72899491993959</c:v>
                </c:pt>
                <c:pt idx="126">
                  <c:v>-128.69995493664641</c:v>
                </c:pt>
                <c:pt idx="127">
                  <c:v>-128.67082249077265</c:v>
                </c:pt>
                <c:pt idx="128">
                  <c:v>-128.64159701234473</c:v>
                </c:pt>
                <c:pt idx="129">
                  <c:v>-128.61227792623959</c:v>
                </c:pt>
                <c:pt idx="130">
                  <c:v>-128.58286465212379</c:v>
                </c:pt>
                <c:pt idx="131">
                  <c:v>-128.55335660439167</c:v>
                </c:pt>
                <c:pt idx="132">
                  <c:v>-128.52375319210267</c:v>
                </c:pt>
                <c:pt idx="133">
                  <c:v>-128.49405381891748</c:v>
                </c:pt>
                <c:pt idx="134">
                  <c:v>-128.46425788303358</c:v>
                </c:pt>
                <c:pt idx="135">
                  <c:v>-128.43436477711967</c:v>
                </c:pt>
                <c:pt idx="136">
                  <c:v>-128.40437388824907</c:v>
                </c:pt>
                <c:pt idx="137">
                  <c:v>-128.37428459783217</c:v>
                </c:pt>
                <c:pt idx="138">
                  <c:v>-128.34409628154813</c:v>
                </c:pt>
                <c:pt idx="139">
                  <c:v>-128.31380830927498</c:v>
                </c:pt>
                <c:pt idx="140">
                  <c:v>-128.28342004501931</c:v>
                </c:pt>
                <c:pt idx="141">
                  <c:v>-128.25293084684458</c:v>
                </c:pt>
                <c:pt idx="142">
                  <c:v>-128.2223400667983</c:v>
                </c:pt>
                <c:pt idx="143">
                  <c:v>-128.19164705083824</c:v>
                </c:pt>
                <c:pt idx="144">
                  <c:v>-128.16085113875761</c:v>
                </c:pt>
                <c:pt idx="145">
                  <c:v>-128.12995166410883</c:v>
                </c:pt>
                <c:pt idx="146">
                  <c:v>-128.09894795412637</c:v>
                </c:pt>
                <c:pt idx="147">
                  <c:v>-128.06783932964834</c:v>
                </c:pt>
                <c:pt idx="148">
                  <c:v>-128.03662510503696</c:v>
                </c:pt>
                <c:pt idx="149">
                  <c:v>-128.00530458809757</c:v>
                </c:pt>
                <c:pt idx="150">
                  <c:v>-127.9738770799967</c:v>
                </c:pt>
                <c:pt idx="151">
                  <c:v>-127.94234187517867</c:v>
                </c:pt>
                <c:pt idx="152">
                  <c:v>-127.91069826128097</c:v>
                </c:pt>
                <c:pt idx="153">
                  <c:v>-127.87894551904841</c:v>
                </c:pt>
                <c:pt idx="154">
                  <c:v>-127.84708292224568</c:v>
                </c:pt>
                <c:pt idx="155">
                  <c:v>-127.81510973756883</c:v>
                </c:pt>
                <c:pt idx="156">
                  <c:v>-127.78302522455533</c:v>
                </c:pt>
                <c:pt idx="157">
                  <c:v>-127.75082863549244</c:v>
                </c:pt>
                <c:pt idx="158">
                  <c:v>-127.71851921532442</c:v>
                </c:pt>
                <c:pt idx="159">
                  <c:v>-127.68609620155834</c:v>
                </c:pt>
                <c:pt idx="160">
                  <c:v>-127.65355882416802</c:v>
                </c:pt>
                <c:pt idx="161">
                  <c:v>-127.62090630549679</c:v>
                </c:pt>
                <c:pt idx="162">
                  <c:v>-127.58813786015864</c:v>
                </c:pt>
                <c:pt idx="163">
                  <c:v>-127.55525269493771</c:v>
                </c:pt>
                <c:pt idx="164">
                  <c:v>-127.52225000868617</c:v>
                </c:pt>
                <c:pt idx="165">
                  <c:v>-127.48912899222043</c:v>
                </c:pt>
                <c:pt idx="166">
                  <c:v>-127.45588882821602</c:v>
                </c:pt>
                <c:pt idx="167">
                  <c:v>-127.42252869110013</c:v>
                </c:pt>
                <c:pt idx="168">
                  <c:v>-127.38904774694311</c:v>
                </c:pt>
                <c:pt idx="169">
                  <c:v>-127.35544515334763</c:v>
                </c:pt>
                <c:pt idx="170">
                  <c:v>-127.3217200593364</c:v>
                </c:pt>
                <c:pt idx="171">
                  <c:v>-127.28787160523797</c:v>
                </c:pt>
                <c:pt idx="172">
                  <c:v>-127.25389892257047</c:v>
                </c:pt>
                <c:pt idx="173">
                  <c:v>-127.2198011339238</c:v>
                </c:pt>
                <c:pt idx="174">
                  <c:v>-127.18557735283949</c:v>
                </c:pt>
                <c:pt idx="175">
                  <c:v>-127.15122668368886</c:v>
                </c:pt>
                <c:pt idx="176">
                  <c:v>-127.11674822154902</c:v>
                </c:pt>
                <c:pt idx="177">
                  <c:v>-127.08214105207682</c:v>
                </c:pt>
                <c:pt idx="178">
                  <c:v>-127.04740425138078</c:v>
                </c:pt>
                <c:pt idx="179">
                  <c:v>-127.01253688589077</c:v>
                </c:pt>
                <c:pt idx="180">
                  <c:v>-126.97753801222555</c:v>
                </c:pt>
                <c:pt idx="181">
                  <c:v>-126.94240667705807</c:v>
                </c:pt>
                <c:pt idx="182">
                  <c:v>-126.90714191697853</c:v>
                </c:pt>
                <c:pt idx="183">
                  <c:v>-126.87174275835505</c:v>
                </c:pt>
                <c:pt idx="184">
                  <c:v>-126.83620821719214</c:v>
                </c:pt>
                <c:pt idx="185">
                  <c:v>-126.80053729898637</c:v>
                </c:pt>
                <c:pt idx="186">
                  <c:v>-126.76472899858018</c:v>
                </c:pt>
                <c:pt idx="187">
                  <c:v>-126.72878230001248</c:v>
                </c:pt>
                <c:pt idx="188">
                  <c:v>-126.69269617636735</c:v>
                </c:pt>
                <c:pt idx="189">
                  <c:v>-126.65646958961963</c:v>
                </c:pt>
                <c:pt idx="190">
                  <c:v>-126.62010149047805</c:v>
                </c:pt>
                <c:pt idx="191">
                  <c:v>-126.58359081822567</c:v>
                </c:pt>
                <c:pt idx="192">
                  <c:v>-126.54693650055745</c:v>
                </c:pt>
                <c:pt idx="193">
                  <c:v>-126.51013745341493</c:v>
                </c:pt>
                <c:pt idx="194">
                  <c:v>-126.47319258081819</c:v>
                </c:pt>
                <c:pt idx="195">
                  <c:v>-126.43610077469484</c:v>
                </c:pt>
                <c:pt idx="196">
                  <c:v>-126.39886091470564</c:v>
                </c:pt>
                <c:pt idx="197">
                  <c:v>-126.36147186806753</c:v>
                </c:pt>
                <c:pt idx="198">
                  <c:v>-126.32393248937328</c:v>
                </c:pt>
                <c:pt idx="199">
                  <c:v>-126.28624162040782</c:v>
                </c:pt>
                <c:pt idx="200">
                  <c:v>-126.24839808996148</c:v>
                </c:pt>
                <c:pt idx="201">
                  <c:v>-126.21040071363984</c:v>
                </c:pt>
                <c:pt idx="202">
                  <c:v>-126.17224829367007</c:v>
                </c:pt>
                <c:pt idx="203">
                  <c:v>-126.13393961870389</c:v>
                </c:pt>
                <c:pt idx="204">
                  <c:v>-126.09547346361683</c:v>
                </c:pt>
                <c:pt idx="205">
                  <c:v>-126.05684858930402</c:v>
                </c:pt>
                <c:pt idx="206">
                  <c:v>-126.01806374247215</c:v>
                </c:pt>
                <c:pt idx="207">
                  <c:v>-125.97911765542756</c:v>
                </c:pt>
                <c:pt idx="208">
                  <c:v>-125.94000904586053</c:v>
                </c:pt>
                <c:pt idx="209">
                  <c:v>-125.90073661662578</c:v>
                </c:pt>
                <c:pt idx="210">
                  <c:v>-125.86129905551851</c:v>
                </c:pt>
                <c:pt idx="211">
                  <c:v>-125.82169503504656</c:v>
                </c:pt>
                <c:pt idx="212">
                  <c:v>-125.78192321219842</c:v>
                </c:pt>
                <c:pt idx="213">
                  <c:v>-125.74198222820669</c:v>
                </c:pt>
                <c:pt idx="214">
                  <c:v>-125.70187070830718</c:v>
                </c:pt>
                <c:pt idx="215">
                  <c:v>-125.66158726149359</c:v>
                </c:pt>
                <c:pt idx="216">
                  <c:v>-125.62113048026748</c:v>
                </c:pt>
                <c:pt idx="217">
                  <c:v>-125.58049894038348</c:v>
                </c:pt>
                <c:pt idx="218">
                  <c:v>-125.53969120058986</c:v>
                </c:pt>
                <c:pt idx="219">
                  <c:v>-125.49870580236384</c:v>
                </c:pt>
                <c:pt idx="220">
                  <c:v>-125.45754126964226</c:v>
                </c:pt>
                <c:pt idx="221">
                  <c:v>-125.41619610854664</c:v>
                </c:pt>
                <c:pt idx="222">
                  <c:v>-125.37466880710332</c:v>
                </c:pt>
                <c:pt idx="223">
                  <c:v>-125.33295783495805</c:v>
                </c:pt>
                <c:pt idx="224">
                  <c:v>-125.29106164308504</c:v>
                </c:pt>
                <c:pt idx="225">
                  <c:v>-125.24897866349039</c:v>
                </c:pt>
                <c:pt idx="226">
                  <c:v>-125.20670730890984</c:v>
                </c:pt>
                <c:pt idx="227">
                  <c:v>-125.16424597250031</c:v>
                </c:pt>
                <c:pt idx="228">
                  <c:v>-125.12159302752582</c:v>
                </c:pt>
                <c:pt idx="229">
                  <c:v>-125.07874682703687</c:v>
                </c:pt>
                <c:pt idx="230">
                  <c:v>-125.03570570354358</c:v>
                </c:pt>
                <c:pt idx="231">
                  <c:v>-124.99246796868246</c:v>
                </c:pt>
                <c:pt idx="232">
                  <c:v>-124.94903191287651</c:v>
                </c:pt>
                <c:pt idx="233">
                  <c:v>-124.90539580498827</c:v>
                </c:pt>
                <c:pt idx="234">
                  <c:v>-124.86155789196644</c:v>
                </c:pt>
                <c:pt idx="235">
                  <c:v>-124.81751639848486</c:v>
                </c:pt>
                <c:pt idx="236">
                  <c:v>-124.7732695265745</c:v>
                </c:pt>
                <c:pt idx="237">
                  <c:v>-124.72881545524803</c:v>
                </c:pt>
                <c:pt idx="238">
                  <c:v>-124.68415234011647</c:v>
                </c:pt>
                <c:pt idx="239">
                  <c:v>-124.63927831299841</c:v>
                </c:pt>
                <c:pt idx="240">
                  <c:v>-124.59419148152088</c:v>
                </c:pt>
                <c:pt idx="241">
                  <c:v>-124.54888992871221</c:v>
                </c:pt>
                <c:pt idx="242">
                  <c:v>-124.5033717125865</c:v>
                </c:pt>
                <c:pt idx="243">
                  <c:v>-124.45763486571931</c:v>
                </c:pt>
                <c:pt idx="244">
                  <c:v>-124.41167739481489</c:v>
                </c:pt>
                <c:pt idx="245">
                  <c:v>-124.3654972802639</c:v>
                </c:pt>
                <c:pt idx="246">
                  <c:v>-124.31909247569232</c:v>
                </c:pt>
                <c:pt idx="247">
                  <c:v>-124.2724609075006</c:v>
                </c:pt>
                <c:pt idx="248">
                  <c:v>-124.22560047439325</c:v>
                </c:pt>
                <c:pt idx="249">
                  <c:v>-124.1785090468984</c:v>
                </c:pt>
                <c:pt idx="250">
                  <c:v>-124.13118446687722</c:v>
                </c:pt>
                <c:pt idx="251">
                  <c:v>-124.08362454702277</c:v>
                </c:pt>
                <c:pt idx="252">
                  <c:v>-124.0358270703482</c:v>
                </c:pt>
                <c:pt idx="253">
                  <c:v>-123.98778978966408</c:v>
                </c:pt>
                <c:pt idx="254">
                  <c:v>-123.93951042704413</c:v>
                </c:pt>
                <c:pt idx="255">
                  <c:v>-123.8909866732798</c:v>
                </c:pt>
                <c:pt idx="256">
                  <c:v>-123.84221618732263</c:v>
                </c:pt>
                <c:pt idx="257">
                  <c:v>-123.79319659571479</c:v>
                </c:pt>
                <c:pt idx="258">
                  <c:v>-123.74392549200681</c:v>
                </c:pt>
                <c:pt idx="259">
                  <c:v>-123.69440043616277</c:v>
                </c:pt>
                <c:pt idx="260">
                  <c:v>-123.64461895395229</c:v>
                </c:pt>
                <c:pt idx="261">
                  <c:v>-123.59457853632915</c:v>
                </c:pt>
                <c:pt idx="262">
                  <c:v>-123.54427663879582</c:v>
                </c:pt>
                <c:pt idx="263">
                  <c:v>-123.49371068075416</c:v>
                </c:pt>
                <c:pt idx="264">
                  <c:v>-123.44287804484136</c:v>
                </c:pt>
                <c:pt idx="265">
                  <c:v>-123.39177607625098</c:v>
                </c:pt>
                <c:pt idx="266">
                  <c:v>-123.34040208203874</c:v>
                </c:pt>
                <c:pt idx="267">
                  <c:v>-123.2887533304125</c:v>
                </c:pt>
                <c:pt idx="268">
                  <c:v>-123.23682705000616</c:v>
                </c:pt>
                <c:pt idx="269">
                  <c:v>-123.18462042913686</c:v>
                </c:pt>
                <c:pt idx="270">
                  <c:v>-123.13213061504518</c:v>
                </c:pt>
                <c:pt idx="271">
                  <c:v>-123.07935471311811</c:v>
                </c:pt>
                <c:pt idx="272">
                  <c:v>-123.02628978609351</c:v>
                </c:pt>
                <c:pt idx="273">
                  <c:v>-122.97293285324676</c:v>
                </c:pt>
                <c:pt idx="274">
                  <c:v>-122.9192808895578</c:v>
                </c:pt>
                <c:pt idx="275">
                  <c:v>-122.86533082485931</c:v>
                </c:pt>
                <c:pt idx="276">
                  <c:v>-122.81107954296448</c:v>
                </c:pt>
                <c:pt idx="277">
                  <c:v>-122.75652388077418</c:v>
                </c:pt>
                <c:pt idx="278">
                  <c:v>-122.70166062736342</c:v>
                </c:pt>
                <c:pt idx="279">
                  <c:v>-122.64648652304561</c:v>
                </c:pt>
                <c:pt idx="280">
                  <c:v>-122.59099825841466</c:v>
                </c:pt>
                <c:pt idx="281">
                  <c:v>-122.53519247336425</c:v>
                </c:pt>
                <c:pt idx="282">
                  <c:v>-122.47906575608337</c:v>
                </c:pt>
                <c:pt idx="283">
                  <c:v>-122.42261464202753</c:v>
                </c:pt>
                <c:pt idx="284">
                  <c:v>-122.36583561286511</c:v>
                </c:pt>
                <c:pt idx="285">
                  <c:v>-122.30872509539813</c:v>
                </c:pt>
                <c:pt idx="286">
                  <c:v>-122.25127946045626</c:v>
                </c:pt>
                <c:pt idx="287">
                  <c:v>-122.19349502176411</c:v>
                </c:pt>
                <c:pt idx="288">
                  <c:v>-122.13536803478024</c:v>
                </c:pt>
                <c:pt idx="289">
                  <c:v>-122.07689469550758</c:v>
                </c:pt>
                <c:pt idx="290">
                  <c:v>-122.01807113927413</c:v>
                </c:pt>
                <c:pt idx="291">
                  <c:v>-121.95889343948329</c:v>
                </c:pt>
                <c:pt idx="292">
                  <c:v>-121.89935760633293</c:v>
                </c:pt>
                <c:pt idx="293">
                  <c:v>-121.83945958550191</c:v>
                </c:pt>
                <c:pt idx="294">
                  <c:v>-121.77919525680355</c:v>
                </c:pt>
                <c:pt idx="295">
                  <c:v>-121.71856043280496</c:v>
                </c:pt>
                <c:pt idx="296">
                  <c:v>-121.65755085741094</c:v>
                </c:pt>
                <c:pt idx="297">
                  <c:v>-121.5961622044118</c:v>
                </c:pt>
                <c:pt idx="298">
                  <c:v>-121.53439007599346</c:v>
                </c:pt>
                <c:pt idx="299">
                  <c:v>-121.47223000120957</c:v>
                </c:pt>
                <c:pt idx="300">
                  <c:v>-121.40967743441334</c:v>
                </c:pt>
                <c:pt idx="301">
                  <c:v>-121.34672775364913</c:v>
                </c:pt>
                <c:pt idx="302">
                  <c:v>-121.2833762590013</c:v>
                </c:pt>
                <c:pt idx="303">
                  <c:v>-121.21961817090008</c:v>
                </c:pt>
                <c:pt idx="304">
                  <c:v>-121.15544862838246</c:v>
                </c:pt>
                <c:pt idx="305">
                  <c:v>-121.09086268730704</c:v>
                </c:pt>
                <c:pt idx="306">
                  <c:v>-121.02585531852131</c:v>
                </c:pt>
                <c:pt idx="307">
                  <c:v>-120.9604214059797</c:v>
                </c:pt>
                <c:pt idx="308">
                  <c:v>-120.89455574481133</c:v>
                </c:pt>
                <c:pt idx="309">
                  <c:v>-120.82825303933527</c:v>
                </c:pt>
                <c:pt idx="310">
                  <c:v>-120.76150790102224</c:v>
                </c:pt>
                <c:pt idx="311">
                  <c:v>-120.6943148464006</c:v>
                </c:pt>
                <c:pt idx="312">
                  <c:v>-120.62666829490499</c:v>
                </c:pt>
                <c:pt idx="313">
                  <c:v>-120.55856256666607</c:v>
                </c:pt>
                <c:pt idx="314">
                  <c:v>-120.48999188023896</c:v>
                </c:pt>
                <c:pt idx="315">
                  <c:v>-120.42095035026898</c:v>
                </c:pt>
                <c:pt idx="316">
                  <c:v>-120.35143198509184</c:v>
                </c:pt>
                <c:pt idx="317">
                  <c:v>-120.28143068426726</c:v>
                </c:pt>
                <c:pt idx="318">
                  <c:v>-120.21094023604289</c:v>
                </c:pt>
                <c:pt idx="319">
                  <c:v>-120.13995431474666</c:v>
                </c:pt>
                <c:pt idx="320">
                  <c:v>-120.06846647810517</c:v>
                </c:pt>
                <c:pt idx="321">
                  <c:v>-119.99647016448569</c:v>
                </c:pt>
                <c:pt idx="322">
                  <c:v>-119.92395869005907</c:v>
                </c:pt>
                <c:pt idx="323">
                  <c:v>-119.8509252458812</c:v>
                </c:pt>
                <c:pt idx="324">
                  <c:v>-119.77736289489013</c:v>
                </c:pt>
                <c:pt idx="325">
                  <c:v>-119.7032645688158</c:v>
                </c:pt>
                <c:pt idx="326">
                  <c:v>-119.62862306499994</c:v>
                </c:pt>
                <c:pt idx="327">
                  <c:v>-119.55343104312254</c:v>
                </c:pt>
                <c:pt idx="328">
                  <c:v>-119.47768102183235</c:v>
                </c:pt>
                <c:pt idx="329">
                  <c:v>-119.40136537527721</c:v>
                </c:pt>
                <c:pt idx="330">
                  <c:v>-119.32447632953188</c:v>
                </c:pt>
                <c:pt idx="331">
                  <c:v>-119.24700595891872</c:v>
                </c:pt>
                <c:pt idx="332">
                  <c:v>-119.16894618221866</c:v>
                </c:pt>
                <c:pt idx="333">
                  <c:v>-119.09028875876731</c:v>
                </c:pt>
                <c:pt idx="334">
                  <c:v>-119.01102528443374</c:v>
                </c:pt>
                <c:pt idx="335">
                  <c:v>-118.93114718747617</c:v>
                </c:pt>
                <c:pt idx="336">
                  <c:v>-118.85064572427169</c:v>
                </c:pt>
                <c:pt idx="337">
                  <c:v>-118.76951197491474</c:v>
                </c:pt>
                <c:pt idx="338">
                  <c:v>-118.68773683867974</c:v>
                </c:pt>
                <c:pt idx="339">
                  <c:v>-118.6053110293432</c:v>
                </c:pt>
                <c:pt idx="340">
                  <c:v>-118.52222507036055</c:v>
                </c:pt>
                <c:pt idx="341">
                  <c:v>-118.4384692898916</c:v>
                </c:pt>
                <c:pt idx="342">
                  <c:v>-118.35403381567022</c:v>
                </c:pt>
                <c:pt idx="343">
                  <c:v>-118.26890856971193</c:v>
                </c:pt>
                <c:pt idx="344">
                  <c:v>-118.18308326285336</c:v>
                </c:pt>
                <c:pt idx="345">
                  <c:v>-118.09654738911834</c:v>
                </c:pt>
                <c:pt idx="346">
                  <c:v>-118.00929021990302</c:v>
                </c:pt>
                <c:pt idx="347">
                  <c:v>-117.92130079797442</c:v>
                </c:pt>
                <c:pt idx="348">
                  <c:v>-117.83256793127498</c:v>
                </c:pt>
                <c:pt idx="349">
                  <c:v>-117.74308018652573</c:v>
                </c:pt>
                <c:pt idx="350">
                  <c:v>-117.65282588262127</c:v>
                </c:pt>
                <c:pt idx="351">
                  <c:v>-117.56179308380794</c:v>
                </c:pt>
                <c:pt idx="352">
                  <c:v>-117.4699695926378</c:v>
                </c:pt>
                <c:pt idx="353">
                  <c:v>-117.37734294268915</c:v>
                </c:pt>
                <c:pt idx="354">
                  <c:v>-117.28390039104576</c:v>
                </c:pt>
                <c:pt idx="355">
                  <c:v>-117.18962891052453</c:v>
                </c:pt>
                <c:pt idx="356">
                  <c:v>-117.09451518164289</c:v>
                </c:pt>
                <c:pt idx="357">
                  <c:v>-116.99854558431548</c:v>
                </c:pt>
                <c:pt idx="358">
                  <c:v>-116.90170618926993</c:v>
                </c:pt>
                <c:pt idx="359">
                  <c:v>-116.80398274917084</c:v>
                </c:pt>
                <c:pt idx="360">
                  <c:v>-116.70536068944054</c:v>
                </c:pt>
                <c:pt idx="361">
                  <c:v>-116.60582509876525</c:v>
                </c:pt>
                <c:pt idx="362">
                  <c:v>-116.50536071927397</c:v>
                </c:pt>
                <c:pt idx="363">
                  <c:v>-116.40395193637738</c:v>
                </c:pt>
                <c:pt idx="364">
                  <c:v>-116.30158276825398</c:v>
                </c:pt>
                <c:pt idx="365">
                  <c:v>-116.19823685496871</c:v>
                </c:pt>
                <c:pt idx="366">
                  <c:v>-116.09389744721025</c:v>
                </c:pt>
                <c:pt idx="367">
                  <c:v>-115.98854739463169</c:v>
                </c:pt>
                <c:pt idx="368">
                  <c:v>-115.88216913377892</c:v>
                </c:pt>
                <c:pt idx="369">
                  <c:v>-115.77474467559031</c:v>
                </c:pt>
                <c:pt idx="370">
                  <c:v>-115.66625559245045</c:v>
                </c:pt>
                <c:pt idx="371">
                  <c:v>-115.55668300478069</c:v>
                </c:pt>
                <c:pt idx="372">
                  <c:v>-115.44600756714726</c:v>
                </c:pt>
                <c:pt idx="373">
                  <c:v>-115.33420945386803</c:v>
                </c:pt>
                <c:pt idx="374">
                  <c:v>-115.22126834409804</c:v>
                </c:pt>
                <c:pt idx="375">
                  <c:v>-115.107163406372</c:v>
                </c:pt>
                <c:pt idx="376">
                  <c:v>-114.99187328258299</c:v>
                </c:pt>
                <c:pt idx="377">
                  <c:v>-114.87537607137361</c:v>
                </c:pt>
                <c:pt idx="378">
                  <c:v>-114.75764931091669</c:v>
                </c:pt>
                <c:pt idx="379">
                  <c:v>-114.63866996106037</c:v>
                </c:pt>
                <c:pt idx="380">
                  <c:v>-114.51841438481222</c:v>
                </c:pt>
                <c:pt idx="381">
                  <c:v>-114.39685832913554</c:v>
                </c:pt>
                <c:pt idx="382">
                  <c:v>-114.27397690503005</c:v>
                </c:pt>
                <c:pt idx="383">
                  <c:v>-114.14974456686843</c:v>
                </c:pt>
                <c:pt idx="384">
                  <c:v>-114.02413509095811</c:v>
                </c:pt>
                <c:pt idx="385">
                  <c:v>-113.89712155329778</c:v>
                </c:pt>
                <c:pt idx="386">
                  <c:v>-113.76867630649596</c:v>
                </c:pt>
                <c:pt idx="387">
                  <c:v>-113.63877095581813</c:v>
                </c:pt>
                <c:pt idx="388">
                  <c:v>-113.50737633432757</c:v>
                </c:pt>
                <c:pt idx="389">
                  <c:v>-113.37446247708405</c:v>
                </c:pt>
                <c:pt idx="390">
                  <c:v>-113.23999859436279</c:v>
                </c:pt>
                <c:pt idx="391">
                  <c:v>-113.10395304385537</c:v>
                </c:pt>
                <c:pt idx="392">
                  <c:v>-112.96629330181273</c:v>
                </c:pt>
                <c:pt idx="393">
                  <c:v>-112.82698593308874</c:v>
                </c:pt>
                <c:pt idx="394">
                  <c:v>-112.68599656004258</c:v>
                </c:pt>
                <c:pt idx="395">
                  <c:v>-112.54328983025579</c:v>
                </c:pt>
                <c:pt idx="396">
                  <c:v>-112.3988293830196</c:v>
                </c:pt>
                <c:pt idx="397">
                  <c:v>-112.25257781454636</c:v>
                </c:pt>
                <c:pt idx="398">
                  <c:v>-112.10449664185825</c:v>
                </c:pt>
                <c:pt idx="399">
                  <c:v>-111.95454626530545</c:v>
                </c:pt>
                <c:pt idx="400">
                  <c:v>-111.80268592966499</c:v>
                </c:pt>
                <c:pt idx="401">
                  <c:v>-111.64887368377052</c:v>
                </c:pt>
                <c:pt idx="402">
                  <c:v>-111.49306633862383</c:v>
                </c:pt>
                <c:pt idx="403">
                  <c:v>-111.33521942393727</c:v>
                </c:pt>
                <c:pt idx="404">
                  <c:v>-111.17528714305729</c:v>
                </c:pt>
                <c:pt idx="405">
                  <c:v>-111.01322232621897</c:v>
                </c:pt>
                <c:pt idx="406">
                  <c:v>-110.84897638208267</c:v>
                </c:pt>
                <c:pt idx="407">
                  <c:v>-110.68249924750464</c:v>
                </c:pt>
                <c:pt idx="408">
                  <c:v>-110.51373933549502</c:v>
                </c:pt>
                <c:pt idx="409">
                  <c:v>-110.34264348131981</c:v>
                </c:pt>
                <c:pt idx="410">
                  <c:v>-110.16915688670505</c:v>
                </c:pt>
                <c:pt idx="411">
                  <c:v>-109.99322306210641</c:v>
                </c:pt>
                <c:pt idx="412">
                  <c:v>-109.81478376701224</c:v>
                </c:pt>
                <c:pt idx="413">
                  <c:v>-109.63377894825268</c:v>
                </c:pt>
                <c:pt idx="414">
                  <c:v>-109.45014667629724</c:v>
                </c:pt>
                <c:pt idx="415">
                  <c:v>-109.26382307952943</c:v>
                </c:pt>
                <c:pt idx="416">
                  <c:v>-109.07474227650002</c:v>
                </c:pt>
                <c:pt idx="417">
                  <c:v>-108.88283630617107</c:v>
                </c:pt>
                <c:pt idx="418">
                  <c:v>-108.68803505618015</c:v>
                </c:pt>
                <c:pt idx="419">
                  <c:v>-108.49026618916994</c:v>
                </c:pt>
                <c:pt idx="420">
                  <c:v>-108.28945506725083</c:v>
                </c:pt>
                <c:pt idx="421">
                  <c:v>-108.08552467468814</c:v>
                </c:pt>
                <c:pt idx="422">
                  <c:v>-107.87839553893477</c:v>
                </c:pt>
                <c:pt idx="423">
                  <c:v>-107.66798565016285</c:v>
                </c:pt>
                <c:pt idx="424">
                  <c:v>-107.45421037948913</c:v>
                </c:pt>
                <c:pt idx="425">
                  <c:v>-107.23698239613191</c:v>
                </c:pt>
                <c:pt idx="426">
                  <c:v>-107.01621158379294</c:v>
                </c:pt>
                <c:pt idx="427">
                  <c:v>-106.79180495661683</c:v>
                </c:pt>
                <c:pt idx="428">
                  <c:v>-106.56366657515383</c:v>
                </c:pt>
                <c:pt idx="429">
                  <c:v>-106.33169746283218</c:v>
                </c:pt>
                <c:pt idx="430">
                  <c:v>-106.0957955235429</c:v>
                </c:pt>
                <c:pt idx="431">
                  <c:v>-105.85585546104923</c:v>
                </c:pt>
                <c:pt idx="432">
                  <c:v>-105.61176870105913</c:v>
                </c:pt>
                <c:pt idx="433">
                  <c:v>-105.36342331694647</c:v>
                </c:pt>
                <c:pt idx="434">
                  <c:v>-105.11070396027381</c:v>
                </c:pt>
                <c:pt idx="435">
                  <c:v>-104.85349179746396</c:v>
                </c:pt>
                <c:pt idx="436">
                  <c:v>-104.59166445419044</c:v>
                </c:pt>
                <c:pt idx="437">
                  <c:v>-104.32509596931303</c:v>
                </c:pt>
                <c:pt idx="438">
                  <c:v>-104.0536567604793</c:v>
                </c:pt>
                <c:pt idx="439">
                  <c:v>-103.77721360385112</c:v>
                </c:pt>
                <c:pt idx="440">
                  <c:v>-103.49562963080342</c:v>
                </c:pt>
                <c:pt idx="441">
                  <c:v>-103.20876434488744</c:v>
                </c:pt>
                <c:pt idx="442">
                  <c:v>-102.91647366286082</c:v>
                </c:pt>
                <c:pt idx="443">
                  <c:v>-102.61860998417163</c:v>
                </c:pt>
                <c:pt idx="444">
                  <c:v>-102.31502229395045</c:v>
                </c:pt>
                <c:pt idx="445">
                  <c:v>-102.00555630532972</c:v>
                </c:pt>
                <c:pt idx="446">
                  <c:v>-101.69005464778081</c:v>
                </c:pt>
                <c:pt idx="447">
                  <c:v>-101.36835710915318</c:v>
                </c:pt>
                <c:pt idx="448">
                  <c:v>-101.04030094023273</c:v>
                </c:pt>
                <c:pt idx="449">
                  <c:v>-100.70572123192096</c:v>
                </c:pt>
                <c:pt idx="450">
                  <c:v>-100.36445137659723</c:v>
                </c:pt>
                <c:pt idx="451">
                  <c:v>-100.01632362687545</c:v>
                </c:pt>
                <c:pt idx="452">
                  <c:v>-99.661169766830653</c:v>
                </c:pt>
                <c:pt idx="453">
                  <c:v>-99.298821912865463</c:v>
                </c:pt>
                <c:pt idx="454">
                  <c:v>-98.929113463735774</c:v>
                </c:pt>
                <c:pt idx="455">
                  <c:v>-98.551880221874455</c:v>
                </c:pt>
                <c:pt idx="456">
                  <c:v>-98.16696171105977</c:v>
                </c:pt>
                <c:pt idx="457">
                  <c:v>-97.774202718681579</c:v>
                </c:pt>
                <c:pt idx="458">
                  <c:v>-97.373455094365056</c:v>
                </c:pt>
                <c:pt idx="459">
                  <c:v>-96.964579840512471</c:v>
                </c:pt>
                <c:pt idx="460">
                  <c:v>-96.547449534389671</c:v>
                </c:pt>
                <c:pt idx="461">
                  <c:v>-96.121951125671842</c:v>
                </c:pt>
                <c:pt idx="462">
                  <c:v>-95.687989157785864</c:v>
                </c:pt>
                <c:pt idx="463">
                  <c:v>-95.245489465830389</c:v>
                </c:pt>
                <c:pt idx="464">
                  <c:v>-94.794403408134514</c:v>
                </c:pt>
                <c:pt idx="465">
                  <c:v>-94.334712692388024</c:v>
                </c:pt>
                <c:pt idx="466">
                  <c:v>-93.866434860397192</c:v>
                </c:pt>
                <c:pt idx="467">
                  <c:v>-93.389629497436744</c:v>
                </c:pt>
                <c:pt idx="468">
                  <c:v>-92.904405232284262</c:v>
                </c:pt>
                <c:pt idx="469">
                  <c:v>-92.410927591571436</c:v>
                </c:pt>
                <c:pt idx="470">
                  <c:v>-91.909427766101743</c:v>
                </c:pt>
                <c:pt idx="471">
                  <c:v>-91.400212336067426</c:v>
                </c:pt>
                <c:pt idx="472">
                  <c:v>-90.883673985201654</c:v>
                </c:pt>
                <c:pt idx="473">
                  <c:v>-90.36030320911388</c:v>
                </c:pt>
                <c:pt idx="474">
                  <c:v>-89.830700988413383</c:v>
                </c:pt>
                <c:pt idx="475">
                  <c:v>-89.295592350570104</c:v>
                </c:pt>
                <c:pt idx="476">
                  <c:v>-88.755840683535922</c:v>
                </c:pt>
                <c:pt idx="477">
                  <c:v>-88.212462586789314</c:v>
                </c:pt>
                <c:pt idx="478">
                  <c:v>-87.666642949878991</c:v>
                </c:pt>
                <c:pt idx="479">
                  <c:v>-87.119749833731873</c:v>
                </c:pt>
                <c:pt idx="480">
                  <c:v>-86.573348596314588</c:v>
                </c:pt>
                <c:pt idx="481">
                  <c:v>-86.029214554147615</c:v>
                </c:pt>
                <c:pt idx="482">
                  <c:v>-85.489343310060718</c:v>
                </c:pt>
                <c:pt idx="483">
                  <c:v>-84.955957714736286</c:v>
                </c:pt>
                <c:pt idx="484">
                  <c:v>-84.431510279065293</c:v>
                </c:pt>
                <c:pt idx="485">
                  <c:v>-83.918679735560772</c:v>
                </c:pt>
                <c:pt idx="486">
                  <c:v>-83.420360384853581</c:v>
                </c:pt>
                <c:pt idx="487">
                  <c:v>-82.939642886898099</c:v>
                </c:pt>
                <c:pt idx="488">
                  <c:v>-82.47978529733814</c:v>
                </c:pt>
                <c:pt idx="489">
                  <c:v>-82.044173437035795</c:v>
                </c:pt>
                <c:pt idx="490">
                  <c:v>-81.636270138883248</c:v>
                </c:pt>
                <c:pt idx="491">
                  <c:v>-81.259553547649432</c:v>
                </c:pt>
                <c:pt idx="492">
                  <c:v>-80.917445440221201</c:v>
                </c:pt>
                <c:pt idx="493">
                  <c:v>-80.613231440780453</c:v>
                </c:pt>
                <c:pt idx="494">
                  <c:v>-80.34997595212711</c:v>
                </c:pt>
                <c:pt idx="495">
                  <c:v>-80.130435505673319</c:v>
                </c:pt>
                <c:pt idx="496">
                  <c:v>-79.956974925428725</c:v>
                </c:pt>
                <c:pt idx="497">
                  <c:v>-79.831491081937187</c:v>
                </c:pt>
                <c:pt idx="498">
                  <c:v>-79.755348979647323</c:v>
                </c:pt>
                <c:pt idx="499">
                  <c:v>-79.729334421054318</c:v>
                </c:pt>
                <c:pt idx="500">
                  <c:v>-79.753625291704139</c:v>
                </c:pt>
                <c:pt idx="501">
                  <c:v>-79.766107283297657</c:v>
                </c:pt>
                <c:pt idx="502">
                  <c:v>-79.827893229987069</c:v>
                </c:pt>
                <c:pt idx="503">
                  <c:v>-79.937584569009488</c:v>
                </c:pt>
                <c:pt idx="504">
                  <c:v>-80.093268213193568</c:v>
                </c:pt>
                <c:pt idx="505">
                  <c:v>-80.292584102034425</c:v>
                </c:pt>
                <c:pt idx="506">
                  <c:v>-80.532803302877397</c:v>
                </c:pt>
                <c:pt idx="507">
                  <c:v>-80.810911905087792</c:v>
                </c:pt>
                <c:pt idx="508">
                  <c:v>-81.123696100072209</c:v>
                </c:pt>
                <c:pt idx="509">
                  <c:v>-81.467824358062558</c:v>
                </c:pt>
                <c:pt idx="510">
                  <c:v>-81.839923385937396</c:v>
                </c:pt>
                <c:pt idx="511">
                  <c:v>-82.236645454974393</c:v>
                </c:pt>
                <c:pt idx="512">
                  <c:v>-82.654725608732207</c:v>
                </c:pt>
                <c:pt idx="513">
                  <c:v>-83.091028108363872</c:v>
                </c:pt>
                <c:pt idx="514">
                  <c:v>-83.542582184983274</c:v>
                </c:pt>
                <c:pt idx="515">
                  <c:v>-84.006607715931125</c:v>
                </c:pt>
                <c:pt idx="516">
                  <c:v>-84.480531819190787</c:v>
                </c:pt>
                <c:pt idx="517">
                  <c:v>-84.961997581662843</c:v>
                </c:pt>
                <c:pt idx="518">
                  <c:v>-85.448866227594607</c:v>
                </c:pt>
                <c:pt idx="519">
                  <c:v>-85.939214023028853</c:v>
                </c:pt>
                <c:pt idx="520">
                  <c:v>-86.431325130452308</c:v>
                </c:pt>
                <c:pt idx="521">
                  <c:v>-86.923681501470185</c:v>
                </c:pt>
                <c:pt idx="522">
                  <c:v>-87.414950746091677</c:v>
                </c:pt>
                <c:pt idx="523">
                  <c:v>-87.903972761608742</c:v>
                </c:pt>
                <c:pt idx="524">
                  <c:v>-88.389745753674049</c:v>
                </c:pt>
                <c:pt idx="525">
                  <c:v>-88.871412144376507</c:v>
                </c:pt>
                <c:pt idx="526">
                  <c:v>-89.348244740882933</c:v>
                </c:pt>
                <c:pt idx="527">
                  <c:v>-89.819633435084739</c:v>
                </c:pt>
                <c:pt idx="528">
                  <c:v>-90.285072619488488</c:v>
                </c:pt>
                <c:pt idx="529">
                  <c:v>-90.744149436075105</c:v>
                </c:pt>
                <c:pt idx="530">
                  <c:v>-91.196532921189828</c:v>
                </c:pt>
                <c:pt idx="531">
                  <c:v>-91.641964068630614</c:v>
                </c:pt>
                <c:pt idx="532">
                  <c:v>-92.080246802884346</c:v>
                </c:pt>
                <c:pt idx="533">
                  <c:v>-92.511239832941925</c:v>
                </c:pt>
                <c:pt idx="534">
                  <c:v>-92.934849342546897</c:v>
                </c:pt>
                <c:pt idx="535">
                  <c:v>-93.351022463566608</c:v>
                </c:pt>
                <c:pt idx="536">
                  <c:v>-93.759741474143595</c:v>
                </c:pt>
                <c:pt idx="537">
                  <c:v>-94.161018661329507</c:v>
                </c:pt>
                <c:pt idx="538">
                  <c:v>-94.554891788179276</c:v>
                </c:pt>
                <c:pt idx="539">
                  <c:v>-94.941420107119882</c:v>
                </c:pt>
                <c:pt idx="540">
                  <c:v>-95.320680864284611</c:v>
                </c:pt>
                <c:pt idx="541">
                  <c:v>-95.692766243025829</c:v>
                </c:pt>
                <c:pt idx="542">
                  <c:v>-96.057780698689754</c:v>
                </c:pt>
                <c:pt idx="543">
                  <c:v>-96.41583864074093</c:v>
                </c:pt>
                <c:pt idx="544">
                  <c:v>-96.767062422304321</c:v>
                </c:pt>
                <c:pt idx="545">
                  <c:v>-97.111580601048388</c:v>
                </c:pt>
                <c:pt idx="546">
                  <c:v>-97.449526438989153</c:v>
                </c:pt>
                <c:pt idx="547">
                  <c:v>-97.781036612213001</c:v>
                </c:pt>
                <c:pt idx="548">
                  <c:v>-98.106250104674245</c:v>
                </c:pt>
                <c:pt idx="549">
                  <c:v>-98.425307263111023</c:v>
                </c:pt>
                <c:pt idx="550">
                  <c:v>-98.738348992747262</c:v>
                </c:pt>
                <c:pt idx="551">
                  <c:v>-99.045516075815101</c:v>
                </c:pt>
                <c:pt idx="552">
                  <c:v>-99.34694859705678</c:v>
                </c:pt>
                <c:pt idx="553">
                  <c:v>-99.642785462264328</c:v>
                </c:pt>
                <c:pt idx="554">
                  <c:v>-99.933163997606897</c:v>
                </c:pt>
                <c:pt idx="555">
                  <c:v>-100.21821961899633</c:v>
                </c:pt>
                <c:pt idx="556">
                  <c:v>-100.49808556207194</c:v>
                </c:pt>
                <c:pt idx="557">
                  <c:v>-100.77289266455915</c:v>
                </c:pt>
                <c:pt idx="558">
                  <c:v>-101.04276919379362</c:v>
                </c:pt>
                <c:pt idx="559">
                  <c:v>-101.30784071311282</c:v>
                </c:pt>
                <c:pt idx="560">
                  <c:v>-101.56822998162059</c:v>
                </c:pt>
                <c:pt idx="561">
                  <c:v>-101.82405688253218</c:v>
                </c:pt>
                <c:pt idx="562">
                  <c:v>-102.07543837592627</c:v>
                </c:pt>
                <c:pt idx="563">
                  <c:v>-102.32248847227083</c:v>
                </c:pt>
                <c:pt idx="564">
                  <c:v>-102.56531822356365</c:v>
                </c:pt>
                <c:pt idx="565">
                  <c:v>-102.80403572934304</c:v>
                </c:pt>
                <c:pt idx="566">
                  <c:v>-103.0387461551866</c:v>
                </c:pt>
                <c:pt idx="567">
                  <c:v>-103.26955176163287</c:v>
                </c:pt>
                <c:pt idx="568">
                  <c:v>-103.49655194173801</c:v>
                </c:pt>
                <c:pt idx="569">
                  <c:v>-103.71984326572002</c:v>
                </c:pt>
                <c:pt idx="570">
                  <c:v>-103.93951953135544</c:v>
                </c:pt>
                <c:pt idx="571">
                  <c:v>-104.15567181897606</c:v>
                </c:pt>
                <c:pt idx="572">
                  <c:v>-104.36838855007443</c:v>
                </c:pt>
                <c:pt idx="573">
                  <c:v>-104.57775554866654</c:v>
                </c:pt>
                <c:pt idx="574">
                  <c:v>-104.78385610468101</c:v>
                </c:pt>
                <c:pt idx="575">
                  <c:v>-104.98677103875141</c:v>
                </c:pt>
                <c:pt idx="576">
                  <c:v>-105.18657876787924</c:v>
                </c:pt>
                <c:pt idx="577">
                  <c:v>-105.38335537151596</c:v>
                </c:pt>
                <c:pt idx="578">
                  <c:v>-105.57717465768212</c:v>
                </c:pt>
                <c:pt idx="579">
                  <c:v>-105.76810822880134</c:v>
                </c:pt>
                <c:pt idx="580">
                  <c:v>-105.95622554698053</c:v>
                </c:pt>
                <c:pt idx="581">
                  <c:v>-106.14159399851198</c:v>
                </c:pt>
                <c:pt idx="582">
                  <c:v>-106.32427895741316</c:v>
                </c:pt>
                <c:pt idx="583">
                  <c:v>-106.50434384785348</c:v>
                </c:pt>
                <c:pt idx="584">
                  <c:v>-106.68185020534708</c:v>
                </c:pt>
                <c:pt idx="585">
                  <c:v>-106.85685773661552</c:v>
                </c:pt>
                <c:pt idx="586">
                  <c:v>-107.02942437804654</c:v>
                </c:pt>
                <c:pt idx="587">
                  <c:v>-107.19960635269328</c:v>
                </c:pt>
                <c:pt idx="588">
                  <c:v>-107.36745822577436</c:v>
                </c:pt>
                <c:pt idx="589">
                  <c:v>-107.53303295864947</c:v>
                </c:pt>
                <c:pt idx="590">
                  <c:v>-107.69638196125595</c:v>
                </c:pt>
                <c:pt idx="591">
                  <c:v>-107.85755514300195</c:v>
                </c:pt>
                <c:pt idx="592">
                  <c:v>-108.01660096212035</c:v>
                </c:pt>
                <c:pt idx="593">
                  <c:v>-108.17356647349456</c:v>
                </c:pt>
                <c:pt idx="594">
                  <c:v>-108.32849737497227</c:v>
                </c:pt>
                <c:pt idx="595">
                  <c:v>-108.48143805218959</c:v>
                </c:pt>
                <c:pt idx="596">
                  <c:v>-108.63243162193032</c:v>
                </c:pt>
                <c:pt idx="597">
                  <c:v>-108.7815199740495</c:v>
                </c:pt>
                <c:pt idx="598">
                  <c:v>-108.92874381199246</c:v>
                </c:pt>
                <c:pt idx="599">
                  <c:v>-109.07414269194209</c:v>
                </c:pt>
                <c:pt idx="600">
                  <c:v>-109.21775506062974</c:v>
                </c:pt>
                <c:pt idx="601">
                  <c:v>-109.35961829184481</c:v>
                </c:pt>
                <c:pt idx="602">
                  <c:v>-109.4997687216804</c:v>
                </c:pt>
                <c:pt idx="603">
                  <c:v>-109.63824168255084</c:v>
                </c:pt>
                <c:pt idx="604">
                  <c:v>-109.7750715360194</c:v>
                </c:pt>
                <c:pt idx="605">
                  <c:v>-109.91029170447248</c:v>
                </c:pt>
                <c:pt idx="606">
                  <c:v>-110.04393470167744</c:v>
                </c:pt>
                <c:pt idx="607">
                  <c:v>-110.17603216226047</c:v>
                </c:pt>
                <c:pt idx="608">
                  <c:v>-110.30661487014069</c:v>
                </c:pt>
                <c:pt idx="609">
                  <c:v>-110.4357127859555</c:v>
                </c:pt>
                <c:pt idx="610">
                  <c:v>-110.56335507351255</c:v>
                </c:pt>
                <c:pt idx="611">
                  <c:v>-110.68957012530129</c:v>
                </c:pt>
                <c:pt idx="612">
                  <c:v>-110.81438558709831</c:v>
                </c:pt>
                <c:pt idx="613">
                  <c:v>-110.93782838169824</c:v>
                </c:pt>
                <c:pt idx="614">
                  <c:v>-111.05992473180129</c:v>
                </c:pt>
                <c:pt idx="615">
                  <c:v>-111.18070018208905</c:v>
                </c:pt>
                <c:pt idx="616">
                  <c:v>-111.30017962051693</c:v>
                </c:pt>
                <c:pt idx="617">
                  <c:v>-111.41838729885293</c:v>
                </c:pt>
                <c:pt idx="618">
                  <c:v>-111.53534685248994</c:v>
                </c:pt>
                <c:pt idx="619">
                  <c:v>-111.6510813195587</c:v>
                </c:pt>
                <c:pt idx="620">
                  <c:v>-111.76561315936752</c:v>
                </c:pt>
                <c:pt idx="621">
                  <c:v>-111.87896427019362</c:v>
                </c:pt>
                <c:pt idx="622">
                  <c:v>-111.9911560064505</c:v>
                </c:pt>
                <c:pt idx="623">
                  <c:v>-112.10220919525446</c:v>
                </c:pt>
                <c:pt idx="624">
                  <c:v>-112.21214415241326</c:v>
                </c:pt>
                <c:pt idx="625">
                  <c:v>-112.32098069785803</c:v>
                </c:pt>
                <c:pt idx="626">
                  <c:v>-112.42873817053993</c:v>
                </c:pt>
                <c:pt idx="627">
                  <c:v>-112.53543544281118</c:v>
                </c:pt>
                <c:pt idx="628">
                  <c:v>-112.6410909343102</c:v>
                </c:pt>
                <c:pt idx="629">
                  <c:v>-112.74572262536944</c:v>
                </c:pt>
                <c:pt idx="630">
                  <c:v>-112.84934806996344</c:v>
                </c:pt>
                <c:pt idx="631">
                  <c:v>-112.95198440821514</c:v>
                </c:pt>
                <c:pt idx="632">
                  <c:v>-113.05364837847625</c:v>
                </c:pt>
                <c:pt idx="633">
                  <c:v>-113.15435632899818</c:v>
                </c:pt>
                <c:pt idx="634">
                  <c:v>-113.25412422920832</c:v>
                </c:pt>
                <c:pt idx="635">
                  <c:v>-113.35296768060715</c:v>
                </c:pt>
                <c:pt idx="636">
                  <c:v>-113.45090192729961</c:v>
                </c:pt>
                <c:pt idx="637">
                  <c:v>-113.54794186617463</c:v>
                </c:pt>
                <c:pt idx="638">
                  <c:v>-113.64410205674591</c:v>
                </c:pt>
                <c:pt idx="639">
                  <c:v>-113.73939673066664</c:v>
                </c:pt>
                <c:pt idx="640">
                  <c:v>-113.83383980092992</c:v>
                </c:pt>
                <c:pt idx="641">
                  <c:v>-113.92744487076646</c:v>
                </c:pt>
                <c:pt idx="642">
                  <c:v>-114.02022524225129</c:v>
                </c:pt>
                <c:pt idx="643">
                  <c:v>-114.11219392462908</c:v>
                </c:pt>
                <c:pt idx="644">
                  <c:v>-114.20336364236988</c:v>
                </c:pt>
                <c:pt idx="645">
                  <c:v>-114.29374684296317</c:v>
                </c:pt>
                <c:pt idx="646">
                  <c:v>-114.38335570446196</c:v>
                </c:pt>
                <c:pt idx="647">
                  <c:v>-114.47220214278391</c:v>
                </c:pt>
                <c:pt idx="648">
                  <c:v>-114.56029781877984</c:v>
                </c:pt>
                <c:pt idx="649">
                  <c:v>-114.64765414507713</c:v>
                </c:pt>
                <c:pt idx="650">
                  <c:v>-114.7342822927063</c:v>
                </c:pt>
                <c:pt idx="651">
                  <c:v>-114.82019319751896</c:v>
                </c:pt>
                <c:pt idx="652">
                  <c:v>-114.90539756640382</c:v>
                </c:pt>
                <c:pt idx="653">
                  <c:v>-114.98990588330858</c:v>
                </c:pt>
                <c:pt idx="654">
                  <c:v>-115.07372841507427</c:v>
                </c:pt>
                <c:pt idx="655">
                  <c:v>-115.15687521708881</c:v>
                </c:pt>
                <c:pt idx="656">
                  <c:v>-115.23935613876608</c:v>
                </c:pt>
                <c:pt idx="657">
                  <c:v>-115.32118082885665</c:v>
                </c:pt>
                <c:pt idx="658">
                  <c:v>-115.40235874059596</c:v>
                </c:pt>
                <c:pt idx="659">
                  <c:v>-115.48289913669589</c:v>
                </c:pt>
                <c:pt idx="660">
                  <c:v>-115.56281109418475</c:v>
                </c:pt>
                <c:pt idx="661">
                  <c:v>-115.64210350910142</c:v>
                </c:pt>
                <c:pt idx="662">
                  <c:v>-115.72078510104811</c:v>
                </c:pt>
                <c:pt idx="663">
                  <c:v>-115.79886441760701</c:v>
                </c:pt>
                <c:pt idx="664">
                  <c:v>-115.87634983862552</c:v>
                </c:pt>
                <c:pt idx="665">
                  <c:v>-115.95324958037409</c:v>
                </c:pt>
                <c:pt idx="666">
                  <c:v>-116.02957169958137</c:v>
                </c:pt>
                <c:pt idx="667">
                  <c:v>-116.10532409735092</c:v>
                </c:pt>
                <c:pt idx="668">
                  <c:v>-116.18051452296299</c:v>
                </c:pt>
                <c:pt idx="669">
                  <c:v>-116.2551505775657</c:v>
                </c:pt>
                <c:pt idx="670">
                  <c:v>-116.32923971775904</c:v>
                </c:pt>
                <c:pt idx="671">
                  <c:v>-116.40278925907538</c:v>
                </c:pt>
                <c:pt idx="672">
                  <c:v>-116.47580637935994</c:v>
                </c:pt>
                <c:pt idx="673">
                  <c:v>-116.54829812205435</c:v>
                </c:pt>
                <c:pt idx="674">
                  <c:v>-116.6202713993867</c:v>
                </c:pt>
                <c:pt idx="675">
                  <c:v>-116.69173299547109</c:v>
                </c:pt>
                <c:pt idx="676">
                  <c:v>-116.76268956931941</c:v>
                </c:pt>
                <c:pt idx="677">
                  <c:v>-116.83314765776873</c:v>
                </c:pt>
                <c:pt idx="678">
                  <c:v>-116.90311367832632</c:v>
                </c:pt>
                <c:pt idx="679">
                  <c:v>-116.97259393193559</c:v>
                </c:pt>
                <c:pt idx="680">
                  <c:v>-117.04159460566521</c:v>
                </c:pt>
                <c:pt idx="681">
                  <c:v>-117.11012177532376</c:v>
                </c:pt>
                <c:pt idx="682">
                  <c:v>-117.1781814080025</c:v>
                </c:pt>
                <c:pt idx="683">
                  <c:v>-117.24577936454855</c:v>
                </c:pt>
                <c:pt idx="684">
                  <c:v>-117.31292140197041</c:v>
                </c:pt>
                <c:pt idx="685">
                  <c:v>-117.37961317577836</c:v>
                </c:pt>
                <c:pt idx="686">
                  <c:v>-117.44586024226126</c:v>
                </c:pt>
                <c:pt idx="687">
                  <c:v>-117.51166806070225</c:v>
                </c:pt>
                <c:pt idx="688">
                  <c:v>-117.5770419955351</c:v>
                </c:pt>
                <c:pt idx="689">
                  <c:v>-117.64198731844272</c:v>
                </c:pt>
                <c:pt idx="690">
                  <c:v>-117.70650921040001</c:v>
                </c:pt>
                <c:pt idx="691">
                  <c:v>-117.77061276366285</c:v>
                </c:pt>
                <c:pt idx="692">
                  <c:v>-117.83430298370428</c:v>
                </c:pt>
                <c:pt idx="693">
                  <c:v>-117.89758479110003</c:v>
                </c:pt>
                <c:pt idx="694">
                  <c:v>-117.96046302336492</c:v>
                </c:pt>
                <c:pt idx="695">
                  <c:v>-118.02294243674129</c:v>
                </c:pt>
                <c:pt idx="696">
                  <c:v>-118.08502770794104</c:v>
                </c:pt>
                <c:pt idx="697">
                  <c:v>-118.14672343584297</c:v>
                </c:pt>
                <c:pt idx="698">
                  <c:v>-118.20803414314619</c:v>
                </c:pt>
                <c:pt idx="699">
                  <c:v>-118.26896427798158</c:v>
                </c:pt>
                <c:pt idx="700">
                  <c:v>-118.32951821548178</c:v>
                </c:pt>
                <c:pt idx="701">
                  <c:v>-118.38970025931175</c:v>
                </c:pt>
                <c:pt idx="702">
                  <c:v>-118.44951464316034</c:v>
                </c:pt>
                <c:pt idx="703">
                  <c:v>-118.50896553219454</c:v>
                </c:pt>
                <c:pt idx="704">
                  <c:v>-118.56805702447713</c:v>
                </c:pt>
                <c:pt idx="705">
                  <c:v>-118.62679315234919</c:v>
                </c:pt>
                <c:pt idx="706">
                  <c:v>-118.68517788377795</c:v>
                </c:pt>
                <c:pt idx="707">
                  <c:v>-118.74321512367146</c:v>
                </c:pt>
                <c:pt idx="708">
                  <c:v>-118.80090871516097</c:v>
                </c:pt>
                <c:pt idx="709">
                  <c:v>-118.85826244085149</c:v>
                </c:pt>
                <c:pt idx="710">
                  <c:v>-118.91528002404218</c:v>
                </c:pt>
                <c:pt idx="711">
                  <c:v>-118.97196512991678</c:v>
                </c:pt>
                <c:pt idx="712">
                  <c:v>-119.02832136670523</c:v>
                </c:pt>
                <c:pt idx="713">
                  <c:v>-119.08435228681719</c:v>
                </c:pt>
                <c:pt idx="714">
                  <c:v>-119.14006138794858</c:v>
                </c:pt>
                <c:pt idx="715">
                  <c:v>-119.19545211416113</c:v>
                </c:pt>
                <c:pt idx="716">
                  <c:v>-119.25052785693663</c:v>
                </c:pt>
                <c:pt idx="717">
                  <c:v>-119.30529195620591</c:v>
                </c:pt>
                <c:pt idx="718">
                  <c:v>-119.35974770135348</c:v>
                </c:pt>
                <c:pt idx="719">
                  <c:v>-119.41389833219853</c:v>
                </c:pt>
                <c:pt idx="720">
                  <c:v>-119.46774703995297</c:v>
                </c:pt>
                <c:pt idx="721">
                  <c:v>-119.52129696815686</c:v>
                </c:pt>
                <c:pt idx="722">
                  <c:v>-119.57455121359229</c:v>
                </c:pt>
                <c:pt idx="723">
                  <c:v>-119.62751282717582</c:v>
                </c:pt>
                <c:pt idx="724">
                  <c:v>-119.68018481483068</c:v>
                </c:pt>
                <c:pt idx="725">
                  <c:v>-119.73257013833839</c:v>
                </c:pt>
                <c:pt idx="726">
                  <c:v>-119.78467171617129</c:v>
                </c:pt>
                <c:pt idx="727">
                  <c:v>-119.83649242430573</c:v>
                </c:pt>
                <c:pt idx="728">
                  <c:v>-119.88803509701714</c:v>
                </c:pt>
                <c:pt idx="729">
                  <c:v>-119.93930252765659</c:v>
                </c:pt>
                <c:pt idx="730">
                  <c:v>-119.99029746941031</c:v>
                </c:pt>
                <c:pt idx="731">
                  <c:v>-120.04102263604179</c:v>
                </c:pt>
                <c:pt idx="732">
                  <c:v>-120.0914807026175</c:v>
                </c:pt>
                <c:pt idx="733">
                  <c:v>-120.14167430621615</c:v>
                </c:pt>
                <c:pt idx="734">
                  <c:v>-120.1916060466225</c:v>
                </c:pt>
                <c:pt idx="735">
                  <c:v>-120.24127848700547</c:v>
                </c:pt>
                <c:pt idx="736">
                  <c:v>-120.2906941545817</c:v>
                </c:pt>
                <c:pt idx="737">
                  <c:v>-120.33985554126411</c:v>
                </c:pt>
                <c:pt idx="738">
                  <c:v>-120.38876510429648</c:v>
                </c:pt>
                <c:pt idx="739">
                  <c:v>-120.43742526687427</c:v>
                </c:pt>
                <c:pt idx="740">
                  <c:v>-120.48583841875177</c:v>
                </c:pt>
                <c:pt idx="741">
                  <c:v>-120.53400691683615</c:v>
                </c:pt>
                <c:pt idx="742">
                  <c:v>-120.58193308576881</c:v>
                </c:pt>
                <c:pt idx="743">
                  <c:v>-120.62961921849416</c:v>
                </c:pt>
                <c:pt idx="744">
                  <c:v>-120.6770675768162</c:v>
                </c:pt>
                <c:pt idx="745">
                  <c:v>-120.72428039194327</c:v>
                </c:pt>
                <c:pt idx="746">
                  <c:v>-120.77125986502131</c:v>
                </c:pt>
                <c:pt idx="747">
                  <c:v>-120.81800816765559</c:v>
                </c:pt>
                <c:pt idx="748">
                  <c:v>-120.86452744242175</c:v>
                </c:pt>
                <c:pt idx="749">
                  <c:v>-120.9108198033658</c:v>
                </c:pt>
                <c:pt idx="750">
                  <c:v>-120.95688733649399</c:v>
                </c:pt>
                <c:pt idx="751">
                  <c:v>-121.00273210025205</c:v>
                </c:pt>
                <c:pt idx="752">
                  <c:v>-121.04835612599493</c:v>
                </c:pt>
                <c:pt idx="753">
                  <c:v>-121.09376141844635</c:v>
                </c:pt>
                <c:pt idx="754">
                  <c:v>-121.13894995614925</c:v>
                </c:pt>
                <c:pt idx="755">
                  <c:v>-121.18392369190681</c:v>
                </c:pt>
                <c:pt idx="756">
                  <c:v>-121.22868455321432</c:v>
                </c:pt>
                <c:pt idx="757">
                  <c:v>-121.27323444268259</c:v>
                </c:pt>
                <c:pt idx="758">
                  <c:v>-121.31757523845229</c:v>
                </c:pt>
                <c:pt idx="759">
                  <c:v>-121.36170879460036</c:v>
                </c:pt>
                <c:pt idx="760">
                  <c:v>-121.40563694153778</c:v>
                </c:pt>
                <c:pt idx="761">
                  <c:v>-121.44936148639962</c:v>
                </c:pt>
                <c:pt idx="762">
                  <c:v>-121.49288421342729</c:v>
                </c:pt>
                <c:pt idx="763">
                  <c:v>-121.53620688434282</c:v>
                </c:pt>
                <c:pt idx="764">
                  <c:v>-121.57933123871621</c:v>
                </c:pt>
                <c:pt idx="765">
                  <c:v>-121.62225899432497</c:v>
                </c:pt>
                <c:pt idx="766">
                  <c:v>-121.6649918475068</c:v>
                </c:pt>
                <c:pt idx="767">
                  <c:v>-121.7075314735055</c:v>
                </c:pt>
                <c:pt idx="768">
                  <c:v>-121.74987952680965</c:v>
                </c:pt>
                <c:pt idx="769">
                  <c:v>-121.79203764148511</c:v>
                </c:pt>
                <c:pt idx="770">
                  <c:v>-121.83400743150068</c:v>
                </c:pt>
                <c:pt idx="771">
                  <c:v>-121.87579049104764</c:v>
                </c:pt>
                <c:pt idx="772">
                  <c:v>-121.91738839485311</c:v>
                </c:pt>
                <c:pt idx="773">
                  <c:v>-121.9588026984872</c:v>
                </c:pt>
                <c:pt idx="774">
                  <c:v>-122.00003493866444</c:v>
                </c:pt>
                <c:pt idx="775">
                  <c:v>-122.04108663353929</c:v>
                </c:pt>
                <c:pt idx="776">
                  <c:v>-122.08195928299605</c:v>
                </c:pt>
                <c:pt idx="777">
                  <c:v>-122.12265436893333</c:v>
                </c:pt>
                <c:pt idx="778">
                  <c:v>-122.16317335554299</c:v>
                </c:pt>
                <c:pt idx="779">
                  <c:v>-122.20351768958392</c:v>
                </c:pt>
                <c:pt idx="780">
                  <c:v>-122.24368880065063</c:v>
                </c:pt>
                <c:pt idx="781">
                  <c:v>-122.28368810143661</c:v>
                </c:pt>
                <c:pt idx="782">
                  <c:v>-122.32351698799314</c:v>
                </c:pt>
                <c:pt idx="783">
                  <c:v>-122.363176839983</c:v>
                </c:pt>
                <c:pt idx="784">
                  <c:v>-122.40266902092944</c:v>
                </c:pt>
                <c:pt idx="785">
                  <c:v>-122.4419948784606</c:v>
                </c:pt>
                <c:pt idx="786">
                  <c:v>-122.48115574454962</c:v>
                </c:pt>
                <c:pt idx="787">
                  <c:v>-122.52015293574991</c:v>
                </c:pt>
                <c:pt idx="788">
                  <c:v>-122.55898775342646</c:v>
                </c:pt>
                <c:pt idx="789">
                  <c:v>-122.59766148398282</c:v>
                </c:pt>
                <c:pt idx="790">
                  <c:v>-122.63617539908373</c:v>
                </c:pt>
                <c:pt idx="791">
                  <c:v>-122.67453075587414</c:v>
                </c:pt>
                <c:pt idx="792">
                  <c:v>-122.71272879719376</c:v>
                </c:pt>
                <c:pt idx="793">
                  <c:v>-122.7507707517882</c:v>
                </c:pt>
                <c:pt idx="794">
                  <c:v>-122.7886578345159</c:v>
                </c:pt>
                <c:pt idx="795">
                  <c:v>-122.82639124655168</c:v>
                </c:pt>
                <c:pt idx="796">
                  <c:v>-122.86397217558647</c:v>
                </c:pt>
                <c:pt idx="797">
                  <c:v>-122.90140179602349</c:v>
                </c:pt>
                <c:pt idx="798">
                  <c:v>-122.93868126917107</c:v>
                </c:pt>
                <c:pt idx="799">
                  <c:v>-122.97581174343176</c:v>
                </c:pt>
                <c:pt idx="800">
                  <c:v>-123.01279435448862</c:v>
                </c:pt>
                <c:pt idx="801">
                  <c:v>-123.04963022548756</c:v>
                </c:pt>
                <c:pt idx="802">
                  <c:v>-123.08632046721709</c:v>
                </c:pt>
                <c:pt idx="803">
                  <c:v>-123.12286617828457</c:v>
                </c:pt>
                <c:pt idx="804">
                  <c:v>-123.15926844528948</c:v>
                </c:pt>
                <c:pt idx="805">
                  <c:v>-123.19552834299378</c:v>
                </c:pt>
                <c:pt idx="806">
                  <c:v>-123.23164693448902</c:v>
                </c:pt>
                <c:pt idx="807">
                  <c:v>-123.26762527136106</c:v>
                </c:pt>
                <c:pt idx="808">
                  <c:v>-123.30346439385136</c:v>
                </c:pt>
                <c:pt idx="809">
                  <c:v>-123.33916533101606</c:v>
                </c:pt>
                <c:pt idx="810">
                  <c:v>-123.37472910088195</c:v>
                </c:pt>
                <c:pt idx="811">
                  <c:v>-123.41015671059986</c:v>
                </c:pt>
                <c:pt idx="812">
                  <c:v>-123.44544915659566</c:v>
                </c:pt>
                <c:pt idx="813">
                  <c:v>-123.48060742471839</c:v>
                </c:pt>
                <c:pt idx="814">
                  <c:v>-123.51563249038608</c:v>
                </c:pt>
                <c:pt idx="815">
                  <c:v>-123.55052531872909</c:v>
                </c:pt>
                <c:pt idx="816">
                  <c:v>-123.58528686473099</c:v>
                </c:pt>
                <c:pt idx="817">
                  <c:v>-123.61991807336705</c:v>
                </c:pt>
                <c:pt idx="818">
                  <c:v>-123.65441987974057</c:v>
                </c:pt>
                <c:pt idx="819">
                  <c:v>-123.68879320921678</c:v>
                </c:pt>
                <c:pt idx="820">
                  <c:v>-123.72303897755458</c:v>
                </c:pt>
                <c:pt idx="821">
                  <c:v>-123.75715809103613</c:v>
                </c:pt>
                <c:pt idx="822">
                  <c:v>-123.79115144659428</c:v>
                </c:pt>
                <c:pt idx="823">
                  <c:v>-123.82501993193782</c:v>
                </c:pt>
                <c:pt idx="824">
                  <c:v>-123.85876442567488</c:v>
                </c:pt>
                <c:pt idx="825">
                  <c:v>-123.892385797434</c:v>
                </c:pt>
                <c:pt idx="826">
                  <c:v>-123.9258849079836</c:v>
                </c:pt>
                <c:pt idx="827">
                  <c:v>-123.95926260934925</c:v>
                </c:pt>
                <c:pt idx="828">
                  <c:v>-123.99251974492901</c:v>
                </c:pt>
                <c:pt idx="829">
                  <c:v>-124.02565714960718</c:v>
                </c:pt>
                <c:pt idx="830">
                  <c:v>-124.0586756498659</c:v>
                </c:pt>
                <c:pt idx="831">
                  <c:v>-124.0915760638951</c:v>
                </c:pt>
                <c:pt idx="832">
                  <c:v>-124.12435920170086</c:v>
                </c:pt>
                <c:pt idx="833">
                  <c:v>-124.15702586521158</c:v>
                </c:pt>
                <c:pt idx="834">
                  <c:v>-124.18957684838304</c:v>
                </c:pt>
                <c:pt idx="835">
                  <c:v>-124.22201293730129</c:v>
                </c:pt>
                <c:pt idx="836">
                  <c:v>-124.25433491028417</c:v>
                </c:pt>
                <c:pt idx="837">
                  <c:v>-124.28654353798126</c:v>
                </c:pt>
                <c:pt idx="838">
                  <c:v>-124.31863958347202</c:v>
                </c:pt>
                <c:pt idx="839">
                  <c:v>-124.35062380236272</c:v>
                </c:pt>
                <c:pt idx="840">
                  <c:v>-124.38249694288149</c:v>
                </c:pt>
                <c:pt idx="841">
                  <c:v>-124.41425974597217</c:v>
                </c:pt>
                <c:pt idx="842">
                  <c:v>-124.44591294538665</c:v>
                </c:pt>
                <c:pt idx="843">
                  <c:v>-124.47745726777558</c:v>
                </c:pt>
                <c:pt idx="844">
                  <c:v>-124.50889343277797</c:v>
                </c:pt>
                <c:pt idx="845">
                  <c:v>-124.54022215310914</c:v>
                </c:pt>
                <c:pt idx="846">
                  <c:v>-124.57144413464749</c:v>
                </c:pt>
                <c:pt idx="847">
                  <c:v>-124.60256007651995</c:v>
                </c:pt>
                <c:pt idx="848">
                  <c:v>-124.63357067118591</c:v>
                </c:pt>
                <c:pt idx="849">
                  <c:v>-124.66447660452013</c:v>
                </c:pt>
                <c:pt idx="850">
                  <c:v>-124.69527855589419</c:v>
                </c:pt>
                <c:pt idx="851">
                  <c:v>-124.72597719825697</c:v>
                </c:pt>
                <c:pt idx="852">
                  <c:v>-124.7565731982134</c:v>
                </c:pt>
                <c:pt idx="853">
                  <c:v>-124.78706721610271</c:v>
                </c:pt>
                <c:pt idx="854">
                  <c:v>-124.81745990607493</c:v>
                </c:pt>
                <c:pt idx="855">
                  <c:v>-124.84775191616646</c:v>
                </c:pt>
                <c:pt idx="856">
                  <c:v>-124.8779438883746</c:v>
                </c:pt>
                <c:pt idx="857">
                  <c:v>-124.90803645873081</c:v>
                </c:pt>
                <c:pt idx="858">
                  <c:v>-124.93803025737293</c:v>
                </c:pt>
                <c:pt idx="859">
                  <c:v>-124.96792590861642</c:v>
                </c:pt>
                <c:pt idx="860">
                  <c:v>-124.99772403102435</c:v>
                </c:pt>
                <c:pt idx="861">
                  <c:v>-125.02742523747656</c:v>
                </c:pt>
                <c:pt idx="862">
                  <c:v>-125.05703013523768</c:v>
                </c:pt>
                <c:pt idx="863">
                  <c:v>-125.08653932602414</c:v>
                </c:pt>
                <c:pt idx="864">
                  <c:v>-125.11595340607036</c:v>
                </c:pt>
                <c:pt idx="865">
                  <c:v>-125.14527296619372</c:v>
                </c:pt>
                <c:pt idx="866">
                  <c:v>-125.17449859185879</c:v>
                </c:pt>
                <c:pt idx="867">
                  <c:v>-125.20363086324062</c:v>
                </c:pt>
                <c:pt idx="868">
                  <c:v>-125.23267035528681</c:v>
                </c:pt>
                <c:pt idx="869">
                  <c:v>-125.2616176377793</c:v>
                </c:pt>
                <c:pt idx="870">
                  <c:v>-125.2904732753945</c:v>
                </c:pt>
                <c:pt idx="871">
                  <c:v>-125.3192378277632</c:v>
                </c:pt>
                <c:pt idx="872">
                  <c:v>-125.34791184952931</c:v>
                </c:pt>
                <c:pt idx="873">
                  <c:v>-125.37649589040774</c:v>
                </c:pt>
                <c:pt idx="874">
                  <c:v>-125.40499049524166</c:v>
                </c:pt>
                <c:pt idx="875">
                  <c:v>-125.43339620405868</c:v>
                </c:pt>
                <c:pt idx="876">
                  <c:v>-125.4617135521265</c:v>
                </c:pt>
                <c:pt idx="877">
                  <c:v>-125.48994307000751</c:v>
                </c:pt>
                <c:pt idx="878">
                  <c:v>-125.51808528361295</c:v>
                </c:pt>
                <c:pt idx="879">
                  <c:v>-125.54614071425584</c:v>
                </c:pt>
                <c:pt idx="880">
                  <c:v>-125.57410987870369</c:v>
                </c:pt>
                <c:pt idx="881">
                  <c:v>-125.60199328923008</c:v>
                </c:pt>
                <c:pt idx="882">
                  <c:v>-125.62979145366566</c:v>
                </c:pt>
                <c:pt idx="883">
                  <c:v>-125.65750487544847</c:v>
                </c:pt>
                <c:pt idx="884">
                  <c:v>-125.68513405367361</c:v>
                </c:pt>
                <c:pt idx="885">
                  <c:v>-125.71267948314193</c:v>
                </c:pt>
                <c:pt idx="886">
                  <c:v>-125.74014165440846</c:v>
                </c:pt>
                <c:pt idx="887">
                  <c:v>-125.76752105382991</c:v>
                </c:pt>
                <c:pt idx="888">
                  <c:v>-125.79481816361152</c:v>
                </c:pt>
                <c:pt idx="889">
                  <c:v>-125.82203346185332</c:v>
                </c:pt>
                <c:pt idx="890">
                  <c:v>-125.84916742259588</c:v>
                </c:pt>
                <c:pt idx="891">
                  <c:v>-125.87622051586521</c:v>
                </c:pt>
                <c:pt idx="892">
                  <c:v>-125.90319320771715</c:v>
                </c:pt>
                <c:pt idx="893">
                  <c:v>-125.93008596028119</c:v>
                </c:pt>
                <c:pt idx="894">
                  <c:v>-125.9568992318037</c:v>
                </c:pt>
                <c:pt idx="895">
                  <c:v>-125.98363347669053</c:v>
                </c:pt>
                <c:pt idx="896">
                  <c:v>-126.01028914554891</c:v>
                </c:pt>
                <c:pt idx="897">
                  <c:v>-126.03686668522917</c:v>
                </c:pt>
                <c:pt idx="898">
                  <c:v>-126.06336653886549</c:v>
                </c:pt>
                <c:pt idx="899">
                  <c:v>-126.08978914591628</c:v>
                </c:pt>
                <c:pt idx="900">
                  <c:v>-126.11613494220404</c:v>
                </c:pt>
                <c:pt idx="901">
                  <c:v>-126.1424043599547</c:v>
                </c:pt>
                <c:pt idx="902">
                  <c:v>-126.16859782783632</c:v>
                </c:pt>
                <c:pt idx="903">
                  <c:v>-126.19471577099739</c:v>
                </c:pt>
                <c:pt idx="904">
                  <c:v>-126.22075861110463</c:v>
                </c:pt>
                <c:pt idx="905">
                  <c:v>-126.24672676638016</c:v>
                </c:pt>
                <c:pt idx="906">
                  <c:v>-126.27262065163833</c:v>
                </c:pt>
                <c:pt idx="907">
                  <c:v>-126.29844067832209</c:v>
                </c:pt>
                <c:pt idx="908">
                  <c:v>-126.32418725453857</c:v>
                </c:pt>
                <c:pt idx="909">
                  <c:v>-126.34986078509468</c:v>
                </c:pt>
                <c:pt idx="910">
                  <c:v>-126.37546167153184</c:v>
                </c:pt>
                <c:pt idx="911">
                  <c:v>-126.40099031216045</c:v>
                </c:pt>
                <c:pt idx="912">
                  <c:v>-126.4264471020939</c:v>
                </c:pt>
                <c:pt idx="913">
                  <c:v>-126.45183243328214</c:v>
                </c:pt>
                <c:pt idx="914">
                  <c:v>-126.47714669454464</c:v>
                </c:pt>
                <c:pt idx="915">
                  <c:v>-126.5023902716033</c:v>
                </c:pt>
                <c:pt idx="916">
                  <c:v>-126.52756354711457</c:v>
                </c:pt>
                <c:pt idx="917">
                  <c:v>-126.55266690070133</c:v>
                </c:pt>
                <c:pt idx="918">
                  <c:v>-126.57770070898437</c:v>
                </c:pt>
                <c:pt idx="919">
                  <c:v>-126.60266534561342</c:v>
                </c:pt>
                <c:pt idx="920">
                  <c:v>-126.62756118129775</c:v>
                </c:pt>
                <c:pt idx="921">
                  <c:v>-126.65238858383651</c:v>
                </c:pt>
                <c:pt idx="922">
                  <c:v>-126.67714791814862</c:v>
                </c:pt>
                <c:pt idx="923">
                  <c:v>-126.70183954630218</c:v>
                </c:pt>
                <c:pt idx="924">
                  <c:v>-126.72646382754365</c:v>
                </c:pt>
                <c:pt idx="925">
                  <c:v>-126.75102111832666</c:v>
                </c:pt>
                <c:pt idx="926">
                  <c:v>-126.77551177234034</c:v>
                </c:pt>
                <c:pt idx="927">
                  <c:v>-126.79993614053737</c:v>
                </c:pt>
                <c:pt idx="928">
                  <c:v>-126.8242945711618</c:v>
                </c:pt>
                <c:pt idx="929">
                  <c:v>-126.84858740977623</c:v>
                </c:pt>
                <c:pt idx="930">
                  <c:v>-126.87281499928889</c:v>
                </c:pt>
                <c:pt idx="931">
                  <c:v>-126.89697767998041</c:v>
                </c:pt>
                <c:pt idx="932">
                  <c:v>-126.92107578953005</c:v>
                </c:pt>
                <c:pt idx="933">
                  <c:v>-126.94510966304173</c:v>
                </c:pt>
                <c:pt idx="934">
                  <c:v>-126.96907963306987</c:v>
                </c:pt>
                <c:pt idx="935">
                  <c:v>-126.99298602964456</c:v>
                </c:pt>
                <c:pt idx="936">
                  <c:v>-127.01682918029681</c:v>
                </c:pt>
                <c:pt idx="937">
                  <c:v>-127.04060941008328</c:v>
                </c:pt>
                <c:pt idx="938">
                  <c:v>-127.06432704161071</c:v>
                </c:pt>
                <c:pt idx="939">
                  <c:v>-127.0879823950601</c:v>
                </c:pt>
                <c:pt idx="940">
                  <c:v>-127.11157578821059</c:v>
                </c:pt>
                <c:pt idx="941">
                  <c:v>-127.1351075364631</c:v>
                </c:pt>
                <c:pt idx="942">
                  <c:v>-127.15857795286357</c:v>
                </c:pt>
                <c:pt idx="943">
                  <c:v>-127.18198734812597</c:v>
                </c:pt>
                <c:pt idx="944">
                  <c:v>-127.20533603065508</c:v>
                </c:pt>
                <c:pt idx="945">
                  <c:v>-127.22862430656897</c:v>
                </c:pt>
                <c:pt idx="946">
                  <c:v>-127.25185247972124</c:v>
                </c:pt>
                <c:pt idx="947">
                  <c:v>-127.27502085172279</c:v>
                </c:pt>
                <c:pt idx="948">
                  <c:v>-127.29812972196365</c:v>
                </c:pt>
                <c:pt idx="949">
                  <c:v>-127.32117938763437</c:v>
                </c:pt>
                <c:pt idx="950">
                  <c:v>-127.34417014374722</c:v>
                </c:pt>
                <c:pt idx="951">
                  <c:v>-127.36710228315695</c:v>
                </c:pt>
                <c:pt idx="952">
                  <c:v>-127.38997609658159</c:v>
                </c:pt>
                <c:pt idx="953">
                  <c:v>-127.41279187262288</c:v>
                </c:pt>
                <c:pt idx="954">
                  <c:v>-127.43554989778633</c:v>
                </c:pt>
                <c:pt idx="955">
                  <c:v>-127.45825045650128</c:v>
                </c:pt>
                <c:pt idx="956">
                  <c:v>-127.48089383114058</c:v>
                </c:pt>
                <c:pt idx="957">
                  <c:v>-127.50348030204003</c:v>
                </c:pt>
                <c:pt idx="958">
                  <c:v>-127.52601014751772</c:v>
                </c:pt>
                <c:pt idx="959">
                  <c:v>-127.54848364389289</c:v>
                </c:pt>
                <c:pt idx="960">
                  <c:v>-127.57090106550501</c:v>
                </c:pt>
                <c:pt idx="961">
                  <c:v>-127.59326268473203</c:v>
                </c:pt>
                <c:pt idx="962">
                  <c:v>-127.61556877200903</c:v>
                </c:pt>
                <c:pt idx="963">
                  <c:v>-127.63781959584628</c:v>
                </c:pt>
                <c:pt idx="964">
                  <c:v>-127.66001542284721</c:v>
                </c:pt>
                <c:pt idx="965">
                  <c:v>-127.6821565177261</c:v>
                </c:pt>
                <c:pt idx="966">
                  <c:v>-127.70424314332564</c:v>
                </c:pt>
                <c:pt idx="967">
                  <c:v>-127.72627556063443</c:v>
                </c:pt>
                <c:pt idx="968">
                  <c:v>-127.74825402880384</c:v>
                </c:pt>
                <c:pt idx="969">
                  <c:v>-127.77017880516522</c:v>
                </c:pt>
                <c:pt idx="970">
                  <c:v>-127.79205014524649</c:v>
                </c:pt>
                <c:pt idx="971">
                  <c:v>-127.81386830278882</c:v>
                </c:pt>
                <c:pt idx="972">
                  <c:v>-127.83563352976293</c:v>
                </c:pt>
                <c:pt idx="973">
                  <c:v>-127.85734607638528</c:v>
                </c:pt>
                <c:pt idx="974">
                  <c:v>-127.87900619113415</c:v>
                </c:pt>
                <c:pt idx="975">
                  <c:v>-127.90061412076543</c:v>
                </c:pt>
                <c:pt idx="976">
                  <c:v>-127.9221701103283</c:v>
                </c:pt>
                <c:pt idx="977">
                  <c:v>-127.94367440318064</c:v>
                </c:pt>
                <c:pt idx="978">
                  <c:v>-127.96512724100438</c:v>
                </c:pt>
                <c:pt idx="979">
                  <c:v>-127.98652886382069</c:v>
                </c:pt>
                <c:pt idx="980">
                  <c:v>-128.00787951000487</c:v>
                </c:pt>
                <c:pt idx="981">
                  <c:v>-128.0291794163011</c:v>
                </c:pt>
                <c:pt idx="982">
                  <c:v>-128.05042881783729</c:v>
                </c:pt>
                <c:pt idx="983">
                  <c:v>-128.07162794813931</c:v>
                </c:pt>
                <c:pt idx="984">
                  <c:v>-128.0927770391454</c:v>
                </c:pt>
                <c:pt idx="985">
                  <c:v>-128.11387632122043</c:v>
                </c:pt>
                <c:pt idx="986">
                  <c:v>-128.1349260231697</c:v>
                </c:pt>
                <c:pt idx="987">
                  <c:v>-128.15592637225294</c:v>
                </c:pt>
                <c:pt idx="988">
                  <c:v>-128.176877594198</c:v>
                </c:pt>
                <c:pt idx="989">
                  <c:v>-128.19777991321428</c:v>
                </c:pt>
                <c:pt idx="990">
                  <c:v>-128.2186335520062</c:v>
                </c:pt>
                <c:pt idx="991">
                  <c:v>-128.23943873178655</c:v>
                </c:pt>
                <c:pt idx="992">
                  <c:v>-128.26019567228946</c:v>
                </c:pt>
                <c:pt idx="993">
                  <c:v>-128.28090459178333</c:v>
                </c:pt>
                <c:pt idx="994">
                  <c:v>-128.30156570708388</c:v>
                </c:pt>
                <c:pt idx="995">
                  <c:v>-128.32217923356663</c:v>
                </c:pt>
                <c:pt idx="996">
                  <c:v>-128.34274538517948</c:v>
                </c:pt>
                <c:pt idx="997">
                  <c:v>-128.36326437445524</c:v>
                </c:pt>
                <c:pt idx="998">
                  <c:v>-128.3837364125238</c:v>
                </c:pt>
                <c:pt idx="999">
                  <c:v>-128.40416170912434</c:v>
                </c:pt>
                <c:pt idx="1000">
                  <c:v>-128.42454047261728</c:v>
                </c:pt>
                <c:pt idx="1001">
                  <c:v>-128.44487290999635</c:v>
                </c:pt>
                <c:pt idx="1002">
                  <c:v>-128.46515922690008</c:v>
                </c:pt>
                <c:pt idx="1003">
                  <c:v>-128.48539962762374</c:v>
                </c:pt>
                <c:pt idx="1004">
                  <c:v>-128.50559431513062</c:v>
                </c:pt>
                <c:pt idx="1005">
                  <c:v>-128.52574349106359</c:v>
                </c:pt>
                <c:pt idx="1006">
                  <c:v>-128.54584735575625</c:v>
                </c:pt>
                <c:pt idx="1007">
                  <c:v>-128.56590610824426</c:v>
                </c:pt>
                <c:pt idx="1008">
                  <c:v>-128.58591994627611</c:v>
                </c:pt>
                <c:pt idx="1009">
                  <c:v>-128.60588906632438</c:v>
                </c:pt>
                <c:pt idx="1010">
                  <c:v>-128.6258136635962</c:v>
                </c:pt>
                <c:pt idx="1011">
                  <c:v>-128.64569393204431</c:v>
                </c:pt>
                <c:pt idx="1012">
                  <c:v>-128.66553006437735</c:v>
                </c:pt>
                <c:pt idx="1013">
                  <c:v>-128.68532225207042</c:v>
                </c:pt>
                <c:pt idx="1014">
                  <c:v>-128.70507068537557</c:v>
                </c:pt>
                <c:pt idx="1015">
                  <c:v>-128.72477555333194</c:v>
                </c:pt>
                <c:pt idx="1016">
                  <c:v>-128.74443704377586</c:v>
                </c:pt>
                <c:pt idx="1017">
                  <c:v>-128.76405534335106</c:v>
                </c:pt>
                <c:pt idx="1018">
                  <c:v>-128.78363063751854</c:v>
                </c:pt>
                <c:pt idx="1019">
                  <c:v>-128.80316311056635</c:v>
                </c:pt>
                <c:pt idx="1020">
                  <c:v>-128.82265294561935</c:v>
                </c:pt>
                <c:pt idx="1021">
                  <c:v>-128.84210032464901</c:v>
                </c:pt>
                <c:pt idx="1022">
                  <c:v>-128.86150542848276</c:v>
                </c:pt>
                <c:pt idx="1023">
                  <c:v>-128.8808684368135</c:v>
                </c:pt>
                <c:pt idx="1024">
                  <c:v>-128.90018952820895</c:v>
                </c:pt>
                <c:pt idx="1025">
                  <c:v>-128.91946888012097</c:v>
                </c:pt>
                <c:pt idx="1026">
                  <c:v>-128.93870666889458</c:v>
                </c:pt>
                <c:pt idx="1027">
                  <c:v>-128.95790306977716</c:v>
                </c:pt>
                <c:pt idx="1028">
                  <c:v>-128.97705825692736</c:v>
                </c:pt>
                <c:pt idx="1029">
                  <c:v>-128.996172403424</c:v>
                </c:pt>
                <c:pt idx="1030">
                  <c:v>-129.01524568127488</c:v>
                </c:pt>
                <c:pt idx="1031">
                  <c:v>-129.03427826142544</c:v>
                </c:pt>
                <c:pt idx="1032">
                  <c:v>-129.05327031376743</c:v>
                </c:pt>
                <c:pt idx="1033">
                  <c:v>-129.07222200714745</c:v>
                </c:pt>
                <c:pt idx="1034">
                  <c:v>-129.09113350937531</c:v>
                </c:pt>
                <c:pt idx="1035">
                  <c:v>-129.11000498723254</c:v>
                </c:pt>
                <c:pt idx="1036">
                  <c:v>-129.12883660648055</c:v>
                </c:pt>
                <c:pt idx="1037">
                  <c:v>-129.14762853186883</c:v>
                </c:pt>
                <c:pt idx="1038">
                  <c:v>-129.16638092714317</c:v>
                </c:pt>
                <c:pt idx="1039">
                  <c:v>-129.18509395505362</c:v>
                </c:pt>
                <c:pt idx="1040">
                  <c:v>-129.20376777736246</c:v>
                </c:pt>
                <c:pt idx="1041">
                  <c:v>-129.22240255485198</c:v>
                </c:pt>
                <c:pt idx="1042">
                  <c:v>-129.24099844733254</c:v>
                </c:pt>
                <c:pt idx="1043">
                  <c:v>-129.25955561365004</c:v>
                </c:pt>
                <c:pt idx="1044">
                  <c:v>-129.27807421169365</c:v>
                </c:pt>
                <c:pt idx="1045">
                  <c:v>-129.29655439840343</c:v>
                </c:pt>
                <c:pt idx="1046">
                  <c:v>-129.31499632977784</c:v>
                </c:pt>
                <c:pt idx="1047">
                  <c:v>-129.33340016088098</c:v>
                </c:pt>
                <c:pt idx="1048">
                  <c:v>-129.35176604585024</c:v>
                </c:pt>
                <c:pt idx="1049">
                  <c:v>-129.37009413790335</c:v>
                </c:pt>
                <c:pt idx="1050">
                  <c:v>-129.38838458934566</c:v>
                </c:pt>
                <c:pt idx="1051">
                  <c:v>-129.40663755157738</c:v>
                </c:pt>
                <c:pt idx="1052">
                  <c:v>-129.42485317510045</c:v>
                </c:pt>
                <c:pt idx="1053">
                  <c:v>-129.44303160952578</c:v>
                </c:pt>
                <c:pt idx="1054">
                  <c:v>-129.46117300357992</c:v>
                </c:pt>
                <c:pt idx="1055">
                  <c:v>-129.47927750511224</c:v>
                </c:pt>
                <c:pt idx="1056">
                  <c:v>-129.49734526110146</c:v>
                </c:pt>
                <c:pt idx="1057">
                  <c:v>-129.51537641766254</c:v>
                </c:pt>
                <c:pt idx="1058">
                  <c:v>-129.53337112005337</c:v>
                </c:pt>
                <c:pt idx="1059">
                  <c:v>-129.55132951268126</c:v>
                </c:pt>
                <c:pt idx="1060">
                  <c:v>-129.5692517391096</c:v>
                </c:pt>
                <c:pt idx="1061">
                  <c:v>-129.58713794206426</c:v>
                </c:pt>
                <c:pt idx="1062">
                  <c:v>-129.60498826344008</c:v>
                </c:pt>
                <c:pt idx="1063">
                  <c:v>-129.62280284430727</c:v>
                </c:pt>
                <c:pt idx="1064">
                  <c:v>-129.64058182491758</c:v>
                </c:pt>
                <c:pt idx="1065">
                  <c:v>-129.65832534471068</c:v>
                </c:pt>
                <c:pt idx="1066">
                  <c:v>-129.6760335423202</c:v>
                </c:pt>
                <c:pt idx="1067">
                  <c:v>-129.69370655558004</c:v>
                </c:pt>
                <c:pt idx="1068">
                  <c:v>-129.71134452153032</c:v>
                </c:pt>
                <c:pt idx="1069">
                  <c:v>-129.72894757642337</c:v>
                </c:pt>
                <c:pt idx="1070">
                  <c:v>-129.74651585572974</c:v>
                </c:pt>
                <c:pt idx="1071">
                  <c:v>-129.76404949414416</c:v>
                </c:pt>
                <c:pt idx="1072">
                  <c:v>-129.78154862559126</c:v>
                </c:pt>
                <c:pt idx="1073">
                  <c:v>-129.79901338323137</c:v>
                </c:pt>
                <c:pt idx="1074">
                  <c:v>-129.81644389946646</c:v>
                </c:pt>
                <c:pt idx="1075">
                  <c:v>-129.83384030594547</c:v>
                </c:pt>
                <c:pt idx="1076">
                  <c:v>-129.85120273357032</c:v>
                </c:pt>
                <c:pt idx="1077">
                  <c:v>-129.86853131250118</c:v>
                </c:pt>
                <c:pt idx="1078">
                  <c:v>-129.88582617216224</c:v>
                </c:pt>
                <c:pt idx="1079">
                  <c:v>-129.90308744124695</c:v>
                </c:pt>
                <c:pt idx="1080">
                  <c:v>-129.92031524772372</c:v>
                </c:pt>
                <c:pt idx="1081">
                  <c:v>-130.09078051419448</c:v>
                </c:pt>
                <c:pt idx="1082">
                  <c:v>-130.25803510136336</c:v>
                </c:pt>
                <c:pt idx="1083">
                  <c:v>-130.42219581020299</c:v>
                </c:pt>
                <c:pt idx="1084">
                  <c:v>-130.58337326020029</c:v>
                </c:pt>
                <c:pt idx="1085">
                  <c:v>-130.74167231369</c:v>
                </c:pt>
                <c:pt idx="1086">
                  <c:v>-130.89719246468619</c:v>
                </c:pt>
                <c:pt idx="1087">
                  <c:v>-131.05002819569359</c:v>
                </c:pt>
                <c:pt idx="1088">
                  <c:v>-131.20026930559035</c:v>
                </c:pt>
                <c:pt idx="1089">
                  <c:v>-131.34800121133321</c:v>
                </c:pt>
                <c:pt idx="1090">
                  <c:v>-131.49330522593783</c:v>
                </c:pt>
                <c:pt idx="1091">
                  <c:v>-131.63625881492351</c:v>
                </c:pt>
                <c:pt idx="1092">
                  <c:v>-131.7769358331818</c:v>
                </c:pt>
                <c:pt idx="1093">
                  <c:v>-131.91540674402398</c:v>
                </c:pt>
                <c:pt idx="1094">
                  <c:v>-132.05173882198272</c:v>
                </c:pt>
                <c:pt idx="1095">
                  <c:v>-132.18599634078421</c:v>
                </c:pt>
                <c:pt idx="1096">
                  <c:v>-132.31824074776526</c:v>
                </c:pt>
                <c:pt idx="1097">
                  <c:v>-132.44853082588514</c:v>
                </c:pt>
                <c:pt idx="1098">
                  <c:v>-132.57692284437005</c:v>
                </c:pt>
                <c:pt idx="1099">
                  <c:v>-132.70347069892838</c:v>
                </c:pt>
                <c:pt idx="1100">
                  <c:v>-132.82822604238686</c:v>
                </c:pt>
                <c:pt idx="1101">
                  <c:v>-132.95123840651777</c:v>
                </c:pt>
                <c:pt idx="1102">
                  <c:v>-133.07255531575703</c:v>
                </c:pt>
                <c:pt idx="1103">
                  <c:v>-134.20168819470717</c:v>
                </c:pt>
                <c:pt idx="1104">
                  <c:v>-135.20200202703674</c:v>
                </c:pt>
                <c:pt idx="1105">
                  <c:v>-136.09973171596386</c:v>
                </c:pt>
                <c:pt idx="1106">
                  <c:v>-136.91386747744463</c:v>
                </c:pt>
                <c:pt idx="1107">
                  <c:v>-137.65859027577972</c:v>
                </c:pt>
                <c:pt idx="1108">
                  <c:v>-138.34476531461848</c:v>
                </c:pt>
                <c:pt idx="1109">
                  <c:v>-138.98089866278798</c:v>
                </c:pt>
                <c:pt idx="1110">
                  <c:v>-139.5737727130354</c:v>
                </c:pt>
                <c:pt idx="1111">
                  <c:v>-140.12888153647248</c:v>
                </c:pt>
                <c:pt idx="1112">
                  <c:v>-140.65073716517642</c:v>
                </c:pt>
                <c:pt idx="1113">
                  <c:v>-141.1430900940218</c:v>
                </c:pt>
                <c:pt idx="1114">
                  <c:v>-141.60909126761388</c:v>
                </c:pt>
                <c:pt idx="1115">
                  <c:v>-142.05141322599729</c:v>
                </c:pt>
                <c:pt idx="1116">
                  <c:v>-142.47234215942916</c:v>
                </c:pt>
                <c:pt idx="1117">
                  <c:v>-142.87384886245877</c:v>
                </c:pt>
                <c:pt idx="1118">
                  <c:v>-143.25764413142107</c:v>
                </c:pt>
                <c:pt idx="1119">
                  <c:v>-143.62522252266245</c:v>
                </c:pt>
                <c:pt idx="1120">
                  <c:v>-143.97789728523247</c:v>
                </c:pt>
                <c:pt idx="1121">
                  <c:v>-144.31682851952004</c:v>
                </c:pt>
                <c:pt idx="1122">
                  <c:v>-144.6430460781113</c:v>
                </c:pt>
                <c:pt idx="1123">
                  <c:v>-144.95746834368762</c:v>
                </c:pt>
                <c:pt idx="1124">
                  <c:v>-145.26091774312866</c:v>
                </c:pt>
                <c:pt idx="1125">
                  <c:v>-145.5541336552449</c:v>
                </c:pt>
                <c:pt idx="1126">
                  <c:v>-145.8377832201777</c:v>
                </c:pt>
                <c:pt idx="1127">
                  <c:v>-146.11247044667019</c:v>
                </c:pt>
                <c:pt idx="1128">
                  <c:v>-146.37874392884359</c:v>
                </c:pt>
                <c:pt idx="1129">
                  <c:v>-146.63710341955257</c:v>
                </c:pt>
                <c:pt idx="1130">
                  <c:v>-146.8880054576727</c:v>
                </c:pt>
                <c:pt idx="1131">
                  <c:v>-147.13186820806283</c:v>
                </c:pt>
                <c:pt idx="1132">
                  <c:v>-147.36907564272872</c:v>
                </c:pt>
                <c:pt idx="1133">
                  <c:v>-147.59998116789566</c:v>
                </c:pt>
                <c:pt idx="1134">
                  <c:v>-147.82491078279122</c:v>
                </c:pt>
                <c:pt idx="1135">
                  <c:v>-148.04416584083359</c:v>
                </c:pt>
                <c:pt idx="1136">
                  <c:v>-148.25802547178174</c:v>
                </c:pt>
                <c:pt idx="1137">
                  <c:v>-148.46674871358547</c:v>
                </c:pt>
                <c:pt idx="1138">
                  <c:v>-148.67057639469456</c:v>
                </c:pt>
                <c:pt idx="1139">
                  <c:v>-148.86973280106417</c:v>
                </c:pt>
                <c:pt idx="1140">
                  <c:v>-149.06442715673782</c:v>
                </c:pt>
                <c:pt idx="1141">
                  <c:v>-149.25485494246962</c:v>
                </c:pt>
                <c:pt idx="1142">
                  <c:v>-149.44119907318449</c:v>
                </c:pt>
                <c:pt idx="1143">
                  <c:v>-149.62363095202369</c:v>
                </c:pt>
                <c:pt idx="1144">
                  <c:v>-149.80231141617631</c:v>
                </c:pt>
                <c:pt idx="1145">
                  <c:v>-149.9773915875555</c:v>
                </c:pt>
                <c:pt idx="1146">
                  <c:v>-150.1490136395779</c:v>
                </c:pt>
                <c:pt idx="1147">
                  <c:v>-150.31731148978028</c:v>
                </c:pt>
                <c:pt idx="1148">
                  <c:v>-150.48241142671554</c:v>
                </c:pt>
                <c:pt idx="1149">
                  <c:v>-150.64443267847017</c:v>
                </c:pt>
                <c:pt idx="1150">
                  <c:v>-150.80348792920566</c:v>
                </c:pt>
                <c:pt idx="1151">
                  <c:v>-150.9596837893227</c:v>
                </c:pt>
                <c:pt idx="1152">
                  <c:v>-151.11312122415549</c:v>
                </c:pt>
                <c:pt idx="1153">
                  <c:v>-151.2638959455081</c:v>
                </c:pt>
                <c:pt idx="1154">
                  <c:v>-151.41209876983157</c:v>
                </c:pt>
                <c:pt idx="1155">
                  <c:v>-151.55781594639424</c:v>
                </c:pt>
                <c:pt idx="1156">
                  <c:v>-151.70112945841166</c:v>
                </c:pt>
                <c:pt idx="1157">
                  <c:v>-151.84211729976602</c:v>
                </c:pt>
                <c:pt idx="1158">
                  <c:v>-151.98085372965116</c:v>
                </c:pt>
                <c:pt idx="1159">
                  <c:v>-152.11740950722267</c:v>
                </c:pt>
                <c:pt idx="1160">
                  <c:v>-152.25185210810773</c:v>
                </c:pt>
                <c:pt idx="1161">
                  <c:v>-152.38424592443153</c:v>
                </c:pt>
                <c:pt idx="1162">
                  <c:v>-152.5146524498434</c:v>
                </c:pt>
                <c:pt idx="1163">
                  <c:v>-152.64313045087226</c:v>
                </c:pt>
                <c:pt idx="1164">
                  <c:v>-152.76973612580579</c:v>
                </c:pt>
                <c:pt idx="1165">
                  <c:v>-152.89452325216726</c:v>
                </c:pt>
                <c:pt idx="1166">
                  <c:v>-153.01754332375833</c:v>
                </c:pt>
                <c:pt idx="1167">
                  <c:v>-153.1388456781408</c:v>
                </c:pt>
                <c:pt idx="1168">
                  <c:v>-153.25847761534692</c:v>
                </c:pt>
                <c:pt idx="1169">
                  <c:v>-153.37648450853251</c:v>
                </c:pt>
                <c:pt idx="1170">
                  <c:v>-153.49290990721997</c:v>
                </c:pt>
                <c:pt idx="1171">
                  <c:v>-153.60779563371912</c:v>
                </c:pt>
                <c:pt idx="1172">
                  <c:v>-153.72118187325933</c:v>
                </c:pt>
                <c:pt idx="1173">
                  <c:v>-153.83310725831907</c:v>
                </c:pt>
                <c:pt idx="1174">
                  <c:v>-153.94360894759498</c:v>
                </c:pt>
                <c:pt idx="1175">
                  <c:v>-154.05272270001473</c:v>
                </c:pt>
                <c:pt idx="1176">
                  <c:v>-154.16048294416163</c:v>
                </c:pt>
                <c:pt idx="1177">
                  <c:v>-154.26692284344855</c:v>
                </c:pt>
                <c:pt idx="1178">
                  <c:v>-154.37207435734959</c:v>
                </c:pt>
                <c:pt idx="1179">
                  <c:v>-154.47596829897199</c:v>
                </c:pt>
                <c:pt idx="1180">
                  <c:v>-154.57863438922769</c:v>
                </c:pt>
                <c:pt idx="1181">
                  <c:v>-154.68010130784305</c:v>
                </c:pt>
                <c:pt idx="1182">
                  <c:v>-154.78039674142497</c:v>
                </c:pt>
                <c:pt idx="1183">
                  <c:v>-154.8795474287856</c:v>
                </c:pt>
                <c:pt idx="1184">
                  <c:v>-154.97757920371058</c:v>
                </c:pt>
                <c:pt idx="1185">
                  <c:v>-155.07451703534207</c:v>
                </c:pt>
                <c:pt idx="1186">
                  <c:v>-155.17038506633466</c:v>
                </c:pt>
                <c:pt idx="1187">
                  <c:v>-155.26520664892954</c:v>
                </c:pt>
                <c:pt idx="1188">
                  <c:v>-155.35900437908205</c:v>
                </c:pt>
                <c:pt idx="1189">
                  <c:v>-155.45180012876696</c:v>
                </c:pt>
                <c:pt idx="1190">
                  <c:v>-155.54361507657759</c:v>
                </c:pt>
                <c:pt idx="1191">
                  <c:v>-155.63446973672504</c:v>
                </c:pt>
                <c:pt idx="1192">
                  <c:v>-155.72438398653722</c:v>
                </c:pt>
                <c:pt idx="1193">
                  <c:v>-155.81337709255021</c:v>
                </c:pt>
                <c:pt idx="1194">
                  <c:v>-155.90146773527661</c:v>
                </c:pt>
                <c:pt idx="1195">
                  <c:v>-155.98867403273169</c:v>
                </c:pt>
                <c:pt idx="1196">
                  <c:v>-156.07501356279022</c:v>
                </c:pt>
                <c:pt idx="1197">
                  <c:v>-156.1605033844441</c:v>
                </c:pt>
                <c:pt idx="1198">
                  <c:v>-156.24516005802417</c:v>
                </c:pt>
                <c:pt idx="1199">
                  <c:v>-156.32899966444657</c:v>
                </c:pt>
                <c:pt idx="1200">
                  <c:v>-156.41203782353958</c:v>
                </c:pt>
                <c:pt idx="1201">
                  <c:v>-156.49428971150306</c:v>
                </c:pt>
                <c:pt idx="1202">
                  <c:v>-156.57577007754927</c:v>
                </c:pt>
                <c:pt idx="1203">
                  <c:v>-156.65649325977068</c:v>
                </c:pt>
                <c:pt idx="1204">
                  <c:v>-156.73647320027774</c:v>
                </c:pt>
                <c:pt idx="1205">
                  <c:v>-156.81572345964602</c:v>
                </c:pt>
                <c:pt idx="1206">
                  <c:v>-156.89425723071068</c:v>
                </c:pt>
                <c:pt idx="1207">
                  <c:v>-156.97208735174311</c:v>
                </c:pt>
                <c:pt idx="1208">
                  <c:v>-157.04922631904273</c:v>
                </c:pt>
                <c:pt idx="1209">
                  <c:v>-157.12568629897459</c:v>
                </c:pt>
                <c:pt idx="1210">
                  <c:v>-157.20147913948207</c:v>
                </c:pt>
                <c:pt idx="1211">
                  <c:v>-157.276616381102</c:v>
                </c:pt>
                <c:pt idx="1212">
                  <c:v>-157.35110926750718</c:v>
                </c:pt>
                <c:pt idx="1213">
                  <c:v>-157.4249687556011</c:v>
                </c:pt>
                <c:pt idx="1214">
                  <c:v>-157.49820552518727</c:v>
                </c:pt>
                <c:pt idx="1215">
                  <c:v>-157.57082998823427</c:v>
                </c:pt>
                <c:pt idx="1216">
                  <c:v>-157.64285229775678</c:v>
                </c:pt>
                <c:pt idx="1217">
                  <c:v>-157.71428235633181</c:v>
                </c:pt>
                <c:pt idx="1218">
                  <c:v>-157.78512982426741</c:v>
                </c:pt>
                <c:pt idx="1219">
                  <c:v>-157.85540412744135</c:v>
                </c:pt>
                <c:pt idx="1220">
                  <c:v>-157.92511446482484</c:v>
                </c:pt>
                <c:pt idx="1221">
                  <c:v>-157.99426981570755</c:v>
                </c:pt>
                <c:pt idx="1222">
                  <c:v>-158.06287894663666</c:v>
                </c:pt>
                <c:pt idx="1223">
                  <c:v>-158.13095041808455</c:v>
                </c:pt>
                <c:pt idx="1224">
                  <c:v>-158.19849259085706</c:v>
                </c:pt>
                <c:pt idx="1225">
                  <c:v>-158.26551363225474</c:v>
                </c:pt>
                <c:pt idx="1226">
                  <c:v>-158.33202152199823</c:v>
                </c:pt>
                <c:pt idx="1227">
                  <c:v>-158.39802405792852</c:v>
                </c:pt>
                <c:pt idx="1228">
                  <c:v>-158.46352886149236</c:v>
                </c:pt>
                <c:pt idx="1229">
                  <c:v>-158.52854338302254</c:v>
                </c:pt>
                <c:pt idx="1230">
                  <c:v>-158.59307490682187</c:v>
                </c:pt>
                <c:pt idx="1231">
                  <c:v>-158.65713055605983</c:v>
                </c:pt>
                <c:pt idx="1232">
                  <c:v>-158.72071729749021</c:v>
                </c:pt>
                <c:pt idx="1233">
                  <c:v>-158.78384194599695</c:v>
                </c:pt>
                <c:pt idx="1234">
                  <c:v>-158.84651116897655</c:v>
                </c:pt>
                <c:pt idx="1235">
                  <c:v>-158.90873149056304</c:v>
                </c:pt>
                <c:pt idx="1236">
                  <c:v>-158.97050929570321</c:v>
                </c:pt>
                <c:pt idx="1237">
                  <c:v>-159.03185083408752</c:v>
                </c:pt>
                <c:pt idx="1238">
                  <c:v>-159.09276222394359</c:v>
                </c:pt>
                <c:pt idx="1239">
                  <c:v>-159.15324945569748</c:v>
                </c:pt>
                <c:pt idx="1240">
                  <c:v>-159.21331839550822</c:v>
                </c:pt>
                <c:pt idx="1241">
                  <c:v>-159.27297478868141</c:v>
                </c:pt>
                <c:pt idx="1242">
                  <c:v>-159.33222426296598</c:v>
                </c:pt>
                <c:pt idx="1243">
                  <c:v>-159.39107233173959</c:v>
                </c:pt>
                <c:pt idx="1244">
                  <c:v>-159.44952439708672</c:v>
                </c:pt>
                <c:pt idx="1245">
                  <c:v>-159.50758575277393</c:v>
                </c:pt>
                <c:pt idx="1246">
                  <c:v>-159.56526158712651</c:v>
                </c:pt>
                <c:pt idx="1247">
                  <c:v>-159.62255698580992</c:v>
                </c:pt>
                <c:pt idx="1248">
                  <c:v>-159.67947693452058</c:v>
                </c:pt>
                <c:pt idx="1249">
                  <c:v>-159.73602632158861</c:v>
                </c:pt>
                <c:pt idx="1250">
                  <c:v>-159.79220994049683</c:v>
                </c:pt>
                <c:pt idx="1251">
                  <c:v>-159.84803249231857</c:v>
                </c:pt>
                <c:pt idx="1252">
                  <c:v>-159.90349858807767</c:v>
                </c:pt>
                <c:pt idx="1253">
                  <c:v>-159.95861275103368</c:v>
                </c:pt>
                <c:pt idx="1254">
                  <c:v>-160.01337941889523</c:v>
                </c:pt>
                <c:pt idx="1255">
                  <c:v>-160.06780294596354</c:v>
                </c:pt>
                <c:pt idx="1256">
                  <c:v>-160.12188760520985</c:v>
                </c:pt>
                <c:pt idx="1257">
                  <c:v>-160.17563759028801</c:v>
                </c:pt>
                <c:pt idx="1258">
                  <c:v>-160.22905701748564</c:v>
                </c:pt>
                <c:pt idx="1259">
                  <c:v>-160.28214992761545</c:v>
                </c:pt>
                <c:pt idx="1260">
                  <c:v>-160.33492028784897</c:v>
                </c:pt>
                <c:pt idx="1261">
                  <c:v>-160.38737199349544</c:v>
                </c:pt>
                <c:pt idx="1262">
                  <c:v>-160.43950886972658</c:v>
                </c:pt>
                <c:pt idx="1263">
                  <c:v>-160.49133467325063</c:v>
                </c:pt>
                <c:pt idx="1264">
                  <c:v>-160.54285309393632</c:v>
                </c:pt>
                <c:pt idx="1265">
                  <c:v>-160.59406775638902</c:v>
                </c:pt>
                <c:pt idx="1266">
                  <c:v>-160.64498222148086</c:v>
                </c:pt>
                <c:pt idx="1267">
                  <c:v>-160.69559998783618</c:v>
                </c:pt>
                <c:pt idx="1268">
                  <c:v>-160.74592449327395</c:v>
                </c:pt>
                <c:pt idx="1269">
                  <c:v>-160.79595911620854</c:v>
                </c:pt>
                <c:pt idx="1270">
                  <c:v>-160.84570717701072</c:v>
                </c:pt>
                <c:pt idx="1271">
                  <c:v>-160.89517193932951</c:v>
                </c:pt>
                <c:pt idx="1272">
                  <c:v>-160.94435661137689</c:v>
                </c:pt>
                <c:pt idx="1273">
                  <c:v>-160.99326434717617</c:v>
                </c:pt>
                <c:pt idx="1274">
                  <c:v>-161.04189824777555</c:v>
                </c:pt>
                <c:pt idx="1275">
                  <c:v>-161.09026136242787</c:v>
                </c:pt>
                <c:pt idx="1276">
                  <c:v>-161.13835668973755</c:v>
                </c:pt>
                <c:pt idx="1277">
                  <c:v>-161.18618717877635</c:v>
                </c:pt>
                <c:pt idx="1278">
                  <c:v>-161.23375573016793</c:v>
                </c:pt>
                <c:pt idx="1279">
                  <c:v>-161.28106519714362</c:v>
                </c:pt>
                <c:pt idx="1280">
                  <c:v>-161.32811838656897</c:v>
                </c:pt>
                <c:pt idx="1281">
                  <c:v>-161.37491805994316</c:v>
                </c:pt>
                <c:pt idx="1282">
                  <c:v>-161.42146693437115</c:v>
                </c:pt>
                <c:pt idx="1283">
                  <c:v>-161.46776768351035</c:v>
                </c:pt>
                <c:pt idx="1284">
                  <c:v>-161.5138229384919</c:v>
                </c:pt>
                <c:pt idx="1285">
                  <c:v>-161.55963528881784</c:v>
                </c:pt>
                <c:pt idx="1286">
                  <c:v>-161.60520728323462</c:v>
                </c:pt>
                <c:pt idx="1287">
                  <c:v>-161.6505414305839</c:v>
                </c:pt>
                <c:pt idx="1288">
                  <c:v>-161.69564020063126</c:v>
                </c:pt>
                <c:pt idx="1289">
                  <c:v>-161.74050602487338</c:v>
                </c:pt>
                <c:pt idx="1290">
                  <c:v>-161.78514129732477</c:v>
                </c:pt>
                <c:pt idx="1291">
                  <c:v>-161.82954837528402</c:v>
                </c:pt>
                <c:pt idx="1292">
                  <c:v>-161.87372958008092</c:v>
                </c:pt>
                <c:pt idx="1293">
                  <c:v>-161.91768719780438</c:v>
                </c:pt>
                <c:pt idx="1294">
                  <c:v>-161.96142348001223</c:v>
                </c:pt>
                <c:pt idx="1295">
                  <c:v>-162.00494064442324</c:v>
                </c:pt>
                <c:pt idx="1296">
                  <c:v>-162.04824087559157</c:v>
                </c:pt>
                <c:pt idx="1297">
                  <c:v>-162.09132632556515</c:v>
                </c:pt>
                <c:pt idx="1298">
                  <c:v>-162.13419911452689</c:v>
                </c:pt>
                <c:pt idx="1299">
                  <c:v>-162.17686133142126</c:v>
                </c:pt>
                <c:pt idx="1300">
                  <c:v>-162.21931503456443</c:v>
                </c:pt>
                <c:pt idx="1301">
                  <c:v>-162.26156225224045</c:v>
                </c:pt>
                <c:pt idx="1302">
                  <c:v>-162.30360498328253</c:v>
                </c:pt>
                <c:pt idx="1303">
                  <c:v>-162.34544519764043</c:v>
                </c:pt>
                <c:pt idx="1304">
                  <c:v>-162.38708483693438</c:v>
                </c:pt>
              </c:numCache>
            </c:numRef>
          </c:yVal>
          <c:smooth val="1"/>
        </c:ser>
        <c:ser>
          <c:idx val="1"/>
          <c:order val="1"/>
          <c:tx>
            <c:v>Threshold</c:v>
          </c:tx>
          <c:marker>
            <c:symbol val="none"/>
          </c:marker>
          <c:xVal>
            <c:numRef>
              <c:f>'UE Table of Results'!$A$2:$A$1302</c:f>
              <c:numCache>
                <c:formatCode>General</c:formatCode>
                <c:ptCount val="130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pt idx="151">
                  <c:v>151</c:v>
                </c:pt>
                <c:pt idx="152">
                  <c:v>152</c:v>
                </c:pt>
                <c:pt idx="153">
                  <c:v>153</c:v>
                </c:pt>
                <c:pt idx="154">
                  <c:v>154</c:v>
                </c:pt>
                <c:pt idx="155">
                  <c:v>155</c:v>
                </c:pt>
                <c:pt idx="156">
                  <c:v>156</c:v>
                </c:pt>
                <c:pt idx="157">
                  <c:v>157</c:v>
                </c:pt>
                <c:pt idx="158">
                  <c:v>158</c:v>
                </c:pt>
                <c:pt idx="159">
                  <c:v>159</c:v>
                </c:pt>
                <c:pt idx="160">
                  <c:v>160</c:v>
                </c:pt>
                <c:pt idx="161">
                  <c:v>161</c:v>
                </c:pt>
                <c:pt idx="162">
                  <c:v>162</c:v>
                </c:pt>
                <c:pt idx="163">
                  <c:v>163</c:v>
                </c:pt>
                <c:pt idx="164">
                  <c:v>164</c:v>
                </c:pt>
                <c:pt idx="165">
                  <c:v>165</c:v>
                </c:pt>
                <c:pt idx="166">
                  <c:v>166</c:v>
                </c:pt>
                <c:pt idx="167">
                  <c:v>167</c:v>
                </c:pt>
                <c:pt idx="168">
                  <c:v>168</c:v>
                </c:pt>
                <c:pt idx="169">
                  <c:v>169</c:v>
                </c:pt>
                <c:pt idx="170">
                  <c:v>170</c:v>
                </c:pt>
                <c:pt idx="171">
                  <c:v>171</c:v>
                </c:pt>
                <c:pt idx="172">
                  <c:v>172</c:v>
                </c:pt>
                <c:pt idx="173">
                  <c:v>173</c:v>
                </c:pt>
                <c:pt idx="174">
                  <c:v>174</c:v>
                </c:pt>
                <c:pt idx="175">
                  <c:v>175</c:v>
                </c:pt>
                <c:pt idx="176">
                  <c:v>176</c:v>
                </c:pt>
                <c:pt idx="177">
                  <c:v>177</c:v>
                </c:pt>
                <c:pt idx="178">
                  <c:v>178</c:v>
                </c:pt>
                <c:pt idx="179">
                  <c:v>179</c:v>
                </c:pt>
                <c:pt idx="180">
                  <c:v>180</c:v>
                </c:pt>
                <c:pt idx="181">
                  <c:v>181</c:v>
                </c:pt>
                <c:pt idx="182">
                  <c:v>182</c:v>
                </c:pt>
                <c:pt idx="183">
                  <c:v>183</c:v>
                </c:pt>
                <c:pt idx="184">
                  <c:v>184</c:v>
                </c:pt>
                <c:pt idx="185">
                  <c:v>185</c:v>
                </c:pt>
                <c:pt idx="186">
                  <c:v>186</c:v>
                </c:pt>
                <c:pt idx="187">
                  <c:v>187</c:v>
                </c:pt>
                <c:pt idx="188">
                  <c:v>188</c:v>
                </c:pt>
                <c:pt idx="189">
                  <c:v>189</c:v>
                </c:pt>
                <c:pt idx="190">
                  <c:v>190</c:v>
                </c:pt>
                <c:pt idx="191">
                  <c:v>191</c:v>
                </c:pt>
                <c:pt idx="192">
                  <c:v>192</c:v>
                </c:pt>
                <c:pt idx="193">
                  <c:v>193</c:v>
                </c:pt>
                <c:pt idx="194">
                  <c:v>194</c:v>
                </c:pt>
                <c:pt idx="195">
                  <c:v>195</c:v>
                </c:pt>
                <c:pt idx="196">
                  <c:v>196</c:v>
                </c:pt>
                <c:pt idx="197">
                  <c:v>197</c:v>
                </c:pt>
                <c:pt idx="198">
                  <c:v>198</c:v>
                </c:pt>
                <c:pt idx="199">
                  <c:v>199</c:v>
                </c:pt>
                <c:pt idx="200">
                  <c:v>200</c:v>
                </c:pt>
                <c:pt idx="201">
                  <c:v>201</c:v>
                </c:pt>
                <c:pt idx="202">
                  <c:v>202</c:v>
                </c:pt>
                <c:pt idx="203">
                  <c:v>203</c:v>
                </c:pt>
                <c:pt idx="204">
                  <c:v>204</c:v>
                </c:pt>
                <c:pt idx="205">
                  <c:v>205</c:v>
                </c:pt>
                <c:pt idx="206">
                  <c:v>206</c:v>
                </c:pt>
                <c:pt idx="207">
                  <c:v>207</c:v>
                </c:pt>
                <c:pt idx="208">
                  <c:v>208</c:v>
                </c:pt>
                <c:pt idx="209">
                  <c:v>209</c:v>
                </c:pt>
                <c:pt idx="210">
                  <c:v>210</c:v>
                </c:pt>
                <c:pt idx="211">
                  <c:v>211</c:v>
                </c:pt>
                <c:pt idx="212">
                  <c:v>212</c:v>
                </c:pt>
                <c:pt idx="213">
                  <c:v>213</c:v>
                </c:pt>
                <c:pt idx="214">
                  <c:v>214</c:v>
                </c:pt>
                <c:pt idx="215">
                  <c:v>215</c:v>
                </c:pt>
                <c:pt idx="216">
                  <c:v>216</c:v>
                </c:pt>
                <c:pt idx="217">
                  <c:v>217</c:v>
                </c:pt>
                <c:pt idx="218">
                  <c:v>218</c:v>
                </c:pt>
                <c:pt idx="219">
                  <c:v>219</c:v>
                </c:pt>
                <c:pt idx="220">
                  <c:v>220</c:v>
                </c:pt>
                <c:pt idx="221">
                  <c:v>221</c:v>
                </c:pt>
                <c:pt idx="222">
                  <c:v>222</c:v>
                </c:pt>
                <c:pt idx="223">
                  <c:v>223</c:v>
                </c:pt>
                <c:pt idx="224">
                  <c:v>224</c:v>
                </c:pt>
                <c:pt idx="225">
                  <c:v>225</c:v>
                </c:pt>
                <c:pt idx="226">
                  <c:v>226</c:v>
                </c:pt>
                <c:pt idx="227">
                  <c:v>227</c:v>
                </c:pt>
                <c:pt idx="228">
                  <c:v>228</c:v>
                </c:pt>
                <c:pt idx="229">
                  <c:v>229</c:v>
                </c:pt>
                <c:pt idx="230">
                  <c:v>230</c:v>
                </c:pt>
                <c:pt idx="231">
                  <c:v>231</c:v>
                </c:pt>
                <c:pt idx="232">
                  <c:v>232</c:v>
                </c:pt>
                <c:pt idx="233">
                  <c:v>233</c:v>
                </c:pt>
                <c:pt idx="234">
                  <c:v>234</c:v>
                </c:pt>
                <c:pt idx="235">
                  <c:v>235</c:v>
                </c:pt>
                <c:pt idx="236">
                  <c:v>236</c:v>
                </c:pt>
                <c:pt idx="237">
                  <c:v>237</c:v>
                </c:pt>
                <c:pt idx="238">
                  <c:v>238</c:v>
                </c:pt>
                <c:pt idx="239">
                  <c:v>239</c:v>
                </c:pt>
                <c:pt idx="240">
                  <c:v>240</c:v>
                </c:pt>
                <c:pt idx="241">
                  <c:v>241</c:v>
                </c:pt>
                <c:pt idx="242">
                  <c:v>242</c:v>
                </c:pt>
                <c:pt idx="243">
                  <c:v>243</c:v>
                </c:pt>
                <c:pt idx="244">
                  <c:v>244</c:v>
                </c:pt>
                <c:pt idx="245">
                  <c:v>245</c:v>
                </c:pt>
                <c:pt idx="246">
                  <c:v>246</c:v>
                </c:pt>
                <c:pt idx="247">
                  <c:v>247</c:v>
                </c:pt>
                <c:pt idx="248">
                  <c:v>248</c:v>
                </c:pt>
                <c:pt idx="249">
                  <c:v>249</c:v>
                </c:pt>
                <c:pt idx="250">
                  <c:v>250</c:v>
                </c:pt>
                <c:pt idx="251">
                  <c:v>251</c:v>
                </c:pt>
                <c:pt idx="252">
                  <c:v>252</c:v>
                </c:pt>
                <c:pt idx="253">
                  <c:v>253</c:v>
                </c:pt>
                <c:pt idx="254">
                  <c:v>254</c:v>
                </c:pt>
                <c:pt idx="255">
                  <c:v>255</c:v>
                </c:pt>
                <c:pt idx="256">
                  <c:v>256</c:v>
                </c:pt>
                <c:pt idx="257">
                  <c:v>257</c:v>
                </c:pt>
                <c:pt idx="258">
                  <c:v>258</c:v>
                </c:pt>
                <c:pt idx="259">
                  <c:v>259</c:v>
                </c:pt>
                <c:pt idx="260">
                  <c:v>260</c:v>
                </c:pt>
                <c:pt idx="261">
                  <c:v>261</c:v>
                </c:pt>
                <c:pt idx="262">
                  <c:v>262</c:v>
                </c:pt>
                <c:pt idx="263">
                  <c:v>263</c:v>
                </c:pt>
                <c:pt idx="264">
                  <c:v>264</c:v>
                </c:pt>
                <c:pt idx="265">
                  <c:v>265</c:v>
                </c:pt>
                <c:pt idx="266">
                  <c:v>266</c:v>
                </c:pt>
                <c:pt idx="267">
                  <c:v>267</c:v>
                </c:pt>
                <c:pt idx="268">
                  <c:v>268</c:v>
                </c:pt>
                <c:pt idx="269">
                  <c:v>269</c:v>
                </c:pt>
                <c:pt idx="270">
                  <c:v>270</c:v>
                </c:pt>
                <c:pt idx="271">
                  <c:v>271</c:v>
                </c:pt>
                <c:pt idx="272">
                  <c:v>272</c:v>
                </c:pt>
                <c:pt idx="273">
                  <c:v>273</c:v>
                </c:pt>
                <c:pt idx="274">
                  <c:v>274</c:v>
                </c:pt>
                <c:pt idx="275">
                  <c:v>275</c:v>
                </c:pt>
                <c:pt idx="276">
                  <c:v>276</c:v>
                </c:pt>
                <c:pt idx="277">
                  <c:v>277</c:v>
                </c:pt>
                <c:pt idx="278">
                  <c:v>278</c:v>
                </c:pt>
                <c:pt idx="279">
                  <c:v>279</c:v>
                </c:pt>
                <c:pt idx="280">
                  <c:v>280</c:v>
                </c:pt>
                <c:pt idx="281">
                  <c:v>281</c:v>
                </c:pt>
                <c:pt idx="282">
                  <c:v>282</c:v>
                </c:pt>
                <c:pt idx="283">
                  <c:v>283</c:v>
                </c:pt>
                <c:pt idx="284">
                  <c:v>284</c:v>
                </c:pt>
                <c:pt idx="285">
                  <c:v>285</c:v>
                </c:pt>
                <c:pt idx="286">
                  <c:v>286</c:v>
                </c:pt>
                <c:pt idx="287">
                  <c:v>287</c:v>
                </c:pt>
                <c:pt idx="288">
                  <c:v>288</c:v>
                </c:pt>
                <c:pt idx="289">
                  <c:v>289</c:v>
                </c:pt>
                <c:pt idx="290">
                  <c:v>290</c:v>
                </c:pt>
                <c:pt idx="291">
                  <c:v>291</c:v>
                </c:pt>
                <c:pt idx="292">
                  <c:v>292</c:v>
                </c:pt>
                <c:pt idx="293">
                  <c:v>293</c:v>
                </c:pt>
                <c:pt idx="294">
                  <c:v>294</c:v>
                </c:pt>
                <c:pt idx="295">
                  <c:v>295</c:v>
                </c:pt>
                <c:pt idx="296">
                  <c:v>296</c:v>
                </c:pt>
                <c:pt idx="297">
                  <c:v>297</c:v>
                </c:pt>
                <c:pt idx="298">
                  <c:v>298</c:v>
                </c:pt>
                <c:pt idx="299">
                  <c:v>299</c:v>
                </c:pt>
                <c:pt idx="300">
                  <c:v>300</c:v>
                </c:pt>
                <c:pt idx="301">
                  <c:v>301</c:v>
                </c:pt>
                <c:pt idx="302">
                  <c:v>302</c:v>
                </c:pt>
                <c:pt idx="303">
                  <c:v>303</c:v>
                </c:pt>
                <c:pt idx="304">
                  <c:v>304</c:v>
                </c:pt>
                <c:pt idx="305">
                  <c:v>305</c:v>
                </c:pt>
                <c:pt idx="306">
                  <c:v>306</c:v>
                </c:pt>
                <c:pt idx="307">
                  <c:v>307</c:v>
                </c:pt>
                <c:pt idx="308">
                  <c:v>308</c:v>
                </c:pt>
                <c:pt idx="309">
                  <c:v>309</c:v>
                </c:pt>
                <c:pt idx="310">
                  <c:v>310</c:v>
                </c:pt>
                <c:pt idx="311">
                  <c:v>311</c:v>
                </c:pt>
                <c:pt idx="312">
                  <c:v>312</c:v>
                </c:pt>
                <c:pt idx="313">
                  <c:v>313</c:v>
                </c:pt>
                <c:pt idx="314">
                  <c:v>314</c:v>
                </c:pt>
                <c:pt idx="315">
                  <c:v>315</c:v>
                </c:pt>
                <c:pt idx="316">
                  <c:v>316</c:v>
                </c:pt>
                <c:pt idx="317">
                  <c:v>317</c:v>
                </c:pt>
                <c:pt idx="318">
                  <c:v>318</c:v>
                </c:pt>
                <c:pt idx="319">
                  <c:v>319</c:v>
                </c:pt>
                <c:pt idx="320">
                  <c:v>320</c:v>
                </c:pt>
                <c:pt idx="321">
                  <c:v>321</c:v>
                </c:pt>
                <c:pt idx="322">
                  <c:v>322</c:v>
                </c:pt>
                <c:pt idx="323">
                  <c:v>323</c:v>
                </c:pt>
                <c:pt idx="324">
                  <c:v>324</c:v>
                </c:pt>
                <c:pt idx="325">
                  <c:v>325</c:v>
                </c:pt>
                <c:pt idx="326">
                  <c:v>326</c:v>
                </c:pt>
                <c:pt idx="327">
                  <c:v>327</c:v>
                </c:pt>
                <c:pt idx="328">
                  <c:v>328</c:v>
                </c:pt>
                <c:pt idx="329">
                  <c:v>329</c:v>
                </c:pt>
                <c:pt idx="330">
                  <c:v>330</c:v>
                </c:pt>
                <c:pt idx="331">
                  <c:v>331</c:v>
                </c:pt>
                <c:pt idx="332">
                  <c:v>332</c:v>
                </c:pt>
                <c:pt idx="333">
                  <c:v>333</c:v>
                </c:pt>
                <c:pt idx="334">
                  <c:v>334</c:v>
                </c:pt>
                <c:pt idx="335">
                  <c:v>335</c:v>
                </c:pt>
                <c:pt idx="336">
                  <c:v>336</c:v>
                </c:pt>
                <c:pt idx="337">
                  <c:v>337</c:v>
                </c:pt>
                <c:pt idx="338">
                  <c:v>338</c:v>
                </c:pt>
                <c:pt idx="339">
                  <c:v>339</c:v>
                </c:pt>
                <c:pt idx="340">
                  <c:v>340</c:v>
                </c:pt>
                <c:pt idx="341">
                  <c:v>341</c:v>
                </c:pt>
                <c:pt idx="342">
                  <c:v>342</c:v>
                </c:pt>
                <c:pt idx="343">
                  <c:v>343</c:v>
                </c:pt>
                <c:pt idx="344">
                  <c:v>344</c:v>
                </c:pt>
                <c:pt idx="345">
                  <c:v>345</c:v>
                </c:pt>
                <c:pt idx="346">
                  <c:v>346</c:v>
                </c:pt>
                <c:pt idx="347">
                  <c:v>347</c:v>
                </c:pt>
                <c:pt idx="348">
                  <c:v>348</c:v>
                </c:pt>
                <c:pt idx="349">
                  <c:v>349</c:v>
                </c:pt>
                <c:pt idx="350">
                  <c:v>350</c:v>
                </c:pt>
                <c:pt idx="351">
                  <c:v>351</c:v>
                </c:pt>
                <c:pt idx="352">
                  <c:v>352</c:v>
                </c:pt>
                <c:pt idx="353">
                  <c:v>353</c:v>
                </c:pt>
                <c:pt idx="354">
                  <c:v>354</c:v>
                </c:pt>
                <c:pt idx="355">
                  <c:v>355</c:v>
                </c:pt>
                <c:pt idx="356">
                  <c:v>356</c:v>
                </c:pt>
                <c:pt idx="357">
                  <c:v>357</c:v>
                </c:pt>
                <c:pt idx="358">
                  <c:v>358</c:v>
                </c:pt>
                <c:pt idx="359">
                  <c:v>359</c:v>
                </c:pt>
                <c:pt idx="360">
                  <c:v>360</c:v>
                </c:pt>
                <c:pt idx="361">
                  <c:v>361</c:v>
                </c:pt>
                <c:pt idx="362">
                  <c:v>362</c:v>
                </c:pt>
                <c:pt idx="363">
                  <c:v>363</c:v>
                </c:pt>
                <c:pt idx="364">
                  <c:v>364</c:v>
                </c:pt>
                <c:pt idx="365">
                  <c:v>365</c:v>
                </c:pt>
                <c:pt idx="366">
                  <c:v>366</c:v>
                </c:pt>
                <c:pt idx="367">
                  <c:v>367</c:v>
                </c:pt>
                <c:pt idx="368">
                  <c:v>368</c:v>
                </c:pt>
                <c:pt idx="369">
                  <c:v>369</c:v>
                </c:pt>
                <c:pt idx="370">
                  <c:v>370</c:v>
                </c:pt>
                <c:pt idx="371">
                  <c:v>371</c:v>
                </c:pt>
                <c:pt idx="372">
                  <c:v>372</c:v>
                </c:pt>
                <c:pt idx="373">
                  <c:v>373</c:v>
                </c:pt>
                <c:pt idx="374">
                  <c:v>374</c:v>
                </c:pt>
                <c:pt idx="375">
                  <c:v>375</c:v>
                </c:pt>
                <c:pt idx="376">
                  <c:v>376</c:v>
                </c:pt>
                <c:pt idx="377">
                  <c:v>377</c:v>
                </c:pt>
                <c:pt idx="378">
                  <c:v>378</c:v>
                </c:pt>
                <c:pt idx="379">
                  <c:v>379</c:v>
                </c:pt>
                <c:pt idx="380">
                  <c:v>380</c:v>
                </c:pt>
                <c:pt idx="381">
                  <c:v>381</c:v>
                </c:pt>
                <c:pt idx="382">
                  <c:v>382</c:v>
                </c:pt>
                <c:pt idx="383">
                  <c:v>383</c:v>
                </c:pt>
                <c:pt idx="384">
                  <c:v>384</c:v>
                </c:pt>
                <c:pt idx="385">
                  <c:v>385</c:v>
                </c:pt>
                <c:pt idx="386">
                  <c:v>386</c:v>
                </c:pt>
                <c:pt idx="387">
                  <c:v>387</c:v>
                </c:pt>
                <c:pt idx="388">
                  <c:v>388</c:v>
                </c:pt>
                <c:pt idx="389">
                  <c:v>389</c:v>
                </c:pt>
                <c:pt idx="390">
                  <c:v>390</c:v>
                </c:pt>
                <c:pt idx="391">
                  <c:v>391</c:v>
                </c:pt>
                <c:pt idx="392">
                  <c:v>392</c:v>
                </c:pt>
                <c:pt idx="393">
                  <c:v>393</c:v>
                </c:pt>
                <c:pt idx="394">
                  <c:v>394</c:v>
                </c:pt>
                <c:pt idx="395">
                  <c:v>395</c:v>
                </c:pt>
                <c:pt idx="396">
                  <c:v>396</c:v>
                </c:pt>
                <c:pt idx="397">
                  <c:v>397</c:v>
                </c:pt>
                <c:pt idx="398">
                  <c:v>398</c:v>
                </c:pt>
                <c:pt idx="399">
                  <c:v>399</c:v>
                </c:pt>
                <c:pt idx="400">
                  <c:v>400</c:v>
                </c:pt>
                <c:pt idx="401">
                  <c:v>401</c:v>
                </c:pt>
                <c:pt idx="402">
                  <c:v>402</c:v>
                </c:pt>
                <c:pt idx="403">
                  <c:v>403</c:v>
                </c:pt>
                <c:pt idx="404">
                  <c:v>404</c:v>
                </c:pt>
                <c:pt idx="405">
                  <c:v>405</c:v>
                </c:pt>
                <c:pt idx="406">
                  <c:v>406</c:v>
                </c:pt>
                <c:pt idx="407">
                  <c:v>407</c:v>
                </c:pt>
                <c:pt idx="408">
                  <c:v>408</c:v>
                </c:pt>
                <c:pt idx="409">
                  <c:v>409</c:v>
                </c:pt>
                <c:pt idx="410">
                  <c:v>410</c:v>
                </c:pt>
                <c:pt idx="411">
                  <c:v>411</c:v>
                </c:pt>
                <c:pt idx="412">
                  <c:v>412</c:v>
                </c:pt>
                <c:pt idx="413">
                  <c:v>413</c:v>
                </c:pt>
                <c:pt idx="414">
                  <c:v>414</c:v>
                </c:pt>
                <c:pt idx="415">
                  <c:v>415</c:v>
                </c:pt>
                <c:pt idx="416">
                  <c:v>416</c:v>
                </c:pt>
                <c:pt idx="417">
                  <c:v>417</c:v>
                </c:pt>
                <c:pt idx="418">
                  <c:v>418</c:v>
                </c:pt>
                <c:pt idx="419">
                  <c:v>419</c:v>
                </c:pt>
                <c:pt idx="420">
                  <c:v>420</c:v>
                </c:pt>
                <c:pt idx="421">
                  <c:v>421</c:v>
                </c:pt>
                <c:pt idx="422">
                  <c:v>422</c:v>
                </c:pt>
                <c:pt idx="423">
                  <c:v>423</c:v>
                </c:pt>
                <c:pt idx="424">
                  <c:v>424</c:v>
                </c:pt>
                <c:pt idx="425">
                  <c:v>425</c:v>
                </c:pt>
                <c:pt idx="426">
                  <c:v>426</c:v>
                </c:pt>
                <c:pt idx="427">
                  <c:v>427</c:v>
                </c:pt>
                <c:pt idx="428">
                  <c:v>428</c:v>
                </c:pt>
                <c:pt idx="429">
                  <c:v>429</c:v>
                </c:pt>
                <c:pt idx="430">
                  <c:v>430</c:v>
                </c:pt>
                <c:pt idx="431">
                  <c:v>431</c:v>
                </c:pt>
                <c:pt idx="432">
                  <c:v>432</c:v>
                </c:pt>
                <c:pt idx="433">
                  <c:v>433</c:v>
                </c:pt>
                <c:pt idx="434">
                  <c:v>434</c:v>
                </c:pt>
                <c:pt idx="435">
                  <c:v>435</c:v>
                </c:pt>
                <c:pt idx="436">
                  <c:v>436</c:v>
                </c:pt>
                <c:pt idx="437">
                  <c:v>437</c:v>
                </c:pt>
                <c:pt idx="438">
                  <c:v>438</c:v>
                </c:pt>
                <c:pt idx="439">
                  <c:v>439</c:v>
                </c:pt>
                <c:pt idx="440">
                  <c:v>440</c:v>
                </c:pt>
                <c:pt idx="441">
                  <c:v>441</c:v>
                </c:pt>
                <c:pt idx="442">
                  <c:v>442</c:v>
                </c:pt>
                <c:pt idx="443">
                  <c:v>443</c:v>
                </c:pt>
                <c:pt idx="444">
                  <c:v>444</c:v>
                </c:pt>
                <c:pt idx="445">
                  <c:v>445</c:v>
                </c:pt>
                <c:pt idx="446">
                  <c:v>446</c:v>
                </c:pt>
                <c:pt idx="447">
                  <c:v>447</c:v>
                </c:pt>
                <c:pt idx="448">
                  <c:v>448</c:v>
                </c:pt>
                <c:pt idx="449">
                  <c:v>449</c:v>
                </c:pt>
                <c:pt idx="450">
                  <c:v>450</c:v>
                </c:pt>
                <c:pt idx="451">
                  <c:v>451</c:v>
                </c:pt>
                <c:pt idx="452">
                  <c:v>452</c:v>
                </c:pt>
                <c:pt idx="453">
                  <c:v>453</c:v>
                </c:pt>
                <c:pt idx="454">
                  <c:v>454</c:v>
                </c:pt>
                <c:pt idx="455">
                  <c:v>455</c:v>
                </c:pt>
                <c:pt idx="456">
                  <c:v>456</c:v>
                </c:pt>
                <c:pt idx="457">
                  <c:v>457</c:v>
                </c:pt>
                <c:pt idx="458">
                  <c:v>458</c:v>
                </c:pt>
                <c:pt idx="459">
                  <c:v>459</c:v>
                </c:pt>
                <c:pt idx="460">
                  <c:v>460</c:v>
                </c:pt>
                <c:pt idx="461">
                  <c:v>461</c:v>
                </c:pt>
                <c:pt idx="462">
                  <c:v>462</c:v>
                </c:pt>
                <c:pt idx="463">
                  <c:v>463</c:v>
                </c:pt>
                <c:pt idx="464">
                  <c:v>464</c:v>
                </c:pt>
                <c:pt idx="465">
                  <c:v>465</c:v>
                </c:pt>
                <c:pt idx="466">
                  <c:v>466</c:v>
                </c:pt>
                <c:pt idx="467">
                  <c:v>467</c:v>
                </c:pt>
                <c:pt idx="468">
                  <c:v>468</c:v>
                </c:pt>
                <c:pt idx="469">
                  <c:v>469</c:v>
                </c:pt>
                <c:pt idx="470">
                  <c:v>470</c:v>
                </c:pt>
                <c:pt idx="471">
                  <c:v>471</c:v>
                </c:pt>
                <c:pt idx="472">
                  <c:v>472</c:v>
                </c:pt>
                <c:pt idx="473">
                  <c:v>473</c:v>
                </c:pt>
                <c:pt idx="474">
                  <c:v>474</c:v>
                </c:pt>
                <c:pt idx="475">
                  <c:v>475</c:v>
                </c:pt>
                <c:pt idx="476">
                  <c:v>476</c:v>
                </c:pt>
                <c:pt idx="477">
                  <c:v>477</c:v>
                </c:pt>
                <c:pt idx="478">
                  <c:v>478</c:v>
                </c:pt>
                <c:pt idx="479">
                  <c:v>479</c:v>
                </c:pt>
                <c:pt idx="480">
                  <c:v>480</c:v>
                </c:pt>
                <c:pt idx="481">
                  <c:v>481</c:v>
                </c:pt>
                <c:pt idx="482">
                  <c:v>482</c:v>
                </c:pt>
                <c:pt idx="483">
                  <c:v>483</c:v>
                </c:pt>
                <c:pt idx="484">
                  <c:v>484</c:v>
                </c:pt>
                <c:pt idx="485">
                  <c:v>485</c:v>
                </c:pt>
                <c:pt idx="486">
                  <c:v>486</c:v>
                </c:pt>
                <c:pt idx="487">
                  <c:v>487</c:v>
                </c:pt>
                <c:pt idx="488">
                  <c:v>488</c:v>
                </c:pt>
                <c:pt idx="489">
                  <c:v>489</c:v>
                </c:pt>
                <c:pt idx="490">
                  <c:v>490</c:v>
                </c:pt>
                <c:pt idx="491">
                  <c:v>491</c:v>
                </c:pt>
                <c:pt idx="492">
                  <c:v>492</c:v>
                </c:pt>
                <c:pt idx="493">
                  <c:v>493</c:v>
                </c:pt>
                <c:pt idx="494">
                  <c:v>494</c:v>
                </c:pt>
                <c:pt idx="495">
                  <c:v>495</c:v>
                </c:pt>
                <c:pt idx="496">
                  <c:v>496</c:v>
                </c:pt>
                <c:pt idx="497">
                  <c:v>497</c:v>
                </c:pt>
                <c:pt idx="498">
                  <c:v>498</c:v>
                </c:pt>
                <c:pt idx="499">
                  <c:v>499</c:v>
                </c:pt>
                <c:pt idx="500">
                  <c:v>500</c:v>
                </c:pt>
                <c:pt idx="501">
                  <c:v>501</c:v>
                </c:pt>
                <c:pt idx="502">
                  <c:v>502</c:v>
                </c:pt>
                <c:pt idx="503">
                  <c:v>503</c:v>
                </c:pt>
                <c:pt idx="504">
                  <c:v>504</c:v>
                </c:pt>
                <c:pt idx="505">
                  <c:v>505</c:v>
                </c:pt>
                <c:pt idx="506">
                  <c:v>506</c:v>
                </c:pt>
                <c:pt idx="507">
                  <c:v>507</c:v>
                </c:pt>
                <c:pt idx="508">
                  <c:v>508</c:v>
                </c:pt>
                <c:pt idx="509">
                  <c:v>509</c:v>
                </c:pt>
                <c:pt idx="510">
                  <c:v>510</c:v>
                </c:pt>
                <c:pt idx="511">
                  <c:v>511</c:v>
                </c:pt>
                <c:pt idx="512">
                  <c:v>512</c:v>
                </c:pt>
                <c:pt idx="513">
                  <c:v>513</c:v>
                </c:pt>
                <c:pt idx="514">
                  <c:v>514</c:v>
                </c:pt>
                <c:pt idx="515">
                  <c:v>515</c:v>
                </c:pt>
                <c:pt idx="516">
                  <c:v>516</c:v>
                </c:pt>
                <c:pt idx="517">
                  <c:v>517</c:v>
                </c:pt>
                <c:pt idx="518">
                  <c:v>518</c:v>
                </c:pt>
                <c:pt idx="519">
                  <c:v>519</c:v>
                </c:pt>
                <c:pt idx="520">
                  <c:v>520</c:v>
                </c:pt>
                <c:pt idx="521">
                  <c:v>521</c:v>
                </c:pt>
                <c:pt idx="522">
                  <c:v>522</c:v>
                </c:pt>
                <c:pt idx="523">
                  <c:v>523</c:v>
                </c:pt>
                <c:pt idx="524">
                  <c:v>524</c:v>
                </c:pt>
                <c:pt idx="525">
                  <c:v>525</c:v>
                </c:pt>
                <c:pt idx="526">
                  <c:v>526</c:v>
                </c:pt>
                <c:pt idx="527">
                  <c:v>527</c:v>
                </c:pt>
                <c:pt idx="528">
                  <c:v>528</c:v>
                </c:pt>
                <c:pt idx="529">
                  <c:v>529</c:v>
                </c:pt>
                <c:pt idx="530">
                  <c:v>530</c:v>
                </c:pt>
                <c:pt idx="531">
                  <c:v>531</c:v>
                </c:pt>
                <c:pt idx="532">
                  <c:v>532</c:v>
                </c:pt>
                <c:pt idx="533">
                  <c:v>533</c:v>
                </c:pt>
                <c:pt idx="534">
                  <c:v>534</c:v>
                </c:pt>
                <c:pt idx="535">
                  <c:v>535</c:v>
                </c:pt>
                <c:pt idx="536">
                  <c:v>536</c:v>
                </c:pt>
                <c:pt idx="537">
                  <c:v>537</c:v>
                </c:pt>
                <c:pt idx="538">
                  <c:v>538</c:v>
                </c:pt>
                <c:pt idx="539">
                  <c:v>539</c:v>
                </c:pt>
                <c:pt idx="540">
                  <c:v>540</c:v>
                </c:pt>
                <c:pt idx="541">
                  <c:v>541</c:v>
                </c:pt>
                <c:pt idx="542">
                  <c:v>542</c:v>
                </c:pt>
                <c:pt idx="543">
                  <c:v>543</c:v>
                </c:pt>
                <c:pt idx="544">
                  <c:v>544</c:v>
                </c:pt>
                <c:pt idx="545">
                  <c:v>545</c:v>
                </c:pt>
                <c:pt idx="546">
                  <c:v>546</c:v>
                </c:pt>
                <c:pt idx="547">
                  <c:v>547</c:v>
                </c:pt>
                <c:pt idx="548">
                  <c:v>548</c:v>
                </c:pt>
                <c:pt idx="549">
                  <c:v>549</c:v>
                </c:pt>
                <c:pt idx="550">
                  <c:v>550</c:v>
                </c:pt>
                <c:pt idx="551">
                  <c:v>551</c:v>
                </c:pt>
                <c:pt idx="552">
                  <c:v>552</c:v>
                </c:pt>
                <c:pt idx="553">
                  <c:v>553</c:v>
                </c:pt>
                <c:pt idx="554">
                  <c:v>554</c:v>
                </c:pt>
                <c:pt idx="555">
                  <c:v>555</c:v>
                </c:pt>
                <c:pt idx="556">
                  <c:v>556</c:v>
                </c:pt>
                <c:pt idx="557">
                  <c:v>557</c:v>
                </c:pt>
                <c:pt idx="558">
                  <c:v>558</c:v>
                </c:pt>
                <c:pt idx="559">
                  <c:v>559</c:v>
                </c:pt>
                <c:pt idx="560">
                  <c:v>560</c:v>
                </c:pt>
                <c:pt idx="561">
                  <c:v>561</c:v>
                </c:pt>
                <c:pt idx="562">
                  <c:v>562</c:v>
                </c:pt>
                <c:pt idx="563">
                  <c:v>563</c:v>
                </c:pt>
                <c:pt idx="564">
                  <c:v>564</c:v>
                </c:pt>
                <c:pt idx="565">
                  <c:v>565</c:v>
                </c:pt>
                <c:pt idx="566">
                  <c:v>566</c:v>
                </c:pt>
                <c:pt idx="567">
                  <c:v>567</c:v>
                </c:pt>
                <c:pt idx="568">
                  <c:v>568</c:v>
                </c:pt>
                <c:pt idx="569">
                  <c:v>569</c:v>
                </c:pt>
                <c:pt idx="570">
                  <c:v>570</c:v>
                </c:pt>
                <c:pt idx="571">
                  <c:v>571</c:v>
                </c:pt>
                <c:pt idx="572">
                  <c:v>572</c:v>
                </c:pt>
                <c:pt idx="573">
                  <c:v>573</c:v>
                </c:pt>
                <c:pt idx="574">
                  <c:v>574</c:v>
                </c:pt>
                <c:pt idx="575">
                  <c:v>575</c:v>
                </c:pt>
                <c:pt idx="576">
                  <c:v>576</c:v>
                </c:pt>
                <c:pt idx="577">
                  <c:v>577</c:v>
                </c:pt>
                <c:pt idx="578">
                  <c:v>578</c:v>
                </c:pt>
                <c:pt idx="579">
                  <c:v>579</c:v>
                </c:pt>
                <c:pt idx="580">
                  <c:v>580</c:v>
                </c:pt>
                <c:pt idx="581">
                  <c:v>581</c:v>
                </c:pt>
                <c:pt idx="582">
                  <c:v>582</c:v>
                </c:pt>
                <c:pt idx="583">
                  <c:v>583</c:v>
                </c:pt>
                <c:pt idx="584">
                  <c:v>584</c:v>
                </c:pt>
                <c:pt idx="585">
                  <c:v>585</c:v>
                </c:pt>
                <c:pt idx="586">
                  <c:v>586</c:v>
                </c:pt>
                <c:pt idx="587">
                  <c:v>587</c:v>
                </c:pt>
                <c:pt idx="588">
                  <c:v>588</c:v>
                </c:pt>
                <c:pt idx="589">
                  <c:v>589</c:v>
                </c:pt>
                <c:pt idx="590">
                  <c:v>590</c:v>
                </c:pt>
                <c:pt idx="591">
                  <c:v>591</c:v>
                </c:pt>
                <c:pt idx="592">
                  <c:v>592</c:v>
                </c:pt>
                <c:pt idx="593">
                  <c:v>593</c:v>
                </c:pt>
                <c:pt idx="594">
                  <c:v>594</c:v>
                </c:pt>
                <c:pt idx="595">
                  <c:v>595</c:v>
                </c:pt>
                <c:pt idx="596">
                  <c:v>596</c:v>
                </c:pt>
                <c:pt idx="597">
                  <c:v>597</c:v>
                </c:pt>
                <c:pt idx="598">
                  <c:v>598</c:v>
                </c:pt>
                <c:pt idx="599">
                  <c:v>599</c:v>
                </c:pt>
                <c:pt idx="600">
                  <c:v>600</c:v>
                </c:pt>
                <c:pt idx="601">
                  <c:v>601</c:v>
                </c:pt>
                <c:pt idx="602">
                  <c:v>602</c:v>
                </c:pt>
                <c:pt idx="603">
                  <c:v>603</c:v>
                </c:pt>
                <c:pt idx="604">
                  <c:v>604</c:v>
                </c:pt>
                <c:pt idx="605">
                  <c:v>605</c:v>
                </c:pt>
                <c:pt idx="606">
                  <c:v>606</c:v>
                </c:pt>
                <c:pt idx="607">
                  <c:v>607</c:v>
                </c:pt>
                <c:pt idx="608">
                  <c:v>608</c:v>
                </c:pt>
                <c:pt idx="609">
                  <c:v>609</c:v>
                </c:pt>
                <c:pt idx="610">
                  <c:v>610</c:v>
                </c:pt>
                <c:pt idx="611">
                  <c:v>611</c:v>
                </c:pt>
                <c:pt idx="612">
                  <c:v>612</c:v>
                </c:pt>
                <c:pt idx="613">
                  <c:v>613</c:v>
                </c:pt>
                <c:pt idx="614">
                  <c:v>614</c:v>
                </c:pt>
                <c:pt idx="615">
                  <c:v>615</c:v>
                </c:pt>
                <c:pt idx="616">
                  <c:v>616</c:v>
                </c:pt>
                <c:pt idx="617">
                  <c:v>617</c:v>
                </c:pt>
                <c:pt idx="618">
                  <c:v>618</c:v>
                </c:pt>
                <c:pt idx="619">
                  <c:v>619</c:v>
                </c:pt>
                <c:pt idx="620">
                  <c:v>620</c:v>
                </c:pt>
                <c:pt idx="621">
                  <c:v>621</c:v>
                </c:pt>
                <c:pt idx="622">
                  <c:v>622</c:v>
                </c:pt>
                <c:pt idx="623">
                  <c:v>623</c:v>
                </c:pt>
                <c:pt idx="624">
                  <c:v>624</c:v>
                </c:pt>
                <c:pt idx="625">
                  <c:v>625</c:v>
                </c:pt>
                <c:pt idx="626">
                  <c:v>626</c:v>
                </c:pt>
                <c:pt idx="627">
                  <c:v>627</c:v>
                </c:pt>
                <c:pt idx="628">
                  <c:v>628</c:v>
                </c:pt>
                <c:pt idx="629">
                  <c:v>629</c:v>
                </c:pt>
                <c:pt idx="630">
                  <c:v>630</c:v>
                </c:pt>
                <c:pt idx="631">
                  <c:v>631</c:v>
                </c:pt>
                <c:pt idx="632">
                  <c:v>632</c:v>
                </c:pt>
                <c:pt idx="633">
                  <c:v>633</c:v>
                </c:pt>
                <c:pt idx="634">
                  <c:v>634</c:v>
                </c:pt>
                <c:pt idx="635">
                  <c:v>635</c:v>
                </c:pt>
                <c:pt idx="636">
                  <c:v>636</c:v>
                </c:pt>
                <c:pt idx="637">
                  <c:v>637</c:v>
                </c:pt>
                <c:pt idx="638">
                  <c:v>638</c:v>
                </c:pt>
                <c:pt idx="639">
                  <c:v>639</c:v>
                </c:pt>
                <c:pt idx="640">
                  <c:v>640</c:v>
                </c:pt>
                <c:pt idx="641">
                  <c:v>641</c:v>
                </c:pt>
                <c:pt idx="642">
                  <c:v>642</c:v>
                </c:pt>
                <c:pt idx="643">
                  <c:v>643</c:v>
                </c:pt>
                <c:pt idx="644">
                  <c:v>644</c:v>
                </c:pt>
                <c:pt idx="645">
                  <c:v>645</c:v>
                </c:pt>
                <c:pt idx="646">
                  <c:v>646</c:v>
                </c:pt>
                <c:pt idx="647">
                  <c:v>647</c:v>
                </c:pt>
                <c:pt idx="648">
                  <c:v>648</c:v>
                </c:pt>
                <c:pt idx="649">
                  <c:v>649</c:v>
                </c:pt>
                <c:pt idx="650">
                  <c:v>650</c:v>
                </c:pt>
                <c:pt idx="651">
                  <c:v>651</c:v>
                </c:pt>
                <c:pt idx="652">
                  <c:v>652</c:v>
                </c:pt>
                <c:pt idx="653">
                  <c:v>653</c:v>
                </c:pt>
                <c:pt idx="654">
                  <c:v>654</c:v>
                </c:pt>
                <c:pt idx="655">
                  <c:v>655</c:v>
                </c:pt>
                <c:pt idx="656">
                  <c:v>656</c:v>
                </c:pt>
                <c:pt idx="657">
                  <c:v>657</c:v>
                </c:pt>
                <c:pt idx="658">
                  <c:v>658</c:v>
                </c:pt>
                <c:pt idx="659">
                  <c:v>659</c:v>
                </c:pt>
                <c:pt idx="660">
                  <c:v>660</c:v>
                </c:pt>
                <c:pt idx="661">
                  <c:v>661</c:v>
                </c:pt>
                <c:pt idx="662">
                  <c:v>662</c:v>
                </c:pt>
                <c:pt idx="663">
                  <c:v>663</c:v>
                </c:pt>
                <c:pt idx="664">
                  <c:v>664</c:v>
                </c:pt>
                <c:pt idx="665">
                  <c:v>665</c:v>
                </c:pt>
                <c:pt idx="666">
                  <c:v>666</c:v>
                </c:pt>
                <c:pt idx="667">
                  <c:v>667</c:v>
                </c:pt>
                <c:pt idx="668">
                  <c:v>668</c:v>
                </c:pt>
                <c:pt idx="669">
                  <c:v>669</c:v>
                </c:pt>
                <c:pt idx="670">
                  <c:v>670</c:v>
                </c:pt>
                <c:pt idx="671">
                  <c:v>671</c:v>
                </c:pt>
                <c:pt idx="672">
                  <c:v>672</c:v>
                </c:pt>
                <c:pt idx="673">
                  <c:v>673</c:v>
                </c:pt>
                <c:pt idx="674">
                  <c:v>674</c:v>
                </c:pt>
                <c:pt idx="675">
                  <c:v>675</c:v>
                </c:pt>
                <c:pt idx="676">
                  <c:v>676</c:v>
                </c:pt>
                <c:pt idx="677">
                  <c:v>677</c:v>
                </c:pt>
                <c:pt idx="678">
                  <c:v>678</c:v>
                </c:pt>
                <c:pt idx="679">
                  <c:v>679</c:v>
                </c:pt>
                <c:pt idx="680">
                  <c:v>680</c:v>
                </c:pt>
                <c:pt idx="681">
                  <c:v>681</c:v>
                </c:pt>
                <c:pt idx="682">
                  <c:v>682</c:v>
                </c:pt>
                <c:pt idx="683">
                  <c:v>683</c:v>
                </c:pt>
                <c:pt idx="684">
                  <c:v>684</c:v>
                </c:pt>
                <c:pt idx="685">
                  <c:v>685</c:v>
                </c:pt>
                <c:pt idx="686">
                  <c:v>686</c:v>
                </c:pt>
                <c:pt idx="687">
                  <c:v>687</c:v>
                </c:pt>
                <c:pt idx="688">
                  <c:v>688</c:v>
                </c:pt>
                <c:pt idx="689">
                  <c:v>689</c:v>
                </c:pt>
                <c:pt idx="690">
                  <c:v>690</c:v>
                </c:pt>
                <c:pt idx="691">
                  <c:v>691</c:v>
                </c:pt>
                <c:pt idx="692">
                  <c:v>692</c:v>
                </c:pt>
                <c:pt idx="693">
                  <c:v>693</c:v>
                </c:pt>
                <c:pt idx="694">
                  <c:v>694</c:v>
                </c:pt>
                <c:pt idx="695">
                  <c:v>695</c:v>
                </c:pt>
                <c:pt idx="696">
                  <c:v>696</c:v>
                </c:pt>
                <c:pt idx="697">
                  <c:v>697</c:v>
                </c:pt>
                <c:pt idx="698">
                  <c:v>698</c:v>
                </c:pt>
                <c:pt idx="699">
                  <c:v>699</c:v>
                </c:pt>
                <c:pt idx="700">
                  <c:v>700</c:v>
                </c:pt>
                <c:pt idx="701">
                  <c:v>701</c:v>
                </c:pt>
                <c:pt idx="702">
                  <c:v>702</c:v>
                </c:pt>
                <c:pt idx="703">
                  <c:v>703</c:v>
                </c:pt>
                <c:pt idx="704">
                  <c:v>704</c:v>
                </c:pt>
                <c:pt idx="705">
                  <c:v>705</c:v>
                </c:pt>
                <c:pt idx="706">
                  <c:v>706</c:v>
                </c:pt>
                <c:pt idx="707">
                  <c:v>707</c:v>
                </c:pt>
                <c:pt idx="708">
                  <c:v>708</c:v>
                </c:pt>
                <c:pt idx="709">
                  <c:v>709</c:v>
                </c:pt>
                <c:pt idx="710">
                  <c:v>710</c:v>
                </c:pt>
                <c:pt idx="711">
                  <c:v>711</c:v>
                </c:pt>
                <c:pt idx="712">
                  <c:v>712</c:v>
                </c:pt>
                <c:pt idx="713">
                  <c:v>713</c:v>
                </c:pt>
                <c:pt idx="714">
                  <c:v>714</c:v>
                </c:pt>
                <c:pt idx="715">
                  <c:v>715</c:v>
                </c:pt>
                <c:pt idx="716">
                  <c:v>716</c:v>
                </c:pt>
                <c:pt idx="717">
                  <c:v>717</c:v>
                </c:pt>
                <c:pt idx="718">
                  <c:v>718</c:v>
                </c:pt>
                <c:pt idx="719">
                  <c:v>719</c:v>
                </c:pt>
                <c:pt idx="720">
                  <c:v>720</c:v>
                </c:pt>
                <c:pt idx="721">
                  <c:v>721</c:v>
                </c:pt>
                <c:pt idx="722">
                  <c:v>722</c:v>
                </c:pt>
                <c:pt idx="723">
                  <c:v>723</c:v>
                </c:pt>
                <c:pt idx="724">
                  <c:v>724</c:v>
                </c:pt>
                <c:pt idx="725">
                  <c:v>725</c:v>
                </c:pt>
                <c:pt idx="726">
                  <c:v>726</c:v>
                </c:pt>
                <c:pt idx="727">
                  <c:v>727</c:v>
                </c:pt>
                <c:pt idx="728">
                  <c:v>728</c:v>
                </c:pt>
                <c:pt idx="729">
                  <c:v>729</c:v>
                </c:pt>
                <c:pt idx="730">
                  <c:v>730</c:v>
                </c:pt>
                <c:pt idx="731">
                  <c:v>731</c:v>
                </c:pt>
                <c:pt idx="732">
                  <c:v>732</c:v>
                </c:pt>
                <c:pt idx="733">
                  <c:v>733</c:v>
                </c:pt>
                <c:pt idx="734">
                  <c:v>734</c:v>
                </c:pt>
                <c:pt idx="735">
                  <c:v>735</c:v>
                </c:pt>
                <c:pt idx="736">
                  <c:v>736</c:v>
                </c:pt>
                <c:pt idx="737">
                  <c:v>737</c:v>
                </c:pt>
                <c:pt idx="738">
                  <c:v>738</c:v>
                </c:pt>
                <c:pt idx="739">
                  <c:v>739</c:v>
                </c:pt>
                <c:pt idx="740">
                  <c:v>740</c:v>
                </c:pt>
                <c:pt idx="741">
                  <c:v>741</c:v>
                </c:pt>
                <c:pt idx="742">
                  <c:v>742</c:v>
                </c:pt>
                <c:pt idx="743">
                  <c:v>743</c:v>
                </c:pt>
                <c:pt idx="744">
                  <c:v>744</c:v>
                </c:pt>
                <c:pt idx="745">
                  <c:v>745</c:v>
                </c:pt>
                <c:pt idx="746">
                  <c:v>746</c:v>
                </c:pt>
                <c:pt idx="747">
                  <c:v>747</c:v>
                </c:pt>
                <c:pt idx="748">
                  <c:v>748</c:v>
                </c:pt>
                <c:pt idx="749">
                  <c:v>749</c:v>
                </c:pt>
                <c:pt idx="750">
                  <c:v>750</c:v>
                </c:pt>
                <c:pt idx="751">
                  <c:v>751</c:v>
                </c:pt>
                <c:pt idx="752">
                  <c:v>752</c:v>
                </c:pt>
                <c:pt idx="753">
                  <c:v>753</c:v>
                </c:pt>
                <c:pt idx="754">
                  <c:v>754</c:v>
                </c:pt>
                <c:pt idx="755">
                  <c:v>755</c:v>
                </c:pt>
                <c:pt idx="756">
                  <c:v>756</c:v>
                </c:pt>
                <c:pt idx="757">
                  <c:v>757</c:v>
                </c:pt>
                <c:pt idx="758">
                  <c:v>758</c:v>
                </c:pt>
                <c:pt idx="759">
                  <c:v>759</c:v>
                </c:pt>
                <c:pt idx="760">
                  <c:v>760</c:v>
                </c:pt>
                <c:pt idx="761">
                  <c:v>761</c:v>
                </c:pt>
                <c:pt idx="762">
                  <c:v>762</c:v>
                </c:pt>
                <c:pt idx="763">
                  <c:v>763</c:v>
                </c:pt>
                <c:pt idx="764">
                  <c:v>764</c:v>
                </c:pt>
                <c:pt idx="765">
                  <c:v>765</c:v>
                </c:pt>
                <c:pt idx="766">
                  <c:v>766</c:v>
                </c:pt>
                <c:pt idx="767">
                  <c:v>767</c:v>
                </c:pt>
                <c:pt idx="768">
                  <c:v>768</c:v>
                </c:pt>
                <c:pt idx="769">
                  <c:v>769</c:v>
                </c:pt>
                <c:pt idx="770">
                  <c:v>770</c:v>
                </c:pt>
                <c:pt idx="771">
                  <c:v>771</c:v>
                </c:pt>
                <c:pt idx="772">
                  <c:v>772</c:v>
                </c:pt>
                <c:pt idx="773">
                  <c:v>773</c:v>
                </c:pt>
                <c:pt idx="774">
                  <c:v>774</c:v>
                </c:pt>
                <c:pt idx="775">
                  <c:v>775</c:v>
                </c:pt>
                <c:pt idx="776">
                  <c:v>776</c:v>
                </c:pt>
                <c:pt idx="777">
                  <c:v>777</c:v>
                </c:pt>
                <c:pt idx="778">
                  <c:v>778</c:v>
                </c:pt>
                <c:pt idx="779">
                  <c:v>779</c:v>
                </c:pt>
                <c:pt idx="780">
                  <c:v>780</c:v>
                </c:pt>
                <c:pt idx="781">
                  <c:v>781</c:v>
                </c:pt>
                <c:pt idx="782">
                  <c:v>782</c:v>
                </c:pt>
                <c:pt idx="783">
                  <c:v>783</c:v>
                </c:pt>
                <c:pt idx="784">
                  <c:v>784</c:v>
                </c:pt>
                <c:pt idx="785">
                  <c:v>785</c:v>
                </c:pt>
                <c:pt idx="786">
                  <c:v>786</c:v>
                </c:pt>
                <c:pt idx="787">
                  <c:v>787</c:v>
                </c:pt>
                <c:pt idx="788">
                  <c:v>788</c:v>
                </c:pt>
                <c:pt idx="789">
                  <c:v>789</c:v>
                </c:pt>
                <c:pt idx="790">
                  <c:v>790</c:v>
                </c:pt>
                <c:pt idx="791">
                  <c:v>791</c:v>
                </c:pt>
                <c:pt idx="792">
                  <c:v>792</c:v>
                </c:pt>
                <c:pt idx="793">
                  <c:v>793</c:v>
                </c:pt>
                <c:pt idx="794">
                  <c:v>794</c:v>
                </c:pt>
                <c:pt idx="795">
                  <c:v>795</c:v>
                </c:pt>
                <c:pt idx="796">
                  <c:v>796</c:v>
                </c:pt>
                <c:pt idx="797">
                  <c:v>797</c:v>
                </c:pt>
                <c:pt idx="798">
                  <c:v>798</c:v>
                </c:pt>
                <c:pt idx="799">
                  <c:v>799</c:v>
                </c:pt>
                <c:pt idx="800">
                  <c:v>800</c:v>
                </c:pt>
                <c:pt idx="801">
                  <c:v>801</c:v>
                </c:pt>
                <c:pt idx="802">
                  <c:v>802</c:v>
                </c:pt>
                <c:pt idx="803">
                  <c:v>803</c:v>
                </c:pt>
                <c:pt idx="804">
                  <c:v>804</c:v>
                </c:pt>
                <c:pt idx="805">
                  <c:v>805</c:v>
                </c:pt>
                <c:pt idx="806">
                  <c:v>806</c:v>
                </c:pt>
                <c:pt idx="807">
                  <c:v>807</c:v>
                </c:pt>
                <c:pt idx="808">
                  <c:v>808</c:v>
                </c:pt>
                <c:pt idx="809">
                  <c:v>809</c:v>
                </c:pt>
                <c:pt idx="810">
                  <c:v>810</c:v>
                </c:pt>
                <c:pt idx="811">
                  <c:v>811</c:v>
                </c:pt>
                <c:pt idx="812">
                  <c:v>812</c:v>
                </c:pt>
                <c:pt idx="813">
                  <c:v>813</c:v>
                </c:pt>
                <c:pt idx="814">
                  <c:v>814</c:v>
                </c:pt>
                <c:pt idx="815">
                  <c:v>815</c:v>
                </c:pt>
                <c:pt idx="816">
                  <c:v>816</c:v>
                </c:pt>
                <c:pt idx="817">
                  <c:v>817</c:v>
                </c:pt>
                <c:pt idx="818">
                  <c:v>818</c:v>
                </c:pt>
                <c:pt idx="819">
                  <c:v>819</c:v>
                </c:pt>
                <c:pt idx="820">
                  <c:v>820</c:v>
                </c:pt>
                <c:pt idx="821">
                  <c:v>821</c:v>
                </c:pt>
                <c:pt idx="822">
                  <c:v>822</c:v>
                </c:pt>
                <c:pt idx="823">
                  <c:v>823</c:v>
                </c:pt>
                <c:pt idx="824">
                  <c:v>824</c:v>
                </c:pt>
                <c:pt idx="825">
                  <c:v>825</c:v>
                </c:pt>
                <c:pt idx="826">
                  <c:v>826</c:v>
                </c:pt>
                <c:pt idx="827">
                  <c:v>827</c:v>
                </c:pt>
                <c:pt idx="828">
                  <c:v>828</c:v>
                </c:pt>
                <c:pt idx="829">
                  <c:v>829</c:v>
                </c:pt>
                <c:pt idx="830">
                  <c:v>830</c:v>
                </c:pt>
                <c:pt idx="831">
                  <c:v>831</c:v>
                </c:pt>
                <c:pt idx="832">
                  <c:v>832</c:v>
                </c:pt>
                <c:pt idx="833">
                  <c:v>833</c:v>
                </c:pt>
                <c:pt idx="834">
                  <c:v>834</c:v>
                </c:pt>
                <c:pt idx="835">
                  <c:v>835</c:v>
                </c:pt>
                <c:pt idx="836">
                  <c:v>836</c:v>
                </c:pt>
                <c:pt idx="837">
                  <c:v>837</c:v>
                </c:pt>
                <c:pt idx="838">
                  <c:v>838</c:v>
                </c:pt>
                <c:pt idx="839">
                  <c:v>839</c:v>
                </c:pt>
                <c:pt idx="840">
                  <c:v>840</c:v>
                </c:pt>
                <c:pt idx="841">
                  <c:v>841</c:v>
                </c:pt>
                <c:pt idx="842">
                  <c:v>842</c:v>
                </c:pt>
                <c:pt idx="843">
                  <c:v>843</c:v>
                </c:pt>
                <c:pt idx="844">
                  <c:v>844</c:v>
                </c:pt>
                <c:pt idx="845">
                  <c:v>845</c:v>
                </c:pt>
                <c:pt idx="846">
                  <c:v>846</c:v>
                </c:pt>
                <c:pt idx="847">
                  <c:v>847</c:v>
                </c:pt>
                <c:pt idx="848">
                  <c:v>848</c:v>
                </c:pt>
                <c:pt idx="849">
                  <c:v>849</c:v>
                </c:pt>
                <c:pt idx="850">
                  <c:v>850</c:v>
                </c:pt>
                <c:pt idx="851">
                  <c:v>851</c:v>
                </c:pt>
                <c:pt idx="852">
                  <c:v>852</c:v>
                </c:pt>
                <c:pt idx="853">
                  <c:v>853</c:v>
                </c:pt>
                <c:pt idx="854">
                  <c:v>854</c:v>
                </c:pt>
                <c:pt idx="855">
                  <c:v>855</c:v>
                </c:pt>
                <c:pt idx="856">
                  <c:v>856</c:v>
                </c:pt>
                <c:pt idx="857">
                  <c:v>857</c:v>
                </c:pt>
                <c:pt idx="858">
                  <c:v>858</c:v>
                </c:pt>
                <c:pt idx="859">
                  <c:v>859</c:v>
                </c:pt>
                <c:pt idx="860">
                  <c:v>860</c:v>
                </c:pt>
                <c:pt idx="861">
                  <c:v>861</c:v>
                </c:pt>
                <c:pt idx="862">
                  <c:v>862</c:v>
                </c:pt>
                <c:pt idx="863">
                  <c:v>863</c:v>
                </c:pt>
                <c:pt idx="864">
                  <c:v>864</c:v>
                </c:pt>
                <c:pt idx="865">
                  <c:v>865</c:v>
                </c:pt>
                <c:pt idx="866">
                  <c:v>866</c:v>
                </c:pt>
                <c:pt idx="867">
                  <c:v>867</c:v>
                </c:pt>
                <c:pt idx="868">
                  <c:v>868</c:v>
                </c:pt>
                <c:pt idx="869">
                  <c:v>869</c:v>
                </c:pt>
                <c:pt idx="870">
                  <c:v>870</c:v>
                </c:pt>
                <c:pt idx="871">
                  <c:v>871</c:v>
                </c:pt>
                <c:pt idx="872">
                  <c:v>872</c:v>
                </c:pt>
                <c:pt idx="873">
                  <c:v>873</c:v>
                </c:pt>
                <c:pt idx="874">
                  <c:v>874</c:v>
                </c:pt>
                <c:pt idx="875">
                  <c:v>875</c:v>
                </c:pt>
                <c:pt idx="876">
                  <c:v>876</c:v>
                </c:pt>
                <c:pt idx="877">
                  <c:v>877</c:v>
                </c:pt>
                <c:pt idx="878">
                  <c:v>878</c:v>
                </c:pt>
                <c:pt idx="879">
                  <c:v>879</c:v>
                </c:pt>
                <c:pt idx="880">
                  <c:v>880</c:v>
                </c:pt>
                <c:pt idx="881">
                  <c:v>881</c:v>
                </c:pt>
                <c:pt idx="882">
                  <c:v>882</c:v>
                </c:pt>
                <c:pt idx="883">
                  <c:v>883</c:v>
                </c:pt>
                <c:pt idx="884">
                  <c:v>884</c:v>
                </c:pt>
                <c:pt idx="885">
                  <c:v>885</c:v>
                </c:pt>
                <c:pt idx="886">
                  <c:v>886</c:v>
                </c:pt>
                <c:pt idx="887">
                  <c:v>887</c:v>
                </c:pt>
                <c:pt idx="888">
                  <c:v>888</c:v>
                </c:pt>
                <c:pt idx="889">
                  <c:v>889</c:v>
                </c:pt>
                <c:pt idx="890">
                  <c:v>890</c:v>
                </c:pt>
                <c:pt idx="891">
                  <c:v>891</c:v>
                </c:pt>
                <c:pt idx="892">
                  <c:v>892</c:v>
                </c:pt>
                <c:pt idx="893">
                  <c:v>893</c:v>
                </c:pt>
                <c:pt idx="894">
                  <c:v>894</c:v>
                </c:pt>
                <c:pt idx="895">
                  <c:v>895</c:v>
                </c:pt>
                <c:pt idx="896">
                  <c:v>896</c:v>
                </c:pt>
                <c:pt idx="897">
                  <c:v>897</c:v>
                </c:pt>
                <c:pt idx="898">
                  <c:v>898</c:v>
                </c:pt>
                <c:pt idx="899">
                  <c:v>899</c:v>
                </c:pt>
                <c:pt idx="900">
                  <c:v>900</c:v>
                </c:pt>
                <c:pt idx="901">
                  <c:v>901</c:v>
                </c:pt>
                <c:pt idx="902">
                  <c:v>902</c:v>
                </c:pt>
                <c:pt idx="903">
                  <c:v>903</c:v>
                </c:pt>
                <c:pt idx="904">
                  <c:v>904</c:v>
                </c:pt>
                <c:pt idx="905">
                  <c:v>905</c:v>
                </c:pt>
                <c:pt idx="906">
                  <c:v>906</c:v>
                </c:pt>
                <c:pt idx="907">
                  <c:v>907</c:v>
                </c:pt>
                <c:pt idx="908">
                  <c:v>908</c:v>
                </c:pt>
                <c:pt idx="909">
                  <c:v>909</c:v>
                </c:pt>
                <c:pt idx="910">
                  <c:v>910</c:v>
                </c:pt>
                <c:pt idx="911">
                  <c:v>911</c:v>
                </c:pt>
                <c:pt idx="912">
                  <c:v>912</c:v>
                </c:pt>
                <c:pt idx="913">
                  <c:v>913</c:v>
                </c:pt>
                <c:pt idx="914">
                  <c:v>914</c:v>
                </c:pt>
                <c:pt idx="915">
                  <c:v>915</c:v>
                </c:pt>
                <c:pt idx="916">
                  <c:v>916</c:v>
                </c:pt>
                <c:pt idx="917">
                  <c:v>917</c:v>
                </c:pt>
                <c:pt idx="918">
                  <c:v>918</c:v>
                </c:pt>
                <c:pt idx="919">
                  <c:v>919</c:v>
                </c:pt>
                <c:pt idx="920">
                  <c:v>920</c:v>
                </c:pt>
                <c:pt idx="921">
                  <c:v>921</c:v>
                </c:pt>
                <c:pt idx="922">
                  <c:v>922</c:v>
                </c:pt>
                <c:pt idx="923">
                  <c:v>923</c:v>
                </c:pt>
                <c:pt idx="924">
                  <c:v>924</c:v>
                </c:pt>
                <c:pt idx="925">
                  <c:v>925</c:v>
                </c:pt>
                <c:pt idx="926">
                  <c:v>926</c:v>
                </c:pt>
                <c:pt idx="927">
                  <c:v>927</c:v>
                </c:pt>
                <c:pt idx="928">
                  <c:v>928</c:v>
                </c:pt>
                <c:pt idx="929">
                  <c:v>929</c:v>
                </c:pt>
                <c:pt idx="930">
                  <c:v>930</c:v>
                </c:pt>
                <c:pt idx="931">
                  <c:v>931</c:v>
                </c:pt>
                <c:pt idx="932">
                  <c:v>932</c:v>
                </c:pt>
                <c:pt idx="933">
                  <c:v>933</c:v>
                </c:pt>
                <c:pt idx="934">
                  <c:v>934</c:v>
                </c:pt>
                <c:pt idx="935">
                  <c:v>935</c:v>
                </c:pt>
                <c:pt idx="936">
                  <c:v>936</c:v>
                </c:pt>
                <c:pt idx="937">
                  <c:v>937</c:v>
                </c:pt>
                <c:pt idx="938">
                  <c:v>938</c:v>
                </c:pt>
                <c:pt idx="939">
                  <c:v>939</c:v>
                </c:pt>
                <c:pt idx="940">
                  <c:v>940</c:v>
                </c:pt>
                <c:pt idx="941">
                  <c:v>941</c:v>
                </c:pt>
                <c:pt idx="942">
                  <c:v>942</c:v>
                </c:pt>
                <c:pt idx="943">
                  <c:v>943</c:v>
                </c:pt>
                <c:pt idx="944">
                  <c:v>944</c:v>
                </c:pt>
                <c:pt idx="945">
                  <c:v>945</c:v>
                </c:pt>
                <c:pt idx="946">
                  <c:v>946</c:v>
                </c:pt>
                <c:pt idx="947">
                  <c:v>947</c:v>
                </c:pt>
                <c:pt idx="948">
                  <c:v>948</c:v>
                </c:pt>
                <c:pt idx="949">
                  <c:v>949</c:v>
                </c:pt>
                <c:pt idx="950">
                  <c:v>950</c:v>
                </c:pt>
                <c:pt idx="951">
                  <c:v>951</c:v>
                </c:pt>
                <c:pt idx="952">
                  <c:v>952</c:v>
                </c:pt>
                <c:pt idx="953">
                  <c:v>953</c:v>
                </c:pt>
                <c:pt idx="954">
                  <c:v>954</c:v>
                </c:pt>
                <c:pt idx="955">
                  <c:v>955</c:v>
                </c:pt>
                <c:pt idx="956">
                  <c:v>956</c:v>
                </c:pt>
                <c:pt idx="957">
                  <c:v>957</c:v>
                </c:pt>
                <c:pt idx="958">
                  <c:v>958</c:v>
                </c:pt>
                <c:pt idx="959">
                  <c:v>959</c:v>
                </c:pt>
                <c:pt idx="960">
                  <c:v>960</c:v>
                </c:pt>
                <c:pt idx="961">
                  <c:v>961</c:v>
                </c:pt>
                <c:pt idx="962">
                  <c:v>962</c:v>
                </c:pt>
                <c:pt idx="963">
                  <c:v>963</c:v>
                </c:pt>
                <c:pt idx="964">
                  <c:v>964</c:v>
                </c:pt>
                <c:pt idx="965">
                  <c:v>965</c:v>
                </c:pt>
                <c:pt idx="966">
                  <c:v>966</c:v>
                </c:pt>
                <c:pt idx="967">
                  <c:v>967</c:v>
                </c:pt>
                <c:pt idx="968">
                  <c:v>968</c:v>
                </c:pt>
                <c:pt idx="969">
                  <c:v>969</c:v>
                </c:pt>
                <c:pt idx="970">
                  <c:v>970</c:v>
                </c:pt>
                <c:pt idx="971">
                  <c:v>971</c:v>
                </c:pt>
                <c:pt idx="972">
                  <c:v>972</c:v>
                </c:pt>
                <c:pt idx="973">
                  <c:v>973</c:v>
                </c:pt>
                <c:pt idx="974">
                  <c:v>974</c:v>
                </c:pt>
                <c:pt idx="975">
                  <c:v>975</c:v>
                </c:pt>
                <c:pt idx="976">
                  <c:v>976</c:v>
                </c:pt>
                <c:pt idx="977">
                  <c:v>977</c:v>
                </c:pt>
                <c:pt idx="978">
                  <c:v>978</c:v>
                </c:pt>
                <c:pt idx="979">
                  <c:v>979</c:v>
                </c:pt>
                <c:pt idx="980">
                  <c:v>980</c:v>
                </c:pt>
                <c:pt idx="981">
                  <c:v>981</c:v>
                </c:pt>
                <c:pt idx="982">
                  <c:v>982</c:v>
                </c:pt>
                <c:pt idx="983">
                  <c:v>983</c:v>
                </c:pt>
                <c:pt idx="984">
                  <c:v>984</c:v>
                </c:pt>
                <c:pt idx="985">
                  <c:v>985</c:v>
                </c:pt>
                <c:pt idx="986">
                  <c:v>986</c:v>
                </c:pt>
                <c:pt idx="987">
                  <c:v>987</c:v>
                </c:pt>
                <c:pt idx="988">
                  <c:v>988</c:v>
                </c:pt>
                <c:pt idx="989">
                  <c:v>989</c:v>
                </c:pt>
                <c:pt idx="990">
                  <c:v>990</c:v>
                </c:pt>
                <c:pt idx="991">
                  <c:v>991</c:v>
                </c:pt>
                <c:pt idx="992">
                  <c:v>992</c:v>
                </c:pt>
                <c:pt idx="993">
                  <c:v>993</c:v>
                </c:pt>
                <c:pt idx="994">
                  <c:v>994</c:v>
                </c:pt>
                <c:pt idx="995">
                  <c:v>995</c:v>
                </c:pt>
                <c:pt idx="996">
                  <c:v>996</c:v>
                </c:pt>
                <c:pt idx="997">
                  <c:v>997</c:v>
                </c:pt>
                <c:pt idx="998">
                  <c:v>998</c:v>
                </c:pt>
                <c:pt idx="999">
                  <c:v>999</c:v>
                </c:pt>
                <c:pt idx="1000">
                  <c:v>1000</c:v>
                </c:pt>
                <c:pt idx="1001">
                  <c:v>1001</c:v>
                </c:pt>
                <c:pt idx="1002">
                  <c:v>1002</c:v>
                </c:pt>
                <c:pt idx="1003">
                  <c:v>1003</c:v>
                </c:pt>
                <c:pt idx="1004">
                  <c:v>1004</c:v>
                </c:pt>
                <c:pt idx="1005">
                  <c:v>1005</c:v>
                </c:pt>
                <c:pt idx="1006">
                  <c:v>1006</c:v>
                </c:pt>
                <c:pt idx="1007">
                  <c:v>1007</c:v>
                </c:pt>
                <c:pt idx="1008">
                  <c:v>1008</c:v>
                </c:pt>
                <c:pt idx="1009">
                  <c:v>1009</c:v>
                </c:pt>
                <c:pt idx="1010">
                  <c:v>1010</c:v>
                </c:pt>
                <c:pt idx="1011">
                  <c:v>1011</c:v>
                </c:pt>
                <c:pt idx="1012">
                  <c:v>1012</c:v>
                </c:pt>
                <c:pt idx="1013">
                  <c:v>1013</c:v>
                </c:pt>
                <c:pt idx="1014">
                  <c:v>1014</c:v>
                </c:pt>
                <c:pt idx="1015">
                  <c:v>1015</c:v>
                </c:pt>
                <c:pt idx="1016">
                  <c:v>1016</c:v>
                </c:pt>
                <c:pt idx="1017">
                  <c:v>1017</c:v>
                </c:pt>
                <c:pt idx="1018">
                  <c:v>1018</c:v>
                </c:pt>
                <c:pt idx="1019">
                  <c:v>1019</c:v>
                </c:pt>
                <c:pt idx="1020">
                  <c:v>1020</c:v>
                </c:pt>
                <c:pt idx="1021">
                  <c:v>1021</c:v>
                </c:pt>
                <c:pt idx="1022">
                  <c:v>1022</c:v>
                </c:pt>
                <c:pt idx="1023">
                  <c:v>1023</c:v>
                </c:pt>
                <c:pt idx="1024">
                  <c:v>1024</c:v>
                </c:pt>
                <c:pt idx="1025">
                  <c:v>1025</c:v>
                </c:pt>
                <c:pt idx="1026">
                  <c:v>1026</c:v>
                </c:pt>
                <c:pt idx="1027">
                  <c:v>1027</c:v>
                </c:pt>
                <c:pt idx="1028">
                  <c:v>1028</c:v>
                </c:pt>
                <c:pt idx="1029">
                  <c:v>1029</c:v>
                </c:pt>
                <c:pt idx="1030">
                  <c:v>1030</c:v>
                </c:pt>
                <c:pt idx="1031">
                  <c:v>1031</c:v>
                </c:pt>
                <c:pt idx="1032">
                  <c:v>1032</c:v>
                </c:pt>
                <c:pt idx="1033">
                  <c:v>1033</c:v>
                </c:pt>
                <c:pt idx="1034">
                  <c:v>1034</c:v>
                </c:pt>
                <c:pt idx="1035">
                  <c:v>1035</c:v>
                </c:pt>
                <c:pt idx="1036">
                  <c:v>1036</c:v>
                </c:pt>
                <c:pt idx="1037">
                  <c:v>1037</c:v>
                </c:pt>
                <c:pt idx="1038">
                  <c:v>1038</c:v>
                </c:pt>
                <c:pt idx="1039">
                  <c:v>1039</c:v>
                </c:pt>
                <c:pt idx="1040">
                  <c:v>1040</c:v>
                </c:pt>
                <c:pt idx="1041">
                  <c:v>1041</c:v>
                </c:pt>
                <c:pt idx="1042">
                  <c:v>1042</c:v>
                </c:pt>
                <c:pt idx="1043">
                  <c:v>1043</c:v>
                </c:pt>
                <c:pt idx="1044">
                  <c:v>1044</c:v>
                </c:pt>
                <c:pt idx="1045">
                  <c:v>1045</c:v>
                </c:pt>
                <c:pt idx="1046">
                  <c:v>1046</c:v>
                </c:pt>
                <c:pt idx="1047">
                  <c:v>1047</c:v>
                </c:pt>
                <c:pt idx="1048">
                  <c:v>1048</c:v>
                </c:pt>
                <c:pt idx="1049">
                  <c:v>1049</c:v>
                </c:pt>
                <c:pt idx="1050">
                  <c:v>1050</c:v>
                </c:pt>
                <c:pt idx="1051">
                  <c:v>1051</c:v>
                </c:pt>
                <c:pt idx="1052">
                  <c:v>1052</c:v>
                </c:pt>
                <c:pt idx="1053">
                  <c:v>1053</c:v>
                </c:pt>
                <c:pt idx="1054">
                  <c:v>1054</c:v>
                </c:pt>
                <c:pt idx="1055">
                  <c:v>1055</c:v>
                </c:pt>
                <c:pt idx="1056">
                  <c:v>1056</c:v>
                </c:pt>
                <c:pt idx="1057">
                  <c:v>1057</c:v>
                </c:pt>
                <c:pt idx="1058">
                  <c:v>1058</c:v>
                </c:pt>
                <c:pt idx="1059">
                  <c:v>1059</c:v>
                </c:pt>
                <c:pt idx="1060">
                  <c:v>1060</c:v>
                </c:pt>
                <c:pt idx="1061">
                  <c:v>1061</c:v>
                </c:pt>
                <c:pt idx="1062">
                  <c:v>1062</c:v>
                </c:pt>
                <c:pt idx="1063">
                  <c:v>1063</c:v>
                </c:pt>
                <c:pt idx="1064">
                  <c:v>1064</c:v>
                </c:pt>
                <c:pt idx="1065">
                  <c:v>1065</c:v>
                </c:pt>
                <c:pt idx="1066">
                  <c:v>1066</c:v>
                </c:pt>
                <c:pt idx="1067">
                  <c:v>1067</c:v>
                </c:pt>
                <c:pt idx="1068">
                  <c:v>1068</c:v>
                </c:pt>
                <c:pt idx="1069">
                  <c:v>1069</c:v>
                </c:pt>
                <c:pt idx="1070">
                  <c:v>1070</c:v>
                </c:pt>
                <c:pt idx="1071">
                  <c:v>1071</c:v>
                </c:pt>
                <c:pt idx="1072">
                  <c:v>1072</c:v>
                </c:pt>
                <c:pt idx="1073">
                  <c:v>1073</c:v>
                </c:pt>
                <c:pt idx="1074">
                  <c:v>1074</c:v>
                </c:pt>
                <c:pt idx="1075">
                  <c:v>1075</c:v>
                </c:pt>
                <c:pt idx="1076">
                  <c:v>1076</c:v>
                </c:pt>
                <c:pt idx="1077">
                  <c:v>1077</c:v>
                </c:pt>
                <c:pt idx="1078">
                  <c:v>1078</c:v>
                </c:pt>
                <c:pt idx="1079">
                  <c:v>1079</c:v>
                </c:pt>
                <c:pt idx="1080">
                  <c:v>1080</c:v>
                </c:pt>
                <c:pt idx="1081">
                  <c:v>1090</c:v>
                </c:pt>
                <c:pt idx="1082">
                  <c:v>1100</c:v>
                </c:pt>
                <c:pt idx="1083">
                  <c:v>1110</c:v>
                </c:pt>
                <c:pt idx="1084">
                  <c:v>1120</c:v>
                </c:pt>
                <c:pt idx="1085">
                  <c:v>1130</c:v>
                </c:pt>
                <c:pt idx="1086">
                  <c:v>1140</c:v>
                </c:pt>
                <c:pt idx="1087">
                  <c:v>1150</c:v>
                </c:pt>
                <c:pt idx="1088">
                  <c:v>1160</c:v>
                </c:pt>
                <c:pt idx="1089">
                  <c:v>1170</c:v>
                </c:pt>
                <c:pt idx="1090">
                  <c:v>1180</c:v>
                </c:pt>
                <c:pt idx="1091">
                  <c:v>1190</c:v>
                </c:pt>
                <c:pt idx="1092">
                  <c:v>1200</c:v>
                </c:pt>
                <c:pt idx="1093">
                  <c:v>1210</c:v>
                </c:pt>
                <c:pt idx="1094">
                  <c:v>1220</c:v>
                </c:pt>
                <c:pt idx="1095">
                  <c:v>1230</c:v>
                </c:pt>
                <c:pt idx="1096">
                  <c:v>1240</c:v>
                </c:pt>
                <c:pt idx="1097">
                  <c:v>1250</c:v>
                </c:pt>
                <c:pt idx="1098">
                  <c:v>1260</c:v>
                </c:pt>
                <c:pt idx="1099">
                  <c:v>1270</c:v>
                </c:pt>
                <c:pt idx="1100">
                  <c:v>1280</c:v>
                </c:pt>
                <c:pt idx="1101">
                  <c:v>1290</c:v>
                </c:pt>
                <c:pt idx="1102">
                  <c:v>1300</c:v>
                </c:pt>
                <c:pt idx="1103">
                  <c:v>1400</c:v>
                </c:pt>
                <c:pt idx="1104">
                  <c:v>1500</c:v>
                </c:pt>
                <c:pt idx="1105">
                  <c:v>1600</c:v>
                </c:pt>
                <c:pt idx="1106">
                  <c:v>1700</c:v>
                </c:pt>
                <c:pt idx="1107">
                  <c:v>1800</c:v>
                </c:pt>
                <c:pt idx="1108">
                  <c:v>1900</c:v>
                </c:pt>
                <c:pt idx="1109">
                  <c:v>2000</c:v>
                </c:pt>
                <c:pt idx="1110">
                  <c:v>2100</c:v>
                </c:pt>
                <c:pt idx="1111">
                  <c:v>2200</c:v>
                </c:pt>
                <c:pt idx="1112">
                  <c:v>2300</c:v>
                </c:pt>
                <c:pt idx="1113">
                  <c:v>2400</c:v>
                </c:pt>
                <c:pt idx="1114">
                  <c:v>2500</c:v>
                </c:pt>
                <c:pt idx="1115">
                  <c:v>2600</c:v>
                </c:pt>
                <c:pt idx="1116">
                  <c:v>2700</c:v>
                </c:pt>
                <c:pt idx="1117">
                  <c:v>2800</c:v>
                </c:pt>
                <c:pt idx="1118">
                  <c:v>2900</c:v>
                </c:pt>
                <c:pt idx="1119">
                  <c:v>3000</c:v>
                </c:pt>
                <c:pt idx="1120">
                  <c:v>3100</c:v>
                </c:pt>
                <c:pt idx="1121">
                  <c:v>3200</c:v>
                </c:pt>
                <c:pt idx="1122">
                  <c:v>3300</c:v>
                </c:pt>
                <c:pt idx="1123">
                  <c:v>3400</c:v>
                </c:pt>
                <c:pt idx="1124">
                  <c:v>3500</c:v>
                </c:pt>
                <c:pt idx="1125">
                  <c:v>3600</c:v>
                </c:pt>
                <c:pt idx="1126">
                  <c:v>3700</c:v>
                </c:pt>
                <c:pt idx="1127">
                  <c:v>3800</c:v>
                </c:pt>
                <c:pt idx="1128">
                  <c:v>3900</c:v>
                </c:pt>
                <c:pt idx="1129">
                  <c:v>4000</c:v>
                </c:pt>
                <c:pt idx="1130">
                  <c:v>4100</c:v>
                </c:pt>
                <c:pt idx="1131">
                  <c:v>4200</c:v>
                </c:pt>
                <c:pt idx="1132">
                  <c:v>4300</c:v>
                </c:pt>
                <c:pt idx="1133">
                  <c:v>4400</c:v>
                </c:pt>
                <c:pt idx="1134">
                  <c:v>4500</c:v>
                </c:pt>
                <c:pt idx="1135">
                  <c:v>4600</c:v>
                </c:pt>
                <c:pt idx="1136">
                  <c:v>4700</c:v>
                </c:pt>
                <c:pt idx="1137">
                  <c:v>4800</c:v>
                </c:pt>
                <c:pt idx="1138">
                  <c:v>4900</c:v>
                </c:pt>
                <c:pt idx="1139">
                  <c:v>5000</c:v>
                </c:pt>
                <c:pt idx="1140">
                  <c:v>5100</c:v>
                </c:pt>
                <c:pt idx="1141">
                  <c:v>5200</c:v>
                </c:pt>
                <c:pt idx="1142">
                  <c:v>5300</c:v>
                </c:pt>
                <c:pt idx="1143">
                  <c:v>5400</c:v>
                </c:pt>
                <c:pt idx="1144">
                  <c:v>5500</c:v>
                </c:pt>
                <c:pt idx="1145">
                  <c:v>5600</c:v>
                </c:pt>
                <c:pt idx="1146">
                  <c:v>5700</c:v>
                </c:pt>
                <c:pt idx="1147">
                  <c:v>5800</c:v>
                </c:pt>
                <c:pt idx="1148">
                  <c:v>5900</c:v>
                </c:pt>
                <c:pt idx="1149">
                  <c:v>6000</c:v>
                </c:pt>
                <c:pt idx="1150">
                  <c:v>6100</c:v>
                </c:pt>
                <c:pt idx="1151">
                  <c:v>6200</c:v>
                </c:pt>
                <c:pt idx="1152">
                  <c:v>6300</c:v>
                </c:pt>
                <c:pt idx="1153">
                  <c:v>6400</c:v>
                </c:pt>
                <c:pt idx="1154">
                  <c:v>6500</c:v>
                </c:pt>
                <c:pt idx="1155">
                  <c:v>6600</c:v>
                </c:pt>
                <c:pt idx="1156">
                  <c:v>6700</c:v>
                </c:pt>
                <c:pt idx="1157">
                  <c:v>6800</c:v>
                </c:pt>
                <c:pt idx="1158">
                  <c:v>6900</c:v>
                </c:pt>
                <c:pt idx="1159">
                  <c:v>7000</c:v>
                </c:pt>
                <c:pt idx="1160">
                  <c:v>7100</c:v>
                </c:pt>
                <c:pt idx="1161">
                  <c:v>7200</c:v>
                </c:pt>
                <c:pt idx="1162">
                  <c:v>7300</c:v>
                </c:pt>
                <c:pt idx="1163">
                  <c:v>7400</c:v>
                </c:pt>
                <c:pt idx="1164">
                  <c:v>7500</c:v>
                </c:pt>
                <c:pt idx="1165">
                  <c:v>7600</c:v>
                </c:pt>
                <c:pt idx="1166">
                  <c:v>7700</c:v>
                </c:pt>
                <c:pt idx="1167">
                  <c:v>7800</c:v>
                </c:pt>
                <c:pt idx="1168">
                  <c:v>7900</c:v>
                </c:pt>
                <c:pt idx="1169">
                  <c:v>8000</c:v>
                </c:pt>
                <c:pt idx="1170">
                  <c:v>8100</c:v>
                </c:pt>
                <c:pt idx="1171">
                  <c:v>8200</c:v>
                </c:pt>
                <c:pt idx="1172">
                  <c:v>8300</c:v>
                </c:pt>
                <c:pt idx="1173">
                  <c:v>8400</c:v>
                </c:pt>
                <c:pt idx="1174">
                  <c:v>8500</c:v>
                </c:pt>
                <c:pt idx="1175">
                  <c:v>8600</c:v>
                </c:pt>
                <c:pt idx="1176">
                  <c:v>8700</c:v>
                </c:pt>
                <c:pt idx="1177">
                  <c:v>8800</c:v>
                </c:pt>
                <c:pt idx="1178">
                  <c:v>8900</c:v>
                </c:pt>
                <c:pt idx="1179">
                  <c:v>9000</c:v>
                </c:pt>
                <c:pt idx="1180">
                  <c:v>9100</c:v>
                </c:pt>
                <c:pt idx="1181">
                  <c:v>9200</c:v>
                </c:pt>
                <c:pt idx="1182">
                  <c:v>9300</c:v>
                </c:pt>
                <c:pt idx="1183">
                  <c:v>9400</c:v>
                </c:pt>
                <c:pt idx="1184">
                  <c:v>9500</c:v>
                </c:pt>
                <c:pt idx="1185">
                  <c:v>9600</c:v>
                </c:pt>
                <c:pt idx="1186">
                  <c:v>9700</c:v>
                </c:pt>
                <c:pt idx="1187">
                  <c:v>9800</c:v>
                </c:pt>
                <c:pt idx="1188">
                  <c:v>9900</c:v>
                </c:pt>
                <c:pt idx="1189">
                  <c:v>10000</c:v>
                </c:pt>
                <c:pt idx="1190">
                  <c:v>10100</c:v>
                </c:pt>
                <c:pt idx="1191">
                  <c:v>10200</c:v>
                </c:pt>
                <c:pt idx="1192">
                  <c:v>10300</c:v>
                </c:pt>
                <c:pt idx="1193">
                  <c:v>10400</c:v>
                </c:pt>
                <c:pt idx="1194">
                  <c:v>10500</c:v>
                </c:pt>
                <c:pt idx="1195">
                  <c:v>10600</c:v>
                </c:pt>
                <c:pt idx="1196">
                  <c:v>10700</c:v>
                </c:pt>
                <c:pt idx="1197">
                  <c:v>10800</c:v>
                </c:pt>
                <c:pt idx="1198">
                  <c:v>10900</c:v>
                </c:pt>
                <c:pt idx="1199">
                  <c:v>11000</c:v>
                </c:pt>
                <c:pt idx="1200">
                  <c:v>11100</c:v>
                </c:pt>
                <c:pt idx="1201">
                  <c:v>11200</c:v>
                </c:pt>
                <c:pt idx="1202">
                  <c:v>11300</c:v>
                </c:pt>
                <c:pt idx="1203">
                  <c:v>11400</c:v>
                </c:pt>
                <c:pt idx="1204">
                  <c:v>11500</c:v>
                </c:pt>
                <c:pt idx="1205">
                  <c:v>11600</c:v>
                </c:pt>
                <c:pt idx="1206">
                  <c:v>11700</c:v>
                </c:pt>
                <c:pt idx="1207">
                  <c:v>11800</c:v>
                </c:pt>
                <c:pt idx="1208">
                  <c:v>11900</c:v>
                </c:pt>
                <c:pt idx="1209">
                  <c:v>12000</c:v>
                </c:pt>
                <c:pt idx="1210">
                  <c:v>12100</c:v>
                </c:pt>
                <c:pt idx="1211">
                  <c:v>12200</c:v>
                </c:pt>
                <c:pt idx="1212">
                  <c:v>12300</c:v>
                </c:pt>
                <c:pt idx="1213">
                  <c:v>12400</c:v>
                </c:pt>
                <c:pt idx="1214">
                  <c:v>12500</c:v>
                </c:pt>
                <c:pt idx="1215">
                  <c:v>12600</c:v>
                </c:pt>
                <c:pt idx="1216">
                  <c:v>12700</c:v>
                </c:pt>
                <c:pt idx="1217">
                  <c:v>12800</c:v>
                </c:pt>
                <c:pt idx="1218">
                  <c:v>12900</c:v>
                </c:pt>
                <c:pt idx="1219">
                  <c:v>13000</c:v>
                </c:pt>
                <c:pt idx="1220">
                  <c:v>13100</c:v>
                </c:pt>
                <c:pt idx="1221">
                  <c:v>13200</c:v>
                </c:pt>
                <c:pt idx="1222">
                  <c:v>13300</c:v>
                </c:pt>
                <c:pt idx="1223">
                  <c:v>13400</c:v>
                </c:pt>
                <c:pt idx="1224">
                  <c:v>13500</c:v>
                </c:pt>
                <c:pt idx="1225">
                  <c:v>13600</c:v>
                </c:pt>
                <c:pt idx="1226">
                  <c:v>13700</c:v>
                </c:pt>
                <c:pt idx="1227">
                  <c:v>13800</c:v>
                </c:pt>
                <c:pt idx="1228">
                  <c:v>13900</c:v>
                </c:pt>
                <c:pt idx="1229">
                  <c:v>14000</c:v>
                </c:pt>
                <c:pt idx="1230">
                  <c:v>14100</c:v>
                </c:pt>
                <c:pt idx="1231">
                  <c:v>14200</c:v>
                </c:pt>
                <c:pt idx="1232">
                  <c:v>14300</c:v>
                </c:pt>
                <c:pt idx="1233">
                  <c:v>14400</c:v>
                </c:pt>
                <c:pt idx="1234">
                  <c:v>14500</c:v>
                </c:pt>
                <c:pt idx="1235">
                  <c:v>14600</c:v>
                </c:pt>
                <c:pt idx="1236">
                  <c:v>14700</c:v>
                </c:pt>
                <c:pt idx="1237">
                  <c:v>14800</c:v>
                </c:pt>
                <c:pt idx="1238">
                  <c:v>14900</c:v>
                </c:pt>
                <c:pt idx="1239">
                  <c:v>15000</c:v>
                </c:pt>
                <c:pt idx="1240">
                  <c:v>15100</c:v>
                </c:pt>
                <c:pt idx="1241">
                  <c:v>15200</c:v>
                </c:pt>
                <c:pt idx="1242">
                  <c:v>15300</c:v>
                </c:pt>
                <c:pt idx="1243">
                  <c:v>15400</c:v>
                </c:pt>
                <c:pt idx="1244">
                  <c:v>15500</c:v>
                </c:pt>
                <c:pt idx="1245">
                  <c:v>15600</c:v>
                </c:pt>
                <c:pt idx="1246">
                  <c:v>15700</c:v>
                </c:pt>
                <c:pt idx="1247">
                  <c:v>15800</c:v>
                </c:pt>
                <c:pt idx="1248">
                  <c:v>15900</c:v>
                </c:pt>
                <c:pt idx="1249">
                  <c:v>16000</c:v>
                </c:pt>
                <c:pt idx="1250">
                  <c:v>16100</c:v>
                </c:pt>
                <c:pt idx="1251">
                  <c:v>16200</c:v>
                </c:pt>
                <c:pt idx="1252">
                  <c:v>16300</c:v>
                </c:pt>
                <c:pt idx="1253">
                  <c:v>16400</c:v>
                </c:pt>
                <c:pt idx="1254">
                  <c:v>16500</c:v>
                </c:pt>
                <c:pt idx="1255">
                  <c:v>16600</c:v>
                </c:pt>
                <c:pt idx="1256">
                  <c:v>16700</c:v>
                </c:pt>
                <c:pt idx="1257">
                  <c:v>16800</c:v>
                </c:pt>
                <c:pt idx="1258">
                  <c:v>16900</c:v>
                </c:pt>
                <c:pt idx="1259">
                  <c:v>17000</c:v>
                </c:pt>
                <c:pt idx="1260">
                  <c:v>17100</c:v>
                </c:pt>
                <c:pt idx="1261">
                  <c:v>17200</c:v>
                </c:pt>
                <c:pt idx="1262">
                  <c:v>17300</c:v>
                </c:pt>
                <c:pt idx="1263">
                  <c:v>17400</c:v>
                </c:pt>
                <c:pt idx="1264">
                  <c:v>17500</c:v>
                </c:pt>
                <c:pt idx="1265">
                  <c:v>17600</c:v>
                </c:pt>
                <c:pt idx="1266">
                  <c:v>17700</c:v>
                </c:pt>
                <c:pt idx="1267">
                  <c:v>17800</c:v>
                </c:pt>
                <c:pt idx="1268">
                  <c:v>17900</c:v>
                </c:pt>
                <c:pt idx="1269">
                  <c:v>18000</c:v>
                </c:pt>
                <c:pt idx="1270">
                  <c:v>18100</c:v>
                </c:pt>
                <c:pt idx="1271">
                  <c:v>18200</c:v>
                </c:pt>
                <c:pt idx="1272">
                  <c:v>18300</c:v>
                </c:pt>
                <c:pt idx="1273">
                  <c:v>18400</c:v>
                </c:pt>
                <c:pt idx="1274">
                  <c:v>18500</c:v>
                </c:pt>
                <c:pt idx="1275">
                  <c:v>18600</c:v>
                </c:pt>
                <c:pt idx="1276">
                  <c:v>18700</c:v>
                </c:pt>
                <c:pt idx="1277">
                  <c:v>18800</c:v>
                </c:pt>
                <c:pt idx="1278">
                  <c:v>18900</c:v>
                </c:pt>
                <c:pt idx="1279">
                  <c:v>19000</c:v>
                </c:pt>
                <c:pt idx="1280">
                  <c:v>19100</c:v>
                </c:pt>
                <c:pt idx="1281">
                  <c:v>19200</c:v>
                </c:pt>
                <c:pt idx="1282">
                  <c:v>19300</c:v>
                </c:pt>
                <c:pt idx="1283">
                  <c:v>19400</c:v>
                </c:pt>
                <c:pt idx="1284">
                  <c:v>19500</c:v>
                </c:pt>
                <c:pt idx="1285">
                  <c:v>19600</c:v>
                </c:pt>
                <c:pt idx="1286">
                  <c:v>19700</c:v>
                </c:pt>
                <c:pt idx="1287">
                  <c:v>19800</c:v>
                </c:pt>
                <c:pt idx="1288">
                  <c:v>19900</c:v>
                </c:pt>
                <c:pt idx="1289">
                  <c:v>20000</c:v>
                </c:pt>
                <c:pt idx="1290">
                  <c:v>20100</c:v>
                </c:pt>
                <c:pt idx="1291">
                  <c:v>20200</c:v>
                </c:pt>
                <c:pt idx="1292">
                  <c:v>20300</c:v>
                </c:pt>
                <c:pt idx="1293">
                  <c:v>20400</c:v>
                </c:pt>
                <c:pt idx="1294">
                  <c:v>20500</c:v>
                </c:pt>
                <c:pt idx="1295">
                  <c:v>20600</c:v>
                </c:pt>
                <c:pt idx="1296">
                  <c:v>20700</c:v>
                </c:pt>
                <c:pt idx="1297">
                  <c:v>20800</c:v>
                </c:pt>
                <c:pt idx="1298">
                  <c:v>20900</c:v>
                </c:pt>
                <c:pt idx="1299">
                  <c:v>21000</c:v>
                </c:pt>
                <c:pt idx="1300">
                  <c:v>21100</c:v>
                </c:pt>
              </c:numCache>
            </c:numRef>
          </c:xVal>
          <c:yVal>
            <c:numRef>
              <c:f>'UE Table of Results'!$R$2:$R$1320</c:f>
              <c:numCache>
                <c:formatCode>General</c:formatCode>
                <c:ptCount val="1319"/>
                <c:pt idx="0">
                  <c:v>-143</c:v>
                </c:pt>
                <c:pt idx="1">
                  <c:v>-143</c:v>
                </c:pt>
                <c:pt idx="2">
                  <c:v>-143</c:v>
                </c:pt>
                <c:pt idx="3">
                  <c:v>-143</c:v>
                </c:pt>
                <c:pt idx="4">
                  <c:v>-143</c:v>
                </c:pt>
                <c:pt idx="5">
                  <c:v>-143</c:v>
                </c:pt>
                <c:pt idx="6">
                  <c:v>-143</c:v>
                </c:pt>
                <c:pt idx="7">
                  <c:v>-143</c:v>
                </c:pt>
                <c:pt idx="8">
                  <c:v>-143</c:v>
                </c:pt>
                <c:pt idx="9">
                  <c:v>-143</c:v>
                </c:pt>
                <c:pt idx="10">
                  <c:v>-143</c:v>
                </c:pt>
                <c:pt idx="11">
                  <c:v>-143</c:v>
                </c:pt>
                <c:pt idx="12">
                  <c:v>-143</c:v>
                </c:pt>
                <c:pt idx="13">
                  <c:v>-143</c:v>
                </c:pt>
                <c:pt idx="14">
                  <c:v>-143</c:v>
                </c:pt>
                <c:pt idx="15">
                  <c:v>-143</c:v>
                </c:pt>
                <c:pt idx="16">
                  <c:v>-143</c:v>
                </c:pt>
                <c:pt idx="17">
                  <c:v>-143</c:v>
                </c:pt>
                <c:pt idx="18">
                  <c:v>-143</c:v>
                </c:pt>
                <c:pt idx="19">
                  <c:v>-143</c:v>
                </c:pt>
                <c:pt idx="20">
                  <c:v>-143</c:v>
                </c:pt>
                <c:pt idx="21">
                  <c:v>-143</c:v>
                </c:pt>
                <c:pt idx="22">
                  <c:v>-143</c:v>
                </c:pt>
                <c:pt idx="23">
                  <c:v>-143</c:v>
                </c:pt>
                <c:pt idx="24">
                  <c:v>-143</c:v>
                </c:pt>
                <c:pt idx="25">
                  <c:v>-143</c:v>
                </c:pt>
                <c:pt idx="26">
                  <c:v>-143</c:v>
                </c:pt>
                <c:pt idx="27">
                  <c:v>-143</c:v>
                </c:pt>
                <c:pt idx="28">
                  <c:v>-143</c:v>
                </c:pt>
                <c:pt idx="29">
                  <c:v>-143</c:v>
                </c:pt>
                <c:pt idx="30">
                  <c:v>-143</c:v>
                </c:pt>
                <c:pt idx="31">
                  <c:v>-143</c:v>
                </c:pt>
                <c:pt idx="32">
                  <c:v>-143</c:v>
                </c:pt>
                <c:pt idx="33">
                  <c:v>-143</c:v>
                </c:pt>
                <c:pt idx="34">
                  <c:v>-143</c:v>
                </c:pt>
                <c:pt idx="35">
                  <c:v>-143</c:v>
                </c:pt>
                <c:pt idx="36">
                  <c:v>-143</c:v>
                </c:pt>
                <c:pt idx="37">
                  <c:v>-143</c:v>
                </c:pt>
                <c:pt idx="38">
                  <c:v>-143</c:v>
                </c:pt>
                <c:pt idx="39">
                  <c:v>-143</c:v>
                </c:pt>
                <c:pt idx="40">
                  <c:v>-143</c:v>
                </c:pt>
                <c:pt idx="41">
                  <c:v>-143</c:v>
                </c:pt>
                <c:pt idx="42">
                  <c:v>-143</c:v>
                </c:pt>
                <c:pt idx="43">
                  <c:v>-143</c:v>
                </c:pt>
                <c:pt idx="44">
                  <c:v>-143</c:v>
                </c:pt>
                <c:pt idx="45">
                  <c:v>-143</c:v>
                </c:pt>
                <c:pt idx="46">
                  <c:v>-143</c:v>
                </c:pt>
                <c:pt idx="47">
                  <c:v>-143</c:v>
                </c:pt>
                <c:pt idx="48">
                  <c:v>-143</c:v>
                </c:pt>
                <c:pt idx="49">
                  <c:v>-143</c:v>
                </c:pt>
                <c:pt idx="50">
                  <c:v>-143</c:v>
                </c:pt>
                <c:pt idx="51">
                  <c:v>-143</c:v>
                </c:pt>
                <c:pt idx="52">
                  <c:v>-143</c:v>
                </c:pt>
                <c:pt idx="53">
                  <c:v>-143</c:v>
                </c:pt>
                <c:pt idx="54">
                  <c:v>-143</c:v>
                </c:pt>
                <c:pt idx="55">
                  <c:v>-143</c:v>
                </c:pt>
                <c:pt idx="56">
                  <c:v>-143</c:v>
                </c:pt>
                <c:pt idx="57">
                  <c:v>-143</c:v>
                </c:pt>
                <c:pt idx="58">
                  <c:v>-143</c:v>
                </c:pt>
                <c:pt idx="59">
                  <c:v>-143</c:v>
                </c:pt>
                <c:pt idx="60">
                  <c:v>-143</c:v>
                </c:pt>
                <c:pt idx="61">
                  <c:v>-143</c:v>
                </c:pt>
                <c:pt idx="62">
                  <c:v>-143</c:v>
                </c:pt>
                <c:pt idx="63">
                  <c:v>-143</c:v>
                </c:pt>
                <c:pt idx="64">
                  <c:v>-143</c:v>
                </c:pt>
                <c:pt idx="65">
                  <c:v>-143</c:v>
                </c:pt>
                <c:pt idx="66">
                  <c:v>-143</c:v>
                </c:pt>
                <c:pt idx="67">
                  <c:v>-143</c:v>
                </c:pt>
                <c:pt idx="68">
                  <c:v>-143</c:v>
                </c:pt>
                <c:pt idx="69">
                  <c:v>-143</c:v>
                </c:pt>
                <c:pt idx="70">
                  <c:v>-143</c:v>
                </c:pt>
                <c:pt idx="71">
                  <c:v>-143</c:v>
                </c:pt>
                <c:pt idx="72">
                  <c:v>-143</c:v>
                </c:pt>
                <c:pt idx="73">
                  <c:v>-143</c:v>
                </c:pt>
                <c:pt idx="74">
                  <c:v>-143</c:v>
                </c:pt>
                <c:pt idx="75">
                  <c:v>-143</c:v>
                </c:pt>
                <c:pt idx="76">
                  <c:v>-143</c:v>
                </c:pt>
                <c:pt idx="77">
                  <c:v>-143</c:v>
                </c:pt>
                <c:pt idx="78">
                  <c:v>-143</c:v>
                </c:pt>
                <c:pt idx="79">
                  <c:v>-143</c:v>
                </c:pt>
                <c:pt idx="80">
                  <c:v>-143</c:v>
                </c:pt>
                <c:pt idx="81">
                  <c:v>-143</c:v>
                </c:pt>
                <c:pt idx="82">
                  <c:v>-143</c:v>
                </c:pt>
                <c:pt idx="83">
                  <c:v>-143</c:v>
                </c:pt>
                <c:pt idx="84">
                  <c:v>-143</c:v>
                </c:pt>
                <c:pt idx="85">
                  <c:v>-143</c:v>
                </c:pt>
                <c:pt idx="86">
                  <c:v>-143</c:v>
                </c:pt>
                <c:pt idx="87">
                  <c:v>-143</c:v>
                </c:pt>
                <c:pt idx="88">
                  <c:v>-143</c:v>
                </c:pt>
                <c:pt idx="89">
                  <c:v>-143</c:v>
                </c:pt>
                <c:pt idx="90">
                  <c:v>-143</c:v>
                </c:pt>
                <c:pt idx="91">
                  <c:v>-143</c:v>
                </c:pt>
                <c:pt idx="92">
                  <c:v>-143</c:v>
                </c:pt>
                <c:pt idx="93">
                  <c:v>-143</c:v>
                </c:pt>
                <c:pt idx="94">
                  <c:v>-143</c:v>
                </c:pt>
                <c:pt idx="95">
                  <c:v>-143</c:v>
                </c:pt>
                <c:pt idx="96">
                  <c:v>-143</c:v>
                </c:pt>
                <c:pt idx="97">
                  <c:v>-143</c:v>
                </c:pt>
                <c:pt idx="98">
                  <c:v>-143</c:v>
                </c:pt>
                <c:pt idx="99">
                  <c:v>-143</c:v>
                </c:pt>
                <c:pt idx="100">
                  <c:v>-143</c:v>
                </c:pt>
                <c:pt idx="101">
                  <c:v>-143</c:v>
                </c:pt>
                <c:pt idx="102">
                  <c:v>-143</c:v>
                </c:pt>
                <c:pt idx="103">
                  <c:v>-143</c:v>
                </c:pt>
                <c:pt idx="104">
                  <c:v>-143</c:v>
                </c:pt>
                <c:pt idx="105">
                  <c:v>-143</c:v>
                </c:pt>
                <c:pt idx="106">
                  <c:v>-143</c:v>
                </c:pt>
                <c:pt idx="107">
                  <c:v>-143</c:v>
                </c:pt>
                <c:pt idx="108">
                  <c:v>-143</c:v>
                </c:pt>
                <c:pt idx="109">
                  <c:v>-143</c:v>
                </c:pt>
                <c:pt idx="110">
                  <c:v>-143</c:v>
                </c:pt>
                <c:pt idx="111">
                  <c:v>-143</c:v>
                </c:pt>
                <c:pt idx="112">
                  <c:v>-143</c:v>
                </c:pt>
                <c:pt idx="113">
                  <c:v>-143</c:v>
                </c:pt>
                <c:pt idx="114">
                  <c:v>-143</c:v>
                </c:pt>
                <c:pt idx="115">
                  <c:v>-143</c:v>
                </c:pt>
                <c:pt idx="116">
                  <c:v>-143</c:v>
                </c:pt>
                <c:pt idx="117">
                  <c:v>-143</c:v>
                </c:pt>
                <c:pt idx="118">
                  <c:v>-143</c:v>
                </c:pt>
                <c:pt idx="119">
                  <c:v>-143</c:v>
                </c:pt>
                <c:pt idx="120">
                  <c:v>-143</c:v>
                </c:pt>
                <c:pt idx="121">
                  <c:v>-143</c:v>
                </c:pt>
                <c:pt idx="122">
                  <c:v>-143</c:v>
                </c:pt>
                <c:pt idx="123">
                  <c:v>-143</c:v>
                </c:pt>
                <c:pt idx="124">
                  <c:v>-143</c:v>
                </c:pt>
                <c:pt idx="125">
                  <c:v>-143</c:v>
                </c:pt>
                <c:pt idx="126">
                  <c:v>-143</c:v>
                </c:pt>
                <c:pt idx="127">
                  <c:v>-143</c:v>
                </c:pt>
                <c:pt idx="128">
                  <c:v>-143</c:v>
                </c:pt>
                <c:pt idx="129">
                  <c:v>-143</c:v>
                </c:pt>
                <c:pt idx="130">
                  <c:v>-143</c:v>
                </c:pt>
                <c:pt idx="131">
                  <c:v>-143</c:v>
                </c:pt>
                <c:pt idx="132">
                  <c:v>-143</c:v>
                </c:pt>
                <c:pt idx="133">
                  <c:v>-143</c:v>
                </c:pt>
                <c:pt idx="134">
                  <c:v>-143</c:v>
                </c:pt>
                <c:pt idx="135">
                  <c:v>-143</c:v>
                </c:pt>
                <c:pt idx="136">
                  <c:v>-143</c:v>
                </c:pt>
                <c:pt idx="137">
                  <c:v>-143</c:v>
                </c:pt>
                <c:pt idx="138">
                  <c:v>-143</c:v>
                </c:pt>
                <c:pt idx="139">
                  <c:v>-143</c:v>
                </c:pt>
                <c:pt idx="140">
                  <c:v>-143</c:v>
                </c:pt>
                <c:pt idx="141">
                  <c:v>-143</c:v>
                </c:pt>
                <c:pt idx="142">
                  <c:v>-143</c:v>
                </c:pt>
                <c:pt idx="143">
                  <c:v>-143</c:v>
                </c:pt>
                <c:pt idx="144">
                  <c:v>-143</c:v>
                </c:pt>
                <c:pt idx="145">
                  <c:v>-143</c:v>
                </c:pt>
                <c:pt idx="146">
                  <c:v>-143</c:v>
                </c:pt>
                <c:pt idx="147">
                  <c:v>-143</c:v>
                </c:pt>
                <c:pt idx="148">
                  <c:v>-143</c:v>
                </c:pt>
                <c:pt idx="149">
                  <c:v>-143</c:v>
                </c:pt>
                <c:pt idx="150">
                  <c:v>-143</c:v>
                </c:pt>
                <c:pt idx="151">
                  <c:v>-143</c:v>
                </c:pt>
                <c:pt idx="152">
                  <c:v>-143</c:v>
                </c:pt>
                <c:pt idx="153">
                  <c:v>-143</c:v>
                </c:pt>
                <c:pt idx="154">
                  <c:v>-143</c:v>
                </c:pt>
                <c:pt idx="155">
                  <c:v>-143</c:v>
                </c:pt>
                <c:pt idx="156">
                  <c:v>-143</c:v>
                </c:pt>
                <c:pt idx="157">
                  <c:v>-143</c:v>
                </c:pt>
                <c:pt idx="158">
                  <c:v>-143</c:v>
                </c:pt>
                <c:pt idx="159">
                  <c:v>-143</c:v>
                </c:pt>
                <c:pt idx="160">
                  <c:v>-143</c:v>
                </c:pt>
                <c:pt idx="161">
                  <c:v>-143</c:v>
                </c:pt>
                <c:pt idx="162">
                  <c:v>-143</c:v>
                </c:pt>
                <c:pt idx="163">
                  <c:v>-143</c:v>
                </c:pt>
                <c:pt idx="164">
                  <c:v>-143</c:v>
                </c:pt>
                <c:pt idx="165">
                  <c:v>-143</c:v>
                </c:pt>
                <c:pt idx="166">
                  <c:v>-143</c:v>
                </c:pt>
                <c:pt idx="167">
                  <c:v>-143</c:v>
                </c:pt>
                <c:pt idx="168">
                  <c:v>-143</c:v>
                </c:pt>
                <c:pt idx="169">
                  <c:v>-143</c:v>
                </c:pt>
                <c:pt idx="170">
                  <c:v>-143</c:v>
                </c:pt>
                <c:pt idx="171">
                  <c:v>-143</c:v>
                </c:pt>
                <c:pt idx="172">
                  <c:v>-143</c:v>
                </c:pt>
                <c:pt idx="173">
                  <c:v>-143</c:v>
                </c:pt>
                <c:pt idx="174">
                  <c:v>-143</c:v>
                </c:pt>
                <c:pt idx="175">
                  <c:v>-143</c:v>
                </c:pt>
                <c:pt idx="176">
                  <c:v>-143</c:v>
                </c:pt>
                <c:pt idx="177">
                  <c:v>-143</c:v>
                </c:pt>
                <c:pt idx="178">
                  <c:v>-143</c:v>
                </c:pt>
                <c:pt idx="179">
                  <c:v>-143</c:v>
                </c:pt>
                <c:pt idx="180">
                  <c:v>-143</c:v>
                </c:pt>
                <c:pt idx="181">
                  <c:v>-143</c:v>
                </c:pt>
                <c:pt idx="182">
                  <c:v>-143</c:v>
                </c:pt>
                <c:pt idx="183">
                  <c:v>-143</c:v>
                </c:pt>
                <c:pt idx="184">
                  <c:v>-143</c:v>
                </c:pt>
                <c:pt idx="185">
                  <c:v>-143</c:v>
                </c:pt>
                <c:pt idx="186">
                  <c:v>-143</c:v>
                </c:pt>
                <c:pt idx="187">
                  <c:v>-143</c:v>
                </c:pt>
                <c:pt idx="188">
                  <c:v>-143</c:v>
                </c:pt>
                <c:pt idx="189">
                  <c:v>-143</c:v>
                </c:pt>
                <c:pt idx="190">
                  <c:v>-143</c:v>
                </c:pt>
                <c:pt idx="191">
                  <c:v>-143</c:v>
                </c:pt>
                <c:pt idx="192">
                  <c:v>-143</c:v>
                </c:pt>
                <c:pt idx="193">
                  <c:v>-143</c:v>
                </c:pt>
                <c:pt idx="194">
                  <c:v>-143</c:v>
                </c:pt>
                <c:pt idx="195">
                  <c:v>-143</c:v>
                </c:pt>
                <c:pt idx="196">
                  <c:v>-143</c:v>
                </c:pt>
                <c:pt idx="197">
                  <c:v>-143</c:v>
                </c:pt>
                <c:pt idx="198">
                  <c:v>-143</c:v>
                </c:pt>
                <c:pt idx="199">
                  <c:v>-143</c:v>
                </c:pt>
                <c:pt idx="200">
                  <c:v>-143</c:v>
                </c:pt>
                <c:pt idx="201">
                  <c:v>-143</c:v>
                </c:pt>
                <c:pt idx="202">
                  <c:v>-143</c:v>
                </c:pt>
                <c:pt idx="203">
                  <c:v>-143</c:v>
                </c:pt>
                <c:pt idx="204">
                  <c:v>-143</c:v>
                </c:pt>
                <c:pt idx="205">
                  <c:v>-143</c:v>
                </c:pt>
                <c:pt idx="206">
                  <c:v>-143</c:v>
                </c:pt>
                <c:pt idx="207">
                  <c:v>-143</c:v>
                </c:pt>
                <c:pt idx="208">
                  <c:v>-143</c:v>
                </c:pt>
                <c:pt idx="209">
                  <c:v>-143</c:v>
                </c:pt>
                <c:pt idx="210">
                  <c:v>-143</c:v>
                </c:pt>
                <c:pt idx="211">
                  <c:v>-143</c:v>
                </c:pt>
                <c:pt idx="212">
                  <c:v>-143</c:v>
                </c:pt>
                <c:pt idx="213">
                  <c:v>-143</c:v>
                </c:pt>
                <c:pt idx="214">
                  <c:v>-143</c:v>
                </c:pt>
                <c:pt idx="215">
                  <c:v>-143</c:v>
                </c:pt>
                <c:pt idx="216">
                  <c:v>-143</c:v>
                </c:pt>
                <c:pt idx="217">
                  <c:v>-143</c:v>
                </c:pt>
                <c:pt idx="218">
                  <c:v>-143</c:v>
                </c:pt>
                <c:pt idx="219">
                  <c:v>-143</c:v>
                </c:pt>
                <c:pt idx="220">
                  <c:v>-143</c:v>
                </c:pt>
                <c:pt idx="221">
                  <c:v>-143</c:v>
                </c:pt>
                <c:pt idx="222">
                  <c:v>-143</c:v>
                </c:pt>
                <c:pt idx="223">
                  <c:v>-143</c:v>
                </c:pt>
                <c:pt idx="224">
                  <c:v>-143</c:v>
                </c:pt>
                <c:pt idx="225">
                  <c:v>-143</c:v>
                </c:pt>
                <c:pt idx="226">
                  <c:v>-143</c:v>
                </c:pt>
                <c:pt idx="227">
                  <c:v>-143</c:v>
                </c:pt>
                <c:pt idx="228">
                  <c:v>-143</c:v>
                </c:pt>
                <c:pt idx="229">
                  <c:v>-143</c:v>
                </c:pt>
                <c:pt idx="230">
                  <c:v>-143</c:v>
                </c:pt>
                <c:pt idx="231">
                  <c:v>-143</c:v>
                </c:pt>
                <c:pt idx="232">
                  <c:v>-143</c:v>
                </c:pt>
                <c:pt idx="233">
                  <c:v>-143</c:v>
                </c:pt>
                <c:pt idx="234">
                  <c:v>-143</c:v>
                </c:pt>
                <c:pt idx="235">
                  <c:v>-143</c:v>
                </c:pt>
                <c:pt idx="236">
                  <c:v>-143</c:v>
                </c:pt>
                <c:pt idx="237">
                  <c:v>-143</c:v>
                </c:pt>
                <c:pt idx="238">
                  <c:v>-143</c:v>
                </c:pt>
                <c:pt idx="239">
                  <c:v>-143</c:v>
                </c:pt>
                <c:pt idx="240">
                  <c:v>-143</c:v>
                </c:pt>
                <c:pt idx="241">
                  <c:v>-143</c:v>
                </c:pt>
                <c:pt idx="242">
                  <c:v>-143</c:v>
                </c:pt>
                <c:pt idx="243">
                  <c:v>-143</c:v>
                </c:pt>
                <c:pt idx="244">
                  <c:v>-143</c:v>
                </c:pt>
                <c:pt idx="245">
                  <c:v>-143</c:v>
                </c:pt>
                <c:pt idx="246">
                  <c:v>-143</c:v>
                </c:pt>
                <c:pt idx="247">
                  <c:v>-143</c:v>
                </c:pt>
                <c:pt idx="248">
                  <c:v>-143</c:v>
                </c:pt>
                <c:pt idx="249">
                  <c:v>-143</c:v>
                </c:pt>
                <c:pt idx="250">
                  <c:v>-143</c:v>
                </c:pt>
                <c:pt idx="251">
                  <c:v>-143</c:v>
                </c:pt>
                <c:pt idx="252">
                  <c:v>-143</c:v>
                </c:pt>
                <c:pt idx="253">
                  <c:v>-143</c:v>
                </c:pt>
                <c:pt idx="254">
                  <c:v>-143</c:v>
                </c:pt>
                <c:pt idx="255">
                  <c:v>-143</c:v>
                </c:pt>
                <c:pt idx="256">
                  <c:v>-143</c:v>
                </c:pt>
                <c:pt idx="257">
                  <c:v>-143</c:v>
                </c:pt>
                <c:pt idx="258">
                  <c:v>-143</c:v>
                </c:pt>
                <c:pt idx="259">
                  <c:v>-143</c:v>
                </c:pt>
                <c:pt idx="260">
                  <c:v>-143</c:v>
                </c:pt>
                <c:pt idx="261">
                  <c:v>-143</c:v>
                </c:pt>
                <c:pt idx="262">
                  <c:v>-143</c:v>
                </c:pt>
                <c:pt idx="263">
                  <c:v>-143</c:v>
                </c:pt>
                <c:pt idx="264">
                  <c:v>-143</c:v>
                </c:pt>
                <c:pt idx="265">
                  <c:v>-143</c:v>
                </c:pt>
                <c:pt idx="266">
                  <c:v>-143</c:v>
                </c:pt>
                <c:pt idx="267">
                  <c:v>-143</c:v>
                </c:pt>
                <c:pt idx="268">
                  <c:v>-143</c:v>
                </c:pt>
                <c:pt idx="269">
                  <c:v>-143</c:v>
                </c:pt>
                <c:pt idx="270">
                  <c:v>-143</c:v>
                </c:pt>
                <c:pt idx="271">
                  <c:v>-143</c:v>
                </c:pt>
                <c:pt idx="272">
                  <c:v>-143</c:v>
                </c:pt>
                <c:pt idx="273">
                  <c:v>-143</c:v>
                </c:pt>
                <c:pt idx="274">
                  <c:v>-143</c:v>
                </c:pt>
                <c:pt idx="275">
                  <c:v>-143</c:v>
                </c:pt>
                <c:pt idx="276">
                  <c:v>-143</c:v>
                </c:pt>
                <c:pt idx="277">
                  <c:v>-143</c:v>
                </c:pt>
                <c:pt idx="278">
                  <c:v>-143</c:v>
                </c:pt>
                <c:pt idx="279">
                  <c:v>-143</c:v>
                </c:pt>
                <c:pt idx="280">
                  <c:v>-143</c:v>
                </c:pt>
                <c:pt idx="281">
                  <c:v>-143</c:v>
                </c:pt>
                <c:pt idx="282">
                  <c:v>-143</c:v>
                </c:pt>
                <c:pt idx="283">
                  <c:v>-143</c:v>
                </c:pt>
                <c:pt idx="284">
                  <c:v>-143</c:v>
                </c:pt>
                <c:pt idx="285">
                  <c:v>-143</c:v>
                </c:pt>
                <c:pt idx="286">
                  <c:v>-143</c:v>
                </c:pt>
                <c:pt idx="287">
                  <c:v>-143</c:v>
                </c:pt>
                <c:pt idx="288">
                  <c:v>-143</c:v>
                </c:pt>
                <c:pt idx="289">
                  <c:v>-143</c:v>
                </c:pt>
                <c:pt idx="290">
                  <c:v>-143</c:v>
                </c:pt>
                <c:pt idx="291">
                  <c:v>-143</c:v>
                </c:pt>
                <c:pt idx="292">
                  <c:v>-143</c:v>
                </c:pt>
                <c:pt idx="293">
                  <c:v>-143</c:v>
                </c:pt>
                <c:pt idx="294">
                  <c:v>-143</c:v>
                </c:pt>
                <c:pt idx="295">
                  <c:v>-143</c:v>
                </c:pt>
                <c:pt idx="296">
                  <c:v>-143</c:v>
                </c:pt>
                <c:pt idx="297">
                  <c:v>-143</c:v>
                </c:pt>
                <c:pt idx="298">
                  <c:v>-143</c:v>
                </c:pt>
                <c:pt idx="299">
                  <c:v>-143</c:v>
                </c:pt>
                <c:pt idx="300">
                  <c:v>-143</c:v>
                </c:pt>
                <c:pt idx="301">
                  <c:v>-143</c:v>
                </c:pt>
                <c:pt idx="302">
                  <c:v>-143</c:v>
                </c:pt>
                <c:pt idx="303">
                  <c:v>-143</c:v>
                </c:pt>
                <c:pt idx="304">
                  <c:v>-143</c:v>
                </c:pt>
                <c:pt idx="305">
                  <c:v>-143</c:v>
                </c:pt>
                <c:pt idx="306">
                  <c:v>-143</c:v>
                </c:pt>
                <c:pt idx="307">
                  <c:v>-143</c:v>
                </c:pt>
                <c:pt idx="308">
                  <c:v>-143</c:v>
                </c:pt>
                <c:pt idx="309">
                  <c:v>-143</c:v>
                </c:pt>
                <c:pt idx="310">
                  <c:v>-143</c:v>
                </c:pt>
                <c:pt idx="311">
                  <c:v>-143</c:v>
                </c:pt>
                <c:pt idx="312">
                  <c:v>-143</c:v>
                </c:pt>
                <c:pt idx="313">
                  <c:v>-143</c:v>
                </c:pt>
                <c:pt idx="314">
                  <c:v>-143</c:v>
                </c:pt>
                <c:pt idx="315">
                  <c:v>-143</c:v>
                </c:pt>
                <c:pt idx="316">
                  <c:v>-143</c:v>
                </c:pt>
                <c:pt idx="317">
                  <c:v>-143</c:v>
                </c:pt>
                <c:pt idx="318">
                  <c:v>-143</c:v>
                </c:pt>
                <c:pt idx="319">
                  <c:v>-143</c:v>
                </c:pt>
                <c:pt idx="320">
                  <c:v>-143</c:v>
                </c:pt>
                <c:pt idx="321">
                  <c:v>-143</c:v>
                </c:pt>
                <c:pt idx="322">
                  <c:v>-143</c:v>
                </c:pt>
                <c:pt idx="323">
                  <c:v>-143</c:v>
                </c:pt>
                <c:pt idx="324">
                  <c:v>-143</c:v>
                </c:pt>
                <c:pt idx="325">
                  <c:v>-143</c:v>
                </c:pt>
                <c:pt idx="326">
                  <c:v>-143</c:v>
                </c:pt>
                <c:pt idx="327">
                  <c:v>-143</c:v>
                </c:pt>
                <c:pt idx="328">
                  <c:v>-143</c:v>
                </c:pt>
                <c:pt idx="329">
                  <c:v>-143</c:v>
                </c:pt>
                <c:pt idx="330">
                  <c:v>-143</c:v>
                </c:pt>
                <c:pt idx="331">
                  <c:v>-143</c:v>
                </c:pt>
                <c:pt idx="332">
                  <c:v>-143</c:v>
                </c:pt>
                <c:pt idx="333">
                  <c:v>-143</c:v>
                </c:pt>
                <c:pt idx="334">
                  <c:v>-143</c:v>
                </c:pt>
                <c:pt idx="335">
                  <c:v>-143</c:v>
                </c:pt>
                <c:pt idx="336">
                  <c:v>-143</c:v>
                </c:pt>
                <c:pt idx="337">
                  <c:v>-143</c:v>
                </c:pt>
                <c:pt idx="338">
                  <c:v>-143</c:v>
                </c:pt>
                <c:pt idx="339">
                  <c:v>-143</c:v>
                </c:pt>
                <c:pt idx="340">
                  <c:v>-143</c:v>
                </c:pt>
                <c:pt idx="341">
                  <c:v>-143</c:v>
                </c:pt>
                <c:pt idx="342">
                  <c:v>-143</c:v>
                </c:pt>
                <c:pt idx="343">
                  <c:v>-143</c:v>
                </c:pt>
                <c:pt idx="344">
                  <c:v>-143</c:v>
                </c:pt>
                <c:pt idx="345">
                  <c:v>-143</c:v>
                </c:pt>
                <c:pt idx="346">
                  <c:v>-143</c:v>
                </c:pt>
                <c:pt idx="347">
                  <c:v>-143</c:v>
                </c:pt>
                <c:pt idx="348">
                  <c:v>-143</c:v>
                </c:pt>
                <c:pt idx="349">
                  <c:v>-143</c:v>
                </c:pt>
                <c:pt idx="350">
                  <c:v>-143</c:v>
                </c:pt>
                <c:pt idx="351">
                  <c:v>-143</c:v>
                </c:pt>
                <c:pt idx="352">
                  <c:v>-143</c:v>
                </c:pt>
                <c:pt idx="353">
                  <c:v>-143</c:v>
                </c:pt>
                <c:pt idx="354">
                  <c:v>-143</c:v>
                </c:pt>
                <c:pt idx="355">
                  <c:v>-143</c:v>
                </c:pt>
                <c:pt idx="356">
                  <c:v>-143</c:v>
                </c:pt>
                <c:pt idx="357">
                  <c:v>-143</c:v>
                </c:pt>
                <c:pt idx="358">
                  <c:v>-143</c:v>
                </c:pt>
                <c:pt idx="359">
                  <c:v>-143</c:v>
                </c:pt>
                <c:pt idx="360">
                  <c:v>-143</c:v>
                </c:pt>
                <c:pt idx="361">
                  <c:v>-143</c:v>
                </c:pt>
                <c:pt idx="362">
                  <c:v>-143</c:v>
                </c:pt>
                <c:pt idx="363">
                  <c:v>-143</c:v>
                </c:pt>
                <c:pt idx="364">
                  <c:v>-143</c:v>
                </c:pt>
                <c:pt idx="365">
                  <c:v>-143</c:v>
                </c:pt>
                <c:pt idx="366">
                  <c:v>-143</c:v>
                </c:pt>
                <c:pt idx="367">
                  <c:v>-143</c:v>
                </c:pt>
                <c:pt idx="368">
                  <c:v>-143</c:v>
                </c:pt>
                <c:pt idx="369">
                  <c:v>-143</c:v>
                </c:pt>
                <c:pt idx="370">
                  <c:v>-143</c:v>
                </c:pt>
                <c:pt idx="371">
                  <c:v>-143</c:v>
                </c:pt>
                <c:pt idx="372">
                  <c:v>-143</c:v>
                </c:pt>
                <c:pt idx="373">
                  <c:v>-143</c:v>
                </c:pt>
                <c:pt idx="374">
                  <c:v>-143</c:v>
                </c:pt>
                <c:pt idx="375">
                  <c:v>-143</c:v>
                </c:pt>
                <c:pt idx="376">
                  <c:v>-143</c:v>
                </c:pt>
                <c:pt idx="377">
                  <c:v>-143</c:v>
                </c:pt>
                <c:pt idx="378">
                  <c:v>-143</c:v>
                </c:pt>
                <c:pt idx="379">
                  <c:v>-143</c:v>
                </c:pt>
                <c:pt idx="380">
                  <c:v>-143</c:v>
                </c:pt>
                <c:pt idx="381">
                  <c:v>-143</c:v>
                </c:pt>
                <c:pt idx="382">
                  <c:v>-143</c:v>
                </c:pt>
                <c:pt idx="383">
                  <c:v>-143</c:v>
                </c:pt>
                <c:pt idx="384">
                  <c:v>-143</c:v>
                </c:pt>
                <c:pt idx="385">
                  <c:v>-143</c:v>
                </c:pt>
                <c:pt idx="386">
                  <c:v>-143</c:v>
                </c:pt>
                <c:pt idx="387">
                  <c:v>-143</c:v>
                </c:pt>
                <c:pt idx="388">
                  <c:v>-143</c:v>
                </c:pt>
                <c:pt idx="389">
                  <c:v>-143</c:v>
                </c:pt>
                <c:pt idx="390">
                  <c:v>-143</c:v>
                </c:pt>
                <c:pt idx="391">
                  <c:v>-143</c:v>
                </c:pt>
                <c:pt idx="392">
                  <c:v>-143</c:v>
                </c:pt>
                <c:pt idx="393">
                  <c:v>-143</c:v>
                </c:pt>
                <c:pt idx="394">
                  <c:v>-143</c:v>
                </c:pt>
                <c:pt idx="395">
                  <c:v>-143</c:v>
                </c:pt>
                <c:pt idx="396">
                  <c:v>-143</c:v>
                </c:pt>
                <c:pt idx="397">
                  <c:v>-143</c:v>
                </c:pt>
                <c:pt idx="398">
                  <c:v>-143</c:v>
                </c:pt>
                <c:pt idx="399">
                  <c:v>-143</c:v>
                </c:pt>
                <c:pt idx="400">
                  <c:v>-143</c:v>
                </c:pt>
                <c:pt idx="401">
                  <c:v>-143</c:v>
                </c:pt>
                <c:pt idx="402">
                  <c:v>-143</c:v>
                </c:pt>
                <c:pt idx="403">
                  <c:v>-143</c:v>
                </c:pt>
                <c:pt idx="404">
                  <c:v>-143</c:v>
                </c:pt>
                <c:pt idx="405">
                  <c:v>-143</c:v>
                </c:pt>
                <c:pt idx="406">
                  <c:v>-143</c:v>
                </c:pt>
                <c:pt idx="407">
                  <c:v>-143</c:v>
                </c:pt>
                <c:pt idx="408">
                  <c:v>-143</c:v>
                </c:pt>
                <c:pt idx="409">
                  <c:v>-143</c:v>
                </c:pt>
                <c:pt idx="410">
                  <c:v>-143</c:v>
                </c:pt>
                <c:pt idx="411">
                  <c:v>-143</c:v>
                </c:pt>
                <c:pt idx="412">
                  <c:v>-143</c:v>
                </c:pt>
                <c:pt idx="413">
                  <c:v>-143</c:v>
                </c:pt>
                <c:pt idx="414">
                  <c:v>-143</c:v>
                </c:pt>
                <c:pt idx="415">
                  <c:v>-143</c:v>
                </c:pt>
                <c:pt idx="416">
                  <c:v>-143</c:v>
                </c:pt>
                <c:pt idx="417">
                  <c:v>-143</c:v>
                </c:pt>
                <c:pt idx="418">
                  <c:v>-143</c:v>
                </c:pt>
                <c:pt idx="419">
                  <c:v>-143</c:v>
                </c:pt>
                <c:pt idx="420">
                  <c:v>-143</c:v>
                </c:pt>
                <c:pt idx="421">
                  <c:v>-143</c:v>
                </c:pt>
                <c:pt idx="422">
                  <c:v>-143</c:v>
                </c:pt>
                <c:pt idx="423">
                  <c:v>-143</c:v>
                </c:pt>
                <c:pt idx="424">
                  <c:v>-143</c:v>
                </c:pt>
                <c:pt idx="425">
                  <c:v>-143</c:v>
                </c:pt>
                <c:pt idx="426">
                  <c:v>-143</c:v>
                </c:pt>
                <c:pt idx="427">
                  <c:v>-143</c:v>
                </c:pt>
                <c:pt idx="428">
                  <c:v>-143</c:v>
                </c:pt>
                <c:pt idx="429">
                  <c:v>-143</c:v>
                </c:pt>
                <c:pt idx="430">
                  <c:v>-143</c:v>
                </c:pt>
                <c:pt idx="431">
                  <c:v>-143</c:v>
                </c:pt>
                <c:pt idx="432">
                  <c:v>-143</c:v>
                </c:pt>
                <c:pt idx="433">
                  <c:v>-143</c:v>
                </c:pt>
                <c:pt idx="434">
                  <c:v>-143</c:v>
                </c:pt>
                <c:pt idx="435">
                  <c:v>-143</c:v>
                </c:pt>
                <c:pt idx="436">
                  <c:v>-143</c:v>
                </c:pt>
                <c:pt idx="437">
                  <c:v>-143</c:v>
                </c:pt>
                <c:pt idx="438">
                  <c:v>-143</c:v>
                </c:pt>
                <c:pt idx="439">
                  <c:v>-143</c:v>
                </c:pt>
                <c:pt idx="440">
                  <c:v>-143</c:v>
                </c:pt>
                <c:pt idx="441">
                  <c:v>-143</c:v>
                </c:pt>
                <c:pt idx="442">
                  <c:v>-143</c:v>
                </c:pt>
                <c:pt idx="443">
                  <c:v>-143</c:v>
                </c:pt>
                <c:pt idx="444">
                  <c:v>-143</c:v>
                </c:pt>
                <c:pt idx="445">
                  <c:v>-143</c:v>
                </c:pt>
                <c:pt idx="446">
                  <c:v>-143</c:v>
                </c:pt>
                <c:pt idx="447">
                  <c:v>-143</c:v>
                </c:pt>
                <c:pt idx="448">
                  <c:v>-143</c:v>
                </c:pt>
                <c:pt idx="449">
                  <c:v>-143</c:v>
                </c:pt>
                <c:pt idx="450">
                  <c:v>-143</c:v>
                </c:pt>
                <c:pt idx="451">
                  <c:v>-143</c:v>
                </c:pt>
                <c:pt idx="452">
                  <c:v>-143</c:v>
                </c:pt>
                <c:pt idx="453">
                  <c:v>-143</c:v>
                </c:pt>
                <c:pt idx="454">
                  <c:v>-143</c:v>
                </c:pt>
                <c:pt idx="455">
                  <c:v>-143</c:v>
                </c:pt>
                <c:pt idx="456">
                  <c:v>-143</c:v>
                </c:pt>
                <c:pt idx="457">
                  <c:v>-143</c:v>
                </c:pt>
                <c:pt idx="458">
                  <c:v>-143</c:v>
                </c:pt>
                <c:pt idx="459">
                  <c:v>-143</c:v>
                </c:pt>
                <c:pt idx="460">
                  <c:v>-143</c:v>
                </c:pt>
                <c:pt idx="461">
                  <c:v>-143</c:v>
                </c:pt>
                <c:pt idx="462">
                  <c:v>-143</c:v>
                </c:pt>
                <c:pt idx="463">
                  <c:v>-143</c:v>
                </c:pt>
                <c:pt idx="464">
                  <c:v>-143</c:v>
                </c:pt>
                <c:pt idx="465">
                  <c:v>-143</c:v>
                </c:pt>
                <c:pt idx="466">
                  <c:v>-143</c:v>
                </c:pt>
                <c:pt idx="467">
                  <c:v>-143</c:v>
                </c:pt>
                <c:pt idx="468">
                  <c:v>-143</c:v>
                </c:pt>
                <c:pt idx="469">
                  <c:v>-143</c:v>
                </c:pt>
                <c:pt idx="470">
                  <c:v>-143</c:v>
                </c:pt>
                <c:pt idx="471">
                  <c:v>-143</c:v>
                </c:pt>
                <c:pt idx="472">
                  <c:v>-143</c:v>
                </c:pt>
                <c:pt idx="473">
                  <c:v>-143</c:v>
                </c:pt>
                <c:pt idx="474">
                  <c:v>-143</c:v>
                </c:pt>
                <c:pt idx="475">
                  <c:v>-143</c:v>
                </c:pt>
                <c:pt idx="476">
                  <c:v>-143</c:v>
                </c:pt>
                <c:pt idx="477">
                  <c:v>-143</c:v>
                </c:pt>
                <c:pt idx="478">
                  <c:v>-143</c:v>
                </c:pt>
                <c:pt idx="479">
                  <c:v>-143</c:v>
                </c:pt>
                <c:pt idx="480">
                  <c:v>-143</c:v>
                </c:pt>
                <c:pt idx="481">
                  <c:v>-143</c:v>
                </c:pt>
                <c:pt idx="482">
                  <c:v>-143</c:v>
                </c:pt>
                <c:pt idx="483">
                  <c:v>-143</c:v>
                </c:pt>
                <c:pt idx="484">
                  <c:v>-143</c:v>
                </c:pt>
                <c:pt idx="485">
                  <c:v>-143</c:v>
                </c:pt>
                <c:pt idx="486">
                  <c:v>-143</c:v>
                </c:pt>
                <c:pt idx="487">
                  <c:v>-143</c:v>
                </c:pt>
                <c:pt idx="488">
                  <c:v>-143</c:v>
                </c:pt>
                <c:pt idx="489">
                  <c:v>-143</c:v>
                </c:pt>
                <c:pt idx="490">
                  <c:v>-143</c:v>
                </c:pt>
                <c:pt idx="491">
                  <c:v>-143</c:v>
                </c:pt>
                <c:pt idx="492">
                  <c:v>-143</c:v>
                </c:pt>
                <c:pt idx="493">
                  <c:v>-143</c:v>
                </c:pt>
                <c:pt idx="494">
                  <c:v>-143</c:v>
                </c:pt>
                <c:pt idx="495">
                  <c:v>-143</c:v>
                </c:pt>
                <c:pt idx="496">
                  <c:v>-143</c:v>
                </c:pt>
                <c:pt idx="497">
                  <c:v>-143</c:v>
                </c:pt>
                <c:pt idx="498">
                  <c:v>-143</c:v>
                </c:pt>
                <c:pt idx="499">
                  <c:v>-143</c:v>
                </c:pt>
                <c:pt idx="500">
                  <c:v>-143</c:v>
                </c:pt>
                <c:pt idx="501">
                  <c:v>-143</c:v>
                </c:pt>
                <c:pt idx="502">
                  <c:v>-143</c:v>
                </c:pt>
                <c:pt idx="503">
                  <c:v>-143</c:v>
                </c:pt>
                <c:pt idx="504">
                  <c:v>-143</c:v>
                </c:pt>
                <c:pt idx="505">
                  <c:v>-143</c:v>
                </c:pt>
                <c:pt idx="506">
                  <c:v>-143</c:v>
                </c:pt>
                <c:pt idx="507">
                  <c:v>-143</c:v>
                </c:pt>
                <c:pt idx="508">
                  <c:v>-143</c:v>
                </c:pt>
                <c:pt idx="509">
                  <c:v>-143</c:v>
                </c:pt>
                <c:pt idx="510">
                  <c:v>-143</c:v>
                </c:pt>
                <c:pt idx="511">
                  <c:v>-143</c:v>
                </c:pt>
                <c:pt idx="512">
                  <c:v>-143</c:v>
                </c:pt>
                <c:pt idx="513">
                  <c:v>-143</c:v>
                </c:pt>
                <c:pt idx="514">
                  <c:v>-143</c:v>
                </c:pt>
                <c:pt idx="515">
                  <c:v>-143</c:v>
                </c:pt>
                <c:pt idx="516">
                  <c:v>-143</c:v>
                </c:pt>
                <c:pt idx="517">
                  <c:v>-143</c:v>
                </c:pt>
                <c:pt idx="518">
                  <c:v>-143</c:v>
                </c:pt>
                <c:pt idx="519">
                  <c:v>-143</c:v>
                </c:pt>
                <c:pt idx="520">
                  <c:v>-143</c:v>
                </c:pt>
                <c:pt idx="521">
                  <c:v>-143</c:v>
                </c:pt>
                <c:pt idx="522">
                  <c:v>-143</c:v>
                </c:pt>
                <c:pt idx="523">
                  <c:v>-143</c:v>
                </c:pt>
                <c:pt idx="524">
                  <c:v>-143</c:v>
                </c:pt>
                <c:pt idx="525">
                  <c:v>-143</c:v>
                </c:pt>
                <c:pt idx="526">
                  <c:v>-143</c:v>
                </c:pt>
                <c:pt idx="527">
                  <c:v>-143</c:v>
                </c:pt>
                <c:pt idx="528">
                  <c:v>-143</c:v>
                </c:pt>
                <c:pt idx="529">
                  <c:v>-143</c:v>
                </c:pt>
                <c:pt idx="530">
                  <c:v>-143</c:v>
                </c:pt>
                <c:pt idx="531">
                  <c:v>-143</c:v>
                </c:pt>
                <c:pt idx="532">
                  <c:v>-143</c:v>
                </c:pt>
                <c:pt idx="533">
                  <c:v>-143</c:v>
                </c:pt>
                <c:pt idx="534">
                  <c:v>-143</c:v>
                </c:pt>
                <c:pt idx="535">
                  <c:v>-143</c:v>
                </c:pt>
                <c:pt idx="536">
                  <c:v>-143</c:v>
                </c:pt>
                <c:pt idx="537">
                  <c:v>-143</c:v>
                </c:pt>
                <c:pt idx="538">
                  <c:v>-143</c:v>
                </c:pt>
                <c:pt idx="539">
                  <c:v>-143</c:v>
                </c:pt>
                <c:pt idx="540">
                  <c:v>-143</c:v>
                </c:pt>
                <c:pt idx="541">
                  <c:v>-143</c:v>
                </c:pt>
                <c:pt idx="542">
                  <c:v>-143</c:v>
                </c:pt>
                <c:pt idx="543">
                  <c:v>-143</c:v>
                </c:pt>
                <c:pt idx="544">
                  <c:v>-143</c:v>
                </c:pt>
                <c:pt idx="545">
                  <c:v>-143</c:v>
                </c:pt>
                <c:pt idx="546">
                  <c:v>-143</c:v>
                </c:pt>
                <c:pt idx="547">
                  <c:v>-143</c:v>
                </c:pt>
                <c:pt idx="548">
                  <c:v>-143</c:v>
                </c:pt>
                <c:pt idx="549">
                  <c:v>-143</c:v>
                </c:pt>
                <c:pt idx="550">
                  <c:v>-143</c:v>
                </c:pt>
                <c:pt idx="551">
                  <c:v>-143</c:v>
                </c:pt>
                <c:pt idx="552">
                  <c:v>-143</c:v>
                </c:pt>
                <c:pt idx="553">
                  <c:v>-143</c:v>
                </c:pt>
                <c:pt idx="554">
                  <c:v>-143</c:v>
                </c:pt>
                <c:pt idx="555">
                  <c:v>-143</c:v>
                </c:pt>
                <c:pt idx="556">
                  <c:v>-143</c:v>
                </c:pt>
                <c:pt idx="557">
                  <c:v>-143</c:v>
                </c:pt>
                <c:pt idx="558">
                  <c:v>-143</c:v>
                </c:pt>
                <c:pt idx="559">
                  <c:v>-143</c:v>
                </c:pt>
                <c:pt idx="560">
                  <c:v>-143</c:v>
                </c:pt>
                <c:pt idx="561">
                  <c:v>-143</c:v>
                </c:pt>
                <c:pt idx="562">
                  <c:v>-143</c:v>
                </c:pt>
                <c:pt idx="563">
                  <c:v>-143</c:v>
                </c:pt>
                <c:pt idx="564">
                  <c:v>-143</c:v>
                </c:pt>
                <c:pt idx="565">
                  <c:v>-143</c:v>
                </c:pt>
                <c:pt idx="566">
                  <c:v>-143</c:v>
                </c:pt>
                <c:pt idx="567">
                  <c:v>-143</c:v>
                </c:pt>
                <c:pt idx="568">
                  <c:v>-143</c:v>
                </c:pt>
                <c:pt idx="569">
                  <c:v>-143</c:v>
                </c:pt>
                <c:pt idx="570">
                  <c:v>-143</c:v>
                </c:pt>
                <c:pt idx="571">
                  <c:v>-143</c:v>
                </c:pt>
                <c:pt idx="572">
                  <c:v>-143</c:v>
                </c:pt>
                <c:pt idx="573">
                  <c:v>-143</c:v>
                </c:pt>
                <c:pt idx="574">
                  <c:v>-143</c:v>
                </c:pt>
                <c:pt idx="575">
                  <c:v>-143</c:v>
                </c:pt>
                <c:pt idx="576">
                  <c:v>-143</c:v>
                </c:pt>
                <c:pt idx="577">
                  <c:v>-143</c:v>
                </c:pt>
                <c:pt idx="578">
                  <c:v>-143</c:v>
                </c:pt>
                <c:pt idx="579">
                  <c:v>-143</c:v>
                </c:pt>
                <c:pt idx="580">
                  <c:v>-143</c:v>
                </c:pt>
                <c:pt idx="581">
                  <c:v>-143</c:v>
                </c:pt>
                <c:pt idx="582">
                  <c:v>-143</c:v>
                </c:pt>
                <c:pt idx="583">
                  <c:v>-143</c:v>
                </c:pt>
                <c:pt idx="584">
                  <c:v>-143</c:v>
                </c:pt>
                <c:pt idx="585">
                  <c:v>-143</c:v>
                </c:pt>
                <c:pt idx="586">
                  <c:v>-143</c:v>
                </c:pt>
                <c:pt idx="587">
                  <c:v>-143</c:v>
                </c:pt>
                <c:pt idx="588">
                  <c:v>-143</c:v>
                </c:pt>
                <c:pt idx="589">
                  <c:v>-143</c:v>
                </c:pt>
                <c:pt idx="590">
                  <c:v>-143</c:v>
                </c:pt>
                <c:pt idx="591">
                  <c:v>-143</c:v>
                </c:pt>
                <c:pt idx="592">
                  <c:v>-143</c:v>
                </c:pt>
                <c:pt idx="593">
                  <c:v>-143</c:v>
                </c:pt>
                <c:pt idx="594">
                  <c:v>-143</c:v>
                </c:pt>
                <c:pt idx="595">
                  <c:v>-143</c:v>
                </c:pt>
                <c:pt idx="596">
                  <c:v>-143</c:v>
                </c:pt>
                <c:pt idx="597">
                  <c:v>-143</c:v>
                </c:pt>
                <c:pt idx="598">
                  <c:v>-143</c:v>
                </c:pt>
                <c:pt idx="599">
                  <c:v>-143</c:v>
                </c:pt>
                <c:pt idx="600">
                  <c:v>-143</c:v>
                </c:pt>
                <c:pt idx="601">
                  <c:v>-143</c:v>
                </c:pt>
                <c:pt idx="602">
                  <c:v>-143</c:v>
                </c:pt>
                <c:pt idx="603">
                  <c:v>-143</c:v>
                </c:pt>
                <c:pt idx="604">
                  <c:v>-143</c:v>
                </c:pt>
                <c:pt idx="605">
                  <c:v>-143</c:v>
                </c:pt>
                <c:pt idx="606">
                  <c:v>-143</c:v>
                </c:pt>
                <c:pt idx="607">
                  <c:v>-143</c:v>
                </c:pt>
                <c:pt idx="608">
                  <c:v>-143</c:v>
                </c:pt>
                <c:pt idx="609">
                  <c:v>-143</c:v>
                </c:pt>
                <c:pt idx="610">
                  <c:v>-143</c:v>
                </c:pt>
                <c:pt idx="611">
                  <c:v>-143</c:v>
                </c:pt>
                <c:pt idx="612">
                  <c:v>-143</c:v>
                </c:pt>
                <c:pt idx="613">
                  <c:v>-143</c:v>
                </c:pt>
                <c:pt idx="614">
                  <c:v>-143</c:v>
                </c:pt>
                <c:pt idx="615">
                  <c:v>-143</c:v>
                </c:pt>
                <c:pt idx="616">
                  <c:v>-143</c:v>
                </c:pt>
                <c:pt idx="617">
                  <c:v>-143</c:v>
                </c:pt>
                <c:pt idx="618">
                  <c:v>-143</c:v>
                </c:pt>
                <c:pt idx="619">
                  <c:v>-143</c:v>
                </c:pt>
                <c:pt idx="620">
                  <c:v>-143</c:v>
                </c:pt>
                <c:pt idx="621">
                  <c:v>-143</c:v>
                </c:pt>
                <c:pt idx="622">
                  <c:v>-143</c:v>
                </c:pt>
                <c:pt idx="623">
                  <c:v>-143</c:v>
                </c:pt>
                <c:pt idx="624">
                  <c:v>-143</c:v>
                </c:pt>
                <c:pt idx="625">
                  <c:v>-143</c:v>
                </c:pt>
                <c:pt idx="626">
                  <c:v>-143</c:v>
                </c:pt>
                <c:pt idx="627">
                  <c:v>-143</c:v>
                </c:pt>
                <c:pt idx="628">
                  <c:v>-143</c:v>
                </c:pt>
                <c:pt idx="629">
                  <c:v>-143</c:v>
                </c:pt>
                <c:pt idx="630">
                  <c:v>-143</c:v>
                </c:pt>
                <c:pt idx="631">
                  <c:v>-143</c:v>
                </c:pt>
                <c:pt idx="632">
                  <c:v>-143</c:v>
                </c:pt>
                <c:pt idx="633">
                  <c:v>-143</c:v>
                </c:pt>
                <c:pt idx="634">
                  <c:v>-143</c:v>
                </c:pt>
                <c:pt idx="635">
                  <c:v>-143</c:v>
                </c:pt>
                <c:pt idx="636">
                  <c:v>-143</c:v>
                </c:pt>
                <c:pt idx="637">
                  <c:v>-143</c:v>
                </c:pt>
                <c:pt idx="638">
                  <c:v>-143</c:v>
                </c:pt>
                <c:pt idx="639">
                  <c:v>-143</c:v>
                </c:pt>
                <c:pt idx="640">
                  <c:v>-143</c:v>
                </c:pt>
                <c:pt idx="641">
                  <c:v>-143</c:v>
                </c:pt>
                <c:pt idx="642">
                  <c:v>-143</c:v>
                </c:pt>
                <c:pt idx="643">
                  <c:v>-143</c:v>
                </c:pt>
                <c:pt idx="644">
                  <c:v>-143</c:v>
                </c:pt>
                <c:pt idx="645">
                  <c:v>-143</c:v>
                </c:pt>
                <c:pt idx="646">
                  <c:v>-143</c:v>
                </c:pt>
                <c:pt idx="647">
                  <c:v>-143</c:v>
                </c:pt>
                <c:pt idx="648">
                  <c:v>-143</c:v>
                </c:pt>
                <c:pt idx="649">
                  <c:v>-143</c:v>
                </c:pt>
                <c:pt idx="650">
                  <c:v>-143</c:v>
                </c:pt>
                <c:pt idx="651">
                  <c:v>-143</c:v>
                </c:pt>
                <c:pt idx="652">
                  <c:v>-143</c:v>
                </c:pt>
                <c:pt idx="653">
                  <c:v>-143</c:v>
                </c:pt>
                <c:pt idx="654">
                  <c:v>-143</c:v>
                </c:pt>
                <c:pt idx="655">
                  <c:v>-143</c:v>
                </c:pt>
                <c:pt idx="656">
                  <c:v>-143</c:v>
                </c:pt>
                <c:pt idx="657">
                  <c:v>-143</c:v>
                </c:pt>
                <c:pt idx="658">
                  <c:v>-143</c:v>
                </c:pt>
                <c:pt idx="659">
                  <c:v>-143</c:v>
                </c:pt>
                <c:pt idx="660">
                  <c:v>-143</c:v>
                </c:pt>
                <c:pt idx="661">
                  <c:v>-143</c:v>
                </c:pt>
                <c:pt idx="662">
                  <c:v>-143</c:v>
                </c:pt>
                <c:pt idx="663">
                  <c:v>-143</c:v>
                </c:pt>
                <c:pt idx="664">
                  <c:v>-143</c:v>
                </c:pt>
                <c:pt idx="665">
                  <c:v>-143</c:v>
                </c:pt>
                <c:pt idx="666">
                  <c:v>-143</c:v>
                </c:pt>
                <c:pt idx="667">
                  <c:v>-143</c:v>
                </c:pt>
                <c:pt idx="668">
                  <c:v>-143</c:v>
                </c:pt>
                <c:pt idx="669">
                  <c:v>-143</c:v>
                </c:pt>
                <c:pt idx="670">
                  <c:v>-143</c:v>
                </c:pt>
                <c:pt idx="671">
                  <c:v>-143</c:v>
                </c:pt>
                <c:pt idx="672">
                  <c:v>-143</c:v>
                </c:pt>
                <c:pt idx="673">
                  <c:v>-143</c:v>
                </c:pt>
                <c:pt idx="674">
                  <c:v>-143</c:v>
                </c:pt>
                <c:pt idx="675">
                  <c:v>-143</c:v>
                </c:pt>
                <c:pt idx="676">
                  <c:v>-143</c:v>
                </c:pt>
                <c:pt idx="677">
                  <c:v>-143</c:v>
                </c:pt>
                <c:pt idx="678">
                  <c:v>-143</c:v>
                </c:pt>
                <c:pt idx="679">
                  <c:v>-143</c:v>
                </c:pt>
                <c:pt idx="680">
                  <c:v>-143</c:v>
                </c:pt>
                <c:pt idx="681">
                  <c:v>-143</c:v>
                </c:pt>
                <c:pt idx="682">
                  <c:v>-143</c:v>
                </c:pt>
                <c:pt idx="683">
                  <c:v>-143</c:v>
                </c:pt>
                <c:pt idx="684">
                  <c:v>-143</c:v>
                </c:pt>
                <c:pt idx="685">
                  <c:v>-143</c:v>
                </c:pt>
                <c:pt idx="686">
                  <c:v>-143</c:v>
                </c:pt>
                <c:pt idx="687">
                  <c:v>-143</c:v>
                </c:pt>
                <c:pt idx="688">
                  <c:v>-143</c:v>
                </c:pt>
                <c:pt idx="689">
                  <c:v>-143</c:v>
                </c:pt>
                <c:pt idx="690">
                  <c:v>-143</c:v>
                </c:pt>
                <c:pt idx="691">
                  <c:v>-143</c:v>
                </c:pt>
                <c:pt idx="692">
                  <c:v>-143</c:v>
                </c:pt>
                <c:pt idx="693">
                  <c:v>-143</c:v>
                </c:pt>
                <c:pt idx="694">
                  <c:v>-143</c:v>
                </c:pt>
                <c:pt idx="695">
                  <c:v>-143</c:v>
                </c:pt>
                <c:pt idx="696">
                  <c:v>-143</c:v>
                </c:pt>
                <c:pt idx="697">
                  <c:v>-143</c:v>
                </c:pt>
                <c:pt idx="698">
                  <c:v>-143</c:v>
                </c:pt>
                <c:pt idx="699">
                  <c:v>-143</c:v>
                </c:pt>
                <c:pt idx="700">
                  <c:v>-143</c:v>
                </c:pt>
                <c:pt idx="701">
                  <c:v>-143</c:v>
                </c:pt>
                <c:pt idx="702">
                  <c:v>-143</c:v>
                </c:pt>
                <c:pt idx="703">
                  <c:v>-143</c:v>
                </c:pt>
                <c:pt idx="704">
                  <c:v>-143</c:v>
                </c:pt>
                <c:pt idx="705">
                  <c:v>-143</c:v>
                </c:pt>
                <c:pt idx="706">
                  <c:v>-143</c:v>
                </c:pt>
                <c:pt idx="707">
                  <c:v>-143</c:v>
                </c:pt>
                <c:pt idx="708">
                  <c:v>-143</c:v>
                </c:pt>
                <c:pt idx="709">
                  <c:v>-143</c:v>
                </c:pt>
                <c:pt idx="710">
                  <c:v>-143</c:v>
                </c:pt>
                <c:pt idx="711">
                  <c:v>-143</c:v>
                </c:pt>
                <c:pt idx="712">
                  <c:v>-143</c:v>
                </c:pt>
                <c:pt idx="713">
                  <c:v>-143</c:v>
                </c:pt>
                <c:pt idx="714">
                  <c:v>-143</c:v>
                </c:pt>
                <c:pt idx="715">
                  <c:v>-143</c:v>
                </c:pt>
                <c:pt idx="716">
                  <c:v>-143</c:v>
                </c:pt>
                <c:pt idx="717">
                  <c:v>-143</c:v>
                </c:pt>
                <c:pt idx="718">
                  <c:v>-143</c:v>
                </c:pt>
                <c:pt idx="719">
                  <c:v>-143</c:v>
                </c:pt>
                <c:pt idx="720">
                  <c:v>-143</c:v>
                </c:pt>
                <c:pt idx="721">
                  <c:v>-143</c:v>
                </c:pt>
                <c:pt idx="722">
                  <c:v>-143</c:v>
                </c:pt>
                <c:pt idx="723">
                  <c:v>-143</c:v>
                </c:pt>
                <c:pt idx="724">
                  <c:v>-143</c:v>
                </c:pt>
                <c:pt idx="725">
                  <c:v>-143</c:v>
                </c:pt>
                <c:pt idx="726">
                  <c:v>-143</c:v>
                </c:pt>
                <c:pt idx="727">
                  <c:v>-143</c:v>
                </c:pt>
                <c:pt idx="728">
                  <c:v>-143</c:v>
                </c:pt>
                <c:pt idx="729">
                  <c:v>-143</c:v>
                </c:pt>
                <c:pt idx="730">
                  <c:v>-143</c:v>
                </c:pt>
                <c:pt idx="731">
                  <c:v>-143</c:v>
                </c:pt>
                <c:pt idx="732">
                  <c:v>-143</c:v>
                </c:pt>
                <c:pt idx="733">
                  <c:v>-143</c:v>
                </c:pt>
                <c:pt idx="734">
                  <c:v>-143</c:v>
                </c:pt>
                <c:pt idx="735">
                  <c:v>-143</c:v>
                </c:pt>
                <c:pt idx="736">
                  <c:v>-143</c:v>
                </c:pt>
                <c:pt idx="737">
                  <c:v>-143</c:v>
                </c:pt>
                <c:pt idx="738">
                  <c:v>-143</c:v>
                </c:pt>
                <c:pt idx="739">
                  <c:v>-143</c:v>
                </c:pt>
                <c:pt idx="740">
                  <c:v>-143</c:v>
                </c:pt>
                <c:pt idx="741">
                  <c:v>-143</c:v>
                </c:pt>
                <c:pt idx="742">
                  <c:v>-143</c:v>
                </c:pt>
                <c:pt idx="743">
                  <c:v>-143</c:v>
                </c:pt>
                <c:pt idx="744">
                  <c:v>-143</c:v>
                </c:pt>
                <c:pt idx="745">
                  <c:v>-143</c:v>
                </c:pt>
                <c:pt idx="746">
                  <c:v>-143</c:v>
                </c:pt>
                <c:pt idx="747">
                  <c:v>-143</c:v>
                </c:pt>
                <c:pt idx="748">
                  <c:v>-143</c:v>
                </c:pt>
                <c:pt idx="749">
                  <c:v>-143</c:v>
                </c:pt>
                <c:pt idx="750">
                  <c:v>-143</c:v>
                </c:pt>
                <c:pt idx="751">
                  <c:v>-143</c:v>
                </c:pt>
                <c:pt idx="752">
                  <c:v>-143</c:v>
                </c:pt>
                <c:pt idx="753">
                  <c:v>-143</c:v>
                </c:pt>
                <c:pt idx="754">
                  <c:v>-143</c:v>
                </c:pt>
                <c:pt idx="755">
                  <c:v>-143</c:v>
                </c:pt>
                <c:pt idx="756">
                  <c:v>-143</c:v>
                </c:pt>
                <c:pt idx="757">
                  <c:v>-143</c:v>
                </c:pt>
                <c:pt idx="758">
                  <c:v>-143</c:v>
                </c:pt>
                <c:pt idx="759">
                  <c:v>-143</c:v>
                </c:pt>
                <c:pt idx="760">
                  <c:v>-143</c:v>
                </c:pt>
                <c:pt idx="761">
                  <c:v>-143</c:v>
                </c:pt>
                <c:pt idx="762">
                  <c:v>-143</c:v>
                </c:pt>
                <c:pt idx="763">
                  <c:v>-143</c:v>
                </c:pt>
                <c:pt idx="764">
                  <c:v>-143</c:v>
                </c:pt>
                <c:pt idx="765">
                  <c:v>-143</c:v>
                </c:pt>
                <c:pt idx="766">
                  <c:v>-143</c:v>
                </c:pt>
                <c:pt idx="767">
                  <c:v>-143</c:v>
                </c:pt>
                <c:pt idx="768">
                  <c:v>-143</c:v>
                </c:pt>
                <c:pt idx="769">
                  <c:v>-143</c:v>
                </c:pt>
                <c:pt idx="770">
                  <c:v>-143</c:v>
                </c:pt>
                <c:pt idx="771">
                  <c:v>-143</c:v>
                </c:pt>
                <c:pt idx="772">
                  <c:v>-143</c:v>
                </c:pt>
                <c:pt idx="773">
                  <c:v>-143</c:v>
                </c:pt>
                <c:pt idx="774">
                  <c:v>-143</c:v>
                </c:pt>
                <c:pt idx="775">
                  <c:v>-143</c:v>
                </c:pt>
                <c:pt idx="776">
                  <c:v>-143</c:v>
                </c:pt>
                <c:pt idx="777">
                  <c:v>-143</c:v>
                </c:pt>
                <c:pt idx="778">
                  <c:v>-143</c:v>
                </c:pt>
                <c:pt idx="779">
                  <c:v>-143</c:v>
                </c:pt>
                <c:pt idx="780">
                  <c:v>-143</c:v>
                </c:pt>
                <c:pt idx="781">
                  <c:v>-143</c:v>
                </c:pt>
                <c:pt idx="782">
                  <c:v>-143</c:v>
                </c:pt>
                <c:pt idx="783">
                  <c:v>-143</c:v>
                </c:pt>
                <c:pt idx="784">
                  <c:v>-143</c:v>
                </c:pt>
                <c:pt idx="785">
                  <c:v>-143</c:v>
                </c:pt>
                <c:pt idx="786">
                  <c:v>-143</c:v>
                </c:pt>
                <c:pt idx="787">
                  <c:v>-143</c:v>
                </c:pt>
                <c:pt idx="788">
                  <c:v>-143</c:v>
                </c:pt>
                <c:pt idx="789">
                  <c:v>-143</c:v>
                </c:pt>
                <c:pt idx="790">
                  <c:v>-143</c:v>
                </c:pt>
                <c:pt idx="791">
                  <c:v>-143</c:v>
                </c:pt>
                <c:pt idx="792">
                  <c:v>-143</c:v>
                </c:pt>
                <c:pt idx="793">
                  <c:v>-143</c:v>
                </c:pt>
                <c:pt idx="794">
                  <c:v>-143</c:v>
                </c:pt>
                <c:pt idx="795">
                  <c:v>-143</c:v>
                </c:pt>
                <c:pt idx="796">
                  <c:v>-143</c:v>
                </c:pt>
                <c:pt idx="797">
                  <c:v>-143</c:v>
                </c:pt>
                <c:pt idx="798">
                  <c:v>-143</c:v>
                </c:pt>
                <c:pt idx="799">
                  <c:v>-143</c:v>
                </c:pt>
                <c:pt idx="800">
                  <c:v>-143</c:v>
                </c:pt>
                <c:pt idx="801">
                  <c:v>-143</c:v>
                </c:pt>
                <c:pt idx="802">
                  <c:v>-143</c:v>
                </c:pt>
                <c:pt idx="803">
                  <c:v>-143</c:v>
                </c:pt>
                <c:pt idx="804">
                  <c:v>-143</c:v>
                </c:pt>
                <c:pt idx="805">
                  <c:v>-143</c:v>
                </c:pt>
                <c:pt idx="806">
                  <c:v>-143</c:v>
                </c:pt>
                <c:pt idx="807">
                  <c:v>-143</c:v>
                </c:pt>
                <c:pt idx="808">
                  <c:v>-143</c:v>
                </c:pt>
                <c:pt idx="809">
                  <c:v>-143</c:v>
                </c:pt>
                <c:pt idx="810">
                  <c:v>-143</c:v>
                </c:pt>
                <c:pt idx="811">
                  <c:v>-143</c:v>
                </c:pt>
                <c:pt idx="812">
                  <c:v>-143</c:v>
                </c:pt>
                <c:pt idx="813">
                  <c:v>-143</c:v>
                </c:pt>
                <c:pt idx="814">
                  <c:v>-143</c:v>
                </c:pt>
                <c:pt idx="815">
                  <c:v>-143</c:v>
                </c:pt>
                <c:pt idx="816">
                  <c:v>-143</c:v>
                </c:pt>
                <c:pt idx="817">
                  <c:v>-143</c:v>
                </c:pt>
                <c:pt idx="818">
                  <c:v>-143</c:v>
                </c:pt>
                <c:pt idx="819">
                  <c:v>-143</c:v>
                </c:pt>
                <c:pt idx="820">
                  <c:v>-143</c:v>
                </c:pt>
                <c:pt idx="821">
                  <c:v>-143</c:v>
                </c:pt>
                <c:pt idx="822">
                  <c:v>-143</c:v>
                </c:pt>
                <c:pt idx="823">
                  <c:v>-143</c:v>
                </c:pt>
                <c:pt idx="824">
                  <c:v>-143</c:v>
                </c:pt>
                <c:pt idx="825">
                  <c:v>-143</c:v>
                </c:pt>
                <c:pt idx="826">
                  <c:v>-143</c:v>
                </c:pt>
                <c:pt idx="827">
                  <c:v>-143</c:v>
                </c:pt>
                <c:pt idx="828">
                  <c:v>-143</c:v>
                </c:pt>
                <c:pt idx="829">
                  <c:v>-143</c:v>
                </c:pt>
                <c:pt idx="830">
                  <c:v>-143</c:v>
                </c:pt>
                <c:pt idx="831">
                  <c:v>-143</c:v>
                </c:pt>
                <c:pt idx="832">
                  <c:v>-143</c:v>
                </c:pt>
                <c:pt idx="833">
                  <c:v>-143</c:v>
                </c:pt>
                <c:pt idx="834">
                  <c:v>-143</c:v>
                </c:pt>
                <c:pt idx="835">
                  <c:v>-143</c:v>
                </c:pt>
                <c:pt idx="836">
                  <c:v>-143</c:v>
                </c:pt>
                <c:pt idx="837">
                  <c:v>-143</c:v>
                </c:pt>
                <c:pt idx="838">
                  <c:v>-143</c:v>
                </c:pt>
                <c:pt idx="839">
                  <c:v>-143</c:v>
                </c:pt>
                <c:pt idx="840">
                  <c:v>-143</c:v>
                </c:pt>
                <c:pt idx="841">
                  <c:v>-143</c:v>
                </c:pt>
                <c:pt idx="842">
                  <c:v>-143</c:v>
                </c:pt>
                <c:pt idx="843">
                  <c:v>-143</c:v>
                </c:pt>
                <c:pt idx="844">
                  <c:v>-143</c:v>
                </c:pt>
                <c:pt idx="845">
                  <c:v>-143</c:v>
                </c:pt>
                <c:pt idx="846">
                  <c:v>-143</c:v>
                </c:pt>
                <c:pt idx="847">
                  <c:v>-143</c:v>
                </c:pt>
                <c:pt idx="848">
                  <c:v>-143</c:v>
                </c:pt>
                <c:pt idx="849">
                  <c:v>-143</c:v>
                </c:pt>
                <c:pt idx="850">
                  <c:v>-143</c:v>
                </c:pt>
                <c:pt idx="851">
                  <c:v>-143</c:v>
                </c:pt>
                <c:pt idx="852">
                  <c:v>-143</c:v>
                </c:pt>
                <c:pt idx="853">
                  <c:v>-143</c:v>
                </c:pt>
                <c:pt idx="854">
                  <c:v>-143</c:v>
                </c:pt>
                <c:pt idx="855">
                  <c:v>-143</c:v>
                </c:pt>
                <c:pt idx="856">
                  <c:v>-143</c:v>
                </c:pt>
                <c:pt idx="857">
                  <c:v>-143</c:v>
                </c:pt>
                <c:pt idx="858">
                  <c:v>-143</c:v>
                </c:pt>
                <c:pt idx="859">
                  <c:v>-143</c:v>
                </c:pt>
                <c:pt idx="860">
                  <c:v>-143</c:v>
                </c:pt>
                <c:pt idx="861">
                  <c:v>-143</c:v>
                </c:pt>
                <c:pt idx="862">
                  <c:v>-143</c:v>
                </c:pt>
                <c:pt idx="863">
                  <c:v>-143</c:v>
                </c:pt>
                <c:pt idx="864">
                  <c:v>-143</c:v>
                </c:pt>
                <c:pt idx="865">
                  <c:v>-143</c:v>
                </c:pt>
                <c:pt idx="866">
                  <c:v>-143</c:v>
                </c:pt>
                <c:pt idx="867">
                  <c:v>-143</c:v>
                </c:pt>
                <c:pt idx="868">
                  <c:v>-143</c:v>
                </c:pt>
                <c:pt idx="869">
                  <c:v>-143</c:v>
                </c:pt>
                <c:pt idx="870">
                  <c:v>-143</c:v>
                </c:pt>
                <c:pt idx="871">
                  <c:v>-143</c:v>
                </c:pt>
                <c:pt idx="872">
                  <c:v>-143</c:v>
                </c:pt>
                <c:pt idx="873">
                  <c:v>-143</c:v>
                </c:pt>
                <c:pt idx="874">
                  <c:v>-143</c:v>
                </c:pt>
                <c:pt idx="875">
                  <c:v>-143</c:v>
                </c:pt>
                <c:pt idx="876">
                  <c:v>-143</c:v>
                </c:pt>
                <c:pt idx="877">
                  <c:v>-143</c:v>
                </c:pt>
                <c:pt idx="878">
                  <c:v>-143</c:v>
                </c:pt>
                <c:pt idx="879">
                  <c:v>-143</c:v>
                </c:pt>
                <c:pt idx="880">
                  <c:v>-143</c:v>
                </c:pt>
                <c:pt idx="881">
                  <c:v>-143</c:v>
                </c:pt>
                <c:pt idx="882">
                  <c:v>-143</c:v>
                </c:pt>
                <c:pt idx="883">
                  <c:v>-143</c:v>
                </c:pt>
                <c:pt idx="884">
                  <c:v>-143</c:v>
                </c:pt>
                <c:pt idx="885">
                  <c:v>-143</c:v>
                </c:pt>
                <c:pt idx="886">
                  <c:v>-143</c:v>
                </c:pt>
                <c:pt idx="887">
                  <c:v>-143</c:v>
                </c:pt>
                <c:pt idx="888">
                  <c:v>-143</c:v>
                </c:pt>
                <c:pt idx="889">
                  <c:v>-143</c:v>
                </c:pt>
                <c:pt idx="890">
                  <c:v>-143</c:v>
                </c:pt>
                <c:pt idx="891">
                  <c:v>-143</c:v>
                </c:pt>
                <c:pt idx="892">
                  <c:v>-143</c:v>
                </c:pt>
                <c:pt idx="893">
                  <c:v>-143</c:v>
                </c:pt>
                <c:pt idx="894">
                  <c:v>-143</c:v>
                </c:pt>
                <c:pt idx="895">
                  <c:v>-143</c:v>
                </c:pt>
                <c:pt idx="896">
                  <c:v>-143</c:v>
                </c:pt>
                <c:pt idx="897">
                  <c:v>-143</c:v>
                </c:pt>
                <c:pt idx="898">
                  <c:v>-143</c:v>
                </c:pt>
                <c:pt idx="899">
                  <c:v>-143</c:v>
                </c:pt>
                <c:pt idx="900">
                  <c:v>-143</c:v>
                </c:pt>
                <c:pt idx="901">
                  <c:v>-143</c:v>
                </c:pt>
                <c:pt idx="902">
                  <c:v>-143</c:v>
                </c:pt>
                <c:pt idx="903">
                  <c:v>-143</c:v>
                </c:pt>
                <c:pt idx="904">
                  <c:v>-143</c:v>
                </c:pt>
                <c:pt idx="905">
                  <c:v>-143</c:v>
                </c:pt>
                <c:pt idx="906">
                  <c:v>-143</c:v>
                </c:pt>
                <c:pt idx="907">
                  <c:v>-143</c:v>
                </c:pt>
                <c:pt idx="908">
                  <c:v>-143</c:v>
                </c:pt>
                <c:pt idx="909">
                  <c:v>-143</c:v>
                </c:pt>
                <c:pt idx="910">
                  <c:v>-143</c:v>
                </c:pt>
                <c:pt idx="911">
                  <c:v>-143</c:v>
                </c:pt>
                <c:pt idx="912">
                  <c:v>-143</c:v>
                </c:pt>
                <c:pt idx="913">
                  <c:v>-143</c:v>
                </c:pt>
                <c:pt idx="914">
                  <c:v>-143</c:v>
                </c:pt>
                <c:pt idx="915">
                  <c:v>-143</c:v>
                </c:pt>
                <c:pt idx="916">
                  <c:v>-143</c:v>
                </c:pt>
                <c:pt idx="917">
                  <c:v>-143</c:v>
                </c:pt>
                <c:pt idx="918">
                  <c:v>-143</c:v>
                </c:pt>
                <c:pt idx="919">
                  <c:v>-143</c:v>
                </c:pt>
                <c:pt idx="920">
                  <c:v>-143</c:v>
                </c:pt>
                <c:pt idx="921">
                  <c:v>-143</c:v>
                </c:pt>
                <c:pt idx="922">
                  <c:v>-143</c:v>
                </c:pt>
                <c:pt idx="923">
                  <c:v>-143</c:v>
                </c:pt>
                <c:pt idx="924">
                  <c:v>-143</c:v>
                </c:pt>
                <c:pt idx="925">
                  <c:v>-143</c:v>
                </c:pt>
                <c:pt idx="926">
                  <c:v>-143</c:v>
                </c:pt>
                <c:pt idx="927">
                  <c:v>-143</c:v>
                </c:pt>
                <c:pt idx="928">
                  <c:v>-143</c:v>
                </c:pt>
                <c:pt idx="929">
                  <c:v>-143</c:v>
                </c:pt>
                <c:pt idx="930">
                  <c:v>-143</c:v>
                </c:pt>
                <c:pt idx="931">
                  <c:v>-143</c:v>
                </c:pt>
                <c:pt idx="932">
                  <c:v>-143</c:v>
                </c:pt>
                <c:pt idx="933">
                  <c:v>-143</c:v>
                </c:pt>
                <c:pt idx="934">
                  <c:v>-143</c:v>
                </c:pt>
                <c:pt idx="935">
                  <c:v>-143</c:v>
                </c:pt>
                <c:pt idx="936">
                  <c:v>-143</c:v>
                </c:pt>
                <c:pt idx="937">
                  <c:v>-143</c:v>
                </c:pt>
                <c:pt idx="938">
                  <c:v>-143</c:v>
                </c:pt>
                <c:pt idx="939">
                  <c:v>-143</c:v>
                </c:pt>
                <c:pt idx="940">
                  <c:v>-143</c:v>
                </c:pt>
                <c:pt idx="941">
                  <c:v>-143</c:v>
                </c:pt>
                <c:pt idx="942">
                  <c:v>-143</c:v>
                </c:pt>
                <c:pt idx="943">
                  <c:v>-143</c:v>
                </c:pt>
                <c:pt idx="944">
                  <c:v>-143</c:v>
                </c:pt>
                <c:pt idx="945">
                  <c:v>-143</c:v>
                </c:pt>
                <c:pt idx="946">
                  <c:v>-143</c:v>
                </c:pt>
                <c:pt idx="947">
                  <c:v>-143</c:v>
                </c:pt>
                <c:pt idx="948">
                  <c:v>-143</c:v>
                </c:pt>
                <c:pt idx="949">
                  <c:v>-143</c:v>
                </c:pt>
                <c:pt idx="950">
                  <c:v>-143</c:v>
                </c:pt>
                <c:pt idx="951">
                  <c:v>-143</c:v>
                </c:pt>
                <c:pt idx="952">
                  <c:v>-143</c:v>
                </c:pt>
                <c:pt idx="953">
                  <c:v>-143</c:v>
                </c:pt>
                <c:pt idx="954">
                  <c:v>-143</c:v>
                </c:pt>
                <c:pt idx="955">
                  <c:v>-143</c:v>
                </c:pt>
                <c:pt idx="956">
                  <c:v>-143</c:v>
                </c:pt>
                <c:pt idx="957">
                  <c:v>-143</c:v>
                </c:pt>
                <c:pt idx="958">
                  <c:v>-143</c:v>
                </c:pt>
                <c:pt idx="959">
                  <c:v>-143</c:v>
                </c:pt>
                <c:pt idx="960">
                  <c:v>-143</c:v>
                </c:pt>
                <c:pt idx="961">
                  <c:v>-143</c:v>
                </c:pt>
                <c:pt idx="962">
                  <c:v>-143</c:v>
                </c:pt>
                <c:pt idx="963">
                  <c:v>-143</c:v>
                </c:pt>
                <c:pt idx="964">
                  <c:v>-143</c:v>
                </c:pt>
                <c:pt idx="965">
                  <c:v>-143</c:v>
                </c:pt>
                <c:pt idx="966">
                  <c:v>-143</c:v>
                </c:pt>
                <c:pt idx="967">
                  <c:v>-143</c:v>
                </c:pt>
                <c:pt idx="968">
                  <c:v>-143</c:v>
                </c:pt>
                <c:pt idx="969">
                  <c:v>-143</c:v>
                </c:pt>
                <c:pt idx="970">
                  <c:v>-143</c:v>
                </c:pt>
                <c:pt idx="971">
                  <c:v>-143</c:v>
                </c:pt>
                <c:pt idx="972">
                  <c:v>-143</c:v>
                </c:pt>
                <c:pt idx="973">
                  <c:v>-143</c:v>
                </c:pt>
                <c:pt idx="974">
                  <c:v>-143</c:v>
                </c:pt>
                <c:pt idx="975">
                  <c:v>-143</c:v>
                </c:pt>
                <c:pt idx="976">
                  <c:v>-143</c:v>
                </c:pt>
                <c:pt idx="977">
                  <c:v>-143</c:v>
                </c:pt>
                <c:pt idx="978">
                  <c:v>-143</c:v>
                </c:pt>
                <c:pt idx="979">
                  <c:v>-143</c:v>
                </c:pt>
                <c:pt idx="980">
                  <c:v>-143</c:v>
                </c:pt>
                <c:pt idx="981">
                  <c:v>-143</c:v>
                </c:pt>
                <c:pt idx="982">
                  <c:v>-143</c:v>
                </c:pt>
                <c:pt idx="983">
                  <c:v>-143</c:v>
                </c:pt>
                <c:pt idx="984">
                  <c:v>-143</c:v>
                </c:pt>
                <c:pt idx="985">
                  <c:v>-143</c:v>
                </c:pt>
                <c:pt idx="986">
                  <c:v>-143</c:v>
                </c:pt>
                <c:pt idx="987">
                  <c:v>-143</c:v>
                </c:pt>
                <c:pt idx="988">
                  <c:v>-143</c:v>
                </c:pt>
                <c:pt idx="989">
                  <c:v>-143</c:v>
                </c:pt>
                <c:pt idx="990">
                  <c:v>-143</c:v>
                </c:pt>
                <c:pt idx="991">
                  <c:v>-143</c:v>
                </c:pt>
                <c:pt idx="992">
                  <c:v>-143</c:v>
                </c:pt>
                <c:pt idx="993">
                  <c:v>-143</c:v>
                </c:pt>
                <c:pt idx="994">
                  <c:v>-143</c:v>
                </c:pt>
                <c:pt idx="995">
                  <c:v>-143</c:v>
                </c:pt>
                <c:pt idx="996">
                  <c:v>-143</c:v>
                </c:pt>
                <c:pt idx="997">
                  <c:v>-143</c:v>
                </c:pt>
                <c:pt idx="998">
                  <c:v>-143</c:v>
                </c:pt>
                <c:pt idx="999">
                  <c:v>-143</c:v>
                </c:pt>
                <c:pt idx="1000">
                  <c:v>-143</c:v>
                </c:pt>
                <c:pt idx="1001">
                  <c:v>-143</c:v>
                </c:pt>
                <c:pt idx="1002">
                  <c:v>-143</c:v>
                </c:pt>
                <c:pt idx="1003">
                  <c:v>-143</c:v>
                </c:pt>
                <c:pt idx="1004">
                  <c:v>-143</c:v>
                </c:pt>
                <c:pt idx="1005">
                  <c:v>-143</c:v>
                </c:pt>
                <c:pt idx="1006">
                  <c:v>-143</c:v>
                </c:pt>
                <c:pt idx="1007">
                  <c:v>-143</c:v>
                </c:pt>
                <c:pt idx="1008">
                  <c:v>-143</c:v>
                </c:pt>
                <c:pt idx="1009">
                  <c:v>-143</c:v>
                </c:pt>
                <c:pt idx="1010">
                  <c:v>-143</c:v>
                </c:pt>
                <c:pt idx="1011">
                  <c:v>-143</c:v>
                </c:pt>
                <c:pt idx="1012">
                  <c:v>-143</c:v>
                </c:pt>
                <c:pt idx="1013">
                  <c:v>-143</c:v>
                </c:pt>
                <c:pt idx="1014">
                  <c:v>-143</c:v>
                </c:pt>
                <c:pt idx="1015">
                  <c:v>-143</c:v>
                </c:pt>
                <c:pt idx="1016">
                  <c:v>-143</c:v>
                </c:pt>
                <c:pt idx="1017">
                  <c:v>-143</c:v>
                </c:pt>
                <c:pt idx="1018">
                  <c:v>-143</c:v>
                </c:pt>
                <c:pt idx="1019">
                  <c:v>-143</c:v>
                </c:pt>
                <c:pt idx="1020">
                  <c:v>-143</c:v>
                </c:pt>
                <c:pt idx="1021">
                  <c:v>-143</c:v>
                </c:pt>
                <c:pt idx="1022">
                  <c:v>-143</c:v>
                </c:pt>
                <c:pt idx="1023">
                  <c:v>-143</c:v>
                </c:pt>
                <c:pt idx="1024">
                  <c:v>-143</c:v>
                </c:pt>
                <c:pt idx="1025">
                  <c:v>-143</c:v>
                </c:pt>
                <c:pt idx="1026">
                  <c:v>-143</c:v>
                </c:pt>
                <c:pt idx="1027">
                  <c:v>-143</c:v>
                </c:pt>
                <c:pt idx="1028">
                  <c:v>-143</c:v>
                </c:pt>
                <c:pt idx="1029">
                  <c:v>-143</c:v>
                </c:pt>
                <c:pt idx="1030">
                  <c:v>-143</c:v>
                </c:pt>
                <c:pt idx="1031">
                  <c:v>-143</c:v>
                </c:pt>
                <c:pt idx="1032">
                  <c:v>-143</c:v>
                </c:pt>
                <c:pt idx="1033">
                  <c:v>-143</c:v>
                </c:pt>
                <c:pt idx="1034">
                  <c:v>-143</c:v>
                </c:pt>
                <c:pt idx="1035">
                  <c:v>-143</c:v>
                </c:pt>
                <c:pt idx="1036">
                  <c:v>-143</c:v>
                </c:pt>
                <c:pt idx="1037">
                  <c:v>-143</c:v>
                </c:pt>
                <c:pt idx="1038">
                  <c:v>-143</c:v>
                </c:pt>
                <c:pt idx="1039">
                  <c:v>-143</c:v>
                </c:pt>
                <c:pt idx="1040">
                  <c:v>-143</c:v>
                </c:pt>
                <c:pt idx="1041">
                  <c:v>-143</c:v>
                </c:pt>
                <c:pt idx="1042">
                  <c:v>-143</c:v>
                </c:pt>
                <c:pt idx="1043">
                  <c:v>-143</c:v>
                </c:pt>
                <c:pt idx="1044">
                  <c:v>-143</c:v>
                </c:pt>
                <c:pt idx="1045">
                  <c:v>-143</c:v>
                </c:pt>
                <c:pt idx="1046">
                  <c:v>-143</c:v>
                </c:pt>
                <c:pt idx="1047">
                  <c:v>-143</c:v>
                </c:pt>
                <c:pt idx="1048">
                  <c:v>-143</c:v>
                </c:pt>
                <c:pt idx="1049">
                  <c:v>-143</c:v>
                </c:pt>
                <c:pt idx="1050">
                  <c:v>-143</c:v>
                </c:pt>
                <c:pt idx="1051">
                  <c:v>-143</c:v>
                </c:pt>
                <c:pt idx="1052">
                  <c:v>-143</c:v>
                </c:pt>
                <c:pt idx="1053">
                  <c:v>-143</c:v>
                </c:pt>
                <c:pt idx="1054">
                  <c:v>-143</c:v>
                </c:pt>
                <c:pt idx="1055">
                  <c:v>-143</c:v>
                </c:pt>
                <c:pt idx="1056">
                  <c:v>-143</c:v>
                </c:pt>
                <c:pt idx="1057">
                  <c:v>-143</c:v>
                </c:pt>
                <c:pt idx="1058">
                  <c:v>-143</c:v>
                </c:pt>
                <c:pt idx="1059">
                  <c:v>-143</c:v>
                </c:pt>
                <c:pt idx="1060">
                  <c:v>-143</c:v>
                </c:pt>
                <c:pt idx="1061">
                  <c:v>-143</c:v>
                </c:pt>
                <c:pt idx="1062">
                  <c:v>-143</c:v>
                </c:pt>
                <c:pt idx="1063">
                  <c:v>-143</c:v>
                </c:pt>
                <c:pt idx="1064">
                  <c:v>-143</c:v>
                </c:pt>
                <c:pt idx="1065">
                  <c:v>-143</c:v>
                </c:pt>
                <c:pt idx="1066">
                  <c:v>-143</c:v>
                </c:pt>
                <c:pt idx="1067">
                  <c:v>-143</c:v>
                </c:pt>
                <c:pt idx="1068">
                  <c:v>-143</c:v>
                </c:pt>
                <c:pt idx="1069">
                  <c:v>-143</c:v>
                </c:pt>
                <c:pt idx="1070">
                  <c:v>-143</c:v>
                </c:pt>
                <c:pt idx="1071">
                  <c:v>-143</c:v>
                </c:pt>
                <c:pt idx="1072">
                  <c:v>-143</c:v>
                </c:pt>
                <c:pt idx="1073">
                  <c:v>-143</c:v>
                </c:pt>
                <c:pt idx="1074">
                  <c:v>-143</c:v>
                </c:pt>
                <c:pt idx="1075">
                  <c:v>-143</c:v>
                </c:pt>
                <c:pt idx="1076">
                  <c:v>-143</c:v>
                </c:pt>
                <c:pt idx="1077">
                  <c:v>-143</c:v>
                </c:pt>
                <c:pt idx="1078">
                  <c:v>-143</c:v>
                </c:pt>
                <c:pt idx="1079">
                  <c:v>-143</c:v>
                </c:pt>
                <c:pt idx="1080">
                  <c:v>-143</c:v>
                </c:pt>
                <c:pt idx="1081">
                  <c:v>-143</c:v>
                </c:pt>
                <c:pt idx="1082">
                  <c:v>-143</c:v>
                </c:pt>
                <c:pt idx="1083">
                  <c:v>-143</c:v>
                </c:pt>
                <c:pt idx="1084">
                  <c:v>-143</c:v>
                </c:pt>
                <c:pt idx="1085">
                  <c:v>-143</c:v>
                </c:pt>
                <c:pt idx="1086">
                  <c:v>-143</c:v>
                </c:pt>
                <c:pt idx="1087">
                  <c:v>-143</c:v>
                </c:pt>
                <c:pt idx="1088">
                  <c:v>-143</c:v>
                </c:pt>
                <c:pt idx="1089">
                  <c:v>-143</c:v>
                </c:pt>
                <c:pt idx="1090">
                  <c:v>-143</c:v>
                </c:pt>
                <c:pt idx="1091">
                  <c:v>-143</c:v>
                </c:pt>
                <c:pt idx="1092">
                  <c:v>-143</c:v>
                </c:pt>
                <c:pt idx="1093">
                  <c:v>-143</c:v>
                </c:pt>
                <c:pt idx="1094">
                  <c:v>-143</c:v>
                </c:pt>
                <c:pt idx="1095">
                  <c:v>-143</c:v>
                </c:pt>
                <c:pt idx="1096">
                  <c:v>-143</c:v>
                </c:pt>
                <c:pt idx="1097">
                  <c:v>-143</c:v>
                </c:pt>
                <c:pt idx="1098">
                  <c:v>-143</c:v>
                </c:pt>
                <c:pt idx="1099">
                  <c:v>-143</c:v>
                </c:pt>
                <c:pt idx="1100">
                  <c:v>-143</c:v>
                </c:pt>
                <c:pt idx="1101">
                  <c:v>-143</c:v>
                </c:pt>
                <c:pt idx="1102">
                  <c:v>-143</c:v>
                </c:pt>
                <c:pt idx="1103">
                  <c:v>-143</c:v>
                </c:pt>
                <c:pt idx="1104">
                  <c:v>-143</c:v>
                </c:pt>
                <c:pt idx="1105">
                  <c:v>-143</c:v>
                </c:pt>
                <c:pt idx="1106">
                  <c:v>-143</c:v>
                </c:pt>
                <c:pt idx="1107">
                  <c:v>-143</c:v>
                </c:pt>
                <c:pt idx="1108">
                  <c:v>-143</c:v>
                </c:pt>
                <c:pt idx="1109">
                  <c:v>-143</c:v>
                </c:pt>
                <c:pt idx="1110">
                  <c:v>-143</c:v>
                </c:pt>
                <c:pt idx="1111">
                  <c:v>-143</c:v>
                </c:pt>
                <c:pt idx="1112">
                  <c:v>-143</c:v>
                </c:pt>
                <c:pt idx="1113">
                  <c:v>-143</c:v>
                </c:pt>
                <c:pt idx="1114">
                  <c:v>-143</c:v>
                </c:pt>
                <c:pt idx="1115">
                  <c:v>-143</c:v>
                </c:pt>
                <c:pt idx="1116">
                  <c:v>-143</c:v>
                </c:pt>
                <c:pt idx="1117">
                  <c:v>-143</c:v>
                </c:pt>
                <c:pt idx="1118">
                  <c:v>-143</c:v>
                </c:pt>
                <c:pt idx="1119">
                  <c:v>-143</c:v>
                </c:pt>
                <c:pt idx="1120">
                  <c:v>-143</c:v>
                </c:pt>
                <c:pt idx="1121">
                  <c:v>-143</c:v>
                </c:pt>
                <c:pt idx="1122">
                  <c:v>-143</c:v>
                </c:pt>
                <c:pt idx="1123">
                  <c:v>-143</c:v>
                </c:pt>
                <c:pt idx="1124">
                  <c:v>-143</c:v>
                </c:pt>
                <c:pt idx="1125">
                  <c:v>-143</c:v>
                </c:pt>
                <c:pt idx="1126">
                  <c:v>-143</c:v>
                </c:pt>
                <c:pt idx="1127">
                  <c:v>-143</c:v>
                </c:pt>
                <c:pt idx="1128">
                  <c:v>-143</c:v>
                </c:pt>
                <c:pt idx="1129">
                  <c:v>-143</c:v>
                </c:pt>
                <c:pt idx="1130">
                  <c:v>-143</c:v>
                </c:pt>
                <c:pt idx="1131">
                  <c:v>-143</c:v>
                </c:pt>
                <c:pt idx="1132">
                  <c:v>-143</c:v>
                </c:pt>
                <c:pt idx="1133">
                  <c:v>-143</c:v>
                </c:pt>
                <c:pt idx="1134">
                  <c:v>-143</c:v>
                </c:pt>
                <c:pt idx="1135">
                  <c:v>-143</c:v>
                </c:pt>
                <c:pt idx="1136">
                  <c:v>-143</c:v>
                </c:pt>
                <c:pt idx="1137">
                  <c:v>-143</c:v>
                </c:pt>
                <c:pt idx="1138">
                  <c:v>-143</c:v>
                </c:pt>
                <c:pt idx="1139">
                  <c:v>-143</c:v>
                </c:pt>
                <c:pt idx="1140">
                  <c:v>-143</c:v>
                </c:pt>
                <c:pt idx="1141">
                  <c:v>-143</c:v>
                </c:pt>
                <c:pt idx="1142">
                  <c:v>-143</c:v>
                </c:pt>
                <c:pt idx="1143">
                  <c:v>-143</c:v>
                </c:pt>
                <c:pt idx="1144">
                  <c:v>-143</c:v>
                </c:pt>
                <c:pt idx="1145">
                  <c:v>-143</c:v>
                </c:pt>
                <c:pt idx="1146">
                  <c:v>-143</c:v>
                </c:pt>
                <c:pt idx="1147">
                  <c:v>-143</c:v>
                </c:pt>
                <c:pt idx="1148">
                  <c:v>-143</c:v>
                </c:pt>
                <c:pt idx="1149">
                  <c:v>-143</c:v>
                </c:pt>
                <c:pt idx="1150">
                  <c:v>-143</c:v>
                </c:pt>
                <c:pt idx="1151">
                  <c:v>-143</c:v>
                </c:pt>
                <c:pt idx="1152">
                  <c:v>-143</c:v>
                </c:pt>
                <c:pt idx="1153">
                  <c:v>-143</c:v>
                </c:pt>
                <c:pt idx="1154">
                  <c:v>-143</c:v>
                </c:pt>
                <c:pt idx="1155">
                  <c:v>-143</c:v>
                </c:pt>
                <c:pt idx="1156">
                  <c:v>-143</c:v>
                </c:pt>
                <c:pt idx="1157">
                  <c:v>-143</c:v>
                </c:pt>
                <c:pt idx="1158">
                  <c:v>-143</c:v>
                </c:pt>
                <c:pt idx="1159">
                  <c:v>-143</c:v>
                </c:pt>
                <c:pt idx="1160">
                  <c:v>-143</c:v>
                </c:pt>
                <c:pt idx="1161">
                  <c:v>-143</c:v>
                </c:pt>
                <c:pt idx="1162">
                  <c:v>-143</c:v>
                </c:pt>
                <c:pt idx="1163">
                  <c:v>-143</c:v>
                </c:pt>
                <c:pt idx="1164">
                  <c:v>-143</c:v>
                </c:pt>
                <c:pt idx="1165">
                  <c:v>-143</c:v>
                </c:pt>
                <c:pt idx="1166">
                  <c:v>-143</c:v>
                </c:pt>
                <c:pt idx="1167">
                  <c:v>-143</c:v>
                </c:pt>
                <c:pt idx="1168">
                  <c:v>-143</c:v>
                </c:pt>
                <c:pt idx="1169">
                  <c:v>-143</c:v>
                </c:pt>
                <c:pt idx="1170">
                  <c:v>-143</c:v>
                </c:pt>
                <c:pt idx="1171">
                  <c:v>-143</c:v>
                </c:pt>
                <c:pt idx="1172">
                  <c:v>-143</c:v>
                </c:pt>
                <c:pt idx="1173">
                  <c:v>-143</c:v>
                </c:pt>
                <c:pt idx="1174">
                  <c:v>-143</c:v>
                </c:pt>
                <c:pt idx="1175">
                  <c:v>-143</c:v>
                </c:pt>
                <c:pt idx="1176">
                  <c:v>-143</c:v>
                </c:pt>
                <c:pt idx="1177">
                  <c:v>-143</c:v>
                </c:pt>
                <c:pt idx="1178">
                  <c:v>-143</c:v>
                </c:pt>
                <c:pt idx="1179">
                  <c:v>-143</c:v>
                </c:pt>
                <c:pt idx="1180">
                  <c:v>-143</c:v>
                </c:pt>
                <c:pt idx="1181">
                  <c:v>-143</c:v>
                </c:pt>
                <c:pt idx="1182">
                  <c:v>-143</c:v>
                </c:pt>
                <c:pt idx="1183">
                  <c:v>-143</c:v>
                </c:pt>
                <c:pt idx="1184">
                  <c:v>-143</c:v>
                </c:pt>
                <c:pt idx="1185">
                  <c:v>-143</c:v>
                </c:pt>
                <c:pt idx="1186">
                  <c:v>-143</c:v>
                </c:pt>
                <c:pt idx="1187">
                  <c:v>-143</c:v>
                </c:pt>
                <c:pt idx="1188">
                  <c:v>-143</c:v>
                </c:pt>
                <c:pt idx="1189">
                  <c:v>-143</c:v>
                </c:pt>
                <c:pt idx="1190">
                  <c:v>-143</c:v>
                </c:pt>
                <c:pt idx="1191">
                  <c:v>-143</c:v>
                </c:pt>
                <c:pt idx="1192">
                  <c:v>-143</c:v>
                </c:pt>
                <c:pt idx="1193">
                  <c:v>-143</c:v>
                </c:pt>
                <c:pt idx="1194">
                  <c:v>-143</c:v>
                </c:pt>
                <c:pt idx="1195">
                  <c:v>-143</c:v>
                </c:pt>
                <c:pt idx="1196">
                  <c:v>-143</c:v>
                </c:pt>
                <c:pt idx="1197">
                  <c:v>-143</c:v>
                </c:pt>
                <c:pt idx="1198">
                  <c:v>-143</c:v>
                </c:pt>
                <c:pt idx="1199">
                  <c:v>-143</c:v>
                </c:pt>
                <c:pt idx="1200">
                  <c:v>-143</c:v>
                </c:pt>
                <c:pt idx="1201">
                  <c:v>-143</c:v>
                </c:pt>
                <c:pt idx="1202">
                  <c:v>-143</c:v>
                </c:pt>
                <c:pt idx="1203">
                  <c:v>-143</c:v>
                </c:pt>
                <c:pt idx="1204">
                  <c:v>-143</c:v>
                </c:pt>
                <c:pt idx="1205">
                  <c:v>-143</c:v>
                </c:pt>
                <c:pt idx="1206">
                  <c:v>-143</c:v>
                </c:pt>
                <c:pt idx="1207">
                  <c:v>-143</c:v>
                </c:pt>
                <c:pt idx="1208">
                  <c:v>-143</c:v>
                </c:pt>
                <c:pt idx="1209">
                  <c:v>-143</c:v>
                </c:pt>
                <c:pt idx="1210">
                  <c:v>-143</c:v>
                </c:pt>
                <c:pt idx="1211">
                  <c:v>-143</c:v>
                </c:pt>
                <c:pt idx="1212">
                  <c:v>-143</c:v>
                </c:pt>
                <c:pt idx="1213">
                  <c:v>-143</c:v>
                </c:pt>
                <c:pt idx="1214">
                  <c:v>-143</c:v>
                </c:pt>
                <c:pt idx="1215">
                  <c:v>-143</c:v>
                </c:pt>
                <c:pt idx="1216">
                  <c:v>-143</c:v>
                </c:pt>
                <c:pt idx="1217">
                  <c:v>-143</c:v>
                </c:pt>
                <c:pt idx="1218">
                  <c:v>-143</c:v>
                </c:pt>
                <c:pt idx="1219">
                  <c:v>-143</c:v>
                </c:pt>
                <c:pt idx="1220">
                  <c:v>-143</c:v>
                </c:pt>
                <c:pt idx="1221">
                  <c:v>-143</c:v>
                </c:pt>
                <c:pt idx="1222">
                  <c:v>-143</c:v>
                </c:pt>
                <c:pt idx="1223">
                  <c:v>-143</c:v>
                </c:pt>
                <c:pt idx="1224">
                  <c:v>-143</c:v>
                </c:pt>
                <c:pt idx="1225">
                  <c:v>-143</c:v>
                </c:pt>
                <c:pt idx="1226">
                  <c:v>-143</c:v>
                </c:pt>
                <c:pt idx="1227">
                  <c:v>-143</c:v>
                </c:pt>
                <c:pt idx="1228">
                  <c:v>-143</c:v>
                </c:pt>
                <c:pt idx="1229">
                  <c:v>-143</c:v>
                </c:pt>
                <c:pt idx="1230">
                  <c:v>-143</c:v>
                </c:pt>
                <c:pt idx="1231">
                  <c:v>-143</c:v>
                </c:pt>
                <c:pt idx="1232">
                  <c:v>-143</c:v>
                </c:pt>
                <c:pt idx="1233">
                  <c:v>-143</c:v>
                </c:pt>
                <c:pt idx="1234">
                  <c:v>-143</c:v>
                </c:pt>
                <c:pt idx="1235">
                  <c:v>-143</c:v>
                </c:pt>
                <c:pt idx="1236">
                  <c:v>-143</c:v>
                </c:pt>
                <c:pt idx="1237">
                  <c:v>-143</c:v>
                </c:pt>
                <c:pt idx="1238">
                  <c:v>-143</c:v>
                </c:pt>
                <c:pt idx="1239">
                  <c:v>-143</c:v>
                </c:pt>
                <c:pt idx="1240">
                  <c:v>-143</c:v>
                </c:pt>
                <c:pt idx="1241">
                  <c:v>-143</c:v>
                </c:pt>
                <c:pt idx="1242">
                  <c:v>-143</c:v>
                </c:pt>
                <c:pt idx="1243">
                  <c:v>-143</c:v>
                </c:pt>
                <c:pt idx="1244">
                  <c:v>-143</c:v>
                </c:pt>
                <c:pt idx="1245">
                  <c:v>-143</c:v>
                </c:pt>
                <c:pt idx="1246">
                  <c:v>-143</c:v>
                </c:pt>
                <c:pt idx="1247">
                  <c:v>-143</c:v>
                </c:pt>
                <c:pt idx="1248">
                  <c:v>-143</c:v>
                </c:pt>
                <c:pt idx="1249">
                  <c:v>-143</c:v>
                </c:pt>
                <c:pt idx="1250">
                  <c:v>-143</c:v>
                </c:pt>
                <c:pt idx="1251">
                  <c:v>-143</c:v>
                </c:pt>
                <c:pt idx="1252">
                  <c:v>-143</c:v>
                </c:pt>
                <c:pt idx="1253">
                  <c:v>-143</c:v>
                </c:pt>
                <c:pt idx="1254">
                  <c:v>-143</c:v>
                </c:pt>
                <c:pt idx="1255">
                  <c:v>-143</c:v>
                </c:pt>
                <c:pt idx="1256">
                  <c:v>-143</c:v>
                </c:pt>
                <c:pt idx="1257">
                  <c:v>-143</c:v>
                </c:pt>
                <c:pt idx="1258">
                  <c:v>-143</c:v>
                </c:pt>
                <c:pt idx="1259">
                  <c:v>-143</c:v>
                </c:pt>
                <c:pt idx="1260">
                  <c:v>-143</c:v>
                </c:pt>
                <c:pt idx="1261">
                  <c:v>-143</c:v>
                </c:pt>
                <c:pt idx="1262">
                  <c:v>-143</c:v>
                </c:pt>
                <c:pt idx="1263">
                  <c:v>-143</c:v>
                </c:pt>
                <c:pt idx="1264">
                  <c:v>-143</c:v>
                </c:pt>
                <c:pt idx="1265">
                  <c:v>-143</c:v>
                </c:pt>
                <c:pt idx="1266">
                  <c:v>-143</c:v>
                </c:pt>
                <c:pt idx="1267">
                  <c:v>-143</c:v>
                </c:pt>
                <c:pt idx="1268">
                  <c:v>-143</c:v>
                </c:pt>
                <c:pt idx="1269">
                  <c:v>-143</c:v>
                </c:pt>
                <c:pt idx="1270">
                  <c:v>-143</c:v>
                </c:pt>
                <c:pt idx="1271">
                  <c:v>-143</c:v>
                </c:pt>
                <c:pt idx="1272">
                  <c:v>-143</c:v>
                </c:pt>
                <c:pt idx="1273">
                  <c:v>-143</c:v>
                </c:pt>
                <c:pt idx="1274">
                  <c:v>-143</c:v>
                </c:pt>
                <c:pt idx="1275">
                  <c:v>-143</c:v>
                </c:pt>
                <c:pt idx="1276">
                  <c:v>-143</c:v>
                </c:pt>
                <c:pt idx="1277">
                  <c:v>-143</c:v>
                </c:pt>
                <c:pt idx="1278">
                  <c:v>-143</c:v>
                </c:pt>
                <c:pt idx="1279">
                  <c:v>-143</c:v>
                </c:pt>
                <c:pt idx="1280">
                  <c:v>-143</c:v>
                </c:pt>
                <c:pt idx="1281">
                  <c:v>-143</c:v>
                </c:pt>
                <c:pt idx="1282">
                  <c:v>-143</c:v>
                </c:pt>
                <c:pt idx="1283">
                  <c:v>-143</c:v>
                </c:pt>
                <c:pt idx="1284">
                  <c:v>-143</c:v>
                </c:pt>
                <c:pt idx="1285">
                  <c:v>-143</c:v>
                </c:pt>
                <c:pt idx="1286">
                  <c:v>-143</c:v>
                </c:pt>
                <c:pt idx="1287">
                  <c:v>-143</c:v>
                </c:pt>
                <c:pt idx="1288">
                  <c:v>-143</c:v>
                </c:pt>
                <c:pt idx="1289">
                  <c:v>-143</c:v>
                </c:pt>
                <c:pt idx="1290">
                  <c:v>-143</c:v>
                </c:pt>
                <c:pt idx="1291">
                  <c:v>-143</c:v>
                </c:pt>
                <c:pt idx="1292">
                  <c:v>-143</c:v>
                </c:pt>
                <c:pt idx="1293">
                  <c:v>-143</c:v>
                </c:pt>
                <c:pt idx="1294">
                  <c:v>-143</c:v>
                </c:pt>
                <c:pt idx="1295">
                  <c:v>-143</c:v>
                </c:pt>
                <c:pt idx="1296">
                  <c:v>-143</c:v>
                </c:pt>
                <c:pt idx="1297">
                  <c:v>-143</c:v>
                </c:pt>
                <c:pt idx="1298">
                  <c:v>-143</c:v>
                </c:pt>
                <c:pt idx="1299">
                  <c:v>-143</c:v>
                </c:pt>
                <c:pt idx="1300">
                  <c:v>-143</c:v>
                </c:pt>
                <c:pt idx="1301">
                  <c:v>-143</c:v>
                </c:pt>
                <c:pt idx="1302">
                  <c:v>-143</c:v>
                </c:pt>
                <c:pt idx="1303">
                  <c:v>-143</c:v>
                </c:pt>
                <c:pt idx="1304">
                  <c:v>-143</c:v>
                </c:pt>
              </c:numCache>
            </c:numRef>
          </c:yVal>
          <c:smooth val="1"/>
        </c:ser>
        <c:dLbls>
          <c:showLegendKey val="0"/>
          <c:showVal val="0"/>
          <c:showCatName val="0"/>
          <c:showSerName val="0"/>
          <c:showPercent val="0"/>
          <c:showBubbleSize val="0"/>
        </c:dLbls>
        <c:axId val="201593920"/>
        <c:axId val="201594496"/>
      </c:scatterChart>
      <c:valAx>
        <c:axId val="201593920"/>
        <c:scaling>
          <c:orientation val="minMax"/>
          <c:max val="15000"/>
          <c:min val="0"/>
        </c:scaling>
        <c:delete val="0"/>
        <c:axPos val="b"/>
        <c:title>
          <c:tx>
            <c:rich>
              <a:bodyPr/>
              <a:lstStyle/>
              <a:p>
                <a:pPr>
                  <a:defRPr/>
                </a:pPr>
                <a:r>
                  <a:rPr lang="en-US"/>
                  <a:t>Range of aircraft to touchdown point (m)</a:t>
                </a:r>
              </a:p>
            </c:rich>
          </c:tx>
          <c:overlay val="0"/>
        </c:title>
        <c:numFmt formatCode="General" sourceLinked="1"/>
        <c:majorTickMark val="out"/>
        <c:minorTickMark val="none"/>
        <c:tickLblPos val="nextTo"/>
        <c:crossAx val="201594496"/>
        <c:crossesAt val="-160"/>
        <c:crossBetween val="midCat"/>
      </c:valAx>
      <c:valAx>
        <c:axId val="201594496"/>
        <c:scaling>
          <c:orientation val="minMax"/>
          <c:max val="-70"/>
          <c:min val="-160"/>
        </c:scaling>
        <c:delete val="0"/>
        <c:axPos val="l"/>
        <c:majorGridlines>
          <c:spPr>
            <a:ln>
              <a:prstDash val="dash"/>
            </a:ln>
          </c:spPr>
        </c:majorGridlines>
        <c:title>
          <c:tx>
            <c:rich>
              <a:bodyPr rot="-5400000" vert="horz"/>
              <a:lstStyle/>
              <a:p>
                <a:pPr>
                  <a:defRPr/>
                </a:pPr>
                <a:r>
                  <a:rPr lang="en-US"/>
                  <a:t>Received power at the radio altimeter (dBm/100Hz)</a:t>
                </a:r>
              </a:p>
            </c:rich>
          </c:tx>
          <c:overlay val="0"/>
        </c:title>
        <c:numFmt formatCode="General" sourceLinked="1"/>
        <c:majorTickMark val="out"/>
        <c:minorTickMark val="out"/>
        <c:tickLblPos val="nextTo"/>
        <c:crossAx val="201593920"/>
        <c:crossesAt val="0"/>
        <c:crossBetween val="midCat"/>
        <c:minorUnit val="1"/>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F.1336-4 Reference BS antenna pattern in the elvation plane (peak)</a:t>
            </a:r>
          </a:p>
        </c:rich>
      </c:tx>
      <c:layout>
        <c:manualLayout>
          <c:xMode val="edge"/>
          <c:yMode val="edge"/>
          <c:x val="0.14915075273611644"/>
          <c:y val="4.2900426322986588E-6"/>
        </c:manualLayout>
      </c:layout>
      <c:overlay val="1"/>
    </c:title>
    <c:autoTitleDeleted val="0"/>
    <c:plotArea>
      <c:layout>
        <c:manualLayout>
          <c:layoutTarget val="inner"/>
          <c:xMode val="edge"/>
          <c:yMode val="edge"/>
          <c:x val="0.12400155197991623"/>
          <c:y val="0.18419655545326979"/>
          <c:w val="0.83860723496519896"/>
          <c:h val="0.65084791443039813"/>
        </c:manualLayout>
      </c:layout>
      <c:scatterChart>
        <c:scatterStyle val="lineMarker"/>
        <c:varyColors val="0"/>
        <c:ser>
          <c:idx val="4"/>
          <c:order val="0"/>
          <c:tx>
            <c:v>Annex 8 (k=0.7)</c:v>
          </c:tx>
          <c:spPr>
            <a:ln w="25400">
              <a:solidFill>
                <a:srgbClr val="C00000"/>
              </a:solidFill>
              <a:prstDash val="solid"/>
            </a:ln>
          </c:spPr>
          <c:marker>
            <c:symbol val="none"/>
          </c:marker>
          <c:xVal>
            <c:numRef>
              <c:f>'Elevation plane (peak)'!$A$9:$A$369</c:f>
              <c:numCache>
                <c:formatCode>General</c:formatCode>
                <c:ptCount val="361"/>
                <c:pt idx="0">
                  <c:v>180</c:v>
                </c:pt>
                <c:pt idx="1">
                  <c:v>179</c:v>
                </c:pt>
                <c:pt idx="2">
                  <c:v>178</c:v>
                </c:pt>
                <c:pt idx="3">
                  <c:v>177</c:v>
                </c:pt>
                <c:pt idx="4">
                  <c:v>176</c:v>
                </c:pt>
                <c:pt idx="5">
                  <c:v>175</c:v>
                </c:pt>
                <c:pt idx="6">
                  <c:v>174</c:v>
                </c:pt>
                <c:pt idx="7">
                  <c:v>173</c:v>
                </c:pt>
                <c:pt idx="8">
                  <c:v>172</c:v>
                </c:pt>
                <c:pt idx="9">
                  <c:v>171</c:v>
                </c:pt>
                <c:pt idx="10">
                  <c:v>170</c:v>
                </c:pt>
                <c:pt idx="11">
                  <c:v>169</c:v>
                </c:pt>
                <c:pt idx="12">
                  <c:v>168</c:v>
                </c:pt>
                <c:pt idx="13">
                  <c:v>167</c:v>
                </c:pt>
                <c:pt idx="14">
                  <c:v>166</c:v>
                </c:pt>
                <c:pt idx="15">
                  <c:v>165</c:v>
                </c:pt>
                <c:pt idx="16">
                  <c:v>164</c:v>
                </c:pt>
                <c:pt idx="17">
                  <c:v>163</c:v>
                </c:pt>
                <c:pt idx="18">
                  <c:v>162</c:v>
                </c:pt>
                <c:pt idx="19">
                  <c:v>161</c:v>
                </c:pt>
                <c:pt idx="20">
                  <c:v>160</c:v>
                </c:pt>
                <c:pt idx="21">
                  <c:v>159</c:v>
                </c:pt>
                <c:pt idx="22">
                  <c:v>158</c:v>
                </c:pt>
                <c:pt idx="23">
                  <c:v>157</c:v>
                </c:pt>
                <c:pt idx="24">
                  <c:v>156</c:v>
                </c:pt>
                <c:pt idx="25">
                  <c:v>155</c:v>
                </c:pt>
                <c:pt idx="26">
                  <c:v>154</c:v>
                </c:pt>
                <c:pt idx="27">
                  <c:v>153</c:v>
                </c:pt>
                <c:pt idx="28">
                  <c:v>152</c:v>
                </c:pt>
                <c:pt idx="29">
                  <c:v>151</c:v>
                </c:pt>
                <c:pt idx="30">
                  <c:v>150</c:v>
                </c:pt>
                <c:pt idx="31">
                  <c:v>149</c:v>
                </c:pt>
                <c:pt idx="32">
                  <c:v>148</c:v>
                </c:pt>
                <c:pt idx="33">
                  <c:v>147</c:v>
                </c:pt>
                <c:pt idx="34">
                  <c:v>146</c:v>
                </c:pt>
                <c:pt idx="35">
                  <c:v>145</c:v>
                </c:pt>
                <c:pt idx="36">
                  <c:v>144</c:v>
                </c:pt>
                <c:pt idx="37">
                  <c:v>143</c:v>
                </c:pt>
                <c:pt idx="38">
                  <c:v>142</c:v>
                </c:pt>
                <c:pt idx="39">
                  <c:v>141</c:v>
                </c:pt>
                <c:pt idx="40">
                  <c:v>140</c:v>
                </c:pt>
                <c:pt idx="41">
                  <c:v>139</c:v>
                </c:pt>
                <c:pt idx="42">
                  <c:v>138</c:v>
                </c:pt>
                <c:pt idx="43">
                  <c:v>137</c:v>
                </c:pt>
                <c:pt idx="44">
                  <c:v>136</c:v>
                </c:pt>
                <c:pt idx="45">
                  <c:v>135</c:v>
                </c:pt>
                <c:pt idx="46">
                  <c:v>134</c:v>
                </c:pt>
                <c:pt idx="47">
                  <c:v>133</c:v>
                </c:pt>
                <c:pt idx="48">
                  <c:v>132</c:v>
                </c:pt>
                <c:pt idx="49">
                  <c:v>131</c:v>
                </c:pt>
                <c:pt idx="50">
                  <c:v>130</c:v>
                </c:pt>
                <c:pt idx="51">
                  <c:v>129</c:v>
                </c:pt>
                <c:pt idx="52">
                  <c:v>128</c:v>
                </c:pt>
                <c:pt idx="53">
                  <c:v>127</c:v>
                </c:pt>
                <c:pt idx="54">
                  <c:v>126</c:v>
                </c:pt>
                <c:pt idx="55">
                  <c:v>125</c:v>
                </c:pt>
                <c:pt idx="56">
                  <c:v>124</c:v>
                </c:pt>
                <c:pt idx="57">
                  <c:v>123</c:v>
                </c:pt>
                <c:pt idx="58">
                  <c:v>122</c:v>
                </c:pt>
                <c:pt idx="59">
                  <c:v>121</c:v>
                </c:pt>
                <c:pt idx="60">
                  <c:v>120</c:v>
                </c:pt>
                <c:pt idx="61">
                  <c:v>119</c:v>
                </c:pt>
                <c:pt idx="62">
                  <c:v>118</c:v>
                </c:pt>
                <c:pt idx="63">
                  <c:v>117</c:v>
                </c:pt>
                <c:pt idx="64">
                  <c:v>116</c:v>
                </c:pt>
                <c:pt idx="65">
                  <c:v>115</c:v>
                </c:pt>
                <c:pt idx="66">
                  <c:v>114</c:v>
                </c:pt>
                <c:pt idx="67">
                  <c:v>113</c:v>
                </c:pt>
                <c:pt idx="68">
                  <c:v>112</c:v>
                </c:pt>
                <c:pt idx="69">
                  <c:v>111</c:v>
                </c:pt>
                <c:pt idx="70">
                  <c:v>110</c:v>
                </c:pt>
                <c:pt idx="71">
                  <c:v>109</c:v>
                </c:pt>
                <c:pt idx="72">
                  <c:v>108</c:v>
                </c:pt>
                <c:pt idx="73">
                  <c:v>107</c:v>
                </c:pt>
                <c:pt idx="74">
                  <c:v>106</c:v>
                </c:pt>
                <c:pt idx="75">
                  <c:v>105</c:v>
                </c:pt>
                <c:pt idx="76">
                  <c:v>104</c:v>
                </c:pt>
                <c:pt idx="77">
                  <c:v>103</c:v>
                </c:pt>
                <c:pt idx="78">
                  <c:v>102</c:v>
                </c:pt>
                <c:pt idx="79">
                  <c:v>101</c:v>
                </c:pt>
                <c:pt idx="80">
                  <c:v>100</c:v>
                </c:pt>
                <c:pt idx="81">
                  <c:v>99</c:v>
                </c:pt>
                <c:pt idx="82">
                  <c:v>98</c:v>
                </c:pt>
                <c:pt idx="83">
                  <c:v>97</c:v>
                </c:pt>
                <c:pt idx="84">
                  <c:v>96</c:v>
                </c:pt>
                <c:pt idx="85">
                  <c:v>95</c:v>
                </c:pt>
                <c:pt idx="86">
                  <c:v>94</c:v>
                </c:pt>
                <c:pt idx="87">
                  <c:v>93</c:v>
                </c:pt>
                <c:pt idx="88">
                  <c:v>92</c:v>
                </c:pt>
                <c:pt idx="89">
                  <c:v>91</c:v>
                </c:pt>
                <c:pt idx="90">
                  <c:v>90</c:v>
                </c:pt>
                <c:pt idx="91">
                  <c:v>89</c:v>
                </c:pt>
                <c:pt idx="92">
                  <c:v>88</c:v>
                </c:pt>
                <c:pt idx="93">
                  <c:v>87</c:v>
                </c:pt>
                <c:pt idx="94">
                  <c:v>86</c:v>
                </c:pt>
                <c:pt idx="95">
                  <c:v>85</c:v>
                </c:pt>
                <c:pt idx="96">
                  <c:v>84</c:v>
                </c:pt>
                <c:pt idx="97">
                  <c:v>83</c:v>
                </c:pt>
                <c:pt idx="98">
                  <c:v>82</c:v>
                </c:pt>
                <c:pt idx="99">
                  <c:v>81</c:v>
                </c:pt>
                <c:pt idx="100">
                  <c:v>80</c:v>
                </c:pt>
                <c:pt idx="101">
                  <c:v>79</c:v>
                </c:pt>
                <c:pt idx="102">
                  <c:v>78</c:v>
                </c:pt>
                <c:pt idx="103">
                  <c:v>77</c:v>
                </c:pt>
                <c:pt idx="104">
                  <c:v>76</c:v>
                </c:pt>
                <c:pt idx="105">
                  <c:v>75</c:v>
                </c:pt>
                <c:pt idx="106">
                  <c:v>74</c:v>
                </c:pt>
                <c:pt idx="107">
                  <c:v>73</c:v>
                </c:pt>
                <c:pt idx="108">
                  <c:v>72</c:v>
                </c:pt>
                <c:pt idx="109">
                  <c:v>71</c:v>
                </c:pt>
                <c:pt idx="110">
                  <c:v>70</c:v>
                </c:pt>
                <c:pt idx="111">
                  <c:v>69</c:v>
                </c:pt>
                <c:pt idx="112">
                  <c:v>68</c:v>
                </c:pt>
                <c:pt idx="113">
                  <c:v>67</c:v>
                </c:pt>
                <c:pt idx="114">
                  <c:v>66</c:v>
                </c:pt>
                <c:pt idx="115">
                  <c:v>65</c:v>
                </c:pt>
                <c:pt idx="116">
                  <c:v>64</c:v>
                </c:pt>
                <c:pt idx="117">
                  <c:v>63</c:v>
                </c:pt>
                <c:pt idx="118">
                  <c:v>62</c:v>
                </c:pt>
                <c:pt idx="119">
                  <c:v>61</c:v>
                </c:pt>
                <c:pt idx="120">
                  <c:v>60</c:v>
                </c:pt>
                <c:pt idx="121">
                  <c:v>59</c:v>
                </c:pt>
                <c:pt idx="122">
                  <c:v>58</c:v>
                </c:pt>
                <c:pt idx="123">
                  <c:v>57</c:v>
                </c:pt>
                <c:pt idx="124">
                  <c:v>56</c:v>
                </c:pt>
                <c:pt idx="125">
                  <c:v>55</c:v>
                </c:pt>
                <c:pt idx="126">
                  <c:v>54</c:v>
                </c:pt>
                <c:pt idx="127">
                  <c:v>53</c:v>
                </c:pt>
                <c:pt idx="128">
                  <c:v>52</c:v>
                </c:pt>
                <c:pt idx="129">
                  <c:v>51</c:v>
                </c:pt>
                <c:pt idx="130">
                  <c:v>50</c:v>
                </c:pt>
                <c:pt idx="131">
                  <c:v>49</c:v>
                </c:pt>
                <c:pt idx="132">
                  <c:v>48</c:v>
                </c:pt>
                <c:pt idx="133">
                  <c:v>47</c:v>
                </c:pt>
                <c:pt idx="134">
                  <c:v>46</c:v>
                </c:pt>
                <c:pt idx="135">
                  <c:v>45</c:v>
                </c:pt>
                <c:pt idx="136">
                  <c:v>44</c:v>
                </c:pt>
                <c:pt idx="137">
                  <c:v>43</c:v>
                </c:pt>
                <c:pt idx="138">
                  <c:v>42</c:v>
                </c:pt>
                <c:pt idx="139">
                  <c:v>41</c:v>
                </c:pt>
                <c:pt idx="140">
                  <c:v>40</c:v>
                </c:pt>
                <c:pt idx="141">
                  <c:v>39</c:v>
                </c:pt>
                <c:pt idx="142">
                  <c:v>38</c:v>
                </c:pt>
                <c:pt idx="143">
                  <c:v>37</c:v>
                </c:pt>
                <c:pt idx="144">
                  <c:v>36</c:v>
                </c:pt>
                <c:pt idx="145">
                  <c:v>35</c:v>
                </c:pt>
                <c:pt idx="146">
                  <c:v>34</c:v>
                </c:pt>
                <c:pt idx="147">
                  <c:v>33</c:v>
                </c:pt>
                <c:pt idx="148">
                  <c:v>32</c:v>
                </c:pt>
                <c:pt idx="149">
                  <c:v>31</c:v>
                </c:pt>
                <c:pt idx="150">
                  <c:v>30</c:v>
                </c:pt>
                <c:pt idx="151">
                  <c:v>29</c:v>
                </c:pt>
                <c:pt idx="152">
                  <c:v>28</c:v>
                </c:pt>
                <c:pt idx="153">
                  <c:v>27</c:v>
                </c:pt>
                <c:pt idx="154">
                  <c:v>26</c:v>
                </c:pt>
                <c:pt idx="155">
                  <c:v>25</c:v>
                </c:pt>
                <c:pt idx="156">
                  <c:v>24</c:v>
                </c:pt>
                <c:pt idx="157">
                  <c:v>23</c:v>
                </c:pt>
                <c:pt idx="158">
                  <c:v>22</c:v>
                </c:pt>
                <c:pt idx="159">
                  <c:v>21</c:v>
                </c:pt>
                <c:pt idx="160">
                  <c:v>20</c:v>
                </c:pt>
                <c:pt idx="161">
                  <c:v>19</c:v>
                </c:pt>
                <c:pt idx="162">
                  <c:v>18</c:v>
                </c:pt>
                <c:pt idx="163">
                  <c:v>17</c:v>
                </c:pt>
                <c:pt idx="164">
                  <c:v>16</c:v>
                </c:pt>
                <c:pt idx="165">
                  <c:v>15</c:v>
                </c:pt>
                <c:pt idx="166">
                  <c:v>14</c:v>
                </c:pt>
                <c:pt idx="167">
                  <c:v>13</c:v>
                </c:pt>
                <c:pt idx="168">
                  <c:v>12</c:v>
                </c:pt>
                <c:pt idx="169">
                  <c:v>11</c:v>
                </c:pt>
                <c:pt idx="170">
                  <c:v>10</c:v>
                </c:pt>
                <c:pt idx="171">
                  <c:v>9</c:v>
                </c:pt>
                <c:pt idx="172">
                  <c:v>8</c:v>
                </c:pt>
                <c:pt idx="173">
                  <c:v>7</c:v>
                </c:pt>
                <c:pt idx="174">
                  <c:v>6</c:v>
                </c:pt>
                <c:pt idx="175">
                  <c:v>5</c:v>
                </c:pt>
                <c:pt idx="176">
                  <c:v>4</c:v>
                </c:pt>
                <c:pt idx="177">
                  <c:v>3</c:v>
                </c:pt>
                <c:pt idx="178">
                  <c:v>2</c:v>
                </c:pt>
                <c:pt idx="179">
                  <c:v>1</c:v>
                </c:pt>
                <c:pt idx="180">
                  <c:v>0</c:v>
                </c:pt>
                <c:pt idx="181">
                  <c:v>-1</c:v>
                </c:pt>
                <c:pt idx="182">
                  <c:v>-2</c:v>
                </c:pt>
                <c:pt idx="183">
                  <c:v>-3</c:v>
                </c:pt>
                <c:pt idx="184">
                  <c:v>-4</c:v>
                </c:pt>
                <c:pt idx="185">
                  <c:v>-5</c:v>
                </c:pt>
                <c:pt idx="186">
                  <c:v>-6</c:v>
                </c:pt>
                <c:pt idx="187">
                  <c:v>-7</c:v>
                </c:pt>
                <c:pt idx="188">
                  <c:v>-8</c:v>
                </c:pt>
                <c:pt idx="189">
                  <c:v>-9</c:v>
                </c:pt>
                <c:pt idx="190">
                  <c:v>-10</c:v>
                </c:pt>
                <c:pt idx="191">
                  <c:v>-11</c:v>
                </c:pt>
                <c:pt idx="192">
                  <c:v>-12</c:v>
                </c:pt>
                <c:pt idx="193">
                  <c:v>-13</c:v>
                </c:pt>
                <c:pt idx="194">
                  <c:v>-14</c:v>
                </c:pt>
                <c:pt idx="195">
                  <c:v>-15</c:v>
                </c:pt>
                <c:pt idx="196">
                  <c:v>-16</c:v>
                </c:pt>
                <c:pt idx="197">
                  <c:v>-17</c:v>
                </c:pt>
                <c:pt idx="198">
                  <c:v>-18</c:v>
                </c:pt>
                <c:pt idx="199">
                  <c:v>-19</c:v>
                </c:pt>
                <c:pt idx="200">
                  <c:v>-20</c:v>
                </c:pt>
                <c:pt idx="201">
                  <c:v>-21</c:v>
                </c:pt>
                <c:pt idx="202">
                  <c:v>-22</c:v>
                </c:pt>
                <c:pt idx="203">
                  <c:v>-23</c:v>
                </c:pt>
                <c:pt idx="204">
                  <c:v>-24</c:v>
                </c:pt>
                <c:pt idx="205">
                  <c:v>-25</c:v>
                </c:pt>
                <c:pt idx="206">
                  <c:v>-26</c:v>
                </c:pt>
                <c:pt idx="207">
                  <c:v>-27</c:v>
                </c:pt>
                <c:pt idx="208">
                  <c:v>-28</c:v>
                </c:pt>
                <c:pt idx="209">
                  <c:v>-29</c:v>
                </c:pt>
                <c:pt idx="210">
                  <c:v>-30</c:v>
                </c:pt>
                <c:pt idx="211">
                  <c:v>-31</c:v>
                </c:pt>
                <c:pt idx="212">
                  <c:v>-32</c:v>
                </c:pt>
                <c:pt idx="213">
                  <c:v>-33</c:v>
                </c:pt>
                <c:pt idx="214">
                  <c:v>-34</c:v>
                </c:pt>
                <c:pt idx="215">
                  <c:v>-35</c:v>
                </c:pt>
                <c:pt idx="216">
                  <c:v>-36</c:v>
                </c:pt>
                <c:pt idx="217">
                  <c:v>-37</c:v>
                </c:pt>
                <c:pt idx="218">
                  <c:v>-38</c:v>
                </c:pt>
                <c:pt idx="219">
                  <c:v>-39</c:v>
                </c:pt>
                <c:pt idx="220">
                  <c:v>-40</c:v>
                </c:pt>
                <c:pt idx="221">
                  <c:v>-41</c:v>
                </c:pt>
                <c:pt idx="222">
                  <c:v>-42</c:v>
                </c:pt>
                <c:pt idx="223">
                  <c:v>-43</c:v>
                </c:pt>
                <c:pt idx="224">
                  <c:v>-44</c:v>
                </c:pt>
                <c:pt idx="225">
                  <c:v>-45</c:v>
                </c:pt>
                <c:pt idx="226">
                  <c:v>-46</c:v>
                </c:pt>
                <c:pt idx="227">
                  <c:v>-47</c:v>
                </c:pt>
                <c:pt idx="228">
                  <c:v>-48</c:v>
                </c:pt>
                <c:pt idx="229">
                  <c:v>-49</c:v>
                </c:pt>
                <c:pt idx="230">
                  <c:v>-50</c:v>
                </c:pt>
                <c:pt idx="231">
                  <c:v>-51</c:v>
                </c:pt>
                <c:pt idx="232">
                  <c:v>-52</c:v>
                </c:pt>
                <c:pt idx="233">
                  <c:v>-53</c:v>
                </c:pt>
                <c:pt idx="234">
                  <c:v>-54</c:v>
                </c:pt>
                <c:pt idx="235">
                  <c:v>-55</c:v>
                </c:pt>
                <c:pt idx="236">
                  <c:v>-56</c:v>
                </c:pt>
                <c:pt idx="237">
                  <c:v>-57</c:v>
                </c:pt>
                <c:pt idx="238">
                  <c:v>-58</c:v>
                </c:pt>
                <c:pt idx="239">
                  <c:v>-59</c:v>
                </c:pt>
                <c:pt idx="240">
                  <c:v>-60</c:v>
                </c:pt>
                <c:pt idx="241">
                  <c:v>-61</c:v>
                </c:pt>
                <c:pt idx="242">
                  <c:v>-62</c:v>
                </c:pt>
                <c:pt idx="243">
                  <c:v>-63</c:v>
                </c:pt>
                <c:pt idx="244">
                  <c:v>-64</c:v>
                </c:pt>
                <c:pt idx="245">
                  <c:v>-65</c:v>
                </c:pt>
                <c:pt idx="246">
                  <c:v>-66</c:v>
                </c:pt>
                <c:pt idx="247">
                  <c:v>-67</c:v>
                </c:pt>
                <c:pt idx="248">
                  <c:v>-68</c:v>
                </c:pt>
                <c:pt idx="249">
                  <c:v>-69</c:v>
                </c:pt>
                <c:pt idx="250">
                  <c:v>-70</c:v>
                </c:pt>
                <c:pt idx="251">
                  <c:v>-71</c:v>
                </c:pt>
                <c:pt idx="252">
                  <c:v>-72</c:v>
                </c:pt>
                <c:pt idx="253">
                  <c:v>-73</c:v>
                </c:pt>
                <c:pt idx="254">
                  <c:v>-74</c:v>
                </c:pt>
                <c:pt idx="255">
                  <c:v>-75</c:v>
                </c:pt>
                <c:pt idx="256">
                  <c:v>-76</c:v>
                </c:pt>
                <c:pt idx="257">
                  <c:v>-77</c:v>
                </c:pt>
                <c:pt idx="258">
                  <c:v>-78</c:v>
                </c:pt>
                <c:pt idx="259">
                  <c:v>-79</c:v>
                </c:pt>
                <c:pt idx="260">
                  <c:v>-80</c:v>
                </c:pt>
                <c:pt idx="261">
                  <c:v>-81</c:v>
                </c:pt>
                <c:pt idx="262">
                  <c:v>-82</c:v>
                </c:pt>
                <c:pt idx="263">
                  <c:v>-83</c:v>
                </c:pt>
                <c:pt idx="264">
                  <c:v>-84</c:v>
                </c:pt>
                <c:pt idx="265">
                  <c:v>-85</c:v>
                </c:pt>
                <c:pt idx="266">
                  <c:v>-86</c:v>
                </c:pt>
                <c:pt idx="267">
                  <c:v>-87</c:v>
                </c:pt>
                <c:pt idx="268">
                  <c:v>-88</c:v>
                </c:pt>
                <c:pt idx="269">
                  <c:v>-89</c:v>
                </c:pt>
                <c:pt idx="270">
                  <c:v>-90</c:v>
                </c:pt>
                <c:pt idx="271">
                  <c:v>-91</c:v>
                </c:pt>
                <c:pt idx="272">
                  <c:v>-92</c:v>
                </c:pt>
                <c:pt idx="273">
                  <c:v>-93</c:v>
                </c:pt>
                <c:pt idx="274">
                  <c:v>-94</c:v>
                </c:pt>
                <c:pt idx="275">
                  <c:v>-95</c:v>
                </c:pt>
                <c:pt idx="276">
                  <c:v>-96</c:v>
                </c:pt>
                <c:pt idx="277">
                  <c:v>-97</c:v>
                </c:pt>
                <c:pt idx="278">
                  <c:v>-98</c:v>
                </c:pt>
                <c:pt idx="279">
                  <c:v>-99</c:v>
                </c:pt>
                <c:pt idx="280">
                  <c:v>-100</c:v>
                </c:pt>
                <c:pt idx="281">
                  <c:v>-101</c:v>
                </c:pt>
                <c:pt idx="282">
                  <c:v>-102</c:v>
                </c:pt>
                <c:pt idx="283">
                  <c:v>-103</c:v>
                </c:pt>
                <c:pt idx="284">
                  <c:v>-104</c:v>
                </c:pt>
                <c:pt idx="285">
                  <c:v>-105</c:v>
                </c:pt>
                <c:pt idx="286">
                  <c:v>-106</c:v>
                </c:pt>
                <c:pt idx="287">
                  <c:v>-107</c:v>
                </c:pt>
                <c:pt idx="288">
                  <c:v>-108</c:v>
                </c:pt>
                <c:pt idx="289">
                  <c:v>-109</c:v>
                </c:pt>
                <c:pt idx="290">
                  <c:v>-110</c:v>
                </c:pt>
                <c:pt idx="291">
                  <c:v>-111</c:v>
                </c:pt>
                <c:pt idx="292">
                  <c:v>-112</c:v>
                </c:pt>
                <c:pt idx="293">
                  <c:v>-113</c:v>
                </c:pt>
                <c:pt idx="294">
                  <c:v>-114</c:v>
                </c:pt>
                <c:pt idx="295">
                  <c:v>-115</c:v>
                </c:pt>
                <c:pt idx="296">
                  <c:v>-116</c:v>
                </c:pt>
                <c:pt idx="297">
                  <c:v>-117</c:v>
                </c:pt>
                <c:pt idx="298">
                  <c:v>-118</c:v>
                </c:pt>
                <c:pt idx="299">
                  <c:v>-119</c:v>
                </c:pt>
                <c:pt idx="300">
                  <c:v>-120</c:v>
                </c:pt>
                <c:pt idx="301">
                  <c:v>-121</c:v>
                </c:pt>
                <c:pt idx="302">
                  <c:v>-122</c:v>
                </c:pt>
                <c:pt idx="303">
                  <c:v>-123</c:v>
                </c:pt>
                <c:pt idx="304">
                  <c:v>-124</c:v>
                </c:pt>
                <c:pt idx="305">
                  <c:v>-125</c:v>
                </c:pt>
                <c:pt idx="306">
                  <c:v>-126</c:v>
                </c:pt>
                <c:pt idx="307">
                  <c:v>-127</c:v>
                </c:pt>
                <c:pt idx="308">
                  <c:v>-128</c:v>
                </c:pt>
                <c:pt idx="309">
                  <c:v>-129</c:v>
                </c:pt>
                <c:pt idx="310">
                  <c:v>-130</c:v>
                </c:pt>
                <c:pt idx="311">
                  <c:v>-131</c:v>
                </c:pt>
                <c:pt idx="312">
                  <c:v>-132</c:v>
                </c:pt>
                <c:pt idx="313">
                  <c:v>-133</c:v>
                </c:pt>
                <c:pt idx="314">
                  <c:v>-134</c:v>
                </c:pt>
                <c:pt idx="315">
                  <c:v>-135</c:v>
                </c:pt>
                <c:pt idx="316">
                  <c:v>-136</c:v>
                </c:pt>
                <c:pt idx="317">
                  <c:v>-137</c:v>
                </c:pt>
                <c:pt idx="318">
                  <c:v>-138</c:v>
                </c:pt>
                <c:pt idx="319">
                  <c:v>-139</c:v>
                </c:pt>
                <c:pt idx="320">
                  <c:v>-140</c:v>
                </c:pt>
                <c:pt idx="321">
                  <c:v>-141</c:v>
                </c:pt>
                <c:pt idx="322">
                  <c:v>-142</c:v>
                </c:pt>
                <c:pt idx="323">
                  <c:v>-143</c:v>
                </c:pt>
                <c:pt idx="324">
                  <c:v>-144</c:v>
                </c:pt>
                <c:pt idx="325">
                  <c:v>-145</c:v>
                </c:pt>
                <c:pt idx="326">
                  <c:v>-146</c:v>
                </c:pt>
                <c:pt idx="327">
                  <c:v>-147</c:v>
                </c:pt>
                <c:pt idx="328">
                  <c:v>-148</c:v>
                </c:pt>
                <c:pt idx="329">
                  <c:v>-149</c:v>
                </c:pt>
                <c:pt idx="330">
                  <c:v>-150</c:v>
                </c:pt>
                <c:pt idx="331">
                  <c:v>-151</c:v>
                </c:pt>
                <c:pt idx="332">
                  <c:v>-152</c:v>
                </c:pt>
                <c:pt idx="333">
                  <c:v>-153</c:v>
                </c:pt>
                <c:pt idx="334">
                  <c:v>-154</c:v>
                </c:pt>
                <c:pt idx="335">
                  <c:v>-155</c:v>
                </c:pt>
                <c:pt idx="336">
                  <c:v>-156</c:v>
                </c:pt>
                <c:pt idx="337">
                  <c:v>-157</c:v>
                </c:pt>
                <c:pt idx="338">
                  <c:v>-158</c:v>
                </c:pt>
                <c:pt idx="339">
                  <c:v>-159</c:v>
                </c:pt>
                <c:pt idx="340">
                  <c:v>-160</c:v>
                </c:pt>
                <c:pt idx="341">
                  <c:v>-161</c:v>
                </c:pt>
                <c:pt idx="342">
                  <c:v>-162</c:v>
                </c:pt>
                <c:pt idx="343">
                  <c:v>-163</c:v>
                </c:pt>
                <c:pt idx="344">
                  <c:v>-164</c:v>
                </c:pt>
                <c:pt idx="345">
                  <c:v>-165</c:v>
                </c:pt>
                <c:pt idx="346">
                  <c:v>-166</c:v>
                </c:pt>
                <c:pt idx="347">
                  <c:v>-167</c:v>
                </c:pt>
                <c:pt idx="348">
                  <c:v>-168</c:v>
                </c:pt>
                <c:pt idx="349">
                  <c:v>-169</c:v>
                </c:pt>
                <c:pt idx="350">
                  <c:v>-170</c:v>
                </c:pt>
                <c:pt idx="351">
                  <c:v>-171</c:v>
                </c:pt>
                <c:pt idx="352">
                  <c:v>-172</c:v>
                </c:pt>
                <c:pt idx="353">
                  <c:v>-173</c:v>
                </c:pt>
                <c:pt idx="354">
                  <c:v>-174</c:v>
                </c:pt>
                <c:pt idx="355">
                  <c:v>-175</c:v>
                </c:pt>
                <c:pt idx="356">
                  <c:v>-176</c:v>
                </c:pt>
                <c:pt idx="357">
                  <c:v>-177</c:v>
                </c:pt>
                <c:pt idx="358">
                  <c:v>-178</c:v>
                </c:pt>
                <c:pt idx="359">
                  <c:v>-179</c:v>
                </c:pt>
                <c:pt idx="360">
                  <c:v>-180</c:v>
                </c:pt>
              </c:numCache>
            </c:numRef>
          </c:xVal>
          <c:yVal>
            <c:numRef>
              <c:f>'Elevation plane (peak)'!$R$9:$R$369</c:f>
            </c:numRef>
          </c:yVal>
          <c:smooth val="0"/>
        </c:ser>
        <c:ser>
          <c:idx val="2"/>
          <c:order val="1"/>
          <c:tx>
            <c:v>New approach (kv=0.7)</c:v>
          </c:tx>
          <c:spPr>
            <a:ln w="25400">
              <a:solidFill>
                <a:schemeClr val="tx2"/>
              </a:solidFill>
            </a:ln>
          </c:spPr>
          <c:marker>
            <c:symbol val="none"/>
          </c:marker>
          <c:xVal>
            <c:numRef>
              <c:f>'Elevation plane (peak)'!$A$9:$A$369</c:f>
              <c:numCache>
                <c:formatCode>General</c:formatCode>
                <c:ptCount val="361"/>
                <c:pt idx="0">
                  <c:v>180</c:v>
                </c:pt>
                <c:pt idx="1">
                  <c:v>179</c:v>
                </c:pt>
                <c:pt idx="2">
                  <c:v>178</c:v>
                </c:pt>
                <c:pt idx="3">
                  <c:v>177</c:v>
                </c:pt>
                <c:pt idx="4">
                  <c:v>176</c:v>
                </c:pt>
                <c:pt idx="5">
                  <c:v>175</c:v>
                </c:pt>
                <c:pt idx="6">
                  <c:v>174</c:v>
                </c:pt>
                <c:pt idx="7">
                  <c:v>173</c:v>
                </c:pt>
                <c:pt idx="8">
                  <c:v>172</c:v>
                </c:pt>
                <c:pt idx="9">
                  <c:v>171</c:v>
                </c:pt>
                <c:pt idx="10">
                  <c:v>170</c:v>
                </c:pt>
                <c:pt idx="11">
                  <c:v>169</c:v>
                </c:pt>
                <c:pt idx="12">
                  <c:v>168</c:v>
                </c:pt>
                <c:pt idx="13">
                  <c:v>167</c:v>
                </c:pt>
                <c:pt idx="14">
                  <c:v>166</c:v>
                </c:pt>
                <c:pt idx="15">
                  <c:v>165</c:v>
                </c:pt>
                <c:pt idx="16">
                  <c:v>164</c:v>
                </c:pt>
                <c:pt idx="17">
                  <c:v>163</c:v>
                </c:pt>
                <c:pt idx="18">
                  <c:v>162</c:v>
                </c:pt>
                <c:pt idx="19">
                  <c:v>161</c:v>
                </c:pt>
                <c:pt idx="20">
                  <c:v>160</c:v>
                </c:pt>
                <c:pt idx="21">
                  <c:v>159</c:v>
                </c:pt>
                <c:pt idx="22">
                  <c:v>158</c:v>
                </c:pt>
                <c:pt idx="23">
                  <c:v>157</c:v>
                </c:pt>
                <c:pt idx="24">
                  <c:v>156</c:v>
                </c:pt>
                <c:pt idx="25">
                  <c:v>155</c:v>
                </c:pt>
                <c:pt idx="26">
                  <c:v>154</c:v>
                </c:pt>
                <c:pt idx="27">
                  <c:v>153</c:v>
                </c:pt>
                <c:pt idx="28">
                  <c:v>152</c:v>
                </c:pt>
                <c:pt idx="29">
                  <c:v>151</c:v>
                </c:pt>
                <c:pt idx="30">
                  <c:v>150</c:v>
                </c:pt>
                <c:pt idx="31">
                  <c:v>149</c:v>
                </c:pt>
                <c:pt idx="32">
                  <c:v>148</c:v>
                </c:pt>
                <c:pt idx="33">
                  <c:v>147</c:v>
                </c:pt>
                <c:pt idx="34">
                  <c:v>146</c:v>
                </c:pt>
                <c:pt idx="35">
                  <c:v>145</c:v>
                </c:pt>
                <c:pt idx="36">
                  <c:v>144</c:v>
                </c:pt>
                <c:pt idx="37">
                  <c:v>143</c:v>
                </c:pt>
                <c:pt idx="38">
                  <c:v>142</c:v>
                </c:pt>
                <c:pt idx="39">
                  <c:v>141</c:v>
                </c:pt>
                <c:pt idx="40">
                  <c:v>140</c:v>
                </c:pt>
                <c:pt idx="41">
                  <c:v>139</c:v>
                </c:pt>
                <c:pt idx="42">
                  <c:v>138</c:v>
                </c:pt>
                <c:pt idx="43">
                  <c:v>137</c:v>
                </c:pt>
                <c:pt idx="44">
                  <c:v>136</c:v>
                </c:pt>
                <c:pt idx="45">
                  <c:v>135</c:v>
                </c:pt>
                <c:pt idx="46">
                  <c:v>134</c:v>
                </c:pt>
                <c:pt idx="47">
                  <c:v>133</c:v>
                </c:pt>
                <c:pt idx="48">
                  <c:v>132</c:v>
                </c:pt>
                <c:pt idx="49">
                  <c:v>131</c:v>
                </c:pt>
                <c:pt idx="50">
                  <c:v>130</c:v>
                </c:pt>
                <c:pt idx="51">
                  <c:v>129</c:v>
                </c:pt>
                <c:pt idx="52">
                  <c:v>128</c:v>
                </c:pt>
                <c:pt idx="53">
                  <c:v>127</c:v>
                </c:pt>
                <c:pt idx="54">
                  <c:v>126</c:v>
                </c:pt>
                <c:pt idx="55">
                  <c:v>125</c:v>
                </c:pt>
                <c:pt idx="56">
                  <c:v>124</c:v>
                </c:pt>
                <c:pt idx="57">
                  <c:v>123</c:v>
                </c:pt>
                <c:pt idx="58">
                  <c:v>122</c:v>
                </c:pt>
                <c:pt idx="59">
                  <c:v>121</c:v>
                </c:pt>
                <c:pt idx="60">
                  <c:v>120</c:v>
                </c:pt>
                <c:pt idx="61">
                  <c:v>119</c:v>
                </c:pt>
                <c:pt idx="62">
                  <c:v>118</c:v>
                </c:pt>
                <c:pt idx="63">
                  <c:v>117</c:v>
                </c:pt>
                <c:pt idx="64">
                  <c:v>116</c:v>
                </c:pt>
                <c:pt idx="65">
                  <c:v>115</c:v>
                </c:pt>
                <c:pt idx="66">
                  <c:v>114</c:v>
                </c:pt>
                <c:pt idx="67">
                  <c:v>113</c:v>
                </c:pt>
                <c:pt idx="68">
                  <c:v>112</c:v>
                </c:pt>
                <c:pt idx="69">
                  <c:v>111</c:v>
                </c:pt>
                <c:pt idx="70">
                  <c:v>110</c:v>
                </c:pt>
                <c:pt idx="71">
                  <c:v>109</c:v>
                </c:pt>
                <c:pt idx="72">
                  <c:v>108</c:v>
                </c:pt>
                <c:pt idx="73">
                  <c:v>107</c:v>
                </c:pt>
                <c:pt idx="74">
                  <c:v>106</c:v>
                </c:pt>
                <c:pt idx="75">
                  <c:v>105</c:v>
                </c:pt>
                <c:pt idx="76">
                  <c:v>104</c:v>
                </c:pt>
                <c:pt idx="77">
                  <c:v>103</c:v>
                </c:pt>
                <c:pt idx="78">
                  <c:v>102</c:v>
                </c:pt>
                <c:pt idx="79">
                  <c:v>101</c:v>
                </c:pt>
                <c:pt idx="80">
                  <c:v>100</c:v>
                </c:pt>
                <c:pt idx="81">
                  <c:v>99</c:v>
                </c:pt>
                <c:pt idx="82">
                  <c:v>98</c:v>
                </c:pt>
                <c:pt idx="83">
                  <c:v>97</c:v>
                </c:pt>
                <c:pt idx="84">
                  <c:v>96</c:v>
                </c:pt>
                <c:pt idx="85">
                  <c:v>95</c:v>
                </c:pt>
                <c:pt idx="86">
                  <c:v>94</c:v>
                </c:pt>
                <c:pt idx="87">
                  <c:v>93</c:v>
                </c:pt>
                <c:pt idx="88">
                  <c:v>92</c:v>
                </c:pt>
                <c:pt idx="89">
                  <c:v>91</c:v>
                </c:pt>
                <c:pt idx="90">
                  <c:v>90</c:v>
                </c:pt>
                <c:pt idx="91">
                  <c:v>89</c:v>
                </c:pt>
                <c:pt idx="92">
                  <c:v>88</c:v>
                </c:pt>
                <c:pt idx="93">
                  <c:v>87</c:v>
                </c:pt>
                <c:pt idx="94">
                  <c:v>86</c:v>
                </c:pt>
                <c:pt idx="95">
                  <c:v>85</c:v>
                </c:pt>
                <c:pt idx="96">
                  <c:v>84</c:v>
                </c:pt>
                <c:pt idx="97">
                  <c:v>83</c:v>
                </c:pt>
                <c:pt idx="98">
                  <c:v>82</c:v>
                </c:pt>
                <c:pt idx="99">
                  <c:v>81</c:v>
                </c:pt>
                <c:pt idx="100">
                  <c:v>80</c:v>
                </c:pt>
                <c:pt idx="101">
                  <c:v>79</c:v>
                </c:pt>
                <c:pt idx="102">
                  <c:v>78</c:v>
                </c:pt>
                <c:pt idx="103">
                  <c:v>77</c:v>
                </c:pt>
                <c:pt idx="104">
                  <c:v>76</c:v>
                </c:pt>
                <c:pt idx="105">
                  <c:v>75</c:v>
                </c:pt>
                <c:pt idx="106">
                  <c:v>74</c:v>
                </c:pt>
                <c:pt idx="107">
                  <c:v>73</c:v>
                </c:pt>
                <c:pt idx="108">
                  <c:v>72</c:v>
                </c:pt>
                <c:pt idx="109">
                  <c:v>71</c:v>
                </c:pt>
                <c:pt idx="110">
                  <c:v>70</c:v>
                </c:pt>
                <c:pt idx="111">
                  <c:v>69</c:v>
                </c:pt>
                <c:pt idx="112">
                  <c:v>68</c:v>
                </c:pt>
                <c:pt idx="113">
                  <c:v>67</c:v>
                </c:pt>
                <c:pt idx="114">
                  <c:v>66</c:v>
                </c:pt>
                <c:pt idx="115">
                  <c:v>65</c:v>
                </c:pt>
                <c:pt idx="116">
                  <c:v>64</c:v>
                </c:pt>
                <c:pt idx="117">
                  <c:v>63</c:v>
                </c:pt>
                <c:pt idx="118">
                  <c:v>62</c:v>
                </c:pt>
                <c:pt idx="119">
                  <c:v>61</c:v>
                </c:pt>
                <c:pt idx="120">
                  <c:v>60</c:v>
                </c:pt>
                <c:pt idx="121">
                  <c:v>59</c:v>
                </c:pt>
                <c:pt idx="122">
                  <c:v>58</c:v>
                </c:pt>
                <c:pt idx="123">
                  <c:v>57</c:v>
                </c:pt>
                <c:pt idx="124">
                  <c:v>56</c:v>
                </c:pt>
                <c:pt idx="125">
                  <c:v>55</c:v>
                </c:pt>
                <c:pt idx="126">
                  <c:v>54</c:v>
                </c:pt>
                <c:pt idx="127">
                  <c:v>53</c:v>
                </c:pt>
                <c:pt idx="128">
                  <c:v>52</c:v>
                </c:pt>
                <c:pt idx="129">
                  <c:v>51</c:v>
                </c:pt>
                <c:pt idx="130">
                  <c:v>50</c:v>
                </c:pt>
                <c:pt idx="131">
                  <c:v>49</c:v>
                </c:pt>
                <c:pt idx="132">
                  <c:v>48</c:v>
                </c:pt>
                <c:pt idx="133">
                  <c:v>47</c:v>
                </c:pt>
                <c:pt idx="134">
                  <c:v>46</c:v>
                </c:pt>
                <c:pt idx="135">
                  <c:v>45</c:v>
                </c:pt>
                <c:pt idx="136">
                  <c:v>44</c:v>
                </c:pt>
                <c:pt idx="137">
                  <c:v>43</c:v>
                </c:pt>
                <c:pt idx="138">
                  <c:v>42</c:v>
                </c:pt>
                <c:pt idx="139">
                  <c:v>41</c:v>
                </c:pt>
                <c:pt idx="140">
                  <c:v>40</c:v>
                </c:pt>
                <c:pt idx="141">
                  <c:v>39</c:v>
                </c:pt>
                <c:pt idx="142">
                  <c:v>38</c:v>
                </c:pt>
                <c:pt idx="143">
                  <c:v>37</c:v>
                </c:pt>
                <c:pt idx="144">
                  <c:v>36</c:v>
                </c:pt>
                <c:pt idx="145">
                  <c:v>35</c:v>
                </c:pt>
                <c:pt idx="146">
                  <c:v>34</c:v>
                </c:pt>
                <c:pt idx="147">
                  <c:v>33</c:v>
                </c:pt>
                <c:pt idx="148">
                  <c:v>32</c:v>
                </c:pt>
                <c:pt idx="149">
                  <c:v>31</c:v>
                </c:pt>
                <c:pt idx="150">
                  <c:v>30</c:v>
                </c:pt>
                <c:pt idx="151">
                  <c:v>29</c:v>
                </c:pt>
                <c:pt idx="152">
                  <c:v>28</c:v>
                </c:pt>
                <c:pt idx="153">
                  <c:v>27</c:v>
                </c:pt>
                <c:pt idx="154">
                  <c:v>26</c:v>
                </c:pt>
                <c:pt idx="155">
                  <c:v>25</c:v>
                </c:pt>
                <c:pt idx="156">
                  <c:v>24</c:v>
                </c:pt>
                <c:pt idx="157">
                  <c:v>23</c:v>
                </c:pt>
                <c:pt idx="158">
                  <c:v>22</c:v>
                </c:pt>
                <c:pt idx="159">
                  <c:v>21</c:v>
                </c:pt>
                <c:pt idx="160">
                  <c:v>20</c:v>
                </c:pt>
                <c:pt idx="161">
                  <c:v>19</c:v>
                </c:pt>
                <c:pt idx="162">
                  <c:v>18</c:v>
                </c:pt>
                <c:pt idx="163">
                  <c:v>17</c:v>
                </c:pt>
                <c:pt idx="164">
                  <c:v>16</c:v>
                </c:pt>
                <c:pt idx="165">
                  <c:v>15</c:v>
                </c:pt>
                <c:pt idx="166">
                  <c:v>14</c:v>
                </c:pt>
                <c:pt idx="167">
                  <c:v>13</c:v>
                </c:pt>
                <c:pt idx="168">
                  <c:v>12</c:v>
                </c:pt>
                <c:pt idx="169">
                  <c:v>11</c:v>
                </c:pt>
                <c:pt idx="170">
                  <c:v>10</c:v>
                </c:pt>
                <c:pt idx="171">
                  <c:v>9</c:v>
                </c:pt>
                <c:pt idx="172">
                  <c:v>8</c:v>
                </c:pt>
                <c:pt idx="173">
                  <c:v>7</c:v>
                </c:pt>
                <c:pt idx="174">
                  <c:v>6</c:v>
                </c:pt>
                <c:pt idx="175">
                  <c:v>5</c:v>
                </c:pt>
                <c:pt idx="176">
                  <c:v>4</c:v>
                </c:pt>
                <c:pt idx="177">
                  <c:v>3</c:v>
                </c:pt>
                <c:pt idx="178">
                  <c:v>2</c:v>
                </c:pt>
                <c:pt idx="179">
                  <c:v>1</c:v>
                </c:pt>
                <c:pt idx="180">
                  <c:v>0</c:v>
                </c:pt>
                <c:pt idx="181">
                  <c:v>-1</c:v>
                </c:pt>
                <c:pt idx="182">
                  <c:v>-2</c:v>
                </c:pt>
                <c:pt idx="183">
                  <c:v>-3</c:v>
                </c:pt>
                <c:pt idx="184">
                  <c:v>-4</c:v>
                </c:pt>
                <c:pt idx="185">
                  <c:v>-5</c:v>
                </c:pt>
                <c:pt idx="186">
                  <c:v>-6</c:v>
                </c:pt>
                <c:pt idx="187">
                  <c:v>-7</c:v>
                </c:pt>
                <c:pt idx="188">
                  <c:v>-8</c:v>
                </c:pt>
                <c:pt idx="189">
                  <c:v>-9</c:v>
                </c:pt>
                <c:pt idx="190">
                  <c:v>-10</c:v>
                </c:pt>
                <c:pt idx="191">
                  <c:v>-11</c:v>
                </c:pt>
                <c:pt idx="192">
                  <c:v>-12</c:v>
                </c:pt>
                <c:pt idx="193">
                  <c:v>-13</c:v>
                </c:pt>
                <c:pt idx="194">
                  <c:v>-14</c:v>
                </c:pt>
                <c:pt idx="195">
                  <c:v>-15</c:v>
                </c:pt>
                <c:pt idx="196">
                  <c:v>-16</c:v>
                </c:pt>
                <c:pt idx="197">
                  <c:v>-17</c:v>
                </c:pt>
                <c:pt idx="198">
                  <c:v>-18</c:v>
                </c:pt>
                <c:pt idx="199">
                  <c:v>-19</c:v>
                </c:pt>
                <c:pt idx="200">
                  <c:v>-20</c:v>
                </c:pt>
                <c:pt idx="201">
                  <c:v>-21</c:v>
                </c:pt>
                <c:pt idx="202">
                  <c:v>-22</c:v>
                </c:pt>
                <c:pt idx="203">
                  <c:v>-23</c:v>
                </c:pt>
                <c:pt idx="204">
                  <c:v>-24</c:v>
                </c:pt>
                <c:pt idx="205">
                  <c:v>-25</c:v>
                </c:pt>
                <c:pt idx="206">
                  <c:v>-26</c:v>
                </c:pt>
                <c:pt idx="207">
                  <c:v>-27</c:v>
                </c:pt>
                <c:pt idx="208">
                  <c:v>-28</c:v>
                </c:pt>
                <c:pt idx="209">
                  <c:v>-29</c:v>
                </c:pt>
                <c:pt idx="210">
                  <c:v>-30</c:v>
                </c:pt>
                <c:pt idx="211">
                  <c:v>-31</c:v>
                </c:pt>
                <c:pt idx="212">
                  <c:v>-32</c:v>
                </c:pt>
                <c:pt idx="213">
                  <c:v>-33</c:v>
                </c:pt>
                <c:pt idx="214">
                  <c:v>-34</c:v>
                </c:pt>
                <c:pt idx="215">
                  <c:v>-35</c:v>
                </c:pt>
                <c:pt idx="216">
                  <c:v>-36</c:v>
                </c:pt>
                <c:pt idx="217">
                  <c:v>-37</c:v>
                </c:pt>
                <c:pt idx="218">
                  <c:v>-38</c:v>
                </c:pt>
                <c:pt idx="219">
                  <c:v>-39</c:v>
                </c:pt>
                <c:pt idx="220">
                  <c:v>-40</c:v>
                </c:pt>
                <c:pt idx="221">
                  <c:v>-41</c:v>
                </c:pt>
                <c:pt idx="222">
                  <c:v>-42</c:v>
                </c:pt>
                <c:pt idx="223">
                  <c:v>-43</c:v>
                </c:pt>
                <c:pt idx="224">
                  <c:v>-44</c:v>
                </c:pt>
                <c:pt idx="225">
                  <c:v>-45</c:v>
                </c:pt>
                <c:pt idx="226">
                  <c:v>-46</c:v>
                </c:pt>
                <c:pt idx="227">
                  <c:v>-47</c:v>
                </c:pt>
                <c:pt idx="228">
                  <c:v>-48</c:v>
                </c:pt>
                <c:pt idx="229">
                  <c:v>-49</c:v>
                </c:pt>
                <c:pt idx="230">
                  <c:v>-50</c:v>
                </c:pt>
                <c:pt idx="231">
                  <c:v>-51</c:v>
                </c:pt>
                <c:pt idx="232">
                  <c:v>-52</c:v>
                </c:pt>
                <c:pt idx="233">
                  <c:v>-53</c:v>
                </c:pt>
                <c:pt idx="234">
                  <c:v>-54</c:v>
                </c:pt>
                <c:pt idx="235">
                  <c:v>-55</c:v>
                </c:pt>
                <c:pt idx="236">
                  <c:v>-56</c:v>
                </c:pt>
                <c:pt idx="237">
                  <c:v>-57</c:v>
                </c:pt>
                <c:pt idx="238">
                  <c:v>-58</c:v>
                </c:pt>
                <c:pt idx="239">
                  <c:v>-59</c:v>
                </c:pt>
                <c:pt idx="240">
                  <c:v>-60</c:v>
                </c:pt>
                <c:pt idx="241">
                  <c:v>-61</c:v>
                </c:pt>
                <c:pt idx="242">
                  <c:v>-62</c:v>
                </c:pt>
                <c:pt idx="243">
                  <c:v>-63</c:v>
                </c:pt>
                <c:pt idx="244">
                  <c:v>-64</c:v>
                </c:pt>
                <c:pt idx="245">
                  <c:v>-65</c:v>
                </c:pt>
                <c:pt idx="246">
                  <c:v>-66</c:v>
                </c:pt>
                <c:pt idx="247">
                  <c:v>-67</c:v>
                </c:pt>
                <c:pt idx="248">
                  <c:v>-68</c:v>
                </c:pt>
                <c:pt idx="249">
                  <c:v>-69</c:v>
                </c:pt>
                <c:pt idx="250">
                  <c:v>-70</c:v>
                </c:pt>
                <c:pt idx="251">
                  <c:v>-71</c:v>
                </c:pt>
                <c:pt idx="252">
                  <c:v>-72</c:v>
                </c:pt>
                <c:pt idx="253">
                  <c:v>-73</c:v>
                </c:pt>
                <c:pt idx="254">
                  <c:v>-74</c:v>
                </c:pt>
                <c:pt idx="255">
                  <c:v>-75</c:v>
                </c:pt>
                <c:pt idx="256">
                  <c:v>-76</c:v>
                </c:pt>
                <c:pt idx="257">
                  <c:v>-77</c:v>
                </c:pt>
                <c:pt idx="258">
                  <c:v>-78</c:v>
                </c:pt>
                <c:pt idx="259">
                  <c:v>-79</c:v>
                </c:pt>
                <c:pt idx="260">
                  <c:v>-80</c:v>
                </c:pt>
                <c:pt idx="261">
                  <c:v>-81</c:v>
                </c:pt>
                <c:pt idx="262">
                  <c:v>-82</c:v>
                </c:pt>
                <c:pt idx="263">
                  <c:v>-83</c:v>
                </c:pt>
                <c:pt idx="264">
                  <c:v>-84</c:v>
                </c:pt>
                <c:pt idx="265">
                  <c:v>-85</c:v>
                </c:pt>
                <c:pt idx="266">
                  <c:v>-86</c:v>
                </c:pt>
                <c:pt idx="267">
                  <c:v>-87</c:v>
                </c:pt>
                <c:pt idx="268">
                  <c:v>-88</c:v>
                </c:pt>
                <c:pt idx="269">
                  <c:v>-89</c:v>
                </c:pt>
                <c:pt idx="270">
                  <c:v>-90</c:v>
                </c:pt>
                <c:pt idx="271">
                  <c:v>-91</c:v>
                </c:pt>
                <c:pt idx="272">
                  <c:v>-92</c:v>
                </c:pt>
                <c:pt idx="273">
                  <c:v>-93</c:v>
                </c:pt>
                <c:pt idx="274">
                  <c:v>-94</c:v>
                </c:pt>
                <c:pt idx="275">
                  <c:v>-95</c:v>
                </c:pt>
                <c:pt idx="276">
                  <c:v>-96</c:v>
                </c:pt>
                <c:pt idx="277">
                  <c:v>-97</c:v>
                </c:pt>
                <c:pt idx="278">
                  <c:v>-98</c:v>
                </c:pt>
                <c:pt idx="279">
                  <c:v>-99</c:v>
                </c:pt>
                <c:pt idx="280">
                  <c:v>-100</c:v>
                </c:pt>
                <c:pt idx="281">
                  <c:v>-101</c:v>
                </c:pt>
                <c:pt idx="282">
                  <c:v>-102</c:v>
                </c:pt>
                <c:pt idx="283">
                  <c:v>-103</c:v>
                </c:pt>
                <c:pt idx="284">
                  <c:v>-104</c:v>
                </c:pt>
                <c:pt idx="285">
                  <c:v>-105</c:v>
                </c:pt>
                <c:pt idx="286">
                  <c:v>-106</c:v>
                </c:pt>
                <c:pt idx="287">
                  <c:v>-107</c:v>
                </c:pt>
                <c:pt idx="288">
                  <c:v>-108</c:v>
                </c:pt>
                <c:pt idx="289">
                  <c:v>-109</c:v>
                </c:pt>
                <c:pt idx="290">
                  <c:v>-110</c:v>
                </c:pt>
                <c:pt idx="291">
                  <c:v>-111</c:v>
                </c:pt>
                <c:pt idx="292">
                  <c:v>-112</c:v>
                </c:pt>
                <c:pt idx="293">
                  <c:v>-113</c:v>
                </c:pt>
                <c:pt idx="294">
                  <c:v>-114</c:v>
                </c:pt>
                <c:pt idx="295">
                  <c:v>-115</c:v>
                </c:pt>
                <c:pt idx="296">
                  <c:v>-116</c:v>
                </c:pt>
                <c:pt idx="297">
                  <c:v>-117</c:v>
                </c:pt>
                <c:pt idx="298">
                  <c:v>-118</c:v>
                </c:pt>
                <c:pt idx="299">
                  <c:v>-119</c:v>
                </c:pt>
                <c:pt idx="300">
                  <c:v>-120</c:v>
                </c:pt>
                <c:pt idx="301">
                  <c:v>-121</c:v>
                </c:pt>
                <c:pt idx="302">
                  <c:v>-122</c:v>
                </c:pt>
                <c:pt idx="303">
                  <c:v>-123</c:v>
                </c:pt>
                <c:pt idx="304">
                  <c:v>-124</c:v>
                </c:pt>
                <c:pt idx="305">
                  <c:v>-125</c:v>
                </c:pt>
                <c:pt idx="306">
                  <c:v>-126</c:v>
                </c:pt>
                <c:pt idx="307">
                  <c:v>-127</c:v>
                </c:pt>
                <c:pt idx="308">
                  <c:v>-128</c:v>
                </c:pt>
                <c:pt idx="309">
                  <c:v>-129</c:v>
                </c:pt>
                <c:pt idx="310">
                  <c:v>-130</c:v>
                </c:pt>
                <c:pt idx="311">
                  <c:v>-131</c:v>
                </c:pt>
                <c:pt idx="312">
                  <c:v>-132</c:v>
                </c:pt>
                <c:pt idx="313">
                  <c:v>-133</c:v>
                </c:pt>
                <c:pt idx="314">
                  <c:v>-134</c:v>
                </c:pt>
                <c:pt idx="315">
                  <c:v>-135</c:v>
                </c:pt>
                <c:pt idx="316">
                  <c:v>-136</c:v>
                </c:pt>
                <c:pt idx="317">
                  <c:v>-137</c:v>
                </c:pt>
                <c:pt idx="318">
                  <c:v>-138</c:v>
                </c:pt>
                <c:pt idx="319">
                  <c:v>-139</c:v>
                </c:pt>
                <c:pt idx="320">
                  <c:v>-140</c:v>
                </c:pt>
                <c:pt idx="321">
                  <c:v>-141</c:v>
                </c:pt>
                <c:pt idx="322">
                  <c:v>-142</c:v>
                </c:pt>
                <c:pt idx="323">
                  <c:v>-143</c:v>
                </c:pt>
                <c:pt idx="324">
                  <c:v>-144</c:v>
                </c:pt>
                <c:pt idx="325">
                  <c:v>-145</c:v>
                </c:pt>
                <c:pt idx="326">
                  <c:v>-146</c:v>
                </c:pt>
                <c:pt idx="327">
                  <c:v>-147</c:v>
                </c:pt>
                <c:pt idx="328">
                  <c:v>-148</c:v>
                </c:pt>
                <c:pt idx="329">
                  <c:v>-149</c:v>
                </c:pt>
                <c:pt idx="330">
                  <c:v>-150</c:v>
                </c:pt>
                <c:pt idx="331">
                  <c:v>-151</c:v>
                </c:pt>
                <c:pt idx="332">
                  <c:v>-152</c:v>
                </c:pt>
                <c:pt idx="333">
                  <c:v>-153</c:v>
                </c:pt>
                <c:pt idx="334">
                  <c:v>-154</c:v>
                </c:pt>
                <c:pt idx="335">
                  <c:v>-155</c:v>
                </c:pt>
                <c:pt idx="336">
                  <c:v>-156</c:v>
                </c:pt>
                <c:pt idx="337">
                  <c:v>-157</c:v>
                </c:pt>
                <c:pt idx="338">
                  <c:v>-158</c:v>
                </c:pt>
                <c:pt idx="339">
                  <c:v>-159</c:v>
                </c:pt>
                <c:pt idx="340">
                  <c:v>-160</c:v>
                </c:pt>
                <c:pt idx="341">
                  <c:v>-161</c:v>
                </c:pt>
                <c:pt idx="342">
                  <c:v>-162</c:v>
                </c:pt>
                <c:pt idx="343">
                  <c:v>-163</c:v>
                </c:pt>
                <c:pt idx="344">
                  <c:v>-164</c:v>
                </c:pt>
                <c:pt idx="345">
                  <c:v>-165</c:v>
                </c:pt>
                <c:pt idx="346">
                  <c:v>-166</c:v>
                </c:pt>
                <c:pt idx="347">
                  <c:v>-167</c:v>
                </c:pt>
                <c:pt idx="348">
                  <c:v>-168</c:v>
                </c:pt>
                <c:pt idx="349">
                  <c:v>-169</c:v>
                </c:pt>
                <c:pt idx="350">
                  <c:v>-170</c:v>
                </c:pt>
                <c:pt idx="351">
                  <c:v>-171</c:v>
                </c:pt>
                <c:pt idx="352">
                  <c:v>-172</c:v>
                </c:pt>
                <c:pt idx="353">
                  <c:v>-173</c:v>
                </c:pt>
                <c:pt idx="354">
                  <c:v>-174</c:v>
                </c:pt>
                <c:pt idx="355">
                  <c:v>-175</c:v>
                </c:pt>
                <c:pt idx="356">
                  <c:v>-176</c:v>
                </c:pt>
                <c:pt idx="357">
                  <c:v>-177</c:v>
                </c:pt>
                <c:pt idx="358">
                  <c:v>-178</c:v>
                </c:pt>
                <c:pt idx="359">
                  <c:v>-179</c:v>
                </c:pt>
                <c:pt idx="360">
                  <c:v>-180</c:v>
                </c:pt>
              </c:numCache>
            </c:numRef>
          </c:xVal>
          <c:yVal>
            <c:numRef>
              <c:f>'Elevation plane (peak)'!$Y$9:$Y$369</c:f>
              <c:numCache>
                <c:formatCode>General</c:formatCode>
                <c:ptCount val="361"/>
                <c:pt idx="0">
                  <c:v>-34.04384194374223</c:v>
                </c:pt>
                <c:pt idx="1">
                  <c:v>-34.04384194374223</c:v>
                </c:pt>
                <c:pt idx="2">
                  <c:v>-34.04384194374223</c:v>
                </c:pt>
                <c:pt idx="3">
                  <c:v>-34.04384194374223</c:v>
                </c:pt>
                <c:pt idx="4">
                  <c:v>-34.04384194374223</c:v>
                </c:pt>
                <c:pt idx="5">
                  <c:v>-34.04384194374223</c:v>
                </c:pt>
                <c:pt idx="6">
                  <c:v>-34.04384194374223</c:v>
                </c:pt>
                <c:pt idx="7">
                  <c:v>-34.04384194374223</c:v>
                </c:pt>
                <c:pt idx="8">
                  <c:v>-34.04384194374223</c:v>
                </c:pt>
                <c:pt idx="9">
                  <c:v>-34.04384194374223</c:v>
                </c:pt>
                <c:pt idx="10">
                  <c:v>-34.04384194374223</c:v>
                </c:pt>
                <c:pt idx="11">
                  <c:v>-34.04384194374223</c:v>
                </c:pt>
                <c:pt idx="12">
                  <c:v>-34.04384194374223</c:v>
                </c:pt>
                <c:pt idx="13">
                  <c:v>-34.04384194374223</c:v>
                </c:pt>
                <c:pt idx="14">
                  <c:v>-34.04384194374223</c:v>
                </c:pt>
                <c:pt idx="15">
                  <c:v>-34.04384194374223</c:v>
                </c:pt>
                <c:pt idx="16">
                  <c:v>-34.04384194374223</c:v>
                </c:pt>
                <c:pt idx="17">
                  <c:v>-34.04384194374223</c:v>
                </c:pt>
                <c:pt idx="18">
                  <c:v>-34.04384194374223</c:v>
                </c:pt>
                <c:pt idx="19">
                  <c:v>-34.04384194374223</c:v>
                </c:pt>
                <c:pt idx="20">
                  <c:v>-34.04384194374223</c:v>
                </c:pt>
                <c:pt idx="21">
                  <c:v>-34.04384194374223</c:v>
                </c:pt>
                <c:pt idx="22">
                  <c:v>-34.04384194374223</c:v>
                </c:pt>
                <c:pt idx="23">
                  <c:v>-34.04384194374223</c:v>
                </c:pt>
                <c:pt idx="24">
                  <c:v>-34.04384194374223</c:v>
                </c:pt>
                <c:pt idx="25">
                  <c:v>-34.04384194374223</c:v>
                </c:pt>
                <c:pt idx="26">
                  <c:v>-34.04384194374223</c:v>
                </c:pt>
                <c:pt idx="27">
                  <c:v>-34.04384194374223</c:v>
                </c:pt>
                <c:pt idx="28">
                  <c:v>-34.04384194374223</c:v>
                </c:pt>
                <c:pt idx="29">
                  <c:v>-34.04384194374223</c:v>
                </c:pt>
                <c:pt idx="30">
                  <c:v>-34.04384194374223</c:v>
                </c:pt>
                <c:pt idx="31">
                  <c:v>-34.04384194374223</c:v>
                </c:pt>
                <c:pt idx="32">
                  <c:v>-34.04384194374223</c:v>
                </c:pt>
                <c:pt idx="33">
                  <c:v>-34.04384194374223</c:v>
                </c:pt>
                <c:pt idx="34">
                  <c:v>-34.04384194374223</c:v>
                </c:pt>
                <c:pt idx="35">
                  <c:v>-34.04384194374223</c:v>
                </c:pt>
                <c:pt idx="36">
                  <c:v>-34.04384194374223</c:v>
                </c:pt>
                <c:pt idx="37">
                  <c:v>-34.04384194374223</c:v>
                </c:pt>
                <c:pt idx="38">
                  <c:v>-34.04384194374223</c:v>
                </c:pt>
                <c:pt idx="39">
                  <c:v>-34.04384194374223</c:v>
                </c:pt>
                <c:pt idx="40">
                  <c:v>-34.04384194374223</c:v>
                </c:pt>
                <c:pt idx="41">
                  <c:v>-34.04384194374223</c:v>
                </c:pt>
                <c:pt idx="42">
                  <c:v>-34.04384194374223</c:v>
                </c:pt>
                <c:pt idx="43">
                  <c:v>-34.04384194374223</c:v>
                </c:pt>
                <c:pt idx="44">
                  <c:v>-34.04384194374223</c:v>
                </c:pt>
                <c:pt idx="45">
                  <c:v>-34.04384194374223</c:v>
                </c:pt>
                <c:pt idx="46">
                  <c:v>-34.04384194374223</c:v>
                </c:pt>
                <c:pt idx="47">
                  <c:v>-34.04384194374223</c:v>
                </c:pt>
                <c:pt idx="48">
                  <c:v>-34.04384194374223</c:v>
                </c:pt>
                <c:pt idx="49">
                  <c:v>-34.04384194374223</c:v>
                </c:pt>
                <c:pt idx="50">
                  <c:v>-34.04384194374223</c:v>
                </c:pt>
                <c:pt idx="51">
                  <c:v>-34.04384194374223</c:v>
                </c:pt>
                <c:pt idx="52">
                  <c:v>-34.04384194374223</c:v>
                </c:pt>
                <c:pt idx="53">
                  <c:v>-34.04384194374223</c:v>
                </c:pt>
                <c:pt idx="54">
                  <c:v>-34.04384194374223</c:v>
                </c:pt>
                <c:pt idx="55">
                  <c:v>-34.04384194374223</c:v>
                </c:pt>
                <c:pt idx="56">
                  <c:v>-34.04384194374223</c:v>
                </c:pt>
                <c:pt idx="57">
                  <c:v>-34.04384194374223</c:v>
                </c:pt>
                <c:pt idx="58">
                  <c:v>-34.04384194374223</c:v>
                </c:pt>
                <c:pt idx="59">
                  <c:v>-34.04384194374223</c:v>
                </c:pt>
                <c:pt idx="60">
                  <c:v>-34.04384194374223</c:v>
                </c:pt>
                <c:pt idx="61">
                  <c:v>-34.04384194374223</c:v>
                </c:pt>
                <c:pt idx="62">
                  <c:v>-34.04384194374223</c:v>
                </c:pt>
                <c:pt idx="63">
                  <c:v>-34.04384194374223</c:v>
                </c:pt>
                <c:pt idx="64">
                  <c:v>-34.04384194374223</c:v>
                </c:pt>
                <c:pt idx="65">
                  <c:v>-34.04384194374223</c:v>
                </c:pt>
                <c:pt idx="66">
                  <c:v>-34.04384194374223</c:v>
                </c:pt>
                <c:pt idx="67">
                  <c:v>-34.04384194374223</c:v>
                </c:pt>
                <c:pt idx="68">
                  <c:v>-34.04384194374223</c:v>
                </c:pt>
                <c:pt idx="69">
                  <c:v>-34.04384194374223</c:v>
                </c:pt>
                <c:pt idx="70">
                  <c:v>-34.04384194374223</c:v>
                </c:pt>
                <c:pt idx="71">
                  <c:v>-34.04384194374223</c:v>
                </c:pt>
                <c:pt idx="72">
                  <c:v>-34.04384194374223</c:v>
                </c:pt>
                <c:pt idx="73">
                  <c:v>-34.04384194374223</c:v>
                </c:pt>
                <c:pt idx="74">
                  <c:v>-34.04384194374223</c:v>
                </c:pt>
                <c:pt idx="75">
                  <c:v>-34.04384194374223</c:v>
                </c:pt>
                <c:pt idx="76">
                  <c:v>-34.04384194374223</c:v>
                </c:pt>
                <c:pt idx="77">
                  <c:v>-34.04384194374223</c:v>
                </c:pt>
                <c:pt idx="78">
                  <c:v>-34.04384194374223</c:v>
                </c:pt>
                <c:pt idx="79">
                  <c:v>-34.04384194374223</c:v>
                </c:pt>
                <c:pt idx="80">
                  <c:v>-34.04384194374223</c:v>
                </c:pt>
                <c:pt idx="81">
                  <c:v>-34.04384194374223</c:v>
                </c:pt>
                <c:pt idx="82">
                  <c:v>-34.04384194374223</c:v>
                </c:pt>
                <c:pt idx="83">
                  <c:v>-34.04384194374223</c:v>
                </c:pt>
                <c:pt idx="84">
                  <c:v>-34.04384194374223</c:v>
                </c:pt>
                <c:pt idx="85">
                  <c:v>-34.04384194374223</c:v>
                </c:pt>
                <c:pt idx="86">
                  <c:v>-34.04384194374223</c:v>
                </c:pt>
                <c:pt idx="87">
                  <c:v>-34.04384194374223</c:v>
                </c:pt>
                <c:pt idx="88">
                  <c:v>-34.04384194374223</c:v>
                </c:pt>
                <c:pt idx="89">
                  <c:v>-34.04384194374223</c:v>
                </c:pt>
                <c:pt idx="90">
                  <c:v>-34.04384194374223</c:v>
                </c:pt>
                <c:pt idx="91">
                  <c:v>-33.939100567090733</c:v>
                </c:pt>
                <c:pt idx="92">
                  <c:v>-33.83325079550518</c:v>
                </c:pt>
                <c:pt idx="93">
                  <c:v>-33.726268919332121</c:v>
                </c:pt>
                <c:pt idx="94">
                  <c:v>-33.618130459926903</c:v>
                </c:pt>
                <c:pt idx="95">
                  <c:v>-33.508810136034917</c:v>
                </c:pt>
                <c:pt idx="96">
                  <c:v>-33.398281828315341</c:v>
                </c:pt>
                <c:pt idx="97">
                  <c:v>-33.286518541882884</c:v>
                </c:pt>
                <c:pt idx="98">
                  <c:v>-33.173492366733122</c:v>
                </c:pt>
                <c:pt idx="99">
                  <c:v>-33.059174435906201</c:v>
                </c:pt>
                <c:pt idx="100">
                  <c:v>-32.943534881232182</c:v>
                </c:pt>
                <c:pt idx="101">
                  <c:v>-32.82654278648819</c:v>
                </c:pt>
                <c:pt idx="102">
                  <c:v>-32.708166137783635</c:v>
                </c:pt>
                <c:pt idx="103">
                  <c:v>-32.588371770974206</c:v>
                </c:pt>
                <c:pt idx="104">
                  <c:v>-32.467125315888701</c:v>
                </c:pt>
                <c:pt idx="105">
                  <c:v>-32.344391137133883</c:v>
                </c:pt>
                <c:pt idx="106">
                  <c:v>-32.220132271222354</c:v>
                </c:pt>
                <c:pt idx="107">
                  <c:v>-32.09431035974594</c:v>
                </c:pt>
                <c:pt idx="108">
                  <c:v>-31.966885578292182</c:v>
                </c:pt>
                <c:pt idx="109">
                  <c:v>-31.837816560774531</c:v>
                </c:pt>
                <c:pt idx="110">
                  <c:v>-31.707060318816307</c:v>
                </c:pt>
                <c:pt idx="111">
                  <c:v>-31.574572155795462</c:v>
                </c:pt>
                <c:pt idx="112">
                  <c:v>-31.440305575119975</c:v>
                </c:pt>
                <c:pt idx="113">
                  <c:v>-31.304212182262955</c:v>
                </c:pt>
                <c:pt idx="114">
                  <c:v>-31.166241580040907</c:v>
                </c:pt>
                <c:pt idx="115">
                  <c:v>-31.02634125656812</c:v>
                </c:pt>
                <c:pt idx="116">
                  <c:v>-30.884456465263764</c:v>
                </c:pt>
                <c:pt idx="117">
                  <c:v>-30.74053009622558</c:v>
                </c:pt>
                <c:pt idx="118">
                  <c:v>-30.59450253821376</c:v>
                </c:pt>
                <c:pt idx="119">
                  <c:v>-30.446311530410405</c:v>
                </c:pt>
                <c:pt idx="120">
                  <c:v>-30.295892003031792</c:v>
                </c:pt>
                <c:pt idx="121">
                  <c:v>-30.143175905772306</c:v>
                </c:pt>
                <c:pt idx="122">
                  <c:v>-29.988092022947924</c:v>
                </c:pt>
                <c:pt idx="123">
                  <c:v>-29.830565774082306</c:v>
                </c:pt>
                <c:pt idx="124">
                  <c:v>-29.670518998537812</c:v>
                </c:pt>
                <c:pt idx="125">
                  <c:v>-29.507869722634638</c:v>
                </c:pt>
                <c:pt idx="126">
                  <c:v>-29.342531907521025</c:v>
                </c:pt>
                <c:pt idx="127">
                  <c:v>-29.174415175853305</c:v>
                </c:pt>
                <c:pt idx="128">
                  <c:v>-29.003424515111892</c:v>
                </c:pt>
                <c:pt idx="129">
                  <c:v>-28.829459955114974</c:v>
                </c:pt>
                <c:pt idx="130">
                  <c:v>-28.652416216989327</c:v>
                </c:pt>
                <c:pt idx="131">
                  <c:v>-28.472182330511913</c:v>
                </c:pt>
                <c:pt idx="132">
                  <c:v>-28.28864121633957</c:v>
                </c:pt>
                <c:pt idx="133">
                  <c:v>-28.101669229188236</c:v>
                </c:pt>
                <c:pt idx="134">
                  <c:v>-27.911135657497869</c:v>
                </c:pt>
                <c:pt idx="135">
                  <c:v>-27.71690217451243</c:v>
                </c:pt>
                <c:pt idx="136">
                  <c:v>-27.518822235001153</c:v>
                </c:pt>
                <c:pt idx="137">
                  <c:v>-27.316740411030736</c:v>
                </c:pt>
                <c:pt idx="138">
                  <c:v>-27.110491659246595</c:v>
                </c:pt>
                <c:pt idx="139">
                  <c:v>-26.899900511009541</c:v>
                </c:pt>
                <c:pt idx="140">
                  <c:v>-26.684780175431271</c:v>
                </c:pt>
                <c:pt idx="141">
                  <c:v>-26.464931543819699</c:v>
                </c:pt>
                <c:pt idx="142">
                  <c:v>-26.240142082237476</c:v>
                </c:pt>
                <c:pt idx="143">
                  <c:v>-26.010184596736536</c:v>
                </c:pt>
                <c:pt idx="144">
                  <c:v>-25.774815853287997</c:v>
                </c:pt>
                <c:pt idx="145">
                  <c:v>-25.533775031393056</c:v>
                </c:pt>
                <c:pt idx="146">
                  <c:v>-25.286781986726716</c:v>
                </c:pt>
                <c:pt idx="147">
                  <c:v>-25.03353529379654</c:v>
                </c:pt>
                <c:pt idx="148">
                  <c:v>-24.773710034320665</c:v>
                </c:pt>
                <c:pt idx="149">
                  <c:v>-24.506955290624333</c:v>
                </c:pt>
                <c:pt idx="150">
                  <c:v>-24.232891295545262</c:v>
                </c:pt>
                <c:pt idx="151">
                  <c:v>-23.951106180768122</c:v>
                </c:pt>
                <c:pt idx="152">
                  <c:v>-23.661152253718122</c:v>
                </c:pt>
                <c:pt idx="153">
                  <c:v>-23.362541718536146</c:v>
                </c:pt>
                <c:pt idx="154">
                  <c:v>-23.054741738452282</c:v>
                </c:pt>
                <c:pt idx="155">
                  <c:v>-22.73716871404217</c:v>
                </c:pt>
                <c:pt idx="156">
                  <c:v>-22.409181623025386</c:v>
                </c:pt>
                <c:pt idx="157">
                  <c:v>-22.070074230616243</c:v>
                </c:pt>
                <c:pt idx="158">
                  <c:v>-21.719065932493685</c:v>
                </c:pt>
                <c:pt idx="159">
                  <c:v>-21.355290931843928</c:v>
                </c:pt>
                <c:pt idx="160">
                  <c:v>-20.977785373002227</c:v>
                </c:pt>
                <c:pt idx="161">
                  <c:v>-20.585471950505504</c:v>
                </c:pt>
                <c:pt idx="162">
                  <c:v>-20.177141374750949</c:v>
                </c:pt>
                <c:pt idx="163">
                  <c:v>-19.751429890935629</c:v>
                </c:pt>
                <c:pt idx="164">
                  <c:v>-19.306791797741834</c:v>
                </c:pt>
                <c:pt idx="165">
                  <c:v>-18.841465568792351</c:v>
                </c:pt>
                <c:pt idx="166">
                  <c:v>-18.35343170223107</c:v>
                </c:pt>
                <c:pt idx="167">
                  <c:v>-17.840359749825019</c:v>
                </c:pt>
                <c:pt idx="168">
                  <c:v>-17.299541011049623</c:v>
                </c:pt>
                <c:pt idx="169">
                  <c:v>-16.72780196922248</c:v>
                </c:pt>
                <c:pt idx="170">
                  <c:v>-16.121391453956626</c:v>
                </c:pt>
                <c:pt idx="171">
                  <c:v>-15.475831338529742</c:v>
                </c:pt>
                <c:pt idx="172">
                  <c:v>-14.785715647998039</c:v>
                </c:pt>
                <c:pt idx="173">
                  <c:v>-14.044435088506576</c:v>
                </c:pt>
                <c:pt idx="174">
                  <c:v>-13.243791090255307</c:v>
                </c:pt>
                <c:pt idx="175">
                  <c:v>-12.788508333286984</c:v>
                </c:pt>
                <c:pt idx="176">
                  <c:v>-12.682589545473643</c:v>
                </c:pt>
                <c:pt idx="177">
                  <c:v>-12.550145598979455</c:v>
                </c:pt>
                <c:pt idx="178">
                  <c:v>-12.381045263321496</c:v>
                </c:pt>
                <c:pt idx="179">
                  <c:v>-12.159673951184606</c:v>
                </c:pt>
                <c:pt idx="180">
                  <c:v>-11.860873295841106</c:v>
                </c:pt>
                <c:pt idx="181">
                  <c:v>-11.44180997835088</c:v>
                </c:pt>
                <c:pt idx="182">
                  <c:v>-10.824170991578352</c:v>
                </c:pt>
                <c:pt idx="183">
                  <c:v>-9.8499621771065211</c:v>
                </c:pt>
                <c:pt idx="184">
                  <c:v>-5.7870370370365523</c:v>
                </c:pt>
                <c:pt idx="185">
                  <c:v>-1.4467592592590399</c:v>
                </c:pt>
                <c:pt idx="186">
                  <c:v>0</c:v>
                </c:pt>
                <c:pt idx="187">
                  <c:v>-1.8896447467875737</c:v>
                </c:pt>
                <c:pt idx="188">
                  <c:v>-7.5585789871510132</c:v>
                </c:pt>
                <c:pt idx="189">
                  <c:v>-10.327202712418412</c:v>
                </c:pt>
                <c:pt idx="190">
                  <c:v>-11.208017452176268</c:v>
                </c:pt>
                <c:pt idx="191">
                  <c:v>-11.755945876149292</c:v>
                </c:pt>
                <c:pt idx="192">
                  <c:v>-12.122483548570504</c:v>
                </c:pt>
                <c:pt idx="193">
                  <c:v>-12.381045263321496</c:v>
                </c:pt>
                <c:pt idx="194">
                  <c:v>-12.571027717917708</c:v>
                </c:pt>
                <c:pt idx="195">
                  <c:v>-12.715211514387228</c:v>
                </c:pt>
                <c:pt idx="196">
                  <c:v>-12.82755567804451</c:v>
                </c:pt>
                <c:pt idx="197">
                  <c:v>-13.709117319204775</c:v>
                </c:pt>
                <c:pt idx="198">
                  <c:v>-14.579466896213891</c:v>
                </c:pt>
                <c:pt idx="199">
                  <c:v>-15.380110894465174</c:v>
                </c:pt>
                <c:pt idx="200">
                  <c:v>-16.121391453956626</c:v>
                </c:pt>
                <c:pt idx="201">
                  <c:v>-16.811507144488342</c:v>
                </c:pt>
                <c:pt idx="202">
                  <c:v>-17.457067259915238</c:v>
                </c:pt>
                <c:pt idx="203">
                  <c:v>-18.063477775181077</c:v>
                </c:pt>
                <c:pt idx="204">
                  <c:v>-18.635216817008217</c:v>
                </c:pt>
                <c:pt idx="205">
                  <c:v>-19.176035555783617</c:v>
                </c:pt>
                <c:pt idx="206">
                  <c:v>-19.689107508189668</c:v>
                </c:pt>
                <c:pt idx="207">
                  <c:v>-20.177141374750949</c:v>
                </c:pt>
                <c:pt idx="208">
                  <c:v>-20.642467603700428</c:v>
                </c:pt>
                <c:pt idx="209">
                  <c:v>-21.087105696894227</c:v>
                </c:pt>
                <c:pt idx="210">
                  <c:v>-21.512817180709547</c:v>
                </c:pt>
                <c:pt idx="211">
                  <c:v>-21.921147756464098</c:v>
                </c:pt>
                <c:pt idx="212">
                  <c:v>-22.313461178960825</c:v>
                </c:pt>
                <c:pt idx="213">
                  <c:v>-22.690966737802526</c:v>
                </c:pt>
                <c:pt idx="214">
                  <c:v>-23.054741738452282</c:v>
                </c:pt>
                <c:pt idx="215">
                  <c:v>-23.40575003657484</c:v>
                </c:pt>
                <c:pt idx="216">
                  <c:v>-23.744857428983984</c:v>
                </c:pt>
                <c:pt idx="217">
                  <c:v>-24.072844520000768</c:v>
                </c:pt>
                <c:pt idx="218">
                  <c:v>-24.39041754441088</c:v>
                </c:pt>
                <c:pt idx="219">
                  <c:v>-24.698217524494744</c:v>
                </c:pt>
                <c:pt idx="220">
                  <c:v>-24.996828059676716</c:v>
                </c:pt>
                <c:pt idx="221">
                  <c:v>-25.286781986726716</c:v>
                </c:pt>
                <c:pt idx="222">
                  <c:v>-25.568567101503859</c:v>
                </c:pt>
                <c:pt idx="223">
                  <c:v>-25.842631096582924</c:v>
                </c:pt>
                <c:pt idx="224">
                  <c:v>-26.109385840279256</c:v>
                </c:pt>
                <c:pt idx="225">
                  <c:v>-26.369211099755137</c:v>
                </c:pt>
                <c:pt idx="226">
                  <c:v>-26.622457792685314</c:v>
                </c:pt>
                <c:pt idx="227">
                  <c:v>-26.869450837351653</c:v>
                </c:pt>
                <c:pt idx="228">
                  <c:v>-27.110491659246595</c:v>
                </c:pt>
                <c:pt idx="229">
                  <c:v>-27.345860402695134</c:v>
                </c:pt>
                <c:pt idx="230">
                  <c:v>-27.575817888196074</c:v>
                </c:pt>
                <c:pt idx="231">
                  <c:v>-27.800607349778293</c:v>
                </c:pt>
                <c:pt idx="232">
                  <c:v>-28.020455981389862</c:v>
                </c:pt>
                <c:pt idx="233">
                  <c:v>-28.235576316968139</c:v>
                </c:pt>
                <c:pt idx="234">
                  <c:v>-28.446167465205185</c:v>
                </c:pt>
                <c:pt idx="235">
                  <c:v>-28.652416216989327</c:v>
                </c:pt>
                <c:pt idx="236">
                  <c:v>-28.854498040959744</c:v>
                </c:pt>
                <c:pt idx="237">
                  <c:v>-29.052577980471025</c:v>
                </c:pt>
                <c:pt idx="238">
                  <c:v>-29.246811463456467</c:v>
                </c:pt>
                <c:pt idx="239">
                  <c:v>-29.43734503514683</c:v>
                </c:pt>
                <c:pt idx="240">
                  <c:v>-29.624317022298168</c:v>
                </c:pt>
                <c:pt idx="241">
                  <c:v>-29.807858136470511</c:v>
                </c:pt>
                <c:pt idx="242">
                  <c:v>-29.988092022947924</c:v>
                </c:pt>
                <c:pt idx="243">
                  <c:v>-30.165135761073572</c:v>
                </c:pt>
                <c:pt idx="244">
                  <c:v>-30.339100321070486</c:v>
                </c:pt>
                <c:pt idx="245">
                  <c:v>-30.510090981811906</c:v>
                </c:pt>
                <c:pt idx="246">
                  <c:v>-30.678207713479626</c:v>
                </c:pt>
                <c:pt idx="247">
                  <c:v>-30.843545528593236</c:v>
                </c:pt>
                <c:pt idx="248">
                  <c:v>-31.006194804496413</c:v>
                </c:pt>
                <c:pt idx="249">
                  <c:v>-31.166241580040907</c:v>
                </c:pt>
                <c:pt idx="250">
                  <c:v>-31.323767828906522</c:v>
                </c:pt>
                <c:pt idx="251">
                  <c:v>-31.478851711730901</c:v>
                </c:pt>
                <c:pt idx="252">
                  <c:v>-31.631567808990386</c:v>
                </c:pt>
                <c:pt idx="253">
                  <c:v>-31.781987336369003</c:v>
                </c:pt>
                <c:pt idx="254">
                  <c:v>-31.930178344172358</c:v>
                </c:pt>
                <c:pt idx="255">
                  <c:v>-32.076205902184171</c:v>
                </c:pt>
                <c:pt idx="256">
                  <c:v>-32.220132271222354</c:v>
                </c:pt>
                <c:pt idx="257">
                  <c:v>-32.362017062526704</c:v>
                </c:pt>
                <c:pt idx="258">
                  <c:v>-32.501917385999498</c:v>
                </c:pt>
                <c:pt idx="259">
                  <c:v>-32.639887988221545</c:v>
                </c:pt>
                <c:pt idx="260">
                  <c:v>-32.775981381078566</c:v>
                </c:pt>
                <c:pt idx="261">
                  <c:v>-32.910247961754052</c:v>
                </c:pt>
                <c:pt idx="262">
                  <c:v>-33.042736124774898</c:v>
                </c:pt>
                <c:pt idx="263">
                  <c:v>-33.173492366733122</c:v>
                </c:pt>
                <c:pt idx="264">
                  <c:v>-33.302561384250772</c:v>
                </c:pt>
                <c:pt idx="265">
                  <c:v>-33.429986165704534</c:v>
                </c:pt>
                <c:pt idx="266">
                  <c:v>-33.555808077180949</c:v>
                </c:pt>
                <c:pt idx="267">
                  <c:v>-33.680066943092477</c:v>
                </c:pt>
                <c:pt idx="268">
                  <c:v>-33.802801121847295</c:v>
                </c:pt>
                <c:pt idx="269">
                  <c:v>-33.9240475769328</c:v>
                </c:pt>
                <c:pt idx="270">
                  <c:v>-34.04384194374223</c:v>
                </c:pt>
                <c:pt idx="271">
                  <c:v>-34.04384194374223</c:v>
                </c:pt>
                <c:pt idx="272">
                  <c:v>-34.04384194374223</c:v>
                </c:pt>
                <c:pt idx="273">
                  <c:v>-34.04384194374223</c:v>
                </c:pt>
                <c:pt idx="274">
                  <c:v>-34.04384194374223</c:v>
                </c:pt>
                <c:pt idx="275">
                  <c:v>-34.04384194374223</c:v>
                </c:pt>
                <c:pt idx="276">
                  <c:v>-34.04384194374223</c:v>
                </c:pt>
                <c:pt idx="277">
                  <c:v>-34.04384194374223</c:v>
                </c:pt>
                <c:pt idx="278">
                  <c:v>-34.04384194374223</c:v>
                </c:pt>
                <c:pt idx="279">
                  <c:v>-34.04384194374223</c:v>
                </c:pt>
                <c:pt idx="280">
                  <c:v>-34.04384194374223</c:v>
                </c:pt>
                <c:pt idx="281">
                  <c:v>-34.04384194374223</c:v>
                </c:pt>
                <c:pt idx="282">
                  <c:v>-34.04384194374223</c:v>
                </c:pt>
                <c:pt idx="283">
                  <c:v>-34.04384194374223</c:v>
                </c:pt>
                <c:pt idx="284">
                  <c:v>-34.04384194374223</c:v>
                </c:pt>
                <c:pt idx="285">
                  <c:v>-34.04384194374223</c:v>
                </c:pt>
                <c:pt idx="286">
                  <c:v>-34.04384194374223</c:v>
                </c:pt>
                <c:pt idx="287">
                  <c:v>-34.04384194374223</c:v>
                </c:pt>
                <c:pt idx="288">
                  <c:v>-34.04384194374223</c:v>
                </c:pt>
                <c:pt idx="289">
                  <c:v>-34.04384194374223</c:v>
                </c:pt>
                <c:pt idx="290">
                  <c:v>-34.04384194374223</c:v>
                </c:pt>
                <c:pt idx="291">
                  <c:v>-34.04384194374223</c:v>
                </c:pt>
                <c:pt idx="292">
                  <c:v>-34.04384194374223</c:v>
                </c:pt>
                <c:pt idx="293">
                  <c:v>-34.04384194374223</c:v>
                </c:pt>
                <c:pt idx="294">
                  <c:v>-34.04384194374223</c:v>
                </c:pt>
                <c:pt idx="295">
                  <c:v>-34.04384194374223</c:v>
                </c:pt>
                <c:pt idx="296">
                  <c:v>-34.04384194374223</c:v>
                </c:pt>
                <c:pt idx="297">
                  <c:v>-34.04384194374223</c:v>
                </c:pt>
                <c:pt idx="298">
                  <c:v>-34.04384194374223</c:v>
                </c:pt>
                <c:pt idx="299">
                  <c:v>-34.04384194374223</c:v>
                </c:pt>
                <c:pt idx="300">
                  <c:v>-34.04384194374223</c:v>
                </c:pt>
                <c:pt idx="301">
                  <c:v>-34.04384194374223</c:v>
                </c:pt>
                <c:pt idx="302">
                  <c:v>-34.04384194374223</c:v>
                </c:pt>
                <c:pt idx="303">
                  <c:v>-34.04384194374223</c:v>
                </c:pt>
                <c:pt idx="304">
                  <c:v>-34.04384194374223</c:v>
                </c:pt>
                <c:pt idx="305">
                  <c:v>-34.04384194374223</c:v>
                </c:pt>
                <c:pt idx="306">
                  <c:v>-34.04384194374223</c:v>
                </c:pt>
                <c:pt idx="307">
                  <c:v>-34.04384194374223</c:v>
                </c:pt>
                <c:pt idx="308">
                  <c:v>-34.04384194374223</c:v>
                </c:pt>
                <c:pt idx="309">
                  <c:v>-34.04384194374223</c:v>
                </c:pt>
                <c:pt idx="310">
                  <c:v>-34.04384194374223</c:v>
                </c:pt>
                <c:pt idx="311">
                  <c:v>-34.04384194374223</c:v>
                </c:pt>
                <c:pt idx="312">
                  <c:v>-34.04384194374223</c:v>
                </c:pt>
                <c:pt idx="313">
                  <c:v>-34.04384194374223</c:v>
                </c:pt>
                <c:pt idx="314">
                  <c:v>-34.04384194374223</c:v>
                </c:pt>
                <c:pt idx="315">
                  <c:v>-34.04384194374223</c:v>
                </c:pt>
                <c:pt idx="316">
                  <c:v>-34.04384194374223</c:v>
                </c:pt>
                <c:pt idx="317">
                  <c:v>-34.04384194374223</c:v>
                </c:pt>
                <c:pt idx="318">
                  <c:v>-34.04384194374223</c:v>
                </c:pt>
                <c:pt idx="319">
                  <c:v>-34.04384194374223</c:v>
                </c:pt>
                <c:pt idx="320">
                  <c:v>-34.04384194374223</c:v>
                </c:pt>
                <c:pt idx="321">
                  <c:v>-34.04384194374223</c:v>
                </c:pt>
                <c:pt idx="322">
                  <c:v>-34.04384194374223</c:v>
                </c:pt>
                <c:pt idx="323">
                  <c:v>-34.04384194374223</c:v>
                </c:pt>
                <c:pt idx="324">
                  <c:v>-34.04384194374223</c:v>
                </c:pt>
                <c:pt idx="325">
                  <c:v>-34.04384194374223</c:v>
                </c:pt>
                <c:pt idx="326">
                  <c:v>-34.04384194374223</c:v>
                </c:pt>
                <c:pt idx="327">
                  <c:v>-34.04384194374223</c:v>
                </c:pt>
                <c:pt idx="328">
                  <c:v>-34.04384194374223</c:v>
                </c:pt>
                <c:pt idx="329">
                  <c:v>-34.04384194374223</c:v>
                </c:pt>
                <c:pt idx="330">
                  <c:v>-34.04384194374223</c:v>
                </c:pt>
                <c:pt idx="331">
                  <c:v>-34.04384194374223</c:v>
                </c:pt>
                <c:pt idx="332">
                  <c:v>-34.04384194374223</c:v>
                </c:pt>
                <c:pt idx="333">
                  <c:v>-34.04384194374223</c:v>
                </c:pt>
                <c:pt idx="334">
                  <c:v>-34.04384194374223</c:v>
                </c:pt>
                <c:pt idx="335">
                  <c:v>-34.04384194374223</c:v>
                </c:pt>
                <c:pt idx="336">
                  <c:v>-34.04384194374223</c:v>
                </c:pt>
                <c:pt idx="337">
                  <c:v>-34.04384194374223</c:v>
                </c:pt>
                <c:pt idx="338">
                  <c:v>-34.04384194374223</c:v>
                </c:pt>
                <c:pt idx="339">
                  <c:v>-34.04384194374223</c:v>
                </c:pt>
                <c:pt idx="340">
                  <c:v>-34.04384194374223</c:v>
                </c:pt>
                <c:pt idx="341">
                  <c:v>-34.04384194374223</c:v>
                </c:pt>
                <c:pt idx="342">
                  <c:v>-34.04384194374223</c:v>
                </c:pt>
                <c:pt idx="343">
                  <c:v>-34.04384194374223</c:v>
                </c:pt>
                <c:pt idx="344">
                  <c:v>-34.04384194374223</c:v>
                </c:pt>
                <c:pt idx="345">
                  <c:v>-34.04384194374223</c:v>
                </c:pt>
                <c:pt idx="346">
                  <c:v>-34.04384194374223</c:v>
                </c:pt>
                <c:pt idx="347">
                  <c:v>-34.04384194374223</c:v>
                </c:pt>
                <c:pt idx="348">
                  <c:v>-34.04384194374223</c:v>
                </c:pt>
                <c:pt idx="349">
                  <c:v>-34.04384194374223</c:v>
                </c:pt>
                <c:pt idx="350">
                  <c:v>-34.04384194374223</c:v>
                </c:pt>
                <c:pt idx="351">
                  <c:v>-34.04384194374223</c:v>
                </c:pt>
                <c:pt idx="352">
                  <c:v>-34.04384194374223</c:v>
                </c:pt>
                <c:pt idx="353">
                  <c:v>-34.04384194374223</c:v>
                </c:pt>
                <c:pt idx="354">
                  <c:v>-34.04384194374223</c:v>
                </c:pt>
                <c:pt idx="355">
                  <c:v>-34.04384194374223</c:v>
                </c:pt>
                <c:pt idx="356">
                  <c:v>-34.04384194374223</c:v>
                </c:pt>
                <c:pt idx="357">
                  <c:v>-34.04384194374223</c:v>
                </c:pt>
                <c:pt idx="358">
                  <c:v>-34.04384194374223</c:v>
                </c:pt>
                <c:pt idx="359">
                  <c:v>-34.04384194374223</c:v>
                </c:pt>
                <c:pt idx="360">
                  <c:v>-34.04384194374223</c:v>
                </c:pt>
              </c:numCache>
            </c:numRef>
          </c:yVal>
          <c:smooth val="0"/>
        </c:ser>
        <c:dLbls>
          <c:showLegendKey val="0"/>
          <c:showVal val="0"/>
          <c:showCatName val="0"/>
          <c:showSerName val="0"/>
          <c:showPercent val="0"/>
          <c:showBubbleSize val="0"/>
        </c:dLbls>
        <c:axId val="201596224"/>
        <c:axId val="153681920"/>
      </c:scatterChart>
      <c:valAx>
        <c:axId val="201596224"/>
        <c:scaling>
          <c:orientation val="minMax"/>
          <c:max val="180"/>
          <c:min val="-180"/>
        </c:scaling>
        <c:delete val="0"/>
        <c:axPos val="b"/>
        <c:majorGridlines>
          <c:spPr>
            <a:ln w="3175">
              <a:solidFill>
                <a:srgbClr val="000000"/>
              </a:solidFill>
              <a:prstDash val="sysDash"/>
            </a:ln>
          </c:spPr>
        </c:majorGridlines>
        <c:title>
          <c:tx>
            <c:rich>
              <a:bodyPr/>
              <a:lstStyle/>
              <a:p>
                <a:pPr>
                  <a:defRPr/>
                </a:pPr>
                <a:r>
                  <a:rPr lang="en-US"/>
                  <a:t>Angle (degrees) </a:t>
                </a:r>
              </a:p>
            </c:rich>
          </c:tx>
          <c:layout>
            <c:manualLayout>
              <c:xMode val="edge"/>
              <c:yMode val="edge"/>
              <c:x val="0.41492036973639346"/>
              <c:y val="0.92325581395349421"/>
            </c:manualLayout>
          </c:layout>
          <c:overlay val="0"/>
          <c:spPr>
            <a:noFill/>
            <a:ln w="25400">
              <a:noFill/>
            </a:ln>
          </c:spPr>
        </c:title>
        <c:numFmt formatCode="General" sourceLinked="1"/>
        <c:majorTickMark val="in"/>
        <c:minorTickMark val="none"/>
        <c:tickLblPos val="nextTo"/>
        <c:spPr>
          <a:ln w="3175">
            <a:solidFill>
              <a:srgbClr val="000000"/>
            </a:solidFill>
            <a:prstDash val="solid"/>
          </a:ln>
        </c:spPr>
        <c:txPr>
          <a:bodyPr rot="0" vert="horz"/>
          <a:lstStyle/>
          <a:p>
            <a:pPr>
              <a:defRPr/>
            </a:pPr>
            <a:endParaRPr lang="en-US"/>
          </a:p>
        </c:txPr>
        <c:crossAx val="153681920"/>
        <c:crossesAt val="-40"/>
        <c:crossBetween val="midCat"/>
        <c:majorUnit val="30"/>
        <c:minorUnit val="30"/>
      </c:valAx>
      <c:valAx>
        <c:axId val="153681920"/>
        <c:scaling>
          <c:orientation val="minMax"/>
          <c:max val="0"/>
          <c:min val="-40"/>
        </c:scaling>
        <c:delete val="0"/>
        <c:axPos val="l"/>
        <c:majorGridlines>
          <c:spPr>
            <a:ln w="3175">
              <a:solidFill>
                <a:srgbClr val="000000"/>
              </a:solidFill>
              <a:prstDash val="sysDash"/>
            </a:ln>
          </c:spPr>
        </c:majorGridlines>
        <c:title>
          <c:tx>
            <c:rich>
              <a:bodyPr/>
              <a:lstStyle/>
              <a:p>
                <a:pPr>
                  <a:defRPr/>
                </a:pPr>
                <a:r>
                  <a:rPr lang="en-US"/>
                  <a:t>Relative gain (dB) </a:t>
                </a:r>
              </a:p>
            </c:rich>
          </c:tx>
          <c:layout>
            <c:manualLayout>
              <c:xMode val="edge"/>
              <c:yMode val="edge"/>
              <c:x val="1.9529932671459548E-2"/>
              <c:y val="0.29537813587255418"/>
            </c:manualLayout>
          </c:layout>
          <c:overlay val="0"/>
          <c:spPr>
            <a:noFill/>
            <a:ln w="25400">
              <a:noFill/>
            </a:ln>
          </c:spPr>
        </c:title>
        <c:numFmt formatCode="General" sourceLinked="0"/>
        <c:majorTickMark val="in"/>
        <c:minorTickMark val="none"/>
        <c:tickLblPos val="nextTo"/>
        <c:spPr>
          <a:ln w="3175">
            <a:solidFill>
              <a:srgbClr val="000000"/>
            </a:solidFill>
            <a:prstDash val="solid"/>
          </a:ln>
        </c:spPr>
        <c:txPr>
          <a:bodyPr rot="0" vert="horz"/>
          <a:lstStyle/>
          <a:p>
            <a:pPr>
              <a:defRPr/>
            </a:pPr>
            <a:endParaRPr lang="en-US"/>
          </a:p>
        </c:txPr>
        <c:crossAx val="201596224"/>
        <c:crossesAt val="-180"/>
        <c:crossBetween val="midCat"/>
        <c:majorUnit val="5"/>
        <c:minorUnit val="5"/>
      </c:valAx>
      <c:spPr>
        <a:noFill/>
        <a:ln w="3175">
          <a:solidFill>
            <a:srgbClr val="000000"/>
          </a:solidFill>
          <a:prstDash val="solid"/>
        </a:ln>
      </c:spPr>
    </c:plotArea>
    <c:plotVisOnly val="1"/>
    <c:dispBlanksAs val="gap"/>
    <c:showDLblsOverMax val="0"/>
  </c:chart>
  <c:spPr>
    <a:solidFill>
      <a:srgbClr val="FFFFFF"/>
    </a:solidFill>
    <a:ln w="3175">
      <a:noFill/>
      <a:prstDash val="solid"/>
    </a:ln>
  </c:spPr>
  <c:txPr>
    <a:bodyPr/>
    <a:lstStyle/>
    <a:p>
      <a:pPr>
        <a:defRPr sz="1200" b="0" i="0" u="none" strike="noStrike" baseline="0">
          <a:solidFill>
            <a:srgbClr val="000000"/>
          </a:solidFill>
          <a:latin typeface="+mn-lt"/>
          <a:ea typeface="ＭＳ Ｐゴシック"/>
          <a:cs typeface="ＭＳ Ｐゴシック"/>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Radio Altimeter Antenna Pattern</a:t>
            </a:r>
          </a:p>
        </c:rich>
      </c:tx>
      <c:layout>
        <c:manualLayout>
          <c:xMode val="edge"/>
          <c:yMode val="edge"/>
          <c:x val="0.17398349570710442"/>
          <c:y val="0"/>
        </c:manualLayout>
      </c:layout>
      <c:overlay val="0"/>
    </c:title>
    <c:autoTitleDeleted val="0"/>
    <c:plotArea>
      <c:layout>
        <c:manualLayout>
          <c:layoutTarget val="inner"/>
          <c:xMode val="edge"/>
          <c:yMode val="edge"/>
          <c:x val="0.14620512478313091"/>
          <c:y val="0.14103219456438912"/>
          <c:w val="0.67655500689532444"/>
          <c:h val="0.80477309287951893"/>
        </c:manualLayout>
      </c:layout>
      <c:radarChart>
        <c:radarStyle val="marker"/>
        <c:varyColors val="0"/>
        <c:ser>
          <c:idx val="0"/>
          <c:order val="0"/>
          <c:spPr>
            <a:ln>
              <a:solidFill>
                <a:schemeClr val="tx2"/>
              </a:solidFill>
            </a:ln>
          </c:spPr>
          <c:marker>
            <c:symbol val="none"/>
          </c:marker>
          <c:cat>
            <c:numRef>
              <c:f>'Radio Altimeter Pattern'!$A$9:$A$80</c:f>
              <c:numCache>
                <c:formatCode>General</c:formatCode>
                <c:ptCount val="72"/>
                <c:pt idx="0">
                  <c:v>180</c:v>
                </c:pt>
                <c:pt idx="2">
                  <c:v>-170</c:v>
                </c:pt>
                <c:pt idx="4">
                  <c:v>-160</c:v>
                </c:pt>
                <c:pt idx="6">
                  <c:v>-150</c:v>
                </c:pt>
                <c:pt idx="8">
                  <c:v>-140</c:v>
                </c:pt>
                <c:pt idx="10">
                  <c:v>-130</c:v>
                </c:pt>
                <c:pt idx="12">
                  <c:v>-120</c:v>
                </c:pt>
                <c:pt idx="14">
                  <c:v>-110</c:v>
                </c:pt>
                <c:pt idx="16">
                  <c:v>-100</c:v>
                </c:pt>
                <c:pt idx="18">
                  <c:v>-90</c:v>
                </c:pt>
                <c:pt idx="20">
                  <c:v>-80</c:v>
                </c:pt>
                <c:pt idx="22">
                  <c:v>-70</c:v>
                </c:pt>
                <c:pt idx="24">
                  <c:v>-60</c:v>
                </c:pt>
                <c:pt idx="26">
                  <c:v>-50</c:v>
                </c:pt>
                <c:pt idx="28">
                  <c:v>-40</c:v>
                </c:pt>
                <c:pt idx="30">
                  <c:v>-30</c:v>
                </c:pt>
                <c:pt idx="32">
                  <c:v>-20</c:v>
                </c:pt>
                <c:pt idx="34">
                  <c:v>-10</c:v>
                </c:pt>
                <c:pt idx="36">
                  <c:v>0</c:v>
                </c:pt>
                <c:pt idx="38">
                  <c:v>10</c:v>
                </c:pt>
                <c:pt idx="40">
                  <c:v>20</c:v>
                </c:pt>
                <c:pt idx="42">
                  <c:v>30</c:v>
                </c:pt>
                <c:pt idx="44">
                  <c:v>40</c:v>
                </c:pt>
                <c:pt idx="46">
                  <c:v>50</c:v>
                </c:pt>
                <c:pt idx="48">
                  <c:v>60</c:v>
                </c:pt>
                <c:pt idx="50">
                  <c:v>70</c:v>
                </c:pt>
                <c:pt idx="52">
                  <c:v>80</c:v>
                </c:pt>
                <c:pt idx="54">
                  <c:v>90</c:v>
                </c:pt>
                <c:pt idx="56">
                  <c:v>100</c:v>
                </c:pt>
                <c:pt idx="58">
                  <c:v>110</c:v>
                </c:pt>
                <c:pt idx="60">
                  <c:v>120</c:v>
                </c:pt>
                <c:pt idx="62">
                  <c:v>130</c:v>
                </c:pt>
                <c:pt idx="64">
                  <c:v>140</c:v>
                </c:pt>
                <c:pt idx="66">
                  <c:v>150</c:v>
                </c:pt>
                <c:pt idx="68">
                  <c:v>160</c:v>
                </c:pt>
                <c:pt idx="70">
                  <c:v>170</c:v>
                </c:pt>
              </c:numCache>
            </c:numRef>
          </c:cat>
          <c:val>
            <c:numRef>
              <c:f>'Radio Altimeter Pattern'!$D$9:$D$80</c:f>
              <c:numCache>
                <c:formatCode>General</c:formatCode>
                <c:ptCount val="72"/>
                <c:pt idx="0">
                  <c:v>-95.000000000000014</c:v>
                </c:pt>
                <c:pt idx="1">
                  <c:v>-89.083333333333343</c:v>
                </c:pt>
                <c:pt idx="2">
                  <c:v>-83.333333333333343</c:v>
                </c:pt>
                <c:pt idx="3">
                  <c:v>-77.75</c:v>
                </c:pt>
                <c:pt idx="4">
                  <c:v>-72.333333333333343</c:v>
                </c:pt>
                <c:pt idx="5">
                  <c:v>-67.083333333333343</c:v>
                </c:pt>
                <c:pt idx="6">
                  <c:v>-62.000000000000028</c:v>
                </c:pt>
                <c:pt idx="7">
                  <c:v>-57.083333333333357</c:v>
                </c:pt>
                <c:pt idx="8">
                  <c:v>-52.333333333333343</c:v>
                </c:pt>
                <c:pt idx="9">
                  <c:v>-47.750000000000014</c:v>
                </c:pt>
                <c:pt idx="10">
                  <c:v>-43.333333333333343</c:v>
                </c:pt>
                <c:pt idx="11">
                  <c:v>-39.083333333333329</c:v>
                </c:pt>
                <c:pt idx="12">
                  <c:v>-35</c:v>
                </c:pt>
                <c:pt idx="13">
                  <c:v>-31.083333333333336</c:v>
                </c:pt>
                <c:pt idx="14">
                  <c:v>-27.333333333333343</c:v>
                </c:pt>
                <c:pt idx="15">
                  <c:v>-23.750000000000014</c:v>
                </c:pt>
                <c:pt idx="16">
                  <c:v>-20.333333333333343</c:v>
                </c:pt>
                <c:pt idx="17">
                  <c:v>-17.083333333333343</c:v>
                </c:pt>
                <c:pt idx="18">
                  <c:v>-14.000000000000004</c:v>
                </c:pt>
                <c:pt idx="19">
                  <c:v>-11.083333333333336</c:v>
                </c:pt>
                <c:pt idx="20">
                  <c:v>-8.3333333333333357</c:v>
                </c:pt>
                <c:pt idx="21">
                  <c:v>-5.7500000000000071</c:v>
                </c:pt>
                <c:pt idx="22">
                  <c:v>-3.3333333333333357</c:v>
                </c:pt>
                <c:pt idx="23">
                  <c:v>-1.0833333333333357</c:v>
                </c:pt>
                <c:pt idx="24">
                  <c:v>1</c:v>
                </c:pt>
                <c:pt idx="25">
                  <c:v>2.9166666666666643</c:v>
                </c:pt>
                <c:pt idx="26">
                  <c:v>4.6666666666666643</c:v>
                </c:pt>
                <c:pt idx="27">
                  <c:v>6.2499999999999991</c:v>
                </c:pt>
                <c:pt idx="28">
                  <c:v>7.6666666666666661</c:v>
                </c:pt>
                <c:pt idx="29">
                  <c:v>8.9166666666666661</c:v>
                </c:pt>
                <c:pt idx="30">
                  <c:v>10</c:v>
                </c:pt>
                <c:pt idx="31">
                  <c:v>10.916666666666666</c:v>
                </c:pt>
                <c:pt idx="32">
                  <c:v>11.666666666666666</c:v>
                </c:pt>
                <c:pt idx="33">
                  <c:v>12.25</c:v>
                </c:pt>
                <c:pt idx="34">
                  <c:v>12.666666666666666</c:v>
                </c:pt>
                <c:pt idx="35">
                  <c:v>12.916666666666666</c:v>
                </c:pt>
                <c:pt idx="36">
                  <c:v>13</c:v>
                </c:pt>
                <c:pt idx="37">
                  <c:v>12.916666666666666</c:v>
                </c:pt>
                <c:pt idx="38">
                  <c:v>12.666666666666666</c:v>
                </c:pt>
                <c:pt idx="39">
                  <c:v>12.25</c:v>
                </c:pt>
                <c:pt idx="40">
                  <c:v>11.666666666666666</c:v>
                </c:pt>
                <c:pt idx="41">
                  <c:v>10.916666666666666</c:v>
                </c:pt>
                <c:pt idx="42">
                  <c:v>10</c:v>
                </c:pt>
                <c:pt idx="43">
                  <c:v>8.9166666666666661</c:v>
                </c:pt>
                <c:pt idx="44">
                  <c:v>7.6666666666666661</c:v>
                </c:pt>
                <c:pt idx="45">
                  <c:v>6.2499999999999991</c:v>
                </c:pt>
                <c:pt idx="46">
                  <c:v>4.6666666666666643</c:v>
                </c:pt>
                <c:pt idx="47">
                  <c:v>2.9166666666666643</c:v>
                </c:pt>
                <c:pt idx="48">
                  <c:v>1</c:v>
                </c:pt>
                <c:pt idx="49">
                  <c:v>-1.0833333333333357</c:v>
                </c:pt>
                <c:pt idx="50">
                  <c:v>-3.3333333333333357</c:v>
                </c:pt>
                <c:pt idx="51">
                  <c:v>-5.7500000000000071</c:v>
                </c:pt>
                <c:pt idx="52">
                  <c:v>-8.3333333333333357</c:v>
                </c:pt>
                <c:pt idx="53">
                  <c:v>-11.083333333333336</c:v>
                </c:pt>
                <c:pt idx="54">
                  <c:v>-14.000000000000004</c:v>
                </c:pt>
                <c:pt idx="55">
                  <c:v>-17.083333333333343</c:v>
                </c:pt>
                <c:pt idx="56">
                  <c:v>-20.333333333333343</c:v>
                </c:pt>
                <c:pt idx="57">
                  <c:v>-23.750000000000014</c:v>
                </c:pt>
                <c:pt idx="58">
                  <c:v>-27.333333333333343</c:v>
                </c:pt>
                <c:pt idx="59">
                  <c:v>-31.083333333333336</c:v>
                </c:pt>
                <c:pt idx="60">
                  <c:v>-35</c:v>
                </c:pt>
                <c:pt idx="61">
                  <c:v>-39.083333333333329</c:v>
                </c:pt>
                <c:pt idx="62">
                  <c:v>-43.333333333333343</c:v>
                </c:pt>
                <c:pt idx="63">
                  <c:v>-47.750000000000014</c:v>
                </c:pt>
                <c:pt idx="64">
                  <c:v>-52.333333333333343</c:v>
                </c:pt>
                <c:pt idx="65">
                  <c:v>-57.083333333333357</c:v>
                </c:pt>
                <c:pt idx="66">
                  <c:v>-62.000000000000028</c:v>
                </c:pt>
                <c:pt idx="67">
                  <c:v>-67.083333333333343</c:v>
                </c:pt>
                <c:pt idx="68">
                  <c:v>-72.333333333333343</c:v>
                </c:pt>
                <c:pt idx="69">
                  <c:v>-77.75</c:v>
                </c:pt>
                <c:pt idx="70">
                  <c:v>-83.333333333333343</c:v>
                </c:pt>
                <c:pt idx="71">
                  <c:v>-89.083333333333343</c:v>
                </c:pt>
              </c:numCache>
            </c:numRef>
          </c:val>
        </c:ser>
        <c:dLbls>
          <c:showLegendKey val="0"/>
          <c:showVal val="0"/>
          <c:showCatName val="0"/>
          <c:showSerName val="0"/>
          <c:showPercent val="0"/>
          <c:showBubbleSize val="0"/>
        </c:dLbls>
        <c:axId val="173051392"/>
        <c:axId val="153684800"/>
      </c:radarChart>
      <c:catAx>
        <c:axId val="173051392"/>
        <c:scaling>
          <c:orientation val="minMax"/>
        </c:scaling>
        <c:delete val="0"/>
        <c:axPos val="b"/>
        <c:majorGridlines/>
        <c:numFmt formatCode="General" sourceLinked="0"/>
        <c:majorTickMark val="out"/>
        <c:minorTickMark val="none"/>
        <c:tickLblPos val="nextTo"/>
        <c:crossAx val="153684800"/>
        <c:crosses val="autoZero"/>
        <c:auto val="1"/>
        <c:lblAlgn val="ctr"/>
        <c:lblOffset val="100"/>
        <c:noMultiLvlLbl val="0"/>
      </c:catAx>
      <c:valAx>
        <c:axId val="153684800"/>
        <c:scaling>
          <c:orientation val="minMax"/>
        </c:scaling>
        <c:delete val="0"/>
        <c:axPos val="l"/>
        <c:majorGridlines/>
        <c:numFmt formatCode="General" sourceLinked="1"/>
        <c:majorTickMark val="out"/>
        <c:minorTickMark val="none"/>
        <c:tickLblPos val="nextTo"/>
        <c:crossAx val="173051392"/>
        <c:crosses val="autoZero"/>
        <c:crossBetween val="between"/>
      </c:valAx>
    </c:plotArea>
    <c:plotVisOnly val="1"/>
    <c:dispBlanksAs val="gap"/>
    <c:showDLblsOverMax val="0"/>
  </c:chart>
  <c:spPr>
    <a:ln>
      <a:noFill/>
    </a:ln>
  </c:spPr>
  <c:externalData r:id="rId1">
    <c:autoUpdate val="0"/>
  </c:externalData>
  <c:userShapes r:id="rId2"/>
</c:chartSpace>
</file>

<file path=word/drawings/_rels/drawing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0.47646</cdr:x>
      <cdr:y>0.22177</cdr:y>
    </cdr:from>
    <cdr:to>
      <cdr:x>0.72563</cdr:x>
      <cdr:y>0.3367</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142066" y="838200"/>
          <a:ext cx="1120237" cy="434378"/>
        </a:xfrm>
        <a:prstGeom xmlns:a="http://schemas.openxmlformats.org/drawingml/2006/main" prst="rect">
          <a:avLst/>
        </a:prstGeom>
      </cdr:spPr>
    </cdr:pic>
  </cdr:relSizeAnchor>
  <cdr:relSizeAnchor xmlns:cdr="http://schemas.openxmlformats.org/drawingml/2006/chartDrawing">
    <cdr:from>
      <cdr:x>0.0113</cdr:x>
      <cdr:y>0.08961</cdr:y>
    </cdr:from>
    <cdr:to>
      <cdr:x>0.26047</cdr:x>
      <cdr:y>0.20453</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50800" y="338666"/>
          <a:ext cx="1120237" cy="43437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ource xmlns="e25d0207-79a4-4c5e-87fa-e959a4100c06">Andrew Roy</Source>
    <IconOverlay xmlns="http://schemas.microsoft.com/sharepoint/v4" xsi:nil="true"/>
    <Working_x0020_Group xmlns="e25d0207-79a4-4c5e-87fa-e959a4100c06">ACP-WG-F</Working_x0020_Group>
    <Status xmlns="e25d0207-79a4-4c5e-87fa-e959a4100c06">Confirmed</Status>
    <Location xmlns="e25d0207-79a4-4c5e-87fa-e959a4100c06" xsi:nil="true"/>
    <End_x0020_Date xmlns="e25d0207-79a4-4c5e-87fa-e959a4100c06" xsi:nil="true"/>
    <Order_x0020_Categories xmlns="e25d0207-79a4-4c5e-87fa-e959a4100c06">2Working Paper</Order_x0020_Categories>
    <Start_x0020_Date xmlns="e25d0207-79a4-4c5e-87fa-e959a4100c06" xsi:nil="true"/>
    <Remarks xmlns="e25d0207-79a4-4c5e-87fa-e959a4100c06" xsi:nil="true"/>
    <Number xmlns="e25d0207-79a4-4c5e-87fa-e959a4100c06">14</Number>
    <Agenda_x0020_Item xmlns="e25d0207-79a4-4c5e-87fa-e959a4100c06">7</Agenda_x0020_Item>
  </documentManagement>
</p:properties>
</file>

<file path=customXml/itemProps1.xml><?xml version="1.0" encoding="utf-8"?>
<ds:datastoreItem xmlns:ds="http://schemas.openxmlformats.org/officeDocument/2006/customXml" ds:itemID="{C6FFE290-F8BA-432A-9BA7-23382219B128}"/>
</file>

<file path=customXml/itemProps2.xml><?xml version="1.0" encoding="utf-8"?>
<ds:datastoreItem xmlns:ds="http://schemas.openxmlformats.org/officeDocument/2006/customXml" ds:itemID="{AD8E9854-6864-455E-96F4-D59E9C67351B}"/>
</file>

<file path=customXml/itemProps3.xml><?xml version="1.0" encoding="utf-8"?>
<ds:datastoreItem xmlns:ds="http://schemas.openxmlformats.org/officeDocument/2006/customXml" ds:itemID="{0630D2F3-7AC7-486A-855F-1842F61E155F}"/>
</file>

<file path=customXml/itemProps4.xml><?xml version="1.0" encoding="utf-8"?>
<ds:datastoreItem xmlns:ds="http://schemas.openxmlformats.org/officeDocument/2006/customXml" ds:itemID="{18091FCA-83BC-4699-8C29-281B5955B553}"/>
</file>

<file path=docProps/app.xml><?xml version="1.0" encoding="utf-8"?>
<Properties xmlns="http://schemas.openxmlformats.org/officeDocument/2006/extended-properties" xmlns:vt="http://schemas.openxmlformats.org/officeDocument/2006/docPropsVTypes">
  <Template>PE_BR</Template>
  <TotalTime>4</TotalTime>
  <Pages>9</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Study into Radio Altimeter Adjacent Band Compatibility (Rev 1)</dc:title>
  <dc:creator>ACR</dc:creator>
  <cp:lastModifiedBy>ACR</cp:lastModifiedBy>
  <cp:revision>3</cp:revision>
  <cp:lastPrinted>2012-12-06T12:56:00Z</cp:lastPrinted>
  <dcterms:created xsi:type="dcterms:W3CDTF">2014-03-11T09:19:00Z</dcterms:created>
  <dcterms:modified xsi:type="dcterms:W3CDTF">2014-03-11T09:25:00Z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0x010100FE8BCC0A3D91A244A99AF3E84671D0DF</vt:lpwstr>
  </property>
</Properties>
</file>