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14:paraId="33344059" w14:textId="77777777" w:rsidTr="008F326F">
        <w:trPr>
          <w:trHeight w:val="60"/>
        </w:trPr>
        <w:tc>
          <w:tcPr>
            <w:tcW w:w="236" w:type="dxa"/>
            <w:vMerge w:val="restart"/>
          </w:tcPr>
          <w:p w14:paraId="33344056" w14:textId="77777777" w:rsidR="004869B4" w:rsidRPr="00E41C22" w:rsidRDefault="004869B4" w:rsidP="001C7C76"/>
        </w:tc>
        <w:tc>
          <w:tcPr>
            <w:tcW w:w="4746" w:type="dxa"/>
          </w:tcPr>
          <w:p w14:paraId="33344057" w14:textId="77777777" w:rsidR="004869B4" w:rsidRPr="00E41C22" w:rsidRDefault="008D584C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33344097" wp14:editId="33344098">
                  <wp:simplePos x="0" y="0"/>
                  <wp:positionH relativeFrom="column">
                    <wp:posOffset>1146175</wp:posOffset>
                  </wp:positionH>
                  <wp:positionV relativeFrom="paragraph">
                    <wp:posOffset>-476250</wp:posOffset>
                  </wp:positionV>
                  <wp:extent cx="2602865" cy="469900"/>
                  <wp:effectExtent l="0" t="0" r="6985" b="6350"/>
                  <wp:wrapNone/>
                  <wp:docPr id="4" name="Picture 4" descr="TrainairPlus_Product-only-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rainairPlus_Product-only-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2" w:type="dxa"/>
          </w:tcPr>
          <w:p w14:paraId="33344058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3334405C" w14:textId="77777777" w:rsidTr="008F326F">
        <w:trPr>
          <w:trHeight w:val="207"/>
        </w:trPr>
        <w:tc>
          <w:tcPr>
            <w:tcW w:w="236" w:type="dxa"/>
            <w:vMerge/>
          </w:tcPr>
          <w:p w14:paraId="3334405A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3334405B" w14:textId="77777777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33344060" w14:textId="77777777" w:rsidTr="008F326F">
        <w:tc>
          <w:tcPr>
            <w:tcW w:w="236" w:type="dxa"/>
            <w:vMerge/>
          </w:tcPr>
          <w:p w14:paraId="3334405D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3334405E" w14:textId="77777777" w:rsid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bCs/>
                <w:color w:val="0F243E"/>
                <w:sz w:val="28"/>
                <w:szCs w:val="28"/>
              </w:rPr>
              <w:t xml:space="preserve">    </w:t>
            </w:r>
            <w:r w:rsidR="005F3BEA" w:rsidRPr="008F326F">
              <w:rPr>
                <w:b/>
                <w:bCs/>
                <w:color w:val="0F243E"/>
                <w:sz w:val="28"/>
                <w:szCs w:val="28"/>
              </w:rPr>
              <w:t>ICAO</w:t>
            </w:r>
            <w:r w:rsidR="005F3BEA" w:rsidRPr="008F326F">
              <w:rPr>
                <w:color w:val="0F243E"/>
                <w:sz w:val="28"/>
                <w:szCs w:val="28"/>
              </w:rPr>
              <w:t xml:space="preserve">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 xml:space="preserve">TRAINAIR </w:t>
            </w:r>
            <w:r w:rsidR="005F3BEA" w:rsidRPr="008F326F">
              <w:rPr>
                <w:b/>
                <w:i/>
                <w:iCs/>
                <w:color w:val="0F243E"/>
                <w:sz w:val="28"/>
                <w:szCs w:val="28"/>
              </w:rPr>
              <w:t xml:space="preserve">PLUS </w:t>
            </w:r>
            <w:r w:rsidR="008F326F" w:rsidRPr="008F326F">
              <w:rPr>
                <w:b/>
                <w:color w:val="0F243E"/>
                <w:sz w:val="28"/>
                <w:szCs w:val="28"/>
              </w:rPr>
              <w:t>Programme</w:t>
            </w:r>
          </w:p>
          <w:p w14:paraId="3334405F" w14:textId="77777777" w:rsidR="005F3BEA" w:rsidRP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 xml:space="preserve">    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>Training Developers Course (TP TDC)</w:t>
            </w:r>
          </w:p>
        </w:tc>
      </w:tr>
      <w:tr w:rsidR="005F3BEA" w:rsidRPr="00E41C22" w14:paraId="33344065" w14:textId="77777777" w:rsidTr="008F326F">
        <w:tc>
          <w:tcPr>
            <w:tcW w:w="236" w:type="dxa"/>
            <w:vMerge/>
          </w:tcPr>
          <w:p w14:paraId="33344061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33344062" w14:textId="224F10FC" w:rsidR="006A56B4" w:rsidRDefault="00512827" w:rsidP="006A56B4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  <w:lang w:val="es-ES"/>
              </w:rPr>
              <w:t>22 J</w:t>
            </w:r>
            <w:bookmarkStart w:id="0" w:name="_GoBack"/>
            <w:bookmarkEnd w:id="0"/>
            <w:r>
              <w:rPr>
                <w:b/>
                <w:color w:val="0F243E"/>
                <w:sz w:val="28"/>
                <w:szCs w:val="28"/>
                <w:lang w:val="es-ES"/>
              </w:rPr>
              <w:t>uly to 5 August</w:t>
            </w:r>
            <w:r w:rsidR="006A56B4" w:rsidRPr="006A56B4">
              <w:rPr>
                <w:b/>
                <w:color w:val="0F243E"/>
                <w:sz w:val="28"/>
                <w:szCs w:val="28"/>
                <w:lang w:val="es-ES"/>
              </w:rPr>
              <w:t xml:space="preserve"> 2014</w:t>
            </w:r>
          </w:p>
          <w:p w14:paraId="33344063" w14:textId="77777777" w:rsidR="00E023A2" w:rsidRDefault="006A56B4" w:rsidP="006A56B4">
            <w:pPr>
              <w:jc w:val="center"/>
              <w:rPr>
                <w:b/>
                <w:color w:val="0F243E"/>
                <w:sz w:val="28"/>
                <w:szCs w:val="28"/>
              </w:rPr>
            </w:pPr>
            <w:r w:rsidRPr="006A56B4">
              <w:rPr>
                <w:b/>
                <w:color w:val="0F243E"/>
                <w:sz w:val="28"/>
                <w:szCs w:val="28"/>
                <w:lang w:val="es-PY"/>
              </w:rPr>
              <w:t>INAC / Instituto Nacional de Aeronáutica Civil</w:t>
            </w:r>
          </w:p>
          <w:p w14:paraId="33344064" w14:textId="77777777" w:rsidR="006A56B4" w:rsidRPr="008F326F" w:rsidRDefault="006A56B4" w:rsidP="006A56B4">
            <w:pPr>
              <w:jc w:val="center"/>
              <w:rPr>
                <w:b/>
                <w:color w:val="0F243E"/>
                <w:sz w:val="28"/>
                <w:szCs w:val="28"/>
              </w:rPr>
            </w:pPr>
            <w:r w:rsidRPr="006A56B4">
              <w:rPr>
                <w:b/>
                <w:color w:val="0F243E"/>
                <w:sz w:val="28"/>
                <w:szCs w:val="28"/>
                <w:lang w:val="es-ES"/>
              </w:rPr>
              <w:t>Luque, Paraguay</w:t>
            </w:r>
          </w:p>
        </w:tc>
      </w:tr>
      <w:tr w:rsidR="005F3BEA" w:rsidRPr="00E41C22" w14:paraId="33344068" w14:textId="77777777" w:rsidTr="008F326F">
        <w:trPr>
          <w:trHeight w:val="60"/>
        </w:trPr>
        <w:tc>
          <w:tcPr>
            <w:tcW w:w="236" w:type="dxa"/>
            <w:vMerge/>
          </w:tcPr>
          <w:p w14:paraId="33344066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33344067" w14:textId="77777777" w:rsidR="005F3BEA" w:rsidRPr="00455E95" w:rsidRDefault="005F3BEA" w:rsidP="007601EF"/>
        </w:tc>
      </w:tr>
      <w:tr w:rsidR="005F3BEA" w:rsidRPr="00E41C22" w14:paraId="3334406B" w14:textId="77777777" w:rsidTr="00F935F5">
        <w:trPr>
          <w:trHeight w:val="60"/>
        </w:trPr>
        <w:tc>
          <w:tcPr>
            <w:tcW w:w="236" w:type="dxa"/>
            <w:tcBorders>
              <w:bottom w:val="double" w:sz="4" w:space="0" w:color="auto"/>
            </w:tcBorders>
          </w:tcPr>
          <w:p w14:paraId="33344069" w14:textId="77777777" w:rsidR="005F3BEA" w:rsidRPr="00E41C22" w:rsidRDefault="005F3BEA" w:rsidP="001C7C76"/>
        </w:tc>
        <w:tc>
          <w:tcPr>
            <w:tcW w:w="7938" w:type="dxa"/>
            <w:gridSpan w:val="2"/>
            <w:tcBorders>
              <w:bottom w:val="double" w:sz="4" w:space="0" w:color="auto"/>
            </w:tcBorders>
          </w:tcPr>
          <w:p w14:paraId="3334406A" w14:textId="77777777" w:rsidR="005F3BEA" w:rsidRPr="00E41C22" w:rsidRDefault="005F3BEA" w:rsidP="001C7C76"/>
        </w:tc>
      </w:tr>
    </w:tbl>
    <w:p w14:paraId="3334406C" w14:textId="77777777" w:rsidR="004869B4" w:rsidRPr="00E41C22" w:rsidRDefault="004869B4" w:rsidP="004869B4"/>
    <w:p w14:paraId="3334406D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3334406E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0"/>
        <w:gridCol w:w="6948"/>
      </w:tblGrid>
      <w:tr w:rsidR="00E41C22" w:rsidRPr="004B2B95" w14:paraId="33344072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334406F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160" w:type="dxa"/>
            <w:vAlign w:val="center"/>
          </w:tcPr>
          <w:p w14:paraId="33344070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948" w:type="dxa"/>
            <w:vAlign w:val="center"/>
          </w:tcPr>
          <w:p w14:paraId="33344071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33344076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3344073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160" w:type="dxa"/>
            <w:vAlign w:val="center"/>
          </w:tcPr>
          <w:p w14:paraId="33344074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948" w:type="dxa"/>
            <w:vAlign w:val="center"/>
          </w:tcPr>
          <w:p w14:paraId="33344075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3334407A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3344077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3.</w:t>
            </w:r>
          </w:p>
        </w:tc>
        <w:tc>
          <w:tcPr>
            <w:tcW w:w="2160" w:type="dxa"/>
            <w:vAlign w:val="center"/>
          </w:tcPr>
          <w:p w14:paraId="33344078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948" w:type="dxa"/>
            <w:vAlign w:val="center"/>
          </w:tcPr>
          <w:p w14:paraId="33344079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3334407E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334407B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4.</w:t>
            </w:r>
          </w:p>
        </w:tc>
        <w:tc>
          <w:tcPr>
            <w:tcW w:w="2160" w:type="dxa"/>
            <w:vAlign w:val="center"/>
          </w:tcPr>
          <w:p w14:paraId="3334407C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948" w:type="dxa"/>
            <w:vAlign w:val="center"/>
          </w:tcPr>
          <w:p w14:paraId="3334407D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33344082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334407F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5.</w:t>
            </w:r>
          </w:p>
        </w:tc>
        <w:tc>
          <w:tcPr>
            <w:tcW w:w="2160" w:type="dxa"/>
            <w:vAlign w:val="center"/>
          </w:tcPr>
          <w:p w14:paraId="33344080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948" w:type="dxa"/>
            <w:vAlign w:val="center"/>
          </w:tcPr>
          <w:p w14:paraId="33344081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33344086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3344083" w14:textId="77777777" w:rsidR="00E41C22" w:rsidRPr="008F326F" w:rsidRDefault="000F3CFB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160" w:type="dxa"/>
            <w:vAlign w:val="center"/>
          </w:tcPr>
          <w:p w14:paraId="33344084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948" w:type="dxa"/>
            <w:vAlign w:val="center"/>
          </w:tcPr>
          <w:p w14:paraId="33344085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3334408A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3344087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7.</w:t>
            </w:r>
          </w:p>
        </w:tc>
        <w:tc>
          <w:tcPr>
            <w:tcW w:w="2160" w:type="dxa"/>
            <w:vAlign w:val="center"/>
          </w:tcPr>
          <w:p w14:paraId="33344088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948" w:type="dxa"/>
            <w:vAlign w:val="center"/>
          </w:tcPr>
          <w:p w14:paraId="33344089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3334408E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334408B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160" w:type="dxa"/>
            <w:vAlign w:val="center"/>
          </w:tcPr>
          <w:p w14:paraId="3334408C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948" w:type="dxa"/>
            <w:vAlign w:val="center"/>
          </w:tcPr>
          <w:p w14:paraId="3334408D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334408F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33344090" w14:textId="77777777" w:rsidR="00AE3B69" w:rsidRPr="008B6117" w:rsidRDefault="00AE3B69" w:rsidP="008E6685">
      <w:pPr>
        <w:jc w:val="center"/>
        <w:rPr>
          <w:color w:val="0F243E"/>
        </w:rPr>
      </w:pPr>
    </w:p>
    <w:p w14:paraId="33344091" w14:textId="77777777" w:rsidR="006A56B4" w:rsidRPr="00AA174E" w:rsidRDefault="008B6117" w:rsidP="006A56B4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14:paraId="33344092" w14:textId="77777777" w:rsidR="00306943" w:rsidRPr="00AA174E" w:rsidRDefault="00D62048" w:rsidP="006A56B4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r w:rsidR="006A56B4" w:rsidRPr="006A56B4">
        <w:rPr>
          <w:b/>
          <w:bCs/>
          <w:iCs/>
          <w:color w:val="244061"/>
          <w:sz w:val="24"/>
          <w:szCs w:val="24"/>
          <w:lang w:val="es-PY"/>
        </w:rPr>
        <w:t>Srita. Gabriela Bernal</w:t>
      </w:r>
    </w:p>
    <w:p w14:paraId="33344093" w14:textId="77777777" w:rsidR="006A56B4" w:rsidRPr="006A56B4" w:rsidRDefault="00E023A2" w:rsidP="006A56B4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  <w:lang w:val="es-PY"/>
        </w:rPr>
      </w:pPr>
      <w:r>
        <w:rPr>
          <w:b/>
          <w:bCs/>
          <w:iCs/>
          <w:color w:val="244061"/>
          <w:sz w:val="24"/>
          <w:szCs w:val="24"/>
        </w:rPr>
        <w:t xml:space="preserve">Email: </w:t>
      </w:r>
      <w:hyperlink r:id="rId13" w:history="1">
        <w:r w:rsidR="006A56B4" w:rsidRPr="006A56B4">
          <w:rPr>
            <w:rFonts w:eastAsia="Calibri"/>
            <w:bCs/>
            <w:iCs/>
            <w:color w:val="244061"/>
            <w:sz w:val="24"/>
            <w:szCs w:val="24"/>
            <w:lang w:val="es-PY"/>
          </w:rPr>
          <w:t>gabybo1986@hotmail.com</w:t>
        </w:r>
      </w:hyperlink>
    </w:p>
    <w:p w14:paraId="33344094" w14:textId="77777777" w:rsidR="00DB3090" w:rsidRPr="00AA174E" w:rsidRDefault="00E023A2" w:rsidP="006A56B4">
      <w:pPr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14:paraId="33344095" w14:textId="77777777"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14:paraId="33344096" w14:textId="77777777"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Trainair@icao.int</w:t>
      </w:r>
    </w:p>
    <w:sectPr w:rsidR="00DB3090" w:rsidRPr="00AA174E" w:rsidSect="00DB3090">
      <w:headerReference w:type="even" r:id="rId14"/>
      <w:headerReference w:type="default" r:id="rId15"/>
      <w:headerReference w:type="first" r:id="rId16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4409B" w14:textId="77777777" w:rsidR="00E860E8" w:rsidRDefault="00E860E8">
      <w:r>
        <w:separator/>
      </w:r>
    </w:p>
  </w:endnote>
  <w:endnote w:type="continuationSeparator" w:id="0">
    <w:p w14:paraId="3334409C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44099" w14:textId="77777777" w:rsidR="00E860E8" w:rsidRDefault="00E860E8">
      <w:r>
        <w:separator/>
      </w:r>
    </w:p>
  </w:footnote>
  <w:footnote w:type="continuationSeparator" w:id="0">
    <w:p w14:paraId="3334409A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4409D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B309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4409E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3334409F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33440A0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440A1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E75EA"/>
    <w:multiLevelType w:val="hybridMultilevel"/>
    <w:tmpl w:val="5388F78E"/>
    <w:lvl w:ilvl="0" w:tplc="3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827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56B4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50F4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371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6F3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333440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A5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6A5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abybo1986@hotmail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87A27488-8596-417F-879A-D69FAEC7DA9F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5</TotalTime>
  <Pages>1</Pages>
  <Words>113</Words>
  <Characters>613</Characters>
  <Application>Microsoft Office Word</Application>
  <DocSecurity>0</DocSecurity>
  <Lines>68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Deborah Guerra</dc:creator>
  <cp:lastModifiedBy>Haidar, Rasha</cp:lastModifiedBy>
  <cp:revision>6</cp:revision>
  <cp:lastPrinted>2012-02-27T15:45:00Z</cp:lastPrinted>
  <dcterms:created xsi:type="dcterms:W3CDTF">2013-08-29T18:56:00Z</dcterms:created>
  <dcterms:modified xsi:type="dcterms:W3CDTF">2014-07-02T17:13:00Z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