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Look w:val="04A0" w:firstRow="1" w:lastRow="0" w:firstColumn="1" w:lastColumn="0" w:noHBand="0" w:noVBand="1"/>
      </w:tblPr>
      <w:tblGrid>
        <w:gridCol w:w="4740"/>
        <w:gridCol w:w="4617"/>
        <w:gridCol w:w="850"/>
      </w:tblGrid>
      <w:tr w:rsidR="005315BF" w:rsidRPr="00A912FF" w14:paraId="20E1F0DA" w14:textId="77777777" w:rsidTr="00306FC3">
        <w:tc>
          <w:tcPr>
            <w:tcW w:w="10207" w:type="dxa"/>
            <w:gridSpan w:val="3"/>
          </w:tcPr>
          <w:p w14:paraId="09FF440A" w14:textId="77777777" w:rsidR="005315BF" w:rsidRPr="005315BF" w:rsidRDefault="005315BF" w:rsidP="005315BF">
            <w:pPr>
              <w:autoSpaceDE w:val="0"/>
              <w:autoSpaceDN w:val="0"/>
              <w:adjustRightInd w:val="0"/>
              <w:jc w:val="center"/>
              <w:rPr>
                <w:rFonts w:ascii="Times New Roman" w:hAnsi="Times New Roman" w:cs="Times New Roman"/>
                <w:b/>
                <w:bCs/>
                <w:sz w:val="24"/>
                <w:szCs w:val="24"/>
                <w:lang w:val="en-GB"/>
              </w:rPr>
            </w:pPr>
            <w:r w:rsidRPr="005315BF">
              <w:rPr>
                <w:rFonts w:ascii="Times New Roman" w:hAnsi="Times New Roman" w:cs="Times New Roman"/>
                <w:b/>
                <w:bCs/>
                <w:sz w:val="24"/>
                <w:szCs w:val="24"/>
                <w:lang w:val="en-GB"/>
              </w:rPr>
              <w:t>GROUP 3</w:t>
            </w:r>
          </w:p>
        </w:tc>
      </w:tr>
      <w:tr w:rsidR="00A912FF" w:rsidRPr="00A912FF" w14:paraId="687873A4" w14:textId="77777777" w:rsidTr="00306FC3">
        <w:tc>
          <w:tcPr>
            <w:tcW w:w="10207" w:type="dxa"/>
            <w:gridSpan w:val="3"/>
          </w:tcPr>
          <w:p w14:paraId="16E19E09" w14:textId="77777777" w:rsidR="00A912FF" w:rsidRPr="005315BF" w:rsidRDefault="00D94505" w:rsidP="00EE3829">
            <w:pPr>
              <w:autoSpaceDE w:val="0"/>
              <w:autoSpaceDN w:val="0"/>
              <w:adjustRightInd w:val="0"/>
              <w:jc w:val="both"/>
              <w:rPr>
                <w:rFonts w:ascii="Times New Roman" w:hAnsi="Times New Roman" w:cs="Times New Roman"/>
                <w:i/>
                <w:iCs/>
                <w:sz w:val="24"/>
                <w:szCs w:val="24"/>
                <w:lang w:val="en-GB"/>
              </w:rPr>
            </w:pPr>
            <w:r w:rsidRPr="005315BF">
              <w:rPr>
                <w:rFonts w:ascii="Times New Roman" w:hAnsi="Times New Roman" w:cs="Times New Roman"/>
                <w:i/>
                <w:iCs/>
                <w:sz w:val="24"/>
                <w:szCs w:val="24"/>
                <w:lang w:val="en-GB"/>
              </w:rPr>
              <w:t xml:space="preserve">4.5.1 </w:t>
            </w:r>
            <w:r w:rsidR="00EE3829" w:rsidRPr="00EE3829">
              <w:rPr>
                <w:rFonts w:ascii="Times New Roman" w:hAnsi="Times New Roman" w:cs="Times New Roman"/>
                <w:i/>
                <w:iCs/>
                <w:sz w:val="24"/>
                <w:szCs w:val="24"/>
              </w:rPr>
              <w:t>Each Contracting State shall establish measures to ensure that originating hold baggage is screened prior to being loaded onto an aircraft engaged in commercial air transport operations departing from a security restricted area.</w:t>
            </w:r>
          </w:p>
        </w:tc>
      </w:tr>
      <w:tr w:rsidR="005315BF" w:rsidRPr="00DD05AE" w14:paraId="4FC1CDEE" w14:textId="77777777" w:rsidTr="00306FC3">
        <w:tc>
          <w:tcPr>
            <w:tcW w:w="4740" w:type="dxa"/>
            <w:vAlign w:val="center"/>
          </w:tcPr>
          <w:p w14:paraId="6FF95981"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4BEB9E87"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292D73D7"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5315BF" w:rsidRPr="00A912FF" w14:paraId="21EDC51C" w14:textId="77777777" w:rsidTr="00306FC3">
        <w:tc>
          <w:tcPr>
            <w:tcW w:w="4740" w:type="dxa"/>
            <w:vAlign w:val="center"/>
          </w:tcPr>
          <w:p w14:paraId="59060098"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5651BEF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9177A8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34C41F07"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2E719CC"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6D5812C"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7C95B8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2CA705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B4488F5"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F46E031"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D1392B0"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32EF5071"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6D384DD0" w14:textId="77777777" w:rsidTr="00306FC3">
        <w:tc>
          <w:tcPr>
            <w:tcW w:w="4740" w:type="dxa"/>
            <w:vAlign w:val="center"/>
          </w:tcPr>
          <w:p w14:paraId="39AF96A5"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2032F8C2"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E7DE285"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E68036D"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75830C9"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D544DBC"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637006A"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7179130"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3E29BE7F"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627DE2BB"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126FFC8C"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2BBF483E" w14:textId="77777777" w:rsidTr="00306FC3">
        <w:tc>
          <w:tcPr>
            <w:tcW w:w="4740" w:type="dxa"/>
            <w:vAlign w:val="center"/>
          </w:tcPr>
          <w:p w14:paraId="240E254B"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4DB9641E"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C42C3BD"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85C18A2"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029B2B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AB9718A"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745A647"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608E840"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4EC2E61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6030B4E"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DD57338"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60B21AE9"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0C3958E9" w14:textId="77777777" w:rsidTr="00306FC3">
        <w:tc>
          <w:tcPr>
            <w:tcW w:w="4740" w:type="dxa"/>
            <w:vAlign w:val="center"/>
          </w:tcPr>
          <w:p w14:paraId="64434611"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03E3E853"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9546C1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6C31063"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45866A1"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E65FEF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9F3005B"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4A61667E"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5A5DBE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6F1BE28"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318AF77"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75104523"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A912FF" w:rsidRPr="00D94505" w14:paraId="272E4E23" w14:textId="77777777" w:rsidTr="00306FC3">
        <w:tc>
          <w:tcPr>
            <w:tcW w:w="10207" w:type="dxa"/>
            <w:gridSpan w:val="3"/>
          </w:tcPr>
          <w:p w14:paraId="0F14AC9A" w14:textId="1144EEE4" w:rsidR="00A912FF" w:rsidRPr="005315BF" w:rsidRDefault="00D94505" w:rsidP="00EE3829">
            <w:pPr>
              <w:autoSpaceDE w:val="0"/>
              <w:autoSpaceDN w:val="0"/>
              <w:adjustRightInd w:val="0"/>
              <w:jc w:val="both"/>
              <w:rPr>
                <w:rFonts w:ascii="Times New Roman" w:hAnsi="Times New Roman" w:cs="Times New Roman"/>
                <w:i/>
                <w:iCs/>
                <w:sz w:val="24"/>
                <w:szCs w:val="24"/>
                <w:lang w:val="en-GB"/>
              </w:rPr>
            </w:pPr>
            <w:r w:rsidRPr="005315BF">
              <w:rPr>
                <w:rFonts w:ascii="Times New Roman" w:hAnsi="Times New Roman" w:cs="Times New Roman"/>
                <w:i/>
                <w:iCs/>
                <w:sz w:val="24"/>
                <w:szCs w:val="24"/>
                <w:lang w:val="en-GB"/>
              </w:rPr>
              <w:lastRenderedPageBreak/>
              <w:t>4.5.</w:t>
            </w:r>
            <w:r w:rsidR="00DD041F">
              <w:rPr>
                <w:rFonts w:ascii="Times New Roman" w:hAnsi="Times New Roman" w:cs="Times New Roman"/>
                <w:i/>
                <w:iCs/>
                <w:sz w:val="24"/>
                <w:szCs w:val="24"/>
                <w:lang w:val="en-GB"/>
              </w:rPr>
              <w:t>3</w:t>
            </w:r>
            <w:r w:rsidR="00EE3829">
              <w:t xml:space="preserve"> </w:t>
            </w:r>
            <w:r w:rsidR="00EE3829" w:rsidRPr="00EE3829">
              <w:rPr>
                <w:rFonts w:ascii="Times New Roman" w:hAnsi="Times New Roman" w:cs="Times New Roman"/>
                <w:i/>
                <w:iCs/>
                <w:sz w:val="24"/>
                <w:szCs w:val="24"/>
              </w:rPr>
              <w:t>Each Contracting State shall ensure that all hold baggage to be carried on a commercial aircraft is protected from unauthorized interference from the point it is screened or accepted into the care of the carrier, whichever is earlier, until departure of the aircraft on which it is to be carried. If the integrity of hold baggage is jeopardized, the hold baggage shall be re-screened before being placed on board an aircraft.</w:t>
            </w:r>
          </w:p>
        </w:tc>
      </w:tr>
      <w:tr w:rsidR="005315BF" w:rsidRPr="00DD05AE" w14:paraId="31921BA3" w14:textId="77777777" w:rsidTr="00306FC3">
        <w:tc>
          <w:tcPr>
            <w:tcW w:w="4740" w:type="dxa"/>
            <w:vAlign w:val="center"/>
          </w:tcPr>
          <w:p w14:paraId="3678656A"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43D75F09"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3865B9B5" w14:textId="77777777" w:rsidR="005315BF" w:rsidRPr="00DD05AE" w:rsidRDefault="005315BF"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5315BF" w:rsidRPr="00A912FF" w14:paraId="20B5A3A9" w14:textId="77777777" w:rsidTr="00306FC3">
        <w:tc>
          <w:tcPr>
            <w:tcW w:w="4740" w:type="dxa"/>
            <w:vAlign w:val="center"/>
          </w:tcPr>
          <w:p w14:paraId="4D3B0F9C"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6DD2B3E1"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474BA145"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3B76A883"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22B784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8B197E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01D5289"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FF40E88"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0DE838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368872C"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C164E24"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5EC0ACE5"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041C1761" w14:textId="77777777" w:rsidTr="00306FC3">
        <w:tc>
          <w:tcPr>
            <w:tcW w:w="4740" w:type="dxa"/>
            <w:vAlign w:val="center"/>
          </w:tcPr>
          <w:p w14:paraId="73545565"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055CFD1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B65A5A1"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590089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1A7B49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9C91113"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31A0F38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06AB2BA2"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FB5920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3B129BC"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E9AD482"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74D75671"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138FFCEF" w14:textId="77777777" w:rsidTr="00306FC3">
        <w:tc>
          <w:tcPr>
            <w:tcW w:w="4740" w:type="dxa"/>
            <w:vAlign w:val="center"/>
          </w:tcPr>
          <w:p w14:paraId="44B98E20" w14:textId="77777777" w:rsidR="005315BF" w:rsidRDefault="005315BF" w:rsidP="00306FC3">
            <w:pPr>
              <w:autoSpaceDE w:val="0"/>
              <w:autoSpaceDN w:val="0"/>
              <w:adjustRightInd w:val="0"/>
              <w:jc w:val="both"/>
              <w:rPr>
                <w:rFonts w:ascii="Times New Roman" w:hAnsi="Times New Roman" w:cs="Times New Roman"/>
                <w:sz w:val="24"/>
                <w:szCs w:val="24"/>
                <w:lang w:val="en-GB"/>
              </w:rPr>
            </w:pPr>
          </w:p>
          <w:p w14:paraId="1D8E29B5"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1E2D48D"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6011039"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11D81CDF"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AD85966"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48EA7559"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65A4A242"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7F1B064"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0E08D42F"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03C0B943"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r w:rsidR="005315BF" w:rsidRPr="00A912FF" w14:paraId="174B0064" w14:textId="77777777" w:rsidTr="00306FC3">
        <w:tc>
          <w:tcPr>
            <w:tcW w:w="4740" w:type="dxa"/>
            <w:vAlign w:val="center"/>
          </w:tcPr>
          <w:p w14:paraId="15E71C2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E2F5736" w14:textId="77777777" w:rsidR="009564FD" w:rsidRDefault="009564FD" w:rsidP="00306FC3">
            <w:pPr>
              <w:autoSpaceDE w:val="0"/>
              <w:autoSpaceDN w:val="0"/>
              <w:adjustRightInd w:val="0"/>
              <w:jc w:val="both"/>
              <w:rPr>
                <w:rFonts w:ascii="Times New Roman" w:hAnsi="Times New Roman" w:cs="Times New Roman"/>
                <w:sz w:val="24"/>
                <w:szCs w:val="24"/>
                <w:lang w:val="en-GB"/>
              </w:rPr>
            </w:pPr>
          </w:p>
          <w:p w14:paraId="59318D0E"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CFD3524"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78EC84DC"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24B1E382"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5771C82B" w14:textId="77777777" w:rsidR="00357D7F" w:rsidRDefault="00357D7F" w:rsidP="00306FC3">
            <w:pPr>
              <w:autoSpaceDE w:val="0"/>
              <w:autoSpaceDN w:val="0"/>
              <w:adjustRightInd w:val="0"/>
              <w:jc w:val="both"/>
              <w:rPr>
                <w:rFonts w:ascii="Times New Roman" w:hAnsi="Times New Roman" w:cs="Times New Roman"/>
                <w:sz w:val="24"/>
                <w:szCs w:val="24"/>
                <w:lang w:val="en-GB"/>
              </w:rPr>
            </w:pPr>
          </w:p>
          <w:p w14:paraId="43190093" w14:textId="77777777" w:rsidR="00357D7F" w:rsidRPr="00A912FF" w:rsidRDefault="00357D7F"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137D0E9"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5563563" w14:textId="77777777" w:rsidR="005315BF" w:rsidRPr="00A912FF" w:rsidRDefault="005315BF" w:rsidP="00306FC3">
            <w:pPr>
              <w:autoSpaceDE w:val="0"/>
              <w:autoSpaceDN w:val="0"/>
              <w:adjustRightInd w:val="0"/>
              <w:jc w:val="both"/>
              <w:rPr>
                <w:rFonts w:ascii="Times New Roman" w:hAnsi="Times New Roman" w:cs="Times New Roman"/>
                <w:sz w:val="24"/>
                <w:szCs w:val="24"/>
                <w:lang w:val="en-GB"/>
              </w:rPr>
            </w:pPr>
          </w:p>
        </w:tc>
      </w:tr>
    </w:tbl>
    <w:p w14:paraId="335AC59C" w14:textId="77777777" w:rsidR="005315BF" w:rsidRDefault="005315BF"/>
    <w:sectPr w:rsidR="005315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2933" w14:textId="77777777" w:rsidR="00912A17" w:rsidRDefault="00912A17" w:rsidP="00BF3130">
      <w:pPr>
        <w:spacing w:after="0" w:line="240" w:lineRule="auto"/>
      </w:pPr>
      <w:r>
        <w:separator/>
      </w:r>
    </w:p>
  </w:endnote>
  <w:endnote w:type="continuationSeparator" w:id="0">
    <w:p w14:paraId="6B8C50AE" w14:textId="77777777" w:rsidR="00912A17" w:rsidRDefault="00912A17" w:rsidP="00B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5AA9" w14:textId="77777777" w:rsidR="00FC72F4" w:rsidRDefault="00FC7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06FC3" w14:paraId="18C94482" w14:textId="77777777" w:rsidTr="001568DD">
      <w:tc>
        <w:tcPr>
          <w:tcW w:w="10207" w:type="dxa"/>
        </w:tcPr>
        <w:p w14:paraId="22224BF9" w14:textId="77777777" w:rsidR="00306FC3" w:rsidRPr="001568DD" w:rsidRDefault="00306FC3" w:rsidP="001568DD">
          <w:pPr>
            <w:pStyle w:val="Footer"/>
            <w:jc w:val="center"/>
            <w:rPr>
              <w:b/>
              <w:bCs/>
              <w:i/>
              <w:iCs/>
              <w:sz w:val="24"/>
              <w:szCs w:val="24"/>
            </w:rPr>
          </w:pPr>
          <w:r w:rsidRPr="001568DD">
            <w:rPr>
              <w:rFonts w:ascii="Times New Roman" w:hAnsi="Times New Roman" w:cs="Times New Roman"/>
              <w:b/>
              <w:bCs/>
              <w:i/>
              <w:iCs/>
              <w:color w:val="000000"/>
              <w:sz w:val="24"/>
              <w:szCs w:val="24"/>
              <w:lang w:val="en-US"/>
            </w:rPr>
            <w:t>STD/CE/PQ relationship workshop</w:t>
          </w:r>
        </w:p>
      </w:tc>
    </w:tr>
  </w:tbl>
  <w:p w14:paraId="7C55F9C7" w14:textId="77777777" w:rsidR="00306FC3" w:rsidRDefault="00306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9B75" w14:textId="77777777" w:rsidR="00FC72F4" w:rsidRDefault="00FC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4A92" w14:textId="77777777" w:rsidR="00912A17" w:rsidRDefault="00912A17" w:rsidP="00BF3130">
      <w:pPr>
        <w:spacing w:after="0" w:line="240" w:lineRule="auto"/>
      </w:pPr>
      <w:r>
        <w:separator/>
      </w:r>
    </w:p>
  </w:footnote>
  <w:footnote w:type="continuationSeparator" w:id="0">
    <w:p w14:paraId="6E7D5386" w14:textId="77777777" w:rsidR="00912A17" w:rsidRDefault="00912A17" w:rsidP="00B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BF02" w14:textId="77777777" w:rsidR="00FC72F4" w:rsidRDefault="00FC7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306FC3" w:rsidRPr="00BF3130" w14:paraId="52E755C2" w14:textId="77777777" w:rsidTr="00BF3130">
      <w:tc>
        <w:tcPr>
          <w:tcW w:w="4820" w:type="dxa"/>
        </w:tcPr>
        <w:p w14:paraId="303D9958" w14:textId="77777777" w:rsidR="00306FC3" w:rsidRPr="00BF3130" w:rsidRDefault="00306FC3" w:rsidP="00BF3130">
          <w:pPr>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ICAO </w:t>
          </w:r>
        </w:p>
      </w:tc>
      <w:tc>
        <w:tcPr>
          <w:tcW w:w="4790" w:type="dxa"/>
        </w:tcPr>
        <w:p w14:paraId="4630A2EE" w14:textId="3DC36655" w:rsidR="00306FC3" w:rsidRPr="00BF3130" w:rsidRDefault="00357D7F" w:rsidP="003C6CAF">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USAP CMA </w:t>
          </w:r>
          <w:r w:rsidR="00FC72F4">
            <w:rPr>
              <w:rFonts w:ascii="Times New Roman" w:eastAsia="Times New Roman" w:hAnsi="Times New Roman" w:cs="Times New Roman"/>
              <w:b/>
              <w:bCs/>
              <w:sz w:val="24"/>
              <w:szCs w:val="24"/>
              <w:lang w:val="en-US" w:eastAsia="en-US"/>
            </w:rPr>
            <w:t>Auditor Training Course</w:t>
          </w:r>
        </w:p>
      </w:tc>
    </w:tr>
    <w:tr w:rsidR="00306FC3" w:rsidRPr="00BF3130" w14:paraId="1AA95EA6" w14:textId="77777777" w:rsidTr="00BF3130">
      <w:tc>
        <w:tcPr>
          <w:tcW w:w="4820" w:type="dxa"/>
        </w:tcPr>
        <w:p w14:paraId="0FD1D064" w14:textId="77777777" w:rsidR="00306FC3" w:rsidRPr="00BF3130" w:rsidRDefault="00306FC3" w:rsidP="00BF3130">
          <w:pPr>
            <w:jc w:val="center"/>
            <w:rPr>
              <w:rFonts w:ascii="Times New Roman" w:eastAsia="Times New Roman" w:hAnsi="Times New Roman" w:cs="Times New Roman"/>
              <w:sz w:val="24"/>
              <w:szCs w:val="24"/>
              <w:lang w:val="en-US" w:eastAsia="en-US"/>
            </w:rPr>
          </w:pPr>
        </w:p>
      </w:tc>
      <w:tc>
        <w:tcPr>
          <w:tcW w:w="4790" w:type="dxa"/>
        </w:tcPr>
        <w:p w14:paraId="7F3448CB" w14:textId="77777777" w:rsidR="00306FC3" w:rsidRPr="00BF3130" w:rsidRDefault="00306FC3" w:rsidP="008E7204">
          <w:pPr>
            <w:tabs>
              <w:tab w:val="center" w:pos="4320"/>
              <w:tab w:val="right" w:pos="8640"/>
            </w:tabs>
            <w:jc w:val="right"/>
            <w:rPr>
              <w:rFonts w:ascii="Times New Roman" w:eastAsia="Times New Roman" w:hAnsi="Times New Roman" w:cs="Times New Roman"/>
              <w:b/>
              <w:bCs/>
              <w:snapToGrid w:val="0"/>
              <w:sz w:val="24"/>
              <w:szCs w:val="24"/>
              <w:lang w:val="en-US" w:eastAsia="en-US"/>
            </w:rPr>
          </w:pPr>
          <w:r w:rsidRPr="00BF3130">
            <w:rPr>
              <w:rFonts w:ascii="Times New Roman" w:eastAsia="Times New Roman" w:hAnsi="Times New Roman" w:cs="Times New Roman"/>
              <w:b/>
              <w:bCs/>
              <w:noProof/>
              <w:snapToGrid w:val="0"/>
              <w:sz w:val="24"/>
              <w:szCs w:val="24"/>
              <w:lang w:val="en-US" w:eastAsia="en-US"/>
            </w:rPr>
            <w:t xml:space="preserve">Exercise </w:t>
          </w:r>
          <w:r w:rsidR="00A160AE">
            <w:rPr>
              <w:rFonts w:ascii="Times New Roman" w:eastAsia="Times New Roman" w:hAnsi="Times New Roman" w:cs="Times New Roman"/>
              <w:b/>
              <w:bCs/>
              <w:noProof/>
              <w:snapToGrid w:val="0"/>
              <w:sz w:val="24"/>
              <w:szCs w:val="24"/>
              <w:lang w:val="en-US" w:eastAsia="en-US"/>
            </w:rPr>
            <w:t xml:space="preserve">1 </w:t>
          </w:r>
          <w:r w:rsidR="00711483">
            <w:rPr>
              <w:rFonts w:ascii="Times New Roman" w:eastAsia="Times New Roman" w:hAnsi="Times New Roman" w:cs="Times New Roman"/>
              <w:b/>
              <w:bCs/>
              <w:noProof/>
              <w:snapToGrid w:val="0"/>
              <w:sz w:val="24"/>
              <w:szCs w:val="24"/>
              <w:lang w:val="en-US" w:eastAsia="en-US"/>
            </w:rPr>
            <w:t xml:space="preserve">– Group </w:t>
          </w:r>
          <w:r w:rsidR="008E7204">
            <w:rPr>
              <w:rFonts w:ascii="Times New Roman" w:eastAsia="Times New Roman" w:hAnsi="Times New Roman" w:cs="Times New Roman"/>
              <w:b/>
              <w:bCs/>
              <w:noProof/>
              <w:snapToGrid w:val="0"/>
              <w:sz w:val="24"/>
              <w:szCs w:val="24"/>
              <w:lang w:val="en-US" w:eastAsia="en-US"/>
            </w:rPr>
            <w:t>3</w:t>
          </w:r>
        </w:p>
        <w:p w14:paraId="13D983FE" w14:textId="77777777" w:rsidR="00306FC3" w:rsidRPr="00BF3130" w:rsidRDefault="00306FC3" w:rsidP="00BF3130">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napToGrid w:val="0"/>
              <w:sz w:val="24"/>
              <w:szCs w:val="24"/>
              <w:lang w:val="en-US" w:eastAsia="en-US"/>
            </w:rPr>
            <w:t xml:space="preserve">Page </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PAGE </w:instrText>
          </w:r>
          <w:r w:rsidRPr="00BF3130">
            <w:rPr>
              <w:rFonts w:ascii="Times New Roman" w:eastAsia="Times New Roman" w:hAnsi="Times New Roman" w:cs="Times New Roman"/>
              <w:b/>
              <w:bCs/>
              <w:snapToGrid w:val="0"/>
              <w:sz w:val="24"/>
              <w:szCs w:val="24"/>
              <w:lang w:val="en-US" w:eastAsia="en-US"/>
            </w:rPr>
            <w:fldChar w:fldCharType="separate"/>
          </w:r>
          <w:r w:rsidR="005D2ACC">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r w:rsidRPr="00BF3130">
            <w:rPr>
              <w:rFonts w:ascii="Times New Roman" w:eastAsia="Times New Roman" w:hAnsi="Times New Roman" w:cs="Times New Roman"/>
              <w:b/>
              <w:bCs/>
              <w:snapToGrid w:val="0"/>
              <w:sz w:val="24"/>
              <w:szCs w:val="24"/>
              <w:lang w:val="en-US" w:eastAsia="en-US"/>
            </w:rPr>
            <w:t>/</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NUMPAGES </w:instrText>
          </w:r>
          <w:r w:rsidRPr="00BF3130">
            <w:rPr>
              <w:rFonts w:ascii="Times New Roman" w:eastAsia="Times New Roman" w:hAnsi="Times New Roman" w:cs="Times New Roman"/>
              <w:b/>
              <w:bCs/>
              <w:snapToGrid w:val="0"/>
              <w:sz w:val="24"/>
              <w:szCs w:val="24"/>
              <w:lang w:val="en-US" w:eastAsia="en-US"/>
            </w:rPr>
            <w:fldChar w:fldCharType="separate"/>
          </w:r>
          <w:r w:rsidR="005D2ACC">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p>
      </w:tc>
    </w:tr>
  </w:tbl>
  <w:p w14:paraId="6EA0C2B2" w14:textId="77777777" w:rsidR="00306FC3" w:rsidRDefault="00306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6492" w14:textId="77777777" w:rsidR="00FC72F4" w:rsidRDefault="00FC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537"/>
    <w:multiLevelType w:val="hybridMultilevel"/>
    <w:tmpl w:val="5122E36C"/>
    <w:lvl w:ilvl="0" w:tplc="858CC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2A0230"/>
    <w:multiLevelType w:val="hybridMultilevel"/>
    <w:tmpl w:val="2E3AEA9A"/>
    <w:lvl w:ilvl="0" w:tplc="DE90C246">
      <w:start w:val="1"/>
      <w:numFmt w:val="bullet"/>
      <w:lvlText w:val="•"/>
      <w:lvlJc w:val="left"/>
      <w:pPr>
        <w:tabs>
          <w:tab w:val="num" w:pos="720"/>
        </w:tabs>
        <w:ind w:left="720" w:hanging="360"/>
      </w:pPr>
      <w:rPr>
        <w:rFonts w:ascii="Times New Roman" w:hAnsi="Times New Roman" w:hint="default"/>
      </w:rPr>
    </w:lvl>
    <w:lvl w:ilvl="1" w:tplc="B05C5E14">
      <w:start w:val="502"/>
      <w:numFmt w:val="bullet"/>
      <w:lvlText w:val="•"/>
      <w:lvlJc w:val="left"/>
      <w:pPr>
        <w:tabs>
          <w:tab w:val="num" w:pos="1440"/>
        </w:tabs>
        <w:ind w:left="1440" w:hanging="360"/>
      </w:pPr>
      <w:rPr>
        <w:rFonts w:ascii="Arial" w:hAnsi="Arial" w:hint="default"/>
      </w:rPr>
    </w:lvl>
    <w:lvl w:ilvl="2" w:tplc="9D347900" w:tentative="1">
      <w:start w:val="1"/>
      <w:numFmt w:val="bullet"/>
      <w:lvlText w:val="•"/>
      <w:lvlJc w:val="left"/>
      <w:pPr>
        <w:tabs>
          <w:tab w:val="num" w:pos="2160"/>
        </w:tabs>
        <w:ind w:left="2160" w:hanging="360"/>
      </w:pPr>
      <w:rPr>
        <w:rFonts w:ascii="Times New Roman" w:hAnsi="Times New Roman" w:hint="default"/>
      </w:rPr>
    </w:lvl>
    <w:lvl w:ilvl="3" w:tplc="83908DF0" w:tentative="1">
      <w:start w:val="1"/>
      <w:numFmt w:val="bullet"/>
      <w:lvlText w:val="•"/>
      <w:lvlJc w:val="left"/>
      <w:pPr>
        <w:tabs>
          <w:tab w:val="num" w:pos="2880"/>
        </w:tabs>
        <w:ind w:left="2880" w:hanging="360"/>
      </w:pPr>
      <w:rPr>
        <w:rFonts w:ascii="Times New Roman" w:hAnsi="Times New Roman" w:hint="default"/>
      </w:rPr>
    </w:lvl>
    <w:lvl w:ilvl="4" w:tplc="AC942976" w:tentative="1">
      <w:start w:val="1"/>
      <w:numFmt w:val="bullet"/>
      <w:lvlText w:val="•"/>
      <w:lvlJc w:val="left"/>
      <w:pPr>
        <w:tabs>
          <w:tab w:val="num" w:pos="3600"/>
        </w:tabs>
        <w:ind w:left="3600" w:hanging="360"/>
      </w:pPr>
      <w:rPr>
        <w:rFonts w:ascii="Times New Roman" w:hAnsi="Times New Roman" w:hint="default"/>
      </w:rPr>
    </w:lvl>
    <w:lvl w:ilvl="5" w:tplc="FDEE4B72" w:tentative="1">
      <w:start w:val="1"/>
      <w:numFmt w:val="bullet"/>
      <w:lvlText w:val="•"/>
      <w:lvlJc w:val="left"/>
      <w:pPr>
        <w:tabs>
          <w:tab w:val="num" w:pos="4320"/>
        </w:tabs>
        <w:ind w:left="4320" w:hanging="360"/>
      </w:pPr>
      <w:rPr>
        <w:rFonts w:ascii="Times New Roman" w:hAnsi="Times New Roman" w:hint="default"/>
      </w:rPr>
    </w:lvl>
    <w:lvl w:ilvl="6" w:tplc="A512371A" w:tentative="1">
      <w:start w:val="1"/>
      <w:numFmt w:val="bullet"/>
      <w:lvlText w:val="•"/>
      <w:lvlJc w:val="left"/>
      <w:pPr>
        <w:tabs>
          <w:tab w:val="num" w:pos="5040"/>
        </w:tabs>
        <w:ind w:left="5040" w:hanging="360"/>
      </w:pPr>
      <w:rPr>
        <w:rFonts w:ascii="Times New Roman" w:hAnsi="Times New Roman" w:hint="default"/>
      </w:rPr>
    </w:lvl>
    <w:lvl w:ilvl="7" w:tplc="57EEB01C" w:tentative="1">
      <w:start w:val="1"/>
      <w:numFmt w:val="bullet"/>
      <w:lvlText w:val="•"/>
      <w:lvlJc w:val="left"/>
      <w:pPr>
        <w:tabs>
          <w:tab w:val="num" w:pos="5760"/>
        </w:tabs>
        <w:ind w:left="5760" w:hanging="360"/>
      </w:pPr>
      <w:rPr>
        <w:rFonts w:ascii="Times New Roman" w:hAnsi="Times New Roman" w:hint="default"/>
      </w:rPr>
    </w:lvl>
    <w:lvl w:ilvl="8" w:tplc="BDFC21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BE5063"/>
    <w:multiLevelType w:val="hybridMultilevel"/>
    <w:tmpl w:val="42F2C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1676A"/>
    <w:multiLevelType w:val="hybridMultilevel"/>
    <w:tmpl w:val="F8BABF10"/>
    <w:lvl w:ilvl="0" w:tplc="2696A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61670014">
    <w:abstractNumId w:val="1"/>
  </w:num>
  <w:num w:numId="2" w16cid:durableId="1495144850">
    <w:abstractNumId w:val="2"/>
  </w:num>
  <w:num w:numId="3" w16cid:durableId="1777627800">
    <w:abstractNumId w:val="0"/>
  </w:num>
  <w:num w:numId="4" w16cid:durableId="1904951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F"/>
    <w:rsid w:val="000630B5"/>
    <w:rsid w:val="00122B37"/>
    <w:rsid w:val="00154762"/>
    <w:rsid w:val="001568DD"/>
    <w:rsid w:val="00306FC3"/>
    <w:rsid w:val="003249FB"/>
    <w:rsid w:val="00357D7F"/>
    <w:rsid w:val="003A6DDE"/>
    <w:rsid w:val="003C6CAF"/>
    <w:rsid w:val="004318B3"/>
    <w:rsid w:val="005315BF"/>
    <w:rsid w:val="0057400B"/>
    <w:rsid w:val="005A30EF"/>
    <w:rsid w:val="005D2ACC"/>
    <w:rsid w:val="005E5385"/>
    <w:rsid w:val="006E74FC"/>
    <w:rsid w:val="00711483"/>
    <w:rsid w:val="007705C3"/>
    <w:rsid w:val="00892AA5"/>
    <w:rsid w:val="008E653B"/>
    <w:rsid w:val="008E7204"/>
    <w:rsid w:val="00902A6B"/>
    <w:rsid w:val="00912A17"/>
    <w:rsid w:val="00917A76"/>
    <w:rsid w:val="009564FD"/>
    <w:rsid w:val="00993C3E"/>
    <w:rsid w:val="009A63D7"/>
    <w:rsid w:val="00A03E15"/>
    <w:rsid w:val="00A160AE"/>
    <w:rsid w:val="00A34244"/>
    <w:rsid w:val="00A912FF"/>
    <w:rsid w:val="00AD229A"/>
    <w:rsid w:val="00B056BF"/>
    <w:rsid w:val="00BE3FDC"/>
    <w:rsid w:val="00BF3130"/>
    <w:rsid w:val="00C401CA"/>
    <w:rsid w:val="00C80BEE"/>
    <w:rsid w:val="00CB1A6F"/>
    <w:rsid w:val="00D94505"/>
    <w:rsid w:val="00DD041F"/>
    <w:rsid w:val="00DD05AE"/>
    <w:rsid w:val="00DD34CE"/>
    <w:rsid w:val="00EE3829"/>
    <w:rsid w:val="00F476CF"/>
    <w:rsid w:val="00FC72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C116"/>
  <w15:docId w15:val="{1A027D21-EE6F-48A5-909E-1061B07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B1A6F"/>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B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130"/>
  </w:style>
  <w:style w:type="paragraph" w:styleId="Footer">
    <w:name w:val="footer"/>
    <w:basedOn w:val="Normal"/>
    <w:link w:val="FooterChar"/>
    <w:uiPriority w:val="99"/>
    <w:unhideWhenUsed/>
    <w:rsid w:val="00B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30"/>
  </w:style>
  <w:style w:type="table" w:customStyle="1" w:styleId="TableGrid1">
    <w:name w:val="Table Grid1"/>
    <w:basedOn w:val="TableNormal"/>
    <w:next w:val="TableGrid"/>
    <w:uiPriority w:val="59"/>
    <w:rsid w:val="00BF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1106">
      <w:bodyDiv w:val="1"/>
      <w:marLeft w:val="0"/>
      <w:marRight w:val="0"/>
      <w:marTop w:val="0"/>
      <w:marBottom w:val="0"/>
      <w:divBdr>
        <w:top w:val="none" w:sz="0" w:space="0" w:color="auto"/>
        <w:left w:val="none" w:sz="0" w:space="0" w:color="auto"/>
        <w:bottom w:val="none" w:sz="0" w:space="0" w:color="auto"/>
        <w:right w:val="none" w:sz="0" w:space="0" w:color="auto"/>
      </w:divBdr>
      <w:divsChild>
        <w:div w:id="1018966080">
          <w:marLeft w:val="547"/>
          <w:marRight w:val="0"/>
          <w:marTop w:val="48"/>
          <w:marBottom w:val="0"/>
          <w:divBdr>
            <w:top w:val="none" w:sz="0" w:space="0" w:color="auto"/>
            <w:left w:val="none" w:sz="0" w:space="0" w:color="auto"/>
            <w:bottom w:val="none" w:sz="0" w:space="0" w:color="auto"/>
            <w:right w:val="none" w:sz="0" w:space="0" w:color="auto"/>
          </w:divBdr>
        </w:div>
        <w:div w:id="1888682771">
          <w:marLeft w:val="547"/>
          <w:marRight w:val="0"/>
          <w:marTop w:val="48"/>
          <w:marBottom w:val="0"/>
          <w:divBdr>
            <w:top w:val="none" w:sz="0" w:space="0" w:color="auto"/>
            <w:left w:val="none" w:sz="0" w:space="0" w:color="auto"/>
            <w:bottom w:val="none" w:sz="0" w:space="0" w:color="auto"/>
            <w:right w:val="none" w:sz="0" w:space="0" w:color="auto"/>
          </w:divBdr>
        </w:div>
        <w:div w:id="1470703867">
          <w:marLeft w:val="547"/>
          <w:marRight w:val="0"/>
          <w:marTop w:val="48"/>
          <w:marBottom w:val="0"/>
          <w:divBdr>
            <w:top w:val="none" w:sz="0" w:space="0" w:color="auto"/>
            <w:left w:val="none" w:sz="0" w:space="0" w:color="auto"/>
            <w:bottom w:val="none" w:sz="0" w:space="0" w:color="auto"/>
            <w:right w:val="none" w:sz="0" w:space="0" w:color="auto"/>
          </w:divBdr>
        </w:div>
        <w:div w:id="1333990387">
          <w:marLeft w:val="1166"/>
          <w:marRight w:val="0"/>
          <w:marTop w:val="48"/>
          <w:marBottom w:val="0"/>
          <w:divBdr>
            <w:top w:val="none" w:sz="0" w:space="0" w:color="auto"/>
            <w:left w:val="none" w:sz="0" w:space="0" w:color="auto"/>
            <w:bottom w:val="none" w:sz="0" w:space="0" w:color="auto"/>
            <w:right w:val="none" w:sz="0" w:space="0" w:color="auto"/>
          </w:divBdr>
        </w:div>
        <w:div w:id="1412040303">
          <w:marLeft w:val="1166"/>
          <w:marRight w:val="0"/>
          <w:marTop w:val="48"/>
          <w:marBottom w:val="0"/>
          <w:divBdr>
            <w:top w:val="none" w:sz="0" w:space="0" w:color="auto"/>
            <w:left w:val="none" w:sz="0" w:space="0" w:color="auto"/>
            <w:bottom w:val="none" w:sz="0" w:space="0" w:color="auto"/>
            <w:right w:val="none" w:sz="0" w:space="0" w:color="auto"/>
          </w:divBdr>
        </w:div>
        <w:div w:id="1639139633">
          <w:marLeft w:val="1166"/>
          <w:marRight w:val="0"/>
          <w:marTop w:val="48"/>
          <w:marBottom w:val="0"/>
          <w:divBdr>
            <w:top w:val="none" w:sz="0" w:space="0" w:color="auto"/>
            <w:left w:val="none" w:sz="0" w:space="0" w:color="auto"/>
            <w:bottom w:val="none" w:sz="0" w:space="0" w:color="auto"/>
            <w:right w:val="none" w:sz="0" w:space="0" w:color="auto"/>
          </w:divBdr>
        </w:div>
        <w:div w:id="2099326834">
          <w:marLeft w:val="1166"/>
          <w:marRight w:val="0"/>
          <w:marTop w:val="48"/>
          <w:marBottom w:val="0"/>
          <w:divBdr>
            <w:top w:val="none" w:sz="0" w:space="0" w:color="auto"/>
            <w:left w:val="none" w:sz="0" w:space="0" w:color="auto"/>
            <w:bottom w:val="none" w:sz="0" w:space="0" w:color="auto"/>
            <w:right w:val="none" w:sz="0" w:space="0" w:color="auto"/>
          </w:divBdr>
        </w:div>
        <w:div w:id="202593565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633</Characters>
  <Application>Microsoft Office Word</Application>
  <DocSecurity>0</DocSecurity>
  <Lines>109</Lines>
  <Paragraphs>9</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Nelson Perez</dc:creator>
  <cp:lastModifiedBy>Wilkinson, David</cp:lastModifiedBy>
  <cp:revision>3</cp:revision>
  <dcterms:created xsi:type="dcterms:W3CDTF">2023-03-08T18:25:00Z</dcterms:created>
  <dcterms:modified xsi:type="dcterms:W3CDTF">2024-02-29T20:41:00Z</dcterms:modified>
</cp:coreProperties>
</file>