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1AA1" w14:textId="77777777" w:rsidR="00C94972" w:rsidRPr="00C94972" w:rsidRDefault="00C94972" w:rsidP="00C94972">
      <w:pPr>
        <w:jc w:val="center"/>
        <w:rPr>
          <w:b/>
          <w:szCs w:val="20"/>
          <w:lang w:val="en-GB"/>
        </w:rPr>
      </w:pPr>
      <w:bookmarkStart w:id="0" w:name="_Hlk182082062"/>
      <w:bookmarkEnd w:id="0"/>
      <w:r w:rsidRPr="00C94972">
        <w:rPr>
          <w:b/>
          <w:szCs w:val="20"/>
          <w:lang w:val="en-GB"/>
        </w:rPr>
        <w:t>FREQUENCY SPECTRUM MANAGEMENT PANEL (FSMP)</w:t>
      </w:r>
    </w:p>
    <w:p w14:paraId="15A95EC5" w14:textId="77777777" w:rsidR="00C94972" w:rsidRPr="00C94972" w:rsidRDefault="00C94972" w:rsidP="00C94972">
      <w:pPr>
        <w:tabs>
          <w:tab w:val="left" w:pos="6972"/>
        </w:tabs>
        <w:jc w:val="center"/>
        <w:rPr>
          <w:b/>
          <w:szCs w:val="20"/>
          <w:lang w:val="en-GB"/>
        </w:rPr>
      </w:pPr>
    </w:p>
    <w:p w14:paraId="1DA55B99" w14:textId="77777777" w:rsidR="00C94972" w:rsidRPr="00C94972" w:rsidRDefault="00C94972" w:rsidP="00C94972">
      <w:pPr>
        <w:widowControl w:val="0"/>
        <w:autoSpaceDE w:val="0"/>
        <w:autoSpaceDN w:val="0"/>
        <w:adjustRightInd w:val="0"/>
        <w:ind w:right="4"/>
        <w:jc w:val="center"/>
        <w:rPr>
          <w:rFonts w:eastAsia="SimSun"/>
          <w:b/>
          <w:caps/>
          <w:szCs w:val="24"/>
          <w:lang w:val="en-GB"/>
        </w:rPr>
      </w:pPr>
      <w:bookmarkStart w:id="1" w:name="_Hlk183272954"/>
      <w:r w:rsidRPr="00C94972">
        <w:rPr>
          <w:rFonts w:eastAsia="SimSun"/>
          <w:b/>
          <w:szCs w:val="24"/>
          <w:lang w:val="en-GB"/>
        </w:rPr>
        <w:t xml:space="preserve">Twentieth Working Group Meeting </w:t>
      </w:r>
    </w:p>
    <w:p w14:paraId="6BB7C09D" w14:textId="77777777" w:rsidR="00C94972" w:rsidRPr="00C94972" w:rsidRDefault="00C94972" w:rsidP="00C94972">
      <w:pPr>
        <w:ind w:left="1080" w:right="1080"/>
        <w:jc w:val="center"/>
        <w:rPr>
          <w:b/>
          <w:snapToGrid w:val="0"/>
          <w:szCs w:val="20"/>
          <w:lang w:val="en-GB"/>
        </w:rPr>
      </w:pPr>
    </w:p>
    <w:p w14:paraId="0365448B" w14:textId="77777777" w:rsidR="00C94972" w:rsidRPr="00C94972" w:rsidRDefault="00C94972" w:rsidP="00C94972">
      <w:pPr>
        <w:ind w:left="1080" w:right="1080"/>
        <w:jc w:val="center"/>
        <w:rPr>
          <w:b/>
          <w:snapToGrid w:val="0"/>
          <w:szCs w:val="20"/>
          <w:lang w:val="en-GB"/>
        </w:rPr>
      </w:pPr>
      <w:r w:rsidRPr="00C94972">
        <w:rPr>
          <w:b/>
          <w:snapToGrid w:val="0"/>
          <w:szCs w:val="20"/>
          <w:lang w:val="en-GB"/>
        </w:rPr>
        <w:t>Bangkok, Thailand, 26</w:t>
      </w:r>
      <w:r w:rsidRPr="00C94972">
        <w:rPr>
          <w:b/>
          <w:snapToGrid w:val="0"/>
          <w:szCs w:val="20"/>
          <w:vertAlign w:val="superscript"/>
          <w:lang w:val="en-GB"/>
        </w:rPr>
        <w:t>th</w:t>
      </w:r>
      <w:r w:rsidRPr="00C94972">
        <w:rPr>
          <w:b/>
          <w:snapToGrid w:val="0"/>
          <w:szCs w:val="20"/>
          <w:lang w:val="en-GB"/>
        </w:rPr>
        <w:t xml:space="preserve"> February – 7</w:t>
      </w:r>
      <w:r w:rsidRPr="00C94972">
        <w:rPr>
          <w:b/>
          <w:snapToGrid w:val="0"/>
          <w:szCs w:val="20"/>
          <w:vertAlign w:val="superscript"/>
          <w:lang w:val="en-GB"/>
        </w:rPr>
        <w:t>th</w:t>
      </w:r>
      <w:r w:rsidRPr="00C94972">
        <w:rPr>
          <w:b/>
          <w:snapToGrid w:val="0"/>
          <w:szCs w:val="20"/>
          <w:lang w:val="en-GB"/>
        </w:rPr>
        <w:t xml:space="preserve"> March 2025</w:t>
      </w:r>
    </w:p>
    <w:bookmarkEnd w:id="1"/>
    <w:p w14:paraId="5F034590" w14:textId="77777777" w:rsidR="00C94972" w:rsidRPr="00C94972" w:rsidRDefault="00C94972" w:rsidP="00C94972">
      <w:pPr>
        <w:tabs>
          <w:tab w:val="left" w:pos="0"/>
          <w:tab w:val="left" w:pos="1570"/>
          <w:tab w:val="left" w:pos="1857"/>
        </w:tabs>
        <w:jc w:val="left"/>
        <w:rPr>
          <w:szCs w:val="20"/>
          <w:lang w:val="en-GB"/>
        </w:rPr>
      </w:pPr>
    </w:p>
    <w:p w14:paraId="1B908094" w14:textId="77777777" w:rsidR="00C94972" w:rsidRPr="00C94972" w:rsidRDefault="00C94972" w:rsidP="00C94972">
      <w:pPr>
        <w:tabs>
          <w:tab w:val="left" w:pos="0"/>
          <w:tab w:val="left" w:pos="1570"/>
          <w:tab w:val="left" w:pos="1857"/>
        </w:tabs>
        <w:jc w:val="left"/>
        <w:rPr>
          <w:szCs w:val="20"/>
          <w:lang w:val="en-GB"/>
        </w:rPr>
      </w:pPr>
    </w:p>
    <w:p w14:paraId="11A16A63" w14:textId="77777777" w:rsidR="00C94972" w:rsidRPr="00C94972" w:rsidRDefault="00C94972" w:rsidP="00C94972">
      <w:pPr>
        <w:tabs>
          <w:tab w:val="left" w:pos="0"/>
          <w:tab w:val="left" w:pos="1570"/>
          <w:tab w:val="left" w:pos="1857"/>
        </w:tabs>
        <w:jc w:val="left"/>
        <w:rPr>
          <w:szCs w:val="20"/>
          <w:lang w:val="en-GB"/>
        </w:rPr>
      </w:pPr>
    </w:p>
    <w:p w14:paraId="28765F73" w14:textId="77777777" w:rsidR="00355DE9" w:rsidRPr="00355DE9" w:rsidRDefault="00C94972" w:rsidP="00355DE9">
      <w:pPr>
        <w:tabs>
          <w:tab w:val="left" w:pos="0"/>
          <w:tab w:val="left" w:pos="1570"/>
          <w:tab w:val="left" w:pos="1857"/>
        </w:tabs>
        <w:ind w:left="1570" w:hanging="1570"/>
        <w:rPr>
          <w:b/>
          <w:szCs w:val="20"/>
          <w:lang w:val="sv-SE"/>
        </w:rPr>
      </w:pPr>
      <w:r w:rsidRPr="00C94972">
        <w:rPr>
          <w:b/>
          <w:szCs w:val="20"/>
          <w:lang w:val="sv-SE"/>
        </w:rPr>
        <w:t>Agenda Item </w:t>
      </w:r>
      <w:r>
        <w:rPr>
          <w:b/>
          <w:szCs w:val="20"/>
          <w:lang w:val="sv-SE"/>
        </w:rPr>
        <w:t>3a</w:t>
      </w:r>
      <w:r w:rsidRPr="00C94972">
        <w:rPr>
          <w:b/>
          <w:szCs w:val="20"/>
          <w:lang w:val="sv-SE"/>
        </w:rPr>
        <w:t>:</w:t>
      </w:r>
      <w:r w:rsidRPr="00C94972">
        <w:rPr>
          <w:b/>
          <w:szCs w:val="20"/>
          <w:lang w:val="sv-SE"/>
        </w:rPr>
        <w:tab/>
      </w:r>
      <w:r w:rsidRPr="00C94972">
        <w:rPr>
          <w:b/>
          <w:szCs w:val="20"/>
          <w:lang w:val="sv-SE"/>
        </w:rPr>
        <w:tab/>
      </w:r>
      <w:r w:rsidR="00355DE9" w:rsidRPr="00355DE9">
        <w:rPr>
          <w:b/>
          <w:szCs w:val="20"/>
          <w:lang w:val="sv-SE"/>
        </w:rPr>
        <w:t>Development of Material for ITU-R Studies – FSMP.003.02</w:t>
      </w:r>
    </w:p>
    <w:p w14:paraId="787B096A" w14:textId="115A7C3B" w:rsidR="00C94972" w:rsidRPr="00C94972" w:rsidRDefault="00355DE9" w:rsidP="00355DE9">
      <w:pPr>
        <w:tabs>
          <w:tab w:val="left" w:pos="0"/>
          <w:tab w:val="left" w:pos="1570"/>
          <w:tab w:val="left" w:pos="1857"/>
        </w:tabs>
        <w:ind w:left="1570" w:hanging="1570"/>
        <w:jc w:val="left"/>
        <w:rPr>
          <w:b/>
          <w:szCs w:val="20"/>
          <w:lang w:val="sv-SE"/>
        </w:rPr>
      </w:pPr>
      <w:r>
        <w:rPr>
          <w:b/>
          <w:szCs w:val="20"/>
          <w:lang w:val="sv-SE"/>
        </w:rPr>
        <w:tab/>
      </w:r>
      <w:r>
        <w:rPr>
          <w:b/>
          <w:szCs w:val="20"/>
          <w:lang w:val="sv-SE"/>
        </w:rPr>
        <w:tab/>
      </w:r>
      <w:r w:rsidRPr="00355DE9">
        <w:rPr>
          <w:b/>
          <w:szCs w:val="20"/>
          <w:lang w:val="sv-SE"/>
        </w:rPr>
        <w:t>a)</w:t>
      </w:r>
      <w:r w:rsidRPr="00355DE9">
        <w:rPr>
          <w:b/>
          <w:szCs w:val="20"/>
          <w:lang w:val="sv-SE"/>
        </w:rPr>
        <w:tab/>
        <w:t>Material for WRC-27 agenda items</w:t>
      </w:r>
    </w:p>
    <w:p w14:paraId="23252337" w14:textId="77777777" w:rsidR="00C94972" w:rsidRPr="00C94972" w:rsidRDefault="00C94972" w:rsidP="00C94972">
      <w:pPr>
        <w:tabs>
          <w:tab w:val="left" w:pos="6972"/>
        </w:tabs>
        <w:jc w:val="left"/>
        <w:rPr>
          <w:b/>
          <w:szCs w:val="20"/>
          <w:lang w:val="sv-SE"/>
        </w:rPr>
      </w:pPr>
    </w:p>
    <w:p w14:paraId="62C4CA9F" w14:textId="77777777" w:rsidR="00C94972" w:rsidRPr="00C94972" w:rsidRDefault="00C94972" w:rsidP="00C94972">
      <w:pPr>
        <w:tabs>
          <w:tab w:val="left" w:pos="6972"/>
        </w:tabs>
        <w:jc w:val="left"/>
        <w:rPr>
          <w:b/>
          <w:szCs w:val="20"/>
          <w:lang w:val="sv-SE"/>
        </w:rPr>
      </w:pPr>
    </w:p>
    <w:p w14:paraId="329E2734" w14:textId="7E5EFA69" w:rsidR="00C94972" w:rsidRPr="00C94972" w:rsidRDefault="006F406C" w:rsidP="00C94972">
      <w:pPr>
        <w:ind w:left="1080" w:right="1080"/>
        <w:jc w:val="center"/>
        <w:rPr>
          <w:b/>
          <w:snapToGrid w:val="0"/>
          <w:sz w:val="24"/>
          <w:szCs w:val="24"/>
          <w:lang w:val="en-GB"/>
        </w:rPr>
      </w:pPr>
      <w:r>
        <w:rPr>
          <w:b/>
          <w:snapToGrid w:val="0"/>
          <w:sz w:val="24"/>
          <w:szCs w:val="24"/>
          <w:lang w:val="en-GB"/>
        </w:rPr>
        <w:t>Input</w:t>
      </w:r>
      <w:r w:rsidR="00344DF2">
        <w:rPr>
          <w:b/>
          <w:snapToGrid w:val="0"/>
          <w:sz w:val="24"/>
          <w:szCs w:val="24"/>
          <w:lang w:val="en-GB"/>
        </w:rPr>
        <w:t xml:space="preserve"> </w:t>
      </w:r>
      <w:r>
        <w:rPr>
          <w:b/>
          <w:snapToGrid w:val="0"/>
          <w:sz w:val="24"/>
          <w:szCs w:val="24"/>
          <w:lang w:val="en-GB"/>
        </w:rPr>
        <w:t xml:space="preserve">from FLTOPSP/11 regarding </w:t>
      </w:r>
      <w:r w:rsidR="00344DF2">
        <w:rPr>
          <w:b/>
          <w:snapToGrid w:val="0"/>
          <w:sz w:val="24"/>
          <w:szCs w:val="24"/>
          <w:lang w:val="en-GB"/>
        </w:rPr>
        <w:t>Radio Altimeter</w:t>
      </w:r>
    </w:p>
    <w:p w14:paraId="7852CFE0" w14:textId="77777777" w:rsidR="00C94972" w:rsidRPr="00C94972" w:rsidRDefault="00C94972" w:rsidP="00C94972">
      <w:pPr>
        <w:tabs>
          <w:tab w:val="left" w:pos="6972"/>
        </w:tabs>
        <w:jc w:val="left"/>
        <w:rPr>
          <w:szCs w:val="20"/>
          <w:lang w:val="en-GB"/>
        </w:rPr>
      </w:pPr>
    </w:p>
    <w:p w14:paraId="1BFDCA59" w14:textId="77777777" w:rsidR="00C94972" w:rsidRPr="00C94972" w:rsidRDefault="00C94972" w:rsidP="00C94972">
      <w:pPr>
        <w:tabs>
          <w:tab w:val="left" w:pos="6972"/>
        </w:tabs>
        <w:jc w:val="left"/>
        <w:rPr>
          <w:szCs w:val="20"/>
          <w:lang w:val="en-GB"/>
        </w:rPr>
      </w:pPr>
    </w:p>
    <w:p w14:paraId="43C0B2F1" w14:textId="7B5CEF9D" w:rsidR="009E6FA0" w:rsidRPr="0067595C" w:rsidRDefault="009E6FA0" w:rsidP="004C1045">
      <w:pPr>
        <w:jc w:val="center"/>
        <w:rPr>
          <w:lang w:val="en-GB"/>
        </w:rPr>
      </w:pPr>
      <w:r w:rsidRPr="0067595C">
        <w:rPr>
          <w:lang w:val="en-GB"/>
        </w:rPr>
        <w:t>(Presented by</w:t>
      </w:r>
      <w:bookmarkStart w:id="2" w:name="presented_by"/>
      <w:bookmarkEnd w:id="2"/>
      <w:r w:rsidRPr="0067595C">
        <w:rPr>
          <w:lang w:val="en-GB"/>
        </w:rPr>
        <w:t xml:space="preserve"> </w:t>
      </w:r>
      <w:r w:rsidR="0044698C" w:rsidRPr="0067595C">
        <w:rPr>
          <w:lang w:val="en-GB"/>
        </w:rPr>
        <w:t>Secretary</w:t>
      </w:r>
      <w:r w:rsidRPr="0067595C">
        <w:rPr>
          <w:lang w:val="en-GB"/>
        </w:rPr>
        <w:t>)</w:t>
      </w:r>
    </w:p>
    <w:p w14:paraId="529DA24A" w14:textId="77777777" w:rsidR="009E6FA0" w:rsidRPr="0067595C" w:rsidRDefault="009E6FA0" w:rsidP="009E6FA0">
      <w:pPr>
        <w:rPr>
          <w:lang w:val="en-GB"/>
        </w:rPr>
      </w:pPr>
    </w:p>
    <w:p w14:paraId="0467C974" w14:textId="77777777" w:rsidR="009E6FA0" w:rsidRDefault="009E6FA0" w:rsidP="009E6F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9E6FA0" w14:paraId="765744FC" w14:textId="77777777" w:rsidTr="002D1506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1CA80F14" w14:textId="77777777" w:rsidR="009E6FA0" w:rsidRDefault="009E6FA0" w:rsidP="002D1506">
            <w:pPr>
              <w:jc w:val="center"/>
              <w:rPr>
                <w:sz w:val="24"/>
              </w:rPr>
            </w:pPr>
            <w:r>
              <w:rPr>
                <w:b/>
              </w:rPr>
              <w:t>SUMMARY</w:t>
            </w:r>
          </w:p>
        </w:tc>
      </w:tr>
      <w:tr w:rsidR="009E6FA0" w14:paraId="6EAECB93" w14:textId="77777777" w:rsidTr="002D1506">
        <w:trPr>
          <w:cantSplit/>
          <w:jc w:val="center"/>
        </w:trPr>
        <w:tc>
          <w:tcPr>
            <w:tcW w:w="7200" w:type="dxa"/>
          </w:tcPr>
          <w:p w14:paraId="0183B730" w14:textId="77777777" w:rsidR="00760798" w:rsidRDefault="00760798" w:rsidP="00F34934"/>
          <w:p w14:paraId="0EDF995D" w14:textId="77777777" w:rsidR="00A37356" w:rsidRDefault="008E6AFB" w:rsidP="00760798">
            <w:pPr>
              <w:rPr>
                <w:bCs/>
              </w:rPr>
            </w:pPr>
            <w:r>
              <w:rPr>
                <w:bCs/>
              </w:rPr>
              <w:t xml:space="preserve">The </w:t>
            </w:r>
            <w:r w:rsidR="00222034">
              <w:rPr>
                <w:bCs/>
              </w:rPr>
              <w:t>11</w:t>
            </w:r>
            <w:r w:rsidR="00222034" w:rsidRPr="00222034">
              <w:rPr>
                <w:bCs/>
                <w:vertAlign w:val="superscript"/>
              </w:rPr>
              <w:t>th</w:t>
            </w:r>
            <w:r w:rsidR="00222034">
              <w:rPr>
                <w:bCs/>
              </w:rPr>
              <w:t xml:space="preserve"> meeting of </w:t>
            </w:r>
            <w:r w:rsidRPr="008E6AFB">
              <w:rPr>
                <w:bCs/>
              </w:rPr>
              <w:t xml:space="preserve">Flight Operations Panel </w:t>
            </w:r>
            <w:r>
              <w:rPr>
                <w:bCs/>
              </w:rPr>
              <w:t>(F</w:t>
            </w:r>
            <w:r w:rsidR="00760798" w:rsidRPr="00760798">
              <w:rPr>
                <w:bCs/>
              </w:rPr>
              <w:t>LTOPSP/11</w:t>
            </w:r>
            <w:r>
              <w:rPr>
                <w:bCs/>
              </w:rPr>
              <w:t>)</w:t>
            </w:r>
            <w:r w:rsidR="00760798" w:rsidRPr="00760798">
              <w:rPr>
                <w:bCs/>
              </w:rPr>
              <w:t xml:space="preserve"> was held 20-24 January 2025</w:t>
            </w:r>
            <w:r>
              <w:rPr>
                <w:bCs/>
              </w:rPr>
              <w:t xml:space="preserve">. </w:t>
            </w:r>
          </w:p>
          <w:p w14:paraId="52576A0B" w14:textId="77777777" w:rsidR="00A37356" w:rsidRDefault="00A37356" w:rsidP="00760798">
            <w:pPr>
              <w:rPr>
                <w:bCs/>
              </w:rPr>
            </w:pPr>
          </w:p>
          <w:p w14:paraId="253E99E3" w14:textId="330B44B4" w:rsidR="00760798" w:rsidRPr="00760798" w:rsidRDefault="008E6AFB" w:rsidP="00760798">
            <w:pPr>
              <w:rPr>
                <w:bCs/>
              </w:rPr>
            </w:pPr>
            <w:r>
              <w:rPr>
                <w:bCs/>
              </w:rPr>
              <w:t xml:space="preserve">During the meeting, FLTOPSP/11 </w:t>
            </w:r>
            <w:r w:rsidR="00760798" w:rsidRPr="00760798">
              <w:rPr>
                <w:bCs/>
              </w:rPr>
              <w:t>reviewed and discussed IPs AN-Conf/14-WP/26 Continued Safe Operations in the Presence of Anticipated RF Interference and AN-Conf/14-WP/103 5G C-Band Interference to Radio Altimeter Operations</w:t>
            </w:r>
            <w:r>
              <w:rPr>
                <w:bCs/>
              </w:rPr>
              <w:t xml:space="preserve">, which resulted in </w:t>
            </w:r>
            <w:r w:rsidR="00760798" w:rsidRPr="00760798">
              <w:rPr>
                <w:bCs/>
              </w:rPr>
              <w:t>a consensus position and agreed on decision 5/1.</w:t>
            </w:r>
          </w:p>
          <w:p w14:paraId="6DA25D6C" w14:textId="77777777" w:rsidR="00760798" w:rsidRPr="00760798" w:rsidRDefault="00760798" w:rsidP="00760798">
            <w:pPr>
              <w:rPr>
                <w:bCs/>
              </w:rPr>
            </w:pPr>
          </w:p>
          <w:p w14:paraId="08E6EEC6" w14:textId="77777777" w:rsidR="00760798" w:rsidRPr="008E6AFB" w:rsidRDefault="00760798" w:rsidP="00A37356">
            <w:pPr>
              <w:ind w:left="306" w:right="144"/>
              <w:rPr>
                <w:bCs/>
                <w:i/>
                <w:iCs/>
              </w:rPr>
            </w:pPr>
            <w:r w:rsidRPr="008E6AFB">
              <w:rPr>
                <w:b/>
              </w:rPr>
              <w:t>Decision 5/1</w:t>
            </w:r>
            <w:r w:rsidRPr="008E6AFB">
              <w:rPr>
                <w:bCs/>
              </w:rPr>
              <w:t xml:space="preserve"> - That the panel agreed to send the position from the panel, as shown in Appendix L, to the FSMP and other interested parties, as appropriate.</w:t>
            </w:r>
            <w:r w:rsidRPr="008E6AFB">
              <w:rPr>
                <w:bCs/>
                <w:i/>
                <w:iCs/>
              </w:rPr>
              <w:t xml:space="preserve"> </w:t>
            </w:r>
          </w:p>
          <w:p w14:paraId="1E62E332" w14:textId="77777777" w:rsidR="00760798" w:rsidRPr="00760798" w:rsidRDefault="00760798" w:rsidP="00760798">
            <w:pPr>
              <w:rPr>
                <w:bCs/>
              </w:rPr>
            </w:pPr>
          </w:p>
          <w:p w14:paraId="0560B9FA" w14:textId="2DE84612" w:rsidR="00A37356" w:rsidRDefault="004E4C9F" w:rsidP="00222034">
            <w:r>
              <w:t xml:space="preserve">This WP includes </w:t>
            </w:r>
            <w:r w:rsidR="00A37356">
              <w:t>the Appendix L which was extracted from the FLTOSP/11 report.</w:t>
            </w:r>
          </w:p>
          <w:p w14:paraId="1F33153F" w14:textId="77777777" w:rsidR="00222034" w:rsidRDefault="00222034" w:rsidP="007E69E4"/>
          <w:p w14:paraId="1E48ECBD" w14:textId="524C4A03" w:rsidR="009E6FA0" w:rsidRDefault="007E69E4" w:rsidP="00F34934">
            <w:r w:rsidRPr="00A37356">
              <w:rPr>
                <w:b/>
                <w:bCs/>
              </w:rPr>
              <w:t>Action</w:t>
            </w:r>
            <w:r>
              <w:t>:  FSMP WG/</w:t>
            </w:r>
            <w:r w:rsidR="000B65C5">
              <w:t>20</w:t>
            </w:r>
            <w:r>
              <w:t xml:space="preserve"> is invited to </w:t>
            </w:r>
            <w:r w:rsidR="00FF33FF">
              <w:t xml:space="preserve">note </w:t>
            </w:r>
            <w:r>
              <w:t xml:space="preserve">the attached </w:t>
            </w:r>
            <w:r w:rsidR="00FF33FF">
              <w:t xml:space="preserve">copy of </w:t>
            </w:r>
            <w:r w:rsidR="00ED3608">
              <w:t xml:space="preserve">the </w:t>
            </w:r>
            <w:r w:rsidR="009A078E">
              <w:t xml:space="preserve">decision from FLTOPSP </w:t>
            </w:r>
            <w:r w:rsidR="00ED3608">
              <w:t xml:space="preserve">and prepare </w:t>
            </w:r>
            <w:r w:rsidR="009A078E">
              <w:t xml:space="preserve">relevant </w:t>
            </w:r>
            <w:r w:rsidR="00ED3608">
              <w:t>inputs</w:t>
            </w:r>
            <w:r w:rsidR="009A078E">
              <w:t xml:space="preserve"> </w:t>
            </w:r>
            <w:r w:rsidR="00ED3608">
              <w:t>if required</w:t>
            </w:r>
            <w:r w:rsidR="009E6FA0">
              <w:t>.</w:t>
            </w:r>
          </w:p>
        </w:tc>
      </w:tr>
    </w:tbl>
    <w:p w14:paraId="42C4BA17" w14:textId="3ED46808" w:rsidR="009E6FA0" w:rsidRDefault="009E6FA0" w:rsidP="009E6FA0"/>
    <w:p w14:paraId="1023EF95" w14:textId="77777777" w:rsidR="009E6FA0" w:rsidRDefault="009E6FA0" w:rsidP="009E6FA0">
      <w:pPr>
        <w:spacing w:before="600"/>
        <w:jc w:val="center"/>
      </w:pPr>
      <w:r w:rsidRPr="00DC752E">
        <w:t>______________</w:t>
      </w:r>
    </w:p>
    <w:p w14:paraId="122561DA" w14:textId="15D221E1" w:rsidR="00FF33FF" w:rsidRDefault="00612E76" w:rsidP="00442B33">
      <w:pPr>
        <w:jc w:val="center"/>
        <w:rPr>
          <w:b/>
          <w:bCs/>
        </w:rPr>
      </w:pPr>
      <w:r>
        <w:br w:type="page"/>
      </w:r>
      <w:r w:rsidR="00442B33" w:rsidRPr="00442B33">
        <w:rPr>
          <w:b/>
          <w:bCs/>
        </w:rPr>
        <w:lastRenderedPageBreak/>
        <w:t>Appendix L of the FLTOPSP/11 Report</w:t>
      </w:r>
    </w:p>
    <w:p w14:paraId="4104C4F9" w14:textId="77777777" w:rsidR="00442B33" w:rsidRDefault="00442B33" w:rsidP="00442B33">
      <w:pPr>
        <w:jc w:val="center"/>
        <w:rPr>
          <w:b/>
          <w:bCs/>
        </w:rPr>
      </w:pPr>
    </w:p>
    <w:p w14:paraId="3C4CF7CA" w14:textId="77777777" w:rsidR="00442B33" w:rsidRDefault="00442B33" w:rsidP="00442B33">
      <w:pPr>
        <w:jc w:val="center"/>
        <w:rPr>
          <w:b/>
          <w:bCs/>
        </w:rPr>
      </w:pPr>
    </w:p>
    <w:p w14:paraId="54A6C86E" w14:textId="636E7860" w:rsidR="00442B33" w:rsidRPr="00442B33" w:rsidRDefault="00442B33" w:rsidP="00442B33">
      <w:pPr>
        <w:jc w:val="center"/>
        <w:rPr>
          <w:b/>
          <w:bCs/>
        </w:rPr>
      </w:pPr>
      <w:r>
        <w:rPr>
          <w:b/>
          <w:bCs/>
        </w:rPr>
        <w:object w:dxaOrig="1508" w:dyaOrig="984" w14:anchorId="200CE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4pt;height:49.2pt" o:ole="">
            <v:imagedata r:id="rId11" o:title=""/>
          </v:shape>
          <o:OLEObject Type="Embed" ProgID="Acrobat.Document.DC" ShapeID="_x0000_i1025" DrawAspect="Icon" ObjectID="_1801891551" r:id="rId12"/>
        </w:object>
      </w:r>
    </w:p>
    <w:sectPr w:rsidR="00442B33" w:rsidRPr="00442B33" w:rsidSect="009C3826">
      <w:headerReference w:type="even" r:id="rId13"/>
      <w:headerReference w:type="default" r:id="rId14"/>
      <w:headerReference w:type="first" r:id="rId15"/>
      <w:pgSz w:w="12242" w:h="15842"/>
      <w:pgMar w:top="1627" w:right="1247" w:bottom="1036" w:left="1247" w:header="10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214BA" w14:textId="77777777" w:rsidR="009C3826" w:rsidRDefault="009C3826">
      <w:r>
        <w:separator/>
      </w:r>
    </w:p>
  </w:endnote>
  <w:endnote w:type="continuationSeparator" w:id="0">
    <w:p w14:paraId="51651776" w14:textId="77777777" w:rsidR="009C3826" w:rsidRDefault="009C3826">
      <w:r>
        <w:continuationSeparator/>
      </w:r>
    </w:p>
  </w:endnote>
  <w:endnote w:type="continuationNotice" w:id="1">
    <w:p w14:paraId="33CEA5A3" w14:textId="77777777" w:rsidR="009C3826" w:rsidRDefault="009C38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439C4" w14:textId="77777777" w:rsidR="009C3826" w:rsidRDefault="009C3826">
      <w:r>
        <w:separator/>
      </w:r>
    </w:p>
  </w:footnote>
  <w:footnote w:type="continuationSeparator" w:id="0">
    <w:p w14:paraId="118B48E3" w14:textId="77777777" w:rsidR="009C3826" w:rsidRDefault="009C3826">
      <w:r>
        <w:continuationSeparator/>
      </w:r>
    </w:p>
  </w:footnote>
  <w:footnote w:type="continuationNotice" w:id="1">
    <w:p w14:paraId="3CEB1151" w14:textId="77777777" w:rsidR="009C3826" w:rsidRDefault="009C38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1F6F" w14:textId="7AB68352" w:rsidR="002779EA" w:rsidRDefault="002779EA" w:rsidP="006828EF">
    <w:pPr>
      <w:tabs>
        <w:tab w:val="center" w:pos="4876"/>
      </w:tabs>
      <w:spacing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566F" w14:textId="46D8E856" w:rsidR="002779EA" w:rsidRPr="009851A4" w:rsidRDefault="002779EA" w:rsidP="006828EF">
    <w:pPr>
      <w:tabs>
        <w:tab w:val="center" w:pos="4876"/>
      </w:tabs>
      <w:spacing w:after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851A4" w14:paraId="4AE03AFE" w14:textId="77777777" w:rsidTr="008D7BB5">
      <w:trPr>
        <w:trHeight w:val="1790"/>
      </w:trPr>
      <w:tc>
        <w:tcPr>
          <w:tcW w:w="1915" w:type="dxa"/>
          <w:shd w:val="clear" w:color="auto" w:fill="FFFFFF"/>
        </w:tcPr>
        <w:p w14:paraId="1D8D4424" w14:textId="77777777" w:rsidR="009851A4" w:rsidRDefault="009851A4" w:rsidP="009851A4">
          <w:bookmarkStart w:id="3" w:name="logo"/>
          <w:r>
            <w:rPr>
              <w:noProof/>
              <w:lang w:val="en-CA" w:eastAsia="zh-CN"/>
            </w:rPr>
            <w:drawing>
              <wp:inline distT="0" distB="0" distL="0" distR="0" wp14:anchorId="635A9508" wp14:editId="25143EC2">
                <wp:extent cx="1085850" cy="876300"/>
                <wp:effectExtent l="0" t="0" r="0" b="0"/>
                <wp:docPr id="5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4F7BE3C8" w14:textId="77777777" w:rsidR="009851A4" w:rsidRPr="00066AB7" w:rsidRDefault="009851A4" w:rsidP="009851A4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n-CA" w:eastAsia="zh-CN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4B84CB4" wp14:editId="7D636004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D867CCB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5EDE4D2A" w14:textId="77777777" w:rsidR="009851A4" w:rsidRPr="00066AB7" w:rsidRDefault="009851A4" w:rsidP="009851A4">
          <w:pPr>
            <w:rPr>
              <w:rFonts w:ascii="Arial" w:hAnsi="Arial" w:cs="Arial"/>
            </w:rPr>
          </w:pPr>
          <w:r w:rsidRPr="00066AB7">
            <w:rPr>
              <w:rFonts w:ascii="Arial" w:hAnsi="Arial" w:cs="Arial"/>
            </w:rPr>
            <w:t>International Civil Aviation Organization</w:t>
          </w:r>
        </w:p>
        <w:p w14:paraId="1143387A" w14:textId="77777777" w:rsidR="009851A4" w:rsidRPr="00066AB7" w:rsidRDefault="009851A4" w:rsidP="009851A4">
          <w:pPr>
            <w:rPr>
              <w:rFonts w:ascii="Arial" w:hAnsi="Arial" w:cs="Arial"/>
            </w:rPr>
          </w:pPr>
        </w:p>
        <w:p w14:paraId="5ADA493B" w14:textId="168DFE01" w:rsidR="009851A4" w:rsidRPr="00066AB7" w:rsidRDefault="00CD278A" w:rsidP="009851A4">
          <w:pPr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WORKING</w:t>
          </w:r>
          <w:r w:rsidR="008537C5">
            <w:rPr>
              <w:rFonts w:ascii="Arial" w:hAnsi="Arial" w:cs="Arial"/>
              <w:b/>
              <w:sz w:val="24"/>
            </w:rPr>
            <w:t xml:space="preserve">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84"/>
          </w:tblGrid>
          <w:tr w:rsidR="009851A4" w14:paraId="7E0411FE" w14:textId="77777777" w:rsidTr="008D7BB5">
            <w:trPr>
              <w:jc w:val="right"/>
            </w:trPr>
            <w:tc>
              <w:tcPr>
                <w:tcW w:w="0" w:type="auto"/>
              </w:tcPr>
              <w:p w14:paraId="3B68145D" w14:textId="591F18A5" w:rsidR="002D63EF" w:rsidRDefault="002D63EF" w:rsidP="000B65C5">
                <w:pPr>
                  <w:framePr w:hSpace="180" w:wrap="around" w:vAnchor="text" w:hAnchor="text" w:y="1"/>
                  <w:suppressOverlap/>
                  <w:jc w:val="left"/>
                </w:pPr>
                <w:bookmarkStart w:id="4" w:name="document_no"/>
                <w:r>
                  <w:t>FSMP-WG/</w:t>
                </w:r>
                <w:r w:rsidR="000B65C5">
                  <w:t>20</w:t>
                </w:r>
                <w:r>
                  <w:t>-</w:t>
                </w:r>
                <w:r w:rsidR="00CD278A">
                  <w:t>W</w:t>
                </w:r>
                <w:r>
                  <w:t>P/</w:t>
                </w:r>
                <w:bookmarkEnd w:id="4"/>
                <w:r w:rsidR="000B65C5">
                  <w:t>32</w:t>
                </w:r>
              </w:p>
              <w:p w14:paraId="1F89A177" w14:textId="43EE835E" w:rsidR="009851A4" w:rsidRPr="00066AB7" w:rsidRDefault="002D63EF" w:rsidP="000B65C5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5" w:name="related_to"/>
                <w:bookmarkStart w:id="6" w:name="revision_date"/>
                <w:bookmarkStart w:id="7" w:name="revision_no"/>
                <w:bookmarkStart w:id="8" w:name="addendum_corrigendum_appendix"/>
                <w:bookmarkStart w:id="9" w:name="restricted"/>
                <w:bookmarkStart w:id="10" w:name="date"/>
                <w:bookmarkEnd w:id="5"/>
                <w:bookmarkEnd w:id="6"/>
                <w:bookmarkEnd w:id="7"/>
                <w:bookmarkEnd w:id="8"/>
                <w:bookmarkEnd w:id="9"/>
                <w:r>
                  <w:rPr>
                    <w:sz w:val="18"/>
                    <w:szCs w:val="18"/>
                  </w:rPr>
                  <w:t>202</w:t>
                </w:r>
                <w:r w:rsidR="000B65C5">
                  <w:rPr>
                    <w:sz w:val="18"/>
                    <w:szCs w:val="18"/>
                  </w:rPr>
                  <w:t>5</w:t>
                </w:r>
                <w:r>
                  <w:rPr>
                    <w:sz w:val="18"/>
                    <w:szCs w:val="18"/>
                  </w:rPr>
                  <w:t>-0</w:t>
                </w:r>
                <w:r w:rsidR="000B65C5"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>-</w:t>
                </w:r>
                <w:bookmarkStart w:id="11" w:name="info_paper"/>
                <w:bookmarkEnd w:id="10"/>
                <w:bookmarkEnd w:id="11"/>
                <w:r w:rsidR="000B65C5">
                  <w:rPr>
                    <w:sz w:val="18"/>
                    <w:szCs w:val="18"/>
                  </w:rPr>
                  <w:t>26</w:t>
                </w:r>
              </w:p>
            </w:tc>
          </w:tr>
          <w:tr w:rsidR="009851A4" w14:paraId="32CCF76E" w14:textId="77777777" w:rsidTr="008D7BB5">
            <w:trPr>
              <w:jc w:val="right"/>
            </w:trPr>
            <w:tc>
              <w:tcPr>
                <w:tcW w:w="0" w:type="auto"/>
              </w:tcPr>
              <w:p w14:paraId="7D334437" w14:textId="77777777" w:rsidR="009851A4" w:rsidRPr="00066AB7" w:rsidRDefault="009851A4" w:rsidP="000B65C5">
                <w:pPr>
                  <w:framePr w:hSpace="180" w:wrap="around" w:vAnchor="text" w:hAnchor="text" w:y="1"/>
                  <w:suppressOverlap/>
                  <w:jc w:val="left"/>
                </w:pPr>
              </w:p>
            </w:tc>
          </w:tr>
        </w:tbl>
        <w:p w14:paraId="7C3CFDC4" w14:textId="77777777" w:rsidR="009851A4" w:rsidRPr="00066AB7" w:rsidRDefault="009851A4" w:rsidP="009851A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27BE241A" w14:textId="77777777" w:rsidR="002779EA" w:rsidRPr="009851A4" w:rsidRDefault="002779EA" w:rsidP="00985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0B15"/>
    <w:multiLevelType w:val="multilevel"/>
    <w:tmpl w:val="895E55FA"/>
    <w:lvl w:ilvl="0">
      <w:start w:val="1"/>
      <w:numFmt w:val="lowerRoman"/>
      <w:lvlText w:val="%1."/>
      <w:lvlJc w:val="right"/>
      <w:pPr>
        <w:ind w:left="25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2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9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6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4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1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8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5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280" w:hanging="360"/>
      </w:pPr>
      <w:rPr>
        <w:u w:val="none"/>
      </w:rPr>
    </w:lvl>
  </w:abstractNum>
  <w:abstractNum w:abstractNumId="1" w15:restartNumberingAfterBreak="0">
    <w:nsid w:val="0CFA10A0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B93E05"/>
    <w:multiLevelType w:val="multilevel"/>
    <w:tmpl w:val="526ED07E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197113"/>
    <w:multiLevelType w:val="hybridMultilevel"/>
    <w:tmpl w:val="6ACA42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AD48C7"/>
    <w:multiLevelType w:val="multilevel"/>
    <w:tmpl w:val="97BC987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74A347C"/>
    <w:multiLevelType w:val="multilevel"/>
    <w:tmpl w:val="58AE7AC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76B1D8A"/>
    <w:multiLevelType w:val="multilevel"/>
    <w:tmpl w:val="FEF83D94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E2902"/>
    <w:multiLevelType w:val="hybridMultilevel"/>
    <w:tmpl w:val="D38404BC"/>
    <w:lvl w:ilvl="0" w:tplc="0A5CB4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61A16"/>
    <w:multiLevelType w:val="multilevel"/>
    <w:tmpl w:val="D24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D50CE8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2A63EDB"/>
    <w:multiLevelType w:val="multilevel"/>
    <w:tmpl w:val="0686A37C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4E02357"/>
    <w:multiLevelType w:val="multilevel"/>
    <w:tmpl w:val="436CF4C4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6F504B5"/>
    <w:multiLevelType w:val="multilevel"/>
    <w:tmpl w:val="65ECAB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04B4182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2945863"/>
    <w:multiLevelType w:val="multilevel"/>
    <w:tmpl w:val="1D28F560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abstractNum w:abstractNumId="16" w15:restartNumberingAfterBreak="0">
    <w:nsid w:val="478A3779"/>
    <w:multiLevelType w:val="hybridMultilevel"/>
    <w:tmpl w:val="CC3EE1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D66E38"/>
    <w:multiLevelType w:val="multilevel"/>
    <w:tmpl w:val="AC6C3CD2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CE9276B"/>
    <w:multiLevelType w:val="hybridMultilevel"/>
    <w:tmpl w:val="F412F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7E76BF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57329E9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6B870D4"/>
    <w:multiLevelType w:val="multilevel"/>
    <w:tmpl w:val="972C1DF0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3962223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5063826"/>
    <w:multiLevelType w:val="multilevel"/>
    <w:tmpl w:val="A8E610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−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760D34A8"/>
    <w:multiLevelType w:val="multilevel"/>
    <w:tmpl w:val="A2BEEDFC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num w:numId="1" w16cid:durableId="1585607827">
    <w:abstractNumId w:val="24"/>
  </w:num>
  <w:num w:numId="2" w16cid:durableId="1108041758">
    <w:abstractNumId w:val="15"/>
  </w:num>
  <w:num w:numId="3" w16cid:durableId="1619725453">
    <w:abstractNumId w:val="0"/>
  </w:num>
  <w:num w:numId="4" w16cid:durableId="1901553321">
    <w:abstractNumId w:val="19"/>
  </w:num>
  <w:num w:numId="5" w16cid:durableId="2093502501">
    <w:abstractNumId w:val="6"/>
  </w:num>
  <w:num w:numId="6" w16cid:durableId="885722239">
    <w:abstractNumId w:val="23"/>
  </w:num>
  <w:num w:numId="7" w16cid:durableId="803885993">
    <w:abstractNumId w:val="4"/>
  </w:num>
  <w:num w:numId="8" w16cid:durableId="1554803708">
    <w:abstractNumId w:val="18"/>
  </w:num>
  <w:num w:numId="9" w16cid:durableId="1165323167">
    <w:abstractNumId w:val="22"/>
  </w:num>
  <w:num w:numId="10" w16cid:durableId="574978784">
    <w:abstractNumId w:val="1"/>
  </w:num>
  <w:num w:numId="11" w16cid:durableId="885214601">
    <w:abstractNumId w:val="7"/>
  </w:num>
  <w:num w:numId="12" w16cid:durableId="1408379160">
    <w:abstractNumId w:val="8"/>
  </w:num>
  <w:num w:numId="13" w16cid:durableId="794758526">
    <w:abstractNumId w:val="11"/>
  </w:num>
  <w:num w:numId="14" w16cid:durableId="495145919">
    <w:abstractNumId w:val="16"/>
  </w:num>
  <w:num w:numId="15" w16cid:durableId="591209698">
    <w:abstractNumId w:val="20"/>
  </w:num>
  <w:num w:numId="16" w16cid:durableId="171726138">
    <w:abstractNumId w:val="10"/>
  </w:num>
  <w:num w:numId="17" w16cid:durableId="1428115360">
    <w:abstractNumId w:val="14"/>
  </w:num>
  <w:num w:numId="18" w16cid:durableId="170337284">
    <w:abstractNumId w:val="17"/>
  </w:num>
  <w:num w:numId="19" w16cid:durableId="1284312061">
    <w:abstractNumId w:val="21"/>
  </w:num>
  <w:num w:numId="20" w16cid:durableId="891233176">
    <w:abstractNumId w:val="2"/>
  </w:num>
  <w:num w:numId="21" w16cid:durableId="530462469">
    <w:abstractNumId w:val="12"/>
  </w:num>
  <w:num w:numId="22" w16cid:durableId="1654791214">
    <w:abstractNumId w:val="5"/>
  </w:num>
  <w:num w:numId="23" w16cid:durableId="1987733783">
    <w:abstractNumId w:val="13"/>
  </w:num>
  <w:num w:numId="24" w16cid:durableId="366874938">
    <w:abstractNumId w:val="9"/>
  </w:num>
  <w:num w:numId="25" w16cid:durableId="1920213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EA"/>
    <w:rsid w:val="00000DAA"/>
    <w:rsid w:val="00004E1A"/>
    <w:rsid w:val="00007A82"/>
    <w:rsid w:val="00023B48"/>
    <w:rsid w:val="0003325B"/>
    <w:rsid w:val="00034424"/>
    <w:rsid w:val="0004720A"/>
    <w:rsid w:val="000472BB"/>
    <w:rsid w:val="0005010F"/>
    <w:rsid w:val="0006085D"/>
    <w:rsid w:val="000660CD"/>
    <w:rsid w:val="000679C2"/>
    <w:rsid w:val="00080EAD"/>
    <w:rsid w:val="000834E7"/>
    <w:rsid w:val="000A1045"/>
    <w:rsid w:val="000A2BCF"/>
    <w:rsid w:val="000A31B8"/>
    <w:rsid w:val="000A5779"/>
    <w:rsid w:val="000A6523"/>
    <w:rsid w:val="000A71DE"/>
    <w:rsid w:val="000B65C5"/>
    <w:rsid w:val="000C2BB0"/>
    <w:rsid w:val="000C53D9"/>
    <w:rsid w:val="000C7BB6"/>
    <w:rsid w:val="000D5160"/>
    <w:rsid w:val="000D713E"/>
    <w:rsid w:val="000E6469"/>
    <w:rsid w:val="000E6761"/>
    <w:rsid w:val="000E757B"/>
    <w:rsid w:val="000F6312"/>
    <w:rsid w:val="0010073F"/>
    <w:rsid w:val="0010432A"/>
    <w:rsid w:val="0010759A"/>
    <w:rsid w:val="0011513D"/>
    <w:rsid w:val="00122ABD"/>
    <w:rsid w:val="00123D96"/>
    <w:rsid w:val="00124484"/>
    <w:rsid w:val="001405AA"/>
    <w:rsid w:val="00140B90"/>
    <w:rsid w:val="001429CD"/>
    <w:rsid w:val="00147B9B"/>
    <w:rsid w:val="001545A4"/>
    <w:rsid w:val="00157771"/>
    <w:rsid w:val="00157B77"/>
    <w:rsid w:val="001611A6"/>
    <w:rsid w:val="00161D89"/>
    <w:rsid w:val="0016539F"/>
    <w:rsid w:val="00172ED1"/>
    <w:rsid w:val="00187BA4"/>
    <w:rsid w:val="00193602"/>
    <w:rsid w:val="001A2D26"/>
    <w:rsid w:val="001B32C2"/>
    <w:rsid w:val="001C41EF"/>
    <w:rsid w:val="001C721E"/>
    <w:rsid w:val="001E2302"/>
    <w:rsid w:val="001E2DB1"/>
    <w:rsid w:val="001E2F65"/>
    <w:rsid w:val="001E57D7"/>
    <w:rsid w:val="001E6577"/>
    <w:rsid w:val="001F4CC8"/>
    <w:rsid w:val="001F69AA"/>
    <w:rsid w:val="002037A3"/>
    <w:rsid w:val="0020711F"/>
    <w:rsid w:val="00216484"/>
    <w:rsid w:val="00220E09"/>
    <w:rsid w:val="00222034"/>
    <w:rsid w:val="00223393"/>
    <w:rsid w:val="00230DAF"/>
    <w:rsid w:val="00231533"/>
    <w:rsid w:val="0023767D"/>
    <w:rsid w:val="00241AE1"/>
    <w:rsid w:val="00256168"/>
    <w:rsid w:val="002633EF"/>
    <w:rsid w:val="00265569"/>
    <w:rsid w:val="002658FD"/>
    <w:rsid w:val="002726FD"/>
    <w:rsid w:val="00275885"/>
    <w:rsid w:val="00275A29"/>
    <w:rsid w:val="002774B3"/>
    <w:rsid w:val="002779EA"/>
    <w:rsid w:val="0028634A"/>
    <w:rsid w:val="0029192F"/>
    <w:rsid w:val="00296A17"/>
    <w:rsid w:val="002A1EEB"/>
    <w:rsid w:val="002A7AE4"/>
    <w:rsid w:val="002B10A6"/>
    <w:rsid w:val="002B6613"/>
    <w:rsid w:val="002B723E"/>
    <w:rsid w:val="002D63EF"/>
    <w:rsid w:val="002E099E"/>
    <w:rsid w:val="00306A0C"/>
    <w:rsid w:val="003130EB"/>
    <w:rsid w:val="00314639"/>
    <w:rsid w:val="003173B9"/>
    <w:rsid w:val="00321526"/>
    <w:rsid w:val="00323348"/>
    <w:rsid w:val="00324EE5"/>
    <w:rsid w:val="00328718"/>
    <w:rsid w:val="0033130E"/>
    <w:rsid w:val="0033360B"/>
    <w:rsid w:val="00333A96"/>
    <w:rsid w:val="00343CAC"/>
    <w:rsid w:val="00344DF2"/>
    <w:rsid w:val="0035250B"/>
    <w:rsid w:val="00353F36"/>
    <w:rsid w:val="00354AFE"/>
    <w:rsid w:val="00355DE9"/>
    <w:rsid w:val="00371C5F"/>
    <w:rsid w:val="00373594"/>
    <w:rsid w:val="00377D67"/>
    <w:rsid w:val="003805D9"/>
    <w:rsid w:val="003839E3"/>
    <w:rsid w:val="00397FBA"/>
    <w:rsid w:val="003A24CF"/>
    <w:rsid w:val="003B0895"/>
    <w:rsid w:val="003B0C52"/>
    <w:rsid w:val="003B14B6"/>
    <w:rsid w:val="003B2015"/>
    <w:rsid w:val="003B3CF5"/>
    <w:rsid w:val="003B5F7B"/>
    <w:rsid w:val="003B63CA"/>
    <w:rsid w:val="003C5887"/>
    <w:rsid w:val="003C6044"/>
    <w:rsid w:val="003C681C"/>
    <w:rsid w:val="003C7834"/>
    <w:rsid w:val="003D01F7"/>
    <w:rsid w:val="003E12C4"/>
    <w:rsid w:val="003E28F7"/>
    <w:rsid w:val="003E6632"/>
    <w:rsid w:val="003F1E1C"/>
    <w:rsid w:val="003F7BC8"/>
    <w:rsid w:val="00402840"/>
    <w:rsid w:val="004041BA"/>
    <w:rsid w:val="00405063"/>
    <w:rsid w:val="0041092A"/>
    <w:rsid w:val="00432D39"/>
    <w:rsid w:val="004357C4"/>
    <w:rsid w:val="00435945"/>
    <w:rsid w:val="00442B33"/>
    <w:rsid w:val="00444066"/>
    <w:rsid w:val="00444530"/>
    <w:rsid w:val="00444C52"/>
    <w:rsid w:val="004465D3"/>
    <w:rsid w:val="0044698C"/>
    <w:rsid w:val="00453196"/>
    <w:rsid w:val="00453A12"/>
    <w:rsid w:val="00475E16"/>
    <w:rsid w:val="00483A78"/>
    <w:rsid w:val="00486655"/>
    <w:rsid w:val="00496CA6"/>
    <w:rsid w:val="004B2ADA"/>
    <w:rsid w:val="004C1045"/>
    <w:rsid w:val="004C7F3F"/>
    <w:rsid w:val="004D2515"/>
    <w:rsid w:val="004D2E3A"/>
    <w:rsid w:val="004D3619"/>
    <w:rsid w:val="004D39B1"/>
    <w:rsid w:val="004D6848"/>
    <w:rsid w:val="004E4C9F"/>
    <w:rsid w:val="004E59DD"/>
    <w:rsid w:val="004E7DA1"/>
    <w:rsid w:val="004F052D"/>
    <w:rsid w:val="004F0C1D"/>
    <w:rsid w:val="004F0CA2"/>
    <w:rsid w:val="004F6055"/>
    <w:rsid w:val="005039D9"/>
    <w:rsid w:val="005178F9"/>
    <w:rsid w:val="00530F59"/>
    <w:rsid w:val="005318C0"/>
    <w:rsid w:val="00532404"/>
    <w:rsid w:val="00535141"/>
    <w:rsid w:val="005364D1"/>
    <w:rsid w:val="00536EB4"/>
    <w:rsid w:val="00537F50"/>
    <w:rsid w:val="0054433A"/>
    <w:rsid w:val="00553FBB"/>
    <w:rsid w:val="00555838"/>
    <w:rsid w:val="0055770F"/>
    <w:rsid w:val="005654A9"/>
    <w:rsid w:val="00567283"/>
    <w:rsid w:val="00570985"/>
    <w:rsid w:val="005711A5"/>
    <w:rsid w:val="00585DFF"/>
    <w:rsid w:val="0059049B"/>
    <w:rsid w:val="005A0D6E"/>
    <w:rsid w:val="005A0DCF"/>
    <w:rsid w:val="005A45E1"/>
    <w:rsid w:val="005B1D10"/>
    <w:rsid w:val="005C0F00"/>
    <w:rsid w:val="005C391D"/>
    <w:rsid w:val="005C55E4"/>
    <w:rsid w:val="005D3860"/>
    <w:rsid w:val="005D6DC2"/>
    <w:rsid w:val="005E7881"/>
    <w:rsid w:val="005F685D"/>
    <w:rsid w:val="00612E76"/>
    <w:rsid w:val="00615659"/>
    <w:rsid w:val="00625D96"/>
    <w:rsid w:val="006342E4"/>
    <w:rsid w:val="0064519E"/>
    <w:rsid w:val="00653145"/>
    <w:rsid w:val="00656333"/>
    <w:rsid w:val="00660B51"/>
    <w:rsid w:val="00660DCC"/>
    <w:rsid w:val="006634B1"/>
    <w:rsid w:val="0067595C"/>
    <w:rsid w:val="006828EF"/>
    <w:rsid w:val="006A2675"/>
    <w:rsid w:val="006B1A1A"/>
    <w:rsid w:val="006B3671"/>
    <w:rsid w:val="006C169F"/>
    <w:rsid w:val="006C548A"/>
    <w:rsid w:val="006C7201"/>
    <w:rsid w:val="006C7253"/>
    <w:rsid w:val="006D5CE2"/>
    <w:rsid w:val="006E6DE7"/>
    <w:rsid w:val="006E7463"/>
    <w:rsid w:val="006F0D09"/>
    <w:rsid w:val="006F1C75"/>
    <w:rsid w:val="006F406C"/>
    <w:rsid w:val="0070111E"/>
    <w:rsid w:val="00701CBF"/>
    <w:rsid w:val="007070D3"/>
    <w:rsid w:val="00722303"/>
    <w:rsid w:val="00722418"/>
    <w:rsid w:val="007267CA"/>
    <w:rsid w:val="00735CA7"/>
    <w:rsid w:val="00740778"/>
    <w:rsid w:val="00740F7F"/>
    <w:rsid w:val="0074384E"/>
    <w:rsid w:val="00743E8B"/>
    <w:rsid w:val="00745973"/>
    <w:rsid w:val="00747E70"/>
    <w:rsid w:val="00754760"/>
    <w:rsid w:val="00755B6D"/>
    <w:rsid w:val="00756FAC"/>
    <w:rsid w:val="00757682"/>
    <w:rsid w:val="00760798"/>
    <w:rsid w:val="00770A1C"/>
    <w:rsid w:val="00777B3D"/>
    <w:rsid w:val="00787EF2"/>
    <w:rsid w:val="00794997"/>
    <w:rsid w:val="007A03E5"/>
    <w:rsid w:val="007A62DB"/>
    <w:rsid w:val="007B0B81"/>
    <w:rsid w:val="007B2955"/>
    <w:rsid w:val="007B5A77"/>
    <w:rsid w:val="007B7610"/>
    <w:rsid w:val="007C091B"/>
    <w:rsid w:val="007D3959"/>
    <w:rsid w:val="007E69E4"/>
    <w:rsid w:val="007E7079"/>
    <w:rsid w:val="007F43E7"/>
    <w:rsid w:val="007F6562"/>
    <w:rsid w:val="008036D7"/>
    <w:rsid w:val="00803C59"/>
    <w:rsid w:val="0080619C"/>
    <w:rsid w:val="008246BC"/>
    <w:rsid w:val="0082695A"/>
    <w:rsid w:val="00831FFA"/>
    <w:rsid w:val="00835B8A"/>
    <w:rsid w:val="008465B8"/>
    <w:rsid w:val="0085086E"/>
    <w:rsid w:val="008537C5"/>
    <w:rsid w:val="00857BB6"/>
    <w:rsid w:val="00873E6A"/>
    <w:rsid w:val="0088122B"/>
    <w:rsid w:val="00886191"/>
    <w:rsid w:val="008A5DDE"/>
    <w:rsid w:val="008B17E8"/>
    <w:rsid w:val="008B534B"/>
    <w:rsid w:val="008C0731"/>
    <w:rsid w:val="008C189D"/>
    <w:rsid w:val="008C1E92"/>
    <w:rsid w:val="008C5CA3"/>
    <w:rsid w:val="008C7AEA"/>
    <w:rsid w:val="008D1AEE"/>
    <w:rsid w:val="008E6AFB"/>
    <w:rsid w:val="008F454A"/>
    <w:rsid w:val="008F56D1"/>
    <w:rsid w:val="008F57DE"/>
    <w:rsid w:val="0090063F"/>
    <w:rsid w:val="009015CC"/>
    <w:rsid w:val="00903FA2"/>
    <w:rsid w:val="00914BB3"/>
    <w:rsid w:val="009162C1"/>
    <w:rsid w:val="00924DCE"/>
    <w:rsid w:val="0092758A"/>
    <w:rsid w:val="009418C5"/>
    <w:rsid w:val="009456EC"/>
    <w:rsid w:val="00954DB2"/>
    <w:rsid w:val="009557C4"/>
    <w:rsid w:val="00974973"/>
    <w:rsid w:val="009769FF"/>
    <w:rsid w:val="0098221E"/>
    <w:rsid w:val="00984CA7"/>
    <w:rsid w:val="009851A4"/>
    <w:rsid w:val="00991E69"/>
    <w:rsid w:val="0099394E"/>
    <w:rsid w:val="009A078E"/>
    <w:rsid w:val="009A0B19"/>
    <w:rsid w:val="009B4B75"/>
    <w:rsid w:val="009C3826"/>
    <w:rsid w:val="009D1D2A"/>
    <w:rsid w:val="009D710A"/>
    <w:rsid w:val="009E4A05"/>
    <w:rsid w:val="009E6FA0"/>
    <w:rsid w:val="009F0404"/>
    <w:rsid w:val="009F18ED"/>
    <w:rsid w:val="00A0403F"/>
    <w:rsid w:val="00A2546C"/>
    <w:rsid w:val="00A27939"/>
    <w:rsid w:val="00A30E2D"/>
    <w:rsid w:val="00A326BC"/>
    <w:rsid w:val="00A35292"/>
    <w:rsid w:val="00A35ABA"/>
    <w:rsid w:val="00A37356"/>
    <w:rsid w:val="00A454E6"/>
    <w:rsid w:val="00A52525"/>
    <w:rsid w:val="00A55504"/>
    <w:rsid w:val="00A608C6"/>
    <w:rsid w:val="00A6324B"/>
    <w:rsid w:val="00A84E3A"/>
    <w:rsid w:val="00A85EB8"/>
    <w:rsid w:val="00A870C3"/>
    <w:rsid w:val="00A90FB2"/>
    <w:rsid w:val="00A945BD"/>
    <w:rsid w:val="00A94774"/>
    <w:rsid w:val="00A94FC9"/>
    <w:rsid w:val="00AA3069"/>
    <w:rsid w:val="00AA3644"/>
    <w:rsid w:val="00AA58F2"/>
    <w:rsid w:val="00AB19DD"/>
    <w:rsid w:val="00AB29CB"/>
    <w:rsid w:val="00AB390A"/>
    <w:rsid w:val="00AB44F9"/>
    <w:rsid w:val="00AC166F"/>
    <w:rsid w:val="00AC4657"/>
    <w:rsid w:val="00AC571B"/>
    <w:rsid w:val="00AD2184"/>
    <w:rsid w:val="00AD37E8"/>
    <w:rsid w:val="00AD5966"/>
    <w:rsid w:val="00AE46DA"/>
    <w:rsid w:val="00AE7967"/>
    <w:rsid w:val="00AF4F51"/>
    <w:rsid w:val="00B036E5"/>
    <w:rsid w:val="00B03F1C"/>
    <w:rsid w:val="00B10702"/>
    <w:rsid w:val="00B1248B"/>
    <w:rsid w:val="00B23BE2"/>
    <w:rsid w:val="00B30978"/>
    <w:rsid w:val="00B339E8"/>
    <w:rsid w:val="00B41657"/>
    <w:rsid w:val="00B4221B"/>
    <w:rsid w:val="00B43AA4"/>
    <w:rsid w:val="00B447C2"/>
    <w:rsid w:val="00B52679"/>
    <w:rsid w:val="00B540F9"/>
    <w:rsid w:val="00B57A74"/>
    <w:rsid w:val="00B636B2"/>
    <w:rsid w:val="00B63F2F"/>
    <w:rsid w:val="00B64268"/>
    <w:rsid w:val="00B64FCE"/>
    <w:rsid w:val="00B67D2E"/>
    <w:rsid w:val="00B72E66"/>
    <w:rsid w:val="00B73BC3"/>
    <w:rsid w:val="00B74CC5"/>
    <w:rsid w:val="00B77CA0"/>
    <w:rsid w:val="00B859BA"/>
    <w:rsid w:val="00B90B07"/>
    <w:rsid w:val="00B917D5"/>
    <w:rsid w:val="00B93485"/>
    <w:rsid w:val="00B94CB2"/>
    <w:rsid w:val="00BA07A5"/>
    <w:rsid w:val="00BA0DC6"/>
    <w:rsid w:val="00BA665A"/>
    <w:rsid w:val="00BA68B4"/>
    <w:rsid w:val="00BB05A3"/>
    <w:rsid w:val="00BD1947"/>
    <w:rsid w:val="00BD6305"/>
    <w:rsid w:val="00BD7A55"/>
    <w:rsid w:val="00BE339A"/>
    <w:rsid w:val="00BE7587"/>
    <w:rsid w:val="00BE7C72"/>
    <w:rsid w:val="00BF1031"/>
    <w:rsid w:val="00BF5787"/>
    <w:rsid w:val="00BF616C"/>
    <w:rsid w:val="00C02F87"/>
    <w:rsid w:val="00C05CB6"/>
    <w:rsid w:val="00C12DFE"/>
    <w:rsid w:val="00C1430C"/>
    <w:rsid w:val="00C14DB0"/>
    <w:rsid w:val="00C16E2D"/>
    <w:rsid w:val="00C26488"/>
    <w:rsid w:val="00C269BD"/>
    <w:rsid w:val="00C30111"/>
    <w:rsid w:val="00C33FB8"/>
    <w:rsid w:val="00C417A3"/>
    <w:rsid w:val="00C41DFA"/>
    <w:rsid w:val="00C42D47"/>
    <w:rsid w:val="00C579D4"/>
    <w:rsid w:val="00C713DD"/>
    <w:rsid w:val="00C760D7"/>
    <w:rsid w:val="00C80FE8"/>
    <w:rsid w:val="00C821C9"/>
    <w:rsid w:val="00C94972"/>
    <w:rsid w:val="00C97368"/>
    <w:rsid w:val="00CA17FD"/>
    <w:rsid w:val="00CA5765"/>
    <w:rsid w:val="00CA7942"/>
    <w:rsid w:val="00CB06A1"/>
    <w:rsid w:val="00CB4460"/>
    <w:rsid w:val="00CB7BC6"/>
    <w:rsid w:val="00CC0461"/>
    <w:rsid w:val="00CC083E"/>
    <w:rsid w:val="00CC0966"/>
    <w:rsid w:val="00CC24B9"/>
    <w:rsid w:val="00CC4530"/>
    <w:rsid w:val="00CD1D46"/>
    <w:rsid w:val="00CD278A"/>
    <w:rsid w:val="00CD7485"/>
    <w:rsid w:val="00CF224B"/>
    <w:rsid w:val="00CF552E"/>
    <w:rsid w:val="00D042A4"/>
    <w:rsid w:val="00D07401"/>
    <w:rsid w:val="00D11899"/>
    <w:rsid w:val="00D1446B"/>
    <w:rsid w:val="00D160E0"/>
    <w:rsid w:val="00D17C95"/>
    <w:rsid w:val="00D218D9"/>
    <w:rsid w:val="00D24010"/>
    <w:rsid w:val="00D3310D"/>
    <w:rsid w:val="00D33461"/>
    <w:rsid w:val="00D410FE"/>
    <w:rsid w:val="00D42C17"/>
    <w:rsid w:val="00D43C0D"/>
    <w:rsid w:val="00D550D7"/>
    <w:rsid w:val="00D56E55"/>
    <w:rsid w:val="00D63871"/>
    <w:rsid w:val="00D721E4"/>
    <w:rsid w:val="00D7673B"/>
    <w:rsid w:val="00D87B4D"/>
    <w:rsid w:val="00D9052C"/>
    <w:rsid w:val="00D9084C"/>
    <w:rsid w:val="00DA150E"/>
    <w:rsid w:val="00DA2FF0"/>
    <w:rsid w:val="00DA4895"/>
    <w:rsid w:val="00DB518B"/>
    <w:rsid w:val="00DC5BD8"/>
    <w:rsid w:val="00DC77A7"/>
    <w:rsid w:val="00DC7E9B"/>
    <w:rsid w:val="00DD0CBE"/>
    <w:rsid w:val="00DD4090"/>
    <w:rsid w:val="00DD48ED"/>
    <w:rsid w:val="00DE3A85"/>
    <w:rsid w:val="00DE6416"/>
    <w:rsid w:val="00DF1C04"/>
    <w:rsid w:val="00DF6197"/>
    <w:rsid w:val="00E044C4"/>
    <w:rsid w:val="00E159E3"/>
    <w:rsid w:val="00E2252E"/>
    <w:rsid w:val="00E253B1"/>
    <w:rsid w:val="00E33F01"/>
    <w:rsid w:val="00E432EC"/>
    <w:rsid w:val="00E44B04"/>
    <w:rsid w:val="00E500CB"/>
    <w:rsid w:val="00E510E0"/>
    <w:rsid w:val="00E511EF"/>
    <w:rsid w:val="00E571BE"/>
    <w:rsid w:val="00E73F01"/>
    <w:rsid w:val="00E74B9B"/>
    <w:rsid w:val="00E833FE"/>
    <w:rsid w:val="00E84892"/>
    <w:rsid w:val="00E91AC3"/>
    <w:rsid w:val="00EA31F4"/>
    <w:rsid w:val="00EA7D21"/>
    <w:rsid w:val="00EB0C92"/>
    <w:rsid w:val="00EB4CFE"/>
    <w:rsid w:val="00EB5E1D"/>
    <w:rsid w:val="00EC0D9E"/>
    <w:rsid w:val="00EC24BC"/>
    <w:rsid w:val="00EC4471"/>
    <w:rsid w:val="00ED3608"/>
    <w:rsid w:val="00ED3ACE"/>
    <w:rsid w:val="00EE2FC2"/>
    <w:rsid w:val="00EE5547"/>
    <w:rsid w:val="00EE5784"/>
    <w:rsid w:val="00EE72E2"/>
    <w:rsid w:val="00EF6583"/>
    <w:rsid w:val="00F0119B"/>
    <w:rsid w:val="00F0516C"/>
    <w:rsid w:val="00F05476"/>
    <w:rsid w:val="00F06851"/>
    <w:rsid w:val="00F1231E"/>
    <w:rsid w:val="00F34934"/>
    <w:rsid w:val="00F51FFD"/>
    <w:rsid w:val="00F52060"/>
    <w:rsid w:val="00F602F8"/>
    <w:rsid w:val="00F7219F"/>
    <w:rsid w:val="00F845E9"/>
    <w:rsid w:val="00F86E3B"/>
    <w:rsid w:val="00F964F7"/>
    <w:rsid w:val="00FA0267"/>
    <w:rsid w:val="00FA21C0"/>
    <w:rsid w:val="00FB1643"/>
    <w:rsid w:val="00FC2DA6"/>
    <w:rsid w:val="00FC5AC9"/>
    <w:rsid w:val="00FD6EE3"/>
    <w:rsid w:val="00FF26CE"/>
    <w:rsid w:val="00FF33FF"/>
    <w:rsid w:val="00FF401E"/>
    <w:rsid w:val="00FF5F5A"/>
    <w:rsid w:val="05308FFF"/>
    <w:rsid w:val="0A29EF77"/>
    <w:rsid w:val="0D8737AD"/>
    <w:rsid w:val="2271A1D7"/>
    <w:rsid w:val="39BA5C6C"/>
    <w:rsid w:val="418DF8AB"/>
    <w:rsid w:val="4855DEA9"/>
    <w:rsid w:val="4CC7C1AD"/>
    <w:rsid w:val="4D644D43"/>
    <w:rsid w:val="4F4A815B"/>
    <w:rsid w:val="51BFE7F9"/>
    <w:rsid w:val="63252A80"/>
    <w:rsid w:val="72B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47977"/>
  <w15:docId w15:val="{506C3E48-2D86-4452-947C-14BA7924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US"/>
    </w:rPr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C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8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1A4"/>
  </w:style>
  <w:style w:type="paragraph" w:styleId="Header">
    <w:name w:val="header"/>
    <w:basedOn w:val="Normal"/>
    <w:link w:val="HeaderChar"/>
    <w:unhideWhenUsed/>
    <w:rsid w:val="0098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51A4"/>
  </w:style>
  <w:style w:type="paragraph" w:styleId="ListParagraph">
    <w:name w:val="List Paragraph"/>
    <w:basedOn w:val="Normal"/>
    <w:uiPriority w:val="34"/>
    <w:qFormat/>
    <w:rsid w:val="00754760"/>
    <w:pPr>
      <w:ind w:left="720"/>
      <w:contextualSpacing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C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C8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A608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43E8B"/>
    <w:pPr>
      <w:jc w:val="left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B7610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E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E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5EB8"/>
    <w:rPr>
      <w:vertAlign w:val="superscript"/>
    </w:rPr>
  </w:style>
  <w:style w:type="character" w:customStyle="1" w:styleId="normaltextrun">
    <w:name w:val="normaltextrun"/>
    <w:basedOn w:val="DefaultParagraphFont"/>
    <w:rsid w:val="00435945"/>
  </w:style>
  <w:style w:type="character" w:customStyle="1" w:styleId="eop">
    <w:name w:val="eop"/>
    <w:basedOn w:val="DefaultParagraphFont"/>
    <w:rsid w:val="00435945"/>
  </w:style>
  <w:style w:type="table" w:styleId="TableGrid">
    <w:name w:val="Table Grid"/>
    <w:basedOn w:val="TableNormal"/>
    <w:uiPriority w:val="59"/>
    <w:qFormat/>
    <w:rsid w:val="0020711F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Normal"/>
    <w:rsid w:val="009E6FA0"/>
    <w:pPr>
      <w:ind w:left="1080" w:right="1080"/>
      <w:jc w:val="center"/>
    </w:pPr>
    <w:rPr>
      <w:b/>
      <w:snapToGrid w:val="0"/>
      <w:szCs w:val="20"/>
      <w:lang w:val="en-GB"/>
    </w:rPr>
  </w:style>
  <w:style w:type="paragraph" w:customStyle="1" w:styleId="Source">
    <w:name w:val="Source"/>
    <w:basedOn w:val="Normal"/>
    <w:next w:val="Normal"/>
    <w:rsid w:val="009E6FA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9E6FA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table" w:customStyle="1" w:styleId="Grilledutableau1">
    <w:name w:val="Grille du tableau1"/>
    <w:basedOn w:val="TableNormal"/>
    <w:next w:val="TableGrid"/>
    <w:rsid w:val="009E6FA0"/>
    <w:pPr>
      <w:jc w:val="left"/>
    </w:pPr>
    <w:rPr>
      <w:rFonts w:ascii="CG Times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1">
    <w:name w:val="enumlev1"/>
    <w:basedOn w:val="Normal"/>
    <w:link w:val="enumlev1Char"/>
    <w:rsid w:val="00612E76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jc w:val="left"/>
      <w:textAlignment w:val="baseline"/>
    </w:pPr>
    <w:rPr>
      <w:sz w:val="24"/>
      <w:szCs w:val="20"/>
      <w:lang w:val="en-GB"/>
    </w:rPr>
  </w:style>
  <w:style w:type="paragraph" w:customStyle="1" w:styleId="Title4">
    <w:name w:val="Title 4"/>
    <w:basedOn w:val="Normal"/>
    <w:next w:val="Heading1"/>
    <w:rsid w:val="00612E76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  <w:style w:type="paragraph" w:customStyle="1" w:styleId="Normalaftertitle">
    <w:name w:val="Normal_after_title"/>
    <w:basedOn w:val="Normal"/>
    <w:next w:val="Normal"/>
    <w:rsid w:val="005D386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  <w:szCs w:val="20"/>
      <w:lang w:val="en-GB"/>
    </w:rPr>
  </w:style>
  <w:style w:type="table" w:customStyle="1" w:styleId="TableGrid1">
    <w:name w:val="Table Grid1"/>
    <w:basedOn w:val="TableNormal"/>
    <w:next w:val="TableGrid"/>
    <w:rsid w:val="004D39B1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39B1"/>
    <w:rPr>
      <w:b/>
      <w:bCs/>
    </w:rPr>
  </w:style>
  <w:style w:type="paragraph" w:customStyle="1" w:styleId="Reasons">
    <w:name w:val="Reasons"/>
    <w:basedOn w:val="Normal"/>
    <w:qFormat/>
    <w:rsid w:val="00857BB6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rsid w:val="00857BB6"/>
    <w:rPr>
      <w:sz w:val="24"/>
      <w:szCs w:val="20"/>
    </w:rPr>
  </w:style>
  <w:style w:type="table" w:customStyle="1" w:styleId="TableGrid2">
    <w:name w:val="Table Grid2"/>
    <w:basedOn w:val="TableNormal"/>
    <w:next w:val="TableGrid"/>
    <w:rsid w:val="00FF33FF"/>
    <w:pPr>
      <w:jc w:val="left"/>
    </w:pPr>
    <w:rPr>
      <w:rFonts w:ascii="CG Times" w:eastAsia="SimSun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2D63EF"/>
    <w:pPr>
      <w:jc w:val="left"/>
    </w:pPr>
    <w:rPr>
      <w:rFonts w:ascii="CG Times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11DC2-3BD6-47F5-B44D-E277AECAE6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24E186-D3A9-4C6E-BB98-047654F84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FDCF37-DE07-41C3-9909-77AEFC7931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B8BED6-3821-45EA-85F9-C3F09EC8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163</Words>
  <Characters>1002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Utsunomiya, Mie</cp:lastModifiedBy>
  <cp:revision>17</cp:revision>
  <dcterms:created xsi:type="dcterms:W3CDTF">2025-02-24T13:21:00Z</dcterms:created>
  <dcterms:modified xsi:type="dcterms:W3CDTF">2025-02-24T13:39:00Z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  <property fmtid="{D5CDD505-2E9C-101B-9397-08002B2CF9AE}" pid="3" name="GrammarlyDocumentId">
    <vt:lpwstr>e8207eda3fac1b62d91e2a35b09ecdfb43b6e9495c93c2cea9430c578181f59d</vt:lpwstr>
  </property>
</Properties>
</file>