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04334" w14:textId="19369521" w:rsidR="00971F9A" w:rsidRDefault="00FE55BA" w:rsidP="00962B4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8FC097" wp14:editId="5CC98451">
                <wp:simplePos x="0" y="0"/>
                <wp:positionH relativeFrom="column">
                  <wp:posOffset>2136775</wp:posOffset>
                </wp:positionH>
                <wp:positionV relativeFrom="page">
                  <wp:posOffset>1238250</wp:posOffset>
                </wp:positionV>
                <wp:extent cx="3732947" cy="1247775"/>
                <wp:effectExtent l="0" t="0" r="1270" b="9525"/>
                <wp:wrapNone/>
                <wp:docPr id="1791" name="Text Box 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2947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C47B4" w14:textId="77777777" w:rsidR="00971F9A" w:rsidRPr="002C4A0F" w:rsidRDefault="00971F9A" w:rsidP="00971F9A">
                            <w:pPr>
                              <w:pStyle w:val="Heading8"/>
                              <w:tabs>
                                <w:tab w:val="left" w:pos="270"/>
                              </w:tabs>
                              <w:jc w:val="both"/>
                              <w:rPr>
                                <w:b w:val="0"/>
                                <w:i/>
                                <w:iCs/>
                              </w:rPr>
                            </w:pPr>
                            <w:r w:rsidRPr="00CE1604">
                              <w:rPr>
                                <w:b w:val="0"/>
                                <w:i/>
                                <w:iCs/>
                                <w:u w:val="none"/>
                              </w:rPr>
                              <w:tab/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International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C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ivil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A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 xml:space="preserve">viation </w:t>
                            </w:r>
                            <w:r>
                              <w:rPr>
                                <w:b w:val="0"/>
                                <w:i/>
                                <w:iCs/>
                              </w:rPr>
                              <w:t>O</w:t>
                            </w:r>
                            <w:r w:rsidRPr="002C4A0F">
                              <w:rPr>
                                <w:b w:val="0"/>
                                <w:i/>
                                <w:iCs/>
                              </w:rPr>
                              <w:t>rganization</w:t>
                            </w:r>
                          </w:p>
                          <w:p w14:paraId="64D7826E" w14:textId="77777777" w:rsidR="00971F9A" w:rsidRPr="002C4A0F" w:rsidRDefault="00971F9A" w:rsidP="00971F9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B39F16" w14:textId="77777777" w:rsidR="00971F9A" w:rsidRDefault="00971F9A" w:rsidP="00971F9A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Twenty Fourth M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eeting of the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ommunications/</w:t>
                            </w:r>
                          </w:p>
                          <w:p w14:paraId="17EAE2C4" w14:textId="77777777" w:rsidR="00971F9A" w:rsidRPr="009B5007" w:rsidRDefault="00971F9A" w:rsidP="00971F9A">
                            <w:pPr>
                              <w:spacing w:line="240" w:lineRule="exact"/>
                              <w:ind w:left="274"/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</w:pP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N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avigation and 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Surveillance Sub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-group (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CNS SG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/2</w:t>
                            </w:r>
                            <w:r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>4)</w:t>
                            </w:r>
                            <w:r w:rsidRPr="009B5007">
                              <w:rPr>
                                <w:rFonts w:eastAsia="Batang"/>
                                <w:b/>
                                <w:sz w:val="22"/>
                                <w:szCs w:val="22"/>
                                <w:lang w:eastAsia="ko-KR"/>
                              </w:rPr>
                              <w:t xml:space="preserve"> of APANPIRG</w:t>
                            </w:r>
                          </w:p>
                          <w:p w14:paraId="290A2F87" w14:textId="77777777" w:rsidR="00971F9A" w:rsidRDefault="00971F9A" w:rsidP="00971F9A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  <w:p w14:paraId="06CE1BF9" w14:textId="3F2DC3E6" w:rsidR="00971F9A" w:rsidRDefault="00971F9A" w:rsidP="00971F9A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  <w:t>Web-conference,</w:t>
                            </w:r>
                            <w:r w:rsidRPr="002C4A0F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30 November – 4 December 2020</w:t>
                            </w:r>
                          </w:p>
                          <w:p w14:paraId="59C12F96" w14:textId="77777777" w:rsidR="00FE55BA" w:rsidRPr="002C4A0F" w:rsidRDefault="00FE55BA" w:rsidP="00971F9A">
                            <w:pPr>
                              <w:spacing w:line="240" w:lineRule="exact"/>
                              <w:ind w:left="274"/>
                              <w:jc w:val="both"/>
                              <w:rPr>
                                <w:rFonts w:eastAsia="Batang"/>
                                <w:sz w:val="22"/>
                                <w:szCs w:val="22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FC097" id="_x0000_t202" coordsize="21600,21600" o:spt="202" path="m,l,21600r21600,l21600,xe">
                <v:stroke joinstyle="miter"/>
                <v:path gradientshapeok="t" o:connecttype="rect"/>
              </v:shapetype>
              <v:shape id="Text Box 1791" o:spid="_x0000_s1026" type="#_x0000_t202" style="position:absolute;margin-left:168.25pt;margin-top:97.5pt;width:293.95pt;height:9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9NhQIAABYFAAAOAAAAZHJzL2Uyb0RvYy54bWysVNuO2yAQfa/Uf0C8Z32ps46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" stroked="f">
                <v:textbox>
                  <w:txbxContent>
                    <w:p w14:paraId="327C47B4" w14:textId="77777777" w:rsidR="00971F9A" w:rsidRPr="002C4A0F" w:rsidRDefault="00971F9A" w:rsidP="00971F9A">
                      <w:pPr>
                        <w:pStyle w:val="Heading8"/>
                        <w:tabs>
                          <w:tab w:val="left" w:pos="270"/>
                        </w:tabs>
                        <w:jc w:val="both"/>
                        <w:rPr>
                          <w:b w:val="0"/>
                          <w:i/>
                          <w:iCs/>
                        </w:rPr>
                      </w:pPr>
                      <w:r w:rsidRPr="00CE1604">
                        <w:rPr>
                          <w:b w:val="0"/>
                          <w:i/>
                          <w:iCs/>
                          <w:u w:val="none"/>
                        </w:rPr>
                        <w:tab/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International </w:t>
                      </w:r>
                      <w:r>
                        <w:rPr>
                          <w:b w:val="0"/>
                          <w:i/>
                          <w:iCs/>
                        </w:rPr>
                        <w:t>C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ivil </w:t>
                      </w:r>
                      <w:r>
                        <w:rPr>
                          <w:b w:val="0"/>
                          <w:i/>
                          <w:iCs/>
                        </w:rPr>
                        <w:t>A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 xml:space="preserve">viation </w:t>
                      </w:r>
                      <w:r>
                        <w:rPr>
                          <w:b w:val="0"/>
                          <w:i/>
                          <w:iCs/>
                        </w:rPr>
                        <w:t>O</w:t>
                      </w:r>
                      <w:r w:rsidRPr="002C4A0F">
                        <w:rPr>
                          <w:b w:val="0"/>
                          <w:i/>
                          <w:iCs/>
                        </w:rPr>
                        <w:t>rganization</w:t>
                      </w:r>
                    </w:p>
                    <w:p w14:paraId="64D7826E" w14:textId="77777777" w:rsidR="00971F9A" w:rsidRPr="002C4A0F" w:rsidRDefault="00971F9A" w:rsidP="00971F9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3AB39F16" w14:textId="77777777" w:rsidR="00971F9A" w:rsidRDefault="00971F9A" w:rsidP="00971F9A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Twenty Fourth M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eeting of the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ommunications/</w:t>
                      </w:r>
                    </w:p>
                    <w:p w14:paraId="17EAE2C4" w14:textId="77777777" w:rsidR="00971F9A" w:rsidRPr="009B5007" w:rsidRDefault="00971F9A" w:rsidP="00971F9A">
                      <w:pPr>
                        <w:spacing w:line="240" w:lineRule="exact"/>
                        <w:ind w:left="274"/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</w:pP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N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avigation and 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Surveillance Sub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-group (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CNS SG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/2</w:t>
                      </w:r>
                      <w:r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>4)</w:t>
                      </w:r>
                      <w:r w:rsidRPr="009B5007">
                        <w:rPr>
                          <w:rFonts w:eastAsia="Batang"/>
                          <w:b/>
                          <w:sz w:val="22"/>
                          <w:szCs w:val="22"/>
                          <w:lang w:eastAsia="ko-KR"/>
                        </w:rPr>
                        <w:t xml:space="preserve"> of APANPIRG</w:t>
                      </w:r>
                    </w:p>
                    <w:p w14:paraId="290A2F87" w14:textId="77777777" w:rsidR="00971F9A" w:rsidRDefault="00971F9A" w:rsidP="00971F9A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  <w:p w14:paraId="06CE1BF9" w14:textId="3F2DC3E6" w:rsidR="00971F9A" w:rsidRDefault="00971F9A" w:rsidP="00971F9A">
                      <w:pPr>
                        <w:spacing w:line="240" w:lineRule="exact"/>
                        <w:ind w:left="27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  <w:t>Web-conference,</w:t>
                      </w:r>
                      <w:r w:rsidRPr="002C4A0F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30 November – 4 December 2020</w:t>
                      </w:r>
                    </w:p>
                    <w:p w14:paraId="59C12F96" w14:textId="77777777" w:rsidR="00FE55BA" w:rsidRPr="002C4A0F" w:rsidRDefault="00FE55BA" w:rsidP="00971F9A">
                      <w:pPr>
                        <w:spacing w:line="240" w:lineRule="exact"/>
                        <w:ind w:left="274"/>
                        <w:jc w:val="both"/>
                        <w:rPr>
                          <w:rFonts w:eastAsia="Batang"/>
                          <w:sz w:val="22"/>
                          <w:szCs w:val="22"/>
                          <w:lang w:eastAsia="ko-KR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B5B1C77" w14:textId="1728F473" w:rsidR="00971F9A" w:rsidRDefault="00971F9A" w:rsidP="00962B4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  <w:highlight w:val="lightGray"/>
        </w:rPr>
      </w:pPr>
    </w:p>
    <w:p w14:paraId="2C13CF56" w14:textId="409B68B2" w:rsidR="00971F9A" w:rsidRDefault="00845E08" w:rsidP="00971F9A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71A3ECB2" wp14:editId="214B55A4">
            <wp:simplePos x="0" y="0"/>
            <wp:positionH relativeFrom="margin">
              <wp:posOffset>114935</wp:posOffset>
            </wp:positionH>
            <wp:positionV relativeFrom="paragraph">
              <wp:posOffset>38735</wp:posOffset>
            </wp:positionV>
            <wp:extent cx="1958340" cy="706120"/>
            <wp:effectExtent l="0" t="0" r="3810" b="0"/>
            <wp:wrapSquare wrapText="bothSides"/>
            <wp:docPr id="4" name="Picture 4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5F2B5" w14:textId="6E7B0B40" w:rsidR="00971F9A" w:rsidRDefault="00971F9A" w:rsidP="00971F9A">
      <w:pPr>
        <w:rPr>
          <w:sz w:val="22"/>
          <w:szCs w:val="22"/>
        </w:rPr>
      </w:pPr>
    </w:p>
    <w:p w14:paraId="723CC2C6" w14:textId="77777777" w:rsidR="00971F9A" w:rsidRDefault="00971F9A" w:rsidP="00971F9A">
      <w:pPr>
        <w:rPr>
          <w:sz w:val="22"/>
          <w:szCs w:val="22"/>
        </w:rPr>
      </w:pPr>
    </w:p>
    <w:p w14:paraId="2009088A" w14:textId="77777777" w:rsidR="00971F9A" w:rsidRDefault="00971F9A" w:rsidP="00971F9A">
      <w:pPr>
        <w:jc w:val="center"/>
        <w:rPr>
          <w:b/>
          <w:sz w:val="22"/>
          <w:szCs w:val="22"/>
          <w:u w:val="single"/>
        </w:rPr>
      </w:pPr>
    </w:p>
    <w:p w14:paraId="15994B1C" w14:textId="3500B58B" w:rsidR="00971F9A" w:rsidRDefault="00971F9A" w:rsidP="00971F9A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77416345" w14:textId="407BE1A8" w:rsidR="00845E08" w:rsidRDefault="00845E08" w:rsidP="00971F9A">
      <w:pPr>
        <w:pBdr>
          <w:bottom w:val="single" w:sz="4" w:space="9" w:color="auto"/>
        </w:pBd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4137CFB4" w14:textId="77777777" w:rsidR="00971F9A" w:rsidRDefault="00971F9A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01F37F32" w14:textId="341CB024" w:rsidR="00845E08" w:rsidRPr="00796D7E" w:rsidRDefault="00845E08" w:rsidP="00845E08">
      <w:pPr>
        <w:widowControl w:val="0"/>
        <w:autoSpaceDE w:val="0"/>
        <w:autoSpaceDN w:val="0"/>
        <w:adjustRightInd w:val="0"/>
        <w:rPr>
          <w:rFonts w:eastAsia="SimSun"/>
          <w:bCs/>
          <w:sz w:val="22"/>
          <w:szCs w:val="22"/>
          <w:highlight w:val="lightGray"/>
        </w:rPr>
      </w:pPr>
      <w:r w:rsidRPr="00796D7E">
        <w:rPr>
          <w:rFonts w:eastAsia="SimSun"/>
          <w:b/>
          <w:bCs/>
          <w:sz w:val="22"/>
          <w:szCs w:val="22"/>
          <w:highlight w:val="lightGray"/>
        </w:rPr>
        <w:t xml:space="preserve">CHOOSE FROM THE FOLLOWING PROVISIONAL AGENDA ITEMS </w:t>
      </w:r>
      <w:r w:rsidRPr="00796D7E">
        <w:rPr>
          <w:rFonts w:eastAsia="SimSun"/>
          <w:bCs/>
          <w:sz w:val="22"/>
          <w:szCs w:val="22"/>
          <w:highlight w:val="lightGray"/>
        </w:rPr>
        <w:t xml:space="preserve">(Working and Information Papers should be limited to discussion on one agenda item, or sub-item): </w:t>
      </w:r>
    </w:p>
    <w:p w14:paraId="431AC634" w14:textId="77777777" w:rsidR="00845E08" w:rsidRDefault="00845E08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60" w:lineRule="exact"/>
        <w:jc w:val="center"/>
        <w:rPr>
          <w:b/>
          <w:sz w:val="22"/>
          <w:szCs w:val="22"/>
          <w:lang w:val="sv-SE"/>
        </w:rPr>
      </w:pPr>
    </w:p>
    <w:p w14:paraId="1473DDAB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1:</w:t>
      </w:r>
      <w:r w:rsidRPr="009C1513">
        <w:rPr>
          <w:b/>
          <w:sz w:val="22"/>
          <w:szCs w:val="22"/>
          <w:lang w:val="sv-SE"/>
        </w:rPr>
        <w:tab/>
      </w:r>
      <w:r w:rsidRPr="00A7128B">
        <w:rPr>
          <w:sz w:val="22"/>
          <w:szCs w:val="22"/>
          <w:lang w:val="sv-SE"/>
        </w:rPr>
        <w:t>A</w:t>
      </w:r>
      <w:r w:rsidRPr="009C1513">
        <w:rPr>
          <w:sz w:val="22"/>
          <w:szCs w:val="22"/>
          <w:lang w:val="sv-SE"/>
        </w:rPr>
        <w:t>doption of agenda</w:t>
      </w:r>
    </w:p>
    <w:p w14:paraId="3C0BA37E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</w:p>
    <w:p w14:paraId="258BDF5C" w14:textId="77777777" w:rsidR="00971F9A" w:rsidRPr="009C1513" w:rsidRDefault="00971F9A" w:rsidP="00971F9A">
      <w:pPr>
        <w:tabs>
          <w:tab w:val="left" w:pos="810"/>
          <w:tab w:val="left" w:pos="2160"/>
          <w:tab w:val="left" w:pos="2700"/>
          <w:tab w:val="left" w:pos="2880"/>
          <w:tab w:val="right" w:leader="dot" w:pos="9000"/>
        </w:tabs>
        <w:spacing w:line="240" w:lineRule="exact"/>
        <w:ind w:left="2127" w:hanging="2127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2:         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Review outcomes of </w:t>
      </w:r>
      <w:r w:rsidRPr="009C1513">
        <w:rPr>
          <w:rFonts w:hint="eastAsia"/>
          <w:sz w:val="22"/>
          <w:szCs w:val="22"/>
          <w:lang w:val="sv-SE" w:eastAsia="zh-CN"/>
        </w:rPr>
        <w:t xml:space="preserve">APANPIRG/RASG Chairpersons review, </w:t>
      </w:r>
      <w:r w:rsidRPr="009C1513">
        <w:rPr>
          <w:sz w:val="22"/>
          <w:szCs w:val="22"/>
          <w:lang w:val="sv-SE"/>
        </w:rPr>
        <w:t>APANPIRG/</w:t>
      </w:r>
      <w:r>
        <w:rPr>
          <w:sz w:val="22"/>
          <w:szCs w:val="22"/>
          <w:lang w:val="sv-SE" w:eastAsia="zh-CN"/>
        </w:rPr>
        <w:t>30</w:t>
      </w:r>
      <w:r w:rsidRPr="009C1513">
        <w:rPr>
          <w:sz w:val="22"/>
          <w:szCs w:val="22"/>
          <w:lang w:val="sv-SE"/>
        </w:rPr>
        <w:t xml:space="preserve"> meeting</w:t>
      </w:r>
      <w:r>
        <w:rPr>
          <w:rFonts w:eastAsia="PMingLiU" w:hint="eastAsia"/>
          <w:sz w:val="22"/>
          <w:szCs w:val="22"/>
          <w:lang w:val="sv-SE" w:eastAsia="zh-HK"/>
        </w:rPr>
        <w:t xml:space="preserve">, </w:t>
      </w:r>
      <w:r>
        <w:rPr>
          <w:rFonts w:eastAsia="PMingLiU"/>
          <w:sz w:val="22"/>
          <w:szCs w:val="22"/>
          <w:lang w:val="sv-SE" w:eastAsia="zh-HK"/>
        </w:rPr>
        <w:t xml:space="preserve">40th Session of ICAO Assembly, </w:t>
      </w:r>
      <w:r>
        <w:rPr>
          <w:rFonts w:hint="eastAsia"/>
          <w:sz w:val="22"/>
          <w:szCs w:val="22"/>
          <w:lang w:val="sv-SE" w:eastAsia="zh-CN"/>
        </w:rPr>
        <w:t>ATM Sub-group</w:t>
      </w:r>
      <w:r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 xml:space="preserve">and other </w:t>
      </w:r>
      <w:r w:rsidRPr="009C1513">
        <w:rPr>
          <w:rFonts w:hint="eastAsia"/>
          <w:sz w:val="22"/>
          <w:szCs w:val="22"/>
          <w:lang w:val="sv-SE" w:eastAsia="zh-CN"/>
        </w:rPr>
        <w:t xml:space="preserve">major </w:t>
      </w:r>
      <w:r w:rsidRPr="009C1513">
        <w:rPr>
          <w:sz w:val="22"/>
          <w:szCs w:val="22"/>
          <w:lang w:val="sv-SE"/>
        </w:rPr>
        <w:t xml:space="preserve">meetings </w:t>
      </w:r>
      <w:r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>relevant to CNS Sub-group</w:t>
      </w:r>
      <w:r w:rsidRPr="009C1513">
        <w:rPr>
          <w:b/>
          <w:sz w:val="22"/>
          <w:szCs w:val="22"/>
          <w:lang w:val="sv-SE"/>
        </w:rPr>
        <w:t xml:space="preserve"> </w:t>
      </w:r>
    </w:p>
    <w:p w14:paraId="020483F3" w14:textId="77777777" w:rsidR="00971F9A" w:rsidRPr="009C1513" w:rsidRDefault="00971F9A" w:rsidP="00971F9A">
      <w:pPr>
        <w:tabs>
          <w:tab w:val="left" w:pos="810"/>
          <w:tab w:val="left" w:pos="2160"/>
          <w:tab w:val="left" w:pos="2700"/>
          <w:tab w:val="left" w:pos="2880"/>
          <w:tab w:val="left" w:pos="306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</w:p>
    <w:p w14:paraId="0246A53F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3: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Aeronautical Fixed Service (AFS)</w:t>
      </w:r>
    </w:p>
    <w:p w14:paraId="6B3E1C8E" w14:textId="77777777" w:rsidR="00971F9A" w:rsidRPr="009C1513" w:rsidRDefault="00971F9A" w:rsidP="00971F9A">
      <w:pPr>
        <w:tabs>
          <w:tab w:val="left" w:pos="90"/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48DA6D0A" w14:textId="77777777" w:rsidR="00971F9A" w:rsidRDefault="00971F9A" w:rsidP="00971F9A">
      <w:pPr>
        <w:tabs>
          <w:tab w:val="left" w:pos="2880"/>
        </w:tabs>
        <w:spacing w:line="240" w:lineRule="exact"/>
        <w:ind w:left="2880" w:hanging="720"/>
        <w:jc w:val="both"/>
        <w:rPr>
          <w:rFonts w:eastAsia="SimSun"/>
          <w:sz w:val="22"/>
          <w:szCs w:val="22"/>
        </w:rPr>
      </w:pPr>
      <w:r w:rsidRPr="009C1513">
        <w:rPr>
          <w:sz w:val="22"/>
          <w:szCs w:val="22"/>
        </w:rPr>
        <w:t>3.1</w:t>
      </w:r>
      <w:r w:rsidRPr="009C1513">
        <w:rPr>
          <w:sz w:val="22"/>
          <w:szCs w:val="22"/>
        </w:rPr>
        <w:tab/>
      </w:r>
      <w:r w:rsidRPr="00531094">
        <w:rPr>
          <w:sz w:val="22"/>
          <w:szCs w:val="22"/>
        </w:rPr>
        <w:t xml:space="preserve">Review Report of the </w:t>
      </w:r>
      <w:r>
        <w:rPr>
          <w:rFonts w:eastAsia="PMingLiU" w:hint="eastAsia"/>
          <w:sz w:val="22"/>
          <w:szCs w:val="22"/>
          <w:lang w:eastAsia="zh-HK"/>
        </w:rPr>
        <w:t>Seventh</w:t>
      </w:r>
      <w:r w:rsidRPr="00531094">
        <w:rPr>
          <w:sz w:val="22"/>
          <w:szCs w:val="22"/>
        </w:rPr>
        <w:t xml:space="preserve"> Meeting of the Aeronautical Communication Services Implementation Coordination Group (ACSICG/</w:t>
      </w:r>
      <w:r>
        <w:rPr>
          <w:sz w:val="22"/>
          <w:szCs w:val="22"/>
          <w:lang w:eastAsia="zh-CN"/>
        </w:rPr>
        <w:t>7</w:t>
      </w:r>
      <w:r w:rsidRPr="00531094">
        <w:rPr>
          <w:sz w:val="22"/>
          <w:szCs w:val="22"/>
        </w:rPr>
        <w:t xml:space="preserve">) including the outcome of the </w:t>
      </w:r>
      <w:r>
        <w:rPr>
          <w:rFonts w:eastAsia="PMingLiU" w:hint="eastAsia"/>
          <w:sz w:val="22"/>
          <w:szCs w:val="22"/>
          <w:lang w:eastAsia="zh-HK"/>
        </w:rPr>
        <w:t>Seventh</w:t>
      </w:r>
      <w:r w:rsidRPr="00531094">
        <w:rPr>
          <w:rFonts w:eastAsia="PMingLiU" w:hint="eastAsia"/>
          <w:sz w:val="22"/>
          <w:szCs w:val="22"/>
          <w:lang w:eastAsia="zh-HK"/>
        </w:rPr>
        <w:t xml:space="preserve"> Meeting </w:t>
      </w:r>
      <w:r w:rsidRPr="00531094">
        <w:rPr>
          <w:rFonts w:hint="eastAsia"/>
          <w:sz w:val="22"/>
          <w:szCs w:val="22"/>
          <w:lang w:eastAsia="zh-CN"/>
        </w:rPr>
        <w:t xml:space="preserve">of </w:t>
      </w:r>
      <w:r w:rsidRPr="00531094">
        <w:rPr>
          <w:rFonts w:eastAsia="PMingLiU" w:hint="eastAsia"/>
          <w:sz w:val="22"/>
          <w:szCs w:val="22"/>
          <w:lang w:eastAsia="zh-HK"/>
        </w:rPr>
        <w:t xml:space="preserve">Common </w:t>
      </w:r>
      <w:proofErr w:type="spellStart"/>
      <w:r w:rsidRPr="00531094">
        <w:rPr>
          <w:rFonts w:eastAsia="PMingLiU" w:hint="eastAsia"/>
          <w:sz w:val="22"/>
          <w:szCs w:val="22"/>
          <w:lang w:eastAsia="zh-HK"/>
        </w:rPr>
        <w:t>aeRonautical</w:t>
      </w:r>
      <w:proofErr w:type="spellEnd"/>
      <w:r w:rsidRPr="00531094">
        <w:rPr>
          <w:rFonts w:eastAsia="PMingLiU" w:hint="eastAsia"/>
          <w:sz w:val="22"/>
          <w:szCs w:val="22"/>
          <w:lang w:eastAsia="zh-HK"/>
        </w:rPr>
        <w:t xml:space="preserve"> </w:t>
      </w:r>
      <w:r w:rsidRPr="00531094">
        <w:rPr>
          <w:rFonts w:eastAsia="SimSun"/>
          <w:sz w:val="22"/>
          <w:szCs w:val="22"/>
        </w:rPr>
        <w:t>VPN Operations Group (CRV OG/</w:t>
      </w:r>
      <w:r>
        <w:rPr>
          <w:rFonts w:eastAsia="SimSun"/>
          <w:sz w:val="22"/>
          <w:szCs w:val="22"/>
          <w:lang w:eastAsia="zh-CN"/>
        </w:rPr>
        <w:t>7</w:t>
      </w:r>
      <w:r w:rsidRPr="00531094">
        <w:rPr>
          <w:rFonts w:eastAsia="SimSun"/>
          <w:sz w:val="22"/>
          <w:szCs w:val="22"/>
        </w:rPr>
        <w:t>)</w:t>
      </w:r>
      <w:r>
        <w:rPr>
          <w:rFonts w:eastAsia="SimSun"/>
          <w:sz w:val="22"/>
          <w:szCs w:val="22"/>
        </w:rPr>
        <w:t>;</w:t>
      </w:r>
    </w:p>
    <w:p w14:paraId="7E95FBC2" w14:textId="77777777" w:rsidR="00971F9A" w:rsidRDefault="00971F9A" w:rsidP="00971F9A">
      <w:pPr>
        <w:tabs>
          <w:tab w:val="left" w:pos="2880"/>
        </w:tabs>
        <w:spacing w:line="240" w:lineRule="exact"/>
        <w:ind w:left="2880" w:hanging="720"/>
        <w:jc w:val="both"/>
        <w:rPr>
          <w:rFonts w:eastAsia="SimSun"/>
          <w:sz w:val="22"/>
          <w:szCs w:val="22"/>
        </w:rPr>
      </w:pPr>
    </w:p>
    <w:p w14:paraId="5AE84D97" w14:textId="77777777" w:rsidR="00971F9A" w:rsidRPr="009C1513" w:rsidRDefault="00971F9A" w:rsidP="00971F9A">
      <w:pPr>
        <w:tabs>
          <w:tab w:val="left" w:pos="2880"/>
        </w:tabs>
        <w:spacing w:line="240" w:lineRule="exact"/>
        <w:ind w:left="2880" w:hanging="720"/>
        <w:jc w:val="both"/>
        <w:rPr>
          <w:rFonts w:eastAsia="SimSun"/>
          <w:sz w:val="22"/>
          <w:szCs w:val="22"/>
        </w:rPr>
      </w:pPr>
      <w:r w:rsidRPr="00596229">
        <w:rPr>
          <w:rFonts w:eastAsia="SimSun"/>
          <w:sz w:val="22"/>
          <w:szCs w:val="22"/>
        </w:rPr>
        <w:t>3.2</w:t>
      </w:r>
      <w:r w:rsidRPr="00596229">
        <w:rPr>
          <w:rFonts w:eastAsia="SimSun"/>
          <w:sz w:val="22"/>
          <w:szCs w:val="22"/>
        </w:rPr>
        <w:tab/>
        <w:t>Review the AMHS readiness status for supporting IWXXM Traffic of the States/Administrations</w:t>
      </w:r>
      <w:r>
        <w:rPr>
          <w:rFonts w:eastAsia="SimSun"/>
          <w:sz w:val="22"/>
          <w:szCs w:val="22"/>
        </w:rPr>
        <w:t xml:space="preserve"> </w:t>
      </w:r>
    </w:p>
    <w:p w14:paraId="1CF58D79" w14:textId="77777777" w:rsidR="00971F9A" w:rsidRPr="009C1513" w:rsidRDefault="00971F9A" w:rsidP="00971F9A">
      <w:pPr>
        <w:tabs>
          <w:tab w:val="left" w:pos="2880"/>
        </w:tabs>
        <w:spacing w:line="240" w:lineRule="exact"/>
        <w:ind w:left="2880" w:hanging="720"/>
        <w:jc w:val="both"/>
        <w:rPr>
          <w:sz w:val="22"/>
          <w:szCs w:val="22"/>
        </w:rPr>
      </w:pPr>
    </w:p>
    <w:p w14:paraId="134118DA" w14:textId="77777777" w:rsidR="00971F9A" w:rsidRPr="009C1513" w:rsidRDefault="00971F9A" w:rsidP="00971F9A">
      <w:pPr>
        <w:spacing w:line="240" w:lineRule="exact"/>
        <w:ind w:left="2880" w:hanging="720"/>
        <w:jc w:val="both"/>
        <w:rPr>
          <w:sz w:val="22"/>
          <w:szCs w:val="22"/>
        </w:rPr>
      </w:pPr>
      <w:r w:rsidRPr="009C1513">
        <w:rPr>
          <w:sz w:val="22"/>
          <w:szCs w:val="22"/>
        </w:rPr>
        <w:t>3.</w:t>
      </w:r>
      <w:r>
        <w:rPr>
          <w:sz w:val="22"/>
          <w:szCs w:val="22"/>
        </w:rPr>
        <w:t>3</w:t>
      </w:r>
      <w:r w:rsidRPr="009C1513">
        <w:rPr>
          <w:sz w:val="22"/>
          <w:szCs w:val="22"/>
        </w:rPr>
        <w:tab/>
        <w:t xml:space="preserve">Review Report of </w:t>
      </w:r>
      <w:r>
        <w:rPr>
          <w:rFonts w:eastAsia="PMingLiU" w:hint="eastAsia"/>
          <w:sz w:val="22"/>
          <w:szCs w:val="22"/>
          <w:lang w:eastAsia="zh-HK"/>
        </w:rPr>
        <w:t>Sixth</w:t>
      </w:r>
      <w:r w:rsidRPr="009C1513">
        <w:rPr>
          <w:sz w:val="22"/>
          <w:szCs w:val="22"/>
        </w:rPr>
        <w:t xml:space="preserve"> Meeting of the Asia Pacific AIDC Task Force (APA TF/</w:t>
      </w:r>
      <w:r>
        <w:rPr>
          <w:sz w:val="22"/>
          <w:szCs w:val="22"/>
          <w:lang w:eastAsia="zh-CN"/>
        </w:rPr>
        <w:t>6</w:t>
      </w:r>
      <w:r w:rsidRPr="009C1513">
        <w:rPr>
          <w:sz w:val="22"/>
          <w:szCs w:val="22"/>
        </w:rPr>
        <w:t>)</w:t>
      </w:r>
      <w:r>
        <w:rPr>
          <w:sz w:val="22"/>
          <w:szCs w:val="22"/>
        </w:rPr>
        <w:t>;</w:t>
      </w:r>
    </w:p>
    <w:p w14:paraId="43631805" w14:textId="77777777" w:rsidR="00971F9A" w:rsidRPr="009C1513" w:rsidRDefault="00971F9A" w:rsidP="00971F9A">
      <w:pPr>
        <w:spacing w:line="240" w:lineRule="exact"/>
        <w:ind w:left="2160"/>
        <w:jc w:val="both"/>
        <w:rPr>
          <w:sz w:val="22"/>
          <w:szCs w:val="22"/>
        </w:rPr>
      </w:pPr>
    </w:p>
    <w:p w14:paraId="4B9D53D4" w14:textId="77777777" w:rsidR="00971F9A" w:rsidRDefault="00971F9A" w:rsidP="00971F9A">
      <w:pPr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sz w:val="22"/>
          <w:szCs w:val="22"/>
        </w:rPr>
        <w:t>3.4</w:t>
      </w:r>
      <w:r w:rsidRPr="009C1513">
        <w:rPr>
          <w:sz w:val="22"/>
          <w:szCs w:val="22"/>
        </w:rPr>
        <w:tab/>
        <w:t>Review outcome</w:t>
      </w:r>
      <w:r>
        <w:rPr>
          <w:rFonts w:hint="eastAsia"/>
          <w:sz w:val="22"/>
          <w:szCs w:val="22"/>
          <w:lang w:eastAsia="zh-CN"/>
        </w:rPr>
        <w:t>s</w:t>
      </w:r>
      <w:r w:rsidRPr="009C1513">
        <w:rPr>
          <w:sz w:val="22"/>
          <w:szCs w:val="22"/>
        </w:rPr>
        <w:t xml:space="preserve"> of the </w:t>
      </w:r>
      <w:r>
        <w:rPr>
          <w:rFonts w:eastAsia="PMingLiU" w:hint="eastAsia"/>
          <w:sz w:val="22"/>
          <w:szCs w:val="22"/>
          <w:lang w:eastAsia="zh-HK"/>
        </w:rPr>
        <w:t>Fourth</w:t>
      </w:r>
      <w:r w:rsidRPr="009C1513">
        <w:rPr>
          <w:sz w:val="22"/>
          <w:szCs w:val="22"/>
        </w:rPr>
        <w:t xml:space="preserve"> Meeting of System Wide Information Management Task Force (SWIM TF/</w:t>
      </w:r>
      <w:r>
        <w:rPr>
          <w:sz w:val="22"/>
          <w:szCs w:val="22"/>
          <w:lang w:eastAsia="zh-CN"/>
        </w:rPr>
        <w:t>4</w:t>
      </w:r>
      <w:r w:rsidRPr="009C1513">
        <w:rPr>
          <w:sz w:val="22"/>
          <w:szCs w:val="22"/>
        </w:rPr>
        <w:t>)</w:t>
      </w:r>
      <w:r>
        <w:rPr>
          <w:sz w:val="22"/>
          <w:szCs w:val="22"/>
        </w:rPr>
        <w:t xml:space="preserve">; </w:t>
      </w:r>
    </w:p>
    <w:p w14:paraId="6DA5C7F3" w14:textId="77777777" w:rsidR="00971F9A" w:rsidRDefault="00971F9A" w:rsidP="00971F9A">
      <w:pPr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</w:p>
    <w:p w14:paraId="0BF4B09D" w14:textId="77777777" w:rsidR="00971F9A" w:rsidRDefault="00971F9A" w:rsidP="00971F9A">
      <w:pPr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rFonts w:eastAsia="PMingLiU" w:hint="eastAsia"/>
          <w:sz w:val="22"/>
          <w:szCs w:val="22"/>
          <w:lang w:eastAsia="zh-HK"/>
        </w:rPr>
        <w:t>3.5</w:t>
      </w:r>
      <w:r>
        <w:rPr>
          <w:rFonts w:eastAsia="PMingLiU" w:hint="eastAsia"/>
          <w:sz w:val="22"/>
          <w:szCs w:val="22"/>
          <w:lang w:eastAsia="zh-HK"/>
        </w:rPr>
        <w:tab/>
        <w:t>Review outcomes of SWIM Demonstration;</w:t>
      </w:r>
      <w:r>
        <w:rPr>
          <w:rFonts w:eastAsia="PMingLiU"/>
          <w:sz w:val="22"/>
          <w:szCs w:val="22"/>
          <w:lang w:eastAsia="zh-HK"/>
        </w:rPr>
        <w:t xml:space="preserve"> and</w:t>
      </w:r>
    </w:p>
    <w:p w14:paraId="452829E9" w14:textId="77777777" w:rsidR="00971F9A" w:rsidRPr="00455F43" w:rsidRDefault="00971F9A" w:rsidP="00971F9A">
      <w:pPr>
        <w:spacing w:line="240" w:lineRule="exact"/>
        <w:ind w:left="2160"/>
        <w:rPr>
          <w:strike/>
          <w:sz w:val="22"/>
          <w:szCs w:val="22"/>
        </w:rPr>
      </w:pPr>
    </w:p>
    <w:p w14:paraId="30DCB64C" w14:textId="77777777" w:rsidR="00971F9A" w:rsidRPr="009C1513" w:rsidRDefault="00971F9A" w:rsidP="00971F9A">
      <w:pPr>
        <w:spacing w:line="240" w:lineRule="exact"/>
        <w:ind w:left="2160"/>
        <w:rPr>
          <w:sz w:val="22"/>
          <w:szCs w:val="22"/>
        </w:rPr>
      </w:pPr>
      <w:r w:rsidRPr="009C1513">
        <w:rPr>
          <w:sz w:val="22"/>
          <w:szCs w:val="22"/>
        </w:rPr>
        <w:t>3.</w:t>
      </w:r>
      <w:r>
        <w:rPr>
          <w:sz w:val="22"/>
          <w:szCs w:val="22"/>
        </w:rPr>
        <w:t>6</w:t>
      </w:r>
      <w:r w:rsidRPr="009C1513">
        <w:rPr>
          <w:sz w:val="22"/>
          <w:szCs w:val="22"/>
        </w:rPr>
        <w:tab/>
        <w:t>Other AFS related issues</w:t>
      </w:r>
    </w:p>
    <w:p w14:paraId="1E4A559B" w14:textId="77777777" w:rsidR="00971F9A" w:rsidRPr="009C1513" w:rsidRDefault="00971F9A" w:rsidP="00971F9A">
      <w:pPr>
        <w:spacing w:line="240" w:lineRule="exact"/>
        <w:ind w:left="720"/>
        <w:jc w:val="both"/>
        <w:rPr>
          <w:sz w:val="22"/>
          <w:szCs w:val="22"/>
          <w:lang w:val="sv-SE"/>
        </w:rPr>
      </w:pPr>
    </w:p>
    <w:p w14:paraId="24C2E68A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ind w:left="2127" w:hanging="2127"/>
        <w:jc w:val="both"/>
        <w:rPr>
          <w:b/>
          <w:sz w:val="22"/>
          <w:szCs w:val="22"/>
          <w:lang w:val="sv-SE" w:eastAsia="zh-CN"/>
        </w:rPr>
      </w:pPr>
      <w:r w:rsidRPr="009C1513">
        <w:rPr>
          <w:b/>
          <w:sz w:val="22"/>
          <w:szCs w:val="22"/>
          <w:lang w:val="sv-SE"/>
        </w:rPr>
        <w:t>Agenda Item 4: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 xml:space="preserve">Aeronautical </w:t>
      </w:r>
      <w:r w:rsidRPr="00514EA5">
        <w:rPr>
          <w:color w:val="000000" w:themeColor="text1"/>
          <w:sz w:val="22"/>
          <w:szCs w:val="22"/>
          <w:lang w:val="sv-SE"/>
        </w:rPr>
        <w:t>Mobile</w:t>
      </w:r>
      <w:r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Service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  <w:lang w:val="sv-SE"/>
        </w:rPr>
        <w:t>Aeronautical electromagnetic spectrum utilization</w:t>
      </w:r>
    </w:p>
    <w:p w14:paraId="6412FDB1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479B6D08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790"/>
          <w:tab w:val="left" w:pos="3060"/>
          <w:tab w:val="right" w:leader="dot" w:pos="9000"/>
        </w:tabs>
        <w:spacing w:line="240" w:lineRule="exact"/>
        <w:ind w:left="2880" w:hanging="720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>4.1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  <w:t>Update on status of datalink applications and VHF capability sharing by States</w:t>
      </w:r>
      <w:r>
        <w:rPr>
          <w:sz w:val="22"/>
          <w:szCs w:val="22"/>
          <w:lang w:val="sv-SE"/>
        </w:rPr>
        <w:t>;</w:t>
      </w:r>
    </w:p>
    <w:p w14:paraId="30B29DCE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790"/>
          <w:tab w:val="left" w:pos="3060"/>
          <w:tab w:val="right" w:leader="dot" w:pos="9000"/>
        </w:tabs>
        <w:spacing w:line="240" w:lineRule="exact"/>
        <w:ind w:left="2160"/>
        <w:rPr>
          <w:sz w:val="22"/>
          <w:szCs w:val="22"/>
          <w:lang w:val="sv-SE"/>
        </w:rPr>
      </w:pPr>
    </w:p>
    <w:p w14:paraId="4F5CAFC4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 w:rsidRPr="009C1513">
        <w:rPr>
          <w:sz w:val="22"/>
          <w:szCs w:val="22"/>
          <w:lang w:val="sv-SE"/>
        </w:rPr>
        <w:t xml:space="preserve">4.2       </w:t>
      </w:r>
      <w:r w:rsidRPr="009C1513">
        <w:rPr>
          <w:sz w:val="22"/>
          <w:szCs w:val="22"/>
          <w:lang w:val="sv-SE"/>
        </w:rPr>
        <w:tab/>
        <w:t>Review outcome</w:t>
      </w:r>
      <w:r>
        <w:rPr>
          <w:sz w:val="22"/>
          <w:szCs w:val="22"/>
          <w:lang w:val="sv-SE"/>
        </w:rPr>
        <w:t>s</w:t>
      </w:r>
      <w:r w:rsidRPr="009C1513">
        <w:rPr>
          <w:sz w:val="22"/>
          <w:szCs w:val="22"/>
          <w:lang w:val="sv-SE"/>
        </w:rPr>
        <w:t xml:space="preserve"> of the </w:t>
      </w:r>
      <w:r w:rsidRPr="009C1513">
        <w:rPr>
          <w:sz w:val="22"/>
          <w:szCs w:val="22"/>
        </w:rPr>
        <w:t xml:space="preserve">ITU World </w:t>
      </w:r>
      <w:proofErr w:type="spellStart"/>
      <w:r w:rsidRPr="009C1513">
        <w:rPr>
          <w:sz w:val="22"/>
          <w:szCs w:val="22"/>
        </w:rPr>
        <w:t>Radiocommunication</w:t>
      </w:r>
      <w:proofErr w:type="spellEnd"/>
      <w:r w:rsidRPr="009C1513">
        <w:rPr>
          <w:sz w:val="22"/>
          <w:szCs w:val="22"/>
        </w:rPr>
        <w:t xml:space="preserve"> Conference 20</w:t>
      </w:r>
      <w:r w:rsidRPr="009C1513">
        <w:rPr>
          <w:sz w:val="22"/>
          <w:szCs w:val="22"/>
          <w:lang w:eastAsia="zh-CN"/>
        </w:rPr>
        <w:t xml:space="preserve">19 </w:t>
      </w:r>
      <w:r w:rsidRPr="009C1513">
        <w:rPr>
          <w:sz w:val="22"/>
          <w:szCs w:val="22"/>
        </w:rPr>
        <w:t>(WRC-19)</w:t>
      </w:r>
      <w:r>
        <w:rPr>
          <w:sz w:val="22"/>
          <w:szCs w:val="22"/>
        </w:rPr>
        <w:t xml:space="preserve">; </w:t>
      </w:r>
    </w:p>
    <w:p w14:paraId="31CFDA6E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</w:p>
    <w:p w14:paraId="0DFB7AD7" w14:textId="77777777" w:rsidR="00971F9A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  <w:r w:rsidRPr="00DD614A">
        <w:rPr>
          <w:rFonts w:hint="eastAsia"/>
          <w:sz w:val="22"/>
          <w:szCs w:val="22"/>
          <w:lang w:val="sv-SE" w:eastAsia="zh-CN"/>
        </w:rPr>
        <w:t>4.3</w:t>
      </w:r>
      <w:r w:rsidRPr="00DD614A">
        <w:rPr>
          <w:rFonts w:hint="eastAsia"/>
          <w:sz w:val="22"/>
          <w:szCs w:val="22"/>
          <w:lang w:val="sv-SE" w:eastAsia="zh-CN"/>
        </w:rPr>
        <w:tab/>
      </w:r>
      <w:r w:rsidRPr="00DD614A">
        <w:rPr>
          <w:sz w:val="22"/>
          <w:szCs w:val="22"/>
          <w:lang w:val="sv-SE" w:eastAsia="zh-CN"/>
        </w:rPr>
        <w:t xml:space="preserve">Proposed agenda for ITU WRC-2023; </w:t>
      </w:r>
    </w:p>
    <w:p w14:paraId="03A44B86" w14:textId="77777777" w:rsidR="00971F9A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</w:p>
    <w:p w14:paraId="50F1F6BF" w14:textId="77777777" w:rsidR="00971F9A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4.4</w:t>
      </w:r>
      <w:r>
        <w:rPr>
          <w:sz w:val="22"/>
          <w:szCs w:val="22"/>
          <w:lang w:eastAsia="zh-CN"/>
        </w:rPr>
        <w:tab/>
      </w:r>
      <w:r w:rsidRPr="00C21B05">
        <w:rPr>
          <w:sz w:val="22"/>
          <w:szCs w:val="22"/>
          <w:lang w:eastAsia="zh-CN"/>
        </w:rPr>
        <w:t>Review Report of the Fourth Meeting of Spectrum Review Working Group (SRWG/4)</w:t>
      </w:r>
      <w:r>
        <w:rPr>
          <w:sz w:val="22"/>
          <w:szCs w:val="22"/>
          <w:lang w:eastAsia="zh-CN"/>
        </w:rPr>
        <w:t>;</w:t>
      </w:r>
    </w:p>
    <w:p w14:paraId="6D93D786" w14:textId="77777777" w:rsidR="00971F9A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</w:p>
    <w:p w14:paraId="243AC04A" w14:textId="53CC688C" w:rsidR="00971F9A" w:rsidRDefault="00971F9A" w:rsidP="00FE55B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4.5   </w:t>
      </w:r>
      <w:r w:rsidRPr="009C1513">
        <w:rPr>
          <w:rFonts w:hint="eastAsia"/>
          <w:sz w:val="22"/>
          <w:szCs w:val="22"/>
          <w:lang w:eastAsia="zh-CN"/>
        </w:rPr>
        <w:t>O</w:t>
      </w:r>
      <w:r w:rsidRPr="009C1513">
        <w:rPr>
          <w:sz w:val="22"/>
          <w:szCs w:val="22"/>
        </w:rPr>
        <w:t xml:space="preserve">ther issues </w:t>
      </w:r>
      <w:r w:rsidRPr="009C1513">
        <w:rPr>
          <w:rFonts w:hint="eastAsia"/>
          <w:sz w:val="22"/>
          <w:szCs w:val="22"/>
          <w:lang w:eastAsia="zh-CN"/>
        </w:rPr>
        <w:t xml:space="preserve">related to </w:t>
      </w:r>
      <w:r w:rsidRPr="009C1513">
        <w:rPr>
          <w:rFonts w:hint="eastAsia"/>
          <w:sz w:val="22"/>
          <w:szCs w:val="22"/>
          <w:lang w:val="sv-SE" w:eastAsia="zh-CN"/>
        </w:rPr>
        <w:t>a</w:t>
      </w:r>
      <w:r w:rsidRPr="009C1513">
        <w:rPr>
          <w:sz w:val="22"/>
          <w:szCs w:val="22"/>
          <w:lang w:val="sv-SE"/>
        </w:rPr>
        <w:t xml:space="preserve">eronautical </w:t>
      </w:r>
      <w:r w:rsidRPr="009C1513">
        <w:rPr>
          <w:rFonts w:hint="eastAsia"/>
          <w:sz w:val="22"/>
          <w:szCs w:val="22"/>
          <w:lang w:val="sv-SE" w:eastAsia="zh-CN"/>
        </w:rPr>
        <w:t>communications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rFonts w:hint="eastAsia"/>
          <w:sz w:val="22"/>
          <w:szCs w:val="22"/>
          <w:lang w:val="sv-SE" w:eastAsia="zh-CN"/>
        </w:rPr>
        <w:t>s</w:t>
      </w:r>
      <w:r w:rsidRPr="009C1513">
        <w:rPr>
          <w:sz w:val="22"/>
          <w:szCs w:val="22"/>
          <w:lang w:val="sv-SE"/>
        </w:rPr>
        <w:t xml:space="preserve">ervice </w:t>
      </w:r>
      <w:r w:rsidRPr="009C1513">
        <w:rPr>
          <w:rFonts w:hint="eastAsia"/>
          <w:sz w:val="22"/>
          <w:szCs w:val="22"/>
          <w:lang w:val="sv-SE" w:eastAsia="zh-CN"/>
        </w:rPr>
        <w:t xml:space="preserve">and </w:t>
      </w:r>
      <w:r w:rsidRPr="009C1513">
        <w:rPr>
          <w:sz w:val="22"/>
          <w:szCs w:val="22"/>
        </w:rPr>
        <w:t>aeronautical radio spectrum management</w:t>
      </w:r>
      <w:r>
        <w:rPr>
          <w:sz w:val="22"/>
          <w:szCs w:val="22"/>
          <w:lang w:eastAsia="zh-CN"/>
        </w:rPr>
        <w:br w:type="page"/>
      </w:r>
    </w:p>
    <w:p w14:paraId="7CEF8C74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27"/>
          <w:tab w:val="left" w:pos="2880"/>
          <w:tab w:val="left" w:pos="3060"/>
          <w:tab w:val="right" w:leader="dot" w:pos="9000"/>
        </w:tabs>
        <w:spacing w:line="240" w:lineRule="exact"/>
        <w:ind w:left="2835" w:hanging="675"/>
        <w:jc w:val="both"/>
        <w:rPr>
          <w:sz w:val="22"/>
          <w:szCs w:val="22"/>
          <w:lang w:val="sv-SE" w:eastAsia="zh-CN"/>
        </w:rPr>
      </w:pPr>
    </w:p>
    <w:p w14:paraId="0CEC397A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5: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Navigation</w:t>
      </w:r>
    </w:p>
    <w:p w14:paraId="5D65B032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212554D1" w14:textId="77777777" w:rsidR="00971F9A" w:rsidRPr="00432DF0" w:rsidRDefault="00971F9A" w:rsidP="00971F9A">
      <w:pPr>
        <w:numPr>
          <w:ilvl w:val="0"/>
          <w:numId w:val="6"/>
        </w:numPr>
        <w:tabs>
          <w:tab w:val="clear" w:pos="2880"/>
          <w:tab w:val="left" w:pos="720"/>
          <w:tab w:val="left" w:pos="810"/>
          <w:tab w:val="left" w:pos="1440"/>
        </w:tabs>
        <w:spacing w:line="240" w:lineRule="exact"/>
        <w:ind w:left="2835" w:hanging="708"/>
        <w:jc w:val="both"/>
        <w:rPr>
          <w:sz w:val="22"/>
          <w:szCs w:val="22"/>
          <w:lang w:val="sv-SE"/>
        </w:rPr>
      </w:pPr>
      <w:r w:rsidRPr="00432DF0">
        <w:rPr>
          <w:sz w:val="22"/>
          <w:szCs w:val="22"/>
          <w:lang w:val="sv-SE"/>
        </w:rPr>
        <w:t xml:space="preserve">Review report of 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the Seventh Meeting of </w:t>
      </w:r>
      <w:r w:rsidRPr="00432DF0">
        <w:rPr>
          <w:rFonts w:eastAsia="PMingLiU"/>
          <w:sz w:val="22"/>
          <w:szCs w:val="22"/>
          <w:lang w:val="sv-SE" w:eastAsia="zh-HK"/>
        </w:rPr>
        <w:t xml:space="preserve">Performance based Navigation Implementation Coordination Group </w:t>
      </w:r>
      <w:r w:rsidRPr="00432DF0">
        <w:rPr>
          <w:rFonts w:eastAsia="PMingLiU" w:hint="eastAsia"/>
          <w:sz w:val="22"/>
          <w:szCs w:val="22"/>
          <w:lang w:val="sv-SE" w:eastAsia="zh-HK"/>
        </w:rPr>
        <w:t xml:space="preserve"> (</w:t>
      </w:r>
      <w:r w:rsidRPr="00432DF0">
        <w:rPr>
          <w:sz w:val="22"/>
          <w:szCs w:val="22"/>
          <w:lang w:val="sv-SE"/>
        </w:rPr>
        <w:t>PBNICG/</w:t>
      </w:r>
      <w:r w:rsidRPr="00432DF0">
        <w:rPr>
          <w:sz w:val="22"/>
          <w:szCs w:val="22"/>
          <w:lang w:val="sv-SE" w:eastAsia="zh-CN"/>
        </w:rPr>
        <w:t>7</w:t>
      </w:r>
      <w:r w:rsidRPr="00432DF0">
        <w:rPr>
          <w:rFonts w:hint="eastAsia"/>
          <w:sz w:val="22"/>
          <w:szCs w:val="22"/>
          <w:lang w:val="sv-SE" w:eastAsia="zh-CN"/>
        </w:rPr>
        <w:t>)</w:t>
      </w:r>
      <w:r w:rsidRPr="00432DF0">
        <w:rPr>
          <w:sz w:val="22"/>
          <w:szCs w:val="22"/>
          <w:lang w:val="sv-SE" w:eastAsia="zh-CN"/>
        </w:rPr>
        <w:t>;</w:t>
      </w:r>
      <w:r w:rsidRPr="00432DF0">
        <w:rPr>
          <w:sz w:val="22"/>
          <w:szCs w:val="22"/>
          <w:lang w:val="sv-SE"/>
        </w:rPr>
        <w:t xml:space="preserve"> </w:t>
      </w:r>
    </w:p>
    <w:p w14:paraId="3033A9EC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520"/>
        </w:tabs>
        <w:spacing w:line="240" w:lineRule="exact"/>
        <w:ind w:left="3060" w:hanging="720"/>
        <w:jc w:val="both"/>
        <w:rPr>
          <w:sz w:val="22"/>
          <w:szCs w:val="22"/>
          <w:lang w:val="sv-SE"/>
        </w:rPr>
      </w:pPr>
    </w:p>
    <w:p w14:paraId="490A8DF6" w14:textId="77777777" w:rsidR="00971F9A" w:rsidRPr="00A94488" w:rsidRDefault="00971F9A" w:rsidP="00971F9A">
      <w:pPr>
        <w:numPr>
          <w:ilvl w:val="0"/>
          <w:numId w:val="6"/>
        </w:numPr>
        <w:tabs>
          <w:tab w:val="left" w:pos="720"/>
          <w:tab w:val="left" w:pos="810"/>
          <w:tab w:val="left" w:pos="1440"/>
          <w:tab w:val="left" w:pos="2520"/>
          <w:tab w:val="num" w:pos="2700"/>
          <w:tab w:val="right" w:leader="dot" w:pos="9000"/>
        </w:tabs>
        <w:spacing w:line="240" w:lineRule="exact"/>
        <w:ind w:hanging="720"/>
        <w:jc w:val="both"/>
        <w:rPr>
          <w:sz w:val="22"/>
          <w:szCs w:val="22"/>
          <w:lang w:val="sv-SE"/>
        </w:rPr>
      </w:pPr>
      <w:r w:rsidRPr="009C1513">
        <w:rPr>
          <w:rFonts w:hint="eastAsia"/>
          <w:sz w:val="22"/>
          <w:szCs w:val="22"/>
          <w:lang w:val="sv-SE" w:eastAsia="zh-CN"/>
        </w:rPr>
        <w:tab/>
      </w:r>
      <w:r w:rsidRPr="009C1513">
        <w:rPr>
          <w:rFonts w:hint="eastAsia"/>
          <w:sz w:val="22"/>
          <w:szCs w:val="22"/>
          <w:lang w:val="sv-SE" w:eastAsia="zh-CN"/>
        </w:rPr>
        <w:tab/>
      </w:r>
      <w:r>
        <w:rPr>
          <w:rFonts w:hint="eastAsia"/>
          <w:sz w:val="22"/>
          <w:szCs w:val="22"/>
          <w:lang w:val="sv-SE" w:eastAsia="zh-CN"/>
        </w:rPr>
        <w:t xml:space="preserve">Review </w:t>
      </w:r>
      <w:r>
        <w:rPr>
          <w:rFonts w:eastAsia="PMingLiU" w:hint="eastAsia"/>
          <w:sz w:val="22"/>
          <w:szCs w:val="22"/>
          <w:lang w:val="sv-SE" w:eastAsia="zh-HK"/>
        </w:rPr>
        <w:t xml:space="preserve">report of the First </w:t>
      </w:r>
      <w:r>
        <w:rPr>
          <w:rFonts w:eastAsia="PMingLiU"/>
          <w:sz w:val="22"/>
          <w:szCs w:val="22"/>
          <w:lang w:val="sv-SE" w:eastAsia="zh-HK"/>
        </w:rPr>
        <w:t xml:space="preserve">and the Second Meeting of </w:t>
      </w:r>
      <w:r>
        <w:rPr>
          <w:rFonts w:hint="eastAsia"/>
          <w:sz w:val="22"/>
          <w:szCs w:val="22"/>
          <w:lang w:val="sv-SE" w:eastAsia="zh-CN"/>
        </w:rPr>
        <w:t>GBAS</w:t>
      </w:r>
      <w:r>
        <w:rPr>
          <w:sz w:val="22"/>
          <w:szCs w:val="22"/>
          <w:lang w:val="sv-SE" w:eastAsia="zh-CN"/>
        </w:rPr>
        <w:t>/SBAS</w:t>
      </w:r>
      <w:r>
        <w:rPr>
          <w:rFonts w:hint="eastAsia"/>
          <w:sz w:val="22"/>
          <w:szCs w:val="22"/>
          <w:lang w:val="sv-SE" w:eastAsia="zh-CN"/>
        </w:rPr>
        <w:t xml:space="preserve"> Implementation </w:t>
      </w:r>
      <w:r>
        <w:rPr>
          <w:rFonts w:eastAsia="PMingLiU" w:hint="eastAsia"/>
          <w:sz w:val="22"/>
          <w:szCs w:val="22"/>
          <w:lang w:val="sv-SE" w:eastAsia="zh-HK"/>
        </w:rPr>
        <w:t>Task Force</w:t>
      </w:r>
      <w:r>
        <w:rPr>
          <w:rFonts w:eastAsia="PMingLiU"/>
          <w:sz w:val="22"/>
          <w:szCs w:val="22"/>
          <w:lang w:val="sv-SE" w:eastAsia="zh-HK"/>
        </w:rPr>
        <w:t xml:space="preserve"> </w:t>
      </w:r>
      <w:r>
        <w:rPr>
          <w:rFonts w:eastAsia="PMingLiU" w:hint="eastAsia"/>
          <w:sz w:val="22"/>
          <w:szCs w:val="22"/>
          <w:lang w:val="sv-SE" w:eastAsia="zh-HK"/>
        </w:rPr>
        <w:t>(GBAS/SBAS ITF</w:t>
      </w:r>
      <w:r>
        <w:rPr>
          <w:rFonts w:eastAsia="PMingLiU"/>
          <w:sz w:val="22"/>
          <w:szCs w:val="22"/>
          <w:lang w:val="sv-SE" w:eastAsia="zh-HK"/>
        </w:rPr>
        <w:t>/1 and</w:t>
      </w:r>
      <w:r w:rsidRPr="00455F43">
        <w:rPr>
          <w:rFonts w:eastAsia="PMingLiU" w:hint="eastAsia"/>
          <w:sz w:val="22"/>
          <w:szCs w:val="22"/>
          <w:lang w:val="sv-SE" w:eastAsia="zh-HK"/>
        </w:rPr>
        <w:t xml:space="preserve"> </w:t>
      </w:r>
      <w:r>
        <w:rPr>
          <w:rFonts w:eastAsia="PMingLiU" w:hint="eastAsia"/>
          <w:sz w:val="22"/>
          <w:szCs w:val="22"/>
          <w:lang w:val="sv-SE" w:eastAsia="zh-HK"/>
        </w:rPr>
        <w:t>GBAS/SBAS ITF</w:t>
      </w:r>
      <w:r>
        <w:rPr>
          <w:rFonts w:eastAsia="PMingLiU"/>
          <w:sz w:val="22"/>
          <w:szCs w:val="22"/>
          <w:lang w:val="sv-SE" w:eastAsia="zh-HK"/>
        </w:rPr>
        <w:t>/2</w:t>
      </w:r>
      <w:r>
        <w:rPr>
          <w:rFonts w:eastAsia="PMingLiU" w:hint="eastAsia"/>
          <w:sz w:val="22"/>
          <w:szCs w:val="22"/>
          <w:lang w:val="sv-SE" w:eastAsia="zh-HK"/>
        </w:rPr>
        <w:t>)</w:t>
      </w:r>
      <w:r>
        <w:rPr>
          <w:sz w:val="22"/>
          <w:szCs w:val="22"/>
          <w:lang w:val="sv-SE" w:eastAsia="zh-CN"/>
        </w:rPr>
        <w:t xml:space="preserve">; </w:t>
      </w:r>
    </w:p>
    <w:p w14:paraId="34F4FE4B" w14:textId="77777777" w:rsidR="00971F9A" w:rsidRDefault="00971F9A" w:rsidP="00971F9A">
      <w:pPr>
        <w:pStyle w:val="ListParagraph"/>
        <w:rPr>
          <w:sz w:val="22"/>
          <w:szCs w:val="22"/>
          <w:lang w:val="sv-SE"/>
        </w:rPr>
      </w:pPr>
    </w:p>
    <w:p w14:paraId="35CC5A9D" w14:textId="77777777" w:rsidR="00971F9A" w:rsidRPr="00A94488" w:rsidRDefault="00971F9A" w:rsidP="00971F9A">
      <w:pPr>
        <w:numPr>
          <w:ilvl w:val="0"/>
          <w:numId w:val="6"/>
        </w:numPr>
        <w:tabs>
          <w:tab w:val="left" w:pos="720"/>
          <w:tab w:val="left" w:pos="810"/>
          <w:tab w:val="left" w:pos="1440"/>
          <w:tab w:val="left" w:pos="2520"/>
          <w:tab w:val="num" w:pos="2700"/>
          <w:tab w:val="right" w:leader="dot" w:pos="9000"/>
        </w:tabs>
        <w:spacing w:line="240" w:lineRule="exact"/>
        <w:ind w:hanging="720"/>
        <w:jc w:val="both"/>
        <w:rPr>
          <w:sz w:val="22"/>
          <w:szCs w:val="22"/>
          <w:lang w:val="sv-SE"/>
        </w:rPr>
      </w:pPr>
      <w:r>
        <w:rPr>
          <w:rFonts w:eastAsia="PMingLiU" w:hint="eastAsia"/>
          <w:sz w:val="22"/>
          <w:szCs w:val="22"/>
          <w:lang w:val="sv-SE" w:eastAsia="zh-HK"/>
        </w:rPr>
        <w:t xml:space="preserve">       Review outcomes of the Seminar on Flight Inspection and Procedure Validation</w:t>
      </w:r>
      <w:r>
        <w:rPr>
          <w:rFonts w:eastAsia="PMingLiU"/>
          <w:sz w:val="22"/>
          <w:szCs w:val="22"/>
          <w:lang w:val="sv-SE" w:eastAsia="zh-HK"/>
        </w:rPr>
        <w:t>;</w:t>
      </w:r>
    </w:p>
    <w:p w14:paraId="7BBD0AEE" w14:textId="77777777" w:rsidR="00971F9A" w:rsidRDefault="00971F9A" w:rsidP="00971F9A">
      <w:pPr>
        <w:pStyle w:val="ListParagraph"/>
        <w:rPr>
          <w:sz w:val="22"/>
          <w:szCs w:val="22"/>
          <w:lang w:val="sv-SE"/>
        </w:rPr>
      </w:pPr>
    </w:p>
    <w:p w14:paraId="1E593AC2" w14:textId="77777777" w:rsidR="00971F9A" w:rsidRPr="00A94488" w:rsidRDefault="00971F9A" w:rsidP="00971F9A">
      <w:pPr>
        <w:numPr>
          <w:ilvl w:val="0"/>
          <w:numId w:val="6"/>
        </w:numPr>
        <w:tabs>
          <w:tab w:val="left" w:pos="720"/>
          <w:tab w:val="left" w:pos="810"/>
          <w:tab w:val="left" w:pos="1440"/>
          <w:tab w:val="left" w:pos="2520"/>
          <w:tab w:val="num" w:pos="2700"/>
          <w:tab w:val="right" w:leader="dot" w:pos="9000"/>
        </w:tabs>
        <w:spacing w:line="240" w:lineRule="exact"/>
        <w:ind w:hanging="720"/>
        <w:jc w:val="both"/>
        <w:rPr>
          <w:sz w:val="22"/>
          <w:szCs w:val="22"/>
          <w:lang w:val="sv-SE"/>
        </w:rPr>
      </w:pPr>
      <w:r>
        <w:rPr>
          <w:rFonts w:eastAsia="PMingLiU"/>
          <w:sz w:val="22"/>
          <w:szCs w:val="22"/>
          <w:lang w:val="sv-SE" w:eastAsia="zh-HK"/>
        </w:rPr>
        <w:tab/>
      </w:r>
      <w:r>
        <w:rPr>
          <w:rFonts w:eastAsia="PMingLiU"/>
          <w:sz w:val="22"/>
          <w:szCs w:val="22"/>
          <w:lang w:val="sv-SE" w:eastAsia="zh-HK"/>
        </w:rPr>
        <w:tab/>
      </w:r>
      <w:r>
        <w:rPr>
          <w:rFonts w:eastAsia="PMingLiU" w:hint="eastAsia"/>
          <w:sz w:val="22"/>
          <w:szCs w:val="22"/>
          <w:lang w:val="sv-SE" w:eastAsia="zh-HK"/>
        </w:rPr>
        <w:t>Guidance materials for flight inspection</w:t>
      </w:r>
      <w:r>
        <w:rPr>
          <w:rFonts w:eastAsia="PMingLiU"/>
          <w:sz w:val="22"/>
          <w:szCs w:val="22"/>
          <w:lang w:val="sv-SE" w:eastAsia="zh-HK"/>
        </w:rPr>
        <w:t>;</w:t>
      </w:r>
    </w:p>
    <w:p w14:paraId="602FE656" w14:textId="77777777" w:rsidR="00971F9A" w:rsidRDefault="00971F9A" w:rsidP="00971F9A">
      <w:pPr>
        <w:pStyle w:val="ListParagraph"/>
        <w:rPr>
          <w:sz w:val="22"/>
          <w:szCs w:val="22"/>
          <w:lang w:val="sv-SE"/>
        </w:rPr>
      </w:pPr>
    </w:p>
    <w:p w14:paraId="28A4647C" w14:textId="77777777" w:rsidR="00971F9A" w:rsidRDefault="00971F9A" w:rsidP="00971F9A">
      <w:pPr>
        <w:numPr>
          <w:ilvl w:val="0"/>
          <w:numId w:val="6"/>
        </w:numPr>
        <w:tabs>
          <w:tab w:val="left" w:pos="720"/>
          <w:tab w:val="left" w:pos="810"/>
          <w:tab w:val="left" w:pos="1440"/>
          <w:tab w:val="left" w:pos="2520"/>
          <w:tab w:val="num" w:pos="2700"/>
          <w:tab w:val="right" w:leader="dot" w:pos="9000"/>
        </w:tabs>
        <w:spacing w:line="240" w:lineRule="exact"/>
        <w:ind w:hanging="720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       </w:t>
      </w:r>
      <w:r w:rsidRPr="009C1513">
        <w:rPr>
          <w:sz w:val="22"/>
          <w:szCs w:val="22"/>
          <w:lang w:val="sv-SE"/>
        </w:rPr>
        <w:t>Other navigation related issues</w:t>
      </w:r>
    </w:p>
    <w:p w14:paraId="45AFAA76" w14:textId="77777777" w:rsidR="00971F9A" w:rsidRPr="009C1513" w:rsidRDefault="00971F9A" w:rsidP="00971F9A">
      <w:pPr>
        <w:pStyle w:val="ListParagraph"/>
        <w:spacing w:line="240" w:lineRule="exact"/>
        <w:rPr>
          <w:sz w:val="22"/>
          <w:szCs w:val="22"/>
          <w:lang w:val="sv-SE"/>
        </w:rPr>
      </w:pPr>
    </w:p>
    <w:p w14:paraId="7F2B3A4B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>Agenda Item 6: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Surveillance</w:t>
      </w:r>
    </w:p>
    <w:p w14:paraId="38684FC0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</w:p>
    <w:p w14:paraId="14C84003" w14:textId="77777777" w:rsidR="00971F9A" w:rsidRDefault="00971F9A" w:rsidP="00971F9A">
      <w:pPr>
        <w:numPr>
          <w:ilvl w:val="0"/>
          <w:numId w:val="7"/>
        </w:num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Review Reports of </w:t>
      </w:r>
      <w:r>
        <w:rPr>
          <w:rFonts w:eastAsia="PMingLiU" w:hint="eastAsia"/>
          <w:sz w:val="22"/>
          <w:szCs w:val="22"/>
          <w:lang w:val="sv-SE" w:eastAsia="zh-HK"/>
        </w:rPr>
        <w:t>Fifth</w:t>
      </w:r>
      <w:r>
        <w:rPr>
          <w:rFonts w:hint="eastAsia"/>
          <w:sz w:val="22"/>
          <w:szCs w:val="22"/>
          <w:lang w:val="sv-SE" w:eastAsia="zh-CN"/>
        </w:rPr>
        <w:t xml:space="preserve"> </w:t>
      </w:r>
      <w:r w:rsidRPr="009C1513">
        <w:rPr>
          <w:sz w:val="22"/>
          <w:szCs w:val="22"/>
          <w:lang w:val="sv-SE"/>
        </w:rPr>
        <w:t>Meeting of the Surveillance Implementation Coordination Group (SURICG/</w:t>
      </w:r>
      <w:r>
        <w:rPr>
          <w:sz w:val="22"/>
          <w:szCs w:val="22"/>
          <w:lang w:val="sv-SE"/>
        </w:rPr>
        <w:t>5</w:t>
      </w:r>
      <w:r w:rsidRPr="009C1513">
        <w:rPr>
          <w:sz w:val="22"/>
          <w:szCs w:val="22"/>
          <w:lang w:val="sv-SE"/>
        </w:rPr>
        <w:t>) including</w:t>
      </w:r>
      <w:r>
        <w:rPr>
          <w:rFonts w:hint="eastAsia"/>
          <w:sz w:val="22"/>
          <w:szCs w:val="22"/>
          <w:lang w:val="sv-SE" w:eastAsia="zh-CN"/>
        </w:rPr>
        <w:t>:</w:t>
      </w:r>
    </w:p>
    <w:p w14:paraId="614C5C99" w14:textId="77777777" w:rsidR="00971F9A" w:rsidRDefault="00971F9A" w:rsidP="00971F9A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/>
        <w:jc w:val="both"/>
        <w:rPr>
          <w:sz w:val="22"/>
          <w:szCs w:val="22"/>
          <w:lang w:val="sv-SE"/>
        </w:rPr>
      </w:pPr>
    </w:p>
    <w:p w14:paraId="49894B8C" w14:textId="77777777" w:rsidR="00971F9A" w:rsidRDefault="00971F9A" w:rsidP="00971F9A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sv-SE"/>
        </w:rPr>
      </w:pPr>
      <w:r w:rsidRPr="00A95EBA">
        <w:rPr>
          <w:sz w:val="22"/>
          <w:szCs w:val="22"/>
          <w:lang w:val="sv-SE"/>
        </w:rPr>
        <w:t xml:space="preserve"> </w:t>
      </w:r>
      <w:r>
        <w:rPr>
          <w:rFonts w:hint="eastAsia"/>
          <w:sz w:val="22"/>
          <w:szCs w:val="22"/>
          <w:lang w:val="sv-SE" w:eastAsia="zh-CN"/>
        </w:rPr>
        <w:tab/>
        <w:t xml:space="preserve">Review </w:t>
      </w:r>
      <w:r w:rsidRPr="00A95EBA">
        <w:rPr>
          <w:sz w:val="22"/>
          <w:szCs w:val="22"/>
          <w:lang w:val="sv-SE"/>
        </w:rPr>
        <w:t>outcome</w:t>
      </w:r>
      <w:r w:rsidRPr="00A95EBA">
        <w:rPr>
          <w:rFonts w:hint="eastAsia"/>
          <w:sz w:val="22"/>
          <w:szCs w:val="22"/>
          <w:lang w:val="sv-SE" w:eastAsia="zh-CN"/>
        </w:rPr>
        <w:t>s</w:t>
      </w:r>
      <w:r w:rsidRPr="00A95EBA">
        <w:rPr>
          <w:sz w:val="22"/>
          <w:szCs w:val="22"/>
          <w:lang w:val="sv-SE"/>
        </w:rPr>
        <w:t xml:space="preserve"> of the </w:t>
      </w:r>
      <w:r>
        <w:rPr>
          <w:sz w:val="22"/>
          <w:szCs w:val="22"/>
          <w:lang w:val="sv-SE"/>
        </w:rPr>
        <w:t>Fiftheenth</w:t>
      </w:r>
      <w:r w:rsidRPr="00A95EBA">
        <w:rPr>
          <w:sz w:val="22"/>
          <w:szCs w:val="22"/>
          <w:lang w:val="sv-SE"/>
        </w:rPr>
        <w:t xml:space="preserve"> Meeting of the South East Asia and Bay of Bengal Sub-regional ADS-B Implementation Working Group (SEA/BOB ADS-B WG/1</w:t>
      </w:r>
      <w:r>
        <w:rPr>
          <w:sz w:val="22"/>
          <w:szCs w:val="22"/>
          <w:lang w:val="sv-SE"/>
        </w:rPr>
        <w:t>5</w:t>
      </w:r>
      <w:r w:rsidRPr="00A95EBA">
        <w:rPr>
          <w:sz w:val="22"/>
          <w:szCs w:val="22"/>
          <w:lang w:val="sv-SE"/>
        </w:rPr>
        <w:t>)</w:t>
      </w:r>
      <w:r>
        <w:rPr>
          <w:rFonts w:hint="eastAsia"/>
          <w:sz w:val="22"/>
          <w:szCs w:val="22"/>
          <w:lang w:val="sv-SE" w:eastAsia="zh-CN"/>
        </w:rPr>
        <w:t>;</w:t>
      </w:r>
      <w:r w:rsidRPr="00A95EBA">
        <w:rPr>
          <w:rFonts w:hint="eastAsia"/>
          <w:sz w:val="22"/>
          <w:szCs w:val="22"/>
          <w:lang w:val="sv-SE" w:eastAsia="zh-CN"/>
        </w:rPr>
        <w:t xml:space="preserve"> </w:t>
      </w:r>
      <w:r w:rsidRPr="00A95EBA">
        <w:rPr>
          <w:rFonts w:hint="eastAsia"/>
          <w:sz w:val="22"/>
          <w:szCs w:val="22"/>
          <w:lang w:val="sv-SE"/>
        </w:rPr>
        <w:t xml:space="preserve">and </w:t>
      </w:r>
    </w:p>
    <w:p w14:paraId="33241E44" w14:textId="77777777" w:rsidR="00971F9A" w:rsidRDefault="00971F9A" w:rsidP="00971F9A">
      <w:pPr>
        <w:pStyle w:val="ListParagraph"/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/>
        <w:jc w:val="both"/>
        <w:rPr>
          <w:sz w:val="22"/>
          <w:szCs w:val="22"/>
          <w:lang w:val="sv-SE"/>
        </w:rPr>
      </w:pPr>
    </w:p>
    <w:p w14:paraId="0BA9D978" w14:textId="77777777" w:rsidR="00971F9A" w:rsidRPr="00A95EBA" w:rsidRDefault="00971F9A" w:rsidP="00971F9A">
      <w:pPr>
        <w:pStyle w:val="ListParagraph"/>
        <w:numPr>
          <w:ilvl w:val="0"/>
          <w:numId w:val="11"/>
        </w:numPr>
        <w:tabs>
          <w:tab w:val="left" w:pos="720"/>
          <w:tab w:val="left" w:pos="810"/>
          <w:tab w:val="left" w:pos="1440"/>
          <w:tab w:val="left" w:pos="2977"/>
          <w:tab w:val="right" w:leader="dot" w:pos="9000"/>
        </w:tabs>
        <w:spacing w:line="240" w:lineRule="exact"/>
        <w:ind w:left="3119" w:hanging="239"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sv-SE" w:eastAsia="zh-CN"/>
        </w:rPr>
        <w:tab/>
      </w:r>
      <w:r>
        <w:rPr>
          <w:rFonts w:hint="eastAsia"/>
          <w:sz w:val="22"/>
          <w:szCs w:val="22"/>
          <w:lang w:val="sv-SE" w:eastAsia="zh-CN"/>
        </w:rPr>
        <w:t xml:space="preserve">Review </w:t>
      </w:r>
      <w:r w:rsidRPr="00A95EBA">
        <w:rPr>
          <w:sz w:val="22"/>
          <w:szCs w:val="22"/>
          <w:lang w:val="sv-SE"/>
        </w:rPr>
        <w:t>outcome</w:t>
      </w:r>
      <w:r w:rsidRPr="00A95EBA">
        <w:rPr>
          <w:rFonts w:hint="eastAsia"/>
          <w:sz w:val="22"/>
          <w:szCs w:val="22"/>
          <w:lang w:val="sv-SE" w:eastAsia="zh-CN"/>
        </w:rPr>
        <w:t>s</w:t>
      </w:r>
      <w:r w:rsidRPr="00A95EBA">
        <w:rPr>
          <w:sz w:val="22"/>
          <w:szCs w:val="22"/>
          <w:lang w:val="sv-SE"/>
        </w:rPr>
        <w:t xml:space="preserve"> of the </w:t>
      </w:r>
      <w:r w:rsidRPr="006B2B30">
        <w:rPr>
          <w:rFonts w:eastAsia="PMingLiU" w:hint="eastAsia"/>
          <w:sz w:val="22"/>
          <w:szCs w:val="22"/>
          <w:lang w:val="sv-SE" w:eastAsia="zh-HK"/>
        </w:rPr>
        <w:t>Third</w:t>
      </w:r>
      <w:r w:rsidRPr="006B2B30">
        <w:rPr>
          <w:sz w:val="22"/>
          <w:szCs w:val="22"/>
          <w:lang w:val="sv-SE"/>
        </w:rPr>
        <w:t xml:space="preserve"> </w:t>
      </w:r>
      <w:r w:rsidRPr="006B2B30">
        <w:rPr>
          <w:rFonts w:hint="eastAsia"/>
          <w:sz w:val="22"/>
          <w:szCs w:val="22"/>
          <w:lang w:val="sv-SE" w:eastAsia="zh-CN"/>
        </w:rPr>
        <w:t xml:space="preserve">Meeting of </w:t>
      </w:r>
      <w:r w:rsidRPr="006B2B30">
        <w:rPr>
          <w:color w:val="292E2D"/>
          <w:sz w:val="22"/>
          <w:szCs w:val="22"/>
        </w:rPr>
        <w:t>Mode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color w:val="292E2D"/>
          <w:sz w:val="22"/>
          <w:szCs w:val="22"/>
        </w:rPr>
        <w:t>S Downlinked Aircraft Parameters</w:t>
      </w:r>
      <w:r w:rsidRPr="006B2B30">
        <w:rPr>
          <w:color w:val="292E2D"/>
          <w:sz w:val="22"/>
          <w:szCs w:val="22"/>
          <w:lang w:eastAsia="zh-CN"/>
        </w:rPr>
        <w:t xml:space="preserve"> </w:t>
      </w:r>
      <w:r w:rsidRPr="006B2B30">
        <w:rPr>
          <w:sz w:val="22"/>
          <w:szCs w:val="22"/>
          <w:lang w:val="sv-SE"/>
        </w:rPr>
        <w:t>Working Group</w:t>
      </w:r>
      <w:r w:rsidRPr="00A95EBA">
        <w:rPr>
          <w:sz w:val="22"/>
          <w:szCs w:val="22"/>
          <w:lang w:val="sv-SE"/>
        </w:rPr>
        <w:t xml:space="preserve"> </w:t>
      </w:r>
      <w:r w:rsidRPr="00A95EBA">
        <w:rPr>
          <w:rFonts w:hint="eastAsia"/>
          <w:sz w:val="22"/>
          <w:szCs w:val="22"/>
          <w:lang w:val="sv-SE" w:eastAsia="zh-CN"/>
        </w:rPr>
        <w:t xml:space="preserve">(Mode S </w:t>
      </w:r>
      <w:r w:rsidRPr="00A95EBA">
        <w:rPr>
          <w:sz w:val="22"/>
          <w:szCs w:val="22"/>
          <w:lang w:val="sv-SE"/>
        </w:rPr>
        <w:t>DAPs</w:t>
      </w:r>
      <w:r w:rsidRPr="00A95EBA">
        <w:rPr>
          <w:rFonts w:hint="eastAsia"/>
          <w:sz w:val="22"/>
          <w:szCs w:val="22"/>
          <w:lang w:val="sv-SE" w:eastAsia="zh-CN"/>
        </w:rPr>
        <w:t xml:space="preserve"> WG/</w:t>
      </w:r>
      <w:r>
        <w:rPr>
          <w:sz w:val="22"/>
          <w:szCs w:val="22"/>
          <w:lang w:val="sv-SE" w:eastAsia="zh-CN"/>
        </w:rPr>
        <w:t>3</w:t>
      </w:r>
      <w:r w:rsidRPr="00A95EBA">
        <w:rPr>
          <w:rFonts w:hint="eastAsia"/>
          <w:sz w:val="22"/>
          <w:szCs w:val="22"/>
          <w:lang w:val="sv-SE" w:eastAsia="zh-CN"/>
        </w:rPr>
        <w:t>)</w:t>
      </w:r>
    </w:p>
    <w:p w14:paraId="0E087E01" w14:textId="77777777" w:rsidR="00971F9A" w:rsidRDefault="00971F9A" w:rsidP="00971F9A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76D6A2AF" w14:textId="77777777" w:rsidR="00971F9A" w:rsidRDefault="00971F9A" w:rsidP="00971F9A">
      <w:p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160"/>
        <w:jc w:val="both"/>
        <w:rPr>
          <w:sz w:val="22"/>
          <w:szCs w:val="22"/>
          <w:lang w:val="sv-SE"/>
        </w:rPr>
      </w:pPr>
    </w:p>
    <w:p w14:paraId="232C07DD" w14:textId="77777777" w:rsidR="00971F9A" w:rsidRDefault="00971F9A" w:rsidP="00971F9A">
      <w:pPr>
        <w:numPr>
          <w:ilvl w:val="0"/>
          <w:numId w:val="7"/>
        </w:numPr>
        <w:tabs>
          <w:tab w:val="left" w:pos="720"/>
          <w:tab w:val="left" w:pos="810"/>
          <w:tab w:val="left" w:pos="144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>Other surveillance related issues</w:t>
      </w:r>
    </w:p>
    <w:p w14:paraId="6B367F86" w14:textId="77777777" w:rsidR="00971F9A" w:rsidRPr="009C1513" w:rsidRDefault="00971F9A" w:rsidP="00971F9A">
      <w:pPr>
        <w:tabs>
          <w:tab w:val="left" w:pos="720"/>
          <w:tab w:val="left" w:pos="810"/>
          <w:tab w:val="left" w:pos="1440"/>
          <w:tab w:val="left" w:pos="2520"/>
          <w:tab w:val="num" w:pos="306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</w:p>
    <w:p w14:paraId="24C73A82" w14:textId="77777777" w:rsidR="00971F9A" w:rsidRPr="00C21B05" w:rsidRDefault="00971F9A" w:rsidP="00971F9A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C21B05">
        <w:rPr>
          <w:b/>
          <w:sz w:val="22"/>
          <w:szCs w:val="22"/>
          <w:lang w:val="sv-SE"/>
        </w:rPr>
        <w:t xml:space="preserve">Agenda Item </w:t>
      </w:r>
      <w:r w:rsidRPr="00C21B05">
        <w:rPr>
          <w:rFonts w:hint="eastAsia"/>
          <w:b/>
          <w:sz w:val="22"/>
          <w:szCs w:val="22"/>
          <w:lang w:val="sv-SE" w:eastAsia="zh-CN"/>
        </w:rPr>
        <w:t>7</w:t>
      </w:r>
      <w:r w:rsidRPr="00C21B05">
        <w:rPr>
          <w:b/>
          <w:sz w:val="22"/>
          <w:szCs w:val="22"/>
          <w:lang w:val="sv-SE"/>
        </w:rPr>
        <w:t>:</w:t>
      </w:r>
      <w:r w:rsidRPr="00C21B05">
        <w:rPr>
          <w:b/>
          <w:sz w:val="22"/>
          <w:szCs w:val="22"/>
          <w:lang w:val="sv-SE"/>
        </w:rPr>
        <w:tab/>
      </w:r>
      <w:r w:rsidRPr="00C21B05">
        <w:rPr>
          <w:sz w:val="22"/>
          <w:szCs w:val="22"/>
          <w:lang w:val="sv-SE"/>
        </w:rPr>
        <w:t>Automation</w:t>
      </w:r>
    </w:p>
    <w:p w14:paraId="0A1C4667" w14:textId="77777777" w:rsidR="00971F9A" w:rsidRPr="00C21B05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79C5813B" w14:textId="77777777" w:rsidR="00971F9A" w:rsidRPr="00C21B05" w:rsidRDefault="00971F9A" w:rsidP="00971F9A">
      <w:pPr>
        <w:tabs>
          <w:tab w:val="left" w:pos="720"/>
          <w:tab w:val="left" w:pos="810"/>
          <w:tab w:val="left" w:pos="1440"/>
          <w:tab w:val="left" w:pos="288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  <w:r w:rsidRPr="00C21B05">
        <w:rPr>
          <w:rFonts w:hint="eastAsia"/>
          <w:sz w:val="22"/>
          <w:szCs w:val="22"/>
          <w:lang w:val="sv-SE" w:eastAsia="zh-CN"/>
        </w:rPr>
        <w:t>7</w:t>
      </w:r>
      <w:r w:rsidRPr="00C21B05">
        <w:rPr>
          <w:sz w:val="22"/>
          <w:szCs w:val="22"/>
          <w:lang w:val="sv-SE"/>
        </w:rPr>
        <w:t>.</w:t>
      </w:r>
      <w:r w:rsidRPr="00C21B05">
        <w:rPr>
          <w:sz w:val="22"/>
          <w:szCs w:val="22"/>
          <w:lang w:val="sv-SE" w:eastAsia="zh-CN"/>
        </w:rPr>
        <w:t>1</w:t>
      </w:r>
      <w:r w:rsidRPr="00C21B05">
        <w:rPr>
          <w:rFonts w:eastAsia="PMingLiU" w:hint="eastAsia"/>
          <w:lang w:eastAsia="zh-HK"/>
        </w:rPr>
        <w:tab/>
      </w:r>
      <w:r w:rsidRPr="00C21B05">
        <w:rPr>
          <w:rFonts w:hint="eastAsia"/>
          <w:sz w:val="22"/>
          <w:szCs w:val="22"/>
          <w:lang w:val="sv-SE" w:eastAsia="zh-CN"/>
        </w:rPr>
        <w:t xml:space="preserve">Review </w:t>
      </w:r>
      <w:r>
        <w:rPr>
          <w:sz w:val="22"/>
          <w:szCs w:val="22"/>
          <w:lang w:val="sv-SE" w:eastAsia="zh-CN"/>
        </w:rPr>
        <w:t>the outcomes of</w:t>
      </w:r>
      <w:r w:rsidRPr="00C21B05">
        <w:rPr>
          <w:sz w:val="22"/>
          <w:szCs w:val="22"/>
          <w:lang w:val="sv-SE" w:eastAsia="zh-CN"/>
        </w:rPr>
        <w:t xml:space="preserve"> </w:t>
      </w:r>
      <w:r w:rsidRPr="00C21B05">
        <w:rPr>
          <w:rFonts w:eastAsia="PMingLiU" w:hint="eastAsia"/>
          <w:sz w:val="22"/>
          <w:szCs w:val="22"/>
          <w:lang w:val="sv-SE" w:eastAsia="zh-HK"/>
        </w:rPr>
        <w:t xml:space="preserve">the </w:t>
      </w:r>
      <w:r>
        <w:rPr>
          <w:rFonts w:eastAsia="PMingLiU"/>
          <w:sz w:val="22"/>
          <w:szCs w:val="22"/>
          <w:lang w:val="sv-SE" w:eastAsia="zh-HK"/>
        </w:rPr>
        <w:t>Seminar on</w:t>
      </w:r>
      <w:r w:rsidRPr="00AD7F6B">
        <w:rPr>
          <w:rFonts w:eastAsia="PMingLiU"/>
          <w:sz w:val="22"/>
          <w:szCs w:val="22"/>
          <w:lang w:val="sv-SE" w:eastAsia="zh-HK"/>
        </w:rPr>
        <w:t xml:space="preserve"> Air Traffic Management Automation System</w:t>
      </w:r>
      <w:r>
        <w:rPr>
          <w:rFonts w:eastAsia="PMingLiU"/>
          <w:sz w:val="22"/>
          <w:szCs w:val="22"/>
          <w:lang w:val="sv-SE" w:eastAsia="zh-HK"/>
        </w:rPr>
        <w:t xml:space="preserve"> and the report of the </w:t>
      </w:r>
      <w:r w:rsidRPr="00C21B05">
        <w:rPr>
          <w:rFonts w:eastAsia="PMingLiU" w:hint="eastAsia"/>
          <w:sz w:val="22"/>
          <w:szCs w:val="22"/>
          <w:lang w:val="sv-SE" w:eastAsia="zh-HK"/>
        </w:rPr>
        <w:t xml:space="preserve">First </w:t>
      </w:r>
      <w:r w:rsidRPr="00C21B05">
        <w:rPr>
          <w:rFonts w:eastAsia="PMingLiU"/>
          <w:sz w:val="22"/>
          <w:szCs w:val="22"/>
          <w:lang w:val="sv-SE" w:eastAsia="zh-HK"/>
        </w:rPr>
        <w:t xml:space="preserve">Meeting of </w:t>
      </w:r>
      <w:r w:rsidRPr="00C21B05">
        <w:rPr>
          <w:sz w:val="22"/>
          <w:szCs w:val="22"/>
          <w:lang w:val="sv-SE" w:eastAsia="zh-CN"/>
        </w:rPr>
        <w:t>ATM Automation Systems</w:t>
      </w:r>
      <w:r w:rsidRPr="00C21B05">
        <w:rPr>
          <w:rFonts w:hint="eastAsia"/>
          <w:sz w:val="22"/>
          <w:szCs w:val="22"/>
          <w:lang w:val="sv-SE" w:eastAsia="zh-CN"/>
        </w:rPr>
        <w:t xml:space="preserve"> </w:t>
      </w:r>
      <w:r w:rsidRPr="00C21B05">
        <w:rPr>
          <w:rFonts w:eastAsia="PMingLiU" w:hint="eastAsia"/>
          <w:sz w:val="22"/>
          <w:szCs w:val="22"/>
          <w:lang w:val="sv-SE" w:eastAsia="zh-HK"/>
        </w:rPr>
        <w:t>Task Force</w:t>
      </w:r>
      <w:r w:rsidRPr="00C21B05">
        <w:rPr>
          <w:sz w:val="22"/>
          <w:szCs w:val="22"/>
          <w:lang w:val="sv-SE" w:eastAsia="zh-CN"/>
        </w:rPr>
        <w:t xml:space="preserve"> (ATMAS TF/1); and</w:t>
      </w:r>
    </w:p>
    <w:p w14:paraId="28FBADE5" w14:textId="77777777" w:rsidR="00971F9A" w:rsidRPr="00C21B05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  <w:r w:rsidRPr="00C21B05">
        <w:rPr>
          <w:sz w:val="22"/>
          <w:szCs w:val="22"/>
        </w:rPr>
        <w:tab/>
      </w:r>
      <w:r w:rsidRPr="00C21B05">
        <w:rPr>
          <w:sz w:val="22"/>
          <w:szCs w:val="22"/>
        </w:rPr>
        <w:tab/>
      </w:r>
    </w:p>
    <w:p w14:paraId="5A4AEE9A" w14:textId="77777777" w:rsidR="00971F9A" w:rsidRPr="00AE799F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 w:rsidRPr="00C21B05">
        <w:rPr>
          <w:rFonts w:hint="eastAsia"/>
          <w:sz w:val="22"/>
          <w:szCs w:val="22"/>
          <w:lang w:val="sv-SE" w:eastAsia="zh-CN"/>
        </w:rPr>
        <w:t>7.</w:t>
      </w:r>
      <w:r w:rsidRPr="00C21B05">
        <w:rPr>
          <w:sz w:val="22"/>
          <w:szCs w:val="22"/>
          <w:lang w:val="sv-SE" w:eastAsia="zh-CN"/>
        </w:rPr>
        <w:t>2</w:t>
      </w:r>
      <w:r w:rsidRPr="00C21B05">
        <w:rPr>
          <w:sz w:val="22"/>
          <w:szCs w:val="22"/>
          <w:lang w:val="sv-SE" w:eastAsia="zh-CN"/>
        </w:rPr>
        <w:tab/>
      </w:r>
      <w:r w:rsidRPr="00C21B05">
        <w:rPr>
          <w:rFonts w:eastAsia="PMingLiU" w:hint="eastAsia"/>
          <w:sz w:val="22"/>
          <w:szCs w:val="22"/>
          <w:lang w:eastAsia="zh-HK"/>
        </w:rPr>
        <w:tab/>
      </w:r>
      <w:r w:rsidRPr="00C21B05">
        <w:rPr>
          <w:rFonts w:eastAsia="PMingLiU"/>
          <w:sz w:val="22"/>
          <w:szCs w:val="22"/>
          <w:lang w:eastAsia="zh-HK"/>
        </w:rPr>
        <w:t>Other automation related issues</w:t>
      </w:r>
    </w:p>
    <w:p w14:paraId="07B05D92" w14:textId="77777777" w:rsidR="00971F9A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1402526E" w14:textId="77777777" w:rsidR="00971F9A" w:rsidRPr="002C2B79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3820F5C4" w14:textId="77777777" w:rsidR="00971F9A" w:rsidRPr="009C1513" w:rsidRDefault="00971F9A" w:rsidP="00971F9A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ind w:left="2520" w:hanging="2520"/>
        <w:jc w:val="both"/>
        <w:rPr>
          <w:b/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8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and updates</w:t>
      </w:r>
    </w:p>
    <w:p w14:paraId="638135B2" w14:textId="77777777" w:rsidR="00971F9A" w:rsidRPr="009C1513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/>
        </w:rPr>
      </w:pPr>
    </w:p>
    <w:p w14:paraId="6EF5D12B" w14:textId="77777777" w:rsidR="00971F9A" w:rsidRPr="009C1513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sz w:val="22"/>
          <w:szCs w:val="22"/>
          <w:lang w:val="sv-SE" w:eastAsia="zh-CN"/>
        </w:rPr>
      </w:pPr>
    </w:p>
    <w:p w14:paraId="676640DA" w14:textId="77777777" w:rsidR="00971F9A" w:rsidRPr="002C2B79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sz w:val="22"/>
          <w:szCs w:val="22"/>
          <w:lang w:val="sv-SE" w:eastAsia="zh-CN"/>
        </w:rPr>
        <w:t>8</w:t>
      </w:r>
      <w:r w:rsidRPr="009C1513">
        <w:rPr>
          <w:sz w:val="22"/>
          <w:szCs w:val="22"/>
          <w:lang w:val="sv-SE"/>
        </w:rPr>
        <w:t>.</w:t>
      </w:r>
      <w:r>
        <w:rPr>
          <w:sz w:val="22"/>
          <w:szCs w:val="22"/>
          <w:lang w:val="sv-SE" w:eastAsia="zh-CN"/>
        </w:rPr>
        <w:t>1</w:t>
      </w:r>
      <w:r w:rsidRPr="009C1513">
        <w:rPr>
          <w:sz w:val="22"/>
          <w:szCs w:val="22"/>
          <w:lang w:val="sv-SE"/>
        </w:rPr>
        <w:t xml:space="preserve"> </w:t>
      </w:r>
      <w:r w:rsidRPr="009C1513">
        <w:rPr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ab/>
      </w:r>
      <w:r>
        <w:rPr>
          <w:rFonts w:eastAsia="PMingLiU" w:hint="eastAsia"/>
          <w:lang w:eastAsia="zh-HK"/>
        </w:rPr>
        <w:tab/>
      </w:r>
      <w:r w:rsidRPr="00C96AEE">
        <w:rPr>
          <w:sz w:val="22"/>
          <w:szCs w:val="22"/>
        </w:rPr>
        <w:t>Seamless ATM Reporting Process including the ASBU regional performance dashboard/implementation</w:t>
      </w:r>
      <w:r w:rsidRPr="009C1513">
        <w:rPr>
          <w:sz w:val="22"/>
          <w:szCs w:val="22"/>
          <w:lang w:val="sv-SE"/>
        </w:rPr>
        <w:t xml:space="preserve"> p</w:t>
      </w:r>
      <w:r>
        <w:rPr>
          <w:sz w:val="22"/>
          <w:szCs w:val="22"/>
          <w:lang w:val="sv-SE"/>
        </w:rPr>
        <w:t>lan</w:t>
      </w:r>
      <w:r>
        <w:rPr>
          <w:sz w:val="22"/>
          <w:szCs w:val="22"/>
        </w:rPr>
        <w:t xml:space="preserve"> </w:t>
      </w:r>
    </w:p>
    <w:p w14:paraId="58D2CA21" w14:textId="77777777" w:rsidR="00971F9A" w:rsidRPr="00AE799F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</w:p>
    <w:p w14:paraId="29A13326" w14:textId="77777777" w:rsidR="00971F9A" w:rsidRPr="00AE799F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  <w:r>
        <w:rPr>
          <w:sz w:val="22"/>
          <w:szCs w:val="22"/>
          <w:lang w:val="sv-SE" w:eastAsia="zh-CN"/>
        </w:rPr>
        <w:t>8</w:t>
      </w:r>
      <w:r w:rsidRPr="00AE799F">
        <w:rPr>
          <w:rFonts w:hint="eastAsia"/>
          <w:sz w:val="22"/>
          <w:szCs w:val="22"/>
          <w:lang w:val="sv-SE" w:eastAsia="zh-CN"/>
        </w:rPr>
        <w:t>.</w:t>
      </w:r>
      <w:r w:rsidRPr="00AE799F">
        <w:rPr>
          <w:sz w:val="22"/>
          <w:szCs w:val="22"/>
          <w:lang w:val="sv-SE" w:eastAsia="zh-CN"/>
        </w:rPr>
        <w:t>2</w:t>
      </w:r>
      <w:r w:rsidRPr="00AE799F">
        <w:rPr>
          <w:sz w:val="22"/>
          <w:szCs w:val="22"/>
          <w:lang w:val="sv-SE" w:eastAsia="zh-CN"/>
        </w:rPr>
        <w:tab/>
      </w:r>
      <w:r w:rsidRPr="00AE799F">
        <w:rPr>
          <w:rFonts w:eastAsia="PMingLiU" w:hint="eastAsia"/>
          <w:sz w:val="22"/>
          <w:szCs w:val="22"/>
          <w:lang w:eastAsia="zh-HK"/>
        </w:rPr>
        <w:tab/>
        <w:t>National ANP and elements related to CNS; and</w:t>
      </w:r>
    </w:p>
    <w:p w14:paraId="28340682" w14:textId="77777777" w:rsidR="00971F9A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</w:p>
    <w:p w14:paraId="6EEA6A90" w14:textId="77777777" w:rsidR="00971F9A" w:rsidRPr="002C2B79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lang w:eastAsia="zh-HK"/>
        </w:rPr>
      </w:pPr>
      <w:r w:rsidRPr="00596229">
        <w:rPr>
          <w:rFonts w:eastAsia="PMingLiU"/>
          <w:sz w:val="22"/>
          <w:szCs w:val="22"/>
          <w:lang w:val="sv-SE" w:eastAsia="zh-HK"/>
        </w:rPr>
        <w:t>8</w:t>
      </w:r>
      <w:r w:rsidRPr="00596229">
        <w:rPr>
          <w:rFonts w:eastAsia="PMingLiU" w:hint="eastAsia"/>
          <w:sz w:val="22"/>
          <w:szCs w:val="22"/>
          <w:lang w:val="sv-SE" w:eastAsia="zh-HK"/>
        </w:rPr>
        <w:t>.</w:t>
      </w:r>
      <w:r w:rsidRPr="00596229">
        <w:rPr>
          <w:rFonts w:eastAsia="PMingLiU"/>
          <w:sz w:val="22"/>
          <w:szCs w:val="22"/>
          <w:lang w:val="sv-SE" w:eastAsia="zh-HK"/>
        </w:rPr>
        <w:t>3</w:t>
      </w:r>
      <w:r w:rsidRPr="00596229">
        <w:rPr>
          <w:rFonts w:eastAsia="PMingLiU" w:hint="eastAsia"/>
          <w:sz w:val="22"/>
          <w:szCs w:val="22"/>
          <w:lang w:val="sv-SE" w:eastAsia="zh-HK"/>
        </w:rPr>
        <w:tab/>
      </w:r>
      <w:r w:rsidRPr="00596229">
        <w:rPr>
          <w:rFonts w:eastAsia="PMingLiU" w:hint="eastAsia"/>
          <w:sz w:val="22"/>
          <w:szCs w:val="22"/>
          <w:lang w:val="sv-SE" w:eastAsia="zh-HK"/>
        </w:rPr>
        <w:tab/>
        <w:t>Updates on collaboration betwen ICAO Regional Office and Eurocontrol on tools and services related to CNS</w:t>
      </w:r>
    </w:p>
    <w:p w14:paraId="3206FF23" w14:textId="77777777" w:rsidR="00971F9A" w:rsidRPr="002C2B79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880" w:hanging="720"/>
        <w:jc w:val="both"/>
        <w:rPr>
          <w:rFonts w:eastAsia="PMingLiU"/>
          <w:sz w:val="22"/>
          <w:szCs w:val="22"/>
          <w:lang w:eastAsia="zh-HK"/>
        </w:rPr>
      </w:pPr>
    </w:p>
    <w:p w14:paraId="5176C00C" w14:textId="77777777" w:rsidR="00971F9A" w:rsidRPr="009C1513" w:rsidRDefault="00971F9A" w:rsidP="00971F9A">
      <w:pPr>
        <w:tabs>
          <w:tab w:val="left" w:pos="810"/>
          <w:tab w:val="left" w:pos="2700"/>
          <w:tab w:val="right" w:leader="dot" w:pos="9000"/>
        </w:tabs>
        <w:spacing w:line="240" w:lineRule="exact"/>
        <w:ind w:left="2160" w:hanging="2160"/>
        <w:jc w:val="both"/>
        <w:rPr>
          <w:sz w:val="22"/>
          <w:szCs w:val="22"/>
          <w:lang w:val="sv-SE"/>
        </w:rPr>
      </w:pPr>
      <w:r w:rsidRPr="009C1513">
        <w:rPr>
          <w:sz w:val="22"/>
          <w:szCs w:val="22"/>
          <w:lang w:val="sv-SE"/>
        </w:rPr>
        <w:t xml:space="preserve">                          </w:t>
      </w:r>
      <w:r w:rsidRPr="009C1513">
        <w:rPr>
          <w:sz w:val="22"/>
          <w:szCs w:val="22"/>
          <w:lang w:val="sv-SE"/>
        </w:rPr>
        <w:tab/>
      </w:r>
    </w:p>
    <w:p w14:paraId="53B2807F" w14:textId="77777777" w:rsidR="00971F9A" w:rsidRPr="009C1513" w:rsidRDefault="00971F9A" w:rsidP="00971F9A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sz w:val="22"/>
          <w:szCs w:val="22"/>
          <w:lang w:val="sv-SE"/>
        </w:rPr>
      </w:pPr>
      <w:r w:rsidRPr="009C1513">
        <w:rPr>
          <w:b/>
          <w:sz w:val="22"/>
          <w:szCs w:val="22"/>
          <w:lang w:val="sv-SE"/>
        </w:rPr>
        <w:t xml:space="preserve">Agenda Item </w:t>
      </w:r>
      <w:r>
        <w:rPr>
          <w:b/>
          <w:sz w:val="22"/>
          <w:szCs w:val="22"/>
          <w:lang w:val="sv-SE" w:eastAsia="zh-CN"/>
        </w:rPr>
        <w:t>9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9C1513">
        <w:rPr>
          <w:sz w:val="22"/>
          <w:szCs w:val="22"/>
          <w:lang w:val="sv-SE"/>
        </w:rPr>
        <w:t>Review  status of CNS deficiencies (APANPIRG Deficiency List)</w:t>
      </w:r>
    </w:p>
    <w:p w14:paraId="01F876CF" w14:textId="77777777" w:rsidR="00971F9A" w:rsidRPr="009C1513" w:rsidRDefault="00971F9A" w:rsidP="00971F9A">
      <w:pPr>
        <w:tabs>
          <w:tab w:val="left" w:pos="810"/>
          <w:tab w:val="left" w:pos="2160"/>
          <w:tab w:val="left" w:pos="2520"/>
          <w:tab w:val="right" w:leader="dot" w:pos="9000"/>
        </w:tabs>
        <w:spacing w:line="240" w:lineRule="exact"/>
        <w:jc w:val="both"/>
        <w:rPr>
          <w:b/>
          <w:sz w:val="22"/>
          <w:szCs w:val="22"/>
          <w:lang w:val="sv-SE"/>
        </w:rPr>
      </w:pPr>
    </w:p>
    <w:p w14:paraId="33F2A18A" w14:textId="77777777" w:rsidR="00971F9A" w:rsidRDefault="00971F9A" w:rsidP="00971F9A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t xml:space="preserve">Agenda Item </w:t>
      </w:r>
      <w:r>
        <w:rPr>
          <w:b/>
          <w:sz w:val="22"/>
          <w:szCs w:val="22"/>
          <w:lang w:eastAsia="zh-CN"/>
        </w:rPr>
        <w:t>10</w:t>
      </w:r>
      <w:r w:rsidRPr="009C1513">
        <w:rPr>
          <w:b/>
          <w:sz w:val="22"/>
          <w:szCs w:val="22"/>
        </w:rPr>
        <w:t xml:space="preserve">: 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Human Factors and Air Traffic Safety Electronics Personnel (ATSEPs</w:t>
      </w:r>
      <w:r w:rsidRPr="009C1513">
        <w:rPr>
          <w:b/>
          <w:bCs/>
          <w:sz w:val="22"/>
          <w:szCs w:val="22"/>
        </w:rPr>
        <w:t xml:space="preserve">) </w:t>
      </w:r>
      <w:r w:rsidRPr="009C1513">
        <w:rPr>
          <w:sz w:val="22"/>
          <w:szCs w:val="22"/>
        </w:rPr>
        <w:t>related training</w:t>
      </w:r>
    </w:p>
    <w:p w14:paraId="7E2C09C4" w14:textId="77777777" w:rsidR="00971F9A" w:rsidRDefault="00971F9A" w:rsidP="00971F9A">
      <w:pPr>
        <w:tabs>
          <w:tab w:val="left" w:pos="2160"/>
        </w:tabs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</w:p>
    <w:p w14:paraId="7A7FA4DA" w14:textId="77777777" w:rsidR="00971F9A" w:rsidRPr="002C2B79" w:rsidRDefault="00971F9A" w:rsidP="00971F9A">
      <w:pPr>
        <w:tabs>
          <w:tab w:val="left" w:pos="2127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>
        <w:rPr>
          <w:rFonts w:eastAsia="PMingLiU"/>
          <w:sz w:val="22"/>
          <w:szCs w:val="22"/>
          <w:lang w:eastAsia="zh-HK"/>
        </w:rPr>
        <w:tab/>
        <w:t>10</w:t>
      </w:r>
      <w:r>
        <w:rPr>
          <w:rFonts w:eastAsia="PMingLiU" w:hint="eastAsia"/>
          <w:sz w:val="22"/>
          <w:szCs w:val="22"/>
          <w:lang w:eastAsia="zh-HK"/>
        </w:rPr>
        <w:t xml:space="preserve">.1     </w:t>
      </w:r>
      <w:r>
        <w:rPr>
          <w:rFonts w:eastAsia="PMingLiU" w:hint="eastAsia"/>
          <w:sz w:val="22"/>
          <w:szCs w:val="22"/>
          <w:lang w:eastAsia="zh-HK"/>
        </w:rPr>
        <w:tab/>
        <w:t xml:space="preserve">Review outcomes of small working group study on </w:t>
      </w:r>
      <w:r>
        <w:rPr>
          <w:rFonts w:eastAsia="PMingLiU"/>
          <w:sz w:val="22"/>
          <w:szCs w:val="22"/>
          <w:lang w:eastAsia="zh-HK"/>
        </w:rPr>
        <w:t>human</w:t>
      </w:r>
      <w:r>
        <w:rPr>
          <w:rFonts w:eastAsia="PMingLiU" w:hint="eastAsia"/>
          <w:sz w:val="22"/>
          <w:szCs w:val="22"/>
          <w:lang w:eastAsia="zh-HK"/>
        </w:rPr>
        <w:t xml:space="preserve"> factor </w:t>
      </w:r>
      <w:r>
        <w:rPr>
          <w:rFonts w:eastAsia="PMingLiU"/>
          <w:sz w:val="22"/>
          <w:szCs w:val="22"/>
          <w:lang w:eastAsia="zh-HK"/>
        </w:rPr>
        <w:t>issues</w:t>
      </w:r>
      <w:r>
        <w:rPr>
          <w:rFonts w:eastAsia="PMingLiU" w:hint="eastAsia"/>
          <w:sz w:val="22"/>
          <w:szCs w:val="22"/>
          <w:lang w:eastAsia="zh-HK"/>
        </w:rPr>
        <w:t xml:space="preserve"> of ATSEP</w:t>
      </w:r>
    </w:p>
    <w:p w14:paraId="0DE43AC1" w14:textId="77777777" w:rsidR="00971F9A" w:rsidRPr="009C1513" w:rsidRDefault="00971F9A" w:rsidP="00971F9A">
      <w:pPr>
        <w:tabs>
          <w:tab w:val="left" w:pos="2127"/>
        </w:tabs>
        <w:spacing w:line="240" w:lineRule="exact"/>
        <w:ind w:left="2835" w:hanging="2835"/>
        <w:jc w:val="both"/>
        <w:rPr>
          <w:sz w:val="22"/>
          <w:szCs w:val="22"/>
          <w:lang w:eastAsia="zh-CN"/>
        </w:rPr>
      </w:pPr>
    </w:p>
    <w:p w14:paraId="07AEC5D3" w14:textId="77777777" w:rsidR="00971F9A" w:rsidRDefault="00971F9A" w:rsidP="00971F9A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  <w:r w:rsidRPr="009C1513">
        <w:rPr>
          <w:b/>
          <w:sz w:val="22"/>
          <w:szCs w:val="22"/>
        </w:rPr>
        <w:t>Agenda Item 1</w:t>
      </w:r>
      <w:r>
        <w:rPr>
          <w:b/>
          <w:sz w:val="22"/>
          <w:szCs w:val="22"/>
          <w:lang w:eastAsia="zh-CN"/>
        </w:rPr>
        <w:t>1</w:t>
      </w:r>
      <w:r w:rsidRPr="009C1513">
        <w:rPr>
          <w:rFonts w:hint="eastAsia"/>
          <w:b/>
          <w:sz w:val="22"/>
          <w:szCs w:val="22"/>
          <w:lang w:eastAsia="zh-CN"/>
        </w:rPr>
        <w:t>:</w:t>
      </w:r>
      <w:r w:rsidRPr="009C1513">
        <w:rPr>
          <w:rFonts w:hint="eastAsia"/>
          <w:b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Cybersecurity of CNS/ATM systems</w:t>
      </w:r>
    </w:p>
    <w:p w14:paraId="56E7DC9C" w14:textId="77777777" w:rsidR="00971F9A" w:rsidRPr="009C1513" w:rsidRDefault="00971F9A" w:rsidP="00971F9A">
      <w:pPr>
        <w:tabs>
          <w:tab w:val="left" w:pos="2160"/>
        </w:tabs>
        <w:spacing w:line="240" w:lineRule="exact"/>
        <w:ind w:left="2268" w:hanging="2268"/>
        <w:jc w:val="both"/>
        <w:rPr>
          <w:sz w:val="22"/>
          <w:szCs w:val="22"/>
        </w:rPr>
      </w:pPr>
    </w:p>
    <w:p w14:paraId="180725EA" w14:textId="77777777" w:rsidR="00971F9A" w:rsidRDefault="00971F9A" w:rsidP="00971F9A">
      <w:pPr>
        <w:tabs>
          <w:tab w:val="left" w:pos="2835"/>
        </w:tabs>
        <w:spacing w:line="240" w:lineRule="exact"/>
        <w:ind w:left="2835" w:hanging="2835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11.1</w:t>
      </w:r>
      <w:r>
        <w:rPr>
          <w:rFonts w:hint="eastAsia"/>
          <w:sz w:val="22"/>
          <w:szCs w:val="22"/>
          <w:lang w:eastAsia="zh-CN"/>
        </w:rPr>
        <w:tab/>
      </w:r>
      <w:r w:rsidRPr="009C1513">
        <w:rPr>
          <w:sz w:val="22"/>
          <w:szCs w:val="22"/>
        </w:rPr>
        <w:t>Review outcome</w:t>
      </w:r>
      <w:r>
        <w:rPr>
          <w:rFonts w:hint="eastAsia"/>
          <w:sz w:val="22"/>
          <w:szCs w:val="22"/>
          <w:lang w:eastAsia="zh-CN"/>
        </w:rPr>
        <w:t>s</w:t>
      </w:r>
      <w:r w:rsidRPr="009C1513">
        <w:rPr>
          <w:sz w:val="22"/>
          <w:szCs w:val="22"/>
        </w:rPr>
        <w:t xml:space="preserve"> of </w:t>
      </w:r>
      <w:r>
        <w:rPr>
          <w:rFonts w:hint="eastAsia"/>
          <w:sz w:val="22"/>
          <w:szCs w:val="22"/>
          <w:lang w:eastAsia="zh-CN"/>
        </w:rPr>
        <w:t xml:space="preserve">ICAO </w:t>
      </w:r>
      <w:r>
        <w:rPr>
          <w:rFonts w:eastAsia="PMingLiU" w:hint="eastAsia"/>
          <w:sz w:val="22"/>
          <w:szCs w:val="22"/>
          <w:lang w:eastAsia="zh-HK"/>
        </w:rPr>
        <w:t>Regional</w:t>
      </w:r>
      <w:r w:rsidDel="00BC27A1">
        <w:rPr>
          <w:rFonts w:hint="eastAsia"/>
          <w:sz w:val="22"/>
          <w:szCs w:val="22"/>
          <w:lang w:eastAsia="zh-CN"/>
        </w:rPr>
        <w:t xml:space="preserve"> </w:t>
      </w:r>
      <w:r w:rsidRPr="00BC27A1">
        <w:rPr>
          <w:rFonts w:eastAsia="PMingLiU"/>
          <w:sz w:val="22"/>
          <w:szCs w:val="22"/>
          <w:lang w:eastAsia="zh-HK"/>
        </w:rPr>
        <w:t>Cyber Safety &amp; Resilience Workshop with Tabletop Exercise (TTX</w:t>
      </w:r>
      <w:r>
        <w:rPr>
          <w:rFonts w:eastAsia="PMingLiU" w:hint="eastAsia"/>
          <w:sz w:val="22"/>
          <w:szCs w:val="22"/>
          <w:lang w:eastAsia="zh-HK"/>
        </w:rPr>
        <w:t>); and</w:t>
      </w:r>
    </w:p>
    <w:p w14:paraId="6546424B" w14:textId="77777777" w:rsidR="00971F9A" w:rsidRDefault="00971F9A" w:rsidP="00971F9A">
      <w:pPr>
        <w:tabs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eastAsia="zh-HK"/>
        </w:rPr>
      </w:pPr>
    </w:p>
    <w:p w14:paraId="536A319A" w14:textId="77777777" w:rsidR="00971F9A" w:rsidRDefault="00971F9A" w:rsidP="00971F9A">
      <w:pPr>
        <w:tabs>
          <w:tab w:val="left" w:pos="2160"/>
          <w:tab w:val="left" w:pos="2835"/>
        </w:tabs>
        <w:spacing w:line="240" w:lineRule="exact"/>
        <w:ind w:left="2835" w:hanging="2835"/>
        <w:rPr>
          <w:rFonts w:eastAsia="PMingLiU"/>
          <w:sz w:val="22"/>
          <w:szCs w:val="22"/>
          <w:lang w:eastAsia="zh-HK"/>
        </w:rPr>
      </w:pPr>
      <w:r>
        <w:rPr>
          <w:rFonts w:eastAsia="PMingLiU" w:hint="eastAsia"/>
          <w:sz w:val="22"/>
          <w:szCs w:val="22"/>
          <w:lang w:eastAsia="zh-HK"/>
        </w:rPr>
        <w:tab/>
        <w:t>1</w:t>
      </w:r>
      <w:r>
        <w:rPr>
          <w:rFonts w:eastAsia="PMingLiU"/>
          <w:sz w:val="22"/>
          <w:szCs w:val="22"/>
          <w:lang w:eastAsia="zh-HK"/>
        </w:rPr>
        <w:t>1</w:t>
      </w:r>
      <w:r>
        <w:rPr>
          <w:rFonts w:eastAsia="PMingLiU" w:hint="eastAsia"/>
          <w:sz w:val="22"/>
          <w:szCs w:val="22"/>
          <w:lang w:eastAsia="zh-HK"/>
        </w:rPr>
        <w:t>.2</w:t>
      </w:r>
      <w:r>
        <w:rPr>
          <w:rFonts w:eastAsia="PMingLiU" w:hint="eastAsia"/>
          <w:sz w:val="22"/>
          <w:szCs w:val="22"/>
          <w:lang w:eastAsia="zh-HK"/>
        </w:rPr>
        <w:tab/>
        <w:t>Updates on ICAO International Trust Framework</w:t>
      </w:r>
    </w:p>
    <w:p w14:paraId="2BFDD28A" w14:textId="77777777" w:rsidR="00971F9A" w:rsidRPr="009C1513" w:rsidRDefault="00971F9A" w:rsidP="00971F9A">
      <w:pPr>
        <w:tabs>
          <w:tab w:val="left" w:pos="2127"/>
        </w:tabs>
        <w:spacing w:line="240" w:lineRule="exact"/>
        <w:ind w:left="2127" w:hanging="2127"/>
        <w:jc w:val="both"/>
        <w:rPr>
          <w:sz w:val="22"/>
          <w:szCs w:val="22"/>
        </w:rPr>
      </w:pPr>
    </w:p>
    <w:p w14:paraId="4382B9B2" w14:textId="77777777" w:rsidR="00971F9A" w:rsidRDefault="00971F9A" w:rsidP="00971F9A">
      <w:pPr>
        <w:spacing w:line="240" w:lineRule="exact"/>
        <w:ind w:left="2160" w:hanging="2160"/>
        <w:jc w:val="both"/>
        <w:rPr>
          <w:rFonts w:eastAsia="PMingLiU"/>
          <w:sz w:val="22"/>
          <w:szCs w:val="22"/>
          <w:lang w:eastAsia="zh-HK"/>
        </w:rPr>
      </w:pPr>
      <w:r w:rsidRPr="009C1513">
        <w:rPr>
          <w:b/>
          <w:sz w:val="22"/>
          <w:szCs w:val="22"/>
        </w:rPr>
        <w:t>Agenda Item 1</w:t>
      </w:r>
      <w:r>
        <w:rPr>
          <w:b/>
          <w:sz w:val="22"/>
          <w:szCs w:val="22"/>
        </w:rPr>
        <w:t>2</w:t>
      </w:r>
      <w:r w:rsidRPr="009C1513">
        <w:rPr>
          <w:b/>
          <w:sz w:val="22"/>
          <w:szCs w:val="22"/>
        </w:rPr>
        <w:t>:</w:t>
      </w:r>
      <w:r w:rsidRPr="009C1513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eastAsia="zh-CN"/>
        </w:rPr>
        <w:t>D</w:t>
      </w:r>
      <w:r>
        <w:rPr>
          <w:sz w:val="22"/>
          <w:szCs w:val="22"/>
          <w:lang w:eastAsia="zh-CN"/>
        </w:rPr>
        <w:t>i</w:t>
      </w:r>
      <w:r>
        <w:rPr>
          <w:rFonts w:hint="eastAsia"/>
          <w:sz w:val="22"/>
          <w:szCs w:val="22"/>
          <w:lang w:eastAsia="zh-CN"/>
        </w:rPr>
        <w:t xml:space="preserve">scuss and share experience and application of new technologies, including big data analysis, </w:t>
      </w:r>
      <w:r>
        <w:rPr>
          <w:sz w:val="22"/>
          <w:szCs w:val="22"/>
          <w:lang w:eastAsia="zh-CN"/>
        </w:rPr>
        <w:t>artificial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>intelligence</w:t>
      </w:r>
      <w:r>
        <w:rPr>
          <w:rFonts w:hint="eastAsia"/>
          <w:sz w:val="22"/>
          <w:szCs w:val="22"/>
          <w:lang w:eastAsia="zh-CN"/>
        </w:rPr>
        <w:t xml:space="preserve">, </w:t>
      </w:r>
      <w:r>
        <w:rPr>
          <w:sz w:val="22"/>
          <w:szCs w:val="22"/>
          <w:lang w:eastAsia="zh-CN"/>
        </w:rPr>
        <w:t xml:space="preserve">Digital </w:t>
      </w:r>
      <w:r>
        <w:rPr>
          <w:rFonts w:hint="eastAsia"/>
          <w:sz w:val="22"/>
          <w:szCs w:val="22"/>
          <w:lang w:eastAsia="zh-CN"/>
        </w:rPr>
        <w:t>Tower</w:t>
      </w:r>
      <w:r>
        <w:rPr>
          <w:rFonts w:eastAsia="PMingLiU" w:hint="eastAsia"/>
          <w:sz w:val="22"/>
          <w:szCs w:val="22"/>
          <w:lang w:eastAsia="zh-HK"/>
        </w:rPr>
        <w:t xml:space="preserve">, </w:t>
      </w:r>
      <w:r>
        <w:rPr>
          <w:rFonts w:eastAsia="PMingLiU"/>
          <w:sz w:val="22"/>
          <w:szCs w:val="22"/>
          <w:lang w:eastAsia="zh-HK"/>
        </w:rPr>
        <w:t xml:space="preserve">counter </w:t>
      </w:r>
      <w:r>
        <w:rPr>
          <w:rFonts w:eastAsia="PMingLiU" w:hint="eastAsia"/>
          <w:sz w:val="22"/>
          <w:szCs w:val="22"/>
          <w:lang w:eastAsia="zh-HK"/>
        </w:rPr>
        <w:t xml:space="preserve">UAS detection and </w:t>
      </w:r>
      <w:r>
        <w:rPr>
          <w:rFonts w:eastAsia="PMingLiU"/>
          <w:sz w:val="22"/>
          <w:szCs w:val="22"/>
          <w:lang w:eastAsia="zh-HK"/>
        </w:rPr>
        <w:t>identification</w:t>
      </w:r>
      <w:r>
        <w:rPr>
          <w:rFonts w:eastAsia="PMingLiU" w:hint="eastAsia"/>
          <w:sz w:val="22"/>
          <w:szCs w:val="22"/>
          <w:lang w:eastAsia="zh-HK"/>
        </w:rPr>
        <w:t xml:space="preserve"> system, UTM</w:t>
      </w:r>
      <w:r>
        <w:rPr>
          <w:rFonts w:eastAsia="PMingLiU"/>
          <w:sz w:val="22"/>
          <w:szCs w:val="22"/>
          <w:lang w:eastAsia="zh-HK"/>
        </w:rPr>
        <w:t>,</w:t>
      </w:r>
      <w:r>
        <w:rPr>
          <w:rFonts w:hint="eastAsia"/>
          <w:sz w:val="22"/>
          <w:szCs w:val="22"/>
          <w:lang w:eastAsia="zh-CN"/>
        </w:rPr>
        <w:t xml:space="preserve"> </w:t>
      </w:r>
      <w:r>
        <w:rPr>
          <w:rFonts w:eastAsia="PMingLiU" w:hint="eastAsia"/>
          <w:sz w:val="22"/>
          <w:szCs w:val="22"/>
          <w:lang w:eastAsia="zh-HK"/>
        </w:rPr>
        <w:t>etc.</w:t>
      </w:r>
    </w:p>
    <w:p w14:paraId="091AB909" w14:textId="77777777" w:rsidR="00971F9A" w:rsidRDefault="00971F9A" w:rsidP="00971F9A">
      <w:pPr>
        <w:spacing w:line="240" w:lineRule="exact"/>
        <w:ind w:left="2160" w:hanging="2160"/>
        <w:jc w:val="both"/>
        <w:rPr>
          <w:rFonts w:eastAsia="PMingLiU"/>
          <w:snapToGrid w:val="0"/>
          <w:sz w:val="22"/>
          <w:szCs w:val="22"/>
          <w:lang w:eastAsia="zh-HK"/>
        </w:rPr>
      </w:pPr>
    </w:p>
    <w:p w14:paraId="613939CD" w14:textId="77777777" w:rsidR="00971F9A" w:rsidRPr="002C2B79" w:rsidRDefault="00971F9A" w:rsidP="00971F9A">
      <w:pPr>
        <w:tabs>
          <w:tab w:val="left" w:pos="810"/>
          <w:tab w:val="left" w:pos="2160"/>
          <w:tab w:val="left" w:pos="2880"/>
          <w:tab w:val="right" w:leader="dot" w:pos="9000"/>
        </w:tabs>
        <w:spacing w:line="260" w:lineRule="exact"/>
        <w:ind w:left="2520" w:hanging="2520"/>
        <w:jc w:val="both"/>
        <w:rPr>
          <w:rFonts w:eastAsia="PMingLiU"/>
          <w:snapToGrid w:val="0"/>
          <w:sz w:val="22"/>
          <w:szCs w:val="22"/>
          <w:lang w:val="sv-SE" w:eastAsia="zh-HK"/>
        </w:rPr>
      </w:pPr>
      <w:r w:rsidRPr="00C21B05">
        <w:rPr>
          <w:b/>
          <w:sz w:val="22"/>
          <w:szCs w:val="22"/>
          <w:lang w:val="sv-SE"/>
        </w:rPr>
        <w:t>Agenda Item 13:</w:t>
      </w:r>
      <w:r w:rsidRPr="00C21B05">
        <w:rPr>
          <w:rFonts w:eastAsia="PMingLiU" w:hint="eastAsia"/>
          <w:b/>
          <w:sz w:val="22"/>
          <w:szCs w:val="22"/>
          <w:lang w:val="sv-SE" w:eastAsia="zh-HK"/>
        </w:rPr>
        <w:tab/>
      </w:r>
      <w:r w:rsidRPr="00455F43">
        <w:rPr>
          <w:sz w:val="22"/>
          <w:szCs w:val="22"/>
          <w:lang w:val="sv-SE"/>
        </w:rPr>
        <w:t>CNS related work/projects impacted by COVID-19</w:t>
      </w:r>
    </w:p>
    <w:p w14:paraId="6B6B5BC4" w14:textId="77777777" w:rsidR="00971F9A" w:rsidRPr="009C1513" w:rsidRDefault="00971F9A" w:rsidP="00971F9A">
      <w:pPr>
        <w:spacing w:line="240" w:lineRule="exact"/>
        <w:ind w:left="2160" w:hanging="2160"/>
        <w:jc w:val="both"/>
        <w:rPr>
          <w:b/>
          <w:sz w:val="22"/>
          <w:szCs w:val="22"/>
        </w:rPr>
      </w:pPr>
      <w:r w:rsidRPr="009C1513">
        <w:rPr>
          <w:b/>
          <w:snapToGrid w:val="0"/>
          <w:sz w:val="22"/>
          <w:szCs w:val="22"/>
        </w:rPr>
        <w:t xml:space="preserve">                                      </w:t>
      </w:r>
      <w:r w:rsidRPr="009C1513">
        <w:rPr>
          <w:sz w:val="22"/>
          <w:szCs w:val="22"/>
        </w:rPr>
        <w:tab/>
      </w:r>
    </w:p>
    <w:p w14:paraId="10AC566E" w14:textId="77777777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  <w:r w:rsidRPr="009C1513">
        <w:rPr>
          <w:b/>
          <w:sz w:val="22"/>
          <w:szCs w:val="22"/>
          <w:lang w:val="sv-SE"/>
        </w:rPr>
        <w:t>Agenda Item 1</w:t>
      </w:r>
      <w:r>
        <w:rPr>
          <w:b/>
          <w:sz w:val="22"/>
          <w:szCs w:val="22"/>
          <w:lang w:val="sv-SE"/>
        </w:rPr>
        <w:t>4</w:t>
      </w:r>
      <w:r w:rsidRPr="009C1513">
        <w:rPr>
          <w:b/>
          <w:sz w:val="22"/>
          <w:szCs w:val="22"/>
          <w:lang w:val="sv-SE"/>
        </w:rPr>
        <w:t>:</w:t>
      </w:r>
      <w:r w:rsidRPr="009C1513">
        <w:rPr>
          <w:b/>
          <w:sz w:val="22"/>
          <w:szCs w:val="22"/>
          <w:lang w:val="sv-SE"/>
        </w:rPr>
        <w:tab/>
      </w:r>
      <w:r w:rsidRPr="00B572A8">
        <w:rPr>
          <w:sz w:val="22"/>
          <w:szCs w:val="22"/>
          <w:lang w:val="sv-SE"/>
        </w:rPr>
        <w:t xml:space="preserve">Dates of next meeting and any other business </w:t>
      </w:r>
    </w:p>
    <w:p w14:paraId="3E7C86EA" w14:textId="77777777" w:rsidR="00971F9A" w:rsidRDefault="00971F9A" w:rsidP="00971F9A">
      <w:pPr>
        <w:tabs>
          <w:tab w:val="left" w:pos="810"/>
          <w:tab w:val="left" w:pos="2160"/>
          <w:tab w:val="left" w:pos="2520"/>
          <w:tab w:val="left" w:pos="2880"/>
          <w:tab w:val="right" w:leader="dot" w:pos="9000"/>
        </w:tabs>
        <w:spacing w:line="240" w:lineRule="exact"/>
        <w:ind w:left="2520" w:hanging="2520"/>
        <w:jc w:val="both"/>
        <w:rPr>
          <w:rFonts w:eastAsia="PMingLiU"/>
          <w:sz w:val="22"/>
          <w:szCs w:val="22"/>
          <w:lang w:val="sv-SE" w:eastAsia="zh-HK"/>
        </w:rPr>
      </w:pPr>
      <w:r>
        <w:rPr>
          <w:rFonts w:eastAsia="PMingLiU" w:hint="eastAsia"/>
          <w:sz w:val="22"/>
          <w:szCs w:val="22"/>
          <w:lang w:val="sv-SE" w:eastAsia="zh-HK"/>
        </w:rPr>
        <w:t xml:space="preserve"> </w:t>
      </w:r>
    </w:p>
    <w:p w14:paraId="4A508763" w14:textId="77777777" w:rsidR="00971F9A" w:rsidRPr="008304E9" w:rsidRDefault="00971F9A" w:rsidP="00971F9A">
      <w:pPr>
        <w:tabs>
          <w:tab w:val="left" w:pos="810"/>
          <w:tab w:val="left" w:pos="2835"/>
          <w:tab w:val="right" w:leader="dot" w:pos="9000"/>
        </w:tabs>
        <w:spacing w:line="240" w:lineRule="exact"/>
        <w:ind w:left="2835" w:hanging="708"/>
        <w:jc w:val="both"/>
        <w:rPr>
          <w:rFonts w:eastAsia="PMingLiU"/>
          <w:sz w:val="22"/>
          <w:szCs w:val="22"/>
          <w:lang w:val="sv-SE" w:eastAsia="zh-HK"/>
        </w:rPr>
      </w:pPr>
    </w:p>
    <w:p w14:paraId="4FF997A1" w14:textId="4815FA8E" w:rsidR="00962B42" w:rsidRPr="00EA4120" w:rsidRDefault="00962B42" w:rsidP="00962B4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14:paraId="353AE789" w14:textId="77777777" w:rsidR="00962B42" w:rsidRPr="00EA4120" w:rsidRDefault="00962B42" w:rsidP="00962B42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7744EAA" w14:textId="77777777" w:rsidR="00962B42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</w:p>
    <w:p w14:paraId="2FD149C3" w14:textId="67634C55" w:rsidR="00962B42" w:rsidRPr="00EA4120" w:rsidRDefault="00962B42" w:rsidP="00DB32F6">
      <w:pPr>
        <w:spacing w:line="240" w:lineRule="exact"/>
        <w:jc w:val="center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 xml:space="preserve">(Presented by </w:t>
      </w:r>
      <w:r w:rsidRPr="00FF7F3A">
        <w:rPr>
          <w:rFonts w:eastAsia="SimSun"/>
          <w:bCs/>
          <w:color w:val="000000"/>
          <w:sz w:val="22"/>
          <w:szCs w:val="22"/>
          <w:highlight w:val="lightGray"/>
        </w:rPr>
        <w:t>(name of State/Organization))</w:t>
      </w:r>
    </w:p>
    <w:p w14:paraId="0B079343" w14:textId="77777777" w:rsidR="00962B42" w:rsidRDefault="00962B42" w:rsidP="00DB32F6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05DB2F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A495" wp14:editId="14D5C86A">
                <wp:simplePos x="0" y="0"/>
                <wp:positionH relativeFrom="column">
                  <wp:posOffset>838200</wp:posOffset>
                </wp:positionH>
                <wp:positionV relativeFrom="paragraph">
                  <wp:posOffset>163830</wp:posOffset>
                </wp:positionV>
                <wp:extent cx="4029075" cy="9429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A86C" w14:textId="77777777" w:rsidR="00962B42" w:rsidRDefault="00962B42" w:rsidP="00962B42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772F187D" w14:textId="77777777" w:rsidR="00962B42" w:rsidRDefault="00962B42" w:rsidP="00796D7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4CB6AC5" w14:textId="49D149C6" w:rsidR="00962B42" w:rsidRPr="00E051F9" w:rsidRDefault="00796D7E" w:rsidP="00796D7E">
                            <w:pPr>
                              <w:shd w:val="clear" w:color="auto" w:fill="D9D9D9" w:themeFill="background1" w:themeFillShade="D9"/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Write brief summary explainning the purpose, goal etc. Should not be longer than 100 words.</w:t>
                            </w:r>
                          </w:p>
                          <w:p w14:paraId="6ACBEF0A" w14:textId="77777777" w:rsidR="00962B42" w:rsidRPr="005B76A6" w:rsidRDefault="00962B42" w:rsidP="00962B42">
                            <w:pPr>
                              <w:spacing w:line="24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A495" id="Text Box 2" o:spid="_x0000_s1027" type="#_x0000_t202" style="position:absolute;left:0;text-align:left;margin-left:66pt;margin-top:12.9pt;width:317.25pt;height:7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">
                <v:textbox>
                  <w:txbxContent>
                    <w:p w14:paraId="3629A86C" w14:textId="77777777" w:rsidR="00962B42" w:rsidRDefault="00962B42" w:rsidP="00962B42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772F187D" w14:textId="77777777" w:rsidR="00962B42" w:rsidRDefault="00962B42" w:rsidP="00796D7E">
                      <w:pPr>
                        <w:spacing w:line="240" w:lineRule="exac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4CB6AC5" w14:textId="49D149C6" w:rsidR="00962B42" w:rsidRPr="00E051F9" w:rsidRDefault="00796D7E" w:rsidP="00796D7E">
                      <w:pPr>
                        <w:shd w:val="clear" w:color="auto" w:fill="D9D9D9" w:themeFill="background1" w:themeFillShade="D9"/>
                        <w:spacing w:line="240" w:lineRule="exact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Write brief summary explainning the purpose, goal etc. Should not be longer than 100 words.</w:t>
                      </w:r>
                    </w:p>
                    <w:p w14:paraId="6ACBEF0A" w14:textId="77777777" w:rsidR="00962B42" w:rsidRPr="005B76A6" w:rsidRDefault="00962B42" w:rsidP="00962B42">
                      <w:pPr>
                        <w:spacing w:line="24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6A60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53C82FB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D79BD9C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26BEF21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C1763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E102C8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434AB96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3A77249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9D8175C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1.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02051126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176F816D" w14:textId="3CD05831" w:rsidR="00962B42" w:rsidRPr="00DB32F6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  <w:shd w:val="pct10" w:color="auto" w:fill="auto"/>
        </w:rPr>
      </w:pPr>
      <w:r w:rsidRPr="00DB32F6">
        <w:rPr>
          <w:rFonts w:eastAsia="SimSun"/>
          <w:bCs/>
          <w:color w:val="000000"/>
          <w:sz w:val="22"/>
          <w:szCs w:val="22"/>
          <w:shd w:val="pct10" w:color="auto" w:fill="auto"/>
        </w:rPr>
        <w:t>Text [introduction of the matter)</w:t>
      </w:r>
    </w:p>
    <w:p w14:paraId="020255E1" w14:textId="77777777" w:rsidR="00796D7E" w:rsidRPr="00E07E23" w:rsidRDefault="00796D7E" w:rsidP="00DB32F6">
      <w:pPr>
        <w:pStyle w:val="ListParagraph"/>
        <w:ind w:left="1440"/>
        <w:rPr>
          <w:rFonts w:eastAsia="SimSun"/>
          <w:bCs/>
          <w:color w:val="000000"/>
          <w:sz w:val="22"/>
          <w:szCs w:val="22"/>
        </w:rPr>
      </w:pPr>
    </w:p>
    <w:p w14:paraId="2BC4E2EE" w14:textId="44B6E64D" w:rsidR="00962B42" w:rsidRPr="00E07E23" w:rsidRDefault="00796D7E" w:rsidP="00DB32F6">
      <w:pPr>
        <w:pStyle w:val="ListParagraph"/>
        <w:numPr>
          <w:ilvl w:val="1"/>
          <w:numId w:val="10"/>
        </w:num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>Cont…</w:t>
      </w:r>
    </w:p>
    <w:p w14:paraId="3B429502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</w:p>
    <w:p w14:paraId="045B51AF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3E5965E4" w14:textId="77777777" w:rsidR="00962B42" w:rsidRPr="00EA4120" w:rsidRDefault="00962B42" w:rsidP="00DB32F6">
      <w:pPr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2.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06A6A1F7" w14:textId="64AC7D4F" w:rsidR="00962B42" w:rsidRPr="00EA4120" w:rsidRDefault="00796D7E" w:rsidP="00DB32F6">
      <w:pPr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ab/>
      </w:r>
      <w:r>
        <w:rPr>
          <w:rFonts w:eastAsia="SimSun"/>
          <w:b/>
          <w:bCs/>
          <w:color w:val="000000"/>
          <w:sz w:val="22"/>
          <w:szCs w:val="22"/>
        </w:rPr>
        <w:tab/>
      </w:r>
    </w:p>
    <w:p w14:paraId="3B8A03CA" w14:textId="6DF09ABE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  <w:r>
        <w:rPr>
          <w:rFonts w:eastAsia="SimSun"/>
          <w:bCs/>
          <w:color w:val="000000"/>
          <w:sz w:val="22"/>
          <w:szCs w:val="22"/>
        </w:rPr>
        <w:tab/>
      </w:r>
      <w:r>
        <w:rPr>
          <w:rFonts w:eastAsia="SimSun"/>
          <w:bCs/>
          <w:color w:val="000000"/>
          <w:sz w:val="22"/>
          <w:szCs w:val="22"/>
        </w:rPr>
        <w:tab/>
      </w:r>
      <w:r w:rsidRPr="00796D7E">
        <w:rPr>
          <w:rFonts w:eastAsia="SimSun"/>
          <w:bCs/>
          <w:color w:val="000000"/>
          <w:sz w:val="22"/>
          <w:szCs w:val="22"/>
          <w:shd w:val="clear" w:color="auto" w:fill="D9D9D9" w:themeFill="background1" w:themeFillShade="D9"/>
        </w:rPr>
        <w:t>Include sub-heading as necessary</w:t>
      </w:r>
    </w:p>
    <w:p w14:paraId="6A7CE8DC" w14:textId="77777777" w:rsidR="00796D7E" w:rsidRDefault="00796D7E" w:rsidP="00DB32F6">
      <w:pPr>
        <w:rPr>
          <w:rFonts w:eastAsia="SimSun"/>
          <w:bCs/>
          <w:color w:val="000000"/>
          <w:sz w:val="22"/>
          <w:szCs w:val="22"/>
        </w:rPr>
      </w:pPr>
    </w:p>
    <w:p w14:paraId="41A034CE" w14:textId="58AC7121" w:rsidR="00962B42" w:rsidRPr="00EA4120" w:rsidRDefault="00962B42" w:rsidP="00DB32F6">
      <w:pPr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2.1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>Text</w:t>
      </w:r>
      <w:r>
        <w:rPr>
          <w:rFonts w:eastAsia="SimSun"/>
          <w:bCs/>
          <w:color w:val="000000"/>
          <w:sz w:val="22"/>
          <w:szCs w:val="22"/>
        </w:rPr>
        <w:t>…</w:t>
      </w:r>
    </w:p>
    <w:p w14:paraId="3A16A5E4" w14:textId="77777777" w:rsidR="00962B42" w:rsidRPr="00EA4120" w:rsidRDefault="00962B42" w:rsidP="00DB32F6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F464E50" w14:textId="470185BB" w:rsidR="00DB32F6" w:rsidRDefault="00962B42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lang w:val="en-GB" w:eastAsia="fr-FR"/>
        </w:rPr>
      </w:pPr>
      <w:r w:rsidRPr="00EA4120">
        <w:rPr>
          <w:rFonts w:eastAsia="Times New Roman"/>
          <w:sz w:val="22"/>
          <w:szCs w:val="20"/>
          <w:lang w:val="en-GB" w:eastAsia="fr-FR"/>
        </w:rPr>
        <w:t>2.2</w:t>
      </w:r>
      <w:r w:rsidRPr="00EA4120">
        <w:rPr>
          <w:rFonts w:eastAsia="Times New Roman"/>
          <w:sz w:val="22"/>
          <w:szCs w:val="20"/>
          <w:lang w:val="en-GB" w:eastAsia="fr-FR"/>
        </w:rPr>
        <w:tab/>
      </w:r>
      <w:r w:rsidR="00DB32F6">
        <w:rPr>
          <w:rFonts w:eastAsia="Times New Roman"/>
          <w:sz w:val="22"/>
          <w:szCs w:val="20"/>
          <w:lang w:val="en-GB" w:eastAsia="fr-FR"/>
        </w:rPr>
        <w:t>Cont</w:t>
      </w:r>
    </w:p>
    <w:p w14:paraId="11E6FA9E" w14:textId="7BF072B1" w:rsidR="00962B42" w:rsidRPr="00E07E23" w:rsidRDefault="00DB32F6" w:rsidP="00DB32F6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0"/>
          <w:highlight w:val="lightGray"/>
          <w:lang w:val="en-GB" w:eastAsia="fr-FR"/>
        </w:rPr>
      </w:pPr>
      <w:r>
        <w:rPr>
          <w:rFonts w:eastAsia="Times New Roman"/>
          <w:sz w:val="22"/>
          <w:szCs w:val="20"/>
          <w:highlight w:val="lightGray"/>
          <w:lang w:val="en-GB" w:eastAsia="fr-FR"/>
        </w:rPr>
        <w:t>2.3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ab/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If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Draft Conclusion/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Conclusion/Decision</w:t>
      </w:r>
      <w:r w:rsidR="00962B42">
        <w:rPr>
          <w:rFonts w:eastAsia="Times New Roman"/>
          <w:sz w:val="22"/>
          <w:szCs w:val="20"/>
          <w:highlight w:val="lightGray"/>
          <w:lang w:val="en-GB" w:eastAsia="fr-FR"/>
        </w:rPr>
        <w:t xml:space="preserve"> 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 xml:space="preserve">are required by the 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>meeting</w:t>
      </w:r>
      <w:r>
        <w:rPr>
          <w:rFonts w:eastAsia="Times New Roman"/>
          <w:sz w:val="22"/>
          <w:szCs w:val="20"/>
          <w:highlight w:val="lightGray"/>
          <w:lang w:val="en-GB" w:eastAsia="fr-FR"/>
        </w:rPr>
        <w:t>;</w:t>
      </w:r>
      <w:r w:rsidR="00962B42" w:rsidRPr="00E07E23">
        <w:rPr>
          <w:rFonts w:eastAsia="Times New Roman"/>
          <w:sz w:val="22"/>
          <w:szCs w:val="20"/>
          <w:highlight w:val="lightGray"/>
          <w:lang w:val="en-GB" w:eastAsia="fr-FR"/>
        </w:rPr>
        <w:t xml:space="preserve"> please complete the following table:</w:t>
      </w:r>
    </w:p>
    <w:tbl>
      <w:tblPr>
        <w:tblStyle w:val="TableGrid1"/>
        <w:tblW w:w="9498" w:type="dxa"/>
        <w:jc w:val="center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62B42" w:rsidRPr="00E07E23" w14:paraId="7746FBEB" w14:textId="77777777" w:rsidTr="005C3714">
        <w:trPr>
          <w:trHeight w:val="558"/>
          <w:jc w:val="center"/>
        </w:trPr>
        <w:tc>
          <w:tcPr>
            <w:tcW w:w="9498" w:type="dxa"/>
            <w:gridSpan w:val="3"/>
          </w:tcPr>
          <w:p w14:paraId="65292A41" w14:textId="0A25F49E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09E81E25EB7F4BCCA4068A50D316EF1E"/>
                </w:placeholder>
              </w:sdtPr>
              <w:sdtEndPr/>
              <w:sdtContent>
                <w:r w:rsidR="00DB32F6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>Draft Conclusion/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Conclusion/Decision XX/XX </w:t>
                </w:r>
                <w:r w:rsidR="00962B42" w:rsidRPr="00DB32F6">
                  <w:rPr>
                    <w:b/>
                    <w:sz w:val="22"/>
                    <w:szCs w:val="22"/>
                    <w:highlight w:val="lightGray"/>
                    <w:lang w:val="en-GB" w:eastAsia="fr-FR"/>
                  </w:rPr>
                  <w:t xml:space="preserve"> - </w:t>
                </w:r>
                <w:r w:rsidR="00962B42" w:rsidRPr="00DB32F6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62B42" w:rsidRPr="00E07E23" w14:paraId="6A84EBF6" w14:textId="77777777" w:rsidTr="005C3714">
        <w:trPr>
          <w:jc w:val="center"/>
        </w:trPr>
        <w:tc>
          <w:tcPr>
            <w:tcW w:w="6237" w:type="dxa"/>
            <w:gridSpan w:val="2"/>
          </w:tcPr>
          <w:p w14:paraId="793B4D52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AE6AE431D78445C4BBED6BB354BFE73E"/>
                </w:placeholder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731232CE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14:paraId="1C33F7F5" w14:textId="77777777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14:paraId="10BC33DE" w14:textId="77777777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14:paraId="1F1E9887" w14:textId="77777777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14:paraId="73CE3474" w14:textId="77777777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14:paraId="48BF35EF" w14:textId="77777777" w:rsidR="00962B42" w:rsidRPr="00E07E23" w:rsidRDefault="00FE55BA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B42"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62B42"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62B42" w:rsidRPr="00E07E23" w14:paraId="0531E6BC" w14:textId="77777777" w:rsidTr="005C3714">
        <w:trPr>
          <w:trHeight w:val="355"/>
          <w:jc w:val="center"/>
        </w:trPr>
        <w:tc>
          <w:tcPr>
            <w:tcW w:w="4680" w:type="dxa"/>
            <w:vAlign w:val="center"/>
          </w:tcPr>
          <w:p w14:paraId="085D29EB" w14:textId="77777777" w:rsidR="00962B42" w:rsidRPr="00E07E23" w:rsidRDefault="00962B42" w:rsidP="00DB32F6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791DBEE9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62B42" w:rsidRPr="00E07E23" w14:paraId="65ED2C77" w14:textId="77777777" w:rsidTr="005C3714">
        <w:trPr>
          <w:trHeight w:val="417"/>
          <w:jc w:val="center"/>
        </w:trPr>
        <w:tc>
          <w:tcPr>
            <w:tcW w:w="4680" w:type="dxa"/>
            <w:vAlign w:val="center"/>
          </w:tcPr>
          <w:p w14:paraId="666D77F6" w14:textId="5947951C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19-09-02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2"/>
                    <w:highlight w:val="lightGray"/>
                    <w:lang w:eastAsia="fr-FR"/>
                  </w:rPr>
                  <w:t>2-Sep-19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10A00504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E07E2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62B42" w:rsidRPr="00EA4120" w14:paraId="78080187" w14:textId="77777777" w:rsidTr="005C3714">
        <w:trPr>
          <w:trHeight w:val="409"/>
          <w:jc w:val="center"/>
        </w:trPr>
        <w:tc>
          <w:tcPr>
            <w:tcW w:w="9498" w:type="dxa"/>
            <w:gridSpan w:val="3"/>
            <w:vAlign w:val="center"/>
          </w:tcPr>
          <w:p w14:paraId="56CFAC0B" w14:textId="77777777" w:rsidR="00962B42" w:rsidRPr="00E07E23" w:rsidRDefault="00962B42" w:rsidP="00DB32F6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07E23">
                  <w:rPr>
                    <w:rFonts w:ascii="MS Mincho" w:eastAsia="MS Mincho" w:hAnsi="MS Mincho" w:cs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E07E2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E07E2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E07E2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662F8895" w14:textId="77777777" w:rsidR="00962B42" w:rsidRPr="00EA4120" w:rsidRDefault="00962B42" w:rsidP="00DB32F6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0"/>
          <w:lang w:val="en-GB" w:eastAsia="fr-FR"/>
        </w:rPr>
      </w:pPr>
    </w:p>
    <w:p w14:paraId="4897B5BD" w14:textId="08CE74E3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3.</w:t>
      </w:r>
      <w:r w:rsidRPr="00EA4120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7F23E5EE" w14:textId="77777777" w:rsidR="00962B42" w:rsidRPr="00EA4120" w:rsidRDefault="00962B42" w:rsidP="00DB32F6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14:paraId="1F38C63C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  <w:r w:rsidRPr="00EA4120">
        <w:rPr>
          <w:rFonts w:eastAsia="SimSun"/>
          <w:bCs/>
          <w:color w:val="000000"/>
          <w:sz w:val="22"/>
          <w:szCs w:val="22"/>
        </w:rPr>
        <w:t>3.1</w:t>
      </w:r>
      <w:r w:rsidRPr="00EA4120">
        <w:rPr>
          <w:rFonts w:eastAsia="SimSun"/>
          <w:bCs/>
          <w:color w:val="000000"/>
          <w:sz w:val="22"/>
          <w:szCs w:val="22"/>
        </w:rPr>
        <w:tab/>
      </w:r>
      <w:r w:rsidRPr="00EA4120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6019BF7D" w14:textId="77777777" w:rsidR="00962B42" w:rsidRPr="00EA4120" w:rsidRDefault="00962B42" w:rsidP="00973609">
      <w:pPr>
        <w:spacing w:line="240" w:lineRule="exact"/>
        <w:jc w:val="both"/>
        <w:rPr>
          <w:rFonts w:eastAsia="SimSun"/>
          <w:bCs/>
          <w:color w:val="000000"/>
          <w:sz w:val="22"/>
          <w:szCs w:val="22"/>
        </w:rPr>
      </w:pPr>
    </w:p>
    <w:p w14:paraId="56D41A7E" w14:textId="04E4BB90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 xml:space="preserve">Text [brief conclusions/s, recommendations etc. including specific proposal/s for </w:t>
      </w:r>
      <w:r w:rsidR="00973609">
        <w:rPr>
          <w:rFonts w:eastAsia="SimSun"/>
          <w:bCs/>
          <w:color w:val="000000"/>
          <w:sz w:val="22"/>
          <w:szCs w:val="22"/>
          <w:highlight w:val="lightGray"/>
        </w:rPr>
        <w:tab/>
      </w:r>
      <w:r>
        <w:rPr>
          <w:rFonts w:eastAsia="SimSun"/>
          <w:bCs/>
          <w:color w:val="000000"/>
          <w:sz w:val="22"/>
          <w:szCs w:val="22"/>
          <w:highlight w:val="lightGray"/>
        </w:rPr>
        <w:t>action]</w:t>
      </w:r>
    </w:p>
    <w:p w14:paraId="220925D2" w14:textId="77777777" w:rsidR="00962B42" w:rsidRPr="00962B42" w:rsidRDefault="00962B42" w:rsidP="00973609">
      <w:pPr>
        <w:tabs>
          <w:tab w:val="left" w:pos="1080"/>
          <w:tab w:val="left" w:pos="1800"/>
        </w:tabs>
        <w:spacing w:line="240" w:lineRule="exact"/>
        <w:ind w:left="144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53FCBF28" w14:textId="666931B2" w:rsidR="00962B42" w:rsidRPr="00962B42" w:rsidRDefault="00DB32F6" w:rsidP="00973609">
      <w:pPr>
        <w:widowControl w:val="0"/>
        <w:numPr>
          <w:ilvl w:val="2"/>
          <w:numId w:val="9"/>
        </w:numPr>
        <w:tabs>
          <w:tab w:val="left" w:pos="1800"/>
        </w:tabs>
        <w:autoSpaceDE w:val="0"/>
        <w:autoSpaceDN w:val="0"/>
        <w:adjustRightInd w:val="0"/>
        <w:spacing w:line="240" w:lineRule="exact"/>
        <w:ind w:left="1440" w:firstLine="0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  <w:r>
        <w:rPr>
          <w:rFonts w:eastAsia="SimSun"/>
          <w:bCs/>
          <w:color w:val="000000"/>
          <w:sz w:val="22"/>
          <w:szCs w:val="22"/>
          <w:highlight w:val="lightGray"/>
        </w:rPr>
        <w:t>Cont…</w:t>
      </w:r>
      <w:bookmarkStart w:id="0" w:name="_GoBack"/>
      <w:bookmarkEnd w:id="0"/>
    </w:p>
    <w:p w14:paraId="31C5F1BF" w14:textId="77777777" w:rsidR="00962B42" w:rsidRPr="00962B42" w:rsidRDefault="00962B42" w:rsidP="00973609">
      <w:pPr>
        <w:pStyle w:val="ListParagraph"/>
        <w:jc w:val="both"/>
        <w:rPr>
          <w:rFonts w:eastAsia="SimSun"/>
          <w:bCs/>
          <w:color w:val="000000"/>
          <w:sz w:val="22"/>
          <w:szCs w:val="22"/>
          <w:highlight w:val="lightGray"/>
        </w:rPr>
      </w:pPr>
    </w:p>
    <w:p w14:paraId="223E418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49643294" w14:textId="77777777" w:rsidR="00962B42" w:rsidRDefault="00962B42" w:rsidP="00973609">
      <w:pPr>
        <w:spacing w:line="240" w:lineRule="exact"/>
        <w:jc w:val="both"/>
        <w:rPr>
          <w:rFonts w:eastAsia="SimSun"/>
          <w:b/>
          <w:bCs/>
          <w:color w:val="000000"/>
          <w:sz w:val="22"/>
          <w:szCs w:val="22"/>
        </w:rPr>
      </w:pPr>
    </w:p>
    <w:p w14:paraId="23F53880" w14:textId="77777777" w:rsidR="00962B42" w:rsidRPr="00EA4120" w:rsidRDefault="00962B42" w:rsidP="00973609">
      <w:pPr>
        <w:spacing w:line="240" w:lineRule="exact"/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11854D16" w14:textId="77777777" w:rsidR="00962B42" w:rsidRPr="00EA4120" w:rsidRDefault="00962B42" w:rsidP="00973609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EA4120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1EAFC84" w14:textId="7351A1AB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EE61E48" w14:textId="77777777" w:rsidR="00962B42" w:rsidRDefault="00962B42" w:rsidP="00973609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0D249131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4EE2C0F8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6C11BE76" w14:textId="77777777" w:rsidR="00962B42" w:rsidRDefault="00962B42" w:rsidP="00962B42">
      <w:pPr>
        <w:tabs>
          <w:tab w:val="left" w:pos="810"/>
          <w:tab w:val="left" w:pos="2520"/>
          <w:tab w:val="left" w:pos="2880"/>
          <w:tab w:val="right" w:leader="dot" w:pos="9000"/>
        </w:tabs>
        <w:spacing w:line="260" w:lineRule="exact"/>
        <w:ind w:left="2520" w:hanging="2520"/>
        <w:jc w:val="center"/>
        <w:rPr>
          <w:sz w:val="22"/>
          <w:szCs w:val="22"/>
          <w:lang w:val="sv-SE"/>
        </w:rPr>
      </w:pPr>
    </w:p>
    <w:p w14:paraId="7FC4A2EF" w14:textId="77777777" w:rsidR="00962B42" w:rsidRPr="00CE1604" w:rsidRDefault="00962B42" w:rsidP="00962B42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p w14:paraId="430C92C1" w14:textId="77777777" w:rsidR="00514EA5" w:rsidRPr="00CE1604" w:rsidRDefault="00514EA5" w:rsidP="00514EA5">
      <w:pPr>
        <w:spacing w:line="260" w:lineRule="exact"/>
        <w:jc w:val="both"/>
        <w:rPr>
          <w:rFonts w:eastAsia="SimSun"/>
          <w:b/>
          <w:bCs/>
          <w:sz w:val="22"/>
          <w:szCs w:val="22"/>
        </w:rPr>
      </w:pPr>
    </w:p>
    <w:sectPr w:rsidR="00514EA5" w:rsidRPr="00CE1604" w:rsidSect="009B5007">
      <w:headerReference w:type="even" r:id="rId9"/>
      <w:head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7DEB" w14:textId="77777777" w:rsidR="00056653" w:rsidRDefault="00056653">
      <w:r>
        <w:separator/>
      </w:r>
    </w:p>
  </w:endnote>
  <w:endnote w:type="continuationSeparator" w:id="0">
    <w:p w14:paraId="71BB65B5" w14:textId="77777777" w:rsidR="00056653" w:rsidRDefault="0005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6167" w14:textId="77777777" w:rsidR="00BF159B" w:rsidRPr="00BF159B" w:rsidRDefault="00BF159B" w:rsidP="008C1FB9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3548C" w14:textId="77777777" w:rsidR="00056653" w:rsidRDefault="00056653">
      <w:r>
        <w:separator/>
      </w:r>
    </w:p>
  </w:footnote>
  <w:footnote w:type="continuationSeparator" w:id="0">
    <w:p w14:paraId="3420794C" w14:textId="77777777" w:rsidR="00056653" w:rsidRDefault="0005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0C38" w14:textId="77777777" w:rsidR="009B5007" w:rsidRDefault="009B5007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  <w:p w14:paraId="75FAA3E8" w14:textId="4F5D16D5" w:rsidR="00962B42" w:rsidRDefault="00962B42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 xml:space="preserve">CNS SG/23 – </w:t>
    </w:r>
    <w:r w:rsidRPr="00962B42">
      <w:rPr>
        <w:b/>
        <w:sz w:val="22"/>
        <w:szCs w:val="22"/>
      </w:rPr>
      <w:t>WP/IP/xx</w:t>
    </w:r>
    <w:r>
      <w:rPr>
        <w:sz w:val="22"/>
        <w:szCs w:val="22"/>
      </w:rPr>
      <w:tab/>
      <w:t>-</w:t>
    </w:r>
    <w:r w:rsidRPr="00962B42">
      <w:rPr>
        <w:sz w:val="22"/>
        <w:szCs w:val="22"/>
      </w:rPr>
      <w:fldChar w:fldCharType="begin"/>
    </w:r>
    <w:r w:rsidRPr="00962B42">
      <w:rPr>
        <w:sz w:val="22"/>
        <w:szCs w:val="22"/>
      </w:rPr>
      <w:instrText xml:space="preserve"> PAGE   \* MERGEFORMAT </w:instrText>
    </w:r>
    <w:r w:rsidRPr="00962B42">
      <w:rPr>
        <w:sz w:val="22"/>
        <w:szCs w:val="22"/>
      </w:rPr>
      <w:fldChar w:fldCharType="separate"/>
    </w:r>
    <w:r w:rsidR="00FE55BA">
      <w:rPr>
        <w:noProof/>
        <w:sz w:val="22"/>
        <w:szCs w:val="22"/>
      </w:rPr>
      <w:t>4</w:t>
    </w:r>
    <w:r w:rsidRPr="00962B42">
      <w:rPr>
        <w:noProof/>
        <w:sz w:val="22"/>
        <w:szCs w:val="22"/>
      </w:rPr>
      <w:fldChar w:fldCharType="end"/>
    </w:r>
    <w:r>
      <w:rPr>
        <w:noProof/>
        <w:sz w:val="22"/>
        <w:szCs w:val="22"/>
      </w:rPr>
      <w:t>-</w:t>
    </w:r>
  </w:p>
  <w:p w14:paraId="7F0D3012" w14:textId="77777777" w:rsidR="00962B42" w:rsidRPr="00962B42" w:rsidRDefault="00962B42" w:rsidP="009A778C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25F7F510" w14:textId="7BCC65EF" w:rsidR="004C1382" w:rsidRPr="004C1382" w:rsidRDefault="00FE55BA" w:rsidP="009A778C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>30/11/20 – 04/12/</w:t>
    </w:r>
    <w:r w:rsidRPr="00FE55BA">
      <w:rPr>
        <w:sz w:val="22"/>
        <w:szCs w:val="22"/>
      </w:rPr>
      <w:t>20</w:t>
    </w:r>
    <w:r w:rsidR="009A778C">
      <w:rPr>
        <w:sz w:val="22"/>
        <w:szCs w:val="22"/>
      </w:rPr>
      <w:tab/>
    </w:r>
  </w:p>
  <w:p w14:paraId="3481266D" w14:textId="77777777" w:rsidR="00E2208E" w:rsidRPr="00E2208E" w:rsidRDefault="00E2208E" w:rsidP="0076050B">
    <w:pPr>
      <w:pStyle w:val="Header"/>
      <w:tabs>
        <w:tab w:val="clear" w:pos="4320"/>
        <w:tab w:val="center" w:pos="450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FD544" w14:textId="38753CD3" w:rsidR="00514EA5" w:rsidRPr="00962B42" w:rsidRDefault="00E8504F" w:rsidP="00514EA5">
    <w:pPr>
      <w:pStyle w:val="Header"/>
      <w:jc w:val="right"/>
      <w:rPr>
        <w:b/>
        <w:sz w:val="22"/>
        <w:szCs w:val="22"/>
      </w:rPr>
    </w:pPr>
    <w:r>
      <w:rPr>
        <w:sz w:val="22"/>
        <w:szCs w:val="22"/>
      </w:rPr>
      <w:tab/>
    </w:r>
    <w:r w:rsidR="00EA4120">
      <w:rPr>
        <w:sz w:val="22"/>
        <w:szCs w:val="22"/>
      </w:rPr>
      <w:t>-</w:t>
    </w:r>
    <w:r w:rsidRPr="00E8504F">
      <w:rPr>
        <w:sz w:val="22"/>
        <w:szCs w:val="22"/>
      </w:rPr>
      <w:fldChar w:fldCharType="begin"/>
    </w:r>
    <w:r w:rsidRPr="00E8504F">
      <w:rPr>
        <w:sz w:val="22"/>
        <w:szCs w:val="22"/>
      </w:rPr>
      <w:instrText xml:space="preserve"> PAGE   \* MERGEFORMAT </w:instrText>
    </w:r>
    <w:r w:rsidRPr="00E8504F">
      <w:rPr>
        <w:sz w:val="22"/>
        <w:szCs w:val="22"/>
      </w:rPr>
      <w:fldChar w:fldCharType="separate"/>
    </w:r>
    <w:r w:rsidR="00FE55BA">
      <w:rPr>
        <w:noProof/>
        <w:sz w:val="22"/>
        <w:szCs w:val="22"/>
      </w:rPr>
      <w:t>3</w:t>
    </w:r>
    <w:r w:rsidRPr="00E8504F">
      <w:rPr>
        <w:noProof/>
        <w:sz w:val="22"/>
        <w:szCs w:val="22"/>
      </w:rPr>
      <w:fldChar w:fldCharType="end"/>
    </w:r>
    <w:r w:rsidR="00EA4120">
      <w:rPr>
        <w:noProof/>
        <w:sz w:val="22"/>
        <w:szCs w:val="22"/>
      </w:rPr>
      <w:t>-</w:t>
    </w:r>
    <w:r>
      <w:rPr>
        <w:noProof/>
        <w:sz w:val="22"/>
        <w:szCs w:val="22"/>
      </w:rPr>
      <w:tab/>
    </w:r>
    <w:r w:rsidR="00514EA5" w:rsidRPr="004C1382">
      <w:rPr>
        <w:sz w:val="22"/>
        <w:szCs w:val="22"/>
      </w:rPr>
      <w:t xml:space="preserve">CNS SG/23 </w:t>
    </w:r>
    <w:r w:rsidR="00514EA5" w:rsidRPr="00962B42">
      <w:rPr>
        <w:sz w:val="22"/>
        <w:szCs w:val="22"/>
      </w:rPr>
      <w:t xml:space="preserve">– </w:t>
    </w:r>
    <w:r w:rsidR="00514EA5" w:rsidRPr="00962B42">
      <w:rPr>
        <w:b/>
        <w:sz w:val="22"/>
        <w:szCs w:val="22"/>
      </w:rPr>
      <w:t>WP/IP/xx</w:t>
    </w:r>
  </w:p>
  <w:p w14:paraId="72854FE4" w14:textId="77777777" w:rsidR="00514EA5" w:rsidRPr="00962B42" w:rsidRDefault="00514EA5" w:rsidP="00514EA5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4131FA6E" w14:textId="7FDA694B" w:rsidR="00E8504F" w:rsidRPr="00E8504F" w:rsidRDefault="00FE55BA" w:rsidP="00FE55BA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 w:rsidRPr="00FE55BA">
      <w:rPr>
        <w:sz w:val="22"/>
        <w:szCs w:val="22"/>
      </w:rPr>
      <w:t>30/11/20 – 04/12/20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6A77A" w14:textId="2FD8173C" w:rsidR="009B5007" w:rsidRDefault="00962B42" w:rsidP="004C1382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CNS SG/2</w:t>
    </w:r>
    <w:r w:rsidR="00971F9A">
      <w:rPr>
        <w:sz w:val="22"/>
        <w:szCs w:val="22"/>
      </w:rPr>
      <w:t>4</w:t>
    </w:r>
    <w:r>
      <w:rPr>
        <w:sz w:val="22"/>
        <w:szCs w:val="22"/>
      </w:rPr>
      <w:t xml:space="preserve"> – </w:t>
    </w:r>
    <w:r w:rsidRPr="00962B42">
      <w:rPr>
        <w:b/>
        <w:sz w:val="22"/>
        <w:szCs w:val="22"/>
      </w:rPr>
      <w:t>WP/IP/xx</w:t>
    </w:r>
  </w:p>
  <w:p w14:paraId="306C9C95" w14:textId="3ECD5BCB" w:rsidR="00962B42" w:rsidRDefault="00962B42" w:rsidP="004C1382">
    <w:pPr>
      <w:pStyle w:val="Header"/>
      <w:jc w:val="right"/>
      <w:rPr>
        <w:b/>
        <w:sz w:val="22"/>
        <w:szCs w:val="22"/>
      </w:rPr>
    </w:pPr>
    <w:r w:rsidRPr="00962B42">
      <w:rPr>
        <w:b/>
        <w:sz w:val="22"/>
        <w:szCs w:val="22"/>
      </w:rPr>
      <w:t>Agenda Item xx</w:t>
    </w:r>
  </w:p>
  <w:p w14:paraId="67474466" w14:textId="004A7BC5" w:rsidR="00845E08" w:rsidRPr="00FE55BA" w:rsidRDefault="00845E08" w:rsidP="004C1382">
    <w:pPr>
      <w:pStyle w:val="Header"/>
      <w:jc w:val="right"/>
      <w:rPr>
        <w:sz w:val="22"/>
        <w:szCs w:val="22"/>
      </w:rPr>
    </w:pPr>
    <w:r w:rsidRPr="00FE55BA">
      <w:rPr>
        <w:sz w:val="22"/>
        <w:szCs w:val="22"/>
      </w:rPr>
      <w:t>30</w:t>
    </w:r>
    <w:r w:rsidR="00FE55BA">
      <w:rPr>
        <w:sz w:val="22"/>
        <w:szCs w:val="22"/>
      </w:rPr>
      <w:t>/11/20 – 04/12/20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77D3"/>
    <w:multiLevelType w:val="hybridMultilevel"/>
    <w:tmpl w:val="0AE41692"/>
    <w:lvl w:ilvl="0" w:tplc="0302B338">
      <w:start w:val="7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77525"/>
    <w:multiLevelType w:val="hybridMultilevel"/>
    <w:tmpl w:val="C66EEB1E"/>
    <w:lvl w:ilvl="0" w:tplc="B1B059D6">
      <w:start w:val="1"/>
      <w:numFmt w:val="decimal"/>
      <w:lvlText w:val="6.%1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  <w:rPr>
        <w:rFonts w:cs="Times New Roman"/>
      </w:rPr>
    </w:lvl>
  </w:abstractNum>
  <w:abstractNum w:abstractNumId="4" w15:restartNumberingAfterBreak="0">
    <w:nsid w:val="24E105E6"/>
    <w:multiLevelType w:val="multilevel"/>
    <w:tmpl w:val="699ADA2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790" w:hanging="360"/>
      </w:pPr>
      <w:rPr>
        <w:i w:val="0"/>
      </w:rPr>
    </w:lvl>
    <w:lvl w:ilvl="2">
      <w:start w:val="1"/>
      <w:numFmt w:val="decimal"/>
      <w:lvlText w:val="%1.%2.%3"/>
      <w:lvlJc w:val="left"/>
      <w:pPr>
        <w:ind w:left="5760" w:hanging="720"/>
      </w:pPr>
    </w:lvl>
    <w:lvl w:ilvl="3">
      <w:start w:val="1"/>
      <w:numFmt w:val="decimal"/>
      <w:lvlText w:val="%1.%2.%3.%4"/>
      <w:lvlJc w:val="left"/>
      <w:pPr>
        <w:ind w:left="8280" w:hanging="720"/>
      </w:pPr>
    </w:lvl>
    <w:lvl w:ilvl="4">
      <w:start w:val="1"/>
      <w:numFmt w:val="decimal"/>
      <w:lvlText w:val="%1.%2.%3.%4.%5"/>
      <w:lvlJc w:val="left"/>
      <w:pPr>
        <w:ind w:left="11160" w:hanging="1080"/>
      </w:pPr>
    </w:lvl>
    <w:lvl w:ilvl="5">
      <w:start w:val="1"/>
      <w:numFmt w:val="decimal"/>
      <w:lvlText w:val="%1.%2.%3.%4.%5.%6"/>
      <w:lvlJc w:val="left"/>
      <w:pPr>
        <w:ind w:left="13680" w:hanging="1080"/>
      </w:pPr>
    </w:lvl>
    <w:lvl w:ilvl="6">
      <w:start w:val="1"/>
      <w:numFmt w:val="decimal"/>
      <w:lvlText w:val="%1.%2.%3.%4.%5.%6.%7"/>
      <w:lvlJc w:val="left"/>
      <w:pPr>
        <w:ind w:left="16560" w:hanging="1440"/>
      </w:pPr>
    </w:lvl>
    <w:lvl w:ilvl="7">
      <w:start w:val="1"/>
      <w:numFmt w:val="decimal"/>
      <w:lvlText w:val="%1.%2.%3.%4.%5.%6.%7.%8"/>
      <w:lvlJc w:val="left"/>
      <w:pPr>
        <w:ind w:left="19080" w:hanging="1440"/>
      </w:pPr>
    </w:lvl>
    <w:lvl w:ilvl="8">
      <w:start w:val="1"/>
      <w:numFmt w:val="decimal"/>
      <w:lvlText w:val="%1.%2.%3.%4.%5.%6.%7.%8.%9"/>
      <w:lvlJc w:val="left"/>
      <w:pPr>
        <w:ind w:left="21600" w:hanging="1440"/>
      </w:pPr>
    </w:lvl>
  </w:abstractNum>
  <w:abstractNum w:abstractNumId="5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DD44BBC"/>
    <w:multiLevelType w:val="hybridMultilevel"/>
    <w:tmpl w:val="E22ADF8A"/>
    <w:lvl w:ilvl="0" w:tplc="C74E893A">
      <w:start w:val="1"/>
      <w:numFmt w:val="decimal"/>
      <w:lvlText w:val="7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E690E58"/>
    <w:multiLevelType w:val="multilevel"/>
    <w:tmpl w:val="28E418EA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DF470E"/>
    <w:multiLevelType w:val="multilevel"/>
    <w:tmpl w:val="742425E0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497"/>
    <w:rsid w:val="00005A4E"/>
    <w:rsid w:val="000172BE"/>
    <w:rsid w:val="00034D90"/>
    <w:rsid w:val="000526A4"/>
    <w:rsid w:val="00056653"/>
    <w:rsid w:val="000620FD"/>
    <w:rsid w:val="00072AF0"/>
    <w:rsid w:val="000822AA"/>
    <w:rsid w:val="00086C27"/>
    <w:rsid w:val="000B16CE"/>
    <w:rsid w:val="000C4671"/>
    <w:rsid w:val="000D4705"/>
    <w:rsid w:val="000D7142"/>
    <w:rsid w:val="000E16F0"/>
    <w:rsid w:val="000F4B2D"/>
    <w:rsid w:val="000F746F"/>
    <w:rsid w:val="0010499D"/>
    <w:rsid w:val="00105B3A"/>
    <w:rsid w:val="00107B8A"/>
    <w:rsid w:val="00110BFA"/>
    <w:rsid w:val="00111489"/>
    <w:rsid w:val="00113AB7"/>
    <w:rsid w:val="00117143"/>
    <w:rsid w:val="001519D1"/>
    <w:rsid w:val="00151FFD"/>
    <w:rsid w:val="001527B0"/>
    <w:rsid w:val="0016748E"/>
    <w:rsid w:val="001702E7"/>
    <w:rsid w:val="00177DFD"/>
    <w:rsid w:val="0018020E"/>
    <w:rsid w:val="00187051"/>
    <w:rsid w:val="00187C82"/>
    <w:rsid w:val="001A1FFE"/>
    <w:rsid w:val="001A673F"/>
    <w:rsid w:val="001A6F33"/>
    <w:rsid w:val="001B6A5A"/>
    <w:rsid w:val="001C3539"/>
    <w:rsid w:val="001D24D8"/>
    <w:rsid w:val="001D44E3"/>
    <w:rsid w:val="001E6C3A"/>
    <w:rsid w:val="00206868"/>
    <w:rsid w:val="00217559"/>
    <w:rsid w:val="0022297E"/>
    <w:rsid w:val="00223588"/>
    <w:rsid w:val="002302BF"/>
    <w:rsid w:val="0023415B"/>
    <w:rsid w:val="00234795"/>
    <w:rsid w:val="00241C51"/>
    <w:rsid w:val="0024270E"/>
    <w:rsid w:val="00251FA9"/>
    <w:rsid w:val="002550AE"/>
    <w:rsid w:val="00256981"/>
    <w:rsid w:val="00273851"/>
    <w:rsid w:val="00275F0D"/>
    <w:rsid w:val="00287218"/>
    <w:rsid w:val="002937D3"/>
    <w:rsid w:val="002A0A33"/>
    <w:rsid w:val="002B722E"/>
    <w:rsid w:val="002C4A0F"/>
    <w:rsid w:val="002D2EFA"/>
    <w:rsid w:val="002D5661"/>
    <w:rsid w:val="002E587E"/>
    <w:rsid w:val="002F6C36"/>
    <w:rsid w:val="0030393E"/>
    <w:rsid w:val="00323F9D"/>
    <w:rsid w:val="00334371"/>
    <w:rsid w:val="0033583D"/>
    <w:rsid w:val="00354D33"/>
    <w:rsid w:val="0035577E"/>
    <w:rsid w:val="00361D62"/>
    <w:rsid w:val="00365B09"/>
    <w:rsid w:val="00374AC2"/>
    <w:rsid w:val="003766AC"/>
    <w:rsid w:val="00386661"/>
    <w:rsid w:val="0039012F"/>
    <w:rsid w:val="0039349C"/>
    <w:rsid w:val="003A5230"/>
    <w:rsid w:val="003C2834"/>
    <w:rsid w:val="003C4111"/>
    <w:rsid w:val="003C6CA1"/>
    <w:rsid w:val="003D30B7"/>
    <w:rsid w:val="003F2B65"/>
    <w:rsid w:val="003F2F42"/>
    <w:rsid w:val="003F3735"/>
    <w:rsid w:val="00407C6E"/>
    <w:rsid w:val="00411B9A"/>
    <w:rsid w:val="004135F0"/>
    <w:rsid w:val="00424750"/>
    <w:rsid w:val="00424993"/>
    <w:rsid w:val="0044537A"/>
    <w:rsid w:val="00452395"/>
    <w:rsid w:val="004737F0"/>
    <w:rsid w:val="004741EF"/>
    <w:rsid w:val="00480F49"/>
    <w:rsid w:val="00492583"/>
    <w:rsid w:val="004931E0"/>
    <w:rsid w:val="004964BC"/>
    <w:rsid w:val="004A75C2"/>
    <w:rsid w:val="004C1382"/>
    <w:rsid w:val="004E4D50"/>
    <w:rsid w:val="004E4E21"/>
    <w:rsid w:val="004F7E96"/>
    <w:rsid w:val="00514EA5"/>
    <w:rsid w:val="00523A0C"/>
    <w:rsid w:val="00533CA9"/>
    <w:rsid w:val="00537B33"/>
    <w:rsid w:val="00543D81"/>
    <w:rsid w:val="00551A14"/>
    <w:rsid w:val="005561FF"/>
    <w:rsid w:val="00563F12"/>
    <w:rsid w:val="00566C69"/>
    <w:rsid w:val="00572F00"/>
    <w:rsid w:val="00584E31"/>
    <w:rsid w:val="00585D8F"/>
    <w:rsid w:val="00591BD3"/>
    <w:rsid w:val="00595259"/>
    <w:rsid w:val="00595C65"/>
    <w:rsid w:val="005C4DE1"/>
    <w:rsid w:val="005E6239"/>
    <w:rsid w:val="005F22BE"/>
    <w:rsid w:val="005F5EB1"/>
    <w:rsid w:val="00614098"/>
    <w:rsid w:val="0062222F"/>
    <w:rsid w:val="00622A4C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736C"/>
    <w:rsid w:val="00701548"/>
    <w:rsid w:val="00705012"/>
    <w:rsid w:val="00713C09"/>
    <w:rsid w:val="00717305"/>
    <w:rsid w:val="00717C9F"/>
    <w:rsid w:val="00722593"/>
    <w:rsid w:val="00753741"/>
    <w:rsid w:val="007544AE"/>
    <w:rsid w:val="00756FC3"/>
    <w:rsid w:val="00757610"/>
    <w:rsid w:val="0076050B"/>
    <w:rsid w:val="007733C4"/>
    <w:rsid w:val="00773909"/>
    <w:rsid w:val="007847F8"/>
    <w:rsid w:val="00784C65"/>
    <w:rsid w:val="00796D7E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4199F"/>
    <w:rsid w:val="00845E08"/>
    <w:rsid w:val="00853106"/>
    <w:rsid w:val="00855D59"/>
    <w:rsid w:val="00857CB9"/>
    <w:rsid w:val="008622DD"/>
    <w:rsid w:val="00865AEA"/>
    <w:rsid w:val="0086787A"/>
    <w:rsid w:val="0087650C"/>
    <w:rsid w:val="00894272"/>
    <w:rsid w:val="008A606F"/>
    <w:rsid w:val="008C1FB9"/>
    <w:rsid w:val="008C415B"/>
    <w:rsid w:val="008D2335"/>
    <w:rsid w:val="008D5991"/>
    <w:rsid w:val="008F716F"/>
    <w:rsid w:val="0092029D"/>
    <w:rsid w:val="00922BA1"/>
    <w:rsid w:val="00950DF5"/>
    <w:rsid w:val="00951576"/>
    <w:rsid w:val="00952E96"/>
    <w:rsid w:val="00955DAF"/>
    <w:rsid w:val="00962B42"/>
    <w:rsid w:val="00971F9A"/>
    <w:rsid w:val="00973609"/>
    <w:rsid w:val="00981063"/>
    <w:rsid w:val="00987597"/>
    <w:rsid w:val="00993780"/>
    <w:rsid w:val="0099722A"/>
    <w:rsid w:val="009A778C"/>
    <w:rsid w:val="009A799F"/>
    <w:rsid w:val="009B5007"/>
    <w:rsid w:val="009B6C4F"/>
    <w:rsid w:val="009C0DD9"/>
    <w:rsid w:val="009C1513"/>
    <w:rsid w:val="009D0F13"/>
    <w:rsid w:val="009D2189"/>
    <w:rsid w:val="00A06CE5"/>
    <w:rsid w:val="00A2215B"/>
    <w:rsid w:val="00A64722"/>
    <w:rsid w:val="00A81993"/>
    <w:rsid w:val="00AA0EF5"/>
    <w:rsid w:val="00AA2279"/>
    <w:rsid w:val="00AA28F0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9012D"/>
    <w:rsid w:val="00BA4437"/>
    <w:rsid w:val="00BD68C4"/>
    <w:rsid w:val="00BF159B"/>
    <w:rsid w:val="00C119FC"/>
    <w:rsid w:val="00C1600A"/>
    <w:rsid w:val="00C44D24"/>
    <w:rsid w:val="00C467CB"/>
    <w:rsid w:val="00C501AD"/>
    <w:rsid w:val="00C66E0A"/>
    <w:rsid w:val="00C8645C"/>
    <w:rsid w:val="00C91D9A"/>
    <w:rsid w:val="00C93032"/>
    <w:rsid w:val="00CA6B02"/>
    <w:rsid w:val="00CA7B0D"/>
    <w:rsid w:val="00CB636E"/>
    <w:rsid w:val="00CC6158"/>
    <w:rsid w:val="00CC6737"/>
    <w:rsid w:val="00CD2D47"/>
    <w:rsid w:val="00CE1604"/>
    <w:rsid w:val="00D00351"/>
    <w:rsid w:val="00D05131"/>
    <w:rsid w:val="00D10E20"/>
    <w:rsid w:val="00D24CA2"/>
    <w:rsid w:val="00D37411"/>
    <w:rsid w:val="00D4413C"/>
    <w:rsid w:val="00D502CB"/>
    <w:rsid w:val="00D50931"/>
    <w:rsid w:val="00D545BE"/>
    <w:rsid w:val="00D6544C"/>
    <w:rsid w:val="00D87E86"/>
    <w:rsid w:val="00DA464C"/>
    <w:rsid w:val="00DA5C38"/>
    <w:rsid w:val="00DB13B7"/>
    <w:rsid w:val="00DB32F6"/>
    <w:rsid w:val="00DB5808"/>
    <w:rsid w:val="00DD1085"/>
    <w:rsid w:val="00DF3172"/>
    <w:rsid w:val="00DF3B28"/>
    <w:rsid w:val="00E07E23"/>
    <w:rsid w:val="00E2208E"/>
    <w:rsid w:val="00E22C2D"/>
    <w:rsid w:val="00E711FB"/>
    <w:rsid w:val="00E7144E"/>
    <w:rsid w:val="00E8185A"/>
    <w:rsid w:val="00E82709"/>
    <w:rsid w:val="00E8504F"/>
    <w:rsid w:val="00E8545D"/>
    <w:rsid w:val="00E93079"/>
    <w:rsid w:val="00E937BC"/>
    <w:rsid w:val="00EA4120"/>
    <w:rsid w:val="00EB524F"/>
    <w:rsid w:val="00ED3AB3"/>
    <w:rsid w:val="00F0303E"/>
    <w:rsid w:val="00F033CC"/>
    <w:rsid w:val="00F068BD"/>
    <w:rsid w:val="00F10AE7"/>
    <w:rsid w:val="00F15CE5"/>
    <w:rsid w:val="00F212AB"/>
    <w:rsid w:val="00F3594E"/>
    <w:rsid w:val="00F61DE8"/>
    <w:rsid w:val="00F66C41"/>
    <w:rsid w:val="00FA6754"/>
    <w:rsid w:val="00FC5F79"/>
    <w:rsid w:val="00FD24D9"/>
    <w:rsid w:val="00FD3BD4"/>
    <w:rsid w:val="00FE55BA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B9D619B"/>
  <w15:docId w15:val="{A2ED40DB-7BF0-48D5-BC38-0DE764FC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EA4120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E81E25EB7F4BCCA4068A50D316E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1545-A786-48C1-BB5F-54348C67FF0D}"/>
      </w:docPartPr>
      <w:docPartBody>
        <w:p w:rsidR="004F0324" w:rsidRDefault="001C7197" w:rsidP="001C7197">
          <w:pPr>
            <w:pStyle w:val="09E81E25EB7F4BCCA4068A50D316EF1E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E6AE431D78445C4BBED6BB354BF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FD106-07F4-4722-B0AC-989FD1F66B3B}"/>
      </w:docPartPr>
      <w:docPartBody>
        <w:p w:rsidR="004F0324" w:rsidRDefault="001C7197" w:rsidP="001C7197">
          <w:pPr>
            <w:pStyle w:val="AE6AE431D78445C4BBED6BB354BFE73E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97"/>
    <w:rsid w:val="001C7197"/>
    <w:rsid w:val="004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197"/>
    <w:rPr>
      <w:color w:val="808080"/>
    </w:rPr>
  </w:style>
  <w:style w:type="paragraph" w:customStyle="1" w:styleId="09E81E25EB7F4BCCA4068A50D316EF1E">
    <w:name w:val="09E81E25EB7F4BCCA4068A50D316EF1E"/>
    <w:rsid w:val="001C7197"/>
  </w:style>
  <w:style w:type="paragraph" w:customStyle="1" w:styleId="AE6AE431D78445C4BBED6BB354BFE73E">
    <w:name w:val="AE6AE431D78445C4BBED6BB354BFE73E"/>
    <w:rsid w:val="001C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6E5CE718C0342A145F39050BAF0CB" ma:contentTypeVersion="5" ma:contentTypeDescription="Create a new document." ma:contentTypeScope="" ma:versionID="e88d0380d95fc2f9b8d736725ad1ac46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CNS SG24 </Type_x0020_Name>
    <Presenter xmlns="2b0c29a6-a2e0-472b-bfb4-397922b0132f">Secretariat</Presenter>
    <Update_x0020_Date xmlns="2b0c29a6-a2e0-472b-bfb4-397922b0132f">08 Sept. 2020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2ECF2FD6-2041-452D-B78D-48E46FD87C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22F4C-2729-45E5-8212-3BEF29AF13E0}"/>
</file>

<file path=customXml/itemProps3.xml><?xml version="1.0" encoding="utf-8"?>
<ds:datastoreItem xmlns:ds="http://schemas.openxmlformats.org/officeDocument/2006/customXml" ds:itemID="{583FC73C-FE2B-4D42-9A39-F67BD2823EEC}"/>
</file>

<file path=customXml/itemProps4.xml><?xml version="1.0" encoding="utf-8"?>
<ds:datastoreItem xmlns:ds="http://schemas.openxmlformats.org/officeDocument/2006/customXml" ds:itemID="{F41F5E95-F41D-420F-B477-29E46A2A22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677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4845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3</cp:revision>
  <cp:lastPrinted>2018-04-16T07:46:00Z</cp:lastPrinted>
  <dcterms:created xsi:type="dcterms:W3CDTF">2020-09-07T07:01:00Z</dcterms:created>
  <dcterms:modified xsi:type="dcterms:W3CDTF">2020-09-07T07:18:00Z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0x01010016E6E5CE718C0342A145F39050BAF0CB</vt:lpwstr>
  </property>
</Properties>
</file>