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02D50" w14:textId="77777777" w:rsidR="00C62653" w:rsidRPr="009D14E7" w:rsidRDefault="001449D6" w:rsidP="001449D6">
      <w:pPr>
        <w:jc w:val="center"/>
        <w:rPr>
          <w:b/>
          <w:sz w:val="24"/>
          <w:szCs w:val="24"/>
        </w:rPr>
      </w:pPr>
      <w:r w:rsidRPr="009D14E7">
        <w:rPr>
          <w:b/>
          <w:sz w:val="24"/>
          <w:szCs w:val="24"/>
        </w:rPr>
        <w:t>FREQUENCY SPECTRUM MAN</w:t>
      </w:r>
      <w:r w:rsidR="005A13D7" w:rsidRPr="009D14E7">
        <w:rPr>
          <w:b/>
          <w:sz w:val="24"/>
          <w:szCs w:val="24"/>
        </w:rPr>
        <w:t>AGEMENT</w:t>
      </w:r>
      <w:r w:rsidRPr="009D14E7">
        <w:rPr>
          <w:b/>
          <w:sz w:val="24"/>
          <w:szCs w:val="24"/>
        </w:rPr>
        <w:t xml:space="preserve"> PANEL (FS</w:t>
      </w:r>
      <w:r w:rsidR="00C62653" w:rsidRPr="009D14E7">
        <w:rPr>
          <w:b/>
          <w:sz w:val="24"/>
          <w:szCs w:val="24"/>
        </w:rPr>
        <w:t>MP)</w:t>
      </w:r>
    </w:p>
    <w:p w14:paraId="1DA7154E" w14:textId="77777777" w:rsidR="0071789F" w:rsidRPr="009D14E7" w:rsidRDefault="0071789F" w:rsidP="0071789F">
      <w:pPr>
        <w:tabs>
          <w:tab w:val="left" w:pos="6972"/>
        </w:tabs>
        <w:jc w:val="center"/>
        <w:rPr>
          <w:b/>
        </w:rPr>
      </w:pPr>
    </w:p>
    <w:p w14:paraId="2DE91080" w14:textId="77777777" w:rsidR="0071789F" w:rsidRPr="00AC37C8" w:rsidRDefault="00186F74" w:rsidP="0071789F">
      <w:pPr>
        <w:pStyle w:val="Maintitle"/>
      </w:pPr>
      <w:r>
        <w:rPr>
          <w:rFonts w:hint="eastAsia"/>
          <w:lang w:eastAsia="ja-JP"/>
        </w:rPr>
        <w:t>Eleven</w:t>
      </w:r>
      <w:r w:rsidR="0071789F" w:rsidRPr="009D14E7">
        <w:t xml:space="preserve">th Working Group </w:t>
      </w:r>
      <w:r w:rsidR="0071789F" w:rsidRPr="00692585">
        <w:t>m</w:t>
      </w:r>
      <w:r w:rsidR="0071789F" w:rsidRPr="00AC37C8">
        <w:t>eeting</w:t>
      </w:r>
    </w:p>
    <w:p w14:paraId="612ADD0F" w14:textId="77777777" w:rsidR="0071789F" w:rsidRPr="00442086" w:rsidRDefault="0071789F" w:rsidP="0071789F"/>
    <w:p w14:paraId="446F6B21" w14:textId="77777777" w:rsidR="0071789F" w:rsidRPr="00442086" w:rsidRDefault="00186F74" w:rsidP="0071789F">
      <w:pPr>
        <w:jc w:val="center"/>
        <w:rPr>
          <w:b/>
          <w:bCs/>
          <w:szCs w:val="22"/>
        </w:rPr>
      </w:pPr>
      <w:bookmarkStart w:id="0" w:name="agenda_item"/>
      <w:bookmarkEnd w:id="0"/>
      <w:r>
        <w:rPr>
          <w:rFonts w:hint="eastAsia"/>
          <w:b/>
          <w:bCs/>
          <w:szCs w:val="22"/>
          <w:lang w:eastAsia="ja-JP"/>
        </w:rPr>
        <w:t>On-line</w:t>
      </w:r>
      <w:r w:rsidR="00FC0318" w:rsidRPr="00442086">
        <w:rPr>
          <w:b/>
          <w:bCs/>
          <w:szCs w:val="22"/>
        </w:rPr>
        <w:t>,</w:t>
      </w:r>
      <w:r w:rsidR="0071789F" w:rsidRPr="00442086">
        <w:rPr>
          <w:b/>
          <w:bCs/>
          <w:szCs w:val="22"/>
        </w:rPr>
        <w:t xml:space="preserve"> </w:t>
      </w:r>
      <w:r>
        <w:rPr>
          <w:rFonts w:hint="eastAsia"/>
          <w:b/>
          <w:bCs/>
          <w:szCs w:val="22"/>
          <w:lang w:eastAsia="ja-JP"/>
        </w:rPr>
        <w:t>1-12</w:t>
      </w:r>
      <w:r w:rsidR="00FC0318">
        <w:rPr>
          <w:b/>
          <w:bCs/>
          <w:szCs w:val="22"/>
        </w:rPr>
        <w:t xml:space="preserve"> </w:t>
      </w:r>
      <w:r>
        <w:rPr>
          <w:rFonts w:hint="eastAsia"/>
          <w:b/>
          <w:bCs/>
          <w:szCs w:val="22"/>
          <w:lang w:eastAsia="ja-JP"/>
        </w:rPr>
        <w:t>March 2021</w:t>
      </w:r>
    </w:p>
    <w:p w14:paraId="016DB34C" w14:textId="77777777" w:rsidR="00770160" w:rsidRPr="00442086" w:rsidRDefault="00770160">
      <w:pPr>
        <w:tabs>
          <w:tab w:val="left" w:pos="0"/>
          <w:tab w:val="left" w:pos="1570"/>
          <w:tab w:val="left" w:pos="1857"/>
        </w:tabs>
      </w:pPr>
    </w:p>
    <w:p w14:paraId="68842A12" w14:textId="77777777" w:rsidR="00770160" w:rsidRPr="00442086" w:rsidRDefault="00770160">
      <w:pPr>
        <w:tabs>
          <w:tab w:val="left" w:pos="0"/>
          <w:tab w:val="left" w:pos="1570"/>
          <w:tab w:val="left" w:pos="1857"/>
        </w:tabs>
      </w:pPr>
    </w:p>
    <w:p w14:paraId="314EEEF9" w14:textId="77777777" w:rsidR="00770160" w:rsidRPr="00135F72" w:rsidRDefault="00770160">
      <w:pPr>
        <w:pStyle w:val="Agendaitemtitle"/>
        <w:rPr>
          <w:lang w:val="sv-SE"/>
        </w:rPr>
      </w:pPr>
      <w:r w:rsidRPr="00135F72">
        <w:rPr>
          <w:lang w:val="sv-SE"/>
        </w:rPr>
        <w:t>Agenda Item </w:t>
      </w:r>
      <w:r w:rsidR="00186F74">
        <w:rPr>
          <w:rFonts w:hint="eastAsia"/>
          <w:lang w:val="sv-SE" w:eastAsia="ja-JP"/>
        </w:rPr>
        <w:t>3(b)</w:t>
      </w:r>
      <w:r w:rsidRPr="00135F72">
        <w:rPr>
          <w:lang w:val="sv-SE"/>
        </w:rPr>
        <w:t>:</w:t>
      </w:r>
      <w:r w:rsidRPr="00135F72">
        <w:rPr>
          <w:lang w:val="sv-SE"/>
        </w:rPr>
        <w:tab/>
      </w:r>
      <w:r w:rsidR="00186F74">
        <w:rPr>
          <w:rFonts w:hint="eastAsia"/>
          <w:lang w:val="sv-SE" w:eastAsia="ja-JP"/>
        </w:rPr>
        <w:t>5G basestation issues</w:t>
      </w:r>
    </w:p>
    <w:p w14:paraId="3C32A41E" w14:textId="77777777" w:rsidR="00770160" w:rsidRPr="00135F72" w:rsidRDefault="00770160">
      <w:pPr>
        <w:pStyle w:val="Agendaitemtitle"/>
        <w:rPr>
          <w:b w:val="0"/>
        </w:rPr>
      </w:pPr>
    </w:p>
    <w:p w14:paraId="7DCEEEAF" w14:textId="77777777" w:rsidR="00770160" w:rsidRPr="00135F72" w:rsidRDefault="00770160">
      <w:pPr>
        <w:tabs>
          <w:tab w:val="left" w:pos="6972"/>
        </w:tabs>
        <w:rPr>
          <w:b/>
        </w:rPr>
      </w:pPr>
    </w:p>
    <w:p w14:paraId="06A79CF9" w14:textId="77777777" w:rsidR="00770160" w:rsidRPr="00442086" w:rsidRDefault="00030374">
      <w:pPr>
        <w:pStyle w:val="Maintitle"/>
        <w:rPr>
          <w:lang w:eastAsia="ja-JP"/>
        </w:rPr>
      </w:pPr>
      <w:r>
        <w:rPr>
          <w:lang w:eastAsia="ja-JP"/>
        </w:rPr>
        <w:t xml:space="preserve">The </w:t>
      </w:r>
      <w:r w:rsidR="008D2CAF">
        <w:rPr>
          <w:lang w:eastAsia="ja-JP"/>
        </w:rPr>
        <w:t>compatibility study</w:t>
      </w:r>
      <w:r>
        <w:rPr>
          <w:lang w:eastAsia="ja-JP"/>
        </w:rPr>
        <w:t xml:space="preserve"> </w:t>
      </w:r>
      <w:r w:rsidR="008D2CAF">
        <w:rPr>
          <w:lang w:eastAsia="ja-JP"/>
        </w:rPr>
        <w:t xml:space="preserve">between </w:t>
      </w:r>
      <w:r>
        <w:rPr>
          <w:lang w:eastAsia="ja-JP"/>
        </w:rPr>
        <w:t xml:space="preserve">5G base stations </w:t>
      </w:r>
      <w:r w:rsidR="008D2CAF">
        <w:rPr>
          <w:lang w:eastAsia="ja-JP"/>
        </w:rPr>
        <w:t xml:space="preserve">and radio altimeters </w:t>
      </w:r>
      <w:r>
        <w:rPr>
          <w:lang w:eastAsia="ja-JP"/>
        </w:rPr>
        <w:t>in Japan</w:t>
      </w:r>
      <w:r w:rsidR="006D7C90">
        <w:rPr>
          <w:lang w:eastAsia="ja-JP"/>
        </w:rPr>
        <w:t xml:space="preserve"> and update of </w:t>
      </w:r>
      <w:r w:rsidR="008D2CAF">
        <w:rPr>
          <w:lang w:eastAsia="ja-JP"/>
        </w:rPr>
        <w:t xml:space="preserve">the result of </w:t>
      </w:r>
      <w:r w:rsidR="006D7C90">
        <w:rPr>
          <w:lang w:eastAsia="ja-JP"/>
        </w:rPr>
        <w:t>measurement campaign</w:t>
      </w:r>
    </w:p>
    <w:p w14:paraId="673DB76C" w14:textId="77777777" w:rsidR="00770160" w:rsidRPr="00442086" w:rsidRDefault="00770160">
      <w:pPr>
        <w:tabs>
          <w:tab w:val="left" w:pos="6972"/>
        </w:tabs>
      </w:pPr>
    </w:p>
    <w:p w14:paraId="45B2A890" w14:textId="77777777" w:rsidR="006334F7" w:rsidRDefault="006334F7" w:rsidP="006334F7">
      <w:pPr>
        <w:tabs>
          <w:tab w:val="left" w:pos="6972"/>
        </w:tabs>
        <w:rPr>
          <w:lang w:eastAsia="ja-JP"/>
        </w:rPr>
      </w:pPr>
    </w:p>
    <w:p w14:paraId="71F97F97" w14:textId="77777777" w:rsidR="006D7C90" w:rsidRDefault="006334F7" w:rsidP="006334F7">
      <w:pPr>
        <w:jc w:val="center"/>
        <w:rPr>
          <w:lang w:eastAsia="ja-JP"/>
        </w:rPr>
      </w:pPr>
      <w:r>
        <w:rPr>
          <w:rFonts w:hint="eastAsia"/>
          <w:lang w:eastAsia="ja-JP"/>
        </w:rPr>
        <w:t xml:space="preserve"> Naruto Yonemoto</w:t>
      </w:r>
      <w:r w:rsidR="00FC0318">
        <w:rPr>
          <w:lang w:eastAsia="ja-JP"/>
        </w:rPr>
        <w:t xml:space="preserve">, </w:t>
      </w:r>
    </w:p>
    <w:p w14:paraId="0BA0B78C" w14:textId="77777777" w:rsidR="00FC0318" w:rsidRDefault="006D7C90" w:rsidP="006334F7">
      <w:pPr>
        <w:jc w:val="center"/>
        <w:rPr>
          <w:lang w:eastAsia="ja-JP"/>
        </w:rPr>
      </w:pPr>
      <w:r>
        <w:rPr>
          <w:rFonts w:hint="eastAsia"/>
          <w:lang w:eastAsia="ja-JP"/>
        </w:rPr>
        <w:t xml:space="preserve">Akiko </w:t>
      </w:r>
      <w:proofErr w:type="spellStart"/>
      <w:r>
        <w:rPr>
          <w:rFonts w:hint="eastAsia"/>
          <w:lang w:eastAsia="ja-JP"/>
        </w:rPr>
        <w:t>Kohmura</w:t>
      </w:r>
      <w:proofErr w:type="spellEnd"/>
      <w:r>
        <w:rPr>
          <w:rFonts w:hint="eastAsia"/>
          <w:lang w:eastAsia="ja-JP"/>
        </w:rPr>
        <w:t>,</w:t>
      </w:r>
      <w:r>
        <w:rPr>
          <w:lang w:eastAsia="ja-JP"/>
        </w:rPr>
        <w:t xml:space="preserve"> Shunichi </w:t>
      </w:r>
      <w:proofErr w:type="spellStart"/>
      <w:r>
        <w:rPr>
          <w:lang w:eastAsia="ja-JP"/>
        </w:rPr>
        <w:t>Futatsumori</w:t>
      </w:r>
      <w:proofErr w:type="spellEnd"/>
      <w:r>
        <w:rPr>
          <w:lang w:eastAsia="ja-JP"/>
        </w:rPr>
        <w:t>, and Kazuyuki Morioka</w:t>
      </w:r>
    </w:p>
    <w:p w14:paraId="2FAE3AB8" w14:textId="77777777" w:rsidR="00FC0318" w:rsidRDefault="00FC0318" w:rsidP="006334F7">
      <w:pPr>
        <w:jc w:val="center"/>
        <w:rPr>
          <w:lang w:eastAsia="ja-JP"/>
        </w:rPr>
      </w:pPr>
      <w:r>
        <w:rPr>
          <w:lang w:eastAsia="ja-JP"/>
        </w:rPr>
        <w:t>Electronic</w:t>
      </w:r>
      <w:r w:rsidR="006334F7">
        <w:rPr>
          <w:lang w:eastAsia="ja-JP"/>
        </w:rPr>
        <w:t xml:space="preserve"> Navigation Research Institute</w:t>
      </w:r>
      <w:r>
        <w:rPr>
          <w:lang w:eastAsia="ja-JP"/>
        </w:rPr>
        <w:t xml:space="preserve">, </w:t>
      </w:r>
    </w:p>
    <w:p w14:paraId="4A0F7BE9" w14:textId="77777777" w:rsidR="006334F7" w:rsidRDefault="00FC0318" w:rsidP="006334F7">
      <w:pPr>
        <w:jc w:val="center"/>
        <w:rPr>
          <w:lang w:eastAsia="ja-JP"/>
        </w:rPr>
      </w:pPr>
      <w:r>
        <w:rPr>
          <w:lang w:eastAsia="ja-JP"/>
        </w:rPr>
        <w:t>National institute of Maritime, Port and Aviation Technology</w:t>
      </w:r>
      <w:r w:rsidR="006D7C90">
        <w:rPr>
          <w:lang w:eastAsia="ja-JP"/>
        </w:rPr>
        <w:tab/>
      </w:r>
    </w:p>
    <w:p w14:paraId="4F117608" w14:textId="77777777" w:rsidR="006D7C90" w:rsidRPr="00322AA9" w:rsidRDefault="009D3ADD" w:rsidP="006D7C90">
      <w:pPr>
        <w:jc w:val="center"/>
        <w:rPr>
          <w:lang w:eastAsia="ja-JP"/>
        </w:rPr>
      </w:pPr>
      <w:r>
        <w:rPr>
          <w:lang w:eastAsia="ja-JP"/>
        </w:rPr>
        <w:t>(ENRI/MPAT)</w:t>
      </w:r>
      <w:r w:rsidR="006D7C90">
        <w:rPr>
          <w:rFonts w:hint="eastAsia"/>
          <w:lang w:eastAsia="ja-JP"/>
        </w:rPr>
        <w:t>,</w:t>
      </w:r>
      <w:r w:rsidR="006D7C90">
        <w:rPr>
          <w:lang w:eastAsia="ja-JP"/>
        </w:rPr>
        <w:t xml:space="preserve"> JAPAN</w:t>
      </w:r>
    </w:p>
    <w:p w14:paraId="6BE9E952" w14:textId="77777777" w:rsidR="006334F7" w:rsidRPr="00322AA9" w:rsidRDefault="006334F7" w:rsidP="006334F7"/>
    <w:p w14:paraId="07A8D585" w14:textId="77777777" w:rsidR="00770160" w:rsidRPr="00AC37C8"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442086" w14:paraId="61E9F559" w14:textId="77777777">
        <w:trPr>
          <w:cantSplit/>
          <w:trHeight w:hRule="exact" w:val="480"/>
          <w:jc w:val="center"/>
        </w:trPr>
        <w:tc>
          <w:tcPr>
            <w:tcW w:w="7200" w:type="dxa"/>
            <w:vAlign w:val="center"/>
          </w:tcPr>
          <w:p w14:paraId="731403FD" w14:textId="77777777" w:rsidR="00770160" w:rsidRPr="00442086" w:rsidRDefault="00770160">
            <w:pPr>
              <w:jc w:val="center"/>
              <w:rPr>
                <w:sz w:val="24"/>
              </w:rPr>
            </w:pPr>
            <w:r w:rsidRPr="00442086">
              <w:rPr>
                <w:b/>
              </w:rPr>
              <w:t>SUMMARY</w:t>
            </w:r>
          </w:p>
        </w:tc>
      </w:tr>
      <w:tr w:rsidR="00770160" w:rsidRPr="00442086" w14:paraId="3DDBA48D" w14:textId="77777777">
        <w:trPr>
          <w:cantSplit/>
          <w:jc w:val="center"/>
        </w:trPr>
        <w:tc>
          <w:tcPr>
            <w:tcW w:w="7200" w:type="dxa"/>
          </w:tcPr>
          <w:p w14:paraId="67763BA9" w14:textId="0D9200FD" w:rsidR="00770160" w:rsidRPr="00442086" w:rsidRDefault="007D595D" w:rsidP="00B47D11">
            <w:pPr>
              <w:rPr>
                <w:lang w:eastAsia="ja-JP"/>
              </w:rPr>
            </w:pPr>
            <w:r>
              <w:rPr>
                <w:lang w:eastAsia="ja-JP"/>
              </w:rPr>
              <w:t xml:space="preserve">This </w:t>
            </w:r>
            <w:r w:rsidR="00186F74">
              <w:rPr>
                <w:rFonts w:hint="eastAsia"/>
                <w:lang w:eastAsia="ja-JP"/>
              </w:rPr>
              <w:t>W</w:t>
            </w:r>
            <w:r>
              <w:rPr>
                <w:lang w:eastAsia="ja-JP"/>
              </w:rPr>
              <w:t xml:space="preserve">P </w:t>
            </w:r>
            <w:r w:rsidR="009B7E11">
              <w:rPr>
                <w:lang w:eastAsia="ja-JP"/>
              </w:rPr>
              <w:t xml:space="preserve">presents </w:t>
            </w:r>
            <w:bookmarkStart w:id="1" w:name="_Hlk16786301"/>
            <w:r w:rsidR="00186F74">
              <w:rPr>
                <w:lang w:eastAsia="ja-JP"/>
              </w:rPr>
              <w:t>the</w:t>
            </w:r>
            <w:r w:rsidR="006D7C90">
              <w:rPr>
                <w:lang w:eastAsia="ja-JP"/>
              </w:rPr>
              <w:t xml:space="preserve"> results of the </w:t>
            </w:r>
            <w:r w:rsidR="00186F74">
              <w:rPr>
                <w:lang w:eastAsia="ja-JP"/>
              </w:rPr>
              <w:t xml:space="preserve">discussion on the </w:t>
            </w:r>
            <w:r w:rsidR="00B47D11">
              <w:rPr>
                <w:lang w:eastAsia="ja-JP"/>
              </w:rPr>
              <w:t xml:space="preserve">co-existence between </w:t>
            </w:r>
            <w:r w:rsidR="00186F74">
              <w:rPr>
                <w:lang w:eastAsia="ja-JP"/>
              </w:rPr>
              <w:t xml:space="preserve">5G </w:t>
            </w:r>
            <w:r w:rsidR="00B47D11">
              <w:rPr>
                <w:rFonts w:hint="eastAsia"/>
                <w:lang w:eastAsia="ja-JP"/>
              </w:rPr>
              <w:t xml:space="preserve">and </w:t>
            </w:r>
            <w:r w:rsidR="00346433">
              <w:rPr>
                <w:lang w:eastAsia="ja-JP"/>
              </w:rPr>
              <w:t>R</w:t>
            </w:r>
            <w:r w:rsidR="006D7C90">
              <w:rPr>
                <w:lang w:eastAsia="ja-JP"/>
              </w:rPr>
              <w:t xml:space="preserve">adio </w:t>
            </w:r>
            <w:r w:rsidR="00346433">
              <w:rPr>
                <w:lang w:eastAsia="ja-JP"/>
              </w:rPr>
              <w:t>A</w:t>
            </w:r>
            <w:r w:rsidR="006D7C90">
              <w:rPr>
                <w:lang w:eastAsia="ja-JP"/>
              </w:rPr>
              <w:t>ltimeters</w:t>
            </w:r>
            <w:r w:rsidR="00346433">
              <w:rPr>
                <w:lang w:eastAsia="ja-JP"/>
              </w:rPr>
              <w:t xml:space="preserve"> (RAs)</w:t>
            </w:r>
            <w:r w:rsidR="006D7C90">
              <w:rPr>
                <w:lang w:eastAsia="ja-JP"/>
              </w:rPr>
              <w:t xml:space="preserve"> </w:t>
            </w:r>
            <w:r w:rsidR="00186F74">
              <w:rPr>
                <w:lang w:eastAsia="ja-JP"/>
              </w:rPr>
              <w:t>in Japan.</w:t>
            </w:r>
            <w:bookmarkEnd w:id="1"/>
            <w:r w:rsidR="00186F74">
              <w:rPr>
                <w:lang w:eastAsia="ja-JP"/>
              </w:rPr>
              <w:t xml:space="preserve"> It also </w:t>
            </w:r>
            <w:r w:rsidR="00030374">
              <w:rPr>
                <w:lang w:eastAsia="ja-JP"/>
              </w:rPr>
              <w:t>introduces</w:t>
            </w:r>
            <w:r w:rsidR="00186F74">
              <w:rPr>
                <w:lang w:eastAsia="ja-JP"/>
              </w:rPr>
              <w:t xml:space="preserve"> the</w:t>
            </w:r>
            <w:r w:rsidR="008D2CAF">
              <w:rPr>
                <w:lang w:eastAsia="ja-JP"/>
              </w:rPr>
              <w:t xml:space="preserve"> result of laboratory tests for 5G new radio (NR) format. </w:t>
            </w:r>
          </w:p>
        </w:tc>
      </w:tr>
    </w:tbl>
    <w:p w14:paraId="2E448D1D" w14:textId="77777777" w:rsidR="00770160" w:rsidRPr="00442086" w:rsidRDefault="00770160"/>
    <w:p w14:paraId="16E66DDA" w14:textId="77777777" w:rsidR="009B7E11" w:rsidRDefault="009B7E11" w:rsidP="009B7E11">
      <w:pPr>
        <w:pStyle w:val="1Heading"/>
        <w:numPr>
          <w:ilvl w:val="0"/>
          <w:numId w:val="5"/>
        </w:numPr>
      </w:pPr>
      <w:r>
        <w:t>INTRODUCTION</w:t>
      </w:r>
    </w:p>
    <w:p w14:paraId="2110EF48" w14:textId="626D0C6B" w:rsidR="00DF0FCF" w:rsidRDefault="00DF0FCF" w:rsidP="00104598">
      <w:pPr>
        <w:pStyle w:val="2para"/>
        <w:numPr>
          <w:ilvl w:val="1"/>
          <w:numId w:val="5"/>
        </w:numPr>
        <w:tabs>
          <w:tab w:val="clear" w:pos="720"/>
          <w:tab w:val="left" w:pos="840"/>
        </w:tabs>
        <w:ind w:left="0" w:firstLine="0"/>
        <w:rPr>
          <w:lang w:eastAsia="ja-JP"/>
        </w:rPr>
      </w:pPr>
      <w:r>
        <w:rPr>
          <w:lang w:eastAsia="ja-JP"/>
        </w:rPr>
        <w:t xml:space="preserve">Since </w:t>
      </w:r>
      <w:r w:rsidR="00186F74">
        <w:rPr>
          <w:lang w:eastAsia="ja-JP"/>
        </w:rPr>
        <w:t xml:space="preserve">2018, </w:t>
      </w:r>
      <w:r w:rsidR="004C4127">
        <w:rPr>
          <w:lang w:eastAsia="ja-JP"/>
        </w:rPr>
        <w:t xml:space="preserve">the </w:t>
      </w:r>
      <w:r w:rsidR="00186F74">
        <w:rPr>
          <w:lang w:eastAsia="ja-JP"/>
        </w:rPr>
        <w:t xml:space="preserve">Ministry of Internal </w:t>
      </w:r>
      <w:r w:rsidR="006D7C90">
        <w:rPr>
          <w:lang w:eastAsia="ja-JP"/>
        </w:rPr>
        <w:t>Affairs</w:t>
      </w:r>
      <w:r w:rsidR="00186F74">
        <w:rPr>
          <w:lang w:eastAsia="ja-JP"/>
        </w:rPr>
        <w:t xml:space="preserve"> and Communications started the discussion on the </w:t>
      </w:r>
      <w:r w:rsidR="008D2CAF">
        <w:rPr>
          <w:lang w:eastAsia="ja-JP"/>
        </w:rPr>
        <w:t xml:space="preserve">new allocation of </w:t>
      </w:r>
      <w:r w:rsidR="00DA7823">
        <w:rPr>
          <w:lang w:eastAsia="ja-JP"/>
        </w:rPr>
        <w:t xml:space="preserve">the </w:t>
      </w:r>
      <w:r w:rsidR="008D2CAF">
        <w:rPr>
          <w:lang w:eastAsia="ja-JP"/>
        </w:rPr>
        <w:t>f</w:t>
      </w:r>
      <w:r w:rsidR="00186F74">
        <w:rPr>
          <w:lang w:eastAsia="ja-JP"/>
        </w:rPr>
        <w:t>requency band for 5G mobile communications in Japan</w:t>
      </w:r>
      <w:r w:rsidR="001B1046">
        <w:rPr>
          <w:lang w:eastAsia="ja-JP"/>
        </w:rPr>
        <w:t xml:space="preserve"> </w:t>
      </w:r>
      <w:r w:rsidR="00030374">
        <w:rPr>
          <w:lang w:eastAsia="ja-JP"/>
        </w:rPr>
        <w:t>[1]</w:t>
      </w:r>
      <w:r w:rsidR="00186F74">
        <w:rPr>
          <w:lang w:eastAsia="ja-JP"/>
        </w:rPr>
        <w:t xml:space="preserve">. ENRI </w:t>
      </w:r>
      <w:r w:rsidR="008D2CAF">
        <w:rPr>
          <w:rFonts w:hint="eastAsia"/>
          <w:lang w:eastAsia="ja-JP"/>
        </w:rPr>
        <w:t>has</w:t>
      </w:r>
      <w:r w:rsidR="00186F74">
        <w:rPr>
          <w:lang w:eastAsia="ja-JP"/>
        </w:rPr>
        <w:t xml:space="preserve"> also joined the activities to discuss the adjacent band of </w:t>
      </w:r>
      <w:r w:rsidR="00346433">
        <w:rPr>
          <w:lang w:eastAsia="ja-JP"/>
        </w:rPr>
        <w:t>RA</w:t>
      </w:r>
      <w:r w:rsidR="00186F74">
        <w:rPr>
          <w:lang w:eastAsia="ja-JP"/>
        </w:rPr>
        <w:t>s (4200-4400MHz)</w:t>
      </w:r>
      <w:r w:rsidR="008D2CAF">
        <w:rPr>
          <w:rFonts w:hint="eastAsia"/>
          <w:lang w:eastAsia="ja-JP"/>
        </w:rPr>
        <w:t xml:space="preserve"> </w:t>
      </w:r>
      <w:r w:rsidR="008D2CAF">
        <w:rPr>
          <w:lang w:eastAsia="ja-JP"/>
        </w:rPr>
        <w:t xml:space="preserve">from the former </w:t>
      </w:r>
      <w:r w:rsidR="008D2CAF">
        <w:rPr>
          <w:rFonts w:hint="eastAsia"/>
          <w:lang w:eastAsia="ja-JP"/>
        </w:rPr>
        <w:t>generation</w:t>
      </w:r>
      <w:r w:rsidR="008D2CAF">
        <w:rPr>
          <w:lang w:eastAsia="ja-JP"/>
        </w:rPr>
        <w:t xml:space="preserve"> of mobile communications (LTE-A</w:t>
      </w:r>
      <w:r w:rsidR="008D2CAF">
        <w:rPr>
          <w:rFonts w:hint="eastAsia"/>
          <w:lang w:eastAsia="ja-JP"/>
        </w:rPr>
        <w:t>dvanced</w:t>
      </w:r>
      <w:r w:rsidR="008D2CAF">
        <w:rPr>
          <w:lang w:eastAsia="ja-JP"/>
        </w:rPr>
        <w:t>)</w:t>
      </w:r>
    </w:p>
    <w:p w14:paraId="21B861A5" w14:textId="77777777" w:rsidR="00DF0FCF" w:rsidRDefault="00030374" w:rsidP="00104598">
      <w:pPr>
        <w:pStyle w:val="2para"/>
        <w:numPr>
          <w:ilvl w:val="1"/>
          <w:numId w:val="5"/>
        </w:numPr>
        <w:tabs>
          <w:tab w:val="clear" w:pos="720"/>
          <w:tab w:val="left" w:pos="840"/>
        </w:tabs>
        <w:ind w:left="0" w:firstLine="0"/>
        <w:rPr>
          <w:lang w:eastAsia="ja-JP"/>
        </w:rPr>
      </w:pPr>
      <w:r>
        <w:rPr>
          <w:rFonts w:hint="eastAsia"/>
          <w:lang w:eastAsia="ja-JP"/>
        </w:rPr>
        <w:t>T</w:t>
      </w:r>
      <w:r>
        <w:rPr>
          <w:lang w:eastAsia="ja-JP"/>
        </w:rPr>
        <w:t xml:space="preserve">he first compatibility study </w:t>
      </w:r>
      <w:proofErr w:type="gramStart"/>
      <w:r>
        <w:rPr>
          <w:lang w:eastAsia="ja-JP"/>
        </w:rPr>
        <w:t xml:space="preserve">has been </w:t>
      </w:r>
      <w:r w:rsidR="00695248">
        <w:rPr>
          <w:lang w:eastAsia="ja-JP"/>
        </w:rPr>
        <w:t>conducted</w:t>
      </w:r>
      <w:proofErr w:type="gramEnd"/>
      <w:r w:rsidR="00695248">
        <w:rPr>
          <w:lang w:eastAsia="ja-JP"/>
        </w:rPr>
        <w:t xml:space="preserve"> </w:t>
      </w:r>
      <w:r w:rsidR="00713DF5">
        <w:rPr>
          <w:rFonts w:hint="eastAsia"/>
          <w:lang w:eastAsia="ja-JP"/>
        </w:rPr>
        <w:t>from</w:t>
      </w:r>
      <w:r w:rsidR="00695248">
        <w:rPr>
          <w:lang w:eastAsia="ja-JP"/>
        </w:rPr>
        <w:t xml:space="preserve"> 201</w:t>
      </w:r>
      <w:r w:rsidR="00713DF5">
        <w:rPr>
          <w:rFonts w:hint="eastAsia"/>
          <w:lang w:eastAsia="ja-JP"/>
        </w:rPr>
        <w:t>2</w:t>
      </w:r>
      <w:r>
        <w:rPr>
          <w:lang w:eastAsia="ja-JP"/>
        </w:rPr>
        <w:t xml:space="preserve"> using LTE-Advanced system</w:t>
      </w:r>
      <w:r w:rsidR="00695248">
        <w:rPr>
          <w:lang w:eastAsia="ja-JP"/>
        </w:rPr>
        <w:t xml:space="preserve">s. </w:t>
      </w:r>
      <w:r w:rsidR="00713DF5">
        <w:rPr>
          <w:rFonts w:hint="eastAsia"/>
          <w:lang w:eastAsia="ja-JP"/>
        </w:rPr>
        <w:t xml:space="preserve">During the study, some laboratory tests were conducted by the </w:t>
      </w:r>
      <w:r w:rsidR="00713DF5">
        <w:rPr>
          <w:lang w:eastAsia="ja-JP"/>
        </w:rPr>
        <w:t>mobile</w:t>
      </w:r>
      <w:r w:rsidR="00713DF5">
        <w:rPr>
          <w:rFonts w:hint="eastAsia"/>
          <w:lang w:eastAsia="ja-JP"/>
        </w:rPr>
        <w:t xml:space="preserve"> operators, and</w:t>
      </w:r>
      <w:r>
        <w:rPr>
          <w:lang w:eastAsia="ja-JP"/>
        </w:rPr>
        <w:t xml:space="preserve"> </w:t>
      </w:r>
      <w:r w:rsidR="00186F74">
        <w:rPr>
          <w:lang w:eastAsia="ja-JP"/>
        </w:rPr>
        <w:t xml:space="preserve">we </w:t>
      </w:r>
      <w:r>
        <w:rPr>
          <w:lang w:eastAsia="ja-JP"/>
        </w:rPr>
        <w:t xml:space="preserve">have </w:t>
      </w:r>
      <w:r w:rsidR="00186F74">
        <w:rPr>
          <w:lang w:eastAsia="ja-JP"/>
        </w:rPr>
        <w:t>already reported in FSMP-WG7</w:t>
      </w:r>
      <w:r>
        <w:rPr>
          <w:lang w:eastAsia="ja-JP"/>
        </w:rPr>
        <w:t>/</w:t>
      </w:r>
      <w:proofErr w:type="gramStart"/>
      <w:r>
        <w:rPr>
          <w:lang w:eastAsia="ja-JP"/>
        </w:rPr>
        <w:t>IP0</w:t>
      </w:r>
      <w:r w:rsidR="00550323">
        <w:rPr>
          <w:lang w:eastAsia="ja-JP"/>
        </w:rPr>
        <w:t>8</w:t>
      </w:r>
      <w:r w:rsidR="001B1046">
        <w:rPr>
          <w:lang w:eastAsia="ja-JP"/>
        </w:rPr>
        <w:t>[</w:t>
      </w:r>
      <w:proofErr w:type="gramEnd"/>
      <w:r w:rsidR="00695248">
        <w:rPr>
          <w:lang w:eastAsia="ja-JP"/>
        </w:rPr>
        <w:t>2</w:t>
      </w:r>
      <w:r w:rsidR="001B1046">
        <w:rPr>
          <w:lang w:eastAsia="ja-JP"/>
        </w:rPr>
        <w:t>]</w:t>
      </w:r>
      <w:r>
        <w:rPr>
          <w:lang w:eastAsia="ja-JP"/>
        </w:rPr>
        <w:t xml:space="preserve"> </w:t>
      </w:r>
      <w:r w:rsidR="00695248">
        <w:rPr>
          <w:lang w:eastAsia="ja-JP"/>
        </w:rPr>
        <w:t xml:space="preserve">for the </w:t>
      </w:r>
      <w:r>
        <w:rPr>
          <w:lang w:eastAsia="ja-JP"/>
        </w:rPr>
        <w:t>evaluat</w:t>
      </w:r>
      <w:r w:rsidR="00695248">
        <w:rPr>
          <w:lang w:eastAsia="ja-JP"/>
        </w:rPr>
        <w:t>ion of</w:t>
      </w:r>
      <w:r>
        <w:rPr>
          <w:lang w:eastAsia="ja-JP"/>
        </w:rPr>
        <w:t xml:space="preserve"> the behavior of the radio altimeters collocated with the </w:t>
      </w:r>
      <w:r w:rsidR="00186F74">
        <w:rPr>
          <w:lang w:eastAsia="ja-JP"/>
        </w:rPr>
        <w:t>LTE-A</w:t>
      </w:r>
      <w:r w:rsidR="00B47D11">
        <w:rPr>
          <w:lang w:eastAsia="ja-JP"/>
        </w:rPr>
        <w:t>dvanced</w:t>
      </w:r>
      <w:r w:rsidR="00186F74">
        <w:rPr>
          <w:lang w:eastAsia="ja-JP"/>
        </w:rPr>
        <w:t xml:space="preserve"> </w:t>
      </w:r>
      <w:r w:rsidR="00713DF5">
        <w:rPr>
          <w:lang w:eastAsia="ja-JP"/>
        </w:rPr>
        <w:t>base stations</w:t>
      </w:r>
      <w:r w:rsidR="00186F74">
        <w:rPr>
          <w:lang w:eastAsia="ja-JP"/>
        </w:rPr>
        <w:t xml:space="preserve"> in </w:t>
      </w:r>
      <w:r w:rsidR="00346433">
        <w:rPr>
          <w:lang w:eastAsia="ja-JP"/>
        </w:rPr>
        <w:t xml:space="preserve">the </w:t>
      </w:r>
      <w:r>
        <w:rPr>
          <w:lang w:eastAsia="ja-JP"/>
        </w:rPr>
        <w:t>adjacent b</w:t>
      </w:r>
      <w:r w:rsidR="00186F74">
        <w:rPr>
          <w:lang w:eastAsia="ja-JP"/>
        </w:rPr>
        <w:t xml:space="preserve">and. The </w:t>
      </w:r>
      <w:r w:rsidR="00713DF5">
        <w:rPr>
          <w:lang w:eastAsia="ja-JP"/>
        </w:rPr>
        <w:t>test</w:t>
      </w:r>
      <w:r w:rsidR="00186F74">
        <w:rPr>
          <w:lang w:eastAsia="ja-JP"/>
        </w:rPr>
        <w:t xml:space="preserve"> results </w:t>
      </w:r>
      <w:r>
        <w:rPr>
          <w:lang w:eastAsia="ja-JP"/>
        </w:rPr>
        <w:t>indicate</w:t>
      </w:r>
      <w:r w:rsidR="00346433">
        <w:rPr>
          <w:rFonts w:hint="eastAsia"/>
          <w:lang w:eastAsia="ja-JP"/>
        </w:rPr>
        <w:t>d</w:t>
      </w:r>
      <w:r w:rsidR="00713DF5">
        <w:rPr>
          <w:lang w:eastAsia="ja-JP"/>
        </w:rPr>
        <w:t xml:space="preserve"> that</w:t>
      </w:r>
      <w:r w:rsidR="00186F74">
        <w:rPr>
          <w:lang w:eastAsia="ja-JP"/>
        </w:rPr>
        <w:t xml:space="preserve"> the vulnerability of pulsed</w:t>
      </w:r>
      <w:r w:rsidR="00346433">
        <w:rPr>
          <w:lang w:eastAsia="ja-JP"/>
        </w:rPr>
        <w:t xml:space="preserve"> RA</w:t>
      </w:r>
      <w:r w:rsidR="00186F74">
        <w:rPr>
          <w:lang w:eastAsia="ja-JP"/>
        </w:rPr>
        <w:t xml:space="preserve">s is weaker than </w:t>
      </w:r>
      <w:r w:rsidR="00713DF5">
        <w:rPr>
          <w:lang w:eastAsia="ja-JP"/>
        </w:rPr>
        <w:t xml:space="preserve">that of </w:t>
      </w:r>
      <w:r w:rsidR="00186F74">
        <w:rPr>
          <w:lang w:eastAsia="ja-JP"/>
        </w:rPr>
        <w:t xml:space="preserve">FMCW </w:t>
      </w:r>
      <w:r w:rsidR="00346433">
        <w:rPr>
          <w:lang w:eastAsia="ja-JP"/>
        </w:rPr>
        <w:t>RA</w:t>
      </w:r>
      <w:r w:rsidR="00186F74">
        <w:rPr>
          <w:lang w:eastAsia="ja-JP"/>
        </w:rPr>
        <w:t xml:space="preserve">s. </w:t>
      </w:r>
    </w:p>
    <w:p w14:paraId="3986AB2B" w14:textId="77777777" w:rsidR="008D67C5" w:rsidRDefault="00346433" w:rsidP="00104598">
      <w:pPr>
        <w:pStyle w:val="2para"/>
        <w:numPr>
          <w:ilvl w:val="1"/>
          <w:numId w:val="5"/>
        </w:numPr>
        <w:tabs>
          <w:tab w:val="clear" w:pos="720"/>
          <w:tab w:val="left" w:pos="840"/>
        </w:tabs>
        <w:ind w:left="0" w:firstLine="0"/>
        <w:rPr>
          <w:lang w:eastAsia="ja-JP"/>
        </w:rPr>
      </w:pPr>
      <w:r>
        <w:rPr>
          <w:lang w:eastAsia="ja-JP"/>
        </w:rPr>
        <w:lastRenderedPageBreak/>
        <w:t>W</w:t>
      </w:r>
      <w:r w:rsidR="00695248">
        <w:rPr>
          <w:lang w:eastAsia="ja-JP"/>
        </w:rPr>
        <w:t xml:space="preserve">e </w:t>
      </w:r>
      <w:r>
        <w:rPr>
          <w:lang w:eastAsia="ja-JP"/>
        </w:rPr>
        <w:t xml:space="preserve">also </w:t>
      </w:r>
      <w:r w:rsidR="00695248">
        <w:rPr>
          <w:lang w:eastAsia="ja-JP"/>
        </w:rPr>
        <w:t>have reported in FSMP-WG7/IP06 [</w:t>
      </w:r>
      <w:r w:rsidR="0096208C">
        <w:rPr>
          <w:lang w:eastAsia="ja-JP"/>
        </w:rPr>
        <w:t>3</w:t>
      </w:r>
      <w:r w:rsidR="00695248">
        <w:rPr>
          <w:lang w:eastAsia="ja-JP"/>
        </w:rPr>
        <w:t xml:space="preserve">] in 2018 </w:t>
      </w:r>
      <w:r>
        <w:rPr>
          <w:lang w:eastAsia="ja-JP"/>
        </w:rPr>
        <w:t>on</w:t>
      </w:r>
      <w:r w:rsidR="00695248">
        <w:rPr>
          <w:lang w:eastAsia="ja-JP"/>
        </w:rPr>
        <w:t xml:space="preserve"> the compatibility study </w:t>
      </w:r>
      <w:r>
        <w:rPr>
          <w:lang w:eastAsia="ja-JP"/>
        </w:rPr>
        <w:t>between the RAs and</w:t>
      </w:r>
      <w:r w:rsidR="00695248">
        <w:rPr>
          <w:lang w:eastAsia="ja-JP"/>
        </w:rPr>
        <w:t xml:space="preserve"> the base stations. The simulation results indicated to require </w:t>
      </w:r>
      <w:proofErr w:type="gramStart"/>
      <w:r w:rsidR="00695248">
        <w:rPr>
          <w:lang w:eastAsia="ja-JP"/>
        </w:rPr>
        <w:t>to improve</w:t>
      </w:r>
      <w:proofErr w:type="gramEnd"/>
      <w:r w:rsidR="00695248">
        <w:rPr>
          <w:lang w:eastAsia="ja-JP"/>
        </w:rPr>
        <w:t xml:space="preserve"> the suppression of interference signals. </w:t>
      </w:r>
    </w:p>
    <w:p w14:paraId="7E615B3F" w14:textId="77777777" w:rsidR="00346433" w:rsidRDefault="00695248" w:rsidP="00104598">
      <w:pPr>
        <w:pStyle w:val="2para"/>
        <w:numPr>
          <w:ilvl w:val="1"/>
          <w:numId w:val="5"/>
        </w:numPr>
        <w:tabs>
          <w:tab w:val="clear" w:pos="720"/>
          <w:tab w:val="left" w:pos="840"/>
        </w:tabs>
        <w:ind w:left="0" w:firstLine="0"/>
        <w:rPr>
          <w:lang w:eastAsia="ja-JP"/>
        </w:rPr>
      </w:pPr>
      <w:r>
        <w:rPr>
          <w:rFonts w:hint="eastAsia"/>
          <w:lang w:eastAsia="ja-JP"/>
        </w:rPr>
        <w:t>T</w:t>
      </w:r>
      <w:r>
        <w:rPr>
          <w:lang w:eastAsia="ja-JP"/>
        </w:rPr>
        <w:t>he further study has also conducted using the signal of 5G base stations (5G BS).</w:t>
      </w:r>
      <w:r w:rsidR="008D67C5">
        <w:rPr>
          <w:lang w:eastAsia="ja-JP"/>
        </w:rPr>
        <w:t xml:space="preserve"> </w:t>
      </w:r>
      <w:r w:rsidR="008D67C5">
        <w:t>The</w:t>
      </w:r>
      <w:r w:rsidR="00346433">
        <w:t xml:space="preserve"> validity of the former</w:t>
      </w:r>
      <w:r w:rsidR="008D67C5">
        <w:t xml:space="preserve"> compatibility study </w:t>
      </w:r>
      <w:proofErr w:type="gramStart"/>
      <w:r w:rsidR="00D326BA">
        <w:rPr>
          <w:rFonts w:hint="eastAsia"/>
          <w:lang w:eastAsia="ja-JP"/>
        </w:rPr>
        <w:t>h</w:t>
      </w:r>
      <w:r w:rsidR="00D326BA">
        <w:rPr>
          <w:lang w:eastAsia="ja-JP"/>
        </w:rPr>
        <w:t>as</w:t>
      </w:r>
      <w:r w:rsidR="00D326BA">
        <w:t xml:space="preserve"> also been confirmed</w:t>
      </w:r>
      <w:proofErr w:type="gramEnd"/>
      <w:r w:rsidR="008D67C5">
        <w:t xml:space="preserve"> in the numerical analysis. </w:t>
      </w:r>
      <w:r w:rsidR="00346433">
        <w:t>And w</w:t>
      </w:r>
      <w:r w:rsidR="008D67C5">
        <w:t xml:space="preserve">e </w:t>
      </w:r>
      <w:proofErr w:type="gramStart"/>
      <w:r w:rsidR="008D67C5">
        <w:t>have also</w:t>
      </w:r>
      <w:proofErr w:type="gramEnd"/>
      <w:r w:rsidR="008D67C5">
        <w:t xml:space="preserve"> </w:t>
      </w:r>
      <w:r w:rsidR="00346433">
        <w:t>conducted experiments</w:t>
      </w:r>
      <w:r w:rsidR="008D67C5">
        <w:t xml:space="preserve"> to </w:t>
      </w:r>
      <w:r w:rsidR="008D67C5">
        <w:rPr>
          <w:lang w:eastAsia="ja-JP"/>
        </w:rPr>
        <w:t>check</w:t>
      </w:r>
      <w:r w:rsidR="008D67C5">
        <w:t xml:space="preserve"> the vulnerability of the active</w:t>
      </w:r>
      <w:r w:rsidR="00D326BA">
        <w:rPr>
          <w:rFonts w:hint="eastAsia"/>
          <w:lang w:eastAsia="ja-JP"/>
        </w:rPr>
        <w:t xml:space="preserve"> RA</w:t>
      </w:r>
      <w:r w:rsidR="008D67C5">
        <w:t>s</w:t>
      </w:r>
      <w:r w:rsidR="00346433">
        <w:t xml:space="preserve"> if the bandwidth of the interferer </w:t>
      </w:r>
      <w:r w:rsidR="00D326BA">
        <w:t>wa</w:t>
      </w:r>
      <w:r w:rsidR="00346433">
        <w:t>s larger than</w:t>
      </w:r>
      <w:r w:rsidR="00D326BA">
        <w:rPr>
          <w:rFonts w:hint="eastAsia"/>
          <w:lang w:eastAsia="ja-JP"/>
        </w:rPr>
        <w:t xml:space="preserve"> t</w:t>
      </w:r>
      <w:r w:rsidR="00D326BA">
        <w:rPr>
          <w:lang w:eastAsia="ja-JP"/>
        </w:rPr>
        <w:t>hat of</w:t>
      </w:r>
      <w:r w:rsidR="00346433">
        <w:t xml:space="preserve"> the former generation of mobile base stations</w:t>
      </w:r>
      <w:r w:rsidR="008D67C5">
        <w:t xml:space="preserve">. </w:t>
      </w:r>
    </w:p>
    <w:p w14:paraId="77F67CCA" w14:textId="77777777" w:rsidR="009B7E11" w:rsidRPr="009B7E11" w:rsidRDefault="00186F74" w:rsidP="00104598">
      <w:pPr>
        <w:pStyle w:val="2para"/>
        <w:numPr>
          <w:ilvl w:val="1"/>
          <w:numId w:val="5"/>
        </w:numPr>
        <w:tabs>
          <w:tab w:val="clear" w:pos="720"/>
          <w:tab w:val="left" w:pos="840"/>
        </w:tabs>
        <w:ind w:left="0" w:firstLine="0"/>
        <w:rPr>
          <w:lang w:eastAsia="ja-JP"/>
        </w:rPr>
      </w:pPr>
      <w:r>
        <w:rPr>
          <w:lang w:eastAsia="ja-JP"/>
        </w:rPr>
        <w:t>This paper presents th</w:t>
      </w:r>
      <w:r w:rsidR="00D326BA">
        <w:rPr>
          <w:lang w:eastAsia="ja-JP"/>
        </w:rPr>
        <w:t>e activities after the last reports in Japan. We</w:t>
      </w:r>
      <w:r>
        <w:rPr>
          <w:lang w:eastAsia="ja-JP"/>
        </w:rPr>
        <w:t xml:space="preserve"> </w:t>
      </w:r>
      <w:r w:rsidR="00030374">
        <w:rPr>
          <w:lang w:eastAsia="ja-JP"/>
        </w:rPr>
        <w:t xml:space="preserve">update </w:t>
      </w:r>
      <w:r w:rsidR="00D326BA">
        <w:rPr>
          <w:rFonts w:hint="eastAsia"/>
          <w:lang w:eastAsia="ja-JP"/>
        </w:rPr>
        <w:t>t</w:t>
      </w:r>
      <w:r w:rsidR="00D326BA">
        <w:rPr>
          <w:lang w:eastAsia="ja-JP"/>
        </w:rPr>
        <w:t>he results</w:t>
      </w:r>
      <w:r w:rsidR="00030374">
        <w:rPr>
          <w:lang w:eastAsia="ja-JP"/>
        </w:rPr>
        <w:t xml:space="preserve"> </w:t>
      </w:r>
      <w:r w:rsidR="004C4127">
        <w:rPr>
          <w:lang w:eastAsia="ja-JP"/>
        </w:rPr>
        <w:t xml:space="preserve">of </w:t>
      </w:r>
      <w:r w:rsidR="00030374">
        <w:rPr>
          <w:lang w:eastAsia="ja-JP"/>
        </w:rPr>
        <w:t>the</w:t>
      </w:r>
      <w:r w:rsidR="00346433">
        <w:rPr>
          <w:lang w:eastAsia="ja-JP"/>
        </w:rPr>
        <w:t xml:space="preserve"> lab tests</w:t>
      </w:r>
      <w:r w:rsidR="00030374">
        <w:rPr>
          <w:lang w:eastAsia="ja-JP"/>
        </w:rPr>
        <w:t xml:space="preserve"> </w:t>
      </w:r>
      <w:r w:rsidR="008D67C5">
        <w:rPr>
          <w:lang w:eastAsia="ja-JP"/>
        </w:rPr>
        <w:t xml:space="preserve">and </w:t>
      </w:r>
      <w:r w:rsidR="004C4127">
        <w:rPr>
          <w:lang w:eastAsia="ja-JP"/>
        </w:rPr>
        <w:t xml:space="preserve">report </w:t>
      </w:r>
      <w:r w:rsidR="00030374">
        <w:rPr>
          <w:lang w:eastAsia="ja-JP"/>
        </w:rPr>
        <w:t xml:space="preserve">the </w:t>
      </w:r>
      <w:r w:rsidR="00D326BA">
        <w:rPr>
          <w:rFonts w:hint="eastAsia"/>
          <w:lang w:eastAsia="ja-JP"/>
        </w:rPr>
        <w:t xml:space="preserve">conclusion </w:t>
      </w:r>
      <w:r w:rsidR="00346433">
        <w:rPr>
          <w:lang w:eastAsia="ja-JP"/>
        </w:rPr>
        <w:t>of the discussion on the regulation for</w:t>
      </w:r>
      <w:r w:rsidR="00796053">
        <w:rPr>
          <w:lang w:eastAsia="ja-JP"/>
        </w:rPr>
        <w:t xml:space="preserve"> 5G </w:t>
      </w:r>
      <w:r w:rsidR="008D67C5">
        <w:rPr>
          <w:lang w:eastAsia="ja-JP"/>
        </w:rPr>
        <w:t>BS</w:t>
      </w:r>
      <w:r w:rsidR="00030374">
        <w:rPr>
          <w:lang w:eastAsia="ja-JP"/>
        </w:rPr>
        <w:t xml:space="preserve"> in Japan.</w:t>
      </w:r>
      <w:r w:rsidR="00796053">
        <w:rPr>
          <w:lang w:eastAsia="ja-JP"/>
        </w:rPr>
        <w:t xml:space="preserve"> </w:t>
      </w:r>
    </w:p>
    <w:p w14:paraId="461E49CB" w14:textId="77777777" w:rsidR="00873EEB" w:rsidRPr="00873EEB" w:rsidRDefault="009B7E11" w:rsidP="00873EEB">
      <w:pPr>
        <w:pStyle w:val="1Heading"/>
        <w:numPr>
          <w:ilvl w:val="0"/>
          <w:numId w:val="5"/>
        </w:numPr>
      </w:pPr>
      <w:r>
        <w:t>DISCUSSION</w:t>
      </w:r>
    </w:p>
    <w:p w14:paraId="1301C6B1" w14:textId="77777777" w:rsidR="00796053" w:rsidRDefault="00796053" w:rsidP="00104598">
      <w:pPr>
        <w:pStyle w:val="2para"/>
        <w:numPr>
          <w:ilvl w:val="1"/>
          <w:numId w:val="5"/>
        </w:numPr>
        <w:tabs>
          <w:tab w:val="clear" w:pos="720"/>
          <w:tab w:val="left" w:pos="840"/>
        </w:tabs>
        <w:ind w:left="0" w:firstLine="0"/>
      </w:pPr>
      <w:r>
        <w:t xml:space="preserve">Theoretical analysis </w:t>
      </w:r>
      <w:proofErr w:type="gramStart"/>
      <w:r>
        <w:t>has been</w:t>
      </w:r>
      <w:r w:rsidR="004C4127">
        <w:rPr>
          <w:lang w:eastAsia="ja-JP"/>
        </w:rPr>
        <w:t xml:space="preserve"> conducted</w:t>
      </w:r>
      <w:proofErr w:type="gramEnd"/>
      <w:r>
        <w:t xml:space="preserve"> by using the parameters described in </w:t>
      </w:r>
      <w:r w:rsidR="00B47D11">
        <w:t xml:space="preserve">Recommendation </w:t>
      </w:r>
      <w:r>
        <w:t>ITU</w:t>
      </w:r>
      <w:r w:rsidR="00B47D11">
        <w:t>-R</w:t>
      </w:r>
      <w:r>
        <w:t xml:space="preserve"> M.2059</w:t>
      </w:r>
      <w:r w:rsidR="00B47D11">
        <w:t xml:space="preserve"> </w:t>
      </w:r>
      <w:r w:rsidR="001B1046">
        <w:t>[4]</w:t>
      </w:r>
      <w:r>
        <w:t xml:space="preserve">. Table 1 </w:t>
      </w:r>
      <w:r w:rsidR="004C4127">
        <w:t>shows the parameters extracted from</w:t>
      </w:r>
      <w:r w:rsidR="00672784">
        <w:rPr>
          <w:rFonts w:hint="eastAsia"/>
          <w:lang w:eastAsia="ja-JP"/>
        </w:rPr>
        <w:t xml:space="preserve"> </w:t>
      </w:r>
      <w:r w:rsidR="00672784">
        <w:rPr>
          <w:lang w:eastAsia="ja-JP"/>
        </w:rPr>
        <w:t>the reference</w:t>
      </w:r>
      <w:r w:rsidR="004C4127">
        <w:t xml:space="preserve"> [4] to calculate the </w:t>
      </w:r>
      <w:r>
        <w:t>in-</w:t>
      </w:r>
      <w:r>
        <w:rPr>
          <w:lang w:eastAsia="ja-JP"/>
        </w:rPr>
        <w:t>band</w:t>
      </w:r>
      <w:r w:rsidR="00B47D11">
        <w:rPr>
          <w:lang w:eastAsia="ja-JP"/>
        </w:rPr>
        <w:t xml:space="preserve"> (unwanted emission interference)</w:t>
      </w:r>
      <w:r>
        <w:t>/out-of-band</w:t>
      </w:r>
      <w:r w:rsidR="00B47D11">
        <w:t xml:space="preserve"> (blocking)</w:t>
      </w:r>
      <w:r>
        <w:t xml:space="preserve"> tolerance for </w:t>
      </w:r>
      <w:r w:rsidR="004C4127">
        <w:t>RA</w:t>
      </w:r>
      <w:r>
        <w:t>.</w:t>
      </w:r>
      <w:r w:rsidR="001B1046">
        <w:t xml:space="preserve"> </w:t>
      </w:r>
    </w:p>
    <w:p w14:paraId="463034E4" w14:textId="77777777" w:rsidR="004677DC" w:rsidRDefault="004677DC" w:rsidP="004677DC">
      <w:pPr>
        <w:pStyle w:val="2para"/>
        <w:numPr>
          <w:ilvl w:val="0"/>
          <w:numId w:val="0"/>
        </w:numPr>
        <w:tabs>
          <w:tab w:val="left" w:pos="709"/>
        </w:tabs>
        <w:jc w:val="center"/>
        <w:rPr>
          <w:lang w:eastAsia="ja-JP"/>
        </w:rPr>
      </w:pPr>
      <w:r>
        <w:rPr>
          <w:lang w:eastAsia="ja-JP"/>
        </w:rPr>
        <w:t xml:space="preserve">Table 1   Receiving </w:t>
      </w:r>
      <w:r w:rsidR="004C4127">
        <w:rPr>
          <w:lang w:eastAsia="ja-JP"/>
        </w:rPr>
        <w:t>c</w:t>
      </w:r>
      <w:r>
        <w:rPr>
          <w:lang w:eastAsia="ja-JP"/>
        </w:rPr>
        <w:t xml:space="preserve">haracteristics of radio altimeters </w:t>
      </w:r>
      <w:r w:rsidR="00200E47">
        <w:rPr>
          <w:lang w:eastAsia="ja-JP"/>
        </w:rPr>
        <w:t xml:space="preserve">described in the </w:t>
      </w:r>
      <w:r w:rsidR="00B47D11">
        <w:rPr>
          <w:lang w:eastAsia="ja-JP"/>
        </w:rPr>
        <w:t xml:space="preserve">Recommendation </w:t>
      </w:r>
      <w:r w:rsidR="00200E47">
        <w:rPr>
          <w:lang w:eastAsia="ja-JP"/>
        </w:rPr>
        <w:t>ITU-R M.2059</w:t>
      </w:r>
    </w:p>
    <w:p w14:paraId="4269D855" w14:textId="77777777" w:rsidR="00200E47" w:rsidRDefault="00200E47" w:rsidP="004677DC">
      <w:pPr>
        <w:pStyle w:val="2para"/>
        <w:numPr>
          <w:ilvl w:val="0"/>
          <w:numId w:val="0"/>
        </w:numPr>
        <w:tabs>
          <w:tab w:val="left" w:pos="709"/>
        </w:tabs>
        <w:jc w:val="center"/>
        <w:rPr>
          <w:lang w:eastAsia="ja-JP"/>
        </w:rPr>
      </w:pPr>
      <w:r>
        <w:rPr>
          <w:rFonts w:hint="eastAsia"/>
          <w:lang w:eastAsia="ja-JP"/>
        </w:rPr>
        <w:t>(</w:t>
      </w:r>
      <w:r>
        <w:rPr>
          <w:lang w:eastAsia="ja-JP"/>
        </w:rPr>
        <w:t xml:space="preserve">Extracted from </w:t>
      </w:r>
      <w:r w:rsidR="00B47D11">
        <w:rPr>
          <w:lang w:eastAsia="ja-JP"/>
        </w:rPr>
        <w:t xml:space="preserve">Recommendation </w:t>
      </w:r>
      <w:r>
        <w:rPr>
          <w:lang w:eastAsia="ja-JP"/>
        </w:rPr>
        <w:t>ITU-R M.2059 Annex 2 Table 1)</w:t>
      </w:r>
    </w:p>
    <w:tbl>
      <w:tblPr>
        <w:tblW w:w="9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58"/>
        <w:gridCol w:w="859"/>
        <w:gridCol w:w="858"/>
        <w:gridCol w:w="859"/>
        <w:gridCol w:w="858"/>
        <w:gridCol w:w="859"/>
        <w:gridCol w:w="858"/>
        <w:gridCol w:w="859"/>
        <w:gridCol w:w="858"/>
        <w:gridCol w:w="859"/>
      </w:tblGrid>
      <w:tr w:rsidR="006D5DB1" w14:paraId="59F912D0" w14:textId="77777777" w:rsidTr="00F32B79">
        <w:tc>
          <w:tcPr>
            <w:tcW w:w="1384" w:type="dxa"/>
            <w:shd w:val="clear" w:color="auto" w:fill="auto"/>
          </w:tcPr>
          <w:p w14:paraId="719D15FC" w14:textId="77777777" w:rsidR="006D5DB1" w:rsidRPr="00F32B79" w:rsidRDefault="006D5DB1" w:rsidP="00F32B79">
            <w:pPr>
              <w:pStyle w:val="2para"/>
              <w:numPr>
                <w:ilvl w:val="0"/>
                <w:numId w:val="0"/>
              </w:numPr>
              <w:tabs>
                <w:tab w:val="left" w:pos="709"/>
              </w:tabs>
              <w:jc w:val="center"/>
              <w:rPr>
                <w:sz w:val="18"/>
                <w:lang w:eastAsia="ja-JP"/>
              </w:rPr>
            </w:pPr>
          </w:p>
        </w:tc>
        <w:tc>
          <w:tcPr>
            <w:tcW w:w="8585" w:type="dxa"/>
            <w:gridSpan w:val="10"/>
            <w:shd w:val="clear" w:color="auto" w:fill="auto"/>
          </w:tcPr>
          <w:p w14:paraId="32614DF9"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R</w:t>
            </w:r>
            <w:r w:rsidRPr="00F32B79">
              <w:rPr>
                <w:sz w:val="18"/>
                <w:lang w:eastAsia="ja-JP"/>
              </w:rPr>
              <w:t>adio altimeter technical characteristics</w:t>
            </w:r>
          </w:p>
        </w:tc>
      </w:tr>
      <w:tr w:rsidR="006D5DB1" w14:paraId="20576B41" w14:textId="77777777" w:rsidTr="00F32B79">
        <w:tc>
          <w:tcPr>
            <w:tcW w:w="1384" w:type="dxa"/>
            <w:shd w:val="clear" w:color="auto" w:fill="auto"/>
          </w:tcPr>
          <w:p w14:paraId="435388BC" w14:textId="77777777" w:rsidR="006D5DB1" w:rsidRPr="00F32B79" w:rsidRDefault="006D5DB1" w:rsidP="00F32B79">
            <w:pPr>
              <w:pStyle w:val="2para"/>
              <w:numPr>
                <w:ilvl w:val="0"/>
                <w:numId w:val="0"/>
              </w:numPr>
              <w:tabs>
                <w:tab w:val="left" w:pos="709"/>
              </w:tabs>
              <w:jc w:val="center"/>
              <w:rPr>
                <w:sz w:val="18"/>
                <w:lang w:eastAsia="ja-JP"/>
              </w:rPr>
            </w:pPr>
          </w:p>
        </w:tc>
        <w:tc>
          <w:tcPr>
            <w:tcW w:w="858" w:type="dxa"/>
            <w:shd w:val="clear" w:color="auto" w:fill="auto"/>
          </w:tcPr>
          <w:p w14:paraId="76B15F99"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A</w:t>
            </w:r>
            <w:r w:rsidRPr="00F32B79">
              <w:rPr>
                <w:sz w:val="18"/>
                <w:lang w:eastAsia="ja-JP"/>
              </w:rPr>
              <w:t>1</w:t>
            </w:r>
          </w:p>
        </w:tc>
        <w:tc>
          <w:tcPr>
            <w:tcW w:w="859" w:type="dxa"/>
            <w:shd w:val="clear" w:color="auto" w:fill="auto"/>
          </w:tcPr>
          <w:p w14:paraId="0DAD5F7B"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A</w:t>
            </w:r>
            <w:r w:rsidRPr="00F32B79">
              <w:rPr>
                <w:sz w:val="18"/>
                <w:lang w:eastAsia="ja-JP"/>
              </w:rPr>
              <w:t>2</w:t>
            </w:r>
          </w:p>
        </w:tc>
        <w:tc>
          <w:tcPr>
            <w:tcW w:w="858" w:type="dxa"/>
            <w:shd w:val="clear" w:color="auto" w:fill="auto"/>
          </w:tcPr>
          <w:p w14:paraId="4F349E91"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A</w:t>
            </w:r>
            <w:r w:rsidRPr="00F32B79">
              <w:rPr>
                <w:sz w:val="18"/>
                <w:lang w:eastAsia="ja-JP"/>
              </w:rPr>
              <w:t>3</w:t>
            </w:r>
          </w:p>
        </w:tc>
        <w:tc>
          <w:tcPr>
            <w:tcW w:w="859" w:type="dxa"/>
            <w:shd w:val="clear" w:color="auto" w:fill="auto"/>
          </w:tcPr>
          <w:p w14:paraId="30B3F2F3"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A</w:t>
            </w:r>
            <w:r w:rsidRPr="00F32B79">
              <w:rPr>
                <w:sz w:val="18"/>
                <w:lang w:eastAsia="ja-JP"/>
              </w:rPr>
              <w:t>4</w:t>
            </w:r>
          </w:p>
        </w:tc>
        <w:tc>
          <w:tcPr>
            <w:tcW w:w="858" w:type="dxa"/>
            <w:shd w:val="clear" w:color="auto" w:fill="auto"/>
          </w:tcPr>
          <w:p w14:paraId="027C18B1"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A</w:t>
            </w:r>
            <w:r w:rsidRPr="00F32B79">
              <w:rPr>
                <w:sz w:val="18"/>
                <w:lang w:eastAsia="ja-JP"/>
              </w:rPr>
              <w:t>5</w:t>
            </w:r>
          </w:p>
        </w:tc>
        <w:tc>
          <w:tcPr>
            <w:tcW w:w="859" w:type="dxa"/>
            <w:shd w:val="clear" w:color="auto" w:fill="auto"/>
          </w:tcPr>
          <w:p w14:paraId="6DCBEB8E"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A</w:t>
            </w:r>
            <w:r w:rsidRPr="00F32B79">
              <w:rPr>
                <w:sz w:val="18"/>
                <w:lang w:eastAsia="ja-JP"/>
              </w:rPr>
              <w:t>6</w:t>
            </w:r>
          </w:p>
        </w:tc>
        <w:tc>
          <w:tcPr>
            <w:tcW w:w="858" w:type="dxa"/>
            <w:shd w:val="clear" w:color="auto" w:fill="auto"/>
          </w:tcPr>
          <w:p w14:paraId="43189BB4"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D</w:t>
            </w:r>
            <w:r w:rsidRPr="00F32B79">
              <w:rPr>
                <w:sz w:val="18"/>
                <w:lang w:eastAsia="ja-JP"/>
              </w:rPr>
              <w:t>1</w:t>
            </w:r>
          </w:p>
        </w:tc>
        <w:tc>
          <w:tcPr>
            <w:tcW w:w="859" w:type="dxa"/>
            <w:shd w:val="clear" w:color="auto" w:fill="auto"/>
          </w:tcPr>
          <w:p w14:paraId="221A0F33"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D</w:t>
            </w:r>
            <w:r w:rsidRPr="00F32B79">
              <w:rPr>
                <w:sz w:val="18"/>
                <w:lang w:eastAsia="ja-JP"/>
              </w:rPr>
              <w:t>2</w:t>
            </w:r>
          </w:p>
        </w:tc>
        <w:tc>
          <w:tcPr>
            <w:tcW w:w="858" w:type="dxa"/>
            <w:shd w:val="clear" w:color="auto" w:fill="auto"/>
          </w:tcPr>
          <w:p w14:paraId="5CC5E3F4" w14:textId="77777777" w:rsidR="006D5DB1" w:rsidRPr="00F32B79" w:rsidRDefault="006D5DB1" w:rsidP="00F32B79">
            <w:pPr>
              <w:pStyle w:val="2para"/>
              <w:numPr>
                <w:ilvl w:val="0"/>
                <w:numId w:val="0"/>
              </w:numPr>
              <w:tabs>
                <w:tab w:val="left" w:pos="709"/>
              </w:tabs>
              <w:jc w:val="center"/>
              <w:rPr>
                <w:sz w:val="18"/>
                <w:lang w:eastAsia="ja-JP"/>
              </w:rPr>
            </w:pPr>
            <w:r w:rsidRPr="00F32B79">
              <w:rPr>
                <w:sz w:val="18"/>
                <w:lang w:eastAsia="ja-JP"/>
              </w:rPr>
              <w:t>D3</w:t>
            </w:r>
          </w:p>
        </w:tc>
        <w:tc>
          <w:tcPr>
            <w:tcW w:w="859" w:type="dxa"/>
            <w:shd w:val="clear" w:color="auto" w:fill="auto"/>
          </w:tcPr>
          <w:p w14:paraId="2EC6EBF9"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D</w:t>
            </w:r>
            <w:r w:rsidRPr="00F32B79">
              <w:rPr>
                <w:sz w:val="18"/>
                <w:lang w:eastAsia="ja-JP"/>
              </w:rPr>
              <w:t>4</w:t>
            </w:r>
          </w:p>
        </w:tc>
      </w:tr>
      <w:tr w:rsidR="006D5DB1" w14:paraId="58D5E96D" w14:textId="77777777" w:rsidTr="00F32B79">
        <w:trPr>
          <w:trHeight w:val="456"/>
        </w:trPr>
        <w:tc>
          <w:tcPr>
            <w:tcW w:w="1384" w:type="dxa"/>
            <w:shd w:val="clear" w:color="auto" w:fill="auto"/>
          </w:tcPr>
          <w:p w14:paraId="54BA4E24" w14:textId="77777777" w:rsidR="006D5DB1" w:rsidRPr="00F32B79" w:rsidRDefault="001E0080" w:rsidP="00F32B79">
            <w:pPr>
              <w:pStyle w:val="2para"/>
              <w:numPr>
                <w:ilvl w:val="0"/>
                <w:numId w:val="0"/>
              </w:numPr>
              <w:tabs>
                <w:tab w:val="left" w:pos="709"/>
              </w:tabs>
              <w:jc w:val="center"/>
              <w:rPr>
                <w:sz w:val="18"/>
                <w:lang w:eastAsia="ja-JP"/>
              </w:rPr>
            </w:pPr>
            <w:r w:rsidRPr="00F32B79">
              <w:rPr>
                <w:sz w:val="18"/>
                <w:lang w:eastAsia="ja-JP"/>
              </w:rPr>
              <w:t>Modulation</w:t>
            </w:r>
          </w:p>
        </w:tc>
        <w:tc>
          <w:tcPr>
            <w:tcW w:w="858" w:type="dxa"/>
            <w:shd w:val="clear" w:color="auto" w:fill="auto"/>
          </w:tcPr>
          <w:p w14:paraId="0A549765"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F</w:t>
            </w:r>
            <w:r w:rsidRPr="00F32B79">
              <w:rPr>
                <w:sz w:val="18"/>
                <w:lang w:eastAsia="ja-JP"/>
              </w:rPr>
              <w:t>MCW</w:t>
            </w:r>
          </w:p>
        </w:tc>
        <w:tc>
          <w:tcPr>
            <w:tcW w:w="859" w:type="dxa"/>
            <w:shd w:val="clear" w:color="auto" w:fill="auto"/>
          </w:tcPr>
          <w:p w14:paraId="6A40A8C6"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F</w:t>
            </w:r>
            <w:r w:rsidRPr="00F32B79">
              <w:rPr>
                <w:sz w:val="18"/>
                <w:lang w:eastAsia="ja-JP"/>
              </w:rPr>
              <w:t>MCW</w:t>
            </w:r>
          </w:p>
        </w:tc>
        <w:tc>
          <w:tcPr>
            <w:tcW w:w="858" w:type="dxa"/>
            <w:shd w:val="clear" w:color="auto" w:fill="auto"/>
          </w:tcPr>
          <w:p w14:paraId="4D979EC7"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F</w:t>
            </w:r>
            <w:r w:rsidRPr="00F32B79">
              <w:rPr>
                <w:sz w:val="18"/>
                <w:lang w:eastAsia="ja-JP"/>
              </w:rPr>
              <w:t>MCW</w:t>
            </w:r>
          </w:p>
        </w:tc>
        <w:tc>
          <w:tcPr>
            <w:tcW w:w="859" w:type="dxa"/>
            <w:shd w:val="clear" w:color="auto" w:fill="auto"/>
          </w:tcPr>
          <w:p w14:paraId="4CB312E1"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P</w:t>
            </w:r>
            <w:r w:rsidRPr="00F32B79">
              <w:rPr>
                <w:sz w:val="18"/>
                <w:lang w:eastAsia="ja-JP"/>
              </w:rPr>
              <w:t>ulsed</w:t>
            </w:r>
          </w:p>
        </w:tc>
        <w:tc>
          <w:tcPr>
            <w:tcW w:w="858" w:type="dxa"/>
            <w:shd w:val="clear" w:color="auto" w:fill="auto"/>
          </w:tcPr>
          <w:p w14:paraId="0CE832BC"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P</w:t>
            </w:r>
            <w:r w:rsidRPr="00F32B79">
              <w:rPr>
                <w:sz w:val="18"/>
                <w:lang w:eastAsia="ja-JP"/>
              </w:rPr>
              <w:t>ulsed</w:t>
            </w:r>
          </w:p>
        </w:tc>
        <w:tc>
          <w:tcPr>
            <w:tcW w:w="859" w:type="dxa"/>
            <w:shd w:val="clear" w:color="auto" w:fill="auto"/>
          </w:tcPr>
          <w:p w14:paraId="42EF067A"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P</w:t>
            </w:r>
            <w:r w:rsidRPr="00F32B79">
              <w:rPr>
                <w:sz w:val="18"/>
                <w:lang w:eastAsia="ja-JP"/>
              </w:rPr>
              <w:t>ulsed</w:t>
            </w:r>
          </w:p>
        </w:tc>
        <w:tc>
          <w:tcPr>
            <w:tcW w:w="858" w:type="dxa"/>
            <w:shd w:val="clear" w:color="auto" w:fill="auto"/>
          </w:tcPr>
          <w:p w14:paraId="66D8484A"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F</w:t>
            </w:r>
            <w:r w:rsidRPr="00F32B79">
              <w:rPr>
                <w:sz w:val="18"/>
                <w:lang w:eastAsia="ja-JP"/>
              </w:rPr>
              <w:t>MCW</w:t>
            </w:r>
          </w:p>
        </w:tc>
        <w:tc>
          <w:tcPr>
            <w:tcW w:w="859" w:type="dxa"/>
            <w:shd w:val="clear" w:color="auto" w:fill="auto"/>
          </w:tcPr>
          <w:p w14:paraId="125A3426"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F</w:t>
            </w:r>
            <w:r w:rsidRPr="00F32B79">
              <w:rPr>
                <w:sz w:val="18"/>
                <w:lang w:eastAsia="ja-JP"/>
              </w:rPr>
              <w:t>MCW</w:t>
            </w:r>
          </w:p>
        </w:tc>
        <w:tc>
          <w:tcPr>
            <w:tcW w:w="858" w:type="dxa"/>
            <w:shd w:val="clear" w:color="auto" w:fill="auto"/>
          </w:tcPr>
          <w:p w14:paraId="298F538C"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F</w:t>
            </w:r>
            <w:r w:rsidRPr="00F32B79">
              <w:rPr>
                <w:sz w:val="18"/>
                <w:lang w:eastAsia="ja-JP"/>
              </w:rPr>
              <w:t>MCW</w:t>
            </w:r>
          </w:p>
        </w:tc>
        <w:tc>
          <w:tcPr>
            <w:tcW w:w="859" w:type="dxa"/>
            <w:shd w:val="clear" w:color="auto" w:fill="auto"/>
          </w:tcPr>
          <w:p w14:paraId="7A84EF1B"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P</w:t>
            </w:r>
            <w:r w:rsidRPr="00F32B79">
              <w:rPr>
                <w:sz w:val="18"/>
                <w:lang w:eastAsia="ja-JP"/>
              </w:rPr>
              <w:t>ulsed</w:t>
            </w:r>
          </w:p>
        </w:tc>
      </w:tr>
      <w:tr w:rsidR="006D5DB1" w14:paraId="2062F231" w14:textId="77777777" w:rsidTr="00F32B79">
        <w:tc>
          <w:tcPr>
            <w:tcW w:w="1384" w:type="dxa"/>
            <w:shd w:val="clear" w:color="auto" w:fill="auto"/>
          </w:tcPr>
          <w:p w14:paraId="2168D5F0"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S</w:t>
            </w:r>
            <w:r w:rsidRPr="00F32B79">
              <w:rPr>
                <w:sz w:val="18"/>
                <w:lang w:eastAsia="ja-JP"/>
              </w:rPr>
              <w:t xml:space="preserve">ensitivity </w:t>
            </w:r>
            <w:r w:rsidRPr="00F32B79">
              <w:rPr>
                <w:rFonts w:hint="eastAsia"/>
                <w:sz w:val="18"/>
                <w:lang w:eastAsia="ja-JP"/>
              </w:rPr>
              <w:t>(</w:t>
            </w:r>
            <w:r w:rsidRPr="00F32B79">
              <w:rPr>
                <w:sz w:val="18"/>
                <w:lang w:eastAsia="ja-JP"/>
              </w:rPr>
              <w:t>dBm)</w:t>
            </w:r>
          </w:p>
        </w:tc>
        <w:tc>
          <w:tcPr>
            <w:tcW w:w="858" w:type="dxa"/>
            <w:shd w:val="clear" w:color="auto" w:fill="auto"/>
          </w:tcPr>
          <w:p w14:paraId="4DE41BC6"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w:t>
            </w:r>
            <w:r w:rsidRPr="00F32B79">
              <w:rPr>
                <w:sz w:val="18"/>
                <w:lang w:eastAsia="ja-JP"/>
              </w:rPr>
              <w:t>120</w:t>
            </w:r>
          </w:p>
        </w:tc>
        <w:tc>
          <w:tcPr>
            <w:tcW w:w="859" w:type="dxa"/>
            <w:shd w:val="clear" w:color="auto" w:fill="auto"/>
          </w:tcPr>
          <w:p w14:paraId="430A4EA0"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&lt;</w:t>
            </w:r>
            <w:r w:rsidRPr="00F32B79">
              <w:rPr>
                <w:sz w:val="18"/>
                <w:lang w:eastAsia="ja-JP"/>
              </w:rPr>
              <w:t>-113</w:t>
            </w:r>
          </w:p>
        </w:tc>
        <w:tc>
          <w:tcPr>
            <w:tcW w:w="858" w:type="dxa"/>
            <w:shd w:val="clear" w:color="auto" w:fill="auto"/>
          </w:tcPr>
          <w:p w14:paraId="7D7725D7" w14:textId="77777777" w:rsidR="006D5DB1" w:rsidRPr="00F32B79" w:rsidRDefault="006D5DB1" w:rsidP="00F32B79">
            <w:pPr>
              <w:pStyle w:val="2para"/>
              <w:numPr>
                <w:ilvl w:val="0"/>
                <w:numId w:val="0"/>
              </w:numPr>
              <w:tabs>
                <w:tab w:val="left" w:pos="709"/>
              </w:tabs>
              <w:jc w:val="center"/>
              <w:rPr>
                <w:sz w:val="18"/>
                <w:lang w:eastAsia="ja-JP"/>
              </w:rPr>
            </w:pPr>
            <w:r w:rsidRPr="00F32B79">
              <w:rPr>
                <w:rFonts w:ascii="MS Mincho" w:eastAsia="MS Mincho" w:hAnsi="MS Mincho" w:cs="MS Mincho" w:hint="eastAsia"/>
                <w:sz w:val="18"/>
                <w:lang w:eastAsia="ja-JP"/>
              </w:rPr>
              <w:t>≤</w:t>
            </w:r>
            <w:r w:rsidRPr="00F32B79">
              <w:rPr>
                <w:sz w:val="18"/>
                <w:lang w:eastAsia="ja-JP"/>
              </w:rPr>
              <w:t>-120</w:t>
            </w:r>
          </w:p>
        </w:tc>
        <w:tc>
          <w:tcPr>
            <w:tcW w:w="859" w:type="dxa"/>
            <w:shd w:val="clear" w:color="auto" w:fill="auto"/>
          </w:tcPr>
          <w:p w14:paraId="5EF3A184"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-95</w:t>
            </w:r>
          </w:p>
        </w:tc>
        <w:tc>
          <w:tcPr>
            <w:tcW w:w="858" w:type="dxa"/>
            <w:shd w:val="clear" w:color="auto" w:fill="auto"/>
          </w:tcPr>
          <w:p w14:paraId="43881AE5"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w:t>
            </w:r>
            <w:r w:rsidRPr="00F32B79">
              <w:rPr>
                <w:sz w:val="18"/>
                <w:lang w:eastAsia="ja-JP"/>
              </w:rPr>
              <w:t xml:space="preserve">95 </w:t>
            </w:r>
          </w:p>
        </w:tc>
        <w:tc>
          <w:tcPr>
            <w:tcW w:w="859" w:type="dxa"/>
            <w:shd w:val="clear" w:color="auto" w:fill="auto"/>
          </w:tcPr>
          <w:p w14:paraId="577CAA24"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w:t>
            </w:r>
            <w:r w:rsidRPr="00F32B79">
              <w:rPr>
                <w:sz w:val="18"/>
                <w:lang w:eastAsia="ja-JP"/>
              </w:rPr>
              <w:t xml:space="preserve">95 </w:t>
            </w:r>
          </w:p>
        </w:tc>
        <w:tc>
          <w:tcPr>
            <w:tcW w:w="858" w:type="dxa"/>
            <w:shd w:val="clear" w:color="auto" w:fill="auto"/>
          </w:tcPr>
          <w:p w14:paraId="649816F2"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&lt;</w:t>
            </w:r>
            <w:r w:rsidRPr="00F32B79">
              <w:rPr>
                <w:sz w:val="18"/>
                <w:lang w:eastAsia="ja-JP"/>
              </w:rPr>
              <w:t>-114</w:t>
            </w:r>
          </w:p>
        </w:tc>
        <w:tc>
          <w:tcPr>
            <w:tcW w:w="859" w:type="dxa"/>
            <w:shd w:val="clear" w:color="auto" w:fill="auto"/>
          </w:tcPr>
          <w:p w14:paraId="39B52306"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&lt;</w:t>
            </w:r>
            <w:r w:rsidRPr="00F32B79">
              <w:rPr>
                <w:sz w:val="18"/>
                <w:lang w:eastAsia="ja-JP"/>
              </w:rPr>
              <w:t>-125</w:t>
            </w:r>
          </w:p>
        </w:tc>
        <w:tc>
          <w:tcPr>
            <w:tcW w:w="858" w:type="dxa"/>
            <w:shd w:val="clear" w:color="auto" w:fill="auto"/>
          </w:tcPr>
          <w:p w14:paraId="750D603D" w14:textId="77777777" w:rsidR="006D5DB1" w:rsidRPr="00F32B79" w:rsidRDefault="006D5DB1" w:rsidP="00F32B79">
            <w:pPr>
              <w:pStyle w:val="2para"/>
              <w:numPr>
                <w:ilvl w:val="0"/>
                <w:numId w:val="0"/>
              </w:numPr>
              <w:tabs>
                <w:tab w:val="left" w:pos="709"/>
              </w:tabs>
              <w:jc w:val="center"/>
              <w:rPr>
                <w:sz w:val="18"/>
                <w:lang w:eastAsia="ja-JP"/>
              </w:rPr>
            </w:pPr>
            <w:r w:rsidRPr="00F32B79">
              <w:rPr>
                <w:rFonts w:ascii="MS Mincho" w:eastAsia="MS Mincho" w:hAnsi="MS Mincho" w:cs="MS Mincho" w:hint="eastAsia"/>
                <w:sz w:val="18"/>
                <w:lang w:eastAsia="ja-JP"/>
              </w:rPr>
              <w:t>≤</w:t>
            </w:r>
            <w:r w:rsidRPr="00F32B79">
              <w:rPr>
                <w:sz w:val="18"/>
                <w:lang w:eastAsia="ja-JP"/>
              </w:rPr>
              <w:t>-120</w:t>
            </w:r>
          </w:p>
        </w:tc>
        <w:tc>
          <w:tcPr>
            <w:tcW w:w="859" w:type="dxa"/>
            <w:shd w:val="clear" w:color="auto" w:fill="auto"/>
          </w:tcPr>
          <w:p w14:paraId="1D31F3CE"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&lt;</w:t>
            </w:r>
            <w:r w:rsidRPr="00F32B79">
              <w:rPr>
                <w:sz w:val="18"/>
                <w:lang w:eastAsia="ja-JP"/>
              </w:rPr>
              <w:t>-95</w:t>
            </w:r>
          </w:p>
        </w:tc>
      </w:tr>
      <w:tr w:rsidR="006D5DB1" w14:paraId="605EC986" w14:textId="77777777" w:rsidTr="00F32B79">
        <w:tc>
          <w:tcPr>
            <w:tcW w:w="1384" w:type="dxa"/>
            <w:shd w:val="clear" w:color="auto" w:fill="auto"/>
          </w:tcPr>
          <w:p w14:paraId="0EF1F8CD"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N</w:t>
            </w:r>
            <w:r w:rsidRPr="00F32B79">
              <w:rPr>
                <w:sz w:val="18"/>
                <w:lang w:eastAsia="ja-JP"/>
              </w:rPr>
              <w:t xml:space="preserve">oise </w:t>
            </w:r>
            <w:r w:rsidR="001E0080" w:rsidRPr="00F32B79">
              <w:rPr>
                <w:sz w:val="18"/>
                <w:lang w:eastAsia="ja-JP"/>
              </w:rPr>
              <w:t>F</w:t>
            </w:r>
            <w:r w:rsidRPr="00F32B79">
              <w:rPr>
                <w:sz w:val="18"/>
                <w:lang w:eastAsia="ja-JP"/>
              </w:rPr>
              <w:t xml:space="preserve">igure </w:t>
            </w:r>
            <w:r w:rsidRPr="00F32B79">
              <w:rPr>
                <w:rFonts w:hint="eastAsia"/>
                <w:sz w:val="18"/>
                <w:lang w:eastAsia="ja-JP"/>
              </w:rPr>
              <w:t>(</w:t>
            </w:r>
            <w:r w:rsidRPr="00F32B79">
              <w:rPr>
                <w:sz w:val="18"/>
                <w:lang w:eastAsia="ja-JP"/>
              </w:rPr>
              <w:t>dB)</w:t>
            </w:r>
          </w:p>
        </w:tc>
        <w:tc>
          <w:tcPr>
            <w:tcW w:w="858" w:type="dxa"/>
            <w:shd w:val="clear" w:color="auto" w:fill="auto"/>
          </w:tcPr>
          <w:p w14:paraId="73E29062"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1</w:t>
            </w:r>
            <w:r w:rsidRPr="00F32B79">
              <w:rPr>
                <w:sz w:val="18"/>
                <w:lang w:eastAsia="ja-JP"/>
              </w:rPr>
              <w:t>0</w:t>
            </w:r>
          </w:p>
        </w:tc>
        <w:tc>
          <w:tcPr>
            <w:tcW w:w="859" w:type="dxa"/>
            <w:shd w:val="clear" w:color="auto" w:fill="auto"/>
          </w:tcPr>
          <w:p w14:paraId="55C9FD7B"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6</w:t>
            </w:r>
          </w:p>
        </w:tc>
        <w:tc>
          <w:tcPr>
            <w:tcW w:w="858" w:type="dxa"/>
            <w:shd w:val="clear" w:color="auto" w:fill="auto"/>
          </w:tcPr>
          <w:p w14:paraId="410E3784"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6</w:t>
            </w:r>
          </w:p>
        </w:tc>
        <w:tc>
          <w:tcPr>
            <w:tcW w:w="859" w:type="dxa"/>
            <w:shd w:val="clear" w:color="auto" w:fill="auto"/>
          </w:tcPr>
          <w:p w14:paraId="5974A901"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1</w:t>
            </w:r>
            <w:r w:rsidRPr="00F32B79">
              <w:rPr>
                <w:sz w:val="18"/>
                <w:lang w:eastAsia="ja-JP"/>
              </w:rPr>
              <w:t>0</w:t>
            </w:r>
          </w:p>
        </w:tc>
        <w:tc>
          <w:tcPr>
            <w:tcW w:w="858" w:type="dxa"/>
            <w:shd w:val="clear" w:color="auto" w:fill="auto"/>
          </w:tcPr>
          <w:p w14:paraId="6B847456"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1</w:t>
            </w:r>
            <w:r w:rsidRPr="00F32B79">
              <w:rPr>
                <w:sz w:val="18"/>
                <w:lang w:eastAsia="ja-JP"/>
              </w:rPr>
              <w:t>0</w:t>
            </w:r>
          </w:p>
        </w:tc>
        <w:tc>
          <w:tcPr>
            <w:tcW w:w="859" w:type="dxa"/>
            <w:shd w:val="clear" w:color="auto" w:fill="auto"/>
          </w:tcPr>
          <w:p w14:paraId="536FF370"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1</w:t>
            </w:r>
            <w:r w:rsidRPr="00F32B79">
              <w:rPr>
                <w:sz w:val="18"/>
                <w:lang w:eastAsia="ja-JP"/>
              </w:rPr>
              <w:t>0</w:t>
            </w:r>
          </w:p>
        </w:tc>
        <w:tc>
          <w:tcPr>
            <w:tcW w:w="858" w:type="dxa"/>
            <w:shd w:val="clear" w:color="auto" w:fill="auto"/>
          </w:tcPr>
          <w:p w14:paraId="08DAF49F"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8</w:t>
            </w:r>
          </w:p>
        </w:tc>
        <w:tc>
          <w:tcPr>
            <w:tcW w:w="859" w:type="dxa"/>
            <w:shd w:val="clear" w:color="auto" w:fill="auto"/>
          </w:tcPr>
          <w:p w14:paraId="52E71E93"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9</w:t>
            </w:r>
          </w:p>
        </w:tc>
        <w:tc>
          <w:tcPr>
            <w:tcW w:w="858" w:type="dxa"/>
            <w:shd w:val="clear" w:color="auto" w:fill="auto"/>
          </w:tcPr>
          <w:p w14:paraId="078CCAB1"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8</w:t>
            </w:r>
            <w:r w:rsidRPr="00F32B79">
              <w:rPr>
                <w:sz w:val="18"/>
                <w:lang w:eastAsia="ja-JP"/>
              </w:rPr>
              <w:t xml:space="preserve"> to 12</w:t>
            </w:r>
          </w:p>
        </w:tc>
        <w:tc>
          <w:tcPr>
            <w:tcW w:w="859" w:type="dxa"/>
            <w:shd w:val="clear" w:color="auto" w:fill="auto"/>
          </w:tcPr>
          <w:p w14:paraId="3F48A13F"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1</w:t>
            </w:r>
            <w:r w:rsidRPr="00F32B79">
              <w:rPr>
                <w:sz w:val="18"/>
                <w:lang w:eastAsia="ja-JP"/>
              </w:rPr>
              <w:t>0</w:t>
            </w:r>
          </w:p>
        </w:tc>
      </w:tr>
      <w:tr w:rsidR="006D5DB1" w14:paraId="58DB6A46" w14:textId="77777777" w:rsidTr="00F32B79">
        <w:tc>
          <w:tcPr>
            <w:tcW w:w="1384" w:type="dxa"/>
            <w:shd w:val="clear" w:color="auto" w:fill="auto"/>
          </w:tcPr>
          <w:p w14:paraId="2F65F924" w14:textId="77777777" w:rsidR="006D5DB1" w:rsidRPr="00F32B79" w:rsidRDefault="006D5DB1" w:rsidP="00F32B79">
            <w:pPr>
              <w:pStyle w:val="2para"/>
              <w:numPr>
                <w:ilvl w:val="0"/>
                <w:numId w:val="0"/>
              </w:numPr>
              <w:tabs>
                <w:tab w:val="left" w:pos="709"/>
              </w:tabs>
              <w:jc w:val="center"/>
              <w:rPr>
                <w:sz w:val="18"/>
                <w:lang w:eastAsia="ja-JP"/>
              </w:rPr>
            </w:pPr>
            <w:r w:rsidRPr="00F32B79">
              <w:rPr>
                <w:rFonts w:hint="eastAsia"/>
                <w:sz w:val="18"/>
                <w:lang w:eastAsia="ja-JP"/>
              </w:rPr>
              <w:t>I</w:t>
            </w:r>
            <w:r w:rsidRPr="00F32B79">
              <w:rPr>
                <w:sz w:val="18"/>
                <w:lang w:eastAsia="ja-JP"/>
              </w:rPr>
              <w:t>nput Power Threshold Receiver Overload</w:t>
            </w:r>
            <w:r w:rsidR="001E0080" w:rsidRPr="00F32B79">
              <w:rPr>
                <w:sz w:val="18"/>
                <w:lang w:eastAsia="ja-JP"/>
              </w:rPr>
              <w:t xml:space="preserve"> (dBm)</w:t>
            </w:r>
          </w:p>
        </w:tc>
        <w:tc>
          <w:tcPr>
            <w:tcW w:w="858" w:type="dxa"/>
            <w:shd w:val="clear" w:color="auto" w:fill="auto"/>
          </w:tcPr>
          <w:p w14:paraId="76139D49"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w:t>
            </w:r>
            <w:r w:rsidRPr="00F32B79">
              <w:rPr>
                <w:sz w:val="18"/>
                <w:lang w:eastAsia="ja-JP"/>
              </w:rPr>
              <w:t>30</w:t>
            </w:r>
          </w:p>
        </w:tc>
        <w:tc>
          <w:tcPr>
            <w:tcW w:w="859" w:type="dxa"/>
            <w:shd w:val="clear" w:color="auto" w:fill="auto"/>
          </w:tcPr>
          <w:p w14:paraId="6985F719"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w:t>
            </w:r>
            <w:r w:rsidRPr="00F32B79">
              <w:rPr>
                <w:sz w:val="18"/>
                <w:lang w:eastAsia="ja-JP"/>
              </w:rPr>
              <w:t>53</w:t>
            </w:r>
          </w:p>
        </w:tc>
        <w:tc>
          <w:tcPr>
            <w:tcW w:w="858" w:type="dxa"/>
            <w:shd w:val="clear" w:color="auto" w:fill="auto"/>
          </w:tcPr>
          <w:p w14:paraId="53656468"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w:t>
            </w:r>
            <w:r w:rsidRPr="00F32B79">
              <w:rPr>
                <w:sz w:val="18"/>
                <w:lang w:eastAsia="ja-JP"/>
              </w:rPr>
              <w:t>56</w:t>
            </w:r>
          </w:p>
        </w:tc>
        <w:tc>
          <w:tcPr>
            <w:tcW w:w="859" w:type="dxa"/>
            <w:shd w:val="clear" w:color="auto" w:fill="auto"/>
          </w:tcPr>
          <w:p w14:paraId="73C9B9F4"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w:t>
            </w:r>
            <w:r w:rsidRPr="00F32B79">
              <w:rPr>
                <w:sz w:val="18"/>
                <w:lang w:eastAsia="ja-JP"/>
              </w:rPr>
              <w:t>40</w:t>
            </w:r>
          </w:p>
        </w:tc>
        <w:tc>
          <w:tcPr>
            <w:tcW w:w="858" w:type="dxa"/>
            <w:shd w:val="clear" w:color="auto" w:fill="auto"/>
          </w:tcPr>
          <w:p w14:paraId="1CEFAD1E" w14:textId="77777777" w:rsidR="006D5DB1" w:rsidRPr="00F32B79" w:rsidRDefault="001E0080" w:rsidP="00F32B79">
            <w:pPr>
              <w:pStyle w:val="2para"/>
              <w:numPr>
                <w:ilvl w:val="0"/>
                <w:numId w:val="0"/>
              </w:numPr>
              <w:tabs>
                <w:tab w:val="left" w:pos="709"/>
              </w:tabs>
              <w:jc w:val="center"/>
              <w:rPr>
                <w:sz w:val="18"/>
                <w:lang w:eastAsia="ja-JP"/>
              </w:rPr>
            </w:pPr>
            <w:r w:rsidRPr="00F32B79">
              <w:rPr>
                <w:sz w:val="18"/>
                <w:lang w:eastAsia="ja-JP"/>
              </w:rPr>
              <w:t>-40</w:t>
            </w:r>
          </w:p>
        </w:tc>
        <w:tc>
          <w:tcPr>
            <w:tcW w:w="859" w:type="dxa"/>
            <w:shd w:val="clear" w:color="auto" w:fill="auto"/>
          </w:tcPr>
          <w:p w14:paraId="31D12BE5"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w:t>
            </w:r>
            <w:r w:rsidRPr="00F32B79">
              <w:rPr>
                <w:sz w:val="18"/>
                <w:lang w:eastAsia="ja-JP"/>
              </w:rPr>
              <w:t>40</w:t>
            </w:r>
          </w:p>
        </w:tc>
        <w:tc>
          <w:tcPr>
            <w:tcW w:w="858" w:type="dxa"/>
            <w:shd w:val="clear" w:color="auto" w:fill="auto"/>
          </w:tcPr>
          <w:p w14:paraId="408DBB6B"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w:t>
            </w:r>
            <w:r w:rsidRPr="00F32B79">
              <w:rPr>
                <w:sz w:val="18"/>
                <w:lang w:eastAsia="ja-JP"/>
              </w:rPr>
              <w:t>30</w:t>
            </w:r>
          </w:p>
        </w:tc>
        <w:tc>
          <w:tcPr>
            <w:tcW w:w="859" w:type="dxa"/>
            <w:shd w:val="clear" w:color="auto" w:fill="auto"/>
          </w:tcPr>
          <w:p w14:paraId="185BDFCD"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w:t>
            </w:r>
            <w:r w:rsidRPr="00F32B79">
              <w:rPr>
                <w:sz w:val="18"/>
                <w:lang w:eastAsia="ja-JP"/>
              </w:rPr>
              <w:t>43</w:t>
            </w:r>
          </w:p>
        </w:tc>
        <w:tc>
          <w:tcPr>
            <w:tcW w:w="858" w:type="dxa"/>
            <w:shd w:val="clear" w:color="auto" w:fill="auto"/>
          </w:tcPr>
          <w:p w14:paraId="17A56C7B"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w:t>
            </w:r>
            <w:r w:rsidRPr="00F32B79">
              <w:rPr>
                <w:sz w:val="18"/>
                <w:lang w:eastAsia="ja-JP"/>
              </w:rPr>
              <w:t>53</w:t>
            </w:r>
          </w:p>
        </w:tc>
        <w:tc>
          <w:tcPr>
            <w:tcW w:w="859" w:type="dxa"/>
            <w:shd w:val="clear" w:color="auto" w:fill="auto"/>
          </w:tcPr>
          <w:p w14:paraId="403F5638"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w:t>
            </w:r>
            <w:r w:rsidRPr="00F32B79">
              <w:rPr>
                <w:sz w:val="18"/>
                <w:lang w:eastAsia="ja-JP"/>
              </w:rPr>
              <w:t>40</w:t>
            </w:r>
          </w:p>
        </w:tc>
      </w:tr>
      <w:tr w:rsidR="006D5DB1" w14:paraId="76453FAB" w14:textId="77777777" w:rsidTr="00F32B79">
        <w:tc>
          <w:tcPr>
            <w:tcW w:w="1384" w:type="dxa"/>
            <w:shd w:val="clear" w:color="auto" w:fill="auto"/>
          </w:tcPr>
          <w:p w14:paraId="7488E7A7" w14:textId="77777777" w:rsidR="001E0080"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w:t>
            </w:r>
            <w:r w:rsidRPr="00F32B79">
              <w:rPr>
                <w:sz w:val="18"/>
                <w:lang w:eastAsia="ja-JP"/>
              </w:rPr>
              <w:t>3 dB Intermediate Frequency (IF) Bandwidth</w:t>
            </w:r>
            <w:r w:rsidRPr="00F32B79">
              <w:rPr>
                <w:rFonts w:hint="eastAsia"/>
                <w:sz w:val="18"/>
                <w:lang w:eastAsia="ja-JP"/>
              </w:rPr>
              <w:t xml:space="preserve"> </w:t>
            </w:r>
            <w:r w:rsidRPr="00F32B79">
              <w:rPr>
                <w:sz w:val="18"/>
                <w:lang w:eastAsia="ja-JP"/>
              </w:rPr>
              <w:t>(MHz)</w:t>
            </w:r>
          </w:p>
        </w:tc>
        <w:tc>
          <w:tcPr>
            <w:tcW w:w="858" w:type="dxa"/>
            <w:shd w:val="clear" w:color="auto" w:fill="auto"/>
          </w:tcPr>
          <w:p w14:paraId="432BE4E8" w14:textId="77777777" w:rsidR="006D5DB1" w:rsidRPr="00F32B79" w:rsidRDefault="001E0080" w:rsidP="00F32B79">
            <w:pPr>
              <w:pStyle w:val="2para"/>
              <w:numPr>
                <w:ilvl w:val="0"/>
                <w:numId w:val="0"/>
              </w:numPr>
              <w:tabs>
                <w:tab w:val="left" w:pos="709"/>
              </w:tabs>
              <w:jc w:val="center"/>
              <w:rPr>
                <w:sz w:val="18"/>
                <w:lang w:eastAsia="ja-JP"/>
              </w:rPr>
            </w:pPr>
            <w:r w:rsidRPr="00F32B79">
              <w:rPr>
                <w:sz w:val="18"/>
                <w:lang w:eastAsia="ja-JP"/>
              </w:rPr>
              <w:t>2</w:t>
            </w:r>
          </w:p>
        </w:tc>
        <w:tc>
          <w:tcPr>
            <w:tcW w:w="859" w:type="dxa"/>
            <w:shd w:val="clear" w:color="auto" w:fill="auto"/>
          </w:tcPr>
          <w:p w14:paraId="05F98036"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0</w:t>
            </w:r>
            <w:r w:rsidRPr="00F32B79">
              <w:rPr>
                <w:sz w:val="18"/>
                <w:lang w:eastAsia="ja-JP"/>
              </w:rPr>
              <w:t>.25</w:t>
            </w:r>
          </w:p>
        </w:tc>
        <w:tc>
          <w:tcPr>
            <w:tcW w:w="858" w:type="dxa"/>
            <w:shd w:val="clear" w:color="auto" w:fill="auto"/>
          </w:tcPr>
          <w:p w14:paraId="4FB8489F"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0</w:t>
            </w:r>
            <w:r w:rsidRPr="00F32B79">
              <w:rPr>
                <w:sz w:val="18"/>
                <w:lang w:eastAsia="ja-JP"/>
              </w:rPr>
              <w:t>.025     to 2</w:t>
            </w:r>
          </w:p>
        </w:tc>
        <w:tc>
          <w:tcPr>
            <w:tcW w:w="859" w:type="dxa"/>
            <w:shd w:val="clear" w:color="auto" w:fill="auto"/>
          </w:tcPr>
          <w:p w14:paraId="6BC6CDA8"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9</w:t>
            </w:r>
            <w:r w:rsidRPr="00F32B79">
              <w:rPr>
                <w:sz w:val="18"/>
                <w:lang w:eastAsia="ja-JP"/>
              </w:rPr>
              <w:t>.2</w:t>
            </w:r>
          </w:p>
        </w:tc>
        <w:tc>
          <w:tcPr>
            <w:tcW w:w="858" w:type="dxa"/>
            <w:shd w:val="clear" w:color="auto" w:fill="auto"/>
          </w:tcPr>
          <w:p w14:paraId="44CC9453"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6</w:t>
            </w:r>
            <w:r w:rsidRPr="00F32B79">
              <w:rPr>
                <w:sz w:val="18"/>
                <w:lang w:eastAsia="ja-JP"/>
              </w:rPr>
              <w:t>.0</w:t>
            </w:r>
          </w:p>
        </w:tc>
        <w:tc>
          <w:tcPr>
            <w:tcW w:w="859" w:type="dxa"/>
            <w:shd w:val="clear" w:color="auto" w:fill="auto"/>
          </w:tcPr>
          <w:p w14:paraId="77631C60"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1</w:t>
            </w:r>
            <w:r w:rsidRPr="00F32B79">
              <w:rPr>
                <w:sz w:val="18"/>
                <w:lang w:eastAsia="ja-JP"/>
              </w:rPr>
              <w:t>6</w:t>
            </w:r>
          </w:p>
        </w:tc>
        <w:tc>
          <w:tcPr>
            <w:tcW w:w="858" w:type="dxa"/>
            <w:shd w:val="clear" w:color="auto" w:fill="auto"/>
          </w:tcPr>
          <w:p w14:paraId="3044821E"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0</w:t>
            </w:r>
            <w:r w:rsidRPr="00F32B79">
              <w:rPr>
                <w:sz w:val="18"/>
                <w:lang w:eastAsia="ja-JP"/>
              </w:rPr>
              <w:t>.312</w:t>
            </w:r>
          </w:p>
        </w:tc>
        <w:tc>
          <w:tcPr>
            <w:tcW w:w="859" w:type="dxa"/>
            <w:shd w:val="clear" w:color="auto" w:fill="auto"/>
          </w:tcPr>
          <w:p w14:paraId="4F407A76"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1</w:t>
            </w:r>
            <w:r w:rsidRPr="00F32B79">
              <w:rPr>
                <w:sz w:val="18"/>
                <w:lang w:eastAsia="ja-JP"/>
              </w:rPr>
              <w:t>.95</w:t>
            </w:r>
          </w:p>
        </w:tc>
        <w:tc>
          <w:tcPr>
            <w:tcW w:w="858" w:type="dxa"/>
            <w:shd w:val="clear" w:color="auto" w:fill="auto"/>
          </w:tcPr>
          <w:p w14:paraId="77A6D83B"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0</w:t>
            </w:r>
            <w:r w:rsidRPr="00F32B79">
              <w:rPr>
                <w:sz w:val="18"/>
                <w:lang w:eastAsia="ja-JP"/>
              </w:rPr>
              <w:t>.1        to 2.0</w:t>
            </w:r>
          </w:p>
        </w:tc>
        <w:tc>
          <w:tcPr>
            <w:tcW w:w="859" w:type="dxa"/>
            <w:shd w:val="clear" w:color="auto" w:fill="auto"/>
          </w:tcPr>
          <w:p w14:paraId="56C247B1"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3</w:t>
            </w:r>
            <w:r w:rsidRPr="00F32B79">
              <w:rPr>
                <w:sz w:val="18"/>
                <w:lang w:eastAsia="ja-JP"/>
              </w:rPr>
              <w:t>0</w:t>
            </w:r>
          </w:p>
        </w:tc>
      </w:tr>
      <w:tr w:rsidR="006D5DB1" w14:paraId="5CFAD79F" w14:textId="77777777" w:rsidTr="00F32B79">
        <w:tc>
          <w:tcPr>
            <w:tcW w:w="1384" w:type="dxa"/>
            <w:shd w:val="clear" w:color="auto" w:fill="auto"/>
          </w:tcPr>
          <w:p w14:paraId="59A87250"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A</w:t>
            </w:r>
            <w:r w:rsidRPr="00F32B79">
              <w:rPr>
                <w:sz w:val="18"/>
                <w:lang w:eastAsia="ja-JP"/>
              </w:rPr>
              <w:t>ntenna Gain (</w:t>
            </w:r>
            <w:proofErr w:type="spellStart"/>
            <w:r w:rsidRPr="00F32B79">
              <w:rPr>
                <w:sz w:val="18"/>
                <w:lang w:eastAsia="ja-JP"/>
              </w:rPr>
              <w:t>dBi</w:t>
            </w:r>
            <w:proofErr w:type="spellEnd"/>
            <w:r w:rsidRPr="00F32B79">
              <w:rPr>
                <w:sz w:val="18"/>
                <w:lang w:eastAsia="ja-JP"/>
              </w:rPr>
              <w:t>)</w:t>
            </w:r>
          </w:p>
        </w:tc>
        <w:tc>
          <w:tcPr>
            <w:tcW w:w="858" w:type="dxa"/>
            <w:shd w:val="clear" w:color="auto" w:fill="auto"/>
          </w:tcPr>
          <w:p w14:paraId="2E36562F"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1</w:t>
            </w:r>
            <w:r w:rsidRPr="00F32B79">
              <w:rPr>
                <w:sz w:val="18"/>
                <w:lang w:eastAsia="ja-JP"/>
              </w:rPr>
              <w:t>0</w:t>
            </w:r>
          </w:p>
        </w:tc>
        <w:tc>
          <w:tcPr>
            <w:tcW w:w="859" w:type="dxa"/>
            <w:shd w:val="clear" w:color="auto" w:fill="auto"/>
          </w:tcPr>
          <w:p w14:paraId="75950ADC" w14:textId="77777777" w:rsidR="001E0080"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1</w:t>
            </w:r>
            <w:r w:rsidRPr="00F32B79">
              <w:rPr>
                <w:sz w:val="18"/>
                <w:lang w:eastAsia="ja-JP"/>
              </w:rPr>
              <w:t xml:space="preserve">0  (Typ.)  </w:t>
            </w:r>
            <w:r w:rsidRPr="00F32B79">
              <w:rPr>
                <w:rFonts w:hint="eastAsia"/>
                <w:sz w:val="18"/>
                <w:lang w:eastAsia="ja-JP"/>
              </w:rPr>
              <w:t>9</w:t>
            </w:r>
            <w:r w:rsidRPr="00F32B79">
              <w:rPr>
                <w:sz w:val="18"/>
                <w:lang w:eastAsia="ja-JP"/>
              </w:rPr>
              <w:t>.5 (min.)</w:t>
            </w:r>
          </w:p>
        </w:tc>
        <w:tc>
          <w:tcPr>
            <w:tcW w:w="858" w:type="dxa"/>
            <w:shd w:val="clear" w:color="auto" w:fill="auto"/>
          </w:tcPr>
          <w:p w14:paraId="71CE8631"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1</w:t>
            </w:r>
            <w:r w:rsidRPr="00F32B79">
              <w:rPr>
                <w:sz w:val="18"/>
                <w:lang w:eastAsia="ja-JP"/>
              </w:rPr>
              <w:t>0  (Typ.)</w:t>
            </w:r>
          </w:p>
        </w:tc>
        <w:tc>
          <w:tcPr>
            <w:tcW w:w="859" w:type="dxa"/>
            <w:shd w:val="clear" w:color="auto" w:fill="auto"/>
          </w:tcPr>
          <w:p w14:paraId="1AFEF1C6"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1</w:t>
            </w:r>
            <w:r w:rsidRPr="00F32B79">
              <w:rPr>
                <w:sz w:val="18"/>
                <w:lang w:eastAsia="ja-JP"/>
              </w:rPr>
              <w:t>3</w:t>
            </w:r>
          </w:p>
        </w:tc>
        <w:tc>
          <w:tcPr>
            <w:tcW w:w="858" w:type="dxa"/>
            <w:shd w:val="clear" w:color="auto" w:fill="auto"/>
          </w:tcPr>
          <w:p w14:paraId="418E0907"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1</w:t>
            </w:r>
            <w:r w:rsidRPr="00F32B79">
              <w:rPr>
                <w:sz w:val="18"/>
                <w:lang w:eastAsia="ja-JP"/>
              </w:rPr>
              <w:t>1</w:t>
            </w:r>
          </w:p>
        </w:tc>
        <w:tc>
          <w:tcPr>
            <w:tcW w:w="859" w:type="dxa"/>
            <w:shd w:val="clear" w:color="auto" w:fill="auto"/>
          </w:tcPr>
          <w:p w14:paraId="00FD320E"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1</w:t>
            </w:r>
            <w:r w:rsidRPr="00F32B79">
              <w:rPr>
                <w:sz w:val="18"/>
                <w:lang w:eastAsia="ja-JP"/>
              </w:rPr>
              <w:t>1</w:t>
            </w:r>
          </w:p>
        </w:tc>
        <w:tc>
          <w:tcPr>
            <w:tcW w:w="858" w:type="dxa"/>
            <w:shd w:val="clear" w:color="auto" w:fill="auto"/>
          </w:tcPr>
          <w:p w14:paraId="0C75F4C4"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1</w:t>
            </w:r>
            <w:r w:rsidRPr="00F32B79">
              <w:rPr>
                <w:sz w:val="18"/>
                <w:lang w:eastAsia="ja-JP"/>
              </w:rPr>
              <w:t>1</w:t>
            </w:r>
          </w:p>
        </w:tc>
        <w:tc>
          <w:tcPr>
            <w:tcW w:w="859" w:type="dxa"/>
            <w:shd w:val="clear" w:color="auto" w:fill="auto"/>
          </w:tcPr>
          <w:p w14:paraId="243BC717"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1</w:t>
            </w:r>
            <w:r w:rsidRPr="00F32B79">
              <w:rPr>
                <w:sz w:val="18"/>
                <w:lang w:eastAsia="ja-JP"/>
              </w:rPr>
              <w:t>0</w:t>
            </w:r>
          </w:p>
        </w:tc>
        <w:tc>
          <w:tcPr>
            <w:tcW w:w="858" w:type="dxa"/>
            <w:shd w:val="clear" w:color="auto" w:fill="auto"/>
          </w:tcPr>
          <w:p w14:paraId="24519210"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8</w:t>
            </w:r>
            <w:r w:rsidRPr="00F32B79">
              <w:rPr>
                <w:sz w:val="18"/>
                <w:lang w:eastAsia="ja-JP"/>
              </w:rPr>
              <w:t xml:space="preserve"> to 11</w:t>
            </w:r>
          </w:p>
        </w:tc>
        <w:tc>
          <w:tcPr>
            <w:tcW w:w="859" w:type="dxa"/>
            <w:shd w:val="clear" w:color="auto" w:fill="auto"/>
          </w:tcPr>
          <w:p w14:paraId="685D43B1"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1</w:t>
            </w:r>
            <w:r w:rsidRPr="00F32B79">
              <w:rPr>
                <w:sz w:val="18"/>
                <w:lang w:eastAsia="ja-JP"/>
              </w:rPr>
              <w:t>3</w:t>
            </w:r>
          </w:p>
        </w:tc>
      </w:tr>
      <w:tr w:rsidR="006D5DB1" w14:paraId="30A7235E" w14:textId="77777777" w:rsidTr="00F32B79">
        <w:tc>
          <w:tcPr>
            <w:tcW w:w="1384" w:type="dxa"/>
            <w:shd w:val="clear" w:color="auto" w:fill="auto"/>
          </w:tcPr>
          <w:p w14:paraId="1E2EC9BA" w14:textId="77777777" w:rsidR="006D5DB1" w:rsidRPr="00F32B79" w:rsidRDefault="001E0080" w:rsidP="00F32B79">
            <w:pPr>
              <w:pStyle w:val="2para"/>
              <w:numPr>
                <w:ilvl w:val="0"/>
                <w:numId w:val="0"/>
              </w:numPr>
              <w:tabs>
                <w:tab w:val="left" w:pos="709"/>
              </w:tabs>
              <w:jc w:val="center"/>
              <w:rPr>
                <w:sz w:val="18"/>
                <w:lang w:eastAsia="ja-JP"/>
              </w:rPr>
            </w:pPr>
            <w:r w:rsidRPr="00F32B79">
              <w:rPr>
                <w:sz w:val="18"/>
                <w:lang w:eastAsia="ja-JP"/>
              </w:rPr>
              <w:lastRenderedPageBreak/>
              <w:t xml:space="preserve">Cable </w:t>
            </w:r>
            <w:r w:rsidRPr="00F32B79">
              <w:rPr>
                <w:rFonts w:hint="eastAsia"/>
                <w:sz w:val="18"/>
                <w:lang w:eastAsia="ja-JP"/>
              </w:rPr>
              <w:t>L</w:t>
            </w:r>
            <w:r w:rsidRPr="00F32B79">
              <w:rPr>
                <w:sz w:val="18"/>
                <w:lang w:eastAsia="ja-JP"/>
              </w:rPr>
              <w:t>oss (dB)</w:t>
            </w:r>
          </w:p>
        </w:tc>
        <w:tc>
          <w:tcPr>
            <w:tcW w:w="858" w:type="dxa"/>
            <w:shd w:val="clear" w:color="auto" w:fill="auto"/>
          </w:tcPr>
          <w:p w14:paraId="03FDABAE" w14:textId="77777777" w:rsidR="006D5DB1" w:rsidRPr="00F32B79" w:rsidRDefault="001E0080" w:rsidP="00F32B79">
            <w:pPr>
              <w:pStyle w:val="2para"/>
              <w:numPr>
                <w:ilvl w:val="0"/>
                <w:numId w:val="0"/>
              </w:numPr>
              <w:tabs>
                <w:tab w:val="left" w:pos="709"/>
              </w:tabs>
              <w:jc w:val="center"/>
              <w:rPr>
                <w:sz w:val="18"/>
                <w:lang w:eastAsia="ja-JP"/>
              </w:rPr>
            </w:pPr>
            <w:r w:rsidRPr="00F32B79">
              <w:rPr>
                <w:sz w:val="18"/>
                <w:lang w:eastAsia="ja-JP"/>
              </w:rPr>
              <w:t>6</w:t>
            </w:r>
          </w:p>
        </w:tc>
        <w:tc>
          <w:tcPr>
            <w:tcW w:w="859" w:type="dxa"/>
            <w:shd w:val="clear" w:color="auto" w:fill="auto"/>
          </w:tcPr>
          <w:p w14:paraId="35AFF426" w14:textId="77777777" w:rsidR="006D5DB1" w:rsidRPr="00F32B79" w:rsidRDefault="001E0080" w:rsidP="00F32B79">
            <w:pPr>
              <w:pStyle w:val="2para"/>
              <w:numPr>
                <w:ilvl w:val="0"/>
                <w:numId w:val="0"/>
              </w:numPr>
              <w:tabs>
                <w:tab w:val="left" w:pos="709"/>
              </w:tabs>
              <w:jc w:val="center"/>
              <w:rPr>
                <w:sz w:val="18"/>
                <w:lang w:eastAsia="ja-JP"/>
              </w:rPr>
            </w:pPr>
            <w:r w:rsidRPr="00F32B79">
              <w:rPr>
                <w:sz w:val="18"/>
                <w:lang w:eastAsia="ja-JP"/>
              </w:rPr>
              <w:t>6</w:t>
            </w:r>
          </w:p>
        </w:tc>
        <w:tc>
          <w:tcPr>
            <w:tcW w:w="858" w:type="dxa"/>
            <w:shd w:val="clear" w:color="auto" w:fill="auto"/>
          </w:tcPr>
          <w:p w14:paraId="3A3629A6"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2</w:t>
            </w:r>
            <w:r w:rsidRPr="00F32B79">
              <w:rPr>
                <w:sz w:val="18"/>
                <w:lang w:eastAsia="ja-JP"/>
              </w:rPr>
              <w:t xml:space="preserve"> to 7</w:t>
            </w:r>
          </w:p>
        </w:tc>
        <w:tc>
          <w:tcPr>
            <w:tcW w:w="859" w:type="dxa"/>
            <w:shd w:val="clear" w:color="auto" w:fill="auto"/>
          </w:tcPr>
          <w:p w14:paraId="4AE8A8F5"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6</w:t>
            </w:r>
          </w:p>
        </w:tc>
        <w:tc>
          <w:tcPr>
            <w:tcW w:w="858" w:type="dxa"/>
            <w:shd w:val="clear" w:color="auto" w:fill="auto"/>
          </w:tcPr>
          <w:p w14:paraId="5AA6AF2C"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6</w:t>
            </w:r>
          </w:p>
        </w:tc>
        <w:tc>
          <w:tcPr>
            <w:tcW w:w="859" w:type="dxa"/>
            <w:shd w:val="clear" w:color="auto" w:fill="auto"/>
          </w:tcPr>
          <w:p w14:paraId="479B019A"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6</w:t>
            </w:r>
          </w:p>
        </w:tc>
        <w:tc>
          <w:tcPr>
            <w:tcW w:w="858" w:type="dxa"/>
            <w:shd w:val="clear" w:color="auto" w:fill="auto"/>
          </w:tcPr>
          <w:p w14:paraId="209949E3"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6</w:t>
            </w:r>
            <w:r w:rsidRPr="00F32B79">
              <w:rPr>
                <w:sz w:val="18"/>
                <w:lang w:eastAsia="ja-JP"/>
              </w:rPr>
              <w:t xml:space="preserve">       (10 max)</w:t>
            </w:r>
          </w:p>
        </w:tc>
        <w:tc>
          <w:tcPr>
            <w:tcW w:w="859" w:type="dxa"/>
            <w:shd w:val="clear" w:color="auto" w:fill="auto"/>
          </w:tcPr>
          <w:p w14:paraId="33B4543F"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0</w:t>
            </w:r>
          </w:p>
        </w:tc>
        <w:tc>
          <w:tcPr>
            <w:tcW w:w="858" w:type="dxa"/>
            <w:shd w:val="clear" w:color="auto" w:fill="auto"/>
          </w:tcPr>
          <w:p w14:paraId="2810B301"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2</w:t>
            </w:r>
            <w:r w:rsidRPr="00F32B79">
              <w:rPr>
                <w:sz w:val="18"/>
                <w:lang w:eastAsia="ja-JP"/>
              </w:rPr>
              <w:t xml:space="preserve"> to 7</w:t>
            </w:r>
          </w:p>
        </w:tc>
        <w:tc>
          <w:tcPr>
            <w:tcW w:w="859" w:type="dxa"/>
            <w:shd w:val="clear" w:color="auto" w:fill="auto"/>
          </w:tcPr>
          <w:p w14:paraId="23AFF718"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0</w:t>
            </w:r>
            <w:r w:rsidRPr="00F32B79">
              <w:rPr>
                <w:sz w:val="18"/>
                <w:lang w:eastAsia="ja-JP"/>
              </w:rPr>
              <w:t xml:space="preserve"> to 2</w:t>
            </w:r>
          </w:p>
        </w:tc>
      </w:tr>
      <w:tr w:rsidR="006D5DB1" w14:paraId="296DF025" w14:textId="77777777" w:rsidTr="00F32B79">
        <w:tc>
          <w:tcPr>
            <w:tcW w:w="1384" w:type="dxa"/>
            <w:shd w:val="clear" w:color="auto" w:fill="auto"/>
          </w:tcPr>
          <w:p w14:paraId="1704AA36"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w:t>
            </w:r>
            <w:r w:rsidRPr="00F32B79">
              <w:rPr>
                <w:sz w:val="18"/>
                <w:lang w:eastAsia="ja-JP"/>
              </w:rPr>
              <w:t>3 dB Beam Width (degrees)</w:t>
            </w:r>
          </w:p>
        </w:tc>
        <w:tc>
          <w:tcPr>
            <w:tcW w:w="858" w:type="dxa"/>
            <w:shd w:val="clear" w:color="auto" w:fill="auto"/>
          </w:tcPr>
          <w:p w14:paraId="2902A406"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4</w:t>
            </w:r>
            <w:r w:rsidRPr="00F32B79">
              <w:rPr>
                <w:sz w:val="18"/>
                <w:lang w:eastAsia="ja-JP"/>
              </w:rPr>
              <w:t>0 to 60</w:t>
            </w:r>
          </w:p>
        </w:tc>
        <w:tc>
          <w:tcPr>
            <w:tcW w:w="859" w:type="dxa"/>
            <w:shd w:val="clear" w:color="auto" w:fill="auto"/>
          </w:tcPr>
          <w:p w14:paraId="655B3BD1"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5</w:t>
            </w:r>
            <w:r w:rsidRPr="00F32B79">
              <w:rPr>
                <w:sz w:val="18"/>
                <w:lang w:eastAsia="ja-JP"/>
              </w:rPr>
              <w:t>5</w:t>
            </w:r>
          </w:p>
        </w:tc>
        <w:tc>
          <w:tcPr>
            <w:tcW w:w="858" w:type="dxa"/>
            <w:shd w:val="clear" w:color="auto" w:fill="auto"/>
          </w:tcPr>
          <w:p w14:paraId="78129F42"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4</w:t>
            </w:r>
            <w:r w:rsidRPr="00F32B79">
              <w:rPr>
                <w:sz w:val="18"/>
                <w:lang w:eastAsia="ja-JP"/>
              </w:rPr>
              <w:t>5 to 60</w:t>
            </w:r>
          </w:p>
        </w:tc>
        <w:tc>
          <w:tcPr>
            <w:tcW w:w="859" w:type="dxa"/>
            <w:shd w:val="clear" w:color="auto" w:fill="auto"/>
          </w:tcPr>
          <w:p w14:paraId="7D749B1D"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3</w:t>
            </w:r>
            <w:r w:rsidRPr="00F32B79">
              <w:rPr>
                <w:sz w:val="18"/>
                <w:lang w:eastAsia="ja-JP"/>
              </w:rPr>
              <w:t>5</w:t>
            </w:r>
          </w:p>
        </w:tc>
        <w:tc>
          <w:tcPr>
            <w:tcW w:w="858" w:type="dxa"/>
            <w:shd w:val="clear" w:color="auto" w:fill="auto"/>
          </w:tcPr>
          <w:p w14:paraId="7D6F965A"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4</w:t>
            </w:r>
            <w:r w:rsidRPr="00F32B79">
              <w:rPr>
                <w:sz w:val="18"/>
                <w:lang w:eastAsia="ja-JP"/>
              </w:rPr>
              <w:t>5</w:t>
            </w:r>
          </w:p>
        </w:tc>
        <w:tc>
          <w:tcPr>
            <w:tcW w:w="859" w:type="dxa"/>
            <w:shd w:val="clear" w:color="auto" w:fill="auto"/>
          </w:tcPr>
          <w:p w14:paraId="3CE7ED69"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4</w:t>
            </w:r>
            <w:r w:rsidRPr="00F32B79">
              <w:rPr>
                <w:sz w:val="18"/>
                <w:lang w:eastAsia="ja-JP"/>
              </w:rPr>
              <w:t>5</w:t>
            </w:r>
          </w:p>
        </w:tc>
        <w:tc>
          <w:tcPr>
            <w:tcW w:w="858" w:type="dxa"/>
            <w:shd w:val="clear" w:color="auto" w:fill="auto"/>
          </w:tcPr>
          <w:p w14:paraId="288BB295"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4</w:t>
            </w:r>
            <w:r w:rsidRPr="00F32B79">
              <w:rPr>
                <w:sz w:val="18"/>
                <w:lang w:eastAsia="ja-JP"/>
              </w:rPr>
              <w:t>0 to 60</w:t>
            </w:r>
          </w:p>
        </w:tc>
        <w:tc>
          <w:tcPr>
            <w:tcW w:w="859" w:type="dxa"/>
            <w:shd w:val="clear" w:color="auto" w:fill="auto"/>
          </w:tcPr>
          <w:p w14:paraId="124EC504"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4</w:t>
            </w:r>
            <w:r w:rsidRPr="00F32B79">
              <w:rPr>
                <w:sz w:val="18"/>
                <w:lang w:eastAsia="ja-JP"/>
              </w:rPr>
              <w:t>5 to 60</w:t>
            </w:r>
          </w:p>
        </w:tc>
        <w:tc>
          <w:tcPr>
            <w:tcW w:w="858" w:type="dxa"/>
            <w:shd w:val="clear" w:color="auto" w:fill="auto"/>
          </w:tcPr>
          <w:p w14:paraId="72E8D77B"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4</w:t>
            </w:r>
            <w:r w:rsidRPr="00F32B79">
              <w:rPr>
                <w:sz w:val="18"/>
                <w:lang w:eastAsia="ja-JP"/>
              </w:rPr>
              <w:t>5 to 60</w:t>
            </w:r>
          </w:p>
        </w:tc>
        <w:tc>
          <w:tcPr>
            <w:tcW w:w="859" w:type="dxa"/>
            <w:shd w:val="clear" w:color="auto" w:fill="auto"/>
          </w:tcPr>
          <w:p w14:paraId="699F9041" w14:textId="77777777" w:rsidR="006D5DB1" w:rsidRPr="00F32B79" w:rsidRDefault="001E0080" w:rsidP="00F32B79">
            <w:pPr>
              <w:pStyle w:val="2para"/>
              <w:numPr>
                <w:ilvl w:val="0"/>
                <w:numId w:val="0"/>
              </w:numPr>
              <w:tabs>
                <w:tab w:val="left" w:pos="709"/>
              </w:tabs>
              <w:jc w:val="center"/>
              <w:rPr>
                <w:sz w:val="18"/>
                <w:lang w:eastAsia="ja-JP"/>
              </w:rPr>
            </w:pPr>
            <w:r w:rsidRPr="00F32B79">
              <w:rPr>
                <w:rFonts w:hint="eastAsia"/>
                <w:sz w:val="18"/>
                <w:lang w:eastAsia="ja-JP"/>
              </w:rPr>
              <w:t>4</w:t>
            </w:r>
            <w:r w:rsidRPr="00F32B79">
              <w:rPr>
                <w:sz w:val="18"/>
                <w:lang w:eastAsia="ja-JP"/>
              </w:rPr>
              <w:t>5</w:t>
            </w:r>
          </w:p>
        </w:tc>
      </w:tr>
    </w:tbl>
    <w:p w14:paraId="79A28FCF" w14:textId="27B5FD26" w:rsidR="00200E47" w:rsidRDefault="004C4127" w:rsidP="00104598">
      <w:pPr>
        <w:pStyle w:val="2para"/>
        <w:numPr>
          <w:ilvl w:val="1"/>
          <w:numId w:val="5"/>
        </w:numPr>
        <w:tabs>
          <w:tab w:val="clear" w:pos="720"/>
          <w:tab w:val="left" w:pos="840"/>
        </w:tabs>
        <w:ind w:left="0" w:firstLine="0"/>
      </w:pPr>
      <w:r>
        <w:t>In s</w:t>
      </w:r>
      <w:r w:rsidR="00796053">
        <w:t xml:space="preserve">ection </w:t>
      </w:r>
      <w:proofErr w:type="gramStart"/>
      <w:r w:rsidR="00796053">
        <w:t>3</w:t>
      </w:r>
      <w:proofErr w:type="gramEnd"/>
      <w:r w:rsidR="00796053">
        <w:t xml:space="preserve"> of annex 3 of </w:t>
      </w:r>
      <w:r w:rsidR="000F0568">
        <w:t>the reference [4]</w:t>
      </w:r>
      <w:r w:rsidR="00796053">
        <w:t xml:space="preserve">, the </w:t>
      </w:r>
      <w:r w:rsidR="00B47D11">
        <w:t xml:space="preserve">protection criteria for unwanted emission interference and blocking </w:t>
      </w:r>
      <w:r>
        <w:t>are</w:t>
      </w:r>
      <w:r w:rsidR="00796053">
        <w:t xml:space="preserve"> also </w:t>
      </w:r>
      <w:r w:rsidR="001B1046">
        <w:rPr>
          <w:lang w:eastAsia="ja-JP"/>
        </w:rPr>
        <w:t>described</w:t>
      </w:r>
      <w:r w:rsidR="00796053">
        <w:rPr>
          <w:lang w:eastAsia="ja-JP"/>
        </w:rPr>
        <w:t xml:space="preserve">. In the case of </w:t>
      </w:r>
      <w:r w:rsidR="00B47D11">
        <w:rPr>
          <w:lang w:eastAsia="ja-JP"/>
        </w:rPr>
        <w:t xml:space="preserve">unwanted emission </w:t>
      </w:r>
      <w:r w:rsidR="00796053">
        <w:rPr>
          <w:lang w:eastAsia="ja-JP"/>
        </w:rPr>
        <w:t xml:space="preserve">interference, the interferer </w:t>
      </w:r>
      <w:r w:rsidR="00200E47">
        <w:rPr>
          <w:lang w:eastAsia="ja-JP"/>
        </w:rPr>
        <w:t>causes</w:t>
      </w:r>
      <w:r w:rsidR="00796053">
        <w:rPr>
          <w:lang w:eastAsia="ja-JP"/>
        </w:rPr>
        <w:t xml:space="preserve"> </w:t>
      </w:r>
      <w:r w:rsidR="00200E47">
        <w:rPr>
          <w:lang w:eastAsia="ja-JP"/>
        </w:rPr>
        <w:t>desensitization</w:t>
      </w:r>
      <w:r w:rsidR="00796053">
        <w:rPr>
          <w:lang w:eastAsia="ja-JP"/>
        </w:rPr>
        <w:t xml:space="preserve"> if the level of interferer exceeds -6</w:t>
      </w:r>
      <w:r w:rsidR="00BA6A40">
        <w:rPr>
          <w:lang w:eastAsia="ja-JP"/>
        </w:rPr>
        <w:t xml:space="preserve"> </w:t>
      </w:r>
      <w:r w:rsidR="00796053">
        <w:rPr>
          <w:lang w:eastAsia="ja-JP"/>
        </w:rPr>
        <w:t>dB</w:t>
      </w:r>
      <w:r w:rsidR="00796053">
        <w:t xml:space="preserve"> </w:t>
      </w:r>
      <w:r w:rsidR="00796053">
        <w:rPr>
          <w:lang w:eastAsia="ja-JP"/>
        </w:rPr>
        <w:t>to</w:t>
      </w:r>
      <w:r w:rsidR="00796053">
        <w:t xml:space="preserve"> the noise floor of the receivers</w:t>
      </w:r>
      <w:r w:rsidR="00200E47">
        <w:t xml:space="preserve"> (I/N = -6dB)</w:t>
      </w:r>
      <w:r w:rsidR="00796053">
        <w:t xml:space="preserve">. On the other hand, the interferer </w:t>
      </w:r>
      <w:r w:rsidR="00200E47">
        <w:t>causes</w:t>
      </w:r>
      <w:r w:rsidR="00796053">
        <w:t xml:space="preserve"> the front-end overload if the level of interferer exceeds the saturation input level of the receivers</w:t>
      </w:r>
      <w:r w:rsidR="00672784">
        <w:rPr>
          <w:rFonts w:hint="eastAsia"/>
          <w:lang w:eastAsia="ja-JP"/>
        </w:rPr>
        <w:t xml:space="preserve"> i</w:t>
      </w:r>
      <w:r w:rsidR="00672784">
        <w:rPr>
          <w:lang w:eastAsia="ja-JP"/>
        </w:rPr>
        <w:t>n case of</w:t>
      </w:r>
      <w:r w:rsidR="00B47D11">
        <w:rPr>
          <w:lang w:eastAsia="ja-JP"/>
        </w:rPr>
        <w:t xml:space="preserve"> blocking</w:t>
      </w:r>
      <w:r w:rsidR="00796053">
        <w:t>.</w:t>
      </w:r>
      <w:r w:rsidR="00FC3E28">
        <w:t xml:space="preserve"> According to the theoretical calculations, the threshold interference values for each radio altimeter </w:t>
      </w:r>
      <w:proofErr w:type="gramStart"/>
      <w:r>
        <w:t>are</w:t>
      </w:r>
      <w:r w:rsidR="00FC3E28">
        <w:t xml:space="preserve"> </w:t>
      </w:r>
      <w:r w:rsidR="00200E47">
        <w:t>obtained</w:t>
      </w:r>
      <w:proofErr w:type="gramEnd"/>
      <w:r w:rsidR="00FC3E28">
        <w:t xml:space="preserve"> as shown in Table 2.</w:t>
      </w:r>
      <w:r w:rsidR="000F0568">
        <w:t xml:space="preserve"> There, the </w:t>
      </w:r>
      <w:r>
        <w:t xml:space="preserve">power </w:t>
      </w:r>
      <w:r w:rsidR="000F0568">
        <w:t xml:space="preserve">spectral density of </w:t>
      </w:r>
      <w:r>
        <w:t xml:space="preserve">the </w:t>
      </w:r>
      <w:r w:rsidR="00B47D11">
        <w:t xml:space="preserve">aggregated </w:t>
      </w:r>
      <w:r w:rsidR="000F0568">
        <w:t xml:space="preserve">interferer </w:t>
      </w:r>
      <w:proofErr w:type="gramStart"/>
      <w:r w:rsidR="000F0568">
        <w:t>is used</w:t>
      </w:r>
      <w:proofErr w:type="gramEnd"/>
      <w:r w:rsidR="000F0568">
        <w:t xml:space="preserve"> for the </w:t>
      </w:r>
      <w:r w:rsidR="00B47D11">
        <w:t xml:space="preserve">unwanted emission interference </w:t>
      </w:r>
      <w:r w:rsidR="000F0568">
        <w:t>analysis</w:t>
      </w:r>
      <w:r w:rsidR="00EE5C27">
        <w:rPr>
          <w:rFonts w:hint="eastAsia"/>
          <w:lang w:eastAsia="ja-JP"/>
        </w:rPr>
        <w:t>,</w:t>
      </w:r>
      <w:r w:rsidR="000F0568">
        <w:t xml:space="preserve"> and aggregated power of the interferer </w:t>
      </w:r>
      <w:r w:rsidR="00EE5C27">
        <w:rPr>
          <w:rFonts w:hint="eastAsia"/>
          <w:lang w:eastAsia="ja-JP"/>
        </w:rPr>
        <w:t xml:space="preserve">is </w:t>
      </w:r>
      <w:r w:rsidR="000F0568">
        <w:t xml:space="preserve">used for the </w:t>
      </w:r>
      <w:r w:rsidR="00B47D11">
        <w:t xml:space="preserve">blocking </w:t>
      </w:r>
      <w:r w:rsidR="000F0568">
        <w:t>analysis.</w:t>
      </w:r>
    </w:p>
    <w:p w14:paraId="6C73E644" w14:textId="53CC0A4B" w:rsidR="00796053" w:rsidRDefault="00200E47" w:rsidP="000F0568">
      <w:pPr>
        <w:pStyle w:val="2para"/>
        <w:numPr>
          <w:ilvl w:val="0"/>
          <w:numId w:val="0"/>
        </w:numPr>
        <w:tabs>
          <w:tab w:val="left" w:pos="709"/>
        </w:tabs>
        <w:jc w:val="center"/>
        <w:rPr>
          <w:lang w:eastAsia="ja-JP"/>
        </w:rPr>
      </w:pPr>
      <w:r>
        <w:rPr>
          <w:lang w:eastAsia="ja-JP"/>
        </w:rPr>
        <w:t xml:space="preserve">Table </w:t>
      </w:r>
      <w:proofErr w:type="gramStart"/>
      <w:r>
        <w:rPr>
          <w:lang w:eastAsia="ja-JP"/>
        </w:rPr>
        <w:t>2</w:t>
      </w:r>
      <w:proofErr w:type="gramEnd"/>
      <w:r>
        <w:rPr>
          <w:lang w:eastAsia="ja-JP"/>
        </w:rPr>
        <w:t xml:space="preserve">   Calculated threshold value of </w:t>
      </w:r>
      <w:r w:rsidR="00B47D11">
        <w:rPr>
          <w:lang w:eastAsia="ja-JP"/>
        </w:rPr>
        <w:t xml:space="preserve">unwanted emission </w:t>
      </w:r>
      <w:r>
        <w:rPr>
          <w:lang w:eastAsia="ja-JP"/>
        </w:rPr>
        <w:t>interference</w:t>
      </w:r>
      <w:r w:rsidR="00B47D11">
        <w:rPr>
          <w:lang w:eastAsia="ja-JP"/>
        </w:rPr>
        <w:t>/blocking</w:t>
      </w:r>
      <w:r>
        <w:rPr>
          <w:lang w:eastAsia="ja-JP"/>
        </w:rPr>
        <w:t xml:space="preserve"> levels for each radio altimeter described in </w:t>
      </w:r>
      <w:r w:rsidR="00B47D11">
        <w:rPr>
          <w:lang w:eastAsia="ja-JP"/>
        </w:rPr>
        <w:t xml:space="preserve">Recommendation </w:t>
      </w:r>
      <w:r>
        <w:rPr>
          <w:lang w:eastAsia="ja-JP"/>
        </w:rPr>
        <w:t>ITU-R M.2059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845"/>
        <w:gridCol w:w="845"/>
        <w:gridCol w:w="843"/>
        <w:gridCol w:w="843"/>
        <w:gridCol w:w="844"/>
        <w:gridCol w:w="844"/>
        <w:gridCol w:w="844"/>
        <w:gridCol w:w="844"/>
        <w:gridCol w:w="845"/>
        <w:gridCol w:w="836"/>
      </w:tblGrid>
      <w:tr w:rsidR="001B1046" w14:paraId="6F8C064D" w14:textId="77777777" w:rsidTr="00F32B79">
        <w:tc>
          <w:tcPr>
            <w:tcW w:w="1304" w:type="dxa"/>
            <w:vMerge w:val="restart"/>
            <w:shd w:val="clear" w:color="auto" w:fill="auto"/>
          </w:tcPr>
          <w:p w14:paraId="3555B876" w14:textId="77777777" w:rsidR="001B1046" w:rsidRDefault="001B1046" w:rsidP="00F32B79">
            <w:pPr>
              <w:pStyle w:val="2para"/>
              <w:numPr>
                <w:ilvl w:val="0"/>
                <w:numId w:val="0"/>
              </w:numPr>
              <w:tabs>
                <w:tab w:val="left" w:pos="840"/>
              </w:tabs>
              <w:rPr>
                <w:lang w:eastAsia="ja-JP"/>
              </w:rPr>
            </w:pPr>
            <w:r>
              <w:rPr>
                <w:rFonts w:hint="eastAsia"/>
                <w:lang w:eastAsia="ja-JP"/>
              </w:rPr>
              <w:t>T</w:t>
            </w:r>
            <w:r>
              <w:rPr>
                <w:lang w:eastAsia="ja-JP"/>
              </w:rPr>
              <w:t>ypes</w:t>
            </w:r>
            <w:r>
              <w:rPr>
                <w:rFonts w:hint="eastAsia"/>
                <w:lang w:eastAsia="ja-JP"/>
              </w:rPr>
              <w:t xml:space="preserve"> </w:t>
            </w:r>
            <w:r>
              <w:rPr>
                <w:lang w:eastAsia="ja-JP"/>
              </w:rPr>
              <w:t>of Interference</w:t>
            </w:r>
          </w:p>
        </w:tc>
        <w:tc>
          <w:tcPr>
            <w:tcW w:w="8660" w:type="dxa"/>
            <w:gridSpan w:val="10"/>
            <w:shd w:val="clear" w:color="auto" w:fill="auto"/>
          </w:tcPr>
          <w:p w14:paraId="34926727" w14:textId="77777777" w:rsidR="001B1046" w:rsidRDefault="001B1046" w:rsidP="00F32B79">
            <w:pPr>
              <w:pStyle w:val="2para"/>
              <w:numPr>
                <w:ilvl w:val="0"/>
                <w:numId w:val="0"/>
              </w:numPr>
              <w:tabs>
                <w:tab w:val="left" w:pos="840"/>
              </w:tabs>
              <w:rPr>
                <w:lang w:eastAsia="ja-JP"/>
              </w:rPr>
            </w:pPr>
            <w:r>
              <w:rPr>
                <w:rFonts w:hint="eastAsia"/>
                <w:lang w:eastAsia="ja-JP"/>
              </w:rPr>
              <w:t>T</w:t>
            </w:r>
            <w:r>
              <w:rPr>
                <w:lang w:eastAsia="ja-JP"/>
              </w:rPr>
              <w:t>ypes of Altimeters</w:t>
            </w:r>
          </w:p>
        </w:tc>
      </w:tr>
      <w:tr w:rsidR="001B1046" w14:paraId="074BA143" w14:textId="77777777" w:rsidTr="00F32B79">
        <w:tc>
          <w:tcPr>
            <w:tcW w:w="1304" w:type="dxa"/>
            <w:vMerge/>
            <w:shd w:val="clear" w:color="auto" w:fill="auto"/>
          </w:tcPr>
          <w:p w14:paraId="69DAAE95" w14:textId="77777777" w:rsidR="001B1046" w:rsidRDefault="001B1046" w:rsidP="00F32B79">
            <w:pPr>
              <w:pStyle w:val="2para"/>
              <w:numPr>
                <w:ilvl w:val="0"/>
                <w:numId w:val="0"/>
              </w:numPr>
              <w:tabs>
                <w:tab w:val="left" w:pos="840"/>
              </w:tabs>
            </w:pPr>
          </w:p>
        </w:tc>
        <w:tc>
          <w:tcPr>
            <w:tcW w:w="867" w:type="dxa"/>
            <w:shd w:val="clear" w:color="auto" w:fill="auto"/>
          </w:tcPr>
          <w:p w14:paraId="056878A7" w14:textId="77777777" w:rsidR="001B1046" w:rsidRPr="00F32B79" w:rsidRDefault="001B1046" w:rsidP="00F32B79">
            <w:pPr>
              <w:pStyle w:val="2para"/>
              <w:numPr>
                <w:ilvl w:val="0"/>
                <w:numId w:val="0"/>
              </w:numPr>
              <w:tabs>
                <w:tab w:val="left" w:pos="709"/>
              </w:tabs>
              <w:jc w:val="center"/>
              <w:rPr>
                <w:sz w:val="18"/>
                <w:lang w:eastAsia="ja-JP"/>
              </w:rPr>
            </w:pPr>
            <w:r w:rsidRPr="00F32B79">
              <w:rPr>
                <w:rFonts w:hint="eastAsia"/>
                <w:sz w:val="18"/>
                <w:lang w:eastAsia="ja-JP"/>
              </w:rPr>
              <w:t>A</w:t>
            </w:r>
            <w:r w:rsidRPr="00F32B79">
              <w:rPr>
                <w:sz w:val="18"/>
                <w:lang w:eastAsia="ja-JP"/>
              </w:rPr>
              <w:t>1</w:t>
            </w:r>
          </w:p>
        </w:tc>
        <w:tc>
          <w:tcPr>
            <w:tcW w:w="867" w:type="dxa"/>
            <w:shd w:val="clear" w:color="auto" w:fill="auto"/>
          </w:tcPr>
          <w:p w14:paraId="13E94F13" w14:textId="77777777" w:rsidR="001B1046" w:rsidRPr="00F32B79" w:rsidRDefault="001B1046" w:rsidP="00F32B79">
            <w:pPr>
              <w:pStyle w:val="2para"/>
              <w:numPr>
                <w:ilvl w:val="0"/>
                <w:numId w:val="0"/>
              </w:numPr>
              <w:tabs>
                <w:tab w:val="left" w:pos="709"/>
              </w:tabs>
              <w:jc w:val="center"/>
              <w:rPr>
                <w:sz w:val="18"/>
                <w:lang w:eastAsia="ja-JP"/>
              </w:rPr>
            </w:pPr>
            <w:r w:rsidRPr="00F32B79">
              <w:rPr>
                <w:rFonts w:hint="eastAsia"/>
                <w:sz w:val="18"/>
                <w:lang w:eastAsia="ja-JP"/>
              </w:rPr>
              <w:t>A</w:t>
            </w:r>
            <w:r w:rsidRPr="00F32B79">
              <w:rPr>
                <w:sz w:val="18"/>
                <w:lang w:eastAsia="ja-JP"/>
              </w:rPr>
              <w:t>2</w:t>
            </w:r>
          </w:p>
        </w:tc>
        <w:tc>
          <w:tcPr>
            <w:tcW w:w="866" w:type="dxa"/>
            <w:shd w:val="clear" w:color="auto" w:fill="auto"/>
          </w:tcPr>
          <w:p w14:paraId="788B4C6A" w14:textId="77777777" w:rsidR="001B1046" w:rsidRPr="00F32B79" w:rsidRDefault="001B1046" w:rsidP="00F32B79">
            <w:pPr>
              <w:pStyle w:val="2para"/>
              <w:numPr>
                <w:ilvl w:val="0"/>
                <w:numId w:val="0"/>
              </w:numPr>
              <w:tabs>
                <w:tab w:val="left" w:pos="709"/>
              </w:tabs>
              <w:jc w:val="center"/>
              <w:rPr>
                <w:sz w:val="18"/>
                <w:lang w:eastAsia="ja-JP"/>
              </w:rPr>
            </w:pPr>
            <w:r w:rsidRPr="00F32B79">
              <w:rPr>
                <w:rFonts w:hint="eastAsia"/>
                <w:sz w:val="18"/>
                <w:lang w:eastAsia="ja-JP"/>
              </w:rPr>
              <w:t>A</w:t>
            </w:r>
            <w:r w:rsidRPr="00F32B79">
              <w:rPr>
                <w:sz w:val="18"/>
                <w:lang w:eastAsia="ja-JP"/>
              </w:rPr>
              <w:t>3</w:t>
            </w:r>
          </w:p>
        </w:tc>
        <w:tc>
          <w:tcPr>
            <w:tcW w:w="866" w:type="dxa"/>
            <w:shd w:val="clear" w:color="auto" w:fill="auto"/>
          </w:tcPr>
          <w:p w14:paraId="12FF6769" w14:textId="77777777" w:rsidR="001B1046" w:rsidRPr="00F32B79" w:rsidRDefault="001B1046" w:rsidP="00F32B79">
            <w:pPr>
              <w:pStyle w:val="2para"/>
              <w:numPr>
                <w:ilvl w:val="0"/>
                <w:numId w:val="0"/>
              </w:numPr>
              <w:tabs>
                <w:tab w:val="left" w:pos="709"/>
              </w:tabs>
              <w:jc w:val="center"/>
              <w:rPr>
                <w:sz w:val="18"/>
                <w:lang w:eastAsia="ja-JP"/>
              </w:rPr>
            </w:pPr>
            <w:r w:rsidRPr="00F32B79">
              <w:rPr>
                <w:rFonts w:hint="eastAsia"/>
                <w:sz w:val="18"/>
                <w:lang w:eastAsia="ja-JP"/>
              </w:rPr>
              <w:t>A</w:t>
            </w:r>
            <w:r w:rsidRPr="00F32B79">
              <w:rPr>
                <w:sz w:val="18"/>
                <w:lang w:eastAsia="ja-JP"/>
              </w:rPr>
              <w:t>4</w:t>
            </w:r>
          </w:p>
        </w:tc>
        <w:tc>
          <w:tcPr>
            <w:tcW w:w="867" w:type="dxa"/>
            <w:shd w:val="clear" w:color="auto" w:fill="auto"/>
          </w:tcPr>
          <w:p w14:paraId="6B2EE602" w14:textId="77777777" w:rsidR="001B1046" w:rsidRPr="00F32B79" w:rsidRDefault="001B1046" w:rsidP="00F32B79">
            <w:pPr>
              <w:pStyle w:val="2para"/>
              <w:numPr>
                <w:ilvl w:val="0"/>
                <w:numId w:val="0"/>
              </w:numPr>
              <w:tabs>
                <w:tab w:val="left" w:pos="709"/>
              </w:tabs>
              <w:jc w:val="center"/>
              <w:rPr>
                <w:sz w:val="18"/>
                <w:lang w:eastAsia="ja-JP"/>
              </w:rPr>
            </w:pPr>
            <w:r w:rsidRPr="00F32B79">
              <w:rPr>
                <w:rFonts w:hint="eastAsia"/>
                <w:sz w:val="18"/>
                <w:lang w:eastAsia="ja-JP"/>
              </w:rPr>
              <w:t>A</w:t>
            </w:r>
            <w:r w:rsidRPr="00F32B79">
              <w:rPr>
                <w:sz w:val="18"/>
                <w:lang w:eastAsia="ja-JP"/>
              </w:rPr>
              <w:t>5</w:t>
            </w:r>
          </w:p>
        </w:tc>
        <w:tc>
          <w:tcPr>
            <w:tcW w:w="867" w:type="dxa"/>
            <w:shd w:val="clear" w:color="auto" w:fill="auto"/>
          </w:tcPr>
          <w:p w14:paraId="013AC3C8" w14:textId="77777777" w:rsidR="001B1046" w:rsidRPr="00F32B79" w:rsidRDefault="001B1046" w:rsidP="00F32B79">
            <w:pPr>
              <w:pStyle w:val="2para"/>
              <w:numPr>
                <w:ilvl w:val="0"/>
                <w:numId w:val="0"/>
              </w:numPr>
              <w:tabs>
                <w:tab w:val="left" w:pos="709"/>
              </w:tabs>
              <w:jc w:val="center"/>
              <w:rPr>
                <w:sz w:val="18"/>
                <w:lang w:eastAsia="ja-JP"/>
              </w:rPr>
            </w:pPr>
            <w:r w:rsidRPr="00F32B79">
              <w:rPr>
                <w:rFonts w:hint="eastAsia"/>
                <w:sz w:val="18"/>
                <w:lang w:eastAsia="ja-JP"/>
              </w:rPr>
              <w:t>A</w:t>
            </w:r>
            <w:r w:rsidRPr="00F32B79">
              <w:rPr>
                <w:sz w:val="18"/>
                <w:lang w:eastAsia="ja-JP"/>
              </w:rPr>
              <w:t>6</w:t>
            </w:r>
          </w:p>
        </w:tc>
        <w:tc>
          <w:tcPr>
            <w:tcW w:w="867" w:type="dxa"/>
            <w:shd w:val="clear" w:color="auto" w:fill="auto"/>
          </w:tcPr>
          <w:p w14:paraId="4675763F" w14:textId="77777777" w:rsidR="001B1046" w:rsidRPr="00F32B79" w:rsidRDefault="001B1046" w:rsidP="00F32B79">
            <w:pPr>
              <w:pStyle w:val="2para"/>
              <w:numPr>
                <w:ilvl w:val="0"/>
                <w:numId w:val="0"/>
              </w:numPr>
              <w:tabs>
                <w:tab w:val="left" w:pos="709"/>
              </w:tabs>
              <w:jc w:val="center"/>
              <w:rPr>
                <w:sz w:val="18"/>
                <w:lang w:eastAsia="ja-JP"/>
              </w:rPr>
            </w:pPr>
            <w:r w:rsidRPr="00F32B79">
              <w:rPr>
                <w:rFonts w:hint="eastAsia"/>
                <w:sz w:val="18"/>
                <w:lang w:eastAsia="ja-JP"/>
              </w:rPr>
              <w:t>D</w:t>
            </w:r>
            <w:r w:rsidRPr="00F32B79">
              <w:rPr>
                <w:sz w:val="18"/>
                <w:lang w:eastAsia="ja-JP"/>
              </w:rPr>
              <w:t>1</w:t>
            </w:r>
          </w:p>
        </w:tc>
        <w:tc>
          <w:tcPr>
            <w:tcW w:w="867" w:type="dxa"/>
            <w:shd w:val="clear" w:color="auto" w:fill="auto"/>
          </w:tcPr>
          <w:p w14:paraId="23461745" w14:textId="77777777" w:rsidR="001B1046" w:rsidRPr="00F32B79" w:rsidRDefault="001B1046" w:rsidP="00F32B79">
            <w:pPr>
              <w:pStyle w:val="2para"/>
              <w:numPr>
                <w:ilvl w:val="0"/>
                <w:numId w:val="0"/>
              </w:numPr>
              <w:tabs>
                <w:tab w:val="left" w:pos="709"/>
              </w:tabs>
              <w:jc w:val="center"/>
              <w:rPr>
                <w:sz w:val="18"/>
                <w:lang w:eastAsia="ja-JP"/>
              </w:rPr>
            </w:pPr>
            <w:r w:rsidRPr="00F32B79">
              <w:rPr>
                <w:rFonts w:hint="eastAsia"/>
                <w:sz w:val="18"/>
                <w:lang w:eastAsia="ja-JP"/>
              </w:rPr>
              <w:t>D</w:t>
            </w:r>
            <w:r w:rsidRPr="00F32B79">
              <w:rPr>
                <w:sz w:val="18"/>
                <w:lang w:eastAsia="ja-JP"/>
              </w:rPr>
              <w:t>2</w:t>
            </w:r>
          </w:p>
        </w:tc>
        <w:tc>
          <w:tcPr>
            <w:tcW w:w="868" w:type="dxa"/>
            <w:shd w:val="clear" w:color="auto" w:fill="auto"/>
          </w:tcPr>
          <w:p w14:paraId="52F782D7" w14:textId="77777777" w:rsidR="001B1046" w:rsidRPr="00F32B79" w:rsidRDefault="001B1046" w:rsidP="00F32B79">
            <w:pPr>
              <w:pStyle w:val="2para"/>
              <w:numPr>
                <w:ilvl w:val="0"/>
                <w:numId w:val="0"/>
              </w:numPr>
              <w:tabs>
                <w:tab w:val="left" w:pos="709"/>
              </w:tabs>
              <w:jc w:val="center"/>
              <w:rPr>
                <w:sz w:val="18"/>
                <w:lang w:eastAsia="ja-JP"/>
              </w:rPr>
            </w:pPr>
            <w:r w:rsidRPr="00F32B79">
              <w:rPr>
                <w:sz w:val="18"/>
                <w:lang w:eastAsia="ja-JP"/>
              </w:rPr>
              <w:t>D3</w:t>
            </w:r>
          </w:p>
        </w:tc>
        <w:tc>
          <w:tcPr>
            <w:tcW w:w="858" w:type="dxa"/>
            <w:shd w:val="clear" w:color="auto" w:fill="auto"/>
          </w:tcPr>
          <w:p w14:paraId="7C634499" w14:textId="77777777" w:rsidR="001B1046" w:rsidRPr="00F32B79" w:rsidRDefault="001B1046" w:rsidP="00F32B79">
            <w:pPr>
              <w:pStyle w:val="2para"/>
              <w:numPr>
                <w:ilvl w:val="0"/>
                <w:numId w:val="0"/>
              </w:numPr>
              <w:tabs>
                <w:tab w:val="left" w:pos="709"/>
              </w:tabs>
              <w:jc w:val="center"/>
              <w:rPr>
                <w:sz w:val="18"/>
                <w:lang w:eastAsia="ja-JP"/>
              </w:rPr>
            </w:pPr>
            <w:r w:rsidRPr="00F32B79">
              <w:rPr>
                <w:rFonts w:hint="eastAsia"/>
                <w:sz w:val="18"/>
                <w:lang w:eastAsia="ja-JP"/>
              </w:rPr>
              <w:t>D</w:t>
            </w:r>
            <w:r w:rsidRPr="00F32B79">
              <w:rPr>
                <w:sz w:val="18"/>
                <w:lang w:eastAsia="ja-JP"/>
              </w:rPr>
              <w:t>4</w:t>
            </w:r>
          </w:p>
        </w:tc>
      </w:tr>
      <w:tr w:rsidR="001B1046" w14:paraId="4FF38AC6" w14:textId="77777777" w:rsidTr="00F32B79">
        <w:tc>
          <w:tcPr>
            <w:tcW w:w="1304" w:type="dxa"/>
            <w:shd w:val="clear" w:color="auto" w:fill="auto"/>
          </w:tcPr>
          <w:p w14:paraId="04B21376" w14:textId="1FDE9C0F" w:rsidR="001B1046" w:rsidRDefault="00B47D11" w:rsidP="00F32B79">
            <w:pPr>
              <w:pStyle w:val="2para"/>
              <w:numPr>
                <w:ilvl w:val="0"/>
                <w:numId w:val="0"/>
              </w:numPr>
              <w:tabs>
                <w:tab w:val="left" w:pos="840"/>
              </w:tabs>
              <w:rPr>
                <w:lang w:eastAsia="ja-JP"/>
              </w:rPr>
            </w:pPr>
            <w:r>
              <w:rPr>
                <w:lang w:eastAsia="ja-JP"/>
              </w:rPr>
              <w:t>Unwanted emission interference</w:t>
            </w:r>
            <w:r w:rsidR="000F0568">
              <w:rPr>
                <w:lang w:eastAsia="ja-JP"/>
              </w:rPr>
              <w:t xml:space="preserve"> (dBm/MHz)</w:t>
            </w:r>
          </w:p>
        </w:tc>
        <w:tc>
          <w:tcPr>
            <w:tcW w:w="867" w:type="dxa"/>
            <w:shd w:val="clear" w:color="auto" w:fill="auto"/>
          </w:tcPr>
          <w:p w14:paraId="3EA13B42" w14:textId="77777777" w:rsidR="001B1046" w:rsidRDefault="001B1046" w:rsidP="00F32B79">
            <w:pPr>
              <w:pStyle w:val="2para"/>
              <w:numPr>
                <w:ilvl w:val="0"/>
                <w:numId w:val="0"/>
              </w:numPr>
              <w:tabs>
                <w:tab w:val="left" w:pos="840"/>
              </w:tabs>
              <w:rPr>
                <w:lang w:eastAsia="ja-JP"/>
              </w:rPr>
            </w:pPr>
            <w:r>
              <w:rPr>
                <w:rFonts w:hint="eastAsia"/>
                <w:lang w:eastAsia="ja-JP"/>
              </w:rPr>
              <w:t>-</w:t>
            </w:r>
            <w:r>
              <w:rPr>
                <w:lang w:eastAsia="ja-JP"/>
              </w:rPr>
              <w:t>104</w:t>
            </w:r>
          </w:p>
        </w:tc>
        <w:tc>
          <w:tcPr>
            <w:tcW w:w="867" w:type="dxa"/>
            <w:shd w:val="clear" w:color="auto" w:fill="auto"/>
          </w:tcPr>
          <w:p w14:paraId="4A6B1EF4" w14:textId="77777777" w:rsidR="001B1046" w:rsidRDefault="001B1046" w:rsidP="00F32B79">
            <w:pPr>
              <w:pStyle w:val="2para"/>
              <w:numPr>
                <w:ilvl w:val="0"/>
                <w:numId w:val="0"/>
              </w:numPr>
              <w:tabs>
                <w:tab w:val="left" w:pos="840"/>
              </w:tabs>
              <w:rPr>
                <w:lang w:eastAsia="ja-JP"/>
              </w:rPr>
            </w:pPr>
            <w:r>
              <w:rPr>
                <w:rFonts w:hint="eastAsia"/>
                <w:lang w:eastAsia="ja-JP"/>
              </w:rPr>
              <w:t>-</w:t>
            </w:r>
            <w:r>
              <w:rPr>
                <w:lang w:eastAsia="ja-JP"/>
              </w:rPr>
              <w:t>108</w:t>
            </w:r>
          </w:p>
        </w:tc>
        <w:tc>
          <w:tcPr>
            <w:tcW w:w="866" w:type="dxa"/>
            <w:shd w:val="clear" w:color="auto" w:fill="auto"/>
          </w:tcPr>
          <w:p w14:paraId="0A8F5787" w14:textId="77777777" w:rsidR="001B1046" w:rsidRDefault="001B1046" w:rsidP="00F32B79">
            <w:pPr>
              <w:pStyle w:val="2para"/>
              <w:numPr>
                <w:ilvl w:val="0"/>
                <w:numId w:val="0"/>
              </w:numPr>
              <w:tabs>
                <w:tab w:val="left" w:pos="840"/>
              </w:tabs>
              <w:rPr>
                <w:lang w:eastAsia="ja-JP"/>
              </w:rPr>
            </w:pPr>
            <w:r>
              <w:rPr>
                <w:rFonts w:hint="eastAsia"/>
                <w:lang w:eastAsia="ja-JP"/>
              </w:rPr>
              <w:t>-</w:t>
            </w:r>
            <w:r>
              <w:rPr>
                <w:lang w:eastAsia="ja-JP"/>
              </w:rPr>
              <w:t>112</w:t>
            </w:r>
          </w:p>
        </w:tc>
        <w:tc>
          <w:tcPr>
            <w:tcW w:w="866" w:type="dxa"/>
            <w:shd w:val="clear" w:color="auto" w:fill="auto"/>
          </w:tcPr>
          <w:p w14:paraId="381D8433" w14:textId="77777777" w:rsidR="001B1046" w:rsidRDefault="001B1046" w:rsidP="00F32B79">
            <w:pPr>
              <w:pStyle w:val="2para"/>
              <w:numPr>
                <w:ilvl w:val="0"/>
                <w:numId w:val="0"/>
              </w:numPr>
              <w:tabs>
                <w:tab w:val="left" w:pos="840"/>
              </w:tabs>
              <w:rPr>
                <w:lang w:eastAsia="ja-JP"/>
              </w:rPr>
            </w:pPr>
            <w:r>
              <w:rPr>
                <w:rFonts w:hint="eastAsia"/>
                <w:lang w:eastAsia="ja-JP"/>
              </w:rPr>
              <w:t>-</w:t>
            </w:r>
            <w:r>
              <w:rPr>
                <w:lang w:eastAsia="ja-JP"/>
              </w:rPr>
              <w:t>111</w:t>
            </w:r>
          </w:p>
        </w:tc>
        <w:tc>
          <w:tcPr>
            <w:tcW w:w="867" w:type="dxa"/>
            <w:shd w:val="clear" w:color="auto" w:fill="auto"/>
          </w:tcPr>
          <w:p w14:paraId="5F656E2B" w14:textId="77777777" w:rsidR="001B1046" w:rsidRDefault="001B1046" w:rsidP="00F32B79">
            <w:pPr>
              <w:pStyle w:val="2para"/>
              <w:numPr>
                <w:ilvl w:val="0"/>
                <w:numId w:val="0"/>
              </w:numPr>
              <w:tabs>
                <w:tab w:val="left" w:pos="840"/>
              </w:tabs>
              <w:rPr>
                <w:lang w:eastAsia="ja-JP"/>
              </w:rPr>
            </w:pPr>
            <w:r>
              <w:rPr>
                <w:rFonts w:hint="eastAsia"/>
                <w:lang w:eastAsia="ja-JP"/>
              </w:rPr>
              <w:t>-</w:t>
            </w:r>
            <w:r>
              <w:rPr>
                <w:lang w:eastAsia="ja-JP"/>
              </w:rPr>
              <w:t>111</w:t>
            </w:r>
          </w:p>
        </w:tc>
        <w:tc>
          <w:tcPr>
            <w:tcW w:w="867" w:type="dxa"/>
            <w:shd w:val="clear" w:color="auto" w:fill="auto"/>
          </w:tcPr>
          <w:p w14:paraId="51405910" w14:textId="77777777" w:rsidR="001B1046" w:rsidRDefault="001B1046" w:rsidP="00F32B79">
            <w:pPr>
              <w:pStyle w:val="2para"/>
              <w:numPr>
                <w:ilvl w:val="0"/>
                <w:numId w:val="0"/>
              </w:numPr>
              <w:tabs>
                <w:tab w:val="left" w:pos="840"/>
              </w:tabs>
              <w:rPr>
                <w:lang w:eastAsia="ja-JP"/>
              </w:rPr>
            </w:pPr>
            <w:r>
              <w:rPr>
                <w:lang w:eastAsia="ja-JP"/>
              </w:rPr>
              <w:t>-111</w:t>
            </w:r>
          </w:p>
        </w:tc>
        <w:tc>
          <w:tcPr>
            <w:tcW w:w="867" w:type="dxa"/>
            <w:shd w:val="clear" w:color="auto" w:fill="auto"/>
          </w:tcPr>
          <w:p w14:paraId="2CA594CE" w14:textId="77777777" w:rsidR="001B1046" w:rsidRDefault="001B1046" w:rsidP="00F32B79">
            <w:pPr>
              <w:pStyle w:val="2para"/>
              <w:numPr>
                <w:ilvl w:val="0"/>
                <w:numId w:val="0"/>
              </w:numPr>
              <w:tabs>
                <w:tab w:val="left" w:pos="840"/>
              </w:tabs>
              <w:rPr>
                <w:lang w:eastAsia="ja-JP"/>
              </w:rPr>
            </w:pPr>
            <w:r>
              <w:rPr>
                <w:lang w:eastAsia="ja-JP"/>
              </w:rPr>
              <w:t>-106</w:t>
            </w:r>
          </w:p>
        </w:tc>
        <w:tc>
          <w:tcPr>
            <w:tcW w:w="867" w:type="dxa"/>
            <w:shd w:val="clear" w:color="auto" w:fill="auto"/>
          </w:tcPr>
          <w:p w14:paraId="674A5C14" w14:textId="77777777" w:rsidR="001B1046" w:rsidRDefault="001B1046" w:rsidP="00F32B79">
            <w:pPr>
              <w:pStyle w:val="2para"/>
              <w:numPr>
                <w:ilvl w:val="0"/>
                <w:numId w:val="0"/>
              </w:numPr>
              <w:tabs>
                <w:tab w:val="left" w:pos="840"/>
              </w:tabs>
              <w:rPr>
                <w:lang w:eastAsia="ja-JP"/>
              </w:rPr>
            </w:pPr>
            <w:r>
              <w:rPr>
                <w:rFonts w:hint="eastAsia"/>
                <w:lang w:eastAsia="ja-JP"/>
              </w:rPr>
              <w:t>-</w:t>
            </w:r>
            <w:r>
              <w:rPr>
                <w:lang w:eastAsia="ja-JP"/>
              </w:rPr>
              <w:t>111</w:t>
            </w:r>
          </w:p>
        </w:tc>
        <w:tc>
          <w:tcPr>
            <w:tcW w:w="868" w:type="dxa"/>
            <w:shd w:val="clear" w:color="auto" w:fill="auto"/>
          </w:tcPr>
          <w:p w14:paraId="2ABB62C7" w14:textId="77777777" w:rsidR="001B1046" w:rsidRDefault="001B1046" w:rsidP="00F32B79">
            <w:pPr>
              <w:pStyle w:val="2para"/>
              <w:numPr>
                <w:ilvl w:val="0"/>
                <w:numId w:val="0"/>
              </w:numPr>
              <w:tabs>
                <w:tab w:val="left" w:pos="840"/>
              </w:tabs>
              <w:rPr>
                <w:lang w:eastAsia="ja-JP"/>
              </w:rPr>
            </w:pPr>
            <w:r>
              <w:rPr>
                <w:rFonts w:hint="eastAsia"/>
                <w:lang w:eastAsia="ja-JP"/>
              </w:rPr>
              <w:t>-</w:t>
            </w:r>
            <w:r>
              <w:rPr>
                <w:lang w:eastAsia="ja-JP"/>
              </w:rPr>
              <w:t>110</w:t>
            </w:r>
          </w:p>
        </w:tc>
        <w:tc>
          <w:tcPr>
            <w:tcW w:w="858" w:type="dxa"/>
            <w:shd w:val="clear" w:color="auto" w:fill="auto"/>
          </w:tcPr>
          <w:p w14:paraId="71C93B44" w14:textId="77777777" w:rsidR="001B1046" w:rsidRDefault="001B1046" w:rsidP="00F32B79">
            <w:pPr>
              <w:pStyle w:val="2para"/>
              <w:numPr>
                <w:ilvl w:val="0"/>
                <w:numId w:val="0"/>
              </w:numPr>
              <w:tabs>
                <w:tab w:val="left" w:pos="840"/>
              </w:tabs>
              <w:rPr>
                <w:lang w:eastAsia="ja-JP"/>
              </w:rPr>
            </w:pPr>
            <w:r>
              <w:rPr>
                <w:rFonts w:hint="eastAsia"/>
                <w:lang w:eastAsia="ja-JP"/>
              </w:rPr>
              <w:t>-</w:t>
            </w:r>
            <w:r>
              <w:rPr>
                <w:lang w:eastAsia="ja-JP"/>
              </w:rPr>
              <w:t>117</w:t>
            </w:r>
          </w:p>
        </w:tc>
      </w:tr>
      <w:tr w:rsidR="001B1046" w14:paraId="629C5FFA" w14:textId="77777777" w:rsidTr="00F32B79">
        <w:tc>
          <w:tcPr>
            <w:tcW w:w="1304" w:type="dxa"/>
            <w:shd w:val="clear" w:color="auto" w:fill="auto"/>
          </w:tcPr>
          <w:p w14:paraId="4D1FBD7F" w14:textId="6AECAC17" w:rsidR="000F0568" w:rsidRDefault="00B47D11" w:rsidP="00F32B79">
            <w:pPr>
              <w:pStyle w:val="2para"/>
              <w:numPr>
                <w:ilvl w:val="0"/>
                <w:numId w:val="0"/>
              </w:numPr>
              <w:tabs>
                <w:tab w:val="left" w:pos="840"/>
              </w:tabs>
              <w:rPr>
                <w:lang w:eastAsia="ja-JP"/>
              </w:rPr>
            </w:pPr>
            <w:r>
              <w:rPr>
                <w:lang w:eastAsia="ja-JP"/>
              </w:rPr>
              <w:t xml:space="preserve">Blocking </w:t>
            </w:r>
            <w:r w:rsidR="000F0568">
              <w:rPr>
                <w:lang w:eastAsia="ja-JP"/>
              </w:rPr>
              <w:t>(dBm)</w:t>
            </w:r>
          </w:p>
        </w:tc>
        <w:tc>
          <w:tcPr>
            <w:tcW w:w="867" w:type="dxa"/>
            <w:shd w:val="clear" w:color="auto" w:fill="auto"/>
          </w:tcPr>
          <w:p w14:paraId="55B59CBC" w14:textId="77777777" w:rsidR="001B1046" w:rsidRDefault="001B1046" w:rsidP="00F32B79">
            <w:pPr>
              <w:pStyle w:val="2para"/>
              <w:numPr>
                <w:ilvl w:val="0"/>
                <w:numId w:val="0"/>
              </w:numPr>
              <w:tabs>
                <w:tab w:val="left" w:pos="840"/>
              </w:tabs>
              <w:rPr>
                <w:lang w:eastAsia="ja-JP"/>
              </w:rPr>
            </w:pPr>
            <w:r>
              <w:rPr>
                <w:rFonts w:hint="eastAsia"/>
                <w:lang w:eastAsia="ja-JP"/>
              </w:rPr>
              <w:t>-</w:t>
            </w:r>
            <w:r>
              <w:rPr>
                <w:lang w:eastAsia="ja-JP"/>
              </w:rPr>
              <w:t>24</w:t>
            </w:r>
          </w:p>
        </w:tc>
        <w:tc>
          <w:tcPr>
            <w:tcW w:w="867" w:type="dxa"/>
            <w:shd w:val="clear" w:color="auto" w:fill="auto"/>
          </w:tcPr>
          <w:p w14:paraId="334AABD8" w14:textId="77777777" w:rsidR="001B1046" w:rsidRDefault="001B1046" w:rsidP="00F32B79">
            <w:pPr>
              <w:pStyle w:val="2para"/>
              <w:numPr>
                <w:ilvl w:val="0"/>
                <w:numId w:val="0"/>
              </w:numPr>
              <w:tabs>
                <w:tab w:val="left" w:pos="840"/>
              </w:tabs>
              <w:rPr>
                <w:lang w:eastAsia="ja-JP"/>
              </w:rPr>
            </w:pPr>
            <w:r>
              <w:rPr>
                <w:rFonts w:hint="eastAsia"/>
                <w:lang w:eastAsia="ja-JP"/>
              </w:rPr>
              <w:t>-</w:t>
            </w:r>
            <w:r>
              <w:rPr>
                <w:lang w:eastAsia="ja-JP"/>
              </w:rPr>
              <w:t>47</w:t>
            </w:r>
          </w:p>
        </w:tc>
        <w:tc>
          <w:tcPr>
            <w:tcW w:w="866" w:type="dxa"/>
            <w:shd w:val="clear" w:color="auto" w:fill="auto"/>
          </w:tcPr>
          <w:p w14:paraId="52AF4540" w14:textId="77777777" w:rsidR="001B1046" w:rsidRDefault="001B1046" w:rsidP="00F32B79">
            <w:pPr>
              <w:pStyle w:val="2para"/>
              <w:numPr>
                <w:ilvl w:val="0"/>
                <w:numId w:val="0"/>
              </w:numPr>
              <w:tabs>
                <w:tab w:val="left" w:pos="840"/>
              </w:tabs>
              <w:rPr>
                <w:lang w:eastAsia="ja-JP"/>
              </w:rPr>
            </w:pPr>
            <w:r>
              <w:rPr>
                <w:rFonts w:hint="eastAsia"/>
                <w:lang w:eastAsia="ja-JP"/>
              </w:rPr>
              <w:t>-</w:t>
            </w:r>
            <w:r>
              <w:rPr>
                <w:lang w:eastAsia="ja-JP"/>
              </w:rPr>
              <w:t>54</w:t>
            </w:r>
          </w:p>
        </w:tc>
        <w:tc>
          <w:tcPr>
            <w:tcW w:w="866" w:type="dxa"/>
            <w:shd w:val="clear" w:color="auto" w:fill="auto"/>
          </w:tcPr>
          <w:p w14:paraId="2900828A" w14:textId="77777777" w:rsidR="001B1046" w:rsidRDefault="001B1046" w:rsidP="00F32B79">
            <w:pPr>
              <w:pStyle w:val="2para"/>
              <w:numPr>
                <w:ilvl w:val="0"/>
                <w:numId w:val="0"/>
              </w:numPr>
              <w:tabs>
                <w:tab w:val="left" w:pos="840"/>
              </w:tabs>
              <w:rPr>
                <w:lang w:eastAsia="ja-JP"/>
              </w:rPr>
            </w:pPr>
            <w:r>
              <w:rPr>
                <w:rFonts w:hint="eastAsia"/>
                <w:lang w:eastAsia="ja-JP"/>
              </w:rPr>
              <w:t>-</w:t>
            </w:r>
            <w:r>
              <w:rPr>
                <w:lang w:eastAsia="ja-JP"/>
              </w:rPr>
              <w:t>34</w:t>
            </w:r>
          </w:p>
        </w:tc>
        <w:tc>
          <w:tcPr>
            <w:tcW w:w="867" w:type="dxa"/>
            <w:shd w:val="clear" w:color="auto" w:fill="auto"/>
          </w:tcPr>
          <w:p w14:paraId="139CBD41" w14:textId="77777777" w:rsidR="001B1046" w:rsidRDefault="001B1046" w:rsidP="00F32B79">
            <w:pPr>
              <w:pStyle w:val="2para"/>
              <w:numPr>
                <w:ilvl w:val="0"/>
                <w:numId w:val="0"/>
              </w:numPr>
              <w:tabs>
                <w:tab w:val="left" w:pos="840"/>
              </w:tabs>
              <w:rPr>
                <w:lang w:eastAsia="ja-JP"/>
              </w:rPr>
            </w:pPr>
            <w:r>
              <w:rPr>
                <w:rFonts w:hint="eastAsia"/>
                <w:lang w:eastAsia="ja-JP"/>
              </w:rPr>
              <w:t>-</w:t>
            </w:r>
            <w:r>
              <w:rPr>
                <w:lang w:eastAsia="ja-JP"/>
              </w:rPr>
              <w:t>34</w:t>
            </w:r>
          </w:p>
        </w:tc>
        <w:tc>
          <w:tcPr>
            <w:tcW w:w="867" w:type="dxa"/>
            <w:shd w:val="clear" w:color="auto" w:fill="auto"/>
          </w:tcPr>
          <w:p w14:paraId="7F152746" w14:textId="77777777" w:rsidR="001B1046" w:rsidRDefault="001B1046" w:rsidP="00F32B79">
            <w:pPr>
              <w:pStyle w:val="2para"/>
              <w:numPr>
                <w:ilvl w:val="0"/>
                <w:numId w:val="0"/>
              </w:numPr>
              <w:tabs>
                <w:tab w:val="left" w:pos="840"/>
              </w:tabs>
              <w:rPr>
                <w:lang w:eastAsia="ja-JP"/>
              </w:rPr>
            </w:pPr>
            <w:r>
              <w:rPr>
                <w:rFonts w:hint="eastAsia"/>
                <w:lang w:eastAsia="ja-JP"/>
              </w:rPr>
              <w:t>-</w:t>
            </w:r>
            <w:r>
              <w:rPr>
                <w:lang w:eastAsia="ja-JP"/>
              </w:rPr>
              <w:t>34</w:t>
            </w:r>
          </w:p>
        </w:tc>
        <w:tc>
          <w:tcPr>
            <w:tcW w:w="867" w:type="dxa"/>
            <w:shd w:val="clear" w:color="auto" w:fill="auto"/>
          </w:tcPr>
          <w:p w14:paraId="69909F44" w14:textId="77777777" w:rsidR="001B1046" w:rsidRDefault="001B1046" w:rsidP="00F32B79">
            <w:pPr>
              <w:pStyle w:val="2para"/>
              <w:numPr>
                <w:ilvl w:val="0"/>
                <w:numId w:val="0"/>
              </w:numPr>
              <w:tabs>
                <w:tab w:val="left" w:pos="840"/>
              </w:tabs>
              <w:rPr>
                <w:lang w:eastAsia="ja-JP"/>
              </w:rPr>
            </w:pPr>
            <w:r>
              <w:rPr>
                <w:rFonts w:hint="eastAsia"/>
                <w:lang w:eastAsia="ja-JP"/>
              </w:rPr>
              <w:t>-</w:t>
            </w:r>
            <w:r>
              <w:rPr>
                <w:lang w:eastAsia="ja-JP"/>
              </w:rPr>
              <w:t>24</w:t>
            </w:r>
          </w:p>
        </w:tc>
        <w:tc>
          <w:tcPr>
            <w:tcW w:w="867" w:type="dxa"/>
            <w:shd w:val="clear" w:color="auto" w:fill="auto"/>
          </w:tcPr>
          <w:p w14:paraId="6C3AD0D6" w14:textId="77777777" w:rsidR="001B1046" w:rsidRDefault="001B1046" w:rsidP="00F32B79">
            <w:pPr>
              <w:pStyle w:val="2para"/>
              <w:numPr>
                <w:ilvl w:val="0"/>
                <w:numId w:val="0"/>
              </w:numPr>
              <w:tabs>
                <w:tab w:val="left" w:pos="840"/>
              </w:tabs>
              <w:rPr>
                <w:lang w:eastAsia="ja-JP"/>
              </w:rPr>
            </w:pPr>
            <w:r>
              <w:rPr>
                <w:rFonts w:hint="eastAsia"/>
                <w:lang w:eastAsia="ja-JP"/>
              </w:rPr>
              <w:t>-</w:t>
            </w:r>
            <w:r>
              <w:rPr>
                <w:lang w:eastAsia="ja-JP"/>
              </w:rPr>
              <w:t>43</w:t>
            </w:r>
          </w:p>
        </w:tc>
        <w:tc>
          <w:tcPr>
            <w:tcW w:w="868" w:type="dxa"/>
            <w:shd w:val="clear" w:color="auto" w:fill="auto"/>
          </w:tcPr>
          <w:p w14:paraId="276A997B" w14:textId="77777777" w:rsidR="001B1046" w:rsidRDefault="00C37993" w:rsidP="00F32B79">
            <w:pPr>
              <w:pStyle w:val="2para"/>
              <w:numPr>
                <w:ilvl w:val="0"/>
                <w:numId w:val="0"/>
              </w:numPr>
              <w:tabs>
                <w:tab w:val="left" w:pos="840"/>
              </w:tabs>
              <w:rPr>
                <w:lang w:eastAsia="ja-JP"/>
              </w:rPr>
            </w:pPr>
            <w:r>
              <w:rPr>
                <w:rFonts w:hint="eastAsia"/>
                <w:lang w:eastAsia="ja-JP"/>
              </w:rPr>
              <w:t>-</w:t>
            </w:r>
            <w:r>
              <w:rPr>
                <w:lang w:eastAsia="ja-JP"/>
              </w:rPr>
              <w:t>51</w:t>
            </w:r>
          </w:p>
        </w:tc>
        <w:tc>
          <w:tcPr>
            <w:tcW w:w="858" w:type="dxa"/>
            <w:shd w:val="clear" w:color="auto" w:fill="auto"/>
          </w:tcPr>
          <w:p w14:paraId="3F8EC15A" w14:textId="77777777" w:rsidR="001B1046" w:rsidRDefault="00C37993" w:rsidP="00F32B79">
            <w:pPr>
              <w:pStyle w:val="2para"/>
              <w:numPr>
                <w:ilvl w:val="0"/>
                <w:numId w:val="0"/>
              </w:numPr>
              <w:tabs>
                <w:tab w:val="left" w:pos="840"/>
              </w:tabs>
              <w:rPr>
                <w:lang w:eastAsia="ja-JP"/>
              </w:rPr>
            </w:pPr>
            <w:r>
              <w:rPr>
                <w:rFonts w:hint="eastAsia"/>
                <w:lang w:eastAsia="ja-JP"/>
              </w:rPr>
              <w:t>-</w:t>
            </w:r>
            <w:r>
              <w:rPr>
                <w:lang w:eastAsia="ja-JP"/>
              </w:rPr>
              <w:t>40</w:t>
            </w:r>
          </w:p>
        </w:tc>
      </w:tr>
    </w:tbl>
    <w:p w14:paraId="241AE233" w14:textId="77777777" w:rsidR="001B1046" w:rsidRDefault="001B1046" w:rsidP="00796053">
      <w:pPr>
        <w:pStyle w:val="2para"/>
        <w:numPr>
          <w:ilvl w:val="0"/>
          <w:numId w:val="0"/>
        </w:numPr>
        <w:tabs>
          <w:tab w:val="left" w:pos="840"/>
        </w:tabs>
      </w:pPr>
    </w:p>
    <w:p w14:paraId="366472FA" w14:textId="77777777" w:rsidR="00796053" w:rsidRDefault="00796053" w:rsidP="00104598">
      <w:pPr>
        <w:pStyle w:val="2para"/>
        <w:numPr>
          <w:ilvl w:val="1"/>
          <w:numId w:val="5"/>
        </w:numPr>
        <w:tabs>
          <w:tab w:val="clear" w:pos="720"/>
          <w:tab w:val="left" w:pos="840"/>
        </w:tabs>
        <w:ind w:left="0" w:firstLine="0"/>
      </w:pPr>
      <w:r>
        <w:rPr>
          <w:rFonts w:hint="eastAsia"/>
          <w:lang w:eastAsia="ja-JP"/>
        </w:rPr>
        <w:t>C</w:t>
      </w:r>
      <w:r>
        <w:rPr>
          <w:lang w:eastAsia="ja-JP"/>
        </w:rPr>
        <w:t xml:space="preserve">oncerning the </w:t>
      </w:r>
      <w:r w:rsidR="001E1DA0">
        <w:t>worst</w:t>
      </w:r>
      <w:r w:rsidR="001E1DA0">
        <w:rPr>
          <w:lang w:eastAsia="ja-JP"/>
        </w:rPr>
        <w:t>-case</w:t>
      </w:r>
      <w:r>
        <w:rPr>
          <w:lang w:eastAsia="ja-JP"/>
        </w:rPr>
        <w:t xml:space="preserve"> scenario, </w:t>
      </w:r>
      <w:r w:rsidR="00200E47">
        <w:rPr>
          <w:lang w:eastAsia="ja-JP"/>
        </w:rPr>
        <w:t xml:space="preserve">we extracted the most stringent value </w:t>
      </w:r>
      <w:r w:rsidR="00EE5C27">
        <w:rPr>
          <w:lang w:eastAsia="ja-JP"/>
        </w:rPr>
        <w:t>from Table</w:t>
      </w:r>
      <w:r w:rsidR="00200E47">
        <w:rPr>
          <w:lang w:eastAsia="ja-JP"/>
        </w:rPr>
        <w:t xml:space="preserve"> 2. The </w:t>
      </w:r>
      <w:r w:rsidR="00EE5C27">
        <w:rPr>
          <w:rFonts w:hint="eastAsia"/>
          <w:lang w:eastAsia="ja-JP"/>
        </w:rPr>
        <w:t>compatibility study</w:t>
      </w:r>
      <w:r w:rsidR="00200E47">
        <w:rPr>
          <w:lang w:eastAsia="ja-JP"/>
        </w:rPr>
        <w:t xml:space="preserve"> </w:t>
      </w:r>
      <w:proofErr w:type="gramStart"/>
      <w:r w:rsidR="00200E47">
        <w:rPr>
          <w:lang w:eastAsia="ja-JP"/>
        </w:rPr>
        <w:t>was considered</w:t>
      </w:r>
      <w:proofErr w:type="gramEnd"/>
      <w:r w:rsidR="00200E47">
        <w:rPr>
          <w:lang w:eastAsia="ja-JP"/>
        </w:rPr>
        <w:t xml:space="preserve"> not to exceed the levels</w:t>
      </w:r>
      <w:r w:rsidR="00EE5C27">
        <w:rPr>
          <w:rFonts w:hint="eastAsia"/>
          <w:lang w:eastAsia="ja-JP"/>
        </w:rPr>
        <w:t xml:space="preserve"> described</w:t>
      </w:r>
      <w:r w:rsidR="00EE5C27">
        <w:rPr>
          <w:lang w:eastAsia="ja-JP"/>
        </w:rPr>
        <w:t xml:space="preserve"> in Table 3</w:t>
      </w:r>
      <w:r w:rsidR="00200E47">
        <w:rPr>
          <w:lang w:eastAsia="ja-JP"/>
        </w:rPr>
        <w:t>.</w:t>
      </w:r>
    </w:p>
    <w:p w14:paraId="469BC05B" w14:textId="5978E92A" w:rsidR="00200E47" w:rsidRDefault="00200E47" w:rsidP="00200E47">
      <w:pPr>
        <w:pStyle w:val="2para"/>
        <w:numPr>
          <w:ilvl w:val="0"/>
          <w:numId w:val="0"/>
        </w:numPr>
        <w:tabs>
          <w:tab w:val="left" w:pos="709"/>
        </w:tabs>
        <w:jc w:val="center"/>
        <w:rPr>
          <w:lang w:eastAsia="ja-JP"/>
        </w:rPr>
      </w:pPr>
      <w:r>
        <w:rPr>
          <w:lang w:eastAsia="ja-JP"/>
        </w:rPr>
        <w:t xml:space="preserve">Table 3   </w:t>
      </w:r>
      <w:r w:rsidR="000F0568">
        <w:rPr>
          <w:lang w:eastAsia="ja-JP"/>
        </w:rPr>
        <w:t>M</w:t>
      </w:r>
      <w:r>
        <w:rPr>
          <w:lang w:eastAsia="ja-JP"/>
        </w:rPr>
        <w:t xml:space="preserve">ost stringent value of </w:t>
      </w:r>
      <w:r w:rsidR="00B47D11">
        <w:rPr>
          <w:lang w:eastAsia="ja-JP"/>
        </w:rPr>
        <w:t xml:space="preserve">unwanted emission </w:t>
      </w:r>
      <w:r>
        <w:rPr>
          <w:lang w:eastAsia="ja-JP"/>
        </w:rPr>
        <w:t>interference</w:t>
      </w:r>
      <w:r w:rsidR="00B47D11">
        <w:rPr>
          <w:lang w:eastAsia="ja-JP"/>
        </w:rPr>
        <w:t>/blocking</w:t>
      </w:r>
      <w:r>
        <w:rPr>
          <w:lang w:eastAsia="ja-JP"/>
        </w:rPr>
        <w:t xml:space="preserve"> level </w:t>
      </w:r>
      <w:r w:rsidR="00EE5C27">
        <w:rPr>
          <w:lang w:eastAsia="ja-JP"/>
        </w:rPr>
        <w:t>in</w:t>
      </w:r>
      <w:r>
        <w:rPr>
          <w:lang w:eastAsia="ja-JP"/>
        </w:rPr>
        <w:t xml:space="preserve"> Table 2</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5"/>
        <w:gridCol w:w="3215"/>
      </w:tblGrid>
      <w:tr w:rsidR="000F0568" w14:paraId="20FEB850" w14:textId="77777777" w:rsidTr="00F32B79">
        <w:tc>
          <w:tcPr>
            <w:tcW w:w="3305" w:type="dxa"/>
            <w:shd w:val="clear" w:color="auto" w:fill="auto"/>
          </w:tcPr>
          <w:p w14:paraId="602F2D3C" w14:textId="77777777" w:rsidR="000F0568" w:rsidRDefault="000F0568" w:rsidP="00F32B79">
            <w:pPr>
              <w:pStyle w:val="2para"/>
              <w:numPr>
                <w:ilvl w:val="0"/>
                <w:numId w:val="0"/>
              </w:numPr>
              <w:tabs>
                <w:tab w:val="left" w:pos="840"/>
              </w:tabs>
              <w:rPr>
                <w:lang w:eastAsia="ja-JP"/>
              </w:rPr>
            </w:pPr>
            <w:r>
              <w:rPr>
                <w:rFonts w:hint="eastAsia"/>
                <w:lang w:eastAsia="ja-JP"/>
              </w:rPr>
              <w:t>T</w:t>
            </w:r>
            <w:r>
              <w:rPr>
                <w:lang w:eastAsia="ja-JP"/>
              </w:rPr>
              <w:t>ype of Interference</w:t>
            </w:r>
          </w:p>
        </w:tc>
        <w:tc>
          <w:tcPr>
            <w:tcW w:w="3215" w:type="dxa"/>
            <w:shd w:val="clear" w:color="auto" w:fill="auto"/>
          </w:tcPr>
          <w:p w14:paraId="0CE75042" w14:textId="77777777" w:rsidR="000F0568" w:rsidRDefault="000F0568" w:rsidP="00F32B79">
            <w:pPr>
              <w:pStyle w:val="2para"/>
              <w:numPr>
                <w:ilvl w:val="0"/>
                <w:numId w:val="0"/>
              </w:numPr>
              <w:tabs>
                <w:tab w:val="left" w:pos="840"/>
              </w:tabs>
              <w:rPr>
                <w:lang w:eastAsia="ja-JP"/>
              </w:rPr>
            </w:pPr>
            <w:r>
              <w:rPr>
                <w:rFonts w:hint="eastAsia"/>
                <w:lang w:eastAsia="ja-JP"/>
              </w:rPr>
              <w:t>T</w:t>
            </w:r>
            <w:r>
              <w:rPr>
                <w:lang w:eastAsia="ja-JP"/>
              </w:rPr>
              <w:t>hreshold Value</w:t>
            </w:r>
          </w:p>
        </w:tc>
      </w:tr>
      <w:tr w:rsidR="000F0568" w14:paraId="48A79E7D" w14:textId="77777777" w:rsidTr="00F32B79">
        <w:tc>
          <w:tcPr>
            <w:tcW w:w="3305" w:type="dxa"/>
            <w:shd w:val="clear" w:color="auto" w:fill="auto"/>
          </w:tcPr>
          <w:p w14:paraId="66F1A1B6" w14:textId="37A7F7FB" w:rsidR="000F0568" w:rsidRDefault="00B47D11" w:rsidP="00F32B79">
            <w:pPr>
              <w:pStyle w:val="2para"/>
              <w:numPr>
                <w:ilvl w:val="0"/>
                <w:numId w:val="0"/>
              </w:numPr>
              <w:tabs>
                <w:tab w:val="left" w:pos="840"/>
              </w:tabs>
              <w:rPr>
                <w:lang w:eastAsia="ja-JP"/>
              </w:rPr>
            </w:pPr>
            <w:r>
              <w:rPr>
                <w:lang w:eastAsia="ja-JP"/>
              </w:rPr>
              <w:t>Unwanted emission interference</w:t>
            </w:r>
          </w:p>
        </w:tc>
        <w:tc>
          <w:tcPr>
            <w:tcW w:w="3215" w:type="dxa"/>
            <w:shd w:val="clear" w:color="auto" w:fill="auto"/>
          </w:tcPr>
          <w:p w14:paraId="5ED5BC59" w14:textId="77777777" w:rsidR="000F0568" w:rsidRDefault="000F0568" w:rsidP="00F32B79">
            <w:pPr>
              <w:pStyle w:val="2para"/>
              <w:numPr>
                <w:ilvl w:val="0"/>
                <w:numId w:val="0"/>
              </w:numPr>
              <w:tabs>
                <w:tab w:val="left" w:pos="840"/>
              </w:tabs>
              <w:rPr>
                <w:lang w:eastAsia="ja-JP"/>
              </w:rPr>
            </w:pPr>
            <w:r>
              <w:rPr>
                <w:rFonts w:hint="eastAsia"/>
                <w:lang w:eastAsia="ja-JP"/>
              </w:rPr>
              <w:t>-</w:t>
            </w:r>
            <w:r>
              <w:rPr>
                <w:lang w:eastAsia="ja-JP"/>
              </w:rPr>
              <w:t>117 dBm/MHz</w:t>
            </w:r>
          </w:p>
        </w:tc>
      </w:tr>
      <w:tr w:rsidR="000F0568" w14:paraId="69408553" w14:textId="77777777" w:rsidTr="00F32B79">
        <w:tc>
          <w:tcPr>
            <w:tcW w:w="3305" w:type="dxa"/>
            <w:shd w:val="clear" w:color="auto" w:fill="auto"/>
          </w:tcPr>
          <w:p w14:paraId="6177FA6C" w14:textId="76CA678A" w:rsidR="000F0568" w:rsidRDefault="00B47D11" w:rsidP="00F32B79">
            <w:pPr>
              <w:pStyle w:val="2para"/>
              <w:numPr>
                <w:ilvl w:val="0"/>
                <w:numId w:val="0"/>
              </w:numPr>
              <w:tabs>
                <w:tab w:val="left" w:pos="840"/>
              </w:tabs>
              <w:rPr>
                <w:lang w:eastAsia="ja-JP"/>
              </w:rPr>
            </w:pPr>
            <w:r>
              <w:rPr>
                <w:lang w:eastAsia="ja-JP"/>
              </w:rPr>
              <w:t>Blocking</w:t>
            </w:r>
          </w:p>
        </w:tc>
        <w:tc>
          <w:tcPr>
            <w:tcW w:w="3215" w:type="dxa"/>
            <w:shd w:val="clear" w:color="auto" w:fill="auto"/>
          </w:tcPr>
          <w:p w14:paraId="52CEF958" w14:textId="77777777" w:rsidR="000F0568" w:rsidRDefault="000F0568" w:rsidP="00F32B79">
            <w:pPr>
              <w:pStyle w:val="2para"/>
              <w:numPr>
                <w:ilvl w:val="0"/>
                <w:numId w:val="0"/>
              </w:numPr>
              <w:tabs>
                <w:tab w:val="left" w:pos="840"/>
              </w:tabs>
              <w:rPr>
                <w:lang w:eastAsia="ja-JP"/>
              </w:rPr>
            </w:pPr>
            <w:r>
              <w:rPr>
                <w:rFonts w:hint="eastAsia"/>
                <w:lang w:eastAsia="ja-JP"/>
              </w:rPr>
              <w:t>-</w:t>
            </w:r>
            <w:r>
              <w:rPr>
                <w:lang w:eastAsia="ja-JP"/>
              </w:rPr>
              <w:t>54 dBm</w:t>
            </w:r>
          </w:p>
        </w:tc>
      </w:tr>
    </w:tbl>
    <w:p w14:paraId="6B47B19E" w14:textId="77777777" w:rsidR="00200E47" w:rsidRDefault="00200E47" w:rsidP="00200E47">
      <w:pPr>
        <w:pStyle w:val="2para"/>
        <w:numPr>
          <w:ilvl w:val="0"/>
          <w:numId w:val="0"/>
        </w:numPr>
        <w:tabs>
          <w:tab w:val="left" w:pos="840"/>
        </w:tabs>
      </w:pPr>
    </w:p>
    <w:p w14:paraId="3875ECE4" w14:textId="77777777" w:rsidR="008D67C5" w:rsidRDefault="000F0568" w:rsidP="00104598">
      <w:pPr>
        <w:pStyle w:val="2para"/>
        <w:numPr>
          <w:ilvl w:val="1"/>
          <w:numId w:val="5"/>
        </w:numPr>
        <w:tabs>
          <w:tab w:val="clear" w:pos="720"/>
          <w:tab w:val="left" w:pos="840"/>
        </w:tabs>
        <w:ind w:left="0" w:firstLine="0"/>
      </w:pPr>
      <w:r>
        <w:t xml:space="preserve">In order to </w:t>
      </w:r>
      <w:r>
        <w:rPr>
          <w:lang w:eastAsia="ja-JP"/>
        </w:rPr>
        <w:t>estimate</w:t>
      </w:r>
      <w:r>
        <w:t xml:space="preserve"> the aggregated interfere</w:t>
      </w:r>
      <w:r w:rsidR="00570F82">
        <w:t>nce level</w:t>
      </w:r>
      <w:r>
        <w:t xml:space="preserve">, scenario-based simulations </w:t>
      </w:r>
      <w:proofErr w:type="gramStart"/>
      <w:r>
        <w:t>were conducted</w:t>
      </w:r>
      <w:proofErr w:type="gramEnd"/>
      <w:r>
        <w:t xml:space="preserve"> as shown in the reference [</w:t>
      </w:r>
      <w:r w:rsidR="0096208C">
        <w:t>3</w:t>
      </w:r>
      <w:r>
        <w:t>].</w:t>
      </w:r>
      <w:r w:rsidR="00CE4AA3">
        <w:t xml:space="preserve"> </w:t>
      </w:r>
      <w:r w:rsidR="00FE4707">
        <w:rPr>
          <w:rFonts w:hint="eastAsia"/>
          <w:lang w:eastAsia="ja-JP"/>
        </w:rPr>
        <w:t xml:space="preserve">We </w:t>
      </w:r>
      <w:r w:rsidR="00FE4707">
        <w:rPr>
          <w:lang w:eastAsia="ja-JP"/>
        </w:rPr>
        <w:t>assumed</w:t>
      </w:r>
      <w:r w:rsidR="00FE4707">
        <w:rPr>
          <w:rFonts w:hint="eastAsia"/>
          <w:lang w:eastAsia="ja-JP"/>
        </w:rPr>
        <w:t xml:space="preserve"> </w:t>
      </w:r>
      <w:r w:rsidR="0098004C">
        <w:t xml:space="preserve">two types of </w:t>
      </w:r>
      <w:r w:rsidR="00FE4707">
        <w:rPr>
          <w:rFonts w:hint="eastAsia"/>
          <w:lang w:eastAsia="ja-JP"/>
        </w:rPr>
        <w:t>5</w:t>
      </w:r>
      <w:r w:rsidR="00FE4707">
        <w:rPr>
          <w:lang w:eastAsia="ja-JP"/>
        </w:rPr>
        <w:t xml:space="preserve">G </w:t>
      </w:r>
      <w:r w:rsidR="0098004C">
        <w:t xml:space="preserve">BS. One is </w:t>
      </w:r>
      <w:r w:rsidR="00CE4AA3">
        <w:t>the macro-cell BS (with the higher power radiation</w:t>
      </w:r>
      <w:r w:rsidR="00B47D11">
        <w:t xml:space="preserve"> and higher antenna height</w:t>
      </w:r>
      <w:r w:rsidR="00CE4AA3">
        <w:t xml:space="preserve">) and </w:t>
      </w:r>
      <w:r w:rsidR="0098004C">
        <w:t>another is</w:t>
      </w:r>
      <w:r w:rsidR="00EE5C27">
        <w:rPr>
          <w:rFonts w:hint="eastAsia"/>
          <w:lang w:eastAsia="ja-JP"/>
        </w:rPr>
        <w:t xml:space="preserve"> </w:t>
      </w:r>
      <w:r w:rsidR="00EE5C27">
        <w:rPr>
          <w:lang w:eastAsia="ja-JP"/>
        </w:rPr>
        <w:t>the</w:t>
      </w:r>
      <w:r w:rsidR="0098004C">
        <w:t xml:space="preserve"> </w:t>
      </w:r>
      <w:r w:rsidR="00CE4AA3">
        <w:t>small-cell (with the lower power radiation</w:t>
      </w:r>
      <w:r w:rsidR="00B47D11">
        <w:t xml:space="preserve"> and lower </w:t>
      </w:r>
      <w:r w:rsidR="00B47D11">
        <w:lastRenderedPageBreak/>
        <w:t>antenna height</w:t>
      </w:r>
      <w:r w:rsidR="00CE4AA3">
        <w:t>)</w:t>
      </w:r>
      <w:r w:rsidR="0098004C">
        <w:t xml:space="preserve">. </w:t>
      </w:r>
      <w:r w:rsidR="00FE4707">
        <w:t xml:space="preserve">We briefly summarize the scheme of the simulations. The specifications of the 5G BS </w:t>
      </w:r>
      <w:proofErr w:type="gramStart"/>
      <w:r w:rsidR="00FE4707">
        <w:rPr>
          <w:rFonts w:hint="eastAsia"/>
          <w:lang w:eastAsia="ja-JP"/>
        </w:rPr>
        <w:t>are</w:t>
      </w:r>
      <w:r w:rsidR="00FE4707">
        <w:t xml:space="preserve"> described</w:t>
      </w:r>
      <w:proofErr w:type="gramEnd"/>
      <w:r w:rsidR="00FE4707">
        <w:t xml:space="preserve"> in Table 4.</w:t>
      </w:r>
    </w:p>
    <w:p w14:paraId="1F0DAF49" w14:textId="77777777" w:rsidR="00695248" w:rsidRPr="00695248" w:rsidRDefault="00FE4707" w:rsidP="00FE4707">
      <w:pPr>
        <w:pStyle w:val="1Heading"/>
        <w:numPr>
          <w:ilvl w:val="0"/>
          <w:numId w:val="0"/>
        </w:numPr>
        <w:tabs>
          <w:tab w:val="left" w:pos="840"/>
        </w:tabs>
        <w:ind w:left="719" w:right="109" w:hangingChars="327" w:hanging="719"/>
        <w:jc w:val="center"/>
        <w:rPr>
          <w:b w:val="0"/>
          <w:lang w:eastAsia="ja-JP"/>
        </w:rPr>
      </w:pPr>
      <w:r w:rsidRPr="00695248">
        <w:rPr>
          <w:rFonts w:hint="eastAsia"/>
          <w:b w:val="0"/>
          <w:lang w:eastAsia="ja-JP"/>
        </w:rPr>
        <w:t>T</w:t>
      </w:r>
      <w:r w:rsidRPr="00695248">
        <w:rPr>
          <w:b w:val="0"/>
          <w:lang w:eastAsia="ja-JP"/>
        </w:rPr>
        <w:t xml:space="preserve">able </w:t>
      </w:r>
      <w:proofErr w:type="gramStart"/>
      <w:r w:rsidRPr="00695248">
        <w:rPr>
          <w:b w:val="0"/>
          <w:lang w:eastAsia="ja-JP"/>
        </w:rPr>
        <w:t>4</w:t>
      </w:r>
      <w:proofErr w:type="gramEnd"/>
      <w:r w:rsidRPr="00695248">
        <w:rPr>
          <w:b w:val="0"/>
          <w:lang w:eastAsia="ja-JP"/>
        </w:rPr>
        <w:t xml:space="preserve"> The specifications of </w:t>
      </w:r>
      <w:r>
        <w:rPr>
          <w:rFonts w:hint="eastAsia"/>
          <w:b w:val="0"/>
          <w:lang w:eastAsia="ja-JP"/>
        </w:rPr>
        <w:t>two types of</w:t>
      </w:r>
      <w:r w:rsidRPr="00695248">
        <w:rPr>
          <w:b w:val="0"/>
          <w:lang w:eastAsia="ja-JP"/>
        </w:rPr>
        <w:t xml:space="preserve"> 5G BS for the simulations [1]</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663"/>
        <w:gridCol w:w="2664"/>
      </w:tblGrid>
      <w:tr w:rsidR="00695248" w14:paraId="74331990" w14:textId="77777777" w:rsidTr="007550B3">
        <w:tc>
          <w:tcPr>
            <w:tcW w:w="3828" w:type="dxa"/>
            <w:shd w:val="clear" w:color="auto" w:fill="auto"/>
          </w:tcPr>
          <w:p w14:paraId="6B0A4FCB" w14:textId="77777777" w:rsidR="00695248" w:rsidRDefault="00695248" w:rsidP="00F32B79">
            <w:pPr>
              <w:pStyle w:val="2para"/>
              <w:numPr>
                <w:ilvl w:val="0"/>
                <w:numId w:val="0"/>
              </w:numPr>
              <w:tabs>
                <w:tab w:val="left" w:pos="840"/>
              </w:tabs>
              <w:rPr>
                <w:lang w:eastAsia="ja-JP"/>
              </w:rPr>
            </w:pPr>
          </w:p>
        </w:tc>
        <w:tc>
          <w:tcPr>
            <w:tcW w:w="2721" w:type="dxa"/>
            <w:shd w:val="clear" w:color="auto" w:fill="auto"/>
          </w:tcPr>
          <w:p w14:paraId="05A41B81" w14:textId="77777777" w:rsidR="00695248" w:rsidRPr="0098004C" w:rsidRDefault="00695248" w:rsidP="00F32B79">
            <w:pPr>
              <w:pStyle w:val="2para"/>
              <w:numPr>
                <w:ilvl w:val="0"/>
                <w:numId w:val="0"/>
              </w:numPr>
              <w:tabs>
                <w:tab w:val="left" w:pos="840"/>
              </w:tabs>
              <w:rPr>
                <w:lang w:eastAsia="ja-JP"/>
              </w:rPr>
            </w:pPr>
            <w:r>
              <w:rPr>
                <w:lang w:eastAsia="ja-JP"/>
              </w:rPr>
              <w:t>Small-cell BS</w:t>
            </w:r>
          </w:p>
        </w:tc>
        <w:tc>
          <w:tcPr>
            <w:tcW w:w="2722" w:type="dxa"/>
            <w:shd w:val="clear" w:color="auto" w:fill="auto"/>
          </w:tcPr>
          <w:p w14:paraId="03BFE7FA" w14:textId="77777777" w:rsidR="00695248" w:rsidRDefault="00695248" w:rsidP="00F32B79">
            <w:pPr>
              <w:pStyle w:val="2para"/>
              <w:numPr>
                <w:ilvl w:val="0"/>
                <w:numId w:val="0"/>
              </w:numPr>
              <w:tabs>
                <w:tab w:val="left" w:pos="840"/>
              </w:tabs>
              <w:rPr>
                <w:lang w:eastAsia="ja-JP"/>
              </w:rPr>
            </w:pPr>
            <w:r>
              <w:rPr>
                <w:rFonts w:hint="eastAsia"/>
                <w:lang w:eastAsia="ja-JP"/>
              </w:rPr>
              <w:t>M</w:t>
            </w:r>
            <w:r>
              <w:rPr>
                <w:lang w:eastAsia="ja-JP"/>
              </w:rPr>
              <w:t>acro-cell BS</w:t>
            </w:r>
          </w:p>
        </w:tc>
      </w:tr>
      <w:tr w:rsidR="00695248" w14:paraId="6330A3AB" w14:textId="77777777" w:rsidTr="007550B3">
        <w:trPr>
          <w:trHeight w:val="45"/>
        </w:trPr>
        <w:tc>
          <w:tcPr>
            <w:tcW w:w="3828" w:type="dxa"/>
            <w:shd w:val="clear" w:color="auto" w:fill="auto"/>
          </w:tcPr>
          <w:p w14:paraId="6768AEE8" w14:textId="77777777" w:rsidR="00695248" w:rsidRDefault="00695248" w:rsidP="00F32B79">
            <w:pPr>
              <w:pStyle w:val="2para"/>
              <w:numPr>
                <w:ilvl w:val="0"/>
                <w:numId w:val="0"/>
              </w:numPr>
              <w:tabs>
                <w:tab w:val="left" w:pos="840"/>
              </w:tabs>
              <w:rPr>
                <w:lang w:eastAsia="ja-JP"/>
              </w:rPr>
            </w:pPr>
            <w:r>
              <w:rPr>
                <w:rFonts w:hint="eastAsia"/>
                <w:lang w:eastAsia="ja-JP"/>
              </w:rPr>
              <w:t>M</w:t>
            </w:r>
            <w:r>
              <w:rPr>
                <w:lang w:eastAsia="ja-JP"/>
              </w:rPr>
              <w:t>aximum EIRP (dBm/MHz)</w:t>
            </w:r>
          </w:p>
        </w:tc>
        <w:tc>
          <w:tcPr>
            <w:tcW w:w="2721" w:type="dxa"/>
            <w:shd w:val="clear" w:color="auto" w:fill="auto"/>
          </w:tcPr>
          <w:p w14:paraId="360AF564" w14:textId="77777777" w:rsidR="00695248" w:rsidRDefault="00695248" w:rsidP="00F32B79">
            <w:pPr>
              <w:pStyle w:val="2para"/>
              <w:numPr>
                <w:ilvl w:val="0"/>
                <w:numId w:val="0"/>
              </w:numPr>
              <w:tabs>
                <w:tab w:val="left" w:pos="840"/>
              </w:tabs>
              <w:rPr>
                <w:lang w:eastAsia="ja-JP"/>
              </w:rPr>
            </w:pPr>
            <w:r>
              <w:rPr>
                <w:lang w:eastAsia="ja-JP"/>
              </w:rPr>
              <w:t>2</w:t>
            </w:r>
            <w:r>
              <w:rPr>
                <w:rFonts w:hint="eastAsia"/>
                <w:lang w:eastAsia="ja-JP"/>
              </w:rPr>
              <w:t>5</w:t>
            </w:r>
          </w:p>
        </w:tc>
        <w:tc>
          <w:tcPr>
            <w:tcW w:w="2722" w:type="dxa"/>
            <w:shd w:val="clear" w:color="auto" w:fill="auto"/>
          </w:tcPr>
          <w:p w14:paraId="5D74C183" w14:textId="77777777" w:rsidR="00695248" w:rsidRDefault="00695248" w:rsidP="00F32B79">
            <w:pPr>
              <w:pStyle w:val="2para"/>
              <w:numPr>
                <w:ilvl w:val="0"/>
                <w:numId w:val="0"/>
              </w:numPr>
              <w:tabs>
                <w:tab w:val="left" w:pos="840"/>
              </w:tabs>
              <w:rPr>
                <w:lang w:eastAsia="ja-JP"/>
              </w:rPr>
            </w:pPr>
            <w:r>
              <w:rPr>
                <w:lang w:eastAsia="ja-JP"/>
              </w:rPr>
              <w:t>48</w:t>
            </w:r>
          </w:p>
        </w:tc>
      </w:tr>
      <w:tr w:rsidR="00695248" w14:paraId="1F5333DB" w14:textId="77777777" w:rsidTr="007550B3">
        <w:tc>
          <w:tcPr>
            <w:tcW w:w="3828" w:type="dxa"/>
            <w:shd w:val="clear" w:color="auto" w:fill="auto"/>
          </w:tcPr>
          <w:p w14:paraId="5C03B23C" w14:textId="77777777" w:rsidR="00695248" w:rsidRDefault="00695248" w:rsidP="00F32B79">
            <w:pPr>
              <w:pStyle w:val="2para"/>
              <w:numPr>
                <w:ilvl w:val="0"/>
                <w:numId w:val="0"/>
              </w:numPr>
              <w:tabs>
                <w:tab w:val="left" w:pos="840"/>
              </w:tabs>
              <w:rPr>
                <w:lang w:eastAsia="ja-JP"/>
              </w:rPr>
            </w:pPr>
            <w:r>
              <w:rPr>
                <w:rFonts w:hint="eastAsia"/>
                <w:lang w:eastAsia="ja-JP"/>
              </w:rPr>
              <w:t>M</w:t>
            </w:r>
            <w:r>
              <w:rPr>
                <w:lang w:eastAsia="ja-JP"/>
              </w:rPr>
              <w:t>aximum Antenna Gain (</w:t>
            </w:r>
            <w:proofErr w:type="spellStart"/>
            <w:r>
              <w:rPr>
                <w:lang w:eastAsia="ja-JP"/>
              </w:rPr>
              <w:t>dBi</w:t>
            </w:r>
            <w:proofErr w:type="spellEnd"/>
            <w:r>
              <w:rPr>
                <w:lang w:eastAsia="ja-JP"/>
              </w:rPr>
              <w:t>)</w:t>
            </w:r>
          </w:p>
        </w:tc>
        <w:tc>
          <w:tcPr>
            <w:tcW w:w="2721" w:type="dxa"/>
            <w:shd w:val="clear" w:color="auto" w:fill="auto"/>
          </w:tcPr>
          <w:p w14:paraId="14D97CD8" w14:textId="77777777" w:rsidR="00695248" w:rsidRDefault="00695248" w:rsidP="00F32B79">
            <w:pPr>
              <w:pStyle w:val="2para"/>
              <w:numPr>
                <w:ilvl w:val="0"/>
                <w:numId w:val="0"/>
              </w:numPr>
              <w:tabs>
                <w:tab w:val="left" w:pos="840"/>
              </w:tabs>
              <w:rPr>
                <w:lang w:eastAsia="ja-JP"/>
              </w:rPr>
            </w:pPr>
            <w:r>
              <w:rPr>
                <w:rFonts w:hint="eastAsia"/>
                <w:lang w:eastAsia="ja-JP"/>
              </w:rPr>
              <w:t>2</w:t>
            </w:r>
            <w:r>
              <w:rPr>
                <w:lang w:eastAsia="ja-JP"/>
              </w:rPr>
              <w:t>3</w:t>
            </w:r>
          </w:p>
        </w:tc>
        <w:tc>
          <w:tcPr>
            <w:tcW w:w="2722" w:type="dxa"/>
            <w:shd w:val="clear" w:color="auto" w:fill="auto"/>
          </w:tcPr>
          <w:p w14:paraId="76972429" w14:textId="77777777" w:rsidR="00695248" w:rsidRDefault="00695248" w:rsidP="00F32B79">
            <w:pPr>
              <w:pStyle w:val="2para"/>
              <w:numPr>
                <w:ilvl w:val="0"/>
                <w:numId w:val="0"/>
              </w:numPr>
              <w:tabs>
                <w:tab w:val="left" w:pos="840"/>
              </w:tabs>
              <w:rPr>
                <w:lang w:eastAsia="ja-JP"/>
              </w:rPr>
            </w:pPr>
            <w:r>
              <w:rPr>
                <w:rFonts w:hint="eastAsia"/>
                <w:lang w:eastAsia="ja-JP"/>
              </w:rPr>
              <w:t>2</w:t>
            </w:r>
            <w:r>
              <w:rPr>
                <w:lang w:eastAsia="ja-JP"/>
              </w:rPr>
              <w:t>3</w:t>
            </w:r>
          </w:p>
        </w:tc>
      </w:tr>
      <w:tr w:rsidR="00695248" w14:paraId="6A30677B" w14:textId="77777777" w:rsidTr="007550B3">
        <w:tc>
          <w:tcPr>
            <w:tcW w:w="3828" w:type="dxa"/>
            <w:shd w:val="clear" w:color="auto" w:fill="auto"/>
          </w:tcPr>
          <w:p w14:paraId="55F90EE1" w14:textId="007C1CE0" w:rsidR="00695248" w:rsidRDefault="00B47D11" w:rsidP="00B47D11">
            <w:pPr>
              <w:pStyle w:val="2para"/>
              <w:numPr>
                <w:ilvl w:val="0"/>
                <w:numId w:val="0"/>
              </w:numPr>
              <w:tabs>
                <w:tab w:val="left" w:pos="840"/>
              </w:tabs>
              <w:rPr>
                <w:lang w:eastAsia="ja-JP"/>
              </w:rPr>
            </w:pPr>
            <w:r>
              <w:rPr>
                <w:lang w:eastAsia="ja-JP"/>
              </w:rPr>
              <w:t xml:space="preserve">Ohmic </w:t>
            </w:r>
            <w:r w:rsidR="00695248">
              <w:rPr>
                <w:lang w:eastAsia="ja-JP"/>
              </w:rPr>
              <w:t xml:space="preserve">loss </w:t>
            </w:r>
            <w:r>
              <w:rPr>
                <w:lang w:eastAsia="ja-JP"/>
              </w:rPr>
              <w:t xml:space="preserve">of Active Antenna System (AAS) </w:t>
            </w:r>
            <w:r w:rsidR="00695248">
              <w:rPr>
                <w:lang w:eastAsia="ja-JP"/>
              </w:rPr>
              <w:t>(dB)</w:t>
            </w:r>
          </w:p>
        </w:tc>
        <w:tc>
          <w:tcPr>
            <w:tcW w:w="2721" w:type="dxa"/>
            <w:shd w:val="clear" w:color="auto" w:fill="auto"/>
          </w:tcPr>
          <w:p w14:paraId="4EBCC207" w14:textId="77777777" w:rsidR="00695248" w:rsidRDefault="00695248" w:rsidP="00F32B79">
            <w:pPr>
              <w:pStyle w:val="2para"/>
              <w:numPr>
                <w:ilvl w:val="0"/>
                <w:numId w:val="0"/>
              </w:numPr>
              <w:tabs>
                <w:tab w:val="left" w:pos="840"/>
              </w:tabs>
              <w:rPr>
                <w:lang w:eastAsia="ja-JP"/>
              </w:rPr>
            </w:pPr>
            <w:r>
              <w:rPr>
                <w:rFonts w:hint="eastAsia"/>
                <w:lang w:eastAsia="ja-JP"/>
              </w:rPr>
              <w:t>3</w:t>
            </w:r>
          </w:p>
        </w:tc>
        <w:tc>
          <w:tcPr>
            <w:tcW w:w="2722" w:type="dxa"/>
            <w:shd w:val="clear" w:color="auto" w:fill="auto"/>
          </w:tcPr>
          <w:p w14:paraId="3A6C5CC9" w14:textId="77777777" w:rsidR="00695248" w:rsidRDefault="00695248" w:rsidP="00F32B79">
            <w:pPr>
              <w:pStyle w:val="2para"/>
              <w:numPr>
                <w:ilvl w:val="0"/>
                <w:numId w:val="0"/>
              </w:numPr>
              <w:tabs>
                <w:tab w:val="left" w:pos="840"/>
              </w:tabs>
              <w:rPr>
                <w:lang w:eastAsia="ja-JP"/>
              </w:rPr>
            </w:pPr>
            <w:r>
              <w:rPr>
                <w:rFonts w:hint="eastAsia"/>
                <w:lang w:eastAsia="ja-JP"/>
              </w:rPr>
              <w:t>3</w:t>
            </w:r>
          </w:p>
        </w:tc>
      </w:tr>
      <w:tr w:rsidR="00695248" w14:paraId="5BE89C38" w14:textId="77777777" w:rsidTr="007550B3">
        <w:tc>
          <w:tcPr>
            <w:tcW w:w="3828" w:type="dxa"/>
            <w:shd w:val="clear" w:color="auto" w:fill="auto"/>
          </w:tcPr>
          <w:p w14:paraId="5DFEB911" w14:textId="77777777" w:rsidR="00695248" w:rsidRDefault="00695248" w:rsidP="00F32B79">
            <w:pPr>
              <w:pStyle w:val="2para"/>
              <w:numPr>
                <w:ilvl w:val="0"/>
                <w:numId w:val="0"/>
              </w:numPr>
              <w:tabs>
                <w:tab w:val="left" w:pos="840"/>
              </w:tabs>
              <w:rPr>
                <w:lang w:eastAsia="ja-JP"/>
              </w:rPr>
            </w:pPr>
            <w:r>
              <w:rPr>
                <w:rFonts w:hint="eastAsia"/>
                <w:lang w:eastAsia="ja-JP"/>
              </w:rPr>
              <w:t>M</w:t>
            </w:r>
            <w:r>
              <w:rPr>
                <w:lang w:eastAsia="ja-JP"/>
              </w:rPr>
              <w:t>echanical tilt (degrees)</w:t>
            </w:r>
          </w:p>
        </w:tc>
        <w:tc>
          <w:tcPr>
            <w:tcW w:w="2721" w:type="dxa"/>
            <w:shd w:val="clear" w:color="auto" w:fill="auto"/>
          </w:tcPr>
          <w:p w14:paraId="100EA3C9" w14:textId="77777777" w:rsidR="00695248" w:rsidRDefault="00695248" w:rsidP="00F32B79">
            <w:pPr>
              <w:pStyle w:val="2para"/>
              <w:numPr>
                <w:ilvl w:val="0"/>
                <w:numId w:val="0"/>
              </w:numPr>
              <w:tabs>
                <w:tab w:val="left" w:pos="840"/>
              </w:tabs>
              <w:rPr>
                <w:lang w:eastAsia="ja-JP"/>
              </w:rPr>
            </w:pPr>
            <w:r>
              <w:rPr>
                <w:rFonts w:hint="eastAsia"/>
                <w:lang w:eastAsia="ja-JP"/>
              </w:rPr>
              <w:t>1</w:t>
            </w:r>
            <w:r>
              <w:rPr>
                <w:lang w:eastAsia="ja-JP"/>
              </w:rPr>
              <w:t>0</w:t>
            </w:r>
          </w:p>
        </w:tc>
        <w:tc>
          <w:tcPr>
            <w:tcW w:w="2722" w:type="dxa"/>
            <w:shd w:val="clear" w:color="auto" w:fill="auto"/>
          </w:tcPr>
          <w:p w14:paraId="1CAE0AFF" w14:textId="77777777" w:rsidR="00695248" w:rsidRDefault="00695248" w:rsidP="00F32B79">
            <w:pPr>
              <w:pStyle w:val="2para"/>
              <w:numPr>
                <w:ilvl w:val="0"/>
                <w:numId w:val="0"/>
              </w:numPr>
              <w:tabs>
                <w:tab w:val="left" w:pos="840"/>
              </w:tabs>
              <w:rPr>
                <w:lang w:eastAsia="ja-JP"/>
              </w:rPr>
            </w:pPr>
            <w:r>
              <w:rPr>
                <w:rFonts w:hint="eastAsia"/>
                <w:lang w:eastAsia="ja-JP"/>
              </w:rPr>
              <w:t>6</w:t>
            </w:r>
          </w:p>
        </w:tc>
      </w:tr>
      <w:tr w:rsidR="00695248" w14:paraId="14C33DB6" w14:textId="77777777" w:rsidTr="007550B3">
        <w:tc>
          <w:tcPr>
            <w:tcW w:w="3828" w:type="dxa"/>
            <w:shd w:val="clear" w:color="auto" w:fill="auto"/>
          </w:tcPr>
          <w:p w14:paraId="05BE0A68" w14:textId="77777777" w:rsidR="00695248" w:rsidRDefault="00695248" w:rsidP="00F32B79">
            <w:pPr>
              <w:pStyle w:val="2para"/>
              <w:numPr>
                <w:ilvl w:val="0"/>
                <w:numId w:val="0"/>
              </w:numPr>
              <w:tabs>
                <w:tab w:val="left" w:pos="840"/>
              </w:tabs>
              <w:rPr>
                <w:lang w:eastAsia="ja-JP"/>
              </w:rPr>
            </w:pPr>
            <w:r>
              <w:rPr>
                <w:rFonts w:hint="eastAsia"/>
                <w:lang w:eastAsia="ja-JP"/>
              </w:rPr>
              <w:t>A</w:t>
            </w:r>
            <w:r>
              <w:rPr>
                <w:lang w:eastAsia="ja-JP"/>
              </w:rPr>
              <w:t>ntenna Height (m)</w:t>
            </w:r>
          </w:p>
        </w:tc>
        <w:tc>
          <w:tcPr>
            <w:tcW w:w="2721" w:type="dxa"/>
            <w:shd w:val="clear" w:color="auto" w:fill="auto"/>
          </w:tcPr>
          <w:p w14:paraId="66A1E722" w14:textId="77777777" w:rsidR="00695248" w:rsidRDefault="00695248" w:rsidP="00F32B79">
            <w:pPr>
              <w:pStyle w:val="2para"/>
              <w:numPr>
                <w:ilvl w:val="0"/>
                <w:numId w:val="0"/>
              </w:numPr>
              <w:tabs>
                <w:tab w:val="left" w:pos="840"/>
              </w:tabs>
              <w:rPr>
                <w:lang w:eastAsia="ja-JP"/>
              </w:rPr>
            </w:pPr>
            <w:r>
              <w:rPr>
                <w:rFonts w:hint="eastAsia"/>
                <w:lang w:eastAsia="ja-JP"/>
              </w:rPr>
              <w:t>1</w:t>
            </w:r>
            <w:r>
              <w:rPr>
                <w:lang w:eastAsia="ja-JP"/>
              </w:rPr>
              <w:t>0</w:t>
            </w:r>
          </w:p>
        </w:tc>
        <w:tc>
          <w:tcPr>
            <w:tcW w:w="2722" w:type="dxa"/>
            <w:shd w:val="clear" w:color="auto" w:fill="auto"/>
          </w:tcPr>
          <w:p w14:paraId="6C2CFBC2" w14:textId="77777777" w:rsidR="00695248" w:rsidRDefault="00695248" w:rsidP="00F32B79">
            <w:pPr>
              <w:pStyle w:val="2para"/>
              <w:numPr>
                <w:ilvl w:val="0"/>
                <w:numId w:val="0"/>
              </w:numPr>
              <w:tabs>
                <w:tab w:val="left" w:pos="840"/>
              </w:tabs>
              <w:rPr>
                <w:lang w:eastAsia="ja-JP"/>
              </w:rPr>
            </w:pPr>
            <w:r>
              <w:rPr>
                <w:lang w:eastAsia="ja-JP"/>
              </w:rPr>
              <w:t>40</w:t>
            </w:r>
          </w:p>
        </w:tc>
      </w:tr>
      <w:tr w:rsidR="00695248" w14:paraId="2735F99A" w14:textId="77777777" w:rsidTr="007550B3">
        <w:tc>
          <w:tcPr>
            <w:tcW w:w="3828" w:type="dxa"/>
            <w:shd w:val="clear" w:color="auto" w:fill="auto"/>
          </w:tcPr>
          <w:p w14:paraId="212328E4" w14:textId="77777777" w:rsidR="00695248" w:rsidRDefault="00695248" w:rsidP="00F32B79">
            <w:pPr>
              <w:pStyle w:val="2para"/>
              <w:numPr>
                <w:ilvl w:val="0"/>
                <w:numId w:val="0"/>
              </w:numPr>
              <w:tabs>
                <w:tab w:val="left" w:pos="840"/>
              </w:tabs>
              <w:rPr>
                <w:lang w:eastAsia="ja-JP"/>
              </w:rPr>
            </w:pPr>
            <w:r>
              <w:rPr>
                <w:lang w:eastAsia="ja-JP"/>
              </w:rPr>
              <w:t xml:space="preserve">Adjacent Channel leakage Level </w:t>
            </w:r>
          </w:p>
        </w:tc>
        <w:tc>
          <w:tcPr>
            <w:tcW w:w="2721" w:type="dxa"/>
            <w:shd w:val="clear" w:color="auto" w:fill="auto"/>
          </w:tcPr>
          <w:p w14:paraId="5CE46807" w14:textId="344F1FBE" w:rsidR="00695248" w:rsidRDefault="007550B3" w:rsidP="00B47D11">
            <w:pPr>
              <w:pStyle w:val="2para"/>
              <w:numPr>
                <w:ilvl w:val="0"/>
                <w:numId w:val="0"/>
              </w:numPr>
              <w:tabs>
                <w:tab w:val="left" w:pos="840"/>
              </w:tabs>
              <w:rPr>
                <w:lang w:eastAsia="ja-JP"/>
              </w:rPr>
            </w:pPr>
            <w:r>
              <w:rPr>
                <w:rFonts w:hint="eastAsia"/>
                <w:lang w:eastAsia="ja-JP"/>
              </w:rPr>
              <w:t>-</w:t>
            </w:r>
            <w:r>
              <w:rPr>
                <w:lang w:eastAsia="ja-JP"/>
              </w:rPr>
              <w:t xml:space="preserve">16 dBm/MHz </w:t>
            </w:r>
          </w:p>
        </w:tc>
        <w:tc>
          <w:tcPr>
            <w:tcW w:w="2722" w:type="dxa"/>
            <w:shd w:val="clear" w:color="auto" w:fill="auto"/>
          </w:tcPr>
          <w:p w14:paraId="4177AD09" w14:textId="5A817CC3" w:rsidR="00695248" w:rsidRDefault="007550B3" w:rsidP="00B47D11">
            <w:pPr>
              <w:pStyle w:val="2para"/>
              <w:numPr>
                <w:ilvl w:val="0"/>
                <w:numId w:val="0"/>
              </w:numPr>
              <w:tabs>
                <w:tab w:val="left" w:pos="840"/>
              </w:tabs>
              <w:rPr>
                <w:lang w:eastAsia="ja-JP"/>
              </w:rPr>
            </w:pPr>
            <w:r w:rsidRPr="007550B3">
              <w:rPr>
                <w:lang w:eastAsia="ja-JP"/>
              </w:rPr>
              <w:t>-4 dBm/MHz</w:t>
            </w:r>
          </w:p>
        </w:tc>
      </w:tr>
      <w:tr w:rsidR="00695248" w14:paraId="2EA3A96B" w14:textId="77777777" w:rsidTr="007550B3">
        <w:tc>
          <w:tcPr>
            <w:tcW w:w="3828" w:type="dxa"/>
            <w:shd w:val="clear" w:color="auto" w:fill="auto"/>
          </w:tcPr>
          <w:p w14:paraId="5CB55FC9" w14:textId="77777777" w:rsidR="00695248" w:rsidRDefault="00695248" w:rsidP="00F32B79">
            <w:pPr>
              <w:pStyle w:val="2para"/>
              <w:numPr>
                <w:ilvl w:val="0"/>
                <w:numId w:val="0"/>
              </w:numPr>
              <w:tabs>
                <w:tab w:val="left" w:pos="840"/>
              </w:tabs>
              <w:rPr>
                <w:lang w:eastAsia="ja-JP"/>
              </w:rPr>
            </w:pPr>
            <w:r>
              <w:rPr>
                <w:rFonts w:hint="eastAsia"/>
                <w:lang w:eastAsia="ja-JP"/>
              </w:rPr>
              <w:t>S</w:t>
            </w:r>
            <w:r>
              <w:rPr>
                <w:lang w:eastAsia="ja-JP"/>
              </w:rPr>
              <w:t>purious Level</w:t>
            </w:r>
          </w:p>
        </w:tc>
        <w:tc>
          <w:tcPr>
            <w:tcW w:w="2721" w:type="dxa"/>
            <w:shd w:val="clear" w:color="auto" w:fill="auto"/>
          </w:tcPr>
          <w:p w14:paraId="35288FDE" w14:textId="77777777" w:rsidR="00695248" w:rsidRDefault="00695248" w:rsidP="00F32B79">
            <w:pPr>
              <w:pStyle w:val="2para"/>
              <w:numPr>
                <w:ilvl w:val="0"/>
                <w:numId w:val="0"/>
              </w:numPr>
              <w:tabs>
                <w:tab w:val="left" w:pos="840"/>
              </w:tabs>
              <w:rPr>
                <w:lang w:eastAsia="ja-JP"/>
              </w:rPr>
            </w:pPr>
            <w:r>
              <w:rPr>
                <w:rFonts w:hint="eastAsia"/>
                <w:lang w:eastAsia="ja-JP"/>
              </w:rPr>
              <w:t>-</w:t>
            </w:r>
            <w:r>
              <w:rPr>
                <w:lang w:eastAsia="ja-JP"/>
              </w:rPr>
              <w:t xml:space="preserve">4 dBm/MHz </w:t>
            </w:r>
          </w:p>
        </w:tc>
        <w:tc>
          <w:tcPr>
            <w:tcW w:w="2722" w:type="dxa"/>
            <w:shd w:val="clear" w:color="auto" w:fill="auto"/>
          </w:tcPr>
          <w:p w14:paraId="7023F610" w14:textId="77777777" w:rsidR="00695248" w:rsidRDefault="00695248" w:rsidP="00F32B79">
            <w:pPr>
              <w:pStyle w:val="2para"/>
              <w:numPr>
                <w:ilvl w:val="0"/>
                <w:numId w:val="0"/>
              </w:numPr>
              <w:tabs>
                <w:tab w:val="left" w:pos="840"/>
              </w:tabs>
              <w:rPr>
                <w:lang w:eastAsia="ja-JP"/>
              </w:rPr>
            </w:pPr>
            <w:r>
              <w:rPr>
                <w:lang w:eastAsia="ja-JP"/>
              </w:rPr>
              <w:t>-4 dBm/MHz</w:t>
            </w:r>
          </w:p>
        </w:tc>
      </w:tr>
    </w:tbl>
    <w:p w14:paraId="57A72D09" w14:textId="77777777" w:rsidR="007550B3" w:rsidRDefault="007550B3" w:rsidP="007550B3">
      <w:pPr>
        <w:pStyle w:val="2para"/>
        <w:numPr>
          <w:ilvl w:val="0"/>
          <w:numId w:val="0"/>
        </w:numPr>
        <w:ind w:left="720" w:hanging="720"/>
      </w:pPr>
    </w:p>
    <w:p w14:paraId="437790D4" w14:textId="0349D172" w:rsidR="0096208C" w:rsidRPr="0096208C" w:rsidRDefault="00DA7823" w:rsidP="00104598">
      <w:pPr>
        <w:pStyle w:val="2para"/>
        <w:numPr>
          <w:ilvl w:val="1"/>
          <w:numId w:val="5"/>
        </w:numPr>
        <w:tabs>
          <w:tab w:val="clear" w:pos="720"/>
          <w:tab w:val="left" w:pos="840"/>
        </w:tabs>
        <w:ind w:left="0" w:firstLine="0"/>
      </w:pPr>
      <w:r w:rsidRPr="00DA7823">
        <w:t xml:space="preserve">The deployment scenario is set as shown in Table 5. The BS deployment model </w:t>
      </w:r>
      <w:proofErr w:type="gramStart"/>
      <w:r w:rsidRPr="00DA7823">
        <w:t>is divided</w:t>
      </w:r>
      <w:proofErr w:type="gramEnd"/>
      <w:r w:rsidRPr="00DA7823">
        <w:t xml:space="preserve"> into 4 types of areas that have different densities and ratios of the 5G BSs. In the simulation, the range of the considerations for aggregation calculation </w:t>
      </w:r>
      <w:proofErr w:type="gramStart"/>
      <w:r w:rsidRPr="00DA7823">
        <w:t>is modeled</w:t>
      </w:r>
      <w:proofErr w:type="gramEnd"/>
      <w:r w:rsidRPr="00DA7823">
        <w:t xml:space="preserve"> as shown in Figure 1. The angle of the range for aggregation is 170 degrees downward. </w:t>
      </w:r>
      <w:proofErr w:type="gramStart"/>
      <w:r w:rsidRPr="00DA7823">
        <w:t>And</w:t>
      </w:r>
      <w:proofErr w:type="gramEnd"/>
      <w:r w:rsidRPr="00DA7823">
        <w:t xml:space="preserve"> the area on the surface is calculated by the flight altitude. The maximum radius of the dense urban area model is 564m (1km</w:t>
      </w:r>
      <w:r w:rsidRPr="00BA6A40">
        <w:rPr>
          <w:vertAlign w:val="superscript"/>
        </w:rPr>
        <w:t>2</w:t>
      </w:r>
      <w:r w:rsidRPr="00DA7823">
        <w:t xml:space="preserve">). The urban area model </w:t>
      </w:r>
      <w:proofErr w:type="gramStart"/>
      <w:r w:rsidRPr="00DA7823">
        <w:t>is placed</w:t>
      </w:r>
      <w:proofErr w:type="gramEnd"/>
      <w:r w:rsidRPr="00DA7823">
        <w:t xml:space="preserve"> surrounding the dense urban area model if the radius of the range of considerations is exceeding the maximum radius of the dense urban area model according to the flight altitude. The 5G BSs </w:t>
      </w:r>
      <w:proofErr w:type="gramStart"/>
      <w:r w:rsidRPr="00DA7823">
        <w:t>are randomly and equally distributed</w:t>
      </w:r>
      <w:proofErr w:type="gramEnd"/>
      <w:r w:rsidRPr="00DA7823">
        <w:t xml:space="preserve"> on the land. The aggregated power of the 5G BS is numerically calculated and the calculation </w:t>
      </w:r>
      <w:proofErr w:type="gramStart"/>
      <w:r w:rsidRPr="00DA7823">
        <w:t>is repeated</w:t>
      </w:r>
      <w:proofErr w:type="gramEnd"/>
      <w:r w:rsidRPr="00DA7823">
        <w:t xml:space="preserve">. As a result, the distribution of the aggregated interferer level </w:t>
      </w:r>
      <w:proofErr w:type="gramStart"/>
      <w:r w:rsidRPr="00DA7823">
        <w:t>is obtained</w:t>
      </w:r>
      <w:proofErr w:type="gramEnd"/>
      <w:r w:rsidRPr="00DA7823">
        <w:t xml:space="preserve">. The calculation results </w:t>
      </w:r>
      <w:proofErr w:type="gramStart"/>
      <w:r w:rsidRPr="00DA7823">
        <w:t>are described</w:t>
      </w:r>
      <w:proofErr w:type="gramEnd"/>
      <w:r w:rsidRPr="00DA7823">
        <w:t xml:space="preserve"> in the reference [3, 5].</w:t>
      </w:r>
      <w:r w:rsidR="0096208C" w:rsidRPr="0096208C">
        <w:t xml:space="preserve"> </w:t>
      </w:r>
    </w:p>
    <w:p w14:paraId="5CFBF7B2" w14:textId="280185BF" w:rsidR="00E71015" w:rsidRDefault="00695248" w:rsidP="007550B3">
      <w:pPr>
        <w:pStyle w:val="2para"/>
        <w:numPr>
          <w:ilvl w:val="0"/>
          <w:numId w:val="0"/>
        </w:numPr>
        <w:tabs>
          <w:tab w:val="left" w:pos="840"/>
        </w:tabs>
        <w:jc w:val="center"/>
        <w:rPr>
          <w:lang w:eastAsia="ja-JP"/>
        </w:rPr>
      </w:pPr>
      <w:r>
        <w:rPr>
          <w:rFonts w:hint="eastAsia"/>
          <w:lang w:eastAsia="ja-JP"/>
        </w:rPr>
        <w:t>T</w:t>
      </w:r>
      <w:r>
        <w:rPr>
          <w:lang w:eastAsia="ja-JP"/>
        </w:rPr>
        <w:t xml:space="preserve">able </w:t>
      </w:r>
      <w:proofErr w:type="gramStart"/>
      <w:r w:rsidR="008D67C5">
        <w:rPr>
          <w:lang w:eastAsia="ja-JP"/>
        </w:rPr>
        <w:t>5</w:t>
      </w:r>
      <w:proofErr w:type="gramEnd"/>
      <w:r>
        <w:rPr>
          <w:lang w:eastAsia="ja-JP"/>
        </w:rPr>
        <w:t xml:space="preserve"> </w:t>
      </w:r>
      <w:r w:rsidR="00C96D48">
        <w:rPr>
          <w:rFonts w:hint="eastAsia"/>
          <w:lang w:eastAsia="ja-JP"/>
        </w:rPr>
        <w:t xml:space="preserve">BS </w:t>
      </w:r>
      <w:r w:rsidR="00B47D11">
        <w:rPr>
          <w:lang w:eastAsia="ja-JP"/>
        </w:rPr>
        <w:t>d</w:t>
      </w:r>
      <w:r w:rsidR="00C96D48">
        <w:rPr>
          <w:rFonts w:hint="eastAsia"/>
          <w:lang w:eastAsia="ja-JP"/>
        </w:rPr>
        <w:t xml:space="preserve">eployment </w:t>
      </w:r>
      <w:r>
        <w:rPr>
          <w:lang w:eastAsia="ja-JP"/>
        </w:rPr>
        <w:t xml:space="preserve">scenarios for the simulation of </w:t>
      </w:r>
      <w:r w:rsidR="00161CD3">
        <w:rPr>
          <w:lang w:eastAsia="ja-JP"/>
        </w:rPr>
        <w:t xml:space="preserve">the </w:t>
      </w:r>
      <w:r>
        <w:rPr>
          <w:lang w:eastAsia="ja-JP"/>
        </w:rPr>
        <w:t>aggregated interference level</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54"/>
        <w:gridCol w:w="2487"/>
        <w:gridCol w:w="2005"/>
      </w:tblGrid>
      <w:tr w:rsidR="00E71015" w14:paraId="48FDC0B6" w14:textId="77777777" w:rsidTr="0096208C">
        <w:trPr>
          <w:trHeight w:val="340"/>
        </w:trPr>
        <w:tc>
          <w:tcPr>
            <w:tcW w:w="1843" w:type="dxa"/>
            <w:shd w:val="clear" w:color="auto" w:fill="auto"/>
          </w:tcPr>
          <w:p w14:paraId="495A49F8" w14:textId="77777777" w:rsidR="00E71015" w:rsidRPr="00F32B79" w:rsidRDefault="00E71015" w:rsidP="00F32B79">
            <w:pPr>
              <w:pStyle w:val="2para"/>
              <w:numPr>
                <w:ilvl w:val="0"/>
                <w:numId w:val="0"/>
              </w:numPr>
              <w:tabs>
                <w:tab w:val="left" w:pos="840"/>
              </w:tabs>
              <w:rPr>
                <w:szCs w:val="22"/>
                <w:lang w:eastAsia="ja-JP"/>
              </w:rPr>
            </w:pPr>
            <w:r w:rsidRPr="00F32B79">
              <w:rPr>
                <w:rFonts w:hint="eastAsia"/>
                <w:szCs w:val="22"/>
                <w:lang w:eastAsia="ja-JP"/>
              </w:rPr>
              <w:t>B</w:t>
            </w:r>
            <w:r w:rsidRPr="00F32B79">
              <w:rPr>
                <w:szCs w:val="22"/>
                <w:lang w:eastAsia="ja-JP"/>
              </w:rPr>
              <w:t xml:space="preserve">S </w:t>
            </w:r>
            <w:r w:rsidR="00FE4707">
              <w:rPr>
                <w:rFonts w:hint="eastAsia"/>
                <w:szCs w:val="22"/>
                <w:lang w:eastAsia="ja-JP"/>
              </w:rPr>
              <w:t xml:space="preserve">deployment </w:t>
            </w:r>
            <w:r w:rsidRPr="00F32B79">
              <w:rPr>
                <w:szCs w:val="22"/>
                <w:lang w:eastAsia="ja-JP"/>
              </w:rPr>
              <w:t>model</w:t>
            </w:r>
          </w:p>
        </w:tc>
        <w:tc>
          <w:tcPr>
            <w:tcW w:w="2454" w:type="dxa"/>
            <w:shd w:val="clear" w:color="auto" w:fill="auto"/>
          </w:tcPr>
          <w:p w14:paraId="27D494EC" w14:textId="6813DCFD" w:rsidR="00E71015" w:rsidRPr="00F32B79" w:rsidRDefault="00E71015" w:rsidP="00F32B79">
            <w:pPr>
              <w:pStyle w:val="2para"/>
              <w:numPr>
                <w:ilvl w:val="0"/>
                <w:numId w:val="0"/>
              </w:numPr>
              <w:tabs>
                <w:tab w:val="left" w:pos="840"/>
              </w:tabs>
              <w:rPr>
                <w:szCs w:val="22"/>
                <w:lang w:eastAsia="ja-JP"/>
              </w:rPr>
            </w:pPr>
            <w:r w:rsidRPr="00F32B79">
              <w:rPr>
                <w:szCs w:val="22"/>
                <w:lang w:eastAsia="ja-JP"/>
              </w:rPr>
              <w:t>BS density</w:t>
            </w:r>
            <w:r w:rsidR="00B47D11">
              <w:rPr>
                <w:szCs w:val="22"/>
                <w:lang w:eastAsia="ja-JP"/>
              </w:rPr>
              <w:t xml:space="preserve"> characteristics</w:t>
            </w:r>
          </w:p>
        </w:tc>
        <w:tc>
          <w:tcPr>
            <w:tcW w:w="2487" w:type="dxa"/>
            <w:shd w:val="clear" w:color="auto" w:fill="auto"/>
          </w:tcPr>
          <w:p w14:paraId="2161F5CE" w14:textId="5D11BE82" w:rsidR="00E71015" w:rsidRPr="00F32B79" w:rsidRDefault="00E71015" w:rsidP="00F32B79">
            <w:pPr>
              <w:pStyle w:val="2para"/>
              <w:numPr>
                <w:ilvl w:val="0"/>
                <w:numId w:val="0"/>
              </w:numPr>
              <w:tabs>
                <w:tab w:val="left" w:pos="840"/>
              </w:tabs>
              <w:rPr>
                <w:szCs w:val="22"/>
                <w:lang w:eastAsia="ja-JP"/>
              </w:rPr>
            </w:pPr>
            <w:r w:rsidRPr="00F32B79">
              <w:rPr>
                <w:rFonts w:hint="eastAsia"/>
                <w:szCs w:val="22"/>
                <w:lang w:eastAsia="ja-JP"/>
              </w:rPr>
              <w:t>V</w:t>
            </w:r>
            <w:r w:rsidRPr="00F32B79">
              <w:rPr>
                <w:szCs w:val="22"/>
                <w:lang w:eastAsia="ja-JP"/>
              </w:rPr>
              <w:t xml:space="preserve">alue of BS </w:t>
            </w:r>
            <w:r w:rsidR="00B47D11">
              <w:rPr>
                <w:szCs w:val="22"/>
                <w:lang w:eastAsia="ja-JP"/>
              </w:rPr>
              <w:t>d</w:t>
            </w:r>
            <w:r w:rsidRPr="00F32B79">
              <w:rPr>
                <w:szCs w:val="22"/>
                <w:lang w:eastAsia="ja-JP"/>
              </w:rPr>
              <w:t>ensity</w:t>
            </w:r>
          </w:p>
        </w:tc>
        <w:tc>
          <w:tcPr>
            <w:tcW w:w="2005" w:type="dxa"/>
            <w:shd w:val="clear" w:color="auto" w:fill="auto"/>
          </w:tcPr>
          <w:p w14:paraId="461FB208" w14:textId="77777777" w:rsidR="00E71015" w:rsidRPr="00F32B79" w:rsidRDefault="00E71015" w:rsidP="00F32B79">
            <w:pPr>
              <w:pStyle w:val="2para"/>
              <w:numPr>
                <w:ilvl w:val="0"/>
                <w:numId w:val="0"/>
              </w:numPr>
              <w:tabs>
                <w:tab w:val="left" w:pos="840"/>
              </w:tabs>
              <w:rPr>
                <w:szCs w:val="22"/>
                <w:lang w:eastAsia="ja-JP"/>
              </w:rPr>
            </w:pPr>
            <w:r w:rsidRPr="00F32B79">
              <w:rPr>
                <w:rFonts w:hint="eastAsia"/>
                <w:szCs w:val="22"/>
                <w:lang w:eastAsia="ja-JP"/>
              </w:rPr>
              <w:t>R</w:t>
            </w:r>
            <w:r w:rsidRPr="00F32B79">
              <w:rPr>
                <w:szCs w:val="22"/>
                <w:lang w:eastAsia="ja-JP"/>
              </w:rPr>
              <w:t>atio between Small/Macro-cell BS</w:t>
            </w:r>
          </w:p>
        </w:tc>
      </w:tr>
      <w:tr w:rsidR="00695248" w14:paraId="0817E572" w14:textId="77777777" w:rsidTr="00366062">
        <w:tc>
          <w:tcPr>
            <w:tcW w:w="1843" w:type="dxa"/>
            <w:shd w:val="clear" w:color="auto" w:fill="auto"/>
            <w:vAlign w:val="center"/>
          </w:tcPr>
          <w:p w14:paraId="49D6DDDC" w14:textId="77777777" w:rsidR="00695248" w:rsidRPr="00F32B79" w:rsidRDefault="00695248" w:rsidP="00F32B79">
            <w:pPr>
              <w:tabs>
                <w:tab w:val="left" w:pos="1440"/>
              </w:tabs>
              <w:jc w:val="left"/>
              <w:outlineLvl w:val="1"/>
              <w:rPr>
                <w:szCs w:val="22"/>
                <w:lang w:eastAsia="ja-JP"/>
              </w:rPr>
            </w:pPr>
            <w:r w:rsidRPr="00F32B79">
              <w:rPr>
                <w:szCs w:val="22"/>
                <w:lang w:eastAsia="ja-JP"/>
              </w:rPr>
              <w:t>Dense urban</w:t>
            </w:r>
          </w:p>
        </w:tc>
        <w:tc>
          <w:tcPr>
            <w:tcW w:w="2454" w:type="dxa"/>
            <w:shd w:val="clear" w:color="auto" w:fill="auto"/>
            <w:vAlign w:val="center"/>
          </w:tcPr>
          <w:p w14:paraId="530A0F4C" w14:textId="1CD80EA1" w:rsidR="00695248" w:rsidRPr="006705BB" w:rsidRDefault="00BA6A40" w:rsidP="00F32B79">
            <w:pPr>
              <w:tabs>
                <w:tab w:val="left" w:pos="1440"/>
              </w:tabs>
              <w:jc w:val="center"/>
              <w:outlineLvl w:val="1"/>
              <w:rPr>
                <w:szCs w:val="22"/>
                <w:lang w:val="es-ES_tradnl" w:eastAsia="ja-JP"/>
              </w:rPr>
            </w:pPr>
            <w:r w:rsidRPr="006705BB">
              <w:rPr>
                <w:szCs w:val="22"/>
                <w:lang w:val="es-ES_tradnl" w:eastAsia="ja-JP"/>
              </w:rPr>
              <w:t>Ultra-High</w:t>
            </w:r>
          </w:p>
          <w:p w14:paraId="43F9B04C" w14:textId="77777777" w:rsidR="00695248" w:rsidRPr="006705BB" w:rsidRDefault="00695248" w:rsidP="00F32B79">
            <w:pPr>
              <w:tabs>
                <w:tab w:val="left" w:pos="1440"/>
              </w:tabs>
              <w:jc w:val="center"/>
              <w:outlineLvl w:val="1"/>
              <w:rPr>
                <w:szCs w:val="22"/>
                <w:lang w:val="es-ES_tradnl" w:eastAsia="ja-JP"/>
              </w:rPr>
            </w:pPr>
            <w:r w:rsidRPr="006705BB">
              <w:rPr>
                <w:szCs w:val="22"/>
                <w:lang w:val="es-ES_tradnl" w:eastAsia="ja-JP"/>
              </w:rPr>
              <w:t xml:space="preserve">(ex. </w:t>
            </w:r>
            <w:r w:rsidR="00B242DC" w:rsidRPr="006705BB">
              <w:rPr>
                <w:szCs w:val="22"/>
                <w:lang w:val="es-ES_tradnl" w:eastAsia="ja-JP"/>
              </w:rPr>
              <w:t>Central Tokyo</w:t>
            </w:r>
            <w:r w:rsidRPr="006705BB">
              <w:rPr>
                <w:szCs w:val="22"/>
                <w:lang w:val="es-ES_tradnl" w:eastAsia="ja-JP"/>
              </w:rPr>
              <w:t>)</w:t>
            </w:r>
          </w:p>
        </w:tc>
        <w:tc>
          <w:tcPr>
            <w:tcW w:w="2487" w:type="dxa"/>
            <w:shd w:val="clear" w:color="auto" w:fill="auto"/>
          </w:tcPr>
          <w:p w14:paraId="5CED3DB5" w14:textId="77777777" w:rsidR="00695248" w:rsidRPr="00F32B79" w:rsidRDefault="00695248" w:rsidP="00F32B79">
            <w:pPr>
              <w:pStyle w:val="2para"/>
              <w:numPr>
                <w:ilvl w:val="0"/>
                <w:numId w:val="0"/>
              </w:numPr>
              <w:tabs>
                <w:tab w:val="left" w:pos="840"/>
              </w:tabs>
              <w:rPr>
                <w:szCs w:val="22"/>
                <w:lang w:eastAsia="ja-JP"/>
              </w:rPr>
            </w:pPr>
            <w:r w:rsidRPr="00F32B79">
              <w:rPr>
                <w:rFonts w:hint="eastAsia"/>
                <w:szCs w:val="22"/>
                <w:lang w:eastAsia="ja-JP"/>
              </w:rPr>
              <w:t>1</w:t>
            </w:r>
            <w:r w:rsidRPr="00F32B79">
              <w:rPr>
                <w:szCs w:val="22"/>
                <w:lang w:eastAsia="ja-JP"/>
              </w:rPr>
              <w:t>00 BS/km</w:t>
            </w:r>
            <w:r w:rsidRPr="00F32B79">
              <w:rPr>
                <w:szCs w:val="22"/>
                <w:vertAlign w:val="superscript"/>
                <w:lang w:eastAsia="ja-JP"/>
              </w:rPr>
              <w:t>2</w:t>
            </w:r>
          </w:p>
        </w:tc>
        <w:tc>
          <w:tcPr>
            <w:tcW w:w="2005" w:type="dxa"/>
            <w:shd w:val="clear" w:color="auto" w:fill="auto"/>
          </w:tcPr>
          <w:p w14:paraId="14652A63" w14:textId="77777777" w:rsidR="00695248" w:rsidRPr="00F32B79" w:rsidRDefault="00695248" w:rsidP="00F32B79">
            <w:pPr>
              <w:pStyle w:val="2para"/>
              <w:numPr>
                <w:ilvl w:val="0"/>
                <w:numId w:val="0"/>
              </w:numPr>
              <w:tabs>
                <w:tab w:val="left" w:pos="840"/>
              </w:tabs>
              <w:rPr>
                <w:szCs w:val="22"/>
                <w:lang w:eastAsia="ja-JP"/>
              </w:rPr>
            </w:pPr>
            <w:r w:rsidRPr="00F32B79">
              <w:rPr>
                <w:rFonts w:hint="eastAsia"/>
                <w:szCs w:val="22"/>
                <w:lang w:eastAsia="ja-JP"/>
              </w:rPr>
              <w:t>1</w:t>
            </w:r>
            <w:r w:rsidRPr="00F32B79">
              <w:rPr>
                <w:szCs w:val="22"/>
                <w:lang w:eastAsia="ja-JP"/>
              </w:rPr>
              <w:t>00:0</w:t>
            </w:r>
          </w:p>
        </w:tc>
      </w:tr>
      <w:tr w:rsidR="00695248" w14:paraId="5E472BE0" w14:textId="77777777" w:rsidTr="00366062">
        <w:tc>
          <w:tcPr>
            <w:tcW w:w="1843" w:type="dxa"/>
            <w:shd w:val="clear" w:color="auto" w:fill="auto"/>
            <w:vAlign w:val="center"/>
          </w:tcPr>
          <w:p w14:paraId="17C9F2D9" w14:textId="77777777" w:rsidR="00695248" w:rsidRPr="00F32B79" w:rsidRDefault="00695248" w:rsidP="00F32B79">
            <w:pPr>
              <w:tabs>
                <w:tab w:val="left" w:pos="1440"/>
              </w:tabs>
              <w:jc w:val="left"/>
              <w:outlineLvl w:val="1"/>
              <w:rPr>
                <w:szCs w:val="22"/>
                <w:lang w:eastAsia="ja-JP"/>
              </w:rPr>
            </w:pPr>
            <w:r w:rsidRPr="00F32B79">
              <w:rPr>
                <w:szCs w:val="22"/>
                <w:lang w:eastAsia="ja-JP"/>
              </w:rPr>
              <w:t>Urban area</w:t>
            </w:r>
          </w:p>
        </w:tc>
        <w:tc>
          <w:tcPr>
            <w:tcW w:w="2454" w:type="dxa"/>
            <w:shd w:val="clear" w:color="auto" w:fill="auto"/>
            <w:vAlign w:val="center"/>
          </w:tcPr>
          <w:p w14:paraId="39763DA8" w14:textId="77777777" w:rsidR="00695248" w:rsidRPr="00F32B79" w:rsidRDefault="00695248" w:rsidP="00F32B79">
            <w:pPr>
              <w:tabs>
                <w:tab w:val="left" w:pos="1440"/>
              </w:tabs>
              <w:jc w:val="center"/>
              <w:outlineLvl w:val="1"/>
              <w:rPr>
                <w:szCs w:val="22"/>
                <w:lang w:eastAsia="ja-JP"/>
              </w:rPr>
            </w:pPr>
            <w:r w:rsidRPr="00F32B79">
              <w:rPr>
                <w:szCs w:val="22"/>
                <w:lang w:eastAsia="ja-JP"/>
              </w:rPr>
              <w:t>High</w:t>
            </w:r>
          </w:p>
          <w:p w14:paraId="0828332C" w14:textId="77777777" w:rsidR="00695248" w:rsidRPr="00F32B79" w:rsidRDefault="00366062" w:rsidP="00F32B79">
            <w:pPr>
              <w:tabs>
                <w:tab w:val="left" w:pos="1440"/>
              </w:tabs>
              <w:jc w:val="center"/>
              <w:outlineLvl w:val="1"/>
              <w:rPr>
                <w:szCs w:val="22"/>
                <w:lang w:eastAsia="ja-JP"/>
              </w:rPr>
            </w:pPr>
            <w:r>
              <w:rPr>
                <w:rFonts w:hint="eastAsia"/>
                <w:szCs w:val="22"/>
                <w:lang w:eastAsia="ja-JP"/>
              </w:rPr>
              <w:t>(</w:t>
            </w:r>
            <w:r w:rsidR="00695248" w:rsidRPr="00F32B79">
              <w:rPr>
                <w:szCs w:val="22"/>
                <w:lang w:eastAsia="ja-JP"/>
              </w:rPr>
              <w:t>Average of TOKYO</w:t>
            </w:r>
            <w:r>
              <w:rPr>
                <w:rFonts w:hint="eastAsia"/>
                <w:szCs w:val="22"/>
                <w:lang w:eastAsia="ja-JP"/>
              </w:rPr>
              <w:t>)</w:t>
            </w:r>
          </w:p>
        </w:tc>
        <w:tc>
          <w:tcPr>
            <w:tcW w:w="2487" w:type="dxa"/>
            <w:shd w:val="clear" w:color="auto" w:fill="auto"/>
          </w:tcPr>
          <w:p w14:paraId="093FC9FF" w14:textId="77777777" w:rsidR="00695248" w:rsidRPr="00F32B79" w:rsidRDefault="00695248" w:rsidP="00F32B79">
            <w:pPr>
              <w:pStyle w:val="2para"/>
              <w:numPr>
                <w:ilvl w:val="0"/>
                <w:numId w:val="0"/>
              </w:numPr>
              <w:tabs>
                <w:tab w:val="left" w:pos="840"/>
              </w:tabs>
              <w:rPr>
                <w:szCs w:val="22"/>
                <w:lang w:eastAsia="ja-JP"/>
              </w:rPr>
            </w:pPr>
            <w:r w:rsidRPr="00F32B79">
              <w:rPr>
                <w:rFonts w:hint="eastAsia"/>
                <w:szCs w:val="22"/>
                <w:lang w:eastAsia="ja-JP"/>
              </w:rPr>
              <w:t>3</w:t>
            </w:r>
            <w:r w:rsidRPr="00F32B79">
              <w:rPr>
                <w:szCs w:val="22"/>
                <w:lang w:eastAsia="ja-JP"/>
              </w:rPr>
              <w:t>00 BS/100km</w:t>
            </w:r>
            <w:r w:rsidRPr="00F32B79">
              <w:rPr>
                <w:szCs w:val="22"/>
                <w:vertAlign w:val="superscript"/>
                <w:lang w:eastAsia="ja-JP"/>
              </w:rPr>
              <w:t>2</w:t>
            </w:r>
          </w:p>
        </w:tc>
        <w:tc>
          <w:tcPr>
            <w:tcW w:w="2005" w:type="dxa"/>
            <w:shd w:val="clear" w:color="auto" w:fill="auto"/>
          </w:tcPr>
          <w:p w14:paraId="6F34F926" w14:textId="77777777" w:rsidR="00695248" w:rsidRPr="00F32B79" w:rsidRDefault="00695248" w:rsidP="00F32B79">
            <w:pPr>
              <w:pStyle w:val="2para"/>
              <w:numPr>
                <w:ilvl w:val="0"/>
                <w:numId w:val="0"/>
              </w:numPr>
              <w:tabs>
                <w:tab w:val="left" w:pos="840"/>
              </w:tabs>
              <w:rPr>
                <w:szCs w:val="22"/>
                <w:lang w:eastAsia="ja-JP"/>
              </w:rPr>
            </w:pPr>
            <w:r w:rsidRPr="00F32B79">
              <w:rPr>
                <w:rFonts w:hint="eastAsia"/>
                <w:szCs w:val="22"/>
                <w:lang w:eastAsia="ja-JP"/>
              </w:rPr>
              <w:t>9</w:t>
            </w:r>
            <w:r w:rsidRPr="00F32B79">
              <w:rPr>
                <w:szCs w:val="22"/>
                <w:lang w:eastAsia="ja-JP"/>
              </w:rPr>
              <w:t>0:10</w:t>
            </w:r>
          </w:p>
        </w:tc>
      </w:tr>
      <w:tr w:rsidR="00695248" w14:paraId="7A0F752D" w14:textId="77777777" w:rsidTr="00366062">
        <w:tc>
          <w:tcPr>
            <w:tcW w:w="1843" w:type="dxa"/>
            <w:shd w:val="clear" w:color="auto" w:fill="auto"/>
            <w:vAlign w:val="center"/>
          </w:tcPr>
          <w:p w14:paraId="6B6B20FD" w14:textId="77777777" w:rsidR="00695248" w:rsidRPr="00F32B79" w:rsidRDefault="00695248" w:rsidP="00F32B79">
            <w:pPr>
              <w:tabs>
                <w:tab w:val="left" w:pos="1440"/>
              </w:tabs>
              <w:jc w:val="left"/>
              <w:outlineLvl w:val="1"/>
              <w:rPr>
                <w:szCs w:val="22"/>
                <w:lang w:eastAsia="ja-JP"/>
              </w:rPr>
            </w:pPr>
            <w:r w:rsidRPr="00F32B79">
              <w:rPr>
                <w:szCs w:val="22"/>
                <w:lang w:eastAsia="ja-JP"/>
              </w:rPr>
              <w:t>Sub-Urban</w:t>
            </w:r>
          </w:p>
        </w:tc>
        <w:tc>
          <w:tcPr>
            <w:tcW w:w="2454" w:type="dxa"/>
            <w:shd w:val="clear" w:color="auto" w:fill="auto"/>
            <w:vAlign w:val="center"/>
          </w:tcPr>
          <w:p w14:paraId="07DD8A57" w14:textId="77777777" w:rsidR="00695248" w:rsidRPr="00F32B79" w:rsidRDefault="00695248" w:rsidP="00F32B79">
            <w:pPr>
              <w:tabs>
                <w:tab w:val="left" w:pos="1440"/>
              </w:tabs>
              <w:jc w:val="center"/>
              <w:outlineLvl w:val="1"/>
              <w:rPr>
                <w:szCs w:val="22"/>
                <w:lang w:eastAsia="ja-JP"/>
              </w:rPr>
            </w:pPr>
            <w:r w:rsidRPr="00F32B79">
              <w:rPr>
                <w:szCs w:val="22"/>
                <w:lang w:eastAsia="ja-JP"/>
              </w:rPr>
              <w:t>Medium</w:t>
            </w:r>
          </w:p>
          <w:p w14:paraId="5910EBF8" w14:textId="77777777" w:rsidR="00695248" w:rsidRPr="00F32B79" w:rsidRDefault="00695248" w:rsidP="00F32B79">
            <w:pPr>
              <w:tabs>
                <w:tab w:val="left" w:pos="1440"/>
              </w:tabs>
              <w:jc w:val="center"/>
              <w:outlineLvl w:val="1"/>
              <w:rPr>
                <w:szCs w:val="22"/>
                <w:lang w:eastAsia="ja-JP"/>
              </w:rPr>
            </w:pPr>
            <w:r w:rsidRPr="00F32B79">
              <w:rPr>
                <w:szCs w:val="22"/>
                <w:lang w:eastAsia="ja-JP"/>
              </w:rPr>
              <w:t>(average of KANTO region)</w:t>
            </w:r>
          </w:p>
        </w:tc>
        <w:tc>
          <w:tcPr>
            <w:tcW w:w="2487" w:type="dxa"/>
            <w:shd w:val="clear" w:color="auto" w:fill="auto"/>
          </w:tcPr>
          <w:p w14:paraId="7939640E" w14:textId="77777777" w:rsidR="00695248" w:rsidRPr="00F32B79" w:rsidRDefault="00695248" w:rsidP="00F32B79">
            <w:pPr>
              <w:pStyle w:val="2para"/>
              <w:numPr>
                <w:ilvl w:val="0"/>
                <w:numId w:val="0"/>
              </w:numPr>
              <w:tabs>
                <w:tab w:val="left" w:pos="840"/>
              </w:tabs>
              <w:rPr>
                <w:szCs w:val="22"/>
                <w:lang w:eastAsia="ja-JP"/>
              </w:rPr>
            </w:pPr>
            <w:r w:rsidRPr="00F32B79">
              <w:rPr>
                <w:rFonts w:hint="eastAsia"/>
                <w:szCs w:val="22"/>
                <w:lang w:eastAsia="ja-JP"/>
              </w:rPr>
              <w:t>6</w:t>
            </w:r>
            <w:r w:rsidRPr="00F32B79">
              <w:rPr>
                <w:szCs w:val="22"/>
                <w:lang w:eastAsia="ja-JP"/>
              </w:rPr>
              <w:t>,300 BS/10,000km</w:t>
            </w:r>
            <w:r w:rsidRPr="00F32B79">
              <w:rPr>
                <w:szCs w:val="22"/>
                <w:vertAlign w:val="superscript"/>
                <w:lang w:eastAsia="ja-JP"/>
              </w:rPr>
              <w:t>2</w:t>
            </w:r>
          </w:p>
          <w:p w14:paraId="29C05A8F" w14:textId="77777777" w:rsidR="00695248" w:rsidRPr="00F32B79" w:rsidRDefault="00695248" w:rsidP="00F32B79">
            <w:pPr>
              <w:pStyle w:val="2para"/>
              <w:numPr>
                <w:ilvl w:val="0"/>
                <w:numId w:val="0"/>
              </w:numPr>
              <w:tabs>
                <w:tab w:val="left" w:pos="840"/>
              </w:tabs>
              <w:rPr>
                <w:szCs w:val="22"/>
                <w:lang w:eastAsia="ja-JP"/>
              </w:rPr>
            </w:pPr>
            <w:r w:rsidRPr="00F32B79">
              <w:rPr>
                <w:szCs w:val="22"/>
                <w:lang w:eastAsia="ja-JP"/>
              </w:rPr>
              <w:t>(</w:t>
            </w:r>
            <w:r w:rsidR="00421656">
              <w:rPr>
                <w:rFonts w:hint="eastAsia"/>
                <w:szCs w:val="22"/>
                <w:lang w:eastAsia="ja-JP"/>
              </w:rPr>
              <w:t xml:space="preserve">63 </w:t>
            </w:r>
            <w:r w:rsidRPr="00F32B79">
              <w:rPr>
                <w:szCs w:val="22"/>
                <w:lang w:eastAsia="ja-JP"/>
              </w:rPr>
              <w:t>BS/</w:t>
            </w:r>
            <w:r w:rsidR="00421656">
              <w:rPr>
                <w:rFonts w:hint="eastAsia"/>
                <w:szCs w:val="22"/>
                <w:lang w:eastAsia="ja-JP"/>
              </w:rPr>
              <w:t>100</w:t>
            </w:r>
            <w:r w:rsidRPr="00F32B79">
              <w:rPr>
                <w:szCs w:val="22"/>
                <w:lang w:eastAsia="ja-JP"/>
              </w:rPr>
              <w:t>km</w:t>
            </w:r>
            <w:r w:rsidRPr="00F32B79">
              <w:rPr>
                <w:szCs w:val="22"/>
                <w:vertAlign w:val="superscript"/>
                <w:lang w:eastAsia="ja-JP"/>
              </w:rPr>
              <w:t>2</w:t>
            </w:r>
            <w:r w:rsidRPr="00F32B79">
              <w:rPr>
                <w:szCs w:val="22"/>
              </w:rPr>
              <w:t>)</w:t>
            </w:r>
          </w:p>
        </w:tc>
        <w:tc>
          <w:tcPr>
            <w:tcW w:w="2005" w:type="dxa"/>
            <w:shd w:val="clear" w:color="auto" w:fill="auto"/>
          </w:tcPr>
          <w:p w14:paraId="535EE1F6" w14:textId="77777777" w:rsidR="00695248" w:rsidRPr="00F32B79" w:rsidRDefault="00695248" w:rsidP="00F32B79">
            <w:pPr>
              <w:pStyle w:val="2para"/>
              <w:numPr>
                <w:ilvl w:val="0"/>
                <w:numId w:val="0"/>
              </w:numPr>
              <w:tabs>
                <w:tab w:val="left" w:pos="840"/>
              </w:tabs>
              <w:rPr>
                <w:szCs w:val="22"/>
                <w:lang w:eastAsia="ja-JP"/>
              </w:rPr>
            </w:pPr>
            <w:r w:rsidRPr="00F32B79">
              <w:rPr>
                <w:rFonts w:hint="eastAsia"/>
                <w:szCs w:val="22"/>
                <w:lang w:eastAsia="ja-JP"/>
              </w:rPr>
              <w:t>7</w:t>
            </w:r>
            <w:r w:rsidRPr="00F32B79">
              <w:rPr>
                <w:szCs w:val="22"/>
                <w:lang w:eastAsia="ja-JP"/>
              </w:rPr>
              <w:t>0:30</w:t>
            </w:r>
          </w:p>
        </w:tc>
      </w:tr>
      <w:tr w:rsidR="00695248" w14:paraId="6484DE94" w14:textId="77777777" w:rsidTr="00366062">
        <w:tc>
          <w:tcPr>
            <w:tcW w:w="1843" w:type="dxa"/>
            <w:shd w:val="clear" w:color="auto" w:fill="auto"/>
            <w:vAlign w:val="center"/>
          </w:tcPr>
          <w:p w14:paraId="3E0F453F" w14:textId="77777777" w:rsidR="00695248" w:rsidRPr="00F32B79" w:rsidRDefault="00695248" w:rsidP="00F32B79">
            <w:pPr>
              <w:tabs>
                <w:tab w:val="left" w:pos="1440"/>
              </w:tabs>
              <w:jc w:val="left"/>
              <w:outlineLvl w:val="1"/>
              <w:rPr>
                <w:szCs w:val="22"/>
                <w:lang w:eastAsia="ja-JP"/>
              </w:rPr>
            </w:pPr>
            <w:r w:rsidRPr="00F32B79">
              <w:rPr>
                <w:szCs w:val="22"/>
                <w:lang w:eastAsia="ja-JP"/>
              </w:rPr>
              <w:lastRenderedPageBreak/>
              <w:t>Nationwide</w:t>
            </w:r>
          </w:p>
        </w:tc>
        <w:tc>
          <w:tcPr>
            <w:tcW w:w="2454" w:type="dxa"/>
            <w:shd w:val="clear" w:color="auto" w:fill="auto"/>
            <w:vAlign w:val="center"/>
          </w:tcPr>
          <w:p w14:paraId="6AE04C23" w14:textId="77777777" w:rsidR="00695248" w:rsidRPr="00F32B79" w:rsidRDefault="00695248" w:rsidP="00F32B79">
            <w:pPr>
              <w:tabs>
                <w:tab w:val="left" w:pos="1440"/>
              </w:tabs>
              <w:jc w:val="center"/>
              <w:outlineLvl w:val="1"/>
              <w:rPr>
                <w:szCs w:val="22"/>
                <w:lang w:eastAsia="ja-JP"/>
              </w:rPr>
            </w:pPr>
            <w:r w:rsidRPr="00F32B79">
              <w:rPr>
                <w:szCs w:val="22"/>
                <w:lang w:eastAsia="ja-JP"/>
              </w:rPr>
              <w:t>Low</w:t>
            </w:r>
          </w:p>
          <w:p w14:paraId="39D5DB25" w14:textId="77777777" w:rsidR="00695248" w:rsidRPr="00F32B79" w:rsidRDefault="00695248" w:rsidP="00F32B79">
            <w:pPr>
              <w:tabs>
                <w:tab w:val="left" w:pos="1440"/>
              </w:tabs>
              <w:jc w:val="center"/>
              <w:outlineLvl w:val="1"/>
              <w:rPr>
                <w:szCs w:val="22"/>
                <w:lang w:eastAsia="ja-JP"/>
              </w:rPr>
            </w:pPr>
            <w:r w:rsidRPr="00F32B79">
              <w:rPr>
                <w:szCs w:val="22"/>
                <w:lang w:eastAsia="ja-JP"/>
              </w:rPr>
              <w:t>(average of nationwide)</w:t>
            </w:r>
          </w:p>
        </w:tc>
        <w:tc>
          <w:tcPr>
            <w:tcW w:w="2487" w:type="dxa"/>
            <w:shd w:val="clear" w:color="auto" w:fill="auto"/>
          </w:tcPr>
          <w:p w14:paraId="5C44DACE" w14:textId="77777777" w:rsidR="00695248" w:rsidRPr="00F32B79" w:rsidRDefault="00695248" w:rsidP="00F32B79">
            <w:pPr>
              <w:pStyle w:val="2para"/>
              <w:numPr>
                <w:ilvl w:val="0"/>
                <w:numId w:val="0"/>
              </w:numPr>
              <w:tabs>
                <w:tab w:val="left" w:pos="840"/>
              </w:tabs>
              <w:rPr>
                <w:szCs w:val="22"/>
                <w:vertAlign w:val="superscript"/>
                <w:lang w:eastAsia="ja-JP"/>
              </w:rPr>
            </w:pPr>
            <w:r w:rsidRPr="00F32B79">
              <w:rPr>
                <w:szCs w:val="22"/>
              </w:rPr>
              <w:t xml:space="preserve"> 15,000 BS/100,000km</w:t>
            </w:r>
            <w:r w:rsidRPr="00F32B79">
              <w:rPr>
                <w:szCs w:val="22"/>
                <w:vertAlign w:val="superscript"/>
                <w:lang w:eastAsia="ja-JP"/>
              </w:rPr>
              <w:t>2</w:t>
            </w:r>
            <w:r w:rsidRPr="00F32B79">
              <w:rPr>
                <w:szCs w:val="22"/>
                <w:lang w:eastAsia="ja-JP"/>
              </w:rPr>
              <w:t xml:space="preserve"> (15 BS/</w:t>
            </w:r>
            <w:r w:rsidR="00421656">
              <w:rPr>
                <w:rFonts w:hint="eastAsia"/>
                <w:szCs w:val="22"/>
                <w:lang w:eastAsia="ja-JP"/>
              </w:rPr>
              <w:t>100</w:t>
            </w:r>
            <w:r w:rsidRPr="00F32B79">
              <w:rPr>
                <w:szCs w:val="22"/>
                <w:lang w:eastAsia="ja-JP"/>
              </w:rPr>
              <w:t>km</w:t>
            </w:r>
            <w:r w:rsidRPr="00F32B79">
              <w:rPr>
                <w:szCs w:val="22"/>
                <w:vertAlign w:val="superscript"/>
                <w:lang w:eastAsia="ja-JP"/>
              </w:rPr>
              <w:t>2</w:t>
            </w:r>
            <w:r w:rsidRPr="00F32B79">
              <w:rPr>
                <w:szCs w:val="22"/>
              </w:rPr>
              <w:t>)</w:t>
            </w:r>
          </w:p>
        </w:tc>
        <w:tc>
          <w:tcPr>
            <w:tcW w:w="2005" w:type="dxa"/>
            <w:shd w:val="clear" w:color="auto" w:fill="auto"/>
          </w:tcPr>
          <w:p w14:paraId="588AEBCC" w14:textId="77777777" w:rsidR="00695248" w:rsidRPr="00F32B79" w:rsidRDefault="00695248" w:rsidP="00F32B79">
            <w:pPr>
              <w:pStyle w:val="2para"/>
              <w:numPr>
                <w:ilvl w:val="0"/>
                <w:numId w:val="0"/>
              </w:numPr>
              <w:tabs>
                <w:tab w:val="left" w:pos="840"/>
              </w:tabs>
              <w:rPr>
                <w:szCs w:val="22"/>
                <w:lang w:eastAsia="ja-JP"/>
              </w:rPr>
            </w:pPr>
            <w:r w:rsidRPr="00F32B79">
              <w:rPr>
                <w:rFonts w:hint="eastAsia"/>
                <w:szCs w:val="22"/>
                <w:lang w:eastAsia="ja-JP"/>
              </w:rPr>
              <w:t>0</w:t>
            </w:r>
            <w:r w:rsidRPr="00F32B79">
              <w:rPr>
                <w:szCs w:val="22"/>
                <w:lang w:eastAsia="ja-JP"/>
              </w:rPr>
              <w:t>:100</w:t>
            </w:r>
          </w:p>
        </w:tc>
      </w:tr>
    </w:tbl>
    <w:p w14:paraId="155E5B01" w14:textId="131F6492" w:rsidR="00E71015" w:rsidRDefault="00EB625C" w:rsidP="00E71015">
      <w:pPr>
        <w:pStyle w:val="1Heading"/>
        <w:numPr>
          <w:ilvl w:val="0"/>
          <w:numId w:val="0"/>
        </w:numPr>
        <w:tabs>
          <w:tab w:val="left" w:pos="840"/>
        </w:tabs>
        <w:ind w:left="720" w:hanging="720"/>
      </w:pPr>
      <w:bookmarkStart w:id="2" w:name="_Hlk65188911"/>
      <w:r>
        <w:rPr>
          <w:noProof/>
          <w:lang w:val="en-CA" w:eastAsia="zh-CN"/>
        </w:rPr>
        <w:drawing>
          <wp:inline distT="0" distB="0" distL="0" distR="0" wp14:anchorId="36620391" wp14:editId="692F92F0">
            <wp:extent cx="6090285" cy="2529840"/>
            <wp:effectExtent l="0" t="0" r="5715" b="0"/>
            <wp:docPr id="233" name="図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0285" cy="2529840"/>
                    </a:xfrm>
                    <a:prstGeom prst="rect">
                      <a:avLst/>
                    </a:prstGeom>
                    <a:noFill/>
                    <a:ln>
                      <a:noFill/>
                    </a:ln>
                  </pic:spPr>
                </pic:pic>
              </a:graphicData>
            </a:graphic>
          </wp:inline>
        </w:drawing>
      </w:r>
    </w:p>
    <w:p w14:paraId="5FD5F8B9" w14:textId="468AD631" w:rsidR="00E71015" w:rsidRDefault="001D1112" w:rsidP="0096208C">
      <w:pPr>
        <w:pStyle w:val="2para"/>
        <w:numPr>
          <w:ilvl w:val="0"/>
          <w:numId w:val="0"/>
        </w:numPr>
        <w:tabs>
          <w:tab w:val="left" w:pos="840"/>
        </w:tabs>
        <w:jc w:val="center"/>
        <w:rPr>
          <w:lang w:eastAsia="ja-JP"/>
        </w:rPr>
      </w:pPr>
      <w:r>
        <w:rPr>
          <w:rFonts w:hint="eastAsia"/>
          <w:lang w:eastAsia="ja-JP"/>
        </w:rPr>
        <w:t>F</w:t>
      </w:r>
      <w:r>
        <w:rPr>
          <w:lang w:eastAsia="ja-JP"/>
        </w:rPr>
        <w:t xml:space="preserve">igure 1. </w:t>
      </w:r>
      <w:r w:rsidR="0096208C">
        <w:rPr>
          <w:lang w:eastAsia="ja-JP"/>
        </w:rPr>
        <w:t>BS deployment models</w:t>
      </w:r>
    </w:p>
    <w:bookmarkEnd w:id="2"/>
    <w:p w14:paraId="2EB3B65D" w14:textId="17E6B56A" w:rsidR="00F531B4" w:rsidRDefault="00F531B4" w:rsidP="00F531B4">
      <w:pPr>
        <w:pStyle w:val="2para"/>
        <w:numPr>
          <w:ilvl w:val="1"/>
          <w:numId w:val="5"/>
        </w:numPr>
        <w:tabs>
          <w:tab w:val="clear" w:pos="720"/>
          <w:tab w:val="left" w:pos="840"/>
        </w:tabs>
        <w:ind w:left="0" w:firstLine="0"/>
      </w:pPr>
      <w:r>
        <w:t>The simple estimation of the required suppression of the interfere</w:t>
      </w:r>
      <w:r w:rsidR="00B47D11">
        <w:t>nce level</w:t>
      </w:r>
      <w:r>
        <w:t xml:space="preserve"> </w:t>
      </w:r>
      <w:proofErr w:type="gramStart"/>
      <w:r>
        <w:t>is calculated</w:t>
      </w:r>
      <w:proofErr w:type="gramEnd"/>
      <w:r>
        <w:t xml:space="preserve"> in comparison to the simulated </w:t>
      </w:r>
      <w:r w:rsidR="0067650C">
        <w:rPr>
          <w:rFonts w:hint="eastAsia"/>
          <w:lang w:eastAsia="ja-JP"/>
        </w:rPr>
        <w:t>d</w:t>
      </w:r>
      <w:r w:rsidR="0067650C">
        <w:rPr>
          <w:lang w:eastAsia="ja-JP"/>
        </w:rPr>
        <w:t>istribution</w:t>
      </w:r>
      <w:r>
        <w:t xml:space="preserve"> and threshold value as shown in Table </w:t>
      </w:r>
      <w:r w:rsidR="0067650C">
        <w:rPr>
          <w:rFonts w:hint="eastAsia"/>
          <w:lang w:eastAsia="ja-JP"/>
        </w:rPr>
        <w:t>6</w:t>
      </w:r>
      <w:r>
        <w:t xml:space="preserve"> without any restriction of the location of the 5G BS.</w:t>
      </w:r>
    </w:p>
    <w:p w14:paraId="3F67C981" w14:textId="5FBD2879" w:rsidR="00E71015" w:rsidRDefault="00E71015" w:rsidP="0067650C">
      <w:pPr>
        <w:pStyle w:val="2para"/>
        <w:numPr>
          <w:ilvl w:val="0"/>
          <w:numId w:val="0"/>
        </w:numPr>
        <w:tabs>
          <w:tab w:val="left" w:pos="840"/>
        </w:tabs>
        <w:jc w:val="center"/>
        <w:rPr>
          <w:lang w:eastAsia="ja-JP"/>
        </w:rPr>
      </w:pPr>
      <w:r>
        <w:rPr>
          <w:lang w:eastAsia="ja-JP"/>
        </w:rPr>
        <w:t xml:space="preserve">Table </w:t>
      </w:r>
      <w:r w:rsidR="0067650C">
        <w:rPr>
          <w:rFonts w:hint="eastAsia"/>
          <w:lang w:eastAsia="ja-JP"/>
        </w:rPr>
        <w:t>6</w:t>
      </w:r>
      <w:r>
        <w:rPr>
          <w:lang w:eastAsia="ja-JP"/>
        </w:rPr>
        <w:t xml:space="preserve"> Calculated </w:t>
      </w:r>
      <w:r w:rsidR="0067650C">
        <w:rPr>
          <w:lang w:eastAsia="ja-JP"/>
        </w:rPr>
        <w:t>required suppression level of interfere</w:t>
      </w:r>
      <w:r w:rsidR="00B47D11">
        <w:rPr>
          <w:lang w:eastAsia="ja-JP"/>
        </w:rPr>
        <w:t>nce level</w:t>
      </w:r>
      <w:r w:rsidR="0067650C">
        <w:rPr>
          <w:lang w:eastAsia="ja-JP"/>
        </w:rPr>
        <w:t xml:space="preserve"> in each scenario and altitude</w:t>
      </w:r>
      <w:r w:rsidR="00195CB0">
        <w:rPr>
          <w:rFonts w:hint="eastAsia"/>
          <w:lang w:eastAsia="ja-JP"/>
        </w:rPr>
        <w:t xml:space="preserve"> </w:t>
      </w:r>
      <w:r w:rsidR="00195CB0">
        <w:rPr>
          <w:lang w:eastAsia="ja-JP"/>
        </w:rPr>
        <w:t xml:space="preserve">for </w:t>
      </w:r>
      <w:r w:rsidR="00EB625C">
        <w:rPr>
          <w:lang w:eastAsia="ja-JP"/>
        </w:rPr>
        <w:t>unwanted emission</w:t>
      </w:r>
      <w:r w:rsidR="00195CB0">
        <w:rPr>
          <w:lang w:eastAsia="ja-JP"/>
        </w:rPr>
        <w:t xml:space="preserve"> </w:t>
      </w:r>
      <w:r w:rsidR="00044030">
        <w:rPr>
          <w:lang w:eastAsia="ja-JP"/>
        </w:rPr>
        <w:t>interference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079"/>
        <w:gridCol w:w="1079"/>
        <w:gridCol w:w="1079"/>
        <w:gridCol w:w="1088"/>
        <w:gridCol w:w="1079"/>
        <w:gridCol w:w="1079"/>
        <w:gridCol w:w="1079"/>
        <w:gridCol w:w="1089"/>
      </w:tblGrid>
      <w:tr w:rsidR="00620A3A" w14:paraId="7B33D036" w14:textId="77777777" w:rsidTr="00F32B79">
        <w:tc>
          <w:tcPr>
            <w:tcW w:w="1105" w:type="dxa"/>
            <w:vMerge w:val="restart"/>
            <w:shd w:val="clear" w:color="auto" w:fill="auto"/>
          </w:tcPr>
          <w:p w14:paraId="0BAA2ACA" w14:textId="77777777" w:rsidR="00620A3A" w:rsidRDefault="00620A3A" w:rsidP="00F32B79">
            <w:pPr>
              <w:pStyle w:val="2para"/>
              <w:numPr>
                <w:ilvl w:val="0"/>
                <w:numId w:val="0"/>
              </w:numPr>
              <w:tabs>
                <w:tab w:val="left" w:pos="840"/>
              </w:tabs>
              <w:rPr>
                <w:lang w:eastAsia="ja-JP"/>
              </w:rPr>
            </w:pPr>
            <w:r>
              <w:rPr>
                <w:rFonts w:hint="eastAsia"/>
                <w:lang w:eastAsia="ja-JP"/>
              </w:rPr>
              <w:t>F</w:t>
            </w:r>
            <w:r>
              <w:rPr>
                <w:lang w:eastAsia="ja-JP"/>
              </w:rPr>
              <w:t>light</w:t>
            </w:r>
            <w:r>
              <w:rPr>
                <w:rFonts w:hint="eastAsia"/>
                <w:lang w:eastAsia="ja-JP"/>
              </w:rPr>
              <w:t xml:space="preserve"> </w:t>
            </w:r>
            <w:proofErr w:type="spellStart"/>
            <w:r>
              <w:rPr>
                <w:lang w:eastAsia="ja-JP"/>
              </w:rPr>
              <w:t>Altitide</w:t>
            </w:r>
            <w:proofErr w:type="spellEnd"/>
            <w:r>
              <w:rPr>
                <w:lang w:eastAsia="ja-JP"/>
              </w:rPr>
              <w:t xml:space="preserve"> (m)</w:t>
            </w:r>
          </w:p>
        </w:tc>
        <w:tc>
          <w:tcPr>
            <w:tcW w:w="8841" w:type="dxa"/>
            <w:gridSpan w:val="8"/>
            <w:shd w:val="clear" w:color="auto" w:fill="auto"/>
          </w:tcPr>
          <w:p w14:paraId="1A384174" w14:textId="1A22FFA4" w:rsidR="00620A3A" w:rsidRDefault="00620A3A" w:rsidP="00B47D11">
            <w:pPr>
              <w:pStyle w:val="2para"/>
              <w:numPr>
                <w:ilvl w:val="0"/>
                <w:numId w:val="0"/>
              </w:numPr>
              <w:tabs>
                <w:tab w:val="left" w:pos="840"/>
              </w:tabs>
              <w:jc w:val="center"/>
              <w:rPr>
                <w:lang w:eastAsia="ja-JP"/>
              </w:rPr>
            </w:pPr>
            <w:r>
              <w:rPr>
                <w:rFonts w:hint="eastAsia"/>
                <w:lang w:eastAsia="ja-JP"/>
              </w:rPr>
              <w:t>R</w:t>
            </w:r>
            <w:r>
              <w:rPr>
                <w:lang w:eastAsia="ja-JP"/>
              </w:rPr>
              <w:t xml:space="preserve">equired Suppression </w:t>
            </w:r>
            <w:r w:rsidR="00044030">
              <w:rPr>
                <w:lang w:eastAsia="ja-JP"/>
              </w:rPr>
              <w:t xml:space="preserve">for </w:t>
            </w:r>
            <w:r w:rsidR="00B47D11">
              <w:rPr>
                <w:lang w:eastAsia="ja-JP"/>
              </w:rPr>
              <w:t xml:space="preserve">Unwanted Emission </w:t>
            </w:r>
            <w:r w:rsidR="00044030">
              <w:rPr>
                <w:lang w:eastAsia="ja-JP"/>
              </w:rPr>
              <w:t xml:space="preserve">Interference </w:t>
            </w:r>
            <w:r w:rsidR="00B47D11">
              <w:rPr>
                <w:lang w:eastAsia="ja-JP"/>
              </w:rPr>
              <w:t xml:space="preserve">Level </w:t>
            </w:r>
            <w:r>
              <w:rPr>
                <w:lang w:eastAsia="ja-JP"/>
              </w:rPr>
              <w:t>(dB)</w:t>
            </w:r>
          </w:p>
        </w:tc>
      </w:tr>
      <w:tr w:rsidR="00620A3A" w14:paraId="1D996C56" w14:textId="77777777" w:rsidTr="00F32B79">
        <w:tc>
          <w:tcPr>
            <w:tcW w:w="1105" w:type="dxa"/>
            <w:vMerge/>
            <w:shd w:val="clear" w:color="auto" w:fill="auto"/>
          </w:tcPr>
          <w:p w14:paraId="0DC795FD" w14:textId="77777777" w:rsidR="00620A3A" w:rsidRDefault="00620A3A" w:rsidP="00F32B79">
            <w:pPr>
              <w:pStyle w:val="2para"/>
              <w:numPr>
                <w:ilvl w:val="0"/>
                <w:numId w:val="0"/>
              </w:numPr>
              <w:tabs>
                <w:tab w:val="left" w:pos="840"/>
              </w:tabs>
            </w:pPr>
          </w:p>
        </w:tc>
        <w:tc>
          <w:tcPr>
            <w:tcW w:w="4420" w:type="dxa"/>
            <w:gridSpan w:val="4"/>
            <w:shd w:val="clear" w:color="auto" w:fill="auto"/>
          </w:tcPr>
          <w:p w14:paraId="3CD1D3D1" w14:textId="77777777" w:rsidR="00620A3A" w:rsidRDefault="00620A3A" w:rsidP="00F32B79">
            <w:pPr>
              <w:pStyle w:val="2para"/>
              <w:numPr>
                <w:ilvl w:val="0"/>
                <w:numId w:val="0"/>
              </w:numPr>
              <w:tabs>
                <w:tab w:val="left" w:pos="840"/>
              </w:tabs>
              <w:rPr>
                <w:lang w:eastAsia="ja-JP"/>
              </w:rPr>
            </w:pPr>
            <w:r>
              <w:rPr>
                <w:rFonts w:hint="eastAsia"/>
                <w:lang w:eastAsia="ja-JP"/>
              </w:rPr>
              <w:t>A</w:t>
            </w:r>
            <w:r>
              <w:rPr>
                <w:lang w:eastAsia="ja-JP"/>
              </w:rPr>
              <w:t>veraged Patterns of Base Station Antennas</w:t>
            </w:r>
            <w:r w:rsidR="00B47D11">
              <w:rPr>
                <w:lang w:eastAsia="ja-JP"/>
              </w:rPr>
              <w:t xml:space="preserve"> considering AAS beam-forming</w:t>
            </w:r>
          </w:p>
        </w:tc>
        <w:tc>
          <w:tcPr>
            <w:tcW w:w="4421" w:type="dxa"/>
            <w:gridSpan w:val="4"/>
            <w:shd w:val="clear" w:color="auto" w:fill="auto"/>
          </w:tcPr>
          <w:p w14:paraId="58B7C8A6" w14:textId="77777777" w:rsidR="00620A3A" w:rsidRDefault="00620A3A" w:rsidP="00F32B79">
            <w:pPr>
              <w:pStyle w:val="2para"/>
              <w:numPr>
                <w:ilvl w:val="0"/>
                <w:numId w:val="0"/>
              </w:numPr>
              <w:tabs>
                <w:tab w:val="left" w:pos="840"/>
              </w:tabs>
            </w:pPr>
            <w:r>
              <w:t xml:space="preserve">Maximum </w:t>
            </w:r>
            <w:r w:rsidRPr="000A06B2">
              <w:t>Patterns of Base Station Antennas</w:t>
            </w:r>
            <w:r w:rsidR="00B47D11">
              <w:t xml:space="preserve"> </w:t>
            </w:r>
            <w:r w:rsidR="00B47D11">
              <w:rPr>
                <w:lang w:eastAsia="ja-JP"/>
              </w:rPr>
              <w:t>considering AAS beam-forming</w:t>
            </w:r>
          </w:p>
        </w:tc>
      </w:tr>
      <w:tr w:rsidR="00620A3A" w14:paraId="2841440E" w14:textId="77777777" w:rsidTr="00F32B79">
        <w:tc>
          <w:tcPr>
            <w:tcW w:w="1105" w:type="dxa"/>
            <w:vMerge/>
            <w:shd w:val="clear" w:color="auto" w:fill="auto"/>
          </w:tcPr>
          <w:p w14:paraId="21DDE587" w14:textId="77777777" w:rsidR="00620A3A" w:rsidRDefault="00620A3A" w:rsidP="00F32B79">
            <w:pPr>
              <w:pStyle w:val="2para"/>
              <w:numPr>
                <w:ilvl w:val="0"/>
                <w:numId w:val="0"/>
              </w:numPr>
              <w:tabs>
                <w:tab w:val="left" w:pos="840"/>
              </w:tabs>
            </w:pPr>
          </w:p>
        </w:tc>
        <w:tc>
          <w:tcPr>
            <w:tcW w:w="1105" w:type="dxa"/>
            <w:shd w:val="clear" w:color="auto" w:fill="auto"/>
          </w:tcPr>
          <w:p w14:paraId="58BB2E0E" w14:textId="77777777" w:rsidR="00620A3A" w:rsidRDefault="00620A3A" w:rsidP="00F32B79">
            <w:pPr>
              <w:pStyle w:val="2para"/>
              <w:numPr>
                <w:ilvl w:val="0"/>
                <w:numId w:val="0"/>
              </w:numPr>
              <w:tabs>
                <w:tab w:val="left" w:pos="840"/>
              </w:tabs>
              <w:rPr>
                <w:lang w:eastAsia="ja-JP"/>
              </w:rPr>
            </w:pPr>
            <w:r>
              <w:rPr>
                <w:lang w:eastAsia="ja-JP"/>
              </w:rPr>
              <w:t>Dense</w:t>
            </w:r>
            <w:r>
              <w:rPr>
                <w:rFonts w:hint="eastAsia"/>
                <w:lang w:eastAsia="ja-JP"/>
              </w:rPr>
              <w:t xml:space="preserve"> U</w:t>
            </w:r>
            <w:r>
              <w:rPr>
                <w:lang w:eastAsia="ja-JP"/>
              </w:rPr>
              <w:t>rban</w:t>
            </w:r>
          </w:p>
        </w:tc>
        <w:tc>
          <w:tcPr>
            <w:tcW w:w="1105" w:type="dxa"/>
            <w:shd w:val="clear" w:color="auto" w:fill="auto"/>
          </w:tcPr>
          <w:p w14:paraId="1FE2A9E7" w14:textId="77777777" w:rsidR="00620A3A" w:rsidRDefault="00620A3A" w:rsidP="00F32B79">
            <w:pPr>
              <w:pStyle w:val="2para"/>
              <w:numPr>
                <w:ilvl w:val="0"/>
                <w:numId w:val="0"/>
              </w:numPr>
              <w:tabs>
                <w:tab w:val="left" w:pos="840"/>
              </w:tabs>
              <w:rPr>
                <w:lang w:eastAsia="ja-JP"/>
              </w:rPr>
            </w:pPr>
            <w:r>
              <w:rPr>
                <w:rFonts w:hint="eastAsia"/>
                <w:lang w:eastAsia="ja-JP"/>
              </w:rPr>
              <w:t>U</w:t>
            </w:r>
            <w:r>
              <w:rPr>
                <w:lang w:eastAsia="ja-JP"/>
              </w:rPr>
              <w:t>rban</w:t>
            </w:r>
          </w:p>
        </w:tc>
        <w:tc>
          <w:tcPr>
            <w:tcW w:w="1105" w:type="dxa"/>
            <w:shd w:val="clear" w:color="auto" w:fill="auto"/>
          </w:tcPr>
          <w:p w14:paraId="559CBC16" w14:textId="77777777" w:rsidR="00620A3A" w:rsidRDefault="00620A3A" w:rsidP="00F32B79">
            <w:pPr>
              <w:pStyle w:val="2para"/>
              <w:numPr>
                <w:ilvl w:val="0"/>
                <w:numId w:val="0"/>
              </w:numPr>
              <w:tabs>
                <w:tab w:val="left" w:pos="840"/>
              </w:tabs>
              <w:rPr>
                <w:lang w:eastAsia="ja-JP"/>
              </w:rPr>
            </w:pPr>
            <w:r>
              <w:rPr>
                <w:rFonts w:hint="eastAsia"/>
                <w:lang w:eastAsia="ja-JP"/>
              </w:rPr>
              <w:t>S</w:t>
            </w:r>
            <w:r>
              <w:rPr>
                <w:lang w:eastAsia="ja-JP"/>
              </w:rPr>
              <w:t>ub-Urban</w:t>
            </w:r>
          </w:p>
        </w:tc>
        <w:tc>
          <w:tcPr>
            <w:tcW w:w="1105" w:type="dxa"/>
            <w:shd w:val="clear" w:color="auto" w:fill="auto"/>
          </w:tcPr>
          <w:p w14:paraId="78E88888" w14:textId="77777777" w:rsidR="00620A3A" w:rsidRDefault="00620A3A" w:rsidP="00F32B79">
            <w:pPr>
              <w:pStyle w:val="2para"/>
              <w:numPr>
                <w:ilvl w:val="0"/>
                <w:numId w:val="0"/>
              </w:numPr>
              <w:tabs>
                <w:tab w:val="left" w:pos="840"/>
              </w:tabs>
              <w:rPr>
                <w:lang w:eastAsia="ja-JP"/>
              </w:rPr>
            </w:pPr>
            <w:r>
              <w:rPr>
                <w:rFonts w:hint="eastAsia"/>
                <w:lang w:eastAsia="ja-JP"/>
              </w:rPr>
              <w:t>N</w:t>
            </w:r>
            <w:r>
              <w:rPr>
                <w:lang w:eastAsia="ja-JP"/>
              </w:rPr>
              <w:t>ation-Wide</w:t>
            </w:r>
          </w:p>
        </w:tc>
        <w:tc>
          <w:tcPr>
            <w:tcW w:w="1105" w:type="dxa"/>
            <w:shd w:val="clear" w:color="auto" w:fill="auto"/>
          </w:tcPr>
          <w:p w14:paraId="0BCAC2DE" w14:textId="77777777" w:rsidR="00620A3A" w:rsidRDefault="00620A3A" w:rsidP="00F32B79">
            <w:pPr>
              <w:pStyle w:val="2para"/>
              <w:numPr>
                <w:ilvl w:val="0"/>
                <w:numId w:val="0"/>
              </w:numPr>
              <w:tabs>
                <w:tab w:val="left" w:pos="840"/>
              </w:tabs>
              <w:rPr>
                <w:lang w:eastAsia="ja-JP"/>
              </w:rPr>
            </w:pPr>
            <w:r>
              <w:rPr>
                <w:lang w:eastAsia="ja-JP"/>
              </w:rPr>
              <w:t>Dense</w:t>
            </w:r>
            <w:r>
              <w:rPr>
                <w:rFonts w:hint="eastAsia"/>
                <w:lang w:eastAsia="ja-JP"/>
              </w:rPr>
              <w:t xml:space="preserve"> U</w:t>
            </w:r>
            <w:r>
              <w:rPr>
                <w:lang w:eastAsia="ja-JP"/>
              </w:rPr>
              <w:t>rban</w:t>
            </w:r>
          </w:p>
        </w:tc>
        <w:tc>
          <w:tcPr>
            <w:tcW w:w="1105" w:type="dxa"/>
            <w:shd w:val="clear" w:color="auto" w:fill="auto"/>
          </w:tcPr>
          <w:p w14:paraId="7CA2830E" w14:textId="77777777" w:rsidR="00620A3A" w:rsidRDefault="00620A3A" w:rsidP="00F32B79">
            <w:pPr>
              <w:pStyle w:val="2para"/>
              <w:numPr>
                <w:ilvl w:val="0"/>
                <w:numId w:val="0"/>
              </w:numPr>
              <w:tabs>
                <w:tab w:val="left" w:pos="840"/>
              </w:tabs>
              <w:rPr>
                <w:lang w:eastAsia="ja-JP"/>
              </w:rPr>
            </w:pPr>
            <w:r>
              <w:rPr>
                <w:rFonts w:hint="eastAsia"/>
                <w:lang w:eastAsia="ja-JP"/>
              </w:rPr>
              <w:t>U</w:t>
            </w:r>
            <w:r>
              <w:rPr>
                <w:lang w:eastAsia="ja-JP"/>
              </w:rPr>
              <w:t>rban</w:t>
            </w:r>
          </w:p>
        </w:tc>
        <w:tc>
          <w:tcPr>
            <w:tcW w:w="1105" w:type="dxa"/>
            <w:shd w:val="clear" w:color="auto" w:fill="auto"/>
          </w:tcPr>
          <w:p w14:paraId="018AAA13" w14:textId="77777777" w:rsidR="00620A3A" w:rsidRDefault="00620A3A" w:rsidP="00F32B79">
            <w:pPr>
              <w:pStyle w:val="2para"/>
              <w:numPr>
                <w:ilvl w:val="0"/>
                <w:numId w:val="0"/>
              </w:numPr>
              <w:tabs>
                <w:tab w:val="left" w:pos="840"/>
              </w:tabs>
              <w:rPr>
                <w:lang w:eastAsia="ja-JP"/>
              </w:rPr>
            </w:pPr>
            <w:r>
              <w:rPr>
                <w:rFonts w:hint="eastAsia"/>
                <w:lang w:eastAsia="ja-JP"/>
              </w:rPr>
              <w:t>S</w:t>
            </w:r>
            <w:r>
              <w:rPr>
                <w:lang w:eastAsia="ja-JP"/>
              </w:rPr>
              <w:t>ub-Urban</w:t>
            </w:r>
          </w:p>
        </w:tc>
        <w:tc>
          <w:tcPr>
            <w:tcW w:w="1106" w:type="dxa"/>
            <w:shd w:val="clear" w:color="auto" w:fill="auto"/>
          </w:tcPr>
          <w:p w14:paraId="3FAB434A" w14:textId="77777777" w:rsidR="00620A3A" w:rsidRDefault="00620A3A" w:rsidP="00F32B79">
            <w:pPr>
              <w:pStyle w:val="2para"/>
              <w:numPr>
                <w:ilvl w:val="0"/>
                <w:numId w:val="0"/>
              </w:numPr>
              <w:tabs>
                <w:tab w:val="left" w:pos="840"/>
              </w:tabs>
              <w:rPr>
                <w:lang w:eastAsia="ja-JP"/>
              </w:rPr>
            </w:pPr>
            <w:r>
              <w:rPr>
                <w:rFonts w:hint="eastAsia"/>
                <w:lang w:eastAsia="ja-JP"/>
              </w:rPr>
              <w:t>N</w:t>
            </w:r>
            <w:r>
              <w:rPr>
                <w:lang w:eastAsia="ja-JP"/>
              </w:rPr>
              <w:t>ation-Wide</w:t>
            </w:r>
          </w:p>
        </w:tc>
      </w:tr>
      <w:tr w:rsidR="00620A3A" w14:paraId="63EF4014" w14:textId="77777777" w:rsidTr="00F32B79">
        <w:tc>
          <w:tcPr>
            <w:tcW w:w="1105" w:type="dxa"/>
            <w:shd w:val="clear" w:color="auto" w:fill="auto"/>
          </w:tcPr>
          <w:p w14:paraId="6ADC87AD" w14:textId="77777777" w:rsidR="00620A3A" w:rsidRDefault="00620A3A" w:rsidP="00F32B79">
            <w:pPr>
              <w:pStyle w:val="2para"/>
              <w:numPr>
                <w:ilvl w:val="0"/>
                <w:numId w:val="0"/>
              </w:numPr>
              <w:tabs>
                <w:tab w:val="left" w:pos="840"/>
              </w:tabs>
              <w:rPr>
                <w:lang w:eastAsia="ja-JP"/>
              </w:rPr>
            </w:pPr>
            <w:r>
              <w:rPr>
                <w:rFonts w:hint="eastAsia"/>
                <w:lang w:eastAsia="ja-JP"/>
              </w:rPr>
              <w:t>1</w:t>
            </w:r>
            <w:r>
              <w:rPr>
                <w:lang w:eastAsia="ja-JP"/>
              </w:rPr>
              <w:t>7</w:t>
            </w:r>
            <w:r>
              <w:rPr>
                <w:rFonts w:hint="eastAsia"/>
                <w:lang w:eastAsia="ja-JP"/>
              </w:rPr>
              <w:t xml:space="preserve"> </w:t>
            </w:r>
          </w:p>
        </w:tc>
        <w:tc>
          <w:tcPr>
            <w:tcW w:w="1105" w:type="dxa"/>
            <w:shd w:val="clear" w:color="auto" w:fill="auto"/>
          </w:tcPr>
          <w:p w14:paraId="294DF9B3" w14:textId="77777777" w:rsidR="00620A3A" w:rsidRDefault="00620A3A" w:rsidP="00F32B79">
            <w:pPr>
              <w:pStyle w:val="2para"/>
              <w:numPr>
                <w:ilvl w:val="0"/>
                <w:numId w:val="0"/>
              </w:numPr>
              <w:tabs>
                <w:tab w:val="left" w:pos="840"/>
              </w:tabs>
              <w:rPr>
                <w:lang w:eastAsia="ja-JP"/>
              </w:rPr>
            </w:pPr>
            <w:r>
              <w:rPr>
                <w:rFonts w:hint="eastAsia"/>
                <w:lang w:eastAsia="ja-JP"/>
              </w:rPr>
              <w:t>3</w:t>
            </w:r>
            <w:r>
              <w:rPr>
                <w:lang w:eastAsia="ja-JP"/>
              </w:rPr>
              <w:t>1.2</w:t>
            </w:r>
          </w:p>
        </w:tc>
        <w:tc>
          <w:tcPr>
            <w:tcW w:w="1105" w:type="dxa"/>
            <w:shd w:val="clear" w:color="auto" w:fill="auto"/>
          </w:tcPr>
          <w:p w14:paraId="2F7119A0" w14:textId="77777777" w:rsidR="00620A3A" w:rsidRDefault="00620A3A" w:rsidP="00F32B79">
            <w:pPr>
              <w:pStyle w:val="2para"/>
              <w:numPr>
                <w:ilvl w:val="0"/>
                <w:numId w:val="0"/>
              </w:numPr>
              <w:tabs>
                <w:tab w:val="left" w:pos="840"/>
              </w:tabs>
              <w:rPr>
                <w:lang w:eastAsia="ja-JP"/>
              </w:rPr>
            </w:pPr>
            <w:r>
              <w:rPr>
                <w:rFonts w:hint="eastAsia"/>
                <w:lang w:eastAsia="ja-JP"/>
              </w:rPr>
              <w:t>3</w:t>
            </w:r>
            <w:r>
              <w:rPr>
                <w:lang w:eastAsia="ja-JP"/>
              </w:rPr>
              <w:t>2.2</w:t>
            </w:r>
          </w:p>
        </w:tc>
        <w:tc>
          <w:tcPr>
            <w:tcW w:w="1105" w:type="dxa"/>
            <w:shd w:val="clear" w:color="auto" w:fill="auto"/>
          </w:tcPr>
          <w:p w14:paraId="20F0E18C" w14:textId="77777777" w:rsidR="00620A3A" w:rsidRDefault="00620A3A" w:rsidP="00F32B79">
            <w:pPr>
              <w:pStyle w:val="2para"/>
              <w:numPr>
                <w:ilvl w:val="0"/>
                <w:numId w:val="0"/>
              </w:numPr>
              <w:tabs>
                <w:tab w:val="left" w:pos="840"/>
              </w:tabs>
              <w:rPr>
                <w:lang w:eastAsia="ja-JP"/>
              </w:rPr>
            </w:pPr>
            <w:r>
              <w:rPr>
                <w:rFonts w:hint="eastAsia"/>
                <w:lang w:eastAsia="ja-JP"/>
              </w:rPr>
              <w:t>3</w:t>
            </w:r>
            <w:r>
              <w:rPr>
                <w:lang w:eastAsia="ja-JP"/>
              </w:rPr>
              <w:t>2.3</w:t>
            </w:r>
          </w:p>
        </w:tc>
        <w:tc>
          <w:tcPr>
            <w:tcW w:w="1105" w:type="dxa"/>
            <w:shd w:val="clear" w:color="auto" w:fill="auto"/>
          </w:tcPr>
          <w:p w14:paraId="54098A34" w14:textId="77777777" w:rsidR="00620A3A" w:rsidRDefault="00620A3A" w:rsidP="00F32B79">
            <w:pPr>
              <w:pStyle w:val="2para"/>
              <w:numPr>
                <w:ilvl w:val="0"/>
                <w:numId w:val="0"/>
              </w:numPr>
              <w:tabs>
                <w:tab w:val="left" w:pos="840"/>
              </w:tabs>
              <w:rPr>
                <w:lang w:eastAsia="ja-JP"/>
              </w:rPr>
            </w:pPr>
            <w:r>
              <w:rPr>
                <w:rFonts w:hint="eastAsia"/>
                <w:lang w:eastAsia="ja-JP"/>
              </w:rPr>
              <w:t>2</w:t>
            </w:r>
            <w:r>
              <w:rPr>
                <w:lang w:eastAsia="ja-JP"/>
              </w:rPr>
              <w:t>5.4</w:t>
            </w:r>
          </w:p>
        </w:tc>
        <w:tc>
          <w:tcPr>
            <w:tcW w:w="1105" w:type="dxa"/>
            <w:shd w:val="clear" w:color="auto" w:fill="auto"/>
          </w:tcPr>
          <w:p w14:paraId="0D07DEA3" w14:textId="77777777" w:rsidR="00620A3A" w:rsidRDefault="00620A3A" w:rsidP="00F32B79">
            <w:pPr>
              <w:pStyle w:val="2para"/>
              <w:numPr>
                <w:ilvl w:val="0"/>
                <w:numId w:val="0"/>
              </w:numPr>
              <w:tabs>
                <w:tab w:val="left" w:pos="840"/>
              </w:tabs>
              <w:rPr>
                <w:lang w:eastAsia="ja-JP"/>
              </w:rPr>
            </w:pPr>
            <w:r>
              <w:rPr>
                <w:rFonts w:hint="eastAsia"/>
                <w:lang w:eastAsia="ja-JP"/>
              </w:rPr>
              <w:t>5</w:t>
            </w:r>
            <w:r>
              <w:rPr>
                <w:lang w:eastAsia="ja-JP"/>
              </w:rPr>
              <w:t>8.2</w:t>
            </w:r>
          </w:p>
        </w:tc>
        <w:tc>
          <w:tcPr>
            <w:tcW w:w="1105" w:type="dxa"/>
            <w:shd w:val="clear" w:color="auto" w:fill="auto"/>
          </w:tcPr>
          <w:p w14:paraId="01F4BC5B" w14:textId="77777777" w:rsidR="00620A3A" w:rsidRDefault="00620A3A" w:rsidP="00F32B79">
            <w:pPr>
              <w:pStyle w:val="2para"/>
              <w:numPr>
                <w:ilvl w:val="0"/>
                <w:numId w:val="0"/>
              </w:numPr>
              <w:tabs>
                <w:tab w:val="left" w:pos="840"/>
              </w:tabs>
              <w:rPr>
                <w:lang w:eastAsia="ja-JP"/>
              </w:rPr>
            </w:pPr>
            <w:r>
              <w:rPr>
                <w:rFonts w:hint="eastAsia"/>
                <w:lang w:eastAsia="ja-JP"/>
              </w:rPr>
              <w:t>5</w:t>
            </w:r>
            <w:r>
              <w:rPr>
                <w:lang w:eastAsia="ja-JP"/>
              </w:rPr>
              <w:t>9.0</w:t>
            </w:r>
          </w:p>
        </w:tc>
        <w:tc>
          <w:tcPr>
            <w:tcW w:w="1105" w:type="dxa"/>
            <w:shd w:val="clear" w:color="auto" w:fill="auto"/>
          </w:tcPr>
          <w:p w14:paraId="24EA97D2" w14:textId="77777777" w:rsidR="00620A3A" w:rsidRDefault="00620A3A" w:rsidP="00F32B79">
            <w:pPr>
              <w:pStyle w:val="2para"/>
              <w:numPr>
                <w:ilvl w:val="0"/>
                <w:numId w:val="0"/>
              </w:numPr>
              <w:tabs>
                <w:tab w:val="left" w:pos="840"/>
              </w:tabs>
              <w:rPr>
                <w:lang w:eastAsia="ja-JP"/>
              </w:rPr>
            </w:pPr>
            <w:r>
              <w:rPr>
                <w:rFonts w:hint="eastAsia"/>
                <w:lang w:eastAsia="ja-JP"/>
              </w:rPr>
              <w:t>5</w:t>
            </w:r>
            <w:r>
              <w:rPr>
                <w:lang w:eastAsia="ja-JP"/>
              </w:rPr>
              <w:t>9.0</w:t>
            </w:r>
          </w:p>
        </w:tc>
        <w:tc>
          <w:tcPr>
            <w:tcW w:w="1106" w:type="dxa"/>
            <w:shd w:val="clear" w:color="auto" w:fill="auto"/>
          </w:tcPr>
          <w:p w14:paraId="56CF25F0" w14:textId="77777777" w:rsidR="00620A3A" w:rsidRDefault="00620A3A" w:rsidP="00F32B79">
            <w:pPr>
              <w:pStyle w:val="2para"/>
              <w:numPr>
                <w:ilvl w:val="0"/>
                <w:numId w:val="0"/>
              </w:numPr>
              <w:tabs>
                <w:tab w:val="left" w:pos="840"/>
              </w:tabs>
              <w:rPr>
                <w:lang w:eastAsia="ja-JP"/>
              </w:rPr>
            </w:pPr>
            <w:r>
              <w:rPr>
                <w:rFonts w:hint="eastAsia"/>
                <w:lang w:eastAsia="ja-JP"/>
              </w:rPr>
              <w:t>3</w:t>
            </w:r>
            <w:r>
              <w:rPr>
                <w:lang w:eastAsia="ja-JP"/>
              </w:rPr>
              <w:t>6.7</w:t>
            </w:r>
          </w:p>
        </w:tc>
      </w:tr>
      <w:tr w:rsidR="00620A3A" w14:paraId="7A786736" w14:textId="77777777" w:rsidTr="00F32B79">
        <w:tc>
          <w:tcPr>
            <w:tcW w:w="1105" w:type="dxa"/>
            <w:shd w:val="clear" w:color="auto" w:fill="auto"/>
          </w:tcPr>
          <w:p w14:paraId="6C7A1B93" w14:textId="77777777" w:rsidR="00620A3A" w:rsidRDefault="00620A3A" w:rsidP="00F32B79">
            <w:pPr>
              <w:pStyle w:val="2para"/>
              <w:numPr>
                <w:ilvl w:val="0"/>
                <w:numId w:val="0"/>
              </w:numPr>
              <w:tabs>
                <w:tab w:val="left" w:pos="840"/>
              </w:tabs>
              <w:rPr>
                <w:lang w:eastAsia="ja-JP"/>
              </w:rPr>
            </w:pPr>
            <w:r>
              <w:rPr>
                <w:rFonts w:hint="eastAsia"/>
                <w:lang w:eastAsia="ja-JP"/>
              </w:rPr>
              <w:t>5</w:t>
            </w:r>
            <w:r>
              <w:rPr>
                <w:lang w:eastAsia="ja-JP"/>
              </w:rPr>
              <w:t>0</w:t>
            </w:r>
          </w:p>
        </w:tc>
        <w:tc>
          <w:tcPr>
            <w:tcW w:w="1105" w:type="dxa"/>
            <w:shd w:val="clear" w:color="auto" w:fill="auto"/>
          </w:tcPr>
          <w:p w14:paraId="2380CE37" w14:textId="77777777" w:rsidR="00620A3A" w:rsidRDefault="00620A3A" w:rsidP="00F32B79">
            <w:pPr>
              <w:pStyle w:val="2para"/>
              <w:numPr>
                <w:ilvl w:val="0"/>
                <w:numId w:val="0"/>
              </w:numPr>
              <w:tabs>
                <w:tab w:val="left" w:pos="840"/>
              </w:tabs>
              <w:rPr>
                <w:lang w:eastAsia="ja-JP"/>
              </w:rPr>
            </w:pPr>
            <w:r>
              <w:rPr>
                <w:rFonts w:hint="eastAsia"/>
                <w:lang w:eastAsia="ja-JP"/>
              </w:rPr>
              <w:t>2</w:t>
            </w:r>
            <w:r>
              <w:rPr>
                <w:lang w:eastAsia="ja-JP"/>
              </w:rPr>
              <w:t>2.5</w:t>
            </w:r>
          </w:p>
        </w:tc>
        <w:tc>
          <w:tcPr>
            <w:tcW w:w="1105" w:type="dxa"/>
            <w:shd w:val="clear" w:color="auto" w:fill="auto"/>
          </w:tcPr>
          <w:p w14:paraId="1F73D88B" w14:textId="77777777" w:rsidR="00620A3A" w:rsidRDefault="00620A3A" w:rsidP="00F32B79">
            <w:pPr>
              <w:pStyle w:val="2para"/>
              <w:numPr>
                <w:ilvl w:val="0"/>
                <w:numId w:val="0"/>
              </w:numPr>
              <w:tabs>
                <w:tab w:val="left" w:pos="840"/>
              </w:tabs>
              <w:rPr>
                <w:lang w:eastAsia="ja-JP"/>
              </w:rPr>
            </w:pPr>
            <w:r>
              <w:rPr>
                <w:rFonts w:hint="eastAsia"/>
                <w:lang w:eastAsia="ja-JP"/>
              </w:rPr>
              <w:t>4</w:t>
            </w:r>
            <w:r>
              <w:rPr>
                <w:lang w:eastAsia="ja-JP"/>
              </w:rPr>
              <w:t>5.0</w:t>
            </w:r>
          </w:p>
        </w:tc>
        <w:tc>
          <w:tcPr>
            <w:tcW w:w="1105" w:type="dxa"/>
            <w:shd w:val="clear" w:color="auto" w:fill="auto"/>
          </w:tcPr>
          <w:p w14:paraId="3A4707B1" w14:textId="77777777" w:rsidR="00620A3A" w:rsidRDefault="00620A3A" w:rsidP="00F32B79">
            <w:pPr>
              <w:pStyle w:val="2para"/>
              <w:numPr>
                <w:ilvl w:val="0"/>
                <w:numId w:val="0"/>
              </w:numPr>
              <w:tabs>
                <w:tab w:val="left" w:pos="840"/>
              </w:tabs>
              <w:rPr>
                <w:lang w:eastAsia="ja-JP"/>
              </w:rPr>
            </w:pPr>
            <w:r>
              <w:rPr>
                <w:rFonts w:hint="eastAsia"/>
                <w:lang w:eastAsia="ja-JP"/>
              </w:rPr>
              <w:t>4</w:t>
            </w:r>
            <w:r>
              <w:rPr>
                <w:lang w:eastAsia="ja-JP"/>
              </w:rPr>
              <w:t>5.0</w:t>
            </w:r>
          </w:p>
        </w:tc>
        <w:tc>
          <w:tcPr>
            <w:tcW w:w="1105" w:type="dxa"/>
            <w:shd w:val="clear" w:color="auto" w:fill="auto"/>
          </w:tcPr>
          <w:p w14:paraId="51FED7CF" w14:textId="77777777" w:rsidR="00620A3A" w:rsidRDefault="00620A3A" w:rsidP="00F32B79">
            <w:pPr>
              <w:pStyle w:val="2para"/>
              <w:numPr>
                <w:ilvl w:val="0"/>
                <w:numId w:val="0"/>
              </w:numPr>
              <w:tabs>
                <w:tab w:val="left" w:pos="840"/>
              </w:tabs>
              <w:rPr>
                <w:lang w:eastAsia="ja-JP"/>
              </w:rPr>
            </w:pPr>
            <w:r>
              <w:rPr>
                <w:rFonts w:hint="eastAsia"/>
                <w:lang w:eastAsia="ja-JP"/>
              </w:rPr>
              <w:t>4</w:t>
            </w:r>
            <w:r>
              <w:rPr>
                <w:lang w:eastAsia="ja-JP"/>
              </w:rPr>
              <w:t>5.0</w:t>
            </w:r>
          </w:p>
        </w:tc>
        <w:tc>
          <w:tcPr>
            <w:tcW w:w="1105" w:type="dxa"/>
            <w:shd w:val="clear" w:color="auto" w:fill="auto"/>
          </w:tcPr>
          <w:p w14:paraId="38A9F71E" w14:textId="77777777" w:rsidR="00620A3A" w:rsidRDefault="00620A3A" w:rsidP="00F32B79">
            <w:pPr>
              <w:pStyle w:val="2para"/>
              <w:numPr>
                <w:ilvl w:val="0"/>
                <w:numId w:val="0"/>
              </w:numPr>
              <w:tabs>
                <w:tab w:val="left" w:pos="840"/>
              </w:tabs>
              <w:rPr>
                <w:lang w:eastAsia="ja-JP"/>
              </w:rPr>
            </w:pPr>
            <w:r>
              <w:rPr>
                <w:rFonts w:hint="eastAsia"/>
                <w:lang w:eastAsia="ja-JP"/>
              </w:rPr>
              <w:t>4</w:t>
            </w:r>
            <w:r>
              <w:rPr>
                <w:lang w:eastAsia="ja-JP"/>
              </w:rPr>
              <w:t>7.2</w:t>
            </w:r>
          </w:p>
        </w:tc>
        <w:tc>
          <w:tcPr>
            <w:tcW w:w="1105" w:type="dxa"/>
            <w:shd w:val="clear" w:color="auto" w:fill="auto"/>
          </w:tcPr>
          <w:p w14:paraId="6B7A0859" w14:textId="77777777" w:rsidR="00620A3A" w:rsidRDefault="00620A3A" w:rsidP="00F32B79">
            <w:pPr>
              <w:pStyle w:val="2para"/>
              <w:numPr>
                <w:ilvl w:val="0"/>
                <w:numId w:val="0"/>
              </w:numPr>
              <w:tabs>
                <w:tab w:val="left" w:pos="840"/>
              </w:tabs>
              <w:rPr>
                <w:lang w:eastAsia="ja-JP"/>
              </w:rPr>
            </w:pPr>
            <w:r>
              <w:rPr>
                <w:rFonts w:hint="eastAsia"/>
                <w:lang w:eastAsia="ja-JP"/>
              </w:rPr>
              <w:t>7</w:t>
            </w:r>
            <w:r>
              <w:rPr>
                <w:lang w:eastAsia="ja-JP"/>
              </w:rPr>
              <w:t>2.1</w:t>
            </w:r>
          </w:p>
        </w:tc>
        <w:tc>
          <w:tcPr>
            <w:tcW w:w="1105" w:type="dxa"/>
            <w:shd w:val="clear" w:color="auto" w:fill="auto"/>
          </w:tcPr>
          <w:p w14:paraId="439F1EFD" w14:textId="77777777" w:rsidR="00620A3A" w:rsidRDefault="00620A3A" w:rsidP="00F32B79">
            <w:pPr>
              <w:pStyle w:val="2para"/>
              <w:numPr>
                <w:ilvl w:val="0"/>
                <w:numId w:val="0"/>
              </w:numPr>
              <w:tabs>
                <w:tab w:val="left" w:pos="840"/>
              </w:tabs>
              <w:rPr>
                <w:lang w:eastAsia="ja-JP"/>
              </w:rPr>
            </w:pPr>
            <w:r>
              <w:rPr>
                <w:rFonts w:hint="eastAsia"/>
                <w:lang w:eastAsia="ja-JP"/>
              </w:rPr>
              <w:t>7</w:t>
            </w:r>
            <w:r>
              <w:rPr>
                <w:lang w:eastAsia="ja-JP"/>
              </w:rPr>
              <w:t>2.1</w:t>
            </w:r>
          </w:p>
        </w:tc>
        <w:tc>
          <w:tcPr>
            <w:tcW w:w="1106" w:type="dxa"/>
            <w:shd w:val="clear" w:color="auto" w:fill="auto"/>
          </w:tcPr>
          <w:p w14:paraId="4A74B609" w14:textId="77777777" w:rsidR="00620A3A" w:rsidRDefault="00620A3A" w:rsidP="00F32B79">
            <w:pPr>
              <w:pStyle w:val="2para"/>
              <w:numPr>
                <w:ilvl w:val="0"/>
                <w:numId w:val="0"/>
              </w:numPr>
              <w:tabs>
                <w:tab w:val="left" w:pos="840"/>
              </w:tabs>
              <w:rPr>
                <w:lang w:eastAsia="ja-JP"/>
              </w:rPr>
            </w:pPr>
            <w:r>
              <w:rPr>
                <w:rFonts w:hint="eastAsia"/>
                <w:lang w:eastAsia="ja-JP"/>
              </w:rPr>
              <w:t>7</w:t>
            </w:r>
            <w:r>
              <w:rPr>
                <w:lang w:eastAsia="ja-JP"/>
              </w:rPr>
              <w:t>2.1</w:t>
            </w:r>
          </w:p>
        </w:tc>
      </w:tr>
      <w:tr w:rsidR="00620A3A" w14:paraId="04470703" w14:textId="77777777" w:rsidTr="00F32B79">
        <w:tc>
          <w:tcPr>
            <w:tcW w:w="1105" w:type="dxa"/>
            <w:shd w:val="clear" w:color="auto" w:fill="auto"/>
          </w:tcPr>
          <w:p w14:paraId="781C6AB1" w14:textId="77777777" w:rsidR="00620A3A" w:rsidRDefault="00620A3A" w:rsidP="00F32B79">
            <w:pPr>
              <w:pStyle w:val="2para"/>
              <w:numPr>
                <w:ilvl w:val="0"/>
                <w:numId w:val="0"/>
              </w:numPr>
              <w:tabs>
                <w:tab w:val="left" w:pos="840"/>
              </w:tabs>
              <w:rPr>
                <w:lang w:eastAsia="ja-JP"/>
              </w:rPr>
            </w:pPr>
            <w:r>
              <w:rPr>
                <w:rFonts w:hint="eastAsia"/>
                <w:lang w:eastAsia="ja-JP"/>
              </w:rPr>
              <w:t>9</w:t>
            </w:r>
            <w:r>
              <w:rPr>
                <w:lang w:eastAsia="ja-JP"/>
              </w:rPr>
              <w:t>4.2</w:t>
            </w:r>
          </w:p>
        </w:tc>
        <w:tc>
          <w:tcPr>
            <w:tcW w:w="1105" w:type="dxa"/>
            <w:shd w:val="clear" w:color="auto" w:fill="auto"/>
          </w:tcPr>
          <w:p w14:paraId="7535EDAD" w14:textId="77777777" w:rsidR="00620A3A" w:rsidRDefault="00620A3A" w:rsidP="00F32B79">
            <w:pPr>
              <w:pStyle w:val="2para"/>
              <w:numPr>
                <w:ilvl w:val="0"/>
                <w:numId w:val="0"/>
              </w:numPr>
              <w:tabs>
                <w:tab w:val="left" w:pos="840"/>
              </w:tabs>
              <w:rPr>
                <w:lang w:eastAsia="ja-JP"/>
              </w:rPr>
            </w:pPr>
            <w:r>
              <w:rPr>
                <w:rFonts w:hint="eastAsia"/>
                <w:lang w:eastAsia="ja-JP"/>
              </w:rPr>
              <w:t>1</w:t>
            </w:r>
            <w:r>
              <w:rPr>
                <w:lang w:eastAsia="ja-JP"/>
              </w:rPr>
              <w:t>9.4</w:t>
            </w:r>
          </w:p>
        </w:tc>
        <w:tc>
          <w:tcPr>
            <w:tcW w:w="1105" w:type="dxa"/>
            <w:shd w:val="clear" w:color="auto" w:fill="auto"/>
          </w:tcPr>
          <w:p w14:paraId="30EBFCE9" w14:textId="77777777" w:rsidR="00620A3A" w:rsidRDefault="00620A3A" w:rsidP="00F32B79">
            <w:pPr>
              <w:pStyle w:val="2para"/>
              <w:numPr>
                <w:ilvl w:val="0"/>
                <w:numId w:val="0"/>
              </w:numPr>
              <w:tabs>
                <w:tab w:val="left" w:pos="840"/>
              </w:tabs>
              <w:rPr>
                <w:lang w:eastAsia="ja-JP"/>
              </w:rPr>
            </w:pPr>
            <w:r>
              <w:rPr>
                <w:rFonts w:hint="eastAsia"/>
                <w:lang w:eastAsia="ja-JP"/>
              </w:rPr>
              <w:t>3</w:t>
            </w:r>
            <w:r>
              <w:rPr>
                <w:lang w:eastAsia="ja-JP"/>
              </w:rPr>
              <w:t>1.5</w:t>
            </w:r>
          </w:p>
        </w:tc>
        <w:tc>
          <w:tcPr>
            <w:tcW w:w="1105" w:type="dxa"/>
            <w:shd w:val="clear" w:color="auto" w:fill="auto"/>
          </w:tcPr>
          <w:p w14:paraId="6852423F" w14:textId="77777777" w:rsidR="00620A3A" w:rsidRDefault="00620A3A" w:rsidP="00F32B79">
            <w:pPr>
              <w:pStyle w:val="2para"/>
              <w:numPr>
                <w:ilvl w:val="0"/>
                <w:numId w:val="0"/>
              </w:numPr>
              <w:tabs>
                <w:tab w:val="left" w:pos="840"/>
              </w:tabs>
              <w:rPr>
                <w:lang w:eastAsia="ja-JP"/>
              </w:rPr>
            </w:pPr>
            <w:r>
              <w:rPr>
                <w:rFonts w:hint="eastAsia"/>
                <w:lang w:eastAsia="ja-JP"/>
              </w:rPr>
              <w:t>3</w:t>
            </w:r>
            <w:r>
              <w:rPr>
                <w:lang w:eastAsia="ja-JP"/>
              </w:rPr>
              <w:t>1.5</w:t>
            </w:r>
          </w:p>
        </w:tc>
        <w:tc>
          <w:tcPr>
            <w:tcW w:w="1105" w:type="dxa"/>
            <w:shd w:val="clear" w:color="auto" w:fill="auto"/>
          </w:tcPr>
          <w:p w14:paraId="36C44F4B" w14:textId="77777777" w:rsidR="00620A3A" w:rsidRDefault="00620A3A" w:rsidP="00F32B79">
            <w:pPr>
              <w:pStyle w:val="2para"/>
              <w:numPr>
                <w:ilvl w:val="0"/>
                <w:numId w:val="0"/>
              </w:numPr>
              <w:tabs>
                <w:tab w:val="left" w:pos="840"/>
              </w:tabs>
              <w:rPr>
                <w:lang w:eastAsia="ja-JP"/>
              </w:rPr>
            </w:pPr>
            <w:r>
              <w:rPr>
                <w:rFonts w:hint="eastAsia"/>
                <w:lang w:eastAsia="ja-JP"/>
              </w:rPr>
              <w:t>3</w:t>
            </w:r>
            <w:r>
              <w:rPr>
                <w:lang w:eastAsia="ja-JP"/>
              </w:rPr>
              <w:t>1.5</w:t>
            </w:r>
          </w:p>
        </w:tc>
        <w:tc>
          <w:tcPr>
            <w:tcW w:w="1105" w:type="dxa"/>
            <w:shd w:val="clear" w:color="auto" w:fill="auto"/>
          </w:tcPr>
          <w:p w14:paraId="2422B302" w14:textId="77777777" w:rsidR="00620A3A" w:rsidRDefault="00620A3A" w:rsidP="00F32B79">
            <w:pPr>
              <w:pStyle w:val="2para"/>
              <w:numPr>
                <w:ilvl w:val="0"/>
                <w:numId w:val="0"/>
              </w:numPr>
              <w:tabs>
                <w:tab w:val="left" w:pos="840"/>
              </w:tabs>
              <w:rPr>
                <w:lang w:eastAsia="ja-JP"/>
              </w:rPr>
            </w:pPr>
            <w:r>
              <w:rPr>
                <w:rFonts w:hint="eastAsia"/>
                <w:lang w:eastAsia="ja-JP"/>
              </w:rPr>
              <w:t>4</w:t>
            </w:r>
            <w:r>
              <w:rPr>
                <w:lang w:eastAsia="ja-JP"/>
              </w:rPr>
              <w:t>3.3</w:t>
            </w:r>
          </w:p>
        </w:tc>
        <w:tc>
          <w:tcPr>
            <w:tcW w:w="1105" w:type="dxa"/>
            <w:shd w:val="clear" w:color="auto" w:fill="auto"/>
          </w:tcPr>
          <w:p w14:paraId="623A277F" w14:textId="77777777" w:rsidR="00620A3A" w:rsidRDefault="00620A3A" w:rsidP="00F32B79">
            <w:pPr>
              <w:pStyle w:val="2para"/>
              <w:numPr>
                <w:ilvl w:val="0"/>
                <w:numId w:val="0"/>
              </w:numPr>
              <w:tabs>
                <w:tab w:val="left" w:pos="840"/>
              </w:tabs>
              <w:rPr>
                <w:lang w:eastAsia="ja-JP"/>
              </w:rPr>
            </w:pPr>
            <w:r>
              <w:rPr>
                <w:rFonts w:hint="eastAsia"/>
                <w:lang w:eastAsia="ja-JP"/>
              </w:rPr>
              <w:t>5</w:t>
            </w:r>
            <w:r>
              <w:rPr>
                <w:lang w:eastAsia="ja-JP"/>
              </w:rPr>
              <w:t>8.1</w:t>
            </w:r>
          </w:p>
        </w:tc>
        <w:tc>
          <w:tcPr>
            <w:tcW w:w="1105" w:type="dxa"/>
            <w:shd w:val="clear" w:color="auto" w:fill="auto"/>
          </w:tcPr>
          <w:p w14:paraId="6C0A0FD2" w14:textId="77777777" w:rsidR="00620A3A" w:rsidRDefault="00620A3A" w:rsidP="00F32B79">
            <w:pPr>
              <w:pStyle w:val="2para"/>
              <w:numPr>
                <w:ilvl w:val="0"/>
                <w:numId w:val="0"/>
              </w:numPr>
              <w:tabs>
                <w:tab w:val="left" w:pos="840"/>
              </w:tabs>
              <w:rPr>
                <w:lang w:eastAsia="ja-JP"/>
              </w:rPr>
            </w:pPr>
            <w:r>
              <w:rPr>
                <w:rFonts w:hint="eastAsia"/>
                <w:lang w:eastAsia="ja-JP"/>
              </w:rPr>
              <w:t>5</w:t>
            </w:r>
            <w:r>
              <w:rPr>
                <w:lang w:eastAsia="ja-JP"/>
              </w:rPr>
              <w:t>8.1</w:t>
            </w:r>
          </w:p>
        </w:tc>
        <w:tc>
          <w:tcPr>
            <w:tcW w:w="1106" w:type="dxa"/>
            <w:shd w:val="clear" w:color="auto" w:fill="auto"/>
          </w:tcPr>
          <w:p w14:paraId="590DDF94" w14:textId="77777777" w:rsidR="00620A3A" w:rsidRDefault="00620A3A" w:rsidP="00F32B79">
            <w:pPr>
              <w:pStyle w:val="2para"/>
              <w:numPr>
                <w:ilvl w:val="0"/>
                <w:numId w:val="0"/>
              </w:numPr>
              <w:tabs>
                <w:tab w:val="left" w:pos="840"/>
              </w:tabs>
              <w:rPr>
                <w:lang w:eastAsia="ja-JP"/>
              </w:rPr>
            </w:pPr>
            <w:r>
              <w:rPr>
                <w:rFonts w:hint="eastAsia"/>
                <w:lang w:eastAsia="ja-JP"/>
              </w:rPr>
              <w:t>5</w:t>
            </w:r>
            <w:r>
              <w:rPr>
                <w:lang w:eastAsia="ja-JP"/>
              </w:rPr>
              <w:t>8.1</w:t>
            </w:r>
          </w:p>
        </w:tc>
      </w:tr>
      <w:tr w:rsidR="00620A3A" w14:paraId="4F8B6565" w14:textId="77777777" w:rsidTr="00F32B79">
        <w:tc>
          <w:tcPr>
            <w:tcW w:w="1105" w:type="dxa"/>
            <w:shd w:val="clear" w:color="auto" w:fill="auto"/>
          </w:tcPr>
          <w:p w14:paraId="33E4B430" w14:textId="77777777" w:rsidR="00620A3A" w:rsidRDefault="00620A3A" w:rsidP="00F32B79">
            <w:pPr>
              <w:pStyle w:val="2para"/>
              <w:numPr>
                <w:ilvl w:val="0"/>
                <w:numId w:val="0"/>
              </w:numPr>
              <w:tabs>
                <w:tab w:val="left" w:pos="840"/>
              </w:tabs>
              <w:rPr>
                <w:lang w:eastAsia="ja-JP"/>
              </w:rPr>
            </w:pPr>
            <w:r>
              <w:rPr>
                <w:rFonts w:hint="eastAsia"/>
                <w:lang w:eastAsia="ja-JP"/>
              </w:rPr>
              <w:t>1</w:t>
            </w:r>
            <w:r>
              <w:rPr>
                <w:lang w:eastAsia="ja-JP"/>
              </w:rPr>
              <w:t>46.2</w:t>
            </w:r>
          </w:p>
        </w:tc>
        <w:tc>
          <w:tcPr>
            <w:tcW w:w="1105" w:type="dxa"/>
            <w:shd w:val="clear" w:color="auto" w:fill="auto"/>
          </w:tcPr>
          <w:p w14:paraId="67E174D2" w14:textId="77777777" w:rsidR="00620A3A" w:rsidRDefault="00620A3A" w:rsidP="00F32B79">
            <w:pPr>
              <w:pStyle w:val="2para"/>
              <w:numPr>
                <w:ilvl w:val="0"/>
                <w:numId w:val="0"/>
              </w:numPr>
              <w:tabs>
                <w:tab w:val="left" w:pos="840"/>
              </w:tabs>
              <w:rPr>
                <w:lang w:eastAsia="ja-JP"/>
              </w:rPr>
            </w:pPr>
            <w:r>
              <w:rPr>
                <w:rFonts w:hint="eastAsia"/>
                <w:lang w:eastAsia="ja-JP"/>
              </w:rPr>
              <w:t>1</w:t>
            </w:r>
            <w:r>
              <w:rPr>
                <w:lang w:eastAsia="ja-JP"/>
              </w:rPr>
              <w:t>8.4</w:t>
            </w:r>
          </w:p>
        </w:tc>
        <w:tc>
          <w:tcPr>
            <w:tcW w:w="1105" w:type="dxa"/>
            <w:shd w:val="clear" w:color="auto" w:fill="auto"/>
          </w:tcPr>
          <w:p w14:paraId="4F4B7EE5" w14:textId="77777777" w:rsidR="00620A3A" w:rsidRDefault="00620A3A" w:rsidP="00F32B79">
            <w:pPr>
              <w:pStyle w:val="2para"/>
              <w:numPr>
                <w:ilvl w:val="0"/>
                <w:numId w:val="0"/>
              </w:numPr>
              <w:tabs>
                <w:tab w:val="left" w:pos="840"/>
              </w:tabs>
              <w:rPr>
                <w:lang w:eastAsia="ja-JP"/>
              </w:rPr>
            </w:pPr>
            <w:r>
              <w:rPr>
                <w:rFonts w:hint="eastAsia"/>
                <w:lang w:eastAsia="ja-JP"/>
              </w:rPr>
              <w:t>2</w:t>
            </w:r>
            <w:r>
              <w:rPr>
                <w:lang w:eastAsia="ja-JP"/>
              </w:rPr>
              <w:t>6.6</w:t>
            </w:r>
          </w:p>
        </w:tc>
        <w:tc>
          <w:tcPr>
            <w:tcW w:w="1105" w:type="dxa"/>
            <w:shd w:val="clear" w:color="auto" w:fill="auto"/>
          </w:tcPr>
          <w:p w14:paraId="1E4FF288" w14:textId="77777777" w:rsidR="00620A3A" w:rsidRDefault="00620A3A" w:rsidP="00F32B79">
            <w:pPr>
              <w:pStyle w:val="2para"/>
              <w:numPr>
                <w:ilvl w:val="0"/>
                <w:numId w:val="0"/>
              </w:numPr>
              <w:tabs>
                <w:tab w:val="left" w:pos="840"/>
              </w:tabs>
              <w:rPr>
                <w:lang w:eastAsia="ja-JP"/>
              </w:rPr>
            </w:pPr>
            <w:r>
              <w:rPr>
                <w:rFonts w:hint="eastAsia"/>
                <w:lang w:eastAsia="ja-JP"/>
              </w:rPr>
              <w:t>2</w:t>
            </w:r>
            <w:r>
              <w:rPr>
                <w:lang w:eastAsia="ja-JP"/>
              </w:rPr>
              <w:t>6.5</w:t>
            </w:r>
          </w:p>
        </w:tc>
        <w:tc>
          <w:tcPr>
            <w:tcW w:w="1105" w:type="dxa"/>
            <w:shd w:val="clear" w:color="auto" w:fill="auto"/>
          </w:tcPr>
          <w:p w14:paraId="7C180EFD" w14:textId="77777777" w:rsidR="00620A3A" w:rsidRDefault="00620A3A" w:rsidP="00F32B79">
            <w:pPr>
              <w:pStyle w:val="2para"/>
              <w:numPr>
                <w:ilvl w:val="0"/>
                <w:numId w:val="0"/>
              </w:numPr>
              <w:tabs>
                <w:tab w:val="left" w:pos="840"/>
              </w:tabs>
              <w:rPr>
                <w:lang w:eastAsia="ja-JP"/>
              </w:rPr>
            </w:pPr>
            <w:r>
              <w:rPr>
                <w:rFonts w:hint="eastAsia"/>
                <w:lang w:eastAsia="ja-JP"/>
              </w:rPr>
              <w:t>2</w:t>
            </w:r>
            <w:r>
              <w:rPr>
                <w:lang w:eastAsia="ja-JP"/>
              </w:rPr>
              <w:t>6.4</w:t>
            </w:r>
          </w:p>
        </w:tc>
        <w:tc>
          <w:tcPr>
            <w:tcW w:w="1105" w:type="dxa"/>
            <w:shd w:val="clear" w:color="auto" w:fill="auto"/>
          </w:tcPr>
          <w:p w14:paraId="4203F9F8" w14:textId="77777777" w:rsidR="00620A3A" w:rsidRDefault="00620A3A" w:rsidP="00F32B79">
            <w:pPr>
              <w:pStyle w:val="2para"/>
              <w:numPr>
                <w:ilvl w:val="0"/>
                <w:numId w:val="0"/>
              </w:numPr>
              <w:tabs>
                <w:tab w:val="left" w:pos="840"/>
              </w:tabs>
              <w:rPr>
                <w:lang w:eastAsia="ja-JP"/>
              </w:rPr>
            </w:pPr>
            <w:r>
              <w:rPr>
                <w:rFonts w:hint="eastAsia"/>
                <w:lang w:eastAsia="ja-JP"/>
              </w:rPr>
              <w:t>4</w:t>
            </w:r>
            <w:r>
              <w:rPr>
                <w:lang w:eastAsia="ja-JP"/>
              </w:rPr>
              <w:t>2.6</w:t>
            </w:r>
          </w:p>
        </w:tc>
        <w:tc>
          <w:tcPr>
            <w:tcW w:w="1105" w:type="dxa"/>
            <w:shd w:val="clear" w:color="auto" w:fill="auto"/>
          </w:tcPr>
          <w:p w14:paraId="2D9974E3" w14:textId="77777777" w:rsidR="00620A3A" w:rsidRDefault="00620A3A" w:rsidP="00F32B79">
            <w:pPr>
              <w:pStyle w:val="2para"/>
              <w:numPr>
                <w:ilvl w:val="0"/>
                <w:numId w:val="0"/>
              </w:numPr>
              <w:tabs>
                <w:tab w:val="left" w:pos="840"/>
              </w:tabs>
              <w:rPr>
                <w:lang w:eastAsia="ja-JP"/>
              </w:rPr>
            </w:pPr>
            <w:r>
              <w:rPr>
                <w:rFonts w:hint="eastAsia"/>
                <w:lang w:eastAsia="ja-JP"/>
              </w:rPr>
              <w:t>5</w:t>
            </w:r>
            <w:r>
              <w:rPr>
                <w:lang w:eastAsia="ja-JP"/>
              </w:rPr>
              <w:t>2.9</w:t>
            </w:r>
          </w:p>
        </w:tc>
        <w:tc>
          <w:tcPr>
            <w:tcW w:w="1105" w:type="dxa"/>
            <w:shd w:val="clear" w:color="auto" w:fill="auto"/>
          </w:tcPr>
          <w:p w14:paraId="7326017A" w14:textId="77777777" w:rsidR="00620A3A" w:rsidRDefault="00620A3A" w:rsidP="00F32B79">
            <w:pPr>
              <w:pStyle w:val="2para"/>
              <w:numPr>
                <w:ilvl w:val="0"/>
                <w:numId w:val="0"/>
              </w:numPr>
              <w:tabs>
                <w:tab w:val="left" w:pos="840"/>
              </w:tabs>
              <w:rPr>
                <w:lang w:eastAsia="ja-JP"/>
              </w:rPr>
            </w:pPr>
            <w:r>
              <w:rPr>
                <w:rFonts w:hint="eastAsia"/>
                <w:lang w:eastAsia="ja-JP"/>
              </w:rPr>
              <w:t>5</w:t>
            </w:r>
            <w:r>
              <w:rPr>
                <w:lang w:eastAsia="ja-JP"/>
              </w:rPr>
              <w:t>2.9</w:t>
            </w:r>
          </w:p>
        </w:tc>
        <w:tc>
          <w:tcPr>
            <w:tcW w:w="1106" w:type="dxa"/>
            <w:shd w:val="clear" w:color="auto" w:fill="auto"/>
          </w:tcPr>
          <w:p w14:paraId="14139D6F" w14:textId="77777777" w:rsidR="00620A3A" w:rsidRDefault="00620A3A" w:rsidP="00F32B79">
            <w:pPr>
              <w:pStyle w:val="2para"/>
              <w:numPr>
                <w:ilvl w:val="0"/>
                <w:numId w:val="0"/>
              </w:numPr>
              <w:tabs>
                <w:tab w:val="left" w:pos="840"/>
              </w:tabs>
              <w:rPr>
                <w:lang w:eastAsia="ja-JP"/>
              </w:rPr>
            </w:pPr>
            <w:r>
              <w:rPr>
                <w:rFonts w:hint="eastAsia"/>
                <w:lang w:eastAsia="ja-JP"/>
              </w:rPr>
              <w:t>5</w:t>
            </w:r>
            <w:r>
              <w:rPr>
                <w:lang w:eastAsia="ja-JP"/>
              </w:rPr>
              <w:t>2.8</w:t>
            </w:r>
          </w:p>
        </w:tc>
      </w:tr>
    </w:tbl>
    <w:p w14:paraId="31BDA4C4" w14:textId="77777777" w:rsidR="00620A3A" w:rsidRDefault="00620A3A" w:rsidP="00E71015">
      <w:pPr>
        <w:pStyle w:val="2para"/>
        <w:numPr>
          <w:ilvl w:val="0"/>
          <w:numId w:val="0"/>
        </w:numPr>
        <w:tabs>
          <w:tab w:val="left" w:pos="840"/>
        </w:tabs>
      </w:pPr>
    </w:p>
    <w:p w14:paraId="5366BB35" w14:textId="5A5F94DC" w:rsidR="00B41DF1" w:rsidRDefault="00B41DF1" w:rsidP="00BF6D9C">
      <w:pPr>
        <w:pStyle w:val="2para"/>
        <w:numPr>
          <w:ilvl w:val="1"/>
          <w:numId w:val="5"/>
        </w:numPr>
        <w:tabs>
          <w:tab w:val="clear" w:pos="720"/>
          <w:tab w:val="left" w:pos="840"/>
        </w:tabs>
        <w:ind w:left="0" w:firstLine="0"/>
      </w:pPr>
      <w:r w:rsidRPr="00B41DF1">
        <w:t xml:space="preserve">Concerning the RF selectivity of RA receivers (-24dB/200MHz in out-of-band) described in Table 3 of Annex 3 of </w:t>
      </w:r>
      <w:r w:rsidR="00B47D11">
        <w:t xml:space="preserve">Recommendation ITU-R </w:t>
      </w:r>
      <w:r w:rsidRPr="00B41DF1">
        <w:t xml:space="preserve">M.2059[4], the selectivity decreases the interferer level intruding to </w:t>
      </w:r>
      <w:r w:rsidR="00BF6D9C">
        <w:t xml:space="preserve">the </w:t>
      </w:r>
      <w:r w:rsidRPr="00B41DF1">
        <w:lastRenderedPageBreak/>
        <w:t xml:space="preserve">RA receiver. Table </w:t>
      </w:r>
      <w:r w:rsidR="002479C4">
        <w:t>7</w:t>
      </w:r>
      <w:r w:rsidRPr="00B41DF1">
        <w:t xml:space="preserve"> summarize</w:t>
      </w:r>
      <w:r w:rsidR="00BF6D9C">
        <w:t>s</w:t>
      </w:r>
      <w:r w:rsidRPr="00B41DF1">
        <w:t xml:space="preserve"> the calculated frequency separations to reduce the interferer level to be equal to the threshold level</w:t>
      </w:r>
      <w:r w:rsidR="00B47D11">
        <w:t xml:space="preserve"> of blocking</w:t>
      </w:r>
      <w:r w:rsidRPr="00B41DF1">
        <w:t>.</w:t>
      </w:r>
    </w:p>
    <w:p w14:paraId="2728CF73" w14:textId="77777777" w:rsidR="00B41DF1" w:rsidRDefault="00B41DF1" w:rsidP="00B41DF1">
      <w:pPr>
        <w:pStyle w:val="2para"/>
        <w:numPr>
          <w:ilvl w:val="0"/>
          <w:numId w:val="0"/>
        </w:numPr>
      </w:pPr>
    </w:p>
    <w:p w14:paraId="63AB3788" w14:textId="4078DEF3" w:rsidR="00B41DF1" w:rsidRDefault="00B41DF1" w:rsidP="00B41DF1">
      <w:pPr>
        <w:pStyle w:val="2para"/>
        <w:numPr>
          <w:ilvl w:val="0"/>
          <w:numId w:val="0"/>
        </w:numPr>
        <w:tabs>
          <w:tab w:val="left" w:pos="840"/>
        </w:tabs>
        <w:jc w:val="center"/>
        <w:rPr>
          <w:lang w:eastAsia="ja-JP"/>
        </w:rPr>
      </w:pPr>
      <w:r>
        <w:rPr>
          <w:lang w:eastAsia="ja-JP"/>
        </w:rPr>
        <w:t xml:space="preserve">Table </w:t>
      </w:r>
      <w:proofErr w:type="gramStart"/>
      <w:r>
        <w:rPr>
          <w:rFonts w:hint="eastAsia"/>
          <w:lang w:eastAsia="ja-JP"/>
        </w:rPr>
        <w:t>7</w:t>
      </w:r>
      <w:proofErr w:type="gramEnd"/>
      <w:r>
        <w:rPr>
          <w:lang w:eastAsia="ja-JP"/>
        </w:rPr>
        <w:t xml:space="preserve"> Calculated frequency separation </w:t>
      </w:r>
      <w:r w:rsidR="00B47D11">
        <w:rPr>
          <w:lang w:eastAsia="ja-JP"/>
        </w:rPr>
        <w:t>to avoid blocking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078"/>
        <w:gridCol w:w="1078"/>
        <w:gridCol w:w="1078"/>
        <w:gridCol w:w="1088"/>
        <w:gridCol w:w="1078"/>
        <w:gridCol w:w="1078"/>
        <w:gridCol w:w="1078"/>
        <w:gridCol w:w="1089"/>
      </w:tblGrid>
      <w:tr w:rsidR="000A06B2" w14:paraId="6B83A874" w14:textId="77777777" w:rsidTr="00F32B79">
        <w:tc>
          <w:tcPr>
            <w:tcW w:w="1105" w:type="dxa"/>
            <w:vMerge w:val="restart"/>
            <w:shd w:val="clear" w:color="auto" w:fill="auto"/>
          </w:tcPr>
          <w:p w14:paraId="3A7E448F" w14:textId="1A4E5A5B" w:rsidR="000A06B2" w:rsidRDefault="000A06B2" w:rsidP="00F32B79">
            <w:pPr>
              <w:pStyle w:val="2para"/>
              <w:numPr>
                <w:ilvl w:val="0"/>
                <w:numId w:val="0"/>
              </w:numPr>
              <w:tabs>
                <w:tab w:val="left" w:pos="840"/>
              </w:tabs>
              <w:rPr>
                <w:lang w:eastAsia="ja-JP"/>
              </w:rPr>
            </w:pPr>
            <w:r>
              <w:rPr>
                <w:rFonts w:hint="eastAsia"/>
                <w:lang w:eastAsia="ja-JP"/>
              </w:rPr>
              <w:t>F</w:t>
            </w:r>
            <w:r>
              <w:rPr>
                <w:lang w:eastAsia="ja-JP"/>
              </w:rPr>
              <w:t>light</w:t>
            </w:r>
            <w:r>
              <w:rPr>
                <w:rFonts w:hint="eastAsia"/>
                <w:lang w:eastAsia="ja-JP"/>
              </w:rPr>
              <w:t xml:space="preserve"> </w:t>
            </w:r>
            <w:r w:rsidR="00862341">
              <w:rPr>
                <w:lang w:eastAsia="ja-JP"/>
              </w:rPr>
              <w:t>Altitude</w:t>
            </w:r>
            <w:r>
              <w:rPr>
                <w:lang w:eastAsia="ja-JP"/>
              </w:rPr>
              <w:t xml:space="preserve"> (m)</w:t>
            </w:r>
          </w:p>
        </w:tc>
        <w:tc>
          <w:tcPr>
            <w:tcW w:w="8841" w:type="dxa"/>
            <w:gridSpan w:val="8"/>
            <w:shd w:val="clear" w:color="auto" w:fill="auto"/>
          </w:tcPr>
          <w:p w14:paraId="1918E7DC" w14:textId="01732CB2" w:rsidR="000A06B2" w:rsidRDefault="00620A3A" w:rsidP="00B47D11">
            <w:pPr>
              <w:pStyle w:val="2para"/>
              <w:numPr>
                <w:ilvl w:val="0"/>
                <w:numId w:val="0"/>
              </w:numPr>
              <w:tabs>
                <w:tab w:val="left" w:pos="840"/>
              </w:tabs>
              <w:jc w:val="center"/>
              <w:rPr>
                <w:lang w:eastAsia="ja-JP"/>
              </w:rPr>
            </w:pPr>
            <w:r>
              <w:rPr>
                <w:lang w:eastAsia="ja-JP"/>
              </w:rPr>
              <w:t xml:space="preserve">Frequency </w:t>
            </w:r>
            <w:r w:rsidR="00195CB0">
              <w:rPr>
                <w:lang w:eastAsia="ja-JP"/>
              </w:rPr>
              <w:t>S</w:t>
            </w:r>
            <w:r>
              <w:rPr>
                <w:lang w:eastAsia="ja-JP"/>
              </w:rPr>
              <w:t xml:space="preserve">eparation </w:t>
            </w:r>
            <w:r w:rsidR="00B47D11">
              <w:rPr>
                <w:lang w:eastAsia="ja-JP"/>
              </w:rPr>
              <w:t xml:space="preserve">to avoid </w:t>
            </w:r>
            <w:r w:rsidR="00862341">
              <w:rPr>
                <w:lang w:eastAsia="ja-JP"/>
              </w:rPr>
              <w:t>blocking (</w:t>
            </w:r>
            <w:r>
              <w:rPr>
                <w:lang w:eastAsia="ja-JP"/>
              </w:rPr>
              <w:t>MHz</w:t>
            </w:r>
            <w:r w:rsidR="000A06B2">
              <w:rPr>
                <w:lang w:eastAsia="ja-JP"/>
              </w:rPr>
              <w:t>)</w:t>
            </w:r>
          </w:p>
        </w:tc>
      </w:tr>
      <w:tr w:rsidR="000A06B2" w14:paraId="13B64BCB" w14:textId="77777777" w:rsidTr="00F32B79">
        <w:tc>
          <w:tcPr>
            <w:tcW w:w="1105" w:type="dxa"/>
            <w:vMerge/>
            <w:shd w:val="clear" w:color="auto" w:fill="auto"/>
          </w:tcPr>
          <w:p w14:paraId="34E2598F" w14:textId="77777777" w:rsidR="000A06B2" w:rsidRDefault="000A06B2" w:rsidP="00F32B79">
            <w:pPr>
              <w:pStyle w:val="2para"/>
              <w:numPr>
                <w:ilvl w:val="0"/>
                <w:numId w:val="0"/>
              </w:numPr>
              <w:tabs>
                <w:tab w:val="left" w:pos="840"/>
              </w:tabs>
            </w:pPr>
          </w:p>
        </w:tc>
        <w:tc>
          <w:tcPr>
            <w:tcW w:w="4420" w:type="dxa"/>
            <w:gridSpan w:val="4"/>
            <w:shd w:val="clear" w:color="auto" w:fill="auto"/>
          </w:tcPr>
          <w:p w14:paraId="6A92A0AF" w14:textId="77777777" w:rsidR="000A06B2" w:rsidRDefault="000A06B2" w:rsidP="00F32B79">
            <w:pPr>
              <w:pStyle w:val="2para"/>
              <w:numPr>
                <w:ilvl w:val="0"/>
                <w:numId w:val="0"/>
              </w:numPr>
              <w:tabs>
                <w:tab w:val="left" w:pos="840"/>
              </w:tabs>
              <w:rPr>
                <w:lang w:eastAsia="ja-JP"/>
              </w:rPr>
            </w:pPr>
            <w:r>
              <w:rPr>
                <w:rFonts w:hint="eastAsia"/>
                <w:lang w:eastAsia="ja-JP"/>
              </w:rPr>
              <w:t>A</w:t>
            </w:r>
            <w:r>
              <w:rPr>
                <w:lang w:eastAsia="ja-JP"/>
              </w:rPr>
              <w:t>veraged Patterns of Base Station Antennas</w:t>
            </w:r>
            <w:r w:rsidR="00B47D11">
              <w:rPr>
                <w:lang w:eastAsia="ja-JP"/>
              </w:rPr>
              <w:t xml:space="preserve"> considering AAS beam-forming</w:t>
            </w:r>
          </w:p>
        </w:tc>
        <w:tc>
          <w:tcPr>
            <w:tcW w:w="4421" w:type="dxa"/>
            <w:gridSpan w:val="4"/>
            <w:shd w:val="clear" w:color="auto" w:fill="auto"/>
          </w:tcPr>
          <w:p w14:paraId="162B3C55" w14:textId="77777777" w:rsidR="000A06B2" w:rsidRDefault="000A06B2" w:rsidP="00F32B79">
            <w:pPr>
              <w:pStyle w:val="2para"/>
              <w:numPr>
                <w:ilvl w:val="0"/>
                <w:numId w:val="0"/>
              </w:numPr>
              <w:tabs>
                <w:tab w:val="left" w:pos="840"/>
              </w:tabs>
            </w:pPr>
            <w:r>
              <w:t xml:space="preserve">Maximum </w:t>
            </w:r>
            <w:r w:rsidRPr="000A06B2">
              <w:t>Patterns of Base Station Antennas</w:t>
            </w:r>
            <w:r w:rsidR="00B47D11">
              <w:t xml:space="preserve"> </w:t>
            </w:r>
            <w:r w:rsidR="00B47D11">
              <w:rPr>
                <w:lang w:eastAsia="ja-JP"/>
              </w:rPr>
              <w:t>considering AAS beam-forming</w:t>
            </w:r>
          </w:p>
        </w:tc>
      </w:tr>
      <w:tr w:rsidR="009261E4" w14:paraId="5C060C6D" w14:textId="77777777" w:rsidTr="00F32B79">
        <w:tc>
          <w:tcPr>
            <w:tcW w:w="1105" w:type="dxa"/>
            <w:vMerge/>
            <w:shd w:val="clear" w:color="auto" w:fill="auto"/>
          </w:tcPr>
          <w:p w14:paraId="53866617" w14:textId="77777777" w:rsidR="00CE4AA3" w:rsidRDefault="00CE4AA3" w:rsidP="00F32B79">
            <w:pPr>
              <w:pStyle w:val="2para"/>
              <w:numPr>
                <w:ilvl w:val="0"/>
                <w:numId w:val="0"/>
              </w:numPr>
              <w:tabs>
                <w:tab w:val="left" w:pos="840"/>
              </w:tabs>
            </w:pPr>
          </w:p>
        </w:tc>
        <w:tc>
          <w:tcPr>
            <w:tcW w:w="1105" w:type="dxa"/>
            <w:shd w:val="clear" w:color="auto" w:fill="auto"/>
          </w:tcPr>
          <w:p w14:paraId="660754CC" w14:textId="77777777" w:rsidR="00CE4AA3" w:rsidRDefault="00CE4AA3" w:rsidP="00F32B79">
            <w:pPr>
              <w:pStyle w:val="2para"/>
              <w:numPr>
                <w:ilvl w:val="0"/>
                <w:numId w:val="0"/>
              </w:numPr>
              <w:tabs>
                <w:tab w:val="left" w:pos="840"/>
              </w:tabs>
              <w:rPr>
                <w:lang w:eastAsia="ja-JP"/>
              </w:rPr>
            </w:pPr>
            <w:r>
              <w:rPr>
                <w:lang w:eastAsia="ja-JP"/>
              </w:rPr>
              <w:t>Dense</w:t>
            </w:r>
            <w:r>
              <w:rPr>
                <w:rFonts w:hint="eastAsia"/>
                <w:lang w:eastAsia="ja-JP"/>
              </w:rPr>
              <w:t xml:space="preserve"> U</w:t>
            </w:r>
            <w:r>
              <w:rPr>
                <w:lang w:eastAsia="ja-JP"/>
              </w:rPr>
              <w:t>rban</w:t>
            </w:r>
          </w:p>
        </w:tc>
        <w:tc>
          <w:tcPr>
            <w:tcW w:w="1105" w:type="dxa"/>
            <w:shd w:val="clear" w:color="auto" w:fill="auto"/>
          </w:tcPr>
          <w:p w14:paraId="424D0B26" w14:textId="77777777" w:rsidR="00CE4AA3" w:rsidRDefault="00CE4AA3" w:rsidP="00F32B79">
            <w:pPr>
              <w:pStyle w:val="2para"/>
              <w:numPr>
                <w:ilvl w:val="0"/>
                <w:numId w:val="0"/>
              </w:numPr>
              <w:tabs>
                <w:tab w:val="left" w:pos="840"/>
              </w:tabs>
              <w:rPr>
                <w:lang w:eastAsia="ja-JP"/>
              </w:rPr>
            </w:pPr>
            <w:r>
              <w:rPr>
                <w:rFonts w:hint="eastAsia"/>
                <w:lang w:eastAsia="ja-JP"/>
              </w:rPr>
              <w:t>U</w:t>
            </w:r>
            <w:r>
              <w:rPr>
                <w:lang w:eastAsia="ja-JP"/>
              </w:rPr>
              <w:t>rban</w:t>
            </w:r>
          </w:p>
        </w:tc>
        <w:tc>
          <w:tcPr>
            <w:tcW w:w="1105" w:type="dxa"/>
            <w:shd w:val="clear" w:color="auto" w:fill="auto"/>
          </w:tcPr>
          <w:p w14:paraId="20B18002" w14:textId="77777777" w:rsidR="00CE4AA3" w:rsidRDefault="00CE4AA3" w:rsidP="00F32B79">
            <w:pPr>
              <w:pStyle w:val="2para"/>
              <w:numPr>
                <w:ilvl w:val="0"/>
                <w:numId w:val="0"/>
              </w:numPr>
              <w:tabs>
                <w:tab w:val="left" w:pos="840"/>
              </w:tabs>
              <w:rPr>
                <w:lang w:eastAsia="ja-JP"/>
              </w:rPr>
            </w:pPr>
            <w:r>
              <w:rPr>
                <w:rFonts w:hint="eastAsia"/>
                <w:lang w:eastAsia="ja-JP"/>
              </w:rPr>
              <w:t>S</w:t>
            </w:r>
            <w:r>
              <w:rPr>
                <w:lang w:eastAsia="ja-JP"/>
              </w:rPr>
              <w:t>ub-Urban</w:t>
            </w:r>
          </w:p>
        </w:tc>
        <w:tc>
          <w:tcPr>
            <w:tcW w:w="1105" w:type="dxa"/>
            <w:shd w:val="clear" w:color="auto" w:fill="auto"/>
          </w:tcPr>
          <w:p w14:paraId="54887FFA" w14:textId="77777777" w:rsidR="00CE4AA3" w:rsidRDefault="00CE4AA3" w:rsidP="00F32B79">
            <w:pPr>
              <w:pStyle w:val="2para"/>
              <w:numPr>
                <w:ilvl w:val="0"/>
                <w:numId w:val="0"/>
              </w:numPr>
              <w:tabs>
                <w:tab w:val="left" w:pos="840"/>
              </w:tabs>
              <w:rPr>
                <w:lang w:eastAsia="ja-JP"/>
              </w:rPr>
            </w:pPr>
            <w:r>
              <w:rPr>
                <w:rFonts w:hint="eastAsia"/>
                <w:lang w:eastAsia="ja-JP"/>
              </w:rPr>
              <w:t>N</w:t>
            </w:r>
            <w:r>
              <w:rPr>
                <w:lang w:eastAsia="ja-JP"/>
              </w:rPr>
              <w:t>ation-Wide</w:t>
            </w:r>
          </w:p>
        </w:tc>
        <w:tc>
          <w:tcPr>
            <w:tcW w:w="1105" w:type="dxa"/>
            <w:shd w:val="clear" w:color="auto" w:fill="auto"/>
          </w:tcPr>
          <w:p w14:paraId="13A27CF4" w14:textId="77777777" w:rsidR="00CE4AA3" w:rsidRDefault="00CE4AA3" w:rsidP="00F32B79">
            <w:pPr>
              <w:pStyle w:val="2para"/>
              <w:numPr>
                <w:ilvl w:val="0"/>
                <w:numId w:val="0"/>
              </w:numPr>
              <w:tabs>
                <w:tab w:val="left" w:pos="840"/>
              </w:tabs>
              <w:rPr>
                <w:lang w:eastAsia="ja-JP"/>
              </w:rPr>
            </w:pPr>
            <w:r>
              <w:rPr>
                <w:lang w:eastAsia="ja-JP"/>
              </w:rPr>
              <w:t>Dense</w:t>
            </w:r>
            <w:r>
              <w:rPr>
                <w:rFonts w:hint="eastAsia"/>
                <w:lang w:eastAsia="ja-JP"/>
              </w:rPr>
              <w:t xml:space="preserve"> U</w:t>
            </w:r>
            <w:r>
              <w:rPr>
                <w:lang w:eastAsia="ja-JP"/>
              </w:rPr>
              <w:t>rban</w:t>
            </w:r>
          </w:p>
        </w:tc>
        <w:tc>
          <w:tcPr>
            <w:tcW w:w="1105" w:type="dxa"/>
            <w:shd w:val="clear" w:color="auto" w:fill="auto"/>
          </w:tcPr>
          <w:p w14:paraId="5BA05C07" w14:textId="77777777" w:rsidR="00CE4AA3" w:rsidRDefault="00CE4AA3" w:rsidP="00F32B79">
            <w:pPr>
              <w:pStyle w:val="2para"/>
              <w:numPr>
                <w:ilvl w:val="0"/>
                <w:numId w:val="0"/>
              </w:numPr>
              <w:tabs>
                <w:tab w:val="left" w:pos="840"/>
              </w:tabs>
              <w:rPr>
                <w:lang w:eastAsia="ja-JP"/>
              </w:rPr>
            </w:pPr>
            <w:r>
              <w:rPr>
                <w:rFonts w:hint="eastAsia"/>
                <w:lang w:eastAsia="ja-JP"/>
              </w:rPr>
              <w:t>U</w:t>
            </w:r>
            <w:r>
              <w:rPr>
                <w:lang w:eastAsia="ja-JP"/>
              </w:rPr>
              <w:t>rban</w:t>
            </w:r>
          </w:p>
        </w:tc>
        <w:tc>
          <w:tcPr>
            <w:tcW w:w="1105" w:type="dxa"/>
            <w:shd w:val="clear" w:color="auto" w:fill="auto"/>
          </w:tcPr>
          <w:p w14:paraId="31F76C02" w14:textId="77777777" w:rsidR="00CE4AA3" w:rsidRDefault="00CE4AA3" w:rsidP="00F32B79">
            <w:pPr>
              <w:pStyle w:val="2para"/>
              <w:numPr>
                <w:ilvl w:val="0"/>
                <w:numId w:val="0"/>
              </w:numPr>
              <w:tabs>
                <w:tab w:val="left" w:pos="840"/>
              </w:tabs>
              <w:rPr>
                <w:lang w:eastAsia="ja-JP"/>
              </w:rPr>
            </w:pPr>
            <w:r>
              <w:rPr>
                <w:rFonts w:hint="eastAsia"/>
                <w:lang w:eastAsia="ja-JP"/>
              </w:rPr>
              <w:t>S</w:t>
            </w:r>
            <w:r>
              <w:rPr>
                <w:lang w:eastAsia="ja-JP"/>
              </w:rPr>
              <w:t>ub-Urban</w:t>
            </w:r>
          </w:p>
        </w:tc>
        <w:tc>
          <w:tcPr>
            <w:tcW w:w="1106" w:type="dxa"/>
            <w:shd w:val="clear" w:color="auto" w:fill="auto"/>
          </w:tcPr>
          <w:p w14:paraId="7BF75F0A" w14:textId="77777777" w:rsidR="00CE4AA3" w:rsidRDefault="00CE4AA3" w:rsidP="00F32B79">
            <w:pPr>
              <w:pStyle w:val="2para"/>
              <w:numPr>
                <w:ilvl w:val="0"/>
                <w:numId w:val="0"/>
              </w:numPr>
              <w:tabs>
                <w:tab w:val="left" w:pos="840"/>
              </w:tabs>
              <w:rPr>
                <w:lang w:eastAsia="ja-JP"/>
              </w:rPr>
            </w:pPr>
            <w:r>
              <w:rPr>
                <w:rFonts w:hint="eastAsia"/>
                <w:lang w:eastAsia="ja-JP"/>
              </w:rPr>
              <w:t>N</w:t>
            </w:r>
            <w:r>
              <w:rPr>
                <w:lang w:eastAsia="ja-JP"/>
              </w:rPr>
              <w:t>ation-Wide</w:t>
            </w:r>
          </w:p>
        </w:tc>
      </w:tr>
      <w:tr w:rsidR="009261E4" w14:paraId="4797FDDF" w14:textId="77777777" w:rsidTr="00F32B79">
        <w:tc>
          <w:tcPr>
            <w:tcW w:w="1105" w:type="dxa"/>
            <w:shd w:val="clear" w:color="auto" w:fill="auto"/>
          </w:tcPr>
          <w:p w14:paraId="6F178CEF" w14:textId="77777777" w:rsidR="00CE4AA3" w:rsidRDefault="00CE4AA3" w:rsidP="00F32B79">
            <w:pPr>
              <w:pStyle w:val="2para"/>
              <w:numPr>
                <w:ilvl w:val="0"/>
                <w:numId w:val="0"/>
              </w:numPr>
              <w:tabs>
                <w:tab w:val="left" w:pos="840"/>
              </w:tabs>
              <w:rPr>
                <w:lang w:eastAsia="ja-JP"/>
              </w:rPr>
            </w:pPr>
            <w:r>
              <w:rPr>
                <w:rFonts w:hint="eastAsia"/>
                <w:lang w:eastAsia="ja-JP"/>
              </w:rPr>
              <w:t>1</w:t>
            </w:r>
            <w:r>
              <w:rPr>
                <w:lang w:eastAsia="ja-JP"/>
              </w:rPr>
              <w:t>7</w:t>
            </w:r>
            <w:r>
              <w:rPr>
                <w:rFonts w:hint="eastAsia"/>
                <w:lang w:eastAsia="ja-JP"/>
              </w:rPr>
              <w:t xml:space="preserve"> </w:t>
            </w:r>
          </w:p>
        </w:tc>
        <w:tc>
          <w:tcPr>
            <w:tcW w:w="1105" w:type="dxa"/>
            <w:shd w:val="clear" w:color="auto" w:fill="auto"/>
          </w:tcPr>
          <w:p w14:paraId="758696C5" w14:textId="77777777" w:rsidR="00CE4AA3" w:rsidRDefault="00620A3A" w:rsidP="00F32B79">
            <w:pPr>
              <w:pStyle w:val="2para"/>
              <w:numPr>
                <w:ilvl w:val="0"/>
                <w:numId w:val="0"/>
              </w:numPr>
              <w:tabs>
                <w:tab w:val="left" w:pos="840"/>
              </w:tabs>
              <w:rPr>
                <w:lang w:eastAsia="ja-JP"/>
              </w:rPr>
            </w:pPr>
            <w:r>
              <w:rPr>
                <w:lang w:eastAsia="ja-JP"/>
              </w:rPr>
              <w:t>0</w:t>
            </w:r>
          </w:p>
        </w:tc>
        <w:tc>
          <w:tcPr>
            <w:tcW w:w="1105" w:type="dxa"/>
            <w:shd w:val="clear" w:color="auto" w:fill="auto"/>
          </w:tcPr>
          <w:p w14:paraId="4752FDC6" w14:textId="77777777" w:rsidR="00CE4AA3" w:rsidRDefault="00620A3A" w:rsidP="00F32B79">
            <w:pPr>
              <w:pStyle w:val="2para"/>
              <w:numPr>
                <w:ilvl w:val="0"/>
                <w:numId w:val="0"/>
              </w:numPr>
              <w:tabs>
                <w:tab w:val="left" w:pos="840"/>
              </w:tabs>
              <w:rPr>
                <w:lang w:eastAsia="ja-JP"/>
              </w:rPr>
            </w:pPr>
            <w:r>
              <w:rPr>
                <w:lang w:eastAsia="ja-JP"/>
              </w:rPr>
              <w:t>34</w:t>
            </w:r>
          </w:p>
        </w:tc>
        <w:tc>
          <w:tcPr>
            <w:tcW w:w="1105" w:type="dxa"/>
            <w:shd w:val="clear" w:color="auto" w:fill="auto"/>
          </w:tcPr>
          <w:p w14:paraId="55DE78A9" w14:textId="77777777" w:rsidR="00CE4AA3" w:rsidRDefault="00620A3A" w:rsidP="00F32B79">
            <w:pPr>
              <w:pStyle w:val="2para"/>
              <w:numPr>
                <w:ilvl w:val="0"/>
                <w:numId w:val="0"/>
              </w:numPr>
              <w:tabs>
                <w:tab w:val="left" w:pos="840"/>
              </w:tabs>
              <w:rPr>
                <w:lang w:eastAsia="ja-JP"/>
              </w:rPr>
            </w:pPr>
            <w:r>
              <w:rPr>
                <w:lang w:eastAsia="ja-JP"/>
              </w:rPr>
              <w:t>34</w:t>
            </w:r>
          </w:p>
        </w:tc>
        <w:tc>
          <w:tcPr>
            <w:tcW w:w="1105" w:type="dxa"/>
            <w:shd w:val="clear" w:color="auto" w:fill="auto"/>
          </w:tcPr>
          <w:p w14:paraId="52C7BC2B" w14:textId="77777777" w:rsidR="00CE4AA3" w:rsidRDefault="00620A3A" w:rsidP="00F32B79">
            <w:pPr>
              <w:pStyle w:val="2para"/>
              <w:numPr>
                <w:ilvl w:val="0"/>
                <w:numId w:val="0"/>
              </w:numPr>
              <w:tabs>
                <w:tab w:val="left" w:pos="840"/>
              </w:tabs>
              <w:rPr>
                <w:lang w:eastAsia="ja-JP"/>
              </w:rPr>
            </w:pPr>
            <w:r>
              <w:rPr>
                <w:lang w:eastAsia="ja-JP"/>
              </w:rPr>
              <w:t>34</w:t>
            </w:r>
          </w:p>
        </w:tc>
        <w:tc>
          <w:tcPr>
            <w:tcW w:w="1105" w:type="dxa"/>
            <w:shd w:val="clear" w:color="auto" w:fill="auto"/>
          </w:tcPr>
          <w:p w14:paraId="538A901E" w14:textId="35717317" w:rsidR="00CE4AA3" w:rsidRDefault="009261E4" w:rsidP="00F32B79">
            <w:pPr>
              <w:pStyle w:val="2para"/>
              <w:numPr>
                <w:ilvl w:val="0"/>
                <w:numId w:val="0"/>
              </w:numPr>
              <w:tabs>
                <w:tab w:val="left" w:pos="840"/>
              </w:tabs>
              <w:rPr>
                <w:lang w:eastAsia="ja-JP"/>
              </w:rPr>
            </w:pPr>
            <w:r>
              <w:rPr>
                <w:rFonts w:hint="eastAsia"/>
                <w:lang w:eastAsia="ja-JP"/>
              </w:rPr>
              <w:t>220</w:t>
            </w:r>
          </w:p>
        </w:tc>
        <w:tc>
          <w:tcPr>
            <w:tcW w:w="1105" w:type="dxa"/>
            <w:shd w:val="clear" w:color="auto" w:fill="auto"/>
          </w:tcPr>
          <w:p w14:paraId="05C7A838" w14:textId="5EBB486C" w:rsidR="00CE4AA3" w:rsidRDefault="009261E4" w:rsidP="00F32B79">
            <w:pPr>
              <w:pStyle w:val="2para"/>
              <w:numPr>
                <w:ilvl w:val="0"/>
                <w:numId w:val="0"/>
              </w:numPr>
              <w:tabs>
                <w:tab w:val="left" w:pos="840"/>
              </w:tabs>
              <w:rPr>
                <w:lang w:eastAsia="ja-JP"/>
              </w:rPr>
            </w:pPr>
            <w:r>
              <w:rPr>
                <w:rFonts w:hint="eastAsia"/>
                <w:lang w:eastAsia="ja-JP"/>
              </w:rPr>
              <w:t>220</w:t>
            </w:r>
          </w:p>
        </w:tc>
        <w:tc>
          <w:tcPr>
            <w:tcW w:w="1105" w:type="dxa"/>
            <w:shd w:val="clear" w:color="auto" w:fill="auto"/>
          </w:tcPr>
          <w:p w14:paraId="578D0D3C" w14:textId="24951001" w:rsidR="00CE4AA3" w:rsidRDefault="009261E4" w:rsidP="00F32B79">
            <w:pPr>
              <w:pStyle w:val="2para"/>
              <w:numPr>
                <w:ilvl w:val="0"/>
                <w:numId w:val="0"/>
              </w:numPr>
              <w:tabs>
                <w:tab w:val="left" w:pos="840"/>
              </w:tabs>
              <w:rPr>
                <w:lang w:eastAsia="ja-JP"/>
              </w:rPr>
            </w:pPr>
            <w:r>
              <w:rPr>
                <w:rFonts w:hint="eastAsia"/>
                <w:lang w:eastAsia="ja-JP"/>
              </w:rPr>
              <w:t>223</w:t>
            </w:r>
          </w:p>
        </w:tc>
        <w:tc>
          <w:tcPr>
            <w:tcW w:w="1106" w:type="dxa"/>
            <w:shd w:val="clear" w:color="auto" w:fill="auto"/>
          </w:tcPr>
          <w:p w14:paraId="5941AD08" w14:textId="0D93E705" w:rsidR="00CE4AA3" w:rsidRDefault="009261E4" w:rsidP="00F32B79">
            <w:pPr>
              <w:pStyle w:val="2para"/>
              <w:numPr>
                <w:ilvl w:val="0"/>
                <w:numId w:val="0"/>
              </w:numPr>
              <w:tabs>
                <w:tab w:val="left" w:pos="840"/>
              </w:tabs>
              <w:rPr>
                <w:lang w:eastAsia="ja-JP"/>
              </w:rPr>
            </w:pPr>
            <w:r>
              <w:rPr>
                <w:rFonts w:hint="eastAsia"/>
                <w:lang w:eastAsia="ja-JP"/>
              </w:rPr>
              <w:t>128</w:t>
            </w:r>
          </w:p>
        </w:tc>
      </w:tr>
      <w:tr w:rsidR="009261E4" w14:paraId="06927ACF" w14:textId="77777777" w:rsidTr="00F32B79">
        <w:tc>
          <w:tcPr>
            <w:tcW w:w="1105" w:type="dxa"/>
            <w:shd w:val="clear" w:color="auto" w:fill="auto"/>
          </w:tcPr>
          <w:p w14:paraId="2CF3386B" w14:textId="77777777" w:rsidR="00CE4AA3" w:rsidRDefault="00CE4AA3" w:rsidP="00F32B79">
            <w:pPr>
              <w:pStyle w:val="2para"/>
              <w:numPr>
                <w:ilvl w:val="0"/>
                <w:numId w:val="0"/>
              </w:numPr>
              <w:tabs>
                <w:tab w:val="left" w:pos="840"/>
              </w:tabs>
              <w:rPr>
                <w:lang w:eastAsia="ja-JP"/>
              </w:rPr>
            </w:pPr>
            <w:r>
              <w:rPr>
                <w:rFonts w:hint="eastAsia"/>
                <w:lang w:eastAsia="ja-JP"/>
              </w:rPr>
              <w:t>5</w:t>
            </w:r>
            <w:r>
              <w:rPr>
                <w:lang w:eastAsia="ja-JP"/>
              </w:rPr>
              <w:t>0</w:t>
            </w:r>
          </w:p>
        </w:tc>
        <w:tc>
          <w:tcPr>
            <w:tcW w:w="1105" w:type="dxa"/>
            <w:shd w:val="clear" w:color="auto" w:fill="auto"/>
          </w:tcPr>
          <w:p w14:paraId="09C823A3" w14:textId="77777777" w:rsidR="00CE4AA3" w:rsidRDefault="00620A3A" w:rsidP="00F32B79">
            <w:pPr>
              <w:pStyle w:val="2para"/>
              <w:numPr>
                <w:ilvl w:val="0"/>
                <w:numId w:val="0"/>
              </w:numPr>
              <w:tabs>
                <w:tab w:val="left" w:pos="840"/>
              </w:tabs>
              <w:rPr>
                <w:lang w:eastAsia="ja-JP"/>
              </w:rPr>
            </w:pPr>
            <w:r>
              <w:rPr>
                <w:lang w:eastAsia="ja-JP"/>
              </w:rPr>
              <w:t>0</w:t>
            </w:r>
          </w:p>
        </w:tc>
        <w:tc>
          <w:tcPr>
            <w:tcW w:w="1105" w:type="dxa"/>
            <w:shd w:val="clear" w:color="auto" w:fill="auto"/>
          </w:tcPr>
          <w:p w14:paraId="5E0BD19F" w14:textId="24D750F8" w:rsidR="00CE4AA3" w:rsidRDefault="009261E4" w:rsidP="00F32B79">
            <w:pPr>
              <w:pStyle w:val="2para"/>
              <w:numPr>
                <w:ilvl w:val="0"/>
                <w:numId w:val="0"/>
              </w:numPr>
              <w:tabs>
                <w:tab w:val="left" w:pos="840"/>
              </w:tabs>
              <w:rPr>
                <w:lang w:eastAsia="ja-JP"/>
              </w:rPr>
            </w:pPr>
            <w:r>
              <w:rPr>
                <w:rFonts w:hint="eastAsia"/>
                <w:lang w:eastAsia="ja-JP"/>
              </w:rPr>
              <w:t>197</w:t>
            </w:r>
          </w:p>
        </w:tc>
        <w:tc>
          <w:tcPr>
            <w:tcW w:w="1105" w:type="dxa"/>
            <w:shd w:val="clear" w:color="auto" w:fill="auto"/>
          </w:tcPr>
          <w:p w14:paraId="06759D74" w14:textId="76E3C36E" w:rsidR="00CE4AA3" w:rsidRDefault="009261E4" w:rsidP="00F32B79">
            <w:pPr>
              <w:pStyle w:val="2para"/>
              <w:numPr>
                <w:ilvl w:val="0"/>
                <w:numId w:val="0"/>
              </w:numPr>
              <w:tabs>
                <w:tab w:val="left" w:pos="840"/>
              </w:tabs>
              <w:rPr>
                <w:lang w:eastAsia="ja-JP"/>
              </w:rPr>
            </w:pPr>
            <w:r>
              <w:rPr>
                <w:rFonts w:hint="eastAsia"/>
                <w:lang w:eastAsia="ja-JP"/>
              </w:rPr>
              <w:t>197</w:t>
            </w:r>
          </w:p>
        </w:tc>
        <w:tc>
          <w:tcPr>
            <w:tcW w:w="1105" w:type="dxa"/>
            <w:shd w:val="clear" w:color="auto" w:fill="auto"/>
          </w:tcPr>
          <w:p w14:paraId="692612B3" w14:textId="52A8BC3F" w:rsidR="00CE4AA3" w:rsidRDefault="009261E4" w:rsidP="00F32B79">
            <w:pPr>
              <w:pStyle w:val="2para"/>
              <w:numPr>
                <w:ilvl w:val="0"/>
                <w:numId w:val="0"/>
              </w:numPr>
              <w:tabs>
                <w:tab w:val="left" w:pos="840"/>
              </w:tabs>
              <w:rPr>
                <w:lang w:eastAsia="ja-JP"/>
              </w:rPr>
            </w:pPr>
            <w:r>
              <w:rPr>
                <w:rFonts w:hint="eastAsia"/>
                <w:lang w:eastAsia="ja-JP"/>
              </w:rPr>
              <w:t>197</w:t>
            </w:r>
          </w:p>
        </w:tc>
        <w:tc>
          <w:tcPr>
            <w:tcW w:w="1105" w:type="dxa"/>
            <w:shd w:val="clear" w:color="auto" w:fill="auto"/>
          </w:tcPr>
          <w:p w14:paraId="74A859A1" w14:textId="7CEFE179" w:rsidR="00CE4AA3" w:rsidRDefault="009261E4" w:rsidP="00F32B79">
            <w:pPr>
              <w:pStyle w:val="2para"/>
              <w:numPr>
                <w:ilvl w:val="0"/>
                <w:numId w:val="0"/>
              </w:numPr>
              <w:tabs>
                <w:tab w:val="left" w:pos="840"/>
              </w:tabs>
              <w:rPr>
                <w:lang w:eastAsia="ja-JP"/>
              </w:rPr>
            </w:pPr>
            <w:r>
              <w:rPr>
                <w:rFonts w:hint="eastAsia"/>
                <w:lang w:eastAsia="ja-JP"/>
              </w:rPr>
              <w:t>124</w:t>
            </w:r>
          </w:p>
        </w:tc>
        <w:tc>
          <w:tcPr>
            <w:tcW w:w="1105" w:type="dxa"/>
            <w:shd w:val="clear" w:color="auto" w:fill="auto"/>
          </w:tcPr>
          <w:p w14:paraId="7983784F" w14:textId="25A950A5" w:rsidR="00CE4AA3" w:rsidRDefault="009261E4" w:rsidP="00F32B79">
            <w:pPr>
              <w:pStyle w:val="2para"/>
              <w:numPr>
                <w:ilvl w:val="0"/>
                <w:numId w:val="0"/>
              </w:numPr>
              <w:tabs>
                <w:tab w:val="left" w:pos="840"/>
              </w:tabs>
              <w:rPr>
                <w:lang w:eastAsia="ja-JP"/>
              </w:rPr>
            </w:pPr>
            <w:r>
              <w:rPr>
                <w:rFonts w:hint="eastAsia"/>
                <w:lang w:eastAsia="ja-JP"/>
              </w:rPr>
              <w:t>&gt;400</w:t>
            </w:r>
          </w:p>
        </w:tc>
        <w:tc>
          <w:tcPr>
            <w:tcW w:w="1105" w:type="dxa"/>
            <w:shd w:val="clear" w:color="auto" w:fill="auto"/>
          </w:tcPr>
          <w:p w14:paraId="43AB7499" w14:textId="4B333D64" w:rsidR="00CE4AA3" w:rsidRDefault="009261E4" w:rsidP="00F32B79">
            <w:pPr>
              <w:pStyle w:val="2para"/>
              <w:numPr>
                <w:ilvl w:val="0"/>
                <w:numId w:val="0"/>
              </w:numPr>
              <w:tabs>
                <w:tab w:val="left" w:pos="840"/>
              </w:tabs>
              <w:rPr>
                <w:lang w:eastAsia="ja-JP"/>
              </w:rPr>
            </w:pPr>
            <w:r>
              <w:rPr>
                <w:rFonts w:hint="eastAsia"/>
                <w:lang w:eastAsia="ja-JP"/>
              </w:rPr>
              <w:t>&gt;400</w:t>
            </w:r>
          </w:p>
        </w:tc>
        <w:tc>
          <w:tcPr>
            <w:tcW w:w="1106" w:type="dxa"/>
            <w:shd w:val="clear" w:color="auto" w:fill="auto"/>
          </w:tcPr>
          <w:p w14:paraId="23A4DBD7" w14:textId="79F29260" w:rsidR="00CE4AA3" w:rsidRDefault="009261E4" w:rsidP="00F32B79">
            <w:pPr>
              <w:pStyle w:val="2para"/>
              <w:numPr>
                <w:ilvl w:val="0"/>
                <w:numId w:val="0"/>
              </w:numPr>
              <w:tabs>
                <w:tab w:val="left" w:pos="840"/>
              </w:tabs>
              <w:rPr>
                <w:lang w:eastAsia="ja-JP"/>
              </w:rPr>
            </w:pPr>
            <w:r>
              <w:rPr>
                <w:rFonts w:hint="eastAsia"/>
                <w:lang w:eastAsia="ja-JP"/>
              </w:rPr>
              <w:t>&gt;400</w:t>
            </w:r>
          </w:p>
        </w:tc>
      </w:tr>
      <w:tr w:rsidR="009261E4" w14:paraId="6AF191C7" w14:textId="77777777" w:rsidTr="00F32B79">
        <w:tc>
          <w:tcPr>
            <w:tcW w:w="1105" w:type="dxa"/>
            <w:shd w:val="clear" w:color="auto" w:fill="auto"/>
          </w:tcPr>
          <w:p w14:paraId="3C7E176A" w14:textId="77777777" w:rsidR="00CE4AA3" w:rsidRDefault="00CE4AA3" w:rsidP="00F32B79">
            <w:pPr>
              <w:pStyle w:val="2para"/>
              <w:numPr>
                <w:ilvl w:val="0"/>
                <w:numId w:val="0"/>
              </w:numPr>
              <w:tabs>
                <w:tab w:val="left" w:pos="840"/>
              </w:tabs>
              <w:rPr>
                <w:lang w:eastAsia="ja-JP"/>
              </w:rPr>
            </w:pPr>
            <w:r>
              <w:rPr>
                <w:rFonts w:hint="eastAsia"/>
                <w:lang w:eastAsia="ja-JP"/>
              </w:rPr>
              <w:t>9</w:t>
            </w:r>
            <w:r>
              <w:rPr>
                <w:lang w:eastAsia="ja-JP"/>
              </w:rPr>
              <w:t>4.2</w:t>
            </w:r>
          </w:p>
        </w:tc>
        <w:tc>
          <w:tcPr>
            <w:tcW w:w="1105" w:type="dxa"/>
            <w:shd w:val="clear" w:color="auto" w:fill="auto"/>
          </w:tcPr>
          <w:p w14:paraId="4C550A89" w14:textId="77777777" w:rsidR="00CE4AA3" w:rsidRDefault="00620A3A" w:rsidP="00F32B79">
            <w:pPr>
              <w:pStyle w:val="2para"/>
              <w:numPr>
                <w:ilvl w:val="0"/>
                <w:numId w:val="0"/>
              </w:numPr>
              <w:tabs>
                <w:tab w:val="left" w:pos="840"/>
              </w:tabs>
              <w:rPr>
                <w:lang w:eastAsia="ja-JP"/>
              </w:rPr>
            </w:pPr>
            <w:r>
              <w:rPr>
                <w:lang w:eastAsia="ja-JP"/>
              </w:rPr>
              <w:t>0</w:t>
            </w:r>
          </w:p>
        </w:tc>
        <w:tc>
          <w:tcPr>
            <w:tcW w:w="1105" w:type="dxa"/>
            <w:shd w:val="clear" w:color="auto" w:fill="auto"/>
          </w:tcPr>
          <w:p w14:paraId="7581F91E" w14:textId="44C30EBE" w:rsidR="00CE4AA3" w:rsidRDefault="009261E4" w:rsidP="00F32B79">
            <w:pPr>
              <w:pStyle w:val="2para"/>
              <w:numPr>
                <w:ilvl w:val="0"/>
                <w:numId w:val="0"/>
              </w:numPr>
              <w:tabs>
                <w:tab w:val="left" w:pos="840"/>
              </w:tabs>
              <w:rPr>
                <w:lang w:eastAsia="ja-JP"/>
              </w:rPr>
            </w:pPr>
            <w:r>
              <w:rPr>
                <w:rFonts w:hint="eastAsia"/>
                <w:lang w:eastAsia="ja-JP"/>
              </w:rPr>
              <w:t>84</w:t>
            </w:r>
          </w:p>
        </w:tc>
        <w:tc>
          <w:tcPr>
            <w:tcW w:w="1105" w:type="dxa"/>
            <w:shd w:val="clear" w:color="auto" w:fill="auto"/>
          </w:tcPr>
          <w:p w14:paraId="163EDB74" w14:textId="09FE6D4D" w:rsidR="00CE4AA3" w:rsidRDefault="009261E4" w:rsidP="00F32B79">
            <w:pPr>
              <w:pStyle w:val="2para"/>
              <w:numPr>
                <w:ilvl w:val="0"/>
                <w:numId w:val="0"/>
              </w:numPr>
              <w:tabs>
                <w:tab w:val="left" w:pos="840"/>
              </w:tabs>
              <w:rPr>
                <w:lang w:eastAsia="ja-JP"/>
              </w:rPr>
            </w:pPr>
            <w:r>
              <w:rPr>
                <w:rFonts w:hint="eastAsia"/>
                <w:lang w:eastAsia="ja-JP"/>
              </w:rPr>
              <w:t>84</w:t>
            </w:r>
          </w:p>
        </w:tc>
        <w:tc>
          <w:tcPr>
            <w:tcW w:w="1105" w:type="dxa"/>
            <w:shd w:val="clear" w:color="auto" w:fill="auto"/>
          </w:tcPr>
          <w:p w14:paraId="0475A5D2" w14:textId="0C903E77" w:rsidR="00CE4AA3" w:rsidRDefault="009261E4" w:rsidP="00F32B79">
            <w:pPr>
              <w:pStyle w:val="2para"/>
              <w:numPr>
                <w:ilvl w:val="0"/>
                <w:numId w:val="0"/>
              </w:numPr>
              <w:tabs>
                <w:tab w:val="left" w:pos="840"/>
              </w:tabs>
              <w:rPr>
                <w:lang w:eastAsia="ja-JP"/>
              </w:rPr>
            </w:pPr>
            <w:r>
              <w:rPr>
                <w:rFonts w:hint="eastAsia"/>
                <w:lang w:eastAsia="ja-JP"/>
              </w:rPr>
              <w:t>84</w:t>
            </w:r>
          </w:p>
        </w:tc>
        <w:tc>
          <w:tcPr>
            <w:tcW w:w="1105" w:type="dxa"/>
            <w:shd w:val="clear" w:color="auto" w:fill="auto"/>
          </w:tcPr>
          <w:p w14:paraId="30671101" w14:textId="1931418B" w:rsidR="00CE4AA3" w:rsidRDefault="009261E4" w:rsidP="00F32B79">
            <w:pPr>
              <w:pStyle w:val="2para"/>
              <w:numPr>
                <w:ilvl w:val="0"/>
                <w:numId w:val="0"/>
              </w:numPr>
              <w:tabs>
                <w:tab w:val="left" w:pos="840"/>
              </w:tabs>
              <w:rPr>
                <w:lang w:eastAsia="ja-JP"/>
              </w:rPr>
            </w:pPr>
            <w:r>
              <w:rPr>
                <w:rFonts w:hint="eastAsia"/>
                <w:lang w:eastAsia="ja-JP"/>
              </w:rPr>
              <w:t>96</w:t>
            </w:r>
          </w:p>
        </w:tc>
        <w:tc>
          <w:tcPr>
            <w:tcW w:w="1105" w:type="dxa"/>
            <w:shd w:val="clear" w:color="auto" w:fill="auto"/>
          </w:tcPr>
          <w:p w14:paraId="7D04112D" w14:textId="17000471" w:rsidR="00CE4AA3" w:rsidRDefault="009261E4" w:rsidP="00F32B79">
            <w:pPr>
              <w:pStyle w:val="2para"/>
              <w:numPr>
                <w:ilvl w:val="0"/>
                <w:numId w:val="0"/>
              </w:numPr>
              <w:tabs>
                <w:tab w:val="left" w:pos="840"/>
              </w:tabs>
              <w:rPr>
                <w:lang w:eastAsia="ja-JP"/>
              </w:rPr>
            </w:pPr>
            <w:r>
              <w:rPr>
                <w:rFonts w:hint="eastAsia"/>
                <w:lang w:eastAsia="ja-JP"/>
              </w:rPr>
              <w:t>306</w:t>
            </w:r>
          </w:p>
        </w:tc>
        <w:tc>
          <w:tcPr>
            <w:tcW w:w="1105" w:type="dxa"/>
            <w:shd w:val="clear" w:color="auto" w:fill="auto"/>
          </w:tcPr>
          <w:p w14:paraId="2013E5EF" w14:textId="6BCF1948" w:rsidR="00CE4AA3" w:rsidRDefault="009261E4" w:rsidP="00F32B79">
            <w:pPr>
              <w:pStyle w:val="2para"/>
              <w:numPr>
                <w:ilvl w:val="0"/>
                <w:numId w:val="0"/>
              </w:numPr>
              <w:tabs>
                <w:tab w:val="left" w:pos="840"/>
              </w:tabs>
              <w:rPr>
                <w:lang w:eastAsia="ja-JP"/>
              </w:rPr>
            </w:pPr>
            <w:r>
              <w:rPr>
                <w:rFonts w:hint="eastAsia"/>
                <w:lang w:eastAsia="ja-JP"/>
              </w:rPr>
              <w:t>306</w:t>
            </w:r>
          </w:p>
        </w:tc>
        <w:tc>
          <w:tcPr>
            <w:tcW w:w="1106" w:type="dxa"/>
            <w:shd w:val="clear" w:color="auto" w:fill="auto"/>
          </w:tcPr>
          <w:p w14:paraId="3668BB98" w14:textId="2B327089" w:rsidR="00CE4AA3" w:rsidRDefault="009261E4" w:rsidP="00F32B79">
            <w:pPr>
              <w:pStyle w:val="2para"/>
              <w:numPr>
                <w:ilvl w:val="0"/>
                <w:numId w:val="0"/>
              </w:numPr>
              <w:tabs>
                <w:tab w:val="left" w:pos="840"/>
              </w:tabs>
              <w:rPr>
                <w:lang w:eastAsia="ja-JP"/>
              </w:rPr>
            </w:pPr>
            <w:r>
              <w:rPr>
                <w:rFonts w:hint="eastAsia"/>
                <w:lang w:eastAsia="ja-JP"/>
              </w:rPr>
              <w:t>306</w:t>
            </w:r>
          </w:p>
        </w:tc>
      </w:tr>
      <w:tr w:rsidR="009261E4" w14:paraId="23C87F5D" w14:textId="77777777" w:rsidTr="00F32B79">
        <w:tc>
          <w:tcPr>
            <w:tcW w:w="1105" w:type="dxa"/>
            <w:shd w:val="clear" w:color="auto" w:fill="auto"/>
          </w:tcPr>
          <w:p w14:paraId="50727E25" w14:textId="77777777" w:rsidR="00CE4AA3" w:rsidRDefault="00CE4AA3" w:rsidP="00F32B79">
            <w:pPr>
              <w:pStyle w:val="2para"/>
              <w:numPr>
                <w:ilvl w:val="0"/>
                <w:numId w:val="0"/>
              </w:numPr>
              <w:tabs>
                <w:tab w:val="left" w:pos="840"/>
              </w:tabs>
              <w:rPr>
                <w:lang w:eastAsia="ja-JP"/>
              </w:rPr>
            </w:pPr>
            <w:r>
              <w:rPr>
                <w:rFonts w:hint="eastAsia"/>
                <w:lang w:eastAsia="ja-JP"/>
              </w:rPr>
              <w:t>1</w:t>
            </w:r>
            <w:r>
              <w:rPr>
                <w:lang w:eastAsia="ja-JP"/>
              </w:rPr>
              <w:t>46.2</w:t>
            </w:r>
          </w:p>
        </w:tc>
        <w:tc>
          <w:tcPr>
            <w:tcW w:w="1105" w:type="dxa"/>
            <w:shd w:val="clear" w:color="auto" w:fill="auto"/>
          </w:tcPr>
          <w:p w14:paraId="535E3F36" w14:textId="77777777" w:rsidR="00CE4AA3" w:rsidRDefault="00620A3A" w:rsidP="00F32B79">
            <w:pPr>
              <w:pStyle w:val="2para"/>
              <w:numPr>
                <w:ilvl w:val="0"/>
                <w:numId w:val="0"/>
              </w:numPr>
              <w:tabs>
                <w:tab w:val="left" w:pos="840"/>
              </w:tabs>
              <w:rPr>
                <w:lang w:eastAsia="ja-JP"/>
              </w:rPr>
            </w:pPr>
            <w:r>
              <w:rPr>
                <w:lang w:eastAsia="ja-JP"/>
              </w:rPr>
              <w:t>0</w:t>
            </w:r>
          </w:p>
        </w:tc>
        <w:tc>
          <w:tcPr>
            <w:tcW w:w="1105" w:type="dxa"/>
            <w:shd w:val="clear" w:color="auto" w:fill="auto"/>
          </w:tcPr>
          <w:p w14:paraId="61ABD86D" w14:textId="1EA47C80" w:rsidR="00CE4AA3" w:rsidRDefault="009261E4" w:rsidP="00F32B79">
            <w:pPr>
              <w:pStyle w:val="2para"/>
              <w:numPr>
                <w:ilvl w:val="0"/>
                <w:numId w:val="0"/>
              </w:numPr>
              <w:tabs>
                <w:tab w:val="left" w:pos="840"/>
              </w:tabs>
              <w:rPr>
                <w:lang w:eastAsia="ja-JP"/>
              </w:rPr>
            </w:pPr>
            <w:r>
              <w:rPr>
                <w:rFonts w:hint="eastAsia"/>
                <w:lang w:eastAsia="ja-JP"/>
              </w:rPr>
              <w:t>43</w:t>
            </w:r>
          </w:p>
        </w:tc>
        <w:tc>
          <w:tcPr>
            <w:tcW w:w="1105" w:type="dxa"/>
            <w:shd w:val="clear" w:color="auto" w:fill="auto"/>
          </w:tcPr>
          <w:p w14:paraId="189AB753" w14:textId="36680444" w:rsidR="00CE4AA3" w:rsidRDefault="009261E4" w:rsidP="00F32B79">
            <w:pPr>
              <w:pStyle w:val="2para"/>
              <w:numPr>
                <w:ilvl w:val="0"/>
                <w:numId w:val="0"/>
              </w:numPr>
              <w:tabs>
                <w:tab w:val="left" w:pos="840"/>
              </w:tabs>
              <w:rPr>
                <w:lang w:eastAsia="ja-JP"/>
              </w:rPr>
            </w:pPr>
            <w:r>
              <w:rPr>
                <w:rFonts w:hint="eastAsia"/>
                <w:lang w:eastAsia="ja-JP"/>
              </w:rPr>
              <w:t>43</w:t>
            </w:r>
          </w:p>
        </w:tc>
        <w:tc>
          <w:tcPr>
            <w:tcW w:w="1105" w:type="dxa"/>
            <w:shd w:val="clear" w:color="auto" w:fill="auto"/>
          </w:tcPr>
          <w:p w14:paraId="0277A9F2" w14:textId="5AF1FF4F" w:rsidR="00CE4AA3" w:rsidRDefault="009261E4" w:rsidP="00F32B79">
            <w:pPr>
              <w:pStyle w:val="2para"/>
              <w:numPr>
                <w:ilvl w:val="0"/>
                <w:numId w:val="0"/>
              </w:numPr>
              <w:tabs>
                <w:tab w:val="left" w:pos="840"/>
              </w:tabs>
              <w:rPr>
                <w:lang w:eastAsia="ja-JP"/>
              </w:rPr>
            </w:pPr>
            <w:r>
              <w:rPr>
                <w:rFonts w:hint="eastAsia"/>
                <w:lang w:eastAsia="ja-JP"/>
              </w:rPr>
              <w:t>43</w:t>
            </w:r>
          </w:p>
        </w:tc>
        <w:tc>
          <w:tcPr>
            <w:tcW w:w="1105" w:type="dxa"/>
            <w:shd w:val="clear" w:color="auto" w:fill="auto"/>
          </w:tcPr>
          <w:p w14:paraId="43BF64A2" w14:textId="46810891" w:rsidR="00CE4AA3" w:rsidRDefault="009261E4" w:rsidP="00F32B79">
            <w:pPr>
              <w:pStyle w:val="2para"/>
              <w:numPr>
                <w:ilvl w:val="0"/>
                <w:numId w:val="0"/>
              </w:numPr>
              <w:tabs>
                <w:tab w:val="left" w:pos="840"/>
              </w:tabs>
              <w:rPr>
                <w:lang w:eastAsia="ja-JP"/>
              </w:rPr>
            </w:pPr>
            <w:r>
              <w:rPr>
                <w:rFonts w:hint="eastAsia"/>
                <w:lang w:eastAsia="ja-JP"/>
              </w:rPr>
              <w:t>87</w:t>
            </w:r>
          </w:p>
        </w:tc>
        <w:tc>
          <w:tcPr>
            <w:tcW w:w="1105" w:type="dxa"/>
            <w:shd w:val="clear" w:color="auto" w:fill="auto"/>
          </w:tcPr>
          <w:p w14:paraId="20846BC7" w14:textId="2FA31CD5" w:rsidR="00CE4AA3" w:rsidRDefault="009261E4" w:rsidP="00F32B79">
            <w:pPr>
              <w:pStyle w:val="2para"/>
              <w:numPr>
                <w:ilvl w:val="0"/>
                <w:numId w:val="0"/>
              </w:numPr>
              <w:tabs>
                <w:tab w:val="left" w:pos="840"/>
              </w:tabs>
              <w:rPr>
                <w:lang w:eastAsia="ja-JP"/>
              </w:rPr>
            </w:pPr>
            <w:r>
              <w:rPr>
                <w:rFonts w:hint="eastAsia"/>
                <w:lang w:eastAsia="ja-JP"/>
              </w:rPr>
              <w:t>262</w:t>
            </w:r>
          </w:p>
        </w:tc>
        <w:tc>
          <w:tcPr>
            <w:tcW w:w="1105" w:type="dxa"/>
            <w:shd w:val="clear" w:color="auto" w:fill="auto"/>
          </w:tcPr>
          <w:p w14:paraId="1327825E" w14:textId="548217F7" w:rsidR="00CE4AA3" w:rsidRDefault="009261E4" w:rsidP="00F32B79">
            <w:pPr>
              <w:pStyle w:val="2para"/>
              <w:numPr>
                <w:ilvl w:val="0"/>
                <w:numId w:val="0"/>
              </w:numPr>
              <w:tabs>
                <w:tab w:val="left" w:pos="840"/>
              </w:tabs>
              <w:rPr>
                <w:lang w:eastAsia="ja-JP"/>
              </w:rPr>
            </w:pPr>
            <w:r>
              <w:rPr>
                <w:rFonts w:hint="eastAsia"/>
                <w:lang w:eastAsia="ja-JP"/>
              </w:rPr>
              <w:t>262</w:t>
            </w:r>
          </w:p>
        </w:tc>
        <w:tc>
          <w:tcPr>
            <w:tcW w:w="1106" w:type="dxa"/>
            <w:shd w:val="clear" w:color="auto" w:fill="auto"/>
          </w:tcPr>
          <w:p w14:paraId="6DC11827" w14:textId="736BF0D8" w:rsidR="00CE4AA3" w:rsidRDefault="009261E4" w:rsidP="00F32B79">
            <w:pPr>
              <w:pStyle w:val="2para"/>
              <w:numPr>
                <w:ilvl w:val="0"/>
                <w:numId w:val="0"/>
              </w:numPr>
              <w:tabs>
                <w:tab w:val="left" w:pos="840"/>
              </w:tabs>
              <w:rPr>
                <w:lang w:eastAsia="ja-JP"/>
              </w:rPr>
            </w:pPr>
            <w:r>
              <w:rPr>
                <w:rFonts w:hint="eastAsia"/>
                <w:lang w:eastAsia="ja-JP"/>
              </w:rPr>
              <w:t>262</w:t>
            </w:r>
          </w:p>
        </w:tc>
      </w:tr>
    </w:tbl>
    <w:p w14:paraId="5DCADB8A" w14:textId="77777777" w:rsidR="000F0568" w:rsidRDefault="000F0568" w:rsidP="00200E47">
      <w:pPr>
        <w:pStyle w:val="2para"/>
        <w:numPr>
          <w:ilvl w:val="0"/>
          <w:numId w:val="0"/>
        </w:numPr>
        <w:tabs>
          <w:tab w:val="left" w:pos="840"/>
        </w:tabs>
        <w:rPr>
          <w:lang w:eastAsia="ja-JP"/>
        </w:rPr>
      </w:pPr>
    </w:p>
    <w:p w14:paraId="4A552548" w14:textId="43BE8758" w:rsidR="00DE7529" w:rsidRDefault="00BF6D9C" w:rsidP="00550323">
      <w:pPr>
        <w:pStyle w:val="2para"/>
        <w:numPr>
          <w:ilvl w:val="1"/>
          <w:numId w:val="5"/>
        </w:numPr>
        <w:tabs>
          <w:tab w:val="clear" w:pos="720"/>
          <w:tab w:val="left" w:pos="840"/>
        </w:tabs>
        <w:ind w:left="0" w:firstLine="0"/>
      </w:pPr>
      <w:r w:rsidRPr="00BF6D9C">
        <w:rPr>
          <w:lang w:eastAsia="ja-JP"/>
        </w:rPr>
        <w:t xml:space="preserve">In the last evaluation </w:t>
      </w:r>
      <w:proofErr w:type="gramStart"/>
      <w:r w:rsidRPr="00BF6D9C">
        <w:rPr>
          <w:lang w:eastAsia="ja-JP"/>
        </w:rPr>
        <w:t>of</w:t>
      </w:r>
      <w:proofErr w:type="gramEnd"/>
      <w:r w:rsidRPr="00BF6D9C">
        <w:rPr>
          <w:lang w:eastAsia="ja-JP"/>
        </w:rPr>
        <w:t xml:space="preserve"> we need at least 60MHz of GB to avoid the blocking to the radio altimeters as we reported in [2]. Therefore, we search the condition of the regulation of physical distance </w:t>
      </w:r>
      <w:r w:rsidR="00D6335B" w:rsidRPr="00BF6D9C">
        <w:rPr>
          <w:lang w:eastAsia="ja-JP"/>
        </w:rPr>
        <w:t>under 100</w:t>
      </w:r>
      <w:r w:rsidRPr="00BF6D9C">
        <w:rPr>
          <w:lang w:eastAsia="ja-JP"/>
        </w:rPr>
        <w:t>MHz GB</w:t>
      </w:r>
      <w:r w:rsidR="00161CD3">
        <w:rPr>
          <w:lang w:eastAsia="ja-JP"/>
        </w:rPr>
        <w:t xml:space="preserve"> condition</w:t>
      </w:r>
      <w:r w:rsidRPr="00BF6D9C">
        <w:rPr>
          <w:lang w:eastAsia="ja-JP"/>
        </w:rPr>
        <w:t xml:space="preserve">. The calculation result of the required suppression of interferer </w:t>
      </w:r>
      <w:proofErr w:type="gramStart"/>
      <w:r w:rsidRPr="00BF6D9C">
        <w:rPr>
          <w:lang w:eastAsia="ja-JP"/>
        </w:rPr>
        <w:t>is shown</w:t>
      </w:r>
      <w:proofErr w:type="gramEnd"/>
      <w:r w:rsidRPr="00BF6D9C">
        <w:rPr>
          <w:lang w:eastAsia="ja-JP"/>
        </w:rPr>
        <w:t xml:space="preserve"> in Figure 3. In the case of blocking, 100m separation distance </w:t>
      </w:r>
      <w:proofErr w:type="gramStart"/>
      <w:r w:rsidRPr="00BF6D9C">
        <w:rPr>
          <w:lang w:eastAsia="ja-JP"/>
        </w:rPr>
        <w:t>might be considered</w:t>
      </w:r>
      <w:proofErr w:type="gramEnd"/>
      <w:r w:rsidRPr="00BF6D9C">
        <w:rPr>
          <w:lang w:eastAsia="ja-JP"/>
        </w:rPr>
        <w:t xml:space="preserve"> to make the compatibility in the case of the averaged pattern analysis. 400m</w:t>
      </w:r>
      <w:r w:rsidR="00D6335B">
        <w:rPr>
          <w:lang w:eastAsia="ja-JP"/>
        </w:rPr>
        <w:t xml:space="preserve"> of</w:t>
      </w:r>
      <w:r w:rsidRPr="00BF6D9C">
        <w:rPr>
          <w:lang w:eastAsia="ja-JP"/>
        </w:rPr>
        <w:t xml:space="preserve"> separation distance </w:t>
      </w:r>
      <w:r w:rsidR="00D6335B">
        <w:rPr>
          <w:lang w:eastAsia="ja-JP"/>
        </w:rPr>
        <w:t xml:space="preserve">from the point beneath the aircraft </w:t>
      </w:r>
      <w:proofErr w:type="gramStart"/>
      <w:r w:rsidRPr="00BF6D9C">
        <w:rPr>
          <w:lang w:eastAsia="ja-JP"/>
        </w:rPr>
        <w:t>might be needed</w:t>
      </w:r>
      <w:proofErr w:type="gramEnd"/>
      <w:r w:rsidRPr="00BF6D9C">
        <w:rPr>
          <w:lang w:eastAsia="ja-JP"/>
        </w:rPr>
        <w:t xml:space="preserve"> to make the compatibility in case of the maximum envelope pattern. In case of the unwanted emission interference, the required separation distance is larger than that of the blocking case without any insertion of the </w:t>
      </w:r>
      <w:proofErr w:type="gramStart"/>
      <w:r w:rsidRPr="00BF6D9C">
        <w:rPr>
          <w:lang w:eastAsia="ja-JP"/>
        </w:rPr>
        <w:t>filters which</w:t>
      </w:r>
      <w:proofErr w:type="gramEnd"/>
      <w:r w:rsidRPr="00BF6D9C">
        <w:rPr>
          <w:lang w:eastAsia="ja-JP"/>
        </w:rPr>
        <w:t xml:space="preserve"> reduced the unwanted emission in the RA band. To reduce the separation, reduction of the unwanted emission in</w:t>
      </w:r>
      <w:r w:rsidR="00161CD3">
        <w:rPr>
          <w:lang w:eastAsia="ja-JP"/>
        </w:rPr>
        <w:t>ter</w:t>
      </w:r>
      <w:r w:rsidRPr="00BF6D9C">
        <w:rPr>
          <w:lang w:eastAsia="ja-JP"/>
        </w:rPr>
        <w:t xml:space="preserve">ference of 5G BS is required. </w:t>
      </w:r>
      <w:r w:rsidR="00550323">
        <w:rPr>
          <w:lang w:eastAsia="ja-JP"/>
        </w:rPr>
        <w:t xml:space="preserve"> </w:t>
      </w:r>
    </w:p>
    <w:p w14:paraId="3F84276E" w14:textId="0A8F4CFE" w:rsidR="00D1405B" w:rsidRDefault="00D6335B" w:rsidP="00D1405B">
      <w:pPr>
        <w:pStyle w:val="2para"/>
        <w:numPr>
          <w:ilvl w:val="0"/>
          <w:numId w:val="0"/>
        </w:numPr>
        <w:tabs>
          <w:tab w:val="left" w:pos="840"/>
        </w:tabs>
      </w:pPr>
      <w:r>
        <w:rPr>
          <w:noProof/>
          <w:lang w:val="en-CA" w:eastAsia="zh-CN"/>
        </w:rPr>
        <w:drawing>
          <wp:inline distT="0" distB="0" distL="0" distR="0" wp14:anchorId="1FB571F5" wp14:editId="6C7D78CA">
            <wp:extent cx="6146601" cy="2351150"/>
            <wp:effectExtent l="0" t="0" r="6985" b="0"/>
            <wp:docPr id="232" name="図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5007" cy="2369666"/>
                    </a:xfrm>
                    <a:prstGeom prst="rect">
                      <a:avLst/>
                    </a:prstGeom>
                    <a:noFill/>
                    <a:ln>
                      <a:noFill/>
                    </a:ln>
                  </pic:spPr>
                </pic:pic>
              </a:graphicData>
            </a:graphic>
          </wp:inline>
        </w:drawing>
      </w:r>
    </w:p>
    <w:p w14:paraId="4BE96C7E" w14:textId="77777777" w:rsidR="00DE7529" w:rsidRDefault="00DE7529" w:rsidP="00DE7529">
      <w:pPr>
        <w:pStyle w:val="2para"/>
        <w:numPr>
          <w:ilvl w:val="0"/>
          <w:numId w:val="0"/>
        </w:numPr>
        <w:tabs>
          <w:tab w:val="left" w:pos="840"/>
        </w:tabs>
        <w:jc w:val="center"/>
        <w:rPr>
          <w:lang w:eastAsia="ja-JP"/>
        </w:rPr>
      </w:pPr>
      <w:r>
        <w:rPr>
          <w:rFonts w:hint="eastAsia"/>
          <w:lang w:eastAsia="ja-JP"/>
        </w:rPr>
        <w:lastRenderedPageBreak/>
        <w:t>F</w:t>
      </w:r>
      <w:r>
        <w:rPr>
          <w:lang w:eastAsia="ja-JP"/>
        </w:rPr>
        <w:t>igure 2 Improvement by the blanking of 5G BS at the beneath of aircraft</w:t>
      </w:r>
    </w:p>
    <w:p w14:paraId="54F40D31" w14:textId="7CB5DF2D" w:rsidR="00131D39" w:rsidRDefault="00161CD3" w:rsidP="00DE7529">
      <w:pPr>
        <w:pStyle w:val="2para"/>
        <w:numPr>
          <w:ilvl w:val="1"/>
          <w:numId w:val="5"/>
        </w:numPr>
        <w:tabs>
          <w:tab w:val="clear" w:pos="720"/>
          <w:tab w:val="left" w:pos="840"/>
        </w:tabs>
        <w:ind w:left="0" w:firstLine="0"/>
      </w:pPr>
      <w:bookmarkStart w:id="3" w:name="_Hlk65223457"/>
      <w:r w:rsidRPr="00161CD3">
        <w:rPr>
          <w:lang w:eastAsia="ja-JP"/>
        </w:rPr>
        <w:t xml:space="preserve">In order to reduce the upward level of the maximum envelope pattern of the antenna, the limit of the scanning range of directivity is set for the evaluation. A schematic diagram of the limit of directivity </w:t>
      </w:r>
      <w:proofErr w:type="gramStart"/>
      <w:r w:rsidRPr="00161CD3">
        <w:rPr>
          <w:lang w:eastAsia="ja-JP"/>
        </w:rPr>
        <w:t>is illustrated</w:t>
      </w:r>
      <w:proofErr w:type="gramEnd"/>
      <w:r w:rsidRPr="00161CD3">
        <w:rPr>
          <w:lang w:eastAsia="ja-JP"/>
        </w:rPr>
        <w:t xml:space="preserve"> in Figure 3. If the mobile station locates near the 5G BS, the directivity of the antenna </w:t>
      </w:r>
      <w:proofErr w:type="gramStart"/>
      <w:r w:rsidRPr="00161CD3">
        <w:rPr>
          <w:lang w:eastAsia="ja-JP"/>
        </w:rPr>
        <w:t>is directed</w:t>
      </w:r>
      <w:proofErr w:type="gramEnd"/>
      <w:r w:rsidRPr="00161CD3">
        <w:rPr>
          <w:lang w:eastAsia="ja-JP"/>
        </w:rPr>
        <w:t xml:space="preserve"> down from the horizon. The sidelobe level of the antenna patterns is degraded upward side robe level when the tilt angle is getting deeper. </w:t>
      </w:r>
    </w:p>
    <w:p w14:paraId="31AAEE76" w14:textId="77777777" w:rsidR="00DA162F" w:rsidRDefault="00AE3F49" w:rsidP="00DA162F">
      <w:pPr>
        <w:pStyle w:val="2para"/>
        <w:numPr>
          <w:ilvl w:val="0"/>
          <w:numId w:val="0"/>
        </w:numPr>
        <w:tabs>
          <w:tab w:val="left" w:pos="840"/>
        </w:tabs>
        <w:jc w:val="center"/>
      </w:pPr>
      <w:r>
        <w:rPr>
          <w:noProof/>
          <w:lang w:val="en-CA" w:eastAsia="zh-CN"/>
        </w:rPr>
        <w:drawing>
          <wp:inline distT="0" distB="0" distL="0" distR="0" wp14:anchorId="37BCCF5F" wp14:editId="616C39B0">
            <wp:extent cx="2755900" cy="2253615"/>
            <wp:effectExtent l="0" t="0" r="0" b="0"/>
            <wp:docPr id="476" name="図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5900" cy="2253615"/>
                    </a:xfrm>
                    <a:prstGeom prst="rect">
                      <a:avLst/>
                    </a:prstGeom>
                    <a:noFill/>
                    <a:ln>
                      <a:noFill/>
                    </a:ln>
                  </pic:spPr>
                </pic:pic>
              </a:graphicData>
            </a:graphic>
          </wp:inline>
        </w:drawing>
      </w:r>
    </w:p>
    <w:p w14:paraId="058B00A9" w14:textId="77777777" w:rsidR="00DA162F" w:rsidRDefault="00DA162F" w:rsidP="00DA162F">
      <w:pPr>
        <w:pStyle w:val="2para"/>
        <w:numPr>
          <w:ilvl w:val="0"/>
          <w:numId w:val="0"/>
        </w:numPr>
        <w:tabs>
          <w:tab w:val="left" w:pos="840"/>
        </w:tabs>
        <w:jc w:val="center"/>
        <w:rPr>
          <w:lang w:eastAsia="ja-JP"/>
        </w:rPr>
      </w:pPr>
      <w:r>
        <w:rPr>
          <w:lang w:eastAsia="ja-JP"/>
        </w:rPr>
        <w:t xml:space="preserve">Figure </w:t>
      </w:r>
      <w:proofErr w:type="gramStart"/>
      <w:r>
        <w:rPr>
          <w:lang w:eastAsia="ja-JP"/>
        </w:rPr>
        <w:t>3</w:t>
      </w:r>
      <w:proofErr w:type="gramEnd"/>
      <w:r>
        <w:rPr>
          <w:lang w:eastAsia="ja-JP"/>
        </w:rPr>
        <w:t xml:space="preserve"> Conceptual figure of the limit of directivity (tilt angle)</w:t>
      </w:r>
    </w:p>
    <w:p w14:paraId="40A4F410" w14:textId="72CFF5B7" w:rsidR="00DA162F" w:rsidRDefault="00DA162F" w:rsidP="00DE7529">
      <w:pPr>
        <w:pStyle w:val="2para"/>
        <w:numPr>
          <w:ilvl w:val="1"/>
          <w:numId w:val="5"/>
        </w:numPr>
        <w:tabs>
          <w:tab w:val="clear" w:pos="720"/>
          <w:tab w:val="left" w:pos="840"/>
        </w:tabs>
        <w:ind w:left="0" w:firstLine="0"/>
      </w:pPr>
      <w:bookmarkStart w:id="4" w:name="_Hlk65223805"/>
      <w:bookmarkEnd w:id="3"/>
      <w:r>
        <w:rPr>
          <w:rFonts w:hint="eastAsia"/>
          <w:lang w:eastAsia="ja-JP"/>
        </w:rPr>
        <w:t>T</w:t>
      </w:r>
      <w:r>
        <w:rPr>
          <w:lang w:eastAsia="ja-JP"/>
        </w:rPr>
        <w:t>he effect</w:t>
      </w:r>
      <w:r w:rsidR="009E41F6">
        <w:rPr>
          <w:lang w:eastAsia="ja-JP"/>
        </w:rPr>
        <w:t>s</w:t>
      </w:r>
      <w:r>
        <w:rPr>
          <w:lang w:eastAsia="ja-JP"/>
        </w:rPr>
        <w:t xml:space="preserve"> of the limit of directivity </w:t>
      </w:r>
      <w:proofErr w:type="gramStart"/>
      <w:r w:rsidR="009E41F6">
        <w:rPr>
          <w:lang w:eastAsia="ja-JP"/>
        </w:rPr>
        <w:t>are</w:t>
      </w:r>
      <w:r>
        <w:rPr>
          <w:lang w:eastAsia="ja-JP"/>
        </w:rPr>
        <w:t xml:space="preserve"> shown</w:t>
      </w:r>
      <w:proofErr w:type="gramEnd"/>
      <w:r>
        <w:rPr>
          <w:lang w:eastAsia="ja-JP"/>
        </w:rPr>
        <w:t xml:space="preserve"> in Figure 4. The tilt angle is </w:t>
      </w:r>
      <w:r w:rsidR="00550323">
        <w:rPr>
          <w:lang w:eastAsia="ja-JP"/>
        </w:rPr>
        <w:t>limited</w:t>
      </w:r>
      <w:r>
        <w:rPr>
          <w:lang w:eastAsia="ja-JP"/>
        </w:rPr>
        <w:t xml:space="preserve"> from </w:t>
      </w:r>
      <w:proofErr w:type="gramStart"/>
      <w:r>
        <w:rPr>
          <w:lang w:eastAsia="ja-JP"/>
        </w:rPr>
        <w:t>-45 degree</w:t>
      </w:r>
      <w:r w:rsidR="00161CD3">
        <w:rPr>
          <w:lang w:eastAsia="ja-JP"/>
        </w:rPr>
        <w:t>s</w:t>
      </w:r>
      <w:proofErr w:type="gramEnd"/>
      <w:r>
        <w:rPr>
          <w:lang w:eastAsia="ja-JP"/>
        </w:rPr>
        <w:t xml:space="preserve"> to 0 degree</w:t>
      </w:r>
      <w:r w:rsidR="00161CD3">
        <w:rPr>
          <w:lang w:eastAsia="ja-JP"/>
        </w:rPr>
        <w:t>s</w:t>
      </w:r>
      <w:r>
        <w:rPr>
          <w:lang w:eastAsia="ja-JP"/>
        </w:rPr>
        <w:t xml:space="preserve"> (horizontal). Calculated envelope</w:t>
      </w:r>
      <w:r w:rsidR="002C3C2D">
        <w:rPr>
          <w:rFonts w:hint="eastAsia"/>
          <w:lang w:eastAsia="ja-JP"/>
        </w:rPr>
        <w:t>s</w:t>
      </w:r>
      <w:r w:rsidR="002C3C2D">
        <w:rPr>
          <w:lang w:eastAsia="ja-JP"/>
        </w:rPr>
        <w:t xml:space="preserve"> show the reduce</w:t>
      </w:r>
      <w:r>
        <w:rPr>
          <w:lang w:eastAsia="ja-JP"/>
        </w:rPr>
        <w:t xml:space="preserve">d upward </w:t>
      </w:r>
      <w:r w:rsidR="002C3C2D">
        <w:rPr>
          <w:lang w:eastAsia="ja-JP"/>
        </w:rPr>
        <w:t xml:space="preserve">gain </w:t>
      </w:r>
      <w:r>
        <w:rPr>
          <w:lang w:eastAsia="ja-JP"/>
        </w:rPr>
        <w:t>by the limit of directivity.</w:t>
      </w:r>
    </w:p>
    <w:bookmarkEnd w:id="4"/>
    <w:p w14:paraId="1333EB26" w14:textId="77777777" w:rsidR="00D04777" w:rsidRDefault="00AE3F49" w:rsidP="00550323">
      <w:pPr>
        <w:pStyle w:val="1Heading"/>
        <w:numPr>
          <w:ilvl w:val="0"/>
          <w:numId w:val="0"/>
        </w:numPr>
        <w:tabs>
          <w:tab w:val="left" w:pos="840"/>
        </w:tabs>
        <w:ind w:left="720" w:hanging="720"/>
        <w:jc w:val="center"/>
      </w:pPr>
      <w:r>
        <w:rPr>
          <w:noProof/>
          <w:lang w:val="en-CA" w:eastAsia="zh-CN"/>
        </w:rPr>
        <w:lastRenderedPageBreak/>
        <w:drawing>
          <wp:inline distT="0" distB="0" distL="0" distR="0" wp14:anchorId="0FEE0E66" wp14:editId="3AAB2364">
            <wp:extent cx="5410200" cy="4004945"/>
            <wp:effectExtent l="0" t="0" r="0" b="0"/>
            <wp:docPr id="477" name="図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10200" cy="4004945"/>
                    </a:xfrm>
                    <a:prstGeom prst="rect">
                      <a:avLst/>
                    </a:prstGeom>
                    <a:noFill/>
                    <a:ln>
                      <a:noFill/>
                    </a:ln>
                  </pic:spPr>
                </pic:pic>
              </a:graphicData>
            </a:graphic>
          </wp:inline>
        </w:drawing>
      </w:r>
    </w:p>
    <w:p w14:paraId="49D0C268" w14:textId="77777777" w:rsidR="00D04777" w:rsidRPr="00DA162F" w:rsidRDefault="00D04777" w:rsidP="00550323">
      <w:pPr>
        <w:pStyle w:val="2para"/>
        <w:numPr>
          <w:ilvl w:val="0"/>
          <w:numId w:val="0"/>
        </w:numPr>
        <w:ind w:left="720"/>
        <w:jc w:val="center"/>
        <w:rPr>
          <w:lang w:eastAsia="ja-JP"/>
        </w:rPr>
      </w:pPr>
      <w:r>
        <w:rPr>
          <w:rFonts w:hint="eastAsia"/>
          <w:lang w:eastAsia="ja-JP"/>
        </w:rPr>
        <w:t>F</w:t>
      </w:r>
      <w:r>
        <w:rPr>
          <w:lang w:eastAsia="ja-JP"/>
        </w:rPr>
        <w:t>igure 4. The envelope patterns for the maximum and average pattern</w:t>
      </w:r>
    </w:p>
    <w:p w14:paraId="68BEF30F" w14:textId="774EDC5C" w:rsidR="0083033F" w:rsidRDefault="0083033F" w:rsidP="002C3C2D">
      <w:pPr>
        <w:pStyle w:val="2para"/>
        <w:numPr>
          <w:ilvl w:val="1"/>
          <w:numId w:val="5"/>
        </w:numPr>
        <w:tabs>
          <w:tab w:val="clear" w:pos="720"/>
          <w:tab w:val="left" w:pos="840"/>
        </w:tabs>
        <w:ind w:left="0" w:firstLine="0"/>
      </w:pPr>
      <w:bookmarkStart w:id="5" w:name="_Hlk65224182"/>
      <w:r>
        <w:rPr>
          <w:lang w:eastAsia="ja-JP"/>
        </w:rPr>
        <w:t xml:space="preserve">The improvement </w:t>
      </w:r>
      <w:r w:rsidR="002C3C2D">
        <w:rPr>
          <w:rFonts w:hint="eastAsia"/>
          <w:lang w:eastAsia="ja-JP"/>
        </w:rPr>
        <w:t>by</w:t>
      </w:r>
      <w:r>
        <w:rPr>
          <w:lang w:eastAsia="ja-JP"/>
        </w:rPr>
        <w:t xml:space="preserve"> blanking of 5G BS </w:t>
      </w:r>
      <w:proofErr w:type="gramStart"/>
      <w:r>
        <w:rPr>
          <w:lang w:eastAsia="ja-JP"/>
        </w:rPr>
        <w:t>is also recalculated</w:t>
      </w:r>
      <w:proofErr w:type="gramEnd"/>
      <w:r w:rsidR="002C3C2D">
        <w:rPr>
          <w:rFonts w:hint="eastAsia"/>
          <w:lang w:eastAsia="ja-JP"/>
        </w:rPr>
        <w:t xml:space="preserve"> </w:t>
      </w:r>
      <w:r w:rsidR="002C3C2D">
        <w:rPr>
          <w:lang w:eastAsia="ja-JP"/>
        </w:rPr>
        <w:t>considering the antenna patterns with the limit of directivity</w:t>
      </w:r>
      <w:r>
        <w:rPr>
          <w:lang w:eastAsia="ja-JP"/>
        </w:rPr>
        <w:t xml:space="preserve">. </w:t>
      </w:r>
      <w:r w:rsidR="00161CD3">
        <w:rPr>
          <w:lang w:eastAsia="ja-JP"/>
        </w:rPr>
        <w:t>The c</w:t>
      </w:r>
      <w:r w:rsidR="002C3C2D">
        <w:rPr>
          <w:rFonts w:hint="eastAsia"/>
          <w:lang w:eastAsia="ja-JP"/>
        </w:rPr>
        <w:t>alculated required suppression level is reduced and t</w:t>
      </w:r>
      <w:r>
        <w:rPr>
          <w:lang w:eastAsia="ja-JP"/>
        </w:rPr>
        <w:t xml:space="preserve">he distance for the blanking </w:t>
      </w:r>
      <w:proofErr w:type="gramStart"/>
      <w:r>
        <w:rPr>
          <w:lang w:eastAsia="ja-JP"/>
        </w:rPr>
        <w:t>is</w:t>
      </w:r>
      <w:r w:rsidR="002C3C2D">
        <w:rPr>
          <w:rFonts w:hint="eastAsia"/>
          <w:lang w:eastAsia="ja-JP"/>
        </w:rPr>
        <w:t xml:space="preserve"> </w:t>
      </w:r>
      <w:r w:rsidR="002C3C2D">
        <w:rPr>
          <w:lang w:eastAsia="ja-JP"/>
        </w:rPr>
        <w:t>also</w:t>
      </w:r>
      <w:proofErr w:type="gramEnd"/>
      <w:r>
        <w:rPr>
          <w:lang w:eastAsia="ja-JP"/>
        </w:rPr>
        <w:t xml:space="preserve"> reduced by the installation of the limit of directivity. In </w:t>
      </w:r>
      <w:r w:rsidR="00161CD3">
        <w:rPr>
          <w:lang w:eastAsia="ja-JP"/>
        </w:rPr>
        <w:t xml:space="preserve">the </w:t>
      </w:r>
      <w:r>
        <w:rPr>
          <w:lang w:eastAsia="ja-JP"/>
        </w:rPr>
        <w:t>case of</w:t>
      </w:r>
      <w:r w:rsidR="00B47D11">
        <w:rPr>
          <w:lang w:eastAsia="ja-JP"/>
        </w:rPr>
        <w:t xml:space="preserve"> </w:t>
      </w:r>
      <w:r w:rsidR="00B47D11">
        <w:rPr>
          <w:rFonts w:hint="eastAsia"/>
          <w:lang w:eastAsia="ja-JP"/>
        </w:rPr>
        <w:t>blocking</w:t>
      </w:r>
      <w:r>
        <w:rPr>
          <w:lang w:eastAsia="ja-JP"/>
        </w:rPr>
        <w:t xml:space="preserve">, the effect of the limit of directivity is effective to reduce the separation distance. 200m of the separation distance </w:t>
      </w:r>
      <w:proofErr w:type="gramStart"/>
      <w:r w:rsidR="002C3C2D">
        <w:rPr>
          <w:rFonts w:hint="eastAsia"/>
          <w:lang w:eastAsia="ja-JP"/>
        </w:rPr>
        <w:t>should</w:t>
      </w:r>
      <w:r>
        <w:rPr>
          <w:lang w:eastAsia="ja-JP"/>
        </w:rPr>
        <w:t xml:space="preserve"> be needed</w:t>
      </w:r>
      <w:proofErr w:type="gramEnd"/>
      <w:r>
        <w:rPr>
          <w:lang w:eastAsia="ja-JP"/>
        </w:rPr>
        <w:t xml:space="preserve"> to suppress the</w:t>
      </w:r>
      <w:r w:rsidR="00B47D11">
        <w:rPr>
          <w:lang w:eastAsia="ja-JP"/>
        </w:rPr>
        <w:t xml:space="preserve"> blocking</w:t>
      </w:r>
      <w:r>
        <w:rPr>
          <w:lang w:eastAsia="ja-JP"/>
        </w:rPr>
        <w:t xml:space="preserve">. </w:t>
      </w:r>
    </w:p>
    <w:p w14:paraId="007F7A25" w14:textId="3984F44F" w:rsidR="0006080F" w:rsidRDefault="0006080F" w:rsidP="0006080F">
      <w:pPr>
        <w:pStyle w:val="2para"/>
        <w:numPr>
          <w:ilvl w:val="1"/>
          <w:numId w:val="5"/>
        </w:numPr>
        <w:tabs>
          <w:tab w:val="clear" w:pos="720"/>
          <w:tab w:val="left" w:pos="840"/>
        </w:tabs>
        <w:ind w:left="0" w:firstLine="0"/>
      </w:pPr>
      <w:bookmarkStart w:id="6" w:name="_Hlk65224570"/>
      <w:r>
        <w:rPr>
          <w:lang w:eastAsia="ja-JP"/>
        </w:rPr>
        <w:t xml:space="preserve">The required suppression for </w:t>
      </w:r>
      <w:r w:rsidR="00B47D11">
        <w:rPr>
          <w:lang w:eastAsia="ja-JP"/>
        </w:rPr>
        <w:t xml:space="preserve">unwanted emission </w:t>
      </w:r>
      <w:proofErr w:type="gramStart"/>
      <w:r>
        <w:rPr>
          <w:lang w:eastAsia="ja-JP"/>
        </w:rPr>
        <w:t>interference still</w:t>
      </w:r>
      <w:proofErr w:type="gramEnd"/>
      <w:r>
        <w:rPr>
          <w:lang w:eastAsia="ja-JP"/>
        </w:rPr>
        <w:t xml:space="preserve"> remains more than 30 dB after the installation of the limit of directivity.</w:t>
      </w:r>
    </w:p>
    <w:bookmarkEnd w:id="6"/>
    <w:p w14:paraId="357D7BF0" w14:textId="05E29C79" w:rsidR="00F860FE" w:rsidRDefault="002710CD" w:rsidP="00F860FE">
      <w:pPr>
        <w:pStyle w:val="2para"/>
        <w:numPr>
          <w:ilvl w:val="0"/>
          <w:numId w:val="0"/>
        </w:numPr>
        <w:ind w:left="720" w:hanging="720"/>
      </w:pPr>
      <w:r>
        <w:rPr>
          <w:noProof/>
          <w:lang w:val="en-CA" w:eastAsia="zh-CN"/>
        </w:rPr>
        <w:lastRenderedPageBreak/>
        <w:drawing>
          <wp:inline distT="0" distB="0" distL="0" distR="0" wp14:anchorId="6117EF9E" wp14:editId="6E5074E9">
            <wp:extent cx="6521875" cy="2497754"/>
            <wp:effectExtent l="0" t="0" r="0" b="0"/>
            <wp:docPr id="227" name="図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52758" cy="2509581"/>
                    </a:xfrm>
                    <a:prstGeom prst="rect">
                      <a:avLst/>
                    </a:prstGeom>
                    <a:noFill/>
                    <a:ln>
                      <a:noFill/>
                    </a:ln>
                  </pic:spPr>
                </pic:pic>
              </a:graphicData>
            </a:graphic>
          </wp:inline>
        </w:drawing>
      </w:r>
    </w:p>
    <w:p w14:paraId="2A087D42" w14:textId="77777777" w:rsidR="00D04777" w:rsidRDefault="00D04777" w:rsidP="00D04777">
      <w:pPr>
        <w:pStyle w:val="2para"/>
        <w:numPr>
          <w:ilvl w:val="0"/>
          <w:numId w:val="0"/>
        </w:numPr>
        <w:tabs>
          <w:tab w:val="left" w:pos="840"/>
        </w:tabs>
        <w:jc w:val="center"/>
        <w:rPr>
          <w:lang w:eastAsia="ja-JP"/>
        </w:rPr>
      </w:pPr>
      <w:r>
        <w:rPr>
          <w:rFonts w:hint="eastAsia"/>
          <w:lang w:eastAsia="ja-JP"/>
        </w:rPr>
        <w:t>F</w:t>
      </w:r>
      <w:r>
        <w:rPr>
          <w:lang w:eastAsia="ja-JP"/>
        </w:rPr>
        <w:t>igure 5 Improvement by the blanking of 5G BS at the beneath of aircraft with/without the limit of directivity</w:t>
      </w:r>
    </w:p>
    <w:p w14:paraId="22BA0E77" w14:textId="1E711B17" w:rsidR="004E4189" w:rsidRDefault="0006080F" w:rsidP="004E4189">
      <w:pPr>
        <w:pStyle w:val="2para"/>
        <w:numPr>
          <w:ilvl w:val="1"/>
          <w:numId w:val="5"/>
        </w:numPr>
        <w:tabs>
          <w:tab w:val="clear" w:pos="720"/>
          <w:tab w:val="left" w:pos="840"/>
        </w:tabs>
        <w:ind w:left="0" w:firstLine="0"/>
      </w:pPr>
      <w:bookmarkStart w:id="7" w:name="_Hlk65226979"/>
      <w:bookmarkEnd w:id="5"/>
      <w:r>
        <w:rPr>
          <w:lang w:eastAsia="ja-JP"/>
        </w:rPr>
        <w:t xml:space="preserve">The scenarios for the landing of the helicopters </w:t>
      </w:r>
      <w:proofErr w:type="gramStart"/>
      <w:r>
        <w:rPr>
          <w:lang w:eastAsia="ja-JP"/>
        </w:rPr>
        <w:t>were also considered</w:t>
      </w:r>
      <w:proofErr w:type="gramEnd"/>
      <w:r>
        <w:rPr>
          <w:lang w:eastAsia="ja-JP"/>
        </w:rPr>
        <w:t xml:space="preserve">. The required suppression levels of 5G BS </w:t>
      </w:r>
      <w:proofErr w:type="gramStart"/>
      <w:r>
        <w:rPr>
          <w:lang w:eastAsia="ja-JP"/>
        </w:rPr>
        <w:t>are summarized</w:t>
      </w:r>
      <w:proofErr w:type="gramEnd"/>
      <w:r>
        <w:rPr>
          <w:lang w:eastAsia="ja-JP"/>
        </w:rPr>
        <w:t xml:space="preserve"> in Table 8 for </w:t>
      </w:r>
      <w:r w:rsidR="00B47D11">
        <w:rPr>
          <w:lang w:eastAsia="ja-JP"/>
        </w:rPr>
        <w:t xml:space="preserve">unwanted emission </w:t>
      </w:r>
      <w:r>
        <w:rPr>
          <w:lang w:eastAsia="ja-JP"/>
        </w:rPr>
        <w:t xml:space="preserve">interference and Table 9 for </w:t>
      </w:r>
      <w:r w:rsidR="00B47D11">
        <w:rPr>
          <w:lang w:eastAsia="ja-JP"/>
        </w:rPr>
        <w:t xml:space="preserve">blocking </w:t>
      </w:r>
      <w:r>
        <w:rPr>
          <w:lang w:eastAsia="ja-JP"/>
        </w:rPr>
        <w:t>interference.</w:t>
      </w:r>
      <w:r w:rsidR="004A46F7">
        <w:rPr>
          <w:lang w:eastAsia="ja-JP"/>
        </w:rPr>
        <w:t xml:space="preserve"> The required suppression for 5GBS in case of </w:t>
      </w:r>
      <w:r w:rsidR="00B47D11">
        <w:rPr>
          <w:lang w:eastAsia="ja-JP"/>
        </w:rPr>
        <w:t xml:space="preserve">unwanted emission </w:t>
      </w:r>
      <w:r w:rsidR="004A46F7">
        <w:rPr>
          <w:lang w:eastAsia="ja-JP"/>
        </w:rPr>
        <w:t>interference is higher than that of</w:t>
      </w:r>
      <w:r w:rsidR="00B47D11">
        <w:rPr>
          <w:lang w:eastAsia="ja-JP"/>
        </w:rPr>
        <w:t xml:space="preserve"> blocking</w:t>
      </w:r>
      <w:r w:rsidR="004A46F7">
        <w:rPr>
          <w:lang w:eastAsia="ja-JP"/>
        </w:rPr>
        <w:t xml:space="preserve">. It also indicates the requirement of the filters to suppress the </w:t>
      </w:r>
      <w:r w:rsidR="00B47D11">
        <w:rPr>
          <w:lang w:eastAsia="ja-JP"/>
        </w:rPr>
        <w:t xml:space="preserve">unwanted </w:t>
      </w:r>
      <w:r w:rsidR="004A46F7">
        <w:rPr>
          <w:lang w:eastAsia="ja-JP"/>
        </w:rPr>
        <w:t>emission of 5</w:t>
      </w:r>
      <w:r w:rsidR="006B5355">
        <w:rPr>
          <w:rFonts w:hint="eastAsia"/>
          <w:lang w:eastAsia="ja-JP"/>
        </w:rPr>
        <w:t>G</w:t>
      </w:r>
      <w:r w:rsidR="004A46F7">
        <w:rPr>
          <w:lang w:eastAsia="ja-JP"/>
        </w:rPr>
        <w:t xml:space="preserve"> BS in the RA band. In order to </w:t>
      </w:r>
      <w:r w:rsidR="006B5355">
        <w:rPr>
          <w:lang w:eastAsia="ja-JP"/>
        </w:rPr>
        <w:t>realize</w:t>
      </w:r>
      <w:r w:rsidR="004A46F7">
        <w:rPr>
          <w:lang w:eastAsia="ja-JP"/>
        </w:rPr>
        <w:t xml:space="preserve"> the mitigation criteria for the</w:t>
      </w:r>
      <w:r w:rsidR="00B47D11">
        <w:rPr>
          <w:lang w:eastAsia="ja-JP"/>
        </w:rPr>
        <w:t xml:space="preserve"> blocking</w:t>
      </w:r>
      <w:r w:rsidR="004A46F7">
        <w:rPr>
          <w:lang w:eastAsia="ja-JP"/>
        </w:rPr>
        <w:t>,</w:t>
      </w:r>
      <w:r w:rsidR="004A46F7">
        <w:rPr>
          <w:rFonts w:hint="eastAsia"/>
          <w:lang w:eastAsia="ja-JP"/>
        </w:rPr>
        <w:t xml:space="preserve"> </w:t>
      </w:r>
      <w:r w:rsidR="004A46F7">
        <w:rPr>
          <w:lang w:eastAsia="ja-JP"/>
        </w:rPr>
        <w:t xml:space="preserve">the physical separation </w:t>
      </w:r>
      <w:proofErr w:type="gramStart"/>
      <w:r w:rsidR="004A46F7">
        <w:rPr>
          <w:lang w:eastAsia="ja-JP"/>
        </w:rPr>
        <w:t>should be needed</w:t>
      </w:r>
      <w:proofErr w:type="gramEnd"/>
      <w:r w:rsidR="004A46F7">
        <w:rPr>
          <w:lang w:eastAsia="ja-JP"/>
        </w:rPr>
        <w:t xml:space="preserve"> 20 m for the small-cell and 50m for the macro-cell BS to </w:t>
      </w:r>
      <w:r w:rsidR="004A46F7">
        <w:rPr>
          <w:rFonts w:hint="eastAsia"/>
          <w:lang w:eastAsia="ja-JP"/>
        </w:rPr>
        <w:t>a</w:t>
      </w:r>
      <w:r w:rsidR="004A46F7">
        <w:rPr>
          <w:lang w:eastAsia="ja-JP"/>
        </w:rPr>
        <w:t xml:space="preserve">chieve the suppression. </w:t>
      </w:r>
      <w:proofErr w:type="gramStart"/>
      <w:r w:rsidR="004A46F7">
        <w:rPr>
          <w:lang w:eastAsia="ja-JP"/>
        </w:rPr>
        <w:t>And</w:t>
      </w:r>
      <w:proofErr w:type="gramEnd"/>
      <w:r w:rsidR="004A46F7">
        <w:rPr>
          <w:lang w:eastAsia="ja-JP"/>
        </w:rPr>
        <w:t xml:space="preserve"> </w:t>
      </w:r>
      <w:r w:rsidR="004E4189">
        <w:rPr>
          <w:lang w:eastAsia="ja-JP"/>
        </w:rPr>
        <w:t xml:space="preserve">there is the restriction to put the 5G BS in </w:t>
      </w:r>
      <w:r w:rsidR="004A46F7">
        <w:rPr>
          <w:lang w:eastAsia="ja-JP"/>
        </w:rPr>
        <w:t xml:space="preserve">the </w:t>
      </w:r>
      <w:r w:rsidR="004E4189">
        <w:rPr>
          <w:lang w:eastAsia="ja-JP"/>
        </w:rPr>
        <w:t xml:space="preserve">same/adjacent </w:t>
      </w:r>
      <w:r w:rsidR="004A46F7">
        <w:rPr>
          <w:lang w:eastAsia="ja-JP"/>
        </w:rPr>
        <w:t xml:space="preserve">place where the helicopters will </w:t>
      </w:r>
      <w:r w:rsidR="004E4189">
        <w:rPr>
          <w:lang w:eastAsia="ja-JP"/>
        </w:rPr>
        <w:t xml:space="preserve">depart/land. The details on the theoretical calculations </w:t>
      </w:r>
      <w:proofErr w:type="gramStart"/>
      <w:r w:rsidR="004E4189">
        <w:rPr>
          <w:lang w:eastAsia="ja-JP"/>
        </w:rPr>
        <w:t>are published</w:t>
      </w:r>
      <w:proofErr w:type="gramEnd"/>
      <w:r w:rsidR="004E4189">
        <w:rPr>
          <w:lang w:eastAsia="ja-JP"/>
        </w:rPr>
        <w:t xml:space="preserve"> </w:t>
      </w:r>
      <w:r w:rsidR="00161CD3">
        <w:rPr>
          <w:lang w:eastAsia="ja-JP"/>
        </w:rPr>
        <w:t>in</w:t>
      </w:r>
      <w:r w:rsidR="004E4189">
        <w:rPr>
          <w:lang w:eastAsia="ja-JP"/>
        </w:rPr>
        <w:t xml:space="preserve"> the report [3, 5].</w:t>
      </w:r>
    </w:p>
    <w:p w14:paraId="56C9BBA1" w14:textId="01DA625D" w:rsidR="00F24E22" w:rsidRPr="00F24E22" w:rsidRDefault="00F24E22" w:rsidP="00F24E22">
      <w:pPr>
        <w:pStyle w:val="1Heading"/>
        <w:numPr>
          <w:ilvl w:val="0"/>
          <w:numId w:val="0"/>
        </w:numPr>
        <w:ind w:left="720" w:right="109" w:hanging="720"/>
        <w:jc w:val="center"/>
        <w:rPr>
          <w:b w:val="0"/>
          <w:lang w:eastAsia="ja-JP"/>
        </w:rPr>
      </w:pPr>
      <w:r w:rsidRPr="00F24E22">
        <w:rPr>
          <w:rFonts w:hint="eastAsia"/>
          <w:b w:val="0"/>
          <w:lang w:eastAsia="ja-JP"/>
        </w:rPr>
        <w:t>T</w:t>
      </w:r>
      <w:r w:rsidRPr="00F24E22">
        <w:rPr>
          <w:b w:val="0"/>
          <w:lang w:eastAsia="ja-JP"/>
        </w:rPr>
        <w:t xml:space="preserve">able </w:t>
      </w:r>
      <w:proofErr w:type="gramStart"/>
      <w:r w:rsidRPr="00F24E22">
        <w:rPr>
          <w:b w:val="0"/>
          <w:lang w:eastAsia="ja-JP"/>
        </w:rPr>
        <w:t>8</w:t>
      </w:r>
      <w:proofErr w:type="gramEnd"/>
      <w:r w:rsidRPr="00F24E22">
        <w:rPr>
          <w:b w:val="0"/>
          <w:lang w:eastAsia="ja-JP"/>
        </w:rPr>
        <w:t xml:space="preserve"> Required suppression for heliport scenario in case of </w:t>
      </w:r>
      <w:r w:rsidR="00B47D11">
        <w:rPr>
          <w:b w:val="0"/>
          <w:lang w:eastAsia="ja-JP"/>
        </w:rPr>
        <w:t xml:space="preserve">unwanted emission </w:t>
      </w:r>
      <w:r w:rsidRPr="00F24E22">
        <w:rPr>
          <w:b w:val="0"/>
          <w:lang w:eastAsia="ja-JP"/>
        </w:rPr>
        <w:t>interference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1337"/>
        <w:gridCol w:w="1337"/>
        <w:gridCol w:w="1332"/>
        <w:gridCol w:w="1330"/>
        <w:gridCol w:w="1332"/>
        <w:gridCol w:w="1157"/>
      </w:tblGrid>
      <w:tr w:rsidR="00F24E22" w14:paraId="3BC9538B" w14:textId="77777777" w:rsidTr="000065E6">
        <w:tc>
          <w:tcPr>
            <w:tcW w:w="1230" w:type="dxa"/>
            <w:vMerge w:val="restart"/>
            <w:shd w:val="clear" w:color="auto" w:fill="auto"/>
          </w:tcPr>
          <w:p w14:paraId="142FE582" w14:textId="77777777" w:rsidR="00F24E22" w:rsidRDefault="00F24E22" w:rsidP="000065E6">
            <w:pPr>
              <w:pStyle w:val="2para"/>
              <w:numPr>
                <w:ilvl w:val="0"/>
                <w:numId w:val="0"/>
              </w:numPr>
              <w:rPr>
                <w:lang w:eastAsia="ja-JP"/>
              </w:rPr>
            </w:pPr>
            <w:r>
              <w:rPr>
                <w:rFonts w:hint="eastAsia"/>
                <w:lang w:eastAsia="ja-JP"/>
              </w:rPr>
              <w:t>A</w:t>
            </w:r>
            <w:r>
              <w:rPr>
                <w:lang w:eastAsia="ja-JP"/>
              </w:rPr>
              <w:t>ltitude</w:t>
            </w:r>
            <w:r>
              <w:rPr>
                <w:rFonts w:hint="eastAsia"/>
                <w:lang w:eastAsia="ja-JP"/>
              </w:rPr>
              <w:t xml:space="preserve"> (</w:t>
            </w:r>
            <w:r>
              <w:rPr>
                <w:lang w:eastAsia="ja-JP"/>
              </w:rPr>
              <w:t>m)</w:t>
            </w:r>
          </w:p>
        </w:tc>
        <w:tc>
          <w:tcPr>
            <w:tcW w:w="1363" w:type="dxa"/>
            <w:vMerge w:val="restart"/>
            <w:shd w:val="clear" w:color="auto" w:fill="auto"/>
          </w:tcPr>
          <w:p w14:paraId="0C8473C9" w14:textId="77777777" w:rsidR="00F24E22" w:rsidRDefault="00F24E22" w:rsidP="000065E6">
            <w:pPr>
              <w:pStyle w:val="2para"/>
              <w:numPr>
                <w:ilvl w:val="0"/>
                <w:numId w:val="0"/>
              </w:numPr>
              <w:rPr>
                <w:lang w:eastAsia="ja-JP"/>
              </w:rPr>
            </w:pPr>
            <w:r>
              <w:rPr>
                <w:rFonts w:hint="eastAsia"/>
                <w:lang w:eastAsia="ja-JP"/>
              </w:rPr>
              <w:t>H</w:t>
            </w:r>
            <w:r>
              <w:rPr>
                <w:lang w:eastAsia="ja-JP"/>
              </w:rPr>
              <w:t>orizontal</w:t>
            </w:r>
            <w:r>
              <w:rPr>
                <w:rFonts w:hint="eastAsia"/>
                <w:lang w:eastAsia="ja-JP"/>
              </w:rPr>
              <w:t xml:space="preserve"> S</w:t>
            </w:r>
            <w:r>
              <w:rPr>
                <w:lang w:eastAsia="ja-JP"/>
              </w:rPr>
              <w:t>eparation Distance (m)</w:t>
            </w:r>
          </w:p>
        </w:tc>
        <w:tc>
          <w:tcPr>
            <w:tcW w:w="1363" w:type="dxa"/>
            <w:vMerge w:val="restart"/>
            <w:shd w:val="clear" w:color="auto" w:fill="auto"/>
          </w:tcPr>
          <w:p w14:paraId="505AAB67" w14:textId="77777777" w:rsidR="00F24E22" w:rsidRDefault="00F24E22" w:rsidP="000065E6">
            <w:pPr>
              <w:pStyle w:val="2para"/>
              <w:numPr>
                <w:ilvl w:val="0"/>
                <w:numId w:val="0"/>
              </w:numPr>
              <w:rPr>
                <w:lang w:eastAsia="ja-JP"/>
              </w:rPr>
            </w:pPr>
            <w:r>
              <w:rPr>
                <w:rFonts w:hint="eastAsia"/>
                <w:lang w:eastAsia="ja-JP"/>
              </w:rPr>
              <w:t>F</w:t>
            </w:r>
            <w:r>
              <w:rPr>
                <w:lang w:eastAsia="ja-JP"/>
              </w:rPr>
              <w:t>requency Separation (MHz)</w:t>
            </w:r>
          </w:p>
        </w:tc>
        <w:tc>
          <w:tcPr>
            <w:tcW w:w="2743" w:type="dxa"/>
            <w:gridSpan w:val="2"/>
            <w:shd w:val="clear" w:color="auto" w:fill="auto"/>
          </w:tcPr>
          <w:p w14:paraId="416E6FE6" w14:textId="77777777" w:rsidR="00F24E22" w:rsidRDefault="00F24E22" w:rsidP="000065E6">
            <w:pPr>
              <w:pStyle w:val="2para"/>
              <w:numPr>
                <w:ilvl w:val="0"/>
                <w:numId w:val="0"/>
              </w:numPr>
            </w:pPr>
            <w:r>
              <w:rPr>
                <w:rFonts w:hint="eastAsia"/>
                <w:lang w:eastAsia="ja-JP"/>
              </w:rPr>
              <w:t>R</w:t>
            </w:r>
            <w:r>
              <w:rPr>
                <w:lang w:eastAsia="ja-JP"/>
              </w:rPr>
              <w:t>equired suppression for small-cell BS</w:t>
            </w:r>
          </w:p>
        </w:tc>
        <w:tc>
          <w:tcPr>
            <w:tcW w:w="2545" w:type="dxa"/>
            <w:gridSpan w:val="2"/>
            <w:shd w:val="clear" w:color="auto" w:fill="auto"/>
          </w:tcPr>
          <w:p w14:paraId="44C7B075" w14:textId="77777777" w:rsidR="00F24E22" w:rsidRDefault="00F24E22" w:rsidP="000065E6">
            <w:pPr>
              <w:pStyle w:val="2para"/>
              <w:numPr>
                <w:ilvl w:val="0"/>
                <w:numId w:val="0"/>
              </w:numPr>
            </w:pPr>
            <w:r>
              <w:rPr>
                <w:rFonts w:hint="eastAsia"/>
                <w:lang w:eastAsia="ja-JP"/>
              </w:rPr>
              <w:t>R</w:t>
            </w:r>
            <w:r>
              <w:rPr>
                <w:lang w:eastAsia="ja-JP"/>
              </w:rPr>
              <w:t>equired suppression for macro-cell BS</w:t>
            </w:r>
          </w:p>
        </w:tc>
      </w:tr>
      <w:tr w:rsidR="00F24E22" w14:paraId="36D47ABD" w14:textId="77777777" w:rsidTr="000065E6">
        <w:tc>
          <w:tcPr>
            <w:tcW w:w="1230" w:type="dxa"/>
            <w:vMerge/>
            <w:shd w:val="clear" w:color="auto" w:fill="auto"/>
          </w:tcPr>
          <w:p w14:paraId="3596C993" w14:textId="77777777" w:rsidR="00F24E22" w:rsidRDefault="00F24E22" w:rsidP="000065E6">
            <w:pPr>
              <w:pStyle w:val="2para"/>
              <w:numPr>
                <w:ilvl w:val="0"/>
                <w:numId w:val="0"/>
              </w:numPr>
              <w:rPr>
                <w:lang w:eastAsia="ja-JP"/>
              </w:rPr>
            </w:pPr>
          </w:p>
        </w:tc>
        <w:tc>
          <w:tcPr>
            <w:tcW w:w="1363" w:type="dxa"/>
            <w:vMerge/>
            <w:shd w:val="clear" w:color="auto" w:fill="auto"/>
          </w:tcPr>
          <w:p w14:paraId="74BFCA37" w14:textId="77777777" w:rsidR="00F24E22" w:rsidRDefault="00F24E22" w:rsidP="000065E6">
            <w:pPr>
              <w:pStyle w:val="2para"/>
              <w:numPr>
                <w:ilvl w:val="0"/>
                <w:numId w:val="0"/>
              </w:numPr>
              <w:rPr>
                <w:lang w:eastAsia="ja-JP"/>
              </w:rPr>
            </w:pPr>
          </w:p>
        </w:tc>
        <w:tc>
          <w:tcPr>
            <w:tcW w:w="1363" w:type="dxa"/>
            <w:vMerge/>
            <w:shd w:val="clear" w:color="auto" w:fill="auto"/>
          </w:tcPr>
          <w:p w14:paraId="7CBD9A8F" w14:textId="77777777" w:rsidR="00F24E22" w:rsidRDefault="00F24E22" w:rsidP="000065E6">
            <w:pPr>
              <w:pStyle w:val="2para"/>
              <w:numPr>
                <w:ilvl w:val="0"/>
                <w:numId w:val="0"/>
              </w:numPr>
            </w:pPr>
          </w:p>
        </w:tc>
        <w:tc>
          <w:tcPr>
            <w:tcW w:w="1385" w:type="dxa"/>
            <w:shd w:val="clear" w:color="auto" w:fill="auto"/>
          </w:tcPr>
          <w:p w14:paraId="10DF6673" w14:textId="77777777" w:rsidR="00F24E22" w:rsidRDefault="00F24E22" w:rsidP="000065E6">
            <w:pPr>
              <w:pStyle w:val="2para"/>
              <w:numPr>
                <w:ilvl w:val="0"/>
                <w:numId w:val="0"/>
              </w:numPr>
              <w:rPr>
                <w:lang w:eastAsia="ja-JP"/>
              </w:rPr>
            </w:pPr>
            <w:r>
              <w:rPr>
                <w:rFonts w:hint="eastAsia"/>
                <w:lang w:eastAsia="ja-JP"/>
              </w:rPr>
              <w:t>A</w:t>
            </w:r>
            <w:r>
              <w:rPr>
                <w:lang w:eastAsia="ja-JP"/>
              </w:rPr>
              <w:t>verage Patterns</w:t>
            </w:r>
          </w:p>
        </w:tc>
        <w:tc>
          <w:tcPr>
            <w:tcW w:w="1358" w:type="dxa"/>
            <w:shd w:val="clear" w:color="auto" w:fill="auto"/>
          </w:tcPr>
          <w:p w14:paraId="6569FF0D" w14:textId="77777777" w:rsidR="00F24E22" w:rsidRDefault="00F24E22" w:rsidP="000065E6">
            <w:pPr>
              <w:pStyle w:val="2para"/>
              <w:numPr>
                <w:ilvl w:val="0"/>
                <w:numId w:val="0"/>
              </w:numPr>
              <w:rPr>
                <w:lang w:eastAsia="ja-JP"/>
              </w:rPr>
            </w:pPr>
            <w:r>
              <w:rPr>
                <w:rFonts w:hint="eastAsia"/>
                <w:lang w:eastAsia="ja-JP"/>
              </w:rPr>
              <w:t>M</w:t>
            </w:r>
            <w:r>
              <w:rPr>
                <w:lang w:eastAsia="ja-JP"/>
              </w:rPr>
              <w:t>aximum Patterns</w:t>
            </w:r>
          </w:p>
        </w:tc>
        <w:tc>
          <w:tcPr>
            <w:tcW w:w="1385" w:type="dxa"/>
            <w:shd w:val="clear" w:color="auto" w:fill="auto"/>
          </w:tcPr>
          <w:p w14:paraId="2E6A752F" w14:textId="77777777" w:rsidR="00F24E22" w:rsidRDefault="00F24E22" w:rsidP="000065E6">
            <w:pPr>
              <w:pStyle w:val="2para"/>
              <w:numPr>
                <w:ilvl w:val="0"/>
                <w:numId w:val="0"/>
              </w:numPr>
              <w:rPr>
                <w:lang w:eastAsia="ja-JP"/>
              </w:rPr>
            </w:pPr>
            <w:r>
              <w:rPr>
                <w:rFonts w:hint="eastAsia"/>
                <w:lang w:eastAsia="ja-JP"/>
              </w:rPr>
              <w:t>A</w:t>
            </w:r>
            <w:r>
              <w:rPr>
                <w:lang w:eastAsia="ja-JP"/>
              </w:rPr>
              <w:t>verage Patterns</w:t>
            </w:r>
          </w:p>
        </w:tc>
        <w:tc>
          <w:tcPr>
            <w:tcW w:w="1160" w:type="dxa"/>
            <w:shd w:val="clear" w:color="auto" w:fill="auto"/>
          </w:tcPr>
          <w:p w14:paraId="451E4F49" w14:textId="77777777" w:rsidR="00F24E22" w:rsidRDefault="00F24E22" w:rsidP="000065E6">
            <w:pPr>
              <w:pStyle w:val="2para"/>
              <w:numPr>
                <w:ilvl w:val="0"/>
                <w:numId w:val="0"/>
              </w:numPr>
              <w:rPr>
                <w:lang w:eastAsia="ja-JP"/>
              </w:rPr>
            </w:pPr>
            <w:r>
              <w:rPr>
                <w:rFonts w:hint="eastAsia"/>
                <w:lang w:eastAsia="ja-JP"/>
              </w:rPr>
              <w:t>M</w:t>
            </w:r>
            <w:r>
              <w:rPr>
                <w:lang w:eastAsia="ja-JP"/>
              </w:rPr>
              <w:t>aximum Patterns</w:t>
            </w:r>
          </w:p>
        </w:tc>
      </w:tr>
      <w:tr w:rsidR="00F24E22" w14:paraId="68CCD263" w14:textId="77777777" w:rsidTr="000065E6">
        <w:tc>
          <w:tcPr>
            <w:tcW w:w="1230" w:type="dxa"/>
            <w:vMerge w:val="restart"/>
            <w:shd w:val="clear" w:color="auto" w:fill="auto"/>
          </w:tcPr>
          <w:p w14:paraId="107568A0" w14:textId="77777777" w:rsidR="00F24E22" w:rsidRDefault="00F24E22" w:rsidP="000065E6">
            <w:pPr>
              <w:pStyle w:val="2para"/>
              <w:numPr>
                <w:ilvl w:val="0"/>
                <w:numId w:val="0"/>
              </w:numPr>
              <w:rPr>
                <w:lang w:eastAsia="ja-JP"/>
              </w:rPr>
            </w:pPr>
            <w:r>
              <w:rPr>
                <w:rFonts w:hint="eastAsia"/>
                <w:lang w:eastAsia="ja-JP"/>
              </w:rPr>
              <w:t>0</w:t>
            </w:r>
            <w:r>
              <w:rPr>
                <w:lang w:eastAsia="ja-JP"/>
              </w:rPr>
              <w:t xml:space="preserve"> to 100</w:t>
            </w:r>
          </w:p>
        </w:tc>
        <w:tc>
          <w:tcPr>
            <w:tcW w:w="1363" w:type="dxa"/>
            <w:shd w:val="clear" w:color="auto" w:fill="auto"/>
          </w:tcPr>
          <w:p w14:paraId="033B6BF0" w14:textId="77777777" w:rsidR="00F24E22" w:rsidRDefault="00F24E22" w:rsidP="000065E6">
            <w:pPr>
              <w:pStyle w:val="2para"/>
              <w:numPr>
                <w:ilvl w:val="0"/>
                <w:numId w:val="0"/>
              </w:numPr>
              <w:rPr>
                <w:lang w:eastAsia="ja-JP"/>
              </w:rPr>
            </w:pPr>
            <w:r>
              <w:rPr>
                <w:rFonts w:hint="eastAsia"/>
                <w:lang w:eastAsia="ja-JP"/>
              </w:rPr>
              <w:t>2</w:t>
            </w:r>
            <w:r>
              <w:rPr>
                <w:lang w:eastAsia="ja-JP"/>
              </w:rPr>
              <w:t>0</w:t>
            </w:r>
          </w:p>
        </w:tc>
        <w:tc>
          <w:tcPr>
            <w:tcW w:w="1363" w:type="dxa"/>
            <w:vMerge w:val="restart"/>
            <w:shd w:val="clear" w:color="auto" w:fill="auto"/>
          </w:tcPr>
          <w:p w14:paraId="19A8974E" w14:textId="77777777" w:rsidR="00F24E22" w:rsidRDefault="00F24E22" w:rsidP="000065E6">
            <w:pPr>
              <w:pStyle w:val="2para"/>
              <w:numPr>
                <w:ilvl w:val="0"/>
                <w:numId w:val="0"/>
              </w:numPr>
              <w:rPr>
                <w:lang w:eastAsia="ja-JP"/>
              </w:rPr>
            </w:pPr>
            <w:r>
              <w:rPr>
                <w:rFonts w:hint="eastAsia"/>
                <w:lang w:eastAsia="ja-JP"/>
              </w:rPr>
              <w:t>0</w:t>
            </w:r>
          </w:p>
        </w:tc>
        <w:tc>
          <w:tcPr>
            <w:tcW w:w="1385" w:type="dxa"/>
            <w:shd w:val="clear" w:color="auto" w:fill="auto"/>
          </w:tcPr>
          <w:p w14:paraId="73C138E4" w14:textId="77777777" w:rsidR="00F24E22" w:rsidRDefault="00F24E22" w:rsidP="000065E6">
            <w:pPr>
              <w:pStyle w:val="2para"/>
              <w:numPr>
                <w:ilvl w:val="0"/>
                <w:numId w:val="0"/>
              </w:numPr>
              <w:rPr>
                <w:lang w:eastAsia="ja-JP"/>
              </w:rPr>
            </w:pPr>
            <w:r>
              <w:rPr>
                <w:rFonts w:hint="eastAsia"/>
                <w:lang w:eastAsia="ja-JP"/>
              </w:rPr>
              <w:t>2</w:t>
            </w:r>
            <w:r>
              <w:rPr>
                <w:lang w:eastAsia="ja-JP"/>
              </w:rPr>
              <w:t>9.1</w:t>
            </w:r>
          </w:p>
        </w:tc>
        <w:tc>
          <w:tcPr>
            <w:tcW w:w="1358" w:type="dxa"/>
            <w:shd w:val="clear" w:color="auto" w:fill="auto"/>
          </w:tcPr>
          <w:p w14:paraId="56B08474" w14:textId="77777777" w:rsidR="00F24E22" w:rsidRDefault="00F24E22" w:rsidP="000065E6">
            <w:pPr>
              <w:pStyle w:val="2para"/>
              <w:numPr>
                <w:ilvl w:val="0"/>
                <w:numId w:val="0"/>
              </w:numPr>
              <w:rPr>
                <w:lang w:eastAsia="ja-JP"/>
              </w:rPr>
            </w:pPr>
            <w:r>
              <w:rPr>
                <w:rFonts w:hint="eastAsia"/>
                <w:lang w:eastAsia="ja-JP"/>
              </w:rPr>
              <w:t>4</w:t>
            </w:r>
            <w:r>
              <w:rPr>
                <w:lang w:eastAsia="ja-JP"/>
              </w:rPr>
              <w:t>8.7</w:t>
            </w:r>
          </w:p>
        </w:tc>
        <w:tc>
          <w:tcPr>
            <w:tcW w:w="1385" w:type="dxa"/>
            <w:shd w:val="clear" w:color="auto" w:fill="auto"/>
          </w:tcPr>
          <w:p w14:paraId="4CD63945" w14:textId="77777777" w:rsidR="00F24E22" w:rsidRDefault="00F24E22" w:rsidP="000065E6">
            <w:pPr>
              <w:pStyle w:val="2para"/>
              <w:numPr>
                <w:ilvl w:val="0"/>
                <w:numId w:val="0"/>
              </w:numPr>
              <w:rPr>
                <w:lang w:eastAsia="ja-JP"/>
              </w:rPr>
            </w:pPr>
            <w:r>
              <w:rPr>
                <w:rFonts w:hint="eastAsia"/>
                <w:lang w:eastAsia="ja-JP"/>
              </w:rPr>
              <w:t>4</w:t>
            </w:r>
            <w:r>
              <w:rPr>
                <w:lang w:eastAsia="ja-JP"/>
              </w:rPr>
              <w:t>1.9</w:t>
            </w:r>
          </w:p>
        </w:tc>
        <w:tc>
          <w:tcPr>
            <w:tcW w:w="1160" w:type="dxa"/>
            <w:shd w:val="clear" w:color="auto" w:fill="auto"/>
          </w:tcPr>
          <w:p w14:paraId="515FF1D1" w14:textId="77777777" w:rsidR="00F24E22" w:rsidRDefault="00F24E22" w:rsidP="000065E6">
            <w:pPr>
              <w:pStyle w:val="2para"/>
              <w:numPr>
                <w:ilvl w:val="0"/>
                <w:numId w:val="0"/>
              </w:numPr>
              <w:rPr>
                <w:lang w:eastAsia="ja-JP"/>
              </w:rPr>
            </w:pPr>
            <w:r>
              <w:rPr>
                <w:rFonts w:hint="eastAsia"/>
                <w:lang w:eastAsia="ja-JP"/>
              </w:rPr>
              <w:t>6</w:t>
            </w:r>
            <w:r>
              <w:rPr>
                <w:lang w:eastAsia="ja-JP"/>
              </w:rPr>
              <w:t>1.3</w:t>
            </w:r>
          </w:p>
        </w:tc>
      </w:tr>
      <w:tr w:rsidR="00F24E22" w14:paraId="16EF568D" w14:textId="77777777" w:rsidTr="000065E6">
        <w:tc>
          <w:tcPr>
            <w:tcW w:w="1230" w:type="dxa"/>
            <w:vMerge/>
            <w:shd w:val="clear" w:color="auto" w:fill="auto"/>
          </w:tcPr>
          <w:p w14:paraId="14B01CA6" w14:textId="77777777" w:rsidR="00F24E22" w:rsidRDefault="00F24E22" w:rsidP="000065E6">
            <w:pPr>
              <w:pStyle w:val="2para"/>
              <w:numPr>
                <w:ilvl w:val="0"/>
                <w:numId w:val="0"/>
              </w:numPr>
            </w:pPr>
          </w:p>
        </w:tc>
        <w:tc>
          <w:tcPr>
            <w:tcW w:w="1363" w:type="dxa"/>
            <w:shd w:val="clear" w:color="auto" w:fill="auto"/>
          </w:tcPr>
          <w:p w14:paraId="4347C95F" w14:textId="77777777" w:rsidR="00F24E22" w:rsidRDefault="00F24E22" w:rsidP="000065E6">
            <w:pPr>
              <w:pStyle w:val="2para"/>
              <w:numPr>
                <w:ilvl w:val="0"/>
                <w:numId w:val="0"/>
              </w:numPr>
              <w:rPr>
                <w:lang w:eastAsia="ja-JP"/>
              </w:rPr>
            </w:pPr>
            <w:r>
              <w:rPr>
                <w:rFonts w:hint="eastAsia"/>
                <w:lang w:eastAsia="ja-JP"/>
              </w:rPr>
              <w:t>4</w:t>
            </w:r>
            <w:r>
              <w:rPr>
                <w:lang w:eastAsia="ja-JP"/>
              </w:rPr>
              <w:t>0</w:t>
            </w:r>
          </w:p>
        </w:tc>
        <w:tc>
          <w:tcPr>
            <w:tcW w:w="1363" w:type="dxa"/>
            <w:vMerge/>
            <w:shd w:val="clear" w:color="auto" w:fill="auto"/>
          </w:tcPr>
          <w:p w14:paraId="34051CC7" w14:textId="77777777" w:rsidR="00F24E22" w:rsidRDefault="00F24E22" w:rsidP="000065E6">
            <w:pPr>
              <w:pStyle w:val="2para"/>
              <w:numPr>
                <w:ilvl w:val="0"/>
                <w:numId w:val="0"/>
              </w:numPr>
            </w:pPr>
          </w:p>
        </w:tc>
        <w:tc>
          <w:tcPr>
            <w:tcW w:w="1385" w:type="dxa"/>
            <w:shd w:val="clear" w:color="auto" w:fill="auto"/>
          </w:tcPr>
          <w:p w14:paraId="432DBAE9" w14:textId="77777777" w:rsidR="00F24E22" w:rsidRDefault="00F24E22" w:rsidP="000065E6">
            <w:pPr>
              <w:pStyle w:val="2para"/>
              <w:numPr>
                <w:ilvl w:val="0"/>
                <w:numId w:val="0"/>
              </w:numPr>
              <w:rPr>
                <w:lang w:eastAsia="ja-JP"/>
              </w:rPr>
            </w:pPr>
            <w:r>
              <w:rPr>
                <w:rFonts w:hint="eastAsia"/>
                <w:lang w:eastAsia="ja-JP"/>
              </w:rPr>
              <w:t>2</w:t>
            </w:r>
            <w:r>
              <w:rPr>
                <w:lang w:eastAsia="ja-JP"/>
              </w:rPr>
              <w:t>3.2</w:t>
            </w:r>
          </w:p>
        </w:tc>
        <w:tc>
          <w:tcPr>
            <w:tcW w:w="1358" w:type="dxa"/>
            <w:shd w:val="clear" w:color="auto" w:fill="auto"/>
          </w:tcPr>
          <w:p w14:paraId="4C685476" w14:textId="77777777" w:rsidR="00F24E22" w:rsidRDefault="00F24E22" w:rsidP="000065E6">
            <w:pPr>
              <w:pStyle w:val="2para"/>
              <w:numPr>
                <w:ilvl w:val="0"/>
                <w:numId w:val="0"/>
              </w:numPr>
              <w:rPr>
                <w:lang w:eastAsia="ja-JP"/>
              </w:rPr>
            </w:pPr>
            <w:r>
              <w:rPr>
                <w:rFonts w:hint="eastAsia"/>
                <w:lang w:eastAsia="ja-JP"/>
              </w:rPr>
              <w:t>4</w:t>
            </w:r>
            <w:r>
              <w:rPr>
                <w:lang w:eastAsia="ja-JP"/>
              </w:rPr>
              <w:t>2.6</w:t>
            </w:r>
          </w:p>
        </w:tc>
        <w:tc>
          <w:tcPr>
            <w:tcW w:w="1385" w:type="dxa"/>
            <w:shd w:val="clear" w:color="auto" w:fill="auto"/>
          </w:tcPr>
          <w:p w14:paraId="597D0836" w14:textId="77777777" w:rsidR="00F24E22" w:rsidRDefault="00F24E22" w:rsidP="000065E6">
            <w:pPr>
              <w:pStyle w:val="2para"/>
              <w:numPr>
                <w:ilvl w:val="0"/>
                <w:numId w:val="0"/>
              </w:numPr>
              <w:rPr>
                <w:lang w:eastAsia="ja-JP"/>
              </w:rPr>
            </w:pPr>
            <w:r>
              <w:rPr>
                <w:rFonts w:hint="eastAsia"/>
                <w:lang w:eastAsia="ja-JP"/>
              </w:rPr>
              <w:t>3</w:t>
            </w:r>
            <w:r>
              <w:rPr>
                <w:lang w:eastAsia="ja-JP"/>
              </w:rPr>
              <w:t>5.8</w:t>
            </w:r>
          </w:p>
        </w:tc>
        <w:tc>
          <w:tcPr>
            <w:tcW w:w="1160" w:type="dxa"/>
            <w:shd w:val="clear" w:color="auto" w:fill="auto"/>
          </w:tcPr>
          <w:p w14:paraId="2CB0D530" w14:textId="77777777" w:rsidR="00F24E22" w:rsidRDefault="00F24E22" w:rsidP="000065E6">
            <w:pPr>
              <w:pStyle w:val="2para"/>
              <w:numPr>
                <w:ilvl w:val="0"/>
                <w:numId w:val="0"/>
              </w:numPr>
              <w:rPr>
                <w:lang w:eastAsia="ja-JP"/>
              </w:rPr>
            </w:pPr>
            <w:r>
              <w:rPr>
                <w:rFonts w:hint="eastAsia"/>
                <w:lang w:eastAsia="ja-JP"/>
              </w:rPr>
              <w:t>5</w:t>
            </w:r>
            <w:r>
              <w:rPr>
                <w:lang w:eastAsia="ja-JP"/>
              </w:rPr>
              <w:t>4.7</w:t>
            </w:r>
          </w:p>
        </w:tc>
      </w:tr>
      <w:tr w:rsidR="00F24E22" w14:paraId="4C8D62B2" w14:textId="77777777" w:rsidTr="000065E6">
        <w:tc>
          <w:tcPr>
            <w:tcW w:w="1230" w:type="dxa"/>
            <w:vMerge/>
            <w:shd w:val="clear" w:color="auto" w:fill="auto"/>
          </w:tcPr>
          <w:p w14:paraId="76D816F7" w14:textId="77777777" w:rsidR="00F24E22" w:rsidRDefault="00F24E22" w:rsidP="000065E6">
            <w:pPr>
              <w:pStyle w:val="2para"/>
              <w:numPr>
                <w:ilvl w:val="0"/>
                <w:numId w:val="0"/>
              </w:numPr>
            </w:pPr>
          </w:p>
        </w:tc>
        <w:tc>
          <w:tcPr>
            <w:tcW w:w="1363" w:type="dxa"/>
            <w:shd w:val="clear" w:color="auto" w:fill="auto"/>
          </w:tcPr>
          <w:p w14:paraId="5AF60754" w14:textId="77777777" w:rsidR="00F24E22" w:rsidRDefault="00F24E22" w:rsidP="000065E6">
            <w:pPr>
              <w:pStyle w:val="2para"/>
              <w:numPr>
                <w:ilvl w:val="0"/>
                <w:numId w:val="0"/>
              </w:numPr>
              <w:rPr>
                <w:lang w:eastAsia="ja-JP"/>
              </w:rPr>
            </w:pPr>
            <w:r>
              <w:rPr>
                <w:rFonts w:hint="eastAsia"/>
                <w:lang w:eastAsia="ja-JP"/>
              </w:rPr>
              <w:t>5</w:t>
            </w:r>
            <w:r>
              <w:rPr>
                <w:lang w:eastAsia="ja-JP"/>
              </w:rPr>
              <w:t>0</w:t>
            </w:r>
          </w:p>
        </w:tc>
        <w:tc>
          <w:tcPr>
            <w:tcW w:w="1363" w:type="dxa"/>
            <w:vMerge/>
            <w:shd w:val="clear" w:color="auto" w:fill="auto"/>
          </w:tcPr>
          <w:p w14:paraId="2B83F643" w14:textId="77777777" w:rsidR="00F24E22" w:rsidRDefault="00F24E22" w:rsidP="000065E6">
            <w:pPr>
              <w:pStyle w:val="2para"/>
              <w:numPr>
                <w:ilvl w:val="0"/>
                <w:numId w:val="0"/>
              </w:numPr>
            </w:pPr>
          </w:p>
        </w:tc>
        <w:tc>
          <w:tcPr>
            <w:tcW w:w="1385" w:type="dxa"/>
            <w:shd w:val="clear" w:color="auto" w:fill="auto"/>
          </w:tcPr>
          <w:p w14:paraId="008B2C87" w14:textId="77777777" w:rsidR="00F24E22" w:rsidRDefault="00F24E22" w:rsidP="000065E6">
            <w:pPr>
              <w:pStyle w:val="2para"/>
              <w:numPr>
                <w:ilvl w:val="0"/>
                <w:numId w:val="0"/>
              </w:numPr>
              <w:rPr>
                <w:lang w:eastAsia="ja-JP"/>
              </w:rPr>
            </w:pPr>
            <w:r>
              <w:rPr>
                <w:rFonts w:hint="eastAsia"/>
                <w:lang w:eastAsia="ja-JP"/>
              </w:rPr>
              <w:t>2</w:t>
            </w:r>
            <w:r>
              <w:rPr>
                <w:lang w:eastAsia="ja-JP"/>
              </w:rPr>
              <w:t>1.3</w:t>
            </w:r>
          </w:p>
        </w:tc>
        <w:tc>
          <w:tcPr>
            <w:tcW w:w="1358" w:type="dxa"/>
            <w:shd w:val="clear" w:color="auto" w:fill="auto"/>
          </w:tcPr>
          <w:p w14:paraId="7637F5C1" w14:textId="77777777" w:rsidR="00F24E22" w:rsidRDefault="00F24E22" w:rsidP="000065E6">
            <w:pPr>
              <w:pStyle w:val="2para"/>
              <w:numPr>
                <w:ilvl w:val="0"/>
                <w:numId w:val="0"/>
              </w:numPr>
              <w:rPr>
                <w:lang w:eastAsia="ja-JP"/>
              </w:rPr>
            </w:pPr>
            <w:r>
              <w:rPr>
                <w:rFonts w:hint="eastAsia"/>
                <w:lang w:eastAsia="ja-JP"/>
              </w:rPr>
              <w:t>4</w:t>
            </w:r>
            <w:r>
              <w:rPr>
                <w:lang w:eastAsia="ja-JP"/>
              </w:rPr>
              <w:t>0.8</w:t>
            </w:r>
          </w:p>
        </w:tc>
        <w:tc>
          <w:tcPr>
            <w:tcW w:w="1385" w:type="dxa"/>
            <w:shd w:val="clear" w:color="auto" w:fill="auto"/>
          </w:tcPr>
          <w:p w14:paraId="5BDBEE97" w14:textId="77777777" w:rsidR="00F24E22" w:rsidRDefault="00F24E22" w:rsidP="000065E6">
            <w:pPr>
              <w:pStyle w:val="2para"/>
              <w:numPr>
                <w:ilvl w:val="0"/>
                <w:numId w:val="0"/>
              </w:numPr>
              <w:rPr>
                <w:lang w:eastAsia="ja-JP"/>
              </w:rPr>
            </w:pPr>
            <w:r>
              <w:rPr>
                <w:rFonts w:hint="eastAsia"/>
                <w:lang w:eastAsia="ja-JP"/>
              </w:rPr>
              <w:t>3</w:t>
            </w:r>
            <w:r>
              <w:rPr>
                <w:lang w:eastAsia="ja-JP"/>
              </w:rPr>
              <w:t>3.9</w:t>
            </w:r>
          </w:p>
        </w:tc>
        <w:tc>
          <w:tcPr>
            <w:tcW w:w="1160" w:type="dxa"/>
            <w:shd w:val="clear" w:color="auto" w:fill="auto"/>
          </w:tcPr>
          <w:p w14:paraId="1F5CF771" w14:textId="77777777" w:rsidR="00F24E22" w:rsidRDefault="00F24E22" w:rsidP="000065E6">
            <w:pPr>
              <w:pStyle w:val="2para"/>
              <w:numPr>
                <w:ilvl w:val="0"/>
                <w:numId w:val="0"/>
              </w:numPr>
              <w:rPr>
                <w:lang w:eastAsia="ja-JP"/>
              </w:rPr>
            </w:pPr>
            <w:r>
              <w:rPr>
                <w:rFonts w:hint="eastAsia"/>
                <w:lang w:eastAsia="ja-JP"/>
              </w:rPr>
              <w:t>4</w:t>
            </w:r>
            <w:r>
              <w:rPr>
                <w:lang w:eastAsia="ja-JP"/>
              </w:rPr>
              <w:t>9.1</w:t>
            </w:r>
          </w:p>
        </w:tc>
      </w:tr>
      <w:tr w:rsidR="00F24E22" w14:paraId="4E7645BF" w14:textId="77777777" w:rsidTr="000065E6">
        <w:tc>
          <w:tcPr>
            <w:tcW w:w="1230" w:type="dxa"/>
            <w:vMerge/>
            <w:shd w:val="clear" w:color="auto" w:fill="auto"/>
          </w:tcPr>
          <w:p w14:paraId="67102CCA" w14:textId="77777777" w:rsidR="00F24E22" w:rsidRDefault="00F24E22" w:rsidP="000065E6">
            <w:pPr>
              <w:pStyle w:val="2para"/>
              <w:numPr>
                <w:ilvl w:val="0"/>
                <w:numId w:val="0"/>
              </w:numPr>
            </w:pPr>
          </w:p>
        </w:tc>
        <w:tc>
          <w:tcPr>
            <w:tcW w:w="1363" w:type="dxa"/>
            <w:shd w:val="clear" w:color="auto" w:fill="auto"/>
          </w:tcPr>
          <w:p w14:paraId="72933153" w14:textId="77777777" w:rsidR="00F24E22" w:rsidRDefault="00F24E22" w:rsidP="000065E6">
            <w:pPr>
              <w:pStyle w:val="2para"/>
              <w:numPr>
                <w:ilvl w:val="0"/>
                <w:numId w:val="0"/>
              </w:numPr>
              <w:rPr>
                <w:lang w:eastAsia="ja-JP"/>
              </w:rPr>
            </w:pPr>
            <w:r>
              <w:rPr>
                <w:rFonts w:hint="eastAsia"/>
                <w:lang w:eastAsia="ja-JP"/>
              </w:rPr>
              <w:t>6</w:t>
            </w:r>
            <w:r>
              <w:rPr>
                <w:lang w:eastAsia="ja-JP"/>
              </w:rPr>
              <w:t>0</w:t>
            </w:r>
          </w:p>
        </w:tc>
        <w:tc>
          <w:tcPr>
            <w:tcW w:w="1363" w:type="dxa"/>
            <w:vMerge/>
            <w:shd w:val="clear" w:color="auto" w:fill="auto"/>
          </w:tcPr>
          <w:p w14:paraId="13D8253B" w14:textId="77777777" w:rsidR="00F24E22" w:rsidRDefault="00F24E22" w:rsidP="000065E6">
            <w:pPr>
              <w:pStyle w:val="2para"/>
              <w:numPr>
                <w:ilvl w:val="0"/>
                <w:numId w:val="0"/>
              </w:numPr>
            </w:pPr>
          </w:p>
        </w:tc>
        <w:tc>
          <w:tcPr>
            <w:tcW w:w="1385" w:type="dxa"/>
            <w:shd w:val="clear" w:color="auto" w:fill="auto"/>
          </w:tcPr>
          <w:p w14:paraId="66190772" w14:textId="77777777" w:rsidR="00F24E22" w:rsidRDefault="00F24E22" w:rsidP="000065E6">
            <w:pPr>
              <w:pStyle w:val="2para"/>
              <w:numPr>
                <w:ilvl w:val="0"/>
                <w:numId w:val="0"/>
              </w:numPr>
              <w:rPr>
                <w:lang w:eastAsia="ja-JP"/>
              </w:rPr>
            </w:pPr>
            <w:r>
              <w:rPr>
                <w:rFonts w:hint="eastAsia"/>
                <w:lang w:eastAsia="ja-JP"/>
              </w:rPr>
              <w:t>1</w:t>
            </w:r>
            <w:r>
              <w:rPr>
                <w:lang w:eastAsia="ja-JP"/>
              </w:rPr>
              <w:t>9.7</w:t>
            </w:r>
          </w:p>
        </w:tc>
        <w:tc>
          <w:tcPr>
            <w:tcW w:w="1358" w:type="dxa"/>
            <w:shd w:val="clear" w:color="auto" w:fill="auto"/>
          </w:tcPr>
          <w:p w14:paraId="693F9766" w14:textId="77777777" w:rsidR="00F24E22" w:rsidRDefault="00F24E22" w:rsidP="000065E6">
            <w:pPr>
              <w:pStyle w:val="2para"/>
              <w:numPr>
                <w:ilvl w:val="0"/>
                <w:numId w:val="0"/>
              </w:numPr>
              <w:rPr>
                <w:lang w:eastAsia="ja-JP"/>
              </w:rPr>
            </w:pPr>
            <w:r>
              <w:rPr>
                <w:rFonts w:hint="eastAsia"/>
                <w:lang w:eastAsia="ja-JP"/>
              </w:rPr>
              <w:t>3</w:t>
            </w:r>
            <w:r>
              <w:rPr>
                <w:lang w:eastAsia="ja-JP"/>
              </w:rPr>
              <w:t>9.1</w:t>
            </w:r>
          </w:p>
        </w:tc>
        <w:tc>
          <w:tcPr>
            <w:tcW w:w="1385" w:type="dxa"/>
            <w:shd w:val="clear" w:color="auto" w:fill="auto"/>
          </w:tcPr>
          <w:p w14:paraId="47A00EFA" w14:textId="77777777" w:rsidR="00F24E22" w:rsidRDefault="00F24E22" w:rsidP="000065E6">
            <w:pPr>
              <w:pStyle w:val="2para"/>
              <w:numPr>
                <w:ilvl w:val="0"/>
                <w:numId w:val="0"/>
              </w:numPr>
              <w:rPr>
                <w:lang w:eastAsia="ja-JP"/>
              </w:rPr>
            </w:pPr>
            <w:r>
              <w:rPr>
                <w:rFonts w:hint="eastAsia"/>
                <w:lang w:eastAsia="ja-JP"/>
              </w:rPr>
              <w:t>3</w:t>
            </w:r>
            <w:r>
              <w:rPr>
                <w:lang w:eastAsia="ja-JP"/>
              </w:rPr>
              <w:t>2.3</w:t>
            </w:r>
          </w:p>
        </w:tc>
        <w:tc>
          <w:tcPr>
            <w:tcW w:w="1160" w:type="dxa"/>
            <w:shd w:val="clear" w:color="auto" w:fill="auto"/>
          </w:tcPr>
          <w:p w14:paraId="626B6E60" w14:textId="77777777" w:rsidR="00F24E22" w:rsidRDefault="00F24E22" w:rsidP="000065E6">
            <w:pPr>
              <w:pStyle w:val="2para"/>
              <w:numPr>
                <w:ilvl w:val="0"/>
                <w:numId w:val="0"/>
              </w:numPr>
              <w:rPr>
                <w:lang w:eastAsia="ja-JP"/>
              </w:rPr>
            </w:pPr>
            <w:r>
              <w:rPr>
                <w:rFonts w:hint="eastAsia"/>
                <w:lang w:eastAsia="ja-JP"/>
              </w:rPr>
              <w:t>4</w:t>
            </w:r>
            <w:r>
              <w:rPr>
                <w:lang w:eastAsia="ja-JP"/>
              </w:rPr>
              <w:t>5.3</w:t>
            </w:r>
          </w:p>
        </w:tc>
      </w:tr>
      <w:tr w:rsidR="00F24E22" w14:paraId="77F61229" w14:textId="77777777" w:rsidTr="000065E6">
        <w:tc>
          <w:tcPr>
            <w:tcW w:w="1230" w:type="dxa"/>
            <w:vMerge/>
            <w:shd w:val="clear" w:color="auto" w:fill="auto"/>
          </w:tcPr>
          <w:p w14:paraId="2A5E874E" w14:textId="77777777" w:rsidR="00F24E22" w:rsidRDefault="00F24E22" w:rsidP="000065E6">
            <w:pPr>
              <w:pStyle w:val="2para"/>
              <w:numPr>
                <w:ilvl w:val="0"/>
                <w:numId w:val="0"/>
              </w:numPr>
            </w:pPr>
          </w:p>
        </w:tc>
        <w:tc>
          <w:tcPr>
            <w:tcW w:w="1363" w:type="dxa"/>
            <w:shd w:val="clear" w:color="auto" w:fill="auto"/>
          </w:tcPr>
          <w:p w14:paraId="077989CA" w14:textId="77777777" w:rsidR="00F24E22" w:rsidRDefault="00F24E22" w:rsidP="000065E6">
            <w:pPr>
              <w:pStyle w:val="2para"/>
              <w:numPr>
                <w:ilvl w:val="0"/>
                <w:numId w:val="0"/>
              </w:numPr>
              <w:rPr>
                <w:lang w:eastAsia="ja-JP"/>
              </w:rPr>
            </w:pPr>
            <w:r>
              <w:rPr>
                <w:rFonts w:hint="eastAsia"/>
                <w:lang w:eastAsia="ja-JP"/>
              </w:rPr>
              <w:t>8</w:t>
            </w:r>
            <w:r>
              <w:rPr>
                <w:lang w:eastAsia="ja-JP"/>
              </w:rPr>
              <w:t>0</w:t>
            </w:r>
          </w:p>
        </w:tc>
        <w:tc>
          <w:tcPr>
            <w:tcW w:w="1363" w:type="dxa"/>
            <w:vMerge/>
            <w:shd w:val="clear" w:color="auto" w:fill="auto"/>
          </w:tcPr>
          <w:p w14:paraId="5CA7C4AD" w14:textId="77777777" w:rsidR="00F24E22" w:rsidRDefault="00F24E22" w:rsidP="000065E6">
            <w:pPr>
              <w:pStyle w:val="2para"/>
              <w:numPr>
                <w:ilvl w:val="0"/>
                <w:numId w:val="0"/>
              </w:numPr>
            </w:pPr>
          </w:p>
        </w:tc>
        <w:tc>
          <w:tcPr>
            <w:tcW w:w="1385" w:type="dxa"/>
            <w:shd w:val="clear" w:color="auto" w:fill="auto"/>
          </w:tcPr>
          <w:p w14:paraId="2B3106D4" w14:textId="77777777" w:rsidR="00F24E22" w:rsidRDefault="00F24E22" w:rsidP="000065E6">
            <w:pPr>
              <w:pStyle w:val="2para"/>
              <w:numPr>
                <w:ilvl w:val="0"/>
                <w:numId w:val="0"/>
              </w:numPr>
              <w:rPr>
                <w:lang w:eastAsia="ja-JP"/>
              </w:rPr>
            </w:pPr>
            <w:r>
              <w:rPr>
                <w:rFonts w:hint="eastAsia"/>
                <w:lang w:eastAsia="ja-JP"/>
              </w:rPr>
              <w:t>1</w:t>
            </w:r>
            <w:r>
              <w:rPr>
                <w:lang w:eastAsia="ja-JP"/>
              </w:rPr>
              <w:t>7.2</w:t>
            </w:r>
          </w:p>
        </w:tc>
        <w:tc>
          <w:tcPr>
            <w:tcW w:w="1358" w:type="dxa"/>
            <w:shd w:val="clear" w:color="auto" w:fill="auto"/>
          </w:tcPr>
          <w:p w14:paraId="12DFAEA9" w14:textId="77777777" w:rsidR="00F24E22" w:rsidRDefault="00F24E22" w:rsidP="000065E6">
            <w:pPr>
              <w:pStyle w:val="2para"/>
              <w:numPr>
                <w:ilvl w:val="0"/>
                <w:numId w:val="0"/>
              </w:numPr>
              <w:rPr>
                <w:lang w:eastAsia="ja-JP"/>
              </w:rPr>
            </w:pPr>
            <w:r>
              <w:rPr>
                <w:rFonts w:hint="eastAsia"/>
                <w:lang w:eastAsia="ja-JP"/>
              </w:rPr>
              <w:t>3</w:t>
            </w:r>
            <w:r>
              <w:rPr>
                <w:lang w:eastAsia="ja-JP"/>
              </w:rPr>
              <w:t>3.3</w:t>
            </w:r>
          </w:p>
        </w:tc>
        <w:tc>
          <w:tcPr>
            <w:tcW w:w="1385" w:type="dxa"/>
            <w:shd w:val="clear" w:color="auto" w:fill="auto"/>
          </w:tcPr>
          <w:p w14:paraId="2A3C535A" w14:textId="77777777" w:rsidR="00F24E22" w:rsidRDefault="00F24E22" w:rsidP="000065E6">
            <w:pPr>
              <w:pStyle w:val="2para"/>
              <w:numPr>
                <w:ilvl w:val="0"/>
                <w:numId w:val="0"/>
              </w:numPr>
              <w:rPr>
                <w:lang w:eastAsia="ja-JP"/>
              </w:rPr>
            </w:pPr>
            <w:r>
              <w:rPr>
                <w:rFonts w:hint="eastAsia"/>
                <w:lang w:eastAsia="ja-JP"/>
              </w:rPr>
              <w:t>2</w:t>
            </w:r>
            <w:r>
              <w:rPr>
                <w:lang w:eastAsia="ja-JP"/>
              </w:rPr>
              <w:t>9.8</w:t>
            </w:r>
          </w:p>
        </w:tc>
        <w:tc>
          <w:tcPr>
            <w:tcW w:w="1160" w:type="dxa"/>
            <w:shd w:val="clear" w:color="auto" w:fill="auto"/>
          </w:tcPr>
          <w:p w14:paraId="675661E2" w14:textId="77777777" w:rsidR="00F24E22" w:rsidRDefault="00F24E22" w:rsidP="000065E6">
            <w:pPr>
              <w:pStyle w:val="2para"/>
              <w:numPr>
                <w:ilvl w:val="0"/>
                <w:numId w:val="0"/>
              </w:numPr>
              <w:rPr>
                <w:lang w:eastAsia="ja-JP"/>
              </w:rPr>
            </w:pPr>
            <w:r>
              <w:rPr>
                <w:rFonts w:hint="eastAsia"/>
                <w:lang w:eastAsia="ja-JP"/>
              </w:rPr>
              <w:t>4</w:t>
            </w:r>
            <w:r>
              <w:rPr>
                <w:lang w:eastAsia="ja-JP"/>
              </w:rPr>
              <w:t>2.8</w:t>
            </w:r>
          </w:p>
        </w:tc>
      </w:tr>
    </w:tbl>
    <w:p w14:paraId="3623A0C9" w14:textId="77777777" w:rsidR="00F24E22" w:rsidRDefault="00F24E22" w:rsidP="00F24E22">
      <w:pPr>
        <w:pStyle w:val="1Heading"/>
        <w:numPr>
          <w:ilvl w:val="0"/>
          <w:numId w:val="0"/>
        </w:numPr>
        <w:rPr>
          <w:lang w:eastAsia="ja-JP"/>
        </w:rPr>
      </w:pPr>
    </w:p>
    <w:p w14:paraId="0FDC1C75" w14:textId="0B12BEF1" w:rsidR="00F24E22" w:rsidRPr="00F24E22" w:rsidRDefault="00F24E22" w:rsidP="00F24E22">
      <w:pPr>
        <w:pStyle w:val="1Heading"/>
        <w:numPr>
          <w:ilvl w:val="0"/>
          <w:numId w:val="0"/>
        </w:numPr>
        <w:ind w:left="720" w:right="109" w:hanging="720"/>
        <w:jc w:val="center"/>
        <w:rPr>
          <w:b w:val="0"/>
          <w:lang w:eastAsia="ja-JP"/>
        </w:rPr>
      </w:pPr>
      <w:r w:rsidRPr="00F24E22">
        <w:rPr>
          <w:rFonts w:hint="eastAsia"/>
          <w:b w:val="0"/>
          <w:lang w:eastAsia="ja-JP"/>
        </w:rPr>
        <w:lastRenderedPageBreak/>
        <w:t>T</w:t>
      </w:r>
      <w:r w:rsidRPr="00F24E22">
        <w:rPr>
          <w:b w:val="0"/>
          <w:lang w:eastAsia="ja-JP"/>
        </w:rPr>
        <w:t xml:space="preserve">able </w:t>
      </w:r>
      <w:proofErr w:type="gramStart"/>
      <w:r>
        <w:rPr>
          <w:b w:val="0"/>
          <w:lang w:eastAsia="ja-JP"/>
        </w:rPr>
        <w:t>9</w:t>
      </w:r>
      <w:proofErr w:type="gramEnd"/>
      <w:r w:rsidRPr="00F24E22">
        <w:rPr>
          <w:b w:val="0"/>
          <w:lang w:eastAsia="ja-JP"/>
        </w:rPr>
        <w:t xml:space="preserve"> Required suppression for heliport scenario in case of </w:t>
      </w:r>
      <w:r w:rsidR="00B47D11">
        <w:rPr>
          <w:b w:val="0"/>
          <w:lang w:eastAsia="ja-JP"/>
        </w:rPr>
        <w:t xml:space="preserve">blocking </w:t>
      </w:r>
      <w:r>
        <w:rPr>
          <w:b w:val="0"/>
          <w:lang w:eastAsia="ja-JP"/>
        </w:rPr>
        <w:t>with 100 MHz guard band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336"/>
        <w:gridCol w:w="1336"/>
        <w:gridCol w:w="1342"/>
        <w:gridCol w:w="1328"/>
        <w:gridCol w:w="1329"/>
        <w:gridCol w:w="1156"/>
      </w:tblGrid>
      <w:tr w:rsidR="00F24E22" w14:paraId="5AB43D24" w14:textId="77777777" w:rsidTr="000065E6">
        <w:tc>
          <w:tcPr>
            <w:tcW w:w="1230" w:type="dxa"/>
            <w:vMerge w:val="restart"/>
            <w:shd w:val="clear" w:color="auto" w:fill="auto"/>
          </w:tcPr>
          <w:p w14:paraId="0A3C7B64" w14:textId="77777777" w:rsidR="00F24E22" w:rsidRDefault="00F24E22" w:rsidP="000065E6">
            <w:pPr>
              <w:pStyle w:val="2para"/>
              <w:numPr>
                <w:ilvl w:val="0"/>
                <w:numId w:val="0"/>
              </w:numPr>
              <w:rPr>
                <w:lang w:eastAsia="ja-JP"/>
              </w:rPr>
            </w:pPr>
            <w:r>
              <w:rPr>
                <w:rFonts w:hint="eastAsia"/>
                <w:lang w:eastAsia="ja-JP"/>
              </w:rPr>
              <w:t>A</w:t>
            </w:r>
            <w:r>
              <w:rPr>
                <w:lang w:eastAsia="ja-JP"/>
              </w:rPr>
              <w:t>ltitude</w:t>
            </w:r>
            <w:r>
              <w:rPr>
                <w:rFonts w:hint="eastAsia"/>
                <w:lang w:eastAsia="ja-JP"/>
              </w:rPr>
              <w:t xml:space="preserve"> (</w:t>
            </w:r>
            <w:r>
              <w:rPr>
                <w:lang w:eastAsia="ja-JP"/>
              </w:rPr>
              <w:t>m)</w:t>
            </w:r>
          </w:p>
        </w:tc>
        <w:tc>
          <w:tcPr>
            <w:tcW w:w="1363" w:type="dxa"/>
            <w:vMerge w:val="restart"/>
            <w:shd w:val="clear" w:color="auto" w:fill="auto"/>
          </w:tcPr>
          <w:p w14:paraId="4D56585C" w14:textId="77777777" w:rsidR="00F24E22" w:rsidRDefault="00F24E22" w:rsidP="000065E6">
            <w:pPr>
              <w:pStyle w:val="2para"/>
              <w:numPr>
                <w:ilvl w:val="0"/>
                <w:numId w:val="0"/>
              </w:numPr>
              <w:rPr>
                <w:lang w:eastAsia="ja-JP"/>
              </w:rPr>
            </w:pPr>
            <w:r>
              <w:rPr>
                <w:rFonts w:hint="eastAsia"/>
                <w:lang w:eastAsia="ja-JP"/>
              </w:rPr>
              <w:t>H</w:t>
            </w:r>
            <w:r>
              <w:rPr>
                <w:lang w:eastAsia="ja-JP"/>
              </w:rPr>
              <w:t>orizontal</w:t>
            </w:r>
            <w:r>
              <w:rPr>
                <w:rFonts w:hint="eastAsia"/>
                <w:lang w:eastAsia="ja-JP"/>
              </w:rPr>
              <w:t xml:space="preserve"> S</w:t>
            </w:r>
            <w:r>
              <w:rPr>
                <w:lang w:eastAsia="ja-JP"/>
              </w:rPr>
              <w:t>eparation Distance (m)</w:t>
            </w:r>
          </w:p>
        </w:tc>
        <w:tc>
          <w:tcPr>
            <w:tcW w:w="1363" w:type="dxa"/>
            <w:vMerge w:val="restart"/>
            <w:shd w:val="clear" w:color="auto" w:fill="auto"/>
          </w:tcPr>
          <w:p w14:paraId="0488A1A2" w14:textId="77777777" w:rsidR="00F24E22" w:rsidRDefault="00F24E22" w:rsidP="000065E6">
            <w:pPr>
              <w:pStyle w:val="2para"/>
              <w:numPr>
                <w:ilvl w:val="0"/>
                <w:numId w:val="0"/>
              </w:numPr>
              <w:rPr>
                <w:lang w:eastAsia="ja-JP"/>
              </w:rPr>
            </w:pPr>
            <w:r>
              <w:rPr>
                <w:rFonts w:hint="eastAsia"/>
                <w:lang w:eastAsia="ja-JP"/>
              </w:rPr>
              <w:t>F</w:t>
            </w:r>
            <w:r>
              <w:rPr>
                <w:lang w:eastAsia="ja-JP"/>
              </w:rPr>
              <w:t>requency Separation (MHz)</w:t>
            </w:r>
          </w:p>
        </w:tc>
        <w:tc>
          <w:tcPr>
            <w:tcW w:w="2743" w:type="dxa"/>
            <w:gridSpan w:val="2"/>
            <w:shd w:val="clear" w:color="auto" w:fill="auto"/>
          </w:tcPr>
          <w:p w14:paraId="08AD8006" w14:textId="6933DC32" w:rsidR="00F24E22" w:rsidRDefault="00F24E22" w:rsidP="00B47D11">
            <w:pPr>
              <w:pStyle w:val="2para"/>
              <w:numPr>
                <w:ilvl w:val="0"/>
                <w:numId w:val="0"/>
              </w:numPr>
            </w:pPr>
            <w:r>
              <w:rPr>
                <w:rFonts w:hint="eastAsia"/>
                <w:lang w:eastAsia="ja-JP"/>
              </w:rPr>
              <w:t>R</w:t>
            </w:r>
            <w:r>
              <w:rPr>
                <w:lang w:eastAsia="ja-JP"/>
              </w:rPr>
              <w:t>equired suppression for small-cell BS (dB)</w:t>
            </w:r>
          </w:p>
        </w:tc>
        <w:tc>
          <w:tcPr>
            <w:tcW w:w="2545" w:type="dxa"/>
            <w:gridSpan w:val="2"/>
            <w:shd w:val="clear" w:color="auto" w:fill="auto"/>
          </w:tcPr>
          <w:p w14:paraId="03151431" w14:textId="77777777" w:rsidR="00F24E22" w:rsidRDefault="00F24E22" w:rsidP="000065E6">
            <w:pPr>
              <w:pStyle w:val="2para"/>
              <w:numPr>
                <w:ilvl w:val="0"/>
                <w:numId w:val="0"/>
              </w:numPr>
            </w:pPr>
            <w:r>
              <w:rPr>
                <w:rFonts w:hint="eastAsia"/>
                <w:lang w:eastAsia="ja-JP"/>
              </w:rPr>
              <w:t>R</w:t>
            </w:r>
            <w:r>
              <w:rPr>
                <w:lang w:eastAsia="ja-JP"/>
              </w:rPr>
              <w:t>equired suppression for macro-cell BS (dB)</w:t>
            </w:r>
          </w:p>
        </w:tc>
      </w:tr>
      <w:tr w:rsidR="00F24E22" w14:paraId="5DB593CA" w14:textId="77777777" w:rsidTr="000065E6">
        <w:tc>
          <w:tcPr>
            <w:tcW w:w="1230" w:type="dxa"/>
            <w:vMerge/>
            <w:shd w:val="clear" w:color="auto" w:fill="auto"/>
          </w:tcPr>
          <w:p w14:paraId="4F9A87C3" w14:textId="77777777" w:rsidR="00F24E22" w:rsidRDefault="00F24E22" w:rsidP="000065E6">
            <w:pPr>
              <w:pStyle w:val="2para"/>
              <w:numPr>
                <w:ilvl w:val="0"/>
                <w:numId w:val="0"/>
              </w:numPr>
              <w:rPr>
                <w:lang w:eastAsia="ja-JP"/>
              </w:rPr>
            </w:pPr>
          </w:p>
        </w:tc>
        <w:tc>
          <w:tcPr>
            <w:tcW w:w="1363" w:type="dxa"/>
            <w:vMerge/>
            <w:shd w:val="clear" w:color="auto" w:fill="auto"/>
          </w:tcPr>
          <w:p w14:paraId="76573414" w14:textId="77777777" w:rsidR="00F24E22" w:rsidRDefault="00F24E22" w:rsidP="000065E6">
            <w:pPr>
              <w:pStyle w:val="2para"/>
              <w:numPr>
                <w:ilvl w:val="0"/>
                <w:numId w:val="0"/>
              </w:numPr>
              <w:rPr>
                <w:lang w:eastAsia="ja-JP"/>
              </w:rPr>
            </w:pPr>
          </w:p>
        </w:tc>
        <w:tc>
          <w:tcPr>
            <w:tcW w:w="1363" w:type="dxa"/>
            <w:vMerge/>
            <w:shd w:val="clear" w:color="auto" w:fill="auto"/>
          </w:tcPr>
          <w:p w14:paraId="0A75E738" w14:textId="77777777" w:rsidR="00F24E22" w:rsidRDefault="00F24E22" w:rsidP="000065E6">
            <w:pPr>
              <w:pStyle w:val="2para"/>
              <w:numPr>
                <w:ilvl w:val="0"/>
                <w:numId w:val="0"/>
              </w:numPr>
            </w:pPr>
          </w:p>
        </w:tc>
        <w:tc>
          <w:tcPr>
            <w:tcW w:w="1385" w:type="dxa"/>
            <w:shd w:val="clear" w:color="auto" w:fill="auto"/>
          </w:tcPr>
          <w:p w14:paraId="6833FDDF" w14:textId="77777777" w:rsidR="00F24E22" w:rsidRDefault="00F24E22" w:rsidP="000065E6">
            <w:pPr>
              <w:pStyle w:val="2para"/>
              <w:numPr>
                <w:ilvl w:val="0"/>
                <w:numId w:val="0"/>
              </w:numPr>
              <w:rPr>
                <w:lang w:eastAsia="ja-JP"/>
              </w:rPr>
            </w:pPr>
            <w:r>
              <w:rPr>
                <w:rFonts w:hint="eastAsia"/>
                <w:lang w:eastAsia="ja-JP"/>
              </w:rPr>
              <w:t>A</w:t>
            </w:r>
            <w:r>
              <w:rPr>
                <w:lang w:eastAsia="ja-JP"/>
              </w:rPr>
              <w:t>verage Patterns</w:t>
            </w:r>
          </w:p>
        </w:tc>
        <w:tc>
          <w:tcPr>
            <w:tcW w:w="1358" w:type="dxa"/>
            <w:shd w:val="clear" w:color="auto" w:fill="auto"/>
          </w:tcPr>
          <w:p w14:paraId="2D9F4C7F" w14:textId="77777777" w:rsidR="00F24E22" w:rsidRDefault="00F24E22" w:rsidP="000065E6">
            <w:pPr>
              <w:pStyle w:val="2para"/>
              <w:numPr>
                <w:ilvl w:val="0"/>
                <w:numId w:val="0"/>
              </w:numPr>
              <w:rPr>
                <w:lang w:eastAsia="ja-JP"/>
              </w:rPr>
            </w:pPr>
            <w:r>
              <w:rPr>
                <w:rFonts w:hint="eastAsia"/>
                <w:lang w:eastAsia="ja-JP"/>
              </w:rPr>
              <w:t>M</w:t>
            </w:r>
            <w:r>
              <w:rPr>
                <w:lang w:eastAsia="ja-JP"/>
              </w:rPr>
              <w:t>aximum Patterns</w:t>
            </w:r>
          </w:p>
        </w:tc>
        <w:tc>
          <w:tcPr>
            <w:tcW w:w="1385" w:type="dxa"/>
            <w:shd w:val="clear" w:color="auto" w:fill="auto"/>
          </w:tcPr>
          <w:p w14:paraId="534680F9" w14:textId="77777777" w:rsidR="00F24E22" w:rsidRDefault="00F24E22" w:rsidP="000065E6">
            <w:pPr>
              <w:pStyle w:val="2para"/>
              <w:numPr>
                <w:ilvl w:val="0"/>
                <w:numId w:val="0"/>
              </w:numPr>
              <w:rPr>
                <w:lang w:eastAsia="ja-JP"/>
              </w:rPr>
            </w:pPr>
            <w:r>
              <w:rPr>
                <w:rFonts w:hint="eastAsia"/>
                <w:lang w:eastAsia="ja-JP"/>
              </w:rPr>
              <w:t>A</w:t>
            </w:r>
            <w:r>
              <w:rPr>
                <w:lang w:eastAsia="ja-JP"/>
              </w:rPr>
              <w:t>verage Patterns</w:t>
            </w:r>
          </w:p>
        </w:tc>
        <w:tc>
          <w:tcPr>
            <w:tcW w:w="1160" w:type="dxa"/>
            <w:shd w:val="clear" w:color="auto" w:fill="auto"/>
          </w:tcPr>
          <w:p w14:paraId="52CEAC51" w14:textId="77777777" w:rsidR="00F24E22" w:rsidRDefault="00F24E22" w:rsidP="000065E6">
            <w:pPr>
              <w:pStyle w:val="2para"/>
              <w:numPr>
                <w:ilvl w:val="0"/>
                <w:numId w:val="0"/>
              </w:numPr>
              <w:rPr>
                <w:lang w:eastAsia="ja-JP"/>
              </w:rPr>
            </w:pPr>
            <w:r>
              <w:rPr>
                <w:rFonts w:hint="eastAsia"/>
                <w:lang w:eastAsia="ja-JP"/>
              </w:rPr>
              <w:t>M</w:t>
            </w:r>
            <w:r>
              <w:rPr>
                <w:lang w:eastAsia="ja-JP"/>
              </w:rPr>
              <w:t>aximum Patterns</w:t>
            </w:r>
          </w:p>
        </w:tc>
      </w:tr>
      <w:tr w:rsidR="00F24E22" w14:paraId="10972CA0" w14:textId="77777777" w:rsidTr="000065E6">
        <w:tc>
          <w:tcPr>
            <w:tcW w:w="1230" w:type="dxa"/>
            <w:vMerge w:val="restart"/>
            <w:shd w:val="clear" w:color="auto" w:fill="auto"/>
          </w:tcPr>
          <w:p w14:paraId="19F38999" w14:textId="77777777" w:rsidR="00F24E22" w:rsidRDefault="00F24E22" w:rsidP="000065E6">
            <w:pPr>
              <w:pStyle w:val="2para"/>
              <w:numPr>
                <w:ilvl w:val="0"/>
                <w:numId w:val="0"/>
              </w:numPr>
              <w:rPr>
                <w:lang w:eastAsia="ja-JP"/>
              </w:rPr>
            </w:pPr>
            <w:r>
              <w:rPr>
                <w:rFonts w:hint="eastAsia"/>
                <w:lang w:eastAsia="ja-JP"/>
              </w:rPr>
              <w:t>0</w:t>
            </w:r>
            <w:r>
              <w:rPr>
                <w:lang w:eastAsia="ja-JP"/>
              </w:rPr>
              <w:t xml:space="preserve"> to 100</w:t>
            </w:r>
          </w:p>
        </w:tc>
        <w:tc>
          <w:tcPr>
            <w:tcW w:w="1363" w:type="dxa"/>
            <w:shd w:val="clear" w:color="auto" w:fill="auto"/>
          </w:tcPr>
          <w:p w14:paraId="2EF26490" w14:textId="77777777" w:rsidR="00F24E22" w:rsidRDefault="00F24E22" w:rsidP="000065E6">
            <w:pPr>
              <w:pStyle w:val="2para"/>
              <w:numPr>
                <w:ilvl w:val="0"/>
                <w:numId w:val="0"/>
              </w:numPr>
              <w:rPr>
                <w:lang w:eastAsia="ja-JP"/>
              </w:rPr>
            </w:pPr>
            <w:r>
              <w:rPr>
                <w:rFonts w:hint="eastAsia"/>
                <w:lang w:eastAsia="ja-JP"/>
              </w:rPr>
              <w:t>2</w:t>
            </w:r>
            <w:r>
              <w:rPr>
                <w:lang w:eastAsia="ja-JP"/>
              </w:rPr>
              <w:t>0</w:t>
            </w:r>
          </w:p>
        </w:tc>
        <w:tc>
          <w:tcPr>
            <w:tcW w:w="1363" w:type="dxa"/>
            <w:vMerge w:val="restart"/>
            <w:shd w:val="clear" w:color="auto" w:fill="auto"/>
          </w:tcPr>
          <w:p w14:paraId="2408A1B6" w14:textId="77777777" w:rsidR="00F24E22" w:rsidRDefault="00F24E22" w:rsidP="000065E6">
            <w:pPr>
              <w:pStyle w:val="2para"/>
              <w:numPr>
                <w:ilvl w:val="0"/>
                <w:numId w:val="0"/>
              </w:numPr>
              <w:rPr>
                <w:lang w:eastAsia="ja-JP"/>
              </w:rPr>
            </w:pPr>
            <w:r>
              <w:rPr>
                <w:lang w:eastAsia="ja-JP"/>
              </w:rPr>
              <w:t>10</w:t>
            </w:r>
            <w:r>
              <w:rPr>
                <w:rFonts w:hint="eastAsia"/>
                <w:lang w:eastAsia="ja-JP"/>
              </w:rPr>
              <w:t>0</w:t>
            </w:r>
          </w:p>
        </w:tc>
        <w:tc>
          <w:tcPr>
            <w:tcW w:w="1385" w:type="dxa"/>
            <w:vMerge w:val="restart"/>
            <w:shd w:val="clear" w:color="auto" w:fill="auto"/>
          </w:tcPr>
          <w:p w14:paraId="7A307BD6" w14:textId="77777777" w:rsidR="00F24E22" w:rsidRDefault="00F24E22" w:rsidP="000065E6">
            <w:pPr>
              <w:pStyle w:val="2para"/>
              <w:tabs>
                <w:tab w:val="clear" w:pos="720"/>
              </w:tabs>
              <w:rPr>
                <w:lang w:eastAsia="ja-JP"/>
              </w:rPr>
            </w:pPr>
            <w:r>
              <w:rPr>
                <w:lang w:eastAsia="ja-JP"/>
              </w:rPr>
              <w:t>&lt; &lt; 0</w:t>
            </w:r>
          </w:p>
        </w:tc>
        <w:tc>
          <w:tcPr>
            <w:tcW w:w="1358" w:type="dxa"/>
            <w:shd w:val="clear" w:color="auto" w:fill="auto"/>
          </w:tcPr>
          <w:p w14:paraId="310BADD7" w14:textId="77777777" w:rsidR="00F24E22" w:rsidRDefault="00F24E22" w:rsidP="000065E6">
            <w:pPr>
              <w:pStyle w:val="2para"/>
              <w:numPr>
                <w:ilvl w:val="0"/>
                <w:numId w:val="0"/>
              </w:numPr>
              <w:rPr>
                <w:lang w:eastAsia="ja-JP"/>
              </w:rPr>
            </w:pPr>
            <w:r>
              <w:rPr>
                <w:rFonts w:hint="eastAsia"/>
                <w:lang w:eastAsia="ja-JP"/>
              </w:rPr>
              <w:t>1</w:t>
            </w:r>
            <w:r>
              <w:rPr>
                <w:lang w:eastAsia="ja-JP"/>
              </w:rPr>
              <w:t>1.0</w:t>
            </w:r>
          </w:p>
        </w:tc>
        <w:tc>
          <w:tcPr>
            <w:tcW w:w="1385" w:type="dxa"/>
            <w:shd w:val="clear" w:color="auto" w:fill="auto"/>
          </w:tcPr>
          <w:p w14:paraId="2818D691" w14:textId="77777777" w:rsidR="00F24E22" w:rsidRDefault="00F24E22" w:rsidP="000065E6">
            <w:pPr>
              <w:pStyle w:val="2para"/>
              <w:numPr>
                <w:ilvl w:val="0"/>
                <w:numId w:val="0"/>
              </w:numPr>
              <w:rPr>
                <w:lang w:eastAsia="ja-JP"/>
              </w:rPr>
            </w:pPr>
            <w:r>
              <w:rPr>
                <w:rFonts w:hint="eastAsia"/>
                <w:lang w:eastAsia="ja-JP"/>
              </w:rPr>
              <w:t>1</w:t>
            </w:r>
            <w:r>
              <w:rPr>
                <w:lang w:eastAsia="ja-JP"/>
              </w:rPr>
              <w:t>5.2</w:t>
            </w:r>
          </w:p>
        </w:tc>
        <w:tc>
          <w:tcPr>
            <w:tcW w:w="1160" w:type="dxa"/>
            <w:shd w:val="clear" w:color="auto" w:fill="auto"/>
          </w:tcPr>
          <w:p w14:paraId="5BEC3AC3" w14:textId="77777777" w:rsidR="00F24E22" w:rsidRDefault="00F24E22" w:rsidP="000065E6">
            <w:pPr>
              <w:pStyle w:val="2para"/>
              <w:numPr>
                <w:ilvl w:val="0"/>
                <w:numId w:val="0"/>
              </w:numPr>
              <w:rPr>
                <w:lang w:eastAsia="ja-JP"/>
              </w:rPr>
            </w:pPr>
            <w:r>
              <w:rPr>
                <w:rFonts w:hint="eastAsia"/>
                <w:lang w:eastAsia="ja-JP"/>
              </w:rPr>
              <w:t>3</w:t>
            </w:r>
            <w:r>
              <w:rPr>
                <w:lang w:eastAsia="ja-JP"/>
              </w:rPr>
              <w:t>4.6</w:t>
            </w:r>
          </w:p>
        </w:tc>
      </w:tr>
      <w:tr w:rsidR="00F24E22" w14:paraId="3E938685" w14:textId="77777777" w:rsidTr="000065E6">
        <w:tc>
          <w:tcPr>
            <w:tcW w:w="1230" w:type="dxa"/>
            <w:vMerge/>
            <w:shd w:val="clear" w:color="auto" w:fill="auto"/>
          </w:tcPr>
          <w:p w14:paraId="1297AB2D" w14:textId="77777777" w:rsidR="00F24E22" w:rsidRDefault="00F24E22" w:rsidP="000065E6">
            <w:pPr>
              <w:pStyle w:val="2para"/>
              <w:numPr>
                <w:ilvl w:val="0"/>
                <w:numId w:val="0"/>
              </w:numPr>
            </w:pPr>
          </w:p>
        </w:tc>
        <w:tc>
          <w:tcPr>
            <w:tcW w:w="1363" w:type="dxa"/>
            <w:shd w:val="clear" w:color="auto" w:fill="auto"/>
          </w:tcPr>
          <w:p w14:paraId="5F8EA7E6" w14:textId="77777777" w:rsidR="00F24E22" w:rsidRDefault="00F24E22" w:rsidP="000065E6">
            <w:pPr>
              <w:pStyle w:val="2para"/>
              <w:numPr>
                <w:ilvl w:val="0"/>
                <w:numId w:val="0"/>
              </w:numPr>
              <w:rPr>
                <w:lang w:eastAsia="ja-JP"/>
              </w:rPr>
            </w:pPr>
            <w:r>
              <w:rPr>
                <w:rFonts w:hint="eastAsia"/>
                <w:lang w:eastAsia="ja-JP"/>
              </w:rPr>
              <w:t>4</w:t>
            </w:r>
            <w:r>
              <w:rPr>
                <w:lang w:eastAsia="ja-JP"/>
              </w:rPr>
              <w:t>0</w:t>
            </w:r>
          </w:p>
        </w:tc>
        <w:tc>
          <w:tcPr>
            <w:tcW w:w="1363" w:type="dxa"/>
            <w:vMerge/>
            <w:shd w:val="clear" w:color="auto" w:fill="auto"/>
          </w:tcPr>
          <w:p w14:paraId="7ECC187D" w14:textId="77777777" w:rsidR="00F24E22" w:rsidRDefault="00F24E22" w:rsidP="000065E6">
            <w:pPr>
              <w:pStyle w:val="2para"/>
              <w:numPr>
                <w:ilvl w:val="0"/>
                <w:numId w:val="0"/>
              </w:numPr>
            </w:pPr>
          </w:p>
        </w:tc>
        <w:tc>
          <w:tcPr>
            <w:tcW w:w="1385" w:type="dxa"/>
            <w:vMerge/>
            <w:shd w:val="clear" w:color="auto" w:fill="auto"/>
          </w:tcPr>
          <w:p w14:paraId="76D46FDD" w14:textId="77777777" w:rsidR="00F24E22" w:rsidRDefault="00F24E22" w:rsidP="000065E6">
            <w:pPr>
              <w:pStyle w:val="2para"/>
              <w:rPr>
                <w:lang w:eastAsia="ja-JP"/>
              </w:rPr>
            </w:pPr>
          </w:p>
        </w:tc>
        <w:tc>
          <w:tcPr>
            <w:tcW w:w="1358" w:type="dxa"/>
            <w:shd w:val="clear" w:color="auto" w:fill="auto"/>
          </w:tcPr>
          <w:p w14:paraId="4ED4663F" w14:textId="77777777" w:rsidR="00F24E22" w:rsidRDefault="00F24E22" w:rsidP="000065E6">
            <w:pPr>
              <w:pStyle w:val="2para"/>
              <w:numPr>
                <w:ilvl w:val="0"/>
                <w:numId w:val="0"/>
              </w:numPr>
              <w:rPr>
                <w:lang w:eastAsia="ja-JP"/>
              </w:rPr>
            </w:pPr>
            <w:r>
              <w:rPr>
                <w:rFonts w:hint="eastAsia"/>
                <w:lang w:eastAsia="ja-JP"/>
              </w:rPr>
              <w:t>5</w:t>
            </w:r>
            <w:r>
              <w:rPr>
                <w:lang w:eastAsia="ja-JP"/>
              </w:rPr>
              <w:t>.0</w:t>
            </w:r>
          </w:p>
        </w:tc>
        <w:tc>
          <w:tcPr>
            <w:tcW w:w="1385" w:type="dxa"/>
            <w:shd w:val="clear" w:color="auto" w:fill="auto"/>
          </w:tcPr>
          <w:p w14:paraId="45636D8E" w14:textId="77777777" w:rsidR="00F24E22" w:rsidRDefault="00F24E22" w:rsidP="000065E6">
            <w:pPr>
              <w:pStyle w:val="2para"/>
              <w:numPr>
                <w:ilvl w:val="0"/>
                <w:numId w:val="0"/>
              </w:numPr>
              <w:rPr>
                <w:lang w:eastAsia="ja-JP"/>
              </w:rPr>
            </w:pPr>
            <w:r>
              <w:rPr>
                <w:rFonts w:hint="eastAsia"/>
                <w:lang w:eastAsia="ja-JP"/>
              </w:rPr>
              <w:t>9</w:t>
            </w:r>
            <w:r>
              <w:rPr>
                <w:lang w:eastAsia="ja-JP"/>
              </w:rPr>
              <w:t>.2</w:t>
            </w:r>
          </w:p>
        </w:tc>
        <w:tc>
          <w:tcPr>
            <w:tcW w:w="1160" w:type="dxa"/>
            <w:shd w:val="clear" w:color="auto" w:fill="auto"/>
          </w:tcPr>
          <w:p w14:paraId="126EC54B" w14:textId="77777777" w:rsidR="00F24E22" w:rsidRDefault="00F24E22" w:rsidP="000065E6">
            <w:pPr>
              <w:pStyle w:val="2para"/>
              <w:numPr>
                <w:ilvl w:val="0"/>
                <w:numId w:val="0"/>
              </w:numPr>
              <w:rPr>
                <w:lang w:eastAsia="ja-JP"/>
              </w:rPr>
            </w:pPr>
            <w:r>
              <w:rPr>
                <w:rFonts w:hint="eastAsia"/>
                <w:lang w:eastAsia="ja-JP"/>
              </w:rPr>
              <w:t>2</w:t>
            </w:r>
            <w:r>
              <w:rPr>
                <w:lang w:eastAsia="ja-JP"/>
              </w:rPr>
              <w:t>8.1</w:t>
            </w:r>
          </w:p>
        </w:tc>
      </w:tr>
      <w:tr w:rsidR="00F24E22" w14:paraId="55CDE4D5" w14:textId="77777777" w:rsidTr="000065E6">
        <w:tc>
          <w:tcPr>
            <w:tcW w:w="1230" w:type="dxa"/>
            <w:vMerge/>
            <w:shd w:val="clear" w:color="auto" w:fill="auto"/>
          </w:tcPr>
          <w:p w14:paraId="3C9C5F9A" w14:textId="77777777" w:rsidR="00F24E22" w:rsidRDefault="00F24E22" w:rsidP="000065E6">
            <w:pPr>
              <w:pStyle w:val="2para"/>
              <w:numPr>
                <w:ilvl w:val="0"/>
                <w:numId w:val="0"/>
              </w:numPr>
            </w:pPr>
          </w:p>
        </w:tc>
        <w:tc>
          <w:tcPr>
            <w:tcW w:w="1363" w:type="dxa"/>
            <w:shd w:val="clear" w:color="auto" w:fill="auto"/>
          </w:tcPr>
          <w:p w14:paraId="560C7521" w14:textId="77777777" w:rsidR="00F24E22" w:rsidRDefault="00F24E22" w:rsidP="000065E6">
            <w:pPr>
              <w:pStyle w:val="2para"/>
              <w:numPr>
                <w:ilvl w:val="0"/>
                <w:numId w:val="0"/>
              </w:numPr>
              <w:rPr>
                <w:lang w:eastAsia="ja-JP"/>
              </w:rPr>
            </w:pPr>
            <w:r>
              <w:rPr>
                <w:rFonts w:hint="eastAsia"/>
                <w:lang w:eastAsia="ja-JP"/>
              </w:rPr>
              <w:t>5</w:t>
            </w:r>
            <w:r>
              <w:rPr>
                <w:lang w:eastAsia="ja-JP"/>
              </w:rPr>
              <w:t>0</w:t>
            </w:r>
          </w:p>
        </w:tc>
        <w:tc>
          <w:tcPr>
            <w:tcW w:w="1363" w:type="dxa"/>
            <w:vMerge/>
            <w:shd w:val="clear" w:color="auto" w:fill="auto"/>
          </w:tcPr>
          <w:p w14:paraId="36F65931" w14:textId="77777777" w:rsidR="00F24E22" w:rsidRDefault="00F24E22" w:rsidP="000065E6">
            <w:pPr>
              <w:pStyle w:val="2para"/>
              <w:numPr>
                <w:ilvl w:val="0"/>
                <w:numId w:val="0"/>
              </w:numPr>
            </w:pPr>
          </w:p>
        </w:tc>
        <w:tc>
          <w:tcPr>
            <w:tcW w:w="1385" w:type="dxa"/>
            <w:vMerge/>
            <w:shd w:val="clear" w:color="auto" w:fill="auto"/>
          </w:tcPr>
          <w:p w14:paraId="23C87D5A" w14:textId="77777777" w:rsidR="00F24E22" w:rsidRDefault="00F24E22" w:rsidP="000065E6">
            <w:pPr>
              <w:pStyle w:val="2para"/>
              <w:rPr>
                <w:lang w:eastAsia="ja-JP"/>
              </w:rPr>
            </w:pPr>
          </w:p>
        </w:tc>
        <w:tc>
          <w:tcPr>
            <w:tcW w:w="1358" w:type="dxa"/>
            <w:shd w:val="clear" w:color="auto" w:fill="auto"/>
          </w:tcPr>
          <w:p w14:paraId="5D7DA349" w14:textId="77777777" w:rsidR="00F24E22" w:rsidRDefault="00F24E22" w:rsidP="000065E6">
            <w:pPr>
              <w:pStyle w:val="2para"/>
              <w:numPr>
                <w:ilvl w:val="0"/>
                <w:numId w:val="0"/>
              </w:numPr>
              <w:rPr>
                <w:lang w:eastAsia="ja-JP"/>
              </w:rPr>
            </w:pPr>
            <w:r>
              <w:rPr>
                <w:rFonts w:hint="eastAsia"/>
                <w:lang w:eastAsia="ja-JP"/>
              </w:rPr>
              <w:t>3</w:t>
            </w:r>
            <w:r>
              <w:rPr>
                <w:lang w:eastAsia="ja-JP"/>
              </w:rPr>
              <w:t>.1</w:t>
            </w:r>
          </w:p>
        </w:tc>
        <w:tc>
          <w:tcPr>
            <w:tcW w:w="1385" w:type="dxa"/>
            <w:shd w:val="clear" w:color="auto" w:fill="auto"/>
          </w:tcPr>
          <w:p w14:paraId="37EE0D33" w14:textId="77777777" w:rsidR="00F24E22" w:rsidRDefault="00F24E22" w:rsidP="000065E6">
            <w:pPr>
              <w:pStyle w:val="2para"/>
              <w:numPr>
                <w:ilvl w:val="0"/>
                <w:numId w:val="0"/>
              </w:numPr>
              <w:rPr>
                <w:lang w:eastAsia="ja-JP"/>
              </w:rPr>
            </w:pPr>
            <w:r>
              <w:rPr>
                <w:rFonts w:hint="eastAsia"/>
                <w:lang w:eastAsia="ja-JP"/>
              </w:rPr>
              <w:t>7</w:t>
            </w:r>
            <w:r>
              <w:rPr>
                <w:lang w:eastAsia="ja-JP"/>
              </w:rPr>
              <w:t>.3</w:t>
            </w:r>
          </w:p>
        </w:tc>
        <w:tc>
          <w:tcPr>
            <w:tcW w:w="1160" w:type="dxa"/>
            <w:shd w:val="clear" w:color="auto" w:fill="auto"/>
          </w:tcPr>
          <w:p w14:paraId="427D23A9" w14:textId="77777777" w:rsidR="00F24E22" w:rsidRDefault="00F24E22" w:rsidP="000065E6">
            <w:pPr>
              <w:pStyle w:val="2para"/>
              <w:numPr>
                <w:ilvl w:val="0"/>
                <w:numId w:val="0"/>
              </w:numPr>
              <w:rPr>
                <w:lang w:eastAsia="ja-JP"/>
              </w:rPr>
            </w:pPr>
            <w:r>
              <w:rPr>
                <w:rFonts w:hint="eastAsia"/>
                <w:lang w:eastAsia="ja-JP"/>
              </w:rPr>
              <w:t>2</w:t>
            </w:r>
            <w:r>
              <w:rPr>
                <w:lang w:eastAsia="ja-JP"/>
              </w:rPr>
              <w:t>2.5</w:t>
            </w:r>
          </w:p>
        </w:tc>
      </w:tr>
      <w:tr w:rsidR="00F24E22" w14:paraId="5969F052" w14:textId="77777777" w:rsidTr="000065E6">
        <w:tc>
          <w:tcPr>
            <w:tcW w:w="1230" w:type="dxa"/>
            <w:vMerge/>
            <w:shd w:val="clear" w:color="auto" w:fill="auto"/>
          </w:tcPr>
          <w:p w14:paraId="56D0A26F" w14:textId="77777777" w:rsidR="00F24E22" w:rsidRDefault="00F24E22" w:rsidP="000065E6">
            <w:pPr>
              <w:pStyle w:val="2para"/>
              <w:numPr>
                <w:ilvl w:val="0"/>
                <w:numId w:val="0"/>
              </w:numPr>
            </w:pPr>
          </w:p>
        </w:tc>
        <w:tc>
          <w:tcPr>
            <w:tcW w:w="1363" w:type="dxa"/>
            <w:shd w:val="clear" w:color="auto" w:fill="auto"/>
          </w:tcPr>
          <w:p w14:paraId="1CF45B1C" w14:textId="77777777" w:rsidR="00F24E22" w:rsidRDefault="00F24E22" w:rsidP="000065E6">
            <w:pPr>
              <w:pStyle w:val="2para"/>
              <w:numPr>
                <w:ilvl w:val="0"/>
                <w:numId w:val="0"/>
              </w:numPr>
              <w:rPr>
                <w:lang w:eastAsia="ja-JP"/>
              </w:rPr>
            </w:pPr>
            <w:r>
              <w:rPr>
                <w:rFonts w:hint="eastAsia"/>
                <w:lang w:eastAsia="ja-JP"/>
              </w:rPr>
              <w:t>6</w:t>
            </w:r>
            <w:r>
              <w:rPr>
                <w:lang w:eastAsia="ja-JP"/>
              </w:rPr>
              <w:t>0</w:t>
            </w:r>
          </w:p>
        </w:tc>
        <w:tc>
          <w:tcPr>
            <w:tcW w:w="1363" w:type="dxa"/>
            <w:vMerge/>
            <w:shd w:val="clear" w:color="auto" w:fill="auto"/>
          </w:tcPr>
          <w:p w14:paraId="65581264" w14:textId="77777777" w:rsidR="00F24E22" w:rsidRDefault="00F24E22" w:rsidP="000065E6">
            <w:pPr>
              <w:pStyle w:val="2para"/>
              <w:numPr>
                <w:ilvl w:val="0"/>
                <w:numId w:val="0"/>
              </w:numPr>
            </w:pPr>
          </w:p>
        </w:tc>
        <w:tc>
          <w:tcPr>
            <w:tcW w:w="1385" w:type="dxa"/>
            <w:vMerge/>
            <w:shd w:val="clear" w:color="auto" w:fill="auto"/>
          </w:tcPr>
          <w:p w14:paraId="7EC682A1" w14:textId="77777777" w:rsidR="00F24E22" w:rsidRDefault="00F24E22" w:rsidP="000065E6">
            <w:pPr>
              <w:pStyle w:val="2para"/>
              <w:rPr>
                <w:lang w:eastAsia="ja-JP"/>
              </w:rPr>
            </w:pPr>
          </w:p>
        </w:tc>
        <w:tc>
          <w:tcPr>
            <w:tcW w:w="1358" w:type="dxa"/>
            <w:shd w:val="clear" w:color="auto" w:fill="auto"/>
          </w:tcPr>
          <w:p w14:paraId="208E67CE" w14:textId="77777777" w:rsidR="00F24E22" w:rsidRDefault="00F24E22" w:rsidP="000065E6">
            <w:pPr>
              <w:pStyle w:val="2para"/>
              <w:numPr>
                <w:ilvl w:val="0"/>
                <w:numId w:val="0"/>
              </w:numPr>
              <w:rPr>
                <w:lang w:eastAsia="ja-JP"/>
              </w:rPr>
            </w:pPr>
            <w:r>
              <w:rPr>
                <w:rFonts w:hint="eastAsia"/>
                <w:lang w:eastAsia="ja-JP"/>
              </w:rPr>
              <w:t>1</w:t>
            </w:r>
            <w:r>
              <w:rPr>
                <w:lang w:eastAsia="ja-JP"/>
              </w:rPr>
              <w:t>.5</w:t>
            </w:r>
          </w:p>
        </w:tc>
        <w:tc>
          <w:tcPr>
            <w:tcW w:w="1385" w:type="dxa"/>
            <w:shd w:val="clear" w:color="auto" w:fill="auto"/>
          </w:tcPr>
          <w:p w14:paraId="1231137E" w14:textId="77777777" w:rsidR="00F24E22" w:rsidRDefault="00F24E22" w:rsidP="000065E6">
            <w:pPr>
              <w:pStyle w:val="2para"/>
              <w:numPr>
                <w:ilvl w:val="0"/>
                <w:numId w:val="0"/>
              </w:numPr>
              <w:rPr>
                <w:lang w:eastAsia="ja-JP"/>
              </w:rPr>
            </w:pPr>
            <w:r>
              <w:rPr>
                <w:rFonts w:hint="eastAsia"/>
                <w:lang w:eastAsia="ja-JP"/>
              </w:rPr>
              <w:t>5</w:t>
            </w:r>
            <w:r>
              <w:rPr>
                <w:lang w:eastAsia="ja-JP"/>
              </w:rPr>
              <w:t>.7</w:t>
            </w:r>
          </w:p>
        </w:tc>
        <w:tc>
          <w:tcPr>
            <w:tcW w:w="1160" w:type="dxa"/>
            <w:shd w:val="clear" w:color="auto" w:fill="auto"/>
          </w:tcPr>
          <w:p w14:paraId="7FC59173" w14:textId="77777777" w:rsidR="00F24E22" w:rsidRDefault="00F24E22" w:rsidP="000065E6">
            <w:pPr>
              <w:pStyle w:val="2para"/>
              <w:numPr>
                <w:ilvl w:val="0"/>
                <w:numId w:val="0"/>
              </w:numPr>
              <w:rPr>
                <w:lang w:eastAsia="ja-JP"/>
              </w:rPr>
            </w:pPr>
            <w:r>
              <w:rPr>
                <w:rFonts w:hint="eastAsia"/>
                <w:lang w:eastAsia="ja-JP"/>
              </w:rPr>
              <w:t>1</w:t>
            </w:r>
            <w:r>
              <w:rPr>
                <w:lang w:eastAsia="ja-JP"/>
              </w:rPr>
              <w:t>8.6</w:t>
            </w:r>
          </w:p>
        </w:tc>
      </w:tr>
      <w:tr w:rsidR="00F24E22" w14:paraId="77632147" w14:textId="77777777" w:rsidTr="000065E6">
        <w:tc>
          <w:tcPr>
            <w:tcW w:w="1230" w:type="dxa"/>
            <w:vMerge/>
            <w:shd w:val="clear" w:color="auto" w:fill="auto"/>
          </w:tcPr>
          <w:p w14:paraId="50356A41" w14:textId="77777777" w:rsidR="00F24E22" w:rsidRDefault="00F24E22" w:rsidP="000065E6">
            <w:pPr>
              <w:pStyle w:val="2para"/>
              <w:numPr>
                <w:ilvl w:val="0"/>
                <w:numId w:val="0"/>
              </w:numPr>
            </w:pPr>
          </w:p>
        </w:tc>
        <w:tc>
          <w:tcPr>
            <w:tcW w:w="1363" w:type="dxa"/>
            <w:shd w:val="clear" w:color="auto" w:fill="auto"/>
          </w:tcPr>
          <w:p w14:paraId="2C3A321B" w14:textId="77777777" w:rsidR="00F24E22" w:rsidRDefault="00F24E22" w:rsidP="000065E6">
            <w:pPr>
              <w:pStyle w:val="2para"/>
              <w:numPr>
                <w:ilvl w:val="0"/>
                <w:numId w:val="0"/>
              </w:numPr>
              <w:rPr>
                <w:lang w:eastAsia="ja-JP"/>
              </w:rPr>
            </w:pPr>
            <w:r>
              <w:rPr>
                <w:rFonts w:hint="eastAsia"/>
                <w:lang w:eastAsia="ja-JP"/>
              </w:rPr>
              <w:t>8</w:t>
            </w:r>
            <w:r>
              <w:rPr>
                <w:lang w:eastAsia="ja-JP"/>
              </w:rPr>
              <w:t>0</w:t>
            </w:r>
          </w:p>
        </w:tc>
        <w:tc>
          <w:tcPr>
            <w:tcW w:w="1363" w:type="dxa"/>
            <w:vMerge/>
            <w:shd w:val="clear" w:color="auto" w:fill="auto"/>
          </w:tcPr>
          <w:p w14:paraId="4FA0FE43" w14:textId="77777777" w:rsidR="00F24E22" w:rsidRDefault="00F24E22" w:rsidP="000065E6">
            <w:pPr>
              <w:pStyle w:val="2para"/>
              <w:numPr>
                <w:ilvl w:val="0"/>
                <w:numId w:val="0"/>
              </w:numPr>
            </w:pPr>
          </w:p>
        </w:tc>
        <w:tc>
          <w:tcPr>
            <w:tcW w:w="1385" w:type="dxa"/>
            <w:vMerge/>
            <w:shd w:val="clear" w:color="auto" w:fill="auto"/>
          </w:tcPr>
          <w:p w14:paraId="6E4742FA" w14:textId="77777777" w:rsidR="00F24E22" w:rsidRDefault="00F24E22" w:rsidP="000065E6">
            <w:pPr>
              <w:pStyle w:val="2para"/>
              <w:numPr>
                <w:ilvl w:val="0"/>
                <w:numId w:val="0"/>
              </w:numPr>
              <w:rPr>
                <w:lang w:eastAsia="ja-JP"/>
              </w:rPr>
            </w:pPr>
          </w:p>
        </w:tc>
        <w:tc>
          <w:tcPr>
            <w:tcW w:w="1358" w:type="dxa"/>
            <w:shd w:val="clear" w:color="auto" w:fill="auto"/>
          </w:tcPr>
          <w:p w14:paraId="3EE16D94" w14:textId="77777777" w:rsidR="00F24E22" w:rsidRDefault="00F24E22" w:rsidP="000065E6">
            <w:pPr>
              <w:pStyle w:val="2para"/>
              <w:numPr>
                <w:ilvl w:val="0"/>
                <w:numId w:val="0"/>
              </w:numPr>
              <w:rPr>
                <w:lang w:eastAsia="ja-JP"/>
              </w:rPr>
            </w:pPr>
            <w:r>
              <w:rPr>
                <w:rFonts w:hint="eastAsia"/>
                <w:lang w:eastAsia="ja-JP"/>
              </w:rPr>
              <w:t>&lt;</w:t>
            </w:r>
            <w:r>
              <w:rPr>
                <w:lang w:eastAsia="ja-JP"/>
              </w:rPr>
              <w:t xml:space="preserve"> 0</w:t>
            </w:r>
          </w:p>
        </w:tc>
        <w:tc>
          <w:tcPr>
            <w:tcW w:w="1385" w:type="dxa"/>
            <w:shd w:val="clear" w:color="auto" w:fill="auto"/>
          </w:tcPr>
          <w:p w14:paraId="69358AE0" w14:textId="77777777" w:rsidR="00F24E22" w:rsidRDefault="004A46F7" w:rsidP="000065E6">
            <w:pPr>
              <w:pStyle w:val="2para"/>
              <w:numPr>
                <w:ilvl w:val="0"/>
                <w:numId w:val="0"/>
              </w:numPr>
              <w:rPr>
                <w:lang w:eastAsia="ja-JP"/>
              </w:rPr>
            </w:pPr>
            <w:r>
              <w:rPr>
                <w:rFonts w:hint="eastAsia"/>
                <w:lang w:eastAsia="ja-JP"/>
              </w:rPr>
              <w:t>3</w:t>
            </w:r>
            <w:r>
              <w:rPr>
                <w:lang w:eastAsia="ja-JP"/>
              </w:rPr>
              <w:t>.2</w:t>
            </w:r>
          </w:p>
        </w:tc>
        <w:tc>
          <w:tcPr>
            <w:tcW w:w="1160" w:type="dxa"/>
            <w:shd w:val="clear" w:color="auto" w:fill="auto"/>
          </w:tcPr>
          <w:p w14:paraId="461D917C" w14:textId="77777777" w:rsidR="00F24E22" w:rsidRDefault="004A46F7" w:rsidP="000065E6">
            <w:pPr>
              <w:pStyle w:val="2para"/>
              <w:numPr>
                <w:ilvl w:val="0"/>
                <w:numId w:val="0"/>
              </w:numPr>
              <w:rPr>
                <w:lang w:eastAsia="ja-JP"/>
              </w:rPr>
            </w:pPr>
            <w:r>
              <w:rPr>
                <w:rFonts w:hint="eastAsia"/>
                <w:lang w:eastAsia="ja-JP"/>
              </w:rPr>
              <w:t>1</w:t>
            </w:r>
            <w:r>
              <w:rPr>
                <w:lang w:eastAsia="ja-JP"/>
              </w:rPr>
              <w:t>6.2</w:t>
            </w:r>
          </w:p>
        </w:tc>
      </w:tr>
    </w:tbl>
    <w:p w14:paraId="31009BD4" w14:textId="77777777" w:rsidR="00F24E22" w:rsidRDefault="00F24E22" w:rsidP="00F24E22">
      <w:pPr>
        <w:pStyle w:val="1Heading"/>
        <w:numPr>
          <w:ilvl w:val="0"/>
          <w:numId w:val="0"/>
        </w:numPr>
        <w:ind w:left="720"/>
      </w:pPr>
    </w:p>
    <w:p w14:paraId="7F66D161" w14:textId="77777777" w:rsidR="001E1DA0" w:rsidRDefault="001E1DA0" w:rsidP="001E1DA0">
      <w:pPr>
        <w:pStyle w:val="2para"/>
        <w:numPr>
          <w:ilvl w:val="1"/>
          <w:numId w:val="5"/>
        </w:numPr>
        <w:tabs>
          <w:tab w:val="clear" w:pos="720"/>
          <w:tab w:val="left" w:pos="840"/>
        </w:tabs>
        <w:ind w:left="0" w:firstLine="0"/>
      </w:pPr>
      <w:r>
        <w:rPr>
          <w:rFonts w:hint="eastAsia"/>
          <w:lang w:eastAsia="ja-JP"/>
        </w:rPr>
        <w:t>W</w:t>
      </w:r>
      <w:r>
        <w:rPr>
          <w:lang w:eastAsia="ja-JP"/>
        </w:rPr>
        <w:t xml:space="preserve">e conclude the </w:t>
      </w:r>
      <w:r w:rsidR="004E4189">
        <w:rPr>
          <w:lang w:eastAsia="ja-JP"/>
        </w:rPr>
        <w:t>regulation to 5G BS to realize the compatibility</w:t>
      </w:r>
      <w:r>
        <w:rPr>
          <w:lang w:eastAsia="ja-JP"/>
        </w:rPr>
        <w:t xml:space="preserve"> between </w:t>
      </w:r>
      <w:r w:rsidR="004E4189">
        <w:rPr>
          <w:lang w:eastAsia="ja-JP"/>
        </w:rPr>
        <w:t>the RAs</w:t>
      </w:r>
      <w:r>
        <w:rPr>
          <w:lang w:eastAsia="ja-JP"/>
        </w:rPr>
        <w:t xml:space="preserve"> and 5G </w:t>
      </w:r>
      <w:r w:rsidR="00DE7529">
        <w:rPr>
          <w:lang w:eastAsia="ja-JP"/>
        </w:rPr>
        <w:t>BS</w:t>
      </w:r>
      <w:r>
        <w:rPr>
          <w:lang w:eastAsia="ja-JP"/>
        </w:rPr>
        <w:t xml:space="preserve"> as following:</w:t>
      </w:r>
    </w:p>
    <w:p w14:paraId="267B6D60" w14:textId="062EC358" w:rsidR="001E1DA0" w:rsidRDefault="001E1DA0" w:rsidP="001E1DA0">
      <w:pPr>
        <w:pStyle w:val="2para"/>
        <w:numPr>
          <w:ilvl w:val="0"/>
          <w:numId w:val="14"/>
        </w:numPr>
        <w:tabs>
          <w:tab w:val="left" w:pos="840"/>
        </w:tabs>
      </w:pPr>
      <w:r>
        <w:rPr>
          <w:rFonts w:hint="eastAsia"/>
          <w:lang w:eastAsia="ja-JP"/>
        </w:rPr>
        <w:t>T</w:t>
      </w:r>
      <w:r>
        <w:rPr>
          <w:lang w:eastAsia="ja-JP"/>
        </w:rPr>
        <w:t xml:space="preserve">o avoid </w:t>
      </w:r>
      <w:r w:rsidR="004E4189">
        <w:rPr>
          <w:lang w:eastAsia="ja-JP"/>
        </w:rPr>
        <w:t xml:space="preserve">harmful </w:t>
      </w:r>
      <w:r>
        <w:rPr>
          <w:lang w:eastAsia="ja-JP"/>
        </w:rPr>
        <w:t xml:space="preserve">interference to the </w:t>
      </w:r>
      <w:r w:rsidR="004E4189">
        <w:rPr>
          <w:lang w:eastAsia="ja-JP"/>
        </w:rPr>
        <w:t>RA</w:t>
      </w:r>
      <w:r>
        <w:rPr>
          <w:lang w:eastAsia="ja-JP"/>
        </w:rPr>
        <w:t>s, 100</w:t>
      </w:r>
      <w:r w:rsidR="00DE7529">
        <w:rPr>
          <w:lang w:eastAsia="ja-JP"/>
        </w:rPr>
        <w:t xml:space="preserve"> </w:t>
      </w:r>
      <w:r>
        <w:rPr>
          <w:lang w:eastAsia="ja-JP"/>
        </w:rPr>
        <w:t xml:space="preserve">MHz of the GB </w:t>
      </w:r>
      <w:proofErr w:type="gramStart"/>
      <w:r>
        <w:rPr>
          <w:lang w:eastAsia="ja-JP"/>
        </w:rPr>
        <w:t>should be installed</w:t>
      </w:r>
      <w:proofErr w:type="gramEnd"/>
      <w:r>
        <w:rPr>
          <w:lang w:eastAsia="ja-JP"/>
        </w:rPr>
        <w:t>.</w:t>
      </w:r>
    </w:p>
    <w:p w14:paraId="681FCE85" w14:textId="77777777" w:rsidR="00726DBF" w:rsidRDefault="00726DBF" w:rsidP="00726DBF">
      <w:pPr>
        <w:pStyle w:val="2para"/>
        <w:numPr>
          <w:ilvl w:val="0"/>
          <w:numId w:val="0"/>
        </w:numPr>
        <w:tabs>
          <w:tab w:val="left" w:pos="840"/>
        </w:tabs>
        <w:rPr>
          <w:lang w:eastAsia="ja-JP"/>
        </w:rPr>
      </w:pPr>
      <w:r>
        <w:rPr>
          <w:lang w:eastAsia="ja-JP"/>
        </w:rPr>
        <w:t xml:space="preserve">          Additional requirement </w:t>
      </w:r>
      <w:r w:rsidR="00885F8A">
        <w:rPr>
          <w:lang w:eastAsia="ja-JP"/>
        </w:rPr>
        <w:t xml:space="preserve">for the compatibility to the </w:t>
      </w:r>
      <w:r w:rsidR="004E4189">
        <w:rPr>
          <w:lang w:eastAsia="ja-JP"/>
        </w:rPr>
        <w:t>RA</w:t>
      </w:r>
      <w:r w:rsidR="00885F8A">
        <w:rPr>
          <w:lang w:eastAsia="ja-JP"/>
        </w:rPr>
        <w:t>s</w:t>
      </w:r>
      <w:r w:rsidR="00B242DC">
        <w:rPr>
          <w:lang w:eastAsia="ja-JP"/>
        </w:rPr>
        <w:t xml:space="preserve"> near the aerodromes</w:t>
      </w:r>
      <w:r w:rsidR="00885F8A">
        <w:rPr>
          <w:lang w:eastAsia="ja-JP"/>
        </w:rPr>
        <w:t>:</w:t>
      </w:r>
    </w:p>
    <w:p w14:paraId="2742AB92" w14:textId="4B08C0AA" w:rsidR="001E1DA0" w:rsidRDefault="001E1DA0" w:rsidP="001E1DA0">
      <w:pPr>
        <w:pStyle w:val="2para"/>
        <w:numPr>
          <w:ilvl w:val="0"/>
          <w:numId w:val="14"/>
        </w:numPr>
        <w:tabs>
          <w:tab w:val="left" w:pos="840"/>
        </w:tabs>
      </w:pPr>
      <w:r>
        <w:rPr>
          <w:rFonts w:hint="eastAsia"/>
          <w:lang w:eastAsia="ja-JP"/>
        </w:rPr>
        <w:t>T</w:t>
      </w:r>
      <w:r>
        <w:rPr>
          <w:lang w:eastAsia="ja-JP"/>
        </w:rPr>
        <w:t xml:space="preserve">o avoid </w:t>
      </w:r>
      <w:r w:rsidR="00B47D11">
        <w:rPr>
          <w:lang w:eastAsia="ja-JP"/>
        </w:rPr>
        <w:t xml:space="preserve">unwanted emission </w:t>
      </w:r>
      <w:r>
        <w:rPr>
          <w:lang w:eastAsia="ja-JP"/>
        </w:rPr>
        <w:t xml:space="preserve">interference, </w:t>
      </w:r>
      <w:r w:rsidR="00B47D11">
        <w:rPr>
          <w:lang w:eastAsia="ja-JP"/>
        </w:rPr>
        <w:t xml:space="preserve">unwanted emission </w:t>
      </w:r>
      <w:r>
        <w:rPr>
          <w:lang w:eastAsia="ja-JP"/>
        </w:rPr>
        <w:t xml:space="preserve">of the 5G </w:t>
      </w:r>
      <w:r w:rsidR="00885F8A">
        <w:rPr>
          <w:lang w:eastAsia="ja-JP"/>
        </w:rPr>
        <w:t>BS</w:t>
      </w:r>
      <w:r w:rsidR="00A64007">
        <w:rPr>
          <w:lang w:eastAsia="ja-JP"/>
        </w:rPr>
        <w:t xml:space="preserve"> in</w:t>
      </w:r>
      <w:r w:rsidR="00B47D11">
        <w:rPr>
          <w:lang w:eastAsia="ja-JP"/>
        </w:rPr>
        <w:t>to</w:t>
      </w:r>
      <w:r w:rsidR="00A64007">
        <w:rPr>
          <w:lang w:eastAsia="ja-JP"/>
        </w:rPr>
        <w:t xml:space="preserve"> the RA band</w:t>
      </w:r>
      <w:r>
        <w:rPr>
          <w:lang w:eastAsia="ja-JP"/>
        </w:rPr>
        <w:t xml:space="preserve"> </w:t>
      </w:r>
      <w:proofErr w:type="gramStart"/>
      <w:r>
        <w:rPr>
          <w:lang w:eastAsia="ja-JP"/>
        </w:rPr>
        <w:t>should be</w:t>
      </w:r>
      <w:r w:rsidR="00B47D11">
        <w:rPr>
          <w:lang w:eastAsia="ja-JP"/>
        </w:rPr>
        <w:t xml:space="preserve"> reduced</w:t>
      </w:r>
      <w:proofErr w:type="gramEnd"/>
      <w:r>
        <w:rPr>
          <w:lang w:eastAsia="ja-JP"/>
        </w:rPr>
        <w:t>.</w:t>
      </w:r>
    </w:p>
    <w:p w14:paraId="43BCBF0E" w14:textId="47376F4E" w:rsidR="001E1DA0" w:rsidRDefault="001E1DA0" w:rsidP="001E1DA0">
      <w:pPr>
        <w:pStyle w:val="2para"/>
        <w:numPr>
          <w:ilvl w:val="0"/>
          <w:numId w:val="14"/>
        </w:numPr>
        <w:tabs>
          <w:tab w:val="left" w:pos="840"/>
        </w:tabs>
      </w:pPr>
      <w:r>
        <w:rPr>
          <w:rFonts w:hint="eastAsia"/>
          <w:lang w:eastAsia="ja-JP"/>
        </w:rPr>
        <w:t>T</w:t>
      </w:r>
      <w:r>
        <w:rPr>
          <w:lang w:eastAsia="ja-JP"/>
        </w:rPr>
        <w:t xml:space="preserve">o avoid the </w:t>
      </w:r>
      <w:r w:rsidR="00B47D11">
        <w:rPr>
          <w:lang w:eastAsia="ja-JP"/>
        </w:rPr>
        <w:t xml:space="preserve">blocking of </w:t>
      </w:r>
      <w:r>
        <w:rPr>
          <w:lang w:eastAsia="ja-JP"/>
        </w:rPr>
        <w:t>radio altimeters, the location of the high</w:t>
      </w:r>
      <w:r w:rsidR="00161CD3">
        <w:rPr>
          <w:lang w:eastAsia="ja-JP"/>
        </w:rPr>
        <w:t>-</w:t>
      </w:r>
      <w:r w:rsidR="00CA0DE2">
        <w:rPr>
          <w:rFonts w:hint="eastAsia"/>
          <w:lang w:eastAsia="ja-JP"/>
        </w:rPr>
        <w:t>power</w:t>
      </w:r>
      <w:r>
        <w:rPr>
          <w:lang w:eastAsia="ja-JP"/>
        </w:rPr>
        <w:t xml:space="preserve"> 5G base station </w:t>
      </w:r>
      <w:proofErr w:type="gramStart"/>
      <w:r>
        <w:rPr>
          <w:lang w:eastAsia="ja-JP"/>
        </w:rPr>
        <w:t>should be avoided</w:t>
      </w:r>
      <w:proofErr w:type="gramEnd"/>
      <w:r>
        <w:rPr>
          <w:lang w:eastAsia="ja-JP"/>
        </w:rPr>
        <w:t xml:space="preserve"> within 200 m from the approaching route of aircraft</w:t>
      </w:r>
      <w:r w:rsidR="00B242DC">
        <w:rPr>
          <w:lang w:eastAsia="ja-JP"/>
        </w:rPr>
        <w:t>.</w:t>
      </w:r>
    </w:p>
    <w:p w14:paraId="3AFA4CB6" w14:textId="77777777" w:rsidR="00B242DC" w:rsidRDefault="00B242DC" w:rsidP="001E1DA0">
      <w:pPr>
        <w:pStyle w:val="2para"/>
        <w:numPr>
          <w:ilvl w:val="0"/>
          <w:numId w:val="14"/>
        </w:numPr>
        <w:tabs>
          <w:tab w:val="left" w:pos="840"/>
        </w:tabs>
      </w:pPr>
      <w:r>
        <w:rPr>
          <w:rFonts w:hint="eastAsia"/>
          <w:lang w:eastAsia="ja-JP"/>
        </w:rPr>
        <w:t>F</w:t>
      </w:r>
      <w:r>
        <w:rPr>
          <w:lang w:eastAsia="ja-JP"/>
        </w:rPr>
        <w:t xml:space="preserve">or the aerodromes for helicopters, the 5G BS </w:t>
      </w:r>
      <w:proofErr w:type="gramStart"/>
      <w:r>
        <w:rPr>
          <w:lang w:eastAsia="ja-JP"/>
        </w:rPr>
        <w:t>should be kept</w:t>
      </w:r>
      <w:proofErr w:type="gramEnd"/>
      <w:r>
        <w:rPr>
          <w:lang w:eastAsia="ja-JP"/>
        </w:rPr>
        <w:t xml:space="preserve"> the physical separation more than 50 m for macro-cell and 20m for small-cell.</w:t>
      </w:r>
    </w:p>
    <w:p w14:paraId="2F5DA6AE" w14:textId="77777777" w:rsidR="001E1DA0" w:rsidRDefault="001E1DA0" w:rsidP="001E1DA0">
      <w:pPr>
        <w:pStyle w:val="2para"/>
        <w:numPr>
          <w:ilvl w:val="0"/>
          <w:numId w:val="0"/>
        </w:numPr>
        <w:tabs>
          <w:tab w:val="left" w:pos="840"/>
        </w:tabs>
      </w:pPr>
    </w:p>
    <w:p w14:paraId="36D01C68" w14:textId="47C35283" w:rsidR="004E4189" w:rsidRDefault="004E4189" w:rsidP="004E4189">
      <w:pPr>
        <w:pStyle w:val="2para"/>
        <w:numPr>
          <w:ilvl w:val="1"/>
          <w:numId w:val="5"/>
        </w:numPr>
        <w:tabs>
          <w:tab w:val="clear" w:pos="720"/>
          <w:tab w:val="left" w:pos="840"/>
        </w:tabs>
        <w:ind w:left="0" w:firstLine="0"/>
      </w:pPr>
      <w:r>
        <w:rPr>
          <w:rFonts w:hint="eastAsia"/>
          <w:lang w:eastAsia="ja-JP"/>
        </w:rPr>
        <w:t>T</w:t>
      </w:r>
      <w:r>
        <w:rPr>
          <w:lang w:eastAsia="ja-JP"/>
        </w:rPr>
        <w:t xml:space="preserve">o confirm the actual behavior of the RA interference caused by the 5G BS, the lab tests </w:t>
      </w:r>
      <w:proofErr w:type="gramStart"/>
      <w:r w:rsidR="00A64007">
        <w:rPr>
          <w:rFonts w:hint="eastAsia"/>
          <w:lang w:eastAsia="ja-JP"/>
        </w:rPr>
        <w:t>were</w:t>
      </w:r>
      <w:r w:rsidR="00A64007">
        <w:rPr>
          <w:lang w:eastAsia="ja-JP"/>
        </w:rPr>
        <w:t xml:space="preserve"> al</w:t>
      </w:r>
      <w:r w:rsidR="00A64007">
        <w:rPr>
          <w:rFonts w:hint="eastAsia"/>
          <w:lang w:eastAsia="ja-JP"/>
        </w:rPr>
        <w:t>s</w:t>
      </w:r>
      <w:r w:rsidR="00A64007">
        <w:rPr>
          <w:lang w:eastAsia="ja-JP"/>
        </w:rPr>
        <w:t>o conducted</w:t>
      </w:r>
      <w:proofErr w:type="gramEnd"/>
      <w:r w:rsidR="00A64007">
        <w:rPr>
          <w:lang w:eastAsia="ja-JP"/>
        </w:rPr>
        <w:t xml:space="preserve"> to check the vulnerability of the RA </w:t>
      </w:r>
      <w:r>
        <w:rPr>
          <w:lang w:eastAsia="ja-JP"/>
        </w:rPr>
        <w:t xml:space="preserve">using </w:t>
      </w:r>
      <w:r w:rsidR="00161CD3">
        <w:rPr>
          <w:lang w:eastAsia="ja-JP"/>
        </w:rPr>
        <w:t xml:space="preserve">a </w:t>
      </w:r>
      <w:r>
        <w:rPr>
          <w:lang w:eastAsia="ja-JP"/>
        </w:rPr>
        <w:t xml:space="preserve">wider base-band signal emulating the 5G NR signal format. The details of the tests </w:t>
      </w:r>
      <w:proofErr w:type="gramStart"/>
      <w:r>
        <w:rPr>
          <w:lang w:eastAsia="ja-JP"/>
        </w:rPr>
        <w:t>are described</w:t>
      </w:r>
      <w:proofErr w:type="gramEnd"/>
      <w:r>
        <w:rPr>
          <w:lang w:eastAsia="ja-JP"/>
        </w:rPr>
        <w:t xml:space="preserve"> in the Appendix. We confirm</w:t>
      </w:r>
      <w:r w:rsidR="00A64007">
        <w:rPr>
          <w:rFonts w:hint="eastAsia"/>
          <w:lang w:eastAsia="ja-JP"/>
        </w:rPr>
        <w:t>ed</w:t>
      </w:r>
      <w:r>
        <w:rPr>
          <w:lang w:eastAsia="ja-JP"/>
        </w:rPr>
        <w:t xml:space="preserve"> that the </w:t>
      </w:r>
      <w:proofErr w:type="gramStart"/>
      <w:r>
        <w:rPr>
          <w:lang w:eastAsia="ja-JP"/>
        </w:rPr>
        <w:t xml:space="preserve">conditions which are expected to </w:t>
      </w:r>
      <w:r w:rsidR="00A64007">
        <w:rPr>
          <w:rFonts w:hint="eastAsia"/>
          <w:lang w:eastAsia="ja-JP"/>
        </w:rPr>
        <w:t>installation</w:t>
      </w:r>
      <w:proofErr w:type="gramEnd"/>
      <w:r>
        <w:rPr>
          <w:lang w:eastAsia="ja-JP"/>
        </w:rPr>
        <w:t xml:space="preserve"> the LTE-Advanced technologies are still effective for 5G BS.</w:t>
      </w:r>
    </w:p>
    <w:p w14:paraId="68DE8849" w14:textId="0445B761" w:rsidR="00522A13" w:rsidRDefault="00FA7321" w:rsidP="00522A13">
      <w:pPr>
        <w:pStyle w:val="2para"/>
        <w:numPr>
          <w:ilvl w:val="1"/>
          <w:numId w:val="5"/>
        </w:numPr>
        <w:tabs>
          <w:tab w:val="clear" w:pos="720"/>
          <w:tab w:val="left" w:pos="840"/>
        </w:tabs>
        <w:ind w:left="0" w:firstLine="0"/>
      </w:pPr>
      <w:r>
        <w:rPr>
          <w:lang w:eastAsia="ja-JP"/>
        </w:rPr>
        <w:t xml:space="preserve">The </w:t>
      </w:r>
      <w:r w:rsidR="00522A13">
        <w:rPr>
          <w:lang w:eastAsia="ja-JP"/>
        </w:rPr>
        <w:t xml:space="preserve">risk </w:t>
      </w:r>
      <w:r>
        <w:rPr>
          <w:lang w:eastAsia="ja-JP"/>
        </w:rPr>
        <w:t xml:space="preserve">of interference </w:t>
      </w:r>
      <w:r w:rsidR="00A64007">
        <w:rPr>
          <w:rFonts w:hint="eastAsia"/>
          <w:lang w:eastAsia="ja-JP"/>
        </w:rPr>
        <w:t>after t</w:t>
      </w:r>
      <w:r w:rsidR="00A64007">
        <w:rPr>
          <w:lang w:eastAsia="ja-JP"/>
        </w:rPr>
        <w:t xml:space="preserve">he deployment of 5G BS </w:t>
      </w:r>
      <w:proofErr w:type="gramStart"/>
      <w:r>
        <w:rPr>
          <w:lang w:eastAsia="ja-JP"/>
        </w:rPr>
        <w:t>must be considered</w:t>
      </w:r>
      <w:proofErr w:type="gramEnd"/>
      <w:r>
        <w:rPr>
          <w:lang w:eastAsia="ja-JP"/>
        </w:rPr>
        <w:t xml:space="preserve">. </w:t>
      </w:r>
      <w:r w:rsidR="00862341">
        <w:rPr>
          <w:rFonts w:hint="eastAsia"/>
          <w:lang w:eastAsia="ja-JP"/>
        </w:rPr>
        <w:t>We confirmed that some types of</w:t>
      </w:r>
      <w:r>
        <w:rPr>
          <w:lang w:eastAsia="ja-JP"/>
        </w:rPr>
        <w:t xml:space="preserve"> aircraft are using pulsed </w:t>
      </w:r>
      <w:r w:rsidR="00CA0DE2">
        <w:rPr>
          <w:lang w:eastAsia="ja-JP"/>
        </w:rPr>
        <w:t>RA</w:t>
      </w:r>
      <w:r>
        <w:rPr>
          <w:lang w:eastAsia="ja-JP"/>
        </w:rPr>
        <w:t>s</w:t>
      </w:r>
      <w:r w:rsidR="00862341">
        <w:rPr>
          <w:rFonts w:hint="eastAsia"/>
          <w:lang w:eastAsia="ja-JP"/>
        </w:rPr>
        <w:t>.</w:t>
      </w:r>
      <w:r>
        <w:rPr>
          <w:lang w:eastAsia="ja-JP"/>
        </w:rPr>
        <w:t xml:space="preserve"> </w:t>
      </w:r>
      <w:r w:rsidR="00CA0DE2">
        <w:rPr>
          <w:lang w:eastAsia="ja-JP"/>
        </w:rPr>
        <w:t>They</w:t>
      </w:r>
      <w:r w:rsidR="006142DF">
        <w:rPr>
          <w:rFonts w:hint="eastAsia"/>
          <w:lang w:eastAsia="ja-JP"/>
        </w:rPr>
        <w:t xml:space="preserve"> include n</w:t>
      </w:r>
      <w:r w:rsidR="006142DF">
        <w:rPr>
          <w:lang w:eastAsia="ja-JP"/>
        </w:rPr>
        <w:t xml:space="preserve">ot only old types of aircraft but also </w:t>
      </w:r>
      <w:r w:rsidR="006142DF">
        <w:rPr>
          <w:rFonts w:hint="eastAsia"/>
          <w:lang w:eastAsia="ja-JP"/>
        </w:rPr>
        <w:t>relatively new types of aircraft</w:t>
      </w:r>
      <w:r w:rsidR="00522A13">
        <w:rPr>
          <w:lang w:eastAsia="ja-JP"/>
        </w:rPr>
        <w:t xml:space="preserve">. </w:t>
      </w:r>
      <w:r w:rsidR="004E4189">
        <w:rPr>
          <w:lang w:eastAsia="ja-JP"/>
        </w:rPr>
        <w:t>We have to keep the survey for the interference to the RA, but there are quite</w:t>
      </w:r>
      <w:r w:rsidR="006142DF">
        <w:rPr>
          <w:lang w:eastAsia="ja-JP"/>
        </w:rPr>
        <w:t xml:space="preserve"> a few place</w:t>
      </w:r>
      <w:r w:rsidR="004E4189">
        <w:rPr>
          <w:lang w:eastAsia="ja-JP"/>
        </w:rPr>
        <w:t>s to serve the 5G connectivity in Japan now.</w:t>
      </w:r>
    </w:p>
    <w:bookmarkEnd w:id="7"/>
    <w:p w14:paraId="689D6881" w14:textId="77777777" w:rsidR="009B7E11" w:rsidRDefault="009B7E11" w:rsidP="009B7E11">
      <w:pPr>
        <w:pStyle w:val="1Heading"/>
        <w:numPr>
          <w:ilvl w:val="0"/>
          <w:numId w:val="5"/>
        </w:numPr>
      </w:pPr>
      <w:r>
        <w:lastRenderedPageBreak/>
        <w:t>ACTION BY THE MEETING</w:t>
      </w:r>
    </w:p>
    <w:p w14:paraId="79BF1618" w14:textId="77777777" w:rsidR="00CD1213" w:rsidRDefault="009B7E11" w:rsidP="00CD1213">
      <w:pPr>
        <w:pStyle w:val="2para"/>
        <w:numPr>
          <w:ilvl w:val="1"/>
          <w:numId w:val="5"/>
        </w:numPr>
        <w:tabs>
          <w:tab w:val="clear" w:pos="720"/>
        </w:tabs>
        <w:spacing w:before="120" w:after="120"/>
        <w:ind w:left="0" w:firstLine="0"/>
      </w:pPr>
      <w:r>
        <w:t xml:space="preserve">The meeting </w:t>
      </w:r>
      <w:proofErr w:type="gramStart"/>
      <w:r>
        <w:t>is invited</w:t>
      </w:r>
      <w:proofErr w:type="gramEnd"/>
      <w:r>
        <w:t xml:space="preserve"> to</w:t>
      </w:r>
      <w:r w:rsidR="00CD1213">
        <w:t xml:space="preserve"> </w:t>
      </w:r>
      <w:r>
        <w:t xml:space="preserve">review </w:t>
      </w:r>
      <w:r w:rsidR="00CD1213">
        <w:t>the contents of the paper.</w:t>
      </w:r>
    </w:p>
    <w:p w14:paraId="32BF92E0" w14:textId="77777777" w:rsidR="00CD1213" w:rsidRDefault="00CD1213" w:rsidP="00615913">
      <w:pPr>
        <w:ind w:left="330" w:hangingChars="150" w:hanging="330"/>
        <w:rPr>
          <w:lang w:eastAsia="ja-JP"/>
        </w:rPr>
      </w:pPr>
    </w:p>
    <w:p w14:paraId="7A727476" w14:textId="77777777" w:rsidR="00BF10F8" w:rsidRDefault="00BF10F8" w:rsidP="00615913">
      <w:pPr>
        <w:ind w:left="330" w:hangingChars="150" w:hanging="330"/>
        <w:rPr>
          <w:lang w:eastAsia="ja-JP"/>
        </w:rPr>
      </w:pPr>
    </w:p>
    <w:p w14:paraId="13EAD1F3" w14:textId="77777777" w:rsidR="00885F8A" w:rsidRDefault="00885F8A" w:rsidP="00615913">
      <w:pPr>
        <w:ind w:left="330" w:hangingChars="150" w:hanging="330"/>
        <w:rPr>
          <w:lang w:eastAsia="ja-JP"/>
        </w:rPr>
      </w:pPr>
    </w:p>
    <w:p w14:paraId="32850D27" w14:textId="77777777" w:rsidR="00885F8A" w:rsidRDefault="00885F8A" w:rsidP="00615913">
      <w:pPr>
        <w:ind w:left="330" w:hangingChars="150" w:hanging="330"/>
        <w:rPr>
          <w:lang w:eastAsia="ja-JP"/>
        </w:rPr>
      </w:pPr>
    </w:p>
    <w:p w14:paraId="35565BA6" w14:textId="77777777" w:rsidR="00885F8A" w:rsidRDefault="00885F8A" w:rsidP="00615913">
      <w:pPr>
        <w:ind w:left="330" w:hangingChars="150" w:hanging="330"/>
        <w:rPr>
          <w:lang w:eastAsia="ja-JP"/>
        </w:rPr>
      </w:pPr>
    </w:p>
    <w:p w14:paraId="4D06B7E9" w14:textId="77777777" w:rsidR="00885F8A" w:rsidRDefault="00885F8A" w:rsidP="00615913">
      <w:pPr>
        <w:ind w:left="330" w:hangingChars="150" w:hanging="330"/>
        <w:rPr>
          <w:lang w:eastAsia="ja-JP"/>
        </w:rPr>
      </w:pPr>
    </w:p>
    <w:p w14:paraId="15CA3FDC" w14:textId="77777777" w:rsidR="00885F8A" w:rsidRDefault="00885F8A" w:rsidP="00615913">
      <w:pPr>
        <w:ind w:left="330" w:hangingChars="150" w:hanging="330"/>
        <w:rPr>
          <w:lang w:eastAsia="ja-JP"/>
        </w:rPr>
      </w:pPr>
    </w:p>
    <w:p w14:paraId="0B00A913" w14:textId="77777777" w:rsidR="00885F8A" w:rsidRDefault="00885F8A" w:rsidP="00615913">
      <w:pPr>
        <w:ind w:left="330" w:hangingChars="150" w:hanging="330"/>
        <w:rPr>
          <w:lang w:eastAsia="ja-JP"/>
        </w:rPr>
      </w:pPr>
    </w:p>
    <w:p w14:paraId="336302B0" w14:textId="77777777" w:rsidR="00885F8A" w:rsidRDefault="00885F8A" w:rsidP="00615913">
      <w:pPr>
        <w:ind w:left="330" w:hangingChars="150" w:hanging="330"/>
        <w:rPr>
          <w:lang w:eastAsia="ja-JP"/>
        </w:rPr>
      </w:pPr>
    </w:p>
    <w:p w14:paraId="786AEA08" w14:textId="77777777" w:rsidR="00885F8A" w:rsidRDefault="00885F8A" w:rsidP="00615913">
      <w:pPr>
        <w:ind w:left="330" w:hangingChars="150" w:hanging="330"/>
        <w:rPr>
          <w:lang w:eastAsia="ja-JP"/>
        </w:rPr>
      </w:pPr>
    </w:p>
    <w:p w14:paraId="38A13BC7" w14:textId="77777777" w:rsidR="00885F8A" w:rsidRDefault="00885F8A" w:rsidP="00615913">
      <w:pPr>
        <w:ind w:left="330" w:hangingChars="150" w:hanging="330"/>
        <w:rPr>
          <w:lang w:eastAsia="ja-JP"/>
        </w:rPr>
      </w:pPr>
    </w:p>
    <w:p w14:paraId="1C7F1956" w14:textId="5728B13E" w:rsidR="00BF10F8" w:rsidRPr="00BA6A40" w:rsidRDefault="0051544E" w:rsidP="00615913">
      <w:pPr>
        <w:ind w:left="330" w:hangingChars="150" w:hanging="330"/>
        <w:rPr>
          <w:b/>
          <w:lang w:eastAsia="ja-JP"/>
        </w:rPr>
      </w:pPr>
      <w:r>
        <w:rPr>
          <w:lang w:eastAsia="ja-JP"/>
        </w:rPr>
        <w:br w:type="page"/>
      </w:r>
      <w:bookmarkStart w:id="8" w:name="_Hlk65228922"/>
      <w:r w:rsidR="00BA6A40" w:rsidRPr="00BA6A40">
        <w:rPr>
          <w:b/>
          <w:lang w:eastAsia="ja-JP"/>
        </w:rPr>
        <w:lastRenderedPageBreak/>
        <w:t>Appendix</w:t>
      </w:r>
      <w:r w:rsidR="00BA6A40">
        <w:rPr>
          <w:b/>
          <w:lang w:eastAsia="ja-JP"/>
        </w:rPr>
        <w:t>:</w:t>
      </w:r>
      <w:r w:rsidR="00BA6A40" w:rsidRPr="00BA6A40">
        <w:rPr>
          <w:b/>
          <w:lang w:eastAsia="ja-JP"/>
        </w:rPr>
        <w:t xml:space="preserve"> Interference</w:t>
      </w:r>
      <w:r w:rsidR="00685889" w:rsidRPr="00BA6A40">
        <w:rPr>
          <w:b/>
          <w:lang w:eastAsia="ja-JP"/>
        </w:rPr>
        <w:t xml:space="preserve"> test for radio </w:t>
      </w:r>
      <w:r w:rsidR="006761CB" w:rsidRPr="00BA6A40">
        <w:rPr>
          <w:b/>
          <w:lang w:eastAsia="ja-JP"/>
        </w:rPr>
        <w:t xml:space="preserve">altimeters </w:t>
      </w:r>
    </w:p>
    <w:p w14:paraId="52FBBC20" w14:textId="77777777" w:rsidR="00257FA9" w:rsidRDefault="00257FA9" w:rsidP="00057A54">
      <w:pPr>
        <w:rPr>
          <w:lang w:eastAsia="ja-JP"/>
        </w:rPr>
      </w:pPr>
      <w:bookmarkStart w:id="9" w:name="_Hlk16789768"/>
    </w:p>
    <w:p w14:paraId="1E6D0732" w14:textId="77777777" w:rsidR="00C83558" w:rsidRPr="00C83558" w:rsidRDefault="00C83558" w:rsidP="00057A54">
      <w:pPr>
        <w:rPr>
          <w:b/>
          <w:lang w:eastAsia="ja-JP"/>
        </w:rPr>
      </w:pPr>
      <w:r w:rsidRPr="00C83558">
        <w:rPr>
          <w:rFonts w:hint="eastAsia"/>
          <w:b/>
          <w:lang w:eastAsia="ja-JP"/>
        </w:rPr>
        <w:t>I</w:t>
      </w:r>
      <w:r w:rsidRPr="00C83558">
        <w:rPr>
          <w:b/>
          <w:lang w:eastAsia="ja-JP"/>
        </w:rPr>
        <w:t>ntroduction</w:t>
      </w:r>
    </w:p>
    <w:p w14:paraId="57B9CE66" w14:textId="5465D945" w:rsidR="00C83558" w:rsidRDefault="006761CB" w:rsidP="00057A54">
      <w:pPr>
        <w:rPr>
          <w:lang w:eastAsia="ja-JP"/>
        </w:rPr>
      </w:pPr>
      <w:r>
        <w:rPr>
          <w:lang w:eastAsia="ja-JP"/>
        </w:rPr>
        <w:t xml:space="preserve">We also checked the behavior of RA when the 5G </w:t>
      </w:r>
      <w:r w:rsidR="001065ED">
        <w:rPr>
          <w:rFonts w:hint="eastAsia"/>
          <w:lang w:eastAsia="ja-JP"/>
        </w:rPr>
        <w:t>signal</w:t>
      </w:r>
      <w:r>
        <w:rPr>
          <w:lang w:eastAsia="ja-JP"/>
        </w:rPr>
        <w:t xml:space="preserve"> is collocated in the field. </w:t>
      </w:r>
      <w:r w:rsidR="00DA0D52">
        <w:rPr>
          <w:rFonts w:hint="eastAsia"/>
          <w:lang w:eastAsia="ja-JP"/>
        </w:rPr>
        <w:t xml:space="preserve">The </w:t>
      </w:r>
      <w:r w:rsidR="00DA0D52">
        <w:rPr>
          <w:lang w:eastAsia="ja-JP"/>
        </w:rPr>
        <w:t>results</w:t>
      </w:r>
      <w:r w:rsidR="00DA0D52">
        <w:rPr>
          <w:rFonts w:hint="eastAsia"/>
          <w:lang w:eastAsia="ja-JP"/>
        </w:rPr>
        <w:t xml:space="preserve"> of laboratory tests </w:t>
      </w:r>
      <w:proofErr w:type="gramStart"/>
      <w:r w:rsidR="00DA0D52">
        <w:rPr>
          <w:rFonts w:hint="eastAsia"/>
          <w:lang w:eastAsia="ja-JP"/>
        </w:rPr>
        <w:t>are described</w:t>
      </w:r>
      <w:proofErr w:type="gramEnd"/>
      <w:r w:rsidR="00DA0D52">
        <w:rPr>
          <w:rFonts w:hint="eastAsia"/>
          <w:lang w:eastAsia="ja-JP"/>
        </w:rPr>
        <w:t xml:space="preserve"> in the </w:t>
      </w:r>
      <w:r w:rsidR="00DA0D52">
        <w:rPr>
          <w:lang w:eastAsia="ja-JP"/>
        </w:rPr>
        <w:t>report [</w:t>
      </w:r>
      <w:r w:rsidR="00862341">
        <w:rPr>
          <w:rFonts w:hint="eastAsia"/>
          <w:lang w:eastAsia="ja-JP"/>
        </w:rPr>
        <w:t>6</w:t>
      </w:r>
      <w:r w:rsidR="00DA0D52">
        <w:rPr>
          <w:rFonts w:hint="eastAsia"/>
          <w:lang w:eastAsia="ja-JP"/>
        </w:rPr>
        <w:t xml:space="preserve">]. </w:t>
      </w:r>
      <w:r w:rsidR="00C83558">
        <w:rPr>
          <w:lang w:eastAsia="ja-JP"/>
        </w:rPr>
        <w:t xml:space="preserve">The aim of this WP is the explanation of </w:t>
      </w:r>
      <w:r w:rsidR="00CA0DE2">
        <w:rPr>
          <w:lang w:eastAsia="ja-JP"/>
        </w:rPr>
        <w:t xml:space="preserve">the </w:t>
      </w:r>
      <w:r w:rsidR="00C83558">
        <w:rPr>
          <w:lang w:eastAsia="ja-JP"/>
        </w:rPr>
        <w:t xml:space="preserve">result of </w:t>
      </w:r>
      <w:r w:rsidR="00CA0DE2">
        <w:rPr>
          <w:lang w:eastAsia="ja-JP"/>
        </w:rPr>
        <w:t xml:space="preserve">the </w:t>
      </w:r>
      <w:r w:rsidR="00C83558">
        <w:rPr>
          <w:lang w:eastAsia="ja-JP"/>
        </w:rPr>
        <w:t xml:space="preserve">compatibility study in Japan. </w:t>
      </w:r>
    </w:p>
    <w:p w14:paraId="0E2FF29A" w14:textId="77777777" w:rsidR="00C83558" w:rsidRDefault="00C83558" w:rsidP="00057A54">
      <w:pPr>
        <w:rPr>
          <w:lang w:eastAsia="ja-JP"/>
        </w:rPr>
      </w:pPr>
    </w:p>
    <w:p w14:paraId="607AC5BA" w14:textId="77777777" w:rsidR="00C83558" w:rsidRPr="00C83558" w:rsidRDefault="00C83558" w:rsidP="00057A54">
      <w:pPr>
        <w:rPr>
          <w:b/>
          <w:lang w:eastAsia="ja-JP"/>
        </w:rPr>
      </w:pPr>
      <w:r w:rsidRPr="00C83558">
        <w:rPr>
          <w:rFonts w:hint="eastAsia"/>
          <w:b/>
          <w:lang w:eastAsia="ja-JP"/>
        </w:rPr>
        <w:t>T</w:t>
      </w:r>
      <w:r w:rsidRPr="00C83558">
        <w:rPr>
          <w:b/>
          <w:lang w:eastAsia="ja-JP"/>
        </w:rPr>
        <w:t>est Setup</w:t>
      </w:r>
    </w:p>
    <w:p w14:paraId="61004ADB" w14:textId="77777777" w:rsidR="00C83558" w:rsidRDefault="00C83558" w:rsidP="00057A54">
      <w:pPr>
        <w:rPr>
          <w:lang w:eastAsia="ja-JP"/>
        </w:rPr>
      </w:pPr>
    </w:p>
    <w:p w14:paraId="6344AF0A" w14:textId="77777777" w:rsidR="00685889" w:rsidRDefault="006761CB" w:rsidP="00057A54">
      <w:pPr>
        <w:rPr>
          <w:lang w:eastAsia="ja-JP"/>
        </w:rPr>
      </w:pPr>
      <w:proofErr w:type="gramStart"/>
      <w:r>
        <w:rPr>
          <w:lang w:eastAsia="ja-JP"/>
        </w:rPr>
        <w:t>The laboratory test</w:t>
      </w:r>
      <w:r w:rsidR="001065ED">
        <w:rPr>
          <w:rFonts w:hint="eastAsia"/>
          <w:lang w:eastAsia="ja-JP"/>
        </w:rPr>
        <w:t>s</w:t>
      </w:r>
      <w:r>
        <w:rPr>
          <w:lang w:eastAsia="ja-JP"/>
        </w:rPr>
        <w:t xml:space="preserve"> ha</w:t>
      </w:r>
      <w:r w:rsidR="001065ED">
        <w:rPr>
          <w:rFonts w:hint="eastAsia"/>
          <w:lang w:eastAsia="ja-JP"/>
        </w:rPr>
        <w:t>ve</w:t>
      </w:r>
      <w:r>
        <w:rPr>
          <w:lang w:eastAsia="ja-JP"/>
        </w:rPr>
        <w:t xml:space="preserve"> been conducted </w:t>
      </w:r>
      <w:r w:rsidR="001065ED">
        <w:rPr>
          <w:lang w:eastAsia="ja-JP"/>
        </w:rPr>
        <w:t xml:space="preserve">by a mobile operator </w:t>
      </w:r>
      <w:r>
        <w:rPr>
          <w:lang w:eastAsia="ja-JP"/>
        </w:rPr>
        <w:t>in the maintenance center of</w:t>
      </w:r>
      <w:r w:rsidR="001065ED">
        <w:rPr>
          <w:lang w:eastAsia="ja-JP"/>
        </w:rPr>
        <w:t xml:space="preserve"> </w:t>
      </w:r>
      <w:r w:rsidR="00DA0D52">
        <w:rPr>
          <w:lang w:eastAsia="ja-JP"/>
        </w:rPr>
        <w:t>an</w:t>
      </w:r>
      <w:r w:rsidR="001065ED">
        <w:rPr>
          <w:lang w:eastAsia="ja-JP"/>
        </w:rPr>
        <w:t xml:space="preserve"> aircraft operator</w:t>
      </w:r>
      <w:proofErr w:type="gramEnd"/>
      <w:r>
        <w:rPr>
          <w:lang w:eastAsia="ja-JP"/>
        </w:rPr>
        <w:t xml:space="preserve">. The tested RAs </w:t>
      </w:r>
      <w:proofErr w:type="gramStart"/>
      <w:r>
        <w:rPr>
          <w:lang w:eastAsia="ja-JP"/>
        </w:rPr>
        <w:t xml:space="preserve">are </w:t>
      </w:r>
      <w:r w:rsidR="001065ED">
        <w:rPr>
          <w:lang w:eastAsia="ja-JP"/>
        </w:rPr>
        <w:t>shown</w:t>
      </w:r>
      <w:proofErr w:type="gramEnd"/>
      <w:r w:rsidR="001065ED">
        <w:rPr>
          <w:lang w:eastAsia="ja-JP"/>
        </w:rPr>
        <w:t xml:space="preserve"> </w:t>
      </w:r>
      <w:r>
        <w:rPr>
          <w:lang w:eastAsia="ja-JP"/>
        </w:rPr>
        <w:t>in Table 1. A pulsed RA and Three FMCW RAs were tested.</w:t>
      </w:r>
    </w:p>
    <w:p w14:paraId="5CFBF9A8" w14:textId="77777777" w:rsidR="00685889" w:rsidRDefault="00685889" w:rsidP="00057A54">
      <w:pPr>
        <w:rPr>
          <w:lang w:eastAsia="ja-JP"/>
        </w:rPr>
      </w:pPr>
    </w:p>
    <w:p w14:paraId="49A598DE" w14:textId="77777777" w:rsidR="00685889" w:rsidRDefault="00685889" w:rsidP="00057A54">
      <w:pPr>
        <w:rPr>
          <w:noProof/>
        </w:rPr>
      </w:pPr>
    </w:p>
    <w:p w14:paraId="70E659A2" w14:textId="77777777" w:rsidR="00685889" w:rsidRDefault="009A4A0E" w:rsidP="006761CB">
      <w:pPr>
        <w:jc w:val="center"/>
        <w:rPr>
          <w:lang w:eastAsia="ja-JP"/>
        </w:rPr>
      </w:pPr>
      <w:r>
        <w:rPr>
          <w:rFonts w:hint="eastAsia"/>
          <w:lang w:eastAsia="ja-JP"/>
        </w:rPr>
        <w:t>T</w:t>
      </w:r>
      <w:r>
        <w:rPr>
          <w:lang w:eastAsia="ja-JP"/>
        </w:rPr>
        <w:t>able 1. Tested radio altimeters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1945"/>
        <w:gridCol w:w="1945"/>
        <w:gridCol w:w="1945"/>
        <w:gridCol w:w="1944"/>
      </w:tblGrid>
      <w:tr w:rsidR="009A4A0E" w14:paraId="14EF90F1" w14:textId="77777777" w:rsidTr="00F32B79">
        <w:tc>
          <w:tcPr>
            <w:tcW w:w="1989" w:type="dxa"/>
            <w:shd w:val="clear" w:color="auto" w:fill="auto"/>
          </w:tcPr>
          <w:p w14:paraId="500985A6" w14:textId="77777777" w:rsidR="009A4A0E" w:rsidRDefault="009A4A0E" w:rsidP="00057A54">
            <w:pPr>
              <w:rPr>
                <w:lang w:eastAsia="ja-JP"/>
              </w:rPr>
            </w:pPr>
            <w:r>
              <w:rPr>
                <w:rFonts w:hint="eastAsia"/>
                <w:lang w:eastAsia="ja-JP"/>
              </w:rPr>
              <w:t>T</w:t>
            </w:r>
            <w:r>
              <w:rPr>
                <w:lang w:eastAsia="ja-JP"/>
              </w:rPr>
              <w:t>ype</w:t>
            </w:r>
          </w:p>
        </w:tc>
        <w:tc>
          <w:tcPr>
            <w:tcW w:w="1989" w:type="dxa"/>
            <w:shd w:val="clear" w:color="auto" w:fill="auto"/>
          </w:tcPr>
          <w:p w14:paraId="18591D6E" w14:textId="77777777" w:rsidR="009A4A0E" w:rsidRDefault="009A4A0E" w:rsidP="00057A54">
            <w:pPr>
              <w:rPr>
                <w:lang w:eastAsia="ja-JP"/>
              </w:rPr>
            </w:pPr>
            <w:r>
              <w:rPr>
                <w:rFonts w:hint="eastAsia"/>
                <w:lang w:eastAsia="ja-JP"/>
              </w:rPr>
              <w:t>R</w:t>
            </w:r>
            <w:r>
              <w:rPr>
                <w:lang w:eastAsia="ja-JP"/>
              </w:rPr>
              <w:t>T-300</w:t>
            </w:r>
          </w:p>
        </w:tc>
        <w:tc>
          <w:tcPr>
            <w:tcW w:w="1989" w:type="dxa"/>
            <w:shd w:val="clear" w:color="auto" w:fill="auto"/>
          </w:tcPr>
          <w:p w14:paraId="2DCABC8F" w14:textId="77777777" w:rsidR="009A4A0E" w:rsidRDefault="009A4A0E" w:rsidP="00057A54">
            <w:pPr>
              <w:rPr>
                <w:lang w:eastAsia="ja-JP"/>
              </w:rPr>
            </w:pPr>
            <w:r>
              <w:rPr>
                <w:rFonts w:hint="eastAsia"/>
                <w:lang w:eastAsia="ja-JP"/>
              </w:rPr>
              <w:t>K</w:t>
            </w:r>
            <w:r>
              <w:rPr>
                <w:lang w:eastAsia="ja-JP"/>
              </w:rPr>
              <w:t>RA-405</w:t>
            </w:r>
          </w:p>
        </w:tc>
        <w:tc>
          <w:tcPr>
            <w:tcW w:w="1989" w:type="dxa"/>
            <w:shd w:val="clear" w:color="auto" w:fill="auto"/>
          </w:tcPr>
          <w:p w14:paraId="55B08B3F" w14:textId="77777777" w:rsidR="009A4A0E" w:rsidRDefault="009A4A0E" w:rsidP="00057A54">
            <w:pPr>
              <w:rPr>
                <w:lang w:eastAsia="ja-JP"/>
              </w:rPr>
            </w:pPr>
            <w:r>
              <w:rPr>
                <w:rFonts w:hint="eastAsia"/>
                <w:lang w:eastAsia="ja-JP"/>
              </w:rPr>
              <w:t>K</w:t>
            </w:r>
            <w:r>
              <w:rPr>
                <w:lang w:eastAsia="ja-JP"/>
              </w:rPr>
              <w:t>RA-405B</w:t>
            </w:r>
          </w:p>
        </w:tc>
        <w:tc>
          <w:tcPr>
            <w:tcW w:w="1990" w:type="dxa"/>
            <w:shd w:val="clear" w:color="auto" w:fill="auto"/>
          </w:tcPr>
          <w:p w14:paraId="70DACCCC" w14:textId="77777777" w:rsidR="009A4A0E" w:rsidRDefault="009A4A0E" w:rsidP="00057A54">
            <w:pPr>
              <w:rPr>
                <w:lang w:eastAsia="ja-JP"/>
              </w:rPr>
            </w:pPr>
            <w:r>
              <w:rPr>
                <w:rFonts w:hint="eastAsia"/>
                <w:lang w:eastAsia="ja-JP"/>
              </w:rPr>
              <w:t>A</w:t>
            </w:r>
            <w:r>
              <w:rPr>
                <w:lang w:eastAsia="ja-JP"/>
              </w:rPr>
              <w:t>LT-50</w:t>
            </w:r>
          </w:p>
        </w:tc>
      </w:tr>
      <w:tr w:rsidR="009A4A0E" w14:paraId="03527E50" w14:textId="77777777" w:rsidTr="00F32B79">
        <w:tc>
          <w:tcPr>
            <w:tcW w:w="1989" w:type="dxa"/>
            <w:shd w:val="clear" w:color="auto" w:fill="auto"/>
          </w:tcPr>
          <w:p w14:paraId="45983781" w14:textId="77777777" w:rsidR="009A4A0E" w:rsidRDefault="009A4A0E" w:rsidP="00057A54">
            <w:pPr>
              <w:rPr>
                <w:lang w:eastAsia="ja-JP"/>
              </w:rPr>
            </w:pPr>
            <w:r>
              <w:rPr>
                <w:rFonts w:hint="eastAsia"/>
                <w:lang w:eastAsia="ja-JP"/>
              </w:rPr>
              <w:t>M</w:t>
            </w:r>
            <w:r>
              <w:rPr>
                <w:lang w:eastAsia="ja-JP"/>
              </w:rPr>
              <w:t>anufacturer</w:t>
            </w:r>
          </w:p>
        </w:tc>
        <w:tc>
          <w:tcPr>
            <w:tcW w:w="1989" w:type="dxa"/>
            <w:shd w:val="clear" w:color="auto" w:fill="auto"/>
          </w:tcPr>
          <w:p w14:paraId="7B96346A" w14:textId="77777777" w:rsidR="009A4A0E" w:rsidRDefault="009A4A0E" w:rsidP="00057A54">
            <w:pPr>
              <w:rPr>
                <w:lang w:eastAsia="ja-JP"/>
              </w:rPr>
            </w:pPr>
            <w:r>
              <w:rPr>
                <w:rFonts w:hint="eastAsia"/>
                <w:lang w:eastAsia="ja-JP"/>
              </w:rPr>
              <w:t>H</w:t>
            </w:r>
            <w:r>
              <w:rPr>
                <w:lang w:eastAsia="ja-JP"/>
              </w:rPr>
              <w:t>oneywell</w:t>
            </w:r>
          </w:p>
        </w:tc>
        <w:tc>
          <w:tcPr>
            <w:tcW w:w="1989" w:type="dxa"/>
            <w:shd w:val="clear" w:color="auto" w:fill="auto"/>
          </w:tcPr>
          <w:p w14:paraId="4C65BD92" w14:textId="77777777" w:rsidR="009A4A0E" w:rsidRDefault="009A4A0E" w:rsidP="00057A54">
            <w:pPr>
              <w:rPr>
                <w:lang w:eastAsia="ja-JP"/>
              </w:rPr>
            </w:pPr>
            <w:r>
              <w:rPr>
                <w:rFonts w:hint="eastAsia"/>
                <w:lang w:eastAsia="ja-JP"/>
              </w:rPr>
              <w:t>H</w:t>
            </w:r>
            <w:r>
              <w:rPr>
                <w:lang w:eastAsia="ja-JP"/>
              </w:rPr>
              <w:t>oneywell</w:t>
            </w:r>
          </w:p>
        </w:tc>
        <w:tc>
          <w:tcPr>
            <w:tcW w:w="1989" w:type="dxa"/>
            <w:shd w:val="clear" w:color="auto" w:fill="auto"/>
          </w:tcPr>
          <w:p w14:paraId="762655A4" w14:textId="77777777" w:rsidR="009A4A0E" w:rsidRDefault="009A4A0E" w:rsidP="00057A54">
            <w:pPr>
              <w:rPr>
                <w:lang w:eastAsia="ja-JP"/>
              </w:rPr>
            </w:pPr>
            <w:r>
              <w:rPr>
                <w:rFonts w:hint="eastAsia"/>
                <w:lang w:eastAsia="ja-JP"/>
              </w:rPr>
              <w:t>H</w:t>
            </w:r>
            <w:r>
              <w:rPr>
                <w:lang w:eastAsia="ja-JP"/>
              </w:rPr>
              <w:t>oneywell</w:t>
            </w:r>
          </w:p>
        </w:tc>
        <w:tc>
          <w:tcPr>
            <w:tcW w:w="1990" w:type="dxa"/>
            <w:shd w:val="clear" w:color="auto" w:fill="auto"/>
          </w:tcPr>
          <w:p w14:paraId="37B058FC" w14:textId="77777777" w:rsidR="009A4A0E" w:rsidRDefault="009A4A0E" w:rsidP="00057A54">
            <w:pPr>
              <w:rPr>
                <w:lang w:eastAsia="ja-JP"/>
              </w:rPr>
            </w:pPr>
            <w:r>
              <w:rPr>
                <w:rFonts w:hint="eastAsia"/>
                <w:lang w:eastAsia="ja-JP"/>
              </w:rPr>
              <w:t>R</w:t>
            </w:r>
            <w:r>
              <w:rPr>
                <w:lang w:eastAsia="ja-JP"/>
              </w:rPr>
              <w:t>ockwell Collins</w:t>
            </w:r>
          </w:p>
        </w:tc>
      </w:tr>
      <w:tr w:rsidR="009A4A0E" w14:paraId="78400D96" w14:textId="77777777" w:rsidTr="00F32B79">
        <w:tc>
          <w:tcPr>
            <w:tcW w:w="1989" w:type="dxa"/>
            <w:shd w:val="clear" w:color="auto" w:fill="auto"/>
          </w:tcPr>
          <w:p w14:paraId="0EC47079" w14:textId="77777777" w:rsidR="009A4A0E" w:rsidRDefault="009A4A0E" w:rsidP="00057A54">
            <w:pPr>
              <w:rPr>
                <w:lang w:eastAsia="ja-JP"/>
              </w:rPr>
            </w:pPr>
            <w:r>
              <w:rPr>
                <w:rFonts w:hint="eastAsia"/>
                <w:lang w:eastAsia="ja-JP"/>
              </w:rPr>
              <w:t>M</w:t>
            </w:r>
            <w:r>
              <w:rPr>
                <w:lang w:eastAsia="ja-JP"/>
              </w:rPr>
              <w:t>odulation</w:t>
            </w:r>
          </w:p>
        </w:tc>
        <w:tc>
          <w:tcPr>
            <w:tcW w:w="1989" w:type="dxa"/>
            <w:shd w:val="clear" w:color="auto" w:fill="auto"/>
          </w:tcPr>
          <w:p w14:paraId="211B8849" w14:textId="77777777" w:rsidR="009A4A0E" w:rsidRDefault="009A4A0E" w:rsidP="00057A54">
            <w:pPr>
              <w:rPr>
                <w:lang w:eastAsia="ja-JP"/>
              </w:rPr>
            </w:pPr>
            <w:r>
              <w:rPr>
                <w:rFonts w:hint="eastAsia"/>
                <w:lang w:eastAsia="ja-JP"/>
              </w:rPr>
              <w:t>P</w:t>
            </w:r>
            <w:r>
              <w:rPr>
                <w:lang w:eastAsia="ja-JP"/>
              </w:rPr>
              <w:t>ulsed</w:t>
            </w:r>
          </w:p>
        </w:tc>
        <w:tc>
          <w:tcPr>
            <w:tcW w:w="1989" w:type="dxa"/>
            <w:shd w:val="clear" w:color="auto" w:fill="auto"/>
          </w:tcPr>
          <w:p w14:paraId="38481716" w14:textId="77777777" w:rsidR="009A4A0E" w:rsidRDefault="009A4A0E" w:rsidP="00057A54">
            <w:pPr>
              <w:rPr>
                <w:lang w:eastAsia="ja-JP"/>
              </w:rPr>
            </w:pPr>
            <w:r>
              <w:rPr>
                <w:rFonts w:hint="eastAsia"/>
                <w:lang w:eastAsia="ja-JP"/>
              </w:rPr>
              <w:t>F</w:t>
            </w:r>
            <w:r>
              <w:rPr>
                <w:lang w:eastAsia="ja-JP"/>
              </w:rPr>
              <w:t>MCW</w:t>
            </w:r>
          </w:p>
        </w:tc>
        <w:tc>
          <w:tcPr>
            <w:tcW w:w="1989" w:type="dxa"/>
            <w:shd w:val="clear" w:color="auto" w:fill="auto"/>
          </w:tcPr>
          <w:p w14:paraId="40AA742B" w14:textId="77777777" w:rsidR="009A4A0E" w:rsidRDefault="009A4A0E" w:rsidP="00057A54">
            <w:pPr>
              <w:rPr>
                <w:lang w:eastAsia="ja-JP"/>
              </w:rPr>
            </w:pPr>
            <w:r>
              <w:rPr>
                <w:rFonts w:hint="eastAsia"/>
                <w:lang w:eastAsia="ja-JP"/>
              </w:rPr>
              <w:t>F</w:t>
            </w:r>
            <w:r>
              <w:rPr>
                <w:lang w:eastAsia="ja-JP"/>
              </w:rPr>
              <w:t>MCW</w:t>
            </w:r>
          </w:p>
        </w:tc>
        <w:tc>
          <w:tcPr>
            <w:tcW w:w="1990" w:type="dxa"/>
            <w:shd w:val="clear" w:color="auto" w:fill="auto"/>
          </w:tcPr>
          <w:p w14:paraId="663772E8" w14:textId="77777777" w:rsidR="009A4A0E" w:rsidRDefault="009A4A0E" w:rsidP="00057A54">
            <w:pPr>
              <w:rPr>
                <w:lang w:eastAsia="ja-JP"/>
              </w:rPr>
            </w:pPr>
            <w:r>
              <w:rPr>
                <w:rFonts w:hint="eastAsia"/>
                <w:lang w:eastAsia="ja-JP"/>
              </w:rPr>
              <w:t>F</w:t>
            </w:r>
            <w:r>
              <w:rPr>
                <w:lang w:eastAsia="ja-JP"/>
              </w:rPr>
              <w:t>MCW</w:t>
            </w:r>
          </w:p>
        </w:tc>
      </w:tr>
      <w:tr w:rsidR="009A4A0E" w14:paraId="7C53A5EA" w14:textId="77777777" w:rsidTr="00F32B79">
        <w:tc>
          <w:tcPr>
            <w:tcW w:w="1989" w:type="dxa"/>
            <w:shd w:val="clear" w:color="auto" w:fill="auto"/>
          </w:tcPr>
          <w:p w14:paraId="4C56357E" w14:textId="77777777" w:rsidR="009A4A0E" w:rsidRDefault="009A4A0E" w:rsidP="00057A54">
            <w:pPr>
              <w:rPr>
                <w:lang w:eastAsia="ja-JP"/>
              </w:rPr>
            </w:pPr>
            <w:r>
              <w:rPr>
                <w:rFonts w:hint="eastAsia"/>
                <w:lang w:eastAsia="ja-JP"/>
              </w:rPr>
              <w:t>C</w:t>
            </w:r>
            <w:r>
              <w:rPr>
                <w:lang w:eastAsia="ja-JP"/>
              </w:rPr>
              <w:t>enter Frequency</w:t>
            </w:r>
          </w:p>
        </w:tc>
        <w:tc>
          <w:tcPr>
            <w:tcW w:w="1989" w:type="dxa"/>
            <w:shd w:val="clear" w:color="auto" w:fill="auto"/>
          </w:tcPr>
          <w:p w14:paraId="224F024F" w14:textId="77777777" w:rsidR="009A4A0E" w:rsidRDefault="009A4A0E" w:rsidP="00057A54">
            <w:pPr>
              <w:rPr>
                <w:lang w:eastAsia="ja-JP"/>
              </w:rPr>
            </w:pPr>
            <w:r>
              <w:rPr>
                <w:rFonts w:hint="eastAsia"/>
                <w:lang w:eastAsia="ja-JP"/>
              </w:rPr>
              <w:t>4</w:t>
            </w:r>
            <w:r>
              <w:rPr>
                <w:lang w:eastAsia="ja-JP"/>
              </w:rPr>
              <w:t>300MHz</w:t>
            </w:r>
          </w:p>
        </w:tc>
        <w:tc>
          <w:tcPr>
            <w:tcW w:w="1989" w:type="dxa"/>
            <w:shd w:val="clear" w:color="auto" w:fill="auto"/>
          </w:tcPr>
          <w:p w14:paraId="4C185AE1" w14:textId="77777777" w:rsidR="009A4A0E" w:rsidRDefault="009A4A0E" w:rsidP="00057A54">
            <w:pPr>
              <w:rPr>
                <w:lang w:eastAsia="ja-JP"/>
              </w:rPr>
            </w:pPr>
            <w:r>
              <w:rPr>
                <w:rFonts w:hint="eastAsia"/>
                <w:lang w:eastAsia="ja-JP"/>
              </w:rPr>
              <w:t>4</w:t>
            </w:r>
            <w:r>
              <w:rPr>
                <w:lang w:eastAsia="ja-JP"/>
              </w:rPr>
              <w:t>300MHz</w:t>
            </w:r>
          </w:p>
        </w:tc>
        <w:tc>
          <w:tcPr>
            <w:tcW w:w="1989" w:type="dxa"/>
            <w:shd w:val="clear" w:color="auto" w:fill="auto"/>
          </w:tcPr>
          <w:p w14:paraId="5D633CD5" w14:textId="77777777" w:rsidR="009A4A0E" w:rsidRDefault="009A4A0E" w:rsidP="00057A54">
            <w:pPr>
              <w:rPr>
                <w:lang w:eastAsia="ja-JP"/>
              </w:rPr>
            </w:pPr>
            <w:r>
              <w:rPr>
                <w:rFonts w:hint="eastAsia"/>
                <w:lang w:eastAsia="ja-JP"/>
              </w:rPr>
              <w:t>4</w:t>
            </w:r>
            <w:r>
              <w:rPr>
                <w:lang w:eastAsia="ja-JP"/>
              </w:rPr>
              <w:t>300MHz</w:t>
            </w:r>
          </w:p>
        </w:tc>
        <w:tc>
          <w:tcPr>
            <w:tcW w:w="1990" w:type="dxa"/>
            <w:shd w:val="clear" w:color="auto" w:fill="auto"/>
          </w:tcPr>
          <w:p w14:paraId="4321A214" w14:textId="77777777" w:rsidR="009A4A0E" w:rsidRDefault="009A4A0E" w:rsidP="00057A54">
            <w:pPr>
              <w:rPr>
                <w:lang w:eastAsia="ja-JP"/>
              </w:rPr>
            </w:pPr>
            <w:r>
              <w:rPr>
                <w:rFonts w:hint="eastAsia"/>
                <w:lang w:eastAsia="ja-JP"/>
              </w:rPr>
              <w:t>4</w:t>
            </w:r>
            <w:r>
              <w:rPr>
                <w:lang w:eastAsia="ja-JP"/>
              </w:rPr>
              <w:t>300MHz</w:t>
            </w:r>
          </w:p>
        </w:tc>
      </w:tr>
      <w:tr w:rsidR="009A4A0E" w14:paraId="518A096F" w14:textId="77777777" w:rsidTr="00F32B79">
        <w:tc>
          <w:tcPr>
            <w:tcW w:w="1989" w:type="dxa"/>
            <w:shd w:val="clear" w:color="auto" w:fill="auto"/>
          </w:tcPr>
          <w:p w14:paraId="3010FB3E" w14:textId="77777777" w:rsidR="009A4A0E" w:rsidRDefault="009A4A0E" w:rsidP="00057A54">
            <w:pPr>
              <w:rPr>
                <w:lang w:eastAsia="ja-JP"/>
              </w:rPr>
            </w:pPr>
            <w:r>
              <w:rPr>
                <w:rFonts w:hint="eastAsia"/>
                <w:lang w:eastAsia="ja-JP"/>
              </w:rPr>
              <w:t>T</w:t>
            </w:r>
            <w:r>
              <w:rPr>
                <w:lang w:eastAsia="ja-JP"/>
              </w:rPr>
              <w:t>ransmission</w:t>
            </w:r>
          </w:p>
        </w:tc>
        <w:tc>
          <w:tcPr>
            <w:tcW w:w="1989" w:type="dxa"/>
            <w:shd w:val="clear" w:color="auto" w:fill="auto"/>
          </w:tcPr>
          <w:p w14:paraId="16834F78" w14:textId="77777777" w:rsidR="009A4A0E" w:rsidRDefault="009A4A0E" w:rsidP="00057A54">
            <w:pPr>
              <w:rPr>
                <w:lang w:eastAsia="ja-JP"/>
              </w:rPr>
            </w:pPr>
            <w:r>
              <w:rPr>
                <w:rFonts w:hint="eastAsia"/>
                <w:lang w:eastAsia="ja-JP"/>
              </w:rPr>
              <w:t>5</w:t>
            </w:r>
            <w:r>
              <w:rPr>
                <w:lang w:eastAsia="ja-JP"/>
              </w:rPr>
              <w:t>W</w:t>
            </w:r>
          </w:p>
        </w:tc>
        <w:tc>
          <w:tcPr>
            <w:tcW w:w="1989" w:type="dxa"/>
            <w:shd w:val="clear" w:color="auto" w:fill="auto"/>
          </w:tcPr>
          <w:p w14:paraId="468C6F2F" w14:textId="77777777" w:rsidR="009A4A0E" w:rsidRDefault="009A4A0E" w:rsidP="00057A54">
            <w:pPr>
              <w:rPr>
                <w:lang w:eastAsia="ja-JP"/>
              </w:rPr>
            </w:pPr>
            <w:r>
              <w:rPr>
                <w:rFonts w:hint="eastAsia"/>
                <w:lang w:eastAsia="ja-JP"/>
              </w:rPr>
              <w:t>1</w:t>
            </w:r>
            <w:r>
              <w:rPr>
                <w:lang w:eastAsia="ja-JP"/>
              </w:rPr>
              <w:t>50mW</w:t>
            </w:r>
          </w:p>
        </w:tc>
        <w:tc>
          <w:tcPr>
            <w:tcW w:w="1989" w:type="dxa"/>
            <w:shd w:val="clear" w:color="auto" w:fill="auto"/>
          </w:tcPr>
          <w:p w14:paraId="14922795" w14:textId="77777777" w:rsidR="009A4A0E" w:rsidRDefault="009A4A0E" w:rsidP="00057A54">
            <w:pPr>
              <w:rPr>
                <w:lang w:eastAsia="ja-JP"/>
              </w:rPr>
            </w:pPr>
            <w:r>
              <w:rPr>
                <w:rFonts w:hint="eastAsia"/>
                <w:lang w:eastAsia="ja-JP"/>
              </w:rPr>
              <w:t>1</w:t>
            </w:r>
            <w:r>
              <w:rPr>
                <w:lang w:eastAsia="ja-JP"/>
              </w:rPr>
              <w:t>60mW</w:t>
            </w:r>
          </w:p>
        </w:tc>
        <w:tc>
          <w:tcPr>
            <w:tcW w:w="1990" w:type="dxa"/>
            <w:shd w:val="clear" w:color="auto" w:fill="auto"/>
          </w:tcPr>
          <w:p w14:paraId="460539DF" w14:textId="77777777" w:rsidR="009A4A0E" w:rsidRDefault="009A4A0E" w:rsidP="00057A54">
            <w:pPr>
              <w:rPr>
                <w:lang w:eastAsia="ja-JP"/>
              </w:rPr>
            </w:pPr>
            <w:r>
              <w:rPr>
                <w:rFonts w:hint="eastAsia"/>
                <w:lang w:eastAsia="ja-JP"/>
              </w:rPr>
              <w:t>2</w:t>
            </w:r>
            <w:r>
              <w:rPr>
                <w:lang w:eastAsia="ja-JP"/>
              </w:rPr>
              <w:t>10mW</w:t>
            </w:r>
          </w:p>
        </w:tc>
      </w:tr>
      <w:tr w:rsidR="009A4A0E" w14:paraId="446BAEA9" w14:textId="77777777" w:rsidTr="00F32B79">
        <w:tc>
          <w:tcPr>
            <w:tcW w:w="1989" w:type="dxa"/>
            <w:shd w:val="clear" w:color="auto" w:fill="auto"/>
          </w:tcPr>
          <w:p w14:paraId="3798D6F8" w14:textId="77777777" w:rsidR="009A4A0E" w:rsidRDefault="009A4A0E" w:rsidP="00057A54">
            <w:pPr>
              <w:rPr>
                <w:lang w:eastAsia="ja-JP"/>
              </w:rPr>
            </w:pPr>
            <w:r>
              <w:rPr>
                <w:rFonts w:hint="eastAsia"/>
                <w:lang w:eastAsia="ja-JP"/>
              </w:rPr>
              <w:t>C</w:t>
            </w:r>
            <w:r>
              <w:rPr>
                <w:lang w:eastAsia="ja-JP"/>
              </w:rPr>
              <w:t>lasses of Emission</w:t>
            </w:r>
          </w:p>
        </w:tc>
        <w:tc>
          <w:tcPr>
            <w:tcW w:w="1989" w:type="dxa"/>
            <w:shd w:val="clear" w:color="auto" w:fill="auto"/>
          </w:tcPr>
          <w:p w14:paraId="7D7BB44B" w14:textId="77777777" w:rsidR="009A4A0E" w:rsidRDefault="009A4A0E" w:rsidP="00057A54">
            <w:pPr>
              <w:rPr>
                <w:lang w:eastAsia="ja-JP"/>
              </w:rPr>
            </w:pPr>
            <w:r>
              <w:rPr>
                <w:rFonts w:hint="eastAsia"/>
                <w:lang w:eastAsia="ja-JP"/>
              </w:rPr>
              <w:t>1</w:t>
            </w:r>
            <w:r>
              <w:rPr>
                <w:lang w:eastAsia="ja-JP"/>
              </w:rPr>
              <w:t>00MP0N</w:t>
            </w:r>
          </w:p>
        </w:tc>
        <w:tc>
          <w:tcPr>
            <w:tcW w:w="1989" w:type="dxa"/>
            <w:shd w:val="clear" w:color="auto" w:fill="auto"/>
          </w:tcPr>
          <w:p w14:paraId="0DC09709" w14:textId="77777777" w:rsidR="009A4A0E" w:rsidRDefault="009A4A0E" w:rsidP="00057A54">
            <w:pPr>
              <w:rPr>
                <w:lang w:eastAsia="ja-JP"/>
              </w:rPr>
            </w:pPr>
            <w:r>
              <w:rPr>
                <w:rFonts w:hint="eastAsia"/>
                <w:lang w:eastAsia="ja-JP"/>
              </w:rPr>
              <w:t>1</w:t>
            </w:r>
            <w:r>
              <w:rPr>
                <w:lang w:eastAsia="ja-JP"/>
              </w:rPr>
              <w:t>00MF3N</w:t>
            </w:r>
          </w:p>
        </w:tc>
        <w:tc>
          <w:tcPr>
            <w:tcW w:w="1989" w:type="dxa"/>
            <w:shd w:val="clear" w:color="auto" w:fill="auto"/>
          </w:tcPr>
          <w:p w14:paraId="306EFC6D" w14:textId="77777777" w:rsidR="009A4A0E" w:rsidRDefault="009A4A0E" w:rsidP="00057A54">
            <w:pPr>
              <w:rPr>
                <w:lang w:eastAsia="ja-JP"/>
              </w:rPr>
            </w:pPr>
            <w:r>
              <w:rPr>
                <w:rFonts w:hint="eastAsia"/>
                <w:lang w:eastAsia="ja-JP"/>
              </w:rPr>
              <w:t>1</w:t>
            </w:r>
            <w:r>
              <w:rPr>
                <w:lang w:eastAsia="ja-JP"/>
              </w:rPr>
              <w:t>00MF3N</w:t>
            </w:r>
          </w:p>
        </w:tc>
        <w:tc>
          <w:tcPr>
            <w:tcW w:w="1990" w:type="dxa"/>
            <w:shd w:val="clear" w:color="auto" w:fill="auto"/>
          </w:tcPr>
          <w:p w14:paraId="2CD6B85E" w14:textId="77777777" w:rsidR="009A4A0E" w:rsidRDefault="009A4A0E" w:rsidP="00057A54">
            <w:pPr>
              <w:rPr>
                <w:lang w:eastAsia="ja-JP"/>
              </w:rPr>
            </w:pPr>
            <w:r>
              <w:rPr>
                <w:rFonts w:hint="eastAsia"/>
                <w:lang w:eastAsia="ja-JP"/>
              </w:rPr>
              <w:t>1</w:t>
            </w:r>
            <w:r>
              <w:rPr>
                <w:lang w:eastAsia="ja-JP"/>
              </w:rPr>
              <w:t>00MF3N</w:t>
            </w:r>
          </w:p>
        </w:tc>
      </w:tr>
    </w:tbl>
    <w:p w14:paraId="7218724B" w14:textId="77777777" w:rsidR="009A4A0E" w:rsidRDefault="009A4A0E" w:rsidP="00057A54">
      <w:pPr>
        <w:rPr>
          <w:lang w:eastAsia="ja-JP"/>
        </w:rPr>
      </w:pPr>
    </w:p>
    <w:p w14:paraId="2EE58C7A" w14:textId="4B89E17A" w:rsidR="00685889" w:rsidRDefault="006761CB" w:rsidP="00057A54">
      <w:pPr>
        <w:rPr>
          <w:lang w:eastAsia="ja-JP"/>
        </w:rPr>
      </w:pPr>
      <w:r w:rsidRPr="006761CB">
        <w:rPr>
          <w:lang w:eastAsia="ja-JP"/>
        </w:rPr>
        <w:t>The</w:t>
      </w:r>
      <w:r>
        <w:rPr>
          <w:lang w:eastAsia="ja-JP"/>
        </w:rPr>
        <w:t xml:space="preserve"> configuration of interference test</w:t>
      </w:r>
      <w:r w:rsidR="001065ED">
        <w:rPr>
          <w:rFonts w:hint="eastAsia"/>
          <w:lang w:eastAsia="ja-JP"/>
        </w:rPr>
        <w:t>s</w:t>
      </w:r>
      <w:r>
        <w:rPr>
          <w:lang w:eastAsia="ja-JP"/>
        </w:rPr>
        <w:t xml:space="preserve"> </w:t>
      </w:r>
      <w:proofErr w:type="gramStart"/>
      <w:r>
        <w:rPr>
          <w:lang w:eastAsia="ja-JP"/>
        </w:rPr>
        <w:t>is shown</w:t>
      </w:r>
      <w:proofErr w:type="gramEnd"/>
      <w:r>
        <w:rPr>
          <w:lang w:eastAsia="ja-JP"/>
        </w:rPr>
        <w:t xml:space="preserve"> in Figure 1. A</w:t>
      </w:r>
      <w:r w:rsidRPr="006761CB">
        <w:rPr>
          <w:lang w:eastAsia="ja-JP"/>
        </w:rPr>
        <w:t xml:space="preserve"> conformal test system of</w:t>
      </w:r>
      <w:r>
        <w:rPr>
          <w:lang w:eastAsia="ja-JP"/>
        </w:rPr>
        <w:t xml:space="preserve"> RA</w:t>
      </w:r>
      <w:r w:rsidRPr="006761CB">
        <w:rPr>
          <w:lang w:eastAsia="ja-JP"/>
        </w:rPr>
        <w:t xml:space="preserve"> designed to check the validity of the radio altimeters </w:t>
      </w:r>
      <w:r w:rsidR="00BA6A40">
        <w:rPr>
          <w:lang w:eastAsia="ja-JP"/>
        </w:rPr>
        <w:t>following</w:t>
      </w:r>
      <w:r w:rsidR="00BA6A40" w:rsidRPr="006761CB">
        <w:rPr>
          <w:lang w:eastAsia="ja-JP"/>
        </w:rPr>
        <w:t xml:space="preserve"> the</w:t>
      </w:r>
      <w:r w:rsidRPr="006761CB">
        <w:rPr>
          <w:lang w:eastAsia="ja-JP"/>
        </w:rPr>
        <w:t xml:space="preserve"> RTCA DO-155</w:t>
      </w:r>
      <w:r w:rsidR="00CA0DE2">
        <w:rPr>
          <w:lang w:eastAsia="ja-JP"/>
        </w:rPr>
        <w:t xml:space="preserve"> </w:t>
      </w:r>
      <w:r w:rsidR="001065ED">
        <w:rPr>
          <w:rFonts w:hint="eastAsia"/>
          <w:lang w:eastAsia="ja-JP"/>
        </w:rPr>
        <w:t>[</w:t>
      </w:r>
      <w:r w:rsidR="00CA0DE2">
        <w:rPr>
          <w:lang w:eastAsia="ja-JP"/>
        </w:rPr>
        <w:t>7</w:t>
      </w:r>
      <w:r w:rsidR="001065ED">
        <w:rPr>
          <w:rFonts w:hint="eastAsia"/>
          <w:lang w:eastAsia="ja-JP"/>
        </w:rPr>
        <w:t>]</w:t>
      </w:r>
      <w:r>
        <w:rPr>
          <w:lang w:eastAsia="ja-JP"/>
        </w:rPr>
        <w:t xml:space="preserve"> </w:t>
      </w:r>
      <w:proofErr w:type="gramStart"/>
      <w:r w:rsidR="001065ED">
        <w:rPr>
          <w:rFonts w:hint="eastAsia"/>
          <w:lang w:eastAsia="ja-JP"/>
        </w:rPr>
        <w:t>wa</w:t>
      </w:r>
      <w:r>
        <w:rPr>
          <w:lang w:eastAsia="ja-JP"/>
        </w:rPr>
        <w:t>s used</w:t>
      </w:r>
      <w:proofErr w:type="gramEnd"/>
      <w:r>
        <w:rPr>
          <w:lang w:eastAsia="ja-JP"/>
        </w:rPr>
        <w:t xml:space="preserve"> for the test</w:t>
      </w:r>
      <w:r w:rsidRPr="006761CB">
        <w:rPr>
          <w:lang w:eastAsia="ja-JP"/>
        </w:rPr>
        <w:t>. The delay line makes the actual propagation</w:t>
      </w:r>
      <w:r>
        <w:rPr>
          <w:lang w:eastAsia="ja-JP"/>
        </w:rPr>
        <w:t xml:space="preserve"> time</w:t>
      </w:r>
      <w:r w:rsidRPr="006761CB">
        <w:rPr>
          <w:lang w:eastAsia="ja-JP"/>
        </w:rPr>
        <w:t xml:space="preserve"> delays and the variable attenuator emulates attenuation</w:t>
      </w:r>
      <w:r>
        <w:rPr>
          <w:lang w:eastAsia="ja-JP"/>
        </w:rPr>
        <w:t xml:space="preserve"> of the propagation </w:t>
      </w:r>
      <w:r w:rsidR="00DA0D52">
        <w:rPr>
          <w:lang w:eastAsia="ja-JP"/>
        </w:rPr>
        <w:t>following</w:t>
      </w:r>
      <w:r w:rsidRPr="006761CB">
        <w:rPr>
          <w:lang w:eastAsia="ja-JP"/>
        </w:rPr>
        <w:t xml:space="preserve"> to</w:t>
      </w:r>
      <w:r>
        <w:rPr>
          <w:lang w:eastAsia="ja-JP"/>
        </w:rPr>
        <w:t xml:space="preserve"> </w:t>
      </w:r>
      <w:r w:rsidR="001065ED">
        <w:rPr>
          <w:rFonts w:hint="eastAsia"/>
          <w:lang w:eastAsia="ja-JP"/>
        </w:rPr>
        <w:t>the Exter</w:t>
      </w:r>
      <w:r>
        <w:rPr>
          <w:lang w:eastAsia="ja-JP"/>
        </w:rPr>
        <w:t xml:space="preserve">nal </w:t>
      </w:r>
      <w:r w:rsidR="001065ED">
        <w:rPr>
          <w:rFonts w:hint="eastAsia"/>
          <w:lang w:eastAsia="ja-JP"/>
        </w:rPr>
        <w:t>L</w:t>
      </w:r>
      <w:r>
        <w:rPr>
          <w:lang w:eastAsia="ja-JP"/>
        </w:rPr>
        <w:t xml:space="preserve">oop </w:t>
      </w:r>
      <w:r w:rsidR="001065ED">
        <w:rPr>
          <w:rFonts w:hint="eastAsia"/>
          <w:lang w:eastAsia="ja-JP"/>
        </w:rPr>
        <w:t>L</w:t>
      </w:r>
      <w:r>
        <w:rPr>
          <w:lang w:eastAsia="ja-JP"/>
        </w:rPr>
        <w:t>oss diagram in</w:t>
      </w:r>
      <w:r w:rsidRPr="006761CB">
        <w:rPr>
          <w:lang w:eastAsia="ja-JP"/>
        </w:rPr>
        <w:t xml:space="preserve"> Appendix B of DO-155.</w:t>
      </w:r>
      <w:r>
        <w:rPr>
          <w:lang w:eastAsia="ja-JP"/>
        </w:rPr>
        <w:t xml:space="preserve"> </w:t>
      </w:r>
      <w:r w:rsidR="00CA0DE2">
        <w:rPr>
          <w:lang w:eastAsia="ja-JP"/>
        </w:rPr>
        <w:t xml:space="preserve">The </w:t>
      </w:r>
      <w:proofErr w:type="gramStart"/>
      <w:r w:rsidR="00CA0DE2">
        <w:rPr>
          <w:lang w:eastAsia="ja-JP"/>
        </w:rPr>
        <w:t>i</w:t>
      </w:r>
      <w:r>
        <w:rPr>
          <w:lang w:eastAsia="ja-JP"/>
        </w:rPr>
        <w:t>nterfering signal was generated by the signal generator</w:t>
      </w:r>
      <w:proofErr w:type="gramEnd"/>
      <w:r>
        <w:rPr>
          <w:lang w:eastAsia="ja-JP"/>
        </w:rPr>
        <w:t xml:space="preserve"> </w:t>
      </w:r>
      <w:r w:rsidR="00CA0DE2">
        <w:rPr>
          <w:lang w:eastAsia="ja-JP"/>
        </w:rPr>
        <w:t xml:space="preserve">by </w:t>
      </w:r>
      <w:r>
        <w:rPr>
          <w:lang w:eastAsia="ja-JP"/>
        </w:rPr>
        <w:t xml:space="preserve">changing the level of the interferer by the variable attenuator. Details of </w:t>
      </w:r>
      <w:r w:rsidR="00CA0DE2">
        <w:rPr>
          <w:lang w:eastAsia="ja-JP"/>
        </w:rPr>
        <w:t xml:space="preserve">the </w:t>
      </w:r>
      <w:r>
        <w:rPr>
          <w:lang w:eastAsia="ja-JP"/>
        </w:rPr>
        <w:t xml:space="preserve">test setup </w:t>
      </w:r>
      <w:proofErr w:type="gramStart"/>
      <w:r w:rsidR="00CA0DE2">
        <w:rPr>
          <w:lang w:eastAsia="ja-JP"/>
        </w:rPr>
        <w:t>are</w:t>
      </w:r>
      <w:r>
        <w:rPr>
          <w:lang w:eastAsia="ja-JP"/>
        </w:rPr>
        <w:t xml:space="preserve"> shown</w:t>
      </w:r>
      <w:proofErr w:type="gramEnd"/>
      <w:r>
        <w:rPr>
          <w:lang w:eastAsia="ja-JP"/>
        </w:rPr>
        <w:t xml:space="preserve"> in Figure 2. The prober</w:t>
      </w:r>
      <w:r w:rsidR="00DA0D52">
        <w:rPr>
          <w:lang w:eastAsia="ja-JP"/>
        </w:rPr>
        <w:t xml:space="preserve"> connects to </w:t>
      </w:r>
      <w:r>
        <w:rPr>
          <w:lang w:eastAsia="ja-JP"/>
        </w:rPr>
        <w:t xml:space="preserve">measure the induced voltage to drive the indicator. </w:t>
      </w:r>
    </w:p>
    <w:p w14:paraId="374AE715" w14:textId="77777777" w:rsidR="00685889" w:rsidRDefault="00AE3F49" w:rsidP="000229E6">
      <w:pPr>
        <w:jc w:val="center"/>
        <w:rPr>
          <w:noProof/>
        </w:rPr>
      </w:pPr>
      <w:r>
        <w:rPr>
          <w:noProof/>
          <w:lang w:val="en-CA" w:eastAsia="zh-CN"/>
        </w:rPr>
        <w:drawing>
          <wp:inline distT="0" distB="0" distL="0" distR="0" wp14:anchorId="2E2955E1" wp14:editId="02D071C2">
            <wp:extent cx="3373120" cy="1657350"/>
            <wp:effectExtent l="0" t="0" r="0" b="0"/>
            <wp:docPr id="104" name="図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3120" cy="1657350"/>
                    </a:xfrm>
                    <a:prstGeom prst="rect">
                      <a:avLst/>
                    </a:prstGeom>
                    <a:noFill/>
                    <a:ln>
                      <a:noFill/>
                    </a:ln>
                  </pic:spPr>
                </pic:pic>
              </a:graphicData>
            </a:graphic>
          </wp:inline>
        </w:drawing>
      </w:r>
      <w:r w:rsidR="006761CB">
        <w:rPr>
          <w:noProof/>
        </w:rPr>
        <w:t xml:space="preserve">        </w:t>
      </w:r>
      <w:r w:rsidRPr="009A4A0E">
        <w:rPr>
          <w:noProof/>
          <w:lang w:val="en-CA" w:eastAsia="zh-CN"/>
        </w:rPr>
        <w:drawing>
          <wp:inline distT="0" distB="0" distL="0" distR="0" wp14:anchorId="11A8CADD" wp14:editId="137B3A49">
            <wp:extent cx="2401570" cy="1804670"/>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1570" cy="1804670"/>
                    </a:xfrm>
                    <a:prstGeom prst="rect">
                      <a:avLst/>
                    </a:prstGeom>
                    <a:noFill/>
                    <a:ln>
                      <a:noFill/>
                    </a:ln>
                  </pic:spPr>
                </pic:pic>
              </a:graphicData>
            </a:graphic>
          </wp:inline>
        </w:drawing>
      </w:r>
    </w:p>
    <w:p w14:paraId="4F8FE466" w14:textId="6C006349" w:rsidR="000229E6" w:rsidRDefault="000229E6" w:rsidP="000229E6">
      <w:pPr>
        <w:jc w:val="center"/>
        <w:rPr>
          <w:noProof/>
          <w:lang w:eastAsia="ja-JP"/>
        </w:rPr>
      </w:pPr>
      <w:r>
        <w:rPr>
          <w:rFonts w:hint="eastAsia"/>
          <w:noProof/>
          <w:lang w:eastAsia="ja-JP"/>
        </w:rPr>
        <w:t>F</w:t>
      </w:r>
      <w:r>
        <w:rPr>
          <w:noProof/>
          <w:lang w:eastAsia="ja-JP"/>
        </w:rPr>
        <w:t xml:space="preserve">igure 1 Interference </w:t>
      </w:r>
      <w:r w:rsidR="00CA0DE2">
        <w:rPr>
          <w:noProof/>
          <w:lang w:eastAsia="ja-JP"/>
        </w:rPr>
        <w:t>t</w:t>
      </w:r>
      <w:r>
        <w:rPr>
          <w:noProof/>
          <w:lang w:eastAsia="ja-JP"/>
        </w:rPr>
        <w:t>est setup</w:t>
      </w:r>
    </w:p>
    <w:p w14:paraId="5E39F9BD" w14:textId="77777777" w:rsidR="00EC1602" w:rsidRDefault="00EC1602" w:rsidP="000229E6">
      <w:pPr>
        <w:jc w:val="center"/>
        <w:rPr>
          <w:noProof/>
          <w:lang w:eastAsia="ja-JP"/>
        </w:rPr>
      </w:pPr>
    </w:p>
    <w:p w14:paraId="712EBBF2" w14:textId="77777777" w:rsidR="009A4A0E" w:rsidRDefault="00AE3F49" w:rsidP="000229E6">
      <w:pPr>
        <w:ind w:left="220" w:hangingChars="100" w:hanging="220"/>
        <w:rPr>
          <w:noProof/>
        </w:rPr>
      </w:pPr>
      <w:r>
        <w:rPr>
          <w:noProof/>
          <w:lang w:val="en-CA" w:eastAsia="zh-CN"/>
        </w:rPr>
        <w:lastRenderedPageBreak/>
        <w:drawing>
          <wp:inline distT="0" distB="0" distL="0" distR="0" wp14:anchorId="7977BD43" wp14:editId="01A49CC5">
            <wp:extent cx="3070225" cy="2258695"/>
            <wp:effectExtent l="0" t="0" r="0" b="0"/>
            <wp:docPr id="117"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70225" cy="2258695"/>
                    </a:xfrm>
                    <a:prstGeom prst="rect">
                      <a:avLst/>
                    </a:prstGeom>
                    <a:noFill/>
                    <a:ln>
                      <a:noFill/>
                    </a:ln>
                  </pic:spPr>
                </pic:pic>
              </a:graphicData>
            </a:graphic>
          </wp:inline>
        </w:drawing>
      </w:r>
      <w:r>
        <w:rPr>
          <w:noProof/>
          <w:lang w:val="en-CA" w:eastAsia="zh-CN"/>
        </w:rPr>
        <w:drawing>
          <wp:inline distT="0" distB="0" distL="0" distR="0" wp14:anchorId="231ED48F" wp14:editId="70CD451E">
            <wp:extent cx="2992755" cy="2266950"/>
            <wp:effectExtent l="0" t="0" r="0" b="0"/>
            <wp:docPr id="109" name="図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2755" cy="2266950"/>
                    </a:xfrm>
                    <a:prstGeom prst="rect">
                      <a:avLst/>
                    </a:prstGeom>
                    <a:noFill/>
                    <a:ln>
                      <a:noFill/>
                    </a:ln>
                  </pic:spPr>
                </pic:pic>
              </a:graphicData>
            </a:graphic>
          </wp:inline>
        </w:drawing>
      </w:r>
    </w:p>
    <w:p w14:paraId="28ED2F86" w14:textId="77777777" w:rsidR="00685889" w:rsidRDefault="00685889" w:rsidP="00EC1602">
      <w:pPr>
        <w:jc w:val="center"/>
        <w:rPr>
          <w:lang w:eastAsia="ja-JP"/>
        </w:rPr>
      </w:pPr>
      <w:r>
        <w:rPr>
          <w:rFonts w:hint="eastAsia"/>
          <w:lang w:eastAsia="ja-JP"/>
        </w:rPr>
        <w:t>F</w:t>
      </w:r>
      <w:r>
        <w:rPr>
          <w:lang w:eastAsia="ja-JP"/>
        </w:rPr>
        <w:t xml:space="preserve">igure </w:t>
      </w:r>
      <w:r w:rsidR="00EC1602">
        <w:rPr>
          <w:lang w:eastAsia="ja-JP"/>
        </w:rPr>
        <w:t>2</w:t>
      </w:r>
      <w:r>
        <w:rPr>
          <w:lang w:eastAsia="ja-JP"/>
        </w:rPr>
        <w:t xml:space="preserve">. </w:t>
      </w:r>
      <w:r w:rsidR="00EC1602">
        <w:rPr>
          <w:lang w:eastAsia="ja-JP"/>
        </w:rPr>
        <w:t>Detail</w:t>
      </w:r>
      <w:r w:rsidR="006761CB">
        <w:rPr>
          <w:lang w:eastAsia="ja-JP"/>
        </w:rPr>
        <w:t>s</w:t>
      </w:r>
      <w:r w:rsidR="00EC1602">
        <w:rPr>
          <w:lang w:eastAsia="ja-JP"/>
        </w:rPr>
        <w:t xml:space="preserve"> of </w:t>
      </w:r>
      <w:r w:rsidR="000229E6">
        <w:rPr>
          <w:lang w:eastAsia="ja-JP"/>
        </w:rPr>
        <w:t xml:space="preserve">RA </w:t>
      </w:r>
      <w:r w:rsidR="00EC1602">
        <w:rPr>
          <w:lang w:eastAsia="ja-JP"/>
        </w:rPr>
        <w:t xml:space="preserve">interference </w:t>
      </w:r>
      <w:r w:rsidR="000229E6">
        <w:rPr>
          <w:lang w:eastAsia="ja-JP"/>
        </w:rPr>
        <w:t>test system</w:t>
      </w:r>
    </w:p>
    <w:p w14:paraId="2E44DDDB" w14:textId="77777777" w:rsidR="00685889" w:rsidRDefault="00685889" w:rsidP="00057A54">
      <w:pPr>
        <w:rPr>
          <w:lang w:eastAsia="ja-JP"/>
        </w:rPr>
      </w:pPr>
    </w:p>
    <w:p w14:paraId="22FFDA8D" w14:textId="77777777" w:rsidR="00C83558" w:rsidRDefault="00C83558" w:rsidP="00057A54">
      <w:pPr>
        <w:rPr>
          <w:lang w:eastAsia="ja-JP"/>
        </w:rPr>
      </w:pPr>
    </w:p>
    <w:p w14:paraId="4C700B58" w14:textId="77777777" w:rsidR="00C83558" w:rsidRPr="00C83558" w:rsidRDefault="00C83558" w:rsidP="00057A54">
      <w:pPr>
        <w:rPr>
          <w:b/>
          <w:lang w:eastAsia="ja-JP"/>
        </w:rPr>
      </w:pPr>
      <w:r w:rsidRPr="00C83558">
        <w:rPr>
          <w:rFonts w:hint="eastAsia"/>
          <w:b/>
          <w:lang w:eastAsia="ja-JP"/>
        </w:rPr>
        <w:t>T</w:t>
      </w:r>
      <w:r w:rsidRPr="00C83558">
        <w:rPr>
          <w:b/>
          <w:lang w:eastAsia="ja-JP"/>
        </w:rPr>
        <w:t>ypes of interference</w:t>
      </w:r>
    </w:p>
    <w:p w14:paraId="01700AAF" w14:textId="5F26FF60" w:rsidR="00C83558" w:rsidRDefault="00C83558" w:rsidP="00C83558">
      <w:pPr>
        <w:rPr>
          <w:lang w:eastAsia="ja-JP"/>
        </w:rPr>
      </w:pPr>
      <w:r>
        <w:rPr>
          <w:rFonts w:hint="eastAsia"/>
          <w:lang w:eastAsia="ja-JP"/>
        </w:rPr>
        <w:t>T</w:t>
      </w:r>
      <w:r>
        <w:rPr>
          <w:lang w:eastAsia="ja-JP"/>
        </w:rPr>
        <w:t xml:space="preserve">he interference tests </w:t>
      </w:r>
      <w:proofErr w:type="gramStart"/>
      <w:r>
        <w:rPr>
          <w:lang w:eastAsia="ja-JP"/>
        </w:rPr>
        <w:t>are divided</w:t>
      </w:r>
      <w:proofErr w:type="gramEnd"/>
      <w:r>
        <w:rPr>
          <w:lang w:eastAsia="ja-JP"/>
        </w:rPr>
        <w:t xml:space="preserve"> into two coupling scenarios. A scenario is “</w:t>
      </w:r>
      <w:r w:rsidR="00B47D11">
        <w:rPr>
          <w:lang w:eastAsia="ja-JP"/>
        </w:rPr>
        <w:t>Unwanted emission</w:t>
      </w:r>
      <w:r>
        <w:rPr>
          <w:lang w:eastAsia="ja-JP"/>
        </w:rPr>
        <w:t xml:space="preserve"> </w:t>
      </w:r>
      <w:r w:rsidR="00BA6A40">
        <w:rPr>
          <w:lang w:eastAsia="ja-JP"/>
        </w:rPr>
        <w:t>Interference” which</w:t>
      </w:r>
      <w:r>
        <w:rPr>
          <w:lang w:eastAsia="ja-JP"/>
        </w:rPr>
        <w:t xml:space="preserve"> is caused by the </w:t>
      </w:r>
      <w:r w:rsidR="00B47D11">
        <w:rPr>
          <w:lang w:eastAsia="ja-JP"/>
        </w:rPr>
        <w:t>unwanted</w:t>
      </w:r>
      <w:r>
        <w:rPr>
          <w:lang w:eastAsia="ja-JP"/>
        </w:rPr>
        <w:t xml:space="preserve"> emission of the 5G</w:t>
      </w:r>
      <w:r>
        <w:rPr>
          <w:rFonts w:hint="eastAsia"/>
          <w:lang w:eastAsia="ja-JP"/>
        </w:rPr>
        <w:t xml:space="preserve"> </w:t>
      </w:r>
      <w:r>
        <w:rPr>
          <w:lang w:eastAsia="ja-JP"/>
        </w:rPr>
        <w:t>BS</w:t>
      </w:r>
      <w:r w:rsidR="00C35DF4">
        <w:rPr>
          <w:lang w:eastAsia="ja-JP"/>
        </w:rPr>
        <w:t xml:space="preserve"> in the RA band</w:t>
      </w:r>
      <w:r>
        <w:rPr>
          <w:lang w:eastAsia="ja-JP"/>
        </w:rPr>
        <w:t>. Another Scenario is “</w:t>
      </w:r>
      <w:r w:rsidR="00B47D11">
        <w:rPr>
          <w:lang w:eastAsia="ja-JP"/>
        </w:rPr>
        <w:t>Blocking</w:t>
      </w:r>
      <w:r>
        <w:rPr>
          <w:lang w:eastAsia="ja-JP"/>
        </w:rPr>
        <w:t xml:space="preserve">” which is caused by the </w:t>
      </w:r>
      <w:r w:rsidR="00C35DF4">
        <w:rPr>
          <w:lang w:eastAsia="ja-JP"/>
        </w:rPr>
        <w:t xml:space="preserve">transmission </w:t>
      </w:r>
      <w:r>
        <w:rPr>
          <w:lang w:eastAsia="ja-JP"/>
        </w:rPr>
        <w:t>of 5G BS for communications</w:t>
      </w:r>
      <w:r w:rsidR="00C35DF4">
        <w:rPr>
          <w:lang w:eastAsia="ja-JP"/>
        </w:rPr>
        <w:t xml:space="preserve"> out of the RA band</w:t>
      </w:r>
      <w:r>
        <w:rPr>
          <w:lang w:eastAsia="ja-JP"/>
        </w:rPr>
        <w:t xml:space="preserve">. We explain the results of </w:t>
      </w:r>
      <w:r>
        <w:rPr>
          <w:rFonts w:hint="eastAsia"/>
          <w:lang w:eastAsia="ja-JP"/>
        </w:rPr>
        <w:t>e</w:t>
      </w:r>
      <w:r>
        <w:rPr>
          <w:lang w:eastAsia="ja-JP"/>
        </w:rPr>
        <w:t>ach interference case as follow</w:t>
      </w:r>
      <w:r w:rsidR="00CA0DE2">
        <w:rPr>
          <w:lang w:eastAsia="ja-JP"/>
        </w:rPr>
        <w:t>s</w:t>
      </w:r>
      <w:r>
        <w:rPr>
          <w:lang w:eastAsia="ja-JP"/>
        </w:rPr>
        <w:t>.</w:t>
      </w:r>
    </w:p>
    <w:p w14:paraId="42569BA3" w14:textId="77777777" w:rsidR="00C83558" w:rsidRDefault="00C83558" w:rsidP="00C83558">
      <w:pPr>
        <w:rPr>
          <w:lang w:eastAsia="ja-JP"/>
        </w:rPr>
      </w:pPr>
    </w:p>
    <w:p w14:paraId="0F9DA1AC" w14:textId="77777777" w:rsidR="00685889" w:rsidRDefault="00AE3F49" w:rsidP="006761CB">
      <w:pPr>
        <w:jc w:val="center"/>
        <w:rPr>
          <w:noProof/>
        </w:rPr>
      </w:pPr>
      <w:r>
        <w:rPr>
          <w:noProof/>
          <w:lang w:val="en-CA" w:eastAsia="zh-CN"/>
        </w:rPr>
        <w:drawing>
          <wp:inline distT="0" distB="0" distL="0" distR="0" wp14:anchorId="0DE18D12" wp14:editId="20ED9C78">
            <wp:extent cx="4341495" cy="2931160"/>
            <wp:effectExtent l="0" t="0" r="0" b="0"/>
            <wp:docPr id="235" name="図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41495" cy="2931160"/>
                    </a:xfrm>
                    <a:prstGeom prst="rect">
                      <a:avLst/>
                    </a:prstGeom>
                    <a:noFill/>
                    <a:ln>
                      <a:noFill/>
                    </a:ln>
                  </pic:spPr>
                </pic:pic>
              </a:graphicData>
            </a:graphic>
          </wp:inline>
        </w:drawing>
      </w:r>
    </w:p>
    <w:p w14:paraId="2D50002E" w14:textId="324EDCA7" w:rsidR="00685889" w:rsidRDefault="00685889" w:rsidP="00C35DF4">
      <w:pPr>
        <w:jc w:val="center"/>
        <w:rPr>
          <w:lang w:eastAsia="ja-JP"/>
        </w:rPr>
      </w:pPr>
      <w:r>
        <w:rPr>
          <w:rFonts w:hint="eastAsia"/>
          <w:lang w:eastAsia="ja-JP"/>
        </w:rPr>
        <w:t>F</w:t>
      </w:r>
      <w:r>
        <w:rPr>
          <w:lang w:eastAsia="ja-JP"/>
        </w:rPr>
        <w:t xml:space="preserve">igure </w:t>
      </w:r>
      <w:proofErr w:type="gramStart"/>
      <w:r w:rsidR="008D7361">
        <w:rPr>
          <w:lang w:eastAsia="ja-JP"/>
        </w:rPr>
        <w:t>3</w:t>
      </w:r>
      <w:proofErr w:type="gramEnd"/>
      <w:r w:rsidR="008D7361">
        <w:rPr>
          <w:lang w:eastAsia="ja-JP"/>
        </w:rPr>
        <w:t xml:space="preserve"> F</w:t>
      </w:r>
      <w:r>
        <w:rPr>
          <w:lang w:eastAsia="ja-JP"/>
        </w:rPr>
        <w:t>requency diagram of in-</w:t>
      </w:r>
      <w:r w:rsidR="00B15B5F">
        <w:rPr>
          <w:lang w:eastAsia="ja-JP"/>
        </w:rPr>
        <w:t>band (</w:t>
      </w:r>
      <w:r w:rsidR="00C35DF4">
        <w:rPr>
          <w:lang w:eastAsia="ja-JP"/>
        </w:rPr>
        <w:t>unwanted emission interference)</w:t>
      </w:r>
      <w:r>
        <w:rPr>
          <w:lang w:eastAsia="ja-JP"/>
        </w:rPr>
        <w:t>/out-of-band</w:t>
      </w:r>
      <w:r w:rsidR="00C35DF4">
        <w:rPr>
          <w:lang w:eastAsia="ja-JP"/>
        </w:rPr>
        <w:t xml:space="preserve"> (b</w:t>
      </w:r>
      <w:r w:rsidR="00C35DF4">
        <w:rPr>
          <w:rFonts w:hint="eastAsia"/>
          <w:lang w:eastAsia="ja-JP"/>
        </w:rPr>
        <w:t>locking</w:t>
      </w:r>
      <w:r w:rsidR="00C35DF4">
        <w:rPr>
          <w:lang w:eastAsia="ja-JP"/>
        </w:rPr>
        <w:t>)</w:t>
      </w:r>
      <w:r>
        <w:rPr>
          <w:lang w:eastAsia="ja-JP"/>
        </w:rPr>
        <w:t xml:space="preserve"> test</w:t>
      </w:r>
    </w:p>
    <w:p w14:paraId="71239D21" w14:textId="77777777" w:rsidR="00685889" w:rsidRDefault="00685889" w:rsidP="00057A54">
      <w:pPr>
        <w:rPr>
          <w:lang w:eastAsia="ja-JP"/>
        </w:rPr>
      </w:pPr>
    </w:p>
    <w:p w14:paraId="7E4FF292" w14:textId="77777777" w:rsidR="006761CB" w:rsidRDefault="006761CB" w:rsidP="00057A54">
      <w:pPr>
        <w:rPr>
          <w:lang w:eastAsia="ja-JP"/>
        </w:rPr>
      </w:pPr>
    </w:p>
    <w:p w14:paraId="5C19C758" w14:textId="77777777" w:rsidR="006761CB" w:rsidRDefault="006761CB" w:rsidP="00057A54">
      <w:pPr>
        <w:rPr>
          <w:lang w:eastAsia="ja-JP"/>
        </w:rPr>
      </w:pPr>
    </w:p>
    <w:p w14:paraId="640161FE" w14:textId="77777777" w:rsidR="00685889" w:rsidRDefault="00685889" w:rsidP="00057A54">
      <w:pPr>
        <w:rPr>
          <w:lang w:eastAsia="ja-JP"/>
        </w:rPr>
      </w:pPr>
    </w:p>
    <w:p w14:paraId="2419441D" w14:textId="77777777" w:rsidR="00C83558" w:rsidRDefault="00C83558" w:rsidP="00057A54">
      <w:pPr>
        <w:rPr>
          <w:lang w:eastAsia="ja-JP"/>
        </w:rPr>
      </w:pPr>
    </w:p>
    <w:p w14:paraId="7856C328" w14:textId="77777777" w:rsidR="00C83558" w:rsidRDefault="00C83558" w:rsidP="00057A54">
      <w:pPr>
        <w:rPr>
          <w:lang w:eastAsia="ja-JP"/>
        </w:rPr>
      </w:pPr>
    </w:p>
    <w:p w14:paraId="3389BF55" w14:textId="77777777" w:rsidR="00C83558" w:rsidRDefault="00C83558" w:rsidP="00057A54">
      <w:pPr>
        <w:rPr>
          <w:lang w:eastAsia="ja-JP"/>
        </w:rPr>
      </w:pPr>
    </w:p>
    <w:p w14:paraId="467DE5A3" w14:textId="59D15710" w:rsidR="00685889" w:rsidRPr="00C83558" w:rsidRDefault="00B47D11" w:rsidP="00057A54">
      <w:pPr>
        <w:rPr>
          <w:b/>
          <w:lang w:eastAsia="ja-JP"/>
        </w:rPr>
      </w:pPr>
      <w:r>
        <w:rPr>
          <w:b/>
          <w:lang w:eastAsia="ja-JP"/>
        </w:rPr>
        <w:lastRenderedPageBreak/>
        <w:t xml:space="preserve">Unwanted emission </w:t>
      </w:r>
      <w:r w:rsidR="00685889" w:rsidRPr="00C83558">
        <w:rPr>
          <w:b/>
          <w:lang w:eastAsia="ja-JP"/>
        </w:rPr>
        <w:t>interference test</w:t>
      </w:r>
    </w:p>
    <w:p w14:paraId="66DF7C2C" w14:textId="4F05E00C" w:rsidR="00E22B28" w:rsidRDefault="00E22B28" w:rsidP="00057A54">
      <w:pPr>
        <w:rPr>
          <w:lang w:eastAsia="ja-JP"/>
        </w:rPr>
      </w:pPr>
      <w:r>
        <w:rPr>
          <w:rFonts w:hint="eastAsia"/>
          <w:lang w:eastAsia="ja-JP"/>
        </w:rPr>
        <w:t>A</w:t>
      </w:r>
      <w:r>
        <w:rPr>
          <w:lang w:eastAsia="ja-JP"/>
        </w:rPr>
        <w:t xml:space="preserve"> white noise signal (</w:t>
      </w:r>
      <w:r w:rsidR="00C83558">
        <w:rPr>
          <w:rFonts w:hint="eastAsia"/>
          <w:lang w:eastAsia="ja-JP"/>
        </w:rPr>
        <w:t>AWGN: A</w:t>
      </w:r>
      <w:r w:rsidR="00C83558" w:rsidRPr="00C83558">
        <w:rPr>
          <w:lang w:eastAsia="ja-JP"/>
        </w:rPr>
        <w:t>dditive White Gaussian Noise</w:t>
      </w:r>
      <w:r>
        <w:rPr>
          <w:lang w:eastAsia="ja-JP"/>
        </w:rPr>
        <w:t xml:space="preserve">) was used for the </w:t>
      </w:r>
      <w:r w:rsidR="00B47D11">
        <w:rPr>
          <w:lang w:eastAsia="ja-JP"/>
        </w:rPr>
        <w:t xml:space="preserve">unwanted emission </w:t>
      </w:r>
      <w:r>
        <w:rPr>
          <w:lang w:eastAsia="ja-JP"/>
        </w:rPr>
        <w:t xml:space="preserve">interference test. The test conditions </w:t>
      </w:r>
      <w:proofErr w:type="gramStart"/>
      <w:r>
        <w:rPr>
          <w:lang w:eastAsia="ja-JP"/>
        </w:rPr>
        <w:t>are summarized</w:t>
      </w:r>
      <w:proofErr w:type="gramEnd"/>
      <w:r>
        <w:rPr>
          <w:lang w:eastAsia="ja-JP"/>
        </w:rPr>
        <w:t xml:space="preserve"> in Table 2. </w:t>
      </w:r>
    </w:p>
    <w:p w14:paraId="26AB9BA6" w14:textId="77777777" w:rsidR="00E22B28" w:rsidRDefault="00E22B28" w:rsidP="00057A54">
      <w:pPr>
        <w:rPr>
          <w:lang w:eastAsia="ja-JP"/>
        </w:rPr>
      </w:pPr>
    </w:p>
    <w:p w14:paraId="207EE5DB" w14:textId="1D414D20" w:rsidR="00E22B28" w:rsidRDefault="00E22B28" w:rsidP="00E22B28">
      <w:pPr>
        <w:jc w:val="center"/>
        <w:rPr>
          <w:lang w:eastAsia="ja-JP"/>
        </w:rPr>
      </w:pPr>
      <w:r>
        <w:rPr>
          <w:rFonts w:hint="eastAsia"/>
          <w:lang w:eastAsia="ja-JP"/>
        </w:rPr>
        <w:t>T</w:t>
      </w:r>
      <w:r>
        <w:rPr>
          <w:lang w:eastAsia="ja-JP"/>
        </w:rPr>
        <w:t xml:space="preserve">able 2 Specifications of </w:t>
      </w:r>
      <w:r w:rsidR="00C83558">
        <w:rPr>
          <w:rFonts w:hint="eastAsia"/>
          <w:lang w:eastAsia="ja-JP"/>
        </w:rPr>
        <w:t>interferer</w:t>
      </w:r>
      <w:r w:rsidR="00C83558">
        <w:rPr>
          <w:lang w:eastAsia="ja-JP"/>
        </w:rPr>
        <w:t xml:space="preserve"> for </w:t>
      </w:r>
      <w:r w:rsidR="00B47D11">
        <w:rPr>
          <w:lang w:eastAsia="ja-JP"/>
        </w:rPr>
        <w:t xml:space="preserve">unwanted emission </w:t>
      </w:r>
      <w:r w:rsidR="00C83558">
        <w:rPr>
          <w:lang w:eastAsia="ja-JP"/>
        </w:rPr>
        <w:t>int</w:t>
      </w:r>
      <w:r>
        <w:rPr>
          <w:lang w:eastAsia="ja-JP"/>
        </w:rPr>
        <w:t xml:space="preserve">erference </w:t>
      </w:r>
      <w:r w:rsidR="00C83558">
        <w:rPr>
          <w:lang w:eastAsia="ja-JP"/>
        </w:rPr>
        <w:t>te</w:t>
      </w:r>
      <w:r>
        <w:rPr>
          <w:lang w:eastAsia="ja-JP"/>
        </w:rPr>
        <w:t>st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3544"/>
      </w:tblGrid>
      <w:tr w:rsidR="00E22B28" w14:paraId="6BE4C1D1" w14:textId="77777777" w:rsidTr="00F32B79">
        <w:tc>
          <w:tcPr>
            <w:tcW w:w="4820" w:type="dxa"/>
            <w:shd w:val="clear" w:color="auto" w:fill="auto"/>
          </w:tcPr>
          <w:p w14:paraId="3F44BF07" w14:textId="77777777" w:rsidR="00E22B28" w:rsidRDefault="00E22B28" w:rsidP="00057A54">
            <w:pPr>
              <w:rPr>
                <w:lang w:eastAsia="ja-JP"/>
              </w:rPr>
            </w:pPr>
            <w:r>
              <w:rPr>
                <w:rFonts w:hint="eastAsia"/>
                <w:lang w:eastAsia="ja-JP"/>
              </w:rPr>
              <w:t>W</w:t>
            </w:r>
            <w:r>
              <w:rPr>
                <w:lang w:eastAsia="ja-JP"/>
              </w:rPr>
              <w:t>aveform</w:t>
            </w:r>
          </w:p>
        </w:tc>
        <w:tc>
          <w:tcPr>
            <w:tcW w:w="3544" w:type="dxa"/>
            <w:shd w:val="clear" w:color="auto" w:fill="auto"/>
          </w:tcPr>
          <w:p w14:paraId="4B61396C" w14:textId="77777777" w:rsidR="00E22B28" w:rsidRDefault="00E22B28" w:rsidP="00057A54">
            <w:pPr>
              <w:rPr>
                <w:lang w:eastAsia="ja-JP"/>
              </w:rPr>
            </w:pPr>
            <w:r>
              <w:rPr>
                <w:rFonts w:hint="eastAsia"/>
                <w:lang w:eastAsia="ja-JP"/>
              </w:rPr>
              <w:t>A</w:t>
            </w:r>
            <w:r>
              <w:rPr>
                <w:lang w:eastAsia="ja-JP"/>
              </w:rPr>
              <w:t>WGN</w:t>
            </w:r>
          </w:p>
        </w:tc>
      </w:tr>
      <w:tr w:rsidR="00E22B28" w14:paraId="58B4741C" w14:textId="77777777" w:rsidTr="00F32B79">
        <w:tc>
          <w:tcPr>
            <w:tcW w:w="4820" w:type="dxa"/>
            <w:shd w:val="clear" w:color="auto" w:fill="auto"/>
          </w:tcPr>
          <w:p w14:paraId="41EC6A1C" w14:textId="77777777" w:rsidR="00E22B28" w:rsidRDefault="00E22B28" w:rsidP="00057A54">
            <w:pPr>
              <w:rPr>
                <w:lang w:eastAsia="ja-JP"/>
              </w:rPr>
            </w:pPr>
            <w:r>
              <w:rPr>
                <w:rFonts w:hint="eastAsia"/>
                <w:lang w:eastAsia="ja-JP"/>
              </w:rPr>
              <w:t>P</w:t>
            </w:r>
            <w:r>
              <w:rPr>
                <w:lang w:eastAsia="ja-JP"/>
              </w:rPr>
              <w:t>ower Spectral Density of Interferer (dBm/MHz)</w:t>
            </w:r>
          </w:p>
        </w:tc>
        <w:tc>
          <w:tcPr>
            <w:tcW w:w="3544" w:type="dxa"/>
            <w:shd w:val="clear" w:color="auto" w:fill="auto"/>
          </w:tcPr>
          <w:p w14:paraId="25AF7F54" w14:textId="77777777" w:rsidR="00E22B28" w:rsidRDefault="00E22B28" w:rsidP="00057A54">
            <w:pPr>
              <w:rPr>
                <w:lang w:eastAsia="ja-JP"/>
              </w:rPr>
            </w:pPr>
            <w:r>
              <w:rPr>
                <w:rFonts w:hint="eastAsia"/>
                <w:lang w:eastAsia="ja-JP"/>
              </w:rPr>
              <w:t>-</w:t>
            </w:r>
            <w:r>
              <w:rPr>
                <w:lang w:eastAsia="ja-JP"/>
              </w:rPr>
              <w:t>130 to -55</w:t>
            </w:r>
          </w:p>
        </w:tc>
      </w:tr>
      <w:tr w:rsidR="00E22B28" w14:paraId="7D858FD2" w14:textId="77777777" w:rsidTr="00F32B79">
        <w:tc>
          <w:tcPr>
            <w:tcW w:w="4820" w:type="dxa"/>
            <w:vMerge w:val="restart"/>
            <w:shd w:val="clear" w:color="auto" w:fill="auto"/>
          </w:tcPr>
          <w:p w14:paraId="1DD731A9" w14:textId="77777777" w:rsidR="00E22B28" w:rsidRDefault="00E22B28" w:rsidP="00057A54">
            <w:pPr>
              <w:rPr>
                <w:lang w:eastAsia="ja-JP"/>
              </w:rPr>
            </w:pPr>
            <w:r>
              <w:rPr>
                <w:rFonts w:hint="eastAsia"/>
                <w:lang w:eastAsia="ja-JP"/>
              </w:rPr>
              <w:t>T</w:t>
            </w:r>
            <w:r>
              <w:rPr>
                <w:lang w:eastAsia="ja-JP"/>
              </w:rPr>
              <w:t>ested Altitude</w:t>
            </w:r>
          </w:p>
        </w:tc>
        <w:tc>
          <w:tcPr>
            <w:tcW w:w="3544" w:type="dxa"/>
            <w:shd w:val="clear" w:color="auto" w:fill="auto"/>
          </w:tcPr>
          <w:p w14:paraId="6398F1EA" w14:textId="77777777" w:rsidR="00E22B28" w:rsidRDefault="00E22B28" w:rsidP="00057A54">
            <w:pPr>
              <w:rPr>
                <w:lang w:eastAsia="ja-JP"/>
              </w:rPr>
            </w:pPr>
            <w:r>
              <w:rPr>
                <w:rFonts w:hint="eastAsia"/>
                <w:lang w:eastAsia="ja-JP"/>
              </w:rPr>
              <w:t>5</w:t>
            </w:r>
            <w:r>
              <w:rPr>
                <w:lang w:eastAsia="ja-JP"/>
              </w:rPr>
              <w:t>0 ft (15.2m)</w:t>
            </w:r>
          </w:p>
        </w:tc>
      </w:tr>
      <w:tr w:rsidR="00E22B28" w14:paraId="22AF1B78" w14:textId="77777777" w:rsidTr="00F32B79">
        <w:tc>
          <w:tcPr>
            <w:tcW w:w="4820" w:type="dxa"/>
            <w:vMerge/>
            <w:shd w:val="clear" w:color="auto" w:fill="auto"/>
          </w:tcPr>
          <w:p w14:paraId="07EB6820" w14:textId="77777777" w:rsidR="00E22B28" w:rsidRDefault="00E22B28" w:rsidP="00057A54">
            <w:pPr>
              <w:rPr>
                <w:lang w:eastAsia="ja-JP"/>
              </w:rPr>
            </w:pPr>
          </w:p>
        </w:tc>
        <w:tc>
          <w:tcPr>
            <w:tcW w:w="3544" w:type="dxa"/>
            <w:shd w:val="clear" w:color="auto" w:fill="auto"/>
          </w:tcPr>
          <w:p w14:paraId="6D06386A" w14:textId="77777777" w:rsidR="00E22B28" w:rsidRDefault="00E22B28" w:rsidP="00057A54">
            <w:pPr>
              <w:rPr>
                <w:lang w:eastAsia="ja-JP"/>
              </w:rPr>
            </w:pPr>
            <w:r>
              <w:rPr>
                <w:rFonts w:hint="eastAsia"/>
                <w:lang w:eastAsia="ja-JP"/>
              </w:rPr>
              <w:t>1</w:t>
            </w:r>
            <w:r>
              <w:rPr>
                <w:lang w:eastAsia="ja-JP"/>
              </w:rPr>
              <w:t>00 ft (30.5m)</w:t>
            </w:r>
          </w:p>
        </w:tc>
      </w:tr>
      <w:tr w:rsidR="00E22B28" w14:paraId="52B7C062" w14:textId="77777777" w:rsidTr="00F32B79">
        <w:tc>
          <w:tcPr>
            <w:tcW w:w="4820" w:type="dxa"/>
            <w:vMerge/>
            <w:shd w:val="clear" w:color="auto" w:fill="auto"/>
          </w:tcPr>
          <w:p w14:paraId="32BD7FDE" w14:textId="77777777" w:rsidR="00E22B28" w:rsidRDefault="00E22B28" w:rsidP="00057A54">
            <w:pPr>
              <w:rPr>
                <w:lang w:eastAsia="ja-JP"/>
              </w:rPr>
            </w:pPr>
          </w:p>
        </w:tc>
        <w:tc>
          <w:tcPr>
            <w:tcW w:w="3544" w:type="dxa"/>
            <w:shd w:val="clear" w:color="auto" w:fill="auto"/>
          </w:tcPr>
          <w:p w14:paraId="2ADF471C" w14:textId="77777777" w:rsidR="00E22B28" w:rsidRDefault="00E22B28" w:rsidP="00057A54">
            <w:pPr>
              <w:rPr>
                <w:lang w:eastAsia="ja-JP"/>
              </w:rPr>
            </w:pPr>
            <w:r>
              <w:rPr>
                <w:rFonts w:hint="eastAsia"/>
                <w:lang w:eastAsia="ja-JP"/>
              </w:rPr>
              <w:t>5</w:t>
            </w:r>
            <w:r>
              <w:rPr>
                <w:lang w:eastAsia="ja-JP"/>
              </w:rPr>
              <w:t>00 ft (152.4 m)</w:t>
            </w:r>
          </w:p>
        </w:tc>
      </w:tr>
    </w:tbl>
    <w:p w14:paraId="6E5C46D1" w14:textId="77777777" w:rsidR="00E22B28" w:rsidRPr="00E22B28" w:rsidRDefault="00E22B28" w:rsidP="00057A54">
      <w:pPr>
        <w:rPr>
          <w:lang w:eastAsia="ja-JP"/>
        </w:rPr>
      </w:pPr>
    </w:p>
    <w:p w14:paraId="6515AA3F" w14:textId="77777777" w:rsidR="00CD07B8" w:rsidRDefault="00AE3F49" w:rsidP="00057A54">
      <w:pPr>
        <w:rPr>
          <w:lang w:eastAsia="ja-JP"/>
        </w:rPr>
      </w:pPr>
      <w:r>
        <w:rPr>
          <w:noProof/>
          <w:lang w:val="en-CA" w:eastAsia="zh-CN"/>
        </w:rPr>
        <w:drawing>
          <wp:inline distT="0" distB="0" distL="0" distR="0" wp14:anchorId="56987285" wp14:editId="316E4ABC">
            <wp:extent cx="6173470" cy="3615055"/>
            <wp:effectExtent l="0" t="0" r="0" b="0"/>
            <wp:docPr id="175" name="図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73470" cy="3615055"/>
                    </a:xfrm>
                    <a:prstGeom prst="rect">
                      <a:avLst/>
                    </a:prstGeom>
                    <a:noFill/>
                    <a:ln>
                      <a:noFill/>
                    </a:ln>
                  </pic:spPr>
                </pic:pic>
              </a:graphicData>
            </a:graphic>
          </wp:inline>
        </w:drawing>
      </w:r>
    </w:p>
    <w:p w14:paraId="0B312980" w14:textId="6D388775" w:rsidR="00685889" w:rsidRDefault="00B20CA9" w:rsidP="00B20CA9">
      <w:pPr>
        <w:jc w:val="center"/>
        <w:rPr>
          <w:noProof/>
          <w:lang w:eastAsia="ja-JP"/>
        </w:rPr>
      </w:pPr>
      <w:r>
        <w:rPr>
          <w:rFonts w:hint="eastAsia"/>
          <w:noProof/>
          <w:lang w:eastAsia="ja-JP"/>
        </w:rPr>
        <w:t>F</w:t>
      </w:r>
      <w:r>
        <w:rPr>
          <w:noProof/>
          <w:lang w:eastAsia="ja-JP"/>
        </w:rPr>
        <w:t xml:space="preserve">igure 4 Measured Altimeter with </w:t>
      </w:r>
      <w:r w:rsidR="00B47D11">
        <w:rPr>
          <w:noProof/>
          <w:lang w:eastAsia="ja-JP"/>
        </w:rPr>
        <w:t xml:space="preserve">unwanted emission </w:t>
      </w:r>
      <w:r>
        <w:rPr>
          <w:noProof/>
          <w:lang w:eastAsia="ja-JP"/>
        </w:rPr>
        <w:t>interferer</w:t>
      </w:r>
    </w:p>
    <w:p w14:paraId="7811DB94" w14:textId="77777777" w:rsidR="00685889" w:rsidRDefault="00685889" w:rsidP="00057A54">
      <w:pPr>
        <w:rPr>
          <w:noProof/>
        </w:rPr>
      </w:pPr>
    </w:p>
    <w:p w14:paraId="6021B2ED" w14:textId="77777777" w:rsidR="00685889" w:rsidRDefault="00685889" w:rsidP="00057A54">
      <w:pPr>
        <w:rPr>
          <w:noProof/>
        </w:rPr>
      </w:pPr>
    </w:p>
    <w:p w14:paraId="07DA192D" w14:textId="375B81C1" w:rsidR="00FC0393" w:rsidRDefault="00B20CA9" w:rsidP="00057A54">
      <w:pPr>
        <w:rPr>
          <w:lang w:eastAsia="ja-JP"/>
        </w:rPr>
      </w:pPr>
      <w:r>
        <w:rPr>
          <w:lang w:eastAsia="ja-JP"/>
        </w:rPr>
        <w:t xml:space="preserve">The measured results for each RA </w:t>
      </w:r>
      <w:proofErr w:type="gramStart"/>
      <w:r>
        <w:rPr>
          <w:lang w:eastAsia="ja-JP"/>
        </w:rPr>
        <w:t>are plotted</w:t>
      </w:r>
      <w:proofErr w:type="gramEnd"/>
      <w:r>
        <w:rPr>
          <w:lang w:eastAsia="ja-JP"/>
        </w:rPr>
        <w:t xml:space="preserve"> in Figure 4. </w:t>
      </w:r>
      <w:r w:rsidR="00C83558" w:rsidRPr="00C83558">
        <w:rPr>
          <w:lang w:eastAsia="ja-JP"/>
        </w:rPr>
        <w:t>The indication of altitude seems to be almost stable when the interferer level is low</w:t>
      </w:r>
      <w:r>
        <w:rPr>
          <w:lang w:eastAsia="ja-JP"/>
        </w:rPr>
        <w:t>. After the level of interferer exceed</w:t>
      </w:r>
      <w:r w:rsidR="00CA0DE2">
        <w:rPr>
          <w:lang w:eastAsia="ja-JP"/>
        </w:rPr>
        <w:t>s</w:t>
      </w:r>
      <w:r>
        <w:rPr>
          <w:lang w:eastAsia="ja-JP"/>
        </w:rPr>
        <w:t xml:space="preserve"> the certain threshold values, the indicated altitude is rapidly apart from the set altitude values. The threshold values tend to decrease in </w:t>
      </w:r>
      <w:r w:rsidR="008A64E9">
        <w:rPr>
          <w:rFonts w:hint="eastAsia"/>
          <w:lang w:eastAsia="ja-JP"/>
        </w:rPr>
        <w:t>high</w:t>
      </w:r>
      <w:r>
        <w:rPr>
          <w:lang w:eastAsia="ja-JP"/>
        </w:rPr>
        <w:t xml:space="preserve"> altitude</w:t>
      </w:r>
      <w:r w:rsidR="00CA0DE2">
        <w:rPr>
          <w:lang w:eastAsia="ja-JP"/>
        </w:rPr>
        <w:t>s</w:t>
      </w:r>
      <w:r>
        <w:rPr>
          <w:lang w:eastAsia="ja-JP"/>
        </w:rPr>
        <w:t xml:space="preserve"> in </w:t>
      </w:r>
      <w:r w:rsidR="00CA0DE2">
        <w:rPr>
          <w:lang w:eastAsia="ja-JP"/>
        </w:rPr>
        <w:t xml:space="preserve">the </w:t>
      </w:r>
      <w:r>
        <w:rPr>
          <w:lang w:eastAsia="ja-JP"/>
        </w:rPr>
        <w:t xml:space="preserve">case of pulsed altimeters. In order to </w:t>
      </w:r>
      <w:r w:rsidR="007463A8">
        <w:rPr>
          <w:lang w:eastAsia="ja-JP"/>
        </w:rPr>
        <w:t>analy</w:t>
      </w:r>
      <w:r w:rsidR="002C29DC">
        <w:rPr>
          <w:lang w:eastAsia="ja-JP"/>
        </w:rPr>
        <w:t>ze</w:t>
      </w:r>
      <w:r>
        <w:rPr>
          <w:lang w:eastAsia="ja-JP"/>
        </w:rPr>
        <w:t xml:space="preserve"> the behavior of the RA, the ratio of the indicated altitude </w:t>
      </w:r>
      <w:proofErr w:type="gramStart"/>
      <w:r>
        <w:rPr>
          <w:lang w:eastAsia="ja-JP"/>
        </w:rPr>
        <w:t>is calculated</w:t>
      </w:r>
      <w:proofErr w:type="gramEnd"/>
      <w:r>
        <w:rPr>
          <w:lang w:eastAsia="ja-JP"/>
        </w:rPr>
        <w:t xml:space="preserve"> as shown in Figure 5. </w:t>
      </w:r>
    </w:p>
    <w:p w14:paraId="5504761D" w14:textId="77777777" w:rsidR="00FC0393" w:rsidRDefault="00FC0393" w:rsidP="00057A54">
      <w:pPr>
        <w:rPr>
          <w:lang w:eastAsia="ja-JP"/>
        </w:rPr>
      </w:pPr>
    </w:p>
    <w:p w14:paraId="27341B2A" w14:textId="77777777" w:rsidR="00FC0393" w:rsidRDefault="00FC0393" w:rsidP="00057A54">
      <w:pPr>
        <w:rPr>
          <w:lang w:eastAsia="ja-JP"/>
        </w:rPr>
      </w:pPr>
    </w:p>
    <w:p w14:paraId="1502F1ED" w14:textId="77777777" w:rsidR="00FC0393" w:rsidRDefault="00AE3F49" w:rsidP="00057A54">
      <w:pPr>
        <w:rPr>
          <w:lang w:eastAsia="ja-JP"/>
        </w:rPr>
      </w:pPr>
      <w:r>
        <w:rPr>
          <w:noProof/>
          <w:lang w:val="en-CA" w:eastAsia="zh-CN"/>
        </w:rPr>
        <w:lastRenderedPageBreak/>
        <w:drawing>
          <wp:inline distT="0" distB="0" distL="0" distR="0" wp14:anchorId="6F35CFC8" wp14:editId="7E71226A">
            <wp:extent cx="6187440" cy="3632200"/>
            <wp:effectExtent l="0" t="0" r="0" b="0"/>
            <wp:docPr id="236" name="図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87440" cy="3632200"/>
                    </a:xfrm>
                    <a:prstGeom prst="rect">
                      <a:avLst/>
                    </a:prstGeom>
                    <a:noFill/>
                    <a:ln>
                      <a:noFill/>
                    </a:ln>
                  </pic:spPr>
                </pic:pic>
              </a:graphicData>
            </a:graphic>
          </wp:inline>
        </w:drawing>
      </w:r>
    </w:p>
    <w:p w14:paraId="2D07D881" w14:textId="2CB1949B" w:rsidR="0051544E" w:rsidRDefault="0051544E" w:rsidP="0051544E">
      <w:pPr>
        <w:jc w:val="center"/>
        <w:rPr>
          <w:noProof/>
          <w:lang w:eastAsia="ja-JP"/>
        </w:rPr>
      </w:pPr>
      <w:r>
        <w:rPr>
          <w:rFonts w:hint="eastAsia"/>
          <w:noProof/>
          <w:lang w:eastAsia="ja-JP"/>
        </w:rPr>
        <w:t>F</w:t>
      </w:r>
      <w:r>
        <w:rPr>
          <w:noProof/>
          <w:lang w:eastAsia="ja-JP"/>
        </w:rPr>
        <w:t>igure 5</w:t>
      </w:r>
      <w:r w:rsidR="008A64E9">
        <w:rPr>
          <w:rFonts w:hint="eastAsia"/>
          <w:noProof/>
          <w:lang w:eastAsia="ja-JP"/>
        </w:rPr>
        <w:t xml:space="preserve"> </w:t>
      </w:r>
      <w:r>
        <w:rPr>
          <w:noProof/>
          <w:lang w:eastAsia="ja-JP"/>
        </w:rPr>
        <w:t xml:space="preserve">Calculated radio of indicated altitude with </w:t>
      </w:r>
      <w:r w:rsidR="00B47D11">
        <w:rPr>
          <w:noProof/>
          <w:lang w:eastAsia="ja-JP"/>
        </w:rPr>
        <w:t xml:space="preserve">unwanted emission </w:t>
      </w:r>
      <w:r>
        <w:rPr>
          <w:noProof/>
          <w:lang w:eastAsia="ja-JP"/>
        </w:rPr>
        <w:t>interferer</w:t>
      </w:r>
    </w:p>
    <w:p w14:paraId="2109AAAD" w14:textId="77777777" w:rsidR="0051544E" w:rsidRPr="0051544E" w:rsidRDefault="0051544E" w:rsidP="00057A54">
      <w:pPr>
        <w:rPr>
          <w:lang w:eastAsia="ja-JP"/>
        </w:rPr>
      </w:pPr>
    </w:p>
    <w:p w14:paraId="0AE57236" w14:textId="339ED6F3" w:rsidR="002C29DC" w:rsidRDefault="00B20CA9" w:rsidP="00057A54">
      <w:pPr>
        <w:rPr>
          <w:lang w:eastAsia="ja-JP"/>
        </w:rPr>
      </w:pPr>
      <w:r>
        <w:rPr>
          <w:lang w:eastAsia="ja-JP"/>
        </w:rPr>
        <w:t>One</w:t>
      </w:r>
      <w:r w:rsidR="002C29DC">
        <w:rPr>
          <w:lang w:eastAsia="ja-JP"/>
        </w:rPr>
        <w:t>-hundred percent implies the original indication without interferer. The characteristics of the error of indication is depends on the RA structure.</w:t>
      </w:r>
      <w:r w:rsidR="00186F43">
        <w:rPr>
          <w:lang w:eastAsia="ja-JP"/>
        </w:rPr>
        <w:t xml:space="preserve"> </w:t>
      </w:r>
      <w:r w:rsidR="002C29DC">
        <w:rPr>
          <w:rFonts w:hint="eastAsia"/>
          <w:lang w:eastAsia="ja-JP"/>
        </w:rPr>
        <w:t>T</w:t>
      </w:r>
      <w:r w:rsidR="002C29DC">
        <w:rPr>
          <w:lang w:eastAsia="ja-JP"/>
        </w:rPr>
        <w:t xml:space="preserve">he threshold values </w:t>
      </w:r>
      <w:r w:rsidR="00186F43">
        <w:rPr>
          <w:lang w:eastAsia="ja-JP"/>
        </w:rPr>
        <w:t xml:space="preserve">exceeding the certain percent of errors </w:t>
      </w:r>
      <w:proofErr w:type="gramStart"/>
      <w:r w:rsidR="002C29DC">
        <w:rPr>
          <w:lang w:eastAsia="ja-JP"/>
        </w:rPr>
        <w:t>a</w:t>
      </w:r>
      <w:r w:rsidR="008A64E9">
        <w:rPr>
          <w:rFonts w:hint="eastAsia"/>
          <w:lang w:eastAsia="ja-JP"/>
        </w:rPr>
        <w:t xml:space="preserve">re </w:t>
      </w:r>
      <w:r w:rsidR="008A64E9">
        <w:rPr>
          <w:lang w:eastAsia="ja-JP"/>
        </w:rPr>
        <w:t>summarized</w:t>
      </w:r>
      <w:proofErr w:type="gramEnd"/>
      <w:r w:rsidR="002C29DC">
        <w:rPr>
          <w:lang w:eastAsia="ja-JP"/>
        </w:rPr>
        <w:t xml:space="preserve"> in the Table 3.</w:t>
      </w:r>
      <w:r w:rsidR="00186F43">
        <w:rPr>
          <w:lang w:eastAsia="ja-JP"/>
        </w:rPr>
        <w:t xml:space="preserve"> In comparison to the worst case of </w:t>
      </w:r>
      <w:r w:rsidR="00B47D11">
        <w:rPr>
          <w:lang w:eastAsia="ja-JP"/>
        </w:rPr>
        <w:t xml:space="preserve">Recommendation </w:t>
      </w:r>
      <w:r w:rsidR="00186F43">
        <w:rPr>
          <w:lang w:eastAsia="ja-JP"/>
        </w:rPr>
        <w:t xml:space="preserve">ITU-R </w:t>
      </w:r>
      <w:proofErr w:type="gramStart"/>
      <w:r w:rsidR="00186F43">
        <w:rPr>
          <w:lang w:eastAsia="ja-JP"/>
        </w:rPr>
        <w:t>M.2059</w:t>
      </w:r>
      <w:r w:rsidR="008A64E9">
        <w:rPr>
          <w:rFonts w:hint="eastAsia"/>
          <w:lang w:eastAsia="ja-JP"/>
        </w:rPr>
        <w:t>[</w:t>
      </w:r>
      <w:proofErr w:type="gramEnd"/>
      <w:r w:rsidR="008A64E9">
        <w:rPr>
          <w:rFonts w:hint="eastAsia"/>
          <w:lang w:eastAsia="ja-JP"/>
        </w:rPr>
        <w:t>4]</w:t>
      </w:r>
      <w:r w:rsidR="00186F43">
        <w:rPr>
          <w:lang w:eastAsia="ja-JP"/>
        </w:rPr>
        <w:t>, the measured threshold values are higher than -117dBm/</w:t>
      </w:r>
      <w:proofErr w:type="spellStart"/>
      <w:r w:rsidR="00186F43">
        <w:rPr>
          <w:lang w:eastAsia="ja-JP"/>
        </w:rPr>
        <w:t>MHz.</w:t>
      </w:r>
      <w:proofErr w:type="spellEnd"/>
    </w:p>
    <w:p w14:paraId="1F5B4069" w14:textId="77777777" w:rsidR="009451FB" w:rsidRPr="002C29DC" w:rsidRDefault="009451FB" w:rsidP="009451FB">
      <w:pPr>
        <w:rPr>
          <w:lang w:eastAsia="ja-JP"/>
        </w:rPr>
      </w:pPr>
    </w:p>
    <w:p w14:paraId="0AC2B7DE" w14:textId="6FA8FD8B" w:rsidR="009451FB" w:rsidRDefault="009451FB" w:rsidP="009451FB">
      <w:pPr>
        <w:jc w:val="center"/>
        <w:rPr>
          <w:lang w:eastAsia="ja-JP"/>
        </w:rPr>
      </w:pPr>
      <w:r>
        <w:rPr>
          <w:rFonts w:hint="eastAsia"/>
          <w:lang w:eastAsia="ja-JP"/>
        </w:rPr>
        <w:t>T</w:t>
      </w:r>
      <w:r>
        <w:rPr>
          <w:lang w:eastAsia="ja-JP"/>
        </w:rPr>
        <w:t xml:space="preserve">able </w:t>
      </w:r>
      <w:proofErr w:type="gramStart"/>
      <w:r>
        <w:rPr>
          <w:lang w:eastAsia="ja-JP"/>
        </w:rPr>
        <w:t>3</w:t>
      </w:r>
      <w:proofErr w:type="gramEnd"/>
      <w:r>
        <w:rPr>
          <w:lang w:eastAsia="ja-JP"/>
        </w:rPr>
        <w:t xml:space="preserve"> Threshold values of the measured error in case of </w:t>
      </w:r>
      <w:r w:rsidR="00B47D11">
        <w:rPr>
          <w:lang w:eastAsia="ja-JP"/>
        </w:rPr>
        <w:t>unwanted emission</w:t>
      </w:r>
      <w:r>
        <w:rPr>
          <w:lang w:eastAsia="ja-JP"/>
        </w:rPr>
        <w:t xml:space="preserve"> interference</w:t>
      </w:r>
    </w:p>
    <w:tbl>
      <w:tblPr>
        <w:tblW w:w="0" w:type="auto"/>
        <w:tblInd w:w="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421"/>
        <w:gridCol w:w="1421"/>
        <w:gridCol w:w="1421"/>
        <w:gridCol w:w="1421"/>
        <w:gridCol w:w="1421"/>
      </w:tblGrid>
      <w:tr w:rsidR="009451FB" w14:paraId="5DF7CB5C" w14:textId="77777777" w:rsidTr="009451FB">
        <w:tc>
          <w:tcPr>
            <w:tcW w:w="1420" w:type="dxa"/>
            <w:shd w:val="clear" w:color="auto" w:fill="auto"/>
          </w:tcPr>
          <w:p w14:paraId="6B146A35" w14:textId="77777777" w:rsidR="009451FB" w:rsidRDefault="009451FB" w:rsidP="009451FB">
            <w:pPr>
              <w:rPr>
                <w:lang w:eastAsia="ja-JP"/>
              </w:rPr>
            </w:pPr>
            <w:r>
              <w:rPr>
                <w:rFonts w:hint="eastAsia"/>
                <w:lang w:eastAsia="ja-JP"/>
              </w:rPr>
              <w:t>E</w:t>
            </w:r>
            <w:r>
              <w:rPr>
                <w:lang w:eastAsia="ja-JP"/>
              </w:rPr>
              <w:t>rror</w:t>
            </w:r>
          </w:p>
        </w:tc>
        <w:tc>
          <w:tcPr>
            <w:tcW w:w="1421" w:type="dxa"/>
            <w:shd w:val="clear" w:color="auto" w:fill="auto"/>
          </w:tcPr>
          <w:p w14:paraId="093B53B1" w14:textId="77777777" w:rsidR="009451FB" w:rsidRDefault="009451FB" w:rsidP="009451FB">
            <w:pPr>
              <w:rPr>
                <w:lang w:eastAsia="ja-JP"/>
              </w:rPr>
            </w:pPr>
            <w:r>
              <w:rPr>
                <w:rFonts w:hint="eastAsia"/>
                <w:lang w:eastAsia="ja-JP"/>
              </w:rPr>
              <w:t>A</w:t>
            </w:r>
            <w:r>
              <w:rPr>
                <w:lang w:eastAsia="ja-JP"/>
              </w:rPr>
              <w:t>ltitude</w:t>
            </w:r>
          </w:p>
        </w:tc>
        <w:tc>
          <w:tcPr>
            <w:tcW w:w="1421" w:type="dxa"/>
            <w:shd w:val="clear" w:color="auto" w:fill="auto"/>
          </w:tcPr>
          <w:p w14:paraId="44065816" w14:textId="77777777" w:rsidR="009451FB" w:rsidRDefault="009451FB" w:rsidP="009451FB">
            <w:pPr>
              <w:rPr>
                <w:lang w:eastAsia="ja-JP"/>
              </w:rPr>
            </w:pPr>
            <w:r>
              <w:rPr>
                <w:rFonts w:hint="eastAsia"/>
                <w:lang w:eastAsia="ja-JP"/>
              </w:rPr>
              <w:t>R</w:t>
            </w:r>
            <w:r>
              <w:rPr>
                <w:lang w:eastAsia="ja-JP"/>
              </w:rPr>
              <w:t>T-300</w:t>
            </w:r>
          </w:p>
        </w:tc>
        <w:tc>
          <w:tcPr>
            <w:tcW w:w="1421" w:type="dxa"/>
            <w:shd w:val="clear" w:color="auto" w:fill="auto"/>
          </w:tcPr>
          <w:p w14:paraId="426E12F7" w14:textId="77777777" w:rsidR="009451FB" w:rsidRDefault="009451FB" w:rsidP="009451FB">
            <w:pPr>
              <w:rPr>
                <w:lang w:eastAsia="ja-JP"/>
              </w:rPr>
            </w:pPr>
            <w:r>
              <w:rPr>
                <w:rFonts w:hint="eastAsia"/>
                <w:lang w:eastAsia="ja-JP"/>
              </w:rPr>
              <w:t>K</w:t>
            </w:r>
            <w:r>
              <w:rPr>
                <w:lang w:eastAsia="ja-JP"/>
              </w:rPr>
              <w:t>RA-405</w:t>
            </w:r>
          </w:p>
        </w:tc>
        <w:tc>
          <w:tcPr>
            <w:tcW w:w="1421" w:type="dxa"/>
            <w:shd w:val="clear" w:color="auto" w:fill="auto"/>
          </w:tcPr>
          <w:p w14:paraId="13DA78CE" w14:textId="77777777" w:rsidR="009451FB" w:rsidRDefault="009451FB" w:rsidP="009451FB">
            <w:pPr>
              <w:rPr>
                <w:lang w:eastAsia="ja-JP"/>
              </w:rPr>
            </w:pPr>
            <w:r>
              <w:rPr>
                <w:rFonts w:hint="eastAsia"/>
                <w:lang w:eastAsia="ja-JP"/>
              </w:rPr>
              <w:t>K</w:t>
            </w:r>
            <w:r>
              <w:rPr>
                <w:lang w:eastAsia="ja-JP"/>
              </w:rPr>
              <w:t>RA-405B</w:t>
            </w:r>
          </w:p>
        </w:tc>
        <w:tc>
          <w:tcPr>
            <w:tcW w:w="1421" w:type="dxa"/>
            <w:shd w:val="clear" w:color="auto" w:fill="auto"/>
          </w:tcPr>
          <w:p w14:paraId="3F593FF7" w14:textId="77777777" w:rsidR="009451FB" w:rsidRDefault="009451FB" w:rsidP="009451FB">
            <w:pPr>
              <w:rPr>
                <w:lang w:eastAsia="ja-JP"/>
              </w:rPr>
            </w:pPr>
            <w:r>
              <w:rPr>
                <w:rFonts w:hint="eastAsia"/>
                <w:lang w:eastAsia="ja-JP"/>
              </w:rPr>
              <w:t>A</w:t>
            </w:r>
            <w:r>
              <w:rPr>
                <w:lang w:eastAsia="ja-JP"/>
              </w:rPr>
              <w:t>LT-50</w:t>
            </w:r>
          </w:p>
        </w:tc>
      </w:tr>
      <w:tr w:rsidR="009451FB" w14:paraId="67814C62" w14:textId="77777777" w:rsidTr="009451FB">
        <w:tc>
          <w:tcPr>
            <w:tcW w:w="1420" w:type="dxa"/>
            <w:vMerge w:val="restart"/>
            <w:shd w:val="clear" w:color="auto" w:fill="auto"/>
          </w:tcPr>
          <w:p w14:paraId="06416018" w14:textId="77777777" w:rsidR="009451FB" w:rsidRDefault="009451FB" w:rsidP="009451FB">
            <w:pPr>
              <w:rPr>
                <w:lang w:eastAsia="ja-JP"/>
              </w:rPr>
            </w:pPr>
            <w:r>
              <w:rPr>
                <w:rFonts w:hint="eastAsia"/>
                <w:lang w:eastAsia="ja-JP"/>
              </w:rPr>
              <w:t xml:space="preserve"> </w:t>
            </w:r>
            <w:r>
              <w:rPr>
                <w:lang w:eastAsia="ja-JP"/>
              </w:rPr>
              <w:t>1 %</w:t>
            </w:r>
          </w:p>
        </w:tc>
        <w:tc>
          <w:tcPr>
            <w:tcW w:w="1421" w:type="dxa"/>
            <w:shd w:val="clear" w:color="auto" w:fill="auto"/>
          </w:tcPr>
          <w:p w14:paraId="151019C4" w14:textId="77777777" w:rsidR="009451FB" w:rsidRDefault="009451FB" w:rsidP="009451FB">
            <w:pPr>
              <w:rPr>
                <w:lang w:eastAsia="ja-JP"/>
              </w:rPr>
            </w:pPr>
            <w:r>
              <w:rPr>
                <w:rFonts w:hint="eastAsia"/>
                <w:lang w:eastAsia="ja-JP"/>
              </w:rPr>
              <w:t>1</w:t>
            </w:r>
            <w:r>
              <w:rPr>
                <w:lang w:eastAsia="ja-JP"/>
              </w:rPr>
              <w:t>5.2</w:t>
            </w:r>
          </w:p>
        </w:tc>
        <w:tc>
          <w:tcPr>
            <w:tcW w:w="1421" w:type="dxa"/>
            <w:shd w:val="clear" w:color="auto" w:fill="auto"/>
          </w:tcPr>
          <w:p w14:paraId="25B92BA7" w14:textId="77777777" w:rsidR="009451FB" w:rsidRDefault="009451FB" w:rsidP="009451FB">
            <w:pPr>
              <w:rPr>
                <w:lang w:eastAsia="ja-JP"/>
              </w:rPr>
            </w:pPr>
            <w:r>
              <w:rPr>
                <w:rFonts w:hint="eastAsia"/>
                <w:lang w:eastAsia="ja-JP"/>
              </w:rPr>
              <w:t>-</w:t>
            </w:r>
            <w:r>
              <w:rPr>
                <w:lang w:eastAsia="ja-JP"/>
              </w:rPr>
              <w:t>82</w:t>
            </w:r>
          </w:p>
        </w:tc>
        <w:tc>
          <w:tcPr>
            <w:tcW w:w="1421" w:type="dxa"/>
            <w:shd w:val="clear" w:color="auto" w:fill="auto"/>
          </w:tcPr>
          <w:p w14:paraId="4BCC6907" w14:textId="77777777" w:rsidR="009451FB" w:rsidRDefault="009451FB" w:rsidP="009451FB">
            <w:pPr>
              <w:rPr>
                <w:lang w:eastAsia="ja-JP"/>
              </w:rPr>
            </w:pPr>
            <w:r>
              <w:rPr>
                <w:rFonts w:hint="eastAsia"/>
                <w:lang w:eastAsia="ja-JP"/>
              </w:rPr>
              <w:t>-</w:t>
            </w:r>
            <w:r>
              <w:rPr>
                <w:lang w:eastAsia="ja-JP"/>
              </w:rPr>
              <w:t>83</w:t>
            </w:r>
          </w:p>
        </w:tc>
        <w:tc>
          <w:tcPr>
            <w:tcW w:w="1421" w:type="dxa"/>
            <w:shd w:val="clear" w:color="auto" w:fill="auto"/>
          </w:tcPr>
          <w:p w14:paraId="7BE616B1" w14:textId="77777777" w:rsidR="009451FB" w:rsidRDefault="009451FB" w:rsidP="009451FB">
            <w:pPr>
              <w:rPr>
                <w:lang w:eastAsia="ja-JP"/>
              </w:rPr>
            </w:pPr>
            <w:r>
              <w:rPr>
                <w:rFonts w:hint="eastAsia"/>
                <w:lang w:eastAsia="ja-JP"/>
              </w:rPr>
              <w:t>-</w:t>
            </w:r>
            <w:r>
              <w:rPr>
                <w:lang w:eastAsia="ja-JP"/>
              </w:rPr>
              <w:t>87</w:t>
            </w:r>
          </w:p>
        </w:tc>
        <w:tc>
          <w:tcPr>
            <w:tcW w:w="1421" w:type="dxa"/>
            <w:shd w:val="clear" w:color="auto" w:fill="auto"/>
          </w:tcPr>
          <w:p w14:paraId="45018CBF" w14:textId="77777777" w:rsidR="009451FB" w:rsidRDefault="009451FB" w:rsidP="009451FB">
            <w:pPr>
              <w:rPr>
                <w:lang w:eastAsia="ja-JP"/>
              </w:rPr>
            </w:pPr>
            <w:r>
              <w:rPr>
                <w:rFonts w:hint="eastAsia"/>
                <w:lang w:eastAsia="ja-JP"/>
              </w:rPr>
              <w:t>-</w:t>
            </w:r>
            <w:r>
              <w:rPr>
                <w:lang w:eastAsia="ja-JP"/>
              </w:rPr>
              <w:t>107</w:t>
            </w:r>
          </w:p>
        </w:tc>
      </w:tr>
      <w:tr w:rsidR="009451FB" w14:paraId="1537FCB9" w14:textId="77777777" w:rsidTr="009451FB">
        <w:tc>
          <w:tcPr>
            <w:tcW w:w="1420" w:type="dxa"/>
            <w:vMerge/>
            <w:shd w:val="clear" w:color="auto" w:fill="auto"/>
          </w:tcPr>
          <w:p w14:paraId="665C3300" w14:textId="77777777" w:rsidR="009451FB" w:rsidRDefault="009451FB" w:rsidP="009451FB">
            <w:pPr>
              <w:rPr>
                <w:lang w:eastAsia="ja-JP"/>
              </w:rPr>
            </w:pPr>
          </w:p>
        </w:tc>
        <w:tc>
          <w:tcPr>
            <w:tcW w:w="1421" w:type="dxa"/>
            <w:shd w:val="clear" w:color="auto" w:fill="auto"/>
          </w:tcPr>
          <w:p w14:paraId="7A1D7A50" w14:textId="77777777" w:rsidR="009451FB" w:rsidRDefault="009451FB" w:rsidP="009451FB">
            <w:pPr>
              <w:rPr>
                <w:lang w:eastAsia="ja-JP"/>
              </w:rPr>
            </w:pPr>
            <w:r>
              <w:rPr>
                <w:rFonts w:hint="eastAsia"/>
                <w:lang w:eastAsia="ja-JP"/>
              </w:rPr>
              <w:t>3</w:t>
            </w:r>
            <w:r>
              <w:rPr>
                <w:lang w:eastAsia="ja-JP"/>
              </w:rPr>
              <w:t>0.5</w:t>
            </w:r>
          </w:p>
        </w:tc>
        <w:tc>
          <w:tcPr>
            <w:tcW w:w="1421" w:type="dxa"/>
            <w:shd w:val="clear" w:color="auto" w:fill="auto"/>
          </w:tcPr>
          <w:p w14:paraId="57EA3DCE" w14:textId="77777777" w:rsidR="009451FB" w:rsidRDefault="009451FB" w:rsidP="009451FB">
            <w:pPr>
              <w:rPr>
                <w:lang w:eastAsia="ja-JP"/>
              </w:rPr>
            </w:pPr>
            <w:r>
              <w:rPr>
                <w:rFonts w:hint="eastAsia"/>
                <w:lang w:eastAsia="ja-JP"/>
              </w:rPr>
              <w:t>-</w:t>
            </w:r>
            <w:r>
              <w:rPr>
                <w:lang w:eastAsia="ja-JP"/>
              </w:rPr>
              <w:t>77</w:t>
            </w:r>
          </w:p>
        </w:tc>
        <w:tc>
          <w:tcPr>
            <w:tcW w:w="1421" w:type="dxa"/>
            <w:shd w:val="clear" w:color="auto" w:fill="auto"/>
          </w:tcPr>
          <w:p w14:paraId="5051F3A8" w14:textId="77777777" w:rsidR="009451FB" w:rsidRDefault="009451FB" w:rsidP="009451FB">
            <w:pPr>
              <w:rPr>
                <w:lang w:eastAsia="ja-JP"/>
              </w:rPr>
            </w:pPr>
            <w:r>
              <w:rPr>
                <w:rFonts w:hint="eastAsia"/>
                <w:lang w:eastAsia="ja-JP"/>
              </w:rPr>
              <w:t>-</w:t>
            </w:r>
            <w:r>
              <w:rPr>
                <w:lang w:eastAsia="ja-JP"/>
              </w:rPr>
              <w:t>80</w:t>
            </w:r>
          </w:p>
        </w:tc>
        <w:tc>
          <w:tcPr>
            <w:tcW w:w="1421" w:type="dxa"/>
            <w:shd w:val="clear" w:color="auto" w:fill="auto"/>
          </w:tcPr>
          <w:p w14:paraId="72FD5C7A" w14:textId="77777777" w:rsidR="009451FB" w:rsidRDefault="009451FB" w:rsidP="009451FB">
            <w:pPr>
              <w:rPr>
                <w:lang w:eastAsia="ja-JP"/>
              </w:rPr>
            </w:pPr>
            <w:r>
              <w:rPr>
                <w:rFonts w:hint="eastAsia"/>
                <w:lang w:eastAsia="ja-JP"/>
              </w:rPr>
              <w:t>-</w:t>
            </w:r>
            <w:r>
              <w:rPr>
                <w:lang w:eastAsia="ja-JP"/>
              </w:rPr>
              <w:t>97</w:t>
            </w:r>
          </w:p>
        </w:tc>
        <w:tc>
          <w:tcPr>
            <w:tcW w:w="1421" w:type="dxa"/>
            <w:shd w:val="clear" w:color="auto" w:fill="auto"/>
          </w:tcPr>
          <w:p w14:paraId="7CD1BC76" w14:textId="77777777" w:rsidR="009451FB" w:rsidRDefault="009451FB" w:rsidP="009451FB">
            <w:pPr>
              <w:rPr>
                <w:lang w:eastAsia="ja-JP"/>
              </w:rPr>
            </w:pPr>
            <w:r>
              <w:rPr>
                <w:rFonts w:hint="eastAsia"/>
                <w:lang w:eastAsia="ja-JP"/>
              </w:rPr>
              <w:t>-</w:t>
            </w:r>
            <w:r>
              <w:rPr>
                <w:lang w:eastAsia="ja-JP"/>
              </w:rPr>
              <w:t>92</w:t>
            </w:r>
          </w:p>
        </w:tc>
      </w:tr>
      <w:tr w:rsidR="009451FB" w14:paraId="2902AA71" w14:textId="77777777" w:rsidTr="009451FB">
        <w:tc>
          <w:tcPr>
            <w:tcW w:w="1420" w:type="dxa"/>
            <w:vMerge/>
            <w:shd w:val="clear" w:color="auto" w:fill="auto"/>
          </w:tcPr>
          <w:p w14:paraId="1FE6F071" w14:textId="77777777" w:rsidR="009451FB" w:rsidRDefault="009451FB" w:rsidP="009451FB">
            <w:pPr>
              <w:rPr>
                <w:lang w:eastAsia="ja-JP"/>
              </w:rPr>
            </w:pPr>
          </w:p>
        </w:tc>
        <w:tc>
          <w:tcPr>
            <w:tcW w:w="1421" w:type="dxa"/>
            <w:shd w:val="clear" w:color="auto" w:fill="auto"/>
          </w:tcPr>
          <w:p w14:paraId="79A2F178" w14:textId="77777777" w:rsidR="009451FB" w:rsidRDefault="009451FB" w:rsidP="009451FB">
            <w:pPr>
              <w:rPr>
                <w:lang w:eastAsia="ja-JP"/>
              </w:rPr>
            </w:pPr>
            <w:r>
              <w:rPr>
                <w:rFonts w:hint="eastAsia"/>
                <w:lang w:eastAsia="ja-JP"/>
              </w:rPr>
              <w:t>1</w:t>
            </w:r>
            <w:r>
              <w:rPr>
                <w:lang w:eastAsia="ja-JP"/>
              </w:rPr>
              <w:t>52.4</w:t>
            </w:r>
          </w:p>
        </w:tc>
        <w:tc>
          <w:tcPr>
            <w:tcW w:w="1421" w:type="dxa"/>
            <w:shd w:val="clear" w:color="auto" w:fill="auto"/>
          </w:tcPr>
          <w:p w14:paraId="7B16814D" w14:textId="77777777" w:rsidR="009451FB" w:rsidRDefault="009451FB" w:rsidP="009451FB">
            <w:pPr>
              <w:rPr>
                <w:lang w:eastAsia="ja-JP"/>
              </w:rPr>
            </w:pPr>
            <w:r>
              <w:rPr>
                <w:rFonts w:hint="eastAsia"/>
                <w:lang w:eastAsia="ja-JP"/>
              </w:rPr>
              <w:t>-</w:t>
            </w:r>
            <w:r>
              <w:rPr>
                <w:lang w:eastAsia="ja-JP"/>
              </w:rPr>
              <w:t>74</w:t>
            </w:r>
          </w:p>
        </w:tc>
        <w:tc>
          <w:tcPr>
            <w:tcW w:w="1421" w:type="dxa"/>
            <w:shd w:val="clear" w:color="auto" w:fill="auto"/>
          </w:tcPr>
          <w:p w14:paraId="296B58CA" w14:textId="77777777" w:rsidR="009451FB" w:rsidRDefault="009451FB" w:rsidP="009451FB">
            <w:pPr>
              <w:rPr>
                <w:lang w:eastAsia="ja-JP"/>
              </w:rPr>
            </w:pPr>
            <w:r>
              <w:rPr>
                <w:rFonts w:hint="eastAsia"/>
                <w:lang w:eastAsia="ja-JP"/>
              </w:rPr>
              <w:t>-</w:t>
            </w:r>
            <w:r>
              <w:rPr>
                <w:lang w:eastAsia="ja-JP"/>
              </w:rPr>
              <w:t>71</w:t>
            </w:r>
          </w:p>
        </w:tc>
        <w:tc>
          <w:tcPr>
            <w:tcW w:w="1421" w:type="dxa"/>
            <w:shd w:val="clear" w:color="auto" w:fill="auto"/>
          </w:tcPr>
          <w:p w14:paraId="163A13EE" w14:textId="77777777" w:rsidR="009451FB" w:rsidRDefault="009451FB" w:rsidP="009451FB">
            <w:pPr>
              <w:rPr>
                <w:lang w:eastAsia="ja-JP"/>
              </w:rPr>
            </w:pPr>
            <w:r>
              <w:rPr>
                <w:rFonts w:hint="eastAsia"/>
                <w:lang w:eastAsia="ja-JP"/>
              </w:rPr>
              <w:t>-</w:t>
            </w:r>
            <w:r>
              <w:rPr>
                <w:lang w:eastAsia="ja-JP"/>
              </w:rPr>
              <w:t>112</w:t>
            </w:r>
          </w:p>
        </w:tc>
        <w:tc>
          <w:tcPr>
            <w:tcW w:w="1421" w:type="dxa"/>
            <w:shd w:val="clear" w:color="auto" w:fill="auto"/>
          </w:tcPr>
          <w:p w14:paraId="4D1B3D12" w14:textId="77777777" w:rsidR="009451FB" w:rsidRDefault="009451FB" w:rsidP="009451FB">
            <w:pPr>
              <w:rPr>
                <w:lang w:eastAsia="ja-JP"/>
              </w:rPr>
            </w:pPr>
            <w:r>
              <w:rPr>
                <w:rFonts w:hint="eastAsia"/>
                <w:lang w:eastAsia="ja-JP"/>
              </w:rPr>
              <w:t>-</w:t>
            </w:r>
            <w:r>
              <w:rPr>
                <w:lang w:eastAsia="ja-JP"/>
              </w:rPr>
              <w:t>92</w:t>
            </w:r>
          </w:p>
        </w:tc>
      </w:tr>
      <w:tr w:rsidR="009451FB" w14:paraId="77B15EA9" w14:textId="77777777" w:rsidTr="009451FB">
        <w:tc>
          <w:tcPr>
            <w:tcW w:w="1420" w:type="dxa"/>
            <w:vMerge w:val="restart"/>
            <w:shd w:val="clear" w:color="auto" w:fill="auto"/>
          </w:tcPr>
          <w:p w14:paraId="66516ECA" w14:textId="77777777" w:rsidR="009451FB" w:rsidRDefault="009451FB" w:rsidP="009451FB">
            <w:pPr>
              <w:rPr>
                <w:lang w:eastAsia="ja-JP"/>
              </w:rPr>
            </w:pPr>
            <w:r>
              <w:rPr>
                <w:rFonts w:hint="eastAsia"/>
                <w:lang w:eastAsia="ja-JP"/>
              </w:rPr>
              <w:t>3</w:t>
            </w:r>
            <w:r>
              <w:rPr>
                <w:lang w:eastAsia="ja-JP"/>
              </w:rPr>
              <w:t>%</w:t>
            </w:r>
          </w:p>
        </w:tc>
        <w:tc>
          <w:tcPr>
            <w:tcW w:w="1421" w:type="dxa"/>
            <w:shd w:val="clear" w:color="auto" w:fill="auto"/>
          </w:tcPr>
          <w:p w14:paraId="5D142EFF" w14:textId="77777777" w:rsidR="009451FB" w:rsidRDefault="009451FB" w:rsidP="009451FB">
            <w:pPr>
              <w:rPr>
                <w:lang w:eastAsia="ja-JP"/>
              </w:rPr>
            </w:pPr>
            <w:r>
              <w:rPr>
                <w:rFonts w:hint="eastAsia"/>
                <w:lang w:eastAsia="ja-JP"/>
              </w:rPr>
              <w:t>1</w:t>
            </w:r>
            <w:r>
              <w:rPr>
                <w:lang w:eastAsia="ja-JP"/>
              </w:rPr>
              <w:t>5.2</w:t>
            </w:r>
          </w:p>
        </w:tc>
        <w:tc>
          <w:tcPr>
            <w:tcW w:w="1421" w:type="dxa"/>
            <w:shd w:val="clear" w:color="auto" w:fill="auto"/>
          </w:tcPr>
          <w:p w14:paraId="6A5BD0E3" w14:textId="77777777" w:rsidR="009451FB" w:rsidRDefault="009451FB" w:rsidP="009451FB">
            <w:pPr>
              <w:rPr>
                <w:lang w:eastAsia="ja-JP"/>
              </w:rPr>
            </w:pPr>
            <w:r>
              <w:rPr>
                <w:rFonts w:hint="eastAsia"/>
                <w:lang w:eastAsia="ja-JP"/>
              </w:rPr>
              <w:t>-</w:t>
            </w:r>
            <w:r>
              <w:rPr>
                <w:lang w:eastAsia="ja-JP"/>
              </w:rPr>
              <w:t>67</w:t>
            </w:r>
          </w:p>
        </w:tc>
        <w:tc>
          <w:tcPr>
            <w:tcW w:w="1421" w:type="dxa"/>
            <w:shd w:val="clear" w:color="auto" w:fill="auto"/>
          </w:tcPr>
          <w:p w14:paraId="5F699604" w14:textId="77777777" w:rsidR="009451FB" w:rsidRDefault="009451FB" w:rsidP="009451FB">
            <w:pPr>
              <w:rPr>
                <w:lang w:eastAsia="ja-JP"/>
              </w:rPr>
            </w:pPr>
            <w:r>
              <w:rPr>
                <w:rFonts w:hint="eastAsia"/>
                <w:lang w:eastAsia="ja-JP"/>
              </w:rPr>
              <w:t>-</w:t>
            </w:r>
            <w:r>
              <w:rPr>
                <w:lang w:eastAsia="ja-JP"/>
              </w:rPr>
              <w:t>83</w:t>
            </w:r>
          </w:p>
        </w:tc>
        <w:tc>
          <w:tcPr>
            <w:tcW w:w="1421" w:type="dxa"/>
            <w:shd w:val="clear" w:color="auto" w:fill="auto"/>
          </w:tcPr>
          <w:p w14:paraId="70ACF376" w14:textId="77777777" w:rsidR="009451FB" w:rsidRDefault="009451FB" w:rsidP="009451FB">
            <w:pPr>
              <w:rPr>
                <w:lang w:eastAsia="ja-JP"/>
              </w:rPr>
            </w:pPr>
            <w:r>
              <w:rPr>
                <w:rFonts w:hint="eastAsia"/>
                <w:lang w:eastAsia="ja-JP"/>
              </w:rPr>
              <w:t>-</w:t>
            </w:r>
            <w:r>
              <w:rPr>
                <w:lang w:eastAsia="ja-JP"/>
              </w:rPr>
              <w:t>80</w:t>
            </w:r>
          </w:p>
        </w:tc>
        <w:tc>
          <w:tcPr>
            <w:tcW w:w="1421" w:type="dxa"/>
            <w:shd w:val="clear" w:color="auto" w:fill="auto"/>
          </w:tcPr>
          <w:p w14:paraId="3604F82B" w14:textId="77777777" w:rsidR="009451FB" w:rsidRDefault="009451FB" w:rsidP="009451FB">
            <w:pPr>
              <w:rPr>
                <w:lang w:eastAsia="ja-JP"/>
              </w:rPr>
            </w:pPr>
            <w:r>
              <w:rPr>
                <w:rFonts w:hint="eastAsia"/>
                <w:lang w:eastAsia="ja-JP"/>
              </w:rPr>
              <w:t>-</w:t>
            </w:r>
            <w:r>
              <w:rPr>
                <w:lang w:eastAsia="ja-JP"/>
              </w:rPr>
              <w:t>77</w:t>
            </w:r>
          </w:p>
        </w:tc>
      </w:tr>
      <w:tr w:rsidR="009451FB" w14:paraId="455674B6" w14:textId="77777777" w:rsidTr="009451FB">
        <w:tc>
          <w:tcPr>
            <w:tcW w:w="1420" w:type="dxa"/>
            <w:vMerge/>
            <w:shd w:val="clear" w:color="auto" w:fill="auto"/>
          </w:tcPr>
          <w:p w14:paraId="6A897FD0" w14:textId="77777777" w:rsidR="009451FB" w:rsidRDefault="009451FB" w:rsidP="009451FB">
            <w:pPr>
              <w:tabs>
                <w:tab w:val="left" w:pos="615"/>
              </w:tabs>
              <w:rPr>
                <w:lang w:eastAsia="ja-JP"/>
              </w:rPr>
            </w:pPr>
          </w:p>
        </w:tc>
        <w:tc>
          <w:tcPr>
            <w:tcW w:w="1421" w:type="dxa"/>
            <w:shd w:val="clear" w:color="auto" w:fill="auto"/>
          </w:tcPr>
          <w:p w14:paraId="37F949AC" w14:textId="77777777" w:rsidR="009451FB" w:rsidRDefault="009451FB" w:rsidP="009451FB">
            <w:pPr>
              <w:rPr>
                <w:lang w:eastAsia="ja-JP"/>
              </w:rPr>
            </w:pPr>
            <w:r>
              <w:rPr>
                <w:rFonts w:hint="eastAsia"/>
                <w:lang w:eastAsia="ja-JP"/>
              </w:rPr>
              <w:t>3</w:t>
            </w:r>
            <w:r>
              <w:rPr>
                <w:lang w:eastAsia="ja-JP"/>
              </w:rPr>
              <w:t>0.5</w:t>
            </w:r>
          </w:p>
        </w:tc>
        <w:tc>
          <w:tcPr>
            <w:tcW w:w="1421" w:type="dxa"/>
            <w:shd w:val="clear" w:color="auto" w:fill="auto"/>
          </w:tcPr>
          <w:p w14:paraId="718C0FAB" w14:textId="77777777" w:rsidR="009451FB" w:rsidRDefault="009451FB" w:rsidP="009451FB">
            <w:pPr>
              <w:rPr>
                <w:lang w:eastAsia="ja-JP"/>
              </w:rPr>
            </w:pPr>
            <w:r>
              <w:rPr>
                <w:rFonts w:hint="eastAsia"/>
                <w:lang w:eastAsia="ja-JP"/>
              </w:rPr>
              <w:t>-</w:t>
            </w:r>
            <w:r>
              <w:rPr>
                <w:lang w:eastAsia="ja-JP"/>
              </w:rPr>
              <w:t>67</w:t>
            </w:r>
          </w:p>
        </w:tc>
        <w:tc>
          <w:tcPr>
            <w:tcW w:w="1421" w:type="dxa"/>
            <w:shd w:val="clear" w:color="auto" w:fill="auto"/>
          </w:tcPr>
          <w:p w14:paraId="2541F834" w14:textId="77777777" w:rsidR="009451FB" w:rsidRDefault="009451FB" w:rsidP="009451FB">
            <w:pPr>
              <w:rPr>
                <w:lang w:eastAsia="ja-JP"/>
              </w:rPr>
            </w:pPr>
            <w:r>
              <w:rPr>
                <w:rFonts w:hint="eastAsia"/>
                <w:lang w:eastAsia="ja-JP"/>
              </w:rPr>
              <w:t>-</w:t>
            </w:r>
            <w:r>
              <w:rPr>
                <w:lang w:eastAsia="ja-JP"/>
              </w:rPr>
              <w:t>80</w:t>
            </w:r>
          </w:p>
        </w:tc>
        <w:tc>
          <w:tcPr>
            <w:tcW w:w="1421" w:type="dxa"/>
            <w:shd w:val="clear" w:color="auto" w:fill="auto"/>
          </w:tcPr>
          <w:p w14:paraId="6EDB97B6" w14:textId="77777777" w:rsidR="009451FB" w:rsidRDefault="009451FB" w:rsidP="009451FB">
            <w:pPr>
              <w:rPr>
                <w:lang w:eastAsia="ja-JP"/>
              </w:rPr>
            </w:pPr>
            <w:r>
              <w:rPr>
                <w:rFonts w:hint="eastAsia"/>
                <w:lang w:eastAsia="ja-JP"/>
              </w:rPr>
              <w:t>-</w:t>
            </w:r>
            <w:r>
              <w:rPr>
                <w:lang w:eastAsia="ja-JP"/>
              </w:rPr>
              <w:t>76</w:t>
            </w:r>
          </w:p>
        </w:tc>
        <w:tc>
          <w:tcPr>
            <w:tcW w:w="1421" w:type="dxa"/>
            <w:shd w:val="clear" w:color="auto" w:fill="auto"/>
          </w:tcPr>
          <w:p w14:paraId="7958237D" w14:textId="77777777" w:rsidR="009451FB" w:rsidRDefault="009451FB" w:rsidP="009451FB">
            <w:pPr>
              <w:rPr>
                <w:lang w:eastAsia="ja-JP"/>
              </w:rPr>
            </w:pPr>
            <w:r>
              <w:rPr>
                <w:rFonts w:hint="eastAsia"/>
                <w:lang w:eastAsia="ja-JP"/>
              </w:rPr>
              <w:t>-</w:t>
            </w:r>
            <w:r>
              <w:rPr>
                <w:lang w:eastAsia="ja-JP"/>
              </w:rPr>
              <w:t>66</w:t>
            </w:r>
          </w:p>
        </w:tc>
      </w:tr>
      <w:tr w:rsidR="009451FB" w14:paraId="5BB1B149" w14:textId="77777777" w:rsidTr="009451FB">
        <w:tc>
          <w:tcPr>
            <w:tcW w:w="1420" w:type="dxa"/>
            <w:vMerge/>
            <w:shd w:val="clear" w:color="auto" w:fill="auto"/>
          </w:tcPr>
          <w:p w14:paraId="20C83F2A" w14:textId="77777777" w:rsidR="009451FB" w:rsidRDefault="009451FB" w:rsidP="009451FB">
            <w:pPr>
              <w:tabs>
                <w:tab w:val="left" w:pos="615"/>
              </w:tabs>
              <w:rPr>
                <w:lang w:eastAsia="ja-JP"/>
              </w:rPr>
            </w:pPr>
          </w:p>
        </w:tc>
        <w:tc>
          <w:tcPr>
            <w:tcW w:w="1421" w:type="dxa"/>
            <w:shd w:val="clear" w:color="auto" w:fill="auto"/>
          </w:tcPr>
          <w:p w14:paraId="3D2BE7F4" w14:textId="77777777" w:rsidR="009451FB" w:rsidRDefault="009451FB" w:rsidP="009451FB">
            <w:pPr>
              <w:rPr>
                <w:lang w:eastAsia="ja-JP"/>
              </w:rPr>
            </w:pPr>
            <w:r>
              <w:rPr>
                <w:rFonts w:hint="eastAsia"/>
                <w:lang w:eastAsia="ja-JP"/>
              </w:rPr>
              <w:t>1</w:t>
            </w:r>
            <w:r>
              <w:rPr>
                <w:lang w:eastAsia="ja-JP"/>
              </w:rPr>
              <w:t>52.4</w:t>
            </w:r>
          </w:p>
        </w:tc>
        <w:tc>
          <w:tcPr>
            <w:tcW w:w="1421" w:type="dxa"/>
            <w:shd w:val="clear" w:color="auto" w:fill="auto"/>
          </w:tcPr>
          <w:p w14:paraId="586E503C" w14:textId="77777777" w:rsidR="009451FB" w:rsidRDefault="009451FB" w:rsidP="009451FB">
            <w:pPr>
              <w:rPr>
                <w:lang w:eastAsia="ja-JP"/>
              </w:rPr>
            </w:pPr>
            <w:r>
              <w:rPr>
                <w:rFonts w:hint="eastAsia"/>
                <w:lang w:eastAsia="ja-JP"/>
              </w:rPr>
              <w:t>-</w:t>
            </w:r>
            <w:r>
              <w:rPr>
                <w:lang w:eastAsia="ja-JP"/>
              </w:rPr>
              <w:t>74</w:t>
            </w:r>
          </w:p>
        </w:tc>
        <w:tc>
          <w:tcPr>
            <w:tcW w:w="1421" w:type="dxa"/>
            <w:shd w:val="clear" w:color="auto" w:fill="auto"/>
          </w:tcPr>
          <w:p w14:paraId="1B08EA69" w14:textId="77777777" w:rsidR="009451FB" w:rsidRDefault="009451FB" w:rsidP="009451FB">
            <w:pPr>
              <w:rPr>
                <w:lang w:eastAsia="ja-JP"/>
              </w:rPr>
            </w:pPr>
            <w:r>
              <w:rPr>
                <w:rFonts w:hint="eastAsia"/>
                <w:lang w:eastAsia="ja-JP"/>
              </w:rPr>
              <w:t>-</w:t>
            </w:r>
            <w:r>
              <w:rPr>
                <w:lang w:eastAsia="ja-JP"/>
              </w:rPr>
              <w:t>71</w:t>
            </w:r>
          </w:p>
        </w:tc>
        <w:tc>
          <w:tcPr>
            <w:tcW w:w="1421" w:type="dxa"/>
            <w:shd w:val="clear" w:color="auto" w:fill="auto"/>
          </w:tcPr>
          <w:p w14:paraId="4015851A" w14:textId="77777777" w:rsidR="009451FB" w:rsidRDefault="009451FB" w:rsidP="009451FB">
            <w:pPr>
              <w:rPr>
                <w:lang w:eastAsia="ja-JP"/>
              </w:rPr>
            </w:pPr>
            <w:r>
              <w:rPr>
                <w:rFonts w:hint="eastAsia"/>
                <w:lang w:eastAsia="ja-JP"/>
              </w:rPr>
              <w:t>-</w:t>
            </w:r>
            <w:r>
              <w:rPr>
                <w:lang w:eastAsia="ja-JP"/>
              </w:rPr>
              <w:t>70</w:t>
            </w:r>
          </w:p>
        </w:tc>
        <w:tc>
          <w:tcPr>
            <w:tcW w:w="1421" w:type="dxa"/>
            <w:shd w:val="clear" w:color="auto" w:fill="auto"/>
          </w:tcPr>
          <w:p w14:paraId="14A010D0" w14:textId="77777777" w:rsidR="009451FB" w:rsidRDefault="009451FB" w:rsidP="009451FB">
            <w:pPr>
              <w:rPr>
                <w:lang w:eastAsia="ja-JP"/>
              </w:rPr>
            </w:pPr>
            <w:r>
              <w:rPr>
                <w:rFonts w:hint="eastAsia"/>
                <w:lang w:eastAsia="ja-JP"/>
              </w:rPr>
              <w:t>-</w:t>
            </w:r>
            <w:r>
              <w:rPr>
                <w:lang w:eastAsia="ja-JP"/>
              </w:rPr>
              <w:t>72</w:t>
            </w:r>
          </w:p>
        </w:tc>
      </w:tr>
      <w:tr w:rsidR="009451FB" w14:paraId="1F5DE2EC" w14:textId="77777777" w:rsidTr="009451FB">
        <w:tc>
          <w:tcPr>
            <w:tcW w:w="1420" w:type="dxa"/>
            <w:vMerge w:val="restart"/>
            <w:shd w:val="clear" w:color="auto" w:fill="auto"/>
          </w:tcPr>
          <w:p w14:paraId="4AEB206D" w14:textId="77777777" w:rsidR="009451FB" w:rsidRDefault="009451FB" w:rsidP="009451FB">
            <w:pPr>
              <w:tabs>
                <w:tab w:val="left" w:pos="615"/>
              </w:tabs>
              <w:rPr>
                <w:lang w:eastAsia="ja-JP"/>
              </w:rPr>
            </w:pPr>
            <w:r>
              <w:rPr>
                <w:rFonts w:hint="eastAsia"/>
                <w:lang w:eastAsia="ja-JP"/>
              </w:rPr>
              <w:t>1</w:t>
            </w:r>
            <w:r>
              <w:rPr>
                <w:lang w:eastAsia="ja-JP"/>
              </w:rPr>
              <w:t>0%</w:t>
            </w:r>
          </w:p>
        </w:tc>
        <w:tc>
          <w:tcPr>
            <w:tcW w:w="1421" w:type="dxa"/>
            <w:shd w:val="clear" w:color="auto" w:fill="auto"/>
          </w:tcPr>
          <w:p w14:paraId="3947C672" w14:textId="77777777" w:rsidR="009451FB" w:rsidRDefault="009451FB" w:rsidP="009451FB">
            <w:pPr>
              <w:rPr>
                <w:lang w:eastAsia="ja-JP"/>
              </w:rPr>
            </w:pPr>
            <w:r>
              <w:rPr>
                <w:rFonts w:hint="eastAsia"/>
                <w:lang w:eastAsia="ja-JP"/>
              </w:rPr>
              <w:t>1</w:t>
            </w:r>
            <w:r>
              <w:rPr>
                <w:lang w:eastAsia="ja-JP"/>
              </w:rPr>
              <w:t>5.2</w:t>
            </w:r>
          </w:p>
        </w:tc>
        <w:tc>
          <w:tcPr>
            <w:tcW w:w="1421" w:type="dxa"/>
            <w:shd w:val="clear" w:color="auto" w:fill="auto"/>
          </w:tcPr>
          <w:p w14:paraId="1194DCE2" w14:textId="77777777" w:rsidR="009451FB" w:rsidRDefault="009451FB" w:rsidP="009451FB">
            <w:pPr>
              <w:rPr>
                <w:lang w:eastAsia="ja-JP"/>
              </w:rPr>
            </w:pPr>
            <w:r>
              <w:rPr>
                <w:rFonts w:hint="eastAsia"/>
                <w:lang w:eastAsia="ja-JP"/>
              </w:rPr>
              <w:t>-</w:t>
            </w:r>
            <w:r>
              <w:rPr>
                <w:lang w:eastAsia="ja-JP"/>
              </w:rPr>
              <w:t>56</w:t>
            </w:r>
          </w:p>
        </w:tc>
        <w:tc>
          <w:tcPr>
            <w:tcW w:w="1421" w:type="dxa"/>
            <w:shd w:val="clear" w:color="auto" w:fill="auto"/>
          </w:tcPr>
          <w:p w14:paraId="16EA78EF" w14:textId="77777777" w:rsidR="009451FB" w:rsidRDefault="009451FB" w:rsidP="009451FB">
            <w:pPr>
              <w:rPr>
                <w:lang w:eastAsia="ja-JP"/>
              </w:rPr>
            </w:pPr>
            <w:r>
              <w:rPr>
                <w:rFonts w:hint="eastAsia"/>
                <w:lang w:eastAsia="ja-JP"/>
              </w:rPr>
              <w:t>-</w:t>
            </w:r>
            <w:r>
              <w:rPr>
                <w:lang w:eastAsia="ja-JP"/>
              </w:rPr>
              <w:t>80</w:t>
            </w:r>
          </w:p>
        </w:tc>
        <w:tc>
          <w:tcPr>
            <w:tcW w:w="1421" w:type="dxa"/>
            <w:shd w:val="clear" w:color="auto" w:fill="auto"/>
          </w:tcPr>
          <w:p w14:paraId="3C2E3075" w14:textId="77777777" w:rsidR="009451FB" w:rsidRDefault="009451FB" w:rsidP="009451FB">
            <w:pPr>
              <w:rPr>
                <w:lang w:eastAsia="ja-JP"/>
              </w:rPr>
            </w:pPr>
            <w:r>
              <w:rPr>
                <w:rFonts w:hint="eastAsia"/>
                <w:lang w:eastAsia="ja-JP"/>
              </w:rPr>
              <w:t>-</w:t>
            </w:r>
            <w:r>
              <w:rPr>
                <w:lang w:eastAsia="ja-JP"/>
              </w:rPr>
              <w:t>78</w:t>
            </w:r>
          </w:p>
        </w:tc>
        <w:tc>
          <w:tcPr>
            <w:tcW w:w="1421" w:type="dxa"/>
            <w:shd w:val="clear" w:color="auto" w:fill="auto"/>
          </w:tcPr>
          <w:p w14:paraId="5305C4DB" w14:textId="77777777" w:rsidR="009451FB" w:rsidRDefault="009451FB" w:rsidP="009451FB">
            <w:pPr>
              <w:rPr>
                <w:lang w:eastAsia="ja-JP"/>
              </w:rPr>
            </w:pPr>
            <w:r>
              <w:rPr>
                <w:rFonts w:hint="eastAsia"/>
                <w:lang w:eastAsia="ja-JP"/>
              </w:rPr>
              <w:t>-</w:t>
            </w:r>
            <w:r>
              <w:rPr>
                <w:lang w:eastAsia="ja-JP"/>
              </w:rPr>
              <w:t>69</w:t>
            </w:r>
          </w:p>
        </w:tc>
      </w:tr>
      <w:tr w:rsidR="009451FB" w14:paraId="3574BA29" w14:textId="77777777" w:rsidTr="009451FB">
        <w:tc>
          <w:tcPr>
            <w:tcW w:w="1420" w:type="dxa"/>
            <w:vMerge/>
            <w:shd w:val="clear" w:color="auto" w:fill="auto"/>
          </w:tcPr>
          <w:p w14:paraId="6FD737A5" w14:textId="77777777" w:rsidR="009451FB" w:rsidRDefault="009451FB" w:rsidP="009451FB">
            <w:pPr>
              <w:tabs>
                <w:tab w:val="left" w:pos="615"/>
              </w:tabs>
              <w:rPr>
                <w:lang w:eastAsia="ja-JP"/>
              </w:rPr>
            </w:pPr>
          </w:p>
        </w:tc>
        <w:tc>
          <w:tcPr>
            <w:tcW w:w="1421" w:type="dxa"/>
            <w:shd w:val="clear" w:color="auto" w:fill="auto"/>
          </w:tcPr>
          <w:p w14:paraId="2E7EB2D3" w14:textId="77777777" w:rsidR="009451FB" w:rsidRDefault="009451FB" w:rsidP="009451FB">
            <w:pPr>
              <w:rPr>
                <w:lang w:eastAsia="ja-JP"/>
              </w:rPr>
            </w:pPr>
            <w:r>
              <w:rPr>
                <w:rFonts w:hint="eastAsia"/>
                <w:lang w:eastAsia="ja-JP"/>
              </w:rPr>
              <w:t>3</w:t>
            </w:r>
            <w:r>
              <w:rPr>
                <w:lang w:eastAsia="ja-JP"/>
              </w:rPr>
              <w:t>0.5</w:t>
            </w:r>
          </w:p>
        </w:tc>
        <w:tc>
          <w:tcPr>
            <w:tcW w:w="1421" w:type="dxa"/>
            <w:shd w:val="clear" w:color="auto" w:fill="auto"/>
          </w:tcPr>
          <w:p w14:paraId="4D9F021F" w14:textId="77777777" w:rsidR="009451FB" w:rsidRDefault="009451FB" w:rsidP="009451FB">
            <w:pPr>
              <w:rPr>
                <w:lang w:eastAsia="ja-JP"/>
              </w:rPr>
            </w:pPr>
            <w:r>
              <w:rPr>
                <w:rFonts w:hint="eastAsia"/>
                <w:lang w:eastAsia="ja-JP"/>
              </w:rPr>
              <w:t>-</w:t>
            </w:r>
            <w:r>
              <w:rPr>
                <w:lang w:eastAsia="ja-JP"/>
              </w:rPr>
              <w:t>62</w:t>
            </w:r>
          </w:p>
        </w:tc>
        <w:tc>
          <w:tcPr>
            <w:tcW w:w="1421" w:type="dxa"/>
            <w:shd w:val="clear" w:color="auto" w:fill="auto"/>
          </w:tcPr>
          <w:p w14:paraId="68214550" w14:textId="77777777" w:rsidR="009451FB" w:rsidRDefault="009451FB" w:rsidP="009451FB">
            <w:pPr>
              <w:rPr>
                <w:lang w:eastAsia="ja-JP"/>
              </w:rPr>
            </w:pPr>
            <w:r>
              <w:rPr>
                <w:rFonts w:hint="eastAsia"/>
                <w:lang w:eastAsia="ja-JP"/>
              </w:rPr>
              <w:t>-</w:t>
            </w:r>
            <w:r>
              <w:rPr>
                <w:lang w:eastAsia="ja-JP"/>
              </w:rPr>
              <w:t>77</w:t>
            </w:r>
          </w:p>
        </w:tc>
        <w:tc>
          <w:tcPr>
            <w:tcW w:w="1421" w:type="dxa"/>
            <w:shd w:val="clear" w:color="auto" w:fill="auto"/>
          </w:tcPr>
          <w:p w14:paraId="5F6CF709" w14:textId="77777777" w:rsidR="009451FB" w:rsidRDefault="009451FB" w:rsidP="009451FB">
            <w:pPr>
              <w:rPr>
                <w:lang w:eastAsia="ja-JP"/>
              </w:rPr>
            </w:pPr>
            <w:r>
              <w:rPr>
                <w:rFonts w:hint="eastAsia"/>
                <w:lang w:eastAsia="ja-JP"/>
              </w:rPr>
              <w:t>-</w:t>
            </w:r>
            <w:r>
              <w:rPr>
                <w:lang w:eastAsia="ja-JP"/>
              </w:rPr>
              <w:t>74</w:t>
            </w:r>
          </w:p>
        </w:tc>
        <w:tc>
          <w:tcPr>
            <w:tcW w:w="1421" w:type="dxa"/>
            <w:shd w:val="clear" w:color="auto" w:fill="auto"/>
          </w:tcPr>
          <w:p w14:paraId="724E0077" w14:textId="77777777" w:rsidR="009451FB" w:rsidRDefault="009451FB" w:rsidP="009451FB">
            <w:pPr>
              <w:rPr>
                <w:lang w:eastAsia="ja-JP"/>
              </w:rPr>
            </w:pPr>
            <w:r>
              <w:rPr>
                <w:rFonts w:hint="eastAsia"/>
                <w:lang w:eastAsia="ja-JP"/>
              </w:rPr>
              <w:t>-</w:t>
            </w:r>
            <w:r>
              <w:rPr>
                <w:lang w:eastAsia="ja-JP"/>
              </w:rPr>
              <w:t>64</w:t>
            </w:r>
          </w:p>
        </w:tc>
      </w:tr>
      <w:tr w:rsidR="009451FB" w14:paraId="09ADD0CF" w14:textId="77777777" w:rsidTr="009451FB">
        <w:tc>
          <w:tcPr>
            <w:tcW w:w="1420" w:type="dxa"/>
            <w:vMerge/>
            <w:shd w:val="clear" w:color="auto" w:fill="auto"/>
          </w:tcPr>
          <w:p w14:paraId="5A168425" w14:textId="77777777" w:rsidR="009451FB" w:rsidRDefault="009451FB" w:rsidP="009451FB">
            <w:pPr>
              <w:rPr>
                <w:lang w:eastAsia="ja-JP"/>
              </w:rPr>
            </w:pPr>
          </w:p>
        </w:tc>
        <w:tc>
          <w:tcPr>
            <w:tcW w:w="1421" w:type="dxa"/>
            <w:shd w:val="clear" w:color="auto" w:fill="auto"/>
          </w:tcPr>
          <w:p w14:paraId="2CD863B2" w14:textId="77777777" w:rsidR="009451FB" w:rsidRDefault="009451FB" w:rsidP="009451FB">
            <w:pPr>
              <w:rPr>
                <w:lang w:eastAsia="ja-JP"/>
              </w:rPr>
            </w:pPr>
            <w:r>
              <w:rPr>
                <w:rFonts w:hint="eastAsia"/>
                <w:lang w:eastAsia="ja-JP"/>
              </w:rPr>
              <w:t>1</w:t>
            </w:r>
            <w:r>
              <w:rPr>
                <w:lang w:eastAsia="ja-JP"/>
              </w:rPr>
              <w:t>52.4</w:t>
            </w:r>
          </w:p>
        </w:tc>
        <w:tc>
          <w:tcPr>
            <w:tcW w:w="1421" w:type="dxa"/>
            <w:shd w:val="clear" w:color="auto" w:fill="auto"/>
          </w:tcPr>
          <w:p w14:paraId="04757EDB" w14:textId="77777777" w:rsidR="009451FB" w:rsidRDefault="009451FB" w:rsidP="009451FB">
            <w:pPr>
              <w:rPr>
                <w:lang w:eastAsia="ja-JP"/>
              </w:rPr>
            </w:pPr>
            <w:r>
              <w:rPr>
                <w:rFonts w:hint="eastAsia"/>
                <w:lang w:eastAsia="ja-JP"/>
              </w:rPr>
              <w:t>-</w:t>
            </w:r>
            <w:r>
              <w:rPr>
                <w:lang w:eastAsia="ja-JP"/>
              </w:rPr>
              <w:t>73</w:t>
            </w:r>
          </w:p>
        </w:tc>
        <w:tc>
          <w:tcPr>
            <w:tcW w:w="1421" w:type="dxa"/>
            <w:shd w:val="clear" w:color="auto" w:fill="auto"/>
          </w:tcPr>
          <w:p w14:paraId="2A904D35" w14:textId="77777777" w:rsidR="009451FB" w:rsidRDefault="009451FB" w:rsidP="009451FB">
            <w:pPr>
              <w:rPr>
                <w:lang w:eastAsia="ja-JP"/>
              </w:rPr>
            </w:pPr>
            <w:r>
              <w:rPr>
                <w:rFonts w:hint="eastAsia"/>
                <w:lang w:eastAsia="ja-JP"/>
              </w:rPr>
              <w:t>-</w:t>
            </w:r>
            <w:r>
              <w:rPr>
                <w:lang w:eastAsia="ja-JP"/>
              </w:rPr>
              <w:t>70</w:t>
            </w:r>
          </w:p>
        </w:tc>
        <w:tc>
          <w:tcPr>
            <w:tcW w:w="1421" w:type="dxa"/>
            <w:shd w:val="clear" w:color="auto" w:fill="auto"/>
          </w:tcPr>
          <w:p w14:paraId="7CEEC630" w14:textId="77777777" w:rsidR="009451FB" w:rsidRDefault="009451FB" w:rsidP="009451FB">
            <w:pPr>
              <w:rPr>
                <w:lang w:eastAsia="ja-JP"/>
              </w:rPr>
            </w:pPr>
            <w:r>
              <w:rPr>
                <w:rFonts w:hint="eastAsia"/>
                <w:lang w:eastAsia="ja-JP"/>
              </w:rPr>
              <w:t>-</w:t>
            </w:r>
            <w:r>
              <w:rPr>
                <w:lang w:eastAsia="ja-JP"/>
              </w:rPr>
              <w:t>67</w:t>
            </w:r>
          </w:p>
        </w:tc>
        <w:tc>
          <w:tcPr>
            <w:tcW w:w="1421" w:type="dxa"/>
            <w:shd w:val="clear" w:color="auto" w:fill="auto"/>
          </w:tcPr>
          <w:p w14:paraId="6F361AC4" w14:textId="77777777" w:rsidR="009451FB" w:rsidRDefault="009451FB" w:rsidP="009451FB">
            <w:pPr>
              <w:rPr>
                <w:lang w:eastAsia="ja-JP"/>
              </w:rPr>
            </w:pPr>
            <w:r>
              <w:rPr>
                <w:rFonts w:hint="eastAsia"/>
                <w:lang w:eastAsia="ja-JP"/>
              </w:rPr>
              <w:t>-</w:t>
            </w:r>
            <w:r>
              <w:rPr>
                <w:lang w:eastAsia="ja-JP"/>
              </w:rPr>
              <w:t>62</w:t>
            </w:r>
          </w:p>
        </w:tc>
      </w:tr>
    </w:tbl>
    <w:p w14:paraId="6C30558F" w14:textId="77777777" w:rsidR="009451FB" w:rsidRDefault="009451FB" w:rsidP="009451FB">
      <w:pPr>
        <w:rPr>
          <w:lang w:eastAsia="ja-JP"/>
        </w:rPr>
      </w:pPr>
    </w:p>
    <w:p w14:paraId="154F5047" w14:textId="77777777" w:rsidR="00B20CA9" w:rsidRPr="002C29DC" w:rsidRDefault="00B20CA9" w:rsidP="00057A54">
      <w:pPr>
        <w:rPr>
          <w:lang w:eastAsia="ja-JP"/>
        </w:rPr>
      </w:pPr>
    </w:p>
    <w:p w14:paraId="1EC77B0D" w14:textId="77777777" w:rsidR="00B20CA9" w:rsidRDefault="00B20CA9" w:rsidP="00057A54">
      <w:pPr>
        <w:rPr>
          <w:lang w:eastAsia="ja-JP"/>
        </w:rPr>
      </w:pPr>
    </w:p>
    <w:p w14:paraId="65C87198" w14:textId="77777777" w:rsidR="008A64E9" w:rsidRDefault="008A64E9" w:rsidP="00057A54">
      <w:pPr>
        <w:rPr>
          <w:lang w:eastAsia="ja-JP"/>
        </w:rPr>
      </w:pPr>
    </w:p>
    <w:p w14:paraId="55BAC62F" w14:textId="77777777" w:rsidR="008A64E9" w:rsidRDefault="008A64E9" w:rsidP="00057A54">
      <w:pPr>
        <w:rPr>
          <w:lang w:eastAsia="ja-JP"/>
        </w:rPr>
      </w:pPr>
    </w:p>
    <w:p w14:paraId="7951DD7A" w14:textId="77777777" w:rsidR="008A64E9" w:rsidRDefault="008A64E9" w:rsidP="00057A54">
      <w:pPr>
        <w:rPr>
          <w:lang w:eastAsia="ja-JP"/>
        </w:rPr>
      </w:pPr>
    </w:p>
    <w:p w14:paraId="54AA7A72" w14:textId="77777777" w:rsidR="008A64E9" w:rsidRDefault="008A64E9" w:rsidP="00057A54">
      <w:pPr>
        <w:rPr>
          <w:lang w:eastAsia="ja-JP"/>
        </w:rPr>
      </w:pPr>
    </w:p>
    <w:p w14:paraId="2B283B43" w14:textId="77777777" w:rsidR="00685889" w:rsidRDefault="00685889" w:rsidP="00057A54">
      <w:pPr>
        <w:rPr>
          <w:lang w:eastAsia="ja-JP"/>
        </w:rPr>
      </w:pPr>
    </w:p>
    <w:p w14:paraId="417636A2" w14:textId="2BB2212D" w:rsidR="00685889" w:rsidRPr="008A64E9" w:rsidRDefault="00B47D11" w:rsidP="00057A54">
      <w:pPr>
        <w:rPr>
          <w:b/>
          <w:lang w:eastAsia="ja-JP"/>
        </w:rPr>
      </w:pPr>
      <w:bookmarkStart w:id="10" w:name="_Hlk65233073"/>
      <w:r>
        <w:rPr>
          <w:b/>
          <w:lang w:eastAsia="ja-JP"/>
        </w:rPr>
        <w:lastRenderedPageBreak/>
        <w:t>Blocking</w:t>
      </w:r>
    </w:p>
    <w:p w14:paraId="6F1AAEA7" w14:textId="77777777" w:rsidR="00186F43" w:rsidRDefault="00186F43" w:rsidP="00057A54">
      <w:pPr>
        <w:rPr>
          <w:lang w:eastAsia="ja-JP"/>
        </w:rPr>
      </w:pPr>
    </w:p>
    <w:p w14:paraId="6DAB39A5" w14:textId="02643ABE" w:rsidR="0051544E" w:rsidRDefault="00186F43" w:rsidP="00186F43">
      <w:pPr>
        <w:rPr>
          <w:lang w:eastAsia="ja-JP"/>
        </w:rPr>
      </w:pPr>
      <w:r>
        <w:rPr>
          <w:rFonts w:hint="eastAsia"/>
          <w:lang w:eastAsia="ja-JP"/>
        </w:rPr>
        <w:t>T</w:t>
      </w:r>
      <w:r>
        <w:rPr>
          <w:lang w:eastAsia="ja-JP"/>
        </w:rPr>
        <w:t>he transmission</w:t>
      </w:r>
      <w:r w:rsidR="00CA0DE2">
        <w:rPr>
          <w:lang w:eastAsia="ja-JP"/>
        </w:rPr>
        <w:t>s</w:t>
      </w:r>
      <w:r>
        <w:rPr>
          <w:lang w:eastAsia="ja-JP"/>
        </w:rPr>
        <w:t xml:space="preserve"> of </w:t>
      </w:r>
      <w:proofErr w:type="gramStart"/>
      <w:r>
        <w:rPr>
          <w:lang w:eastAsia="ja-JP"/>
        </w:rPr>
        <w:t>5G</w:t>
      </w:r>
      <w:proofErr w:type="gramEnd"/>
      <w:r w:rsidR="008A64E9">
        <w:rPr>
          <w:rFonts w:hint="eastAsia"/>
          <w:lang w:eastAsia="ja-JP"/>
        </w:rPr>
        <w:t xml:space="preserve"> NR</w:t>
      </w:r>
      <w:r>
        <w:rPr>
          <w:lang w:eastAsia="ja-JP"/>
        </w:rPr>
        <w:t xml:space="preserve"> signal located at the adjacent of RA w</w:t>
      </w:r>
      <w:r w:rsidR="00CA0DE2">
        <w:rPr>
          <w:lang w:eastAsia="ja-JP"/>
        </w:rPr>
        <w:t>ere</w:t>
      </w:r>
      <w:r>
        <w:rPr>
          <w:lang w:eastAsia="ja-JP"/>
        </w:rPr>
        <w:t xml:space="preserve"> also tested. </w:t>
      </w:r>
      <w:r w:rsidRPr="00186F43">
        <w:rPr>
          <w:lang w:eastAsia="ja-JP"/>
        </w:rPr>
        <w:t xml:space="preserve">The test conditions </w:t>
      </w:r>
      <w:proofErr w:type="gramStart"/>
      <w:r w:rsidRPr="00186F43">
        <w:rPr>
          <w:lang w:eastAsia="ja-JP"/>
        </w:rPr>
        <w:t>are summarized</w:t>
      </w:r>
      <w:proofErr w:type="gramEnd"/>
      <w:r w:rsidRPr="00186F43">
        <w:rPr>
          <w:lang w:eastAsia="ja-JP"/>
        </w:rPr>
        <w:t xml:space="preserve"> in Table </w:t>
      </w:r>
      <w:r>
        <w:rPr>
          <w:lang w:eastAsia="ja-JP"/>
        </w:rPr>
        <w:t>4</w:t>
      </w:r>
      <w:r w:rsidRPr="00186F43">
        <w:rPr>
          <w:lang w:eastAsia="ja-JP"/>
        </w:rPr>
        <w:t xml:space="preserve">. </w:t>
      </w:r>
      <w:r w:rsidR="0051544E">
        <w:rPr>
          <w:lang w:eastAsia="ja-JP"/>
        </w:rPr>
        <w:t xml:space="preserve">Snapshots of the frequency spectra of the RA receiver </w:t>
      </w:r>
      <w:proofErr w:type="gramStart"/>
      <w:r w:rsidR="0051544E">
        <w:rPr>
          <w:lang w:eastAsia="ja-JP"/>
        </w:rPr>
        <w:t>is shown</w:t>
      </w:r>
      <w:proofErr w:type="gramEnd"/>
      <w:r w:rsidR="0051544E">
        <w:rPr>
          <w:lang w:eastAsia="ja-JP"/>
        </w:rPr>
        <w:t xml:space="preserve"> in </w:t>
      </w:r>
      <w:r w:rsidR="0051544E">
        <w:rPr>
          <w:rFonts w:hint="eastAsia"/>
          <w:lang w:eastAsia="ja-JP"/>
        </w:rPr>
        <w:t>F</w:t>
      </w:r>
      <w:r w:rsidR="0051544E">
        <w:rPr>
          <w:lang w:eastAsia="ja-JP"/>
        </w:rPr>
        <w:t>igure 6</w:t>
      </w:r>
      <w:r w:rsidR="006D3543">
        <w:rPr>
          <w:lang w:eastAsia="ja-JP"/>
        </w:rPr>
        <w:t xml:space="preserve"> (RT-300), and Figure 7 (KRA-150B)</w:t>
      </w:r>
      <w:r w:rsidR="0051544E">
        <w:rPr>
          <w:lang w:eastAsia="ja-JP"/>
        </w:rPr>
        <w:t xml:space="preserve">. The desired signal of the pulsed RA appears quite </w:t>
      </w:r>
      <w:r w:rsidR="00CA0DE2">
        <w:rPr>
          <w:lang w:eastAsia="ja-JP"/>
        </w:rPr>
        <w:t xml:space="preserve">a </w:t>
      </w:r>
      <w:r w:rsidR="0051544E">
        <w:rPr>
          <w:lang w:eastAsia="ja-JP"/>
        </w:rPr>
        <w:t xml:space="preserve">low level in comparison to the </w:t>
      </w:r>
      <w:r w:rsidR="00B47D11">
        <w:rPr>
          <w:lang w:eastAsia="ja-JP"/>
        </w:rPr>
        <w:t xml:space="preserve">5G </w:t>
      </w:r>
      <w:r w:rsidR="00EB625C">
        <w:rPr>
          <w:lang w:eastAsia="ja-JP"/>
        </w:rPr>
        <w:t xml:space="preserve">transmission </w:t>
      </w:r>
      <w:r w:rsidR="0051544E">
        <w:rPr>
          <w:lang w:eastAsia="ja-JP"/>
        </w:rPr>
        <w:t>interferer because the resolution bandwidth of the signal analyzer is narrower than the bandwidth of frequency spread of the transmitting pulse.</w:t>
      </w:r>
      <w:r w:rsidR="0061200B">
        <w:rPr>
          <w:lang w:eastAsia="ja-JP"/>
        </w:rPr>
        <w:t xml:space="preserve"> </w:t>
      </w:r>
      <w:r w:rsidR="006D3543">
        <w:rPr>
          <w:lang w:eastAsia="ja-JP"/>
        </w:rPr>
        <w:t xml:space="preserve">We can see the clear spectra of the desired and interfering signals in </w:t>
      </w:r>
      <w:r w:rsidR="00CA0DE2">
        <w:rPr>
          <w:lang w:eastAsia="ja-JP"/>
        </w:rPr>
        <w:t xml:space="preserve">the </w:t>
      </w:r>
      <w:r w:rsidR="006D3543">
        <w:rPr>
          <w:lang w:eastAsia="ja-JP"/>
        </w:rPr>
        <w:t xml:space="preserve">case of FMCW RAs. </w:t>
      </w:r>
      <w:r w:rsidR="0061200B">
        <w:rPr>
          <w:lang w:eastAsia="ja-JP"/>
        </w:rPr>
        <w:t xml:space="preserve">Measured indicated altitude with </w:t>
      </w:r>
      <w:r w:rsidR="00B47D11">
        <w:rPr>
          <w:lang w:eastAsia="ja-JP"/>
        </w:rPr>
        <w:t xml:space="preserve">blocking </w:t>
      </w:r>
      <w:r w:rsidR="0061200B">
        <w:rPr>
          <w:lang w:eastAsia="ja-JP"/>
        </w:rPr>
        <w:t xml:space="preserve">is plotted on Figure </w:t>
      </w:r>
      <w:r w:rsidR="006D3543">
        <w:rPr>
          <w:lang w:eastAsia="ja-JP"/>
        </w:rPr>
        <w:t>8(RT-300), Figure 9 (KRA-405), Figure 10 (KRA-405B), and Figure 11(ALT-50)</w:t>
      </w:r>
      <w:r w:rsidR="00D65C69">
        <w:rPr>
          <w:lang w:eastAsia="ja-JP"/>
        </w:rPr>
        <w:t>, respectively</w:t>
      </w:r>
      <w:r w:rsidR="0061200B">
        <w:rPr>
          <w:lang w:eastAsia="ja-JP"/>
        </w:rPr>
        <w:t>.</w:t>
      </w:r>
    </w:p>
    <w:p w14:paraId="5CCF6E3E" w14:textId="77777777" w:rsidR="006D3543" w:rsidRDefault="006D3543" w:rsidP="00186F43">
      <w:pPr>
        <w:rPr>
          <w:lang w:eastAsia="ja-JP"/>
        </w:rPr>
      </w:pPr>
    </w:p>
    <w:p w14:paraId="1CC531BE" w14:textId="19548AFF" w:rsidR="00186F43" w:rsidRDefault="00186F43" w:rsidP="00186F43">
      <w:pPr>
        <w:jc w:val="center"/>
        <w:rPr>
          <w:lang w:eastAsia="ja-JP"/>
        </w:rPr>
      </w:pPr>
      <w:r>
        <w:rPr>
          <w:rFonts w:hint="eastAsia"/>
          <w:lang w:eastAsia="ja-JP"/>
        </w:rPr>
        <w:t>T</w:t>
      </w:r>
      <w:r>
        <w:rPr>
          <w:lang w:eastAsia="ja-JP"/>
        </w:rPr>
        <w:t xml:space="preserve">able </w:t>
      </w:r>
      <w:proofErr w:type="gramStart"/>
      <w:r>
        <w:rPr>
          <w:lang w:eastAsia="ja-JP"/>
        </w:rPr>
        <w:t>4</w:t>
      </w:r>
      <w:proofErr w:type="gramEnd"/>
      <w:r>
        <w:rPr>
          <w:lang w:eastAsia="ja-JP"/>
        </w:rPr>
        <w:t xml:space="preserve"> Specifications of </w:t>
      </w:r>
      <w:r w:rsidR="00B47D11">
        <w:rPr>
          <w:lang w:eastAsia="ja-JP"/>
        </w:rPr>
        <w:t xml:space="preserve">Blocking </w:t>
      </w:r>
      <w:r>
        <w:rPr>
          <w:lang w:eastAsia="ja-JP"/>
        </w:rPr>
        <w:t>Test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9"/>
        <w:gridCol w:w="4869"/>
      </w:tblGrid>
      <w:tr w:rsidR="00186F43" w14:paraId="7E4826AD" w14:textId="77777777" w:rsidTr="00F32B79">
        <w:tc>
          <w:tcPr>
            <w:tcW w:w="4973" w:type="dxa"/>
            <w:shd w:val="clear" w:color="auto" w:fill="auto"/>
          </w:tcPr>
          <w:p w14:paraId="54120B1B" w14:textId="77777777" w:rsidR="00186F43" w:rsidRDefault="00186F43" w:rsidP="00057A54">
            <w:pPr>
              <w:rPr>
                <w:lang w:eastAsia="ja-JP"/>
              </w:rPr>
            </w:pPr>
            <w:r>
              <w:rPr>
                <w:rFonts w:hint="eastAsia"/>
                <w:lang w:eastAsia="ja-JP"/>
              </w:rPr>
              <w:t>W</w:t>
            </w:r>
            <w:r>
              <w:rPr>
                <w:lang w:eastAsia="ja-JP"/>
              </w:rPr>
              <w:t>aveform</w:t>
            </w:r>
          </w:p>
        </w:tc>
        <w:tc>
          <w:tcPr>
            <w:tcW w:w="4973" w:type="dxa"/>
            <w:shd w:val="clear" w:color="auto" w:fill="auto"/>
          </w:tcPr>
          <w:p w14:paraId="5340F6C8" w14:textId="77777777" w:rsidR="00186F43" w:rsidRDefault="00186F43" w:rsidP="00057A54">
            <w:pPr>
              <w:rPr>
                <w:lang w:eastAsia="ja-JP"/>
              </w:rPr>
            </w:pPr>
            <w:r>
              <w:rPr>
                <w:lang w:eastAsia="ja-JP"/>
              </w:rPr>
              <w:t xml:space="preserve">Base Station Transmission on </w:t>
            </w:r>
            <w:r>
              <w:rPr>
                <w:rFonts w:hint="eastAsia"/>
                <w:lang w:eastAsia="ja-JP"/>
              </w:rPr>
              <w:t>5</w:t>
            </w:r>
            <w:r>
              <w:rPr>
                <w:lang w:eastAsia="ja-JP"/>
              </w:rPr>
              <w:t>G NR (OFDM)</w:t>
            </w:r>
          </w:p>
        </w:tc>
      </w:tr>
      <w:tr w:rsidR="00186F43" w14:paraId="701C3B63" w14:textId="77777777" w:rsidTr="00F32B79">
        <w:tc>
          <w:tcPr>
            <w:tcW w:w="4973" w:type="dxa"/>
            <w:shd w:val="clear" w:color="auto" w:fill="auto"/>
          </w:tcPr>
          <w:p w14:paraId="3100BAC0" w14:textId="77777777" w:rsidR="00186F43" w:rsidRPr="00186F43" w:rsidRDefault="00186F43" w:rsidP="00057A54">
            <w:pPr>
              <w:rPr>
                <w:lang w:eastAsia="ja-JP"/>
              </w:rPr>
            </w:pPr>
            <w:r>
              <w:rPr>
                <w:lang w:eastAsia="ja-JP"/>
              </w:rPr>
              <w:t>Band</w:t>
            </w:r>
            <w:r w:rsidR="0061200B">
              <w:rPr>
                <w:lang w:eastAsia="ja-JP"/>
              </w:rPr>
              <w:t>w</w:t>
            </w:r>
            <w:r>
              <w:rPr>
                <w:lang w:eastAsia="ja-JP"/>
              </w:rPr>
              <w:t>idth</w:t>
            </w:r>
          </w:p>
        </w:tc>
        <w:tc>
          <w:tcPr>
            <w:tcW w:w="4973" w:type="dxa"/>
            <w:shd w:val="clear" w:color="auto" w:fill="auto"/>
          </w:tcPr>
          <w:p w14:paraId="040933FE" w14:textId="77777777" w:rsidR="00186F43" w:rsidRDefault="00186F43" w:rsidP="00057A54">
            <w:pPr>
              <w:rPr>
                <w:lang w:eastAsia="ja-JP"/>
              </w:rPr>
            </w:pPr>
            <w:r>
              <w:rPr>
                <w:rFonts w:hint="eastAsia"/>
                <w:lang w:eastAsia="ja-JP"/>
              </w:rPr>
              <w:t>1</w:t>
            </w:r>
            <w:r>
              <w:rPr>
                <w:lang w:eastAsia="ja-JP"/>
              </w:rPr>
              <w:t>00 MHz</w:t>
            </w:r>
          </w:p>
        </w:tc>
      </w:tr>
      <w:tr w:rsidR="00186F43" w14:paraId="194757A8" w14:textId="77777777" w:rsidTr="00F32B79">
        <w:tc>
          <w:tcPr>
            <w:tcW w:w="4973" w:type="dxa"/>
            <w:shd w:val="clear" w:color="auto" w:fill="auto"/>
          </w:tcPr>
          <w:p w14:paraId="061F33F0" w14:textId="77777777" w:rsidR="00186F43" w:rsidRDefault="00186F43" w:rsidP="00057A54">
            <w:pPr>
              <w:rPr>
                <w:lang w:eastAsia="ja-JP"/>
              </w:rPr>
            </w:pPr>
            <w:r>
              <w:rPr>
                <w:rFonts w:hint="eastAsia"/>
                <w:lang w:eastAsia="ja-JP"/>
              </w:rPr>
              <w:t>N</w:t>
            </w:r>
            <w:r>
              <w:rPr>
                <w:lang w:eastAsia="ja-JP"/>
              </w:rPr>
              <w:t>umber of the Transmission</w:t>
            </w:r>
          </w:p>
        </w:tc>
        <w:tc>
          <w:tcPr>
            <w:tcW w:w="4973" w:type="dxa"/>
            <w:shd w:val="clear" w:color="auto" w:fill="auto"/>
          </w:tcPr>
          <w:p w14:paraId="7618321C" w14:textId="77777777" w:rsidR="00186F43" w:rsidRDefault="00186F43" w:rsidP="00057A54">
            <w:pPr>
              <w:rPr>
                <w:lang w:eastAsia="ja-JP"/>
              </w:rPr>
            </w:pPr>
            <w:r>
              <w:rPr>
                <w:rFonts w:hint="eastAsia"/>
                <w:lang w:eastAsia="ja-JP"/>
              </w:rPr>
              <w:t>2</w:t>
            </w:r>
            <w:r>
              <w:rPr>
                <w:lang w:eastAsia="ja-JP"/>
              </w:rPr>
              <w:t xml:space="preserve"> (Both sides of RA channel)</w:t>
            </w:r>
          </w:p>
        </w:tc>
      </w:tr>
      <w:tr w:rsidR="00186F43" w14:paraId="68154CB3" w14:textId="77777777" w:rsidTr="00F32B79">
        <w:tc>
          <w:tcPr>
            <w:tcW w:w="4973" w:type="dxa"/>
            <w:shd w:val="clear" w:color="auto" w:fill="auto"/>
          </w:tcPr>
          <w:p w14:paraId="60FA88B1" w14:textId="77777777" w:rsidR="00186F43" w:rsidRPr="00186F43" w:rsidRDefault="00186F43" w:rsidP="00057A54">
            <w:pPr>
              <w:rPr>
                <w:lang w:eastAsia="ja-JP"/>
              </w:rPr>
            </w:pPr>
            <w:r>
              <w:rPr>
                <w:lang w:eastAsia="ja-JP"/>
              </w:rPr>
              <w:t>Guard Band</w:t>
            </w:r>
          </w:p>
        </w:tc>
        <w:tc>
          <w:tcPr>
            <w:tcW w:w="4973" w:type="dxa"/>
            <w:shd w:val="clear" w:color="auto" w:fill="auto"/>
          </w:tcPr>
          <w:p w14:paraId="065AE524" w14:textId="77777777" w:rsidR="00186F43" w:rsidRDefault="00186F43" w:rsidP="00057A54">
            <w:pPr>
              <w:rPr>
                <w:lang w:eastAsia="ja-JP"/>
              </w:rPr>
            </w:pPr>
            <w:r>
              <w:rPr>
                <w:rFonts w:hint="eastAsia"/>
                <w:lang w:eastAsia="ja-JP"/>
              </w:rPr>
              <w:t>1</w:t>
            </w:r>
            <w:r>
              <w:rPr>
                <w:lang w:eastAsia="ja-JP"/>
              </w:rPr>
              <w:t>00, 200, 300 MHz</w:t>
            </w:r>
          </w:p>
        </w:tc>
      </w:tr>
      <w:tr w:rsidR="00186F43" w14:paraId="529DC3E4" w14:textId="77777777" w:rsidTr="00F32B79">
        <w:tc>
          <w:tcPr>
            <w:tcW w:w="4973" w:type="dxa"/>
            <w:shd w:val="clear" w:color="auto" w:fill="auto"/>
          </w:tcPr>
          <w:p w14:paraId="142C58D4" w14:textId="77777777" w:rsidR="00186F43" w:rsidRDefault="00186F43" w:rsidP="00057A54">
            <w:pPr>
              <w:rPr>
                <w:lang w:eastAsia="ja-JP"/>
              </w:rPr>
            </w:pPr>
            <w:r>
              <w:rPr>
                <w:rFonts w:hint="eastAsia"/>
                <w:lang w:eastAsia="ja-JP"/>
              </w:rPr>
              <w:t>A</w:t>
            </w:r>
            <w:r>
              <w:rPr>
                <w:lang w:eastAsia="ja-JP"/>
              </w:rPr>
              <w:t>ggregated power (summation of 2 transmission)</w:t>
            </w:r>
          </w:p>
        </w:tc>
        <w:tc>
          <w:tcPr>
            <w:tcW w:w="4973" w:type="dxa"/>
            <w:shd w:val="clear" w:color="auto" w:fill="auto"/>
          </w:tcPr>
          <w:p w14:paraId="045882C7" w14:textId="77777777" w:rsidR="00186F43" w:rsidRPr="00186F43" w:rsidRDefault="00186F43" w:rsidP="00057A54">
            <w:pPr>
              <w:rPr>
                <w:lang w:eastAsia="ja-JP"/>
              </w:rPr>
            </w:pPr>
            <w:r>
              <w:rPr>
                <w:lang w:eastAsia="ja-JP"/>
              </w:rPr>
              <w:t>-70 to -10dBm</w:t>
            </w:r>
          </w:p>
        </w:tc>
      </w:tr>
      <w:tr w:rsidR="00186F43" w14:paraId="31D81D9A" w14:textId="77777777" w:rsidTr="00F32B79">
        <w:tc>
          <w:tcPr>
            <w:tcW w:w="4973" w:type="dxa"/>
            <w:vMerge w:val="restart"/>
            <w:shd w:val="clear" w:color="auto" w:fill="auto"/>
          </w:tcPr>
          <w:p w14:paraId="0970D321" w14:textId="77777777" w:rsidR="00186F43" w:rsidRDefault="00186F43" w:rsidP="00186F43">
            <w:pPr>
              <w:rPr>
                <w:lang w:eastAsia="ja-JP"/>
              </w:rPr>
            </w:pPr>
            <w:r>
              <w:rPr>
                <w:rFonts w:hint="eastAsia"/>
                <w:lang w:eastAsia="ja-JP"/>
              </w:rPr>
              <w:t>T</w:t>
            </w:r>
            <w:r>
              <w:rPr>
                <w:lang w:eastAsia="ja-JP"/>
              </w:rPr>
              <w:t>ested Altitude</w:t>
            </w:r>
          </w:p>
        </w:tc>
        <w:tc>
          <w:tcPr>
            <w:tcW w:w="4973" w:type="dxa"/>
            <w:shd w:val="clear" w:color="auto" w:fill="auto"/>
          </w:tcPr>
          <w:p w14:paraId="48604F89" w14:textId="77777777" w:rsidR="00186F43" w:rsidRDefault="00186F43" w:rsidP="00186F43">
            <w:pPr>
              <w:rPr>
                <w:lang w:eastAsia="ja-JP"/>
              </w:rPr>
            </w:pPr>
            <w:r>
              <w:rPr>
                <w:rFonts w:hint="eastAsia"/>
                <w:lang w:eastAsia="ja-JP"/>
              </w:rPr>
              <w:t>5</w:t>
            </w:r>
            <w:r>
              <w:rPr>
                <w:lang w:eastAsia="ja-JP"/>
              </w:rPr>
              <w:t>0 ft (15.2m)</w:t>
            </w:r>
          </w:p>
        </w:tc>
      </w:tr>
      <w:tr w:rsidR="00186F43" w14:paraId="77D91AFA" w14:textId="77777777" w:rsidTr="00F32B79">
        <w:tc>
          <w:tcPr>
            <w:tcW w:w="4973" w:type="dxa"/>
            <w:vMerge/>
            <w:shd w:val="clear" w:color="auto" w:fill="auto"/>
          </w:tcPr>
          <w:p w14:paraId="4AF466D3" w14:textId="77777777" w:rsidR="00186F43" w:rsidRDefault="00186F43" w:rsidP="00186F43">
            <w:pPr>
              <w:rPr>
                <w:lang w:eastAsia="ja-JP"/>
              </w:rPr>
            </w:pPr>
          </w:p>
        </w:tc>
        <w:tc>
          <w:tcPr>
            <w:tcW w:w="4973" w:type="dxa"/>
            <w:shd w:val="clear" w:color="auto" w:fill="auto"/>
          </w:tcPr>
          <w:p w14:paraId="1D198A3E" w14:textId="77777777" w:rsidR="00186F43" w:rsidRDefault="00186F43" w:rsidP="00186F43">
            <w:pPr>
              <w:rPr>
                <w:lang w:eastAsia="ja-JP"/>
              </w:rPr>
            </w:pPr>
            <w:r>
              <w:rPr>
                <w:rFonts w:hint="eastAsia"/>
                <w:lang w:eastAsia="ja-JP"/>
              </w:rPr>
              <w:t>1</w:t>
            </w:r>
            <w:r>
              <w:rPr>
                <w:lang w:eastAsia="ja-JP"/>
              </w:rPr>
              <w:t>00 ft (30.5m)</w:t>
            </w:r>
          </w:p>
        </w:tc>
      </w:tr>
      <w:tr w:rsidR="00186F43" w14:paraId="5174BDE2" w14:textId="77777777" w:rsidTr="00F32B79">
        <w:tc>
          <w:tcPr>
            <w:tcW w:w="4973" w:type="dxa"/>
            <w:vMerge/>
            <w:shd w:val="clear" w:color="auto" w:fill="auto"/>
          </w:tcPr>
          <w:p w14:paraId="5EECDA56" w14:textId="77777777" w:rsidR="00186F43" w:rsidRDefault="00186F43" w:rsidP="00186F43">
            <w:pPr>
              <w:rPr>
                <w:lang w:eastAsia="ja-JP"/>
              </w:rPr>
            </w:pPr>
          </w:p>
        </w:tc>
        <w:tc>
          <w:tcPr>
            <w:tcW w:w="4973" w:type="dxa"/>
            <w:shd w:val="clear" w:color="auto" w:fill="auto"/>
          </w:tcPr>
          <w:p w14:paraId="3F80F646" w14:textId="77777777" w:rsidR="00186F43" w:rsidRDefault="00186F43" w:rsidP="00186F43">
            <w:pPr>
              <w:rPr>
                <w:lang w:eastAsia="ja-JP"/>
              </w:rPr>
            </w:pPr>
            <w:r>
              <w:rPr>
                <w:rFonts w:hint="eastAsia"/>
                <w:lang w:eastAsia="ja-JP"/>
              </w:rPr>
              <w:t>5</w:t>
            </w:r>
            <w:r>
              <w:rPr>
                <w:lang w:eastAsia="ja-JP"/>
              </w:rPr>
              <w:t>00 ft (152.4 m)</w:t>
            </w:r>
          </w:p>
        </w:tc>
      </w:tr>
    </w:tbl>
    <w:p w14:paraId="06A57ADF" w14:textId="77777777" w:rsidR="00F5499B" w:rsidRDefault="00AE3F49" w:rsidP="00B60E2B">
      <w:pPr>
        <w:jc w:val="center"/>
        <w:rPr>
          <w:lang w:eastAsia="ja-JP"/>
        </w:rPr>
      </w:pPr>
      <w:r w:rsidRPr="00AB7202">
        <w:rPr>
          <w:noProof/>
          <w:lang w:val="en-CA" w:eastAsia="zh-CN"/>
        </w:rPr>
        <w:drawing>
          <wp:inline distT="0" distB="0" distL="0" distR="0" wp14:anchorId="554238F6" wp14:editId="68902A54">
            <wp:extent cx="2647950" cy="197993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47950" cy="1979930"/>
                    </a:xfrm>
                    <a:prstGeom prst="rect">
                      <a:avLst/>
                    </a:prstGeom>
                    <a:noFill/>
                    <a:ln>
                      <a:noFill/>
                    </a:ln>
                  </pic:spPr>
                </pic:pic>
              </a:graphicData>
            </a:graphic>
          </wp:inline>
        </w:drawing>
      </w:r>
      <w:r w:rsidRPr="00AB7202">
        <w:rPr>
          <w:noProof/>
          <w:lang w:val="en-CA" w:eastAsia="zh-CN"/>
        </w:rPr>
        <w:drawing>
          <wp:inline distT="0" distB="0" distL="0" distR="0" wp14:anchorId="7DB4C71B" wp14:editId="1B475AE9">
            <wp:extent cx="2647950" cy="1987550"/>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7950" cy="1987550"/>
                    </a:xfrm>
                    <a:prstGeom prst="rect">
                      <a:avLst/>
                    </a:prstGeom>
                    <a:noFill/>
                    <a:ln>
                      <a:noFill/>
                    </a:ln>
                  </pic:spPr>
                </pic:pic>
              </a:graphicData>
            </a:graphic>
          </wp:inline>
        </w:drawing>
      </w:r>
    </w:p>
    <w:p w14:paraId="1567627B" w14:textId="77777777" w:rsidR="00AB7202" w:rsidRDefault="00AB7202" w:rsidP="00B60E2B">
      <w:pPr>
        <w:jc w:val="center"/>
        <w:rPr>
          <w:lang w:eastAsia="ja-JP"/>
        </w:rPr>
      </w:pPr>
      <w:r>
        <w:rPr>
          <w:rFonts w:hint="eastAsia"/>
          <w:lang w:eastAsia="ja-JP"/>
        </w:rPr>
        <w:t>F</w:t>
      </w:r>
      <w:r>
        <w:rPr>
          <w:lang w:eastAsia="ja-JP"/>
        </w:rPr>
        <w:t>igure</w:t>
      </w:r>
      <w:r w:rsidR="0051544E">
        <w:rPr>
          <w:lang w:eastAsia="ja-JP"/>
        </w:rPr>
        <w:t xml:space="preserve"> </w:t>
      </w:r>
      <w:proofErr w:type="gramStart"/>
      <w:r w:rsidR="0051544E">
        <w:rPr>
          <w:lang w:eastAsia="ja-JP"/>
        </w:rPr>
        <w:t>6</w:t>
      </w:r>
      <w:proofErr w:type="gramEnd"/>
      <w:r>
        <w:rPr>
          <w:lang w:eastAsia="ja-JP"/>
        </w:rPr>
        <w:t xml:space="preserve"> Measured Frequency Spectra </w:t>
      </w:r>
      <w:r w:rsidR="00570F82">
        <w:rPr>
          <w:lang w:eastAsia="ja-JP"/>
        </w:rPr>
        <w:t>reception signal without/with the interferer for RT-300 at 50 ft altitude case</w:t>
      </w:r>
    </w:p>
    <w:p w14:paraId="3A39B544" w14:textId="77777777" w:rsidR="00D65C69" w:rsidRDefault="00D65C69" w:rsidP="00B60E2B">
      <w:pPr>
        <w:jc w:val="center"/>
        <w:rPr>
          <w:lang w:eastAsia="ja-JP"/>
        </w:rPr>
      </w:pPr>
    </w:p>
    <w:p w14:paraId="52EBCE77" w14:textId="77777777" w:rsidR="006D3543" w:rsidRDefault="00AE3F49" w:rsidP="00B60E2B">
      <w:pPr>
        <w:jc w:val="center"/>
        <w:rPr>
          <w:lang w:eastAsia="ja-JP"/>
        </w:rPr>
      </w:pPr>
      <w:r w:rsidRPr="00227819">
        <w:rPr>
          <w:noProof/>
          <w:lang w:val="en-CA" w:eastAsia="zh-CN"/>
        </w:rPr>
        <w:drawing>
          <wp:inline distT="0" distB="0" distL="0" distR="0" wp14:anchorId="1B77591D" wp14:editId="4CA2776A">
            <wp:extent cx="2663825" cy="2003425"/>
            <wp:effectExtent l="0" t="0" r="0" b="0"/>
            <wp:docPr id="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3825" cy="2003425"/>
                    </a:xfrm>
                    <a:prstGeom prst="rect">
                      <a:avLst/>
                    </a:prstGeom>
                    <a:noFill/>
                    <a:ln>
                      <a:noFill/>
                    </a:ln>
                  </pic:spPr>
                </pic:pic>
              </a:graphicData>
            </a:graphic>
          </wp:inline>
        </w:drawing>
      </w:r>
      <w:r w:rsidRPr="00570F82">
        <w:rPr>
          <w:noProof/>
          <w:lang w:val="en-CA" w:eastAsia="zh-CN"/>
        </w:rPr>
        <w:drawing>
          <wp:inline distT="0" distB="0" distL="0" distR="0" wp14:anchorId="0FCBFB19" wp14:editId="1F6C9C8A">
            <wp:extent cx="2671445" cy="2003425"/>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71445" cy="2003425"/>
                    </a:xfrm>
                    <a:prstGeom prst="rect">
                      <a:avLst/>
                    </a:prstGeom>
                    <a:noFill/>
                    <a:ln>
                      <a:noFill/>
                    </a:ln>
                  </pic:spPr>
                </pic:pic>
              </a:graphicData>
            </a:graphic>
          </wp:inline>
        </w:drawing>
      </w:r>
    </w:p>
    <w:p w14:paraId="3B5C8020" w14:textId="77777777" w:rsidR="00AB7202" w:rsidRDefault="006D3543" w:rsidP="00B60E2B">
      <w:pPr>
        <w:jc w:val="center"/>
        <w:rPr>
          <w:lang w:eastAsia="ja-JP"/>
        </w:rPr>
      </w:pPr>
      <w:r>
        <w:rPr>
          <w:rFonts w:hint="eastAsia"/>
          <w:lang w:eastAsia="ja-JP"/>
        </w:rPr>
        <w:t>F</w:t>
      </w:r>
      <w:r>
        <w:rPr>
          <w:lang w:eastAsia="ja-JP"/>
        </w:rPr>
        <w:t xml:space="preserve">igure </w:t>
      </w:r>
      <w:proofErr w:type="gramStart"/>
      <w:r>
        <w:rPr>
          <w:lang w:eastAsia="ja-JP"/>
        </w:rPr>
        <w:t>7</w:t>
      </w:r>
      <w:proofErr w:type="gramEnd"/>
      <w:r>
        <w:rPr>
          <w:lang w:eastAsia="ja-JP"/>
        </w:rPr>
        <w:t xml:space="preserve"> Measured </w:t>
      </w:r>
      <w:r w:rsidR="00C46599">
        <w:rPr>
          <w:lang w:eastAsia="ja-JP"/>
        </w:rPr>
        <w:t>s</w:t>
      </w:r>
      <w:r>
        <w:rPr>
          <w:lang w:eastAsia="ja-JP"/>
        </w:rPr>
        <w:t xml:space="preserve">pectra </w:t>
      </w:r>
      <w:r w:rsidR="00C46599">
        <w:rPr>
          <w:lang w:eastAsia="ja-JP"/>
        </w:rPr>
        <w:t>of received s</w:t>
      </w:r>
      <w:r>
        <w:rPr>
          <w:lang w:eastAsia="ja-JP"/>
        </w:rPr>
        <w:t>ignal without/with the interferer for KRA-405B at 50 ft altitude case</w:t>
      </w:r>
    </w:p>
    <w:p w14:paraId="66AC1DBF" w14:textId="77777777" w:rsidR="00AB7202" w:rsidRDefault="00AE3F49" w:rsidP="00057A54">
      <w:pPr>
        <w:rPr>
          <w:lang w:eastAsia="ja-JP"/>
        </w:rPr>
      </w:pPr>
      <w:r>
        <w:rPr>
          <w:noProof/>
          <w:lang w:val="en-CA" w:eastAsia="zh-CN"/>
        </w:rPr>
        <w:lastRenderedPageBreak/>
        <w:drawing>
          <wp:inline distT="0" distB="0" distL="0" distR="0" wp14:anchorId="24BE254A" wp14:editId="2DA9427A">
            <wp:extent cx="6228080" cy="3643630"/>
            <wp:effectExtent l="0" t="0" r="0" b="0"/>
            <wp:docPr id="391" name="図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28080" cy="3643630"/>
                    </a:xfrm>
                    <a:prstGeom prst="rect">
                      <a:avLst/>
                    </a:prstGeom>
                    <a:noFill/>
                    <a:ln>
                      <a:noFill/>
                    </a:ln>
                  </pic:spPr>
                </pic:pic>
              </a:graphicData>
            </a:graphic>
          </wp:inline>
        </w:drawing>
      </w:r>
    </w:p>
    <w:p w14:paraId="73FE0538" w14:textId="5B65145A" w:rsidR="006D3543" w:rsidRDefault="006D3543" w:rsidP="006D3543">
      <w:pPr>
        <w:jc w:val="center"/>
        <w:rPr>
          <w:lang w:eastAsia="ja-JP"/>
        </w:rPr>
      </w:pPr>
      <w:r>
        <w:rPr>
          <w:rFonts w:hint="eastAsia"/>
          <w:lang w:eastAsia="ja-JP"/>
        </w:rPr>
        <w:t>F</w:t>
      </w:r>
      <w:r>
        <w:rPr>
          <w:lang w:eastAsia="ja-JP"/>
        </w:rPr>
        <w:t xml:space="preserve">igure </w:t>
      </w:r>
      <w:proofErr w:type="gramStart"/>
      <w:r>
        <w:rPr>
          <w:lang w:eastAsia="ja-JP"/>
        </w:rPr>
        <w:t>8</w:t>
      </w:r>
      <w:proofErr w:type="gramEnd"/>
      <w:r>
        <w:rPr>
          <w:lang w:eastAsia="ja-JP"/>
        </w:rPr>
        <w:t xml:space="preserve"> Measured altitude with </w:t>
      </w:r>
      <w:r w:rsidR="00B47D11">
        <w:rPr>
          <w:lang w:eastAsia="ja-JP"/>
        </w:rPr>
        <w:t xml:space="preserve">blocking </w:t>
      </w:r>
      <w:r>
        <w:rPr>
          <w:lang w:eastAsia="ja-JP"/>
        </w:rPr>
        <w:t>interferer for RT-300</w:t>
      </w:r>
    </w:p>
    <w:p w14:paraId="731B3791" w14:textId="77777777" w:rsidR="006D3543" w:rsidRDefault="006D3543" w:rsidP="0061200B">
      <w:pPr>
        <w:jc w:val="center"/>
        <w:rPr>
          <w:lang w:eastAsia="ja-JP"/>
        </w:rPr>
      </w:pPr>
    </w:p>
    <w:p w14:paraId="762FAA30" w14:textId="77777777" w:rsidR="00F5499B" w:rsidRDefault="00AE3F49" w:rsidP="00057A54">
      <w:pPr>
        <w:rPr>
          <w:lang w:eastAsia="ja-JP"/>
        </w:rPr>
      </w:pPr>
      <w:r>
        <w:rPr>
          <w:noProof/>
          <w:lang w:val="en-CA" w:eastAsia="zh-CN"/>
        </w:rPr>
        <w:drawing>
          <wp:inline distT="0" distB="0" distL="0" distR="0" wp14:anchorId="51681DCF" wp14:editId="224C5FB9">
            <wp:extent cx="5935980" cy="3366135"/>
            <wp:effectExtent l="0" t="0" r="0" b="0"/>
            <wp:docPr id="268" name="図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5980" cy="3366135"/>
                    </a:xfrm>
                    <a:prstGeom prst="rect">
                      <a:avLst/>
                    </a:prstGeom>
                    <a:noFill/>
                    <a:ln>
                      <a:noFill/>
                    </a:ln>
                  </pic:spPr>
                </pic:pic>
              </a:graphicData>
            </a:graphic>
          </wp:inline>
        </w:drawing>
      </w:r>
    </w:p>
    <w:p w14:paraId="1DA0DEAA" w14:textId="4FCAB7FB" w:rsidR="00D65C69" w:rsidRDefault="00D65C69" w:rsidP="00D65C69">
      <w:pPr>
        <w:jc w:val="center"/>
        <w:rPr>
          <w:lang w:eastAsia="ja-JP"/>
        </w:rPr>
      </w:pPr>
      <w:r>
        <w:rPr>
          <w:rFonts w:hint="eastAsia"/>
          <w:lang w:eastAsia="ja-JP"/>
        </w:rPr>
        <w:t>F</w:t>
      </w:r>
      <w:r>
        <w:rPr>
          <w:lang w:eastAsia="ja-JP"/>
        </w:rPr>
        <w:t xml:space="preserve">igure </w:t>
      </w:r>
      <w:proofErr w:type="gramStart"/>
      <w:r>
        <w:rPr>
          <w:lang w:eastAsia="ja-JP"/>
        </w:rPr>
        <w:t>9</w:t>
      </w:r>
      <w:proofErr w:type="gramEnd"/>
      <w:r>
        <w:rPr>
          <w:lang w:eastAsia="ja-JP"/>
        </w:rPr>
        <w:t xml:space="preserve"> Measured altitude with </w:t>
      </w:r>
      <w:r w:rsidR="00B47D11">
        <w:rPr>
          <w:lang w:eastAsia="ja-JP"/>
        </w:rPr>
        <w:t xml:space="preserve">blocking </w:t>
      </w:r>
      <w:r>
        <w:rPr>
          <w:lang w:eastAsia="ja-JP"/>
        </w:rPr>
        <w:t>interferer for KRA-405</w:t>
      </w:r>
    </w:p>
    <w:p w14:paraId="3F8AD089" w14:textId="77777777" w:rsidR="006D3543" w:rsidRPr="00D65C69" w:rsidRDefault="006D3543" w:rsidP="006D3543">
      <w:pPr>
        <w:jc w:val="center"/>
        <w:rPr>
          <w:lang w:eastAsia="ja-JP"/>
        </w:rPr>
      </w:pPr>
    </w:p>
    <w:p w14:paraId="4B6EFB20" w14:textId="77777777" w:rsidR="00D23E21" w:rsidRDefault="00AE3F49" w:rsidP="00057A54">
      <w:pPr>
        <w:rPr>
          <w:lang w:eastAsia="ja-JP"/>
        </w:rPr>
      </w:pPr>
      <w:r>
        <w:rPr>
          <w:noProof/>
          <w:lang w:val="en-CA" w:eastAsia="zh-CN"/>
        </w:rPr>
        <w:lastRenderedPageBreak/>
        <w:drawing>
          <wp:inline distT="0" distB="0" distL="0" distR="0" wp14:anchorId="670107A8" wp14:editId="2D8FB4DD">
            <wp:extent cx="6122035" cy="3580765"/>
            <wp:effectExtent l="0" t="0" r="0" b="0"/>
            <wp:docPr id="284" name="図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2035" cy="3580765"/>
                    </a:xfrm>
                    <a:prstGeom prst="rect">
                      <a:avLst/>
                    </a:prstGeom>
                    <a:noFill/>
                    <a:ln>
                      <a:noFill/>
                    </a:ln>
                  </pic:spPr>
                </pic:pic>
              </a:graphicData>
            </a:graphic>
          </wp:inline>
        </w:drawing>
      </w:r>
    </w:p>
    <w:p w14:paraId="7BA4CEEA" w14:textId="2F00F89E" w:rsidR="00D65C69" w:rsidRDefault="00D65C69" w:rsidP="00D65C69">
      <w:pPr>
        <w:jc w:val="center"/>
        <w:rPr>
          <w:lang w:eastAsia="ja-JP"/>
        </w:rPr>
      </w:pPr>
      <w:r>
        <w:rPr>
          <w:rFonts w:hint="eastAsia"/>
          <w:lang w:eastAsia="ja-JP"/>
        </w:rPr>
        <w:t>F</w:t>
      </w:r>
      <w:r>
        <w:rPr>
          <w:lang w:eastAsia="ja-JP"/>
        </w:rPr>
        <w:t xml:space="preserve">igure </w:t>
      </w:r>
      <w:proofErr w:type="gramStart"/>
      <w:r>
        <w:rPr>
          <w:lang w:eastAsia="ja-JP"/>
        </w:rPr>
        <w:t>10 Measured</w:t>
      </w:r>
      <w:proofErr w:type="gramEnd"/>
      <w:r>
        <w:rPr>
          <w:lang w:eastAsia="ja-JP"/>
        </w:rPr>
        <w:t xml:space="preserve"> altitude with </w:t>
      </w:r>
      <w:r w:rsidR="00B47D11">
        <w:rPr>
          <w:lang w:eastAsia="ja-JP"/>
        </w:rPr>
        <w:t xml:space="preserve">blocking </w:t>
      </w:r>
      <w:r>
        <w:rPr>
          <w:lang w:eastAsia="ja-JP"/>
        </w:rPr>
        <w:t>interferer for KRA-405B</w:t>
      </w:r>
    </w:p>
    <w:p w14:paraId="7CA2F478" w14:textId="77777777" w:rsidR="00D65C69" w:rsidRPr="00D65C69" w:rsidRDefault="00D65C69" w:rsidP="00057A54">
      <w:pPr>
        <w:rPr>
          <w:lang w:eastAsia="ja-JP"/>
        </w:rPr>
      </w:pPr>
    </w:p>
    <w:p w14:paraId="12899D67" w14:textId="77777777" w:rsidR="002A696C" w:rsidRDefault="00AE3F49" w:rsidP="00057A54">
      <w:pPr>
        <w:rPr>
          <w:lang w:eastAsia="ja-JP"/>
        </w:rPr>
      </w:pPr>
      <w:r>
        <w:rPr>
          <w:noProof/>
          <w:lang w:val="en-CA" w:eastAsia="zh-CN"/>
        </w:rPr>
        <w:drawing>
          <wp:inline distT="0" distB="0" distL="0" distR="0" wp14:anchorId="7D1A4D49" wp14:editId="7513E2E7">
            <wp:extent cx="6167120" cy="3497580"/>
            <wp:effectExtent l="0" t="0" r="0" b="0"/>
            <wp:docPr id="329" name="図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67120" cy="3497580"/>
                    </a:xfrm>
                    <a:prstGeom prst="rect">
                      <a:avLst/>
                    </a:prstGeom>
                    <a:noFill/>
                    <a:ln>
                      <a:noFill/>
                    </a:ln>
                  </pic:spPr>
                </pic:pic>
              </a:graphicData>
            </a:graphic>
          </wp:inline>
        </w:drawing>
      </w:r>
    </w:p>
    <w:p w14:paraId="44682AFF" w14:textId="534E9678" w:rsidR="00D65C69" w:rsidRDefault="00D65C69" w:rsidP="00D65C69">
      <w:pPr>
        <w:jc w:val="center"/>
        <w:rPr>
          <w:lang w:eastAsia="ja-JP"/>
        </w:rPr>
      </w:pPr>
      <w:r>
        <w:rPr>
          <w:rFonts w:hint="eastAsia"/>
          <w:lang w:eastAsia="ja-JP"/>
        </w:rPr>
        <w:t>F</w:t>
      </w:r>
      <w:r>
        <w:rPr>
          <w:lang w:eastAsia="ja-JP"/>
        </w:rPr>
        <w:t xml:space="preserve">igure </w:t>
      </w:r>
      <w:proofErr w:type="gramStart"/>
      <w:r>
        <w:rPr>
          <w:lang w:eastAsia="ja-JP"/>
        </w:rPr>
        <w:t>11 Measured</w:t>
      </w:r>
      <w:proofErr w:type="gramEnd"/>
      <w:r>
        <w:rPr>
          <w:lang w:eastAsia="ja-JP"/>
        </w:rPr>
        <w:t xml:space="preserve"> altitude with</w:t>
      </w:r>
      <w:r w:rsidR="00B47D11">
        <w:rPr>
          <w:lang w:eastAsia="ja-JP"/>
        </w:rPr>
        <w:t xml:space="preserve"> blocking</w:t>
      </w:r>
      <w:r>
        <w:rPr>
          <w:lang w:eastAsia="ja-JP"/>
        </w:rPr>
        <w:t xml:space="preserve"> interferer for ALT-50</w:t>
      </w:r>
    </w:p>
    <w:p w14:paraId="6B46436A" w14:textId="77777777" w:rsidR="002A696C" w:rsidRPr="00D65C69" w:rsidRDefault="002A696C" w:rsidP="00057A54">
      <w:pPr>
        <w:rPr>
          <w:lang w:eastAsia="ja-JP"/>
        </w:rPr>
      </w:pPr>
    </w:p>
    <w:p w14:paraId="01951DFE" w14:textId="77777777" w:rsidR="002A696C" w:rsidRDefault="002A696C" w:rsidP="00057A54">
      <w:pPr>
        <w:rPr>
          <w:b/>
          <w:lang w:eastAsia="ja-JP"/>
        </w:rPr>
      </w:pPr>
    </w:p>
    <w:p w14:paraId="50AC3CB7" w14:textId="259A3CDB" w:rsidR="00D65C69" w:rsidRDefault="00D65C69" w:rsidP="00D65C69">
      <w:pPr>
        <w:rPr>
          <w:lang w:eastAsia="ja-JP"/>
        </w:rPr>
      </w:pPr>
      <w:r>
        <w:rPr>
          <w:lang w:eastAsia="ja-JP"/>
        </w:rPr>
        <w:lastRenderedPageBreak/>
        <w:t xml:space="preserve">In order to analyze the behavior of the RA, the curves of the ratio of the indicated altitude in case of </w:t>
      </w:r>
      <w:r w:rsidR="00B47D11">
        <w:rPr>
          <w:lang w:eastAsia="ja-JP"/>
        </w:rPr>
        <w:t xml:space="preserve">blocking </w:t>
      </w:r>
      <w:r>
        <w:rPr>
          <w:lang w:eastAsia="ja-JP"/>
        </w:rPr>
        <w:t xml:space="preserve">are calculated as shown in Figure 12 (RT-300), Figure 13 (KRA-405), Figure 14 (KRA-405B), and Figure 15(ALT-50), respectively. </w:t>
      </w:r>
      <w:r>
        <w:rPr>
          <w:rFonts w:hint="eastAsia"/>
          <w:lang w:eastAsia="ja-JP"/>
        </w:rPr>
        <w:t>W</w:t>
      </w:r>
      <w:r>
        <w:rPr>
          <w:lang w:eastAsia="ja-JP"/>
        </w:rPr>
        <w:t xml:space="preserve">e also summarize the threshold values to </w:t>
      </w:r>
      <w:proofErr w:type="gramStart"/>
      <w:r>
        <w:rPr>
          <w:lang w:eastAsia="ja-JP"/>
        </w:rPr>
        <w:t>exceeds</w:t>
      </w:r>
      <w:proofErr w:type="gramEnd"/>
      <w:r>
        <w:rPr>
          <w:lang w:eastAsia="ja-JP"/>
        </w:rPr>
        <w:t xml:space="preserve"> </w:t>
      </w:r>
      <w:r w:rsidR="00CA0DE2">
        <w:rPr>
          <w:lang w:eastAsia="ja-JP"/>
        </w:rPr>
        <w:t>a</w:t>
      </w:r>
      <w:r>
        <w:rPr>
          <w:lang w:eastAsia="ja-JP"/>
        </w:rPr>
        <w:t xml:space="preserve"> certain percentage of the errors as shown in Table 5. The threshold values of the pulsed RA are lower than that of FMCW RAs. In comparison to the worst case of the </w:t>
      </w:r>
      <w:proofErr w:type="gramStart"/>
      <w:r>
        <w:rPr>
          <w:lang w:eastAsia="ja-JP"/>
        </w:rPr>
        <w:t>reference</w:t>
      </w:r>
      <w:r>
        <w:rPr>
          <w:rFonts w:hint="eastAsia"/>
          <w:lang w:eastAsia="ja-JP"/>
        </w:rPr>
        <w:t>[</w:t>
      </w:r>
      <w:proofErr w:type="gramEnd"/>
      <w:r>
        <w:rPr>
          <w:rFonts w:hint="eastAsia"/>
          <w:lang w:eastAsia="ja-JP"/>
        </w:rPr>
        <w:t>4]</w:t>
      </w:r>
      <w:r>
        <w:rPr>
          <w:lang w:eastAsia="ja-JP"/>
        </w:rPr>
        <w:t>, the measured threshold values are higher than -54dBm.</w:t>
      </w:r>
    </w:p>
    <w:p w14:paraId="7AA20F18" w14:textId="77777777" w:rsidR="00D65C69" w:rsidRPr="00D65C69" w:rsidRDefault="00D65C69" w:rsidP="00D65C69">
      <w:pPr>
        <w:rPr>
          <w:lang w:eastAsia="ja-JP"/>
        </w:rPr>
      </w:pPr>
    </w:p>
    <w:p w14:paraId="362A167D" w14:textId="6374378F" w:rsidR="00D65C69" w:rsidRDefault="00D65C69" w:rsidP="00D65C69">
      <w:pPr>
        <w:jc w:val="center"/>
        <w:rPr>
          <w:lang w:eastAsia="ja-JP"/>
        </w:rPr>
      </w:pPr>
      <w:r>
        <w:rPr>
          <w:rFonts w:hint="eastAsia"/>
          <w:lang w:eastAsia="ja-JP"/>
        </w:rPr>
        <w:t>T</w:t>
      </w:r>
      <w:r>
        <w:rPr>
          <w:lang w:eastAsia="ja-JP"/>
        </w:rPr>
        <w:t xml:space="preserve">able </w:t>
      </w:r>
      <w:proofErr w:type="gramStart"/>
      <w:r>
        <w:rPr>
          <w:lang w:eastAsia="ja-JP"/>
        </w:rPr>
        <w:t>5</w:t>
      </w:r>
      <w:proofErr w:type="gramEnd"/>
      <w:r>
        <w:rPr>
          <w:lang w:eastAsia="ja-JP"/>
        </w:rPr>
        <w:t xml:space="preserve"> Threshold values of the measured </w:t>
      </w:r>
      <w:r w:rsidR="00C46599">
        <w:rPr>
          <w:lang w:eastAsia="ja-JP"/>
        </w:rPr>
        <w:t>altitude e</w:t>
      </w:r>
      <w:r>
        <w:rPr>
          <w:lang w:eastAsia="ja-JP"/>
        </w:rPr>
        <w:t xml:space="preserve">rror in case of </w:t>
      </w:r>
      <w:r w:rsidR="00B47D11">
        <w:rPr>
          <w:lang w:eastAsia="ja-JP"/>
        </w:rPr>
        <w:t xml:space="preserve">blocking </w:t>
      </w:r>
      <w:r>
        <w:rPr>
          <w:lang w:eastAsia="ja-JP"/>
        </w:rPr>
        <w:t>with 100 MHz Guard Band</w:t>
      </w:r>
    </w:p>
    <w:tbl>
      <w:tblPr>
        <w:tblW w:w="0" w:type="auto"/>
        <w:tblInd w:w="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421"/>
        <w:gridCol w:w="1421"/>
        <w:gridCol w:w="1421"/>
        <w:gridCol w:w="1421"/>
        <w:gridCol w:w="1421"/>
      </w:tblGrid>
      <w:tr w:rsidR="00D65C69" w14:paraId="5EB619CB" w14:textId="77777777" w:rsidTr="000065E6">
        <w:tc>
          <w:tcPr>
            <w:tcW w:w="1420" w:type="dxa"/>
            <w:shd w:val="clear" w:color="auto" w:fill="auto"/>
          </w:tcPr>
          <w:p w14:paraId="07AD7C2D" w14:textId="77777777" w:rsidR="00D65C69" w:rsidRDefault="00D65C69" w:rsidP="000065E6">
            <w:pPr>
              <w:rPr>
                <w:lang w:eastAsia="ja-JP"/>
              </w:rPr>
            </w:pPr>
            <w:r>
              <w:rPr>
                <w:rFonts w:hint="eastAsia"/>
                <w:lang w:eastAsia="ja-JP"/>
              </w:rPr>
              <w:t>E</w:t>
            </w:r>
            <w:r>
              <w:rPr>
                <w:lang w:eastAsia="ja-JP"/>
              </w:rPr>
              <w:t>rror</w:t>
            </w:r>
          </w:p>
        </w:tc>
        <w:tc>
          <w:tcPr>
            <w:tcW w:w="1421" w:type="dxa"/>
            <w:shd w:val="clear" w:color="auto" w:fill="auto"/>
          </w:tcPr>
          <w:p w14:paraId="258177C2" w14:textId="77777777" w:rsidR="00D65C69" w:rsidRDefault="00D65C69" w:rsidP="000065E6">
            <w:pPr>
              <w:rPr>
                <w:lang w:eastAsia="ja-JP"/>
              </w:rPr>
            </w:pPr>
            <w:r>
              <w:rPr>
                <w:rFonts w:hint="eastAsia"/>
                <w:lang w:eastAsia="ja-JP"/>
              </w:rPr>
              <w:t>A</w:t>
            </w:r>
            <w:r>
              <w:rPr>
                <w:lang w:eastAsia="ja-JP"/>
              </w:rPr>
              <w:t>ltitude</w:t>
            </w:r>
          </w:p>
        </w:tc>
        <w:tc>
          <w:tcPr>
            <w:tcW w:w="1421" w:type="dxa"/>
            <w:shd w:val="clear" w:color="auto" w:fill="auto"/>
          </w:tcPr>
          <w:p w14:paraId="72DC03CC" w14:textId="77777777" w:rsidR="00D65C69" w:rsidRDefault="00D65C69" w:rsidP="000065E6">
            <w:pPr>
              <w:rPr>
                <w:lang w:eastAsia="ja-JP"/>
              </w:rPr>
            </w:pPr>
            <w:r>
              <w:rPr>
                <w:rFonts w:hint="eastAsia"/>
                <w:lang w:eastAsia="ja-JP"/>
              </w:rPr>
              <w:t>R</w:t>
            </w:r>
            <w:r>
              <w:rPr>
                <w:lang w:eastAsia="ja-JP"/>
              </w:rPr>
              <w:t>T-300</w:t>
            </w:r>
          </w:p>
        </w:tc>
        <w:tc>
          <w:tcPr>
            <w:tcW w:w="1421" w:type="dxa"/>
            <w:shd w:val="clear" w:color="auto" w:fill="auto"/>
          </w:tcPr>
          <w:p w14:paraId="7D8A9D65" w14:textId="77777777" w:rsidR="00D65C69" w:rsidRDefault="00D65C69" w:rsidP="000065E6">
            <w:pPr>
              <w:rPr>
                <w:lang w:eastAsia="ja-JP"/>
              </w:rPr>
            </w:pPr>
            <w:r>
              <w:rPr>
                <w:rFonts w:hint="eastAsia"/>
                <w:lang w:eastAsia="ja-JP"/>
              </w:rPr>
              <w:t>K</w:t>
            </w:r>
            <w:r>
              <w:rPr>
                <w:lang w:eastAsia="ja-JP"/>
              </w:rPr>
              <w:t>RA-405</w:t>
            </w:r>
          </w:p>
        </w:tc>
        <w:tc>
          <w:tcPr>
            <w:tcW w:w="1421" w:type="dxa"/>
            <w:shd w:val="clear" w:color="auto" w:fill="auto"/>
          </w:tcPr>
          <w:p w14:paraId="49C5284C" w14:textId="77777777" w:rsidR="00D65C69" w:rsidRDefault="00D65C69" w:rsidP="000065E6">
            <w:pPr>
              <w:rPr>
                <w:lang w:eastAsia="ja-JP"/>
              </w:rPr>
            </w:pPr>
            <w:r>
              <w:rPr>
                <w:rFonts w:hint="eastAsia"/>
                <w:lang w:eastAsia="ja-JP"/>
              </w:rPr>
              <w:t>K</w:t>
            </w:r>
            <w:r>
              <w:rPr>
                <w:lang w:eastAsia="ja-JP"/>
              </w:rPr>
              <w:t>RA-405B</w:t>
            </w:r>
          </w:p>
        </w:tc>
        <w:tc>
          <w:tcPr>
            <w:tcW w:w="1421" w:type="dxa"/>
            <w:shd w:val="clear" w:color="auto" w:fill="auto"/>
          </w:tcPr>
          <w:p w14:paraId="2BA7C826" w14:textId="77777777" w:rsidR="00D65C69" w:rsidRDefault="00D65C69" w:rsidP="000065E6">
            <w:pPr>
              <w:rPr>
                <w:lang w:eastAsia="ja-JP"/>
              </w:rPr>
            </w:pPr>
            <w:r>
              <w:rPr>
                <w:rFonts w:hint="eastAsia"/>
                <w:lang w:eastAsia="ja-JP"/>
              </w:rPr>
              <w:t>A</w:t>
            </w:r>
            <w:r>
              <w:rPr>
                <w:lang w:eastAsia="ja-JP"/>
              </w:rPr>
              <w:t>LT-50</w:t>
            </w:r>
          </w:p>
        </w:tc>
      </w:tr>
      <w:tr w:rsidR="00D65C69" w14:paraId="70324A78" w14:textId="77777777" w:rsidTr="000065E6">
        <w:tc>
          <w:tcPr>
            <w:tcW w:w="1420" w:type="dxa"/>
            <w:vMerge w:val="restart"/>
            <w:shd w:val="clear" w:color="auto" w:fill="auto"/>
          </w:tcPr>
          <w:p w14:paraId="0B085F3C" w14:textId="77777777" w:rsidR="00D65C69" w:rsidRDefault="00D65C69" w:rsidP="000065E6">
            <w:pPr>
              <w:rPr>
                <w:lang w:eastAsia="ja-JP"/>
              </w:rPr>
            </w:pPr>
            <w:r>
              <w:rPr>
                <w:rFonts w:hint="eastAsia"/>
                <w:lang w:eastAsia="ja-JP"/>
              </w:rPr>
              <w:t xml:space="preserve"> </w:t>
            </w:r>
            <w:r>
              <w:rPr>
                <w:lang w:eastAsia="ja-JP"/>
              </w:rPr>
              <w:t>1 %</w:t>
            </w:r>
          </w:p>
        </w:tc>
        <w:tc>
          <w:tcPr>
            <w:tcW w:w="1421" w:type="dxa"/>
            <w:shd w:val="clear" w:color="auto" w:fill="auto"/>
          </w:tcPr>
          <w:p w14:paraId="5B3A3625" w14:textId="77777777" w:rsidR="00D65C69" w:rsidRDefault="00D65C69" w:rsidP="000065E6">
            <w:pPr>
              <w:rPr>
                <w:lang w:eastAsia="ja-JP"/>
              </w:rPr>
            </w:pPr>
            <w:r>
              <w:rPr>
                <w:rFonts w:hint="eastAsia"/>
                <w:lang w:eastAsia="ja-JP"/>
              </w:rPr>
              <w:t>1</w:t>
            </w:r>
            <w:r>
              <w:rPr>
                <w:lang w:eastAsia="ja-JP"/>
              </w:rPr>
              <w:t>5.2</w:t>
            </w:r>
          </w:p>
        </w:tc>
        <w:tc>
          <w:tcPr>
            <w:tcW w:w="1421" w:type="dxa"/>
            <w:shd w:val="clear" w:color="auto" w:fill="auto"/>
          </w:tcPr>
          <w:p w14:paraId="633C0FDE" w14:textId="77777777" w:rsidR="00D65C69" w:rsidRDefault="00D65C69" w:rsidP="000065E6">
            <w:pPr>
              <w:rPr>
                <w:lang w:eastAsia="ja-JP"/>
              </w:rPr>
            </w:pPr>
            <w:r>
              <w:rPr>
                <w:rFonts w:hint="eastAsia"/>
                <w:lang w:eastAsia="ja-JP"/>
              </w:rPr>
              <w:t>-</w:t>
            </w:r>
            <w:r>
              <w:rPr>
                <w:lang w:eastAsia="ja-JP"/>
              </w:rPr>
              <w:t>33</w:t>
            </w:r>
          </w:p>
        </w:tc>
        <w:tc>
          <w:tcPr>
            <w:tcW w:w="1421" w:type="dxa"/>
            <w:shd w:val="clear" w:color="auto" w:fill="auto"/>
          </w:tcPr>
          <w:p w14:paraId="12399D1B" w14:textId="77777777" w:rsidR="00D65C69" w:rsidRDefault="00D65C69" w:rsidP="000065E6">
            <w:pPr>
              <w:rPr>
                <w:lang w:eastAsia="ja-JP"/>
              </w:rPr>
            </w:pPr>
            <w:r>
              <w:rPr>
                <w:rFonts w:hint="eastAsia"/>
                <w:lang w:eastAsia="ja-JP"/>
              </w:rPr>
              <w:t>-</w:t>
            </w:r>
            <w:r>
              <w:rPr>
                <w:lang w:eastAsia="ja-JP"/>
              </w:rPr>
              <w:t>11</w:t>
            </w:r>
          </w:p>
        </w:tc>
        <w:tc>
          <w:tcPr>
            <w:tcW w:w="1421" w:type="dxa"/>
            <w:shd w:val="clear" w:color="auto" w:fill="auto"/>
          </w:tcPr>
          <w:p w14:paraId="474CC609" w14:textId="77777777" w:rsidR="00D65C69" w:rsidRDefault="00D65C69" w:rsidP="000065E6">
            <w:pPr>
              <w:rPr>
                <w:lang w:eastAsia="ja-JP"/>
              </w:rPr>
            </w:pPr>
            <w:r>
              <w:rPr>
                <w:rFonts w:hint="eastAsia"/>
                <w:lang w:eastAsia="ja-JP"/>
              </w:rPr>
              <w:t>-</w:t>
            </w:r>
            <w:r>
              <w:rPr>
                <w:lang w:eastAsia="ja-JP"/>
              </w:rPr>
              <w:t>25</w:t>
            </w:r>
          </w:p>
        </w:tc>
        <w:tc>
          <w:tcPr>
            <w:tcW w:w="1421" w:type="dxa"/>
            <w:shd w:val="clear" w:color="auto" w:fill="auto"/>
          </w:tcPr>
          <w:p w14:paraId="67562E12" w14:textId="77777777" w:rsidR="00D65C69" w:rsidRDefault="00D65C69" w:rsidP="000065E6">
            <w:pPr>
              <w:rPr>
                <w:lang w:eastAsia="ja-JP"/>
              </w:rPr>
            </w:pPr>
            <w:r>
              <w:rPr>
                <w:rFonts w:hint="eastAsia"/>
                <w:lang w:eastAsia="ja-JP"/>
              </w:rPr>
              <w:t>&gt;</w:t>
            </w:r>
            <w:r>
              <w:rPr>
                <w:lang w:eastAsia="ja-JP"/>
              </w:rPr>
              <w:t>-10</w:t>
            </w:r>
          </w:p>
        </w:tc>
      </w:tr>
      <w:tr w:rsidR="00D65C69" w14:paraId="7A541250" w14:textId="77777777" w:rsidTr="000065E6">
        <w:tc>
          <w:tcPr>
            <w:tcW w:w="1420" w:type="dxa"/>
            <w:vMerge/>
            <w:shd w:val="clear" w:color="auto" w:fill="auto"/>
          </w:tcPr>
          <w:p w14:paraId="545FC6F1" w14:textId="77777777" w:rsidR="00D65C69" w:rsidRDefault="00D65C69" w:rsidP="000065E6">
            <w:pPr>
              <w:rPr>
                <w:lang w:eastAsia="ja-JP"/>
              </w:rPr>
            </w:pPr>
          </w:p>
        </w:tc>
        <w:tc>
          <w:tcPr>
            <w:tcW w:w="1421" w:type="dxa"/>
            <w:shd w:val="clear" w:color="auto" w:fill="auto"/>
          </w:tcPr>
          <w:p w14:paraId="795FF45F" w14:textId="77777777" w:rsidR="00D65C69" w:rsidRDefault="00D65C69" w:rsidP="000065E6">
            <w:pPr>
              <w:rPr>
                <w:lang w:eastAsia="ja-JP"/>
              </w:rPr>
            </w:pPr>
            <w:r>
              <w:rPr>
                <w:rFonts w:hint="eastAsia"/>
                <w:lang w:eastAsia="ja-JP"/>
              </w:rPr>
              <w:t>3</w:t>
            </w:r>
            <w:r>
              <w:rPr>
                <w:lang w:eastAsia="ja-JP"/>
              </w:rPr>
              <w:t>0.5</w:t>
            </w:r>
          </w:p>
        </w:tc>
        <w:tc>
          <w:tcPr>
            <w:tcW w:w="1421" w:type="dxa"/>
            <w:shd w:val="clear" w:color="auto" w:fill="auto"/>
          </w:tcPr>
          <w:p w14:paraId="712EE522" w14:textId="77777777" w:rsidR="00D65C69" w:rsidRDefault="00D65C69" w:rsidP="000065E6">
            <w:pPr>
              <w:rPr>
                <w:lang w:eastAsia="ja-JP"/>
              </w:rPr>
            </w:pPr>
            <w:r>
              <w:rPr>
                <w:rFonts w:hint="eastAsia"/>
                <w:lang w:eastAsia="ja-JP"/>
              </w:rPr>
              <w:t>-</w:t>
            </w:r>
            <w:r>
              <w:rPr>
                <w:lang w:eastAsia="ja-JP"/>
              </w:rPr>
              <w:t>37</w:t>
            </w:r>
          </w:p>
        </w:tc>
        <w:tc>
          <w:tcPr>
            <w:tcW w:w="1421" w:type="dxa"/>
            <w:shd w:val="clear" w:color="auto" w:fill="auto"/>
          </w:tcPr>
          <w:p w14:paraId="2F1936AC" w14:textId="77777777" w:rsidR="00D65C69" w:rsidRDefault="00D65C69" w:rsidP="000065E6">
            <w:pPr>
              <w:rPr>
                <w:lang w:eastAsia="ja-JP"/>
              </w:rPr>
            </w:pPr>
            <w:r>
              <w:rPr>
                <w:rFonts w:hint="eastAsia"/>
                <w:lang w:eastAsia="ja-JP"/>
              </w:rPr>
              <w:t>-</w:t>
            </w:r>
            <w:r>
              <w:rPr>
                <w:lang w:eastAsia="ja-JP"/>
              </w:rPr>
              <w:t>10</w:t>
            </w:r>
          </w:p>
        </w:tc>
        <w:tc>
          <w:tcPr>
            <w:tcW w:w="1421" w:type="dxa"/>
            <w:shd w:val="clear" w:color="auto" w:fill="auto"/>
          </w:tcPr>
          <w:p w14:paraId="75533EEB" w14:textId="77777777" w:rsidR="00D65C69" w:rsidRDefault="00D65C69" w:rsidP="000065E6">
            <w:pPr>
              <w:rPr>
                <w:lang w:eastAsia="ja-JP"/>
              </w:rPr>
            </w:pPr>
            <w:r>
              <w:rPr>
                <w:rFonts w:hint="eastAsia"/>
                <w:lang w:eastAsia="ja-JP"/>
              </w:rPr>
              <w:t>-</w:t>
            </w:r>
            <w:r>
              <w:rPr>
                <w:lang w:eastAsia="ja-JP"/>
              </w:rPr>
              <w:t>18</w:t>
            </w:r>
          </w:p>
        </w:tc>
        <w:tc>
          <w:tcPr>
            <w:tcW w:w="1421" w:type="dxa"/>
            <w:shd w:val="clear" w:color="auto" w:fill="auto"/>
          </w:tcPr>
          <w:p w14:paraId="15A1C6CB" w14:textId="77777777" w:rsidR="00D65C69" w:rsidRDefault="00D65C69" w:rsidP="000065E6">
            <w:pPr>
              <w:rPr>
                <w:lang w:eastAsia="ja-JP"/>
              </w:rPr>
            </w:pPr>
            <w:r>
              <w:rPr>
                <w:rFonts w:hint="eastAsia"/>
                <w:lang w:eastAsia="ja-JP"/>
              </w:rPr>
              <w:t>&gt;</w:t>
            </w:r>
            <w:r>
              <w:rPr>
                <w:lang w:eastAsia="ja-JP"/>
              </w:rPr>
              <w:t>-10</w:t>
            </w:r>
          </w:p>
        </w:tc>
      </w:tr>
      <w:tr w:rsidR="00D65C69" w14:paraId="11604EAB" w14:textId="77777777" w:rsidTr="000065E6">
        <w:tc>
          <w:tcPr>
            <w:tcW w:w="1420" w:type="dxa"/>
            <w:vMerge/>
            <w:shd w:val="clear" w:color="auto" w:fill="auto"/>
          </w:tcPr>
          <w:p w14:paraId="064F8C97" w14:textId="77777777" w:rsidR="00D65C69" w:rsidRDefault="00D65C69" w:rsidP="000065E6">
            <w:pPr>
              <w:rPr>
                <w:lang w:eastAsia="ja-JP"/>
              </w:rPr>
            </w:pPr>
          </w:p>
        </w:tc>
        <w:tc>
          <w:tcPr>
            <w:tcW w:w="1421" w:type="dxa"/>
            <w:shd w:val="clear" w:color="auto" w:fill="auto"/>
          </w:tcPr>
          <w:p w14:paraId="34D12458" w14:textId="77777777" w:rsidR="00D65C69" w:rsidRDefault="00D65C69" w:rsidP="000065E6">
            <w:pPr>
              <w:rPr>
                <w:lang w:eastAsia="ja-JP"/>
              </w:rPr>
            </w:pPr>
            <w:r>
              <w:rPr>
                <w:rFonts w:hint="eastAsia"/>
                <w:lang w:eastAsia="ja-JP"/>
              </w:rPr>
              <w:t>1</w:t>
            </w:r>
            <w:r>
              <w:rPr>
                <w:lang w:eastAsia="ja-JP"/>
              </w:rPr>
              <w:t>52.4</w:t>
            </w:r>
          </w:p>
        </w:tc>
        <w:tc>
          <w:tcPr>
            <w:tcW w:w="1421" w:type="dxa"/>
            <w:shd w:val="clear" w:color="auto" w:fill="auto"/>
          </w:tcPr>
          <w:p w14:paraId="566C133E" w14:textId="77777777" w:rsidR="00D65C69" w:rsidRDefault="00D65C69" w:rsidP="000065E6">
            <w:pPr>
              <w:rPr>
                <w:lang w:eastAsia="ja-JP"/>
              </w:rPr>
            </w:pPr>
            <w:r>
              <w:rPr>
                <w:rFonts w:hint="eastAsia"/>
                <w:lang w:eastAsia="ja-JP"/>
              </w:rPr>
              <w:t>-</w:t>
            </w:r>
            <w:r>
              <w:rPr>
                <w:lang w:eastAsia="ja-JP"/>
              </w:rPr>
              <w:t>47</w:t>
            </w:r>
          </w:p>
        </w:tc>
        <w:tc>
          <w:tcPr>
            <w:tcW w:w="1421" w:type="dxa"/>
            <w:shd w:val="clear" w:color="auto" w:fill="auto"/>
          </w:tcPr>
          <w:p w14:paraId="0B2B121C" w14:textId="77777777" w:rsidR="00D65C69" w:rsidRDefault="00D65C69" w:rsidP="000065E6">
            <w:pPr>
              <w:rPr>
                <w:lang w:eastAsia="ja-JP"/>
              </w:rPr>
            </w:pPr>
            <w:r>
              <w:rPr>
                <w:rFonts w:hint="eastAsia"/>
                <w:lang w:eastAsia="ja-JP"/>
              </w:rPr>
              <w:t>-</w:t>
            </w:r>
            <w:r>
              <w:rPr>
                <w:lang w:eastAsia="ja-JP"/>
              </w:rPr>
              <w:t>10</w:t>
            </w:r>
          </w:p>
        </w:tc>
        <w:tc>
          <w:tcPr>
            <w:tcW w:w="1421" w:type="dxa"/>
            <w:shd w:val="clear" w:color="auto" w:fill="auto"/>
          </w:tcPr>
          <w:p w14:paraId="0E6274D2" w14:textId="77777777" w:rsidR="00D65C69" w:rsidRDefault="00D65C69" w:rsidP="000065E6">
            <w:pPr>
              <w:rPr>
                <w:lang w:eastAsia="ja-JP"/>
              </w:rPr>
            </w:pPr>
            <w:r>
              <w:rPr>
                <w:rFonts w:hint="eastAsia"/>
                <w:lang w:eastAsia="ja-JP"/>
              </w:rPr>
              <w:t>-</w:t>
            </w:r>
            <w:r>
              <w:rPr>
                <w:lang w:eastAsia="ja-JP"/>
              </w:rPr>
              <w:t>12</w:t>
            </w:r>
          </w:p>
        </w:tc>
        <w:tc>
          <w:tcPr>
            <w:tcW w:w="1421" w:type="dxa"/>
            <w:shd w:val="clear" w:color="auto" w:fill="auto"/>
          </w:tcPr>
          <w:p w14:paraId="72285C0D" w14:textId="77777777" w:rsidR="00D65C69" w:rsidRDefault="00D65C69" w:rsidP="000065E6">
            <w:pPr>
              <w:rPr>
                <w:lang w:eastAsia="ja-JP"/>
              </w:rPr>
            </w:pPr>
            <w:r>
              <w:rPr>
                <w:rFonts w:hint="eastAsia"/>
                <w:lang w:eastAsia="ja-JP"/>
              </w:rPr>
              <w:t>&gt;</w:t>
            </w:r>
            <w:r>
              <w:rPr>
                <w:lang w:eastAsia="ja-JP"/>
              </w:rPr>
              <w:t>-10</w:t>
            </w:r>
          </w:p>
        </w:tc>
      </w:tr>
      <w:tr w:rsidR="00D65C69" w14:paraId="458305D8" w14:textId="77777777" w:rsidTr="000065E6">
        <w:tc>
          <w:tcPr>
            <w:tcW w:w="1420" w:type="dxa"/>
            <w:vMerge w:val="restart"/>
            <w:shd w:val="clear" w:color="auto" w:fill="auto"/>
          </w:tcPr>
          <w:p w14:paraId="36B6B7FC" w14:textId="77777777" w:rsidR="00D65C69" w:rsidRDefault="00D65C69" w:rsidP="000065E6">
            <w:pPr>
              <w:rPr>
                <w:lang w:eastAsia="ja-JP"/>
              </w:rPr>
            </w:pPr>
            <w:r>
              <w:rPr>
                <w:rFonts w:hint="eastAsia"/>
                <w:lang w:eastAsia="ja-JP"/>
              </w:rPr>
              <w:t>3</w:t>
            </w:r>
            <w:r>
              <w:rPr>
                <w:lang w:eastAsia="ja-JP"/>
              </w:rPr>
              <w:t>%</w:t>
            </w:r>
          </w:p>
        </w:tc>
        <w:tc>
          <w:tcPr>
            <w:tcW w:w="1421" w:type="dxa"/>
            <w:shd w:val="clear" w:color="auto" w:fill="auto"/>
          </w:tcPr>
          <w:p w14:paraId="1ABD0B6D" w14:textId="77777777" w:rsidR="00D65C69" w:rsidRDefault="00D65C69" w:rsidP="000065E6">
            <w:pPr>
              <w:rPr>
                <w:lang w:eastAsia="ja-JP"/>
              </w:rPr>
            </w:pPr>
            <w:r>
              <w:rPr>
                <w:rFonts w:hint="eastAsia"/>
                <w:lang w:eastAsia="ja-JP"/>
              </w:rPr>
              <w:t>1</w:t>
            </w:r>
            <w:r>
              <w:rPr>
                <w:lang w:eastAsia="ja-JP"/>
              </w:rPr>
              <w:t>5.2</w:t>
            </w:r>
          </w:p>
        </w:tc>
        <w:tc>
          <w:tcPr>
            <w:tcW w:w="1421" w:type="dxa"/>
            <w:shd w:val="clear" w:color="auto" w:fill="auto"/>
          </w:tcPr>
          <w:p w14:paraId="616C1602" w14:textId="77777777" w:rsidR="00D65C69" w:rsidRDefault="00D65C69" w:rsidP="000065E6">
            <w:pPr>
              <w:rPr>
                <w:lang w:eastAsia="ja-JP"/>
              </w:rPr>
            </w:pPr>
            <w:r>
              <w:rPr>
                <w:rFonts w:hint="eastAsia"/>
                <w:lang w:eastAsia="ja-JP"/>
              </w:rPr>
              <w:t>-</w:t>
            </w:r>
            <w:r>
              <w:rPr>
                <w:lang w:eastAsia="ja-JP"/>
              </w:rPr>
              <w:t>30</w:t>
            </w:r>
          </w:p>
        </w:tc>
        <w:tc>
          <w:tcPr>
            <w:tcW w:w="1421" w:type="dxa"/>
            <w:shd w:val="clear" w:color="auto" w:fill="auto"/>
          </w:tcPr>
          <w:p w14:paraId="0A953A86" w14:textId="77777777" w:rsidR="00D65C69" w:rsidRDefault="00D65C69" w:rsidP="000065E6">
            <w:pPr>
              <w:rPr>
                <w:lang w:eastAsia="ja-JP"/>
              </w:rPr>
            </w:pPr>
            <w:r>
              <w:rPr>
                <w:rFonts w:hint="eastAsia"/>
                <w:lang w:eastAsia="ja-JP"/>
              </w:rPr>
              <w:t>-</w:t>
            </w:r>
            <w:r>
              <w:rPr>
                <w:lang w:eastAsia="ja-JP"/>
              </w:rPr>
              <w:t>11</w:t>
            </w:r>
          </w:p>
        </w:tc>
        <w:tc>
          <w:tcPr>
            <w:tcW w:w="1421" w:type="dxa"/>
            <w:shd w:val="clear" w:color="auto" w:fill="auto"/>
          </w:tcPr>
          <w:p w14:paraId="19F2DA75" w14:textId="77777777" w:rsidR="00D65C69" w:rsidRDefault="00D65C69" w:rsidP="000065E6">
            <w:pPr>
              <w:rPr>
                <w:lang w:eastAsia="ja-JP"/>
              </w:rPr>
            </w:pPr>
            <w:r>
              <w:rPr>
                <w:rFonts w:hint="eastAsia"/>
                <w:lang w:eastAsia="ja-JP"/>
              </w:rPr>
              <w:t>-</w:t>
            </w:r>
            <w:r>
              <w:rPr>
                <w:lang w:eastAsia="ja-JP"/>
              </w:rPr>
              <w:t>20</w:t>
            </w:r>
          </w:p>
        </w:tc>
        <w:tc>
          <w:tcPr>
            <w:tcW w:w="1421" w:type="dxa"/>
            <w:shd w:val="clear" w:color="auto" w:fill="auto"/>
          </w:tcPr>
          <w:p w14:paraId="14B381B0" w14:textId="77777777" w:rsidR="00D65C69" w:rsidRDefault="00D65C69" w:rsidP="000065E6">
            <w:pPr>
              <w:rPr>
                <w:lang w:eastAsia="ja-JP"/>
              </w:rPr>
            </w:pPr>
            <w:r>
              <w:rPr>
                <w:rFonts w:hint="eastAsia"/>
                <w:lang w:eastAsia="ja-JP"/>
              </w:rPr>
              <w:t>&gt;</w:t>
            </w:r>
            <w:r>
              <w:rPr>
                <w:lang w:eastAsia="ja-JP"/>
              </w:rPr>
              <w:t>-10</w:t>
            </w:r>
          </w:p>
        </w:tc>
      </w:tr>
      <w:tr w:rsidR="00D65C69" w14:paraId="0061CC1D" w14:textId="77777777" w:rsidTr="000065E6">
        <w:tc>
          <w:tcPr>
            <w:tcW w:w="1420" w:type="dxa"/>
            <w:vMerge/>
            <w:shd w:val="clear" w:color="auto" w:fill="auto"/>
          </w:tcPr>
          <w:p w14:paraId="4E83FF31" w14:textId="77777777" w:rsidR="00D65C69" w:rsidRDefault="00D65C69" w:rsidP="000065E6">
            <w:pPr>
              <w:tabs>
                <w:tab w:val="left" w:pos="615"/>
              </w:tabs>
              <w:rPr>
                <w:lang w:eastAsia="ja-JP"/>
              </w:rPr>
            </w:pPr>
          </w:p>
        </w:tc>
        <w:tc>
          <w:tcPr>
            <w:tcW w:w="1421" w:type="dxa"/>
            <w:shd w:val="clear" w:color="auto" w:fill="auto"/>
          </w:tcPr>
          <w:p w14:paraId="38E1DED5" w14:textId="77777777" w:rsidR="00D65C69" w:rsidRDefault="00D65C69" w:rsidP="000065E6">
            <w:pPr>
              <w:rPr>
                <w:lang w:eastAsia="ja-JP"/>
              </w:rPr>
            </w:pPr>
            <w:r>
              <w:rPr>
                <w:rFonts w:hint="eastAsia"/>
                <w:lang w:eastAsia="ja-JP"/>
              </w:rPr>
              <w:t>3</w:t>
            </w:r>
            <w:r>
              <w:rPr>
                <w:lang w:eastAsia="ja-JP"/>
              </w:rPr>
              <w:t>0.5</w:t>
            </w:r>
          </w:p>
        </w:tc>
        <w:tc>
          <w:tcPr>
            <w:tcW w:w="1421" w:type="dxa"/>
            <w:shd w:val="clear" w:color="auto" w:fill="auto"/>
          </w:tcPr>
          <w:p w14:paraId="4C2E57A9" w14:textId="77777777" w:rsidR="00D65C69" w:rsidRDefault="00D65C69" w:rsidP="000065E6">
            <w:pPr>
              <w:rPr>
                <w:lang w:eastAsia="ja-JP"/>
              </w:rPr>
            </w:pPr>
            <w:r>
              <w:rPr>
                <w:rFonts w:hint="eastAsia"/>
                <w:lang w:eastAsia="ja-JP"/>
              </w:rPr>
              <w:t>-</w:t>
            </w:r>
            <w:r>
              <w:rPr>
                <w:lang w:eastAsia="ja-JP"/>
              </w:rPr>
              <w:t>35</w:t>
            </w:r>
          </w:p>
        </w:tc>
        <w:tc>
          <w:tcPr>
            <w:tcW w:w="1421" w:type="dxa"/>
            <w:shd w:val="clear" w:color="auto" w:fill="auto"/>
          </w:tcPr>
          <w:p w14:paraId="28E5D6C5" w14:textId="77777777" w:rsidR="00D65C69" w:rsidRDefault="00D65C69" w:rsidP="000065E6">
            <w:pPr>
              <w:rPr>
                <w:lang w:eastAsia="ja-JP"/>
              </w:rPr>
            </w:pPr>
            <w:r>
              <w:rPr>
                <w:rFonts w:hint="eastAsia"/>
                <w:lang w:eastAsia="ja-JP"/>
              </w:rPr>
              <w:t>-</w:t>
            </w:r>
            <w:r>
              <w:rPr>
                <w:lang w:eastAsia="ja-JP"/>
              </w:rPr>
              <w:t>10</w:t>
            </w:r>
          </w:p>
        </w:tc>
        <w:tc>
          <w:tcPr>
            <w:tcW w:w="1421" w:type="dxa"/>
            <w:shd w:val="clear" w:color="auto" w:fill="auto"/>
          </w:tcPr>
          <w:p w14:paraId="146D1E62" w14:textId="77777777" w:rsidR="00D65C69" w:rsidRDefault="00D65C69" w:rsidP="000065E6">
            <w:pPr>
              <w:rPr>
                <w:lang w:eastAsia="ja-JP"/>
              </w:rPr>
            </w:pPr>
            <w:r>
              <w:rPr>
                <w:rFonts w:hint="eastAsia"/>
                <w:lang w:eastAsia="ja-JP"/>
              </w:rPr>
              <w:t>-</w:t>
            </w:r>
            <w:r>
              <w:rPr>
                <w:lang w:eastAsia="ja-JP"/>
              </w:rPr>
              <w:t>15</w:t>
            </w:r>
          </w:p>
        </w:tc>
        <w:tc>
          <w:tcPr>
            <w:tcW w:w="1421" w:type="dxa"/>
            <w:shd w:val="clear" w:color="auto" w:fill="auto"/>
          </w:tcPr>
          <w:p w14:paraId="39334EC6" w14:textId="77777777" w:rsidR="00D65C69" w:rsidRDefault="00D65C69" w:rsidP="000065E6">
            <w:pPr>
              <w:rPr>
                <w:lang w:eastAsia="ja-JP"/>
              </w:rPr>
            </w:pPr>
            <w:r>
              <w:rPr>
                <w:rFonts w:hint="eastAsia"/>
                <w:lang w:eastAsia="ja-JP"/>
              </w:rPr>
              <w:t>&gt;</w:t>
            </w:r>
            <w:r>
              <w:rPr>
                <w:lang w:eastAsia="ja-JP"/>
              </w:rPr>
              <w:t>-10</w:t>
            </w:r>
          </w:p>
        </w:tc>
      </w:tr>
      <w:tr w:rsidR="00D65C69" w14:paraId="11AB2D45" w14:textId="77777777" w:rsidTr="000065E6">
        <w:tc>
          <w:tcPr>
            <w:tcW w:w="1420" w:type="dxa"/>
            <w:vMerge/>
            <w:shd w:val="clear" w:color="auto" w:fill="auto"/>
          </w:tcPr>
          <w:p w14:paraId="42E02144" w14:textId="77777777" w:rsidR="00D65C69" w:rsidRDefault="00D65C69" w:rsidP="000065E6">
            <w:pPr>
              <w:tabs>
                <w:tab w:val="left" w:pos="615"/>
              </w:tabs>
              <w:rPr>
                <w:lang w:eastAsia="ja-JP"/>
              </w:rPr>
            </w:pPr>
          </w:p>
        </w:tc>
        <w:tc>
          <w:tcPr>
            <w:tcW w:w="1421" w:type="dxa"/>
            <w:shd w:val="clear" w:color="auto" w:fill="auto"/>
          </w:tcPr>
          <w:p w14:paraId="2B691867" w14:textId="77777777" w:rsidR="00D65C69" w:rsidRDefault="00D65C69" w:rsidP="000065E6">
            <w:pPr>
              <w:rPr>
                <w:lang w:eastAsia="ja-JP"/>
              </w:rPr>
            </w:pPr>
            <w:r>
              <w:rPr>
                <w:rFonts w:hint="eastAsia"/>
                <w:lang w:eastAsia="ja-JP"/>
              </w:rPr>
              <w:t>1</w:t>
            </w:r>
            <w:r>
              <w:rPr>
                <w:lang w:eastAsia="ja-JP"/>
              </w:rPr>
              <w:t>52.4</w:t>
            </w:r>
          </w:p>
        </w:tc>
        <w:tc>
          <w:tcPr>
            <w:tcW w:w="1421" w:type="dxa"/>
            <w:shd w:val="clear" w:color="auto" w:fill="auto"/>
          </w:tcPr>
          <w:p w14:paraId="79DA0274" w14:textId="77777777" w:rsidR="00D65C69" w:rsidRDefault="00D65C69" w:rsidP="000065E6">
            <w:pPr>
              <w:rPr>
                <w:lang w:eastAsia="ja-JP"/>
              </w:rPr>
            </w:pPr>
            <w:r>
              <w:rPr>
                <w:rFonts w:hint="eastAsia"/>
                <w:lang w:eastAsia="ja-JP"/>
              </w:rPr>
              <w:t>-</w:t>
            </w:r>
            <w:r>
              <w:rPr>
                <w:lang w:eastAsia="ja-JP"/>
              </w:rPr>
              <w:t>47</w:t>
            </w:r>
          </w:p>
        </w:tc>
        <w:tc>
          <w:tcPr>
            <w:tcW w:w="1421" w:type="dxa"/>
            <w:shd w:val="clear" w:color="auto" w:fill="auto"/>
          </w:tcPr>
          <w:p w14:paraId="3B9D1094" w14:textId="77777777" w:rsidR="00D65C69" w:rsidRDefault="00D65C69" w:rsidP="000065E6">
            <w:pPr>
              <w:rPr>
                <w:lang w:eastAsia="ja-JP"/>
              </w:rPr>
            </w:pPr>
            <w:r>
              <w:rPr>
                <w:rFonts w:hint="eastAsia"/>
                <w:lang w:eastAsia="ja-JP"/>
              </w:rPr>
              <w:t>-</w:t>
            </w:r>
            <w:r>
              <w:rPr>
                <w:lang w:eastAsia="ja-JP"/>
              </w:rPr>
              <w:t>10</w:t>
            </w:r>
          </w:p>
        </w:tc>
        <w:tc>
          <w:tcPr>
            <w:tcW w:w="1421" w:type="dxa"/>
            <w:shd w:val="clear" w:color="auto" w:fill="auto"/>
          </w:tcPr>
          <w:p w14:paraId="1391E219" w14:textId="77777777" w:rsidR="00D65C69" w:rsidRDefault="00D65C69" w:rsidP="000065E6">
            <w:pPr>
              <w:rPr>
                <w:lang w:eastAsia="ja-JP"/>
              </w:rPr>
            </w:pPr>
            <w:r>
              <w:rPr>
                <w:rFonts w:hint="eastAsia"/>
                <w:lang w:eastAsia="ja-JP"/>
              </w:rPr>
              <w:t>-</w:t>
            </w:r>
            <w:r>
              <w:rPr>
                <w:lang w:eastAsia="ja-JP"/>
              </w:rPr>
              <w:t>12</w:t>
            </w:r>
          </w:p>
        </w:tc>
        <w:tc>
          <w:tcPr>
            <w:tcW w:w="1421" w:type="dxa"/>
            <w:shd w:val="clear" w:color="auto" w:fill="auto"/>
          </w:tcPr>
          <w:p w14:paraId="5E9B94E0" w14:textId="77777777" w:rsidR="00D65C69" w:rsidRDefault="00D65C69" w:rsidP="000065E6">
            <w:pPr>
              <w:rPr>
                <w:lang w:eastAsia="ja-JP"/>
              </w:rPr>
            </w:pPr>
            <w:r>
              <w:rPr>
                <w:rFonts w:hint="eastAsia"/>
                <w:lang w:eastAsia="ja-JP"/>
              </w:rPr>
              <w:t>&gt;</w:t>
            </w:r>
            <w:r>
              <w:rPr>
                <w:lang w:eastAsia="ja-JP"/>
              </w:rPr>
              <w:t>-10</w:t>
            </w:r>
          </w:p>
        </w:tc>
      </w:tr>
      <w:tr w:rsidR="00D65C69" w14:paraId="72192D27" w14:textId="77777777" w:rsidTr="000065E6">
        <w:tc>
          <w:tcPr>
            <w:tcW w:w="1420" w:type="dxa"/>
            <w:vMerge w:val="restart"/>
            <w:shd w:val="clear" w:color="auto" w:fill="auto"/>
          </w:tcPr>
          <w:p w14:paraId="6EF46603" w14:textId="77777777" w:rsidR="00D65C69" w:rsidRDefault="00D65C69" w:rsidP="000065E6">
            <w:pPr>
              <w:tabs>
                <w:tab w:val="left" w:pos="615"/>
              </w:tabs>
              <w:rPr>
                <w:lang w:eastAsia="ja-JP"/>
              </w:rPr>
            </w:pPr>
            <w:r>
              <w:rPr>
                <w:rFonts w:hint="eastAsia"/>
                <w:lang w:eastAsia="ja-JP"/>
              </w:rPr>
              <w:t>1</w:t>
            </w:r>
            <w:r>
              <w:rPr>
                <w:lang w:eastAsia="ja-JP"/>
              </w:rPr>
              <w:t>0%</w:t>
            </w:r>
          </w:p>
        </w:tc>
        <w:tc>
          <w:tcPr>
            <w:tcW w:w="1421" w:type="dxa"/>
            <w:shd w:val="clear" w:color="auto" w:fill="auto"/>
          </w:tcPr>
          <w:p w14:paraId="30FA78E7" w14:textId="77777777" w:rsidR="00D65C69" w:rsidRDefault="00D65C69" w:rsidP="000065E6">
            <w:pPr>
              <w:rPr>
                <w:lang w:eastAsia="ja-JP"/>
              </w:rPr>
            </w:pPr>
            <w:r>
              <w:rPr>
                <w:rFonts w:hint="eastAsia"/>
                <w:lang w:eastAsia="ja-JP"/>
              </w:rPr>
              <w:t>1</w:t>
            </w:r>
            <w:r>
              <w:rPr>
                <w:lang w:eastAsia="ja-JP"/>
              </w:rPr>
              <w:t>5.2</w:t>
            </w:r>
          </w:p>
        </w:tc>
        <w:tc>
          <w:tcPr>
            <w:tcW w:w="1421" w:type="dxa"/>
            <w:shd w:val="clear" w:color="auto" w:fill="auto"/>
          </w:tcPr>
          <w:p w14:paraId="13FCFA7B" w14:textId="77777777" w:rsidR="00D65C69" w:rsidRDefault="00D65C69" w:rsidP="000065E6">
            <w:pPr>
              <w:rPr>
                <w:lang w:eastAsia="ja-JP"/>
              </w:rPr>
            </w:pPr>
            <w:r>
              <w:rPr>
                <w:rFonts w:hint="eastAsia"/>
                <w:lang w:eastAsia="ja-JP"/>
              </w:rPr>
              <w:t>-</w:t>
            </w:r>
            <w:r>
              <w:rPr>
                <w:lang w:eastAsia="ja-JP"/>
              </w:rPr>
              <w:t>27</w:t>
            </w:r>
          </w:p>
        </w:tc>
        <w:tc>
          <w:tcPr>
            <w:tcW w:w="1421" w:type="dxa"/>
            <w:shd w:val="clear" w:color="auto" w:fill="auto"/>
          </w:tcPr>
          <w:p w14:paraId="6B21FBE0" w14:textId="77777777" w:rsidR="00D65C69" w:rsidRDefault="00D65C69" w:rsidP="000065E6">
            <w:pPr>
              <w:rPr>
                <w:lang w:eastAsia="ja-JP"/>
              </w:rPr>
            </w:pPr>
            <w:r>
              <w:rPr>
                <w:rFonts w:hint="eastAsia"/>
                <w:lang w:eastAsia="ja-JP"/>
              </w:rPr>
              <w:t>-</w:t>
            </w:r>
            <w:r>
              <w:rPr>
                <w:lang w:eastAsia="ja-JP"/>
              </w:rPr>
              <w:t>10</w:t>
            </w:r>
          </w:p>
        </w:tc>
        <w:tc>
          <w:tcPr>
            <w:tcW w:w="1421" w:type="dxa"/>
            <w:shd w:val="clear" w:color="auto" w:fill="auto"/>
          </w:tcPr>
          <w:p w14:paraId="11C8AD40" w14:textId="77777777" w:rsidR="00D65C69" w:rsidRDefault="00D65C69" w:rsidP="000065E6">
            <w:pPr>
              <w:rPr>
                <w:lang w:eastAsia="ja-JP"/>
              </w:rPr>
            </w:pPr>
            <w:r>
              <w:rPr>
                <w:rFonts w:hint="eastAsia"/>
                <w:lang w:eastAsia="ja-JP"/>
              </w:rPr>
              <w:t>-</w:t>
            </w:r>
            <w:r>
              <w:rPr>
                <w:lang w:eastAsia="ja-JP"/>
              </w:rPr>
              <w:t>17</w:t>
            </w:r>
          </w:p>
        </w:tc>
        <w:tc>
          <w:tcPr>
            <w:tcW w:w="1421" w:type="dxa"/>
            <w:shd w:val="clear" w:color="auto" w:fill="auto"/>
          </w:tcPr>
          <w:p w14:paraId="5AAB20E1" w14:textId="77777777" w:rsidR="00D65C69" w:rsidRDefault="00D65C69" w:rsidP="000065E6">
            <w:pPr>
              <w:rPr>
                <w:lang w:eastAsia="ja-JP"/>
              </w:rPr>
            </w:pPr>
            <w:r>
              <w:rPr>
                <w:rFonts w:hint="eastAsia"/>
                <w:lang w:eastAsia="ja-JP"/>
              </w:rPr>
              <w:t>&gt;</w:t>
            </w:r>
            <w:r>
              <w:rPr>
                <w:lang w:eastAsia="ja-JP"/>
              </w:rPr>
              <w:t>-10</w:t>
            </w:r>
          </w:p>
        </w:tc>
      </w:tr>
      <w:tr w:rsidR="00D65C69" w14:paraId="7CAFF364" w14:textId="77777777" w:rsidTr="000065E6">
        <w:tc>
          <w:tcPr>
            <w:tcW w:w="1420" w:type="dxa"/>
            <w:vMerge/>
            <w:shd w:val="clear" w:color="auto" w:fill="auto"/>
          </w:tcPr>
          <w:p w14:paraId="4AE63411" w14:textId="77777777" w:rsidR="00D65C69" w:rsidRDefault="00D65C69" w:rsidP="000065E6">
            <w:pPr>
              <w:tabs>
                <w:tab w:val="left" w:pos="615"/>
              </w:tabs>
              <w:rPr>
                <w:lang w:eastAsia="ja-JP"/>
              </w:rPr>
            </w:pPr>
          </w:p>
        </w:tc>
        <w:tc>
          <w:tcPr>
            <w:tcW w:w="1421" w:type="dxa"/>
            <w:shd w:val="clear" w:color="auto" w:fill="auto"/>
          </w:tcPr>
          <w:p w14:paraId="7C685699" w14:textId="77777777" w:rsidR="00D65C69" w:rsidRDefault="00D65C69" w:rsidP="000065E6">
            <w:pPr>
              <w:rPr>
                <w:lang w:eastAsia="ja-JP"/>
              </w:rPr>
            </w:pPr>
            <w:r>
              <w:rPr>
                <w:rFonts w:hint="eastAsia"/>
                <w:lang w:eastAsia="ja-JP"/>
              </w:rPr>
              <w:t>3</w:t>
            </w:r>
            <w:r>
              <w:rPr>
                <w:lang w:eastAsia="ja-JP"/>
              </w:rPr>
              <w:t>0.5</w:t>
            </w:r>
          </w:p>
        </w:tc>
        <w:tc>
          <w:tcPr>
            <w:tcW w:w="1421" w:type="dxa"/>
            <w:shd w:val="clear" w:color="auto" w:fill="auto"/>
          </w:tcPr>
          <w:p w14:paraId="49CF3766" w14:textId="77777777" w:rsidR="00D65C69" w:rsidRDefault="00D65C69" w:rsidP="000065E6">
            <w:pPr>
              <w:rPr>
                <w:lang w:eastAsia="ja-JP"/>
              </w:rPr>
            </w:pPr>
            <w:r>
              <w:rPr>
                <w:rFonts w:hint="eastAsia"/>
                <w:lang w:eastAsia="ja-JP"/>
              </w:rPr>
              <w:t>-</w:t>
            </w:r>
            <w:r>
              <w:rPr>
                <w:lang w:eastAsia="ja-JP"/>
              </w:rPr>
              <w:t>33</w:t>
            </w:r>
          </w:p>
        </w:tc>
        <w:tc>
          <w:tcPr>
            <w:tcW w:w="1421" w:type="dxa"/>
            <w:shd w:val="clear" w:color="auto" w:fill="auto"/>
          </w:tcPr>
          <w:p w14:paraId="2D8D1BCC" w14:textId="77777777" w:rsidR="00D65C69" w:rsidRDefault="00D65C69" w:rsidP="000065E6">
            <w:pPr>
              <w:rPr>
                <w:lang w:eastAsia="ja-JP"/>
              </w:rPr>
            </w:pPr>
            <w:r>
              <w:rPr>
                <w:rFonts w:hint="eastAsia"/>
                <w:lang w:eastAsia="ja-JP"/>
              </w:rPr>
              <w:t>&gt;</w:t>
            </w:r>
            <w:r>
              <w:rPr>
                <w:lang w:eastAsia="ja-JP"/>
              </w:rPr>
              <w:t>-10</w:t>
            </w:r>
          </w:p>
        </w:tc>
        <w:tc>
          <w:tcPr>
            <w:tcW w:w="1421" w:type="dxa"/>
            <w:shd w:val="clear" w:color="auto" w:fill="auto"/>
          </w:tcPr>
          <w:p w14:paraId="19702F7D" w14:textId="77777777" w:rsidR="00D65C69" w:rsidRDefault="00D65C69" w:rsidP="000065E6">
            <w:pPr>
              <w:rPr>
                <w:lang w:eastAsia="ja-JP"/>
              </w:rPr>
            </w:pPr>
            <w:r>
              <w:rPr>
                <w:rFonts w:hint="eastAsia"/>
                <w:lang w:eastAsia="ja-JP"/>
              </w:rPr>
              <w:t>&gt;</w:t>
            </w:r>
            <w:r>
              <w:rPr>
                <w:lang w:eastAsia="ja-JP"/>
              </w:rPr>
              <w:t>-10</w:t>
            </w:r>
          </w:p>
        </w:tc>
        <w:tc>
          <w:tcPr>
            <w:tcW w:w="1421" w:type="dxa"/>
            <w:shd w:val="clear" w:color="auto" w:fill="auto"/>
          </w:tcPr>
          <w:p w14:paraId="7FDA81BC" w14:textId="77777777" w:rsidR="00D65C69" w:rsidRDefault="00D65C69" w:rsidP="000065E6">
            <w:pPr>
              <w:rPr>
                <w:lang w:eastAsia="ja-JP"/>
              </w:rPr>
            </w:pPr>
            <w:r>
              <w:rPr>
                <w:rFonts w:hint="eastAsia"/>
                <w:lang w:eastAsia="ja-JP"/>
              </w:rPr>
              <w:t>&gt;</w:t>
            </w:r>
            <w:r>
              <w:rPr>
                <w:lang w:eastAsia="ja-JP"/>
              </w:rPr>
              <w:t>-10</w:t>
            </w:r>
          </w:p>
        </w:tc>
      </w:tr>
      <w:tr w:rsidR="00D65C69" w14:paraId="70A5737F" w14:textId="77777777" w:rsidTr="000065E6">
        <w:tc>
          <w:tcPr>
            <w:tcW w:w="1420" w:type="dxa"/>
            <w:vMerge/>
            <w:shd w:val="clear" w:color="auto" w:fill="auto"/>
          </w:tcPr>
          <w:p w14:paraId="05194B54" w14:textId="77777777" w:rsidR="00D65C69" w:rsidRDefault="00D65C69" w:rsidP="000065E6">
            <w:pPr>
              <w:rPr>
                <w:lang w:eastAsia="ja-JP"/>
              </w:rPr>
            </w:pPr>
          </w:p>
        </w:tc>
        <w:tc>
          <w:tcPr>
            <w:tcW w:w="1421" w:type="dxa"/>
            <w:shd w:val="clear" w:color="auto" w:fill="auto"/>
          </w:tcPr>
          <w:p w14:paraId="366B7CB4" w14:textId="77777777" w:rsidR="00D65C69" w:rsidRDefault="00D65C69" w:rsidP="000065E6">
            <w:pPr>
              <w:rPr>
                <w:lang w:eastAsia="ja-JP"/>
              </w:rPr>
            </w:pPr>
            <w:r>
              <w:rPr>
                <w:rFonts w:hint="eastAsia"/>
                <w:lang w:eastAsia="ja-JP"/>
              </w:rPr>
              <w:t>1</w:t>
            </w:r>
            <w:r>
              <w:rPr>
                <w:lang w:eastAsia="ja-JP"/>
              </w:rPr>
              <w:t>52.4</w:t>
            </w:r>
          </w:p>
        </w:tc>
        <w:tc>
          <w:tcPr>
            <w:tcW w:w="1421" w:type="dxa"/>
            <w:shd w:val="clear" w:color="auto" w:fill="auto"/>
          </w:tcPr>
          <w:p w14:paraId="549BDF27" w14:textId="77777777" w:rsidR="00D65C69" w:rsidRDefault="00D65C69" w:rsidP="000065E6">
            <w:pPr>
              <w:rPr>
                <w:lang w:eastAsia="ja-JP"/>
              </w:rPr>
            </w:pPr>
            <w:r>
              <w:rPr>
                <w:rFonts w:hint="eastAsia"/>
                <w:lang w:eastAsia="ja-JP"/>
              </w:rPr>
              <w:t>-</w:t>
            </w:r>
            <w:r>
              <w:rPr>
                <w:lang w:eastAsia="ja-JP"/>
              </w:rPr>
              <w:t>45</w:t>
            </w:r>
          </w:p>
        </w:tc>
        <w:tc>
          <w:tcPr>
            <w:tcW w:w="1421" w:type="dxa"/>
            <w:shd w:val="clear" w:color="auto" w:fill="auto"/>
          </w:tcPr>
          <w:p w14:paraId="7ACCCC3B" w14:textId="77777777" w:rsidR="00D65C69" w:rsidRDefault="00D65C69" w:rsidP="000065E6">
            <w:pPr>
              <w:rPr>
                <w:lang w:eastAsia="ja-JP"/>
              </w:rPr>
            </w:pPr>
            <w:r>
              <w:rPr>
                <w:rFonts w:hint="eastAsia"/>
                <w:lang w:eastAsia="ja-JP"/>
              </w:rPr>
              <w:t>&gt;</w:t>
            </w:r>
            <w:r>
              <w:rPr>
                <w:lang w:eastAsia="ja-JP"/>
              </w:rPr>
              <w:t>-10</w:t>
            </w:r>
          </w:p>
        </w:tc>
        <w:tc>
          <w:tcPr>
            <w:tcW w:w="1421" w:type="dxa"/>
            <w:shd w:val="clear" w:color="auto" w:fill="auto"/>
          </w:tcPr>
          <w:p w14:paraId="1DC3F74F" w14:textId="77777777" w:rsidR="00D65C69" w:rsidRDefault="00D65C69" w:rsidP="000065E6">
            <w:pPr>
              <w:rPr>
                <w:lang w:eastAsia="ja-JP"/>
              </w:rPr>
            </w:pPr>
            <w:r>
              <w:rPr>
                <w:rFonts w:hint="eastAsia"/>
                <w:lang w:eastAsia="ja-JP"/>
              </w:rPr>
              <w:t>&gt;</w:t>
            </w:r>
            <w:r>
              <w:rPr>
                <w:lang w:eastAsia="ja-JP"/>
              </w:rPr>
              <w:t>-10</w:t>
            </w:r>
          </w:p>
        </w:tc>
        <w:tc>
          <w:tcPr>
            <w:tcW w:w="1421" w:type="dxa"/>
            <w:shd w:val="clear" w:color="auto" w:fill="auto"/>
          </w:tcPr>
          <w:p w14:paraId="01F35F8E" w14:textId="77777777" w:rsidR="00D65C69" w:rsidRDefault="00D65C69" w:rsidP="000065E6">
            <w:pPr>
              <w:rPr>
                <w:lang w:eastAsia="ja-JP"/>
              </w:rPr>
            </w:pPr>
            <w:r>
              <w:rPr>
                <w:rFonts w:hint="eastAsia"/>
                <w:lang w:eastAsia="ja-JP"/>
              </w:rPr>
              <w:t>&gt;</w:t>
            </w:r>
            <w:r>
              <w:rPr>
                <w:lang w:eastAsia="ja-JP"/>
              </w:rPr>
              <w:t>-10</w:t>
            </w:r>
          </w:p>
        </w:tc>
      </w:tr>
    </w:tbl>
    <w:p w14:paraId="164CAFB9" w14:textId="77777777" w:rsidR="00D65C69" w:rsidRPr="002C29DC" w:rsidRDefault="00D65C69" w:rsidP="00D65C69">
      <w:pPr>
        <w:rPr>
          <w:lang w:eastAsia="ja-JP"/>
        </w:rPr>
      </w:pPr>
    </w:p>
    <w:p w14:paraId="16FE1BDC" w14:textId="77777777" w:rsidR="00D65C69" w:rsidRDefault="00D65C69" w:rsidP="00057A54">
      <w:pPr>
        <w:rPr>
          <w:b/>
          <w:lang w:eastAsia="ja-JP"/>
        </w:rPr>
      </w:pPr>
    </w:p>
    <w:p w14:paraId="2D7F7D9F" w14:textId="77777777" w:rsidR="00D65C69" w:rsidRPr="00D65C69" w:rsidRDefault="00D65C69" w:rsidP="00057A54">
      <w:pPr>
        <w:rPr>
          <w:b/>
          <w:lang w:eastAsia="ja-JP"/>
        </w:rPr>
      </w:pPr>
    </w:p>
    <w:p w14:paraId="0F03072B" w14:textId="77777777" w:rsidR="002A696C" w:rsidRDefault="00AE3F49" w:rsidP="00057A54">
      <w:pPr>
        <w:rPr>
          <w:lang w:eastAsia="ja-JP"/>
        </w:rPr>
      </w:pPr>
      <w:r>
        <w:rPr>
          <w:noProof/>
          <w:lang w:val="en-CA" w:eastAsia="zh-CN"/>
        </w:rPr>
        <w:drawing>
          <wp:inline distT="0" distB="0" distL="0" distR="0" wp14:anchorId="16F49BA6" wp14:editId="41040027">
            <wp:extent cx="6297930" cy="3671570"/>
            <wp:effectExtent l="0" t="0" r="0" b="0"/>
            <wp:docPr id="330" name="図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97930" cy="3671570"/>
                    </a:xfrm>
                    <a:prstGeom prst="rect">
                      <a:avLst/>
                    </a:prstGeom>
                    <a:noFill/>
                    <a:ln>
                      <a:noFill/>
                    </a:ln>
                  </pic:spPr>
                </pic:pic>
              </a:graphicData>
            </a:graphic>
          </wp:inline>
        </w:drawing>
      </w:r>
    </w:p>
    <w:p w14:paraId="0236BE43" w14:textId="7C845811" w:rsidR="002A696C" w:rsidRDefault="00D65C69" w:rsidP="00B60E2B">
      <w:pPr>
        <w:jc w:val="center"/>
        <w:rPr>
          <w:lang w:eastAsia="ja-JP"/>
        </w:rPr>
      </w:pPr>
      <w:r w:rsidRPr="00D65C69">
        <w:rPr>
          <w:lang w:eastAsia="ja-JP"/>
        </w:rPr>
        <w:t>Figure 1</w:t>
      </w:r>
      <w:r>
        <w:rPr>
          <w:lang w:eastAsia="ja-JP"/>
        </w:rPr>
        <w:t>2</w:t>
      </w:r>
      <w:r w:rsidRPr="00D65C69">
        <w:rPr>
          <w:lang w:eastAsia="ja-JP"/>
        </w:rPr>
        <w:t xml:space="preserve"> </w:t>
      </w:r>
      <w:r w:rsidR="00B60E2B">
        <w:rPr>
          <w:noProof/>
          <w:lang w:eastAsia="ja-JP"/>
        </w:rPr>
        <w:t xml:space="preserve">Calculated radio of indicated altitude with </w:t>
      </w:r>
      <w:r w:rsidR="00B47D11">
        <w:rPr>
          <w:noProof/>
          <w:lang w:eastAsia="ja-JP"/>
        </w:rPr>
        <w:t xml:space="preserve">blocking </w:t>
      </w:r>
      <w:r w:rsidR="00B60E2B">
        <w:rPr>
          <w:noProof/>
          <w:lang w:eastAsia="ja-JP"/>
        </w:rPr>
        <w:t>interferer</w:t>
      </w:r>
      <w:r w:rsidRPr="00D65C69">
        <w:rPr>
          <w:lang w:eastAsia="ja-JP"/>
        </w:rPr>
        <w:t xml:space="preserve"> for </w:t>
      </w:r>
      <w:r w:rsidR="00B60E2B">
        <w:rPr>
          <w:lang w:eastAsia="ja-JP"/>
        </w:rPr>
        <w:t>RT-300</w:t>
      </w:r>
    </w:p>
    <w:p w14:paraId="092DC851" w14:textId="77777777" w:rsidR="00B60E2B" w:rsidRDefault="00AE3F49" w:rsidP="00057A54">
      <w:pPr>
        <w:rPr>
          <w:lang w:eastAsia="ja-JP"/>
        </w:rPr>
      </w:pPr>
      <w:r>
        <w:rPr>
          <w:noProof/>
          <w:lang w:val="en-CA" w:eastAsia="zh-CN"/>
        </w:rPr>
        <w:lastRenderedPageBreak/>
        <w:drawing>
          <wp:inline distT="0" distB="0" distL="0" distR="0" wp14:anchorId="5186B1A2" wp14:editId="3759690C">
            <wp:extent cx="6045835" cy="3548380"/>
            <wp:effectExtent l="0" t="0" r="0" b="0"/>
            <wp:docPr id="480" name="図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45835" cy="3548380"/>
                    </a:xfrm>
                    <a:prstGeom prst="rect">
                      <a:avLst/>
                    </a:prstGeom>
                    <a:noFill/>
                    <a:ln>
                      <a:noFill/>
                    </a:ln>
                  </pic:spPr>
                </pic:pic>
              </a:graphicData>
            </a:graphic>
          </wp:inline>
        </w:drawing>
      </w:r>
    </w:p>
    <w:p w14:paraId="3C6A72D7" w14:textId="7C336C53" w:rsidR="00B60E2B" w:rsidRDefault="00B60E2B" w:rsidP="00B60E2B">
      <w:pPr>
        <w:jc w:val="center"/>
        <w:rPr>
          <w:lang w:eastAsia="ja-JP"/>
        </w:rPr>
      </w:pPr>
      <w:r w:rsidRPr="00D65C69">
        <w:rPr>
          <w:lang w:eastAsia="ja-JP"/>
        </w:rPr>
        <w:t>Figure 1</w:t>
      </w:r>
      <w:r>
        <w:rPr>
          <w:lang w:eastAsia="ja-JP"/>
        </w:rPr>
        <w:t>3</w:t>
      </w:r>
      <w:r w:rsidRPr="00D65C69">
        <w:rPr>
          <w:lang w:eastAsia="ja-JP"/>
        </w:rPr>
        <w:t xml:space="preserve"> </w:t>
      </w:r>
      <w:r>
        <w:rPr>
          <w:noProof/>
          <w:lang w:eastAsia="ja-JP"/>
        </w:rPr>
        <w:t xml:space="preserve">Calculated radio of indicated altitude with </w:t>
      </w:r>
      <w:r w:rsidR="00B47D11">
        <w:rPr>
          <w:noProof/>
          <w:lang w:eastAsia="ja-JP"/>
        </w:rPr>
        <w:t xml:space="preserve">blocking </w:t>
      </w:r>
      <w:r>
        <w:rPr>
          <w:noProof/>
          <w:lang w:eastAsia="ja-JP"/>
        </w:rPr>
        <w:t>interferer</w:t>
      </w:r>
      <w:r w:rsidRPr="00D65C69">
        <w:rPr>
          <w:lang w:eastAsia="ja-JP"/>
        </w:rPr>
        <w:t xml:space="preserve"> for</w:t>
      </w:r>
      <w:r>
        <w:rPr>
          <w:lang w:eastAsia="ja-JP"/>
        </w:rPr>
        <w:t xml:space="preserve"> KRA-405</w:t>
      </w:r>
    </w:p>
    <w:p w14:paraId="5AC48167" w14:textId="77777777" w:rsidR="00B60E2B" w:rsidRDefault="00B60E2B" w:rsidP="00B60E2B">
      <w:pPr>
        <w:jc w:val="center"/>
        <w:rPr>
          <w:lang w:eastAsia="ja-JP"/>
        </w:rPr>
      </w:pPr>
    </w:p>
    <w:p w14:paraId="3FA53F22" w14:textId="77777777" w:rsidR="00B60E2B" w:rsidRDefault="00AE3F49" w:rsidP="00057A54">
      <w:pPr>
        <w:rPr>
          <w:lang w:eastAsia="ja-JP"/>
        </w:rPr>
      </w:pPr>
      <w:r>
        <w:rPr>
          <w:noProof/>
          <w:lang w:val="en-CA" w:eastAsia="zh-CN"/>
        </w:rPr>
        <w:drawing>
          <wp:inline distT="0" distB="0" distL="0" distR="0" wp14:anchorId="7C1FB8FD" wp14:editId="6808B4A0">
            <wp:extent cx="6122035" cy="3503295"/>
            <wp:effectExtent l="0" t="0" r="0" b="0"/>
            <wp:docPr id="369" name="図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2035" cy="3503295"/>
                    </a:xfrm>
                    <a:prstGeom prst="rect">
                      <a:avLst/>
                    </a:prstGeom>
                    <a:noFill/>
                    <a:ln>
                      <a:noFill/>
                    </a:ln>
                  </pic:spPr>
                </pic:pic>
              </a:graphicData>
            </a:graphic>
          </wp:inline>
        </w:drawing>
      </w:r>
    </w:p>
    <w:p w14:paraId="4173D8B6" w14:textId="461D12F3" w:rsidR="00B60E2B" w:rsidRDefault="00B60E2B" w:rsidP="00B60E2B">
      <w:pPr>
        <w:jc w:val="center"/>
        <w:rPr>
          <w:lang w:eastAsia="ja-JP"/>
        </w:rPr>
      </w:pPr>
      <w:r w:rsidRPr="00D65C69">
        <w:rPr>
          <w:lang w:eastAsia="ja-JP"/>
        </w:rPr>
        <w:t>Figure 1</w:t>
      </w:r>
      <w:r>
        <w:rPr>
          <w:lang w:eastAsia="ja-JP"/>
        </w:rPr>
        <w:t>4</w:t>
      </w:r>
      <w:r w:rsidRPr="00D65C69">
        <w:rPr>
          <w:lang w:eastAsia="ja-JP"/>
        </w:rPr>
        <w:t xml:space="preserve"> </w:t>
      </w:r>
      <w:r>
        <w:rPr>
          <w:noProof/>
          <w:lang w:eastAsia="ja-JP"/>
        </w:rPr>
        <w:t xml:space="preserve">Calculated radio of indicated altitude with </w:t>
      </w:r>
      <w:r w:rsidR="00B47D11">
        <w:rPr>
          <w:noProof/>
          <w:lang w:eastAsia="ja-JP"/>
        </w:rPr>
        <w:t xml:space="preserve">blocking </w:t>
      </w:r>
      <w:r>
        <w:rPr>
          <w:noProof/>
          <w:lang w:eastAsia="ja-JP"/>
        </w:rPr>
        <w:t>interferer</w:t>
      </w:r>
      <w:r w:rsidRPr="00D65C69">
        <w:rPr>
          <w:lang w:eastAsia="ja-JP"/>
        </w:rPr>
        <w:t xml:space="preserve"> for</w:t>
      </w:r>
      <w:r>
        <w:rPr>
          <w:lang w:eastAsia="ja-JP"/>
        </w:rPr>
        <w:t xml:space="preserve"> KRA-405B</w:t>
      </w:r>
    </w:p>
    <w:p w14:paraId="144DA466" w14:textId="77777777" w:rsidR="00B60E2B" w:rsidRPr="00B60E2B" w:rsidRDefault="00B60E2B" w:rsidP="00057A54">
      <w:pPr>
        <w:rPr>
          <w:lang w:eastAsia="ja-JP"/>
        </w:rPr>
      </w:pPr>
    </w:p>
    <w:p w14:paraId="01A88E36" w14:textId="77777777" w:rsidR="00AB7202" w:rsidRDefault="00AE3F49" w:rsidP="00BA6A40">
      <w:pPr>
        <w:jc w:val="center"/>
        <w:rPr>
          <w:b/>
          <w:bCs/>
          <w:lang w:eastAsia="ja-JP"/>
        </w:rPr>
      </w:pPr>
      <w:r>
        <w:rPr>
          <w:b/>
          <w:bCs/>
          <w:noProof/>
          <w:lang w:val="en-CA" w:eastAsia="zh-CN"/>
        </w:rPr>
        <w:lastRenderedPageBreak/>
        <w:drawing>
          <wp:inline distT="0" distB="0" distL="0" distR="0" wp14:anchorId="31063B90" wp14:editId="41DBAFFB">
            <wp:extent cx="5676679" cy="3237779"/>
            <wp:effectExtent l="0" t="0" r="635" b="1270"/>
            <wp:docPr id="390" name="図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07938" cy="3255608"/>
                    </a:xfrm>
                    <a:prstGeom prst="rect">
                      <a:avLst/>
                    </a:prstGeom>
                    <a:noFill/>
                    <a:ln>
                      <a:noFill/>
                    </a:ln>
                  </pic:spPr>
                </pic:pic>
              </a:graphicData>
            </a:graphic>
          </wp:inline>
        </w:drawing>
      </w:r>
    </w:p>
    <w:p w14:paraId="3A646716" w14:textId="646CBC0F" w:rsidR="00B60E2B" w:rsidRDefault="00B60E2B" w:rsidP="00B60E2B">
      <w:pPr>
        <w:jc w:val="center"/>
        <w:rPr>
          <w:lang w:eastAsia="ja-JP"/>
        </w:rPr>
      </w:pPr>
      <w:r w:rsidRPr="00D65C69">
        <w:rPr>
          <w:lang w:eastAsia="ja-JP"/>
        </w:rPr>
        <w:t>Figure 1</w:t>
      </w:r>
      <w:r>
        <w:rPr>
          <w:lang w:eastAsia="ja-JP"/>
        </w:rPr>
        <w:t>5</w:t>
      </w:r>
      <w:r w:rsidRPr="00D65C69">
        <w:rPr>
          <w:lang w:eastAsia="ja-JP"/>
        </w:rPr>
        <w:t xml:space="preserve"> </w:t>
      </w:r>
      <w:r>
        <w:rPr>
          <w:noProof/>
          <w:lang w:eastAsia="ja-JP"/>
        </w:rPr>
        <w:t xml:space="preserve">Calculated radio of indicated altitude </w:t>
      </w:r>
      <w:r w:rsidR="00B47D11">
        <w:rPr>
          <w:noProof/>
          <w:lang w:eastAsia="ja-JP"/>
        </w:rPr>
        <w:t xml:space="preserve">with blocking </w:t>
      </w:r>
      <w:r>
        <w:rPr>
          <w:noProof/>
          <w:lang w:eastAsia="ja-JP"/>
        </w:rPr>
        <w:t>interferer</w:t>
      </w:r>
      <w:r w:rsidRPr="00D65C69">
        <w:rPr>
          <w:lang w:eastAsia="ja-JP"/>
        </w:rPr>
        <w:t xml:space="preserve"> for</w:t>
      </w:r>
      <w:r>
        <w:rPr>
          <w:lang w:eastAsia="ja-JP"/>
        </w:rPr>
        <w:t xml:space="preserve"> ALT-50</w:t>
      </w:r>
    </w:p>
    <w:p w14:paraId="38D39D0C" w14:textId="77777777" w:rsidR="0013499C" w:rsidRPr="00B60E2B" w:rsidRDefault="0013499C" w:rsidP="00057A54">
      <w:pPr>
        <w:rPr>
          <w:lang w:eastAsia="ja-JP"/>
        </w:rPr>
      </w:pPr>
    </w:p>
    <w:p w14:paraId="293CA370" w14:textId="77777777" w:rsidR="0013499C" w:rsidRPr="00B60E2B" w:rsidRDefault="00B60E2B" w:rsidP="00057A54">
      <w:pPr>
        <w:rPr>
          <w:b/>
          <w:lang w:eastAsia="ja-JP"/>
        </w:rPr>
      </w:pPr>
      <w:r w:rsidRPr="00B60E2B">
        <w:rPr>
          <w:b/>
          <w:lang w:eastAsia="ja-JP"/>
        </w:rPr>
        <w:t>Conclusion</w:t>
      </w:r>
    </w:p>
    <w:p w14:paraId="18B0D216" w14:textId="0E94AE21" w:rsidR="0013499C" w:rsidRDefault="00B60E2B" w:rsidP="00CA0DE2">
      <w:pPr>
        <w:rPr>
          <w:lang w:eastAsia="ja-JP"/>
        </w:rPr>
      </w:pPr>
      <w:r>
        <w:rPr>
          <w:rFonts w:hint="eastAsia"/>
          <w:lang w:eastAsia="ja-JP"/>
        </w:rPr>
        <w:t>W</w:t>
      </w:r>
      <w:r>
        <w:rPr>
          <w:lang w:eastAsia="ja-JP"/>
        </w:rPr>
        <w:t>e checked the behavior of the RAs with interference from 5G NR signals. The results of the interference test</w:t>
      </w:r>
      <w:r w:rsidR="00C46599">
        <w:rPr>
          <w:rFonts w:hint="eastAsia"/>
          <w:lang w:eastAsia="ja-JP"/>
        </w:rPr>
        <w:t>s</w:t>
      </w:r>
      <w:r>
        <w:rPr>
          <w:lang w:eastAsia="ja-JP"/>
        </w:rPr>
        <w:t xml:space="preserve"> indicated </w:t>
      </w:r>
      <w:r w:rsidR="00CA0DE2">
        <w:rPr>
          <w:lang w:eastAsia="ja-JP"/>
        </w:rPr>
        <w:t>a</w:t>
      </w:r>
      <w:r>
        <w:rPr>
          <w:lang w:eastAsia="ja-JP"/>
        </w:rPr>
        <w:t xml:space="preserve"> similar tendency as the </w:t>
      </w:r>
      <w:proofErr w:type="gramStart"/>
      <w:r>
        <w:rPr>
          <w:lang w:eastAsia="ja-JP"/>
        </w:rPr>
        <w:t>results which</w:t>
      </w:r>
      <w:proofErr w:type="gramEnd"/>
      <w:r>
        <w:rPr>
          <w:lang w:eastAsia="ja-JP"/>
        </w:rPr>
        <w:t xml:space="preserve"> ha</w:t>
      </w:r>
      <w:r w:rsidR="00CA0DE2">
        <w:rPr>
          <w:lang w:eastAsia="ja-JP"/>
        </w:rPr>
        <w:t>ve</w:t>
      </w:r>
      <w:r>
        <w:rPr>
          <w:lang w:eastAsia="ja-JP"/>
        </w:rPr>
        <w:t xml:space="preserve"> been reported before. </w:t>
      </w:r>
      <w:bookmarkEnd w:id="8"/>
      <w:r w:rsidR="00CA0DE2">
        <w:rPr>
          <w:lang w:eastAsia="ja-JP"/>
        </w:rPr>
        <w:t>We also confirmed the measured results, which measured less than 500 ft, are in the worst-case of ITU-R M.2059 assumptions.</w:t>
      </w:r>
    </w:p>
    <w:p w14:paraId="49E6FC1F" w14:textId="77777777" w:rsidR="00CA0DE2" w:rsidRPr="00685889" w:rsidRDefault="00CA0DE2" w:rsidP="00CA0DE2">
      <w:pPr>
        <w:rPr>
          <w:lang w:eastAsia="ja-JP"/>
        </w:rPr>
      </w:pPr>
    </w:p>
    <w:p w14:paraId="52784FC3" w14:textId="77777777" w:rsidR="00DB3957" w:rsidRDefault="00DB3957" w:rsidP="00DB3957">
      <w:pPr>
        <w:ind w:left="330" w:hangingChars="150" w:hanging="330"/>
        <w:rPr>
          <w:b/>
          <w:bCs/>
          <w:lang w:eastAsia="ja-JP"/>
        </w:rPr>
      </w:pPr>
      <w:bookmarkStart w:id="11" w:name="_Hlk65228943"/>
      <w:r w:rsidRPr="00057A54">
        <w:rPr>
          <w:b/>
          <w:bCs/>
          <w:lang w:eastAsia="ja-JP"/>
        </w:rPr>
        <w:t>References</w:t>
      </w:r>
    </w:p>
    <w:p w14:paraId="3C2692E9" w14:textId="77777777" w:rsidR="001D1112" w:rsidRPr="001D1112" w:rsidRDefault="001D1112" w:rsidP="001D1112">
      <w:pPr>
        <w:rPr>
          <w:bCs/>
          <w:lang w:eastAsia="ja-JP"/>
        </w:rPr>
      </w:pPr>
      <w:bookmarkStart w:id="12" w:name="_Hlk65228931"/>
      <w:bookmarkEnd w:id="11"/>
      <w:r w:rsidRPr="001D1112">
        <w:rPr>
          <w:bCs/>
          <w:lang w:eastAsia="ja-JP"/>
        </w:rPr>
        <w:t>[1] MIC, Japan, Activities of Technical Study Group of new generation mobile communication committee, information and communication council, (All in Japanese)</w:t>
      </w:r>
    </w:p>
    <w:p w14:paraId="2EDEBC0D" w14:textId="77777777" w:rsidR="001D1112" w:rsidRPr="001D1112" w:rsidRDefault="001D1112" w:rsidP="001D1112">
      <w:pPr>
        <w:rPr>
          <w:bCs/>
          <w:lang w:eastAsia="ja-JP"/>
        </w:rPr>
      </w:pPr>
      <w:r w:rsidRPr="001D1112">
        <w:rPr>
          <w:bCs/>
          <w:lang w:eastAsia="ja-JP"/>
        </w:rPr>
        <w:t>https://www.soumu.go.jp/main_sosiki/joho_tsusin/policyreports/joho_tsusin/5th_generation/technical/index.html</w:t>
      </w:r>
    </w:p>
    <w:p w14:paraId="31E11C89" w14:textId="77777777" w:rsidR="001D1112" w:rsidRPr="001D1112" w:rsidRDefault="001D1112" w:rsidP="001D1112">
      <w:pPr>
        <w:rPr>
          <w:bCs/>
          <w:lang w:eastAsia="ja-JP"/>
        </w:rPr>
      </w:pPr>
      <w:r w:rsidRPr="001D1112">
        <w:rPr>
          <w:bCs/>
          <w:lang w:eastAsia="ja-JP"/>
        </w:rPr>
        <w:t xml:space="preserve">[2] Naruto Yonemoto </w:t>
      </w:r>
      <w:proofErr w:type="gramStart"/>
      <w:r w:rsidRPr="001D1112">
        <w:rPr>
          <w:bCs/>
          <w:lang w:eastAsia="ja-JP"/>
        </w:rPr>
        <w:t>et</w:t>
      </w:r>
      <w:proofErr w:type="gramEnd"/>
      <w:r w:rsidRPr="001D1112">
        <w:rPr>
          <w:bCs/>
          <w:lang w:eastAsia="ja-JP"/>
        </w:rPr>
        <w:t xml:space="preserve">. al., </w:t>
      </w:r>
      <w:r w:rsidR="00550323">
        <w:rPr>
          <w:bCs/>
          <w:lang w:eastAsia="ja-JP"/>
        </w:rPr>
        <w:t>“</w:t>
      </w:r>
      <w:r w:rsidR="00550323" w:rsidRPr="00550323">
        <w:rPr>
          <w:bCs/>
          <w:lang w:eastAsia="ja-JP"/>
        </w:rPr>
        <w:t>Experimental investigation of adjacent-band interference into radio altimeter due to LTE-Advanced base stations</w:t>
      </w:r>
      <w:proofErr w:type="gramStart"/>
      <w:r w:rsidR="00550323">
        <w:rPr>
          <w:bCs/>
          <w:lang w:eastAsia="ja-JP"/>
        </w:rPr>
        <w:t>”</w:t>
      </w:r>
      <w:r w:rsidR="00550323" w:rsidRPr="00550323">
        <w:rPr>
          <w:bCs/>
          <w:lang w:eastAsia="ja-JP"/>
        </w:rPr>
        <w:t xml:space="preserve"> </w:t>
      </w:r>
      <w:r w:rsidR="00550323" w:rsidRPr="001D1112">
        <w:rPr>
          <w:bCs/>
          <w:lang w:eastAsia="ja-JP"/>
        </w:rPr>
        <w:t>,</w:t>
      </w:r>
      <w:proofErr w:type="gramEnd"/>
      <w:r w:rsidR="00550323" w:rsidRPr="001D1112">
        <w:rPr>
          <w:bCs/>
          <w:lang w:eastAsia="ja-JP"/>
        </w:rPr>
        <w:t xml:space="preserve">  ICAO FSMP-WG7/IP0</w:t>
      </w:r>
      <w:r w:rsidR="00550323">
        <w:rPr>
          <w:bCs/>
          <w:lang w:eastAsia="ja-JP"/>
        </w:rPr>
        <w:t>8</w:t>
      </w:r>
      <w:r w:rsidR="00550323" w:rsidRPr="001D1112">
        <w:rPr>
          <w:bCs/>
          <w:lang w:eastAsia="ja-JP"/>
        </w:rPr>
        <w:t xml:space="preserve">, </w:t>
      </w:r>
      <w:r w:rsidR="00550323">
        <w:rPr>
          <w:bCs/>
          <w:lang w:eastAsia="ja-JP"/>
        </w:rPr>
        <w:t xml:space="preserve">September, </w:t>
      </w:r>
      <w:r w:rsidR="00550323" w:rsidRPr="001D1112">
        <w:rPr>
          <w:bCs/>
          <w:lang w:eastAsia="ja-JP"/>
        </w:rPr>
        <w:t>20</w:t>
      </w:r>
      <w:r w:rsidR="00550323">
        <w:rPr>
          <w:bCs/>
          <w:lang w:eastAsia="ja-JP"/>
        </w:rPr>
        <w:t>1</w:t>
      </w:r>
      <w:r w:rsidR="00550323" w:rsidRPr="001D1112">
        <w:rPr>
          <w:bCs/>
          <w:lang w:eastAsia="ja-JP"/>
        </w:rPr>
        <w:t>8</w:t>
      </w:r>
    </w:p>
    <w:p w14:paraId="24107722" w14:textId="77777777" w:rsidR="001D1112" w:rsidRPr="001D1112" w:rsidRDefault="001D1112" w:rsidP="001D1112">
      <w:pPr>
        <w:rPr>
          <w:bCs/>
          <w:lang w:eastAsia="ja-JP"/>
        </w:rPr>
      </w:pPr>
      <w:r w:rsidRPr="001D1112">
        <w:rPr>
          <w:bCs/>
          <w:lang w:eastAsia="ja-JP"/>
        </w:rPr>
        <w:t>[3] Hiroshi Watanabe, “The study of frequency sharing compatibility between aircraft radio altimeter and 5G mobile communication systems”</w:t>
      </w:r>
      <w:proofErr w:type="gramStart"/>
      <w:r w:rsidRPr="001D1112">
        <w:rPr>
          <w:bCs/>
          <w:lang w:eastAsia="ja-JP"/>
        </w:rPr>
        <w:t>,  ICAO</w:t>
      </w:r>
      <w:proofErr w:type="gramEnd"/>
      <w:r w:rsidRPr="001D1112">
        <w:rPr>
          <w:bCs/>
          <w:lang w:eastAsia="ja-JP"/>
        </w:rPr>
        <w:t xml:space="preserve"> FSMP-WG7/IP06, </w:t>
      </w:r>
      <w:r w:rsidR="00550323">
        <w:rPr>
          <w:bCs/>
          <w:lang w:eastAsia="ja-JP"/>
        </w:rPr>
        <w:t xml:space="preserve">September, </w:t>
      </w:r>
      <w:r w:rsidRPr="001D1112">
        <w:rPr>
          <w:bCs/>
          <w:lang w:eastAsia="ja-JP"/>
        </w:rPr>
        <w:t>20</w:t>
      </w:r>
      <w:r w:rsidR="0013499C">
        <w:rPr>
          <w:bCs/>
          <w:lang w:eastAsia="ja-JP"/>
        </w:rPr>
        <w:t>1</w:t>
      </w:r>
      <w:r w:rsidRPr="001D1112">
        <w:rPr>
          <w:bCs/>
          <w:lang w:eastAsia="ja-JP"/>
        </w:rPr>
        <w:t>8</w:t>
      </w:r>
    </w:p>
    <w:p w14:paraId="26B71225" w14:textId="77777777" w:rsidR="001D1112" w:rsidRPr="001D1112" w:rsidRDefault="001D1112" w:rsidP="001D1112">
      <w:pPr>
        <w:rPr>
          <w:bCs/>
          <w:lang w:eastAsia="ja-JP"/>
        </w:rPr>
      </w:pPr>
      <w:r w:rsidRPr="001D1112">
        <w:rPr>
          <w:bCs/>
          <w:lang w:eastAsia="ja-JP"/>
        </w:rPr>
        <w:t>[4</w:t>
      </w:r>
      <w:proofErr w:type="gramStart"/>
      <w:r w:rsidRPr="001D1112">
        <w:rPr>
          <w:bCs/>
          <w:lang w:eastAsia="ja-JP"/>
        </w:rPr>
        <w:t>]  ITU</w:t>
      </w:r>
      <w:proofErr w:type="gramEnd"/>
      <w:r w:rsidRPr="001D1112">
        <w:rPr>
          <w:bCs/>
          <w:lang w:eastAsia="ja-JP"/>
        </w:rPr>
        <w:t xml:space="preserve">-R, </w:t>
      </w:r>
      <w:r>
        <w:rPr>
          <w:bCs/>
          <w:lang w:eastAsia="ja-JP"/>
        </w:rPr>
        <w:t>“</w:t>
      </w:r>
      <w:r w:rsidRPr="001D1112">
        <w:rPr>
          <w:bCs/>
          <w:lang w:eastAsia="ja-JP"/>
        </w:rPr>
        <w:t>Operational and technical characteristics and protection criteria of radio altimeters utilizing the band 4 200-4 400 MHz</w:t>
      </w:r>
      <w:r>
        <w:rPr>
          <w:bCs/>
          <w:lang w:eastAsia="ja-JP"/>
        </w:rPr>
        <w:t>”, ITU-R M.2059</w:t>
      </w:r>
      <w:r w:rsidR="006E404C">
        <w:rPr>
          <w:bCs/>
          <w:lang w:eastAsia="ja-JP"/>
        </w:rPr>
        <w:t>, April 10, 2014</w:t>
      </w:r>
    </w:p>
    <w:p w14:paraId="583FD128" w14:textId="77777777" w:rsidR="001D1112" w:rsidRPr="001D1112" w:rsidRDefault="001D1112" w:rsidP="001D1112">
      <w:pPr>
        <w:rPr>
          <w:bCs/>
          <w:lang w:eastAsia="ja-JP"/>
        </w:rPr>
      </w:pPr>
      <w:r w:rsidRPr="001D1112">
        <w:rPr>
          <w:bCs/>
          <w:lang w:eastAsia="ja-JP"/>
        </w:rPr>
        <w:t xml:space="preserve">[5] New generation mobile communication systems committee, “Report of New </w:t>
      </w:r>
      <w:r>
        <w:rPr>
          <w:bCs/>
          <w:lang w:eastAsia="ja-JP"/>
        </w:rPr>
        <w:t>G</w:t>
      </w:r>
      <w:r w:rsidRPr="001D1112">
        <w:rPr>
          <w:bCs/>
          <w:lang w:eastAsia="ja-JP"/>
        </w:rPr>
        <w:t xml:space="preserve">eneration </w:t>
      </w:r>
      <w:r>
        <w:rPr>
          <w:bCs/>
          <w:lang w:eastAsia="ja-JP"/>
        </w:rPr>
        <w:t>M</w:t>
      </w:r>
      <w:r w:rsidRPr="001D1112">
        <w:rPr>
          <w:bCs/>
          <w:lang w:eastAsia="ja-JP"/>
        </w:rPr>
        <w:t xml:space="preserve">obile </w:t>
      </w:r>
      <w:r>
        <w:rPr>
          <w:bCs/>
          <w:lang w:eastAsia="ja-JP"/>
        </w:rPr>
        <w:t>C</w:t>
      </w:r>
      <w:r w:rsidRPr="001D1112">
        <w:rPr>
          <w:bCs/>
          <w:lang w:eastAsia="ja-JP"/>
        </w:rPr>
        <w:t xml:space="preserve">ommunication </w:t>
      </w:r>
      <w:r>
        <w:rPr>
          <w:bCs/>
          <w:lang w:eastAsia="ja-JP"/>
        </w:rPr>
        <w:t>S</w:t>
      </w:r>
      <w:r w:rsidRPr="001D1112">
        <w:rPr>
          <w:bCs/>
          <w:lang w:eastAsia="ja-JP"/>
        </w:rPr>
        <w:t xml:space="preserve">ystem </w:t>
      </w:r>
      <w:r>
        <w:rPr>
          <w:bCs/>
          <w:lang w:eastAsia="ja-JP"/>
        </w:rPr>
        <w:t>C</w:t>
      </w:r>
      <w:r w:rsidRPr="001D1112">
        <w:rPr>
          <w:bCs/>
          <w:lang w:eastAsia="ja-JP"/>
        </w:rPr>
        <w:t>ommittee</w:t>
      </w:r>
      <w:r>
        <w:rPr>
          <w:bCs/>
          <w:lang w:eastAsia="ja-JP"/>
        </w:rPr>
        <w:t xml:space="preserve"> for Information and Communication </w:t>
      </w:r>
      <w:r>
        <w:rPr>
          <w:bCs/>
          <w:lang w:eastAsia="ja-JP"/>
        </w:rPr>
        <w:br/>
        <w:t>Technology Section of Information and Communications Council</w:t>
      </w:r>
      <w:r w:rsidRPr="001D1112">
        <w:rPr>
          <w:bCs/>
          <w:lang w:eastAsia="ja-JP"/>
        </w:rPr>
        <w:t xml:space="preserve">” (in Japanese), </w:t>
      </w:r>
      <w:proofErr w:type="gramStart"/>
      <w:r w:rsidRPr="001D1112">
        <w:rPr>
          <w:bCs/>
          <w:lang w:eastAsia="ja-JP"/>
        </w:rPr>
        <w:t>July,</w:t>
      </w:r>
      <w:proofErr w:type="gramEnd"/>
      <w:r w:rsidRPr="001D1112">
        <w:rPr>
          <w:bCs/>
          <w:lang w:eastAsia="ja-JP"/>
        </w:rPr>
        <w:t xml:space="preserve"> 2018 </w:t>
      </w:r>
    </w:p>
    <w:p w14:paraId="2347E2D2" w14:textId="77777777" w:rsidR="001D1112" w:rsidRPr="001D1112" w:rsidRDefault="001D1112" w:rsidP="001D1112">
      <w:pPr>
        <w:rPr>
          <w:bCs/>
          <w:lang w:eastAsia="ja-JP"/>
        </w:rPr>
      </w:pPr>
      <w:r w:rsidRPr="001D1112">
        <w:rPr>
          <w:bCs/>
          <w:lang w:eastAsia="ja-JP"/>
        </w:rPr>
        <w:t>https://www.soumu.go.jp/main_content/000556418.pdf</w:t>
      </w:r>
    </w:p>
    <w:p w14:paraId="4A3A6E24" w14:textId="3AB4F436" w:rsidR="00AB7202" w:rsidRDefault="001D1112" w:rsidP="001D1112">
      <w:pPr>
        <w:rPr>
          <w:bCs/>
          <w:lang w:eastAsia="ja-JP"/>
        </w:rPr>
      </w:pPr>
      <w:r w:rsidRPr="001D1112">
        <w:rPr>
          <w:bCs/>
          <w:lang w:eastAsia="ja-JP"/>
        </w:rPr>
        <w:t>[</w:t>
      </w:r>
      <w:r w:rsidR="00862341">
        <w:rPr>
          <w:rFonts w:hint="eastAsia"/>
          <w:bCs/>
          <w:lang w:eastAsia="ja-JP"/>
        </w:rPr>
        <w:t>6</w:t>
      </w:r>
      <w:r w:rsidRPr="001D1112">
        <w:rPr>
          <w:bCs/>
          <w:lang w:eastAsia="ja-JP"/>
        </w:rPr>
        <w:t>]</w:t>
      </w:r>
      <w:r w:rsidR="00522A13">
        <w:rPr>
          <w:bCs/>
          <w:lang w:eastAsia="ja-JP"/>
        </w:rPr>
        <w:t xml:space="preserve"> ARIB, “</w:t>
      </w:r>
      <w:r w:rsidR="0051544E">
        <w:rPr>
          <w:bCs/>
          <w:lang w:eastAsia="ja-JP"/>
        </w:rPr>
        <w:t>Report on Compatibility Study to install 5G mobile communication system to 3.</w:t>
      </w:r>
      <w:r w:rsidR="00522A13">
        <w:rPr>
          <w:bCs/>
          <w:lang w:eastAsia="ja-JP"/>
        </w:rPr>
        <w:t>7 GHz, 4.5 GHz, and 28</w:t>
      </w:r>
      <w:r w:rsidR="0051544E">
        <w:rPr>
          <w:bCs/>
          <w:lang w:eastAsia="ja-JP"/>
        </w:rPr>
        <w:t xml:space="preserve"> </w:t>
      </w:r>
      <w:r w:rsidR="00522A13">
        <w:rPr>
          <w:bCs/>
          <w:lang w:eastAsia="ja-JP"/>
        </w:rPr>
        <w:t>GHz bands”</w:t>
      </w:r>
      <w:r w:rsidR="0051544E">
        <w:rPr>
          <w:bCs/>
          <w:lang w:eastAsia="ja-JP"/>
        </w:rPr>
        <w:t>(not public, in Japanese), March 2019</w:t>
      </w:r>
    </w:p>
    <w:p w14:paraId="3EA04A59" w14:textId="4B0992C2" w:rsidR="001065ED" w:rsidRPr="001D1112" w:rsidRDefault="001065ED" w:rsidP="001D1112">
      <w:pPr>
        <w:rPr>
          <w:bCs/>
          <w:lang w:eastAsia="ja-JP"/>
        </w:rPr>
      </w:pPr>
      <w:r>
        <w:rPr>
          <w:rFonts w:hint="eastAsia"/>
          <w:bCs/>
          <w:lang w:eastAsia="ja-JP"/>
        </w:rPr>
        <w:t>[</w:t>
      </w:r>
      <w:r w:rsidR="00862341">
        <w:rPr>
          <w:rFonts w:hint="eastAsia"/>
          <w:bCs/>
          <w:lang w:eastAsia="ja-JP"/>
        </w:rPr>
        <w:t>7</w:t>
      </w:r>
      <w:r>
        <w:rPr>
          <w:rFonts w:hint="eastAsia"/>
          <w:bCs/>
          <w:lang w:eastAsia="ja-JP"/>
        </w:rPr>
        <w:t xml:space="preserve">] RTCA, </w:t>
      </w:r>
      <w:r>
        <w:rPr>
          <w:bCs/>
          <w:lang w:eastAsia="ja-JP"/>
        </w:rPr>
        <w:t>“</w:t>
      </w:r>
      <w:r>
        <w:rPr>
          <w:rFonts w:hint="eastAsia"/>
          <w:bCs/>
          <w:lang w:eastAsia="ja-JP"/>
        </w:rPr>
        <w:t>Minimum Performance Standards Airborne Low-Range Radar Altimeters</w:t>
      </w:r>
      <w:r>
        <w:rPr>
          <w:bCs/>
          <w:lang w:eastAsia="ja-JP"/>
        </w:rPr>
        <w:t>”</w:t>
      </w:r>
      <w:r>
        <w:rPr>
          <w:rFonts w:hint="eastAsia"/>
          <w:bCs/>
          <w:lang w:eastAsia="ja-JP"/>
        </w:rPr>
        <w:t>, RTCA DO-155,</w:t>
      </w:r>
      <w:r w:rsidR="00DA0D52">
        <w:rPr>
          <w:rFonts w:hint="eastAsia"/>
          <w:bCs/>
          <w:lang w:eastAsia="ja-JP"/>
        </w:rPr>
        <w:t xml:space="preserve"> </w:t>
      </w:r>
      <w:proofErr w:type="gramStart"/>
      <w:r w:rsidR="00DA0D52">
        <w:rPr>
          <w:rFonts w:hint="eastAsia"/>
          <w:bCs/>
          <w:lang w:eastAsia="ja-JP"/>
        </w:rPr>
        <w:t>November,</w:t>
      </w:r>
      <w:proofErr w:type="gramEnd"/>
      <w:r w:rsidR="00DA0D52">
        <w:rPr>
          <w:rFonts w:hint="eastAsia"/>
          <w:bCs/>
          <w:lang w:eastAsia="ja-JP"/>
        </w:rPr>
        <w:t xml:space="preserve"> 1974</w:t>
      </w:r>
    </w:p>
    <w:bookmarkEnd w:id="9"/>
    <w:bookmarkEnd w:id="12"/>
    <w:p w14:paraId="2651080F" w14:textId="77777777" w:rsidR="00A12CBA" w:rsidRPr="00F919C3" w:rsidRDefault="00F919C3" w:rsidP="0071789F">
      <w:pPr>
        <w:spacing w:before="600"/>
        <w:jc w:val="center"/>
      </w:pPr>
      <w:r w:rsidRPr="00442086">
        <w:t>—</w:t>
      </w:r>
      <w:r w:rsidR="00770160" w:rsidRPr="00442086">
        <w:t>END</w:t>
      </w:r>
      <w:r w:rsidRPr="00442086">
        <w:t>—</w:t>
      </w:r>
      <w:bookmarkEnd w:id="10"/>
    </w:p>
    <w:sectPr w:rsidR="00A12CBA" w:rsidRPr="00F919C3">
      <w:headerReference w:type="even" r:id="rId31"/>
      <w:headerReference w:type="default" r:id="rId32"/>
      <w:footerReference w:type="even" r:id="rId33"/>
      <w:footerReference w:type="default" r:id="rId34"/>
      <w:headerReference w:type="first" r:id="rId35"/>
      <w:footerReference w:type="first" r:id="rId36"/>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7A371" w14:textId="77777777" w:rsidR="003E296A" w:rsidRDefault="003E296A">
      <w:r>
        <w:separator/>
      </w:r>
    </w:p>
  </w:endnote>
  <w:endnote w:type="continuationSeparator" w:id="0">
    <w:p w14:paraId="2552F262" w14:textId="77777777" w:rsidR="003E296A" w:rsidRDefault="003E2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Yu Gothic UI"/>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Yu Gothic UI"/>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A20A6" w14:textId="77777777" w:rsidR="006705BB" w:rsidRDefault="006705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F5CC5" w14:textId="77777777" w:rsidR="006705BB" w:rsidRDefault="006705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00278" w14:textId="2A52B0E8" w:rsidR="00EB625C" w:rsidRDefault="00EB625C">
    <w:pPr>
      <w:pStyle w:val="Footer"/>
      <w:rPr>
        <w:sz w:val="18"/>
        <w:lang w:val="fr-FR"/>
      </w:rPr>
    </w:pPr>
    <w:r>
      <w:rPr>
        <w:sz w:val="18"/>
        <w:lang w:val="fr-FR"/>
      </w:rPr>
      <w:t>(</w:t>
    </w:r>
    <w:r>
      <w:rPr>
        <w:sz w:val="18"/>
      </w:rPr>
      <w:fldChar w:fldCharType="begin"/>
    </w:r>
    <w:r>
      <w:rPr>
        <w:sz w:val="18"/>
        <w:lang w:val="fr-FR"/>
      </w:rPr>
      <w:instrText xml:space="preserve"> NUMPAGES  \* MERGEFORMAT </w:instrText>
    </w:r>
    <w:r>
      <w:rPr>
        <w:sz w:val="18"/>
      </w:rPr>
      <w:fldChar w:fldCharType="separate"/>
    </w:r>
    <w:r w:rsidR="006705BB">
      <w:rPr>
        <w:noProof/>
        <w:sz w:val="18"/>
        <w:lang w:val="fr-FR"/>
      </w:rPr>
      <w:t>21</w:t>
    </w:r>
    <w:r>
      <w:rPr>
        <w:sz w:val="18"/>
      </w:rPr>
      <w:fldChar w:fldCharType="end"/>
    </w:r>
    <w:r>
      <w:rPr>
        <w:sz w:val="18"/>
        <w:lang w:val="fr-FR"/>
      </w:rPr>
      <w:t xml:space="preserve"> pages)</w:t>
    </w:r>
  </w:p>
  <w:p w14:paraId="3F0B8FF5" w14:textId="0FB4313B" w:rsidR="00EB625C" w:rsidRPr="006705BB" w:rsidRDefault="00EB625C">
    <w:pPr>
      <w:pStyle w:val="Footer"/>
      <w:rPr>
        <w:lang w:val="fr-CA"/>
      </w:rPr>
    </w:pPr>
    <w:r>
      <w:rPr>
        <w:sz w:val="18"/>
      </w:rPr>
      <w:fldChar w:fldCharType="begin"/>
    </w:r>
    <w:r w:rsidRPr="006705BB">
      <w:rPr>
        <w:sz w:val="18"/>
        <w:lang w:val="fr-CA"/>
      </w:rPr>
      <w:instrText xml:space="preserve"> FILENAME  \* MERGEFORMAT </w:instrText>
    </w:r>
    <w:r>
      <w:rPr>
        <w:sz w:val="18"/>
      </w:rPr>
      <w:fldChar w:fldCharType="separate"/>
    </w:r>
    <w:r w:rsidR="006705BB">
      <w:rPr>
        <w:noProof/>
        <w:sz w:val="18"/>
        <w:lang w:val="fr-CA"/>
      </w:rPr>
      <w:t>FSMP-WG11-WP30</w:t>
    </w:r>
    <w:r w:rsidR="006705BB">
      <w:rPr>
        <w:noProof/>
        <w:sz w:val="18"/>
        <w:lang w:val="fr-CA" w:eastAsia="ja-JP"/>
      </w:rPr>
      <w:t>_5GJapan.docx</w:t>
    </w:r>
    <w:r>
      <w:rPr>
        <w:sz w:val="18"/>
      </w:rPr>
      <w:fldChar w:fldCharType="end"/>
    </w:r>
  </w:p>
  <w:p w14:paraId="399E8617" w14:textId="77777777" w:rsidR="00EB625C" w:rsidRPr="006705BB" w:rsidRDefault="00EB625C">
    <w:pPr>
      <w:rPr>
        <w:lang w:val="fr-C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1170E" w14:textId="77777777" w:rsidR="003E296A" w:rsidRDefault="003E296A">
      <w:r>
        <w:rPr>
          <w:rFonts w:hint="eastAsia"/>
          <w:lang w:eastAsia="ja-JP"/>
        </w:rPr>
        <w:separator/>
      </w:r>
    </w:p>
  </w:footnote>
  <w:footnote w:type="continuationSeparator" w:id="0">
    <w:p w14:paraId="551D4FB1" w14:textId="77777777" w:rsidR="003E296A" w:rsidRDefault="003E2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721E9" w14:textId="043A5BAE" w:rsidR="00EB625C" w:rsidRDefault="00EB625C" w:rsidP="0071789F">
    <w:pPr>
      <w:tabs>
        <w:tab w:val="center" w:pos="4876"/>
      </w:tabs>
      <w:spacing w:after="600"/>
    </w:pPr>
    <w:r>
      <w:t>FSMP-WG/</w:t>
    </w:r>
    <w:r>
      <w:rPr>
        <w:lang w:eastAsia="ja-JP"/>
      </w:rPr>
      <w:t>11</w:t>
    </w:r>
    <w:r>
      <w:t xml:space="preserve"> WP/</w:t>
    </w:r>
    <w:r w:rsidR="006705BB">
      <w:rPr>
        <w:lang w:eastAsia="ja-JP"/>
      </w:rPr>
      <w:t>30</w:t>
    </w:r>
    <w:r>
      <w:tab/>
      <w:t xml:space="preserve">- </w:t>
    </w:r>
    <w:r>
      <w:rPr>
        <w:rStyle w:val="PageNumber"/>
      </w:rPr>
      <w:fldChar w:fldCharType="begin"/>
    </w:r>
    <w:r>
      <w:rPr>
        <w:rStyle w:val="PageNumber"/>
      </w:rPr>
      <w:instrText xml:space="preserve"> PAGE </w:instrText>
    </w:r>
    <w:r>
      <w:rPr>
        <w:rStyle w:val="PageNumber"/>
      </w:rPr>
      <w:fldChar w:fldCharType="separate"/>
    </w:r>
    <w:r w:rsidR="006705BB">
      <w:rPr>
        <w:rStyle w:val="PageNumber"/>
        <w:noProof/>
      </w:rPr>
      <w:t>20</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D9895" w14:textId="14D302EA" w:rsidR="00EB625C" w:rsidRDefault="00EB625C" w:rsidP="0071789F">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6705BB">
      <w:rPr>
        <w:rStyle w:val="PageNumber"/>
        <w:noProof/>
      </w:rPr>
      <w:t>3</w:t>
    </w:r>
    <w:r>
      <w:rPr>
        <w:rStyle w:val="PageNumber"/>
      </w:rPr>
      <w:fldChar w:fldCharType="end"/>
    </w:r>
    <w:r>
      <w:rPr>
        <w:rStyle w:val="PageNumber"/>
      </w:rPr>
      <w:t xml:space="preserve"> -</w:t>
    </w:r>
    <w:r>
      <w:rPr>
        <w:rStyle w:val="PageNumber"/>
      </w:rPr>
      <w:tab/>
    </w:r>
    <w:r>
      <w:t xml:space="preserve">FSMP-WG/11 </w:t>
    </w:r>
    <w:r>
      <w:t>WP/</w:t>
    </w:r>
    <w:r w:rsidR="006705BB">
      <w:rPr>
        <w:lang w:eastAsia="ja-JP"/>
      </w:rPr>
      <w:t>30</w:t>
    </w:r>
    <w:bookmarkStart w:id="13" w:name="_GoBack"/>
    <w:bookmarkEnd w:id="13"/>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0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00"/>
      <w:gridCol w:w="3864"/>
      <w:gridCol w:w="3736"/>
    </w:tblGrid>
    <w:tr w:rsidR="00EB625C" w:rsidRPr="007675C4" w14:paraId="032C575E" w14:textId="77777777" w:rsidTr="006705BB">
      <w:trPr>
        <w:trHeight w:val="526"/>
      </w:trPr>
      <w:tc>
        <w:tcPr>
          <w:tcW w:w="1900" w:type="dxa"/>
          <w:tcBorders>
            <w:top w:val="single" w:sz="2" w:space="0" w:color="FFFFFF"/>
            <w:left w:val="single" w:sz="2" w:space="0" w:color="FFFFFF"/>
            <w:bottom w:val="single" w:sz="2" w:space="0" w:color="FFFFFF"/>
            <w:right w:val="single" w:sz="2" w:space="0" w:color="FFFFFF"/>
          </w:tcBorders>
          <w:shd w:val="clear" w:color="auto" w:fill="FFFFFF"/>
          <w:hideMark/>
        </w:tcPr>
        <w:p w14:paraId="3E0BE8D4" w14:textId="77777777" w:rsidR="00EB625C" w:rsidRPr="007675C4" w:rsidRDefault="00EB625C">
          <w:pPr>
            <w:autoSpaceDE w:val="0"/>
            <w:autoSpaceDN w:val="0"/>
            <w:adjustRightInd w:val="0"/>
            <w:rPr>
              <w:szCs w:val="24"/>
            </w:rPr>
          </w:pPr>
          <w:bookmarkStart w:id="14" w:name="logo"/>
          <w:r w:rsidRPr="007675C4">
            <w:rPr>
              <w:noProof/>
              <w:lang w:val="en-CA" w:eastAsia="zh-CN"/>
            </w:rPr>
            <w:drawing>
              <wp:inline distT="0" distB="0" distL="0" distR="0" wp14:anchorId="7B3FF4E6" wp14:editId="5FA3171C">
                <wp:extent cx="1081405" cy="874395"/>
                <wp:effectExtent l="0" t="0" r="0" b="0"/>
                <wp:docPr id="19"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1405" cy="874395"/>
                        </a:xfrm>
                        <a:prstGeom prst="rect">
                          <a:avLst/>
                        </a:prstGeom>
                        <a:noFill/>
                        <a:ln>
                          <a:noFill/>
                        </a:ln>
                      </pic:spPr>
                    </pic:pic>
                  </a:graphicData>
                </a:graphic>
              </wp:inline>
            </w:drawing>
          </w:r>
          <w:bookmarkEnd w:id="14"/>
        </w:p>
      </w:tc>
      <w:tc>
        <w:tcPr>
          <w:tcW w:w="3864"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69EFF251" w14:textId="77777777" w:rsidR="00EB625C" w:rsidRPr="007675C4" w:rsidRDefault="00EB625C">
          <w:pPr>
            <w:rPr>
              <w:rFonts w:ascii="Arial" w:hAnsi="Arial" w:cs="Arial"/>
              <w:szCs w:val="22"/>
            </w:rPr>
          </w:pPr>
          <w:r w:rsidRPr="007675C4">
            <w:rPr>
              <w:noProof/>
              <w:szCs w:val="24"/>
              <w:lang w:val="en-CA" w:eastAsia="zh-CN"/>
            </w:rPr>
            <mc:AlternateContent>
              <mc:Choice Requires="wps">
                <w:drawing>
                  <wp:anchor distT="0" distB="0" distL="114300" distR="114300" simplePos="0" relativeHeight="251657728" behindDoc="0" locked="0" layoutInCell="1" allowOverlap="1" wp14:anchorId="0EBA7B3F" wp14:editId="2316CCD9">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8A43236" id="Line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352FFD72" w14:textId="77777777" w:rsidR="00EB625C" w:rsidRPr="007675C4" w:rsidRDefault="00EB625C">
          <w:pPr>
            <w:rPr>
              <w:rFonts w:ascii="Arial" w:hAnsi="Arial" w:cs="Arial"/>
              <w:szCs w:val="22"/>
            </w:rPr>
          </w:pPr>
          <w:r w:rsidRPr="007675C4">
            <w:rPr>
              <w:rFonts w:ascii="Arial" w:hAnsi="Arial" w:cs="Arial"/>
              <w:szCs w:val="22"/>
            </w:rPr>
            <w:t>International Civil Aviation Organization</w:t>
          </w:r>
        </w:p>
        <w:p w14:paraId="0D1AC719" w14:textId="77777777" w:rsidR="00EB625C" w:rsidRPr="007675C4" w:rsidRDefault="00EB625C">
          <w:pPr>
            <w:rPr>
              <w:rFonts w:ascii="Arial" w:hAnsi="Arial" w:cs="Arial"/>
              <w:szCs w:val="22"/>
            </w:rPr>
          </w:pPr>
        </w:p>
        <w:p w14:paraId="5754C4E6" w14:textId="77777777" w:rsidR="00EB625C" w:rsidRPr="007675C4" w:rsidRDefault="00EB625C">
          <w:pPr>
            <w:autoSpaceDE w:val="0"/>
            <w:autoSpaceDN w:val="0"/>
            <w:adjustRightInd w:val="0"/>
            <w:rPr>
              <w:rFonts w:ascii="Arial" w:hAnsi="Arial" w:cs="Arial"/>
              <w:b/>
              <w:sz w:val="24"/>
              <w:szCs w:val="22"/>
            </w:rPr>
          </w:pPr>
          <w:r>
            <w:rPr>
              <w:rFonts w:ascii="Arial" w:hAnsi="Arial" w:cs="Arial" w:hint="eastAsia"/>
              <w:b/>
              <w:sz w:val="24"/>
              <w:szCs w:val="22"/>
              <w:lang w:eastAsia="ja-JP"/>
            </w:rPr>
            <w:t>WORKING</w:t>
          </w:r>
          <w:r w:rsidRPr="007675C4">
            <w:rPr>
              <w:rFonts w:ascii="Arial" w:hAnsi="Arial" w:cs="Arial"/>
              <w:b/>
              <w:sz w:val="24"/>
              <w:szCs w:val="22"/>
            </w:rPr>
            <w:t xml:space="preserve"> PAPER</w:t>
          </w:r>
        </w:p>
      </w:tc>
      <w:tc>
        <w:tcPr>
          <w:tcW w:w="373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2513"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513"/>
          </w:tblGrid>
          <w:tr w:rsidR="00EB625C" w:rsidRPr="007675C4" w14:paraId="73005B43" w14:textId="77777777" w:rsidTr="006705BB">
            <w:trPr>
              <w:trHeight w:val="138"/>
              <w:jc w:val="right"/>
            </w:trPr>
            <w:tc>
              <w:tcPr>
                <w:tcW w:w="0" w:type="auto"/>
                <w:tcBorders>
                  <w:top w:val="single" w:sz="4" w:space="0" w:color="FFFFFF"/>
                  <w:left w:val="single" w:sz="4" w:space="0" w:color="FFFFFF"/>
                  <w:bottom w:val="single" w:sz="4" w:space="0" w:color="FFFFFF"/>
                  <w:right w:val="single" w:sz="4" w:space="0" w:color="FFFFFF"/>
                </w:tcBorders>
                <w:hideMark/>
              </w:tcPr>
              <w:p w14:paraId="6A129BF2" w14:textId="45DA94CF" w:rsidR="00EB625C" w:rsidRPr="007675C4" w:rsidRDefault="00EB625C" w:rsidP="006705BB">
                <w:pPr>
                  <w:framePr w:hSpace="180" w:wrap="around" w:vAnchor="text" w:hAnchor="text" w:y="1"/>
                  <w:suppressOverlap/>
                  <w:jc w:val="left"/>
                  <w:rPr>
                    <w:szCs w:val="22"/>
                  </w:rPr>
                </w:pPr>
                <w:bookmarkStart w:id="15" w:name="document_no"/>
                <w:r>
                  <w:rPr>
                    <w:szCs w:val="22"/>
                  </w:rPr>
                  <w:t>FSMP-WG/</w:t>
                </w:r>
                <w:r w:rsidR="006705BB">
                  <w:rPr>
                    <w:szCs w:val="22"/>
                    <w:lang w:eastAsia="ja-JP"/>
                  </w:rPr>
                  <w:t>11</w:t>
                </w:r>
                <w:r w:rsidRPr="007675C4">
                  <w:rPr>
                    <w:szCs w:val="22"/>
                  </w:rPr>
                  <w:t xml:space="preserve"> </w:t>
                </w:r>
                <w:r>
                  <w:rPr>
                    <w:rFonts w:hint="eastAsia"/>
                    <w:szCs w:val="22"/>
                    <w:lang w:eastAsia="ja-JP"/>
                  </w:rPr>
                  <w:t>W</w:t>
                </w:r>
                <w:r w:rsidRPr="007675C4">
                  <w:rPr>
                    <w:szCs w:val="22"/>
                  </w:rPr>
                  <w:t>P/</w:t>
                </w:r>
                <w:bookmarkEnd w:id="15"/>
                <w:r w:rsidR="006705BB">
                  <w:rPr>
                    <w:szCs w:val="22"/>
                    <w:lang w:eastAsia="ja-JP"/>
                  </w:rPr>
                  <w:t>30</w:t>
                </w:r>
              </w:p>
              <w:p w14:paraId="66F57E6F" w14:textId="4A7654F7" w:rsidR="00EB625C" w:rsidRPr="007675C4" w:rsidRDefault="00EB625C" w:rsidP="006705BB">
                <w:pPr>
                  <w:framePr w:hSpace="180" w:wrap="around" w:vAnchor="text" w:hAnchor="text" w:y="1"/>
                  <w:autoSpaceDE w:val="0"/>
                  <w:autoSpaceDN w:val="0"/>
                  <w:adjustRightInd w:val="0"/>
                  <w:suppressOverlap/>
                  <w:jc w:val="left"/>
                  <w:rPr>
                    <w:b/>
                    <w:szCs w:val="24"/>
                  </w:rPr>
                </w:pPr>
                <w:bookmarkStart w:id="16" w:name="related_to"/>
                <w:bookmarkStart w:id="17" w:name="revision_date"/>
                <w:bookmarkStart w:id="18" w:name="revision_no"/>
                <w:bookmarkStart w:id="19" w:name="addendum_corrigendum_appendix"/>
                <w:bookmarkStart w:id="20" w:name="restricted"/>
                <w:bookmarkEnd w:id="16"/>
                <w:bookmarkEnd w:id="17"/>
                <w:bookmarkEnd w:id="18"/>
                <w:bookmarkEnd w:id="19"/>
                <w:bookmarkEnd w:id="20"/>
                <w:r>
                  <w:rPr>
                    <w:sz w:val="18"/>
                    <w:szCs w:val="18"/>
                  </w:rPr>
                  <w:t>20</w:t>
                </w:r>
                <w:r>
                  <w:rPr>
                    <w:rFonts w:hint="eastAsia"/>
                    <w:sz w:val="18"/>
                    <w:szCs w:val="18"/>
                    <w:lang w:eastAsia="ja-JP"/>
                  </w:rPr>
                  <w:t>21</w:t>
                </w:r>
                <w:r>
                  <w:rPr>
                    <w:sz w:val="18"/>
                    <w:szCs w:val="18"/>
                  </w:rPr>
                  <w:t>-0</w:t>
                </w:r>
                <w:bookmarkStart w:id="21" w:name="info_paper"/>
                <w:bookmarkEnd w:id="21"/>
                <w:r>
                  <w:rPr>
                    <w:rFonts w:hint="eastAsia"/>
                    <w:sz w:val="18"/>
                    <w:szCs w:val="18"/>
                    <w:lang w:eastAsia="ja-JP"/>
                  </w:rPr>
                  <w:t>3-</w:t>
                </w:r>
                <w:r w:rsidR="006705BB">
                  <w:rPr>
                    <w:sz w:val="18"/>
                    <w:szCs w:val="18"/>
                    <w:lang w:eastAsia="ja-JP"/>
                  </w:rPr>
                  <w:t>01</w:t>
                </w:r>
              </w:p>
            </w:tc>
          </w:tr>
          <w:tr w:rsidR="00EB625C" w:rsidRPr="007675C4" w14:paraId="4F5C134C" w14:textId="77777777" w:rsidTr="006705BB">
            <w:trPr>
              <w:trHeight w:hRule="exact" w:val="3"/>
              <w:jc w:val="right"/>
            </w:trPr>
            <w:tc>
              <w:tcPr>
                <w:tcW w:w="0" w:type="auto"/>
                <w:tcBorders>
                  <w:top w:val="single" w:sz="4" w:space="0" w:color="FFFFFF"/>
                  <w:left w:val="single" w:sz="4" w:space="0" w:color="FFFFFF"/>
                  <w:bottom w:val="single" w:sz="4" w:space="0" w:color="FFFFFF"/>
                  <w:right w:val="single" w:sz="4" w:space="0" w:color="FFFFFF"/>
                </w:tcBorders>
                <w:hideMark/>
              </w:tcPr>
              <w:p w14:paraId="6FBA0B9A" w14:textId="77777777" w:rsidR="00EB625C" w:rsidRPr="007675C4" w:rsidRDefault="00EB625C" w:rsidP="006705BB">
                <w:pPr>
                  <w:framePr w:hSpace="180" w:wrap="around" w:vAnchor="text" w:hAnchor="text" w:y="1"/>
                  <w:autoSpaceDE w:val="0"/>
                  <w:autoSpaceDN w:val="0"/>
                  <w:adjustRightInd w:val="0"/>
                  <w:suppressOverlap/>
                  <w:jc w:val="left"/>
                  <w:rPr>
                    <w:szCs w:val="22"/>
                  </w:rPr>
                </w:pPr>
              </w:p>
            </w:tc>
          </w:tr>
        </w:tbl>
        <w:p w14:paraId="1A5D2A4C" w14:textId="77777777" w:rsidR="00EB625C" w:rsidRPr="007675C4" w:rsidRDefault="00EB625C">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572055A3" w14:textId="771FA02D" w:rsidR="006705BB" w:rsidRDefault="00EB625C" w:rsidP="006705BB">
    <w:pPr>
      <w:pStyle w:val="3para"/>
      <w:numPr>
        <w:ilvl w:val="0"/>
        <w:numId w:val="0"/>
      </w:numPr>
      <w:tabs>
        <w:tab w:val="left" w:pos="6480"/>
      </w:tabs>
      <w:spacing w:after="0"/>
      <w:outlineLvl w:val="9"/>
      <w:rPr>
        <w:b/>
      </w:rPr>
    </w:pPr>
    <w:r>
      <w:tab/>
    </w:r>
  </w:p>
  <w:p w14:paraId="0E8239AB" w14:textId="0889FCE1" w:rsidR="00EB625C" w:rsidRDefault="00EB625C">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EB56077"/>
    <w:multiLevelType w:val="hybridMultilevel"/>
    <w:tmpl w:val="5BD21748"/>
    <w:lvl w:ilvl="0" w:tplc="20768FBA">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133804DA"/>
    <w:multiLevelType w:val="multilevel"/>
    <w:tmpl w:val="9FCCE59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Wingdings" w:hAnsi="Wingdings"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F9D68C8"/>
    <w:multiLevelType w:val="hybridMultilevel"/>
    <w:tmpl w:val="2ED4DF7C"/>
    <w:lvl w:ilvl="0" w:tplc="04090001">
      <w:start w:val="1"/>
      <w:numFmt w:val="bullet"/>
      <w:lvlText w:val=""/>
      <w:lvlJc w:val="left"/>
      <w:pPr>
        <w:ind w:left="1140" w:hanging="420"/>
      </w:pPr>
      <w:rPr>
        <w:rFonts w:ascii="Wingdings" w:hAnsi="Wingdings" w:hint="default"/>
      </w:rPr>
    </w:lvl>
    <w:lvl w:ilvl="1" w:tplc="0409000B">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65AB1593"/>
    <w:multiLevelType w:val="hybridMultilevel"/>
    <w:tmpl w:val="ABFC8838"/>
    <w:lvl w:ilvl="0" w:tplc="08090017">
      <w:start w:val="1"/>
      <w:numFmt w:val="lowerLetter"/>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7"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5"/>
  </w:num>
  <w:num w:numId="2">
    <w:abstractNumId w:val="7"/>
  </w:num>
  <w:num w:numId="3">
    <w:abstractNumId w:val="3"/>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4"/>
    </w:lvlOverride>
    <w:lvlOverride w:ilvl="1">
      <w:startOverride w:val="4"/>
    </w:lvlOverride>
    <w:lvlOverride w:ilvl="2">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5"/>
  </w:num>
  <w:num w:numId="10">
    <w:abstractNumId w:val="5"/>
  </w:num>
  <w:num w:numId="11">
    <w:abstractNumId w:val="5"/>
  </w:num>
  <w:num w:numId="12">
    <w:abstractNumId w:val="5"/>
  </w:num>
  <w:num w:numId="13">
    <w:abstractNumId w:val="2"/>
  </w:num>
  <w:num w:numId="14">
    <w:abstractNumId w:val="4"/>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065E6"/>
    <w:rsid w:val="0001508B"/>
    <w:rsid w:val="000229E6"/>
    <w:rsid w:val="00030374"/>
    <w:rsid w:val="00033712"/>
    <w:rsid w:val="000339B2"/>
    <w:rsid w:val="00040292"/>
    <w:rsid w:val="00044030"/>
    <w:rsid w:val="00057A54"/>
    <w:rsid w:val="0006080F"/>
    <w:rsid w:val="00062D61"/>
    <w:rsid w:val="00063C53"/>
    <w:rsid w:val="00063CA7"/>
    <w:rsid w:val="00070282"/>
    <w:rsid w:val="000758B7"/>
    <w:rsid w:val="000A06B2"/>
    <w:rsid w:val="000A6BDE"/>
    <w:rsid w:val="000C0A2B"/>
    <w:rsid w:val="000C1BC0"/>
    <w:rsid w:val="000C45E0"/>
    <w:rsid w:val="000C57D6"/>
    <w:rsid w:val="000D0FCB"/>
    <w:rsid w:val="000D729B"/>
    <w:rsid w:val="000E19E7"/>
    <w:rsid w:val="000E7AB8"/>
    <w:rsid w:val="000F0568"/>
    <w:rsid w:val="00104598"/>
    <w:rsid w:val="001065ED"/>
    <w:rsid w:val="00107FD6"/>
    <w:rsid w:val="00113E77"/>
    <w:rsid w:val="00121021"/>
    <w:rsid w:val="00121AF8"/>
    <w:rsid w:val="001311FC"/>
    <w:rsid w:val="00131D39"/>
    <w:rsid w:val="0013499C"/>
    <w:rsid w:val="00135F72"/>
    <w:rsid w:val="00141B3E"/>
    <w:rsid w:val="00142600"/>
    <w:rsid w:val="001449D6"/>
    <w:rsid w:val="001462C1"/>
    <w:rsid w:val="00161CD3"/>
    <w:rsid w:val="001742AF"/>
    <w:rsid w:val="00186F43"/>
    <w:rsid w:val="00186F74"/>
    <w:rsid w:val="00187916"/>
    <w:rsid w:val="00195CB0"/>
    <w:rsid w:val="0019688D"/>
    <w:rsid w:val="001B1046"/>
    <w:rsid w:val="001D1112"/>
    <w:rsid w:val="001E0080"/>
    <w:rsid w:val="001E1DA0"/>
    <w:rsid w:val="001E549F"/>
    <w:rsid w:val="00200E47"/>
    <w:rsid w:val="0021497C"/>
    <w:rsid w:val="00230A07"/>
    <w:rsid w:val="002323A7"/>
    <w:rsid w:val="002479C4"/>
    <w:rsid w:val="00251AC5"/>
    <w:rsid w:val="00257FA9"/>
    <w:rsid w:val="002710CD"/>
    <w:rsid w:val="00274101"/>
    <w:rsid w:val="00285A3A"/>
    <w:rsid w:val="00292B2B"/>
    <w:rsid w:val="002939F6"/>
    <w:rsid w:val="00294673"/>
    <w:rsid w:val="002972AE"/>
    <w:rsid w:val="002A696C"/>
    <w:rsid w:val="002B396F"/>
    <w:rsid w:val="002C29DC"/>
    <w:rsid w:val="002C3C2D"/>
    <w:rsid w:val="002C487A"/>
    <w:rsid w:val="002D3158"/>
    <w:rsid w:val="002D55F3"/>
    <w:rsid w:val="002D7610"/>
    <w:rsid w:val="002F3764"/>
    <w:rsid w:val="00301E10"/>
    <w:rsid w:val="003051AA"/>
    <w:rsid w:val="003059C4"/>
    <w:rsid w:val="00316458"/>
    <w:rsid w:val="00322AA9"/>
    <w:rsid w:val="00323C03"/>
    <w:rsid w:val="003365DC"/>
    <w:rsid w:val="00346433"/>
    <w:rsid w:val="00347F56"/>
    <w:rsid w:val="00350F6A"/>
    <w:rsid w:val="00355DB0"/>
    <w:rsid w:val="00361350"/>
    <w:rsid w:val="003636A6"/>
    <w:rsid w:val="00365DFF"/>
    <w:rsid w:val="00366062"/>
    <w:rsid w:val="003723C1"/>
    <w:rsid w:val="00385824"/>
    <w:rsid w:val="0039569B"/>
    <w:rsid w:val="003B2B0B"/>
    <w:rsid w:val="003B621B"/>
    <w:rsid w:val="003C6CA9"/>
    <w:rsid w:val="003C7612"/>
    <w:rsid w:val="003D0766"/>
    <w:rsid w:val="003D21F4"/>
    <w:rsid w:val="003D65AF"/>
    <w:rsid w:val="003D7FD8"/>
    <w:rsid w:val="003E11CB"/>
    <w:rsid w:val="003E296A"/>
    <w:rsid w:val="003F23BB"/>
    <w:rsid w:val="003F582C"/>
    <w:rsid w:val="003F74B5"/>
    <w:rsid w:val="004176B0"/>
    <w:rsid w:val="00421656"/>
    <w:rsid w:val="00432390"/>
    <w:rsid w:val="00433BF4"/>
    <w:rsid w:val="00435377"/>
    <w:rsid w:val="00442086"/>
    <w:rsid w:val="0045456E"/>
    <w:rsid w:val="0046631E"/>
    <w:rsid w:val="004677DC"/>
    <w:rsid w:val="004A46F7"/>
    <w:rsid w:val="004C4127"/>
    <w:rsid w:val="004D46B0"/>
    <w:rsid w:val="004D6818"/>
    <w:rsid w:val="004E0F4A"/>
    <w:rsid w:val="004E0FBA"/>
    <w:rsid w:val="004E4189"/>
    <w:rsid w:val="004E6321"/>
    <w:rsid w:val="005023F7"/>
    <w:rsid w:val="00506B88"/>
    <w:rsid w:val="005109A0"/>
    <w:rsid w:val="00510F25"/>
    <w:rsid w:val="00514067"/>
    <w:rsid w:val="0051544E"/>
    <w:rsid w:val="00522A13"/>
    <w:rsid w:val="00523F82"/>
    <w:rsid w:val="00533EEE"/>
    <w:rsid w:val="0053663C"/>
    <w:rsid w:val="00550108"/>
    <w:rsid w:val="00550323"/>
    <w:rsid w:val="00570F82"/>
    <w:rsid w:val="00581A20"/>
    <w:rsid w:val="005920D0"/>
    <w:rsid w:val="005A100C"/>
    <w:rsid w:val="005A13D7"/>
    <w:rsid w:val="005A458C"/>
    <w:rsid w:val="005A7897"/>
    <w:rsid w:val="005B6D2E"/>
    <w:rsid w:val="005D1139"/>
    <w:rsid w:val="005D3CED"/>
    <w:rsid w:val="005D4E94"/>
    <w:rsid w:val="005E094E"/>
    <w:rsid w:val="00607736"/>
    <w:rsid w:val="00607ABE"/>
    <w:rsid w:val="0061200B"/>
    <w:rsid w:val="00612165"/>
    <w:rsid w:val="00612868"/>
    <w:rsid w:val="006142DF"/>
    <w:rsid w:val="00615913"/>
    <w:rsid w:val="00620A3A"/>
    <w:rsid w:val="00622FA4"/>
    <w:rsid w:val="00632FD9"/>
    <w:rsid w:val="006334F7"/>
    <w:rsid w:val="00643464"/>
    <w:rsid w:val="00652F04"/>
    <w:rsid w:val="00664762"/>
    <w:rsid w:val="006670B8"/>
    <w:rsid w:val="006705BB"/>
    <w:rsid w:val="00672784"/>
    <w:rsid w:val="006761CB"/>
    <w:rsid w:val="0067650C"/>
    <w:rsid w:val="0068417D"/>
    <w:rsid w:val="0068520B"/>
    <w:rsid w:val="00685889"/>
    <w:rsid w:val="00687C73"/>
    <w:rsid w:val="00692161"/>
    <w:rsid w:val="00692585"/>
    <w:rsid w:val="00695248"/>
    <w:rsid w:val="006A7073"/>
    <w:rsid w:val="006B4644"/>
    <w:rsid w:val="006B4E8B"/>
    <w:rsid w:val="006B5355"/>
    <w:rsid w:val="006C4003"/>
    <w:rsid w:val="006D1E37"/>
    <w:rsid w:val="006D3543"/>
    <w:rsid w:val="006D5DB1"/>
    <w:rsid w:val="006D69B5"/>
    <w:rsid w:val="006D7C90"/>
    <w:rsid w:val="006E404C"/>
    <w:rsid w:val="006E50AC"/>
    <w:rsid w:val="006E5C14"/>
    <w:rsid w:val="006F76D4"/>
    <w:rsid w:val="007039EC"/>
    <w:rsid w:val="00707ADA"/>
    <w:rsid w:val="00713DF5"/>
    <w:rsid w:val="00713E1A"/>
    <w:rsid w:val="0071640D"/>
    <w:rsid w:val="0071789F"/>
    <w:rsid w:val="00717FA0"/>
    <w:rsid w:val="00726DBF"/>
    <w:rsid w:val="00732D7E"/>
    <w:rsid w:val="007463A8"/>
    <w:rsid w:val="00747D99"/>
    <w:rsid w:val="00754843"/>
    <w:rsid w:val="007550B3"/>
    <w:rsid w:val="007571D7"/>
    <w:rsid w:val="007675C4"/>
    <w:rsid w:val="00770160"/>
    <w:rsid w:val="007707BC"/>
    <w:rsid w:val="0079380B"/>
    <w:rsid w:val="00793936"/>
    <w:rsid w:val="00796053"/>
    <w:rsid w:val="007A6F3D"/>
    <w:rsid w:val="007C3F28"/>
    <w:rsid w:val="007D1612"/>
    <w:rsid w:val="007D595D"/>
    <w:rsid w:val="007D5B7D"/>
    <w:rsid w:val="007D5C39"/>
    <w:rsid w:val="007E2D5D"/>
    <w:rsid w:val="007E78AB"/>
    <w:rsid w:val="007F1C14"/>
    <w:rsid w:val="0080468C"/>
    <w:rsid w:val="00804737"/>
    <w:rsid w:val="0083033F"/>
    <w:rsid w:val="00843FA2"/>
    <w:rsid w:val="0084449A"/>
    <w:rsid w:val="008553A7"/>
    <w:rsid w:val="008604CD"/>
    <w:rsid w:val="00862341"/>
    <w:rsid w:val="00863311"/>
    <w:rsid w:val="0086441A"/>
    <w:rsid w:val="00870003"/>
    <w:rsid w:val="00873EEB"/>
    <w:rsid w:val="00880E23"/>
    <w:rsid w:val="00885F8A"/>
    <w:rsid w:val="008902BD"/>
    <w:rsid w:val="008952CB"/>
    <w:rsid w:val="008A64E9"/>
    <w:rsid w:val="008C4FB6"/>
    <w:rsid w:val="008C7FAE"/>
    <w:rsid w:val="008D2CAF"/>
    <w:rsid w:val="008D67C5"/>
    <w:rsid w:val="008D7361"/>
    <w:rsid w:val="008E0B7E"/>
    <w:rsid w:val="008E30E2"/>
    <w:rsid w:val="00903617"/>
    <w:rsid w:val="009071D0"/>
    <w:rsid w:val="00913057"/>
    <w:rsid w:val="00917E36"/>
    <w:rsid w:val="00925D31"/>
    <w:rsid w:val="009261E4"/>
    <w:rsid w:val="00927DDC"/>
    <w:rsid w:val="00930A9D"/>
    <w:rsid w:val="00930FD5"/>
    <w:rsid w:val="00931D2A"/>
    <w:rsid w:val="009446C8"/>
    <w:rsid w:val="009451FB"/>
    <w:rsid w:val="00947896"/>
    <w:rsid w:val="00952586"/>
    <w:rsid w:val="009541DA"/>
    <w:rsid w:val="0095751F"/>
    <w:rsid w:val="0096208C"/>
    <w:rsid w:val="009701C6"/>
    <w:rsid w:val="00973604"/>
    <w:rsid w:val="0098004C"/>
    <w:rsid w:val="0098006D"/>
    <w:rsid w:val="009863B9"/>
    <w:rsid w:val="009A056D"/>
    <w:rsid w:val="009A2278"/>
    <w:rsid w:val="009A373D"/>
    <w:rsid w:val="009A48D4"/>
    <w:rsid w:val="009A4A0E"/>
    <w:rsid w:val="009B7E11"/>
    <w:rsid w:val="009C28D5"/>
    <w:rsid w:val="009D14E7"/>
    <w:rsid w:val="009D3ADD"/>
    <w:rsid w:val="009D7B9F"/>
    <w:rsid w:val="009E0D82"/>
    <w:rsid w:val="009E4104"/>
    <w:rsid w:val="009E41F6"/>
    <w:rsid w:val="009F060F"/>
    <w:rsid w:val="009F43DF"/>
    <w:rsid w:val="009F63C6"/>
    <w:rsid w:val="00A01708"/>
    <w:rsid w:val="00A03E45"/>
    <w:rsid w:val="00A12CBA"/>
    <w:rsid w:val="00A13F48"/>
    <w:rsid w:val="00A14099"/>
    <w:rsid w:val="00A26F34"/>
    <w:rsid w:val="00A42C21"/>
    <w:rsid w:val="00A459F8"/>
    <w:rsid w:val="00A64007"/>
    <w:rsid w:val="00A6408F"/>
    <w:rsid w:val="00A7704D"/>
    <w:rsid w:val="00A81888"/>
    <w:rsid w:val="00A84237"/>
    <w:rsid w:val="00A843FA"/>
    <w:rsid w:val="00A85676"/>
    <w:rsid w:val="00A94661"/>
    <w:rsid w:val="00AA20DE"/>
    <w:rsid w:val="00AA37F7"/>
    <w:rsid w:val="00AB0B29"/>
    <w:rsid w:val="00AB7202"/>
    <w:rsid w:val="00AB757A"/>
    <w:rsid w:val="00AC109C"/>
    <w:rsid w:val="00AC37C8"/>
    <w:rsid w:val="00AC4587"/>
    <w:rsid w:val="00AD0BA8"/>
    <w:rsid w:val="00AD1C3E"/>
    <w:rsid w:val="00AE3780"/>
    <w:rsid w:val="00AE3F49"/>
    <w:rsid w:val="00AE6E21"/>
    <w:rsid w:val="00AF2191"/>
    <w:rsid w:val="00AF41F3"/>
    <w:rsid w:val="00AF711D"/>
    <w:rsid w:val="00AF7748"/>
    <w:rsid w:val="00B024BF"/>
    <w:rsid w:val="00B04D21"/>
    <w:rsid w:val="00B11210"/>
    <w:rsid w:val="00B15B5F"/>
    <w:rsid w:val="00B20CA9"/>
    <w:rsid w:val="00B242DC"/>
    <w:rsid w:val="00B41DF1"/>
    <w:rsid w:val="00B47D11"/>
    <w:rsid w:val="00B544B3"/>
    <w:rsid w:val="00B54C94"/>
    <w:rsid w:val="00B56FDF"/>
    <w:rsid w:val="00B60E2B"/>
    <w:rsid w:val="00B60FA4"/>
    <w:rsid w:val="00B615B7"/>
    <w:rsid w:val="00B76216"/>
    <w:rsid w:val="00B7693F"/>
    <w:rsid w:val="00B8553B"/>
    <w:rsid w:val="00BA1984"/>
    <w:rsid w:val="00BA2ABF"/>
    <w:rsid w:val="00BA6A40"/>
    <w:rsid w:val="00BB04E6"/>
    <w:rsid w:val="00BB210D"/>
    <w:rsid w:val="00BB3EDA"/>
    <w:rsid w:val="00BB53D1"/>
    <w:rsid w:val="00BB546F"/>
    <w:rsid w:val="00BD54AF"/>
    <w:rsid w:val="00BE00DE"/>
    <w:rsid w:val="00BE142D"/>
    <w:rsid w:val="00BE6199"/>
    <w:rsid w:val="00BF10F8"/>
    <w:rsid w:val="00BF6D9C"/>
    <w:rsid w:val="00C16557"/>
    <w:rsid w:val="00C209A7"/>
    <w:rsid w:val="00C22C97"/>
    <w:rsid w:val="00C35DF4"/>
    <w:rsid w:val="00C37993"/>
    <w:rsid w:val="00C37C14"/>
    <w:rsid w:val="00C43327"/>
    <w:rsid w:val="00C44BD0"/>
    <w:rsid w:val="00C46599"/>
    <w:rsid w:val="00C51E86"/>
    <w:rsid w:val="00C57F2F"/>
    <w:rsid w:val="00C62653"/>
    <w:rsid w:val="00C66C30"/>
    <w:rsid w:val="00C7723A"/>
    <w:rsid w:val="00C77595"/>
    <w:rsid w:val="00C83558"/>
    <w:rsid w:val="00C96D48"/>
    <w:rsid w:val="00CA0DE2"/>
    <w:rsid w:val="00CA7EF9"/>
    <w:rsid w:val="00CB5CFE"/>
    <w:rsid w:val="00CC7983"/>
    <w:rsid w:val="00CD07B8"/>
    <w:rsid w:val="00CD1213"/>
    <w:rsid w:val="00CE4AA3"/>
    <w:rsid w:val="00CE4DD5"/>
    <w:rsid w:val="00CF06EF"/>
    <w:rsid w:val="00CF4667"/>
    <w:rsid w:val="00D004B0"/>
    <w:rsid w:val="00D04777"/>
    <w:rsid w:val="00D07A7E"/>
    <w:rsid w:val="00D118D2"/>
    <w:rsid w:val="00D1405B"/>
    <w:rsid w:val="00D17326"/>
    <w:rsid w:val="00D23E21"/>
    <w:rsid w:val="00D24E22"/>
    <w:rsid w:val="00D326BA"/>
    <w:rsid w:val="00D35C9B"/>
    <w:rsid w:val="00D361E2"/>
    <w:rsid w:val="00D51078"/>
    <w:rsid w:val="00D6335B"/>
    <w:rsid w:val="00D65C69"/>
    <w:rsid w:val="00D802A8"/>
    <w:rsid w:val="00DA0D52"/>
    <w:rsid w:val="00DA162F"/>
    <w:rsid w:val="00DA4EA1"/>
    <w:rsid w:val="00DA523F"/>
    <w:rsid w:val="00DA7823"/>
    <w:rsid w:val="00DB1D2C"/>
    <w:rsid w:val="00DB3957"/>
    <w:rsid w:val="00DC5AE2"/>
    <w:rsid w:val="00DD2357"/>
    <w:rsid w:val="00DE1061"/>
    <w:rsid w:val="00DE2410"/>
    <w:rsid w:val="00DE7529"/>
    <w:rsid w:val="00DF0FCF"/>
    <w:rsid w:val="00E160AC"/>
    <w:rsid w:val="00E22B28"/>
    <w:rsid w:val="00E24771"/>
    <w:rsid w:val="00E26CB1"/>
    <w:rsid w:val="00E465C1"/>
    <w:rsid w:val="00E46A79"/>
    <w:rsid w:val="00E61068"/>
    <w:rsid w:val="00E646F0"/>
    <w:rsid w:val="00E71015"/>
    <w:rsid w:val="00E90FA2"/>
    <w:rsid w:val="00E91006"/>
    <w:rsid w:val="00E92975"/>
    <w:rsid w:val="00E96C63"/>
    <w:rsid w:val="00EA21A2"/>
    <w:rsid w:val="00EA2DE8"/>
    <w:rsid w:val="00EB0D23"/>
    <w:rsid w:val="00EB625C"/>
    <w:rsid w:val="00EC1602"/>
    <w:rsid w:val="00EC55A2"/>
    <w:rsid w:val="00ED3344"/>
    <w:rsid w:val="00ED5A9E"/>
    <w:rsid w:val="00EE2DF1"/>
    <w:rsid w:val="00EE5A82"/>
    <w:rsid w:val="00EE5C27"/>
    <w:rsid w:val="00F01257"/>
    <w:rsid w:val="00F17DAC"/>
    <w:rsid w:val="00F21296"/>
    <w:rsid w:val="00F22334"/>
    <w:rsid w:val="00F23472"/>
    <w:rsid w:val="00F24E22"/>
    <w:rsid w:val="00F32B79"/>
    <w:rsid w:val="00F46B38"/>
    <w:rsid w:val="00F5082F"/>
    <w:rsid w:val="00F531B4"/>
    <w:rsid w:val="00F5499B"/>
    <w:rsid w:val="00F64109"/>
    <w:rsid w:val="00F753FB"/>
    <w:rsid w:val="00F76B58"/>
    <w:rsid w:val="00F770CA"/>
    <w:rsid w:val="00F8289D"/>
    <w:rsid w:val="00F860FE"/>
    <w:rsid w:val="00F919C3"/>
    <w:rsid w:val="00F92CD3"/>
    <w:rsid w:val="00FA444E"/>
    <w:rsid w:val="00FA4692"/>
    <w:rsid w:val="00FA4E48"/>
    <w:rsid w:val="00FA7321"/>
    <w:rsid w:val="00FB0DAF"/>
    <w:rsid w:val="00FB1041"/>
    <w:rsid w:val="00FB1309"/>
    <w:rsid w:val="00FB3EB4"/>
    <w:rsid w:val="00FC0318"/>
    <w:rsid w:val="00FC0393"/>
    <w:rsid w:val="00FC3E28"/>
    <w:rsid w:val="00FD3DC3"/>
    <w:rsid w:val="00FE4707"/>
    <w:rsid w:val="00FF335E"/>
    <w:rsid w:val="00FF5B38"/>
    <w:rsid w:val="00FF7F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B814474"/>
  <w15:chartTrackingRefBased/>
  <w15:docId w15:val="{03B8F372-784D-4494-BB01-73C9F0C9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Yu Mincho"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paragraph" w:styleId="Heading3">
    <w:name w:val="heading 3"/>
    <w:basedOn w:val="Normal"/>
    <w:next w:val="Normal"/>
    <w:link w:val="Heading3Char"/>
    <w:semiHidden/>
    <w:unhideWhenUsed/>
    <w:qFormat/>
    <w:rsid w:val="00F5082F"/>
    <w:pPr>
      <w:keepNext/>
      <w:spacing w:before="240" w:after="60"/>
      <w:outlineLvl w:val="2"/>
    </w:pPr>
    <w:rPr>
      <w:rFonts w:ascii="Cambria" w:eastAsia="MS Gothic"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C57F2F"/>
    <w:rPr>
      <w:rFonts w:ascii="Yu Gothic Light" w:eastAsia="Yu Gothic Light" w:hAnsi="Yu Gothic Light"/>
      <w:sz w:val="18"/>
      <w:szCs w:val="18"/>
    </w:rPr>
  </w:style>
  <w:style w:type="paragraph" w:customStyle="1" w:styleId="Blockquote">
    <w:name w:val="Blockquote"/>
    <w:basedOn w:val="Normal"/>
    <w:pPr>
      <w:spacing w:after="240"/>
      <w:ind w:left="1440"/>
      <w:jc w:val="center"/>
    </w:pPr>
    <w:rPr>
      <w:b/>
      <w:sz w:val="24"/>
    </w:rPr>
  </w:style>
  <w:style w:type="character" w:customStyle="1" w:styleId="BalloonTextChar">
    <w:name w:val="Balloon Text Char"/>
    <w:link w:val="BalloonText"/>
    <w:rsid w:val="00C57F2F"/>
    <w:rPr>
      <w:rFonts w:ascii="Yu Gothic Light" w:eastAsia="Yu Gothic Light" w:hAnsi="Yu Gothic Light" w:cs="Times New Roman"/>
      <w:sz w:val="18"/>
      <w:szCs w:val="18"/>
      <w:lang w:val="en-GB" w:eastAsia="en-US"/>
    </w:rPr>
  </w:style>
  <w:style w:type="paragraph" w:styleId="ListParagraph">
    <w:name w:val="List Paragraph"/>
    <w:basedOn w:val="Normal"/>
    <w:uiPriority w:val="34"/>
    <w:qFormat/>
    <w:rsid w:val="00F92CD3"/>
    <w:pPr>
      <w:ind w:leftChars="400" w:left="840"/>
    </w:pPr>
  </w:style>
  <w:style w:type="table" w:styleId="TableGrid">
    <w:name w:val="Table Grid"/>
    <w:basedOn w:val="TableNormal"/>
    <w:rsid w:val="00BE0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15913"/>
    <w:rPr>
      <w:color w:val="0000FF"/>
      <w:u w:val="single"/>
    </w:rPr>
  </w:style>
  <w:style w:type="character" w:styleId="CommentReference">
    <w:name w:val="annotation reference"/>
    <w:rsid w:val="003059C4"/>
    <w:rPr>
      <w:sz w:val="16"/>
      <w:szCs w:val="16"/>
    </w:rPr>
  </w:style>
  <w:style w:type="paragraph" w:styleId="CommentText">
    <w:name w:val="annotation text"/>
    <w:basedOn w:val="Normal"/>
    <w:link w:val="CommentTextChar"/>
    <w:rsid w:val="003059C4"/>
    <w:rPr>
      <w:sz w:val="20"/>
    </w:rPr>
  </w:style>
  <w:style w:type="character" w:customStyle="1" w:styleId="CommentTextChar">
    <w:name w:val="Comment Text Char"/>
    <w:link w:val="CommentText"/>
    <w:rsid w:val="003059C4"/>
    <w:rPr>
      <w:lang w:eastAsia="en-US"/>
    </w:rPr>
  </w:style>
  <w:style w:type="paragraph" w:styleId="CommentSubject">
    <w:name w:val="annotation subject"/>
    <w:basedOn w:val="CommentText"/>
    <w:next w:val="CommentText"/>
    <w:link w:val="CommentSubjectChar"/>
    <w:rsid w:val="003059C4"/>
    <w:rPr>
      <w:b/>
      <w:bCs/>
    </w:rPr>
  </w:style>
  <w:style w:type="character" w:customStyle="1" w:styleId="CommentSubjectChar">
    <w:name w:val="Comment Subject Char"/>
    <w:link w:val="CommentSubject"/>
    <w:rsid w:val="003059C4"/>
    <w:rPr>
      <w:b/>
      <w:bCs/>
      <w:lang w:eastAsia="en-US"/>
    </w:rPr>
  </w:style>
  <w:style w:type="character" w:customStyle="1" w:styleId="Heading3Char">
    <w:name w:val="Heading 3 Char"/>
    <w:link w:val="Heading3"/>
    <w:semiHidden/>
    <w:rsid w:val="00F5082F"/>
    <w:rPr>
      <w:rFonts w:ascii="Cambria" w:eastAsia="MS Gothic" w:hAnsi="Cambria" w:cs="Times New Roman"/>
      <w:b/>
      <w:bCs/>
      <w:sz w:val="26"/>
      <w:szCs w:val="26"/>
      <w:lang w:eastAsia="en-US"/>
    </w:rPr>
  </w:style>
  <w:style w:type="paragraph" w:customStyle="1" w:styleId="2Para0">
    <w:name w:val="2Para"/>
    <w:basedOn w:val="Normal"/>
    <w:rsid w:val="009B7E11"/>
    <w:pPr>
      <w:tabs>
        <w:tab w:val="num" w:pos="0"/>
        <w:tab w:val="left" w:pos="1440"/>
      </w:tabs>
      <w:spacing w:before="260" w:after="260"/>
    </w:pPr>
    <w:rPr>
      <w:rFonts w:eastAsia="MS Mincho"/>
      <w:szCs w:val="22"/>
      <w:lang w:val="en-GB"/>
    </w:rPr>
  </w:style>
  <w:style w:type="character" w:customStyle="1" w:styleId="1">
    <w:name w:val="未解決のメンション1"/>
    <w:uiPriority w:val="99"/>
    <w:semiHidden/>
    <w:unhideWhenUsed/>
    <w:rsid w:val="00421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68223">
      <w:bodyDiv w:val="1"/>
      <w:marLeft w:val="0"/>
      <w:marRight w:val="0"/>
      <w:marTop w:val="0"/>
      <w:marBottom w:val="0"/>
      <w:divBdr>
        <w:top w:val="none" w:sz="0" w:space="0" w:color="auto"/>
        <w:left w:val="none" w:sz="0" w:space="0" w:color="auto"/>
        <w:bottom w:val="none" w:sz="0" w:space="0" w:color="auto"/>
        <w:right w:val="none" w:sz="0" w:space="0" w:color="auto"/>
      </w:divBdr>
    </w:div>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1303001936">
      <w:bodyDiv w:val="1"/>
      <w:marLeft w:val="0"/>
      <w:marRight w:val="0"/>
      <w:marTop w:val="0"/>
      <w:marBottom w:val="0"/>
      <w:divBdr>
        <w:top w:val="none" w:sz="0" w:space="0" w:color="auto"/>
        <w:left w:val="none" w:sz="0" w:space="0" w:color="auto"/>
        <w:bottom w:val="none" w:sz="0" w:space="0" w:color="auto"/>
        <w:right w:val="none" w:sz="0" w:space="0" w:color="auto"/>
      </w:divBdr>
    </w:div>
    <w:div w:id="1534416128">
      <w:bodyDiv w:val="1"/>
      <w:marLeft w:val="0"/>
      <w:marRight w:val="0"/>
      <w:marTop w:val="0"/>
      <w:marBottom w:val="0"/>
      <w:divBdr>
        <w:top w:val="none" w:sz="0" w:space="0" w:color="auto"/>
        <w:left w:val="none" w:sz="0" w:space="0" w:color="auto"/>
        <w:bottom w:val="none" w:sz="0" w:space="0" w:color="auto"/>
        <w:right w:val="none" w:sz="0" w:space="0" w:color="auto"/>
      </w:divBdr>
    </w:div>
    <w:div w:id="158036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customXml" Target="../customXml/item1.xml"/><Relationship Id="rId21" Type="http://schemas.openxmlformats.org/officeDocument/2006/relationships/image" Target="media/image15.png"/><Relationship Id="rId34"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emf"/><Relationship Id="rId29" Type="http://schemas.openxmlformats.org/officeDocument/2006/relationships/image" Target="media/image23.png"/><Relationship Id="rId41"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2.xml"/><Relationship Id="rId37" Type="http://schemas.openxmlformats.org/officeDocument/2006/relationships/fontTable" Target="fontTable.xml"/><Relationship Id="rId40"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38"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5.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D54E75-57C0-4438-B6C5-8B42CE784AD6}"/>
</file>

<file path=customXml/itemProps2.xml><?xml version="1.0" encoding="utf-8"?>
<ds:datastoreItem xmlns:ds="http://schemas.openxmlformats.org/officeDocument/2006/customXml" ds:itemID="{2C0E9C8E-FF85-4A11-93CE-1A3B0820728C}"/>
</file>

<file path=customXml/itemProps3.xml><?xml version="1.0" encoding="utf-8"?>
<ds:datastoreItem xmlns:ds="http://schemas.openxmlformats.org/officeDocument/2006/customXml" ds:itemID="{9BC38ADB-AC82-4A2C-9D66-86C0726708DA}"/>
</file>

<file path=docProps/app.xml><?xml version="1.0" encoding="utf-8"?>
<Properties xmlns="http://schemas.openxmlformats.org/officeDocument/2006/extended-properties" xmlns:vt="http://schemas.openxmlformats.org/officeDocument/2006/docPropsVTypes">
  <Template>ATMRPP_WG_WHL_1.dot</Template>
  <TotalTime>124</TotalTime>
  <Pages>21</Pages>
  <Words>3699</Words>
  <Characters>19155</Characters>
  <Application>Microsoft Office Word</Application>
  <DocSecurity>0</DocSecurity>
  <Lines>966</Lines>
  <Paragraphs>616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vt:lpstr>
      <vt:lpstr>1</vt:lpstr>
    </vt:vector>
  </TitlesOfParts>
  <Manager/>
  <Company/>
  <LinksUpToDate>false</LinksUpToDate>
  <CharactersWithSpaces>22315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FUTATSUMORI Shunichi</dc:creator>
  <cp:keywords/>
  <cp:lastModifiedBy>Jonasson, Loftur</cp:lastModifiedBy>
  <cp:revision>6</cp:revision>
  <cp:lastPrinted>2019-08-15T13:44:00Z</cp:lastPrinted>
  <dcterms:created xsi:type="dcterms:W3CDTF">2021-02-26T08:37:00Z</dcterms:created>
  <dcterms:modified xsi:type="dcterms:W3CDTF">2021-03-01T11:41:00Z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