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92D0C" w14:textId="66AA432B" w:rsidR="00F7611F" w:rsidRPr="00C823BE" w:rsidRDefault="00B140AE" w:rsidP="008A42EA">
      <w:pPr>
        <w:jc w:val="center"/>
        <w:rPr>
          <w:rFonts w:ascii="Times New Roman" w:hAnsi="Times New Roman" w:cs="Times New Roman"/>
        </w:rPr>
      </w:pPr>
      <w:r w:rsidRPr="00B140AE">
        <w:rPr>
          <w:rFonts w:ascii="Times New Roman" w:hAnsi="Times New Roman" w:cs="Times New Roman"/>
          <w:b/>
          <w:bCs/>
          <w:u w:val="single"/>
          <w:lang w:val="fr-FR"/>
        </w:rPr>
        <w:t>Tableau de la composition des groupes de travail.</w:t>
      </w:r>
      <w:r w:rsidR="00F7611F" w:rsidRPr="00B140AE">
        <w:rPr>
          <w:rFonts w:ascii="Times New Roman" w:hAnsi="Times New Roman" w:cs="Times New Roman"/>
          <w:lang w:val="fr-SN"/>
        </w:rPr>
        <w:t xml:space="preserve">                                                                                                                                                     </w:t>
      </w:r>
      <w:r w:rsidR="00B44738" w:rsidRPr="00B140AE">
        <w:rPr>
          <w:rFonts w:ascii="Times New Roman" w:hAnsi="Times New Roman" w:cs="Times New Roman"/>
          <w:lang w:val="fr-SN"/>
        </w:rPr>
        <w:t xml:space="preserve">                                                                                 </w:t>
      </w:r>
      <w:r w:rsidR="00F7611F" w:rsidRPr="00B140AE">
        <w:rPr>
          <w:rFonts w:ascii="Times New Roman" w:hAnsi="Times New Roman" w:cs="Times New Roman"/>
          <w:lang w:val="fr-SN"/>
        </w:rPr>
        <w:t xml:space="preserve">    </w:t>
      </w:r>
      <w:r w:rsidR="00B20FA0">
        <w:rPr>
          <w:rFonts w:ascii="Times New Roman" w:hAnsi="Times New Roman" w:cs="Times New Roman"/>
        </w:rPr>
        <w:t>09</w:t>
      </w:r>
      <w:r w:rsidR="00F7611F" w:rsidRPr="00C823BE">
        <w:rPr>
          <w:rFonts w:ascii="Times New Roman" w:hAnsi="Times New Roman" w:cs="Times New Roman"/>
        </w:rPr>
        <w:t>/</w:t>
      </w:r>
      <w:r w:rsidR="00A53817">
        <w:rPr>
          <w:rFonts w:ascii="Times New Roman" w:hAnsi="Times New Roman" w:cs="Times New Roman"/>
        </w:rPr>
        <w:t>1</w:t>
      </w:r>
      <w:r w:rsidR="00F7611F" w:rsidRPr="00C823BE">
        <w:rPr>
          <w:rFonts w:ascii="Times New Roman" w:hAnsi="Times New Roman" w:cs="Times New Roman"/>
        </w:rPr>
        <w:t>0/202</w:t>
      </w:r>
      <w:r w:rsidR="00B20FA0">
        <w:rPr>
          <w:rFonts w:ascii="Times New Roman" w:hAnsi="Times New Roman" w:cs="Times New Roman"/>
        </w:rPr>
        <w:t>6</w:t>
      </w:r>
    </w:p>
    <w:tbl>
      <w:tblPr>
        <w:tblStyle w:val="TableGrid"/>
        <w:tblW w:w="14380" w:type="dxa"/>
        <w:tblInd w:w="-635" w:type="dxa"/>
        <w:tblLook w:val="04A0" w:firstRow="1" w:lastRow="0" w:firstColumn="1" w:lastColumn="0" w:noHBand="0" w:noVBand="1"/>
      </w:tblPr>
      <w:tblGrid>
        <w:gridCol w:w="3324"/>
        <w:gridCol w:w="3543"/>
        <w:gridCol w:w="3686"/>
        <w:gridCol w:w="3827"/>
      </w:tblGrid>
      <w:tr w:rsidR="00B20FA0" w:rsidRPr="00C823BE" w14:paraId="6200BD87" w14:textId="77777777" w:rsidTr="00B20FA0">
        <w:trPr>
          <w:trHeight w:val="971"/>
        </w:trPr>
        <w:tc>
          <w:tcPr>
            <w:tcW w:w="3324" w:type="dxa"/>
            <w:shd w:val="clear" w:color="auto" w:fill="BDD6EE" w:themeFill="accent5" w:themeFillTint="66"/>
          </w:tcPr>
          <w:p w14:paraId="6C0CDAA4" w14:textId="77777777" w:rsidR="00B20FA0" w:rsidRPr="00C823BE" w:rsidRDefault="00B20FA0" w:rsidP="00F761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C29BB3A" w14:textId="3ACD6C37" w:rsidR="00B140AE" w:rsidRPr="00B140AE" w:rsidRDefault="00B140AE" w:rsidP="00B140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40AE">
              <w:rPr>
                <w:rFonts w:ascii="Times New Roman" w:hAnsi="Times New Roman" w:cs="Times New Roman"/>
                <w:b/>
                <w:bCs/>
                <w:lang w:val="fr-FR"/>
              </w:rPr>
              <w:t>États/Organisations</w:t>
            </w:r>
          </w:p>
          <w:p w14:paraId="0F1DE4F0" w14:textId="180088D3" w:rsidR="00B20FA0" w:rsidRPr="00C823BE" w:rsidRDefault="00B20FA0" w:rsidP="00F761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  <w:shd w:val="clear" w:color="auto" w:fill="BDD6EE" w:themeFill="accent5" w:themeFillTint="66"/>
          </w:tcPr>
          <w:p w14:paraId="361F8F40" w14:textId="77777777" w:rsidR="00B140AE" w:rsidRPr="00B140AE" w:rsidRDefault="00B140AE" w:rsidP="00B140AE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lang w:val="fr-SN"/>
              </w:rPr>
            </w:pPr>
            <w:r w:rsidRPr="00B140AE">
              <w:rPr>
                <w:rFonts w:ascii="Times New Roman" w:hAnsi="Times New Roman" w:cs="Times New Roman"/>
                <w:b/>
                <w:bCs/>
                <w:color w:val="7030A0"/>
                <w:lang w:val="fr-SN"/>
              </w:rPr>
              <w:t xml:space="preserve">Groupe de travail sur les défis organisationnels </w:t>
            </w:r>
          </w:p>
          <w:p w14:paraId="73C75F11" w14:textId="77777777" w:rsidR="00B140AE" w:rsidRPr="00B140AE" w:rsidRDefault="00B140AE" w:rsidP="00B140AE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</w:rPr>
            </w:pPr>
            <w:r w:rsidRPr="00B140AE">
              <w:rPr>
                <w:rFonts w:ascii="Times New Roman" w:hAnsi="Times New Roman" w:cs="Times New Roman"/>
                <w:b/>
                <w:bCs/>
                <w:color w:val="7030A0"/>
              </w:rPr>
              <w:t>(ORG-WG)</w:t>
            </w:r>
          </w:p>
          <w:p w14:paraId="2E983460" w14:textId="361A610C" w:rsidR="00B140AE" w:rsidRPr="00C823BE" w:rsidRDefault="00B140AE" w:rsidP="00B20F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BDD6EE" w:themeFill="accent5" w:themeFillTint="66"/>
          </w:tcPr>
          <w:p w14:paraId="695C7D62" w14:textId="77777777" w:rsidR="00B140AE" w:rsidRPr="00B140AE" w:rsidRDefault="00B140AE" w:rsidP="00B140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7030A0"/>
                <w:lang w:val="fr-SN"/>
              </w:rPr>
            </w:pPr>
            <w:r w:rsidRPr="00B140AE">
              <w:rPr>
                <w:rFonts w:ascii="Times New Roman" w:eastAsia="Times New Roman" w:hAnsi="Times New Roman" w:cs="Times New Roman"/>
                <w:b/>
                <w:bCs/>
                <w:color w:val="7030A0"/>
                <w:lang w:val="fr-SN"/>
              </w:rPr>
              <w:t>Groupe de travail sur les questions de sécurité opérationnelle</w:t>
            </w:r>
          </w:p>
          <w:p w14:paraId="201E219E" w14:textId="741F7BE3" w:rsidR="00B20FA0" w:rsidRPr="00C823BE" w:rsidRDefault="00B140AE" w:rsidP="00B140AE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B140AE">
              <w:rPr>
                <w:rFonts w:ascii="Times New Roman" w:eastAsia="Times New Roman" w:hAnsi="Times New Roman" w:cs="Times New Roman"/>
                <w:b/>
                <w:bCs/>
                <w:color w:val="7030A0"/>
              </w:rPr>
              <w:t>(OSI-WG)</w:t>
            </w:r>
          </w:p>
        </w:tc>
        <w:tc>
          <w:tcPr>
            <w:tcW w:w="3827" w:type="dxa"/>
            <w:shd w:val="clear" w:color="auto" w:fill="BDD6EE" w:themeFill="accent5" w:themeFillTint="66"/>
          </w:tcPr>
          <w:p w14:paraId="2FEAA342" w14:textId="77777777" w:rsidR="00B140AE" w:rsidRPr="00B140AE" w:rsidRDefault="00B140AE" w:rsidP="00B140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7030A0"/>
                <w:lang w:val="fr-SN"/>
              </w:rPr>
            </w:pPr>
            <w:r w:rsidRPr="00B140AE">
              <w:rPr>
                <w:rFonts w:ascii="Times New Roman" w:eastAsia="Times New Roman" w:hAnsi="Times New Roman" w:cs="Times New Roman"/>
                <w:b/>
                <w:bCs/>
                <w:color w:val="7030A0"/>
                <w:lang w:val="fr-SN"/>
              </w:rPr>
              <w:t xml:space="preserve">Groupe de travail sur le suivi de la performance en matière de sécurité </w:t>
            </w:r>
          </w:p>
          <w:p w14:paraId="3EFC5C9A" w14:textId="4D7B3A87" w:rsidR="00B20FA0" w:rsidRPr="00C823BE" w:rsidRDefault="00B140AE" w:rsidP="00B140AE">
            <w:pPr>
              <w:jc w:val="center"/>
              <w:rPr>
                <w:rFonts w:ascii="Times New Roman" w:hAnsi="Times New Roman" w:cs="Times New Roman"/>
              </w:rPr>
            </w:pPr>
            <w:r w:rsidRPr="00B140AE">
              <w:rPr>
                <w:rFonts w:ascii="Times New Roman" w:eastAsia="Times New Roman" w:hAnsi="Times New Roman" w:cs="Times New Roman"/>
                <w:b/>
                <w:bCs/>
                <w:color w:val="7030A0"/>
              </w:rPr>
              <w:t>(SPM-WG)</w:t>
            </w:r>
          </w:p>
        </w:tc>
      </w:tr>
      <w:tr w:rsidR="00B20FA0" w:rsidRPr="00C5389B" w14:paraId="0F673E6A" w14:textId="77777777" w:rsidTr="00B20FA0">
        <w:trPr>
          <w:trHeight w:val="350"/>
        </w:trPr>
        <w:tc>
          <w:tcPr>
            <w:tcW w:w="14380" w:type="dxa"/>
            <w:gridSpan w:val="4"/>
            <w:shd w:val="clear" w:color="auto" w:fill="F7CAAC" w:themeFill="accent2" w:themeFillTint="66"/>
          </w:tcPr>
          <w:p w14:paraId="2751FD18" w14:textId="274B5562" w:rsidR="008A42EA" w:rsidRPr="00C5389B" w:rsidRDefault="00C5389B" w:rsidP="00C5389B">
            <w:pPr>
              <w:jc w:val="center"/>
              <w:rPr>
                <w:rFonts w:ascii="Times New Roman" w:hAnsi="Times New Roman" w:cs="Times New Roman"/>
                <w:b/>
                <w:bCs/>
                <w:spacing w:val="-1"/>
                <w:lang w:val="fr-SN"/>
              </w:rPr>
            </w:pPr>
            <w:r w:rsidRPr="00C5389B">
              <w:rPr>
                <w:rFonts w:ascii="Times New Roman" w:hAnsi="Times New Roman" w:cs="Times New Roman"/>
                <w:b/>
                <w:bCs/>
                <w:lang w:val="fr-FR"/>
              </w:rPr>
              <w:t xml:space="preserve">États de </w:t>
            </w:r>
            <w:r>
              <w:rPr>
                <w:rFonts w:ascii="Times New Roman" w:hAnsi="Times New Roman" w:cs="Times New Roman"/>
                <w:b/>
                <w:bCs/>
                <w:lang w:val="fr-FR"/>
              </w:rPr>
              <w:t>ESAF</w:t>
            </w:r>
          </w:p>
        </w:tc>
      </w:tr>
      <w:tr w:rsidR="00B20FA0" w:rsidRPr="00C823BE" w14:paraId="62CA04E0" w14:textId="77777777" w:rsidTr="00B20FA0">
        <w:trPr>
          <w:trHeight w:val="350"/>
        </w:trPr>
        <w:tc>
          <w:tcPr>
            <w:tcW w:w="3324" w:type="dxa"/>
          </w:tcPr>
          <w:p w14:paraId="6C0B1E6A" w14:textId="566E9AEF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>Angola</w:t>
            </w:r>
          </w:p>
        </w:tc>
        <w:tc>
          <w:tcPr>
            <w:tcW w:w="3543" w:type="dxa"/>
          </w:tcPr>
          <w:p w14:paraId="019AB36F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6E26498" w14:textId="77777777" w:rsidR="00B20FA0" w:rsidRPr="00C823BE" w:rsidRDefault="00B20FA0" w:rsidP="003A50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5639E8B2" w14:textId="77777777" w:rsidR="00B20FA0" w:rsidRPr="00C823BE" w:rsidRDefault="00B20FA0" w:rsidP="003A503B">
            <w:pPr>
              <w:rPr>
                <w:rFonts w:ascii="Times New Roman" w:hAnsi="Times New Roman" w:cs="Times New Roman"/>
                <w:spacing w:val="-1"/>
              </w:rPr>
            </w:pPr>
          </w:p>
        </w:tc>
      </w:tr>
      <w:tr w:rsidR="00B20FA0" w:rsidRPr="00C823BE" w14:paraId="61FCE430" w14:textId="77777777" w:rsidTr="00B20FA0">
        <w:trPr>
          <w:trHeight w:val="350"/>
        </w:trPr>
        <w:tc>
          <w:tcPr>
            <w:tcW w:w="3324" w:type="dxa"/>
          </w:tcPr>
          <w:p w14:paraId="6F19F285" w14:textId="224DB844" w:rsidR="00B20FA0" w:rsidRPr="00C823BE" w:rsidRDefault="00B20FA0" w:rsidP="00A914A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>Botswana</w:t>
            </w:r>
          </w:p>
        </w:tc>
        <w:tc>
          <w:tcPr>
            <w:tcW w:w="3543" w:type="dxa"/>
          </w:tcPr>
          <w:p w14:paraId="5179C111" w14:textId="0CA80445" w:rsidR="00B20FA0" w:rsidRPr="00C823BE" w:rsidRDefault="00B20FA0" w:rsidP="00A914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6F0809E" w14:textId="5C42A2AC" w:rsidR="00B20FA0" w:rsidRPr="00C823BE" w:rsidRDefault="00B20FA0" w:rsidP="00A914A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13830644" w14:textId="3883DD82" w:rsidR="00B20FA0" w:rsidRPr="00C823BE" w:rsidRDefault="00B20FA0" w:rsidP="00A914A1">
            <w:pPr>
              <w:rPr>
                <w:rFonts w:ascii="Times New Roman" w:hAnsi="Times New Roman" w:cs="Times New Roman"/>
                <w:spacing w:val="-1"/>
              </w:rPr>
            </w:pPr>
          </w:p>
        </w:tc>
      </w:tr>
      <w:tr w:rsidR="00B20FA0" w:rsidRPr="00C823BE" w14:paraId="361F76D7" w14:textId="77777777" w:rsidTr="00B20FA0">
        <w:trPr>
          <w:trHeight w:val="350"/>
        </w:trPr>
        <w:tc>
          <w:tcPr>
            <w:tcW w:w="3324" w:type="dxa"/>
          </w:tcPr>
          <w:p w14:paraId="09A7E3EC" w14:textId="70AF7BA8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 xml:space="preserve">Burundi </w:t>
            </w:r>
          </w:p>
        </w:tc>
        <w:tc>
          <w:tcPr>
            <w:tcW w:w="3543" w:type="dxa"/>
          </w:tcPr>
          <w:p w14:paraId="5173C54D" w14:textId="0D911EC4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164EBF8" w14:textId="6533C172" w:rsidR="00B20FA0" w:rsidRPr="00C823BE" w:rsidRDefault="00B20FA0" w:rsidP="003A50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77BD707E" w14:textId="35D5991F" w:rsidR="00B20FA0" w:rsidRPr="00C823BE" w:rsidRDefault="00B20FA0" w:rsidP="0046608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5698343D" w14:textId="77777777" w:rsidTr="00B20FA0">
        <w:tc>
          <w:tcPr>
            <w:tcW w:w="3324" w:type="dxa"/>
          </w:tcPr>
          <w:p w14:paraId="13B2A680" w14:textId="6BC9231D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>Comoros</w:t>
            </w:r>
          </w:p>
        </w:tc>
        <w:tc>
          <w:tcPr>
            <w:tcW w:w="3543" w:type="dxa"/>
          </w:tcPr>
          <w:p w14:paraId="701EEC7F" w14:textId="357D42E8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D63AE88" w14:textId="3FC9A2F4" w:rsidR="00B20FA0" w:rsidRPr="00C823BE" w:rsidRDefault="00B20FA0" w:rsidP="003A50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42B94EA" w14:textId="623253E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3B942088" w14:textId="77777777" w:rsidTr="00B20FA0">
        <w:tc>
          <w:tcPr>
            <w:tcW w:w="3324" w:type="dxa"/>
          </w:tcPr>
          <w:p w14:paraId="1DB27512" w14:textId="4085F49E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>Djibouti</w:t>
            </w:r>
          </w:p>
        </w:tc>
        <w:tc>
          <w:tcPr>
            <w:tcW w:w="3543" w:type="dxa"/>
          </w:tcPr>
          <w:p w14:paraId="2818DFFA" w14:textId="7BD5095D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5D554F2A" w14:textId="2F3E15BF" w:rsidR="00B20FA0" w:rsidRPr="00C823BE" w:rsidRDefault="00B20FA0" w:rsidP="003A50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CCAD3D4" w14:textId="43BC70BF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36C16CC4" w14:textId="77777777" w:rsidTr="00B20FA0">
        <w:tc>
          <w:tcPr>
            <w:tcW w:w="3324" w:type="dxa"/>
          </w:tcPr>
          <w:p w14:paraId="0C181914" w14:textId="7C2BC68C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>Eritrea</w:t>
            </w:r>
          </w:p>
        </w:tc>
        <w:tc>
          <w:tcPr>
            <w:tcW w:w="3543" w:type="dxa"/>
          </w:tcPr>
          <w:p w14:paraId="3CB0D627" w14:textId="66052DEA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7145A5A" w14:textId="2D9270FC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12DB13C7" w14:textId="2BE5E51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0002F4A4" w14:textId="77777777" w:rsidTr="00B20FA0">
        <w:tc>
          <w:tcPr>
            <w:tcW w:w="3324" w:type="dxa"/>
          </w:tcPr>
          <w:p w14:paraId="5744E696" w14:textId="0986AFF6" w:rsidR="00B20FA0" w:rsidRPr="00C823BE" w:rsidRDefault="00B20FA0" w:rsidP="003A503B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823BE">
              <w:rPr>
                <w:rFonts w:ascii="Times New Roman" w:eastAsia="Times New Roman" w:hAnsi="Times New Roman" w:cs="Times New Roman"/>
                <w:lang w:val="it-IT"/>
              </w:rPr>
              <w:t>Eswatini</w:t>
            </w:r>
            <w:proofErr w:type="spellEnd"/>
            <w:r w:rsidRPr="00C823BE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</w:p>
        </w:tc>
        <w:tc>
          <w:tcPr>
            <w:tcW w:w="3543" w:type="dxa"/>
          </w:tcPr>
          <w:p w14:paraId="7D443431" w14:textId="24B88D6B" w:rsidR="00B20FA0" w:rsidRPr="00C823BE" w:rsidRDefault="00B20FA0" w:rsidP="006D3E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3C9347EB" w14:textId="7C228172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793AE68C" w14:textId="1A77AC8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3BFA0047" w14:textId="77777777" w:rsidTr="00B20FA0">
        <w:tc>
          <w:tcPr>
            <w:tcW w:w="3324" w:type="dxa"/>
          </w:tcPr>
          <w:p w14:paraId="2AC1BE4E" w14:textId="5421B463" w:rsidR="00B20FA0" w:rsidRPr="00C823BE" w:rsidRDefault="00B20FA0" w:rsidP="003A503B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823BE">
              <w:rPr>
                <w:rFonts w:ascii="Times New Roman" w:eastAsia="Times New Roman" w:hAnsi="Times New Roman" w:cs="Times New Roman"/>
                <w:lang w:val="it-IT"/>
              </w:rPr>
              <w:t>Ethiopia</w:t>
            </w:r>
            <w:proofErr w:type="spellEnd"/>
            <w:r w:rsidRPr="00C823BE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</w:p>
        </w:tc>
        <w:tc>
          <w:tcPr>
            <w:tcW w:w="3543" w:type="dxa"/>
          </w:tcPr>
          <w:p w14:paraId="2F0AAEDA" w14:textId="5716027F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7E2A24F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5C79849E" w14:textId="1EE8163F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34AFCBA0" w14:textId="77777777" w:rsidTr="00B20FA0">
        <w:tc>
          <w:tcPr>
            <w:tcW w:w="3324" w:type="dxa"/>
          </w:tcPr>
          <w:p w14:paraId="42F5AF9D" w14:textId="4EED1C38" w:rsidR="00B20FA0" w:rsidRPr="00C823BE" w:rsidRDefault="00B20FA0" w:rsidP="003A503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 xml:space="preserve">Kenya </w:t>
            </w:r>
          </w:p>
        </w:tc>
        <w:tc>
          <w:tcPr>
            <w:tcW w:w="3543" w:type="dxa"/>
          </w:tcPr>
          <w:p w14:paraId="238CBEA8" w14:textId="026AA250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97AF006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C56F8DD" w14:textId="45143781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1739E0B9" w14:textId="77777777" w:rsidTr="00B20FA0">
        <w:trPr>
          <w:trHeight w:val="296"/>
        </w:trPr>
        <w:tc>
          <w:tcPr>
            <w:tcW w:w="3324" w:type="dxa"/>
          </w:tcPr>
          <w:p w14:paraId="310F119D" w14:textId="04B0A969" w:rsidR="00B20FA0" w:rsidRPr="00C823BE" w:rsidRDefault="00B20FA0" w:rsidP="003A503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 xml:space="preserve">Lesotho </w:t>
            </w:r>
          </w:p>
        </w:tc>
        <w:tc>
          <w:tcPr>
            <w:tcW w:w="3543" w:type="dxa"/>
          </w:tcPr>
          <w:p w14:paraId="6B5BBF37" w14:textId="4FE17C87" w:rsidR="00B20FA0" w:rsidRPr="00C823BE" w:rsidRDefault="00B20FA0" w:rsidP="007578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39C3829D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1C768E97" w14:textId="6FDEA7C8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2FE49DB9" w14:textId="77777777" w:rsidTr="00B20FA0">
        <w:tc>
          <w:tcPr>
            <w:tcW w:w="3324" w:type="dxa"/>
          </w:tcPr>
          <w:p w14:paraId="2CC816C8" w14:textId="60F397D8" w:rsidR="00B20FA0" w:rsidRPr="00C823BE" w:rsidRDefault="00B20FA0" w:rsidP="003A503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 xml:space="preserve">Madagascar </w:t>
            </w:r>
          </w:p>
        </w:tc>
        <w:tc>
          <w:tcPr>
            <w:tcW w:w="3543" w:type="dxa"/>
          </w:tcPr>
          <w:p w14:paraId="36CDF616" w14:textId="1F387E24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16666BB5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723EBDB1" w14:textId="2B5CB92B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5A7E9F37" w14:textId="77777777" w:rsidTr="00B20FA0">
        <w:tc>
          <w:tcPr>
            <w:tcW w:w="3324" w:type="dxa"/>
          </w:tcPr>
          <w:p w14:paraId="711013D9" w14:textId="51C03648" w:rsidR="00B20FA0" w:rsidRPr="00C823BE" w:rsidRDefault="00B20FA0" w:rsidP="003A503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 xml:space="preserve">Malawi </w:t>
            </w:r>
          </w:p>
        </w:tc>
        <w:tc>
          <w:tcPr>
            <w:tcW w:w="3543" w:type="dxa"/>
          </w:tcPr>
          <w:p w14:paraId="639AADAB" w14:textId="554BE48C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0056864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A82940E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2A4CCD78" w14:textId="77777777" w:rsidTr="00B20FA0">
        <w:tc>
          <w:tcPr>
            <w:tcW w:w="3324" w:type="dxa"/>
          </w:tcPr>
          <w:p w14:paraId="4AA20AAB" w14:textId="55EF47B0" w:rsidR="00B20FA0" w:rsidRPr="00C823BE" w:rsidRDefault="00B20FA0" w:rsidP="003A503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 xml:space="preserve">Mauritius </w:t>
            </w:r>
          </w:p>
        </w:tc>
        <w:tc>
          <w:tcPr>
            <w:tcW w:w="3543" w:type="dxa"/>
          </w:tcPr>
          <w:p w14:paraId="0A28DACF" w14:textId="5B8BB4E9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5C5EDDC9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3E6F56C4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1084662D" w14:textId="77777777" w:rsidTr="00B20FA0">
        <w:tc>
          <w:tcPr>
            <w:tcW w:w="3324" w:type="dxa"/>
          </w:tcPr>
          <w:p w14:paraId="34293438" w14:textId="579E1B7B" w:rsidR="00B20FA0" w:rsidRPr="00C823BE" w:rsidRDefault="00B20FA0" w:rsidP="003A503B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823BE">
              <w:rPr>
                <w:rFonts w:ascii="Times New Roman" w:eastAsia="Times New Roman" w:hAnsi="Times New Roman" w:cs="Times New Roman"/>
                <w:lang w:val="it-IT"/>
              </w:rPr>
              <w:t>Mozambique</w:t>
            </w:r>
            <w:proofErr w:type="spellEnd"/>
          </w:p>
        </w:tc>
        <w:tc>
          <w:tcPr>
            <w:tcW w:w="3543" w:type="dxa"/>
          </w:tcPr>
          <w:p w14:paraId="038BF5BE" w14:textId="187319FE" w:rsidR="00B20FA0" w:rsidRPr="00C823BE" w:rsidRDefault="00B20FA0" w:rsidP="005F64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B5F22C9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7BC64BAA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3A0B73A6" w14:textId="77777777" w:rsidTr="00B20FA0">
        <w:tc>
          <w:tcPr>
            <w:tcW w:w="3324" w:type="dxa"/>
          </w:tcPr>
          <w:p w14:paraId="439BAA97" w14:textId="679110C7" w:rsidR="00B20FA0" w:rsidRPr="00C823BE" w:rsidRDefault="00B20FA0" w:rsidP="003A503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>Namibia</w:t>
            </w:r>
          </w:p>
        </w:tc>
        <w:tc>
          <w:tcPr>
            <w:tcW w:w="3543" w:type="dxa"/>
          </w:tcPr>
          <w:p w14:paraId="5AF90C57" w14:textId="656A9498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1F5B521B" w14:textId="036799CC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0D6989E3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4D584DB1" w14:textId="77777777" w:rsidTr="00B20FA0">
        <w:tc>
          <w:tcPr>
            <w:tcW w:w="3324" w:type="dxa"/>
          </w:tcPr>
          <w:p w14:paraId="2BA53306" w14:textId="433D8CFE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 xml:space="preserve">Rwanda </w:t>
            </w:r>
          </w:p>
        </w:tc>
        <w:tc>
          <w:tcPr>
            <w:tcW w:w="3543" w:type="dxa"/>
          </w:tcPr>
          <w:p w14:paraId="20EB1920" w14:textId="441D1B18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762FACD3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1E061071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3966E8D6" w14:textId="77777777" w:rsidTr="00B20FA0">
        <w:tc>
          <w:tcPr>
            <w:tcW w:w="3324" w:type="dxa"/>
          </w:tcPr>
          <w:p w14:paraId="1B1F07BB" w14:textId="2B56B8ED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it-IT"/>
              </w:rPr>
              <w:t>Seychelles</w:t>
            </w:r>
          </w:p>
        </w:tc>
        <w:tc>
          <w:tcPr>
            <w:tcW w:w="3543" w:type="dxa"/>
          </w:tcPr>
          <w:p w14:paraId="0D5C7388" w14:textId="08A77423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EC8DBCF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6AA55EE7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6837069F" w14:textId="77777777" w:rsidTr="00B20FA0">
        <w:tc>
          <w:tcPr>
            <w:tcW w:w="3324" w:type="dxa"/>
          </w:tcPr>
          <w:p w14:paraId="5B04C73C" w14:textId="39012EF8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en-GB"/>
              </w:rPr>
              <w:t xml:space="preserve">Somalia </w:t>
            </w:r>
          </w:p>
        </w:tc>
        <w:tc>
          <w:tcPr>
            <w:tcW w:w="3543" w:type="dxa"/>
          </w:tcPr>
          <w:p w14:paraId="615C2ABA" w14:textId="12B8F2AD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7E00AEC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590FC20B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60835DCC" w14:textId="77777777" w:rsidTr="00B20FA0">
        <w:tc>
          <w:tcPr>
            <w:tcW w:w="3324" w:type="dxa"/>
          </w:tcPr>
          <w:p w14:paraId="5FBFC581" w14:textId="7D73B5E2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en-GB"/>
              </w:rPr>
              <w:t xml:space="preserve">South Africa </w:t>
            </w:r>
          </w:p>
        </w:tc>
        <w:tc>
          <w:tcPr>
            <w:tcW w:w="3543" w:type="dxa"/>
          </w:tcPr>
          <w:p w14:paraId="5B08CBEA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7B83B8FB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075C6162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06E65BCE" w14:textId="77777777" w:rsidTr="00B20FA0">
        <w:tc>
          <w:tcPr>
            <w:tcW w:w="3324" w:type="dxa"/>
          </w:tcPr>
          <w:p w14:paraId="068FF97C" w14:textId="5B159E7A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en-GB"/>
              </w:rPr>
              <w:t>South Sudan</w:t>
            </w:r>
          </w:p>
        </w:tc>
        <w:tc>
          <w:tcPr>
            <w:tcW w:w="3543" w:type="dxa"/>
          </w:tcPr>
          <w:p w14:paraId="5C62AB63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5055EEA6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0BB12F8C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09239875" w14:textId="77777777" w:rsidTr="00B20FA0">
        <w:tc>
          <w:tcPr>
            <w:tcW w:w="3324" w:type="dxa"/>
          </w:tcPr>
          <w:p w14:paraId="3E0F1550" w14:textId="676DA66E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en-GB"/>
              </w:rPr>
              <w:t xml:space="preserve">Uganda </w:t>
            </w:r>
          </w:p>
        </w:tc>
        <w:tc>
          <w:tcPr>
            <w:tcW w:w="3543" w:type="dxa"/>
          </w:tcPr>
          <w:p w14:paraId="63B16AF0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86060F7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1474AD2A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3C814BAA" w14:textId="77777777" w:rsidTr="00B20FA0">
        <w:tc>
          <w:tcPr>
            <w:tcW w:w="3324" w:type="dxa"/>
          </w:tcPr>
          <w:p w14:paraId="09B29786" w14:textId="7496AA51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en-GB"/>
              </w:rPr>
              <w:t xml:space="preserve">United Republic of Tanzania </w:t>
            </w:r>
          </w:p>
        </w:tc>
        <w:tc>
          <w:tcPr>
            <w:tcW w:w="3543" w:type="dxa"/>
          </w:tcPr>
          <w:p w14:paraId="236BA8DB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7439945D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5FFDBB4B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5FEA908D" w14:textId="77777777" w:rsidTr="00B20FA0">
        <w:tc>
          <w:tcPr>
            <w:tcW w:w="3324" w:type="dxa"/>
          </w:tcPr>
          <w:p w14:paraId="0A647737" w14:textId="5310D5E4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lang w:val="en-GB"/>
              </w:rPr>
              <w:t xml:space="preserve">Zambia </w:t>
            </w:r>
          </w:p>
        </w:tc>
        <w:tc>
          <w:tcPr>
            <w:tcW w:w="3543" w:type="dxa"/>
          </w:tcPr>
          <w:p w14:paraId="4B3E2843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A9B5D6B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55BABDD" w14:textId="77777777" w:rsidR="00B20FA0" w:rsidRPr="00C823BE" w:rsidRDefault="00B20FA0" w:rsidP="003A503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7031DE83" w14:textId="77777777" w:rsidTr="00B20FA0">
        <w:tc>
          <w:tcPr>
            <w:tcW w:w="3324" w:type="dxa"/>
          </w:tcPr>
          <w:p w14:paraId="7ACE0A47" w14:textId="77777777" w:rsidR="00B20FA0" w:rsidRDefault="00B20FA0" w:rsidP="00BB4E4B">
            <w:pPr>
              <w:rPr>
                <w:rFonts w:ascii="Times New Roman" w:eastAsia="Times New Roman" w:hAnsi="Times New Roman" w:cs="Times New Roman"/>
                <w:lang w:val="en-GB"/>
              </w:rPr>
            </w:pPr>
            <w:r w:rsidRPr="00C823BE">
              <w:rPr>
                <w:rFonts w:ascii="Times New Roman" w:eastAsia="Times New Roman" w:hAnsi="Times New Roman" w:cs="Times New Roman"/>
                <w:lang w:val="en-GB"/>
              </w:rPr>
              <w:t>Zimbabwe</w:t>
            </w:r>
          </w:p>
          <w:p w14:paraId="753CCCB5" w14:textId="77777777" w:rsidR="00C5389B" w:rsidRDefault="00C5389B" w:rsidP="00BB4E4B">
            <w:pPr>
              <w:rPr>
                <w:rFonts w:ascii="Times New Roman" w:eastAsia="Times New Roman" w:hAnsi="Times New Roman" w:cs="Times New Roman"/>
                <w:lang w:val="en-GB"/>
              </w:rPr>
            </w:pPr>
          </w:p>
          <w:p w14:paraId="3E00C590" w14:textId="47EA7E65" w:rsidR="00C5389B" w:rsidRPr="00C823BE" w:rsidRDefault="00C5389B" w:rsidP="00BB4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3B862D57" w14:textId="25C7E871" w:rsidR="00B20FA0" w:rsidRPr="00C823BE" w:rsidRDefault="00B20FA0" w:rsidP="00BB4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5863002" w14:textId="77777777" w:rsidR="00B20FA0" w:rsidRPr="00C823BE" w:rsidRDefault="00B20FA0" w:rsidP="00BB4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123964AD" w14:textId="77777777" w:rsidR="00B20FA0" w:rsidRDefault="00B20FA0" w:rsidP="00BB4E4B">
            <w:pPr>
              <w:rPr>
                <w:rFonts w:ascii="Times New Roman" w:hAnsi="Times New Roman" w:cs="Times New Roman"/>
              </w:rPr>
            </w:pPr>
          </w:p>
          <w:p w14:paraId="27EC888E" w14:textId="5E600C62" w:rsidR="008A42EA" w:rsidRPr="00C823BE" w:rsidRDefault="008A42EA" w:rsidP="00BB4E4B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B20FA0" w14:paraId="401CDA40" w14:textId="77777777" w:rsidTr="00B20FA0">
        <w:tc>
          <w:tcPr>
            <w:tcW w:w="14380" w:type="dxa"/>
            <w:gridSpan w:val="4"/>
            <w:shd w:val="clear" w:color="auto" w:fill="F7CAAC" w:themeFill="accent2" w:themeFillTint="66"/>
            <w:vAlign w:val="center"/>
          </w:tcPr>
          <w:p w14:paraId="34593A17" w14:textId="0EA8EF59" w:rsidR="00B20FA0" w:rsidRDefault="00C5389B" w:rsidP="00A906C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389B">
              <w:rPr>
                <w:rFonts w:ascii="Times New Roman" w:hAnsi="Times New Roman" w:cs="Times New Roman"/>
                <w:b/>
                <w:bCs/>
                <w:lang w:val="fr-FR"/>
              </w:rPr>
              <w:lastRenderedPageBreak/>
              <w:t xml:space="preserve">États de </w:t>
            </w:r>
            <w:r w:rsidR="00B20FA0" w:rsidRPr="00B20FA0">
              <w:rPr>
                <w:rFonts w:ascii="Times New Roman" w:hAnsi="Times New Roman" w:cs="Times New Roman"/>
                <w:b/>
                <w:bCs/>
              </w:rPr>
              <w:t xml:space="preserve">WACAF </w:t>
            </w:r>
          </w:p>
          <w:p w14:paraId="2630FB13" w14:textId="11B7AB7C" w:rsidR="00A906C3" w:rsidRPr="00B20FA0" w:rsidRDefault="00A906C3" w:rsidP="00A906C3">
            <w:pPr>
              <w:jc w:val="center"/>
              <w:rPr>
                <w:rFonts w:ascii="Times New Roman" w:hAnsi="Times New Roman" w:cs="Times New Roman"/>
                <w:b/>
                <w:bCs/>
                <w:lang w:val="fi-FI"/>
              </w:rPr>
            </w:pPr>
          </w:p>
        </w:tc>
      </w:tr>
      <w:tr w:rsidR="00B20FA0" w:rsidRPr="00B20FA0" w14:paraId="15B83B7D" w14:textId="77777777" w:rsidTr="00B20FA0">
        <w:tc>
          <w:tcPr>
            <w:tcW w:w="3324" w:type="dxa"/>
            <w:vAlign w:val="center"/>
          </w:tcPr>
          <w:p w14:paraId="74BB23FB" w14:textId="10CB8C2D" w:rsidR="00B20FA0" w:rsidRPr="00C823BE" w:rsidRDefault="00B20FA0" w:rsidP="00D535F7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Benin</w:t>
            </w:r>
          </w:p>
        </w:tc>
        <w:tc>
          <w:tcPr>
            <w:tcW w:w="3543" w:type="dxa"/>
          </w:tcPr>
          <w:p w14:paraId="6B8EF875" w14:textId="012CEC8E" w:rsidR="00B20FA0" w:rsidRPr="00B20FA0" w:rsidRDefault="00B20FA0" w:rsidP="00D57CA4">
            <w:pPr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3686" w:type="dxa"/>
          </w:tcPr>
          <w:p w14:paraId="66DE9684" w14:textId="77777777" w:rsidR="00B20FA0" w:rsidRPr="00B20FA0" w:rsidRDefault="00B20FA0" w:rsidP="00E9279C">
            <w:pPr>
              <w:rPr>
                <w:rFonts w:ascii="Times New Roman" w:hAnsi="Times New Roman" w:cs="Times New Roman"/>
                <w:lang w:val="fi-FI"/>
              </w:rPr>
            </w:pPr>
          </w:p>
        </w:tc>
        <w:tc>
          <w:tcPr>
            <w:tcW w:w="3827" w:type="dxa"/>
          </w:tcPr>
          <w:p w14:paraId="04412318" w14:textId="77777777" w:rsidR="00B20FA0" w:rsidRPr="00B20FA0" w:rsidRDefault="00B20FA0" w:rsidP="00E9279C">
            <w:pPr>
              <w:rPr>
                <w:rFonts w:ascii="Times New Roman" w:hAnsi="Times New Roman" w:cs="Times New Roman"/>
                <w:lang w:val="fi-FI"/>
              </w:rPr>
            </w:pPr>
          </w:p>
        </w:tc>
      </w:tr>
      <w:tr w:rsidR="00B20FA0" w:rsidRPr="00C823BE" w14:paraId="5128C803" w14:textId="77777777" w:rsidTr="00B20FA0">
        <w:tc>
          <w:tcPr>
            <w:tcW w:w="3324" w:type="dxa"/>
            <w:vAlign w:val="bottom"/>
          </w:tcPr>
          <w:p w14:paraId="340F8FB2" w14:textId="6BCD5158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Burkina Faso</w:t>
            </w:r>
          </w:p>
        </w:tc>
        <w:tc>
          <w:tcPr>
            <w:tcW w:w="3543" w:type="dxa"/>
          </w:tcPr>
          <w:p w14:paraId="7F8B87B6" w14:textId="337BAB39" w:rsidR="00B20FA0" w:rsidRPr="00C823BE" w:rsidRDefault="00B20FA0" w:rsidP="000E57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6E2525F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537EC6B9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B20FA0" w14:paraId="0AE7319C" w14:textId="77777777" w:rsidTr="00B20FA0">
        <w:tc>
          <w:tcPr>
            <w:tcW w:w="3324" w:type="dxa"/>
            <w:vAlign w:val="center"/>
          </w:tcPr>
          <w:p w14:paraId="122F20AE" w14:textId="3EB6833F" w:rsidR="00B20FA0" w:rsidRPr="00C823BE" w:rsidRDefault="00B20FA0" w:rsidP="001B14AD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Cabo Verde</w:t>
            </w:r>
          </w:p>
        </w:tc>
        <w:tc>
          <w:tcPr>
            <w:tcW w:w="3543" w:type="dxa"/>
          </w:tcPr>
          <w:p w14:paraId="350568EF" w14:textId="2A6486EC" w:rsidR="00B20FA0" w:rsidRPr="00C823BE" w:rsidRDefault="00B20FA0" w:rsidP="00E9279C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3686" w:type="dxa"/>
          </w:tcPr>
          <w:p w14:paraId="2B977BBB" w14:textId="77777777" w:rsidR="00B20FA0" w:rsidRPr="00C823BE" w:rsidRDefault="00B20FA0" w:rsidP="00E9279C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3827" w:type="dxa"/>
          </w:tcPr>
          <w:p w14:paraId="6D7285C7" w14:textId="77777777" w:rsidR="00B20FA0" w:rsidRPr="00C823BE" w:rsidRDefault="00B20FA0" w:rsidP="00E9279C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B20FA0" w:rsidRPr="00C823BE" w14:paraId="7EADE412" w14:textId="77777777" w:rsidTr="00B20FA0">
        <w:tc>
          <w:tcPr>
            <w:tcW w:w="3324" w:type="dxa"/>
            <w:vAlign w:val="bottom"/>
          </w:tcPr>
          <w:p w14:paraId="13016785" w14:textId="7AD5DF7A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Cameroon</w:t>
            </w:r>
          </w:p>
        </w:tc>
        <w:tc>
          <w:tcPr>
            <w:tcW w:w="3543" w:type="dxa"/>
          </w:tcPr>
          <w:p w14:paraId="37ED1C27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1E5DDEE9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123D42DA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2FBD79C5" w14:textId="77777777" w:rsidTr="00B20FA0">
        <w:tc>
          <w:tcPr>
            <w:tcW w:w="3324" w:type="dxa"/>
            <w:vAlign w:val="bottom"/>
          </w:tcPr>
          <w:p w14:paraId="7395A8ED" w14:textId="79EB321E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Central African Republic (the)</w:t>
            </w:r>
          </w:p>
        </w:tc>
        <w:tc>
          <w:tcPr>
            <w:tcW w:w="3543" w:type="dxa"/>
          </w:tcPr>
          <w:p w14:paraId="4F7E8601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3E7C295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D20AF63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21A1D497" w14:textId="77777777" w:rsidTr="00B20FA0">
        <w:tc>
          <w:tcPr>
            <w:tcW w:w="3324" w:type="dxa"/>
            <w:vAlign w:val="bottom"/>
          </w:tcPr>
          <w:p w14:paraId="36728561" w14:textId="4EEEB131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Chad</w:t>
            </w:r>
          </w:p>
        </w:tc>
        <w:tc>
          <w:tcPr>
            <w:tcW w:w="3543" w:type="dxa"/>
          </w:tcPr>
          <w:p w14:paraId="6273ABD5" w14:textId="6D98C936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0A94032B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6B4A349A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0A6B91DC" w14:textId="77777777" w:rsidTr="00B20FA0">
        <w:tc>
          <w:tcPr>
            <w:tcW w:w="3324" w:type="dxa"/>
            <w:vAlign w:val="bottom"/>
          </w:tcPr>
          <w:p w14:paraId="680064AC" w14:textId="36108E3A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Congo (the)</w:t>
            </w:r>
          </w:p>
        </w:tc>
        <w:tc>
          <w:tcPr>
            <w:tcW w:w="3543" w:type="dxa"/>
          </w:tcPr>
          <w:p w14:paraId="7222FF2F" w14:textId="196C0B0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3A4B312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076A344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B20FA0" w14:paraId="183A93E6" w14:textId="77777777" w:rsidTr="00B20FA0">
        <w:tc>
          <w:tcPr>
            <w:tcW w:w="3324" w:type="dxa"/>
            <w:vAlign w:val="center"/>
          </w:tcPr>
          <w:p w14:paraId="2E7026DB" w14:textId="342D105A" w:rsidR="00B20FA0" w:rsidRPr="00C823BE" w:rsidRDefault="00B20FA0" w:rsidP="0003025C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Côte d'Ivoire</w:t>
            </w:r>
          </w:p>
        </w:tc>
        <w:tc>
          <w:tcPr>
            <w:tcW w:w="3543" w:type="dxa"/>
          </w:tcPr>
          <w:p w14:paraId="1F8F5B21" w14:textId="60EFC4B6" w:rsidR="00B20FA0" w:rsidRPr="00B20FA0" w:rsidRDefault="00B20FA0" w:rsidP="00E9279C">
            <w:pPr>
              <w:rPr>
                <w:rFonts w:ascii="Times New Roman" w:hAnsi="Times New Roman" w:cs="Times New Roman"/>
                <w:lang w:val="fr-SN"/>
              </w:rPr>
            </w:pPr>
          </w:p>
        </w:tc>
        <w:tc>
          <w:tcPr>
            <w:tcW w:w="3686" w:type="dxa"/>
          </w:tcPr>
          <w:p w14:paraId="59A7C3F9" w14:textId="62F29ADC" w:rsidR="00B20FA0" w:rsidRPr="00C823BE" w:rsidRDefault="00B20FA0" w:rsidP="00B20FA0">
            <w:pPr>
              <w:ind w:left="5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3827" w:type="dxa"/>
          </w:tcPr>
          <w:p w14:paraId="14161023" w14:textId="695A6AA8" w:rsidR="00B20FA0" w:rsidRPr="00C823BE" w:rsidRDefault="00B20FA0" w:rsidP="00E9279C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B20FA0" w:rsidRPr="00C823BE" w14:paraId="7A5A9AE9" w14:textId="77777777" w:rsidTr="00B20FA0">
        <w:tc>
          <w:tcPr>
            <w:tcW w:w="3324" w:type="dxa"/>
            <w:vAlign w:val="bottom"/>
          </w:tcPr>
          <w:p w14:paraId="203F7158" w14:textId="3FD918E6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Democratic Republic of the Congo (the)</w:t>
            </w:r>
          </w:p>
        </w:tc>
        <w:tc>
          <w:tcPr>
            <w:tcW w:w="3543" w:type="dxa"/>
          </w:tcPr>
          <w:p w14:paraId="3CEBFCA9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448A201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317BEC90" w14:textId="4CBAA87D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10CC8558" w14:textId="77777777" w:rsidTr="00B20FA0">
        <w:tc>
          <w:tcPr>
            <w:tcW w:w="3324" w:type="dxa"/>
            <w:vAlign w:val="bottom"/>
          </w:tcPr>
          <w:p w14:paraId="73CFDBF0" w14:textId="069CFEFC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Equatorial Guinea</w:t>
            </w:r>
          </w:p>
        </w:tc>
        <w:tc>
          <w:tcPr>
            <w:tcW w:w="3543" w:type="dxa"/>
          </w:tcPr>
          <w:p w14:paraId="08357310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058BDD72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61BB0D78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65B0E22D" w14:textId="77777777" w:rsidTr="00B20FA0">
        <w:tc>
          <w:tcPr>
            <w:tcW w:w="3324" w:type="dxa"/>
            <w:vAlign w:val="center"/>
          </w:tcPr>
          <w:p w14:paraId="72A46EBE" w14:textId="4FEEAB57" w:rsidR="00B20FA0" w:rsidRPr="00C823BE" w:rsidRDefault="00B20FA0" w:rsidP="00A11A64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Gabon</w:t>
            </w:r>
          </w:p>
        </w:tc>
        <w:tc>
          <w:tcPr>
            <w:tcW w:w="3543" w:type="dxa"/>
          </w:tcPr>
          <w:p w14:paraId="293950F5" w14:textId="2FDEAE1C" w:rsidR="00B20FA0" w:rsidRPr="00C823BE" w:rsidRDefault="00B20FA0" w:rsidP="00A11A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16E38A11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32347775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6A34E638" w14:textId="77777777" w:rsidTr="00B20FA0">
        <w:tc>
          <w:tcPr>
            <w:tcW w:w="3324" w:type="dxa"/>
            <w:vAlign w:val="bottom"/>
          </w:tcPr>
          <w:p w14:paraId="11094D9F" w14:textId="122FFF60" w:rsidR="00B20FA0" w:rsidRPr="00C823BE" w:rsidRDefault="00B20FA0" w:rsidP="003A04DD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Gambia (the)</w:t>
            </w:r>
          </w:p>
        </w:tc>
        <w:tc>
          <w:tcPr>
            <w:tcW w:w="3543" w:type="dxa"/>
          </w:tcPr>
          <w:p w14:paraId="2CF39991" w14:textId="0CCA34D4" w:rsidR="00B20FA0" w:rsidRPr="00C823BE" w:rsidRDefault="00B20FA0" w:rsidP="003A0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18570A1F" w14:textId="5280CF81" w:rsidR="00B20FA0" w:rsidRPr="00C823BE" w:rsidRDefault="00B20FA0" w:rsidP="003A0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5E2C14D0" w14:textId="66EF64DF" w:rsidR="00B20FA0" w:rsidRPr="00C823BE" w:rsidRDefault="00B20FA0" w:rsidP="003A04DD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0152C637" w14:textId="77777777" w:rsidTr="00B20FA0">
        <w:tc>
          <w:tcPr>
            <w:tcW w:w="3324" w:type="dxa"/>
            <w:vAlign w:val="bottom"/>
          </w:tcPr>
          <w:p w14:paraId="70404EEE" w14:textId="5664C663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Ghana</w:t>
            </w:r>
          </w:p>
        </w:tc>
        <w:tc>
          <w:tcPr>
            <w:tcW w:w="3543" w:type="dxa"/>
          </w:tcPr>
          <w:p w14:paraId="6E20F067" w14:textId="44595586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00B387A6" w14:textId="32A561EE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026791E6" w14:textId="08FDB4BA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1B51A193" w14:textId="77777777" w:rsidTr="00B20FA0">
        <w:tc>
          <w:tcPr>
            <w:tcW w:w="3324" w:type="dxa"/>
            <w:vAlign w:val="bottom"/>
          </w:tcPr>
          <w:p w14:paraId="036CE6C3" w14:textId="731BACDD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Guinea</w:t>
            </w:r>
          </w:p>
        </w:tc>
        <w:tc>
          <w:tcPr>
            <w:tcW w:w="3543" w:type="dxa"/>
          </w:tcPr>
          <w:p w14:paraId="03DD7C45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2F503BC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6C9D24A0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72A2CE20" w14:textId="77777777" w:rsidTr="00B20FA0">
        <w:tc>
          <w:tcPr>
            <w:tcW w:w="3324" w:type="dxa"/>
            <w:vAlign w:val="bottom"/>
          </w:tcPr>
          <w:p w14:paraId="260DE388" w14:textId="07C37F84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Guinea-Bissau</w:t>
            </w:r>
          </w:p>
        </w:tc>
        <w:tc>
          <w:tcPr>
            <w:tcW w:w="3543" w:type="dxa"/>
          </w:tcPr>
          <w:p w14:paraId="7DDE9026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5E4D0766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4C21CF29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1C2622C6" w14:textId="77777777" w:rsidTr="00B20FA0">
        <w:tc>
          <w:tcPr>
            <w:tcW w:w="3324" w:type="dxa"/>
            <w:vAlign w:val="center"/>
          </w:tcPr>
          <w:p w14:paraId="1C4381A5" w14:textId="71FFADB6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Liberia</w:t>
            </w:r>
          </w:p>
        </w:tc>
        <w:tc>
          <w:tcPr>
            <w:tcW w:w="3543" w:type="dxa"/>
          </w:tcPr>
          <w:p w14:paraId="64D16A09" w14:textId="3232CB79" w:rsidR="00B20FA0" w:rsidRPr="00C823BE" w:rsidRDefault="00B20FA0" w:rsidP="006651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50DDC5F7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670087BE" w14:textId="77777777" w:rsidR="00B20FA0" w:rsidRPr="00C823BE" w:rsidRDefault="00B20FA0" w:rsidP="00E9279C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4BD79985" w14:textId="77777777" w:rsidTr="00B20FA0">
        <w:tc>
          <w:tcPr>
            <w:tcW w:w="3324" w:type="dxa"/>
            <w:vAlign w:val="bottom"/>
          </w:tcPr>
          <w:p w14:paraId="2E976A85" w14:textId="78B8193F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Mali</w:t>
            </w:r>
          </w:p>
        </w:tc>
        <w:tc>
          <w:tcPr>
            <w:tcW w:w="3543" w:type="dxa"/>
          </w:tcPr>
          <w:p w14:paraId="01DE3913" w14:textId="61B4B9F8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5404FB0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4F3DFF36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19893577" w14:textId="77777777" w:rsidTr="00B20FA0">
        <w:tc>
          <w:tcPr>
            <w:tcW w:w="3324" w:type="dxa"/>
            <w:vAlign w:val="bottom"/>
          </w:tcPr>
          <w:p w14:paraId="37C42B23" w14:textId="49AD8916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Mauritania</w:t>
            </w:r>
          </w:p>
        </w:tc>
        <w:tc>
          <w:tcPr>
            <w:tcW w:w="3543" w:type="dxa"/>
          </w:tcPr>
          <w:p w14:paraId="40488FEC" w14:textId="52CA58F9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3AC625DB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5EA70338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09C9AA94" w14:textId="77777777" w:rsidTr="00B20FA0">
        <w:tc>
          <w:tcPr>
            <w:tcW w:w="3324" w:type="dxa"/>
            <w:vAlign w:val="bottom"/>
          </w:tcPr>
          <w:p w14:paraId="2EE70829" w14:textId="2170ECEE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Niger (the)</w:t>
            </w:r>
          </w:p>
        </w:tc>
        <w:tc>
          <w:tcPr>
            <w:tcW w:w="3543" w:type="dxa"/>
          </w:tcPr>
          <w:p w14:paraId="48F962BE" w14:textId="019E3F1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24DF09C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314657E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B20FA0" w14:paraId="246F81A9" w14:textId="77777777" w:rsidTr="00B20FA0">
        <w:tc>
          <w:tcPr>
            <w:tcW w:w="3324" w:type="dxa"/>
            <w:vAlign w:val="center"/>
          </w:tcPr>
          <w:p w14:paraId="4032936D" w14:textId="043E3B6F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Nigeria</w:t>
            </w:r>
          </w:p>
        </w:tc>
        <w:tc>
          <w:tcPr>
            <w:tcW w:w="3543" w:type="dxa"/>
          </w:tcPr>
          <w:p w14:paraId="2CAE9ACA" w14:textId="6D4F5734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1750828" w14:textId="0DAAA7AE" w:rsidR="00B20FA0" w:rsidRPr="00C823BE" w:rsidRDefault="00B20FA0" w:rsidP="00943A9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3827" w:type="dxa"/>
          </w:tcPr>
          <w:p w14:paraId="41C6B907" w14:textId="080B04C3" w:rsidR="00B20FA0" w:rsidRPr="00C823BE" w:rsidRDefault="00B20FA0" w:rsidP="00943A91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B20FA0" w:rsidRPr="00C823BE" w14:paraId="660D7797" w14:textId="77777777" w:rsidTr="00B20FA0">
        <w:tc>
          <w:tcPr>
            <w:tcW w:w="3324" w:type="dxa"/>
            <w:vAlign w:val="bottom"/>
          </w:tcPr>
          <w:p w14:paraId="4FB84F5D" w14:textId="627AC40D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Sao Tome and Principe</w:t>
            </w:r>
          </w:p>
        </w:tc>
        <w:tc>
          <w:tcPr>
            <w:tcW w:w="3543" w:type="dxa"/>
          </w:tcPr>
          <w:p w14:paraId="41A824A1" w14:textId="4F321765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A91F91F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7D0F02C9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13CED518" w14:textId="77777777" w:rsidTr="00B20FA0">
        <w:tc>
          <w:tcPr>
            <w:tcW w:w="3324" w:type="dxa"/>
            <w:vAlign w:val="bottom"/>
          </w:tcPr>
          <w:p w14:paraId="038FC983" w14:textId="1ABFFF71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Senegal</w:t>
            </w:r>
          </w:p>
        </w:tc>
        <w:tc>
          <w:tcPr>
            <w:tcW w:w="3543" w:type="dxa"/>
          </w:tcPr>
          <w:p w14:paraId="0460DC7A" w14:textId="17D14640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12F6E82C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535AE23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2244FECA" w14:textId="77777777" w:rsidTr="00B20FA0">
        <w:tc>
          <w:tcPr>
            <w:tcW w:w="3324" w:type="dxa"/>
            <w:vAlign w:val="center"/>
          </w:tcPr>
          <w:p w14:paraId="218EB8FF" w14:textId="52B747EC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Sierra Leone</w:t>
            </w:r>
          </w:p>
        </w:tc>
        <w:tc>
          <w:tcPr>
            <w:tcW w:w="3543" w:type="dxa"/>
          </w:tcPr>
          <w:p w14:paraId="53634C46" w14:textId="29C2615E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371FC90" w14:textId="5F27C805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66F2DFB3" w14:textId="19D6C3F2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1865BAA4" w14:textId="77777777" w:rsidTr="00B20FA0">
        <w:tc>
          <w:tcPr>
            <w:tcW w:w="3324" w:type="dxa"/>
            <w:vAlign w:val="center"/>
          </w:tcPr>
          <w:p w14:paraId="4F1E4E92" w14:textId="5C4F1993" w:rsidR="00B20FA0" w:rsidRPr="00C823BE" w:rsidRDefault="00B20FA0" w:rsidP="00D802B5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eastAsia="Times New Roman" w:hAnsi="Times New Roman" w:cs="Times New Roman"/>
                <w:color w:val="000000"/>
              </w:rPr>
              <w:t>Togo</w:t>
            </w:r>
          </w:p>
        </w:tc>
        <w:tc>
          <w:tcPr>
            <w:tcW w:w="3543" w:type="dxa"/>
          </w:tcPr>
          <w:p w14:paraId="51248DC5" w14:textId="211E134A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025F988F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86C5F32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094E8AC4" w14:textId="77777777" w:rsidTr="00F10EE2">
        <w:tc>
          <w:tcPr>
            <w:tcW w:w="14380" w:type="dxa"/>
            <w:gridSpan w:val="4"/>
            <w:shd w:val="clear" w:color="auto" w:fill="E2EFD9" w:themeFill="accent6" w:themeFillTint="33"/>
            <w:vAlign w:val="center"/>
          </w:tcPr>
          <w:p w14:paraId="6B00D408" w14:textId="77777777" w:rsidR="00B20FA0" w:rsidRDefault="00B20FA0" w:rsidP="00B20F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20FA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Organisations</w:t>
            </w:r>
            <w:proofErr w:type="spellEnd"/>
          </w:p>
          <w:p w14:paraId="1535F313" w14:textId="59D04C1A" w:rsidR="00F10EE2" w:rsidRPr="00C823BE" w:rsidRDefault="00F10EE2" w:rsidP="00B20F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7CEB0C09" w14:textId="77777777" w:rsidTr="00B20FA0">
        <w:tc>
          <w:tcPr>
            <w:tcW w:w="3324" w:type="dxa"/>
          </w:tcPr>
          <w:p w14:paraId="3A88A206" w14:textId="773E4228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AAMAC</w:t>
            </w:r>
          </w:p>
        </w:tc>
        <w:tc>
          <w:tcPr>
            <w:tcW w:w="3543" w:type="dxa"/>
          </w:tcPr>
          <w:p w14:paraId="26BCA02A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D5938E3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52E816D5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4C38D87B" w14:textId="77777777" w:rsidTr="00B20FA0">
        <w:tc>
          <w:tcPr>
            <w:tcW w:w="3324" w:type="dxa"/>
          </w:tcPr>
          <w:p w14:paraId="3B86064D" w14:textId="5718FD41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ACI</w:t>
            </w:r>
          </w:p>
        </w:tc>
        <w:tc>
          <w:tcPr>
            <w:tcW w:w="3543" w:type="dxa"/>
          </w:tcPr>
          <w:p w14:paraId="1FAC8B4C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3968957D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7C3B9CB2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27E39C32" w14:textId="77777777" w:rsidTr="00B20FA0">
        <w:tc>
          <w:tcPr>
            <w:tcW w:w="3324" w:type="dxa"/>
          </w:tcPr>
          <w:p w14:paraId="5A9BB864" w14:textId="2A7CEED8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 xml:space="preserve">AFCAC </w:t>
            </w:r>
          </w:p>
        </w:tc>
        <w:tc>
          <w:tcPr>
            <w:tcW w:w="3543" w:type="dxa"/>
          </w:tcPr>
          <w:p w14:paraId="22FDB117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797F943F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E672D5F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3D06CE0D" w14:textId="77777777" w:rsidTr="00B20FA0">
        <w:tc>
          <w:tcPr>
            <w:tcW w:w="3324" w:type="dxa"/>
          </w:tcPr>
          <w:p w14:paraId="15D9DFA5" w14:textId="03E0C69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AFRAA</w:t>
            </w:r>
          </w:p>
        </w:tc>
        <w:tc>
          <w:tcPr>
            <w:tcW w:w="3543" w:type="dxa"/>
          </w:tcPr>
          <w:p w14:paraId="626576B6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6987FFAD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1688EB4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2D34C664" w14:textId="77777777" w:rsidTr="00B20FA0">
        <w:tc>
          <w:tcPr>
            <w:tcW w:w="3324" w:type="dxa"/>
          </w:tcPr>
          <w:p w14:paraId="037AFA96" w14:textId="5D68BF0A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AIRBUS</w:t>
            </w:r>
          </w:p>
        </w:tc>
        <w:tc>
          <w:tcPr>
            <w:tcW w:w="3543" w:type="dxa"/>
          </w:tcPr>
          <w:p w14:paraId="1FEBF3D5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39F5F3B8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B939C4F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4A3DF94D" w14:textId="77777777" w:rsidTr="00B20FA0">
        <w:tc>
          <w:tcPr>
            <w:tcW w:w="3324" w:type="dxa"/>
          </w:tcPr>
          <w:p w14:paraId="44C7A591" w14:textId="641B584D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ASECNA</w:t>
            </w:r>
          </w:p>
        </w:tc>
        <w:tc>
          <w:tcPr>
            <w:tcW w:w="3543" w:type="dxa"/>
          </w:tcPr>
          <w:p w14:paraId="3A277E2C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1820374D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6F64C3B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3C90F5ED" w14:textId="77777777" w:rsidTr="00B20FA0">
        <w:tc>
          <w:tcPr>
            <w:tcW w:w="3324" w:type="dxa"/>
          </w:tcPr>
          <w:p w14:paraId="225D1ACA" w14:textId="15E3A71E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lastRenderedPageBreak/>
              <w:t>ASSA-AC</w:t>
            </w:r>
          </w:p>
        </w:tc>
        <w:tc>
          <w:tcPr>
            <w:tcW w:w="3543" w:type="dxa"/>
          </w:tcPr>
          <w:p w14:paraId="68D983CF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7BA28086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4299D33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234AC178" w14:textId="77777777" w:rsidTr="00B20FA0">
        <w:tc>
          <w:tcPr>
            <w:tcW w:w="3324" w:type="dxa"/>
          </w:tcPr>
          <w:p w14:paraId="539A601C" w14:textId="20ED11B5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ATNS</w:t>
            </w:r>
          </w:p>
        </w:tc>
        <w:tc>
          <w:tcPr>
            <w:tcW w:w="3543" w:type="dxa"/>
          </w:tcPr>
          <w:p w14:paraId="646600FD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3840DC8D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B59E39E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60D96DCB" w14:textId="77777777" w:rsidTr="00B20FA0">
        <w:tc>
          <w:tcPr>
            <w:tcW w:w="3324" w:type="dxa"/>
          </w:tcPr>
          <w:p w14:paraId="199599C7" w14:textId="598EEAC9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BAGAIA</w:t>
            </w:r>
          </w:p>
        </w:tc>
        <w:tc>
          <w:tcPr>
            <w:tcW w:w="3543" w:type="dxa"/>
          </w:tcPr>
          <w:p w14:paraId="1B392BB4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7B4E6C02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0A927DD8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B20FA0" w14:paraId="40353320" w14:textId="77777777" w:rsidTr="00B20FA0">
        <w:tc>
          <w:tcPr>
            <w:tcW w:w="3324" w:type="dxa"/>
          </w:tcPr>
          <w:p w14:paraId="59DA44B0" w14:textId="5AD20665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BAGASOO</w:t>
            </w:r>
          </w:p>
        </w:tc>
        <w:tc>
          <w:tcPr>
            <w:tcW w:w="3543" w:type="dxa"/>
          </w:tcPr>
          <w:p w14:paraId="258A041B" w14:textId="19D31FCF" w:rsidR="00B20FA0" w:rsidRPr="00B20FA0" w:rsidRDefault="00B20FA0" w:rsidP="004D015D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3686" w:type="dxa"/>
          </w:tcPr>
          <w:p w14:paraId="3ACC566D" w14:textId="77777777" w:rsidR="00B20FA0" w:rsidRPr="00B20FA0" w:rsidRDefault="00B20FA0" w:rsidP="00943A9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3827" w:type="dxa"/>
          </w:tcPr>
          <w:p w14:paraId="4C1C6C8A" w14:textId="77777777" w:rsidR="00B20FA0" w:rsidRPr="00B20FA0" w:rsidRDefault="00B20FA0" w:rsidP="00943A91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B20FA0" w:rsidRPr="00C823BE" w14:paraId="38EB2E15" w14:textId="77777777" w:rsidTr="00B20FA0">
        <w:tc>
          <w:tcPr>
            <w:tcW w:w="3324" w:type="dxa"/>
          </w:tcPr>
          <w:p w14:paraId="4A0512E5" w14:textId="7FB9AD09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BOEING</w:t>
            </w:r>
          </w:p>
        </w:tc>
        <w:tc>
          <w:tcPr>
            <w:tcW w:w="3543" w:type="dxa"/>
          </w:tcPr>
          <w:p w14:paraId="3FB2BD1F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70E379C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0778445A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36B97AFC" w14:textId="77777777" w:rsidTr="00B20FA0">
        <w:tc>
          <w:tcPr>
            <w:tcW w:w="3324" w:type="dxa"/>
          </w:tcPr>
          <w:p w14:paraId="3E9D6DD0" w14:textId="62978C89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CANSO</w:t>
            </w:r>
          </w:p>
        </w:tc>
        <w:tc>
          <w:tcPr>
            <w:tcW w:w="3543" w:type="dxa"/>
          </w:tcPr>
          <w:p w14:paraId="388A95B6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379E3618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4B8DFB6D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1EF51555" w14:textId="77777777" w:rsidTr="00B20FA0">
        <w:tc>
          <w:tcPr>
            <w:tcW w:w="3324" w:type="dxa"/>
          </w:tcPr>
          <w:p w14:paraId="083D9533" w14:textId="464C47AD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CASSOA</w:t>
            </w:r>
          </w:p>
        </w:tc>
        <w:tc>
          <w:tcPr>
            <w:tcW w:w="3543" w:type="dxa"/>
          </w:tcPr>
          <w:p w14:paraId="3D916ED0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0F54FEA0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4AB90A87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67AFAA55" w14:textId="77777777" w:rsidTr="00B20FA0">
        <w:tc>
          <w:tcPr>
            <w:tcW w:w="3324" w:type="dxa"/>
          </w:tcPr>
          <w:p w14:paraId="5BE5177D" w14:textId="6133699D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EASA</w:t>
            </w:r>
          </w:p>
        </w:tc>
        <w:tc>
          <w:tcPr>
            <w:tcW w:w="3543" w:type="dxa"/>
          </w:tcPr>
          <w:p w14:paraId="7EC30DC4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1BF425F8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0061680D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1DC41A33" w14:textId="77777777" w:rsidTr="00B20FA0">
        <w:tc>
          <w:tcPr>
            <w:tcW w:w="3324" w:type="dxa"/>
          </w:tcPr>
          <w:p w14:paraId="5BB394E3" w14:textId="6B59C194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FSF</w:t>
            </w:r>
          </w:p>
        </w:tc>
        <w:tc>
          <w:tcPr>
            <w:tcW w:w="3543" w:type="dxa"/>
          </w:tcPr>
          <w:p w14:paraId="1363A621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70E8F569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341BAA8A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5DB00AD4" w14:textId="77777777" w:rsidTr="00B20FA0">
        <w:tc>
          <w:tcPr>
            <w:tcW w:w="3324" w:type="dxa"/>
          </w:tcPr>
          <w:p w14:paraId="3C49EA09" w14:textId="75D362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IATA</w:t>
            </w:r>
          </w:p>
        </w:tc>
        <w:tc>
          <w:tcPr>
            <w:tcW w:w="3543" w:type="dxa"/>
          </w:tcPr>
          <w:p w14:paraId="7AA42A64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06FB3757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6E86C591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5327F592" w14:textId="77777777" w:rsidTr="00B20FA0">
        <w:tc>
          <w:tcPr>
            <w:tcW w:w="3324" w:type="dxa"/>
          </w:tcPr>
          <w:p w14:paraId="10E9A80C" w14:textId="07292BA0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IFALPA</w:t>
            </w:r>
          </w:p>
        </w:tc>
        <w:tc>
          <w:tcPr>
            <w:tcW w:w="3543" w:type="dxa"/>
          </w:tcPr>
          <w:p w14:paraId="6EE08955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37016BD4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4C9277DC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056943F7" w14:textId="77777777" w:rsidTr="00B20FA0">
        <w:tc>
          <w:tcPr>
            <w:tcW w:w="3324" w:type="dxa"/>
          </w:tcPr>
          <w:p w14:paraId="6A97EB1A" w14:textId="6C03C2D2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IFATCA</w:t>
            </w:r>
          </w:p>
        </w:tc>
        <w:tc>
          <w:tcPr>
            <w:tcW w:w="3543" w:type="dxa"/>
          </w:tcPr>
          <w:p w14:paraId="61233489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1EA361C9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7CEB12B7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14D2D352" w14:textId="77777777" w:rsidTr="00B20FA0">
        <w:tc>
          <w:tcPr>
            <w:tcW w:w="3324" w:type="dxa"/>
          </w:tcPr>
          <w:p w14:paraId="6F7A9669" w14:textId="784AEA99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SASO</w:t>
            </w:r>
          </w:p>
        </w:tc>
        <w:tc>
          <w:tcPr>
            <w:tcW w:w="3543" w:type="dxa"/>
          </w:tcPr>
          <w:p w14:paraId="4CE92059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268AC6E2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34FC89B2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4D3D1A93" w14:textId="77777777" w:rsidTr="00B20FA0">
        <w:tc>
          <w:tcPr>
            <w:tcW w:w="3324" w:type="dxa"/>
          </w:tcPr>
          <w:p w14:paraId="7285AF9D" w14:textId="377F4120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URSAC</w:t>
            </w:r>
          </w:p>
        </w:tc>
        <w:tc>
          <w:tcPr>
            <w:tcW w:w="3543" w:type="dxa"/>
          </w:tcPr>
          <w:p w14:paraId="0DAF02DD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0E0D9043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396401C1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  <w:tr w:rsidR="00B20FA0" w:rsidRPr="00C823BE" w14:paraId="6A8889CF" w14:textId="77777777" w:rsidTr="00B20FA0">
        <w:tc>
          <w:tcPr>
            <w:tcW w:w="3324" w:type="dxa"/>
          </w:tcPr>
          <w:p w14:paraId="3BDC476A" w14:textId="54D248B9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  <w:r w:rsidRPr="00C823BE">
              <w:rPr>
                <w:rFonts w:ascii="Times New Roman" w:hAnsi="Times New Roman" w:cs="Times New Roman"/>
              </w:rPr>
              <w:t>US FAA</w:t>
            </w:r>
          </w:p>
        </w:tc>
        <w:tc>
          <w:tcPr>
            <w:tcW w:w="3543" w:type="dxa"/>
          </w:tcPr>
          <w:p w14:paraId="0CAC9330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53975E92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7113E17A" w14:textId="77777777" w:rsidR="00B20FA0" w:rsidRPr="00C823BE" w:rsidRDefault="00B20FA0" w:rsidP="00943A91">
            <w:pPr>
              <w:rPr>
                <w:rFonts w:ascii="Times New Roman" w:hAnsi="Times New Roman" w:cs="Times New Roman"/>
              </w:rPr>
            </w:pPr>
          </w:p>
        </w:tc>
      </w:tr>
    </w:tbl>
    <w:p w14:paraId="4098F047" w14:textId="1C0BFF11" w:rsidR="00F7611F" w:rsidRPr="00C823BE" w:rsidRDefault="00F7611F">
      <w:pPr>
        <w:rPr>
          <w:rFonts w:ascii="Times New Roman" w:hAnsi="Times New Roman" w:cs="Times New Roman"/>
        </w:rPr>
      </w:pPr>
    </w:p>
    <w:sectPr w:rsidR="00F7611F" w:rsidRPr="00C823BE" w:rsidSect="00CB098C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D853F" w14:textId="77777777" w:rsidR="00433F4B" w:rsidRDefault="00433F4B" w:rsidP="00660EC6">
      <w:pPr>
        <w:spacing w:after="0" w:line="240" w:lineRule="auto"/>
      </w:pPr>
      <w:r>
        <w:separator/>
      </w:r>
    </w:p>
  </w:endnote>
  <w:endnote w:type="continuationSeparator" w:id="0">
    <w:p w14:paraId="2DD8E635" w14:textId="77777777" w:rsidR="00433F4B" w:rsidRDefault="00433F4B" w:rsidP="00660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69611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0FF8AE5" w14:textId="2C1734B5" w:rsidR="008A42EA" w:rsidRPr="008A42EA" w:rsidRDefault="008A42EA">
            <w:pPr>
              <w:pStyle w:val="Footer"/>
              <w:jc w:val="right"/>
            </w:pPr>
            <w:r w:rsidRPr="008A42EA">
              <w:rPr>
                <w:lang w:val="en-GB"/>
              </w:rPr>
              <w:t xml:space="preserve">Page </w:t>
            </w:r>
            <w:r w:rsidRPr="008A42EA">
              <w:rPr>
                <w:sz w:val="24"/>
                <w:szCs w:val="24"/>
              </w:rPr>
              <w:fldChar w:fldCharType="begin"/>
            </w:r>
            <w:r w:rsidRPr="008A42EA">
              <w:instrText>PAGE</w:instrText>
            </w:r>
            <w:r w:rsidRPr="008A42EA">
              <w:rPr>
                <w:sz w:val="24"/>
                <w:szCs w:val="24"/>
              </w:rPr>
              <w:fldChar w:fldCharType="separate"/>
            </w:r>
            <w:r w:rsidRPr="008A42EA">
              <w:rPr>
                <w:lang w:val="en-GB"/>
              </w:rPr>
              <w:t>2</w:t>
            </w:r>
            <w:r w:rsidRPr="008A42EA">
              <w:rPr>
                <w:sz w:val="24"/>
                <w:szCs w:val="24"/>
              </w:rPr>
              <w:fldChar w:fldCharType="end"/>
            </w:r>
            <w:r w:rsidRPr="008A42EA">
              <w:rPr>
                <w:lang w:val="en-GB"/>
              </w:rPr>
              <w:t xml:space="preserve"> of </w:t>
            </w:r>
            <w:r w:rsidRPr="008A42EA">
              <w:rPr>
                <w:sz w:val="24"/>
                <w:szCs w:val="24"/>
              </w:rPr>
              <w:fldChar w:fldCharType="begin"/>
            </w:r>
            <w:r w:rsidRPr="008A42EA">
              <w:instrText>NUMPAGES</w:instrText>
            </w:r>
            <w:r w:rsidRPr="008A42EA">
              <w:rPr>
                <w:sz w:val="24"/>
                <w:szCs w:val="24"/>
              </w:rPr>
              <w:fldChar w:fldCharType="separate"/>
            </w:r>
            <w:r w:rsidRPr="008A42EA">
              <w:rPr>
                <w:lang w:val="en-GB"/>
              </w:rPr>
              <w:t>2</w:t>
            </w:r>
            <w:r w:rsidRPr="008A42EA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44B23796" w14:textId="77777777" w:rsidR="008A42EA" w:rsidRDefault="008A42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54AB4" w14:textId="77777777" w:rsidR="00433F4B" w:rsidRDefault="00433F4B" w:rsidP="00660EC6">
      <w:pPr>
        <w:spacing w:after="0" w:line="240" w:lineRule="auto"/>
      </w:pPr>
      <w:r>
        <w:separator/>
      </w:r>
    </w:p>
  </w:footnote>
  <w:footnote w:type="continuationSeparator" w:id="0">
    <w:p w14:paraId="6BFBCAC1" w14:textId="77777777" w:rsidR="00433F4B" w:rsidRDefault="00433F4B" w:rsidP="00660E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377BA"/>
    <w:multiLevelType w:val="hybridMultilevel"/>
    <w:tmpl w:val="BE9C1C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8778D1"/>
    <w:multiLevelType w:val="hybridMultilevel"/>
    <w:tmpl w:val="705AA4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9CD6287"/>
    <w:multiLevelType w:val="hybridMultilevel"/>
    <w:tmpl w:val="28C451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0073EE3"/>
    <w:multiLevelType w:val="hybridMultilevel"/>
    <w:tmpl w:val="9A10D750"/>
    <w:lvl w:ilvl="0" w:tplc="31FABC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311778"/>
    <w:multiLevelType w:val="hybridMultilevel"/>
    <w:tmpl w:val="1F869D76"/>
    <w:lvl w:ilvl="0" w:tplc="2EA037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3093187">
    <w:abstractNumId w:val="1"/>
  </w:num>
  <w:num w:numId="2" w16cid:durableId="732434922">
    <w:abstractNumId w:val="2"/>
  </w:num>
  <w:num w:numId="3" w16cid:durableId="678389756">
    <w:abstractNumId w:val="0"/>
  </w:num>
  <w:num w:numId="4" w16cid:durableId="1068843472">
    <w:abstractNumId w:val="4"/>
  </w:num>
  <w:num w:numId="5" w16cid:durableId="9082709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11F"/>
    <w:rsid w:val="00013701"/>
    <w:rsid w:val="00022B36"/>
    <w:rsid w:val="0003025C"/>
    <w:rsid w:val="00067F10"/>
    <w:rsid w:val="000B0520"/>
    <w:rsid w:val="000B0E42"/>
    <w:rsid w:val="000B1CDC"/>
    <w:rsid w:val="000E576A"/>
    <w:rsid w:val="000F3283"/>
    <w:rsid w:val="001108AA"/>
    <w:rsid w:val="001372B4"/>
    <w:rsid w:val="00140E9C"/>
    <w:rsid w:val="001B14AD"/>
    <w:rsid w:val="00212F81"/>
    <w:rsid w:val="00232198"/>
    <w:rsid w:val="0023356B"/>
    <w:rsid w:val="00251C22"/>
    <w:rsid w:val="002805EF"/>
    <w:rsid w:val="002A5707"/>
    <w:rsid w:val="002C7A83"/>
    <w:rsid w:val="002E3073"/>
    <w:rsid w:val="00307BBA"/>
    <w:rsid w:val="00315FA9"/>
    <w:rsid w:val="00320D9C"/>
    <w:rsid w:val="00331B82"/>
    <w:rsid w:val="003561D6"/>
    <w:rsid w:val="0036152A"/>
    <w:rsid w:val="00381789"/>
    <w:rsid w:val="003942D5"/>
    <w:rsid w:val="003A04DD"/>
    <w:rsid w:val="003A503B"/>
    <w:rsid w:val="003E13D7"/>
    <w:rsid w:val="003E3686"/>
    <w:rsid w:val="003F3E92"/>
    <w:rsid w:val="00416EAE"/>
    <w:rsid w:val="0042131B"/>
    <w:rsid w:val="00433F4B"/>
    <w:rsid w:val="00445C73"/>
    <w:rsid w:val="00463F2F"/>
    <w:rsid w:val="00466088"/>
    <w:rsid w:val="00475E64"/>
    <w:rsid w:val="00480C7A"/>
    <w:rsid w:val="004B09D8"/>
    <w:rsid w:val="004B3506"/>
    <w:rsid w:val="004D015D"/>
    <w:rsid w:val="004E2632"/>
    <w:rsid w:val="0054337B"/>
    <w:rsid w:val="00560FF8"/>
    <w:rsid w:val="00567533"/>
    <w:rsid w:val="005F64F8"/>
    <w:rsid w:val="00646B08"/>
    <w:rsid w:val="00660EC6"/>
    <w:rsid w:val="0066111D"/>
    <w:rsid w:val="00665152"/>
    <w:rsid w:val="006A4FA4"/>
    <w:rsid w:val="006A73C4"/>
    <w:rsid w:val="006B74DE"/>
    <w:rsid w:val="006D26D8"/>
    <w:rsid w:val="006D3EBD"/>
    <w:rsid w:val="00746651"/>
    <w:rsid w:val="007561E6"/>
    <w:rsid w:val="007578D5"/>
    <w:rsid w:val="00770779"/>
    <w:rsid w:val="00794B15"/>
    <w:rsid w:val="007A0914"/>
    <w:rsid w:val="007B5C45"/>
    <w:rsid w:val="007F1D5A"/>
    <w:rsid w:val="008153C1"/>
    <w:rsid w:val="008319F6"/>
    <w:rsid w:val="00861907"/>
    <w:rsid w:val="008A42EA"/>
    <w:rsid w:val="008A43AD"/>
    <w:rsid w:val="008B598F"/>
    <w:rsid w:val="0092597A"/>
    <w:rsid w:val="00925ED8"/>
    <w:rsid w:val="00943A91"/>
    <w:rsid w:val="009A17E2"/>
    <w:rsid w:val="009F3D48"/>
    <w:rsid w:val="00A11A64"/>
    <w:rsid w:val="00A53817"/>
    <w:rsid w:val="00A80A4E"/>
    <w:rsid w:val="00A906C3"/>
    <w:rsid w:val="00A914A1"/>
    <w:rsid w:val="00A91BF2"/>
    <w:rsid w:val="00AB55DB"/>
    <w:rsid w:val="00AD6D8F"/>
    <w:rsid w:val="00B03F11"/>
    <w:rsid w:val="00B140AE"/>
    <w:rsid w:val="00B1485D"/>
    <w:rsid w:val="00B14E73"/>
    <w:rsid w:val="00B20FA0"/>
    <w:rsid w:val="00B402EC"/>
    <w:rsid w:val="00B44738"/>
    <w:rsid w:val="00B82F1C"/>
    <w:rsid w:val="00B95093"/>
    <w:rsid w:val="00BA7A37"/>
    <w:rsid w:val="00BB02DA"/>
    <w:rsid w:val="00BB1D69"/>
    <w:rsid w:val="00BB4E4B"/>
    <w:rsid w:val="00C20ED6"/>
    <w:rsid w:val="00C22251"/>
    <w:rsid w:val="00C23A91"/>
    <w:rsid w:val="00C2408C"/>
    <w:rsid w:val="00C32EF2"/>
    <w:rsid w:val="00C5389B"/>
    <w:rsid w:val="00C823BE"/>
    <w:rsid w:val="00CB098C"/>
    <w:rsid w:val="00CB2E71"/>
    <w:rsid w:val="00CB3B2D"/>
    <w:rsid w:val="00CD4963"/>
    <w:rsid w:val="00CF4054"/>
    <w:rsid w:val="00CF6AC8"/>
    <w:rsid w:val="00D27DC1"/>
    <w:rsid w:val="00D3763C"/>
    <w:rsid w:val="00D44881"/>
    <w:rsid w:val="00D5062A"/>
    <w:rsid w:val="00D535F7"/>
    <w:rsid w:val="00D562B8"/>
    <w:rsid w:val="00D57CA4"/>
    <w:rsid w:val="00D802B5"/>
    <w:rsid w:val="00D84D05"/>
    <w:rsid w:val="00D91F01"/>
    <w:rsid w:val="00DA7D29"/>
    <w:rsid w:val="00DC479C"/>
    <w:rsid w:val="00DC7DB7"/>
    <w:rsid w:val="00DF4326"/>
    <w:rsid w:val="00E00E8E"/>
    <w:rsid w:val="00E36AA2"/>
    <w:rsid w:val="00E4036A"/>
    <w:rsid w:val="00E509DE"/>
    <w:rsid w:val="00E9279C"/>
    <w:rsid w:val="00EA6937"/>
    <w:rsid w:val="00EC3DEE"/>
    <w:rsid w:val="00EF5EFD"/>
    <w:rsid w:val="00F0333A"/>
    <w:rsid w:val="00F10EE2"/>
    <w:rsid w:val="00F43205"/>
    <w:rsid w:val="00F53309"/>
    <w:rsid w:val="00F66A89"/>
    <w:rsid w:val="00F7611F"/>
    <w:rsid w:val="00F7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5F67F"/>
  <w15:chartTrackingRefBased/>
  <w15:docId w15:val="{B4CAA66A-ED2A-4A5A-95C0-DAC16B360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61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Rep Body 2"/>
    <w:basedOn w:val="Normal"/>
    <w:link w:val="ListParagraphChar"/>
    <w:uiPriority w:val="34"/>
    <w:qFormat/>
    <w:rsid w:val="00CB3B2D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aliases w:val="Rep Body 2 Char"/>
    <w:link w:val="ListParagraph"/>
    <w:uiPriority w:val="34"/>
    <w:rsid w:val="00CB3B2D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60E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EC6"/>
  </w:style>
  <w:style w:type="paragraph" w:styleId="Footer">
    <w:name w:val="footer"/>
    <w:basedOn w:val="Normal"/>
    <w:link w:val="FooterChar"/>
    <w:uiPriority w:val="99"/>
    <w:unhideWhenUsed/>
    <w:rsid w:val="00660E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EC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40A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40AE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6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90970e2-11f4-42a6-882d-40155ad70dea}" enabled="1" method="Standard" siteId="{e6093642-fb63-48bb-8683-d1d5da2a12e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Kebba Lamin, JAMMEH</dc:creator>
  <cp:keywords/>
  <dc:description/>
  <cp:lastModifiedBy>Aregawi, Zewdu</cp:lastModifiedBy>
  <cp:revision>2</cp:revision>
  <cp:lastPrinted>2023-09-20T15:12:00Z</cp:lastPrinted>
  <dcterms:created xsi:type="dcterms:W3CDTF">2026-10-02T06:54:00Z</dcterms:created>
  <dcterms:modified xsi:type="dcterms:W3CDTF">2026-10-02T06:54:00Z</dcterms:modified>
</cp:coreProperties>
</file>