
<file path=[Content_Types].xml><?xml version="1.0" encoding="utf-8"?>
<Types xmlns="http://schemas.openxmlformats.org/package/2006/content-types">
  <Default Extension="xml" ContentType="application/xml"/>
  <Default Extension="jpeg" ContentType="image/jpeg"/>
  <Default Extension="docx" ContentType="application/vnd.openxmlformats-officedocument.wordprocessingml.documen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6A05EA" w14:textId="77777777" w:rsidR="00FA0A97" w:rsidRDefault="00FA0A97"/>
    <w:p w14:paraId="6371B6FA" w14:textId="77777777" w:rsidR="00FA0A97" w:rsidRDefault="00FA0A97"/>
    <w:p w14:paraId="1C856DEA" w14:textId="77777777" w:rsidR="00FA0A97" w:rsidRDefault="00FA0A97"/>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left w:w="0" w:type="dxa"/>
          <w:right w:w="115" w:type="dxa"/>
        </w:tblCellMar>
        <w:tblLook w:val="01E0" w:firstRow="1" w:lastRow="1" w:firstColumn="1" w:lastColumn="1" w:noHBand="0" w:noVBand="0"/>
      </w:tblPr>
      <w:tblGrid>
        <w:gridCol w:w="1915"/>
        <w:gridCol w:w="3895"/>
        <w:gridCol w:w="3766"/>
      </w:tblGrid>
      <w:tr w:rsidR="00FA0A97" w:rsidRPr="00AC44D7" w14:paraId="3E5CFB30" w14:textId="77777777">
        <w:trPr>
          <w:trHeight w:val="1790"/>
        </w:trPr>
        <w:tc>
          <w:tcPr>
            <w:tcW w:w="1915" w:type="dxa"/>
            <w:shd w:val="clear" w:color="auto" w:fill="FFFFFF"/>
          </w:tcPr>
          <w:p w14:paraId="45D65C5C" w14:textId="77777777" w:rsidR="00FA0A97" w:rsidRPr="00AC44D7" w:rsidRDefault="00951041">
            <w:pPr>
              <w:jc w:val="center"/>
            </w:pPr>
            <w:bookmarkStart w:id="0" w:name="logo"/>
            <w:r w:rsidRPr="00AC44D7">
              <w:rPr>
                <w:noProof/>
                <w:lang w:val="en-US"/>
              </w:rPr>
              <w:drawing>
                <wp:inline distT="0" distB="0" distL="0" distR="0" wp14:anchorId="3ADE5D38" wp14:editId="7FAB0D9F">
                  <wp:extent cx="1065530" cy="819150"/>
                  <wp:effectExtent l="0" t="0" r="1270" b="0"/>
                  <wp:docPr id="5" name="Picture 5" descr="ica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ao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65530" cy="819150"/>
                          </a:xfrm>
                          <a:prstGeom prst="rect">
                            <a:avLst/>
                          </a:prstGeom>
                          <a:noFill/>
                          <a:ln>
                            <a:noFill/>
                          </a:ln>
                        </pic:spPr>
                      </pic:pic>
                    </a:graphicData>
                  </a:graphic>
                </wp:inline>
              </w:drawing>
            </w:r>
            <w:bookmarkEnd w:id="0"/>
          </w:p>
        </w:tc>
        <w:tc>
          <w:tcPr>
            <w:tcW w:w="3895" w:type="dxa"/>
            <w:shd w:val="clear" w:color="auto" w:fill="FFFFFF"/>
            <w:tcMar>
              <w:top w:w="0" w:type="dxa"/>
              <w:left w:w="0" w:type="dxa"/>
              <w:bottom w:w="0" w:type="dxa"/>
              <w:right w:w="0" w:type="dxa"/>
            </w:tcMar>
          </w:tcPr>
          <w:p w14:paraId="4BA211A9" w14:textId="77777777" w:rsidR="00FA0A97" w:rsidRPr="00AC44D7" w:rsidRDefault="00951041">
            <w:pPr>
              <w:rPr>
                <w:rFonts w:ascii="Arial" w:hAnsi="Arial" w:cs="Arial"/>
              </w:rPr>
            </w:pPr>
            <w:r w:rsidRPr="00AC44D7">
              <w:rPr>
                <w:noProof/>
                <w:lang w:val="en-US"/>
              </w:rPr>
              <mc:AlternateContent>
                <mc:Choice Requires="wps">
                  <w:drawing>
                    <wp:anchor distT="0" distB="0" distL="114300" distR="114300" simplePos="0" relativeHeight="251656192" behindDoc="0" locked="0" layoutInCell="1" allowOverlap="1" wp14:anchorId="60369C9F" wp14:editId="2A237660">
                      <wp:simplePos x="0" y="0"/>
                      <wp:positionH relativeFrom="column">
                        <wp:posOffset>12700</wp:posOffset>
                      </wp:positionH>
                      <wp:positionV relativeFrom="paragraph">
                        <wp:posOffset>342900</wp:posOffset>
                      </wp:positionV>
                      <wp:extent cx="2400300" cy="0"/>
                      <wp:effectExtent l="8890" t="9525" r="10160" b="952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7DD3D24"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EY6EQ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"/>
                  </w:pict>
                </mc:Fallback>
              </mc:AlternateContent>
            </w:r>
          </w:p>
          <w:p w14:paraId="238C4AE0" w14:textId="77777777" w:rsidR="00FA0A97" w:rsidRPr="00AC44D7" w:rsidRDefault="00FA0A97">
            <w:pPr>
              <w:rPr>
                <w:rFonts w:ascii="Arial" w:hAnsi="Arial" w:cs="Arial"/>
              </w:rPr>
            </w:pPr>
            <w:r w:rsidRPr="00AC44D7">
              <w:rPr>
                <w:rFonts w:ascii="Arial" w:hAnsi="Arial" w:cs="Arial"/>
                <w:szCs w:val="22"/>
              </w:rPr>
              <w:t>International Civil Aviation Organization</w:t>
            </w:r>
          </w:p>
          <w:p w14:paraId="58213BFB" w14:textId="77777777" w:rsidR="00FA0A97" w:rsidRPr="00AC44D7" w:rsidRDefault="00FA0A97">
            <w:pPr>
              <w:rPr>
                <w:rFonts w:ascii="Arial" w:hAnsi="Arial" w:cs="Arial"/>
              </w:rPr>
            </w:pPr>
          </w:p>
          <w:p w14:paraId="0E06E667" w14:textId="06375D6E" w:rsidR="00FA0A97" w:rsidRPr="00AC44D7" w:rsidRDefault="00FA0A97">
            <w:pPr>
              <w:rPr>
                <w:rFonts w:ascii="Arial" w:hAnsi="Arial" w:cs="Arial"/>
                <w:b/>
                <w:sz w:val="24"/>
              </w:rPr>
            </w:pPr>
            <w:r w:rsidRPr="00AC44D7">
              <w:rPr>
                <w:rFonts w:ascii="Arial" w:hAnsi="Arial" w:cs="Arial"/>
                <w:b/>
                <w:sz w:val="24"/>
                <w:szCs w:val="22"/>
              </w:rPr>
              <w:t>REPORT</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639"/>
            </w:tblGrid>
            <w:tr w:rsidR="00FA0A97" w:rsidRPr="00AC44D7" w14:paraId="54EBA70A" w14:textId="7777777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14:paraId="39C1A535" w14:textId="7FC0A827" w:rsidR="00FA0A97" w:rsidRPr="00AC44D7" w:rsidRDefault="00705429" w:rsidP="00477535">
                  <w:pPr>
                    <w:framePr w:hSpace="180" w:wrap="around" w:vAnchor="text" w:hAnchor="text" w:y="1"/>
                    <w:suppressOverlap/>
                    <w:rPr>
                      <w:b/>
                    </w:rPr>
                  </w:pPr>
                  <w:bookmarkStart w:id="1" w:name="related_to"/>
                  <w:bookmarkStart w:id="2" w:name="revision_date"/>
                  <w:bookmarkStart w:id="3" w:name="revision_no"/>
                  <w:bookmarkStart w:id="4" w:name="addendum_corrigendum_appendix"/>
                  <w:bookmarkStart w:id="5" w:name="restricted"/>
                  <w:bookmarkEnd w:id="1"/>
                  <w:bookmarkEnd w:id="2"/>
                  <w:bookmarkEnd w:id="3"/>
                  <w:bookmarkEnd w:id="4"/>
                  <w:bookmarkEnd w:id="5"/>
                  <w:r>
                    <w:rPr>
                      <w:b/>
                    </w:rPr>
                    <w:t>7 April</w:t>
                  </w:r>
                  <w:r w:rsidR="00096C87" w:rsidRPr="00AC44D7">
                    <w:rPr>
                      <w:b/>
                    </w:rPr>
                    <w:t xml:space="preserve"> 201</w:t>
                  </w:r>
                  <w:r>
                    <w:rPr>
                      <w:b/>
                    </w:rPr>
                    <w:t>7</w:t>
                  </w:r>
                </w:p>
              </w:tc>
            </w:tr>
            <w:tr w:rsidR="00B074B3" w:rsidRPr="00AC44D7" w14:paraId="4F66B871" w14:textId="7777777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14:paraId="6F73FABB" w14:textId="77777777" w:rsidR="00B074B3" w:rsidRPr="00AC44D7" w:rsidRDefault="00B074B3" w:rsidP="00477535">
                  <w:pPr>
                    <w:framePr w:hSpace="180" w:wrap="around" w:vAnchor="text" w:hAnchor="text" w:y="1"/>
                    <w:suppressOverlap/>
                    <w:rPr>
                      <w:b/>
                    </w:rPr>
                  </w:pPr>
                </w:p>
              </w:tc>
            </w:tr>
            <w:tr w:rsidR="00FA0A97" w:rsidRPr="00AC44D7" w14:paraId="55EA1F9A" w14:textId="7777777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14:paraId="32BE9F18" w14:textId="77777777" w:rsidR="00FA0A97" w:rsidRPr="00AC44D7" w:rsidRDefault="00FA0A97" w:rsidP="00477535">
                  <w:pPr>
                    <w:framePr w:hSpace="180" w:wrap="around" w:vAnchor="text" w:hAnchor="text" w:y="1"/>
                    <w:suppressOverlap/>
                  </w:pPr>
                  <w:bookmarkStart w:id="6" w:name="language"/>
                  <w:bookmarkEnd w:id="6"/>
                </w:p>
              </w:tc>
            </w:tr>
          </w:tbl>
          <w:p w14:paraId="11CB4684" w14:textId="77777777" w:rsidR="00FA0A97" w:rsidRPr="00AC44D7" w:rsidRDefault="00FA0A97">
            <w:pPr>
              <w:tabs>
                <w:tab w:val="left" w:pos="720"/>
                <w:tab w:val="left" w:pos="1440"/>
                <w:tab w:val="left" w:pos="1800"/>
                <w:tab w:val="left" w:pos="2160"/>
                <w:tab w:val="left" w:pos="2520"/>
                <w:tab w:val="left" w:pos="2880"/>
              </w:tabs>
              <w:ind w:left="4320"/>
              <w:rPr>
                <w:b/>
                <w:sz w:val="18"/>
                <w:szCs w:val="18"/>
              </w:rPr>
            </w:pPr>
          </w:p>
        </w:tc>
      </w:tr>
    </w:tbl>
    <w:p w14:paraId="101D33FC" w14:textId="77777777" w:rsidR="00FA0A97" w:rsidRPr="00AC44D7" w:rsidRDefault="00FA0A97" w:rsidP="00583A56">
      <w:pPr>
        <w:jc w:val="center"/>
        <w:rPr>
          <w:b/>
          <w:sz w:val="26"/>
          <w:szCs w:val="26"/>
        </w:rPr>
      </w:pPr>
      <w:bookmarkStart w:id="7" w:name="text_above"/>
      <w:bookmarkEnd w:id="7"/>
    </w:p>
    <w:p w14:paraId="4B601254" w14:textId="77777777" w:rsidR="00FA0A97" w:rsidRPr="00AC44D7" w:rsidRDefault="00096C87" w:rsidP="00E108C8">
      <w:pPr>
        <w:jc w:val="center"/>
      </w:pPr>
      <w:r w:rsidRPr="00AC44D7">
        <w:rPr>
          <w:b/>
          <w:sz w:val="26"/>
          <w:szCs w:val="26"/>
        </w:rPr>
        <w:t>FREQUENCY SPECTRUM MANAGEMENT PANEL (FSM</w:t>
      </w:r>
      <w:r w:rsidR="00FA0A97" w:rsidRPr="00AC44D7">
        <w:rPr>
          <w:b/>
          <w:sz w:val="26"/>
          <w:szCs w:val="26"/>
        </w:rPr>
        <w:t>P)</w:t>
      </w:r>
    </w:p>
    <w:p w14:paraId="3FABFACE" w14:textId="77777777" w:rsidR="00FA0A97" w:rsidRPr="00AC44D7" w:rsidRDefault="00FA0A97" w:rsidP="00583A56">
      <w:pPr>
        <w:jc w:val="center"/>
        <w:rPr>
          <w:b/>
          <w:sz w:val="26"/>
          <w:szCs w:val="26"/>
        </w:rPr>
      </w:pPr>
      <w:bookmarkStart w:id="8" w:name="city_from_to"/>
      <w:bookmarkEnd w:id="8"/>
    </w:p>
    <w:p w14:paraId="43C185F4" w14:textId="244D4831" w:rsidR="00FA0A97" w:rsidRPr="00AC44D7" w:rsidRDefault="00705429" w:rsidP="00583A56">
      <w:pPr>
        <w:jc w:val="center"/>
        <w:rPr>
          <w:b/>
          <w:sz w:val="26"/>
          <w:szCs w:val="26"/>
        </w:rPr>
      </w:pPr>
      <w:r>
        <w:rPr>
          <w:b/>
          <w:sz w:val="26"/>
          <w:szCs w:val="26"/>
        </w:rPr>
        <w:t>FOURTH</w:t>
      </w:r>
      <w:r w:rsidR="00FA0A97" w:rsidRPr="00AC44D7">
        <w:rPr>
          <w:b/>
          <w:sz w:val="26"/>
          <w:szCs w:val="26"/>
        </w:rPr>
        <w:t xml:space="preserve"> MEETING OF </w:t>
      </w:r>
      <w:r w:rsidR="00F90227" w:rsidRPr="00AC44D7">
        <w:rPr>
          <w:b/>
          <w:sz w:val="26"/>
          <w:szCs w:val="26"/>
        </w:rPr>
        <w:t xml:space="preserve">THE </w:t>
      </w:r>
      <w:r w:rsidR="00FA0A97" w:rsidRPr="00AC44D7">
        <w:rPr>
          <w:b/>
          <w:sz w:val="26"/>
          <w:szCs w:val="26"/>
        </w:rPr>
        <w:t xml:space="preserve">WORKING GROUP </w:t>
      </w:r>
      <w:r w:rsidR="00F90227" w:rsidRPr="00AC44D7">
        <w:rPr>
          <w:b/>
          <w:sz w:val="26"/>
          <w:szCs w:val="26"/>
        </w:rPr>
        <w:t xml:space="preserve">OF </w:t>
      </w:r>
      <w:r w:rsidR="00FA0A97" w:rsidRPr="00AC44D7">
        <w:rPr>
          <w:b/>
          <w:sz w:val="26"/>
          <w:szCs w:val="26"/>
        </w:rPr>
        <w:t>F</w:t>
      </w:r>
      <w:r w:rsidR="000455BA" w:rsidRPr="00AC44D7">
        <w:rPr>
          <w:b/>
          <w:sz w:val="26"/>
          <w:szCs w:val="26"/>
        </w:rPr>
        <w:t>SMP</w:t>
      </w:r>
    </w:p>
    <w:p w14:paraId="723CC8AA" w14:textId="275AE7FC" w:rsidR="009134F8" w:rsidRPr="00AC44D7" w:rsidRDefault="00705429" w:rsidP="00583A56">
      <w:pPr>
        <w:jc w:val="center"/>
        <w:rPr>
          <w:b/>
          <w:sz w:val="26"/>
          <w:szCs w:val="26"/>
        </w:rPr>
      </w:pPr>
      <w:r>
        <w:rPr>
          <w:b/>
          <w:sz w:val="26"/>
          <w:szCs w:val="26"/>
        </w:rPr>
        <w:t>(FSMP-WG/4</w:t>
      </w:r>
      <w:r w:rsidR="009134F8" w:rsidRPr="00AC44D7">
        <w:rPr>
          <w:b/>
          <w:sz w:val="26"/>
          <w:szCs w:val="26"/>
        </w:rPr>
        <w:t>)</w:t>
      </w:r>
    </w:p>
    <w:p w14:paraId="20EB1899" w14:textId="77777777" w:rsidR="00FA0A97" w:rsidRPr="00AC44D7" w:rsidRDefault="00FA0A97" w:rsidP="00583A56">
      <w:pPr>
        <w:jc w:val="center"/>
        <w:rPr>
          <w:b/>
          <w:sz w:val="26"/>
          <w:szCs w:val="26"/>
        </w:rPr>
      </w:pPr>
    </w:p>
    <w:p w14:paraId="761B5C5A" w14:textId="41942F71" w:rsidR="00032452" w:rsidRPr="00AC44D7" w:rsidRDefault="00705429" w:rsidP="00583A56">
      <w:pPr>
        <w:jc w:val="center"/>
        <w:rPr>
          <w:b/>
          <w:szCs w:val="22"/>
        </w:rPr>
      </w:pPr>
      <w:r>
        <w:rPr>
          <w:b/>
          <w:szCs w:val="22"/>
        </w:rPr>
        <w:t>Bangkok, Thailand</w:t>
      </w:r>
      <w:r w:rsidR="00FA0A97" w:rsidRPr="00AC44D7">
        <w:rPr>
          <w:b/>
          <w:szCs w:val="22"/>
        </w:rPr>
        <w:t xml:space="preserve"> </w:t>
      </w:r>
    </w:p>
    <w:p w14:paraId="12B2E06F" w14:textId="6C475BBB" w:rsidR="00FA0A97" w:rsidRPr="00AC44D7" w:rsidRDefault="00705429" w:rsidP="00583A56">
      <w:pPr>
        <w:jc w:val="center"/>
        <w:rPr>
          <w:b/>
          <w:szCs w:val="22"/>
        </w:rPr>
      </w:pPr>
      <w:r>
        <w:rPr>
          <w:b/>
          <w:szCs w:val="22"/>
        </w:rPr>
        <w:t xml:space="preserve">29 March - 7 </w:t>
      </w:r>
      <w:proofErr w:type="gramStart"/>
      <w:r>
        <w:rPr>
          <w:b/>
          <w:szCs w:val="22"/>
        </w:rPr>
        <w:t>April,</w:t>
      </w:r>
      <w:proofErr w:type="gramEnd"/>
      <w:r>
        <w:rPr>
          <w:b/>
          <w:szCs w:val="22"/>
        </w:rPr>
        <w:t xml:space="preserve"> 2017</w:t>
      </w:r>
    </w:p>
    <w:p w14:paraId="7358BFFD" w14:textId="77777777" w:rsidR="00FA0A97" w:rsidRPr="00AC44D7" w:rsidRDefault="00FA0A97" w:rsidP="00583A56">
      <w:pPr>
        <w:jc w:val="center"/>
        <w:rPr>
          <w:b/>
          <w:szCs w:val="22"/>
        </w:rPr>
      </w:pPr>
    </w:p>
    <w:p w14:paraId="2ECA398F" w14:textId="77777777" w:rsidR="00FA0A97" w:rsidRPr="00AC44D7" w:rsidRDefault="00FA0A97" w:rsidP="00583A56">
      <w:pPr>
        <w:jc w:val="center"/>
        <w:rPr>
          <w:b/>
          <w:szCs w:val="22"/>
        </w:rPr>
      </w:pPr>
    </w:p>
    <w:p w14:paraId="1F0EE51D" w14:textId="77777777" w:rsidR="00FA0A97" w:rsidRPr="00AC44D7" w:rsidRDefault="00FA0A97" w:rsidP="00583A56">
      <w:pPr>
        <w:jc w:val="center"/>
        <w:rPr>
          <w:b/>
          <w:szCs w:val="22"/>
        </w:rPr>
      </w:pPr>
    </w:p>
    <w:p w14:paraId="19784BED" w14:textId="4BD95ADD" w:rsidR="00FA0A97" w:rsidRPr="00AC44D7" w:rsidRDefault="00FA0A97" w:rsidP="00B85D7B">
      <w:pPr>
        <w:jc w:val="center"/>
        <w:rPr>
          <w:b/>
          <w:sz w:val="26"/>
          <w:szCs w:val="26"/>
        </w:rPr>
      </w:pPr>
      <w:r w:rsidRPr="00AC44D7">
        <w:rPr>
          <w:rFonts w:ascii="Arial" w:hAnsi="Arial" w:cs="Arial"/>
          <w:b/>
          <w:sz w:val="24"/>
          <w:szCs w:val="22"/>
        </w:rPr>
        <w:t>REPORT</w:t>
      </w:r>
    </w:p>
    <w:p w14:paraId="37057407" w14:textId="77777777" w:rsidR="00FA0A97" w:rsidRPr="00AC44D7" w:rsidRDefault="00FA0A97"/>
    <w:p w14:paraId="6740FB78" w14:textId="77777777" w:rsidR="00FA0A97" w:rsidRPr="00AC44D7" w:rsidRDefault="00FA0A97"/>
    <w:p w14:paraId="42FC1D02" w14:textId="77777777" w:rsidR="00FA0A97" w:rsidRPr="00316A62" w:rsidRDefault="00FA0A97">
      <w:pPr>
        <w:rPr>
          <w:b/>
        </w:rPr>
      </w:pPr>
      <w:r w:rsidRPr="00316A62">
        <w:rPr>
          <w:b/>
        </w:rPr>
        <w:t>1.</w:t>
      </w:r>
      <w:r w:rsidRPr="00316A62">
        <w:rPr>
          <w:b/>
        </w:rPr>
        <w:tab/>
        <w:t>Introduction</w:t>
      </w:r>
    </w:p>
    <w:p w14:paraId="5CF1BD93" w14:textId="77777777" w:rsidR="00FA0A97" w:rsidRPr="00316A62" w:rsidRDefault="00FA0A97"/>
    <w:p w14:paraId="4102A72A" w14:textId="37FAD26A" w:rsidR="00B430AC" w:rsidRPr="00316A62" w:rsidRDefault="00FA0A97" w:rsidP="00824E72">
      <w:pPr>
        <w:rPr>
          <w:szCs w:val="22"/>
        </w:rPr>
      </w:pPr>
      <w:proofErr w:type="gramStart"/>
      <w:r w:rsidRPr="00316A62">
        <w:t>1.1</w:t>
      </w:r>
      <w:r w:rsidRPr="00316A62">
        <w:tab/>
      </w:r>
      <w:r w:rsidR="00D62BC6" w:rsidRPr="00316A62">
        <w:rPr>
          <w:szCs w:val="22"/>
        </w:rPr>
        <w:t xml:space="preserve">The meeting was opened by </w:t>
      </w:r>
      <w:r w:rsidR="009E706E" w:rsidRPr="00316A62">
        <w:rPr>
          <w:szCs w:val="22"/>
        </w:rPr>
        <w:t>Mr Loftur Jonasson from the ICAO Secretariat, Montreal</w:t>
      </w:r>
      <w:r w:rsidR="00D62BC6" w:rsidRPr="00316A62">
        <w:rPr>
          <w:szCs w:val="22"/>
        </w:rPr>
        <w:t xml:space="preserve"> and Mr </w:t>
      </w:r>
      <w:r w:rsidR="009E706E" w:rsidRPr="00316A62">
        <w:rPr>
          <w:szCs w:val="22"/>
        </w:rPr>
        <w:t>Mike Biggs</w:t>
      </w:r>
      <w:r w:rsidR="00041D53" w:rsidRPr="00316A62">
        <w:rPr>
          <w:szCs w:val="22"/>
        </w:rPr>
        <w:t xml:space="preserve">, the Rapporteur </w:t>
      </w:r>
      <w:r w:rsidR="00D62BC6" w:rsidRPr="00316A62">
        <w:rPr>
          <w:szCs w:val="22"/>
        </w:rPr>
        <w:t>of Working Group F</w:t>
      </w:r>
      <w:r w:rsidR="00401EAC" w:rsidRPr="00316A62">
        <w:rPr>
          <w:szCs w:val="22"/>
        </w:rPr>
        <w:t>SMP</w:t>
      </w:r>
      <w:r w:rsidR="000A6845" w:rsidRPr="00316A62">
        <w:rPr>
          <w:szCs w:val="22"/>
        </w:rPr>
        <w:t xml:space="preserve"> (</w:t>
      </w:r>
      <w:r w:rsidR="008F64B9" w:rsidRPr="00316A62">
        <w:rPr>
          <w:szCs w:val="22"/>
        </w:rPr>
        <w:t>FSMP-WG</w:t>
      </w:r>
      <w:r w:rsidR="000A6845" w:rsidRPr="00316A62">
        <w:rPr>
          <w:szCs w:val="22"/>
        </w:rPr>
        <w:t>)</w:t>
      </w:r>
      <w:proofErr w:type="gramEnd"/>
      <w:r w:rsidR="00D62BC6" w:rsidRPr="00316A62">
        <w:rPr>
          <w:szCs w:val="22"/>
        </w:rPr>
        <w:t xml:space="preserve">.  </w:t>
      </w:r>
      <w:r w:rsidR="00A93CFE" w:rsidRPr="00316A62">
        <w:rPr>
          <w:szCs w:val="22"/>
        </w:rPr>
        <w:t>Mr Jonasson acted as the Secretary of the meeting</w:t>
      </w:r>
      <w:r w:rsidR="00705429" w:rsidRPr="00316A62">
        <w:rPr>
          <w:szCs w:val="22"/>
        </w:rPr>
        <w:t xml:space="preserve"> assisted by </w:t>
      </w:r>
      <w:r w:rsidR="003079FA" w:rsidRPr="00316A62">
        <w:rPr>
          <w:szCs w:val="22"/>
        </w:rPr>
        <w:t>Mr.</w:t>
      </w:r>
      <w:r w:rsidR="00F77F8F">
        <w:rPr>
          <w:szCs w:val="22"/>
        </w:rPr>
        <w:t xml:space="preserve"> </w:t>
      </w:r>
      <w:r w:rsidR="003079FA" w:rsidRPr="00316A62">
        <w:rPr>
          <w:szCs w:val="22"/>
        </w:rPr>
        <w:t>Li Peng and Mr. Frederic Lecat of the ICAO Asia and Pacific Office</w:t>
      </w:r>
      <w:r w:rsidR="00A93CFE" w:rsidRPr="00316A62">
        <w:rPr>
          <w:szCs w:val="22"/>
        </w:rPr>
        <w:t xml:space="preserve">. Following introductions, </w:t>
      </w:r>
      <w:r w:rsidR="000B4283" w:rsidRPr="00316A62">
        <w:rPr>
          <w:szCs w:val="22"/>
        </w:rPr>
        <w:t>Mr Biggs</w:t>
      </w:r>
      <w:r w:rsidR="00A93CFE" w:rsidRPr="00316A62">
        <w:rPr>
          <w:szCs w:val="22"/>
        </w:rPr>
        <w:t xml:space="preserve"> welcomed the group and </w:t>
      </w:r>
      <w:r w:rsidR="00DF0950" w:rsidRPr="00316A62">
        <w:rPr>
          <w:szCs w:val="22"/>
        </w:rPr>
        <w:t xml:space="preserve">provided introductory remarks, </w:t>
      </w:r>
      <w:r w:rsidR="00A93CFE" w:rsidRPr="00316A62">
        <w:rPr>
          <w:szCs w:val="22"/>
        </w:rPr>
        <w:t>meeting information and housekeeping details.</w:t>
      </w:r>
      <w:r w:rsidR="003D5A23" w:rsidRPr="00316A62">
        <w:rPr>
          <w:szCs w:val="22"/>
        </w:rPr>
        <w:t xml:space="preserve"> </w:t>
      </w:r>
    </w:p>
    <w:p w14:paraId="1DD3CC47" w14:textId="77777777" w:rsidR="008F64B9" w:rsidRPr="00316A62" w:rsidRDefault="008F64B9" w:rsidP="00824E72"/>
    <w:p w14:paraId="61508759" w14:textId="77777777" w:rsidR="00703F05" w:rsidRPr="00316A62" w:rsidRDefault="00B074B3" w:rsidP="00824E72">
      <w:r w:rsidRPr="00316A62">
        <w:t>1.2</w:t>
      </w:r>
      <w:r w:rsidR="00BF7F3F" w:rsidRPr="00316A62">
        <w:tab/>
      </w:r>
      <w:r w:rsidR="006B28FD" w:rsidRPr="00316A62">
        <w:t>The meeting was held in English</w:t>
      </w:r>
      <w:r w:rsidR="00713B6F" w:rsidRPr="00316A62">
        <w:t>.</w:t>
      </w:r>
      <w:r w:rsidR="00BF7F3F" w:rsidRPr="00316A62">
        <w:t xml:space="preserve"> </w:t>
      </w:r>
      <w:r w:rsidR="00F8206D" w:rsidRPr="00316A62">
        <w:t xml:space="preserve">After the opening of the meeting the agenda was </w:t>
      </w:r>
      <w:proofErr w:type="gramStart"/>
      <w:r w:rsidR="00F8206D" w:rsidRPr="00316A62">
        <w:t>approved</w:t>
      </w:r>
      <w:proofErr w:type="gramEnd"/>
      <w:r w:rsidR="00F8206D" w:rsidRPr="00316A62">
        <w:t xml:space="preserve"> by the group. The agenda is contained in Appendix A.</w:t>
      </w:r>
    </w:p>
    <w:p w14:paraId="69654D14" w14:textId="77777777" w:rsidR="00FA0A97" w:rsidRPr="00316A62" w:rsidRDefault="00FA0A97"/>
    <w:p w14:paraId="6E4AD9BF" w14:textId="77777777" w:rsidR="00FA0A97" w:rsidRPr="00316A62" w:rsidRDefault="00FA0A97">
      <w:r w:rsidRPr="00316A62">
        <w:t>1.</w:t>
      </w:r>
      <w:r w:rsidR="00B074B3" w:rsidRPr="00316A62">
        <w:t>3</w:t>
      </w:r>
      <w:r w:rsidRPr="00316A62">
        <w:tab/>
        <w:t xml:space="preserve">The list of papers submitted for </w:t>
      </w:r>
      <w:r w:rsidR="000A6845" w:rsidRPr="00316A62">
        <w:t xml:space="preserve">consideration by </w:t>
      </w:r>
      <w:r w:rsidR="00581363" w:rsidRPr="00316A62">
        <w:t>FSMP-WG</w:t>
      </w:r>
      <w:r w:rsidRPr="00316A62">
        <w:t xml:space="preserve"> is contained in Appendix B. The list of participants is in Appendix C.</w:t>
      </w:r>
    </w:p>
    <w:p w14:paraId="48905A4A" w14:textId="77777777" w:rsidR="00041D53" w:rsidRPr="00316A62" w:rsidRDefault="00041D53"/>
    <w:p w14:paraId="64E4A3EB" w14:textId="77777777" w:rsidR="00041D53" w:rsidRPr="00316A62" w:rsidRDefault="00B074B3">
      <w:r w:rsidRPr="00316A62">
        <w:t>1.4</w:t>
      </w:r>
      <w:r w:rsidR="00041D53" w:rsidRPr="00316A62">
        <w:tab/>
        <w:t>The material in this report is organized by meeting agenda item number, and does not necessarily reflect the order of discussions.</w:t>
      </w:r>
      <w:r w:rsidR="000A3D67" w:rsidRPr="00316A62">
        <w:t xml:space="preserve">  </w:t>
      </w:r>
      <w:r w:rsidR="00F07A29" w:rsidRPr="00316A62">
        <w:t xml:space="preserve">The meeting conducted a review of the actions from the last meeting. </w:t>
      </w:r>
      <w:r w:rsidR="000A3D67" w:rsidRPr="00316A62">
        <w:t>Actions captured during discussions are shown in Appendix D</w:t>
      </w:r>
      <w:r w:rsidR="00EB4647" w:rsidRPr="00316A62">
        <w:t>, together with status of prior-meeting(s) actions</w:t>
      </w:r>
      <w:r w:rsidR="000A3D67" w:rsidRPr="00316A62">
        <w:t>.</w:t>
      </w:r>
      <w:r w:rsidR="00F07A29" w:rsidRPr="00316A62">
        <w:t xml:space="preserve"> </w:t>
      </w:r>
    </w:p>
    <w:p w14:paraId="26B6480C" w14:textId="77777777" w:rsidR="00D255CB" w:rsidRPr="00316A62" w:rsidRDefault="00D255CB" w:rsidP="00360DF0">
      <w:pPr>
        <w:rPr>
          <w:b/>
          <w:szCs w:val="22"/>
          <w:lang w:val="en-US"/>
        </w:rPr>
      </w:pPr>
    </w:p>
    <w:p w14:paraId="39F6BF23" w14:textId="77777777" w:rsidR="00D255CB" w:rsidRPr="00316A62" w:rsidRDefault="00D255CB" w:rsidP="00360DF0">
      <w:pPr>
        <w:rPr>
          <w:b/>
          <w:szCs w:val="22"/>
          <w:lang w:val="en-US"/>
        </w:rPr>
      </w:pPr>
    </w:p>
    <w:p w14:paraId="72230CA2" w14:textId="77777777" w:rsidR="00FA0A97" w:rsidRPr="00316A62" w:rsidRDefault="00273E31" w:rsidP="00360DF0">
      <w:pPr>
        <w:rPr>
          <w:b/>
          <w:szCs w:val="22"/>
        </w:rPr>
      </w:pPr>
      <w:r w:rsidRPr="00316A62">
        <w:rPr>
          <w:b/>
          <w:szCs w:val="22"/>
          <w:lang w:val="en-US"/>
        </w:rPr>
        <w:t>2</w:t>
      </w:r>
      <w:r w:rsidR="00FA0A97" w:rsidRPr="00316A62">
        <w:rPr>
          <w:b/>
          <w:szCs w:val="22"/>
          <w:lang w:val="en-US"/>
        </w:rPr>
        <w:t>.</w:t>
      </w:r>
      <w:r w:rsidR="00FA0A97" w:rsidRPr="00316A62">
        <w:rPr>
          <w:b/>
          <w:szCs w:val="22"/>
          <w:lang w:val="en-US"/>
        </w:rPr>
        <w:tab/>
      </w:r>
      <w:r w:rsidR="00FA0A97" w:rsidRPr="00316A62">
        <w:rPr>
          <w:b/>
          <w:szCs w:val="22"/>
          <w:lang w:val="pt-BR"/>
        </w:rPr>
        <w:t xml:space="preserve">Agenda Item </w:t>
      </w:r>
      <w:r w:rsidRPr="00316A62">
        <w:rPr>
          <w:b/>
          <w:szCs w:val="22"/>
          <w:lang w:val="pt-BR"/>
        </w:rPr>
        <w:t xml:space="preserve">2 </w:t>
      </w:r>
      <w:r w:rsidR="00FA0A97" w:rsidRPr="00316A62">
        <w:rPr>
          <w:b/>
          <w:szCs w:val="22"/>
          <w:lang w:val="pt-BR"/>
        </w:rPr>
        <w:t xml:space="preserve">– </w:t>
      </w:r>
      <w:r w:rsidRPr="00316A62">
        <w:rPr>
          <w:b/>
          <w:szCs w:val="22"/>
        </w:rPr>
        <w:t>Completion</w:t>
      </w:r>
      <w:r w:rsidR="000E5AA2" w:rsidRPr="00316A62">
        <w:rPr>
          <w:b/>
          <w:szCs w:val="22"/>
        </w:rPr>
        <w:t xml:space="preserve"> of ICAO Position for WRC-19</w:t>
      </w:r>
    </w:p>
    <w:p w14:paraId="45A8A4DA" w14:textId="77777777" w:rsidR="00B341F8" w:rsidRPr="00316A62" w:rsidRDefault="00B341F8" w:rsidP="00360DF0">
      <w:pPr>
        <w:rPr>
          <w:b/>
        </w:rPr>
      </w:pPr>
    </w:p>
    <w:p w14:paraId="6D539E8F" w14:textId="02176475" w:rsidR="005C5101" w:rsidRPr="00316A62" w:rsidRDefault="00273E31" w:rsidP="00A93CFE">
      <w:pPr>
        <w:suppressAutoHyphens/>
      </w:pPr>
      <w:r w:rsidRPr="00316A62">
        <w:t>2</w:t>
      </w:r>
      <w:r w:rsidR="00FA0A97" w:rsidRPr="00316A62">
        <w:t>.1</w:t>
      </w:r>
      <w:r w:rsidR="00FA0A97" w:rsidRPr="00316A62">
        <w:tab/>
      </w:r>
      <w:r w:rsidR="000037BA" w:rsidRPr="00316A62">
        <w:t xml:space="preserve">Flimsy 02Rev1 provided comments from States on the draft ICAO </w:t>
      </w:r>
      <w:r w:rsidR="0088513E" w:rsidRPr="00316A62">
        <w:t xml:space="preserve">Position for WRC-19.  </w:t>
      </w:r>
      <w:r w:rsidR="000037BA" w:rsidRPr="00316A62">
        <w:t>All of the comments were discussed and resolved</w:t>
      </w:r>
      <w:r w:rsidR="0088513E" w:rsidRPr="00316A62">
        <w:t xml:space="preserve">.  </w:t>
      </w:r>
      <w:r w:rsidR="0029025A" w:rsidRPr="00316A62">
        <w:t xml:space="preserve">As a result of discussions, the only change to the ICAO Position was with respect to paragraph 3 of the position on WRC-19 agenda item 1.7. </w:t>
      </w:r>
      <w:r w:rsidR="0029025A" w:rsidRPr="00316A62">
        <w:lastRenderedPageBreak/>
        <w:t>The that paragraph was modified to read “</w:t>
      </w:r>
      <w:r w:rsidR="0029025A" w:rsidRPr="00316A62">
        <w:rPr>
          <w:szCs w:val="22"/>
        </w:rPr>
        <w:t xml:space="preserve">To </w:t>
      </w:r>
      <w:r w:rsidR="0029025A" w:rsidRPr="00316A62">
        <w:rPr>
          <w:bCs/>
          <w:szCs w:val="22"/>
        </w:rPr>
        <w:t xml:space="preserve">ensure that any </w:t>
      </w:r>
      <w:r w:rsidR="0029025A" w:rsidRPr="00316A62">
        <w:rPr>
          <w:iCs/>
          <w:szCs w:val="22"/>
        </w:rPr>
        <w:t xml:space="preserve">change to the regulatory provisions and spectrum allocations resulting from this agenda item do not preclude the use of </w:t>
      </w:r>
      <w:r w:rsidR="0029025A" w:rsidRPr="00316A62">
        <w:rPr>
          <w:iCs/>
          <w:strike/>
          <w:szCs w:val="22"/>
        </w:rPr>
        <w:t>SOS</w:t>
      </w:r>
      <w:r w:rsidR="0029025A" w:rsidRPr="00316A62">
        <w:rPr>
          <w:iCs/>
          <w:szCs w:val="22"/>
        </w:rPr>
        <w:t xml:space="preserve"> </w:t>
      </w:r>
      <w:r w:rsidR="0029025A" w:rsidRPr="00316A62">
        <w:rPr>
          <w:iCs/>
          <w:szCs w:val="22"/>
          <w:u w:val="single"/>
        </w:rPr>
        <w:t>any particular</w:t>
      </w:r>
      <w:r w:rsidR="0029025A" w:rsidRPr="00316A62">
        <w:rPr>
          <w:iCs/>
          <w:szCs w:val="22"/>
        </w:rPr>
        <w:t xml:space="preserve"> allocations for space planes if </w:t>
      </w:r>
      <w:r w:rsidR="00B105B0" w:rsidRPr="00316A62">
        <w:rPr>
          <w:iCs/>
          <w:szCs w:val="22"/>
          <w:u w:val="single"/>
        </w:rPr>
        <w:t>the</w:t>
      </w:r>
      <w:r w:rsidR="00B105B0" w:rsidRPr="00316A62">
        <w:rPr>
          <w:iCs/>
          <w:szCs w:val="22"/>
        </w:rPr>
        <w:t xml:space="preserve"> </w:t>
      </w:r>
      <w:r w:rsidR="00B105B0" w:rsidRPr="00316A62">
        <w:rPr>
          <w:iCs/>
          <w:strike/>
          <w:szCs w:val="22"/>
        </w:rPr>
        <w:t>this</w:t>
      </w:r>
      <w:r w:rsidR="0029025A" w:rsidRPr="00316A62">
        <w:rPr>
          <w:iCs/>
          <w:szCs w:val="22"/>
        </w:rPr>
        <w:t xml:space="preserve"> </w:t>
      </w:r>
      <w:r w:rsidR="0029025A" w:rsidRPr="00316A62">
        <w:rPr>
          <w:iCs/>
          <w:szCs w:val="22"/>
          <w:u w:val="single"/>
        </w:rPr>
        <w:t>radiocommunication</w:t>
      </w:r>
      <w:r w:rsidR="0029025A" w:rsidRPr="00316A62">
        <w:rPr>
          <w:iCs/>
          <w:szCs w:val="22"/>
        </w:rPr>
        <w:t xml:space="preserve"> service is deemed appropriate for such use.</w:t>
      </w:r>
      <w:r w:rsidR="0029025A" w:rsidRPr="00316A62">
        <w:t>”</w:t>
      </w:r>
    </w:p>
    <w:p w14:paraId="20C78546" w14:textId="77777777" w:rsidR="0029025A" w:rsidRPr="00316A62" w:rsidRDefault="0029025A" w:rsidP="00A93CFE">
      <w:pPr>
        <w:suppressAutoHyphens/>
      </w:pPr>
    </w:p>
    <w:p w14:paraId="21508009" w14:textId="649EA15A" w:rsidR="0029025A" w:rsidRPr="00316A62" w:rsidRDefault="0029025A" w:rsidP="00A93CFE">
      <w:pPr>
        <w:suppressAutoHyphens/>
      </w:pPr>
      <w:r w:rsidRPr="00316A62">
        <w:t>2.2</w:t>
      </w:r>
      <w:r w:rsidRPr="00316A62">
        <w:tab/>
        <w:t xml:space="preserve">The meeting also identified changes to </w:t>
      </w:r>
      <w:r w:rsidRPr="00316A62">
        <w:rPr>
          <w:i/>
        </w:rPr>
        <w:t>Note 4</w:t>
      </w:r>
      <w:r w:rsidRPr="00316A62">
        <w:t xml:space="preserve"> in the Position that should be considered during the next update. Those changes would modify the note to read: “</w:t>
      </w:r>
      <w:r w:rsidRPr="00316A62">
        <w:rPr>
          <w:i/>
          <w:szCs w:val="18"/>
        </w:rPr>
        <w:t>Note 4</w:t>
      </w:r>
      <w:proofErr w:type="gramStart"/>
      <w:r w:rsidRPr="00316A62">
        <w:rPr>
          <w:i/>
          <w:szCs w:val="18"/>
        </w:rPr>
        <w:t>.―</w:t>
      </w:r>
      <w:proofErr w:type="gramEnd"/>
      <w:r w:rsidRPr="00316A62">
        <w:rPr>
          <w:i/>
          <w:szCs w:val="18"/>
        </w:rPr>
        <w:t xml:space="preserve"> No impact on aeronautical </w:t>
      </w:r>
      <w:r w:rsidRPr="00316A62">
        <w:rPr>
          <w:i/>
          <w:szCs w:val="18"/>
          <w:u w:val="single"/>
        </w:rPr>
        <w:t xml:space="preserve">safety </w:t>
      </w:r>
      <w:r w:rsidRPr="00316A62">
        <w:rPr>
          <w:i/>
          <w:szCs w:val="18"/>
        </w:rPr>
        <w:t>services has been identified from WRC-</w:t>
      </w:r>
      <w:r w:rsidRPr="00316A62">
        <w:rPr>
          <w:i/>
        </w:rPr>
        <w:t>19</w:t>
      </w:r>
      <w:r w:rsidRPr="00316A62">
        <w:rPr>
          <w:i/>
          <w:szCs w:val="18"/>
        </w:rPr>
        <w:t xml:space="preserve"> Agenda Items</w:t>
      </w:r>
      <w:r w:rsidRPr="00316A62">
        <w:t> </w:t>
      </w:r>
      <w:r w:rsidRPr="00316A62">
        <w:rPr>
          <w:b/>
          <w:i/>
          <w:szCs w:val="18"/>
        </w:rPr>
        <w:t>1.1</w:t>
      </w:r>
      <w:r w:rsidRPr="00316A62">
        <w:rPr>
          <w:bCs/>
          <w:i/>
        </w:rPr>
        <w:t xml:space="preserve">, </w:t>
      </w:r>
      <w:r w:rsidRPr="00316A62">
        <w:rPr>
          <w:b/>
          <w:i/>
        </w:rPr>
        <w:t>1.2</w:t>
      </w:r>
      <w:r w:rsidRPr="00316A62">
        <w:rPr>
          <w:bCs/>
          <w:i/>
          <w:szCs w:val="18"/>
        </w:rPr>
        <w:t xml:space="preserve">, </w:t>
      </w:r>
      <w:r w:rsidRPr="00316A62">
        <w:rPr>
          <w:b/>
          <w:i/>
          <w:szCs w:val="18"/>
        </w:rPr>
        <w:t>1.3</w:t>
      </w:r>
      <w:r w:rsidRPr="00316A62">
        <w:rPr>
          <w:bCs/>
          <w:i/>
          <w:szCs w:val="18"/>
        </w:rPr>
        <w:t xml:space="preserve">, </w:t>
      </w:r>
      <w:r w:rsidRPr="00316A62">
        <w:rPr>
          <w:b/>
          <w:i/>
          <w:szCs w:val="18"/>
        </w:rPr>
        <w:t>1.</w:t>
      </w:r>
      <w:r w:rsidRPr="00316A62">
        <w:rPr>
          <w:b/>
          <w:i/>
        </w:rPr>
        <w:t>4</w:t>
      </w:r>
      <w:r w:rsidRPr="00316A62">
        <w:rPr>
          <w:bCs/>
          <w:i/>
          <w:szCs w:val="18"/>
        </w:rPr>
        <w:t xml:space="preserve">, </w:t>
      </w:r>
      <w:r w:rsidRPr="00316A62">
        <w:rPr>
          <w:b/>
          <w:i/>
          <w:szCs w:val="18"/>
        </w:rPr>
        <w:t>1.5</w:t>
      </w:r>
      <w:r w:rsidRPr="00316A62">
        <w:rPr>
          <w:bCs/>
          <w:i/>
          <w:szCs w:val="18"/>
        </w:rPr>
        <w:t xml:space="preserve">, </w:t>
      </w:r>
      <w:r w:rsidRPr="00316A62">
        <w:rPr>
          <w:b/>
          <w:i/>
          <w:szCs w:val="18"/>
        </w:rPr>
        <w:t>1.</w:t>
      </w:r>
      <w:r w:rsidRPr="00316A62">
        <w:rPr>
          <w:b/>
          <w:i/>
        </w:rPr>
        <w:t>6</w:t>
      </w:r>
      <w:r w:rsidRPr="00316A62">
        <w:rPr>
          <w:b/>
          <w:i/>
          <w:szCs w:val="18"/>
        </w:rPr>
        <w:t xml:space="preserve">, </w:t>
      </w:r>
      <w:r w:rsidRPr="00316A62">
        <w:rPr>
          <w:b/>
          <w:bCs/>
          <w:i/>
          <w:szCs w:val="18"/>
        </w:rPr>
        <w:t>1.15</w:t>
      </w:r>
      <w:r w:rsidRPr="00316A62">
        <w:rPr>
          <w:bCs/>
          <w:i/>
          <w:szCs w:val="18"/>
        </w:rPr>
        <w:t xml:space="preserve">, </w:t>
      </w:r>
      <w:r w:rsidRPr="00316A62">
        <w:rPr>
          <w:b/>
          <w:bCs/>
          <w:i/>
          <w:szCs w:val="18"/>
        </w:rPr>
        <w:t>2</w:t>
      </w:r>
      <w:r w:rsidRPr="00316A62">
        <w:rPr>
          <w:bCs/>
          <w:i/>
          <w:szCs w:val="18"/>
        </w:rPr>
        <w:t>,</w:t>
      </w:r>
      <w:r w:rsidRPr="00316A62">
        <w:rPr>
          <w:i/>
          <w:szCs w:val="18"/>
        </w:rPr>
        <w:t xml:space="preserve"> </w:t>
      </w:r>
      <w:r w:rsidRPr="00316A62">
        <w:rPr>
          <w:b/>
          <w:i/>
          <w:szCs w:val="18"/>
        </w:rPr>
        <w:t>3</w:t>
      </w:r>
      <w:r w:rsidRPr="00316A62">
        <w:rPr>
          <w:bCs/>
          <w:i/>
          <w:szCs w:val="18"/>
        </w:rPr>
        <w:t xml:space="preserve">, </w:t>
      </w:r>
      <w:r w:rsidRPr="00316A62">
        <w:rPr>
          <w:b/>
          <w:i/>
          <w:szCs w:val="18"/>
        </w:rPr>
        <w:t>5</w:t>
      </w:r>
      <w:r w:rsidRPr="00316A62">
        <w:rPr>
          <w:bCs/>
          <w:i/>
          <w:szCs w:val="18"/>
        </w:rPr>
        <w:t xml:space="preserve">, </w:t>
      </w:r>
      <w:r w:rsidRPr="00316A62">
        <w:rPr>
          <w:b/>
          <w:i/>
          <w:szCs w:val="18"/>
        </w:rPr>
        <w:t>6</w:t>
      </w:r>
      <w:r w:rsidRPr="00316A62">
        <w:rPr>
          <w:bCs/>
          <w:i/>
          <w:szCs w:val="18"/>
        </w:rPr>
        <w:t xml:space="preserve">, </w:t>
      </w:r>
      <w:r w:rsidRPr="00316A62">
        <w:rPr>
          <w:b/>
          <w:i/>
          <w:szCs w:val="18"/>
        </w:rPr>
        <w:t xml:space="preserve">7, 9.1 (Issue 9.1.1), 9.1 (Issue 9.1.2), 9.1 (Issue 9.1.5), </w:t>
      </w:r>
      <w:r w:rsidRPr="00316A62">
        <w:rPr>
          <w:b/>
          <w:i/>
          <w:szCs w:val="18"/>
          <w:u w:val="single"/>
        </w:rPr>
        <w:t>9.1 (Issue 9.1.7), 9.1 (Issue 9.1.8), 9.1 (Issue 9.1.9),</w:t>
      </w:r>
      <w:r w:rsidRPr="00316A62">
        <w:rPr>
          <w:b/>
          <w:i/>
          <w:szCs w:val="18"/>
        </w:rPr>
        <w:t xml:space="preserve"> </w:t>
      </w:r>
      <w:r w:rsidRPr="00316A62">
        <w:rPr>
          <w:b/>
          <w:i/>
        </w:rPr>
        <w:t>9.2</w:t>
      </w:r>
      <w:r w:rsidRPr="00316A62">
        <w:rPr>
          <w:i/>
        </w:rPr>
        <w:t xml:space="preserve"> and </w:t>
      </w:r>
      <w:r w:rsidRPr="00316A62">
        <w:rPr>
          <w:b/>
          <w:i/>
        </w:rPr>
        <w:t xml:space="preserve">9.3 </w:t>
      </w:r>
      <w:r w:rsidRPr="00316A62">
        <w:rPr>
          <w:i/>
          <w:szCs w:val="18"/>
        </w:rPr>
        <w:t xml:space="preserve">which are therefore not addressed in </w:t>
      </w:r>
      <w:r w:rsidRPr="00316A62">
        <w:rPr>
          <w:i/>
        </w:rPr>
        <w:t xml:space="preserve">this </w:t>
      </w:r>
      <w:r w:rsidRPr="00316A62">
        <w:rPr>
          <w:i/>
          <w:szCs w:val="18"/>
        </w:rPr>
        <w:t>position</w:t>
      </w:r>
      <w:r w:rsidRPr="00316A62">
        <w:rPr>
          <w:i/>
        </w:rPr>
        <w:t>.</w:t>
      </w:r>
      <w:r w:rsidRPr="00316A62">
        <w:t xml:space="preserve">”. </w:t>
      </w:r>
    </w:p>
    <w:p w14:paraId="33C24FEE" w14:textId="77777777" w:rsidR="00F71699" w:rsidRPr="00316A62" w:rsidRDefault="00F71699" w:rsidP="00C13C77">
      <w:pPr>
        <w:rPr>
          <w:b/>
          <w:u w:val="single"/>
        </w:rPr>
      </w:pPr>
    </w:p>
    <w:p w14:paraId="408121DF" w14:textId="70FB3AFE" w:rsidR="00FA0A97" w:rsidRPr="00316A62" w:rsidRDefault="00273E31" w:rsidP="00360DF0">
      <w:pPr>
        <w:rPr>
          <w:b/>
          <w:szCs w:val="22"/>
        </w:rPr>
      </w:pPr>
      <w:r w:rsidRPr="00316A62">
        <w:rPr>
          <w:b/>
          <w:szCs w:val="22"/>
        </w:rPr>
        <w:t>3</w:t>
      </w:r>
      <w:r w:rsidR="00FA0A97" w:rsidRPr="00316A62">
        <w:rPr>
          <w:b/>
          <w:szCs w:val="22"/>
        </w:rPr>
        <w:t>.</w:t>
      </w:r>
      <w:r w:rsidR="00FA0A97" w:rsidRPr="00316A62">
        <w:rPr>
          <w:b/>
          <w:szCs w:val="22"/>
        </w:rPr>
        <w:tab/>
        <w:t xml:space="preserve">Agenda Item </w:t>
      </w:r>
      <w:r w:rsidRPr="00316A62">
        <w:rPr>
          <w:b/>
          <w:szCs w:val="22"/>
        </w:rPr>
        <w:t>3</w:t>
      </w:r>
      <w:r w:rsidR="00FA0A97" w:rsidRPr="00316A62">
        <w:rPr>
          <w:b/>
          <w:szCs w:val="22"/>
        </w:rPr>
        <w:t xml:space="preserve"> – </w:t>
      </w:r>
      <w:r w:rsidR="00EC77CF" w:rsidRPr="00316A62">
        <w:rPr>
          <w:rFonts w:eastAsia="Calibri"/>
          <w:b/>
          <w:szCs w:val="22"/>
          <w:lang w:val="en-US"/>
        </w:rPr>
        <w:t>Revision of the ICAO Frequency Spectrum Handbook (Doc 9718 Vol I)</w:t>
      </w:r>
    </w:p>
    <w:p w14:paraId="0D6C93EE" w14:textId="77777777" w:rsidR="00CC0F95" w:rsidRPr="00316A62" w:rsidRDefault="00CC0F95" w:rsidP="00CC0F95">
      <w:pPr>
        <w:rPr>
          <w:szCs w:val="22"/>
        </w:rPr>
      </w:pPr>
    </w:p>
    <w:p w14:paraId="12CAF474" w14:textId="7846426E" w:rsidR="00CC0F95" w:rsidRPr="00316A62" w:rsidRDefault="000037BA" w:rsidP="00CC0F95">
      <w:pPr>
        <w:rPr>
          <w:szCs w:val="22"/>
        </w:rPr>
      </w:pPr>
      <w:r w:rsidRPr="00316A62">
        <w:rPr>
          <w:szCs w:val="22"/>
        </w:rPr>
        <w:t>3.1</w:t>
      </w:r>
      <w:r w:rsidRPr="00316A62">
        <w:rPr>
          <w:szCs w:val="22"/>
        </w:rPr>
        <w:tab/>
      </w:r>
      <w:r w:rsidR="00CC0F95" w:rsidRPr="00316A62">
        <w:rPr>
          <w:szCs w:val="22"/>
        </w:rPr>
        <w:t>WP10</w:t>
      </w:r>
      <w:r w:rsidRPr="00316A62">
        <w:rPr>
          <w:szCs w:val="22"/>
        </w:rPr>
        <w:t xml:space="preserve"> provided comments and proposed edits to the HF usage and HF descriptions in Chapter 7, together with context for those changes.</w:t>
      </w:r>
      <w:r w:rsidR="0029025A" w:rsidRPr="00316A62">
        <w:rPr>
          <w:szCs w:val="22"/>
        </w:rPr>
        <w:t xml:space="preserve"> As part of the discussion the meeting agreed that while Appendix 27 to the Radio Regulations may </w:t>
      </w:r>
      <w:r w:rsidR="00785AD4" w:rsidRPr="00316A62">
        <w:rPr>
          <w:szCs w:val="22"/>
        </w:rPr>
        <w:t>require some minor updates</w:t>
      </w:r>
      <w:r w:rsidR="0029025A" w:rsidRPr="00316A62">
        <w:rPr>
          <w:szCs w:val="22"/>
        </w:rPr>
        <w:t>, attempting to make modifications would require a tremendous amount of effort with likely very little benefit</w:t>
      </w:r>
      <w:r w:rsidR="00785AD4" w:rsidRPr="00316A62">
        <w:rPr>
          <w:szCs w:val="22"/>
        </w:rPr>
        <w:t xml:space="preserve"> or support</w:t>
      </w:r>
      <w:r w:rsidR="0029025A" w:rsidRPr="00316A62">
        <w:rPr>
          <w:szCs w:val="22"/>
        </w:rPr>
        <w:t>.</w:t>
      </w:r>
    </w:p>
    <w:p w14:paraId="34FD3BA2" w14:textId="7D269240" w:rsidR="00157B3E" w:rsidRPr="00316A62" w:rsidRDefault="00157B3E" w:rsidP="00CC0F95">
      <w:pPr>
        <w:rPr>
          <w:b/>
          <w:szCs w:val="22"/>
        </w:rPr>
      </w:pPr>
    </w:p>
    <w:p w14:paraId="543E1729" w14:textId="2D91B59B" w:rsidR="00CC0F95" w:rsidRPr="00316A62" w:rsidRDefault="000037BA" w:rsidP="00CC0F95">
      <w:pPr>
        <w:rPr>
          <w:szCs w:val="22"/>
        </w:rPr>
      </w:pPr>
      <w:r w:rsidRPr="00316A62">
        <w:rPr>
          <w:szCs w:val="22"/>
        </w:rPr>
        <w:t>3.2</w:t>
      </w:r>
      <w:r w:rsidRPr="00316A62">
        <w:rPr>
          <w:szCs w:val="22"/>
        </w:rPr>
        <w:tab/>
        <w:t>WP18 p</w:t>
      </w:r>
      <w:r w:rsidR="00CC0F95" w:rsidRPr="00316A62">
        <w:rPr>
          <w:szCs w:val="22"/>
        </w:rPr>
        <w:t>roposed changes related to GNSS (GLONASS)</w:t>
      </w:r>
      <w:r w:rsidR="0029025A" w:rsidRPr="00316A62">
        <w:rPr>
          <w:szCs w:val="22"/>
        </w:rPr>
        <w:t xml:space="preserve"> and COSPAS-SARSAT material</w:t>
      </w:r>
      <w:r w:rsidR="00785AD4" w:rsidRPr="00316A62">
        <w:rPr>
          <w:szCs w:val="22"/>
        </w:rPr>
        <w:t xml:space="preserve"> in Chapter 7</w:t>
      </w:r>
      <w:r w:rsidRPr="00316A62">
        <w:rPr>
          <w:szCs w:val="22"/>
        </w:rPr>
        <w:t>.</w:t>
      </w:r>
    </w:p>
    <w:p w14:paraId="49F0BAD9" w14:textId="333CF1DF" w:rsidR="00E31A25" w:rsidRPr="00316A62" w:rsidRDefault="00E31A25" w:rsidP="00CC0F95">
      <w:pPr>
        <w:rPr>
          <w:szCs w:val="22"/>
        </w:rPr>
      </w:pPr>
    </w:p>
    <w:p w14:paraId="50F429BE" w14:textId="7893BD69" w:rsidR="00E31A25" w:rsidRPr="00316A62" w:rsidRDefault="00E31A25" w:rsidP="00E31A25">
      <w:pPr>
        <w:rPr>
          <w:lang w:val="en-US"/>
        </w:rPr>
      </w:pPr>
      <w:r w:rsidRPr="00316A62">
        <w:rPr>
          <w:szCs w:val="22"/>
        </w:rPr>
        <w:t>3.3</w:t>
      </w:r>
      <w:r w:rsidRPr="00316A62">
        <w:rPr>
          <w:szCs w:val="22"/>
        </w:rPr>
        <w:tab/>
        <w:t>WP25 suggested modified text for</w:t>
      </w:r>
      <w:r w:rsidRPr="00316A62">
        <w:rPr>
          <w:lang w:val="en-US"/>
        </w:rPr>
        <w:t xml:space="preserve"> the VSAT section in Chapter 7 of the DOC </w:t>
      </w:r>
      <w:proofErr w:type="gramStart"/>
      <w:r w:rsidRPr="00316A62">
        <w:rPr>
          <w:lang w:val="en-US"/>
        </w:rPr>
        <w:t>9718,</w:t>
      </w:r>
      <w:proofErr w:type="gramEnd"/>
      <w:r w:rsidRPr="00316A62">
        <w:rPr>
          <w:lang w:val="en-US"/>
        </w:rPr>
        <w:t xml:space="preserve"> </w:t>
      </w:r>
      <w:r w:rsidR="005D3949" w:rsidRPr="00316A62">
        <w:rPr>
          <w:lang w:val="en-US"/>
        </w:rPr>
        <w:t>with examples of how important the system is for ATM infrastructure in the African region.</w:t>
      </w:r>
    </w:p>
    <w:p w14:paraId="26AA82F5" w14:textId="77777777" w:rsidR="000037BA" w:rsidRPr="00316A62" w:rsidRDefault="000037BA" w:rsidP="00CC0F95">
      <w:pPr>
        <w:rPr>
          <w:szCs w:val="22"/>
        </w:rPr>
      </w:pPr>
    </w:p>
    <w:p w14:paraId="766EC6F2" w14:textId="039552E6" w:rsidR="000037BA" w:rsidRPr="00316A62" w:rsidRDefault="000037BA" w:rsidP="00CC0F95">
      <w:pPr>
        <w:rPr>
          <w:szCs w:val="22"/>
        </w:rPr>
      </w:pPr>
      <w:r w:rsidRPr="00316A62">
        <w:rPr>
          <w:szCs w:val="22"/>
        </w:rPr>
        <w:t>3.</w:t>
      </w:r>
      <w:r w:rsidR="00E31A25" w:rsidRPr="00316A62">
        <w:rPr>
          <w:szCs w:val="22"/>
        </w:rPr>
        <w:t>4</w:t>
      </w:r>
      <w:r w:rsidRPr="00316A62">
        <w:rPr>
          <w:szCs w:val="22"/>
        </w:rPr>
        <w:tab/>
        <w:t>The proposals in WPs 10</w:t>
      </w:r>
      <w:r w:rsidR="005D3949" w:rsidRPr="00316A62">
        <w:rPr>
          <w:szCs w:val="22"/>
        </w:rPr>
        <w:t>,</w:t>
      </w:r>
      <w:r w:rsidRPr="00316A62">
        <w:rPr>
          <w:szCs w:val="22"/>
        </w:rPr>
        <w:t xml:space="preserve"> 18, </w:t>
      </w:r>
      <w:r w:rsidR="005D3949" w:rsidRPr="00316A62">
        <w:rPr>
          <w:szCs w:val="22"/>
        </w:rPr>
        <w:t xml:space="preserve">and 25, </w:t>
      </w:r>
      <w:r w:rsidRPr="00316A62">
        <w:rPr>
          <w:szCs w:val="22"/>
        </w:rPr>
        <w:t>together with other changes received during the planned edit period</w:t>
      </w:r>
      <w:r w:rsidR="00785AD4" w:rsidRPr="00316A62">
        <w:rPr>
          <w:szCs w:val="22"/>
        </w:rPr>
        <w:t xml:space="preserve"> before the meeting</w:t>
      </w:r>
      <w:r w:rsidRPr="00316A62">
        <w:rPr>
          <w:szCs w:val="22"/>
        </w:rPr>
        <w:t>, were combined into a single Flimsy 0</w:t>
      </w:r>
      <w:r w:rsidR="0029025A" w:rsidRPr="00316A62">
        <w:rPr>
          <w:szCs w:val="22"/>
        </w:rPr>
        <w:t>5</w:t>
      </w:r>
      <w:r w:rsidRPr="00316A62">
        <w:rPr>
          <w:szCs w:val="22"/>
        </w:rPr>
        <w:t xml:space="preserve"> and discussed by the meeting.  </w:t>
      </w:r>
      <w:r w:rsidR="0029025A" w:rsidRPr="00316A62">
        <w:rPr>
          <w:szCs w:val="22"/>
        </w:rPr>
        <w:t xml:space="preserve">The resulting agreed modifications to the Handbook Volume 1 are contained in </w:t>
      </w:r>
      <w:r w:rsidR="00716323" w:rsidRPr="00961B6E">
        <w:rPr>
          <w:szCs w:val="22"/>
        </w:rPr>
        <w:t>Appendix E</w:t>
      </w:r>
      <w:r w:rsidR="0029025A" w:rsidRPr="00961B6E">
        <w:rPr>
          <w:szCs w:val="22"/>
        </w:rPr>
        <w:t>.</w:t>
      </w:r>
      <w:r w:rsidR="00DD7810" w:rsidRPr="00316A62">
        <w:rPr>
          <w:szCs w:val="22"/>
        </w:rPr>
        <w:t xml:space="preserve"> Of particular note is an addition to Chapter 9 that “</w:t>
      </w:r>
      <w:r w:rsidR="00DD7810" w:rsidRPr="00316A62">
        <w:t xml:space="preserve">Non safety of life services, willing to share a safety of life band have to comply with the aviation safety requirements applicable in that </w:t>
      </w:r>
      <w:proofErr w:type="gramStart"/>
      <w:r w:rsidR="00DD7810" w:rsidRPr="00316A62">
        <w:t>band  including</w:t>
      </w:r>
      <w:proofErr w:type="gramEnd"/>
      <w:r w:rsidR="00DD7810" w:rsidRPr="00316A62">
        <w:t xml:space="preserve"> certification of radio equipment, software and radio operators, as well as assumption of liability.”</w:t>
      </w:r>
    </w:p>
    <w:p w14:paraId="6ADAB12C" w14:textId="77777777" w:rsidR="006D3AF8" w:rsidRPr="00316A62" w:rsidRDefault="006D3AF8" w:rsidP="00CC0F95">
      <w:pPr>
        <w:rPr>
          <w:szCs w:val="22"/>
        </w:rPr>
      </w:pPr>
    </w:p>
    <w:p w14:paraId="62CBD91F" w14:textId="7973F1EB" w:rsidR="006D3AF8" w:rsidRPr="00316A62" w:rsidRDefault="006D3AF8" w:rsidP="00CC0F95">
      <w:pPr>
        <w:rPr>
          <w:szCs w:val="22"/>
        </w:rPr>
      </w:pPr>
      <w:r w:rsidRPr="00316A62">
        <w:rPr>
          <w:szCs w:val="22"/>
        </w:rPr>
        <w:t>3.</w:t>
      </w:r>
      <w:r w:rsidR="00225228">
        <w:rPr>
          <w:szCs w:val="22"/>
        </w:rPr>
        <w:t>5</w:t>
      </w:r>
      <w:r w:rsidRPr="00316A62">
        <w:rPr>
          <w:szCs w:val="22"/>
        </w:rPr>
        <w:tab/>
        <w:t>The meeting also discussed a number of topics that should be considered for the next update of the Handbook.  These included: (a) restructure of the material to have a volume on policy/strategy, a volume on spectrum management, and a volume on frequency management; (b) addition of material on aviation use of VSAT to Chapter 7</w:t>
      </w:r>
      <w:r w:rsidR="0017607C">
        <w:rPr>
          <w:szCs w:val="22"/>
        </w:rPr>
        <w:t xml:space="preserve"> (see AI 04-03)</w:t>
      </w:r>
      <w:r w:rsidRPr="00316A62">
        <w:rPr>
          <w:szCs w:val="22"/>
        </w:rPr>
        <w:t>; (c) improve the format of Chapter 7 including ensuring consistency across the b</w:t>
      </w:r>
      <w:r w:rsidR="0017607C">
        <w:rPr>
          <w:szCs w:val="22"/>
        </w:rPr>
        <w:t>ands; and (d) update to Table 9-1 (Chapter 9.6)</w:t>
      </w:r>
      <w:r w:rsidRPr="00316A62">
        <w:rPr>
          <w:szCs w:val="22"/>
        </w:rPr>
        <w:t>.</w:t>
      </w:r>
    </w:p>
    <w:p w14:paraId="62AFD455" w14:textId="77777777" w:rsidR="00CC0F95" w:rsidRPr="00316A62" w:rsidRDefault="00CC0F95" w:rsidP="00360DF0">
      <w:pPr>
        <w:rPr>
          <w:b/>
          <w:szCs w:val="22"/>
        </w:rPr>
      </w:pPr>
    </w:p>
    <w:p w14:paraId="1D106F76" w14:textId="5353DF64" w:rsidR="00D1719F" w:rsidRPr="00316A62" w:rsidRDefault="00E71D4C" w:rsidP="00041D53">
      <w:pPr>
        <w:rPr>
          <w:b/>
          <w:szCs w:val="22"/>
        </w:rPr>
      </w:pPr>
      <w:r w:rsidRPr="00316A62">
        <w:rPr>
          <w:b/>
          <w:szCs w:val="22"/>
        </w:rPr>
        <w:t>4</w:t>
      </w:r>
      <w:r w:rsidR="0095359B" w:rsidRPr="00316A62">
        <w:rPr>
          <w:b/>
          <w:szCs w:val="22"/>
        </w:rPr>
        <w:t>.</w:t>
      </w:r>
      <w:r w:rsidR="0095359B" w:rsidRPr="00316A62">
        <w:rPr>
          <w:b/>
          <w:szCs w:val="22"/>
        </w:rPr>
        <w:tab/>
        <w:t xml:space="preserve">Agenda Item </w:t>
      </w:r>
      <w:r w:rsidRPr="00316A62">
        <w:rPr>
          <w:b/>
          <w:szCs w:val="22"/>
        </w:rPr>
        <w:t>4</w:t>
      </w:r>
      <w:r w:rsidR="00D1719F" w:rsidRPr="00316A62">
        <w:rPr>
          <w:b/>
          <w:szCs w:val="22"/>
        </w:rPr>
        <w:t xml:space="preserve"> – </w:t>
      </w:r>
      <w:r w:rsidR="000E5AA2" w:rsidRPr="00316A62">
        <w:rPr>
          <w:b/>
          <w:szCs w:val="22"/>
        </w:rPr>
        <w:t xml:space="preserve">Radio Altimeter </w:t>
      </w:r>
      <w:r w:rsidR="00273E31" w:rsidRPr="00316A62">
        <w:rPr>
          <w:b/>
          <w:szCs w:val="22"/>
        </w:rPr>
        <w:t xml:space="preserve">and WAIC </w:t>
      </w:r>
      <w:r w:rsidR="000E5AA2" w:rsidRPr="00316A62">
        <w:rPr>
          <w:b/>
          <w:szCs w:val="22"/>
        </w:rPr>
        <w:t>Issues</w:t>
      </w:r>
    </w:p>
    <w:p w14:paraId="1A90C53B" w14:textId="77777777" w:rsidR="00102E56" w:rsidRPr="00316A62" w:rsidRDefault="00102E56" w:rsidP="00102E56">
      <w:pPr>
        <w:rPr>
          <w:szCs w:val="22"/>
        </w:rPr>
      </w:pPr>
    </w:p>
    <w:p w14:paraId="3EEB2739" w14:textId="5029F9FD" w:rsidR="00F03ECA" w:rsidRPr="00316A62" w:rsidRDefault="00E71D4C" w:rsidP="00102E56">
      <w:pPr>
        <w:rPr>
          <w:szCs w:val="22"/>
        </w:rPr>
      </w:pPr>
      <w:r w:rsidRPr="00316A62">
        <w:rPr>
          <w:szCs w:val="22"/>
        </w:rPr>
        <w:t>4</w:t>
      </w:r>
      <w:r w:rsidR="00BE67D1" w:rsidRPr="00316A62">
        <w:rPr>
          <w:szCs w:val="22"/>
        </w:rPr>
        <w:t>.1</w:t>
      </w:r>
      <w:r w:rsidR="00BE67D1" w:rsidRPr="00316A62">
        <w:rPr>
          <w:szCs w:val="22"/>
        </w:rPr>
        <w:tab/>
      </w:r>
      <w:r w:rsidR="007F518D" w:rsidRPr="00316A62">
        <w:rPr>
          <w:szCs w:val="22"/>
        </w:rPr>
        <w:t xml:space="preserve">Presentation 1 provided a </w:t>
      </w:r>
      <w:r w:rsidR="004916CA" w:rsidRPr="00316A62">
        <w:rPr>
          <w:szCs w:val="22"/>
        </w:rPr>
        <w:t>brief history of the Aerospace Vehicle Systems Institute (AVSI) and</w:t>
      </w:r>
      <w:r w:rsidR="007F518D" w:rsidRPr="00316A62">
        <w:rPr>
          <w:szCs w:val="22"/>
        </w:rPr>
        <w:t xml:space="preserve"> </w:t>
      </w:r>
      <w:r w:rsidR="004916CA" w:rsidRPr="00316A62">
        <w:rPr>
          <w:szCs w:val="22"/>
        </w:rPr>
        <w:t xml:space="preserve">its role in </w:t>
      </w:r>
      <w:r w:rsidR="00225228">
        <w:rPr>
          <w:szCs w:val="22"/>
        </w:rPr>
        <w:t>wireless avionics intra-communications (</w:t>
      </w:r>
      <w:r w:rsidR="004916CA" w:rsidRPr="00316A62">
        <w:rPr>
          <w:szCs w:val="22"/>
        </w:rPr>
        <w:t>WAIC</w:t>
      </w:r>
      <w:r w:rsidR="00225228">
        <w:rPr>
          <w:szCs w:val="22"/>
        </w:rPr>
        <w:t>)</w:t>
      </w:r>
      <w:r w:rsidR="004916CA" w:rsidRPr="00316A62">
        <w:rPr>
          <w:szCs w:val="22"/>
        </w:rPr>
        <w:t xml:space="preserve">, </w:t>
      </w:r>
      <w:r w:rsidR="004916CA" w:rsidRPr="00316A62">
        <w:t xml:space="preserve">a description of tests investigating WAIC interference on radio altimeters, and their future plans for additional testing.  This work directly </w:t>
      </w:r>
      <w:r w:rsidR="004916CA" w:rsidRPr="00316A62">
        <w:rPr>
          <w:szCs w:val="22"/>
        </w:rPr>
        <w:t>supports</w:t>
      </w:r>
      <w:r w:rsidR="007F518D" w:rsidRPr="00316A62">
        <w:rPr>
          <w:szCs w:val="22"/>
        </w:rPr>
        <w:t xml:space="preserve"> the FSMP’s radio altimeter and WAIC job cards</w:t>
      </w:r>
      <w:r w:rsidR="00BE67D1" w:rsidRPr="00316A62">
        <w:rPr>
          <w:szCs w:val="22"/>
        </w:rPr>
        <w:t>.</w:t>
      </w:r>
      <w:r w:rsidR="004916CA" w:rsidRPr="00316A62">
        <w:rPr>
          <w:szCs w:val="22"/>
        </w:rPr>
        <w:t xml:space="preserve"> This presentation was a general overview, with more detail on certain aspects provided in Presentation 2 and 3.</w:t>
      </w:r>
    </w:p>
    <w:p w14:paraId="5E4C97C9" w14:textId="77777777" w:rsidR="00BE67D1" w:rsidRPr="00316A62" w:rsidRDefault="00BE67D1" w:rsidP="00102E56">
      <w:pPr>
        <w:rPr>
          <w:szCs w:val="22"/>
        </w:rPr>
      </w:pPr>
    </w:p>
    <w:p w14:paraId="3B67F14E" w14:textId="23E7293B" w:rsidR="00BE67D1" w:rsidRPr="00316A62" w:rsidRDefault="00E71D4C" w:rsidP="00102E56">
      <w:pPr>
        <w:rPr>
          <w:szCs w:val="22"/>
        </w:rPr>
      </w:pPr>
      <w:r w:rsidRPr="00316A62">
        <w:rPr>
          <w:szCs w:val="22"/>
        </w:rPr>
        <w:t>4</w:t>
      </w:r>
      <w:r w:rsidR="00BE67D1" w:rsidRPr="00316A62">
        <w:rPr>
          <w:szCs w:val="22"/>
        </w:rPr>
        <w:t>.2</w:t>
      </w:r>
      <w:r w:rsidR="00BE67D1" w:rsidRPr="00316A62">
        <w:rPr>
          <w:szCs w:val="22"/>
        </w:rPr>
        <w:tab/>
      </w:r>
      <w:r w:rsidR="007F518D" w:rsidRPr="00316A62">
        <w:rPr>
          <w:szCs w:val="22"/>
        </w:rPr>
        <w:t>Presentation 2 provided some initial results from on-going radio altimeter susceptibility testing</w:t>
      </w:r>
      <w:r w:rsidR="00F07A29" w:rsidRPr="00316A62">
        <w:rPr>
          <w:szCs w:val="22"/>
        </w:rPr>
        <w:t>.</w:t>
      </w:r>
      <w:r w:rsidR="007F518D" w:rsidRPr="00316A62">
        <w:rPr>
          <w:szCs w:val="22"/>
        </w:rPr>
        <w:t xml:space="preserve"> Those laboratory tests, which will be expanded to include </w:t>
      </w:r>
      <w:proofErr w:type="gramStart"/>
      <w:r w:rsidR="007F518D" w:rsidRPr="00316A62">
        <w:rPr>
          <w:szCs w:val="22"/>
        </w:rPr>
        <w:t>flight testing</w:t>
      </w:r>
      <w:proofErr w:type="gramEnd"/>
      <w:r w:rsidR="007F518D" w:rsidRPr="00316A62">
        <w:rPr>
          <w:szCs w:val="22"/>
        </w:rPr>
        <w:t xml:space="preserve">, introduce </w:t>
      </w:r>
      <w:r w:rsidR="007F518D" w:rsidRPr="00316A62">
        <w:rPr>
          <w:szCs w:val="22"/>
        </w:rPr>
        <w:lastRenderedPageBreak/>
        <w:t xml:space="preserve">simulated WAIC signals into radio altimeters and catalogue the </w:t>
      </w:r>
      <w:r w:rsidR="00785AD4" w:rsidRPr="00316A62">
        <w:rPr>
          <w:szCs w:val="22"/>
        </w:rPr>
        <w:t xml:space="preserve">performance </w:t>
      </w:r>
      <w:r w:rsidR="007F518D" w:rsidRPr="00316A62">
        <w:rPr>
          <w:szCs w:val="22"/>
        </w:rPr>
        <w:t xml:space="preserve">impacts. The meeting thanked </w:t>
      </w:r>
      <w:r w:rsidR="001047BC" w:rsidRPr="00316A62">
        <w:rPr>
          <w:szCs w:val="22"/>
        </w:rPr>
        <w:t>AVSI</w:t>
      </w:r>
      <w:r w:rsidR="007F518D" w:rsidRPr="00316A62">
        <w:rPr>
          <w:szCs w:val="22"/>
        </w:rPr>
        <w:t xml:space="preserve"> for the information, and reminded </w:t>
      </w:r>
      <w:r w:rsidR="001047BC" w:rsidRPr="00316A62">
        <w:rPr>
          <w:szCs w:val="22"/>
        </w:rPr>
        <w:t xml:space="preserve">them </w:t>
      </w:r>
      <w:r w:rsidR="007F518D" w:rsidRPr="00316A62">
        <w:rPr>
          <w:szCs w:val="22"/>
        </w:rPr>
        <w:t>that an adjacent band interference rejection mask for the altimeters would also be a useful outcome of the testing to support the FSMP job card on the topic (see section 4.4 below).</w:t>
      </w:r>
    </w:p>
    <w:p w14:paraId="1DA11DC5" w14:textId="77777777" w:rsidR="00BE67D1" w:rsidRPr="00316A62" w:rsidRDefault="00BE67D1" w:rsidP="00102E56">
      <w:pPr>
        <w:rPr>
          <w:szCs w:val="22"/>
        </w:rPr>
      </w:pPr>
    </w:p>
    <w:p w14:paraId="0F834623" w14:textId="71D70179" w:rsidR="007F518D" w:rsidRPr="00316A62" w:rsidRDefault="00E71D4C" w:rsidP="00BE67D1">
      <w:pPr>
        <w:widowControl/>
        <w:autoSpaceDE/>
        <w:autoSpaceDN/>
        <w:adjustRightInd/>
        <w:spacing w:after="240"/>
        <w:rPr>
          <w:szCs w:val="22"/>
        </w:rPr>
      </w:pPr>
      <w:r w:rsidRPr="00316A62">
        <w:rPr>
          <w:szCs w:val="22"/>
        </w:rPr>
        <w:t>4</w:t>
      </w:r>
      <w:r w:rsidR="00BE67D1" w:rsidRPr="00316A62">
        <w:rPr>
          <w:szCs w:val="22"/>
        </w:rPr>
        <w:t>.3</w:t>
      </w:r>
      <w:r w:rsidR="00BE67D1" w:rsidRPr="00316A62">
        <w:rPr>
          <w:szCs w:val="22"/>
        </w:rPr>
        <w:tab/>
      </w:r>
      <w:r w:rsidR="007F518D" w:rsidRPr="00316A62">
        <w:rPr>
          <w:szCs w:val="22"/>
        </w:rPr>
        <w:t>Presentation 3 provided information on on-going interference path loss (IPL) measurements to determine the expected isolation between WAIC transmitters and radio altimeters – either on the same aircraft, or on nearby aircraft</w:t>
      </w:r>
      <w:r w:rsidR="001047BC" w:rsidRPr="00316A62">
        <w:rPr>
          <w:szCs w:val="22"/>
        </w:rPr>
        <w:t xml:space="preserve"> in an airport ground environment</w:t>
      </w:r>
      <w:r w:rsidR="007F518D" w:rsidRPr="00316A62">
        <w:rPr>
          <w:szCs w:val="22"/>
        </w:rPr>
        <w:t xml:space="preserve">.  Initial results have indicated a </w:t>
      </w:r>
      <w:proofErr w:type="gramStart"/>
      <w:r w:rsidR="007F518D" w:rsidRPr="00316A62">
        <w:rPr>
          <w:szCs w:val="22"/>
        </w:rPr>
        <w:t>worst case</w:t>
      </w:r>
      <w:proofErr w:type="gramEnd"/>
      <w:r w:rsidR="007F518D" w:rsidRPr="00316A62">
        <w:rPr>
          <w:szCs w:val="22"/>
        </w:rPr>
        <w:t xml:space="preserve"> (i.e., minimum) IPL of about 80 dB</w:t>
      </w:r>
      <w:r w:rsidR="001047BC" w:rsidRPr="00316A62">
        <w:rPr>
          <w:szCs w:val="22"/>
        </w:rPr>
        <w:t xml:space="preserve"> for signals in the 4 200 to 4 400 MHz range</w:t>
      </w:r>
      <w:r w:rsidR="007F518D" w:rsidRPr="00316A62">
        <w:rPr>
          <w:szCs w:val="22"/>
        </w:rPr>
        <w:t>.</w:t>
      </w:r>
    </w:p>
    <w:p w14:paraId="48FFDFA3" w14:textId="6980614B" w:rsidR="00BE67D1" w:rsidRPr="00316A62" w:rsidRDefault="007F518D" w:rsidP="00BE67D1">
      <w:pPr>
        <w:widowControl/>
        <w:autoSpaceDE/>
        <w:autoSpaceDN/>
        <w:adjustRightInd/>
        <w:spacing w:after="240"/>
        <w:rPr>
          <w:szCs w:val="22"/>
        </w:rPr>
      </w:pPr>
      <w:r w:rsidRPr="00316A62">
        <w:rPr>
          <w:szCs w:val="22"/>
        </w:rPr>
        <w:t>4.4</w:t>
      </w:r>
      <w:r w:rsidRPr="00316A62">
        <w:rPr>
          <w:szCs w:val="22"/>
        </w:rPr>
        <w:tab/>
        <w:t>Flimsy 8 provided the FSMP Job Card on Radio Altimeters as approved by the Air Navigation Commission (ANC)</w:t>
      </w:r>
      <w:r w:rsidR="00BE67D1" w:rsidRPr="00316A62">
        <w:rPr>
          <w:szCs w:val="22"/>
        </w:rPr>
        <w:t>.</w:t>
      </w:r>
      <w:r w:rsidRPr="00316A62">
        <w:rPr>
          <w:szCs w:val="22"/>
        </w:rPr>
        <w:t xml:space="preserve"> With regard to the version agreed by FSMP/2, the ANC-approved version includes an action to “Conduct an aircraft fleet equipage impact analysis and develop detailed transition plans based on industry input and expected safety benefit.” That action is assigned to the </w:t>
      </w:r>
      <w:r w:rsidR="00BF0885">
        <w:rPr>
          <w:szCs w:val="22"/>
        </w:rPr>
        <w:t xml:space="preserve">FSMP, with support from </w:t>
      </w:r>
      <w:r w:rsidRPr="00316A62">
        <w:rPr>
          <w:szCs w:val="22"/>
        </w:rPr>
        <w:t xml:space="preserve">AIRP and FLTOPSP, </w:t>
      </w:r>
      <w:r w:rsidR="00BF0885">
        <w:rPr>
          <w:szCs w:val="22"/>
        </w:rPr>
        <w:t xml:space="preserve">and </w:t>
      </w:r>
      <w:r w:rsidRPr="00316A62">
        <w:rPr>
          <w:szCs w:val="22"/>
        </w:rPr>
        <w:t>with a deadline of Q1 2019. During discussion the meeting noted that the primary information for that action would likely need to come from IATA and/or ICCAIA</w:t>
      </w:r>
      <w:r w:rsidR="00BF0885">
        <w:rPr>
          <w:szCs w:val="22"/>
        </w:rPr>
        <w:t xml:space="preserve"> (see AI 04-06)</w:t>
      </w:r>
      <w:r w:rsidRPr="00316A62">
        <w:rPr>
          <w:szCs w:val="22"/>
        </w:rPr>
        <w:t>.</w:t>
      </w:r>
    </w:p>
    <w:p w14:paraId="1CC06953" w14:textId="40B5E93D" w:rsidR="00FA0A97" w:rsidRPr="00316A62" w:rsidRDefault="00E71D4C" w:rsidP="00525A49">
      <w:pPr>
        <w:suppressAutoHyphens/>
        <w:rPr>
          <w:b/>
          <w:szCs w:val="22"/>
        </w:rPr>
      </w:pPr>
      <w:r w:rsidRPr="00316A62">
        <w:rPr>
          <w:b/>
          <w:szCs w:val="22"/>
        </w:rPr>
        <w:t>5</w:t>
      </w:r>
      <w:r w:rsidR="00A913C1" w:rsidRPr="00316A62">
        <w:rPr>
          <w:b/>
          <w:szCs w:val="22"/>
        </w:rPr>
        <w:t>.</w:t>
      </w:r>
      <w:r w:rsidR="00A913C1" w:rsidRPr="00316A62">
        <w:rPr>
          <w:b/>
          <w:szCs w:val="22"/>
        </w:rPr>
        <w:tab/>
        <w:t xml:space="preserve">Agenda Item </w:t>
      </w:r>
      <w:r w:rsidRPr="00316A62">
        <w:rPr>
          <w:b/>
          <w:szCs w:val="22"/>
        </w:rPr>
        <w:t>5</w:t>
      </w:r>
      <w:r w:rsidR="00FA0A97" w:rsidRPr="00316A62">
        <w:rPr>
          <w:b/>
          <w:szCs w:val="22"/>
        </w:rPr>
        <w:t xml:space="preserve"> – </w:t>
      </w:r>
      <w:r w:rsidR="000E5AA2" w:rsidRPr="00316A62">
        <w:rPr>
          <w:b/>
          <w:szCs w:val="22"/>
        </w:rPr>
        <w:t>Development of (planned) material for ITU-R Studies</w:t>
      </w:r>
    </w:p>
    <w:p w14:paraId="66784E0D" w14:textId="77777777" w:rsidR="00FA7BD9" w:rsidRPr="00316A62" w:rsidRDefault="00FA7BD9" w:rsidP="00525A49">
      <w:pPr>
        <w:suppressAutoHyphens/>
        <w:rPr>
          <w:b/>
          <w:szCs w:val="22"/>
        </w:rPr>
      </w:pPr>
    </w:p>
    <w:p w14:paraId="1334E34A" w14:textId="76257F6B" w:rsidR="00FC015B" w:rsidRPr="00316A62" w:rsidRDefault="00FA7BD9" w:rsidP="00FC015B">
      <w:pPr>
        <w:pStyle w:val="Maintitle"/>
        <w:spacing w:after="120"/>
        <w:ind w:left="0" w:right="6"/>
        <w:jc w:val="left"/>
        <w:rPr>
          <w:b w:val="0"/>
        </w:rPr>
      </w:pPr>
      <w:r w:rsidRPr="00316A62">
        <w:rPr>
          <w:b w:val="0"/>
          <w:szCs w:val="22"/>
        </w:rPr>
        <w:t>5.1</w:t>
      </w:r>
      <w:r w:rsidRPr="00316A62">
        <w:rPr>
          <w:szCs w:val="22"/>
        </w:rPr>
        <w:tab/>
      </w:r>
      <w:r w:rsidR="00FC015B" w:rsidRPr="00316A62">
        <w:rPr>
          <w:b w:val="0"/>
          <w:szCs w:val="22"/>
        </w:rPr>
        <w:t xml:space="preserve">WP1 contained a </w:t>
      </w:r>
      <w:r w:rsidR="00FC015B" w:rsidRPr="00316A62">
        <w:rPr>
          <w:b w:val="0"/>
        </w:rPr>
        <w:t xml:space="preserve">Liaison Statement from ITU-R WP1A, titled: Assessment of the impact of Unwanted Radio Frequency energy generated by </w:t>
      </w:r>
      <w:r w:rsidR="001047BC" w:rsidRPr="00316A62">
        <w:rPr>
          <w:b w:val="0"/>
        </w:rPr>
        <w:t>non-</w:t>
      </w:r>
      <w:r w:rsidR="00FC015B" w:rsidRPr="00316A62">
        <w:rPr>
          <w:b w:val="0"/>
        </w:rPr>
        <w:t>radiocommunication equipment to radiocommunication services. In the document</w:t>
      </w:r>
      <w:r w:rsidR="001047BC" w:rsidRPr="00316A62">
        <w:rPr>
          <w:b w:val="0"/>
        </w:rPr>
        <w:t>,</w:t>
      </w:r>
      <w:r w:rsidR="00FC015B" w:rsidRPr="00316A62">
        <w:rPr>
          <w:b w:val="0"/>
        </w:rPr>
        <w:t xml:space="preserve"> WP1A requested information from ICAO on (a) details of instances of disturbances and degradation within their experience caused by electrical/electronic equipment and telecommunication distribution systems operating over metallic conductors, and (b) </w:t>
      </w:r>
      <w:r w:rsidR="00FC015B" w:rsidRPr="00316A62">
        <w:rPr>
          <w:b w:val="0"/>
          <w:lang w:val="en-US"/>
        </w:rPr>
        <w:t xml:space="preserve">the </w:t>
      </w:r>
      <w:r w:rsidR="00FC015B" w:rsidRPr="00316A62">
        <w:rPr>
          <w:b w:val="0"/>
        </w:rPr>
        <w:t>noise floor they anticipate in order to satisfy their planned operational requirements, especially where there are precise expectations on the noise floor.</w:t>
      </w:r>
    </w:p>
    <w:p w14:paraId="759706E7" w14:textId="1796148C" w:rsidR="00FC015B" w:rsidRPr="00316A62" w:rsidRDefault="00FC015B" w:rsidP="00FC015B">
      <w:pPr>
        <w:pStyle w:val="Maintitle"/>
        <w:spacing w:after="120"/>
        <w:ind w:left="0" w:right="6"/>
        <w:jc w:val="left"/>
        <w:rPr>
          <w:rFonts w:ascii="Calibri" w:hAnsi="Calibri" w:cs="Calibri"/>
          <w:b w:val="0"/>
        </w:rPr>
      </w:pPr>
      <w:r w:rsidRPr="00316A62">
        <w:rPr>
          <w:b w:val="0"/>
        </w:rPr>
        <w:t>5.1.1</w:t>
      </w:r>
      <w:r w:rsidRPr="00316A62">
        <w:rPr>
          <w:b w:val="0"/>
        </w:rPr>
        <w:tab/>
      </w:r>
      <w:proofErr w:type="gramStart"/>
      <w:r w:rsidRPr="00316A62">
        <w:rPr>
          <w:b w:val="0"/>
        </w:rPr>
        <w:t>After</w:t>
      </w:r>
      <w:proofErr w:type="gramEnd"/>
      <w:r w:rsidRPr="00316A62">
        <w:rPr>
          <w:b w:val="0"/>
        </w:rPr>
        <w:t xml:space="preserve"> discussion, the meeting agreed to a short term (1 month) action (AI 04-01) </w:t>
      </w:r>
      <w:r w:rsidR="001047BC" w:rsidRPr="00316A62">
        <w:rPr>
          <w:b w:val="0"/>
        </w:rPr>
        <w:t xml:space="preserve">for all FSMP members </w:t>
      </w:r>
      <w:r w:rsidRPr="00316A62">
        <w:rPr>
          <w:b w:val="0"/>
        </w:rPr>
        <w:t xml:space="preserve">to provide the FSMP Rapporteur with information via Email on items (a) and (b) above. He will then compile that information into a </w:t>
      </w:r>
      <w:r w:rsidR="001047BC" w:rsidRPr="00316A62">
        <w:rPr>
          <w:b w:val="0"/>
        </w:rPr>
        <w:t xml:space="preserve">simple </w:t>
      </w:r>
      <w:r w:rsidRPr="00316A62">
        <w:rPr>
          <w:b w:val="0"/>
        </w:rPr>
        <w:t>response back to WP1A.</w:t>
      </w:r>
    </w:p>
    <w:p w14:paraId="39FDDF0C" w14:textId="77777777" w:rsidR="00FA7BD9" w:rsidRPr="00316A62" w:rsidRDefault="00FA7BD9" w:rsidP="00525A49">
      <w:pPr>
        <w:suppressAutoHyphens/>
        <w:rPr>
          <w:szCs w:val="22"/>
        </w:rPr>
      </w:pPr>
    </w:p>
    <w:p w14:paraId="5C054761" w14:textId="0BDD6139" w:rsidR="00FA7BD9" w:rsidRPr="00316A62" w:rsidRDefault="00FA7BD9" w:rsidP="00FA7BD9">
      <w:pPr>
        <w:rPr>
          <w:szCs w:val="22"/>
        </w:rPr>
      </w:pPr>
      <w:r w:rsidRPr="00316A62">
        <w:rPr>
          <w:szCs w:val="22"/>
        </w:rPr>
        <w:t>5.2</w:t>
      </w:r>
      <w:r w:rsidRPr="00316A62">
        <w:rPr>
          <w:szCs w:val="22"/>
        </w:rPr>
        <w:tab/>
        <w:t xml:space="preserve">IP3 provided an overview of NASA’s UAS Command and Control Communications (C2) Communications Project Phase 2. In previous FSMP meetings, Phase 1 focusing on </w:t>
      </w:r>
    </w:p>
    <w:p w14:paraId="5B62A7EC" w14:textId="5826F759" w:rsidR="00FA7BD9" w:rsidRPr="00316A62" w:rsidRDefault="00FA7BD9" w:rsidP="00FA7BD9">
      <w:pPr>
        <w:suppressAutoHyphens/>
        <w:rPr>
          <w:b/>
          <w:szCs w:val="22"/>
        </w:rPr>
      </w:pPr>
      <w:proofErr w:type="gramStart"/>
      <w:r w:rsidRPr="00316A62">
        <w:rPr>
          <w:szCs w:val="22"/>
        </w:rPr>
        <w:t>line</w:t>
      </w:r>
      <w:proofErr w:type="gramEnd"/>
      <w:r w:rsidRPr="00316A62">
        <w:rPr>
          <w:szCs w:val="22"/>
        </w:rPr>
        <w:t>-of-sight C2 communications had been briefed. Phase 2 focuses on beyond-line-of-sight C2 communications, and is now underway</w:t>
      </w:r>
      <w:r w:rsidR="004D5635" w:rsidRPr="00316A62">
        <w:rPr>
          <w:szCs w:val="22"/>
        </w:rPr>
        <w:t>. The meeting appreciated the information and asked to be kept informed on future developments.</w:t>
      </w:r>
      <w:r w:rsidR="006D68EF">
        <w:rPr>
          <w:szCs w:val="22"/>
        </w:rPr>
        <w:t xml:space="preserve"> In addition, concern was raised about assumed compatibility criteria for the L-band data link versus other incumbent aviation systems. Of particular note were that the DME protection criteria, and the +/- 10 MHz </w:t>
      </w:r>
      <w:proofErr w:type="spellStart"/>
      <w:r w:rsidR="006D68EF">
        <w:rPr>
          <w:szCs w:val="22"/>
        </w:rPr>
        <w:t>guardband</w:t>
      </w:r>
      <w:proofErr w:type="spellEnd"/>
      <w:r w:rsidR="006D68EF">
        <w:rPr>
          <w:szCs w:val="22"/>
        </w:rPr>
        <w:t xml:space="preserve"> assumption around 1030/1090 MHz, used in the RTCA command and control datalink MOPS did not agree with assumptions used in other analyses.  The meeting agreed that the issue needed to be further studied.</w:t>
      </w:r>
    </w:p>
    <w:p w14:paraId="1C955DE9" w14:textId="77777777" w:rsidR="002D654D" w:rsidRPr="00316A62" w:rsidRDefault="002D654D" w:rsidP="00525A49">
      <w:pPr>
        <w:suppressAutoHyphens/>
        <w:rPr>
          <w:szCs w:val="22"/>
        </w:rPr>
      </w:pPr>
    </w:p>
    <w:p w14:paraId="2940756F" w14:textId="524F4D4F" w:rsidR="00CC4E69" w:rsidRPr="00316A62" w:rsidRDefault="00E71D4C" w:rsidP="000E5AA2">
      <w:pPr>
        <w:suppressAutoHyphens/>
        <w:rPr>
          <w:szCs w:val="22"/>
        </w:rPr>
      </w:pPr>
      <w:r w:rsidRPr="00316A62">
        <w:rPr>
          <w:szCs w:val="22"/>
        </w:rPr>
        <w:t>5</w:t>
      </w:r>
      <w:r w:rsidR="00FA7BD9" w:rsidRPr="00316A62">
        <w:rPr>
          <w:szCs w:val="22"/>
        </w:rPr>
        <w:t>.3</w:t>
      </w:r>
      <w:r w:rsidR="002D654D" w:rsidRPr="00316A62">
        <w:rPr>
          <w:szCs w:val="22"/>
        </w:rPr>
        <w:tab/>
      </w:r>
      <w:r w:rsidR="00CC4E69" w:rsidRPr="00316A62">
        <w:rPr>
          <w:szCs w:val="22"/>
        </w:rPr>
        <w:t>F</w:t>
      </w:r>
      <w:r w:rsidR="00581363" w:rsidRPr="00316A62">
        <w:rPr>
          <w:szCs w:val="22"/>
        </w:rPr>
        <w:t xml:space="preserve">ixed </w:t>
      </w:r>
      <w:r w:rsidR="00CC4E69" w:rsidRPr="00316A62">
        <w:rPr>
          <w:szCs w:val="22"/>
        </w:rPr>
        <w:t>S</w:t>
      </w:r>
      <w:r w:rsidR="00581363" w:rsidRPr="00316A62">
        <w:rPr>
          <w:szCs w:val="22"/>
        </w:rPr>
        <w:t xml:space="preserve">atellite </w:t>
      </w:r>
      <w:r w:rsidR="00CC4E69" w:rsidRPr="00316A62">
        <w:rPr>
          <w:szCs w:val="22"/>
        </w:rPr>
        <w:t>S</w:t>
      </w:r>
      <w:r w:rsidR="00581363" w:rsidRPr="00316A62">
        <w:rPr>
          <w:szCs w:val="22"/>
        </w:rPr>
        <w:t>ervice</w:t>
      </w:r>
      <w:r w:rsidR="00CC4E69" w:rsidRPr="00316A62">
        <w:rPr>
          <w:szCs w:val="22"/>
        </w:rPr>
        <w:t xml:space="preserve"> for UAS</w:t>
      </w:r>
      <w:r w:rsidR="00581363" w:rsidRPr="00316A62">
        <w:rPr>
          <w:szCs w:val="22"/>
        </w:rPr>
        <w:t>/RPAS</w:t>
      </w:r>
    </w:p>
    <w:p w14:paraId="28E5E93C" w14:textId="77777777" w:rsidR="00CC4E69" w:rsidRPr="00316A62" w:rsidRDefault="00CC4E69" w:rsidP="000E5AA2">
      <w:pPr>
        <w:suppressAutoHyphens/>
        <w:rPr>
          <w:szCs w:val="22"/>
        </w:rPr>
      </w:pPr>
    </w:p>
    <w:p w14:paraId="28D05CAD" w14:textId="739F0F41" w:rsidR="003F7C70" w:rsidRPr="00316A62" w:rsidRDefault="00FA7BD9" w:rsidP="006A1934">
      <w:pPr>
        <w:pStyle w:val="Maintitle"/>
        <w:ind w:left="0" w:right="6"/>
        <w:jc w:val="left"/>
        <w:rPr>
          <w:b w:val="0"/>
          <w:szCs w:val="22"/>
        </w:rPr>
      </w:pPr>
      <w:r w:rsidRPr="00316A62">
        <w:rPr>
          <w:b w:val="0"/>
          <w:szCs w:val="22"/>
        </w:rPr>
        <w:t>5.3.1</w:t>
      </w:r>
      <w:r w:rsidR="000037BA" w:rsidRPr="00316A62">
        <w:rPr>
          <w:b w:val="0"/>
          <w:szCs w:val="22"/>
        </w:rPr>
        <w:tab/>
      </w:r>
      <w:r w:rsidR="003F7C70" w:rsidRPr="00316A62">
        <w:rPr>
          <w:b w:val="0"/>
          <w:szCs w:val="22"/>
        </w:rPr>
        <w:t>WP2</w:t>
      </w:r>
      <w:r w:rsidR="00FD5A71" w:rsidRPr="00316A62">
        <w:rPr>
          <w:b w:val="0"/>
          <w:szCs w:val="22"/>
        </w:rPr>
        <w:t xml:space="preserve"> provided a </w:t>
      </w:r>
      <w:r w:rsidR="001047BC" w:rsidRPr="00316A62">
        <w:rPr>
          <w:b w:val="0"/>
          <w:szCs w:val="22"/>
        </w:rPr>
        <w:t>liaison</w:t>
      </w:r>
      <w:r w:rsidR="00FD5A71" w:rsidRPr="00316A62">
        <w:rPr>
          <w:b w:val="0"/>
          <w:szCs w:val="22"/>
        </w:rPr>
        <w:t xml:space="preserve"> from ITU-R W</w:t>
      </w:r>
      <w:r w:rsidR="003F7C70" w:rsidRPr="00316A62">
        <w:rPr>
          <w:b w:val="0"/>
          <w:szCs w:val="22"/>
        </w:rPr>
        <w:t xml:space="preserve">P4A </w:t>
      </w:r>
      <w:r w:rsidR="006A1934" w:rsidRPr="00316A62">
        <w:rPr>
          <w:b w:val="0"/>
          <w:szCs w:val="22"/>
        </w:rPr>
        <w:t xml:space="preserve">to ICAO </w:t>
      </w:r>
      <w:r w:rsidR="003F7C70" w:rsidRPr="00316A62">
        <w:rPr>
          <w:b w:val="0"/>
          <w:szCs w:val="22"/>
        </w:rPr>
        <w:t xml:space="preserve">titled </w:t>
      </w:r>
      <w:r w:rsidR="00FD5A71" w:rsidRPr="00316A62">
        <w:rPr>
          <w:b w:val="0"/>
          <w:szCs w:val="22"/>
        </w:rPr>
        <w:t>“</w:t>
      </w:r>
      <w:r w:rsidR="003F7C70" w:rsidRPr="00316A62">
        <w:rPr>
          <w:b w:val="0"/>
          <w:szCs w:val="22"/>
        </w:rPr>
        <w:t>ICAO UAS/RPAS SARPS activities</w:t>
      </w:r>
      <w:r w:rsidR="00FD5A71" w:rsidRPr="00316A62">
        <w:rPr>
          <w:b w:val="0"/>
          <w:szCs w:val="22"/>
        </w:rPr>
        <w:t>”</w:t>
      </w:r>
      <w:r w:rsidR="003F7C70" w:rsidRPr="00316A62">
        <w:rPr>
          <w:b w:val="0"/>
          <w:szCs w:val="22"/>
        </w:rPr>
        <w:t>.</w:t>
      </w:r>
      <w:r w:rsidR="000037BA" w:rsidRPr="00316A62">
        <w:rPr>
          <w:b w:val="0"/>
          <w:szCs w:val="22"/>
        </w:rPr>
        <w:t xml:space="preserve"> </w:t>
      </w:r>
      <w:r w:rsidR="006A1934" w:rsidRPr="00316A62">
        <w:rPr>
          <w:b w:val="0"/>
          <w:szCs w:val="22"/>
        </w:rPr>
        <w:t xml:space="preserve">In the liaison WP4A thanked ICAO for its update on the activities regarding the issue of preparation of its Standards and Recommended Practices (SARPs) for UAS CNPC links. Regarding however the ICAO request </w:t>
      </w:r>
      <w:proofErr w:type="gramStart"/>
      <w:r w:rsidR="006A1934" w:rsidRPr="00316A62">
        <w:rPr>
          <w:b w:val="0"/>
          <w:szCs w:val="22"/>
        </w:rPr>
        <w:t>for  various</w:t>
      </w:r>
      <w:proofErr w:type="gramEnd"/>
      <w:r w:rsidR="006A1934" w:rsidRPr="00316A62">
        <w:rPr>
          <w:b w:val="0"/>
          <w:szCs w:val="22"/>
        </w:rPr>
        <w:t xml:space="preserve"> information on technical and operational characteristics for satellite based unmanned aircraft CNPC links, WP 4A stated that they believe </w:t>
      </w:r>
      <w:r w:rsidR="006A1934" w:rsidRPr="00316A62">
        <w:rPr>
          <w:b w:val="0"/>
          <w:szCs w:val="22"/>
        </w:rPr>
        <w:lastRenderedPageBreak/>
        <w:t>that preparation and finalization of such characteristics for UAS CNPC links falls within the mandate of WP 5B. WP 4A stands prepared to examine the final characteristics once concluded/agreed by WP 5B. The meeting noted the response.</w:t>
      </w:r>
    </w:p>
    <w:p w14:paraId="37FD55E3" w14:textId="77777777" w:rsidR="003F7C70" w:rsidRPr="00316A62" w:rsidRDefault="003F7C70" w:rsidP="003F7C70">
      <w:pPr>
        <w:suppressAutoHyphens/>
        <w:rPr>
          <w:b/>
          <w:szCs w:val="22"/>
        </w:rPr>
      </w:pPr>
    </w:p>
    <w:p w14:paraId="0CD4B4F8" w14:textId="38DFFA32" w:rsidR="003F7C70" w:rsidRPr="00316A62" w:rsidRDefault="00FA7BD9" w:rsidP="006A1934">
      <w:pPr>
        <w:pStyle w:val="Maintitle"/>
        <w:ind w:left="0" w:right="6"/>
        <w:jc w:val="left"/>
        <w:rPr>
          <w:b w:val="0"/>
          <w:szCs w:val="22"/>
        </w:rPr>
      </w:pPr>
      <w:r w:rsidRPr="00316A62">
        <w:rPr>
          <w:b w:val="0"/>
          <w:szCs w:val="22"/>
        </w:rPr>
        <w:t>5.3.2</w:t>
      </w:r>
      <w:r w:rsidR="000037BA" w:rsidRPr="00316A62">
        <w:rPr>
          <w:b w:val="0"/>
          <w:szCs w:val="22"/>
        </w:rPr>
        <w:tab/>
      </w:r>
      <w:r w:rsidR="003F7C70" w:rsidRPr="00316A62">
        <w:rPr>
          <w:b w:val="0"/>
          <w:szCs w:val="22"/>
        </w:rPr>
        <w:t>WP3</w:t>
      </w:r>
      <w:r w:rsidR="00FD5A71" w:rsidRPr="00316A62">
        <w:rPr>
          <w:b w:val="0"/>
          <w:szCs w:val="22"/>
        </w:rPr>
        <w:t xml:space="preserve"> provided a reply liaison from </w:t>
      </w:r>
      <w:r w:rsidR="003F7C70" w:rsidRPr="00316A62">
        <w:rPr>
          <w:b w:val="0"/>
          <w:szCs w:val="22"/>
        </w:rPr>
        <w:t xml:space="preserve">WP5B </w:t>
      </w:r>
      <w:r w:rsidR="006A1934" w:rsidRPr="00316A62">
        <w:rPr>
          <w:b w:val="0"/>
          <w:szCs w:val="22"/>
        </w:rPr>
        <w:t xml:space="preserve">to ICAO </w:t>
      </w:r>
      <w:r w:rsidR="003F7C70" w:rsidRPr="00316A62">
        <w:rPr>
          <w:b w:val="0"/>
          <w:szCs w:val="22"/>
        </w:rPr>
        <w:t xml:space="preserve">titled </w:t>
      </w:r>
      <w:r w:rsidR="00FD5A71" w:rsidRPr="00316A62">
        <w:rPr>
          <w:b w:val="0"/>
          <w:szCs w:val="22"/>
        </w:rPr>
        <w:t>“</w:t>
      </w:r>
      <w:r w:rsidR="003F7C70" w:rsidRPr="00316A62">
        <w:rPr>
          <w:b w:val="0"/>
          <w:szCs w:val="22"/>
        </w:rPr>
        <w:t>Unmanned Aeronautical Vehicle system characteristics and interference environment</w:t>
      </w:r>
      <w:r w:rsidR="00FD5A71" w:rsidRPr="00316A62">
        <w:rPr>
          <w:b w:val="0"/>
          <w:szCs w:val="22"/>
        </w:rPr>
        <w:t>”</w:t>
      </w:r>
      <w:r w:rsidR="006A1934" w:rsidRPr="00316A62">
        <w:rPr>
          <w:b w:val="0"/>
          <w:szCs w:val="22"/>
        </w:rPr>
        <w:t>. In the response, WP5B stated that they had considered the ICAO request for information with respect to the characteristics of unmanned aeronautical vehicle satellite links and the interference environment within which they will have to operate. Unfortunately</w:t>
      </w:r>
      <w:r w:rsidR="001047BC" w:rsidRPr="00316A62">
        <w:rPr>
          <w:b w:val="0"/>
          <w:szCs w:val="22"/>
        </w:rPr>
        <w:t>,</w:t>
      </w:r>
      <w:r w:rsidR="006A1934" w:rsidRPr="00316A62">
        <w:rPr>
          <w:b w:val="0"/>
          <w:szCs w:val="22"/>
        </w:rPr>
        <w:t xml:space="preserve"> at th</w:t>
      </w:r>
      <w:r w:rsidR="000E7510" w:rsidRPr="00316A62">
        <w:rPr>
          <w:b w:val="0"/>
          <w:szCs w:val="22"/>
        </w:rPr>
        <w:t>e</w:t>
      </w:r>
      <w:r w:rsidR="006A1934" w:rsidRPr="00316A62">
        <w:rPr>
          <w:b w:val="0"/>
          <w:szCs w:val="22"/>
        </w:rPr>
        <w:t xml:space="preserve"> time WP5B was not in a position to provide any characteristics. Work has been initiated to identify such characteristics and WP5B will inform ICAO as and when they become available.  WP 5B further asked if ICAO could indicate, where possible, the appendix 4 to the Radio Regulations reference for the data elements that have been provided in Documents 5B/115 and 5B/116 for which WP 5B were requested to provide values. The meeting noted that the </w:t>
      </w:r>
      <w:r w:rsidR="001047BC" w:rsidRPr="00961B6E">
        <w:rPr>
          <w:b w:val="0"/>
          <w:szCs w:val="22"/>
        </w:rPr>
        <w:t>ICAO Remotely Piloted Aircraft Systems Panel</w:t>
      </w:r>
      <w:r w:rsidR="001047BC" w:rsidRPr="00316A62">
        <w:rPr>
          <w:szCs w:val="22"/>
        </w:rPr>
        <w:t xml:space="preserve"> (</w:t>
      </w:r>
      <w:r w:rsidR="006A1934" w:rsidRPr="00316A62">
        <w:rPr>
          <w:b w:val="0"/>
          <w:szCs w:val="22"/>
        </w:rPr>
        <w:t>RPASP</w:t>
      </w:r>
      <w:r w:rsidR="001047BC" w:rsidRPr="00316A62">
        <w:rPr>
          <w:b w:val="0"/>
          <w:szCs w:val="22"/>
        </w:rPr>
        <w:t>)</w:t>
      </w:r>
      <w:r w:rsidR="006A1934" w:rsidRPr="00316A62">
        <w:rPr>
          <w:b w:val="0"/>
          <w:szCs w:val="22"/>
        </w:rPr>
        <w:t xml:space="preserve"> had addressed the </w:t>
      </w:r>
      <w:r w:rsidR="00873081" w:rsidRPr="00316A62">
        <w:rPr>
          <w:b w:val="0"/>
          <w:szCs w:val="22"/>
        </w:rPr>
        <w:t xml:space="preserve">requested actions (see </w:t>
      </w:r>
      <w:r w:rsidR="006A1934" w:rsidRPr="00316A62">
        <w:rPr>
          <w:b w:val="0"/>
          <w:szCs w:val="22"/>
        </w:rPr>
        <w:t>WP12 below).</w:t>
      </w:r>
    </w:p>
    <w:p w14:paraId="7A5F818C" w14:textId="77777777" w:rsidR="003F7C70" w:rsidRPr="00316A62" w:rsidRDefault="003F7C70" w:rsidP="003F7C70">
      <w:pPr>
        <w:suppressAutoHyphens/>
        <w:rPr>
          <w:szCs w:val="22"/>
        </w:rPr>
      </w:pPr>
    </w:p>
    <w:p w14:paraId="7E580BD3" w14:textId="6E981F31" w:rsidR="00CC0F95" w:rsidRPr="00316A62" w:rsidRDefault="00FA7BD9" w:rsidP="00CC0F95">
      <w:pPr>
        <w:rPr>
          <w:szCs w:val="22"/>
        </w:rPr>
      </w:pPr>
      <w:r w:rsidRPr="00316A62">
        <w:rPr>
          <w:szCs w:val="22"/>
        </w:rPr>
        <w:t>5.3.3</w:t>
      </w:r>
      <w:r w:rsidR="000037BA" w:rsidRPr="00316A62">
        <w:rPr>
          <w:szCs w:val="22"/>
        </w:rPr>
        <w:tab/>
      </w:r>
      <w:r w:rsidR="00CC0F95" w:rsidRPr="00316A62">
        <w:rPr>
          <w:szCs w:val="22"/>
        </w:rPr>
        <w:t xml:space="preserve">WP11, </w:t>
      </w:r>
      <w:r w:rsidR="000037BA" w:rsidRPr="00316A62">
        <w:rPr>
          <w:szCs w:val="22"/>
        </w:rPr>
        <w:t>from Working Group 2 (WG2) of the RPASP presented</w:t>
      </w:r>
      <w:r w:rsidR="00CC0F95" w:rsidRPr="00316A62">
        <w:rPr>
          <w:szCs w:val="22"/>
        </w:rPr>
        <w:t xml:space="preserve"> a proposed Liaison Statement to </w:t>
      </w:r>
      <w:r w:rsidR="000037BA" w:rsidRPr="00316A62">
        <w:rPr>
          <w:szCs w:val="22"/>
        </w:rPr>
        <w:t>ITU-R</w:t>
      </w:r>
      <w:r w:rsidR="00CC0F95" w:rsidRPr="00316A62">
        <w:rPr>
          <w:szCs w:val="22"/>
        </w:rPr>
        <w:t xml:space="preserve"> that provides information related to the development of SARPS for unmanned aircraft systems (UAS) control and non-payload communications (CNPC) links in accordance with ITU-R </w:t>
      </w:r>
      <w:r w:rsidR="00CC0F95" w:rsidRPr="00316A62">
        <w:rPr>
          <w:b/>
          <w:szCs w:val="22"/>
        </w:rPr>
        <w:t>Resolution 155 (WRC</w:t>
      </w:r>
      <w:r w:rsidR="00CC0F95" w:rsidRPr="00316A62">
        <w:rPr>
          <w:b/>
          <w:szCs w:val="22"/>
        </w:rPr>
        <w:noBreakHyphen/>
        <w:t>15)</w:t>
      </w:r>
      <w:r w:rsidR="00CC0F95" w:rsidRPr="00316A62">
        <w:rPr>
          <w:szCs w:val="22"/>
        </w:rPr>
        <w:t>.  The attachment to the Liaison Statement contains candidate SARPS that apply to terrestrial and satellite based UAS CNPC links.</w:t>
      </w:r>
      <w:r w:rsidR="000037BA" w:rsidRPr="00316A62">
        <w:rPr>
          <w:szCs w:val="22"/>
        </w:rPr>
        <w:t xml:space="preserve"> The meeting discussed the text and material for a proposed liaison from ICAO on the topic is contained in </w:t>
      </w:r>
      <w:r w:rsidR="000037BA" w:rsidRPr="00961B6E">
        <w:rPr>
          <w:szCs w:val="22"/>
        </w:rPr>
        <w:t xml:space="preserve">Appendix </w:t>
      </w:r>
      <w:r w:rsidR="00716323" w:rsidRPr="00961B6E">
        <w:rPr>
          <w:szCs w:val="22"/>
        </w:rPr>
        <w:t>F</w:t>
      </w:r>
      <w:r w:rsidR="009353B0" w:rsidRPr="00316A62">
        <w:rPr>
          <w:szCs w:val="22"/>
        </w:rPr>
        <w:t>.</w:t>
      </w:r>
      <w:r w:rsidR="001047BC" w:rsidRPr="00316A62">
        <w:rPr>
          <w:szCs w:val="22"/>
        </w:rPr>
        <w:t xml:space="preserve">  </w:t>
      </w:r>
      <w:r w:rsidR="009353B0" w:rsidRPr="00316A62">
        <w:rPr>
          <w:szCs w:val="22"/>
        </w:rPr>
        <w:t>The material will also be sent “for information only” to WP4A.</w:t>
      </w:r>
    </w:p>
    <w:p w14:paraId="12CAA9B2" w14:textId="77777777" w:rsidR="00CC0F95" w:rsidRPr="00316A62" w:rsidRDefault="00CC0F95" w:rsidP="00CC0F95">
      <w:pPr>
        <w:rPr>
          <w:szCs w:val="22"/>
        </w:rPr>
      </w:pPr>
    </w:p>
    <w:p w14:paraId="03DCD7E0" w14:textId="49AEFCCC" w:rsidR="00CC0F95" w:rsidRPr="00316A62" w:rsidRDefault="00FA7BD9" w:rsidP="00CC0F95">
      <w:pPr>
        <w:rPr>
          <w:szCs w:val="22"/>
        </w:rPr>
      </w:pPr>
      <w:r w:rsidRPr="00316A62">
        <w:rPr>
          <w:szCs w:val="22"/>
        </w:rPr>
        <w:t>5.3.4</w:t>
      </w:r>
      <w:r w:rsidR="000037BA" w:rsidRPr="00316A62">
        <w:rPr>
          <w:szCs w:val="22"/>
        </w:rPr>
        <w:tab/>
      </w:r>
      <w:r w:rsidR="00CC0F95" w:rsidRPr="00316A62">
        <w:rPr>
          <w:szCs w:val="22"/>
        </w:rPr>
        <w:t xml:space="preserve">WP12, </w:t>
      </w:r>
      <w:r w:rsidR="000037BA" w:rsidRPr="00316A62">
        <w:rPr>
          <w:szCs w:val="22"/>
        </w:rPr>
        <w:t>from the c</w:t>
      </w:r>
      <w:r w:rsidR="00CC0F95" w:rsidRPr="00316A62">
        <w:rPr>
          <w:szCs w:val="22"/>
        </w:rPr>
        <w:t xml:space="preserve">o-rapporteurs </w:t>
      </w:r>
      <w:r w:rsidR="000037BA" w:rsidRPr="00316A62">
        <w:rPr>
          <w:szCs w:val="22"/>
        </w:rPr>
        <w:t xml:space="preserve">of </w:t>
      </w:r>
      <w:r w:rsidR="00CC0F95" w:rsidRPr="00316A62">
        <w:rPr>
          <w:szCs w:val="22"/>
        </w:rPr>
        <w:t>RPASP WG2</w:t>
      </w:r>
      <w:r w:rsidR="000037BA" w:rsidRPr="00316A62">
        <w:rPr>
          <w:szCs w:val="22"/>
        </w:rPr>
        <w:t xml:space="preserve">, provided proposed text for a reply liaison to ITU-R WP5B in response to their liaison regarding information required to support RPAS SARPS development.  The meeting discussed the text and material for a proposed liaison from ICAO on the topic is contained in </w:t>
      </w:r>
      <w:r w:rsidR="000037BA" w:rsidRPr="00961B6E">
        <w:rPr>
          <w:szCs w:val="22"/>
        </w:rPr>
        <w:t xml:space="preserve">Appendix </w:t>
      </w:r>
      <w:r w:rsidR="00716323" w:rsidRPr="00961B6E">
        <w:rPr>
          <w:szCs w:val="22"/>
        </w:rPr>
        <w:t>G</w:t>
      </w:r>
      <w:r w:rsidR="000037BA" w:rsidRPr="00D73185">
        <w:rPr>
          <w:szCs w:val="22"/>
        </w:rPr>
        <w:t>.</w:t>
      </w:r>
      <w:r w:rsidR="009353B0" w:rsidRPr="00316A62">
        <w:rPr>
          <w:szCs w:val="22"/>
        </w:rPr>
        <w:t xml:space="preserve"> The material will be sent</w:t>
      </w:r>
      <w:r w:rsidR="002B0023">
        <w:rPr>
          <w:szCs w:val="22"/>
        </w:rPr>
        <w:t xml:space="preserve"> to WP5B</w:t>
      </w:r>
      <w:r w:rsidR="009353B0" w:rsidRPr="00316A62">
        <w:rPr>
          <w:szCs w:val="22"/>
        </w:rPr>
        <w:t xml:space="preserve"> “for information and action as appropriate”</w:t>
      </w:r>
      <w:r w:rsidR="002B0023">
        <w:rPr>
          <w:szCs w:val="22"/>
        </w:rPr>
        <w:t>, and “for information” to WP4A</w:t>
      </w:r>
      <w:r w:rsidR="009353B0" w:rsidRPr="00316A62">
        <w:rPr>
          <w:szCs w:val="22"/>
        </w:rPr>
        <w:t>.</w:t>
      </w:r>
    </w:p>
    <w:p w14:paraId="661F5D35" w14:textId="6D924051" w:rsidR="00CC0F95" w:rsidRPr="00316A62" w:rsidRDefault="00CC0F95" w:rsidP="00CC0F95">
      <w:pPr>
        <w:suppressAutoHyphens/>
        <w:rPr>
          <w:szCs w:val="22"/>
        </w:rPr>
      </w:pPr>
    </w:p>
    <w:p w14:paraId="04C6A77D" w14:textId="20E5C0E3" w:rsidR="004E49B3" w:rsidRPr="00316A62" w:rsidRDefault="00E71D4C" w:rsidP="002D654D">
      <w:pPr>
        <w:suppressAutoHyphens/>
        <w:rPr>
          <w:szCs w:val="22"/>
        </w:rPr>
      </w:pPr>
      <w:r w:rsidRPr="00316A62">
        <w:rPr>
          <w:szCs w:val="22"/>
        </w:rPr>
        <w:t>5</w:t>
      </w:r>
      <w:r w:rsidR="00FA7BD9" w:rsidRPr="00316A62">
        <w:rPr>
          <w:szCs w:val="22"/>
        </w:rPr>
        <w:t>.4</w:t>
      </w:r>
      <w:r w:rsidR="004E49B3" w:rsidRPr="00316A62">
        <w:rPr>
          <w:szCs w:val="22"/>
        </w:rPr>
        <w:tab/>
        <w:t xml:space="preserve">GADSS </w:t>
      </w:r>
    </w:p>
    <w:p w14:paraId="53BC3D2C" w14:textId="77777777" w:rsidR="003F7C70" w:rsidRPr="00316A62" w:rsidRDefault="003F7C70" w:rsidP="003F7C70">
      <w:pPr>
        <w:pStyle w:val="Maintitle"/>
        <w:ind w:left="0"/>
        <w:jc w:val="left"/>
        <w:rPr>
          <w:b w:val="0"/>
          <w:szCs w:val="22"/>
        </w:rPr>
      </w:pPr>
    </w:p>
    <w:p w14:paraId="54141BD5" w14:textId="1F9391E9" w:rsidR="00F41997" w:rsidRPr="00316A62" w:rsidRDefault="000037BA" w:rsidP="006D3AF8">
      <w:pPr>
        <w:pStyle w:val="Maintitle"/>
        <w:ind w:left="0" w:right="6"/>
        <w:jc w:val="left"/>
        <w:rPr>
          <w:b w:val="0"/>
          <w:szCs w:val="22"/>
        </w:rPr>
      </w:pPr>
      <w:r w:rsidRPr="00316A62">
        <w:rPr>
          <w:b w:val="0"/>
          <w:szCs w:val="22"/>
        </w:rPr>
        <w:t>5.</w:t>
      </w:r>
      <w:r w:rsidR="00FA7BD9" w:rsidRPr="00316A62">
        <w:rPr>
          <w:b w:val="0"/>
          <w:szCs w:val="22"/>
        </w:rPr>
        <w:t>4</w:t>
      </w:r>
      <w:r w:rsidRPr="00316A62">
        <w:rPr>
          <w:b w:val="0"/>
          <w:szCs w:val="22"/>
        </w:rPr>
        <w:t>.1</w:t>
      </w:r>
      <w:r w:rsidRPr="00316A62">
        <w:rPr>
          <w:b w:val="0"/>
          <w:szCs w:val="22"/>
        </w:rPr>
        <w:tab/>
        <w:t>WP4 provided the text of a liaison from WP5B to ICAO regarding Q</w:t>
      </w:r>
      <w:r w:rsidR="003F7C70" w:rsidRPr="00316A62">
        <w:rPr>
          <w:b w:val="0"/>
          <w:szCs w:val="22"/>
        </w:rPr>
        <w:t xml:space="preserve">uestions about the systems to be used and the spectrum requirements of </w:t>
      </w:r>
      <w:r w:rsidRPr="00316A62">
        <w:rPr>
          <w:b w:val="0"/>
          <w:szCs w:val="22"/>
        </w:rPr>
        <w:t>Global Aeronautical Distress and Safety System (GADSS)”</w:t>
      </w:r>
      <w:r w:rsidR="006D3AF8" w:rsidRPr="00316A62">
        <w:rPr>
          <w:b w:val="0"/>
          <w:szCs w:val="22"/>
        </w:rPr>
        <w:t xml:space="preserve">. </w:t>
      </w:r>
    </w:p>
    <w:p w14:paraId="04EB8D4D" w14:textId="77777777" w:rsidR="006D3AF8" w:rsidRPr="00316A62" w:rsidRDefault="006D3AF8" w:rsidP="000037BA">
      <w:pPr>
        <w:pStyle w:val="Maintitle"/>
        <w:ind w:left="0"/>
        <w:jc w:val="left"/>
        <w:rPr>
          <w:b w:val="0"/>
          <w:szCs w:val="22"/>
        </w:rPr>
      </w:pPr>
    </w:p>
    <w:p w14:paraId="5B988223" w14:textId="581E5882" w:rsidR="006D3AF8" w:rsidRPr="00316A62" w:rsidRDefault="006D3AF8" w:rsidP="006D3AF8">
      <w:pPr>
        <w:pStyle w:val="Maintitle"/>
        <w:ind w:left="0" w:right="6"/>
        <w:jc w:val="left"/>
        <w:rPr>
          <w:b w:val="0"/>
          <w:szCs w:val="22"/>
        </w:rPr>
      </w:pPr>
      <w:r w:rsidRPr="00316A62">
        <w:rPr>
          <w:b w:val="0"/>
          <w:szCs w:val="22"/>
        </w:rPr>
        <w:t>5</w:t>
      </w:r>
      <w:r w:rsidR="00FA7BD9" w:rsidRPr="00316A62">
        <w:rPr>
          <w:b w:val="0"/>
          <w:szCs w:val="22"/>
        </w:rPr>
        <w:t>.4</w:t>
      </w:r>
      <w:r w:rsidRPr="00316A62">
        <w:rPr>
          <w:b w:val="0"/>
          <w:szCs w:val="22"/>
        </w:rPr>
        <w:t>.2</w:t>
      </w:r>
      <w:r w:rsidRPr="00316A62">
        <w:rPr>
          <w:b w:val="0"/>
          <w:szCs w:val="22"/>
        </w:rPr>
        <w:tab/>
        <w:t>IP5 provided the latest version of the GADSS Concept of Operations (</w:t>
      </w:r>
      <w:proofErr w:type="spellStart"/>
      <w:r w:rsidRPr="00316A62">
        <w:rPr>
          <w:b w:val="0"/>
          <w:szCs w:val="22"/>
        </w:rPr>
        <w:t>ConOps</w:t>
      </w:r>
      <w:proofErr w:type="spellEnd"/>
      <w:r w:rsidRPr="00316A62">
        <w:rPr>
          <w:b w:val="0"/>
          <w:szCs w:val="22"/>
        </w:rPr>
        <w:t>). It was noted that the version provided included redline/strikeout, but it was expected that a clean version would be available for submission to WP5B in May 2017.</w:t>
      </w:r>
    </w:p>
    <w:p w14:paraId="5908141A" w14:textId="77777777" w:rsidR="006D3AF8" w:rsidRPr="00316A62" w:rsidRDefault="006D3AF8" w:rsidP="006D3AF8">
      <w:pPr>
        <w:pStyle w:val="Maintitle"/>
        <w:ind w:left="0" w:right="6"/>
        <w:jc w:val="left"/>
        <w:rPr>
          <w:b w:val="0"/>
          <w:szCs w:val="22"/>
        </w:rPr>
      </w:pPr>
    </w:p>
    <w:p w14:paraId="25F81139" w14:textId="7014B6C9" w:rsidR="006D3AF8" w:rsidRPr="00316A62" w:rsidRDefault="00FA7BD9" w:rsidP="006D3AF8">
      <w:pPr>
        <w:pStyle w:val="Maintitle"/>
        <w:ind w:left="0" w:right="6"/>
        <w:jc w:val="left"/>
        <w:rPr>
          <w:b w:val="0"/>
          <w:szCs w:val="22"/>
        </w:rPr>
      </w:pPr>
      <w:r w:rsidRPr="00316A62">
        <w:rPr>
          <w:b w:val="0"/>
          <w:szCs w:val="22"/>
        </w:rPr>
        <w:t>5.4</w:t>
      </w:r>
      <w:r w:rsidR="006D3AF8" w:rsidRPr="00316A62">
        <w:rPr>
          <w:b w:val="0"/>
          <w:szCs w:val="22"/>
        </w:rPr>
        <w:t>.3</w:t>
      </w:r>
      <w:r w:rsidR="006D3AF8" w:rsidRPr="00316A62">
        <w:rPr>
          <w:b w:val="0"/>
          <w:szCs w:val="22"/>
        </w:rPr>
        <w:tab/>
        <w:t>Flimsy 4 provided responses to an ICAO survey regarding GADSS. That survey was sent to a number of companies and asked the following questions: (a)</w:t>
      </w:r>
      <w:r w:rsidR="006D3AF8" w:rsidRPr="00316A62">
        <w:rPr>
          <w:rFonts w:ascii="Arial Narrow" w:eastAsiaTheme="minorEastAsia" w:hAnsi="Arial Narrow" w:cstheme="minorBidi"/>
          <w:bCs/>
          <w:snapToGrid/>
          <w:sz w:val="24"/>
          <w:szCs w:val="24"/>
          <w:lang w:eastAsia="zh-CN"/>
        </w:rPr>
        <w:t xml:space="preserve"> </w:t>
      </w:r>
      <w:proofErr w:type="gramStart"/>
      <w:r w:rsidR="006D3AF8" w:rsidRPr="00316A62">
        <w:rPr>
          <w:b w:val="0"/>
          <w:bCs/>
          <w:szCs w:val="22"/>
        </w:rPr>
        <w:t>Does</w:t>
      </w:r>
      <w:proofErr w:type="gramEnd"/>
      <w:r w:rsidR="006D3AF8" w:rsidRPr="00316A62">
        <w:rPr>
          <w:b w:val="0"/>
          <w:bCs/>
          <w:szCs w:val="22"/>
        </w:rPr>
        <w:t xml:space="preserve"> your company offer or plan to offer equipment that will satisfy </w:t>
      </w:r>
      <w:r w:rsidR="006D3AF8" w:rsidRPr="00316A62">
        <w:rPr>
          <w:b w:val="0"/>
          <w:bCs/>
          <w:szCs w:val="22"/>
          <w:u w:val="single"/>
        </w:rPr>
        <w:t>normal aircraft tracking requirements</w:t>
      </w:r>
      <w:r w:rsidR="006D3AF8" w:rsidRPr="00316A62">
        <w:rPr>
          <w:b w:val="0"/>
          <w:bCs/>
          <w:szCs w:val="22"/>
        </w:rPr>
        <w:t>? If yes, in what frequency band does it/will it operate</w:t>
      </w:r>
      <w:proofErr w:type="gramStart"/>
      <w:r w:rsidR="006D3AF8" w:rsidRPr="00316A62">
        <w:rPr>
          <w:b w:val="0"/>
          <w:bCs/>
          <w:szCs w:val="22"/>
        </w:rPr>
        <w:t>?;</w:t>
      </w:r>
      <w:proofErr w:type="gramEnd"/>
      <w:r w:rsidR="006D3AF8" w:rsidRPr="00316A62">
        <w:rPr>
          <w:b w:val="0"/>
          <w:bCs/>
          <w:szCs w:val="22"/>
        </w:rPr>
        <w:t xml:space="preserve"> (b) Does your company offer or plan to offer equipment that will satisfy </w:t>
      </w:r>
      <w:r w:rsidR="006D3AF8" w:rsidRPr="00316A62">
        <w:rPr>
          <w:b w:val="0"/>
          <w:bCs/>
          <w:szCs w:val="22"/>
          <w:u w:val="single"/>
          <w:lang w:val="en-US"/>
        </w:rPr>
        <w:t xml:space="preserve">ATS surveillance systems </w:t>
      </w:r>
      <w:r w:rsidR="006D3AF8" w:rsidRPr="00316A62">
        <w:rPr>
          <w:b w:val="0"/>
          <w:bCs/>
          <w:szCs w:val="22"/>
          <w:u w:val="single"/>
        </w:rPr>
        <w:t>requirements</w:t>
      </w:r>
      <w:r w:rsidR="006D3AF8" w:rsidRPr="00316A62">
        <w:rPr>
          <w:b w:val="0"/>
          <w:bCs/>
          <w:szCs w:val="22"/>
        </w:rPr>
        <w:t>? If yes, in what frequency band does it/will it operate</w:t>
      </w:r>
      <w:proofErr w:type="gramStart"/>
      <w:r w:rsidR="006D3AF8" w:rsidRPr="00316A62">
        <w:rPr>
          <w:b w:val="0"/>
          <w:bCs/>
          <w:szCs w:val="22"/>
        </w:rPr>
        <w:t>?;</w:t>
      </w:r>
      <w:proofErr w:type="gramEnd"/>
      <w:r w:rsidR="006D3AF8" w:rsidRPr="00316A62">
        <w:rPr>
          <w:b w:val="0"/>
          <w:bCs/>
          <w:szCs w:val="22"/>
        </w:rPr>
        <w:t xml:space="preserve"> (c) </w:t>
      </w:r>
      <w:r w:rsidR="006D3AF8" w:rsidRPr="00316A62">
        <w:rPr>
          <w:b w:val="0"/>
          <w:bCs/>
          <w:szCs w:val="22"/>
          <w:lang w:val="en-US"/>
        </w:rPr>
        <w:t xml:space="preserve">Does your company offer or plan to offer equipment that will satisfy </w:t>
      </w:r>
      <w:r w:rsidR="006D3AF8" w:rsidRPr="00316A62">
        <w:rPr>
          <w:b w:val="0"/>
          <w:bCs/>
          <w:szCs w:val="22"/>
          <w:u w:val="single"/>
          <w:lang w:val="en-US"/>
        </w:rPr>
        <w:t>autonomous distress tracking (ADT) requirements</w:t>
      </w:r>
      <w:r w:rsidR="006D3AF8" w:rsidRPr="00316A62">
        <w:rPr>
          <w:b w:val="0"/>
          <w:bCs/>
          <w:szCs w:val="22"/>
          <w:lang w:val="en-US"/>
        </w:rPr>
        <w:t>?  If yes, in what frequency band does it/will it operate</w:t>
      </w:r>
      <w:proofErr w:type="gramStart"/>
      <w:r w:rsidR="006D3AF8" w:rsidRPr="00316A62">
        <w:rPr>
          <w:b w:val="0"/>
          <w:bCs/>
          <w:szCs w:val="22"/>
          <w:lang w:val="en-US"/>
        </w:rPr>
        <w:t>?;</w:t>
      </w:r>
      <w:proofErr w:type="gramEnd"/>
      <w:r w:rsidR="006D3AF8" w:rsidRPr="00316A62">
        <w:rPr>
          <w:b w:val="0"/>
          <w:bCs/>
          <w:szCs w:val="22"/>
          <w:lang w:val="en-US"/>
        </w:rPr>
        <w:t xml:space="preserve"> (d) Does your company offer or plan to offer equipment that will satisfy data retrieval such as data streaming?  If yes, in what frequency band does it/will it operate</w:t>
      </w:r>
      <w:proofErr w:type="gramStart"/>
      <w:r w:rsidR="006D3AF8" w:rsidRPr="00316A62">
        <w:rPr>
          <w:b w:val="0"/>
          <w:bCs/>
          <w:szCs w:val="22"/>
          <w:lang w:val="en-US"/>
        </w:rPr>
        <w:t>?;</w:t>
      </w:r>
      <w:proofErr w:type="gramEnd"/>
      <w:r w:rsidR="006D3AF8" w:rsidRPr="00316A62">
        <w:rPr>
          <w:b w:val="0"/>
          <w:bCs/>
          <w:szCs w:val="22"/>
          <w:lang w:val="en-US"/>
        </w:rPr>
        <w:t xml:space="preserve"> (e) </w:t>
      </w:r>
      <w:r w:rsidR="006D3AF8" w:rsidRPr="00316A62">
        <w:rPr>
          <w:b w:val="0"/>
          <w:bCs/>
          <w:szCs w:val="22"/>
        </w:rPr>
        <w:t>Has your company identified any frequency spectrum issues? If so, please provide more details. The</w:t>
      </w:r>
      <w:r w:rsidR="004D5635" w:rsidRPr="00316A62">
        <w:rPr>
          <w:b w:val="0"/>
          <w:bCs/>
          <w:szCs w:val="22"/>
        </w:rPr>
        <w:t xml:space="preserve"> meeting agreed that the responses could</w:t>
      </w:r>
      <w:r w:rsidR="006D3AF8" w:rsidRPr="00316A62">
        <w:rPr>
          <w:b w:val="0"/>
          <w:bCs/>
          <w:szCs w:val="22"/>
        </w:rPr>
        <w:t xml:space="preserve"> assist in the ICAO response to WP5B (see 5.</w:t>
      </w:r>
      <w:r w:rsidR="002B0023">
        <w:rPr>
          <w:b w:val="0"/>
          <w:bCs/>
          <w:szCs w:val="22"/>
        </w:rPr>
        <w:t>4</w:t>
      </w:r>
      <w:r w:rsidR="006D3AF8" w:rsidRPr="00316A62">
        <w:rPr>
          <w:b w:val="0"/>
          <w:bCs/>
          <w:szCs w:val="22"/>
        </w:rPr>
        <w:t>.1 above).</w:t>
      </w:r>
    </w:p>
    <w:p w14:paraId="5692AB23" w14:textId="77777777" w:rsidR="003F7C70" w:rsidRPr="00316A62" w:rsidRDefault="003F7C70" w:rsidP="003F7C70">
      <w:pPr>
        <w:suppressAutoHyphens/>
        <w:rPr>
          <w:szCs w:val="22"/>
        </w:rPr>
      </w:pPr>
    </w:p>
    <w:p w14:paraId="11E8494C" w14:textId="5E0EDFBE" w:rsidR="00CC0F95" w:rsidRPr="00316A62" w:rsidRDefault="000037BA" w:rsidP="000037BA">
      <w:pPr>
        <w:rPr>
          <w:szCs w:val="22"/>
          <w:lang w:val="en"/>
        </w:rPr>
      </w:pPr>
      <w:r w:rsidRPr="00316A62">
        <w:rPr>
          <w:szCs w:val="22"/>
        </w:rPr>
        <w:t>5</w:t>
      </w:r>
      <w:r w:rsidR="00FA7BD9" w:rsidRPr="00316A62">
        <w:rPr>
          <w:szCs w:val="22"/>
        </w:rPr>
        <w:t>.4</w:t>
      </w:r>
      <w:r w:rsidR="006D3AF8" w:rsidRPr="00316A62">
        <w:rPr>
          <w:szCs w:val="22"/>
        </w:rPr>
        <w:t>.4</w:t>
      </w:r>
      <w:r w:rsidRPr="00316A62">
        <w:rPr>
          <w:szCs w:val="22"/>
        </w:rPr>
        <w:tab/>
        <w:t xml:space="preserve">WP16 </w:t>
      </w:r>
      <w:r w:rsidR="00CC0F95" w:rsidRPr="00316A62">
        <w:rPr>
          <w:szCs w:val="22"/>
          <w:lang w:val="en"/>
        </w:rPr>
        <w:t>provide</w:t>
      </w:r>
      <w:r w:rsidRPr="00316A62">
        <w:rPr>
          <w:szCs w:val="22"/>
          <w:lang w:val="en"/>
        </w:rPr>
        <w:t>d an</w:t>
      </w:r>
      <w:r w:rsidR="00CC0F95" w:rsidRPr="00316A62">
        <w:rPr>
          <w:szCs w:val="22"/>
          <w:lang w:val="en"/>
        </w:rPr>
        <w:t xml:space="preserve"> overview of the international Cospas-Sarsat (C/S) system and </w:t>
      </w:r>
      <w:r w:rsidRPr="00316A62">
        <w:rPr>
          <w:szCs w:val="22"/>
          <w:lang w:val="en"/>
        </w:rPr>
        <w:t xml:space="preserve">suggested </w:t>
      </w:r>
      <w:r w:rsidR="00CC0F95" w:rsidRPr="00316A62">
        <w:rPr>
          <w:szCs w:val="22"/>
          <w:lang w:val="en"/>
        </w:rPr>
        <w:t>elements for C/S to meet the requirements expressed by GADSS regarding the distress phase. In addition, a proposed answer back to ITU-R WP5B in connection with WRC19 agenda item 1.10, showing the fact that C/S may meet all the basic distress tracking requirements.</w:t>
      </w:r>
    </w:p>
    <w:p w14:paraId="0C3A9AF3" w14:textId="77777777" w:rsidR="00CC0F95" w:rsidRPr="00316A62" w:rsidRDefault="00CC0F95" w:rsidP="00CC0F95">
      <w:pPr>
        <w:suppressAutoHyphens/>
        <w:rPr>
          <w:szCs w:val="22"/>
          <w:lang w:val="en"/>
        </w:rPr>
      </w:pPr>
    </w:p>
    <w:p w14:paraId="3F570903" w14:textId="3B6B6871" w:rsidR="00CC0F95" w:rsidRPr="00316A62" w:rsidRDefault="00FA7BD9" w:rsidP="000037BA">
      <w:pPr>
        <w:rPr>
          <w:szCs w:val="22"/>
        </w:rPr>
      </w:pPr>
      <w:r w:rsidRPr="00316A62">
        <w:rPr>
          <w:szCs w:val="22"/>
        </w:rPr>
        <w:t>5.4</w:t>
      </w:r>
      <w:r w:rsidR="006D3AF8" w:rsidRPr="00316A62">
        <w:rPr>
          <w:szCs w:val="22"/>
        </w:rPr>
        <w:t>.5</w:t>
      </w:r>
      <w:r w:rsidR="000037BA" w:rsidRPr="00316A62">
        <w:rPr>
          <w:szCs w:val="22"/>
        </w:rPr>
        <w:tab/>
        <w:t>WP19 discussed</w:t>
      </w:r>
      <w:r w:rsidR="00CC0F95" w:rsidRPr="00316A62">
        <w:rPr>
          <w:szCs w:val="22"/>
        </w:rPr>
        <w:t xml:space="preserve"> the potential need for additional new spectrum for each of the </w:t>
      </w:r>
      <w:r w:rsidR="006D3AF8" w:rsidRPr="00316A62">
        <w:rPr>
          <w:szCs w:val="22"/>
        </w:rPr>
        <w:t xml:space="preserve">GADSS </w:t>
      </w:r>
      <w:proofErr w:type="spellStart"/>
      <w:r w:rsidR="00CC0F95" w:rsidRPr="00316A62">
        <w:rPr>
          <w:szCs w:val="22"/>
        </w:rPr>
        <w:t>ConOps</w:t>
      </w:r>
      <w:proofErr w:type="spellEnd"/>
      <w:r w:rsidR="00CC0F95" w:rsidRPr="00316A62">
        <w:rPr>
          <w:szCs w:val="22"/>
        </w:rPr>
        <w:t xml:space="preserve"> functions </w:t>
      </w:r>
      <w:r w:rsidR="000037BA" w:rsidRPr="00316A62">
        <w:rPr>
          <w:szCs w:val="22"/>
        </w:rPr>
        <w:t xml:space="preserve">to assist </w:t>
      </w:r>
      <w:r w:rsidR="00CC0F95" w:rsidRPr="00316A62">
        <w:rPr>
          <w:szCs w:val="22"/>
        </w:rPr>
        <w:t>the FSMP in providing a draft response to ITU-R WP 5B Liaison Statement 5B/TEMP/62.</w:t>
      </w:r>
    </w:p>
    <w:p w14:paraId="47F5D5D7" w14:textId="77777777" w:rsidR="006D3AF8" w:rsidRPr="00316A62" w:rsidRDefault="006D3AF8" w:rsidP="000037BA">
      <w:pPr>
        <w:rPr>
          <w:szCs w:val="22"/>
        </w:rPr>
      </w:pPr>
    </w:p>
    <w:p w14:paraId="3D1978F0" w14:textId="016554C8" w:rsidR="006D3AF8" w:rsidRPr="00316A62" w:rsidRDefault="00FA7BD9" w:rsidP="000037BA">
      <w:pPr>
        <w:rPr>
          <w:szCs w:val="22"/>
          <w:lang w:val="en"/>
        </w:rPr>
      </w:pPr>
      <w:r w:rsidRPr="00316A62">
        <w:rPr>
          <w:szCs w:val="22"/>
        </w:rPr>
        <w:t>5.4</w:t>
      </w:r>
      <w:r w:rsidR="006D3AF8" w:rsidRPr="00316A62">
        <w:rPr>
          <w:szCs w:val="22"/>
        </w:rPr>
        <w:t>.6</w:t>
      </w:r>
      <w:r w:rsidR="006D3AF8" w:rsidRPr="00316A62">
        <w:rPr>
          <w:szCs w:val="22"/>
        </w:rPr>
        <w:tab/>
        <w:t xml:space="preserve">WP27 discussed that while it was likely there would be no change to Article 5 of the Radio Regulation due to GADSS, there may be changes required to other Articles. In particular possible changes to portions of Chapters VI, VII and VIII (i.e., portions of Articles 21-45) were delineated. Those changes were separated into changes that could </w:t>
      </w:r>
      <w:r w:rsidR="00C512D2" w:rsidRPr="00316A62">
        <w:rPr>
          <w:szCs w:val="22"/>
        </w:rPr>
        <w:t xml:space="preserve">(a) </w:t>
      </w:r>
      <w:r w:rsidR="006D3AF8" w:rsidRPr="00316A62">
        <w:rPr>
          <w:szCs w:val="22"/>
        </w:rPr>
        <w:t xml:space="preserve">be addressed under WRC-19 agenda item 1.10, </w:t>
      </w:r>
      <w:r w:rsidR="00C512D2" w:rsidRPr="00316A62">
        <w:rPr>
          <w:szCs w:val="22"/>
        </w:rPr>
        <w:t xml:space="preserve">(b) </w:t>
      </w:r>
      <w:r w:rsidR="006D3AF8" w:rsidRPr="00316A62">
        <w:rPr>
          <w:szCs w:val="22"/>
        </w:rPr>
        <w:t xml:space="preserve">be accommodated perhaps under WRC-19 agenda item 9.2, and </w:t>
      </w:r>
      <w:r w:rsidR="00C512D2" w:rsidRPr="00316A62">
        <w:rPr>
          <w:szCs w:val="22"/>
        </w:rPr>
        <w:t>(c)</w:t>
      </w:r>
      <w:r w:rsidR="006D3AF8" w:rsidRPr="00316A62">
        <w:rPr>
          <w:szCs w:val="22"/>
        </w:rPr>
        <w:t xml:space="preserve"> should be pursued on a more long-term basis. The meeting agreed to an action </w:t>
      </w:r>
      <w:r w:rsidR="00FC015B" w:rsidRPr="00316A62">
        <w:rPr>
          <w:szCs w:val="22"/>
        </w:rPr>
        <w:t xml:space="preserve">(AI 04-02) </w:t>
      </w:r>
      <w:r w:rsidR="006D3AF8" w:rsidRPr="00316A62">
        <w:rPr>
          <w:szCs w:val="22"/>
        </w:rPr>
        <w:t>to review the material prior to FSMP-WG5</w:t>
      </w:r>
      <w:r w:rsidR="00C512D2" w:rsidRPr="00316A62">
        <w:rPr>
          <w:szCs w:val="22"/>
        </w:rPr>
        <w:t xml:space="preserve"> in Sep 2017</w:t>
      </w:r>
      <w:r w:rsidR="006D3AF8" w:rsidRPr="00316A62">
        <w:rPr>
          <w:szCs w:val="22"/>
        </w:rPr>
        <w:t>, noting that it would be an agenda item for that meeting.</w:t>
      </w:r>
    </w:p>
    <w:p w14:paraId="0119EFFF" w14:textId="77777777" w:rsidR="00CC0F95" w:rsidRPr="00316A62" w:rsidRDefault="00CC0F95" w:rsidP="00CC0F95">
      <w:pPr>
        <w:suppressAutoHyphens/>
        <w:rPr>
          <w:szCs w:val="22"/>
        </w:rPr>
      </w:pPr>
    </w:p>
    <w:p w14:paraId="05A3A7CB" w14:textId="6AEEC5FD" w:rsidR="006D3AF8" w:rsidRPr="00316A62" w:rsidRDefault="00FA7BD9" w:rsidP="00CC0F95">
      <w:pPr>
        <w:suppressAutoHyphens/>
        <w:rPr>
          <w:szCs w:val="22"/>
        </w:rPr>
      </w:pPr>
      <w:r w:rsidRPr="00316A62">
        <w:rPr>
          <w:szCs w:val="22"/>
        </w:rPr>
        <w:t>5.4</w:t>
      </w:r>
      <w:r w:rsidR="006D3AF8" w:rsidRPr="00316A62">
        <w:rPr>
          <w:szCs w:val="22"/>
        </w:rPr>
        <w:t>.7</w:t>
      </w:r>
      <w:r w:rsidR="006D3AF8" w:rsidRPr="00316A62">
        <w:rPr>
          <w:szCs w:val="22"/>
        </w:rPr>
        <w:tab/>
      </w:r>
      <w:proofErr w:type="gramStart"/>
      <w:r w:rsidR="004D5635" w:rsidRPr="00316A62">
        <w:rPr>
          <w:szCs w:val="22"/>
        </w:rPr>
        <w:t>All</w:t>
      </w:r>
      <w:proofErr w:type="gramEnd"/>
      <w:r w:rsidR="004D5635" w:rsidRPr="00316A62">
        <w:rPr>
          <w:szCs w:val="22"/>
        </w:rPr>
        <w:t xml:space="preserve"> of the documents were presented, and then the meeting had a general discussion on GADSS. </w:t>
      </w:r>
      <w:r w:rsidR="006D3AF8" w:rsidRPr="00316A62">
        <w:rPr>
          <w:szCs w:val="22"/>
        </w:rPr>
        <w:t xml:space="preserve">After </w:t>
      </w:r>
      <w:r w:rsidR="004D5635" w:rsidRPr="00316A62">
        <w:rPr>
          <w:szCs w:val="22"/>
        </w:rPr>
        <w:t xml:space="preserve">that </w:t>
      </w:r>
      <w:r w:rsidR="006D3AF8" w:rsidRPr="00316A62">
        <w:rPr>
          <w:szCs w:val="22"/>
        </w:rPr>
        <w:t>discussion, elements for a possible response to the WP5B liaison statement were agreed</w:t>
      </w:r>
      <w:r w:rsidRPr="00316A62">
        <w:rPr>
          <w:szCs w:val="22"/>
        </w:rPr>
        <w:t xml:space="preserve">. Those elements are given in </w:t>
      </w:r>
      <w:r w:rsidRPr="00961B6E">
        <w:rPr>
          <w:szCs w:val="22"/>
        </w:rPr>
        <w:t xml:space="preserve">Appendix </w:t>
      </w:r>
      <w:r w:rsidR="00716323" w:rsidRPr="00961B6E">
        <w:rPr>
          <w:szCs w:val="22"/>
        </w:rPr>
        <w:t>H</w:t>
      </w:r>
      <w:r w:rsidRPr="00D73185">
        <w:rPr>
          <w:szCs w:val="22"/>
        </w:rPr>
        <w:t>.</w:t>
      </w:r>
    </w:p>
    <w:p w14:paraId="05E4152E" w14:textId="77777777" w:rsidR="006D3AF8" w:rsidRPr="00316A62" w:rsidRDefault="006D3AF8" w:rsidP="00CC0F95">
      <w:pPr>
        <w:suppressAutoHyphens/>
        <w:rPr>
          <w:szCs w:val="22"/>
        </w:rPr>
      </w:pPr>
    </w:p>
    <w:p w14:paraId="6C81B687" w14:textId="77777777" w:rsidR="00636AB6" w:rsidRPr="00316A62" w:rsidRDefault="00636AB6" w:rsidP="002D654D">
      <w:pPr>
        <w:suppressAutoHyphens/>
        <w:rPr>
          <w:szCs w:val="22"/>
        </w:rPr>
      </w:pPr>
    </w:p>
    <w:p w14:paraId="33B7F486" w14:textId="73B304D5" w:rsidR="00273E31" w:rsidRPr="00316A62" w:rsidRDefault="00FA7BD9" w:rsidP="002D654D">
      <w:pPr>
        <w:suppressAutoHyphens/>
        <w:rPr>
          <w:szCs w:val="22"/>
        </w:rPr>
      </w:pPr>
      <w:r w:rsidRPr="00316A62">
        <w:rPr>
          <w:szCs w:val="22"/>
        </w:rPr>
        <w:t>5.5</w:t>
      </w:r>
      <w:r w:rsidR="00273E31" w:rsidRPr="00316A62">
        <w:rPr>
          <w:szCs w:val="22"/>
        </w:rPr>
        <w:tab/>
        <w:t>Proposed update</w:t>
      </w:r>
      <w:r w:rsidR="0014079B" w:rsidRPr="00316A62">
        <w:rPr>
          <w:szCs w:val="22"/>
        </w:rPr>
        <w:t>s</w:t>
      </w:r>
      <w:r w:rsidR="00273E31" w:rsidRPr="00316A62">
        <w:rPr>
          <w:szCs w:val="22"/>
        </w:rPr>
        <w:t xml:space="preserve"> of Recommendation ITU-R SM.1009</w:t>
      </w:r>
      <w:r w:rsidR="0014079B" w:rsidRPr="00316A62">
        <w:rPr>
          <w:szCs w:val="22"/>
        </w:rPr>
        <w:t xml:space="preserve"> </w:t>
      </w:r>
    </w:p>
    <w:p w14:paraId="332C7F7D" w14:textId="77777777" w:rsidR="00273E31" w:rsidRPr="00316A62" w:rsidRDefault="00273E31" w:rsidP="002D654D">
      <w:pPr>
        <w:suppressAutoHyphens/>
        <w:rPr>
          <w:szCs w:val="22"/>
        </w:rPr>
      </w:pPr>
    </w:p>
    <w:p w14:paraId="3136E44E" w14:textId="70E533FA" w:rsidR="003F7C70" w:rsidRPr="00316A62" w:rsidRDefault="00FA7BD9" w:rsidP="006D3AF8">
      <w:pPr>
        <w:pStyle w:val="Maintitle"/>
        <w:ind w:left="0" w:right="-84"/>
        <w:jc w:val="left"/>
        <w:rPr>
          <w:b w:val="0"/>
          <w:szCs w:val="22"/>
        </w:rPr>
      </w:pPr>
      <w:r w:rsidRPr="00316A62">
        <w:rPr>
          <w:b w:val="0"/>
          <w:szCs w:val="22"/>
        </w:rPr>
        <w:t>5.5</w:t>
      </w:r>
      <w:r w:rsidR="000037BA" w:rsidRPr="00316A62">
        <w:rPr>
          <w:b w:val="0"/>
          <w:szCs w:val="22"/>
        </w:rPr>
        <w:t>.1</w:t>
      </w:r>
      <w:r w:rsidR="000037BA" w:rsidRPr="00316A62">
        <w:rPr>
          <w:b w:val="0"/>
          <w:szCs w:val="22"/>
        </w:rPr>
        <w:tab/>
        <w:t>WP5</w:t>
      </w:r>
      <w:r w:rsidR="003F7C70" w:rsidRPr="00316A62">
        <w:rPr>
          <w:b w:val="0"/>
          <w:szCs w:val="22"/>
        </w:rPr>
        <w:t xml:space="preserve"> </w:t>
      </w:r>
      <w:r w:rsidR="000037BA" w:rsidRPr="00316A62">
        <w:rPr>
          <w:b w:val="0"/>
          <w:szCs w:val="22"/>
        </w:rPr>
        <w:t>pr</w:t>
      </w:r>
      <w:r w:rsidR="006D3AF8" w:rsidRPr="00316A62">
        <w:rPr>
          <w:b w:val="0"/>
          <w:szCs w:val="22"/>
        </w:rPr>
        <w:t>ovided the text of a liaison fro</w:t>
      </w:r>
      <w:r w:rsidR="000037BA" w:rsidRPr="00316A62">
        <w:rPr>
          <w:b w:val="0"/>
          <w:szCs w:val="22"/>
        </w:rPr>
        <w:t xml:space="preserve">m WP5B </w:t>
      </w:r>
      <w:r w:rsidR="006D3AF8" w:rsidRPr="00316A62">
        <w:rPr>
          <w:b w:val="0"/>
          <w:szCs w:val="22"/>
        </w:rPr>
        <w:t xml:space="preserve">to WP1A </w:t>
      </w:r>
      <w:r w:rsidR="000037BA" w:rsidRPr="00316A62">
        <w:rPr>
          <w:b w:val="0"/>
          <w:szCs w:val="22"/>
        </w:rPr>
        <w:t>regarding</w:t>
      </w:r>
      <w:r w:rsidR="003F7C70" w:rsidRPr="00316A62">
        <w:rPr>
          <w:b w:val="0"/>
          <w:szCs w:val="22"/>
        </w:rPr>
        <w:t xml:space="preserve"> proposed revision of recommendation ITU-R SM.1009-1</w:t>
      </w:r>
      <w:r w:rsidR="006D3AF8" w:rsidRPr="00316A62">
        <w:rPr>
          <w:b w:val="0"/>
          <w:szCs w:val="22"/>
        </w:rPr>
        <w:t xml:space="preserve">. That Recommendation </w:t>
      </w:r>
      <w:r w:rsidR="000037BA" w:rsidRPr="00316A62">
        <w:rPr>
          <w:b w:val="0"/>
          <w:szCs w:val="22"/>
        </w:rPr>
        <w:t>outlines the criteria for establishing compatibility between FM Broadcast stations in the band 87 – 108 MHz and the aeronautical services operating in the band 108 – 137 MHz.</w:t>
      </w:r>
      <w:r w:rsidR="006D3AF8" w:rsidRPr="00316A62">
        <w:rPr>
          <w:b w:val="0"/>
          <w:szCs w:val="22"/>
        </w:rPr>
        <w:t xml:space="preserve"> It was noted that the ICAO liaison to </w:t>
      </w:r>
      <w:r w:rsidR="004D5635" w:rsidRPr="00316A62">
        <w:rPr>
          <w:b w:val="0"/>
          <w:szCs w:val="22"/>
        </w:rPr>
        <w:t xml:space="preserve">the November 2016 meeting of </w:t>
      </w:r>
      <w:r w:rsidR="006D3AF8" w:rsidRPr="00316A62">
        <w:rPr>
          <w:b w:val="0"/>
          <w:szCs w:val="22"/>
        </w:rPr>
        <w:t xml:space="preserve">WP5B, based on material developed by FSMP-WG3, was </w:t>
      </w:r>
      <w:proofErr w:type="gramStart"/>
      <w:r w:rsidR="006D3AF8" w:rsidRPr="00316A62">
        <w:rPr>
          <w:b w:val="0"/>
          <w:szCs w:val="22"/>
        </w:rPr>
        <w:t>well-represented</w:t>
      </w:r>
      <w:proofErr w:type="gramEnd"/>
      <w:r w:rsidR="006D3AF8" w:rsidRPr="00316A62">
        <w:rPr>
          <w:b w:val="0"/>
          <w:szCs w:val="22"/>
        </w:rPr>
        <w:t xml:space="preserve"> in the WP5B response to WP1A.</w:t>
      </w:r>
    </w:p>
    <w:p w14:paraId="2CAA0B12" w14:textId="77777777" w:rsidR="003F7C70" w:rsidRPr="00316A62" w:rsidRDefault="003F7C70" w:rsidP="003F7C70">
      <w:pPr>
        <w:suppressAutoHyphens/>
        <w:rPr>
          <w:szCs w:val="22"/>
        </w:rPr>
      </w:pPr>
    </w:p>
    <w:p w14:paraId="73197517" w14:textId="5A864774" w:rsidR="00CC0F95" w:rsidRPr="00316A62" w:rsidRDefault="00FA7BD9" w:rsidP="000037BA">
      <w:pPr>
        <w:rPr>
          <w:szCs w:val="22"/>
        </w:rPr>
      </w:pPr>
      <w:r w:rsidRPr="00316A62">
        <w:rPr>
          <w:szCs w:val="22"/>
        </w:rPr>
        <w:t>5.5</w:t>
      </w:r>
      <w:r w:rsidR="000037BA" w:rsidRPr="00316A62">
        <w:rPr>
          <w:szCs w:val="22"/>
        </w:rPr>
        <w:t>.2</w:t>
      </w:r>
      <w:r w:rsidR="000037BA" w:rsidRPr="00316A62">
        <w:rPr>
          <w:szCs w:val="22"/>
        </w:rPr>
        <w:tab/>
        <w:t>WP20 presented</w:t>
      </w:r>
      <w:r w:rsidR="00CC0F95" w:rsidRPr="00316A62">
        <w:rPr>
          <w:szCs w:val="22"/>
        </w:rPr>
        <w:t xml:space="preserve"> some views and concerns of the aviation community </w:t>
      </w:r>
      <w:r w:rsidR="000037BA" w:rsidRPr="00316A62">
        <w:rPr>
          <w:szCs w:val="22"/>
        </w:rPr>
        <w:t>on the proposed revision of SM.1009-1, and presented elements of</w:t>
      </w:r>
      <w:r w:rsidR="00CC0F95" w:rsidRPr="00316A62">
        <w:rPr>
          <w:szCs w:val="22"/>
        </w:rPr>
        <w:t xml:space="preserve"> a draft </w:t>
      </w:r>
      <w:r w:rsidR="000037BA" w:rsidRPr="00316A62">
        <w:rPr>
          <w:szCs w:val="22"/>
        </w:rPr>
        <w:t>reply l</w:t>
      </w:r>
      <w:r w:rsidR="00CC0F95" w:rsidRPr="00316A62">
        <w:rPr>
          <w:szCs w:val="22"/>
        </w:rPr>
        <w:t>iaison to ITU-R WP 5B for consideration of the meeting.</w:t>
      </w:r>
    </w:p>
    <w:p w14:paraId="05C85599" w14:textId="77777777" w:rsidR="006D3AF8" w:rsidRPr="00316A62" w:rsidRDefault="006D3AF8" w:rsidP="000037BA">
      <w:pPr>
        <w:rPr>
          <w:szCs w:val="22"/>
        </w:rPr>
      </w:pPr>
    </w:p>
    <w:p w14:paraId="7188947D" w14:textId="78877E08" w:rsidR="006D3AF8" w:rsidRPr="00316A62" w:rsidRDefault="00FA7BD9" w:rsidP="000037BA">
      <w:pPr>
        <w:rPr>
          <w:szCs w:val="22"/>
        </w:rPr>
      </w:pPr>
      <w:r w:rsidRPr="00316A62">
        <w:rPr>
          <w:szCs w:val="22"/>
        </w:rPr>
        <w:t>5.5</w:t>
      </w:r>
      <w:r w:rsidR="006D3AF8" w:rsidRPr="00316A62">
        <w:rPr>
          <w:szCs w:val="22"/>
        </w:rPr>
        <w:t>.3</w:t>
      </w:r>
      <w:r w:rsidR="006D3AF8" w:rsidRPr="00316A62">
        <w:rPr>
          <w:szCs w:val="22"/>
        </w:rPr>
        <w:tab/>
        <w:t xml:space="preserve">The meeting was informed that the current expectation was that WP1A would not modify SM.1009-1, and instead the new material would be simply included in a new report as a procedure used by one administration. After discussion the meeting agreed that no further </w:t>
      </w:r>
      <w:r w:rsidR="004D5635" w:rsidRPr="00316A62">
        <w:rPr>
          <w:szCs w:val="22"/>
        </w:rPr>
        <w:t xml:space="preserve">FSMP </w:t>
      </w:r>
      <w:r w:rsidR="006D3AF8" w:rsidRPr="00316A62">
        <w:rPr>
          <w:szCs w:val="22"/>
        </w:rPr>
        <w:t>action was currently required, however the situation should be monitored closely.</w:t>
      </w:r>
    </w:p>
    <w:p w14:paraId="32ADE2B3" w14:textId="77777777" w:rsidR="00CC0F95" w:rsidRPr="00316A62" w:rsidRDefault="00CC0F95" w:rsidP="003F7C70">
      <w:pPr>
        <w:suppressAutoHyphens/>
        <w:rPr>
          <w:szCs w:val="22"/>
        </w:rPr>
      </w:pPr>
    </w:p>
    <w:p w14:paraId="67518B8B" w14:textId="77777777" w:rsidR="00836C32" w:rsidRPr="00316A62" w:rsidRDefault="00836C32" w:rsidP="002D654D">
      <w:pPr>
        <w:suppressAutoHyphens/>
        <w:rPr>
          <w:szCs w:val="22"/>
        </w:rPr>
      </w:pPr>
    </w:p>
    <w:p w14:paraId="6A5A4B53" w14:textId="232831ED" w:rsidR="00041D53" w:rsidRPr="00316A62" w:rsidRDefault="00E71D4C" w:rsidP="00041D53">
      <w:pPr>
        <w:suppressAutoHyphens/>
        <w:rPr>
          <w:b/>
          <w:szCs w:val="22"/>
        </w:rPr>
      </w:pPr>
      <w:r w:rsidRPr="00316A62">
        <w:rPr>
          <w:b/>
          <w:szCs w:val="22"/>
        </w:rPr>
        <w:t>6</w:t>
      </w:r>
      <w:r w:rsidR="00D1719F" w:rsidRPr="00316A62">
        <w:rPr>
          <w:b/>
          <w:szCs w:val="22"/>
        </w:rPr>
        <w:t>.</w:t>
      </w:r>
      <w:r w:rsidR="00D1719F" w:rsidRPr="00316A62">
        <w:rPr>
          <w:b/>
          <w:szCs w:val="22"/>
        </w:rPr>
        <w:tab/>
        <w:t xml:space="preserve">Agenda Item </w:t>
      </w:r>
      <w:r w:rsidRPr="00316A62">
        <w:rPr>
          <w:b/>
          <w:szCs w:val="22"/>
        </w:rPr>
        <w:t>6</w:t>
      </w:r>
      <w:r w:rsidR="00041D53" w:rsidRPr="00316A62">
        <w:rPr>
          <w:b/>
          <w:szCs w:val="22"/>
        </w:rPr>
        <w:t xml:space="preserve">:  </w:t>
      </w:r>
      <w:r w:rsidR="000E5AA2" w:rsidRPr="00316A62">
        <w:rPr>
          <w:b/>
          <w:szCs w:val="22"/>
        </w:rPr>
        <w:t>RF Handbook Volume II (Doc 9718 Vol II), Frequency Assignment Planning</w:t>
      </w:r>
    </w:p>
    <w:p w14:paraId="2508B008" w14:textId="77777777" w:rsidR="00041D53" w:rsidRPr="00316A62" w:rsidRDefault="00041D53" w:rsidP="00041D53">
      <w:pPr>
        <w:suppressAutoHyphens/>
        <w:rPr>
          <w:szCs w:val="22"/>
        </w:rPr>
      </w:pPr>
    </w:p>
    <w:p w14:paraId="6C43227D" w14:textId="27723A79" w:rsidR="003F7C70" w:rsidRPr="00316A62" w:rsidRDefault="000037BA" w:rsidP="000037BA">
      <w:pPr>
        <w:pStyle w:val="Maintitle"/>
        <w:ind w:left="0" w:right="6"/>
        <w:jc w:val="left"/>
        <w:rPr>
          <w:b w:val="0"/>
          <w:szCs w:val="22"/>
        </w:rPr>
      </w:pPr>
      <w:r w:rsidRPr="00316A62">
        <w:rPr>
          <w:b w:val="0"/>
          <w:szCs w:val="22"/>
          <w:lang w:val="en-US"/>
        </w:rPr>
        <w:t>6.1</w:t>
      </w:r>
      <w:r w:rsidRPr="00316A62">
        <w:rPr>
          <w:b w:val="0"/>
          <w:szCs w:val="22"/>
          <w:lang w:val="en-US"/>
        </w:rPr>
        <w:tab/>
      </w:r>
      <w:r w:rsidR="003F7C70" w:rsidRPr="00316A62">
        <w:rPr>
          <w:b w:val="0"/>
          <w:szCs w:val="22"/>
          <w:lang w:val="en-US"/>
        </w:rPr>
        <w:t>WP7</w:t>
      </w:r>
      <w:r w:rsidRPr="00316A62">
        <w:rPr>
          <w:b w:val="0"/>
          <w:szCs w:val="22"/>
          <w:lang w:val="en-US"/>
        </w:rPr>
        <w:t xml:space="preserve">, based on </w:t>
      </w:r>
      <w:r w:rsidR="003F7C70" w:rsidRPr="00316A62">
        <w:rPr>
          <w:b w:val="0"/>
          <w:szCs w:val="22"/>
        </w:rPr>
        <w:t xml:space="preserve">studies performed </w:t>
      </w:r>
      <w:r w:rsidRPr="00316A62">
        <w:rPr>
          <w:b w:val="0"/>
          <w:szCs w:val="22"/>
        </w:rPr>
        <w:t xml:space="preserve">by both </w:t>
      </w:r>
      <w:proofErr w:type="spellStart"/>
      <w:r w:rsidRPr="00316A62">
        <w:rPr>
          <w:b w:val="0"/>
          <w:szCs w:val="22"/>
        </w:rPr>
        <w:t>Eurocontrol</w:t>
      </w:r>
      <w:proofErr w:type="spellEnd"/>
      <w:r w:rsidRPr="00316A62">
        <w:rPr>
          <w:b w:val="0"/>
          <w:szCs w:val="22"/>
        </w:rPr>
        <w:t xml:space="preserve"> and the EUR f</w:t>
      </w:r>
      <w:r w:rsidR="003F7C70" w:rsidRPr="00316A62">
        <w:rPr>
          <w:b w:val="0"/>
          <w:szCs w:val="22"/>
        </w:rPr>
        <w:t>requency Management Group (FMG)</w:t>
      </w:r>
      <w:r w:rsidRPr="00316A62">
        <w:rPr>
          <w:b w:val="0"/>
          <w:szCs w:val="22"/>
        </w:rPr>
        <w:t>,</w:t>
      </w:r>
      <w:r w:rsidR="003F7C70" w:rsidRPr="00316A62">
        <w:rPr>
          <w:b w:val="0"/>
          <w:szCs w:val="22"/>
        </w:rPr>
        <w:t xml:space="preserve"> </w:t>
      </w:r>
      <w:r w:rsidRPr="00316A62">
        <w:rPr>
          <w:b w:val="0"/>
          <w:szCs w:val="22"/>
        </w:rPr>
        <w:t xml:space="preserve">proposed </w:t>
      </w:r>
      <w:r w:rsidR="003F7C70" w:rsidRPr="00316A62">
        <w:rPr>
          <w:b w:val="0"/>
          <w:szCs w:val="22"/>
        </w:rPr>
        <w:t>a revision of the frequency assignment planning criteria for VHF air/ground communication systems operating in the frequency band 117.975 – 137 MHz</w:t>
      </w:r>
      <w:r w:rsidR="004D5635" w:rsidRPr="00316A62">
        <w:rPr>
          <w:b w:val="0"/>
          <w:szCs w:val="22"/>
        </w:rPr>
        <w:t xml:space="preserve"> from what is currently in Doc 9718, Volume II</w:t>
      </w:r>
      <w:r w:rsidR="003F7C70" w:rsidRPr="00316A62">
        <w:rPr>
          <w:b w:val="0"/>
          <w:szCs w:val="22"/>
        </w:rPr>
        <w:t>. Details on this revision were earlier present to ACP WG-F 32 in 2015</w:t>
      </w:r>
      <w:r w:rsidR="004D5635" w:rsidRPr="00316A62">
        <w:rPr>
          <w:b w:val="0"/>
          <w:szCs w:val="22"/>
        </w:rPr>
        <w:t>. After discussion, the meeting agreed to the proposed modifications</w:t>
      </w:r>
      <w:r w:rsidR="003F7C70" w:rsidRPr="00316A62">
        <w:rPr>
          <w:b w:val="0"/>
          <w:szCs w:val="22"/>
        </w:rPr>
        <w:t>.</w:t>
      </w:r>
    </w:p>
    <w:p w14:paraId="0B1BE6E8" w14:textId="77777777" w:rsidR="003F7C70" w:rsidRPr="00316A62" w:rsidRDefault="003F7C70" w:rsidP="003F7C70">
      <w:pPr>
        <w:suppressAutoHyphens/>
        <w:rPr>
          <w:szCs w:val="22"/>
        </w:rPr>
      </w:pPr>
    </w:p>
    <w:p w14:paraId="48760921" w14:textId="57D70CF2" w:rsidR="003F7C70" w:rsidRPr="00316A62" w:rsidRDefault="003C4F44" w:rsidP="000037BA">
      <w:pPr>
        <w:rPr>
          <w:szCs w:val="22"/>
        </w:rPr>
      </w:pPr>
      <w:r w:rsidRPr="00316A62">
        <w:rPr>
          <w:szCs w:val="22"/>
        </w:rPr>
        <w:t>6.2</w:t>
      </w:r>
      <w:r w:rsidRPr="00316A62">
        <w:rPr>
          <w:szCs w:val="22"/>
        </w:rPr>
        <w:tab/>
      </w:r>
      <w:r w:rsidR="000037BA" w:rsidRPr="00316A62">
        <w:rPr>
          <w:szCs w:val="22"/>
        </w:rPr>
        <w:t xml:space="preserve">WP13 proposed </w:t>
      </w:r>
      <w:r w:rsidR="004D5635" w:rsidRPr="00316A62">
        <w:rPr>
          <w:szCs w:val="22"/>
        </w:rPr>
        <w:t>to incorporate in</w:t>
      </w:r>
      <w:r w:rsidR="00CC0F95" w:rsidRPr="00316A62">
        <w:rPr>
          <w:szCs w:val="22"/>
        </w:rPr>
        <w:t xml:space="preserve"> </w:t>
      </w:r>
      <w:r w:rsidR="000037BA" w:rsidRPr="00316A62">
        <w:rPr>
          <w:szCs w:val="22"/>
        </w:rPr>
        <w:t>Doc 9718</w:t>
      </w:r>
      <w:r w:rsidR="00CC0F95" w:rsidRPr="00316A62">
        <w:rPr>
          <w:szCs w:val="22"/>
        </w:rPr>
        <w:t>,</w:t>
      </w:r>
      <w:r w:rsidRPr="00316A62">
        <w:rPr>
          <w:szCs w:val="22"/>
        </w:rPr>
        <w:t xml:space="preserve"> Volume II</w:t>
      </w:r>
      <w:r w:rsidR="004D5635" w:rsidRPr="00316A62">
        <w:rPr>
          <w:szCs w:val="22"/>
        </w:rPr>
        <w:t>,</w:t>
      </w:r>
      <w:r w:rsidRPr="00316A62">
        <w:rPr>
          <w:szCs w:val="22"/>
        </w:rPr>
        <w:t xml:space="preserve"> </w:t>
      </w:r>
      <w:r w:rsidR="00CC0F95" w:rsidRPr="00316A62">
        <w:rPr>
          <w:szCs w:val="22"/>
        </w:rPr>
        <w:t xml:space="preserve">guidance material on the </w:t>
      </w:r>
      <w:r w:rsidR="00CC0F95" w:rsidRPr="00316A62">
        <w:rPr>
          <w:i/>
          <w:szCs w:val="22"/>
        </w:rPr>
        <w:t xml:space="preserve">implementation and use of back-up frequencies </w:t>
      </w:r>
      <w:r w:rsidR="00CC0F95" w:rsidRPr="00316A62">
        <w:rPr>
          <w:szCs w:val="22"/>
        </w:rPr>
        <w:t xml:space="preserve">that was developed and approved </w:t>
      </w:r>
      <w:r w:rsidR="004D5635" w:rsidRPr="00316A62">
        <w:rPr>
          <w:szCs w:val="22"/>
        </w:rPr>
        <w:t xml:space="preserve">by </w:t>
      </w:r>
      <w:r w:rsidR="00CC0F95" w:rsidRPr="00316A62">
        <w:rPr>
          <w:szCs w:val="22"/>
        </w:rPr>
        <w:t xml:space="preserve">APANPIRG </w:t>
      </w:r>
      <w:r w:rsidR="004D5635" w:rsidRPr="00316A62">
        <w:rPr>
          <w:szCs w:val="22"/>
        </w:rPr>
        <w:t>(</w:t>
      </w:r>
      <w:r w:rsidR="00CC0F95" w:rsidRPr="00316A62">
        <w:rPr>
          <w:szCs w:val="22"/>
        </w:rPr>
        <w:t>Conclusion 26/49</w:t>
      </w:r>
      <w:r w:rsidR="004D5635" w:rsidRPr="00316A62">
        <w:rPr>
          <w:szCs w:val="22"/>
        </w:rPr>
        <w:t>),</w:t>
      </w:r>
      <w:r w:rsidR="00CC0F95" w:rsidRPr="00316A62">
        <w:rPr>
          <w:szCs w:val="22"/>
        </w:rPr>
        <w:t xml:space="preserve"> with the view to provide guidance on a global basis when assigning backup frequencies.</w:t>
      </w:r>
      <w:r w:rsidR="004D5635" w:rsidRPr="00316A62">
        <w:rPr>
          <w:szCs w:val="22"/>
        </w:rPr>
        <w:t xml:space="preserve"> After some small modifications to the material, the meeting approved its addition (including the example template) to 9718 Volume II.  </w:t>
      </w:r>
    </w:p>
    <w:p w14:paraId="7EB780B1" w14:textId="4BEDEBE3" w:rsidR="00C512D2" w:rsidRPr="00316A62" w:rsidRDefault="00C512D2" w:rsidP="000037BA">
      <w:pPr>
        <w:rPr>
          <w:szCs w:val="22"/>
        </w:rPr>
      </w:pPr>
    </w:p>
    <w:p w14:paraId="017F50B7" w14:textId="6BD907DA" w:rsidR="00C512D2" w:rsidRPr="00316A62" w:rsidRDefault="00C512D2" w:rsidP="000037BA">
      <w:pPr>
        <w:rPr>
          <w:szCs w:val="22"/>
        </w:rPr>
      </w:pPr>
      <w:r w:rsidRPr="00316A62">
        <w:rPr>
          <w:szCs w:val="22"/>
        </w:rPr>
        <w:t>6.3</w:t>
      </w:r>
      <w:r w:rsidRPr="00316A62">
        <w:rPr>
          <w:szCs w:val="22"/>
        </w:rPr>
        <w:tab/>
      </w:r>
      <w:r w:rsidRPr="00316A62">
        <w:rPr>
          <w:lang w:val="en-US"/>
        </w:rPr>
        <w:t xml:space="preserve">IP07 discussed attempts to optimize VHF assignments in the US by testing the RF performance of VHF voice radios.  The initial tests results included </w:t>
      </w:r>
      <w:proofErr w:type="gramStart"/>
      <w:r w:rsidRPr="00316A62">
        <w:rPr>
          <w:lang w:val="en-US"/>
        </w:rPr>
        <w:t>includes</w:t>
      </w:r>
      <w:proofErr w:type="gramEnd"/>
      <w:r w:rsidRPr="00316A62">
        <w:rPr>
          <w:lang w:val="en-US"/>
        </w:rPr>
        <w:t xml:space="preserve"> Adjacent Channel Rejection (ACR), intermodulation attenuation, and Out of Band Emissions (OOBE) masks.  After some discussion and noting that additional testing was planned, the meeting </w:t>
      </w:r>
      <w:r w:rsidR="004D6014" w:rsidRPr="00316A62">
        <w:rPr>
          <w:szCs w:val="22"/>
        </w:rPr>
        <w:t xml:space="preserve">asked to be kept informed as the </w:t>
      </w:r>
      <w:r w:rsidR="00A454D7" w:rsidRPr="00316A62">
        <w:rPr>
          <w:szCs w:val="22"/>
        </w:rPr>
        <w:t xml:space="preserve">testing </w:t>
      </w:r>
      <w:r w:rsidR="004D6014" w:rsidRPr="00316A62">
        <w:rPr>
          <w:szCs w:val="22"/>
        </w:rPr>
        <w:t>develop</w:t>
      </w:r>
      <w:r w:rsidR="00A454D7" w:rsidRPr="00316A62">
        <w:rPr>
          <w:szCs w:val="22"/>
        </w:rPr>
        <w:t>ed.</w:t>
      </w:r>
    </w:p>
    <w:p w14:paraId="4F7B2357" w14:textId="77777777" w:rsidR="00093B67" w:rsidRPr="00316A62" w:rsidRDefault="00093B67" w:rsidP="00852FF0">
      <w:pPr>
        <w:rPr>
          <w:szCs w:val="22"/>
        </w:rPr>
      </w:pPr>
    </w:p>
    <w:p w14:paraId="42079234" w14:textId="2F6660E8" w:rsidR="00041D53" w:rsidRPr="00316A62" w:rsidRDefault="00E71D4C" w:rsidP="005A3787">
      <w:pPr>
        <w:suppressAutoHyphens/>
        <w:rPr>
          <w:b/>
          <w:szCs w:val="22"/>
        </w:rPr>
      </w:pPr>
      <w:r w:rsidRPr="00316A62">
        <w:rPr>
          <w:b/>
          <w:szCs w:val="22"/>
        </w:rPr>
        <w:t>7</w:t>
      </w:r>
      <w:r w:rsidR="00374D5C" w:rsidRPr="00316A62">
        <w:rPr>
          <w:b/>
          <w:szCs w:val="22"/>
        </w:rPr>
        <w:t>.</w:t>
      </w:r>
      <w:r w:rsidR="00374D5C" w:rsidRPr="00316A62">
        <w:rPr>
          <w:b/>
          <w:szCs w:val="22"/>
        </w:rPr>
        <w:tab/>
        <w:t xml:space="preserve">Agenda Item </w:t>
      </w:r>
      <w:r w:rsidRPr="00316A62">
        <w:rPr>
          <w:b/>
          <w:szCs w:val="22"/>
        </w:rPr>
        <w:t>7</w:t>
      </w:r>
      <w:r w:rsidR="00041D53" w:rsidRPr="00316A62">
        <w:rPr>
          <w:b/>
          <w:szCs w:val="22"/>
        </w:rPr>
        <w:t xml:space="preserve">:  </w:t>
      </w:r>
      <w:r w:rsidR="000E5AA2" w:rsidRPr="00316A62">
        <w:rPr>
          <w:b/>
          <w:szCs w:val="22"/>
        </w:rPr>
        <w:t>5 GHz Band Planning</w:t>
      </w:r>
    </w:p>
    <w:p w14:paraId="3780A750" w14:textId="77777777" w:rsidR="00925878" w:rsidRPr="00316A62" w:rsidRDefault="00925878" w:rsidP="005A3787">
      <w:pPr>
        <w:suppressAutoHyphens/>
        <w:rPr>
          <w:b/>
          <w:szCs w:val="22"/>
        </w:rPr>
      </w:pPr>
    </w:p>
    <w:p w14:paraId="5D9F7A68" w14:textId="77BD2C52" w:rsidR="00B626B3" w:rsidRPr="00316A62" w:rsidRDefault="00E71D4C" w:rsidP="00B53A20">
      <w:pPr>
        <w:rPr>
          <w:szCs w:val="22"/>
          <w:lang w:val="en-US"/>
        </w:rPr>
      </w:pPr>
      <w:r w:rsidRPr="00316A62">
        <w:rPr>
          <w:szCs w:val="22"/>
          <w:lang w:val="en-US"/>
        </w:rPr>
        <w:t>7</w:t>
      </w:r>
      <w:r w:rsidR="00D17F7C" w:rsidRPr="00316A62">
        <w:rPr>
          <w:szCs w:val="22"/>
          <w:lang w:val="en-US"/>
        </w:rPr>
        <w:t>.1</w:t>
      </w:r>
      <w:r w:rsidR="00D17F7C" w:rsidRPr="00316A62">
        <w:rPr>
          <w:szCs w:val="22"/>
          <w:lang w:val="en-US"/>
        </w:rPr>
        <w:tab/>
      </w:r>
      <w:proofErr w:type="spellStart"/>
      <w:r w:rsidR="004E49B3" w:rsidRPr="00316A62">
        <w:rPr>
          <w:szCs w:val="22"/>
          <w:lang w:val="en-US"/>
        </w:rPr>
        <w:t>AeroMACS</w:t>
      </w:r>
      <w:proofErr w:type="spellEnd"/>
      <w:r w:rsidR="004E49B3" w:rsidRPr="00316A62">
        <w:rPr>
          <w:szCs w:val="22"/>
          <w:lang w:val="en-US"/>
        </w:rPr>
        <w:t xml:space="preserve"> Status</w:t>
      </w:r>
    </w:p>
    <w:p w14:paraId="4A27D986" w14:textId="77777777" w:rsidR="00F03ECA" w:rsidRPr="00316A62" w:rsidRDefault="00F03ECA" w:rsidP="00B53A20">
      <w:pPr>
        <w:rPr>
          <w:szCs w:val="22"/>
          <w:lang w:val="en-US"/>
        </w:rPr>
      </w:pPr>
    </w:p>
    <w:p w14:paraId="75D0B92D" w14:textId="3968F487" w:rsidR="00F03ECA" w:rsidRPr="00316A62" w:rsidRDefault="00E71D4C" w:rsidP="00B53A20">
      <w:pPr>
        <w:rPr>
          <w:szCs w:val="22"/>
          <w:lang w:val="en-US"/>
        </w:rPr>
      </w:pPr>
      <w:r w:rsidRPr="00316A62">
        <w:rPr>
          <w:szCs w:val="22"/>
          <w:lang w:val="en-US"/>
        </w:rPr>
        <w:t>7</w:t>
      </w:r>
      <w:r w:rsidR="0076124E" w:rsidRPr="00316A62">
        <w:rPr>
          <w:szCs w:val="22"/>
          <w:lang w:val="en-US"/>
        </w:rPr>
        <w:t>.1.1</w:t>
      </w:r>
      <w:r w:rsidR="0076124E" w:rsidRPr="00316A62">
        <w:rPr>
          <w:szCs w:val="22"/>
          <w:lang w:val="en-US"/>
        </w:rPr>
        <w:tab/>
      </w:r>
      <w:r w:rsidR="00505944" w:rsidRPr="00316A62">
        <w:rPr>
          <w:szCs w:val="22"/>
          <w:lang w:val="en-US"/>
        </w:rPr>
        <w:t>No papers were presented on this topic</w:t>
      </w:r>
      <w:r w:rsidR="0076124E" w:rsidRPr="00316A62">
        <w:rPr>
          <w:szCs w:val="22"/>
          <w:lang w:val="en-US"/>
        </w:rPr>
        <w:t>.</w:t>
      </w:r>
    </w:p>
    <w:p w14:paraId="635CE8D5" w14:textId="77777777" w:rsidR="004E49B3" w:rsidRPr="00316A62" w:rsidRDefault="004E49B3" w:rsidP="00B53A20">
      <w:pPr>
        <w:rPr>
          <w:szCs w:val="22"/>
        </w:rPr>
      </w:pPr>
    </w:p>
    <w:p w14:paraId="7E5D2C62" w14:textId="601861D6" w:rsidR="004E49B3" w:rsidRPr="00316A62" w:rsidRDefault="00E71D4C" w:rsidP="00B53A20">
      <w:pPr>
        <w:rPr>
          <w:szCs w:val="22"/>
        </w:rPr>
      </w:pPr>
      <w:r w:rsidRPr="00316A62">
        <w:rPr>
          <w:szCs w:val="22"/>
        </w:rPr>
        <w:t>7</w:t>
      </w:r>
      <w:r w:rsidR="00CB18BF" w:rsidRPr="00316A62">
        <w:rPr>
          <w:szCs w:val="22"/>
        </w:rPr>
        <w:t>.2</w:t>
      </w:r>
      <w:r w:rsidR="004E49B3" w:rsidRPr="00316A62">
        <w:rPr>
          <w:szCs w:val="22"/>
        </w:rPr>
        <w:tab/>
        <w:t>Global UAS/RPAS channel plan</w:t>
      </w:r>
    </w:p>
    <w:p w14:paraId="2673EC96" w14:textId="77777777" w:rsidR="003F7C70" w:rsidRPr="00316A62" w:rsidRDefault="003F7C70" w:rsidP="003F7C70">
      <w:pPr>
        <w:rPr>
          <w:szCs w:val="22"/>
        </w:rPr>
      </w:pPr>
    </w:p>
    <w:p w14:paraId="198D87A2" w14:textId="4BA10824" w:rsidR="003F7C70" w:rsidRPr="00316A62" w:rsidRDefault="00505944" w:rsidP="003F7C70">
      <w:pPr>
        <w:rPr>
          <w:szCs w:val="22"/>
        </w:rPr>
      </w:pPr>
      <w:r w:rsidRPr="00316A62">
        <w:rPr>
          <w:szCs w:val="22"/>
        </w:rPr>
        <w:t>7.2.1</w:t>
      </w:r>
      <w:r w:rsidRPr="00316A62">
        <w:rPr>
          <w:szCs w:val="22"/>
        </w:rPr>
        <w:tab/>
      </w:r>
      <w:r w:rsidR="003F7C70" w:rsidRPr="00316A62">
        <w:rPr>
          <w:szCs w:val="22"/>
        </w:rPr>
        <w:t>IP1</w:t>
      </w:r>
      <w:r w:rsidRPr="00316A62">
        <w:rPr>
          <w:szCs w:val="22"/>
        </w:rPr>
        <w:t xml:space="preserve"> provided the results of trials on ground station handover during unmanned aircraft (UA) operations.  In particular, the experimental system demonstrated how 5 GHz control and non-payload communications (CNPC) links could be handed off between multiple ground stations to ensure seamless operation of the UA.</w:t>
      </w:r>
      <w:r w:rsidR="005A59E7" w:rsidRPr="00316A62">
        <w:rPr>
          <w:szCs w:val="22"/>
        </w:rPr>
        <w:t xml:space="preserve"> The paper generated considerable discussion about how small UA would be handled, especially given the numbers foreseen. </w:t>
      </w:r>
      <w:r w:rsidR="00A454D7" w:rsidRPr="00316A62">
        <w:rPr>
          <w:szCs w:val="22"/>
        </w:rPr>
        <w:t>I</w:t>
      </w:r>
      <w:r w:rsidR="005A59E7" w:rsidRPr="00316A62">
        <w:rPr>
          <w:szCs w:val="22"/>
        </w:rPr>
        <w:t>t was agreed that classically the small UA would not operate in non-segregated airspace, nor require international standardization</w:t>
      </w:r>
      <w:r w:rsidR="00A454D7" w:rsidRPr="00316A62">
        <w:rPr>
          <w:szCs w:val="22"/>
        </w:rPr>
        <w:t xml:space="preserve">.  However, </w:t>
      </w:r>
      <w:r w:rsidR="005A59E7" w:rsidRPr="00316A62">
        <w:rPr>
          <w:szCs w:val="22"/>
        </w:rPr>
        <w:t xml:space="preserve">due to the potential for impact to ICAO systems and/or aviation safety it was recognized that there </w:t>
      </w:r>
      <w:proofErr w:type="gramStart"/>
      <w:r w:rsidR="005A59E7" w:rsidRPr="00316A62">
        <w:rPr>
          <w:szCs w:val="22"/>
        </w:rPr>
        <w:t>will</w:t>
      </w:r>
      <w:proofErr w:type="gramEnd"/>
      <w:r w:rsidR="005A59E7" w:rsidRPr="00316A62">
        <w:rPr>
          <w:szCs w:val="22"/>
        </w:rPr>
        <w:t xml:space="preserve"> likely need to be some ICAO role in the development of small-UAS rules.  The meeting asked to be kept informed about progress with the UA trials described in the paper</w:t>
      </w:r>
      <w:r w:rsidR="002B0023">
        <w:rPr>
          <w:szCs w:val="22"/>
        </w:rPr>
        <w:t>, as well as any compatibility studies, if any, with current and future systems foreseen to be performed by the authors</w:t>
      </w:r>
      <w:r w:rsidR="005A59E7" w:rsidRPr="00316A62">
        <w:rPr>
          <w:szCs w:val="22"/>
        </w:rPr>
        <w:t>.</w:t>
      </w:r>
      <w:r w:rsidR="002B0023">
        <w:rPr>
          <w:szCs w:val="22"/>
        </w:rPr>
        <w:t xml:space="preserve"> Further it was requested that FSMP be provided with a comparison of the signal format presented in IP1 to the guidelines being issued by RTCA in its UAS</w:t>
      </w:r>
      <w:r w:rsidR="006D68EF">
        <w:rPr>
          <w:szCs w:val="22"/>
        </w:rPr>
        <w:t xml:space="preserve"> command and control datalink</w:t>
      </w:r>
      <w:r w:rsidR="002B0023">
        <w:rPr>
          <w:szCs w:val="22"/>
        </w:rPr>
        <w:t xml:space="preserve"> MOPS.</w:t>
      </w:r>
    </w:p>
    <w:p w14:paraId="0443012E" w14:textId="77777777" w:rsidR="00505944" w:rsidRPr="00316A62" w:rsidRDefault="00505944" w:rsidP="003F7C70">
      <w:pPr>
        <w:rPr>
          <w:szCs w:val="22"/>
        </w:rPr>
      </w:pPr>
    </w:p>
    <w:p w14:paraId="1990F989" w14:textId="063B7AFE" w:rsidR="00505944" w:rsidRPr="00316A62" w:rsidRDefault="00505944" w:rsidP="003F7C70">
      <w:pPr>
        <w:rPr>
          <w:szCs w:val="22"/>
        </w:rPr>
      </w:pPr>
      <w:r w:rsidRPr="00316A62">
        <w:rPr>
          <w:szCs w:val="22"/>
        </w:rPr>
        <w:t>7.2.2</w:t>
      </w:r>
      <w:r w:rsidRPr="00316A62">
        <w:rPr>
          <w:szCs w:val="22"/>
        </w:rPr>
        <w:tab/>
        <w:t>WP09 provided considerations to be taken in the establishment of channel plans that utilize the aeronautical mobile (R) and aeronautical mobile-satellite (R) service allocations in the 5030-5091 MHz band for terrestrial and satellite systems supporting UAS C2 links</w:t>
      </w:r>
      <w:r w:rsidR="002B0023">
        <w:rPr>
          <w:szCs w:val="22"/>
        </w:rPr>
        <w:t>, taking into account the presence of MLS and identifying operational constraints related to its presence</w:t>
      </w:r>
      <w:r w:rsidRPr="00316A62">
        <w:rPr>
          <w:szCs w:val="22"/>
        </w:rPr>
        <w:t>. Included were discussions on protection of microwave landing systems, and how to equitably share the band between the terrestrial and satellite C2 links.</w:t>
      </w:r>
      <w:r w:rsidR="009353B0" w:rsidRPr="00316A62">
        <w:rPr>
          <w:szCs w:val="22"/>
        </w:rPr>
        <w:t xml:space="preserve"> The meeting appreciated the material and asked to be kept informed as the situation develops.</w:t>
      </w:r>
      <w:r w:rsidR="002B0023">
        <w:rPr>
          <w:szCs w:val="22"/>
        </w:rPr>
        <w:t xml:space="preserve"> Further developments on the topic will be made through work of the RPASP for the establishment of amendment proposals to Annex 10, Volume V in liaison with FSMP. Analysis of the impacts on aeronautical systems such as </w:t>
      </w:r>
      <w:proofErr w:type="spellStart"/>
      <w:r w:rsidR="002B0023">
        <w:rPr>
          <w:szCs w:val="22"/>
        </w:rPr>
        <w:t>AeroMACS</w:t>
      </w:r>
      <w:proofErr w:type="spellEnd"/>
      <w:r w:rsidR="002B0023">
        <w:rPr>
          <w:szCs w:val="22"/>
        </w:rPr>
        <w:t xml:space="preserve"> and MLS will be established by the FSMP.</w:t>
      </w:r>
    </w:p>
    <w:p w14:paraId="577CB937" w14:textId="77777777" w:rsidR="00F03ECA" w:rsidRPr="00316A62" w:rsidRDefault="00F03ECA" w:rsidP="00B53A20">
      <w:pPr>
        <w:rPr>
          <w:szCs w:val="22"/>
        </w:rPr>
      </w:pPr>
    </w:p>
    <w:p w14:paraId="0CEC10D4" w14:textId="0F6956E4" w:rsidR="004E49B3" w:rsidRPr="00316A62" w:rsidRDefault="00E71D4C" w:rsidP="00B53A20">
      <w:pPr>
        <w:rPr>
          <w:b/>
          <w:szCs w:val="22"/>
        </w:rPr>
      </w:pPr>
      <w:r w:rsidRPr="00316A62">
        <w:rPr>
          <w:b/>
          <w:szCs w:val="22"/>
        </w:rPr>
        <w:t>8</w:t>
      </w:r>
      <w:r w:rsidRPr="00316A62">
        <w:rPr>
          <w:b/>
          <w:szCs w:val="22"/>
        </w:rPr>
        <w:tab/>
        <w:t xml:space="preserve">Agenda Item 8: New provisions to support aeronautical </w:t>
      </w:r>
      <w:proofErr w:type="spellStart"/>
      <w:r w:rsidRPr="00316A62">
        <w:rPr>
          <w:b/>
          <w:szCs w:val="22"/>
        </w:rPr>
        <w:t>radiocommunications</w:t>
      </w:r>
      <w:proofErr w:type="spellEnd"/>
    </w:p>
    <w:p w14:paraId="5737249F" w14:textId="77777777" w:rsidR="00E71D4C" w:rsidRPr="00316A62" w:rsidRDefault="00E71D4C" w:rsidP="005665D2">
      <w:pPr>
        <w:suppressAutoHyphens/>
        <w:rPr>
          <w:b/>
          <w:szCs w:val="22"/>
        </w:rPr>
      </w:pPr>
    </w:p>
    <w:p w14:paraId="09484541" w14:textId="5751B847" w:rsidR="00CC0F95" w:rsidRPr="00316A62" w:rsidRDefault="00C37F1B" w:rsidP="00C37F1B">
      <w:pPr>
        <w:rPr>
          <w:szCs w:val="22"/>
        </w:rPr>
      </w:pPr>
      <w:r w:rsidRPr="00316A62">
        <w:rPr>
          <w:szCs w:val="22"/>
          <w:lang w:val="en"/>
        </w:rPr>
        <w:t>8.1</w:t>
      </w:r>
      <w:r w:rsidRPr="00316A62">
        <w:rPr>
          <w:szCs w:val="22"/>
          <w:lang w:val="en"/>
        </w:rPr>
        <w:tab/>
      </w:r>
      <w:r w:rsidR="00CC0F95" w:rsidRPr="00316A62">
        <w:rPr>
          <w:szCs w:val="22"/>
          <w:lang w:val="en"/>
        </w:rPr>
        <w:t>WP17</w:t>
      </w:r>
      <w:r w:rsidRPr="00316A62">
        <w:rPr>
          <w:szCs w:val="22"/>
          <w:lang w:val="en"/>
        </w:rPr>
        <w:t xml:space="preserve"> informed the FSMP about a Remotely Piloted Aircraft Systems Panel (RPASP) </w:t>
      </w:r>
      <w:r w:rsidR="00CC0F95" w:rsidRPr="00316A62">
        <w:rPr>
          <w:szCs w:val="22"/>
        </w:rPr>
        <w:t xml:space="preserve">Job Card </w:t>
      </w:r>
      <w:r w:rsidRPr="00316A62">
        <w:rPr>
          <w:szCs w:val="22"/>
        </w:rPr>
        <w:t>(</w:t>
      </w:r>
      <w:r w:rsidR="00CC0F95" w:rsidRPr="00316A62">
        <w:rPr>
          <w:szCs w:val="22"/>
        </w:rPr>
        <w:t>RPASP.002.04, WPE 9371</w:t>
      </w:r>
      <w:r w:rsidRPr="00316A62">
        <w:rPr>
          <w:szCs w:val="22"/>
        </w:rPr>
        <w:t>) regarding</w:t>
      </w:r>
      <w:r w:rsidR="00CC0F95" w:rsidRPr="00316A62">
        <w:rPr>
          <w:szCs w:val="22"/>
        </w:rPr>
        <w:t xml:space="preserve"> “Amendment proposals to Annex 10, Volume V”</w:t>
      </w:r>
      <w:r w:rsidRPr="00316A62">
        <w:rPr>
          <w:szCs w:val="22"/>
        </w:rPr>
        <w:t>.  In the</w:t>
      </w:r>
      <w:r w:rsidR="00CC0F95" w:rsidRPr="00316A62">
        <w:rPr>
          <w:szCs w:val="22"/>
        </w:rPr>
        <w:t xml:space="preserve"> </w:t>
      </w:r>
      <w:r w:rsidRPr="00316A62">
        <w:rPr>
          <w:szCs w:val="22"/>
        </w:rPr>
        <w:t>paper the RPASP proposed:</w:t>
      </w:r>
    </w:p>
    <w:p w14:paraId="3F974902" w14:textId="77777777" w:rsidR="00C37F1B" w:rsidRPr="00316A62" w:rsidRDefault="00C37F1B" w:rsidP="00C37F1B">
      <w:pPr>
        <w:rPr>
          <w:szCs w:val="22"/>
        </w:rPr>
      </w:pPr>
    </w:p>
    <w:p w14:paraId="46279FD5" w14:textId="1798CFDA" w:rsidR="00C37F1B" w:rsidRPr="00316A62" w:rsidRDefault="00C37F1B" w:rsidP="00C37F1B">
      <w:pPr>
        <w:pStyle w:val="3para0"/>
        <w:numPr>
          <w:ilvl w:val="0"/>
          <w:numId w:val="30"/>
        </w:numPr>
        <w:spacing w:after="0"/>
        <w:ind w:left="1166"/>
      </w:pPr>
      <w:proofErr w:type="gramStart"/>
      <w:r w:rsidRPr="00316A62">
        <w:t>to</w:t>
      </w:r>
      <w:proofErr w:type="gramEnd"/>
      <w:r w:rsidRPr="00316A62">
        <w:t xml:space="preserve"> start assessing - between the FSMP and the RPASP - the C2 Link spectrum details, including spectrum management considerations, which could be part of Annex 10 Volume V; This assessment could take the form of a common FMSP/RPASP working paper or any other form the FSMP may consider suitable; and</w:t>
      </w:r>
    </w:p>
    <w:p w14:paraId="159F7207" w14:textId="13AFB241" w:rsidR="00C37F1B" w:rsidRPr="00316A62" w:rsidRDefault="00C37F1B" w:rsidP="00C37F1B">
      <w:pPr>
        <w:pStyle w:val="3para0"/>
        <w:numPr>
          <w:ilvl w:val="0"/>
          <w:numId w:val="30"/>
        </w:numPr>
        <w:spacing w:after="0"/>
        <w:ind w:left="1166"/>
      </w:pPr>
      <w:proofErr w:type="gramStart"/>
      <w:r w:rsidRPr="00316A62">
        <w:t>to</w:t>
      </w:r>
      <w:proofErr w:type="gramEnd"/>
      <w:r w:rsidRPr="00316A62">
        <w:t xml:space="preserve"> include any other C2 Link spectrum considerations in the new proposed Annex 10 Volume VI, which is dedicated to RPAS C2 Link SARPs.</w:t>
      </w:r>
    </w:p>
    <w:p w14:paraId="7517643D" w14:textId="77777777" w:rsidR="00C37F1B" w:rsidRPr="00316A62" w:rsidRDefault="00C37F1B" w:rsidP="00C37F1B">
      <w:pPr>
        <w:pStyle w:val="3para0"/>
        <w:tabs>
          <w:tab w:val="clear" w:pos="1440"/>
        </w:tabs>
        <w:spacing w:after="0"/>
        <w:ind w:left="1166"/>
      </w:pPr>
    </w:p>
    <w:p w14:paraId="09A1B72F" w14:textId="4A340726" w:rsidR="00C37F1B" w:rsidRPr="00316A62" w:rsidRDefault="00C37F1B" w:rsidP="00C37F1B">
      <w:pPr>
        <w:pStyle w:val="3para0"/>
        <w:tabs>
          <w:tab w:val="clear" w:pos="1440"/>
        </w:tabs>
        <w:spacing w:after="240"/>
      </w:pPr>
      <w:r w:rsidRPr="00316A62">
        <w:t>After discussion the meeting agreed with this proposed way forward.</w:t>
      </w:r>
    </w:p>
    <w:p w14:paraId="574E40D9" w14:textId="6F234B56" w:rsidR="00EB4647" w:rsidRPr="00316A62" w:rsidRDefault="00E71D4C" w:rsidP="005665D2">
      <w:pPr>
        <w:suppressAutoHyphens/>
        <w:rPr>
          <w:szCs w:val="22"/>
        </w:rPr>
      </w:pPr>
      <w:r w:rsidRPr="00316A62">
        <w:rPr>
          <w:b/>
          <w:szCs w:val="22"/>
        </w:rPr>
        <w:t>9</w:t>
      </w:r>
      <w:r w:rsidR="000E5AA2" w:rsidRPr="00316A62">
        <w:rPr>
          <w:b/>
          <w:szCs w:val="22"/>
        </w:rPr>
        <w:t>.</w:t>
      </w:r>
      <w:r w:rsidR="000E5AA2" w:rsidRPr="00316A62">
        <w:rPr>
          <w:b/>
          <w:szCs w:val="22"/>
        </w:rPr>
        <w:tab/>
      </w:r>
      <w:r w:rsidR="00DC15D4" w:rsidRPr="00316A62">
        <w:rPr>
          <w:b/>
          <w:szCs w:val="22"/>
        </w:rPr>
        <w:t xml:space="preserve">Agenda Item </w:t>
      </w:r>
      <w:r w:rsidRPr="00316A62">
        <w:rPr>
          <w:b/>
          <w:szCs w:val="22"/>
        </w:rPr>
        <w:t>9</w:t>
      </w:r>
      <w:r w:rsidR="00DC15D4" w:rsidRPr="00316A62">
        <w:rPr>
          <w:b/>
          <w:szCs w:val="22"/>
        </w:rPr>
        <w:t xml:space="preserve">:  </w:t>
      </w:r>
      <w:r w:rsidR="000E5AA2" w:rsidRPr="00316A62">
        <w:rPr>
          <w:b/>
          <w:szCs w:val="22"/>
        </w:rPr>
        <w:t>Interference from non-aeronautical sources</w:t>
      </w:r>
    </w:p>
    <w:p w14:paraId="701AA8A2" w14:textId="77777777" w:rsidR="00EB4647" w:rsidRPr="00316A62" w:rsidRDefault="00EB4647" w:rsidP="005665D2">
      <w:pPr>
        <w:suppressAutoHyphens/>
        <w:rPr>
          <w:szCs w:val="22"/>
        </w:rPr>
      </w:pPr>
    </w:p>
    <w:p w14:paraId="5791F506" w14:textId="63E5EF32" w:rsidR="00505944" w:rsidRPr="00316A62" w:rsidRDefault="00505944" w:rsidP="005665D2">
      <w:pPr>
        <w:suppressAutoHyphens/>
        <w:rPr>
          <w:szCs w:val="22"/>
        </w:rPr>
      </w:pPr>
      <w:r w:rsidRPr="00316A62">
        <w:rPr>
          <w:szCs w:val="22"/>
        </w:rPr>
        <w:t>9.1</w:t>
      </w:r>
      <w:r w:rsidRPr="00316A62">
        <w:rPr>
          <w:szCs w:val="22"/>
        </w:rPr>
        <w:tab/>
        <w:t>PMSE</w:t>
      </w:r>
    </w:p>
    <w:p w14:paraId="139F0BBC" w14:textId="77777777" w:rsidR="00505944" w:rsidRPr="00316A62" w:rsidRDefault="00505944" w:rsidP="00CC0F95">
      <w:pPr>
        <w:rPr>
          <w:szCs w:val="22"/>
        </w:rPr>
      </w:pPr>
    </w:p>
    <w:p w14:paraId="521433B9" w14:textId="3D194F88" w:rsidR="00505944" w:rsidRPr="00316A62" w:rsidRDefault="00505944" w:rsidP="00CC0F95">
      <w:pPr>
        <w:rPr>
          <w:szCs w:val="22"/>
        </w:rPr>
      </w:pPr>
      <w:r w:rsidRPr="00316A62">
        <w:rPr>
          <w:szCs w:val="22"/>
        </w:rPr>
        <w:t>9.1.1</w:t>
      </w:r>
      <w:r w:rsidRPr="00316A62">
        <w:rPr>
          <w:szCs w:val="22"/>
        </w:rPr>
        <w:tab/>
      </w:r>
      <w:proofErr w:type="gramStart"/>
      <w:r w:rsidRPr="00316A62">
        <w:rPr>
          <w:szCs w:val="22"/>
        </w:rPr>
        <w:t>A</w:t>
      </w:r>
      <w:proofErr w:type="gramEnd"/>
      <w:r w:rsidRPr="00316A62">
        <w:rPr>
          <w:szCs w:val="22"/>
        </w:rPr>
        <w:t xml:space="preserve"> number of papers were input dealing with the consideration by some States </w:t>
      </w:r>
      <w:r w:rsidR="00A454D7" w:rsidRPr="00316A62">
        <w:rPr>
          <w:szCs w:val="22"/>
        </w:rPr>
        <w:t xml:space="preserve">to operate </w:t>
      </w:r>
      <w:r w:rsidRPr="00316A62">
        <w:rPr>
          <w:szCs w:val="22"/>
        </w:rPr>
        <w:t>program</w:t>
      </w:r>
      <w:r w:rsidR="000E21CF" w:rsidRPr="00316A62">
        <w:rPr>
          <w:szCs w:val="22"/>
        </w:rPr>
        <w:t>me</w:t>
      </w:r>
      <w:r w:rsidRPr="00316A62">
        <w:rPr>
          <w:szCs w:val="22"/>
        </w:rPr>
        <w:t xml:space="preserve"> making and special events (PMSE) equipment in the 960-1164 MHz band. Each of those papers was introduced, and then the meeting held a general discussion of the topic.</w:t>
      </w:r>
    </w:p>
    <w:p w14:paraId="5C851241" w14:textId="77777777" w:rsidR="00505944" w:rsidRPr="00316A62" w:rsidRDefault="00505944" w:rsidP="00505944">
      <w:pPr>
        <w:pStyle w:val="Maintitle"/>
        <w:ind w:left="0"/>
        <w:jc w:val="left"/>
        <w:rPr>
          <w:b w:val="0"/>
          <w:szCs w:val="22"/>
        </w:rPr>
      </w:pPr>
    </w:p>
    <w:p w14:paraId="6C1112DA" w14:textId="2E18A5A6" w:rsidR="00505944" w:rsidRPr="00316A62" w:rsidRDefault="00505944" w:rsidP="000E21CF">
      <w:pPr>
        <w:pStyle w:val="Maintitle"/>
        <w:ind w:left="0" w:right="6"/>
        <w:jc w:val="left"/>
        <w:rPr>
          <w:b w:val="0"/>
          <w:bCs/>
          <w:szCs w:val="22"/>
        </w:rPr>
      </w:pPr>
      <w:r w:rsidRPr="00316A62">
        <w:rPr>
          <w:b w:val="0"/>
          <w:szCs w:val="22"/>
        </w:rPr>
        <w:t>9.1.2</w:t>
      </w:r>
      <w:r w:rsidRPr="00316A62">
        <w:rPr>
          <w:b w:val="0"/>
          <w:szCs w:val="22"/>
        </w:rPr>
        <w:tab/>
        <w:t xml:space="preserve">WP6 introduced a letter from the CEPT electronics communications committee (ECC) working group FM </w:t>
      </w:r>
      <w:r w:rsidR="000E21CF" w:rsidRPr="00316A62">
        <w:rPr>
          <w:b w:val="0"/>
          <w:szCs w:val="22"/>
        </w:rPr>
        <w:t xml:space="preserve">(WGFM) </w:t>
      </w:r>
      <w:r w:rsidRPr="00316A62">
        <w:rPr>
          <w:b w:val="0"/>
          <w:szCs w:val="22"/>
        </w:rPr>
        <w:t>requesting</w:t>
      </w:r>
      <w:r w:rsidRPr="00316A62">
        <w:rPr>
          <w:b w:val="0"/>
          <w:bCs/>
          <w:szCs w:val="22"/>
        </w:rPr>
        <w:t xml:space="preserve"> information on aeronautical, regulatory, legal and technical matters related to the possible sharing the frequency band 960-1164 MHz with </w:t>
      </w:r>
      <w:r w:rsidR="000E21CF" w:rsidRPr="00316A62">
        <w:rPr>
          <w:b w:val="0"/>
          <w:szCs w:val="22"/>
        </w:rPr>
        <w:t>low power audio PMSE applications (Wireless microphones and In-Ear monitors)</w:t>
      </w:r>
      <w:r w:rsidR="000E21CF" w:rsidRPr="00316A62">
        <w:rPr>
          <w:b w:val="0"/>
          <w:bCs/>
          <w:szCs w:val="22"/>
        </w:rPr>
        <w:t xml:space="preserve">. </w:t>
      </w:r>
      <w:r w:rsidR="006D586A" w:rsidRPr="00316A62">
        <w:rPr>
          <w:b w:val="0"/>
          <w:bCs/>
          <w:szCs w:val="22"/>
        </w:rPr>
        <w:t>The meeting agreed to develop material that could be used for an ICAO response to WGFM.</w:t>
      </w:r>
      <w:r w:rsidR="000E21CF" w:rsidRPr="00316A62">
        <w:rPr>
          <w:b w:val="0"/>
          <w:bCs/>
          <w:szCs w:val="22"/>
        </w:rPr>
        <w:t xml:space="preserve"> </w:t>
      </w:r>
    </w:p>
    <w:p w14:paraId="1729CFAE" w14:textId="77777777" w:rsidR="008C067A" w:rsidRPr="00316A62" w:rsidRDefault="008C067A" w:rsidP="000E21CF">
      <w:pPr>
        <w:pStyle w:val="Maintitle"/>
        <w:ind w:left="0" w:right="6"/>
        <w:jc w:val="left"/>
        <w:rPr>
          <w:b w:val="0"/>
          <w:bCs/>
          <w:szCs w:val="22"/>
        </w:rPr>
      </w:pPr>
    </w:p>
    <w:p w14:paraId="3A10FA75" w14:textId="7B063C1F" w:rsidR="008C067A" w:rsidRPr="00316A62" w:rsidRDefault="008C067A" w:rsidP="000E21CF">
      <w:pPr>
        <w:pStyle w:val="Maintitle"/>
        <w:ind w:left="0" w:right="6"/>
        <w:jc w:val="left"/>
        <w:rPr>
          <w:szCs w:val="22"/>
        </w:rPr>
      </w:pPr>
      <w:r w:rsidRPr="00316A62">
        <w:rPr>
          <w:b w:val="0"/>
          <w:bCs/>
          <w:szCs w:val="22"/>
        </w:rPr>
        <w:t>9.</w:t>
      </w:r>
      <w:r w:rsidR="007F518D" w:rsidRPr="00316A62">
        <w:rPr>
          <w:b w:val="0"/>
          <w:bCs/>
          <w:szCs w:val="22"/>
        </w:rPr>
        <w:t>1.3</w:t>
      </w:r>
      <w:r w:rsidR="007F518D" w:rsidRPr="00316A62">
        <w:rPr>
          <w:b w:val="0"/>
          <w:bCs/>
          <w:szCs w:val="22"/>
        </w:rPr>
        <w:tab/>
        <w:t>Presentation 4</w:t>
      </w:r>
      <w:r w:rsidRPr="00316A62">
        <w:rPr>
          <w:b w:val="0"/>
          <w:bCs/>
          <w:szCs w:val="22"/>
        </w:rPr>
        <w:t xml:space="preserve"> provided an overview of PMSE and the rationale for the current push to share the 960-1164 MHz band. </w:t>
      </w:r>
      <w:r w:rsidR="00A454D7" w:rsidRPr="00316A62">
        <w:rPr>
          <w:b w:val="0"/>
          <w:bCs/>
          <w:szCs w:val="22"/>
        </w:rPr>
        <w:t xml:space="preserve">It was understood that the approach was </w:t>
      </w:r>
      <w:proofErr w:type="gramStart"/>
      <w:r w:rsidRPr="00316A62">
        <w:rPr>
          <w:b w:val="0"/>
          <w:bCs/>
          <w:szCs w:val="22"/>
        </w:rPr>
        <w:t>in-part</w:t>
      </w:r>
      <w:proofErr w:type="gramEnd"/>
      <w:r w:rsidRPr="00316A62">
        <w:rPr>
          <w:b w:val="0"/>
          <w:bCs/>
          <w:szCs w:val="22"/>
        </w:rPr>
        <w:t xml:space="preserve"> driven by a desire for a global long-term band, and the mistaken impression that aviation will move away from DME as GNSS progresses, and as a result the band will become available. Of particular interest were the results of studies that have shown historically the PMSE community and PMSE equipment do not </w:t>
      </w:r>
      <w:r w:rsidR="00A454D7" w:rsidRPr="00316A62">
        <w:rPr>
          <w:b w:val="0"/>
          <w:bCs/>
          <w:szCs w:val="22"/>
        </w:rPr>
        <w:t xml:space="preserve">always meet </w:t>
      </w:r>
      <w:r w:rsidRPr="00316A62">
        <w:rPr>
          <w:b w:val="0"/>
          <w:bCs/>
          <w:szCs w:val="22"/>
        </w:rPr>
        <w:t xml:space="preserve">their operating requirements/limitations. </w:t>
      </w:r>
      <w:r w:rsidR="007F518D" w:rsidRPr="00316A62">
        <w:rPr>
          <w:b w:val="0"/>
          <w:bCs/>
          <w:szCs w:val="22"/>
        </w:rPr>
        <w:t>During discussion one participant indicated that he thought the characterization of the radio regulator proposing PMSE in the DME band was not correct in the presentation. Instead, he felt the regulator had been cooperatively addressing the aviation concerns.</w:t>
      </w:r>
    </w:p>
    <w:p w14:paraId="660D1C72" w14:textId="77777777" w:rsidR="00505944" w:rsidRPr="00316A62" w:rsidRDefault="00505944" w:rsidP="00CC0F95">
      <w:pPr>
        <w:rPr>
          <w:szCs w:val="22"/>
        </w:rPr>
      </w:pPr>
    </w:p>
    <w:p w14:paraId="073D5B17" w14:textId="6638E302" w:rsidR="00EB4647" w:rsidRPr="00316A62" w:rsidRDefault="008C067A" w:rsidP="000E21CF">
      <w:pPr>
        <w:rPr>
          <w:szCs w:val="22"/>
        </w:rPr>
      </w:pPr>
      <w:r w:rsidRPr="00316A62">
        <w:rPr>
          <w:szCs w:val="22"/>
        </w:rPr>
        <w:t>9.1.4</w:t>
      </w:r>
      <w:r w:rsidR="000E21CF" w:rsidRPr="00316A62">
        <w:rPr>
          <w:szCs w:val="22"/>
        </w:rPr>
        <w:tab/>
        <w:t>WP8 provided additional information on the WGFM-PMSE efforts</w:t>
      </w:r>
      <w:r w:rsidR="006D586A" w:rsidRPr="00316A62">
        <w:rPr>
          <w:szCs w:val="22"/>
        </w:rPr>
        <w:t>, and in particular the view of an airframe manufacturer on potential impacts.  The paper</w:t>
      </w:r>
      <w:r w:rsidR="000E21CF" w:rsidRPr="00316A62">
        <w:rPr>
          <w:szCs w:val="22"/>
        </w:rPr>
        <w:t xml:space="preserve"> invited the meeting to develop </w:t>
      </w:r>
      <w:proofErr w:type="gramStart"/>
      <w:r w:rsidR="000E21CF" w:rsidRPr="00316A62">
        <w:rPr>
          <w:szCs w:val="22"/>
        </w:rPr>
        <w:t>material which</w:t>
      </w:r>
      <w:proofErr w:type="gramEnd"/>
      <w:r w:rsidR="000E21CF" w:rsidRPr="00316A62">
        <w:rPr>
          <w:szCs w:val="22"/>
        </w:rPr>
        <w:t xml:space="preserve"> could</w:t>
      </w:r>
      <w:r w:rsidR="00CC0F95" w:rsidRPr="00316A62">
        <w:rPr>
          <w:szCs w:val="22"/>
        </w:rPr>
        <w:t xml:space="preserve"> be submitted as a contribution to the next meeting of WGFM.</w:t>
      </w:r>
    </w:p>
    <w:p w14:paraId="0D262EEF" w14:textId="77777777" w:rsidR="00CC0F95" w:rsidRPr="00316A62" w:rsidRDefault="00CC0F95" w:rsidP="00CC0F95">
      <w:pPr>
        <w:suppressAutoHyphens/>
        <w:rPr>
          <w:szCs w:val="22"/>
        </w:rPr>
      </w:pPr>
    </w:p>
    <w:p w14:paraId="178468F2" w14:textId="4C215F69" w:rsidR="00CC0F95" w:rsidRPr="00316A62" w:rsidRDefault="008C067A" w:rsidP="00CC0F95">
      <w:pPr>
        <w:rPr>
          <w:szCs w:val="22"/>
        </w:rPr>
      </w:pPr>
      <w:r w:rsidRPr="00316A62">
        <w:rPr>
          <w:szCs w:val="22"/>
        </w:rPr>
        <w:t>9.1.5</w:t>
      </w:r>
      <w:r w:rsidR="000E21CF" w:rsidRPr="00316A62">
        <w:rPr>
          <w:szCs w:val="22"/>
        </w:rPr>
        <w:tab/>
      </w:r>
      <w:r w:rsidR="00CC0F95" w:rsidRPr="00316A62">
        <w:rPr>
          <w:szCs w:val="22"/>
        </w:rPr>
        <w:t>WP15</w:t>
      </w:r>
      <w:r w:rsidR="000E21CF" w:rsidRPr="00316A62">
        <w:rPr>
          <w:szCs w:val="22"/>
        </w:rPr>
        <w:t xml:space="preserve"> addressed operational c</w:t>
      </w:r>
      <w:r w:rsidR="00CC0F95" w:rsidRPr="00316A62">
        <w:rPr>
          <w:szCs w:val="22"/>
        </w:rPr>
        <w:t xml:space="preserve">onsiderations on the </w:t>
      </w:r>
      <w:r w:rsidR="000E21CF" w:rsidRPr="00316A62">
        <w:rPr>
          <w:szCs w:val="22"/>
        </w:rPr>
        <w:t xml:space="preserve">potential PMSE use of </w:t>
      </w:r>
      <w:r w:rsidR="00CC0F95" w:rsidRPr="00316A62">
        <w:rPr>
          <w:szCs w:val="22"/>
        </w:rPr>
        <w:t>the 960 – 1164 MHz frequency band</w:t>
      </w:r>
      <w:r w:rsidR="000E21CF" w:rsidRPr="00316A62">
        <w:rPr>
          <w:szCs w:val="22"/>
        </w:rPr>
        <w:t>. The paper focused</w:t>
      </w:r>
      <w:r w:rsidR="00CC0F95" w:rsidRPr="00316A62">
        <w:rPr>
          <w:szCs w:val="22"/>
        </w:rPr>
        <w:t xml:space="preserve"> on DME and GNSS navigation functions and the potential consequences for disruption of normal aircraft operations stemming from degradation or loss of any of these navigation systems while operating in </w:t>
      </w:r>
      <w:r w:rsidR="000E21CF" w:rsidRPr="00316A62">
        <w:rPr>
          <w:szCs w:val="22"/>
        </w:rPr>
        <w:t>required navigation performance (</w:t>
      </w:r>
      <w:r w:rsidR="00CC0F95" w:rsidRPr="00316A62">
        <w:rPr>
          <w:szCs w:val="22"/>
        </w:rPr>
        <w:t>RNP</w:t>
      </w:r>
      <w:r w:rsidR="000E21CF" w:rsidRPr="00316A62">
        <w:rPr>
          <w:szCs w:val="22"/>
        </w:rPr>
        <w:t>)</w:t>
      </w:r>
      <w:r w:rsidR="00CC0F95" w:rsidRPr="00316A62">
        <w:rPr>
          <w:szCs w:val="22"/>
        </w:rPr>
        <w:t xml:space="preserve"> airspace.</w:t>
      </w:r>
      <w:r w:rsidR="000E21CF" w:rsidRPr="00316A62">
        <w:rPr>
          <w:szCs w:val="22"/>
        </w:rPr>
        <w:t xml:space="preserve"> The meeting was invited to use elements as part of a response to WGFM.</w:t>
      </w:r>
    </w:p>
    <w:p w14:paraId="4DBACA1B" w14:textId="77777777" w:rsidR="00CC0F95" w:rsidRPr="00316A62" w:rsidRDefault="00CC0F95" w:rsidP="00CC0F95">
      <w:pPr>
        <w:rPr>
          <w:szCs w:val="22"/>
        </w:rPr>
      </w:pPr>
    </w:p>
    <w:p w14:paraId="5B9B3E21" w14:textId="235D3F94" w:rsidR="00CC0F95" w:rsidRPr="00316A62" w:rsidRDefault="008C067A" w:rsidP="000E21CF">
      <w:pPr>
        <w:rPr>
          <w:szCs w:val="22"/>
        </w:rPr>
      </w:pPr>
      <w:r w:rsidRPr="00316A62">
        <w:rPr>
          <w:szCs w:val="22"/>
        </w:rPr>
        <w:t>9.1.6</w:t>
      </w:r>
      <w:r w:rsidR="000E21CF" w:rsidRPr="00316A62">
        <w:rPr>
          <w:szCs w:val="22"/>
        </w:rPr>
        <w:tab/>
      </w:r>
      <w:r w:rsidR="00CC0F95" w:rsidRPr="00316A62">
        <w:rPr>
          <w:szCs w:val="22"/>
        </w:rPr>
        <w:t>WP21</w:t>
      </w:r>
      <w:r w:rsidR="000E21CF" w:rsidRPr="00316A62">
        <w:rPr>
          <w:szCs w:val="22"/>
        </w:rPr>
        <w:t xml:space="preserve"> focused on </w:t>
      </w:r>
      <w:r w:rsidR="00CC0F95" w:rsidRPr="00316A62">
        <w:rPr>
          <w:szCs w:val="22"/>
        </w:rPr>
        <w:t>regulatory and legal issues</w:t>
      </w:r>
      <w:r w:rsidR="000E21CF" w:rsidRPr="00316A62">
        <w:rPr>
          <w:szCs w:val="22"/>
        </w:rPr>
        <w:t xml:space="preserve"> with respect to the feasibility of introduc</w:t>
      </w:r>
      <w:r w:rsidR="00CC0F95" w:rsidRPr="00316A62">
        <w:rPr>
          <w:szCs w:val="22"/>
        </w:rPr>
        <w:t xml:space="preserve">ing low power audio PMSE in the band 960-1164MHz. </w:t>
      </w:r>
      <w:r w:rsidR="000E21CF" w:rsidRPr="00316A62">
        <w:rPr>
          <w:szCs w:val="22"/>
        </w:rPr>
        <w:t>Again the meeting was invited to use elements as part of a response to WGFM.</w:t>
      </w:r>
    </w:p>
    <w:p w14:paraId="15459624" w14:textId="77777777" w:rsidR="008C067A" w:rsidRPr="00316A62" w:rsidRDefault="008C067A" w:rsidP="000E21CF">
      <w:pPr>
        <w:rPr>
          <w:szCs w:val="22"/>
        </w:rPr>
      </w:pPr>
    </w:p>
    <w:p w14:paraId="299D99DA" w14:textId="393D5F68" w:rsidR="008C067A" w:rsidRPr="00316A62" w:rsidRDefault="008C067A" w:rsidP="000E21CF">
      <w:pPr>
        <w:rPr>
          <w:szCs w:val="22"/>
        </w:rPr>
      </w:pPr>
      <w:r w:rsidRPr="00316A62">
        <w:rPr>
          <w:szCs w:val="22"/>
        </w:rPr>
        <w:t>9.1.7</w:t>
      </w:r>
      <w:r w:rsidRPr="00316A62">
        <w:rPr>
          <w:szCs w:val="22"/>
        </w:rPr>
        <w:tab/>
        <w:t>WP23</w:t>
      </w:r>
      <w:r w:rsidR="00C37F1B" w:rsidRPr="00316A62">
        <w:rPr>
          <w:szCs w:val="22"/>
        </w:rPr>
        <w:t xml:space="preserve"> presented information from the </w:t>
      </w:r>
      <w:r w:rsidR="00C37F1B" w:rsidRPr="00316A62">
        <w:rPr>
          <w:lang w:val="en-US"/>
        </w:rPr>
        <w:t xml:space="preserve">Data Communications Infrastructure Working Group of the ICAO Communications Panel. That Working Group is developing standards for a </w:t>
      </w:r>
      <w:r w:rsidR="00C37F1B" w:rsidRPr="00316A62">
        <w:rPr>
          <w:lang w:val="en-US"/>
        </w:rPr>
        <w:lastRenderedPageBreak/>
        <w:t xml:space="preserve">future L-band terrestrial aeronautical data link </w:t>
      </w:r>
      <w:proofErr w:type="gramStart"/>
      <w:r w:rsidR="00C37F1B" w:rsidRPr="00316A62">
        <w:rPr>
          <w:lang w:val="en-US"/>
        </w:rPr>
        <w:t>system using</w:t>
      </w:r>
      <w:proofErr w:type="gramEnd"/>
      <w:r w:rsidR="00C37F1B" w:rsidRPr="00316A62">
        <w:rPr>
          <w:lang w:val="en-US"/>
        </w:rPr>
        <w:t xml:space="preserve"> spectrum already allocated to aeronautical services. The candidate system will need to co-exist with existing civil and military aviation </w:t>
      </w:r>
      <w:proofErr w:type="gramStart"/>
      <w:r w:rsidR="00C37F1B" w:rsidRPr="00316A62">
        <w:rPr>
          <w:lang w:val="en-US"/>
        </w:rPr>
        <w:t>systems which</w:t>
      </w:r>
      <w:proofErr w:type="gramEnd"/>
      <w:r w:rsidR="00C37F1B" w:rsidRPr="00316A62">
        <w:rPr>
          <w:lang w:val="en-US"/>
        </w:rPr>
        <w:t xml:space="preserve"> also make use of this spectrum. Extensive evaluations have been conducted to ensure compatibility between the new aeronautical data link system and the other</w:t>
      </w:r>
      <w:r w:rsidR="00A454D7" w:rsidRPr="00316A62">
        <w:rPr>
          <w:lang w:val="en-US"/>
        </w:rPr>
        <w:t xml:space="preserve"> aviation</w:t>
      </w:r>
      <w:r w:rsidR="00C37F1B" w:rsidRPr="00316A62">
        <w:rPr>
          <w:lang w:val="en-US"/>
        </w:rPr>
        <w:t xml:space="preserve"> systems using this spectrum. Because of that, the paper noted the great concern about the possibility of PMSE using the same spectrum in certain States. In particular, </w:t>
      </w:r>
      <w:proofErr w:type="spellStart"/>
      <w:r w:rsidR="00C37F1B" w:rsidRPr="00316A62">
        <w:rPr>
          <w:lang w:val="en-US"/>
        </w:rPr>
        <w:t>i</w:t>
      </w:r>
      <w:proofErr w:type="spellEnd"/>
      <w:r w:rsidR="00C37F1B" w:rsidRPr="00316A62">
        <w:rPr>
          <w:lang w:val="en-US"/>
        </w:rPr>
        <w:t xml:space="preserve">) accommodation of PMSE would likely negatively impact performance of the new aeronautical data link, and ii) mitigation or </w:t>
      </w:r>
      <w:r w:rsidR="00A454D7" w:rsidRPr="00316A62">
        <w:rPr>
          <w:lang w:val="en-US"/>
        </w:rPr>
        <w:t>minimization</w:t>
      </w:r>
      <w:r w:rsidR="00C37F1B" w:rsidRPr="00316A62">
        <w:rPr>
          <w:lang w:val="en-US"/>
        </w:rPr>
        <w:t xml:space="preserve"> of that impact </w:t>
      </w:r>
      <w:r w:rsidR="00A454D7" w:rsidRPr="00316A62">
        <w:rPr>
          <w:lang w:val="en-US"/>
        </w:rPr>
        <w:t xml:space="preserve">to meet aviation safety standards </w:t>
      </w:r>
      <w:r w:rsidR="00C37F1B" w:rsidRPr="00316A62">
        <w:rPr>
          <w:lang w:val="en-US"/>
        </w:rPr>
        <w:t xml:space="preserve">would be </w:t>
      </w:r>
      <w:r w:rsidR="00A454D7" w:rsidRPr="00316A62">
        <w:rPr>
          <w:lang w:val="en-US"/>
        </w:rPr>
        <w:t xml:space="preserve">very </w:t>
      </w:r>
      <w:r w:rsidR="00C37F1B" w:rsidRPr="00316A62">
        <w:rPr>
          <w:lang w:val="en-US"/>
        </w:rPr>
        <w:t xml:space="preserve">difficult. The FSMP was asked to take the necessary actions to ensure that the integrity of the L-band aeronautical spectrum is preserved and that adequate spectrum is available for future aeronautical communications.  </w:t>
      </w:r>
    </w:p>
    <w:p w14:paraId="1B771135" w14:textId="77777777" w:rsidR="008C067A" w:rsidRPr="00316A62" w:rsidRDefault="008C067A" w:rsidP="000E21CF">
      <w:pPr>
        <w:rPr>
          <w:szCs w:val="22"/>
        </w:rPr>
      </w:pPr>
    </w:p>
    <w:p w14:paraId="41DBCFB5" w14:textId="607DE601" w:rsidR="008C067A" w:rsidRPr="00316A62" w:rsidRDefault="008C067A" w:rsidP="00C37F1B">
      <w:pPr>
        <w:rPr>
          <w:szCs w:val="22"/>
        </w:rPr>
      </w:pPr>
      <w:r w:rsidRPr="00316A62">
        <w:rPr>
          <w:szCs w:val="22"/>
        </w:rPr>
        <w:t>9.1.8</w:t>
      </w:r>
      <w:r w:rsidRPr="00316A62">
        <w:rPr>
          <w:szCs w:val="22"/>
        </w:rPr>
        <w:tab/>
        <w:t>WP24</w:t>
      </w:r>
      <w:r w:rsidR="00C37F1B" w:rsidRPr="00316A62">
        <w:rPr>
          <w:szCs w:val="22"/>
        </w:rPr>
        <w:t xml:space="preserve"> argued that o</w:t>
      </w:r>
      <w:r w:rsidR="00C37F1B" w:rsidRPr="00316A62">
        <w:t>pening the 960-1164 MHz band to commercial, non-safety terrestrial applications represents a fundamental change. That change would have significant economic impact, as civil aviation equipment would need to be modified to accommodate new failure mechanisms; re-certification, revision of procedures, training, etc.  In addition PMSE sharing of the 960-1164 MHz band would constrain incumbent Civil and Military users of the band and prevent aviation from planned modernisation.</w:t>
      </w:r>
    </w:p>
    <w:p w14:paraId="24107C93" w14:textId="77777777" w:rsidR="000E21CF" w:rsidRPr="00316A62" w:rsidRDefault="000E21CF" w:rsidP="000E21CF">
      <w:pPr>
        <w:rPr>
          <w:szCs w:val="22"/>
        </w:rPr>
      </w:pPr>
    </w:p>
    <w:p w14:paraId="2787CA2D" w14:textId="4D0B5EE3" w:rsidR="000E21CF" w:rsidRPr="00316A62" w:rsidRDefault="008C067A" w:rsidP="000E21CF">
      <w:pPr>
        <w:rPr>
          <w:szCs w:val="22"/>
        </w:rPr>
      </w:pPr>
      <w:r w:rsidRPr="00316A62">
        <w:rPr>
          <w:szCs w:val="22"/>
        </w:rPr>
        <w:t>9.1.9</w:t>
      </w:r>
      <w:r w:rsidR="000E21CF" w:rsidRPr="00316A62">
        <w:rPr>
          <w:szCs w:val="22"/>
        </w:rPr>
        <w:tab/>
      </w:r>
      <w:proofErr w:type="gramStart"/>
      <w:r w:rsidR="000E21CF" w:rsidRPr="00316A62">
        <w:rPr>
          <w:szCs w:val="22"/>
        </w:rPr>
        <w:t>After</w:t>
      </w:r>
      <w:proofErr w:type="gramEnd"/>
      <w:r w:rsidR="000E21CF" w:rsidRPr="00316A62">
        <w:rPr>
          <w:szCs w:val="22"/>
        </w:rPr>
        <w:t xml:space="preserve"> discussion</w:t>
      </w:r>
      <w:r w:rsidR="00C37F1B" w:rsidRPr="00316A62">
        <w:rPr>
          <w:szCs w:val="22"/>
        </w:rPr>
        <w:t xml:space="preserve"> the meeting formed a drafting group to develop elements that could be used in an ICAO response to WGFM. That drafting group met a number of times, and held extensive discussions on all the contributions to compile text. The drafting group output, as agreed by the FSMP-WG4</w:t>
      </w:r>
      <w:r w:rsidR="00C87EFB">
        <w:rPr>
          <w:szCs w:val="22"/>
        </w:rPr>
        <w:t xml:space="preserve"> and including final edits by the FSMP Secretary</w:t>
      </w:r>
      <w:r w:rsidR="00C37F1B" w:rsidRPr="00316A62">
        <w:rPr>
          <w:szCs w:val="22"/>
        </w:rPr>
        <w:t xml:space="preserve">, is provided in </w:t>
      </w:r>
      <w:hyperlink r:id="rId14" w:history="1">
        <w:r w:rsidR="00C87EFB" w:rsidRPr="00C87EFB">
          <w:rPr>
            <w:rStyle w:val="Hyperlink"/>
            <w:szCs w:val="22"/>
          </w:rPr>
          <w:t>Flimsy 9</w:t>
        </w:r>
      </w:hyperlink>
      <w:bookmarkStart w:id="9" w:name="_GoBack"/>
      <w:bookmarkEnd w:id="9"/>
      <w:r w:rsidR="00E10412">
        <w:rPr>
          <w:szCs w:val="22"/>
        </w:rPr>
        <w:t>. The meeting appreciated the hard work of the drafting group and noted that it was vital that the aviation community (in particular the European Civil Aviation Authorities) fully engage and participate in the on-going debates about possible introduction of PMSE in the 960-1164 MHz band. The meeting also asked IATA to bring the issue to the attention of the airlines to enlist their support.</w:t>
      </w:r>
    </w:p>
    <w:p w14:paraId="28626C3D" w14:textId="77777777" w:rsidR="00CC0F95" w:rsidRPr="00316A62" w:rsidRDefault="00CC0F95" w:rsidP="00CC0F95">
      <w:pPr>
        <w:suppressAutoHyphens/>
        <w:rPr>
          <w:szCs w:val="22"/>
        </w:rPr>
      </w:pPr>
    </w:p>
    <w:p w14:paraId="665F371D" w14:textId="4B51E1D9" w:rsidR="00CC0F95" w:rsidRPr="00316A62" w:rsidRDefault="000E21CF" w:rsidP="00CC0F95">
      <w:pPr>
        <w:rPr>
          <w:szCs w:val="22"/>
        </w:rPr>
      </w:pPr>
      <w:r w:rsidRPr="00316A62">
        <w:rPr>
          <w:szCs w:val="22"/>
        </w:rPr>
        <w:t>9.2</w:t>
      </w:r>
      <w:r w:rsidRPr="00316A62">
        <w:rPr>
          <w:szCs w:val="22"/>
        </w:rPr>
        <w:tab/>
      </w:r>
      <w:r w:rsidR="00CC0F95" w:rsidRPr="00316A62">
        <w:rPr>
          <w:szCs w:val="22"/>
        </w:rPr>
        <w:t>WP22</w:t>
      </w:r>
      <w:r w:rsidRPr="00316A62">
        <w:rPr>
          <w:szCs w:val="22"/>
        </w:rPr>
        <w:t xml:space="preserve"> provided </w:t>
      </w:r>
      <w:r w:rsidR="00CC0F95" w:rsidRPr="00316A62">
        <w:rPr>
          <w:szCs w:val="22"/>
        </w:rPr>
        <w:t>information on a recent case of interference to aviation VHF communications in the United States. After considerable investigation, the source was determined to be LED-based lights that were used to replace fluorescent tube lighting in a maintenance shelter.</w:t>
      </w:r>
      <w:r w:rsidRPr="00316A62">
        <w:rPr>
          <w:szCs w:val="22"/>
        </w:rPr>
        <w:t xml:space="preserve"> The meeting was invited to note that LED bulbs </w:t>
      </w:r>
      <w:r w:rsidR="00602253" w:rsidRPr="00316A62">
        <w:rPr>
          <w:szCs w:val="22"/>
        </w:rPr>
        <w:t>c</w:t>
      </w:r>
      <w:r w:rsidRPr="00316A62">
        <w:rPr>
          <w:szCs w:val="22"/>
        </w:rPr>
        <w:t>an be a source of broadband interference, and that some LED lights, designed as direct replacement for conventional bulbs and using conventional sockets, are not readily apparent as being LED.</w:t>
      </w:r>
      <w:r w:rsidR="00447D0F" w:rsidRPr="00316A62">
        <w:rPr>
          <w:szCs w:val="22"/>
        </w:rPr>
        <w:t xml:space="preserve"> The meeting appreciated the information and asked to be kept informed as more information becomes available. It was also suggested the information could be presented to WP5B</w:t>
      </w:r>
      <w:r w:rsidR="00A454D7" w:rsidRPr="00316A62">
        <w:rPr>
          <w:szCs w:val="22"/>
        </w:rPr>
        <w:t xml:space="preserve"> by the author at a future meeting</w:t>
      </w:r>
      <w:r w:rsidR="00447D0F" w:rsidRPr="00316A62">
        <w:rPr>
          <w:szCs w:val="22"/>
        </w:rPr>
        <w:t>.</w:t>
      </w:r>
      <w:r w:rsidRPr="00316A62">
        <w:rPr>
          <w:szCs w:val="22"/>
        </w:rPr>
        <w:t xml:space="preserve"> </w:t>
      </w:r>
    </w:p>
    <w:p w14:paraId="68C1A7F8" w14:textId="77777777" w:rsidR="00FD5A71" w:rsidRPr="00316A62" w:rsidRDefault="00FD5A71" w:rsidP="00CC0F95">
      <w:pPr>
        <w:rPr>
          <w:szCs w:val="22"/>
        </w:rPr>
      </w:pPr>
    </w:p>
    <w:p w14:paraId="6855C82E" w14:textId="053FB84D" w:rsidR="00FD5A71" w:rsidRPr="00CC0F95" w:rsidRDefault="00FD5A71" w:rsidP="00CC0F95">
      <w:pPr>
        <w:rPr>
          <w:szCs w:val="22"/>
        </w:rPr>
      </w:pPr>
      <w:r w:rsidRPr="00316A62">
        <w:rPr>
          <w:szCs w:val="22"/>
        </w:rPr>
        <w:t>9.3</w:t>
      </w:r>
      <w:r w:rsidRPr="00316A62">
        <w:rPr>
          <w:szCs w:val="22"/>
        </w:rPr>
        <w:tab/>
        <w:t xml:space="preserve">Flimsy6 presents information from the recent Munich Satellite Navigation Summit that discussed the vulnerabilities of GNSS from the increasing use of jamming devices and that consensus was reached on the need for a terrestrial </w:t>
      </w:r>
      <w:proofErr w:type="gramStart"/>
      <w:r w:rsidRPr="00316A62">
        <w:rPr>
          <w:szCs w:val="22"/>
        </w:rPr>
        <w:t>back-up</w:t>
      </w:r>
      <w:proofErr w:type="gramEnd"/>
      <w:r w:rsidRPr="00316A62">
        <w:rPr>
          <w:szCs w:val="22"/>
        </w:rPr>
        <w:t xml:space="preserve"> to GNSS.</w:t>
      </w:r>
      <w:r w:rsidR="007F1470" w:rsidRPr="00316A62">
        <w:rPr>
          <w:szCs w:val="22"/>
        </w:rPr>
        <w:t xml:space="preserve"> Technical characteristics for such a system were also defined.  </w:t>
      </w:r>
      <w:r w:rsidR="007F1470" w:rsidRPr="00316A62">
        <w:t>The meeting was asked to note the critical importance and availability of terrestrial navigation systems used by the aviation transportation industry, and that those systems must be protected from interference and disruption. The meeting agreed and noted the paper provided yet another reason for being cautious about allowing non-aviation systems into frequency bands used by aviation navigation systems (see, for example, discussion in section 9.1 above).</w:t>
      </w:r>
    </w:p>
    <w:p w14:paraId="49ED8FA0" w14:textId="77777777" w:rsidR="00CC0F95" w:rsidRPr="00CC0F95" w:rsidRDefault="00CC0F95" w:rsidP="00CC0F95">
      <w:pPr>
        <w:suppressAutoHyphens/>
        <w:rPr>
          <w:szCs w:val="22"/>
        </w:rPr>
      </w:pPr>
    </w:p>
    <w:p w14:paraId="62DF21B8" w14:textId="77777777" w:rsidR="00CC0F95" w:rsidRPr="00CC0F95" w:rsidRDefault="00CC0F95" w:rsidP="00CC0F95">
      <w:pPr>
        <w:suppressAutoHyphens/>
        <w:rPr>
          <w:szCs w:val="22"/>
        </w:rPr>
      </w:pPr>
    </w:p>
    <w:p w14:paraId="57DC3CFF" w14:textId="77777777" w:rsidR="00EB4647" w:rsidRPr="00CC0F95" w:rsidRDefault="00DC15D4" w:rsidP="005665D2">
      <w:pPr>
        <w:suppressAutoHyphens/>
        <w:rPr>
          <w:b/>
          <w:szCs w:val="22"/>
        </w:rPr>
      </w:pPr>
      <w:r w:rsidRPr="00CC0F95">
        <w:rPr>
          <w:b/>
          <w:szCs w:val="22"/>
        </w:rPr>
        <w:t>10</w:t>
      </w:r>
      <w:r w:rsidR="00EB4647" w:rsidRPr="00CC0F95">
        <w:rPr>
          <w:b/>
          <w:szCs w:val="22"/>
        </w:rPr>
        <w:t>.</w:t>
      </w:r>
      <w:r w:rsidR="00EB4647" w:rsidRPr="00CC0F95">
        <w:rPr>
          <w:b/>
          <w:szCs w:val="22"/>
        </w:rPr>
        <w:tab/>
        <w:t>Any Other Business</w:t>
      </w:r>
    </w:p>
    <w:p w14:paraId="371CF2F5" w14:textId="77777777" w:rsidR="00120573" w:rsidRPr="00CC0F95" w:rsidRDefault="00120573" w:rsidP="005665D2">
      <w:pPr>
        <w:suppressAutoHyphens/>
        <w:rPr>
          <w:b/>
          <w:szCs w:val="22"/>
        </w:rPr>
      </w:pPr>
    </w:p>
    <w:p w14:paraId="1CB5DE1B" w14:textId="7657BC6E" w:rsidR="003F7C70" w:rsidRPr="0052521A" w:rsidRDefault="000E21CF" w:rsidP="003F7C70">
      <w:pPr>
        <w:rPr>
          <w:szCs w:val="22"/>
        </w:rPr>
      </w:pPr>
      <w:r w:rsidRPr="0052521A">
        <w:rPr>
          <w:szCs w:val="22"/>
        </w:rPr>
        <w:lastRenderedPageBreak/>
        <w:t>10.1</w:t>
      </w:r>
      <w:r w:rsidRPr="0052521A">
        <w:rPr>
          <w:szCs w:val="22"/>
        </w:rPr>
        <w:tab/>
        <w:t>IP2</w:t>
      </w:r>
      <w:r w:rsidR="003F7C70" w:rsidRPr="0052521A">
        <w:rPr>
          <w:szCs w:val="22"/>
        </w:rPr>
        <w:t xml:space="preserve"> provide</w:t>
      </w:r>
      <w:r w:rsidRPr="0052521A">
        <w:rPr>
          <w:szCs w:val="22"/>
        </w:rPr>
        <w:t>d</w:t>
      </w:r>
      <w:r w:rsidR="003F7C70" w:rsidRPr="0052521A">
        <w:rPr>
          <w:szCs w:val="22"/>
        </w:rPr>
        <w:t xml:space="preserve"> a summary of the final results of the L-Band and C-Band air-ground channel model development based on data gathered through a propagation flight measurement campaign performed by NASA.</w:t>
      </w:r>
      <w:r w:rsidR="0052521A" w:rsidRPr="0052521A">
        <w:rPr>
          <w:szCs w:val="22"/>
        </w:rPr>
        <w:t xml:space="preserve"> The material will be used to assist future studies.</w:t>
      </w:r>
    </w:p>
    <w:p w14:paraId="05CDD1DE" w14:textId="77777777" w:rsidR="00120573" w:rsidRPr="0052521A" w:rsidRDefault="00120573" w:rsidP="005665D2">
      <w:pPr>
        <w:suppressAutoHyphens/>
        <w:rPr>
          <w:szCs w:val="22"/>
        </w:rPr>
      </w:pPr>
    </w:p>
    <w:p w14:paraId="25ABD442" w14:textId="43742F8B" w:rsidR="003F7C70" w:rsidRPr="0052521A" w:rsidRDefault="000E21CF" w:rsidP="003F7C70">
      <w:pPr>
        <w:rPr>
          <w:b/>
          <w:szCs w:val="22"/>
        </w:rPr>
      </w:pPr>
      <w:r w:rsidRPr="0052521A">
        <w:rPr>
          <w:szCs w:val="22"/>
        </w:rPr>
        <w:t xml:space="preserve">10.2 </w:t>
      </w:r>
      <w:r w:rsidR="00716323">
        <w:rPr>
          <w:szCs w:val="22"/>
        </w:rPr>
        <w:tab/>
      </w:r>
      <w:r w:rsidRPr="0052521A">
        <w:rPr>
          <w:szCs w:val="22"/>
        </w:rPr>
        <w:t>IP4 contained</w:t>
      </w:r>
      <w:r w:rsidR="003F7C70" w:rsidRPr="0052521A">
        <w:rPr>
          <w:szCs w:val="22"/>
        </w:rPr>
        <w:t xml:space="preserve"> the report of the last meeting of the ICAO NSP Spectrum Working Group (SWG), which was held at ICAO Headquarters, Montreal from 30</w:t>
      </w:r>
      <w:r w:rsidR="003F7C70" w:rsidRPr="0052521A">
        <w:rPr>
          <w:szCs w:val="22"/>
          <w:vertAlign w:val="superscript"/>
        </w:rPr>
        <w:t>th</w:t>
      </w:r>
      <w:r w:rsidR="003F7C70" w:rsidRPr="0052521A">
        <w:rPr>
          <w:szCs w:val="22"/>
        </w:rPr>
        <w:t xml:space="preserve"> November to 2</w:t>
      </w:r>
      <w:r w:rsidR="003F7C70" w:rsidRPr="0052521A">
        <w:rPr>
          <w:szCs w:val="22"/>
          <w:vertAlign w:val="superscript"/>
        </w:rPr>
        <w:t>nd</w:t>
      </w:r>
      <w:r w:rsidR="003F7C70" w:rsidRPr="0052521A">
        <w:rPr>
          <w:szCs w:val="22"/>
        </w:rPr>
        <w:t xml:space="preserve"> December 2016. The main topics of the meeting </w:t>
      </w:r>
      <w:r w:rsidR="003079FA" w:rsidRPr="0052521A">
        <w:rPr>
          <w:szCs w:val="22"/>
        </w:rPr>
        <w:t xml:space="preserve">were </w:t>
      </w:r>
      <w:r w:rsidR="003F7C70" w:rsidRPr="0052521A">
        <w:rPr>
          <w:szCs w:val="22"/>
        </w:rPr>
        <w:t>GBAS VDB Frequency coordination criteria</w:t>
      </w:r>
      <w:r w:rsidR="003079FA" w:rsidRPr="0052521A">
        <w:rPr>
          <w:szCs w:val="22"/>
        </w:rPr>
        <w:t xml:space="preserve">, </w:t>
      </w:r>
      <w:r w:rsidR="003F7C70" w:rsidRPr="0052521A">
        <w:rPr>
          <w:szCs w:val="22"/>
        </w:rPr>
        <w:t>Insertion of GNSS RFI M</w:t>
      </w:r>
      <w:r w:rsidR="003079FA" w:rsidRPr="0052521A">
        <w:rPr>
          <w:szCs w:val="22"/>
        </w:rPr>
        <w:t>itigation Plan into GNSS Manual, L</w:t>
      </w:r>
      <w:r w:rsidR="003F7C70" w:rsidRPr="0052521A">
        <w:rPr>
          <w:szCs w:val="22"/>
        </w:rPr>
        <w:t>DACS</w:t>
      </w:r>
      <w:r w:rsidR="003079FA" w:rsidRPr="0052521A">
        <w:rPr>
          <w:szCs w:val="22"/>
        </w:rPr>
        <w:t xml:space="preserve">, </w:t>
      </w:r>
      <w:r w:rsidR="003F7C70" w:rsidRPr="0052521A">
        <w:rPr>
          <w:szCs w:val="22"/>
        </w:rPr>
        <w:t>Potential need for revision of frequency planning Rules for ILS-VOR</w:t>
      </w:r>
      <w:r w:rsidR="003079FA" w:rsidRPr="0052521A">
        <w:rPr>
          <w:szCs w:val="22"/>
        </w:rPr>
        <w:t xml:space="preserve">, and </w:t>
      </w:r>
      <w:r w:rsidR="003F7C70" w:rsidRPr="0052521A">
        <w:rPr>
          <w:szCs w:val="22"/>
        </w:rPr>
        <w:t xml:space="preserve">Electromagnetic Compatibility of </w:t>
      </w:r>
      <w:proofErr w:type="spellStart"/>
      <w:r w:rsidR="003F7C70" w:rsidRPr="0052521A">
        <w:rPr>
          <w:szCs w:val="22"/>
        </w:rPr>
        <w:t>Beidou</w:t>
      </w:r>
      <w:proofErr w:type="spellEnd"/>
      <w:r w:rsidR="003F7C70" w:rsidRPr="0052521A">
        <w:rPr>
          <w:szCs w:val="22"/>
        </w:rPr>
        <w:t xml:space="preserve"> with Mobile Satellite Service</w:t>
      </w:r>
      <w:r w:rsidR="003079FA" w:rsidRPr="0052521A">
        <w:rPr>
          <w:szCs w:val="22"/>
        </w:rPr>
        <w:t>.</w:t>
      </w:r>
    </w:p>
    <w:p w14:paraId="60045755" w14:textId="77777777" w:rsidR="00CC0F95" w:rsidRPr="0052521A" w:rsidRDefault="00CC0F95" w:rsidP="00CC0F95">
      <w:pPr>
        <w:suppressAutoHyphens/>
        <w:rPr>
          <w:szCs w:val="22"/>
        </w:rPr>
      </w:pPr>
    </w:p>
    <w:p w14:paraId="5DDB8909" w14:textId="6E0CAA15" w:rsidR="003F7C70" w:rsidRPr="003079FA" w:rsidRDefault="00716323" w:rsidP="005665D2">
      <w:pPr>
        <w:suppressAutoHyphens/>
        <w:rPr>
          <w:szCs w:val="22"/>
          <w:highlight w:val="cyan"/>
        </w:rPr>
      </w:pPr>
      <w:r>
        <w:rPr>
          <w:szCs w:val="22"/>
        </w:rPr>
        <w:t>10.3</w:t>
      </w:r>
      <w:r>
        <w:rPr>
          <w:szCs w:val="22"/>
        </w:rPr>
        <w:tab/>
      </w:r>
      <w:r w:rsidR="009119EA" w:rsidRPr="0052521A">
        <w:rPr>
          <w:szCs w:val="22"/>
        </w:rPr>
        <w:t>IP06</w:t>
      </w:r>
      <w:r w:rsidR="00FD5A71" w:rsidRPr="0052521A">
        <w:rPr>
          <w:szCs w:val="22"/>
        </w:rPr>
        <w:t xml:space="preserve"> </w:t>
      </w:r>
      <w:r>
        <w:rPr>
          <w:szCs w:val="22"/>
        </w:rPr>
        <w:t xml:space="preserve">reported that </w:t>
      </w:r>
      <w:r w:rsidR="00FD5A71" w:rsidRPr="0052521A">
        <w:rPr>
          <w:szCs w:val="22"/>
        </w:rPr>
        <w:t xml:space="preserve">Phase 1 of the Command and Control Communications (C2) Subproject of NASA’s UAS Integration in the National Airspace System Project included the development and testing of prototype C2 radio systems. </w:t>
      </w:r>
      <w:r>
        <w:rPr>
          <w:szCs w:val="22"/>
        </w:rPr>
        <w:t>The paper provided</w:t>
      </w:r>
      <w:r w:rsidR="00FD5A71" w:rsidRPr="0052521A">
        <w:rPr>
          <w:szCs w:val="22"/>
        </w:rPr>
        <w:t xml:space="preserve"> an overview of the functionality and testing of the fifth and final Phase 1 generation of the prototype radio system.</w:t>
      </w:r>
      <w:r w:rsidR="0052521A">
        <w:rPr>
          <w:szCs w:val="22"/>
        </w:rPr>
        <w:t xml:space="preserve"> That radio was used for the RTCA UAS C2 MOPS validation testing.</w:t>
      </w:r>
    </w:p>
    <w:p w14:paraId="04EFF611" w14:textId="77777777" w:rsidR="009119EA" w:rsidRPr="003079FA" w:rsidRDefault="009119EA" w:rsidP="005665D2">
      <w:pPr>
        <w:suppressAutoHyphens/>
        <w:rPr>
          <w:szCs w:val="22"/>
          <w:highlight w:val="cyan"/>
        </w:rPr>
      </w:pPr>
    </w:p>
    <w:p w14:paraId="04BFA5AC" w14:textId="2F38366D" w:rsidR="009119EA" w:rsidRPr="0052521A" w:rsidRDefault="00716323" w:rsidP="005665D2">
      <w:pPr>
        <w:suppressAutoHyphens/>
        <w:rPr>
          <w:szCs w:val="22"/>
        </w:rPr>
      </w:pPr>
      <w:r>
        <w:rPr>
          <w:szCs w:val="22"/>
        </w:rPr>
        <w:t>10.4</w:t>
      </w:r>
      <w:r>
        <w:rPr>
          <w:szCs w:val="22"/>
        </w:rPr>
        <w:tab/>
        <w:t>WP14 provided</w:t>
      </w:r>
      <w:r w:rsidR="009119EA" w:rsidRPr="0052521A">
        <w:rPr>
          <w:szCs w:val="22"/>
        </w:rPr>
        <w:t xml:space="preserve"> an initial proposal for HF Ground Stations technical parameters for protection from adjacent channel emi</w:t>
      </w:r>
      <w:r w:rsidR="0052521A" w:rsidRPr="0052521A">
        <w:rPr>
          <w:szCs w:val="22"/>
        </w:rPr>
        <w:t>ssions and interference.  The information wa</w:t>
      </w:r>
      <w:r w:rsidR="009119EA" w:rsidRPr="0052521A">
        <w:rPr>
          <w:szCs w:val="22"/>
        </w:rPr>
        <w:t>s provided for development and possible agreement within ICAO before deciding if suitable for formalizing externally (i.e. an ITU-R Recommendation)</w:t>
      </w:r>
      <w:r w:rsidR="0052521A" w:rsidRPr="0052521A">
        <w:rPr>
          <w:szCs w:val="22"/>
        </w:rPr>
        <w:t>. The meeting agreed with the material but suggested that instead of ITU, it be catalogued in Doc 9718, Volume II. The author was given an action to make a proposal for that addition at FSMP-WG5 (see AI 04-04).</w:t>
      </w:r>
    </w:p>
    <w:p w14:paraId="4BC79A9A" w14:textId="77777777" w:rsidR="009119EA" w:rsidRPr="003079FA" w:rsidRDefault="009119EA" w:rsidP="005665D2">
      <w:pPr>
        <w:suppressAutoHyphens/>
        <w:rPr>
          <w:szCs w:val="22"/>
          <w:highlight w:val="cyan"/>
        </w:rPr>
      </w:pPr>
    </w:p>
    <w:p w14:paraId="4382E661" w14:textId="2228A658" w:rsidR="009119EA" w:rsidRPr="00CC0F95" w:rsidRDefault="00716323" w:rsidP="005665D2">
      <w:pPr>
        <w:suppressAutoHyphens/>
        <w:rPr>
          <w:szCs w:val="22"/>
        </w:rPr>
      </w:pPr>
      <w:r>
        <w:rPr>
          <w:szCs w:val="22"/>
        </w:rPr>
        <w:t>10.5</w:t>
      </w:r>
      <w:r>
        <w:rPr>
          <w:szCs w:val="22"/>
        </w:rPr>
        <w:tab/>
      </w:r>
      <w:r w:rsidR="009119EA" w:rsidRPr="00AF1F99">
        <w:rPr>
          <w:szCs w:val="22"/>
        </w:rPr>
        <w:t>WP26</w:t>
      </w:r>
      <w:r w:rsidR="009119EA" w:rsidRPr="00AF1F99">
        <w:rPr>
          <w:lang w:val="en-US"/>
        </w:rPr>
        <w:t xml:space="preserve"> </w:t>
      </w:r>
      <w:r w:rsidR="00AF1F99">
        <w:rPr>
          <w:lang w:val="en-US"/>
        </w:rPr>
        <w:t>addressed</w:t>
      </w:r>
      <w:r w:rsidR="009119EA" w:rsidRPr="00AF1F99">
        <w:rPr>
          <w:lang w:val="en-US"/>
        </w:rPr>
        <w:t xml:space="preserve"> the need to develop a vision of the global air traffic management system that ideally should be in place by 2060, the rationale for such a vision and the potential benefits</w:t>
      </w:r>
      <w:r w:rsidR="00AF1F99">
        <w:rPr>
          <w:lang w:val="en-US"/>
        </w:rPr>
        <w:t xml:space="preserve">. The paper generated considerable discussion and debate. One driver for the approach was to try to capture benefits in terms of cost savings for removing on-board equipment. To assist with that analysis, an action was assigned (see AI 04-05) to provide equipment </w:t>
      </w:r>
      <w:r w:rsidR="00872701">
        <w:rPr>
          <w:lang w:val="en-US"/>
        </w:rPr>
        <w:t xml:space="preserve">physical </w:t>
      </w:r>
      <w:r w:rsidR="00AF1F99">
        <w:rPr>
          <w:lang w:val="en-US"/>
        </w:rPr>
        <w:t>characteristics</w:t>
      </w:r>
      <w:r w:rsidR="00872701">
        <w:rPr>
          <w:lang w:val="en-US"/>
        </w:rPr>
        <w:t xml:space="preserve"> (e.g., weight)</w:t>
      </w:r>
      <w:r w:rsidR="00AF1F99">
        <w:rPr>
          <w:lang w:val="en-US"/>
        </w:rPr>
        <w:t xml:space="preserve"> as noted in the Annex to the paper.</w:t>
      </w:r>
      <w:r w:rsidR="009119EA">
        <w:rPr>
          <w:lang w:val="en-US"/>
        </w:rPr>
        <w:t xml:space="preserve">   </w:t>
      </w:r>
    </w:p>
    <w:p w14:paraId="03C72EB4" w14:textId="77777777" w:rsidR="00EB4647" w:rsidRPr="00CC0F95" w:rsidRDefault="00EB4647" w:rsidP="005665D2">
      <w:pPr>
        <w:suppressAutoHyphens/>
        <w:rPr>
          <w:szCs w:val="22"/>
        </w:rPr>
      </w:pPr>
    </w:p>
    <w:p w14:paraId="0B5765B8" w14:textId="77777777" w:rsidR="00FA0A97" w:rsidRPr="00CC0F95" w:rsidRDefault="00DC15D4" w:rsidP="005665D2">
      <w:pPr>
        <w:suppressAutoHyphens/>
        <w:rPr>
          <w:b/>
          <w:szCs w:val="22"/>
          <w:u w:val="single"/>
        </w:rPr>
      </w:pPr>
      <w:r w:rsidRPr="00CC0F95">
        <w:rPr>
          <w:b/>
          <w:szCs w:val="22"/>
        </w:rPr>
        <w:t>11</w:t>
      </w:r>
      <w:r w:rsidR="00EB4647" w:rsidRPr="00CC0F95">
        <w:rPr>
          <w:b/>
          <w:szCs w:val="22"/>
        </w:rPr>
        <w:t>.</w:t>
      </w:r>
      <w:r w:rsidR="00EB4647" w:rsidRPr="00CC0F95">
        <w:rPr>
          <w:b/>
          <w:szCs w:val="22"/>
        </w:rPr>
        <w:tab/>
      </w:r>
      <w:r w:rsidR="00FA0A97" w:rsidRPr="00CC0F95">
        <w:rPr>
          <w:b/>
          <w:szCs w:val="22"/>
          <w:u w:val="single"/>
        </w:rPr>
        <w:t>Date of next meeting</w:t>
      </w:r>
    </w:p>
    <w:p w14:paraId="32E5EB68" w14:textId="77777777" w:rsidR="00FA0A97" w:rsidRPr="00CC0F95" w:rsidRDefault="00FA0A97" w:rsidP="00525A49">
      <w:pPr>
        <w:suppressAutoHyphens/>
        <w:rPr>
          <w:szCs w:val="22"/>
        </w:rPr>
      </w:pPr>
    </w:p>
    <w:p w14:paraId="3984CB06" w14:textId="65B25DE3" w:rsidR="00C877EC" w:rsidRPr="00CC0F95" w:rsidRDefault="00DC15D4" w:rsidP="006A6B42">
      <w:pPr>
        <w:suppressAutoHyphens/>
        <w:rPr>
          <w:szCs w:val="22"/>
        </w:rPr>
      </w:pPr>
      <w:r w:rsidRPr="00872701">
        <w:rPr>
          <w:szCs w:val="22"/>
        </w:rPr>
        <w:t>11</w:t>
      </w:r>
      <w:r w:rsidR="00FA0A97" w:rsidRPr="00872701">
        <w:rPr>
          <w:szCs w:val="22"/>
        </w:rPr>
        <w:t>.1</w:t>
      </w:r>
      <w:r w:rsidR="00FA0A97" w:rsidRPr="00872701">
        <w:rPr>
          <w:szCs w:val="22"/>
        </w:rPr>
        <w:tab/>
      </w:r>
      <w:r w:rsidR="00EB4647" w:rsidRPr="00872701">
        <w:rPr>
          <w:szCs w:val="22"/>
        </w:rPr>
        <w:t>The next</w:t>
      </w:r>
      <w:r w:rsidR="00C877EC" w:rsidRPr="00872701">
        <w:rPr>
          <w:szCs w:val="22"/>
        </w:rPr>
        <w:t xml:space="preserve"> meeting</w:t>
      </w:r>
      <w:r w:rsidRPr="00872701">
        <w:rPr>
          <w:szCs w:val="22"/>
        </w:rPr>
        <w:t>,</w:t>
      </w:r>
      <w:r w:rsidR="00C877EC" w:rsidRPr="00872701">
        <w:rPr>
          <w:szCs w:val="22"/>
        </w:rPr>
        <w:t xml:space="preserve"> FSMP</w:t>
      </w:r>
      <w:r w:rsidR="00560C15" w:rsidRPr="00872701">
        <w:rPr>
          <w:szCs w:val="22"/>
        </w:rPr>
        <w:t>-WG</w:t>
      </w:r>
      <w:r w:rsidR="00E71D4C" w:rsidRPr="00872701">
        <w:rPr>
          <w:szCs w:val="22"/>
        </w:rPr>
        <w:t>/5</w:t>
      </w:r>
      <w:r w:rsidRPr="00872701">
        <w:rPr>
          <w:szCs w:val="22"/>
        </w:rPr>
        <w:t>,</w:t>
      </w:r>
      <w:r w:rsidR="00F41997" w:rsidRPr="00872701">
        <w:rPr>
          <w:szCs w:val="22"/>
        </w:rPr>
        <w:t xml:space="preserve"> is tentatively scheduled for </w:t>
      </w:r>
      <w:r w:rsidR="00F661F0" w:rsidRPr="00961B6E">
        <w:rPr>
          <w:szCs w:val="22"/>
        </w:rPr>
        <w:t>4-</w:t>
      </w:r>
      <w:r w:rsidR="00E40023" w:rsidRPr="00961B6E">
        <w:rPr>
          <w:szCs w:val="22"/>
        </w:rPr>
        <w:t>8</w:t>
      </w:r>
      <w:r w:rsidR="00F661F0" w:rsidRPr="00961B6E">
        <w:rPr>
          <w:szCs w:val="22"/>
        </w:rPr>
        <w:t xml:space="preserve"> September</w:t>
      </w:r>
      <w:r w:rsidRPr="00872701">
        <w:rPr>
          <w:szCs w:val="22"/>
        </w:rPr>
        <w:t xml:space="preserve"> 2017 </w:t>
      </w:r>
      <w:r w:rsidR="00E40023" w:rsidRPr="00961B6E">
        <w:rPr>
          <w:szCs w:val="22"/>
        </w:rPr>
        <w:t xml:space="preserve">at the DGAC offices </w:t>
      </w:r>
      <w:r w:rsidR="00872701">
        <w:rPr>
          <w:szCs w:val="22"/>
        </w:rPr>
        <w:t xml:space="preserve">(Farman) </w:t>
      </w:r>
      <w:r w:rsidR="00F41997" w:rsidRPr="00961B6E">
        <w:rPr>
          <w:szCs w:val="22"/>
        </w:rPr>
        <w:t xml:space="preserve">in </w:t>
      </w:r>
      <w:r w:rsidR="00E71D4C" w:rsidRPr="00961B6E">
        <w:rPr>
          <w:szCs w:val="22"/>
        </w:rPr>
        <w:t>Paris, France</w:t>
      </w:r>
      <w:r w:rsidR="00C877EC" w:rsidRPr="00872701">
        <w:rPr>
          <w:szCs w:val="22"/>
        </w:rPr>
        <w:t>.</w:t>
      </w:r>
      <w:r w:rsidR="00EB4647" w:rsidRPr="00872701">
        <w:rPr>
          <w:szCs w:val="22"/>
        </w:rPr>
        <w:t xml:space="preserve">  </w:t>
      </w:r>
      <w:r w:rsidR="00E40023" w:rsidRPr="00872701">
        <w:rPr>
          <w:szCs w:val="22"/>
        </w:rPr>
        <w:t xml:space="preserve">It will be followed by a </w:t>
      </w:r>
      <w:proofErr w:type="gramStart"/>
      <w:r w:rsidR="00E40023" w:rsidRPr="00872701">
        <w:rPr>
          <w:szCs w:val="22"/>
        </w:rPr>
        <w:t>2 day</w:t>
      </w:r>
      <w:proofErr w:type="gramEnd"/>
      <w:r w:rsidR="00E40023" w:rsidRPr="00872701">
        <w:rPr>
          <w:szCs w:val="22"/>
        </w:rPr>
        <w:t xml:space="preserve"> spectrum workshop</w:t>
      </w:r>
      <w:r w:rsidR="00872701" w:rsidRPr="00872701">
        <w:rPr>
          <w:szCs w:val="22"/>
        </w:rPr>
        <w:t xml:space="preserve"> for the MID/EUR regions</w:t>
      </w:r>
      <w:r w:rsidR="00E40023" w:rsidRPr="00872701">
        <w:rPr>
          <w:szCs w:val="22"/>
        </w:rPr>
        <w:t xml:space="preserve"> </w:t>
      </w:r>
      <w:r w:rsidR="00E40023" w:rsidRPr="00961B6E">
        <w:rPr>
          <w:szCs w:val="22"/>
        </w:rPr>
        <w:t>11-12 September, 2017 at the</w:t>
      </w:r>
      <w:r w:rsidR="00E40023" w:rsidRPr="00961B6E">
        <w:rPr>
          <w:color w:val="1F497D"/>
          <w:szCs w:val="22"/>
        </w:rPr>
        <w:t xml:space="preserve"> </w:t>
      </w:r>
      <w:r w:rsidR="00E40023" w:rsidRPr="00961B6E">
        <w:rPr>
          <w:szCs w:val="22"/>
        </w:rPr>
        <w:t>ICAO Paris Office</w:t>
      </w:r>
      <w:r w:rsidR="00872701">
        <w:rPr>
          <w:szCs w:val="22"/>
        </w:rPr>
        <w:t xml:space="preserve"> (</w:t>
      </w:r>
      <w:proofErr w:type="spellStart"/>
      <w:r w:rsidR="00872701">
        <w:rPr>
          <w:szCs w:val="22"/>
        </w:rPr>
        <w:t>Neully</w:t>
      </w:r>
      <w:proofErr w:type="spellEnd"/>
      <w:r w:rsidR="00872701">
        <w:rPr>
          <w:szCs w:val="22"/>
        </w:rPr>
        <w:t>)</w:t>
      </w:r>
      <w:r w:rsidR="00E40023" w:rsidRPr="00872701">
        <w:rPr>
          <w:szCs w:val="22"/>
        </w:rPr>
        <w:t xml:space="preserve">.  </w:t>
      </w:r>
      <w:r w:rsidR="00EB4647" w:rsidRPr="00872701">
        <w:rPr>
          <w:szCs w:val="22"/>
        </w:rPr>
        <w:t>Papers for FSMP</w:t>
      </w:r>
      <w:r w:rsidR="00560C15" w:rsidRPr="00872701">
        <w:rPr>
          <w:szCs w:val="22"/>
        </w:rPr>
        <w:t>-WG</w:t>
      </w:r>
      <w:r w:rsidRPr="00872701">
        <w:rPr>
          <w:szCs w:val="22"/>
        </w:rPr>
        <w:t>/</w:t>
      </w:r>
      <w:r w:rsidR="00F661F0" w:rsidRPr="00872701">
        <w:rPr>
          <w:szCs w:val="22"/>
        </w:rPr>
        <w:t>5</w:t>
      </w:r>
      <w:r w:rsidR="00EB4647" w:rsidRPr="00872701">
        <w:rPr>
          <w:szCs w:val="22"/>
        </w:rPr>
        <w:t xml:space="preserve"> are due on</w:t>
      </w:r>
      <w:r w:rsidRPr="00872701">
        <w:rPr>
          <w:szCs w:val="22"/>
        </w:rPr>
        <w:t>e week prior to the meeting.</w:t>
      </w:r>
    </w:p>
    <w:p w14:paraId="58EBC827" w14:textId="44BA5184" w:rsidR="00381760" w:rsidRPr="00CC0F95" w:rsidRDefault="00381760" w:rsidP="006A6B42">
      <w:pPr>
        <w:suppressAutoHyphens/>
        <w:rPr>
          <w:szCs w:val="22"/>
        </w:rPr>
      </w:pPr>
    </w:p>
    <w:p w14:paraId="366D81A4" w14:textId="77777777" w:rsidR="00C877EC" w:rsidRPr="00CC0F95" w:rsidRDefault="00C877EC" w:rsidP="00525A49">
      <w:pPr>
        <w:suppressAutoHyphens/>
        <w:rPr>
          <w:szCs w:val="22"/>
        </w:rPr>
      </w:pPr>
    </w:p>
    <w:p w14:paraId="22134FF7" w14:textId="77777777" w:rsidR="009134F8" w:rsidRPr="00CC0F95" w:rsidRDefault="009134F8">
      <w:pPr>
        <w:widowControl/>
        <w:autoSpaceDE/>
        <w:autoSpaceDN/>
        <w:adjustRightInd/>
        <w:rPr>
          <w:szCs w:val="22"/>
        </w:rPr>
      </w:pPr>
      <w:r w:rsidRPr="00CC0F95">
        <w:rPr>
          <w:szCs w:val="22"/>
        </w:rPr>
        <w:br w:type="page"/>
      </w:r>
    </w:p>
    <w:p w14:paraId="59EF72F9" w14:textId="77777777" w:rsidR="00FA0A97" w:rsidRPr="00CC0F95" w:rsidRDefault="00FA0A97" w:rsidP="00525A49">
      <w:pPr>
        <w:suppressAutoHyphens/>
        <w:jc w:val="center"/>
        <w:rPr>
          <w:szCs w:val="22"/>
        </w:rPr>
      </w:pPr>
      <w:r w:rsidRPr="00CC0F95">
        <w:rPr>
          <w:szCs w:val="22"/>
        </w:rPr>
        <w:lastRenderedPageBreak/>
        <w:t>APPENDICES</w:t>
      </w:r>
    </w:p>
    <w:p w14:paraId="521A95CB" w14:textId="77777777" w:rsidR="00FA0A97" w:rsidRPr="00CC0F95" w:rsidRDefault="00FA0A97" w:rsidP="00525A49">
      <w:pPr>
        <w:suppressAutoHyphens/>
        <w:jc w:val="center"/>
        <w:rPr>
          <w:szCs w:val="22"/>
        </w:rPr>
      </w:pPr>
    </w:p>
    <w:p w14:paraId="60F176B1" w14:textId="77777777" w:rsidR="00FA0A97" w:rsidRPr="00297235" w:rsidRDefault="00FA0A97" w:rsidP="00525A49">
      <w:pPr>
        <w:suppressAutoHyphens/>
        <w:jc w:val="center"/>
        <w:rPr>
          <w:szCs w:val="22"/>
        </w:rPr>
      </w:pPr>
      <w:r w:rsidRPr="00297235">
        <w:rPr>
          <w:szCs w:val="22"/>
        </w:rPr>
        <w:t xml:space="preserve">Appendix A </w:t>
      </w:r>
      <w:r w:rsidR="000F4FDE" w:rsidRPr="00297235">
        <w:rPr>
          <w:szCs w:val="22"/>
        </w:rPr>
        <w:t>–</w:t>
      </w:r>
      <w:r w:rsidRPr="00297235">
        <w:rPr>
          <w:szCs w:val="22"/>
        </w:rPr>
        <w:t xml:space="preserve"> Agenda</w:t>
      </w:r>
    </w:p>
    <w:p w14:paraId="2A635E5C" w14:textId="77777777" w:rsidR="00FA0A97" w:rsidRPr="00297235" w:rsidRDefault="00FA0A97" w:rsidP="00525A49">
      <w:pPr>
        <w:suppressAutoHyphens/>
        <w:jc w:val="center"/>
        <w:rPr>
          <w:szCs w:val="22"/>
        </w:rPr>
      </w:pPr>
      <w:r w:rsidRPr="00297235">
        <w:rPr>
          <w:szCs w:val="22"/>
        </w:rPr>
        <w:t xml:space="preserve">Appendix B </w:t>
      </w:r>
      <w:r w:rsidR="000F4FDE" w:rsidRPr="00297235">
        <w:rPr>
          <w:szCs w:val="22"/>
        </w:rPr>
        <w:t>–</w:t>
      </w:r>
      <w:r w:rsidRPr="00297235">
        <w:rPr>
          <w:szCs w:val="22"/>
        </w:rPr>
        <w:t xml:space="preserve"> List of Working Papers</w:t>
      </w:r>
      <w:r w:rsidR="007B1C23" w:rsidRPr="00297235">
        <w:rPr>
          <w:szCs w:val="22"/>
        </w:rPr>
        <w:t>, Information Papers and Flimsies</w:t>
      </w:r>
    </w:p>
    <w:p w14:paraId="4127C524" w14:textId="77777777" w:rsidR="00BD6A15" w:rsidRPr="00297235" w:rsidRDefault="00FA0A97" w:rsidP="0016674F">
      <w:pPr>
        <w:suppressAutoHyphens/>
        <w:jc w:val="center"/>
        <w:rPr>
          <w:szCs w:val="22"/>
        </w:rPr>
      </w:pPr>
      <w:r w:rsidRPr="00FA6BF4">
        <w:rPr>
          <w:szCs w:val="22"/>
        </w:rPr>
        <w:t>Appendix C – List of Participants</w:t>
      </w:r>
    </w:p>
    <w:p w14:paraId="2DC2C820" w14:textId="77777777" w:rsidR="00C340D2" w:rsidRPr="00CC0F95" w:rsidRDefault="00C340D2" w:rsidP="0016674F">
      <w:pPr>
        <w:suppressAutoHyphens/>
        <w:jc w:val="center"/>
        <w:rPr>
          <w:szCs w:val="22"/>
        </w:rPr>
      </w:pPr>
      <w:r w:rsidRPr="00297235">
        <w:rPr>
          <w:szCs w:val="22"/>
        </w:rPr>
        <w:t>Appendix D – Action Item List</w:t>
      </w:r>
    </w:p>
    <w:p w14:paraId="2484497F" w14:textId="3DBB12B2" w:rsidR="003D0602" w:rsidRPr="00CC0F95" w:rsidRDefault="003D0602" w:rsidP="0016674F">
      <w:pPr>
        <w:suppressAutoHyphens/>
        <w:jc w:val="center"/>
        <w:rPr>
          <w:szCs w:val="22"/>
        </w:rPr>
      </w:pPr>
      <w:r w:rsidRPr="00CC0F95">
        <w:rPr>
          <w:szCs w:val="22"/>
        </w:rPr>
        <w:t>Appendix E –</w:t>
      </w:r>
      <w:r w:rsidR="0089411C" w:rsidRPr="00CC0F95">
        <w:rPr>
          <w:szCs w:val="22"/>
        </w:rPr>
        <w:t xml:space="preserve"> </w:t>
      </w:r>
      <w:r w:rsidR="00716323">
        <w:rPr>
          <w:szCs w:val="22"/>
        </w:rPr>
        <w:t>Modifications to Doc 9718, Volume I</w:t>
      </w:r>
    </w:p>
    <w:p w14:paraId="27901C2F" w14:textId="5C870466" w:rsidR="00A86102" w:rsidRDefault="00A86102" w:rsidP="0089411C">
      <w:pPr>
        <w:suppressAutoHyphens/>
        <w:jc w:val="center"/>
        <w:rPr>
          <w:szCs w:val="22"/>
        </w:rPr>
      </w:pPr>
      <w:r w:rsidRPr="00CC0F95">
        <w:rPr>
          <w:szCs w:val="22"/>
        </w:rPr>
        <w:t xml:space="preserve">Appendix F </w:t>
      </w:r>
      <w:r w:rsidR="00716323">
        <w:rPr>
          <w:szCs w:val="22"/>
        </w:rPr>
        <w:t>–</w:t>
      </w:r>
      <w:r w:rsidRPr="00CC0F95">
        <w:rPr>
          <w:szCs w:val="22"/>
        </w:rPr>
        <w:t xml:space="preserve"> </w:t>
      </w:r>
      <w:r w:rsidR="00716323">
        <w:rPr>
          <w:szCs w:val="22"/>
        </w:rPr>
        <w:t xml:space="preserve">Elements for ICAO response to ITU WPP5B regarding </w:t>
      </w:r>
      <w:r w:rsidR="00FA6BF4">
        <w:rPr>
          <w:szCs w:val="22"/>
        </w:rPr>
        <w:t xml:space="preserve">status of </w:t>
      </w:r>
      <w:r w:rsidR="00716323">
        <w:rPr>
          <w:szCs w:val="22"/>
        </w:rPr>
        <w:t>UAS SARPS development</w:t>
      </w:r>
    </w:p>
    <w:p w14:paraId="17AA1C92" w14:textId="3A45F630" w:rsidR="00716323" w:rsidRPr="00CC0F95" w:rsidRDefault="00716323" w:rsidP="0089411C">
      <w:pPr>
        <w:suppressAutoHyphens/>
        <w:jc w:val="center"/>
        <w:rPr>
          <w:b/>
          <w:szCs w:val="22"/>
        </w:rPr>
      </w:pPr>
      <w:r>
        <w:rPr>
          <w:szCs w:val="22"/>
        </w:rPr>
        <w:t>Appendix G</w:t>
      </w:r>
      <w:r w:rsidRPr="00CC0F95">
        <w:rPr>
          <w:szCs w:val="22"/>
        </w:rPr>
        <w:t xml:space="preserve"> </w:t>
      </w:r>
      <w:r>
        <w:rPr>
          <w:szCs w:val="22"/>
        </w:rPr>
        <w:t>–</w:t>
      </w:r>
      <w:r w:rsidRPr="00CC0F95">
        <w:rPr>
          <w:szCs w:val="22"/>
        </w:rPr>
        <w:t xml:space="preserve"> </w:t>
      </w:r>
      <w:r>
        <w:rPr>
          <w:szCs w:val="22"/>
        </w:rPr>
        <w:t xml:space="preserve">Elements for ICAO response to ITU WPP5B regarding </w:t>
      </w:r>
      <w:r w:rsidR="00FA6BF4">
        <w:rPr>
          <w:szCs w:val="22"/>
        </w:rPr>
        <w:t xml:space="preserve">proposed </w:t>
      </w:r>
      <w:r>
        <w:rPr>
          <w:szCs w:val="22"/>
        </w:rPr>
        <w:t xml:space="preserve">UAS SARPS </w:t>
      </w:r>
      <w:r w:rsidR="00FA6BF4">
        <w:rPr>
          <w:szCs w:val="22"/>
        </w:rPr>
        <w:t>text</w:t>
      </w:r>
    </w:p>
    <w:p w14:paraId="5E95EE4B" w14:textId="25ADC6EA" w:rsidR="003E4FD3" w:rsidRPr="00CC0F95" w:rsidRDefault="003E4FD3" w:rsidP="0016674F">
      <w:pPr>
        <w:suppressAutoHyphens/>
        <w:jc w:val="center"/>
        <w:rPr>
          <w:szCs w:val="22"/>
        </w:rPr>
      </w:pPr>
      <w:r w:rsidRPr="00CC0F95">
        <w:rPr>
          <w:szCs w:val="22"/>
        </w:rPr>
        <w:t xml:space="preserve">Appendix </w:t>
      </w:r>
      <w:r w:rsidR="00716323">
        <w:rPr>
          <w:szCs w:val="22"/>
        </w:rPr>
        <w:t>H</w:t>
      </w:r>
      <w:r w:rsidRPr="00CC0F95">
        <w:rPr>
          <w:szCs w:val="22"/>
        </w:rPr>
        <w:t xml:space="preserve">– </w:t>
      </w:r>
      <w:r w:rsidR="00716323">
        <w:rPr>
          <w:szCs w:val="22"/>
        </w:rPr>
        <w:t>Elements</w:t>
      </w:r>
      <w:r w:rsidR="00FA7BD9" w:rsidRPr="00CC0F95">
        <w:rPr>
          <w:szCs w:val="22"/>
        </w:rPr>
        <w:t xml:space="preserve"> for proposed ICAO Liaison to </w:t>
      </w:r>
      <w:r w:rsidR="00FA7BD9">
        <w:rPr>
          <w:szCs w:val="22"/>
        </w:rPr>
        <w:t>WP5B</w:t>
      </w:r>
      <w:r w:rsidR="00FA7BD9" w:rsidRPr="00CC0F95">
        <w:rPr>
          <w:szCs w:val="22"/>
        </w:rPr>
        <w:t xml:space="preserve"> </w:t>
      </w:r>
      <w:r w:rsidR="00FA7BD9">
        <w:rPr>
          <w:szCs w:val="22"/>
        </w:rPr>
        <w:t>regarding GADSS</w:t>
      </w:r>
    </w:p>
    <w:p w14:paraId="38E3AE6E" w14:textId="77777777" w:rsidR="00F90227" w:rsidRDefault="00F90227">
      <w:pPr>
        <w:widowControl/>
        <w:autoSpaceDE/>
        <w:autoSpaceDN/>
        <w:adjustRightInd/>
        <w:rPr>
          <w:b/>
          <w:sz w:val="28"/>
          <w:szCs w:val="28"/>
        </w:rPr>
      </w:pPr>
      <w:r>
        <w:rPr>
          <w:b/>
          <w:sz w:val="28"/>
          <w:szCs w:val="28"/>
        </w:rPr>
        <w:br w:type="page"/>
      </w:r>
    </w:p>
    <w:p w14:paraId="11A77D1E" w14:textId="77777777" w:rsidR="00FA0A97" w:rsidRPr="00BD27F6" w:rsidRDefault="00FA0A97" w:rsidP="000305DA">
      <w:pPr>
        <w:suppressAutoHyphens/>
        <w:jc w:val="right"/>
        <w:rPr>
          <w:b/>
          <w:sz w:val="28"/>
          <w:szCs w:val="28"/>
        </w:rPr>
      </w:pPr>
      <w:r w:rsidRPr="00297235">
        <w:rPr>
          <w:b/>
          <w:sz w:val="28"/>
          <w:szCs w:val="28"/>
        </w:rPr>
        <w:lastRenderedPageBreak/>
        <w:t>APPENDIX A</w:t>
      </w:r>
    </w:p>
    <w:p w14:paraId="20697BDD" w14:textId="77777777" w:rsidR="00705429" w:rsidRDefault="00705429" w:rsidP="00705429">
      <w:pPr>
        <w:suppressAutoHyphens/>
        <w:jc w:val="right"/>
        <w:rPr>
          <w:b/>
          <w:sz w:val="28"/>
          <w:szCs w:val="28"/>
        </w:rPr>
      </w:pPr>
    </w:p>
    <w:p w14:paraId="09C19226" w14:textId="77777777" w:rsidR="00705429" w:rsidRPr="00F952DB" w:rsidRDefault="00705429" w:rsidP="00705429">
      <w:pPr>
        <w:suppressAutoHyphens/>
        <w:jc w:val="right"/>
        <w:rPr>
          <w:b/>
          <w:sz w:val="28"/>
          <w:szCs w:val="28"/>
        </w:rPr>
      </w:pPr>
    </w:p>
    <w:p w14:paraId="62106C82" w14:textId="55BB31D5" w:rsidR="00705429" w:rsidRPr="00F952DB" w:rsidRDefault="00705429" w:rsidP="00705429">
      <w:pPr>
        <w:rPr>
          <w:rFonts w:ascii="Cambria" w:hAnsi="Cambria"/>
          <w:b/>
          <w:bCs/>
          <w:kern w:val="28"/>
          <w:sz w:val="32"/>
          <w:szCs w:val="32"/>
          <w:lang w:val="x-none"/>
        </w:rPr>
      </w:pPr>
      <w:r>
        <w:rPr>
          <w:rFonts w:ascii="Cambria" w:hAnsi="Cambria"/>
          <w:b/>
          <w:bCs/>
          <w:noProof/>
          <w:kern w:val="28"/>
          <w:sz w:val="32"/>
          <w:szCs w:val="32"/>
          <w:lang w:val="en-US"/>
        </w:rPr>
        <w:drawing>
          <wp:anchor distT="0" distB="0" distL="114300" distR="114300" simplePos="0" relativeHeight="251659264" behindDoc="0" locked="0" layoutInCell="1" allowOverlap="1" wp14:anchorId="75C84E1C" wp14:editId="0516C61E">
            <wp:simplePos x="0" y="0"/>
            <wp:positionH relativeFrom="column">
              <wp:posOffset>-228600</wp:posOffset>
            </wp:positionH>
            <wp:positionV relativeFrom="paragraph">
              <wp:posOffset>-228600</wp:posOffset>
            </wp:positionV>
            <wp:extent cx="990600" cy="80454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804545"/>
                    </a:xfrm>
                    <a:prstGeom prst="rect">
                      <a:avLst/>
                    </a:prstGeom>
                    <a:noFill/>
                  </pic:spPr>
                </pic:pic>
              </a:graphicData>
            </a:graphic>
            <wp14:sizeRelH relativeFrom="page">
              <wp14:pctWidth>0</wp14:pctWidth>
            </wp14:sizeRelH>
            <wp14:sizeRelV relativeFrom="page">
              <wp14:pctHeight>0</wp14:pctHeight>
            </wp14:sizeRelV>
          </wp:anchor>
        </w:drawing>
      </w:r>
      <w:r w:rsidRPr="00F952DB">
        <w:rPr>
          <w:rFonts w:ascii="Cambria" w:hAnsi="Cambria"/>
          <w:b/>
          <w:bCs/>
          <w:kern w:val="28"/>
          <w:sz w:val="32"/>
          <w:szCs w:val="32"/>
          <w:lang w:val="x-none"/>
        </w:rPr>
        <w:t xml:space="preserve">   INTERNATIONAL CIVIL AVIATION ORGANIZATION</w:t>
      </w:r>
    </w:p>
    <w:p w14:paraId="10D2ADF8" w14:textId="77777777" w:rsidR="00EC77CF" w:rsidRDefault="00EC77CF" w:rsidP="00705429">
      <w:pPr>
        <w:ind w:left="-180"/>
        <w:jc w:val="center"/>
        <w:rPr>
          <w:b/>
          <w:caps/>
        </w:rPr>
      </w:pPr>
    </w:p>
    <w:p w14:paraId="2445FFE7" w14:textId="5DC2AF79" w:rsidR="00705429" w:rsidRDefault="00EC77CF" w:rsidP="00705429">
      <w:pPr>
        <w:ind w:left="-180"/>
        <w:jc w:val="center"/>
        <w:rPr>
          <w:b/>
          <w:caps/>
        </w:rPr>
      </w:pPr>
      <w:r>
        <w:rPr>
          <w:b/>
          <w:caps/>
        </w:rPr>
        <w:t>f</w:t>
      </w:r>
      <w:r w:rsidR="00705429">
        <w:rPr>
          <w:b/>
          <w:caps/>
        </w:rPr>
        <w:t>ourth working Group Meeting of the</w:t>
      </w:r>
    </w:p>
    <w:p w14:paraId="2C770EFF" w14:textId="77777777" w:rsidR="00705429" w:rsidRDefault="00705429" w:rsidP="00705429">
      <w:pPr>
        <w:ind w:left="-180"/>
        <w:jc w:val="center"/>
        <w:rPr>
          <w:b/>
          <w:caps/>
        </w:rPr>
      </w:pPr>
      <w:r>
        <w:rPr>
          <w:b/>
          <w:caps/>
        </w:rPr>
        <w:t>Frequency Spectrum Management Panel</w:t>
      </w:r>
    </w:p>
    <w:p w14:paraId="6E870A73" w14:textId="77777777" w:rsidR="00705429" w:rsidRDefault="00705429" w:rsidP="00705429">
      <w:pPr>
        <w:ind w:left="-180"/>
        <w:jc w:val="center"/>
        <w:rPr>
          <w:b/>
          <w:caps/>
        </w:rPr>
      </w:pPr>
      <w:r>
        <w:rPr>
          <w:b/>
          <w:caps/>
        </w:rPr>
        <w:t>(FSMP-WG/4)</w:t>
      </w:r>
    </w:p>
    <w:p w14:paraId="0973966B" w14:textId="77777777" w:rsidR="00705429" w:rsidRDefault="00705429" w:rsidP="00705429">
      <w:pPr>
        <w:jc w:val="center"/>
        <w:rPr>
          <w:b/>
        </w:rPr>
      </w:pPr>
    </w:p>
    <w:p w14:paraId="4DA8D85C" w14:textId="77777777" w:rsidR="00705429" w:rsidRDefault="00705429" w:rsidP="00705429">
      <w:pPr>
        <w:jc w:val="center"/>
        <w:rPr>
          <w:b/>
        </w:rPr>
      </w:pPr>
      <w:r>
        <w:rPr>
          <w:b/>
        </w:rPr>
        <w:t xml:space="preserve">(Bangkok, </w:t>
      </w:r>
      <w:proofErr w:type="gramStart"/>
      <w:r>
        <w:rPr>
          <w:b/>
        </w:rPr>
        <w:t>Thailand  29</w:t>
      </w:r>
      <w:proofErr w:type="gramEnd"/>
      <w:r>
        <w:rPr>
          <w:b/>
        </w:rPr>
        <w:t xml:space="preserve"> March-7 April, 2017)</w:t>
      </w:r>
    </w:p>
    <w:p w14:paraId="6181218E" w14:textId="77777777" w:rsidR="00705429" w:rsidRPr="00F952DB" w:rsidRDefault="00705429" w:rsidP="00705429"/>
    <w:p w14:paraId="30E48EE7" w14:textId="6C7FBA9B" w:rsidR="00EC77CF" w:rsidRPr="00EC77CF" w:rsidRDefault="00EC77CF" w:rsidP="00EC77CF">
      <w:pPr>
        <w:widowControl/>
        <w:kinsoku w:val="0"/>
        <w:overflowPunct w:val="0"/>
        <w:spacing w:line="237" w:lineRule="exact"/>
        <w:ind w:left="3290" w:right="3290"/>
        <w:jc w:val="center"/>
        <w:rPr>
          <w:rFonts w:eastAsia="Calibri"/>
          <w:b/>
          <w:bCs/>
          <w:szCs w:val="22"/>
          <w:lang w:val="en-US"/>
        </w:rPr>
      </w:pPr>
      <w:bookmarkStart w:id="10" w:name="Attachment_1A"/>
      <w:bookmarkEnd w:id="10"/>
      <w:r w:rsidRPr="00EC77CF">
        <w:rPr>
          <w:rFonts w:eastAsia="Calibri"/>
          <w:b/>
          <w:bCs/>
          <w:szCs w:val="22"/>
          <w:lang w:val="en-US"/>
        </w:rPr>
        <w:t>AGENDA</w:t>
      </w:r>
    </w:p>
    <w:p w14:paraId="4B4B0FA1" w14:textId="77777777" w:rsidR="00EC77CF" w:rsidRPr="00EC77CF" w:rsidRDefault="00EC77CF" w:rsidP="00EC77CF">
      <w:pPr>
        <w:widowControl/>
        <w:kinsoku w:val="0"/>
        <w:overflowPunct w:val="0"/>
        <w:spacing w:before="47" w:line="252" w:lineRule="exact"/>
        <w:ind w:left="100"/>
        <w:rPr>
          <w:rFonts w:eastAsia="Calibri"/>
          <w:szCs w:val="22"/>
          <w:lang w:val="en-US"/>
        </w:rPr>
      </w:pPr>
      <w:r w:rsidRPr="00EC77CF">
        <w:rPr>
          <w:rFonts w:eastAsia="Calibri"/>
          <w:b/>
          <w:szCs w:val="22"/>
          <w:lang w:val="en-US"/>
        </w:rPr>
        <w:t>Agenda Item 1:</w:t>
      </w:r>
      <w:r w:rsidRPr="00EC77CF">
        <w:rPr>
          <w:rFonts w:eastAsia="Calibri"/>
          <w:szCs w:val="22"/>
          <w:lang w:val="en-US"/>
        </w:rPr>
        <w:t xml:space="preserve"> Opening and working arrangements</w:t>
      </w:r>
    </w:p>
    <w:p w14:paraId="19A379EB" w14:textId="77777777" w:rsidR="00EC77CF" w:rsidRPr="00EC77CF" w:rsidRDefault="00EC77CF" w:rsidP="00817A37">
      <w:pPr>
        <w:widowControl/>
        <w:numPr>
          <w:ilvl w:val="0"/>
          <w:numId w:val="26"/>
        </w:numPr>
        <w:tabs>
          <w:tab w:val="left" w:pos="2261"/>
        </w:tabs>
        <w:kinsoku w:val="0"/>
        <w:overflowPunct w:val="0"/>
        <w:autoSpaceDE/>
        <w:autoSpaceDN/>
        <w:adjustRightInd/>
        <w:spacing w:line="268" w:lineRule="exact"/>
        <w:rPr>
          <w:rFonts w:eastAsia="Calibri"/>
          <w:szCs w:val="22"/>
          <w:lang w:val="en-US"/>
        </w:rPr>
      </w:pPr>
      <w:r w:rsidRPr="00EC77CF">
        <w:rPr>
          <w:rFonts w:eastAsia="Calibri"/>
          <w:szCs w:val="22"/>
          <w:lang w:val="en-US"/>
        </w:rPr>
        <w:t>Action Item</w:t>
      </w:r>
      <w:r w:rsidRPr="00EC77CF">
        <w:rPr>
          <w:rFonts w:eastAsia="Calibri"/>
          <w:spacing w:val="-5"/>
          <w:szCs w:val="22"/>
          <w:lang w:val="en-US"/>
        </w:rPr>
        <w:t xml:space="preserve"> </w:t>
      </w:r>
      <w:r w:rsidRPr="00EC77CF">
        <w:rPr>
          <w:rFonts w:eastAsia="Calibri"/>
          <w:szCs w:val="22"/>
          <w:lang w:val="en-US"/>
        </w:rPr>
        <w:t>review</w:t>
      </w:r>
    </w:p>
    <w:p w14:paraId="038642E9" w14:textId="77777777" w:rsidR="00EC77CF" w:rsidRDefault="00EC77CF" w:rsidP="00EC77CF">
      <w:pPr>
        <w:widowControl/>
        <w:kinsoku w:val="0"/>
        <w:overflowPunct w:val="0"/>
        <w:spacing w:line="252" w:lineRule="exact"/>
        <w:ind w:left="100"/>
        <w:rPr>
          <w:rFonts w:eastAsia="Calibri"/>
          <w:b/>
          <w:szCs w:val="22"/>
          <w:lang w:val="en-US"/>
        </w:rPr>
      </w:pPr>
    </w:p>
    <w:p w14:paraId="32BDE576" w14:textId="77777777" w:rsidR="00EC77CF" w:rsidRPr="00EC77CF" w:rsidRDefault="00EC77CF" w:rsidP="00EC77CF">
      <w:pPr>
        <w:widowControl/>
        <w:kinsoku w:val="0"/>
        <w:overflowPunct w:val="0"/>
        <w:spacing w:line="252" w:lineRule="exact"/>
        <w:ind w:left="100"/>
        <w:rPr>
          <w:rFonts w:eastAsia="Calibri"/>
          <w:szCs w:val="22"/>
          <w:lang w:val="en-US"/>
        </w:rPr>
      </w:pPr>
      <w:r w:rsidRPr="00EC77CF">
        <w:rPr>
          <w:rFonts w:eastAsia="Calibri"/>
          <w:b/>
          <w:szCs w:val="22"/>
          <w:lang w:val="en-US"/>
        </w:rPr>
        <w:t>Agenda Item 2:</w:t>
      </w:r>
      <w:r w:rsidRPr="00EC77CF">
        <w:rPr>
          <w:rFonts w:eastAsia="Calibri"/>
          <w:szCs w:val="22"/>
          <w:lang w:val="en-US"/>
        </w:rPr>
        <w:t xml:space="preserve"> Completion of ICAO Position for WRC-19</w:t>
      </w:r>
    </w:p>
    <w:p w14:paraId="3A18A04E" w14:textId="77777777" w:rsidR="00EC77CF" w:rsidRPr="00EC77CF" w:rsidRDefault="00EC77CF" w:rsidP="00817A37">
      <w:pPr>
        <w:widowControl/>
        <w:numPr>
          <w:ilvl w:val="0"/>
          <w:numId w:val="26"/>
        </w:numPr>
        <w:tabs>
          <w:tab w:val="left" w:pos="2261"/>
        </w:tabs>
        <w:kinsoku w:val="0"/>
        <w:overflowPunct w:val="0"/>
        <w:autoSpaceDE/>
        <w:autoSpaceDN/>
        <w:adjustRightInd/>
        <w:spacing w:line="268" w:lineRule="exact"/>
        <w:rPr>
          <w:rFonts w:eastAsia="Calibri"/>
          <w:szCs w:val="22"/>
          <w:lang w:val="en-US"/>
        </w:rPr>
      </w:pPr>
      <w:r w:rsidRPr="00EC77CF">
        <w:rPr>
          <w:rFonts w:eastAsia="Calibri"/>
          <w:szCs w:val="22"/>
          <w:lang w:val="en-US"/>
        </w:rPr>
        <w:t>Review and address State Letter</w:t>
      </w:r>
      <w:r w:rsidRPr="00EC77CF">
        <w:rPr>
          <w:rFonts w:eastAsia="Calibri"/>
          <w:spacing w:val="-1"/>
          <w:szCs w:val="22"/>
          <w:lang w:val="en-US"/>
        </w:rPr>
        <w:t xml:space="preserve"> </w:t>
      </w:r>
      <w:r w:rsidRPr="00EC77CF">
        <w:rPr>
          <w:rFonts w:eastAsia="Calibri"/>
          <w:szCs w:val="22"/>
          <w:lang w:val="en-US"/>
        </w:rPr>
        <w:t>responses</w:t>
      </w:r>
    </w:p>
    <w:p w14:paraId="0679A39C" w14:textId="77777777" w:rsidR="00EC77CF" w:rsidRDefault="00EC77CF" w:rsidP="00EC77CF">
      <w:pPr>
        <w:widowControl/>
        <w:kinsoku w:val="0"/>
        <w:overflowPunct w:val="0"/>
        <w:ind w:left="100"/>
        <w:rPr>
          <w:rFonts w:eastAsia="Calibri"/>
          <w:b/>
          <w:szCs w:val="22"/>
          <w:lang w:val="en-US"/>
        </w:rPr>
      </w:pPr>
    </w:p>
    <w:p w14:paraId="4425C40D" w14:textId="77777777" w:rsidR="00EC77CF" w:rsidRPr="00EC77CF" w:rsidRDefault="00EC77CF" w:rsidP="00EC77CF">
      <w:pPr>
        <w:widowControl/>
        <w:kinsoku w:val="0"/>
        <w:overflowPunct w:val="0"/>
        <w:ind w:left="100"/>
        <w:rPr>
          <w:rFonts w:eastAsia="Calibri"/>
          <w:szCs w:val="22"/>
          <w:lang w:val="en-US"/>
        </w:rPr>
      </w:pPr>
      <w:r w:rsidRPr="00EC77CF">
        <w:rPr>
          <w:rFonts w:eastAsia="Calibri"/>
          <w:b/>
          <w:szCs w:val="22"/>
          <w:lang w:val="en-US"/>
        </w:rPr>
        <w:t>Agenda Item 3:</w:t>
      </w:r>
      <w:r w:rsidRPr="00EC77CF">
        <w:rPr>
          <w:rFonts w:eastAsia="Calibri"/>
          <w:szCs w:val="22"/>
          <w:lang w:val="en-US"/>
        </w:rPr>
        <w:t xml:space="preserve"> Revision of the ICAO Frequency Spectrum Handbook (Doc 9718 Vol I)</w:t>
      </w:r>
    </w:p>
    <w:p w14:paraId="77DF0F65" w14:textId="77777777" w:rsidR="00EC77CF" w:rsidRPr="00EC77CF" w:rsidRDefault="00EC77CF" w:rsidP="00817A37">
      <w:pPr>
        <w:widowControl/>
        <w:numPr>
          <w:ilvl w:val="0"/>
          <w:numId w:val="26"/>
        </w:numPr>
        <w:tabs>
          <w:tab w:val="left" w:pos="2261"/>
        </w:tabs>
        <w:kinsoku w:val="0"/>
        <w:overflowPunct w:val="0"/>
        <w:autoSpaceDE/>
        <w:autoSpaceDN/>
        <w:adjustRightInd/>
        <w:spacing w:line="276" w:lineRule="auto"/>
        <w:rPr>
          <w:rFonts w:eastAsia="Calibri"/>
          <w:szCs w:val="22"/>
          <w:lang w:val="en-US"/>
        </w:rPr>
      </w:pPr>
      <w:r w:rsidRPr="00EC77CF">
        <w:rPr>
          <w:rFonts w:eastAsia="Calibri"/>
          <w:szCs w:val="22"/>
          <w:lang w:val="en-US"/>
        </w:rPr>
        <w:t>Updates to the Frequency Spectrum Policy Statements (Chapter</w:t>
      </w:r>
      <w:r w:rsidRPr="00EC77CF">
        <w:rPr>
          <w:rFonts w:eastAsia="Calibri"/>
          <w:spacing w:val="-18"/>
          <w:szCs w:val="22"/>
          <w:lang w:val="en-US"/>
        </w:rPr>
        <w:t xml:space="preserve"> </w:t>
      </w:r>
      <w:r w:rsidRPr="00EC77CF">
        <w:rPr>
          <w:rFonts w:eastAsia="Calibri"/>
          <w:szCs w:val="22"/>
          <w:lang w:val="en-US"/>
        </w:rPr>
        <w:t>7)</w:t>
      </w:r>
    </w:p>
    <w:p w14:paraId="435E8C61" w14:textId="77777777" w:rsidR="00EC77CF" w:rsidRPr="00EC77CF" w:rsidRDefault="00EC77CF" w:rsidP="00817A37">
      <w:pPr>
        <w:widowControl/>
        <w:numPr>
          <w:ilvl w:val="0"/>
          <w:numId w:val="25"/>
        </w:numPr>
        <w:tabs>
          <w:tab w:val="left" w:pos="2261"/>
        </w:tabs>
        <w:kinsoku w:val="0"/>
        <w:overflowPunct w:val="0"/>
        <w:autoSpaceDE/>
        <w:autoSpaceDN/>
        <w:adjustRightInd/>
        <w:spacing w:line="241" w:lineRule="exact"/>
        <w:rPr>
          <w:rFonts w:eastAsia="Calibri"/>
          <w:szCs w:val="22"/>
          <w:lang w:val="en-US"/>
        </w:rPr>
      </w:pPr>
      <w:r w:rsidRPr="00EC77CF">
        <w:rPr>
          <w:rFonts w:eastAsia="Calibri"/>
          <w:szCs w:val="22"/>
          <w:lang w:val="en-US"/>
        </w:rPr>
        <w:t>Updates to the Frequency Spectrum Strategy (Chapter</w:t>
      </w:r>
      <w:r w:rsidRPr="00EC77CF">
        <w:rPr>
          <w:rFonts w:eastAsia="Calibri"/>
          <w:spacing w:val="-17"/>
          <w:szCs w:val="22"/>
          <w:lang w:val="en-US"/>
        </w:rPr>
        <w:t xml:space="preserve"> </w:t>
      </w:r>
      <w:r w:rsidRPr="00EC77CF">
        <w:rPr>
          <w:rFonts w:eastAsia="Calibri"/>
          <w:szCs w:val="22"/>
          <w:lang w:val="en-US"/>
        </w:rPr>
        <w:t>8)</w:t>
      </w:r>
    </w:p>
    <w:p w14:paraId="1D3C344A" w14:textId="77777777" w:rsidR="00EC77CF" w:rsidRPr="00EC77CF" w:rsidRDefault="00EC77CF" w:rsidP="00EC77CF">
      <w:pPr>
        <w:widowControl/>
        <w:tabs>
          <w:tab w:val="left" w:pos="2261"/>
        </w:tabs>
        <w:kinsoku w:val="0"/>
        <w:overflowPunct w:val="0"/>
        <w:ind w:left="2250" w:right="357"/>
        <w:rPr>
          <w:rFonts w:eastAsia="Calibri"/>
          <w:szCs w:val="22"/>
          <w:lang w:val="en-US"/>
        </w:rPr>
      </w:pPr>
      <w:r w:rsidRPr="00EC77CF">
        <w:rPr>
          <w:rFonts w:eastAsia="Calibri"/>
          <w:szCs w:val="22"/>
          <w:lang w:val="en-US"/>
        </w:rPr>
        <w:t>(</w:t>
      </w:r>
      <w:proofErr w:type="gramStart"/>
      <w:r w:rsidRPr="00EC77CF">
        <w:rPr>
          <w:rFonts w:eastAsia="Calibri"/>
          <w:szCs w:val="22"/>
          <w:lang w:val="en-US"/>
        </w:rPr>
        <w:t>the</w:t>
      </w:r>
      <w:proofErr w:type="gramEnd"/>
      <w:r w:rsidRPr="00EC77CF">
        <w:rPr>
          <w:rFonts w:eastAsia="Calibri"/>
          <w:szCs w:val="22"/>
          <w:lang w:val="en-US"/>
        </w:rPr>
        <w:t xml:space="preserve"> two items above to be presented to ANC and Council for approval in May/June, in a package together with ICAO Position for WRC-19)</w:t>
      </w:r>
    </w:p>
    <w:p w14:paraId="77655BA4" w14:textId="77777777" w:rsidR="00EC77CF" w:rsidRDefault="00EC77CF" w:rsidP="00EC77CF">
      <w:pPr>
        <w:widowControl/>
        <w:kinsoku w:val="0"/>
        <w:overflowPunct w:val="0"/>
        <w:ind w:left="100"/>
        <w:rPr>
          <w:rFonts w:eastAsia="Calibri"/>
          <w:b/>
          <w:szCs w:val="22"/>
          <w:lang w:val="en-US"/>
        </w:rPr>
      </w:pPr>
    </w:p>
    <w:p w14:paraId="29AEC690" w14:textId="77777777" w:rsidR="00EC77CF" w:rsidRPr="00EC77CF" w:rsidRDefault="00EC77CF" w:rsidP="00EC77CF">
      <w:pPr>
        <w:widowControl/>
        <w:kinsoku w:val="0"/>
        <w:overflowPunct w:val="0"/>
        <w:ind w:left="100"/>
        <w:rPr>
          <w:rFonts w:eastAsia="Calibri"/>
          <w:szCs w:val="22"/>
          <w:lang w:val="en-US"/>
        </w:rPr>
      </w:pPr>
      <w:r w:rsidRPr="00EC77CF">
        <w:rPr>
          <w:rFonts w:eastAsia="Calibri"/>
          <w:b/>
          <w:szCs w:val="22"/>
          <w:lang w:val="en-US"/>
        </w:rPr>
        <w:t>Agenda Item 4:</w:t>
      </w:r>
      <w:r w:rsidRPr="00EC77CF">
        <w:rPr>
          <w:rFonts w:eastAsia="Calibri"/>
          <w:szCs w:val="22"/>
          <w:lang w:val="en-US"/>
        </w:rPr>
        <w:t xml:space="preserve"> Radio Altimeter and WAIC issues</w:t>
      </w:r>
    </w:p>
    <w:p w14:paraId="31044753" w14:textId="77777777" w:rsidR="00EC77CF" w:rsidRPr="00EC77CF" w:rsidRDefault="00EC77CF" w:rsidP="00817A37">
      <w:pPr>
        <w:widowControl/>
        <w:numPr>
          <w:ilvl w:val="0"/>
          <w:numId w:val="24"/>
        </w:numPr>
        <w:tabs>
          <w:tab w:val="left" w:pos="2261"/>
        </w:tabs>
        <w:kinsoku w:val="0"/>
        <w:overflowPunct w:val="0"/>
        <w:autoSpaceDE/>
        <w:autoSpaceDN/>
        <w:adjustRightInd/>
        <w:spacing w:line="276" w:lineRule="auto"/>
        <w:rPr>
          <w:rFonts w:eastAsia="Calibri"/>
          <w:szCs w:val="22"/>
          <w:lang w:val="en-US"/>
        </w:rPr>
      </w:pPr>
      <w:r w:rsidRPr="00EC77CF">
        <w:rPr>
          <w:rFonts w:eastAsia="Calibri"/>
          <w:szCs w:val="22"/>
          <w:lang w:val="en-US"/>
        </w:rPr>
        <w:t>Status of compatibility</w:t>
      </w:r>
      <w:r w:rsidRPr="00EC77CF">
        <w:rPr>
          <w:rFonts w:eastAsia="Calibri"/>
          <w:spacing w:val="-2"/>
          <w:szCs w:val="22"/>
          <w:lang w:val="en-US"/>
        </w:rPr>
        <w:t xml:space="preserve"> </w:t>
      </w:r>
      <w:r w:rsidRPr="00EC77CF">
        <w:rPr>
          <w:rFonts w:eastAsia="Calibri"/>
          <w:szCs w:val="22"/>
          <w:lang w:val="en-US"/>
        </w:rPr>
        <w:t>testing</w:t>
      </w:r>
    </w:p>
    <w:p w14:paraId="247A002C" w14:textId="77777777" w:rsidR="00EC77CF" w:rsidRDefault="00EC77CF" w:rsidP="00EC77CF">
      <w:pPr>
        <w:widowControl/>
        <w:kinsoku w:val="0"/>
        <w:overflowPunct w:val="0"/>
        <w:ind w:left="100"/>
        <w:rPr>
          <w:rFonts w:eastAsia="Calibri"/>
          <w:b/>
          <w:szCs w:val="22"/>
          <w:lang w:val="en-US"/>
        </w:rPr>
      </w:pPr>
    </w:p>
    <w:p w14:paraId="4DEBB4E4" w14:textId="77777777" w:rsidR="00EC77CF" w:rsidRPr="00EC77CF" w:rsidRDefault="00EC77CF" w:rsidP="00EC77CF">
      <w:pPr>
        <w:widowControl/>
        <w:kinsoku w:val="0"/>
        <w:overflowPunct w:val="0"/>
        <w:ind w:left="100"/>
        <w:rPr>
          <w:rFonts w:eastAsia="Calibri"/>
          <w:szCs w:val="22"/>
          <w:lang w:val="en-US"/>
        </w:rPr>
      </w:pPr>
      <w:r w:rsidRPr="00EC77CF">
        <w:rPr>
          <w:rFonts w:eastAsia="Calibri"/>
          <w:b/>
          <w:szCs w:val="22"/>
          <w:lang w:val="en-US"/>
        </w:rPr>
        <w:t>Agenda Item 5:</w:t>
      </w:r>
      <w:r w:rsidRPr="00EC77CF">
        <w:rPr>
          <w:rFonts w:eastAsia="Calibri"/>
          <w:szCs w:val="22"/>
          <w:lang w:val="en-US"/>
        </w:rPr>
        <w:t xml:space="preserve"> Development of (planned) material for ITU-R Studies on:</w:t>
      </w:r>
    </w:p>
    <w:p w14:paraId="668767FE" w14:textId="77777777" w:rsidR="00EC77CF" w:rsidRPr="00EC77CF" w:rsidRDefault="00EC77CF" w:rsidP="00817A37">
      <w:pPr>
        <w:widowControl/>
        <w:numPr>
          <w:ilvl w:val="0"/>
          <w:numId w:val="23"/>
        </w:numPr>
        <w:tabs>
          <w:tab w:val="left" w:pos="2261"/>
        </w:tabs>
        <w:kinsoku w:val="0"/>
        <w:overflowPunct w:val="0"/>
        <w:autoSpaceDE/>
        <w:autoSpaceDN/>
        <w:adjustRightInd/>
        <w:spacing w:line="252" w:lineRule="exact"/>
        <w:rPr>
          <w:rFonts w:eastAsia="Calibri"/>
          <w:szCs w:val="22"/>
          <w:lang w:val="en-US"/>
        </w:rPr>
      </w:pPr>
      <w:r w:rsidRPr="00EC77CF">
        <w:rPr>
          <w:rFonts w:eastAsia="Calibri"/>
          <w:szCs w:val="22"/>
          <w:lang w:val="en-US"/>
        </w:rPr>
        <w:t>FSS for</w:t>
      </w:r>
      <w:r w:rsidRPr="00EC77CF">
        <w:rPr>
          <w:rFonts w:eastAsia="Calibri"/>
          <w:spacing w:val="1"/>
          <w:szCs w:val="22"/>
          <w:lang w:val="en-US"/>
        </w:rPr>
        <w:t xml:space="preserve"> </w:t>
      </w:r>
      <w:r w:rsidRPr="00EC77CF">
        <w:rPr>
          <w:rFonts w:eastAsia="Calibri"/>
          <w:szCs w:val="22"/>
          <w:lang w:val="en-US"/>
        </w:rPr>
        <w:t>UAS</w:t>
      </w:r>
    </w:p>
    <w:p w14:paraId="73AD5AF4" w14:textId="77777777" w:rsidR="00EC77CF" w:rsidRPr="00EC77CF" w:rsidRDefault="00EC77CF" w:rsidP="00817A37">
      <w:pPr>
        <w:widowControl/>
        <w:numPr>
          <w:ilvl w:val="0"/>
          <w:numId w:val="23"/>
        </w:numPr>
        <w:tabs>
          <w:tab w:val="left" w:pos="2261"/>
        </w:tabs>
        <w:kinsoku w:val="0"/>
        <w:overflowPunct w:val="0"/>
        <w:autoSpaceDE/>
        <w:autoSpaceDN/>
        <w:adjustRightInd/>
        <w:spacing w:line="252" w:lineRule="exact"/>
        <w:rPr>
          <w:rFonts w:eastAsia="Calibri"/>
          <w:szCs w:val="22"/>
          <w:lang w:val="en-US"/>
        </w:rPr>
      </w:pPr>
      <w:r w:rsidRPr="00EC77CF">
        <w:rPr>
          <w:rFonts w:eastAsia="Calibri"/>
          <w:szCs w:val="22"/>
          <w:lang w:val="en-US"/>
        </w:rPr>
        <w:t>GADSS</w:t>
      </w:r>
    </w:p>
    <w:p w14:paraId="5C87411E" w14:textId="77777777" w:rsidR="00EC77CF" w:rsidRPr="00EC77CF" w:rsidRDefault="00EC77CF" w:rsidP="00817A37">
      <w:pPr>
        <w:widowControl/>
        <w:numPr>
          <w:ilvl w:val="0"/>
          <w:numId w:val="23"/>
        </w:numPr>
        <w:tabs>
          <w:tab w:val="left" w:pos="2261"/>
        </w:tabs>
        <w:kinsoku w:val="0"/>
        <w:overflowPunct w:val="0"/>
        <w:autoSpaceDE/>
        <w:autoSpaceDN/>
        <w:adjustRightInd/>
        <w:spacing w:line="252" w:lineRule="exact"/>
        <w:rPr>
          <w:rFonts w:eastAsia="Calibri"/>
          <w:szCs w:val="22"/>
          <w:lang w:val="en-US"/>
        </w:rPr>
      </w:pPr>
      <w:r w:rsidRPr="00EC77CF">
        <w:rPr>
          <w:rFonts w:eastAsia="Calibri"/>
          <w:szCs w:val="22"/>
          <w:lang w:val="en-US"/>
        </w:rPr>
        <w:t>Status of proposed update to Recommendation ITU-R</w:t>
      </w:r>
      <w:r w:rsidRPr="00EC77CF">
        <w:rPr>
          <w:rFonts w:eastAsia="Calibri"/>
          <w:spacing w:val="-1"/>
          <w:szCs w:val="22"/>
          <w:lang w:val="en-US"/>
        </w:rPr>
        <w:t xml:space="preserve"> </w:t>
      </w:r>
      <w:r w:rsidRPr="00EC77CF">
        <w:rPr>
          <w:rFonts w:eastAsia="Calibri"/>
          <w:szCs w:val="22"/>
          <w:lang w:val="en-US"/>
        </w:rPr>
        <w:t>SM.1009</w:t>
      </w:r>
    </w:p>
    <w:p w14:paraId="4F9F11C8" w14:textId="77777777" w:rsidR="00EC77CF" w:rsidRDefault="00EC77CF" w:rsidP="00EC77CF">
      <w:pPr>
        <w:widowControl/>
        <w:kinsoku w:val="0"/>
        <w:overflowPunct w:val="0"/>
        <w:ind w:left="100"/>
        <w:rPr>
          <w:rFonts w:eastAsia="Calibri"/>
          <w:b/>
          <w:szCs w:val="22"/>
          <w:lang w:val="en-US"/>
        </w:rPr>
      </w:pPr>
    </w:p>
    <w:p w14:paraId="0735FCFC" w14:textId="77777777" w:rsidR="00EC77CF" w:rsidRPr="00EC77CF" w:rsidRDefault="00EC77CF" w:rsidP="00EC77CF">
      <w:pPr>
        <w:widowControl/>
        <w:kinsoku w:val="0"/>
        <w:overflowPunct w:val="0"/>
        <w:ind w:left="100"/>
        <w:rPr>
          <w:rFonts w:eastAsia="Calibri"/>
          <w:szCs w:val="22"/>
          <w:lang w:val="en-US"/>
        </w:rPr>
      </w:pPr>
      <w:r w:rsidRPr="00EC77CF">
        <w:rPr>
          <w:rFonts w:eastAsia="Calibri"/>
          <w:b/>
          <w:szCs w:val="22"/>
          <w:lang w:val="en-US"/>
        </w:rPr>
        <w:t>Agenda Item 6:</w:t>
      </w:r>
      <w:r w:rsidRPr="00EC77CF">
        <w:rPr>
          <w:rFonts w:eastAsia="Calibri"/>
          <w:szCs w:val="22"/>
          <w:lang w:val="en-US"/>
        </w:rPr>
        <w:t xml:space="preserve"> RF Handbook Volume II (Doc 9718, Vol. II), Frequency Assignment Planning</w:t>
      </w:r>
    </w:p>
    <w:p w14:paraId="3D371528" w14:textId="77777777" w:rsidR="00EC77CF" w:rsidRPr="00EC77CF" w:rsidRDefault="00EC77CF" w:rsidP="00817A37">
      <w:pPr>
        <w:widowControl/>
        <w:numPr>
          <w:ilvl w:val="0"/>
          <w:numId w:val="22"/>
        </w:numPr>
        <w:tabs>
          <w:tab w:val="left" w:pos="2261"/>
        </w:tabs>
        <w:kinsoku w:val="0"/>
        <w:overflowPunct w:val="0"/>
        <w:autoSpaceDE/>
        <w:autoSpaceDN/>
        <w:adjustRightInd/>
        <w:spacing w:line="276" w:lineRule="auto"/>
        <w:rPr>
          <w:rFonts w:eastAsia="Calibri"/>
          <w:szCs w:val="22"/>
          <w:lang w:val="en-US"/>
        </w:rPr>
      </w:pPr>
      <w:r w:rsidRPr="00EC77CF">
        <w:rPr>
          <w:rFonts w:eastAsia="Calibri"/>
          <w:szCs w:val="22"/>
          <w:lang w:val="en-US"/>
        </w:rPr>
        <w:t>Further development in preparation for a second</w:t>
      </w:r>
      <w:r w:rsidRPr="00EC77CF">
        <w:rPr>
          <w:rFonts w:eastAsia="Calibri"/>
          <w:spacing w:val="-3"/>
          <w:szCs w:val="22"/>
          <w:lang w:val="en-US"/>
        </w:rPr>
        <w:t xml:space="preserve"> </w:t>
      </w:r>
      <w:r w:rsidRPr="00EC77CF">
        <w:rPr>
          <w:rFonts w:eastAsia="Calibri"/>
          <w:szCs w:val="22"/>
          <w:lang w:val="en-US"/>
        </w:rPr>
        <w:t>edition</w:t>
      </w:r>
    </w:p>
    <w:p w14:paraId="0D60A4CD" w14:textId="77777777" w:rsidR="00EC77CF" w:rsidRDefault="00EC77CF" w:rsidP="00EC77CF">
      <w:pPr>
        <w:widowControl/>
        <w:kinsoku w:val="0"/>
        <w:overflowPunct w:val="0"/>
        <w:ind w:left="100"/>
        <w:rPr>
          <w:rFonts w:eastAsia="Calibri"/>
          <w:b/>
          <w:szCs w:val="22"/>
          <w:lang w:val="en-US"/>
        </w:rPr>
      </w:pPr>
    </w:p>
    <w:p w14:paraId="214B7421" w14:textId="77777777" w:rsidR="00EC77CF" w:rsidRPr="00EC77CF" w:rsidRDefault="00EC77CF" w:rsidP="00EC77CF">
      <w:pPr>
        <w:widowControl/>
        <w:kinsoku w:val="0"/>
        <w:overflowPunct w:val="0"/>
        <w:ind w:left="100"/>
        <w:rPr>
          <w:rFonts w:eastAsia="Calibri"/>
          <w:szCs w:val="22"/>
          <w:lang w:val="en-US"/>
        </w:rPr>
      </w:pPr>
      <w:r w:rsidRPr="00EC77CF">
        <w:rPr>
          <w:rFonts w:eastAsia="Calibri"/>
          <w:b/>
          <w:szCs w:val="22"/>
          <w:lang w:val="en-US"/>
        </w:rPr>
        <w:t>Agenda Item 7:</w:t>
      </w:r>
      <w:r w:rsidRPr="00EC77CF">
        <w:rPr>
          <w:rFonts w:eastAsia="Calibri"/>
          <w:szCs w:val="22"/>
          <w:lang w:val="en-US"/>
        </w:rPr>
        <w:t xml:space="preserve"> 5 GHz Band Planning</w:t>
      </w:r>
    </w:p>
    <w:p w14:paraId="66B2CBC9" w14:textId="77777777" w:rsidR="00EC77CF" w:rsidRPr="00EC77CF" w:rsidRDefault="00EC77CF" w:rsidP="00817A37">
      <w:pPr>
        <w:widowControl/>
        <w:numPr>
          <w:ilvl w:val="0"/>
          <w:numId w:val="21"/>
        </w:numPr>
        <w:tabs>
          <w:tab w:val="left" w:pos="2261"/>
        </w:tabs>
        <w:kinsoku w:val="0"/>
        <w:overflowPunct w:val="0"/>
        <w:autoSpaceDE/>
        <w:autoSpaceDN/>
        <w:adjustRightInd/>
        <w:spacing w:line="252" w:lineRule="exact"/>
        <w:rPr>
          <w:rFonts w:eastAsia="Calibri"/>
          <w:szCs w:val="22"/>
          <w:lang w:val="en-US"/>
        </w:rPr>
      </w:pPr>
      <w:proofErr w:type="spellStart"/>
      <w:r w:rsidRPr="00EC77CF">
        <w:rPr>
          <w:rFonts w:eastAsia="Calibri"/>
          <w:szCs w:val="22"/>
          <w:lang w:val="en-US"/>
        </w:rPr>
        <w:t>AeroMACS</w:t>
      </w:r>
      <w:proofErr w:type="spellEnd"/>
      <w:r w:rsidRPr="00EC77CF">
        <w:rPr>
          <w:rFonts w:eastAsia="Calibri"/>
          <w:szCs w:val="22"/>
          <w:lang w:val="en-US"/>
        </w:rPr>
        <w:t xml:space="preserve"> status</w:t>
      </w:r>
    </w:p>
    <w:p w14:paraId="7440C7E4" w14:textId="77777777" w:rsidR="00EC77CF" w:rsidRPr="00EC77CF" w:rsidRDefault="00EC77CF" w:rsidP="00817A37">
      <w:pPr>
        <w:widowControl/>
        <w:numPr>
          <w:ilvl w:val="0"/>
          <w:numId w:val="21"/>
        </w:numPr>
        <w:tabs>
          <w:tab w:val="left" w:pos="2261"/>
        </w:tabs>
        <w:kinsoku w:val="0"/>
        <w:overflowPunct w:val="0"/>
        <w:autoSpaceDE/>
        <w:autoSpaceDN/>
        <w:adjustRightInd/>
        <w:spacing w:line="252" w:lineRule="exact"/>
        <w:rPr>
          <w:rFonts w:eastAsia="Calibri"/>
          <w:szCs w:val="22"/>
          <w:lang w:val="en-US"/>
        </w:rPr>
      </w:pPr>
      <w:r w:rsidRPr="00EC77CF">
        <w:rPr>
          <w:rFonts w:eastAsia="Calibri"/>
          <w:szCs w:val="22"/>
          <w:lang w:val="en-US"/>
        </w:rPr>
        <w:t>Global UAS/RPAS channel</w:t>
      </w:r>
      <w:r w:rsidRPr="00EC77CF">
        <w:rPr>
          <w:rFonts w:eastAsia="Calibri"/>
          <w:spacing w:val="-2"/>
          <w:szCs w:val="22"/>
          <w:lang w:val="en-US"/>
        </w:rPr>
        <w:t xml:space="preserve"> </w:t>
      </w:r>
      <w:r w:rsidRPr="00EC77CF">
        <w:rPr>
          <w:rFonts w:eastAsia="Calibri"/>
          <w:szCs w:val="22"/>
          <w:lang w:val="en-US"/>
        </w:rPr>
        <w:t>plan</w:t>
      </w:r>
    </w:p>
    <w:p w14:paraId="3A955167" w14:textId="77777777" w:rsidR="00EC77CF" w:rsidRDefault="00EC77CF" w:rsidP="00EC77CF">
      <w:pPr>
        <w:widowControl/>
        <w:kinsoku w:val="0"/>
        <w:overflowPunct w:val="0"/>
        <w:spacing w:line="252" w:lineRule="exact"/>
        <w:ind w:left="100"/>
        <w:rPr>
          <w:rFonts w:eastAsia="Calibri"/>
          <w:b/>
          <w:szCs w:val="22"/>
          <w:lang w:val="en-US"/>
        </w:rPr>
      </w:pPr>
    </w:p>
    <w:p w14:paraId="0C62D937" w14:textId="77777777" w:rsidR="00EC77CF" w:rsidRPr="00EC77CF" w:rsidRDefault="00EC77CF" w:rsidP="00EC77CF">
      <w:pPr>
        <w:widowControl/>
        <w:kinsoku w:val="0"/>
        <w:overflowPunct w:val="0"/>
        <w:spacing w:line="252" w:lineRule="exact"/>
        <w:ind w:left="100"/>
        <w:rPr>
          <w:rFonts w:eastAsia="Calibri"/>
          <w:szCs w:val="22"/>
          <w:lang w:val="en-US"/>
        </w:rPr>
      </w:pPr>
      <w:r w:rsidRPr="00EC77CF">
        <w:rPr>
          <w:rFonts w:eastAsia="Calibri"/>
          <w:b/>
          <w:szCs w:val="22"/>
          <w:lang w:val="en-US"/>
        </w:rPr>
        <w:t>Agenda Item 8:</w:t>
      </w:r>
      <w:r w:rsidRPr="00EC77CF">
        <w:rPr>
          <w:rFonts w:eastAsia="Calibri"/>
          <w:szCs w:val="22"/>
          <w:lang w:val="en-US"/>
        </w:rPr>
        <w:t xml:space="preserve"> New provisions to support aeronautical </w:t>
      </w:r>
      <w:proofErr w:type="spellStart"/>
      <w:r w:rsidRPr="00EC77CF">
        <w:rPr>
          <w:rFonts w:eastAsia="Calibri"/>
          <w:szCs w:val="22"/>
          <w:lang w:val="en-US"/>
        </w:rPr>
        <w:t>radiocommunications</w:t>
      </w:r>
      <w:proofErr w:type="spellEnd"/>
    </w:p>
    <w:p w14:paraId="7C5028D6" w14:textId="77777777" w:rsidR="00EC77CF" w:rsidRDefault="00EC77CF" w:rsidP="00817A37">
      <w:pPr>
        <w:widowControl/>
        <w:numPr>
          <w:ilvl w:val="0"/>
          <w:numId w:val="20"/>
        </w:numPr>
        <w:tabs>
          <w:tab w:val="left" w:pos="2261"/>
        </w:tabs>
        <w:kinsoku w:val="0"/>
        <w:overflowPunct w:val="0"/>
        <w:autoSpaceDE/>
        <w:autoSpaceDN/>
        <w:adjustRightInd/>
        <w:spacing w:line="472" w:lineRule="auto"/>
        <w:ind w:right="6" w:firstLine="1891"/>
        <w:rPr>
          <w:rFonts w:eastAsia="Calibri"/>
          <w:szCs w:val="22"/>
          <w:lang w:val="en-US"/>
        </w:rPr>
      </w:pPr>
      <w:r w:rsidRPr="00EC77CF">
        <w:rPr>
          <w:rFonts w:eastAsia="Calibri"/>
          <w:szCs w:val="22"/>
          <w:lang w:val="en-US"/>
        </w:rPr>
        <w:t xml:space="preserve">LDACS, status update CP WG-T </w:t>
      </w:r>
    </w:p>
    <w:p w14:paraId="4CAA3DC8" w14:textId="77777777" w:rsidR="00EC77CF" w:rsidRDefault="00EC77CF" w:rsidP="00EC77CF">
      <w:pPr>
        <w:widowControl/>
        <w:tabs>
          <w:tab w:val="left" w:pos="2261"/>
        </w:tabs>
        <w:kinsoku w:val="0"/>
        <w:overflowPunct w:val="0"/>
        <w:autoSpaceDE/>
        <w:autoSpaceDN/>
        <w:adjustRightInd/>
        <w:spacing w:line="472" w:lineRule="auto"/>
        <w:ind w:left="90" w:right="6"/>
        <w:rPr>
          <w:rFonts w:eastAsia="Calibri"/>
          <w:szCs w:val="22"/>
          <w:lang w:val="en-US"/>
        </w:rPr>
      </w:pPr>
      <w:r w:rsidRPr="00EC77CF">
        <w:rPr>
          <w:rFonts w:eastAsia="Calibri"/>
          <w:b/>
          <w:szCs w:val="22"/>
          <w:lang w:val="en-US"/>
        </w:rPr>
        <w:t>Agenda Item 9:</w:t>
      </w:r>
      <w:r w:rsidRPr="00EC77CF">
        <w:rPr>
          <w:rFonts w:eastAsia="Calibri"/>
          <w:szCs w:val="22"/>
          <w:lang w:val="en-US"/>
        </w:rPr>
        <w:t xml:space="preserve"> Interference from non-aeronautical sources </w:t>
      </w:r>
    </w:p>
    <w:p w14:paraId="4733BE5D" w14:textId="3A11090F" w:rsidR="00EC77CF" w:rsidRPr="00EC77CF" w:rsidRDefault="00EC77CF" w:rsidP="00EC77CF">
      <w:pPr>
        <w:widowControl/>
        <w:tabs>
          <w:tab w:val="left" w:pos="2261"/>
        </w:tabs>
        <w:kinsoku w:val="0"/>
        <w:overflowPunct w:val="0"/>
        <w:autoSpaceDE/>
        <w:autoSpaceDN/>
        <w:adjustRightInd/>
        <w:spacing w:line="472" w:lineRule="auto"/>
        <w:ind w:left="90" w:right="6"/>
        <w:rPr>
          <w:rFonts w:eastAsia="Calibri"/>
          <w:szCs w:val="22"/>
          <w:lang w:val="en-US"/>
        </w:rPr>
      </w:pPr>
      <w:r w:rsidRPr="00EC77CF">
        <w:rPr>
          <w:rFonts w:eastAsia="Calibri"/>
          <w:b/>
          <w:szCs w:val="22"/>
          <w:lang w:val="en-US"/>
        </w:rPr>
        <w:t>Agenda Item 10:</w:t>
      </w:r>
      <w:r w:rsidRPr="00EC77CF">
        <w:rPr>
          <w:rFonts w:eastAsia="Calibri"/>
          <w:szCs w:val="22"/>
          <w:lang w:val="en-US"/>
        </w:rPr>
        <w:t xml:space="preserve"> Any Other</w:t>
      </w:r>
      <w:r w:rsidRPr="00EC77CF">
        <w:rPr>
          <w:rFonts w:eastAsia="Calibri"/>
          <w:spacing w:val="42"/>
          <w:szCs w:val="22"/>
          <w:lang w:val="en-US"/>
        </w:rPr>
        <w:t xml:space="preserve"> </w:t>
      </w:r>
      <w:r w:rsidRPr="00EC77CF">
        <w:rPr>
          <w:rFonts w:eastAsia="Calibri"/>
          <w:szCs w:val="22"/>
          <w:lang w:val="en-US"/>
        </w:rPr>
        <w:t>Business</w:t>
      </w:r>
    </w:p>
    <w:p w14:paraId="6880B85D" w14:textId="4760AF86" w:rsidR="008929C2" w:rsidRPr="008929C2" w:rsidRDefault="00705429" w:rsidP="00E6154B">
      <w:pPr>
        <w:rPr>
          <w:rFonts w:ascii="Calibri" w:eastAsia="Calibri" w:hAnsi="Calibri"/>
          <w:szCs w:val="22"/>
          <w:lang w:val="en-US"/>
        </w:rPr>
      </w:pPr>
      <w:r>
        <w:rPr>
          <w:sz w:val="20"/>
          <w:szCs w:val="20"/>
        </w:rPr>
        <w:lastRenderedPageBreak/>
        <w:tab/>
      </w:r>
      <w:r w:rsidR="008929C2" w:rsidRPr="008929C2">
        <w:rPr>
          <w:sz w:val="20"/>
          <w:szCs w:val="20"/>
        </w:rPr>
        <w:tab/>
      </w:r>
      <w:r w:rsidR="008929C2" w:rsidRPr="008929C2">
        <w:rPr>
          <w:sz w:val="20"/>
          <w:szCs w:val="20"/>
        </w:rPr>
        <w:tab/>
      </w:r>
      <w:r w:rsidR="008929C2" w:rsidRPr="008929C2">
        <w:rPr>
          <w:sz w:val="20"/>
          <w:szCs w:val="20"/>
        </w:rPr>
        <w:tab/>
      </w:r>
      <w:r w:rsidR="008929C2" w:rsidRPr="008929C2">
        <w:rPr>
          <w:sz w:val="20"/>
          <w:szCs w:val="20"/>
        </w:rPr>
        <w:tab/>
      </w:r>
      <w:r w:rsidR="008929C2" w:rsidRPr="008929C2">
        <w:rPr>
          <w:sz w:val="20"/>
          <w:szCs w:val="20"/>
        </w:rPr>
        <w:tab/>
      </w:r>
    </w:p>
    <w:p w14:paraId="2D2DA6F2" w14:textId="77777777" w:rsidR="00FA0A97" w:rsidRDefault="00FA0A97" w:rsidP="00F6526A">
      <w:pPr>
        <w:jc w:val="right"/>
        <w:rPr>
          <w:b/>
          <w:sz w:val="28"/>
          <w:szCs w:val="28"/>
        </w:rPr>
      </w:pPr>
      <w:r w:rsidRPr="00297235">
        <w:rPr>
          <w:b/>
          <w:sz w:val="28"/>
          <w:szCs w:val="28"/>
        </w:rPr>
        <w:t>APPENDIX B</w:t>
      </w:r>
    </w:p>
    <w:p w14:paraId="4B6A5F9D" w14:textId="77777777" w:rsidR="00FA0A97" w:rsidRDefault="00FA0A97" w:rsidP="00136BCE">
      <w:pPr>
        <w:jc w:val="center"/>
        <w:rPr>
          <w:b/>
          <w:sz w:val="28"/>
          <w:szCs w:val="28"/>
        </w:rPr>
      </w:pPr>
    </w:p>
    <w:p w14:paraId="4AE2F1BC" w14:textId="77777777" w:rsidR="00FA0A97" w:rsidRDefault="00FA0A97" w:rsidP="00136BCE">
      <w:pPr>
        <w:jc w:val="center"/>
        <w:rPr>
          <w:b/>
          <w:sz w:val="24"/>
          <w:u w:val="single"/>
        </w:rPr>
      </w:pPr>
      <w:r>
        <w:rPr>
          <w:b/>
          <w:sz w:val="24"/>
          <w:u w:val="single"/>
        </w:rPr>
        <w:t>List of Papers</w:t>
      </w:r>
    </w:p>
    <w:p w14:paraId="7F60A21E" w14:textId="77777777" w:rsidR="00FA0A97" w:rsidRDefault="00FA0A97" w:rsidP="00136BCE">
      <w:pPr>
        <w:jc w:val="center"/>
        <w:rPr>
          <w:b/>
          <w:sz w:val="24"/>
          <w:u w:val="single"/>
        </w:rPr>
      </w:pPr>
    </w:p>
    <w:p w14:paraId="39385D86" w14:textId="77777777" w:rsidR="00FA0A97" w:rsidRDefault="00FA0A97" w:rsidP="00136BCE">
      <w:pPr>
        <w:jc w:val="center"/>
        <w:rPr>
          <w:b/>
          <w:sz w:val="24"/>
          <w:u w:val="single"/>
        </w:rPr>
      </w:pPr>
    </w:p>
    <w:p w14:paraId="4268A4A3" w14:textId="77777777" w:rsidR="00FA0A97" w:rsidRPr="000B5FCC" w:rsidRDefault="00FA0A97" w:rsidP="00136BCE">
      <w:pPr>
        <w:jc w:val="center"/>
        <w:rPr>
          <w:b/>
          <w:u w:val="single"/>
        </w:rPr>
      </w:pPr>
      <w:r w:rsidRPr="000B5FCC">
        <w:rPr>
          <w:b/>
          <w:u w:val="single"/>
        </w:rPr>
        <w:t>List of Working Papers</w:t>
      </w:r>
    </w:p>
    <w:p w14:paraId="4380DB94" w14:textId="77777777" w:rsidR="00FA0A97" w:rsidRPr="000B5FCC" w:rsidRDefault="00FA0A97" w:rsidP="00136BCE">
      <w:pPr>
        <w:jc w:val="center"/>
        <w:rPr>
          <w:b/>
          <w:u w:val="single"/>
        </w:rPr>
      </w:pPr>
    </w:p>
    <w:p w14:paraId="417498DA" w14:textId="77777777" w:rsidR="00FA0A97" w:rsidRPr="000B5FCC" w:rsidRDefault="00FA0A97" w:rsidP="00136BCE">
      <w:pPr>
        <w:jc w:val="center"/>
        <w:rPr>
          <w:b/>
          <w:u w:val="single"/>
        </w:rPr>
      </w:pPr>
    </w:p>
    <w:p w14:paraId="3118C61A" w14:textId="77777777" w:rsidR="00FA0A97" w:rsidRPr="000B5FCC" w:rsidRDefault="00FA0A97" w:rsidP="00136BCE">
      <w:pPr>
        <w:jc w:val="cente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1721"/>
        <w:gridCol w:w="5229"/>
        <w:gridCol w:w="1097"/>
      </w:tblGrid>
      <w:tr w:rsidR="005967F9" w:rsidRPr="005967F9" w14:paraId="798C11E2" w14:textId="77777777" w:rsidTr="00FD46CC">
        <w:tc>
          <w:tcPr>
            <w:tcW w:w="815" w:type="dxa"/>
            <w:shd w:val="clear" w:color="auto" w:fill="auto"/>
          </w:tcPr>
          <w:p w14:paraId="1E74A44C" w14:textId="77777777"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Paper #</w:t>
            </w:r>
          </w:p>
        </w:tc>
        <w:tc>
          <w:tcPr>
            <w:tcW w:w="1721" w:type="dxa"/>
            <w:shd w:val="clear" w:color="auto" w:fill="auto"/>
          </w:tcPr>
          <w:p w14:paraId="7BCFAAB5" w14:textId="77777777"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Source</w:t>
            </w:r>
          </w:p>
        </w:tc>
        <w:tc>
          <w:tcPr>
            <w:tcW w:w="5229" w:type="dxa"/>
            <w:shd w:val="clear" w:color="auto" w:fill="auto"/>
          </w:tcPr>
          <w:p w14:paraId="68D4DD4F" w14:textId="77777777"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Title</w:t>
            </w:r>
          </w:p>
        </w:tc>
        <w:tc>
          <w:tcPr>
            <w:tcW w:w="1097" w:type="dxa"/>
            <w:shd w:val="clear" w:color="auto" w:fill="auto"/>
          </w:tcPr>
          <w:p w14:paraId="493B0DC5" w14:textId="77777777"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Agenda Item</w:t>
            </w:r>
          </w:p>
        </w:tc>
      </w:tr>
      <w:tr w:rsidR="005967F9" w:rsidRPr="005967F9" w14:paraId="2D3C405F" w14:textId="77777777" w:rsidTr="00FD46CC">
        <w:tc>
          <w:tcPr>
            <w:tcW w:w="815" w:type="dxa"/>
            <w:shd w:val="clear" w:color="auto" w:fill="auto"/>
          </w:tcPr>
          <w:p w14:paraId="0D970AB5" w14:textId="77777777"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1</w:t>
            </w:r>
          </w:p>
        </w:tc>
        <w:tc>
          <w:tcPr>
            <w:tcW w:w="1721" w:type="dxa"/>
            <w:shd w:val="clear" w:color="auto" w:fill="auto"/>
          </w:tcPr>
          <w:p w14:paraId="7682821D" w14:textId="171AA1B2" w:rsidR="005967F9" w:rsidRPr="00B74813" w:rsidRDefault="00110E76"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Secretary</w:t>
            </w:r>
          </w:p>
        </w:tc>
        <w:tc>
          <w:tcPr>
            <w:tcW w:w="5229" w:type="dxa"/>
            <w:shd w:val="clear" w:color="auto" w:fill="auto"/>
          </w:tcPr>
          <w:p w14:paraId="07C693DD" w14:textId="16DA3ACA" w:rsidR="005967F9" w:rsidRPr="00B74813" w:rsidRDefault="00110E76" w:rsidP="00110E76">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Liaison from WP1A titled: </w:t>
            </w:r>
            <w:r w:rsidRPr="00110E76">
              <w:rPr>
                <w:rFonts w:asciiTheme="minorHAnsi" w:eastAsia="Calibri" w:hAnsiTheme="minorHAnsi" w:cstheme="minorHAnsi"/>
                <w:szCs w:val="22"/>
                <w:lang w:val="en-US"/>
              </w:rPr>
              <w:t>Assessment of the impact of Unwanted Radio Frequency energy generated by NON radiocommunication equipment to radiocommunication services</w:t>
            </w:r>
            <w:r>
              <w:rPr>
                <w:rFonts w:asciiTheme="minorHAnsi" w:eastAsia="Calibri" w:hAnsiTheme="minorHAnsi" w:cstheme="minorHAnsi"/>
                <w:szCs w:val="22"/>
                <w:lang w:val="en-US"/>
              </w:rPr>
              <w:t xml:space="preserve"> </w:t>
            </w:r>
            <w:r w:rsidRPr="00110E76">
              <w:rPr>
                <w:rFonts w:asciiTheme="minorHAnsi" w:eastAsia="Calibri" w:hAnsiTheme="minorHAnsi" w:cstheme="minorHAnsi"/>
                <w:szCs w:val="22"/>
                <w:lang w:val="en-US"/>
              </w:rPr>
              <w:t>(Questions ITU-R 221-2/1 &amp; ITU-R 236/1)</w:t>
            </w:r>
          </w:p>
        </w:tc>
        <w:tc>
          <w:tcPr>
            <w:tcW w:w="1097" w:type="dxa"/>
            <w:shd w:val="clear" w:color="auto" w:fill="auto"/>
          </w:tcPr>
          <w:p w14:paraId="68234C8A" w14:textId="66795BEA" w:rsidR="005967F9" w:rsidRPr="005967F9" w:rsidRDefault="00110E76"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r w:rsidR="005967F9" w:rsidRPr="005967F9" w14:paraId="44172C11" w14:textId="77777777" w:rsidTr="00FD46CC">
        <w:tc>
          <w:tcPr>
            <w:tcW w:w="815" w:type="dxa"/>
            <w:shd w:val="clear" w:color="auto" w:fill="auto"/>
          </w:tcPr>
          <w:p w14:paraId="7B7E481C" w14:textId="77777777"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2</w:t>
            </w:r>
          </w:p>
        </w:tc>
        <w:tc>
          <w:tcPr>
            <w:tcW w:w="1721" w:type="dxa"/>
            <w:shd w:val="clear" w:color="auto" w:fill="auto"/>
          </w:tcPr>
          <w:p w14:paraId="36A164F1" w14:textId="40EFBB26" w:rsidR="005967F9" w:rsidRPr="00B74813" w:rsidRDefault="00110E76" w:rsidP="00DF6FBD">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Secretary</w:t>
            </w:r>
          </w:p>
        </w:tc>
        <w:tc>
          <w:tcPr>
            <w:tcW w:w="5229" w:type="dxa"/>
            <w:shd w:val="clear" w:color="auto" w:fill="auto"/>
          </w:tcPr>
          <w:p w14:paraId="5135F2D7" w14:textId="77777777" w:rsidR="00110E76" w:rsidRPr="00110E76" w:rsidRDefault="00110E76" w:rsidP="00110E76">
            <w:pPr>
              <w:widowControl/>
              <w:autoSpaceDE/>
              <w:autoSpaceDN/>
              <w:adjustRightInd/>
              <w:rPr>
                <w:rFonts w:asciiTheme="minorHAnsi" w:eastAsia="Calibri" w:hAnsiTheme="minorHAnsi" w:cstheme="minorHAnsi"/>
                <w:szCs w:val="22"/>
                <w:lang w:val="en-US"/>
              </w:rPr>
            </w:pPr>
            <w:r w:rsidRPr="00110E76">
              <w:rPr>
                <w:rFonts w:asciiTheme="minorHAnsi" w:eastAsia="Calibri" w:hAnsiTheme="minorHAnsi" w:cstheme="minorHAnsi"/>
                <w:szCs w:val="22"/>
                <w:lang w:val="en-US"/>
              </w:rPr>
              <w:t>Liaison Statement from ITU-R WP4A, titled:</w:t>
            </w:r>
          </w:p>
          <w:p w14:paraId="68AA344F" w14:textId="1DB204DD" w:rsidR="005967F9" w:rsidRPr="00F77F8F" w:rsidRDefault="00110E76" w:rsidP="00110E76">
            <w:pPr>
              <w:widowControl/>
              <w:autoSpaceDE/>
              <w:autoSpaceDN/>
              <w:adjustRightInd/>
              <w:rPr>
                <w:rFonts w:asciiTheme="minorHAnsi" w:eastAsia="Calibri" w:hAnsiTheme="minorHAnsi" w:cstheme="minorHAnsi"/>
                <w:szCs w:val="22"/>
                <w:lang w:val="fr-CA"/>
              </w:rPr>
            </w:pPr>
            <w:r w:rsidRPr="00F77F8F">
              <w:rPr>
                <w:rFonts w:asciiTheme="minorHAnsi" w:eastAsia="Calibri" w:hAnsiTheme="minorHAnsi" w:cstheme="minorHAnsi"/>
                <w:szCs w:val="22"/>
                <w:lang w:val="fr-CA"/>
              </w:rPr>
              <w:t xml:space="preserve">ICAO UAS/RPAS </w:t>
            </w:r>
            <w:proofErr w:type="spellStart"/>
            <w:r w:rsidRPr="00F77F8F">
              <w:rPr>
                <w:rFonts w:asciiTheme="minorHAnsi" w:eastAsia="Calibri" w:hAnsiTheme="minorHAnsi" w:cstheme="minorHAnsi"/>
                <w:szCs w:val="22"/>
                <w:lang w:val="fr-CA"/>
              </w:rPr>
              <w:t>SARPs</w:t>
            </w:r>
            <w:proofErr w:type="spellEnd"/>
            <w:r w:rsidRPr="00F77F8F">
              <w:rPr>
                <w:rFonts w:asciiTheme="minorHAnsi" w:eastAsia="Calibri" w:hAnsiTheme="minorHAnsi" w:cstheme="minorHAnsi"/>
                <w:szCs w:val="22"/>
                <w:lang w:val="fr-CA"/>
              </w:rPr>
              <w:t xml:space="preserve"> </w:t>
            </w:r>
            <w:proofErr w:type="spellStart"/>
            <w:r w:rsidRPr="00F77F8F">
              <w:rPr>
                <w:rFonts w:asciiTheme="minorHAnsi" w:eastAsia="Calibri" w:hAnsiTheme="minorHAnsi" w:cstheme="minorHAnsi"/>
                <w:szCs w:val="22"/>
                <w:lang w:val="fr-CA"/>
              </w:rPr>
              <w:t>activities</w:t>
            </w:r>
            <w:proofErr w:type="spellEnd"/>
          </w:p>
        </w:tc>
        <w:tc>
          <w:tcPr>
            <w:tcW w:w="1097" w:type="dxa"/>
            <w:shd w:val="clear" w:color="auto" w:fill="auto"/>
          </w:tcPr>
          <w:p w14:paraId="64A5B4D5" w14:textId="2F7274A9" w:rsidR="005967F9" w:rsidRPr="005967F9" w:rsidRDefault="00110E76"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r w:rsidR="005967F9" w:rsidRPr="005967F9" w14:paraId="64502C4B" w14:textId="77777777" w:rsidTr="00FD46CC">
        <w:tc>
          <w:tcPr>
            <w:tcW w:w="815" w:type="dxa"/>
            <w:shd w:val="clear" w:color="auto" w:fill="auto"/>
          </w:tcPr>
          <w:p w14:paraId="4802561A" w14:textId="77777777"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3</w:t>
            </w:r>
          </w:p>
        </w:tc>
        <w:tc>
          <w:tcPr>
            <w:tcW w:w="1721" w:type="dxa"/>
            <w:shd w:val="clear" w:color="auto" w:fill="auto"/>
          </w:tcPr>
          <w:p w14:paraId="1CADF9B1" w14:textId="53B1D0A2" w:rsidR="005967F9" w:rsidRPr="00B74813" w:rsidRDefault="00110E76"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Secretary</w:t>
            </w:r>
          </w:p>
        </w:tc>
        <w:tc>
          <w:tcPr>
            <w:tcW w:w="5229" w:type="dxa"/>
            <w:shd w:val="clear" w:color="auto" w:fill="auto"/>
          </w:tcPr>
          <w:p w14:paraId="7AA2F995" w14:textId="77777777" w:rsidR="00110E76" w:rsidRPr="00110E76" w:rsidRDefault="00110E76" w:rsidP="00110E76">
            <w:pPr>
              <w:widowControl/>
              <w:autoSpaceDE/>
              <w:autoSpaceDN/>
              <w:adjustRightInd/>
              <w:rPr>
                <w:rFonts w:asciiTheme="minorHAnsi" w:hAnsiTheme="minorHAnsi" w:cstheme="minorHAnsi"/>
              </w:rPr>
            </w:pPr>
            <w:r w:rsidRPr="00110E76">
              <w:rPr>
                <w:rFonts w:asciiTheme="minorHAnsi" w:hAnsiTheme="minorHAnsi" w:cstheme="minorHAnsi"/>
              </w:rPr>
              <w:t>Reply Liaison Statement from ITU-R WP5B, titled:</w:t>
            </w:r>
          </w:p>
          <w:p w14:paraId="5950B166" w14:textId="56837F97" w:rsidR="005967F9" w:rsidRPr="00B74813" w:rsidRDefault="00110E76" w:rsidP="00110E76">
            <w:pPr>
              <w:widowControl/>
              <w:autoSpaceDE/>
              <w:autoSpaceDN/>
              <w:adjustRightInd/>
              <w:rPr>
                <w:rFonts w:asciiTheme="minorHAnsi" w:eastAsia="Calibri" w:hAnsiTheme="minorHAnsi" w:cstheme="minorHAnsi"/>
                <w:szCs w:val="22"/>
                <w:lang w:val="en-US"/>
              </w:rPr>
            </w:pPr>
            <w:r w:rsidRPr="00110E76">
              <w:rPr>
                <w:rFonts w:asciiTheme="minorHAnsi" w:hAnsiTheme="minorHAnsi" w:cstheme="minorHAnsi"/>
              </w:rPr>
              <w:t>Unmanned Aeronautical Vehicle System Characteristics and Interference Environment</w:t>
            </w:r>
          </w:p>
        </w:tc>
        <w:tc>
          <w:tcPr>
            <w:tcW w:w="1097" w:type="dxa"/>
            <w:shd w:val="clear" w:color="auto" w:fill="auto"/>
          </w:tcPr>
          <w:p w14:paraId="07B27571" w14:textId="2809028B" w:rsidR="005967F9" w:rsidRPr="005967F9" w:rsidRDefault="00110E76"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r w:rsidR="005967F9" w:rsidRPr="005967F9" w14:paraId="75AF64D1" w14:textId="77777777" w:rsidTr="00FD46CC">
        <w:tc>
          <w:tcPr>
            <w:tcW w:w="815" w:type="dxa"/>
            <w:shd w:val="clear" w:color="auto" w:fill="auto"/>
          </w:tcPr>
          <w:p w14:paraId="72C01495" w14:textId="77777777"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4</w:t>
            </w:r>
          </w:p>
        </w:tc>
        <w:tc>
          <w:tcPr>
            <w:tcW w:w="1721" w:type="dxa"/>
            <w:shd w:val="clear" w:color="auto" w:fill="auto"/>
          </w:tcPr>
          <w:p w14:paraId="4DE28214" w14:textId="2E93EF3C" w:rsidR="005967F9" w:rsidRPr="00B74813" w:rsidRDefault="00110E76"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Secretary</w:t>
            </w:r>
          </w:p>
        </w:tc>
        <w:tc>
          <w:tcPr>
            <w:tcW w:w="5229" w:type="dxa"/>
            <w:shd w:val="clear" w:color="auto" w:fill="auto"/>
          </w:tcPr>
          <w:p w14:paraId="38ED9B79" w14:textId="77777777" w:rsidR="00110E76" w:rsidRPr="00110E76" w:rsidRDefault="00110E76" w:rsidP="00110E76">
            <w:pPr>
              <w:widowControl/>
              <w:autoSpaceDE/>
              <w:autoSpaceDN/>
              <w:adjustRightInd/>
              <w:rPr>
                <w:rFonts w:asciiTheme="minorHAnsi" w:eastAsia="Calibri" w:hAnsiTheme="minorHAnsi" w:cstheme="minorHAnsi"/>
                <w:szCs w:val="22"/>
              </w:rPr>
            </w:pPr>
            <w:r w:rsidRPr="00110E76">
              <w:rPr>
                <w:rFonts w:asciiTheme="minorHAnsi" w:eastAsia="Calibri" w:hAnsiTheme="minorHAnsi" w:cstheme="minorHAnsi"/>
                <w:szCs w:val="22"/>
              </w:rPr>
              <w:t>Liaison Statement from ITU-R WP5B, titled:</w:t>
            </w:r>
          </w:p>
          <w:p w14:paraId="0E72457B" w14:textId="77777777" w:rsidR="00110E76" w:rsidRPr="00110E76" w:rsidRDefault="00110E76" w:rsidP="00110E76">
            <w:pPr>
              <w:widowControl/>
              <w:autoSpaceDE/>
              <w:autoSpaceDN/>
              <w:adjustRightInd/>
              <w:rPr>
                <w:rFonts w:asciiTheme="minorHAnsi" w:eastAsia="Calibri" w:hAnsiTheme="minorHAnsi" w:cstheme="minorHAnsi"/>
                <w:szCs w:val="22"/>
              </w:rPr>
            </w:pPr>
            <w:r w:rsidRPr="00110E76">
              <w:rPr>
                <w:rFonts w:asciiTheme="minorHAnsi" w:eastAsia="Calibri" w:hAnsiTheme="minorHAnsi" w:cstheme="minorHAnsi"/>
                <w:szCs w:val="22"/>
              </w:rPr>
              <w:t xml:space="preserve">QUESTIONS ABOUT THE SYSTEMS TO BE USED, </w:t>
            </w:r>
          </w:p>
          <w:p w14:paraId="50E02EF6" w14:textId="77777777" w:rsidR="00110E76" w:rsidRPr="00110E76" w:rsidRDefault="00110E76" w:rsidP="00110E76">
            <w:pPr>
              <w:widowControl/>
              <w:autoSpaceDE/>
              <w:autoSpaceDN/>
              <w:adjustRightInd/>
              <w:rPr>
                <w:rFonts w:asciiTheme="minorHAnsi" w:eastAsia="Calibri" w:hAnsiTheme="minorHAnsi" w:cstheme="minorHAnsi"/>
                <w:szCs w:val="22"/>
              </w:rPr>
            </w:pPr>
            <w:r w:rsidRPr="00110E76">
              <w:rPr>
                <w:rFonts w:asciiTheme="minorHAnsi" w:eastAsia="Calibri" w:hAnsiTheme="minorHAnsi" w:cstheme="minorHAnsi"/>
                <w:szCs w:val="22"/>
              </w:rPr>
              <w:t xml:space="preserve">AND THE SPECTRUM REQUIREMENTS, </w:t>
            </w:r>
          </w:p>
          <w:p w14:paraId="05A50D1D" w14:textId="437684CF" w:rsidR="005967F9" w:rsidRPr="00B74813" w:rsidRDefault="00110E76" w:rsidP="00110E76">
            <w:pPr>
              <w:widowControl/>
              <w:autoSpaceDE/>
              <w:autoSpaceDN/>
              <w:adjustRightInd/>
              <w:rPr>
                <w:rFonts w:asciiTheme="minorHAnsi" w:eastAsia="Calibri" w:hAnsiTheme="minorHAnsi" w:cstheme="minorHAnsi"/>
                <w:szCs w:val="22"/>
                <w:lang w:val="en-US"/>
              </w:rPr>
            </w:pPr>
            <w:r w:rsidRPr="00110E76">
              <w:rPr>
                <w:rFonts w:asciiTheme="minorHAnsi" w:eastAsia="Calibri" w:hAnsiTheme="minorHAnsi" w:cstheme="minorHAnsi"/>
                <w:szCs w:val="22"/>
              </w:rPr>
              <w:t>OF GADSS</w:t>
            </w:r>
          </w:p>
        </w:tc>
        <w:tc>
          <w:tcPr>
            <w:tcW w:w="1097" w:type="dxa"/>
            <w:shd w:val="clear" w:color="auto" w:fill="auto"/>
          </w:tcPr>
          <w:p w14:paraId="27F4CED4" w14:textId="709FB80B" w:rsidR="005967F9" w:rsidRPr="005967F9" w:rsidRDefault="00110E76"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r w:rsidR="005967F9" w:rsidRPr="005967F9" w14:paraId="2CFA09C6" w14:textId="77777777" w:rsidTr="00FD46CC">
        <w:tc>
          <w:tcPr>
            <w:tcW w:w="815" w:type="dxa"/>
            <w:shd w:val="clear" w:color="auto" w:fill="auto"/>
          </w:tcPr>
          <w:p w14:paraId="64BBA2E7" w14:textId="77777777" w:rsidR="005967F9" w:rsidRPr="005967F9" w:rsidRDefault="00DF6FB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5</w:t>
            </w:r>
          </w:p>
        </w:tc>
        <w:tc>
          <w:tcPr>
            <w:tcW w:w="1721" w:type="dxa"/>
            <w:shd w:val="clear" w:color="auto" w:fill="auto"/>
          </w:tcPr>
          <w:p w14:paraId="0D657739" w14:textId="737A15A7" w:rsidR="005967F9" w:rsidRPr="00B74813" w:rsidRDefault="00110E76"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Secretary</w:t>
            </w:r>
          </w:p>
        </w:tc>
        <w:tc>
          <w:tcPr>
            <w:tcW w:w="5229" w:type="dxa"/>
            <w:shd w:val="clear" w:color="auto" w:fill="auto"/>
          </w:tcPr>
          <w:p w14:paraId="0C85D5E5" w14:textId="77777777" w:rsidR="00110E76" w:rsidRPr="00110E76" w:rsidRDefault="00110E76" w:rsidP="00110E76">
            <w:pPr>
              <w:widowControl/>
              <w:autoSpaceDE/>
              <w:autoSpaceDN/>
              <w:adjustRightInd/>
              <w:rPr>
                <w:rFonts w:asciiTheme="minorHAnsi" w:eastAsia="Calibri" w:hAnsiTheme="minorHAnsi" w:cstheme="minorHAnsi"/>
                <w:szCs w:val="22"/>
                <w:lang w:val="en-US"/>
              </w:rPr>
            </w:pPr>
            <w:r w:rsidRPr="00110E76">
              <w:rPr>
                <w:rFonts w:asciiTheme="minorHAnsi" w:eastAsia="Calibri" w:hAnsiTheme="minorHAnsi" w:cstheme="minorHAnsi"/>
                <w:szCs w:val="22"/>
                <w:lang w:val="en-US"/>
              </w:rPr>
              <w:t>Liaison Statement from ITU-R WP5B, titled:</w:t>
            </w:r>
          </w:p>
          <w:p w14:paraId="089B907D" w14:textId="056B5C61" w:rsidR="005967F9" w:rsidRPr="00B74813" w:rsidRDefault="00110E76" w:rsidP="00110E76">
            <w:pPr>
              <w:widowControl/>
              <w:autoSpaceDE/>
              <w:autoSpaceDN/>
              <w:adjustRightInd/>
              <w:rPr>
                <w:rFonts w:asciiTheme="minorHAnsi" w:eastAsia="Calibri" w:hAnsiTheme="minorHAnsi" w:cstheme="minorHAnsi"/>
                <w:szCs w:val="22"/>
                <w:lang w:val="en-US"/>
              </w:rPr>
            </w:pPr>
            <w:r w:rsidRPr="00110E76">
              <w:rPr>
                <w:rFonts w:asciiTheme="minorHAnsi" w:eastAsia="Calibri" w:hAnsiTheme="minorHAnsi" w:cstheme="minorHAnsi"/>
                <w:szCs w:val="22"/>
                <w:lang w:val="en-US"/>
              </w:rPr>
              <w:t>PROPOSED REVISION OF RECOMMENDATION ITU-R SM.1009-1</w:t>
            </w:r>
          </w:p>
        </w:tc>
        <w:tc>
          <w:tcPr>
            <w:tcW w:w="1097" w:type="dxa"/>
            <w:shd w:val="clear" w:color="auto" w:fill="auto"/>
          </w:tcPr>
          <w:p w14:paraId="5302C986" w14:textId="28B054B2" w:rsidR="005967F9" w:rsidRPr="005967F9" w:rsidRDefault="00110E76"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r w:rsidR="005967F9" w:rsidRPr="005967F9" w14:paraId="57A1B258" w14:textId="77777777" w:rsidTr="00FD46CC">
        <w:tc>
          <w:tcPr>
            <w:tcW w:w="815" w:type="dxa"/>
            <w:shd w:val="clear" w:color="auto" w:fill="auto"/>
          </w:tcPr>
          <w:p w14:paraId="0F55C095" w14:textId="77777777" w:rsidR="005967F9" w:rsidRPr="005967F9" w:rsidRDefault="00DF6FB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6</w:t>
            </w:r>
          </w:p>
        </w:tc>
        <w:tc>
          <w:tcPr>
            <w:tcW w:w="1721" w:type="dxa"/>
            <w:shd w:val="clear" w:color="auto" w:fill="auto"/>
          </w:tcPr>
          <w:p w14:paraId="67C9CAD3" w14:textId="07304F99" w:rsidR="005967F9" w:rsidRPr="00B74813" w:rsidRDefault="00110E76"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Secretary</w:t>
            </w:r>
          </w:p>
        </w:tc>
        <w:tc>
          <w:tcPr>
            <w:tcW w:w="5229" w:type="dxa"/>
            <w:shd w:val="clear" w:color="auto" w:fill="auto"/>
          </w:tcPr>
          <w:p w14:paraId="4376F16B" w14:textId="71353090" w:rsidR="005967F9" w:rsidRPr="00B74813" w:rsidRDefault="00110E76" w:rsidP="00110E76">
            <w:pPr>
              <w:widowControl/>
              <w:autoSpaceDE/>
              <w:autoSpaceDN/>
              <w:adjustRightInd/>
              <w:rPr>
                <w:rFonts w:asciiTheme="minorHAnsi" w:eastAsia="Calibri" w:hAnsiTheme="minorHAnsi" w:cstheme="minorHAnsi"/>
                <w:szCs w:val="22"/>
                <w:lang w:val="en-US"/>
              </w:rPr>
            </w:pPr>
            <w:r w:rsidRPr="00110E76">
              <w:rPr>
                <w:rFonts w:asciiTheme="minorHAnsi" w:eastAsia="Calibri" w:hAnsiTheme="minorHAnsi" w:cstheme="minorHAnsi"/>
                <w:szCs w:val="22"/>
                <w:lang w:val="en-US"/>
              </w:rPr>
              <w:t>Letter from CEPT Electronics Communications Committee – Working Group FM, titled:</w:t>
            </w:r>
            <w:r>
              <w:rPr>
                <w:rFonts w:asciiTheme="minorHAnsi" w:eastAsia="Calibri" w:hAnsiTheme="minorHAnsi" w:cstheme="minorHAnsi"/>
                <w:szCs w:val="22"/>
                <w:lang w:val="en-US"/>
              </w:rPr>
              <w:t xml:space="preserve"> </w:t>
            </w:r>
            <w:r w:rsidRPr="00110E76">
              <w:rPr>
                <w:rFonts w:asciiTheme="minorHAnsi" w:eastAsia="Calibri" w:hAnsiTheme="minorHAnsi" w:cstheme="minorHAnsi"/>
                <w:szCs w:val="22"/>
                <w:lang w:val="en-US"/>
              </w:rPr>
              <w:t>Request for information on aeronautical, regulatory, legal and technical matters related to the possible sharing the frequency band 960-1164 MHz with wireless microphones</w:t>
            </w:r>
          </w:p>
        </w:tc>
        <w:tc>
          <w:tcPr>
            <w:tcW w:w="1097" w:type="dxa"/>
            <w:shd w:val="clear" w:color="auto" w:fill="auto"/>
          </w:tcPr>
          <w:p w14:paraId="45187DDF" w14:textId="23B45D2A" w:rsidR="005967F9" w:rsidRPr="005967F9" w:rsidRDefault="00110E76"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10</w:t>
            </w:r>
          </w:p>
        </w:tc>
      </w:tr>
      <w:tr w:rsidR="005967F9" w:rsidRPr="005967F9" w14:paraId="2420181B" w14:textId="77777777" w:rsidTr="00FD46CC">
        <w:tc>
          <w:tcPr>
            <w:tcW w:w="815" w:type="dxa"/>
            <w:shd w:val="clear" w:color="auto" w:fill="auto"/>
          </w:tcPr>
          <w:p w14:paraId="7143CE1B" w14:textId="77777777" w:rsidR="005967F9" w:rsidRPr="005967F9" w:rsidRDefault="00DF6FB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7</w:t>
            </w:r>
          </w:p>
        </w:tc>
        <w:tc>
          <w:tcPr>
            <w:tcW w:w="1721" w:type="dxa"/>
            <w:shd w:val="clear" w:color="auto" w:fill="auto"/>
          </w:tcPr>
          <w:p w14:paraId="5146D07A" w14:textId="22693859" w:rsidR="005967F9" w:rsidRPr="00B74813" w:rsidRDefault="00110E76"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Secretary</w:t>
            </w:r>
          </w:p>
        </w:tc>
        <w:tc>
          <w:tcPr>
            <w:tcW w:w="5229" w:type="dxa"/>
            <w:shd w:val="clear" w:color="auto" w:fill="auto"/>
          </w:tcPr>
          <w:p w14:paraId="24B8BD1A" w14:textId="6AE177AA" w:rsidR="005967F9" w:rsidRPr="00B74813" w:rsidRDefault="00110E76" w:rsidP="00CF19D7">
            <w:pPr>
              <w:widowControl/>
              <w:autoSpaceDE/>
              <w:autoSpaceDN/>
              <w:adjustRightInd/>
              <w:rPr>
                <w:rFonts w:asciiTheme="minorHAnsi" w:eastAsia="Calibri" w:hAnsiTheme="minorHAnsi" w:cstheme="minorHAnsi"/>
                <w:szCs w:val="22"/>
                <w:lang w:val="en-US"/>
              </w:rPr>
            </w:pPr>
            <w:r w:rsidRPr="00110E76">
              <w:rPr>
                <w:rFonts w:asciiTheme="minorHAnsi" w:eastAsia="Calibri" w:hAnsiTheme="minorHAnsi" w:cstheme="minorHAnsi"/>
                <w:szCs w:val="22"/>
              </w:rPr>
              <w:t>Revision of adjacent frequency assignment planning criteria</w:t>
            </w:r>
          </w:p>
        </w:tc>
        <w:tc>
          <w:tcPr>
            <w:tcW w:w="1097" w:type="dxa"/>
            <w:shd w:val="clear" w:color="auto" w:fill="auto"/>
          </w:tcPr>
          <w:p w14:paraId="5E3B4DAF" w14:textId="77777777" w:rsidR="005967F9" w:rsidRPr="005967F9" w:rsidRDefault="00615C8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6</w:t>
            </w:r>
          </w:p>
        </w:tc>
      </w:tr>
      <w:tr w:rsidR="005967F9" w:rsidRPr="005967F9" w14:paraId="3EC87A6F" w14:textId="77777777" w:rsidTr="00FD46CC">
        <w:tc>
          <w:tcPr>
            <w:tcW w:w="815" w:type="dxa"/>
            <w:shd w:val="clear" w:color="auto" w:fill="auto"/>
          </w:tcPr>
          <w:p w14:paraId="7E497C00" w14:textId="77777777" w:rsidR="005967F9" w:rsidRPr="005967F9" w:rsidRDefault="00DF6FB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8</w:t>
            </w:r>
          </w:p>
        </w:tc>
        <w:tc>
          <w:tcPr>
            <w:tcW w:w="1721" w:type="dxa"/>
            <w:shd w:val="clear" w:color="auto" w:fill="auto"/>
          </w:tcPr>
          <w:p w14:paraId="6427150B" w14:textId="5599292B" w:rsidR="005967F9" w:rsidRPr="00B74813" w:rsidRDefault="00110E76" w:rsidP="00377CDB">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C. </w:t>
            </w:r>
            <w:proofErr w:type="spellStart"/>
            <w:r>
              <w:rPr>
                <w:rFonts w:asciiTheme="minorHAnsi" w:eastAsia="Calibri" w:hAnsiTheme="minorHAnsi" w:cstheme="minorHAnsi"/>
                <w:szCs w:val="22"/>
                <w:lang w:val="en-US"/>
              </w:rPr>
              <w:t>Pichavant</w:t>
            </w:r>
            <w:proofErr w:type="spellEnd"/>
          </w:p>
        </w:tc>
        <w:tc>
          <w:tcPr>
            <w:tcW w:w="5229" w:type="dxa"/>
            <w:shd w:val="clear" w:color="auto" w:fill="auto"/>
          </w:tcPr>
          <w:p w14:paraId="4A5F2960" w14:textId="7E5A8E9A" w:rsidR="005967F9" w:rsidRPr="00B74813" w:rsidRDefault="00110E76" w:rsidP="005967F9">
            <w:pPr>
              <w:widowControl/>
              <w:autoSpaceDE/>
              <w:autoSpaceDN/>
              <w:adjustRightInd/>
              <w:rPr>
                <w:rFonts w:asciiTheme="minorHAnsi" w:eastAsia="Calibri" w:hAnsiTheme="minorHAnsi" w:cstheme="minorHAnsi"/>
                <w:szCs w:val="22"/>
                <w:lang w:val="en-US"/>
              </w:rPr>
            </w:pPr>
            <w:proofErr w:type="spellStart"/>
            <w:r w:rsidRPr="00110E76">
              <w:rPr>
                <w:rFonts w:asciiTheme="minorHAnsi" w:eastAsia="Calibri" w:hAnsiTheme="minorHAnsi" w:cstheme="minorHAnsi"/>
                <w:szCs w:val="22"/>
                <w:lang w:val="en-US"/>
              </w:rPr>
              <w:t>Programme</w:t>
            </w:r>
            <w:proofErr w:type="spellEnd"/>
            <w:r w:rsidRPr="00110E76">
              <w:rPr>
                <w:rFonts w:asciiTheme="minorHAnsi" w:eastAsia="Calibri" w:hAnsiTheme="minorHAnsi" w:cstheme="minorHAnsi"/>
                <w:szCs w:val="22"/>
                <w:lang w:val="en-US"/>
              </w:rPr>
              <w:t xml:space="preserve"> Making and Special Event (PMSE) in the 960 – 1164 MHz frequency band</w:t>
            </w:r>
          </w:p>
        </w:tc>
        <w:tc>
          <w:tcPr>
            <w:tcW w:w="1097" w:type="dxa"/>
            <w:shd w:val="clear" w:color="auto" w:fill="auto"/>
          </w:tcPr>
          <w:p w14:paraId="3FC334AC" w14:textId="0611C9B0" w:rsidR="005967F9" w:rsidRPr="005967F9" w:rsidRDefault="00110E76"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9</w:t>
            </w:r>
          </w:p>
        </w:tc>
      </w:tr>
      <w:tr w:rsidR="005967F9" w:rsidRPr="005967F9" w14:paraId="6CDAEA44" w14:textId="77777777" w:rsidTr="00FD46CC">
        <w:tc>
          <w:tcPr>
            <w:tcW w:w="815" w:type="dxa"/>
            <w:shd w:val="clear" w:color="auto" w:fill="auto"/>
          </w:tcPr>
          <w:p w14:paraId="2C0DC6E6" w14:textId="77777777" w:rsidR="005967F9" w:rsidRPr="005967F9" w:rsidRDefault="00DF6FBD" w:rsidP="00DF6FBD">
            <w:pPr>
              <w:widowControl/>
              <w:autoSpaceDE/>
              <w:autoSpaceDN/>
              <w:adjustRightInd/>
              <w:jc w:val="center"/>
              <w:rPr>
                <w:rFonts w:ascii="Calibri" w:eastAsia="Calibri" w:hAnsi="Calibri"/>
                <w:b/>
                <w:szCs w:val="22"/>
                <w:lang w:val="en-US"/>
              </w:rPr>
            </w:pPr>
            <w:r>
              <w:rPr>
                <w:rFonts w:ascii="Calibri" w:eastAsia="Calibri" w:hAnsi="Calibri"/>
                <w:b/>
                <w:szCs w:val="22"/>
                <w:lang w:val="en-US"/>
              </w:rPr>
              <w:t>9</w:t>
            </w:r>
          </w:p>
        </w:tc>
        <w:tc>
          <w:tcPr>
            <w:tcW w:w="1721" w:type="dxa"/>
            <w:shd w:val="clear" w:color="auto" w:fill="auto"/>
          </w:tcPr>
          <w:p w14:paraId="27941F7A" w14:textId="0568C91A" w:rsidR="005967F9" w:rsidRPr="00B74813" w:rsidRDefault="001029B0" w:rsidP="00615C8C">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C. Fleury, N. Van </w:t>
            </w:r>
            <w:proofErr w:type="spellStart"/>
            <w:r>
              <w:rPr>
                <w:rFonts w:asciiTheme="minorHAnsi" w:eastAsia="Calibri" w:hAnsiTheme="minorHAnsi" w:cstheme="minorHAnsi"/>
                <w:szCs w:val="22"/>
                <w:lang w:val="en-US"/>
              </w:rPr>
              <w:t>Wambeke</w:t>
            </w:r>
            <w:proofErr w:type="spellEnd"/>
            <w:r>
              <w:rPr>
                <w:rFonts w:asciiTheme="minorHAnsi" w:eastAsia="Calibri" w:hAnsiTheme="minorHAnsi" w:cstheme="minorHAnsi"/>
                <w:szCs w:val="22"/>
                <w:lang w:val="en-US"/>
              </w:rPr>
              <w:t xml:space="preserve">, M. Neale, D. </w:t>
            </w:r>
            <w:proofErr w:type="spellStart"/>
            <w:r>
              <w:rPr>
                <w:rFonts w:asciiTheme="minorHAnsi" w:eastAsia="Calibri" w:hAnsiTheme="minorHAnsi" w:cstheme="minorHAnsi"/>
                <w:szCs w:val="22"/>
                <w:lang w:val="en-US"/>
              </w:rPr>
              <w:t>Nellis</w:t>
            </w:r>
            <w:proofErr w:type="spellEnd"/>
          </w:p>
        </w:tc>
        <w:tc>
          <w:tcPr>
            <w:tcW w:w="5229" w:type="dxa"/>
            <w:shd w:val="clear" w:color="auto" w:fill="auto"/>
          </w:tcPr>
          <w:p w14:paraId="78884E74" w14:textId="6BA14D0E" w:rsidR="005967F9" w:rsidRPr="00B74813" w:rsidRDefault="001029B0" w:rsidP="005967F9">
            <w:pPr>
              <w:widowControl/>
              <w:autoSpaceDE/>
              <w:autoSpaceDN/>
              <w:adjustRightInd/>
              <w:rPr>
                <w:rFonts w:asciiTheme="minorHAnsi" w:eastAsia="Calibri" w:hAnsiTheme="minorHAnsi" w:cstheme="minorHAnsi"/>
                <w:szCs w:val="22"/>
                <w:lang w:val="en-US"/>
              </w:rPr>
            </w:pPr>
            <w:r w:rsidRPr="001029B0">
              <w:rPr>
                <w:rFonts w:asciiTheme="minorHAnsi" w:eastAsia="Calibri" w:hAnsiTheme="minorHAnsi" w:cstheme="minorHAnsi"/>
                <w:szCs w:val="22"/>
                <w:lang w:val="en-US"/>
              </w:rPr>
              <w:t>Considerations for establishment of channel plans for the AMS(</w:t>
            </w:r>
            <w:proofErr w:type="gramStart"/>
            <w:r w:rsidRPr="001029B0">
              <w:rPr>
                <w:rFonts w:asciiTheme="minorHAnsi" w:eastAsia="Calibri" w:hAnsiTheme="minorHAnsi" w:cstheme="minorHAnsi"/>
                <w:szCs w:val="22"/>
                <w:lang w:val="en-US"/>
              </w:rPr>
              <w:t>R)S</w:t>
            </w:r>
            <w:proofErr w:type="gramEnd"/>
            <w:r w:rsidRPr="001029B0">
              <w:rPr>
                <w:rFonts w:asciiTheme="minorHAnsi" w:eastAsia="Calibri" w:hAnsiTheme="minorHAnsi" w:cstheme="minorHAnsi"/>
                <w:szCs w:val="22"/>
                <w:lang w:val="en-US"/>
              </w:rPr>
              <w:t xml:space="preserve"> and AM(R)S allocations in the 5030-5091 MHz frequency band for use by satellite and terrestrial systems supporting UAS C2 Links</w:t>
            </w:r>
          </w:p>
        </w:tc>
        <w:tc>
          <w:tcPr>
            <w:tcW w:w="1097" w:type="dxa"/>
            <w:shd w:val="clear" w:color="auto" w:fill="auto"/>
          </w:tcPr>
          <w:p w14:paraId="2036AEC1" w14:textId="32E9DC7C" w:rsidR="005967F9" w:rsidRPr="005967F9" w:rsidRDefault="001029B0"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7</w:t>
            </w:r>
          </w:p>
        </w:tc>
      </w:tr>
      <w:tr w:rsidR="005967F9" w:rsidRPr="005967F9" w14:paraId="71495861" w14:textId="77777777" w:rsidTr="00FD46CC">
        <w:tc>
          <w:tcPr>
            <w:tcW w:w="815" w:type="dxa"/>
            <w:shd w:val="clear" w:color="auto" w:fill="auto"/>
          </w:tcPr>
          <w:p w14:paraId="255A2FD6" w14:textId="77777777" w:rsidR="005967F9" w:rsidRPr="005967F9" w:rsidRDefault="00DF6FB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10</w:t>
            </w:r>
          </w:p>
        </w:tc>
        <w:tc>
          <w:tcPr>
            <w:tcW w:w="1721" w:type="dxa"/>
            <w:shd w:val="clear" w:color="auto" w:fill="auto"/>
          </w:tcPr>
          <w:p w14:paraId="0FE9E569" w14:textId="1B499759" w:rsidR="005967F9" w:rsidRPr="001029B0" w:rsidRDefault="001029B0" w:rsidP="001029B0">
            <w:pPr>
              <w:widowControl/>
              <w:autoSpaceDE/>
              <w:autoSpaceDN/>
              <w:adjustRightInd/>
              <w:rPr>
                <w:rFonts w:asciiTheme="minorHAnsi" w:eastAsia="Calibri" w:hAnsiTheme="minorHAnsi" w:cstheme="minorHAnsi"/>
                <w:szCs w:val="22"/>
                <w:lang w:val="en-US"/>
              </w:rPr>
            </w:pPr>
            <w:proofErr w:type="spellStart"/>
            <w:r>
              <w:rPr>
                <w:rFonts w:asciiTheme="minorHAnsi" w:eastAsia="Calibri" w:hAnsiTheme="minorHAnsi" w:cstheme="minorHAnsi"/>
                <w:szCs w:val="22"/>
                <w:lang w:val="en-US"/>
              </w:rPr>
              <w:t>A.</w:t>
            </w:r>
            <w:r w:rsidRPr="001029B0">
              <w:rPr>
                <w:rFonts w:asciiTheme="minorHAnsi" w:eastAsia="Calibri" w:hAnsiTheme="minorHAnsi" w:cstheme="minorHAnsi"/>
                <w:szCs w:val="22"/>
                <w:lang w:val="en-US"/>
              </w:rPr>
              <w:t>Roy</w:t>
            </w:r>
            <w:proofErr w:type="spellEnd"/>
          </w:p>
        </w:tc>
        <w:tc>
          <w:tcPr>
            <w:tcW w:w="5229" w:type="dxa"/>
            <w:shd w:val="clear" w:color="auto" w:fill="auto"/>
          </w:tcPr>
          <w:p w14:paraId="1B129742" w14:textId="0B787C11" w:rsidR="005967F9" w:rsidRPr="00B74813" w:rsidRDefault="001029B0" w:rsidP="00F81AB7">
            <w:pPr>
              <w:widowControl/>
              <w:autoSpaceDE/>
              <w:autoSpaceDN/>
              <w:adjustRightInd/>
              <w:rPr>
                <w:rFonts w:asciiTheme="minorHAnsi" w:eastAsia="Calibri" w:hAnsiTheme="minorHAnsi" w:cstheme="minorHAnsi"/>
                <w:szCs w:val="22"/>
                <w:lang w:val="en-US"/>
              </w:rPr>
            </w:pPr>
            <w:r w:rsidRPr="001029B0">
              <w:rPr>
                <w:rFonts w:asciiTheme="minorHAnsi" w:eastAsia="Calibri" w:hAnsiTheme="minorHAnsi" w:cstheme="minorHAnsi"/>
                <w:szCs w:val="22"/>
                <w:lang w:val="en-US"/>
              </w:rPr>
              <w:t>Aviation HF usage and proposed edits to HF descriptions in Chapter 7</w:t>
            </w:r>
          </w:p>
        </w:tc>
        <w:tc>
          <w:tcPr>
            <w:tcW w:w="1097" w:type="dxa"/>
            <w:shd w:val="clear" w:color="auto" w:fill="auto"/>
          </w:tcPr>
          <w:p w14:paraId="3341759A" w14:textId="2C79D3FB" w:rsidR="005967F9" w:rsidRPr="005967F9" w:rsidRDefault="001029B0"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w:t>
            </w:r>
          </w:p>
        </w:tc>
      </w:tr>
      <w:tr w:rsidR="005967F9" w:rsidRPr="005967F9" w14:paraId="752D4C43" w14:textId="77777777" w:rsidTr="00FD46CC">
        <w:tc>
          <w:tcPr>
            <w:tcW w:w="815" w:type="dxa"/>
            <w:shd w:val="clear" w:color="auto" w:fill="auto"/>
          </w:tcPr>
          <w:p w14:paraId="25D06D5D" w14:textId="77777777" w:rsidR="005967F9" w:rsidRPr="005967F9" w:rsidRDefault="00DF6FB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11</w:t>
            </w:r>
          </w:p>
        </w:tc>
        <w:tc>
          <w:tcPr>
            <w:tcW w:w="1721" w:type="dxa"/>
            <w:shd w:val="clear" w:color="auto" w:fill="auto"/>
          </w:tcPr>
          <w:p w14:paraId="48004075" w14:textId="309C57D3" w:rsidR="005967F9" w:rsidRPr="00615C8C" w:rsidRDefault="001029B0" w:rsidP="00615C8C">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RPASP WG-2</w:t>
            </w:r>
          </w:p>
        </w:tc>
        <w:tc>
          <w:tcPr>
            <w:tcW w:w="5229" w:type="dxa"/>
            <w:shd w:val="clear" w:color="auto" w:fill="auto"/>
          </w:tcPr>
          <w:p w14:paraId="29794CC8" w14:textId="77777777" w:rsidR="001029B0" w:rsidRPr="001029B0" w:rsidRDefault="001029B0" w:rsidP="001029B0">
            <w:pPr>
              <w:widowControl/>
              <w:autoSpaceDE/>
              <w:autoSpaceDN/>
              <w:adjustRightInd/>
              <w:rPr>
                <w:rFonts w:asciiTheme="minorHAnsi" w:eastAsia="Calibri" w:hAnsiTheme="minorHAnsi" w:cstheme="minorHAnsi"/>
                <w:szCs w:val="22"/>
                <w:lang w:val="en-US"/>
              </w:rPr>
            </w:pPr>
            <w:r w:rsidRPr="001029B0">
              <w:rPr>
                <w:rFonts w:asciiTheme="minorHAnsi" w:eastAsia="Calibri" w:hAnsiTheme="minorHAnsi" w:cstheme="minorHAnsi"/>
                <w:szCs w:val="22"/>
                <w:lang w:val="en-US"/>
              </w:rPr>
              <w:t xml:space="preserve">Draft Liaison Statement to ITU-R WP-4A and WP-5B Containing Candidate Terrestrial and Satellite Based </w:t>
            </w:r>
          </w:p>
          <w:p w14:paraId="4CB5A0C5" w14:textId="2D835DA3" w:rsidR="005967F9" w:rsidRPr="00B74813" w:rsidRDefault="001029B0" w:rsidP="001029B0">
            <w:pPr>
              <w:widowControl/>
              <w:autoSpaceDE/>
              <w:autoSpaceDN/>
              <w:adjustRightInd/>
              <w:rPr>
                <w:rFonts w:asciiTheme="minorHAnsi" w:eastAsia="Calibri" w:hAnsiTheme="minorHAnsi" w:cstheme="minorHAnsi"/>
                <w:szCs w:val="22"/>
                <w:lang w:val="en-US"/>
              </w:rPr>
            </w:pPr>
            <w:r w:rsidRPr="001029B0">
              <w:rPr>
                <w:rFonts w:asciiTheme="minorHAnsi" w:eastAsia="Calibri" w:hAnsiTheme="minorHAnsi" w:cstheme="minorHAnsi"/>
                <w:szCs w:val="22"/>
                <w:lang w:val="en-US"/>
              </w:rPr>
              <w:lastRenderedPageBreak/>
              <w:t>C2 Link SARPS</w:t>
            </w:r>
          </w:p>
        </w:tc>
        <w:tc>
          <w:tcPr>
            <w:tcW w:w="1097" w:type="dxa"/>
            <w:shd w:val="clear" w:color="auto" w:fill="auto"/>
          </w:tcPr>
          <w:p w14:paraId="6EE57E5B" w14:textId="1A780031" w:rsidR="005967F9" w:rsidRPr="005967F9" w:rsidRDefault="001029B0"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lastRenderedPageBreak/>
              <w:t>5</w:t>
            </w:r>
          </w:p>
        </w:tc>
      </w:tr>
      <w:tr w:rsidR="005967F9" w:rsidRPr="005967F9" w14:paraId="50F2D2F0" w14:textId="77777777" w:rsidTr="00FD46CC">
        <w:tc>
          <w:tcPr>
            <w:tcW w:w="815" w:type="dxa"/>
            <w:shd w:val="clear" w:color="auto" w:fill="auto"/>
          </w:tcPr>
          <w:p w14:paraId="65D3930F" w14:textId="77777777" w:rsidR="005967F9" w:rsidRPr="005967F9" w:rsidRDefault="00DF6FBD"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lastRenderedPageBreak/>
              <w:t>12</w:t>
            </w:r>
          </w:p>
        </w:tc>
        <w:tc>
          <w:tcPr>
            <w:tcW w:w="1721" w:type="dxa"/>
            <w:shd w:val="clear" w:color="auto" w:fill="auto"/>
          </w:tcPr>
          <w:p w14:paraId="00BD95DF" w14:textId="2C59BF34" w:rsidR="005967F9" w:rsidRPr="00B74813" w:rsidRDefault="001029B0"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M. Neale, D. Colin (RPASP WG2)</w:t>
            </w:r>
          </w:p>
        </w:tc>
        <w:tc>
          <w:tcPr>
            <w:tcW w:w="5229" w:type="dxa"/>
            <w:shd w:val="clear" w:color="auto" w:fill="auto"/>
          </w:tcPr>
          <w:p w14:paraId="042B4350" w14:textId="0800A03E" w:rsidR="005967F9" w:rsidRPr="00B74813" w:rsidRDefault="001029B0" w:rsidP="00F81AB7">
            <w:pPr>
              <w:widowControl/>
              <w:autoSpaceDE/>
              <w:autoSpaceDN/>
              <w:adjustRightInd/>
              <w:rPr>
                <w:rFonts w:asciiTheme="minorHAnsi" w:eastAsia="Calibri" w:hAnsiTheme="minorHAnsi" w:cstheme="minorHAnsi"/>
                <w:szCs w:val="22"/>
                <w:lang w:val="en-US"/>
              </w:rPr>
            </w:pPr>
            <w:r w:rsidRPr="001029B0">
              <w:rPr>
                <w:rFonts w:asciiTheme="minorHAnsi" w:eastAsia="Calibri" w:hAnsiTheme="minorHAnsi" w:cstheme="minorHAnsi"/>
                <w:szCs w:val="22"/>
                <w:lang w:val="en-US"/>
              </w:rPr>
              <w:t>LIAISON TO ITU-R WP5B IN RESPONSE TO THEIR LIAISON REGARDING INFORMATION REQUIRED TO SUPPORT RPAS SARPS DEVELOPMENT</w:t>
            </w:r>
          </w:p>
        </w:tc>
        <w:tc>
          <w:tcPr>
            <w:tcW w:w="1097" w:type="dxa"/>
            <w:shd w:val="clear" w:color="auto" w:fill="auto"/>
          </w:tcPr>
          <w:p w14:paraId="0AC2097E" w14:textId="7A540704" w:rsidR="005967F9" w:rsidRPr="005967F9" w:rsidRDefault="001029B0"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r w:rsidR="00F81AB7" w:rsidRPr="005967F9" w14:paraId="27BB4435" w14:textId="77777777" w:rsidTr="00FD46CC">
        <w:tc>
          <w:tcPr>
            <w:tcW w:w="815" w:type="dxa"/>
            <w:shd w:val="clear" w:color="auto" w:fill="auto"/>
          </w:tcPr>
          <w:p w14:paraId="0E93298C" w14:textId="77777777" w:rsidR="00F81AB7" w:rsidRDefault="00F81AB7"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13</w:t>
            </w:r>
          </w:p>
        </w:tc>
        <w:tc>
          <w:tcPr>
            <w:tcW w:w="1721" w:type="dxa"/>
            <w:shd w:val="clear" w:color="auto" w:fill="auto"/>
          </w:tcPr>
          <w:p w14:paraId="3EAD9C2D" w14:textId="125CDD7D" w:rsidR="00F81AB7" w:rsidRPr="00B74813" w:rsidRDefault="001029B0"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Secretary</w:t>
            </w:r>
          </w:p>
        </w:tc>
        <w:tc>
          <w:tcPr>
            <w:tcW w:w="5229" w:type="dxa"/>
            <w:shd w:val="clear" w:color="auto" w:fill="auto"/>
          </w:tcPr>
          <w:p w14:paraId="254D4CA8" w14:textId="50CCB0D0" w:rsidR="00F81AB7" w:rsidRPr="00B74813" w:rsidRDefault="001029B0"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Backup Frequencies</w:t>
            </w:r>
          </w:p>
        </w:tc>
        <w:tc>
          <w:tcPr>
            <w:tcW w:w="1097" w:type="dxa"/>
            <w:shd w:val="clear" w:color="auto" w:fill="auto"/>
          </w:tcPr>
          <w:p w14:paraId="2182887F" w14:textId="425533B5" w:rsidR="00F81AB7" w:rsidRPr="005967F9" w:rsidRDefault="001029B0"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6</w:t>
            </w:r>
          </w:p>
        </w:tc>
      </w:tr>
      <w:tr w:rsidR="00F81AB7" w:rsidRPr="005967F9" w14:paraId="2B3CE9A8" w14:textId="77777777" w:rsidTr="00FD46CC">
        <w:tc>
          <w:tcPr>
            <w:tcW w:w="815" w:type="dxa"/>
            <w:shd w:val="clear" w:color="auto" w:fill="auto"/>
          </w:tcPr>
          <w:p w14:paraId="56347773" w14:textId="77777777" w:rsidR="00F81AB7" w:rsidRDefault="00F81AB7"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14</w:t>
            </w:r>
          </w:p>
        </w:tc>
        <w:tc>
          <w:tcPr>
            <w:tcW w:w="1721" w:type="dxa"/>
            <w:shd w:val="clear" w:color="auto" w:fill="auto"/>
          </w:tcPr>
          <w:p w14:paraId="35D75A95" w14:textId="45E123E0" w:rsidR="00F81AB7" w:rsidRPr="00B74813" w:rsidRDefault="001029B0"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G. Baker</w:t>
            </w:r>
          </w:p>
        </w:tc>
        <w:tc>
          <w:tcPr>
            <w:tcW w:w="5229" w:type="dxa"/>
            <w:shd w:val="clear" w:color="auto" w:fill="auto"/>
          </w:tcPr>
          <w:p w14:paraId="21BADDDF" w14:textId="00081D47" w:rsidR="00F81AB7" w:rsidRPr="00B74813" w:rsidRDefault="001029B0" w:rsidP="00F81AB7">
            <w:pPr>
              <w:widowControl/>
              <w:autoSpaceDE/>
              <w:autoSpaceDN/>
              <w:adjustRightInd/>
              <w:rPr>
                <w:rFonts w:asciiTheme="minorHAnsi" w:eastAsia="Calibri" w:hAnsiTheme="minorHAnsi" w:cstheme="minorHAnsi"/>
                <w:szCs w:val="22"/>
                <w:lang w:val="en-US"/>
              </w:rPr>
            </w:pPr>
            <w:r w:rsidRPr="001029B0">
              <w:rPr>
                <w:rFonts w:asciiTheme="minorHAnsi" w:eastAsia="Calibri" w:hAnsiTheme="minorHAnsi" w:cstheme="minorHAnsi"/>
                <w:szCs w:val="22"/>
                <w:lang w:val="en-US"/>
              </w:rPr>
              <w:t>PROPOSAL FOR NEW ITU-R RECOMMENDATION FOR HF GROUND STATION PROTECTION CRITERIA</w:t>
            </w:r>
          </w:p>
        </w:tc>
        <w:tc>
          <w:tcPr>
            <w:tcW w:w="1097" w:type="dxa"/>
            <w:shd w:val="clear" w:color="auto" w:fill="auto"/>
          </w:tcPr>
          <w:p w14:paraId="18DE8264" w14:textId="4E396858" w:rsidR="00F81AB7" w:rsidRPr="005967F9" w:rsidRDefault="001029B0"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10</w:t>
            </w:r>
          </w:p>
        </w:tc>
      </w:tr>
      <w:tr w:rsidR="00F81AB7" w:rsidRPr="005967F9" w14:paraId="47AB2AE7" w14:textId="77777777" w:rsidTr="00FD46CC">
        <w:tc>
          <w:tcPr>
            <w:tcW w:w="815" w:type="dxa"/>
            <w:shd w:val="clear" w:color="auto" w:fill="auto"/>
          </w:tcPr>
          <w:p w14:paraId="5ADC95C4" w14:textId="77777777" w:rsidR="00F81AB7" w:rsidRDefault="00F81AB7"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15</w:t>
            </w:r>
          </w:p>
        </w:tc>
        <w:tc>
          <w:tcPr>
            <w:tcW w:w="1721" w:type="dxa"/>
            <w:shd w:val="clear" w:color="auto" w:fill="auto"/>
          </w:tcPr>
          <w:p w14:paraId="5B6A61D5" w14:textId="7344735C" w:rsidR="00F81AB7" w:rsidRPr="00B74813" w:rsidRDefault="00F81AB7" w:rsidP="001029B0">
            <w:pPr>
              <w:widowControl/>
              <w:autoSpaceDE/>
              <w:autoSpaceDN/>
              <w:adjustRightInd/>
              <w:rPr>
                <w:rFonts w:asciiTheme="minorHAnsi" w:eastAsia="Calibri" w:hAnsiTheme="minorHAnsi" w:cstheme="minorHAnsi"/>
                <w:szCs w:val="22"/>
                <w:lang w:val="en-US"/>
              </w:rPr>
            </w:pPr>
            <w:r w:rsidRPr="00B74813">
              <w:rPr>
                <w:rFonts w:asciiTheme="minorHAnsi" w:eastAsia="Calibri" w:hAnsiTheme="minorHAnsi" w:cstheme="minorHAnsi"/>
                <w:szCs w:val="22"/>
                <w:lang w:val="en-US"/>
              </w:rPr>
              <w:t xml:space="preserve">J. </w:t>
            </w:r>
            <w:r w:rsidR="001029B0">
              <w:rPr>
                <w:rFonts w:asciiTheme="minorHAnsi" w:eastAsia="Calibri" w:hAnsiTheme="minorHAnsi" w:cstheme="minorHAnsi"/>
                <w:szCs w:val="22"/>
                <w:lang w:val="en-US"/>
              </w:rPr>
              <w:t>Taylor</w:t>
            </w:r>
          </w:p>
        </w:tc>
        <w:tc>
          <w:tcPr>
            <w:tcW w:w="5229" w:type="dxa"/>
            <w:shd w:val="clear" w:color="auto" w:fill="auto"/>
          </w:tcPr>
          <w:p w14:paraId="1B381C38" w14:textId="159F32AD" w:rsidR="00F81AB7" w:rsidRPr="00B74813" w:rsidRDefault="001029B0" w:rsidP="00F81AB7">
            <w:pPr>
              <w:widowControl/>
              <w:autoSpaceDE/>
              <w:autoSpaceDN/>
              <w:adjustRightInd/>
              <w:rPr>
                <w:rFonts w:asciiTheme="minorHAnsi" w:eastAsia="Calibri" w:hAnsiTheme="minorHAnsi" w:cstheme="minorHAnsi"/>
                <w:szCs w:val="22"/>
                <w:lang w:val="en-US"/>
              </w:rPr>
            </w:pPr>
            <w:r w:rsidRPr="001029B0">
              <w:rPr>
                <w:rFonts w:asciiTheme="minorHAnsi" w:eastAsia="Calibri" w:hAnsiTheme="minorHAnsi" w:cstheme="minorHAnsi"/>
                <w:szCs w:val="22"/>
                <w:lang w:val="en-US"/>
              </w:rPr>
              <w:t xml:space="preserve">Operational Considerations on the Potential Use of </w:t>
            </w:r>
            <w:proofErr w:type="spellStart"/>
            <w:r w:rsidRPr="001029B0">
              <w:rPr>
                <w:rFonts w:asciiTheme="minorHAnsi" w:eastAsia="Calibri" w:hAnsiTheme="minorHAnsi" w:cstheme="minorHAnsi"/>
                <w:szCs w:val="22"/>
                <w:lang w:val="en-US"/>
              </w:rPr>
              <w:t>Programme</w:t>
            </w:r>
            <w:proofErr w:type="spellEnd"/>
            <w:r w:rsidRPr="001029B0">
              <w:rPr>
                <w:rFonts w:asciiTheme="minorHAnsi" w:eastAsia="Calibri" w:hAnsiTheme="minorHAnsi" w:cstheme="minorHAnsi"/>
                <w:szCs w:val="22"/>
                <w:lang w:val="en-US"/>
              </w:rPr>
              <w:t xml:space="preserve"> Making and Special Event (PMSE) in the 960 – 1164 MHz frequency band</w:t>
            </w:r>
          </w:p>
        </w:tc>
        <w:tc>
          <w:tcPr>
            <w:tcW w:w="1097" w:type="dxa"/>
            <w:shd w:val="clear" w:color="auto" w:fill="auto"/>
          </w:tcPr>
          <w:p w14:paraId="529F6324" w14:textId="1CE942F9" w:rsidR="00F81AB7" w:rsidRPr="005967F9" w:rsidRDefault="001029B0"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9</w:t>
            </w:r>
          </w:p>
        </w:tc>
      </w:tr>
      <w:tr w:rsidR="00F81AB7" w:rsidRPr="005967F9" w14:paraId="307713D2" w14:textId="77777777" w:rsidTr="00FD46CC">
        <w:tc>
          <w:tcPr>
            <w:tcW w:w="815" w:type="dxa"/>
            <w:shd w:val="clear" w:color="auto" w:fill="auto"/>
          </w:tcPr>
          <w:p w14:paraId="0C99BD0F" w14:textId="77777777" w:rsidR="00F81AB7" w:rsidRDefault="00F81AB7"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16</w:t>
            </w:r>
          </w:p>
        </w:tc>
        <w:tc>
          <w:tcPr>
            <w:tcW w:w="1721" w:type="dxa"/>
            <w:shd w:val="clear" w:color="auto" w:fill="auto"/>
          </w:tcPr>
          <w:p w14:paraId="00F69376" w14:textId="47C28977" w:rsidR="00F81AB7" w:rsidRPr="00B74813" w:rsidRDefault="001029B0" w:rsidP="00615C8C">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C. Fleury</w:t>
            </w:r>
          </w:p>
        </w:tc>
        <w:tc>
          <w:tcPr>
            <w:tcW w:w="5229" w:type="dxa"/>
            <w:shd w:val="clear" w:color="auto" w:fill="auto"/>
          </w:tcPr>
          <w:p w14:paraId="0E83D363" w14:textId="54E1306B" w:rsidR="00F81AB7" w:rsidRPr="00B74813" w:rsidRDefault="001029B0" w:rsidP="00F81AB7">
            <w:pPr>
              <w:widowControl/>
              <w:autoSpaceDE/>
              <w:autoSpaceDN/>
              <w:adjustRightInd/>
              <w:rPr>
                <w:rFonts w:asciiTheme="minorHAnsi" w:eastAsia="Calibri" w:hAnsiTheme="minorHAnsi" w:cstheme="minorHAnsi"/>
                <w:szCs w:val="22"/>
                <w:lang w:val="en-US"/>
              </w:rPr>
            </w:pPr>
            <w:r w:rsidRPr="001029B0">
              <w:rPr>
                <w:rFonts w:asciiTheme="minorHAnsi" w:eastAsia="Calibri" w:hAnsiTheme="minorHAnsi" w:cstheme="minorHAnsi"/>
                <w:szCs w:val="22"/>
                <w:lang w:val="en-US"/>
              </w:rPr>
              <w:t xml:space="preserve">Global Aeronautical Distress and Safety System (GADSS) and the </w:t>
            </w:r>
            <w:proofErr w:type="spellStart"/>
            <w:r w:rsidRPr="001029B0">
              <w:rPr>
                <w:rFonts w:asciiTheme="minorHAnsi" w:eastAsia="Calibri" w:hAnsiTheme="minorHAnsi" w:cstheme="minorHAnsi"/>
                <w:szCs w:val="22"/>
                <w:lang w:val="en-US"/>
              </w:rPr>
              <w:t>Cospas-Sarsat</w:t>
            </w:r>
            <w:proofErr w:type="spellEnd"/>
            <w:r w:rsidRPr="001029B0">
              <w:rPr>
                <w:rFonts w:asciiTheme="minorHAnsi" w:eastAsia="Calibri" w:hAnsiTheme="minorHAnsi" w:cstheme="minorHAnsi"/>
                <w:szCs w:val="22"/>
                <w:lang w:val="en-US"/>
              </w:rPr>
              <w:t xml:space="preserve"> system</w:t>
            </w:r>
          </w:p>
        </w:tc>
        <w:tc>
          <w:tcPr>
            <w:tcW w:w="1097" w:type="dxa"/>
            <w:shd w:val="clear" w:color="auto" w:fill="auto"/>
          </w:tcPr>
          <w:p w14:paraId="7251354F" w14:textId="4DB1E31A" w:rsidR="00F81AB7" w:rsidRPr="005967F9" w:rsidRDefault="001029B0"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r w:rsidR="00F81AB7" w:rsidRPr="005967F9" w14:paraId="3758BE83" w14:textId="77777777" w:rsidTr="00FD46CC">
        <w:tc>
          <w:tcPr>
            <w:tcW w:w="815" w:type="dxa"/>
            <w:shd w:val="clear" w:color="auto" w:fill="auto"/>
          </w:tcPr>
          <w:p w14:paraId="634021C0" w14:textId="77777777" w:rsidR="00F81AB7" w:rsidRDefault="00F81AB7"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17</w:t>
            </w:r>
          </w:p>
        </w:tc>
        <w:tc>
          <w:tcPr>
            <w:tcW w:w="1721" w:type="dxa"/>
            <w:shd w:val="clear" w:color="auto" w:fill="auto"/>
          </w:tcPr>
          <w:p w14:paraId="2E5BA103" w14:textId="574E3914" w:rsidR="00F81AB7" w:rsidRPr="00B74813" w:rsidRDefault="001029B0"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Secretary</w:t>
            </w:r>
          </w:p>
        </w:tc>
        <w:tc>
          <w:tcPr>
            <w:tcW w:w="5229" w:type="dxa"/>
            <w:shd w:val="clear" w:color="auto" w:fill="auto"/>
          </w:tcPr>
          <w:p w14:paraId="0C3CB6E7" w14:textId="54D7EC6C" w:rsidR="00F81AB7" w:rsidRPr="00B74813" w:rsidRDefault="001029B0" w:rsidP="001029B0">
            <w:pPr>
              <w:widowControl/>
              <w:autoSpaceDE/>
              <w:autoSpaceDN/>
              <w:adjustRightInd/>
              <w:rPr>
                <w:rFonts w:asciiTheme="minorHAnsi" w:eastAsia="Calibri" w:hAnsiTheme="minorHAnsi" w:cstheme="minorHAnsi"/>
                <w:szCs w:val="22"/>
                <w:lang w:val="en-US"/>
              </w:rPr>
            </w:pPr>
            <w:r w:rsidRPr="001029B0">
              <w:rPr>
                <w:rFonts w:asciiTheme="minorHAnsi" w:eastAsia="Calibri" w:hAnsiTheme="minorHAnsi" w:cstheme="minorHAnsi"/>
                <w:szCs w:val="22"/>
                <w:lang w:val="en-US"/>
              </w:rPr>
              <w:t>Job Card RPASP.002.04, WPE 9371: “Amendment proposals to Annex 10, Volume V”</w:t>
            </w:r>
          </w:p>
        </w:tc>
        <w:tc>
          <w:tcPr>
            <w:tcW w:w="1097" w:type="dxa"/>
            <w:shd w:val="clear" w:color="auto" w:fill="auto"/>
          </w:tcPr>
          <w:p w14:paraId="104161FC" w14:textId="608DA65D" w:rsidR="00F81AB7" w:rsidRPr="005967F9" w:rsidRDefault="001029B0"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8</w:t>
            </w:r>
          </w:p>
        </w:tc>
      </w:tr>
      <w:tr w:rsidR="00F81AB7" w:rsidRPr="005967F9" w14:paraId="38AF9D76" w14:textId="77777777" w:rsidTr="00FD46CC">
        <w:tc>
          <w:tcPr>
            <w:tcW w:w="815" w:type="dxa"/>
            <w:shd w:val="clear" w:color="auto" w:fill="auto"/>
          </w:tcPr>
          <w:p w14:paraId="629189BE" w14:textId="77777777" w:rsidR="00F81AB7" w:rsidRDefault="00F81AB7"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18</w:t>
            </w:r>
          </w:p>
        </w:tc>
        <w:tc>
          <w:tcPr>
            <w:tcW w:w="1721" w:type="dxa"/>
            <w:shd w:val="clear" w:color="auto" w:fill="auto"/>
          </w:tcPr>
          <w:p w14:paraId="045E3C48" w14:textId="7E1D38DE" w:rsidR="00F81AB7" w:rsidRPr="00F90757" w:rsidRDefault="005438C9"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D. Muzychenko</w:t>
            </w:r>
          </w:p>
        </w:tc>
        <w:tc>
          <w:tcPr>
            <w:tcW w:w="5229" w:type="dxa"/>
            <w:shd w:val="clear" w:color="auto" w:fill="auto"/>
          </w:tcPr>
          <w:p w14:paraId="2E3B4C1B" w14:textId="527D2775" w:rsidR="00F81AB7" w:rsidRDefault="005438C9" w:rsidP="005967F9">
            <w:pPr>
              <w:widowControl/>
              <w:autoSpaceDE/>
              <w:autoSpaceDN/>
              <w:adjustRightInd/>
              <w:rPr>
                <w:rFonts w:asciiTheme="minorHAnsi" w:eastAsia="Calibri" w:hAnsiTheme="minorHAnsi" w:cstheme="minorHAnsi"/>
                <w:szCs w:val="22"/>
                <w:lang w:val="en-US"/>
              </w:rPr>
            </w:pPr>
            <w:r w:rsidRPr="005438C9">
              <w:rPr>
                <w:rFonts w:asciiTheme="minorHAnsi" w:eastAsia="Calibri" w:hAnsiTheme="minorHAnsi" w:cstheme="minorHAnsi"/>
                <w:szCs w:val="22"/>
                <w:lang w:val="en-US"/>
              </w:rPr>
              <w:t>PROPOSED CHANGES TO ICAO DOC 9718, VOL. I</w:t>
            </w:r>
          </w:p>
        </w:tc>
        <w:tc>
          <w:tcPr>
            <w:tcW w:w="1097" w:type="dxa"/>
            <w:shd w:val="clear" w:color="auto" w:fill="auto"/>
          </w:tcPr>
          <w:p w14:paraId="33E37942" w14:textId="3BFA6C6A" w:rsidR="00F81AB7" w:rsidRPr="005967F9" w:rsidRDefault="005438C9"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w:t>
            </w:r>
          </w:p>
        </w:tc>
      </w:tr>
      <w:tr w:rsidR="00F81AB7" w:rsidRPr="005967F9" w14:paraId="608B8028" w14:textId="77777777" w:rsidTr="00FD46CC">
        <w:tc>
          <w:tcPr>
            <w:tcW w:w="815" w:type="dxa"/>
            <w:shd w:val="clear" w:color="auto" w:fill="auto"/>
          </w:tcPr>
          <w:p w14:paraId="44389275" w14:textId="77777777" w:rsidR="00F81AB7" w:rsidRDefault="00F81AB7"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19</w:t>
            </w:r>
          </w:p>
        </w:tc>
        <w:tc>
          <w:tcPr>
            <w:tcW w:w="1721" w:type="dxa"/>
            <w:shd w:val="clear" w:color="auto" w:fill="auto"/>
          </w:tcPr>
          <w:p w14:paraId="49575D22" w14:textId="322A094A" w:rsidR="00F81AB7" w:rsidRPr="00F90757" w:rsidRDefault="005438C9"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J. Taylor</w:t>
            </w:r>
          </w:p>
        </w:tc>
        <w:tc>
          <w:tcPr>
            <w:tcW w:w="5229" w:type="dxa"/>
            <w:shd w:val="clear" w:color="auto" w:fill="auto"/>
          </w:tcPr>
          <w:p w14:paraId="379CB7E5" w14:textId="3C4B1B01" w:rsidR="00F81AB7" w:rsidRPr="00B74813" w:rsidRDefault="005438C9" w:rsidP="005967F9">
            <w:pPr>
              <w:widowControl/>
              <w:autoSpaceDE/>
              <w:autoSpaceDN/>
              <w:adjustRightInd/>
              <w:rPr>
                <w:rFonts w:asciiTheme="minorHAnsi" w:eastAsia="Calibri" w:hAnsiTheme="minorHAnsi" w:cstheme="minorHAnsi"/>
                <w:szCs w:val="22"/>
                <w:lang w:val="en-US"/>
              </w:rPr>
            </w:pPr>
            <w:r w:rsidRPr="005438C9">
              <w:rPr>
                <w:rFonts w:asciiTheme="minorHAnsi" w:eastAsia="Calibri" w:hAnsiTheme="minorHAnsi" w:cstheme="minorHAnsi"/>
                <w:szCs w:val="22"/>
              </w:rPr>
              <w:t>ITEMS FOR CONSIDERATION ON WRC-19 AGENDA ITEM 1.10</w:t>
            </w:r>
          </w:p>
        </w:tc>
        <w:tc>
          <w:tcPr>
            <w:tcW w:w="1097" w:type="dxa"/>
            <w:shd w:val="clear" w:color="auto" w:fill="auto"/>
          </w:tcPr>
          <w:p w14:paraId="12479E2B" w14:textId="4B16B6AD" w:rsidR="00F81AB7" w:rsidRPr="005967F9" w:rsidRDefault="005438C9"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r w:rsidR="00F81AB7" w:rsidRPr="005967F9" w14:paraId="525DEECF" w14:textId="77777777" w:rsidTr="00FD46CC">
        <w:tc>
          <w:tcPr>
            <w:tcW w:w="815" w:type="dxa"/>
            <w:shd w:val="clear" w:color="auto" w:fill="auto"/>
          </w:tcPr>
          <w:p w14:paraId="62C062A2" w14:textId="77777777" w:rsidR="00F81AB7" w:rsidRDefault="00F81AB7"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20</w:t>
            </w:r>
          </w:p>
        </w:tc>
        <w:tc>
          <w:tcPr>
            <w:tcW w:w="1721" w:type="dxa"/>
            <w:shd w:val="clear" w:color="auto" w:fill="auto"/>
          </w:tcPr>
          <w:p w14:paraId="0994D478" w14:textId="2D577D05" w:rsidR="00F81AB7" w:rsidRPr="00F90757" w:rsidRDefault="005438C9"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J. Taylor</w:t>
            </w:r>
          </w:p>
        </w:tc>
        <w:tc>
          <w:tcPr>
            <w:tcW w:w="5229" w:type="dxa"/>
            <w:shd w:val="clear" w:color="auto" w:fill="auto"/>
          </w:tcPr>
          <w:p w14:paraId="2DA7BD7C" w14:textId="07619BE8" w:rsidR="00F81AB7" w:rsidRDefault="005438C9" w:rsidP="00FE203B">
            <w:pPr>
              <w:widowControl/>
              <w:autoSpaceDE/>
              <w:autoSpaceDN/>
              <w:adjustRightInd/>
              <w:rPr>
                <w:rFonts w:asciiTheme="minorHAnsi" w:eastAsia="Calibri" w:hAnsiTheme="minorHAnsi" w:cstheme="minorHAnsi"/>
                <w:szCs w:val="22"/>
                <w:lang w:val="en-US"/>
              </w:rPr>
            </w:pPr>
            <w:r w:rsidRPr="005438C9">
              <w:rPr>
                <w:rFonts w:asciiTheme="minorHAnsi" w:eastAsia="Calibri" w:hAnsiTheme="minorHAnsi" w:cstheme="minorHAnsi"/>
                <w:szCs w:val="22"/>
              </w:rPr>
              <w:t>ITEMS FOR CONSIDERATION ON THE PROPOSED REVISION OF ITU-R RECOMMENDATION SM.1009-1</w:t>
            </w:r>
          </w:p>
        </w:tc>
        <w:tc>
          <w:tcPr>
            <w:tcW w:w="1097" w:type="dxa"/>
            <w:shd w:val="clear" w:color="auto" w:fill="auto"/>
          </w:tcPr>
          <w:p w14:paraId="171D193D" w14:textId="052CC8C9" w:rsidR="00F81AB7" w:rsidRPr="005967F9" w:rsidRDefault="005438C9"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r w:rsidR="005438C9" w:rsidRPr="005967F9" w14:paraId="5D4AFCA0" w14:textId="77777777" w:rsidTr="00FD46CC">
        <w:tc>
          <w:tcPr>
            <w:tcW w:w="815" w:type="dxa"/>
            <w:shd w:val="clear" w:color="auto" w:fill="auto"/>
          </w:tcPr>
          <w:p w14:paraId="3159575F" w14:textId="0E93FB1F" w:rsidR="005438C9" w:rsidRDefault="005438C9"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21</w:t>
            </w:r>
          </w:p>
        </w:tc>
        <w:tc>
          <w:tcPr>
            <w:tcW w:w="1721" w:type="dxa"/>
            <w:shd w:val="clear" w:color="auto" w:fill="auto"/>
          </w:tcPr>
          <w:p w14:paraId="4B799D7F" w14:textId="761E4AB4" w:rsidR="005438C9" w:rsidRDefault="005438C9"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C. Fleury</w:t>
            </w:r>
          </w:p>
        </w:tc>
        <w:tc>
          <w:tcPr>
            <w:tcW w:w="5229" w:type="dxa"/>
            <w:shd w:val="clear" w:color="auto" w:fill="auto"/>
          </w:tcPr>
          <w:p w14:paraId="139BDDA4" w14:textId="2CE2B627" w:rsidR="005438C9" w:rsidRPr="005438C9" w:rsidRDefault="005438C9" w:rsidP="00FE203B">
            <w:pPr>
              <w:widowControl/>
              <w:autoSpaceDE/>
              <w:autoSpaceDN/>
              <w:adjustRightInd/>
              <w:rPr>
                <w:rFonts w:asciiTheme="minorHAnsi" w:eastAsia="Calibri" w:hAnsiTheme="minorHAnsi" w:cstheme="minorHAnsi"/>
                <w:szCs w:val="22"/>
              </w:rPr>
            </w:pPr>
            <w:r w:rsidRPr="005438C9">
              <w:rPr>
                <w:rFonts w:asciiTheme="minorHAnsi" w:eastAsia="Calibri" w:hAnsiTheme="minorHAnsi" w:cstheme="minorHAnsi"/>
                <w:szCs w:val="22"/>
              </w:rPr>
              <w:t>PRELIMINARY INVESTIGATIONS ON REGULATORY AND LEGAL ISSUES ON THE FEASIBILITY OF INTRODUCTING LOW POWER PMSE IN THE BAND 900-1164 MHz</w:t>
            </w:r>
          </w:p>
        </w:tc>
        <w:tc>
          <w:tcPr>
            <w:tcW w:w="1097" w:type="dxa"/>
            <w:shd w:val="clear" w:color="auto" w:fill="auto"/>
          </w:tcPr>
          <w:p w14:paraId="5D92A183" w14:textId="0324C7D1" w:rsidR="005438C9" w:rsidRDefault="005438C9"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9</w:t>
            </w:r>
          </w:p>
        </w:tc>
      </w:tr>
      <w:tr w:rsidR="005438C9" w:rsidRPr="005967F9" w14:paraId="391D63F5" w14:textId="77777777" w:rsidTr="00FD46CC">
        <w:tc>
          <w:tcPr>
            <w:tcW w:w="815" w:type="dxa"/>
            <w:shd w:val="clear" w:color="auto" w:fill="auto"/>
          </w:tcPr>
          <w:p w14:paraId="01B0BB71" w14:textId="7C6C7F2A" w:rsidR="005438C9" w:rsidRDefault="005438C9"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22</w:t>
            </w:r>
          </w:p>
        </w:tc>
        <w:tc>
          <w:tcPr>
            <w:tcW w:w="1721" w:type="dxa"/>
            <w:shd w:val="clear" w:color="auto" w:fill="auto"/>
          </w:tcPr>
          <w:p w14:paraId="74139798" w14:textId="75A005F8" w:rsidR="005438C9" w:rsidRDefault="005438C9"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M. Biggs</w:t>
            </w:r>
          </w:p>
        </w:tc>
        <w:tc>
          <w:tcPr>
            <w:tcW w:w="5229" w:type="dxa"/>
            <w:shd w:val="clear" w:color="auto" w:fill="auto"/>
          </w:tcPr>
          <w:p w14:paraId="2EAB8F3E" w14:textId="6B820120" w:rsidR="005438C9" w:rsidRPr="005438C9" w:rsidRDefault="005438C9" w:rsidP="00FE203B">
            <w:pPr>
              <w:widowControl/>
              <w:autoSpaceDE/>
              <w:autoSpaceDN/>
              <w:adjustRightInd/>
              <w:rPr>
                <w:rFonts w:asciiTheme="minorHAnsi" w:eastAsia="Calibri" w:hAnsiTheme="minorHAnsi" w:cstheme="minorHAnsi"/>
                <w:szCs w:val="22"/>
              </w:rPr>
            </w:pPr>
            <w:r w:rsidRPr="005438C9">
              <w:rPr>
                <w:rFonts w:asciiTheme="minorHAnsi" w:eastAsia="Calibri" w:hAnsiTheme="minorHAnsi" w:cstheme="minorHAnsi"/>
                <w:szCs w:val="22"/>
              </w:rPr>
              <w:t>Case Study: LED lighting interference to aviation VHF communications</w:t>
            </w:r>
          </w:p>
        </w:tc>
        <w:tc>
          <w:tcPr>
            <w:tcW w:w="1097" w:type="dxa"/>
            <w:shd w:val="clear" w:color="auto" w:fill="auto"/>
          </w:tcPr>
          <w:p w14:paraId="06A31305" w14:textId="75720815" w:rsidR="005438C9" w:rsidRDefault="005438C9"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9</w:t>
            </w:r>
          </w:p>
        </w:tc>
      </w:tr>
      <w:tr w:rsidR="005438C9" w:rsidRPr="005967F9" w14:paraId="3748CB4F" w14:textId="77777777" w:rsidTr="00FD46CC">
        <w:tc>
          <w:tcPr>
            <w:tcW w:w="815" w:type="dxa"/>
            <w:shd w:val="clear" w:color="auto" w:fill="auto"/>
          </w:tcPr>
          <w:p w14:paraId="650B0B9A" w14:textId="57AEB3C9" w:rsidR="005438C9" w:rsidRDefault="005438C9"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23</w:t>
            </w:r>
          </w:p>
        </w:tc>
        <w:tc>
          <w:tcPr>
            <w:tcW w:w="1721" w:type="dxa"/>
            <w:shd w:val="clear" w:color="auto" w:fill="auto"/>
          </w:tcPr>
          <w:p w14:paraId="73C9074E" w14:textId="7B97CDA7" w:rsidR="005438C9" w:rsidRDefault="005438C9"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Secretary</w:t>
            </w:r>
          </w:p>
        </w:tc>
        <w:tc>
          <w:tcPr>
            <w:tcW w:w="5229" w:type="dxa"/>
            <w:shd w:val="clear" w:color="auto" w:fill="auto"/>
          </w:tcPr>
          <w:p w14:paraId="022A3EEA" w14:textId="3B286939" w:rsidR="005438C9" w:rsidRPr="005438C9" w:rsidRDefault="005438C9" w:rsidP="00FE203B">
            <w:pPr>
              <w:widowControl/>
              <w:autoSpaceDE/>
              <w:autoSpaceDN/>
              <w:adjustRightInd/>
              <w:rPr>
                <w:rFonts w:asciiTheme="minorHAnsi" w:eastAsia="Calibri" w:hAnsiTheme="minorHAnsi" w:cstheme="minorHAnsi"/>
                <w:szCs w:val="22"/>
              </w:rPr>
            </w:pPr>
            <w:r w:rsidRPr="005438C9">
              <w:rPr>
                <w:rFonts w:asciiTheme="minorHAnsi" w:eastAsia="Calibri" w:hAnsiTheme="minorHAnsi" w:cstheme="minorHAnsi"/>
                <w:szCs w:val="22"/>
              </w:rPr>
              <w:t>CONCERNS OVER THE PROSPECTIVE USE OF AERONAUTICAL SPECTRUM FOR NON-SAFETY SERVICES</w:t>
            </w:r>
          </w:p>
        </w:tc>
        <w:tc>
          <w:tcPr>
            <w:tcW w:w="1097" w:type="dxa"/>
            <w:shd w:val="clear" w:color="auto" w:fill="auto"/>
          </w:tcPr>
          <w:p w14:paraId="29BC48FD" w14:textId="18598BF2" w:rsidR="005438C9" w:rsidRDefault="005438C9"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9</w:t>
            </w:r>
          </w:p>
        </w:tc>
      </w:tr>
      <w:tr w:rsidR="005438C9" w:rsidRPr="005967F9" w14:paraId="313AAC6C" w14:textId="77777777" w:rsidTr="00FD46CC">
        <w:tc>
          <w:tcPr>
            <w:tcW w:w="815" w:type="dxa"/>
            <w:shd w:val="clear" w:color="auto" w:fill="auto"/>
          </w:tcPr>
          <w:p w14:paraId="359A96FA" w14:textId="3CEAEA10" w:rsidR="005438C9" w:rsidRDefault="005438C9"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24</w:t>
            </w:r>
          </w:p>
        </w:tc>
        <w:tc>
          <w:tcPr>
            <w:tcW w:w="1721" w:type="dxa"/>
            <w:shd w:val="clear" w:color="auto" w:fill="auto"/>
          </w:tcPr>
          <w:p w14:paraId="069EB6D6" w14:textId="114F495B" w:rsidR="005438C9" w:rsidRDefault="005438C9"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R. </w:t>
            </w:r>
            <w:proofErr w:type="spellStart"/>
            <w:r>
              <w:rPr>
                <w:rFonts w:asciiTheme="minorHAnsi" w:eastAsia="Calibri" w:hAnsiTheme="minorHAnsi" w:cstheme="minorHAnsi"/>
                <w:szCs w:val="22"/>
                <w:lang w:val="en-US"/>
              </w:rPr>
              <w:t>Khatcherian</w:t>
            </w:r>
            <w:proofErr w:type="spellEnd"/>
          </w:p>
        </w:tc>
        <w:tc>
          <w:tcPr>
            <w:tcW w:w="5229" w:type="dxa"/>
            <w:shd w:val="clear" w:color="auto" w:fill="auto"/>
          </w:tcPr>
          <w:p w14:paraId="11D8E432" w14:textId="3E62927E" w:rsidR="005438C9" w:rsidRPr="005438C9" w:rsidRDefault="005438C9" w:rsidP="00FE203B">
            <w:pPr>
              <w:widowControl/>
              <w:autoSpaceDE/>
              <w:autoSpaceDN/>
              <w:adjustRightInd/>
              <w:rPr>
                <w:rFonts w:asciiTheme="minorHAnsi" w:eastAsia="Calibri" w:hAnsiTheme="minorHAnsi" w:cstheme="minorHAnsi"/>
                <w:szCs w:val="22"/>
              </w:rPr>
            </w:pPr>
            <w:r w:rsidRPr="005438C9">
              <w:rPr>
                <w:rFonts w:asciiTheme="minorHAnsi" w:eastAsia="Calibri" w:hAnsiTheme="minorHAnsi" w:cstheme="minorHAnsi"/>
                <w:szCs w:val="22"/>
              </w:rPr>
              <w:t>Importance of having an ICAO position on PMSE sharing the 960-1164 MHz band</w:t>
            </w:r>
          </w:p>
        </w:tc>
        <w:tc>
          <w:tcPr>
            <w:tcW w:w="1097" w:type="dxa"/>
            <w:shd w:val="clear" w:color="auto" w:fill="auto"/>
          </w:tcPr>
          <w:p w14:paraId="48B70B56" w14:textId="669AC250" w:rsidR="005438C9" w:rsidRDefault="005438C9"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9</w:t>
            </w:r>
          </w:p>
        </w:tc>
      </w:tr>
      <w:tr w:rsidR="005438C9" w:rsidRPr="005967F9" w14:paraId="2FEF624F" w14:textId="77777777" w:rsidTr="00FD46CC">
        <w:tc>
          <w:tcPr>
            <w:tcW w:w="815" w:type="dxa"/>
            <w:shd w:val="clear" w:color="auto" w:fill="auto"/>
          </w:tcPr>
          <w:p w14:paraId="22A4E127" w14:textId="0E00C10A" w:rsidR="005438C9" w:rsidRDefault="005438C9"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25</w:t>
            </w:r>
          </w:p>
        </w:tc>
        <w:tc>
          <w:tcPr>
            <w:tcW w:w="1721" w:type="dxa"/>
            <w:shd w:val="clear" w:color="auto" w:fill="auto"/>
          </w:tcPr>
          <w:p w14:paraId="2A5E55C2" w14:textId="2FA2FE90" w:rsidR="005438C9" w:rsidRDefault="005438C9"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L. Tele</w:t>
            </w:r>
          </w:p>
        </w:tc>
        <w:tc>
          <w:tcPr>
            <w:tcW w:w="5229" w:type="dxa"/>
            <w:shd w:val="clear" w:color="auto" w:fill="auto"/>
          </w:tcPr>
          <w:p w14:paraId="000CBCFC" w14:textId="7967A3B8" w:rsidR="005438C9" w:rsidRPr="005438C9" w:rsidRDefault="005438C9" w:rsidP="00FE203B">
            <w:pPr>
              <w:widowControl/>
              <w:autoSpaceDE/>
              <w:autoSpaceDN/>
              <w:adjustRightInd/>
              <w:rPr>
                <w:rFonts w:asciiTheme="minorHAnsi" w:eastAsia="Calibri" w:hAnsiTheme="minorHAnsi" w:cstheme="minorHAnsi"/>
                <w:szCs w:val="22"/>
              </w:rPr>
            </w:pPr>
            <w:r w:rsidRPr="005438C9">
              <w:rPr>
                <w:rFonts w:asciiTheme="minorHAnsi" w:eastAsia="Calibri" w:hAnsiTheme="minorHAnsi" w:cstheme="minorHAnsi"/>
                <w:szCs w:val="22"/>
              </w:rPr>
              <w:t>VSAT for Aeronautical usage</w:t>
            </w:r>
          </w:p>
        </w:tc>
        <w:tc>
          <w:tcPr>
            <w:tcW w:w="1097" w:type="dxa"/>
            <w:shd w:val="clear" w:color="auto" w:fill="auto"/>
          </w:tcPr>
          <w:p w14:paraId="03BACA4B" w14:textId="0B37DB4C" w:rsidR="005438C9" w:rsidRDefault="005438C9"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w:t>
            </w:r>
          </w:p>
        </w:tc>
      </w:tr>
      <w:tr w:rsidR="005438C9" w:rsidRPr="005967F9" w14:paraId="40BF6151" w14:textId="77777777" w:rsidTr="00FD46CC">
        <w:tc>
          <w:tcPr>
            <w:tcW w:w="815" w:type="dxa"/>
            <w:shd w:val="clear" w:color="auto" w:fill="auto"/>
          </w:tcPr>
          <w:p w14:paraId="5BAE01C3" w14:textId="17952BB3" w:rsidR="005438C9" w:rsidRDefault="005438C9"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26</w:t>
            </w:r>
          </w:p>
        </w:tc>
        <w:tc>
          <w:tcPr>
            <w:tcW w:w="1721" w:type="dxa"/>
            <w:shd w:val="clear" w:color="auto" w:fill="auto"/>
          </w:tcPr>
          <w:p w14:paraId="3D86784C" w14:textId="795C2511" w:rsidR="005438C9" w:rsidRDefault="005438C9"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J. </w:t>
            </w:r>
            <w:proofErr w:type="spellStart"/>
            <w:r>
              <w:rPr>
                <w:rFonts w:asciiTheme="minorHAnsi" w:eastAsia="Calibri" w:hAnsiTheme="minorHAnsi" w:cstheme="minorHAnsi"/>
                <w:szCs w:val="22"/>
                <w:lang w:val="en-US"/>
              </w:rPr>
              <w:t>Mettrop</w:t>
            </w:r>
            <w:proofErr w:type="spellEnd"/>
          </w:p>
        </w:tc>
        <w:tc>
          <w:tcPr>
            <w:tcW w:w="5229" w:type="dxa"/>
            <w:shd w:val="clear" w:color="auto" w:fill="auto"/>
          </w:tcPr>
          <w:p w14:paraId="6AC1C902" w14:textId="085371AB" w:rsidR="005438C9" w:rsidRPr="005438C9" w:rsidRDefault="005438C9" w:rsidP="00FE203B">
            <w:pPr>
              <w:widowControl/>
              <w:autoSpaceDE/>
              <w:autoSpaceDN/>
              <w:adjustRightInd/>
              <w:rPr>
                <w:rFonts w:asciiTheme="minorHAnsi" w:eastAsia="Calibri" w:hAnsiTheme="minorHAnsi" w:cstheme="minorHAnsi"/>
                <w:szCs w:val="22"/>
              </w:rPr>
            </w:pPr>
            <w:r w:rsidRPr="005438C9">
              <w:rPr>
                <w:rFonts w:asciiTheme="minorHAnsi" w:eastAsia="Calibri" w:hAnsiTheme="minorHAnsi" w:cstheme="minorHAnsi"/>
                <w:szCs w:val="22"/>
              </w:rPr>
              <w:t>Future ATM System</w:t>
            </w:r>
          </w:p>
        </w:tc>
        <w:tc>
          <w:tcPr>
            <w:tcW w:w="1097" w:type="dxa"/>
            <w:shd w:val="clear" w:color="auto" w:fill="auto"/>
          </w:tcPr>
          <w:p w14:paraId="274943EB" w14:textId="2BDF90A4" w:rsidR="005438C9" w:rsidRDefault="005438C9"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10</w:t>
            </w:r>
          </w:p>
        </w:tc>
      </w:tr>
      <w:tr w:rsidR="005438C9" w:rsidRPr="005967F9" w14:paraId="2C9BAD2C" w14:textId="77777777" w:rsidTr="00FD46CC">
        <w:tc>
          <w:tcPr>
            <w:tcW w:w="815" w:type="dxa"/>
            <w:shd w:val="clear" w:color="auto" w:fill="auto"/>
          </w:tcPr>
          <w:p w14:paraId="6302E4B5" w14:textId="5BF09295" w:rsidR="005438C9" w:rsidRDefault="005438C9"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27</w:t>
            </w:r>
          </w:p>
        </w:tc>
        <w:tc>
          <w:tcPr>
            <w:tcW w:w="1721" w:type="dxa"/>
            <w:shd w:val="clear" w:color="auto" w:fill="auto"/>
          </w:tcPr>
          <w:p w14:paraId="010CF1DD" w14:textId="1C4E8B74" w:rsidR="005438C9" w:rsidRDefault="005438C9"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J. </w:t>
            </w:r>
            <w:proofErr w:type="spellStart"/>
            <w:r>
              <w:rPr>
                <w:rFonts w:asciiTheme="minorHAnsi" w:eastAsia="Calibri" w:hAnsiTheme="minorHAnsi" w:cstheme="minorHAnsi"/>
                <w:szCs w:val="22"/>
                <w:lang w:val="en-US"/>
              </w:rPr>
              <w:t>Mettrop</w:t>
            </w:r>
            <w:proofErr w:type="spellEnd"/>
          </w:p>
        </w:tc>
        <w:tc>
          <w:tcPr>
            <w:tcW w:w="5229" w:type="dxa"/>
            <w:shd w:val="clear" w:color="auto" w:fill="auto"/>
          </w:tcPr>
          <w:p w14:paraId="4E6877C1" w14:textId="77777777" w:rsidR="005438C9" w:rsidRPr="005438C9" w:rsidRDefault="005438C9" w:rsidP="005438C9">
            <w:pPr>
              <w:widowControl/>
              <w:autoSpaceDE/>
              <w:autoSpaceDN/>
              <w:adjustRightInd/>
              <w:rPr>
                <w:rFonts w:asciiTheme="minorHAnsi" w:eastAsia="Calibri" w:hAnsiTheme="minorHAnsi" w:cstheme="minorHAnsi"/>
                <w:szCs w:val="22"/>
              </w:rPr>
            </w:pPr>
            <w:r w:rsidRPr="005438C9">
              <w:rPr>
                <w:rFonts w:asciiTheme="minorHAnsi" w:eastAsia="Calibri" w:hAnsiTheme="minorHAnsi" w:cstheme="minorHAnsi"/>
                <w:szCs w:val="22"/>
              </w:rPr>
              <w:t xml:space="preserve">World Radiocommunication Conference </w:t>
            </w:r>
          </w:p>
          <w:p w14:paraId="68A7534B" w14:textId="18C70826" w:rsidR="005438C9" w:rsidRPr="005438C9" w:rsidRDefault="005438C9" w:rsidP="005438C9">
            <w:pPr>
              <w:widowControl/>
              <w:autoSpaceDE/>
              <w:autoSpaceDN/>
              <w:adjustRightInd/>
              <w:rPr>
                <w:rFonts w:asciiTheme="minorHAnsi" w:eastAsia="Calibri" w:hAnsiTheme="minorHAnsi" w:cstheme="minorHAnsi"/>
                <w:szCs w:val="22"/>
              </w:rPr>
            </w:pPr>
            <w:r w:rsidRPr="005438C9">
              <w:rPr>
                <w:rFonts w:asciiTheme="minorHAnsi" w:eastAsia="Calibri" w:hAnsiTheme="minorHAnsi" w:cstheme="minorHAnsi"/>
                <w:szCs w:val="22"/>
              </w:rPr>
              <w:t>Report of the Director Agenda Item 1.10</w:t>
            </w:r>
          </w:p>
        </w:tc>
        <w:tc>
          <w:tcPr>
            <w:tcW w:w="1097" w:type="dxa"/>
            <w:shd w:val="clear" w:color="auto" w:fill="auto"/>
          </w:tcPr>
          <w:p w14:paraId="7633644C" w14:textId="0C489AEA" w:rsidR="005438C9" w:rsidRDefault="005438C9"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bl>
    <w:p w14:paraId="5C7E5A7E" w14:textId="77777777" w:rsidR="0059172D" w:rsidRDefault="0059172D" w:rsidP="00136BCE">
      <w:pPr>
        <w:suppressAutoHyphens/>
        <w:jc w:val="center"/>
        <w:rPr>
          <w:b/>
          <w:u w:val="single"/>
        </w:rPr>
      </w:pPr>
    </w:p>
    <w:p w14:paraId="2E446EFA" w14:textId="23D48528" w:rsidR="00FA0A97" w:rsidRPr="00EC5DAB" w:rsidRDefault="00FA0A97" w:rsidP="00136BCE">
      <w:pPr>
        <w:suppressAutoHyphens/>
        <w:jc w:val="center"/>
        <w:rPr>
          <w:b/>
          <w:u w:val="single"/>
        </w:rPr>
      </w:pPr>
      <w:r w:rsidRPr="00EC5DAB">
        <w:rPr>
          <w:b/>
          <w:u w:val="single"/>
        </w:rPr>
        <w:t xml:space="preserve">List of Information </w:t>
      </w:r>
      <w:r w:rsidRPr="009C63A9">
        <w:rPr>
          <w:b/>
          <w:u w:val="single"/>
        </w:rPr>
        <w:t>Papers</w:t>
      </w:r>
      <w:r w:rsidR="00450965">
        <w:rPr>
          <w:b/>
          <w:u w:val="single"/>
        </w:rPr>
        <w:t>, Presentations</w:t>
      </w:r>
      <w:r w:rsidR="007B1C23" w:rsidRPr="009C63A9">
        <w:rPr>
          <w:b/>
          <w:u w:val="single"/>
        </w:rPr>
        <w:t xml:space="preserve"> and Flimsies</w:t>
      </w:r>
    </w:p>
    <w:p w14:paraId="12624AC9" w14:textId="77777777" w:rsidR="00FA0A97" w:rsidRDefault="00FA0A97" w:rsidP="00136BCE">
      <w:pPr>
        <w:suppressAutoHyphens/>
        <w:jc w:val="center"/>
        <w:rPr>
          <w:b/>
          <w:u w:val="single"/>
        </w:rPr>
      </w:pPr>
    </w:p>
    <w:p w14:paraId="5FDBABF4" w14:textId="77777777" w:rsidR="00FA0A97" w:rsidRDefault="00FA0A97" w:rsidP="000A54F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1353"/>
        <w:gridCol w:w="5322"/>
        <w:gridCol w:w="1296"/>
      </w:tblGrid>
      <w:tr w:rsidR="005967F9" w:rsidRPr="005967F9" w14:paraId="2417873F" w14:textId="77777777" w:rsidTr="00502E80">
        <w:tc>
          <w:tcPr>
            <w:tcW w:w="891" w:type="dxa"/>
            <w:shd w:val="clear" w:color="auto" w:fill="auto"/>
          </w:tcPr>
          <w:p w14:paraId="09608C8E" w14:textId="77777777"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Paper #</w:t>
            </w:r>
          </w:p>
        </w:tc>
        <w:tc>
          <w:tcPr>
            <w:tcW w:w="1353" w:type="dxa"/>
            <w:shd w:val="clear" w:color="auto" w:fill="auto"/>
          </w:tcPr>
          <w:p w14:paraId="57FCE00D" w14:textId="77777777"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Source</w:t>
            </w:r>
          </w:p>
        </w:tc>
        <w:tc>
          <w:tcPr>
            <w:tcW w:w="5322" w:type="dxa"/>
            <w:shd w:val="clear" w:color="auto" w:fill="auto"/>
          </w:tcPr>
          <w:p w14:paraId="1B2C42F8" w14:textId="77777777"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Topic</w:t>
            </w:r>
          </w:p>
        </w:tc>
        <w:tc>
          <w:tcPr>
            <w:tcW w:w="1296" w:type="dxa"/>
            <w:shd w:val="clear" w:color="auto" w:fill="auto"/>
          </w:tcPr>
          <w:p w14:paraId="0C11DB52" w14:textId="77777777" w:rsidR="005967F9" w:rsidRPr="005967F9" w:rsidRDefault="005967F9" w:rsidP="005967F9">
            <w:pPr>
              <w:widowControl/>
              <w:autoSpaceDE/>
              <w:autoSpaceDN/>
              <w:adjustRightInd/>
              <w:jc w:val="center"/>
              <w:rPr>
                <w:rFonts w:ascii="Calibri" w:eastAsia="Calibri" w:hAnsi="Calibri"/>
                <w:b/>
                <w:szCs w:val="22"/>
                <w:lang w:val="en-US"/>
              </w:rPr>
            </w:pPr>
            <w:r w:rsidRPr="005967F9">
              <w:rPr>
                <w:rFonts w:ascii="Calibri" w:eastAsia="Calibri" w:hAnsi="Calibri"/>
                <w:b/>
                <w:szCs w:val="22"/>
                <w:lang w:val="en-US"/>
              </w:rPr>
              <w:t>Agenda Item</w:t>
            </w:r>
          </w:p>
        </w:tc>
      </w:tr>
      <w:tr w:rsidR="00613C49" w:rsidRPr="005967F9" w14:paraId="399F3D3A" w14:textId="77777777" w:rsidTr="00502E80">
        <w:tc>
          <w:tcPr>
            <w:tcW w:w="891" w:type="dxa"/>
            <w:shd w:val="clear" w:color="auto" w:fill="auto"/>
          </w:tcPr>
          <w:p w14:paraId="35AC470A" w14:textId="77777777" w:rsidR="00613C49" w:rsidRPr="00BD5592" w:rsidRDefault="00613C49" w:rsidP="00613C49">
            <w:pPr>
              <w:widowControl/>
              <w:autoSpaceDE/>
              <w:autoSpaceDN/>
              <w:adjustRightInd/>
              <w:jc w:val="center"/>
              <w:rPr>
                <w:rFonts w:asciiTheme="minorHAnsi" w:eastAsia="Calibri" w:hAnsiTheme="minorHAnsi" w:cstheme="minorHAnsi"/>
                <w:b/>
                <w:szCs w:val="22"/>
                <w:lang w:val="en-US"/>
              </w:rPr>
            </w:pPr>
            <w:r w:rsidRPr="00BD5592">
              <w:rPr>
                <w:rFonts w:asciiTheme="minorHAnsi" w:eastAsia="Calibri" w:hAnsiTheme="minorHAnsi" w:cstheme="minorHAnsi"/>
                <w:b/>
                <w:szCs w:val="22"/>
                <w:lang w:val="en-US"/>
              </w:rPr>
              <w:t>1</w:t>
            </w:r>
          </w:p>
        </w:tc>
        <w:tc>
          <w:tcPr>
            <w:tcW w:w="1353" w:type="dxa"/>
            <w:shd w:val="clear" w:color="auto" w:fill="auto"/>
          </w:tcPr>
          <w:p w14:paraId="2D2E2B97" w14:textId="11546951" w:rsidR="00613C49" w:rsidRPr="00BD5592" w:rsidRDefault="00613C49" w:rsidP="00613C49">
            <w:pPr>
              <w:widowControl/>
              <w:autoSpaceDE/>
              <w:autoSpaceDN/>
              <w:adjustRightInd/>
              <w:rPr>
                <w:rFonts w:asciiTheme="minorHAnsi" w:eastAsia="Calibri" w:hAnsiTheme="minorHAnsi" w:cstheme="minorHAnsi"/>
                <w:szCs w:val="22"/>
                <w:lang w:val="en-US"/>
              </w:rPr>
            </w:pPr>
            <w:r w:rsidRPr="009F4B03">
              <w:rPr>
                <w:rFonts w:asciiTheme="minorHAnsi" w:hAnsiTheme="minorHAnsi" w:cstheme="minorHAnsi"/>
              </w:rPr>
              <w:t xml:space="preserve">T. </w:t>
            </w:r>
            <w:proofErr w:type="spellStart"/>
            <w:r w:rsidRPr="009F4B03">
              <w:rPr>
                <w:rFonts w:asciiTheme="minorHAnsi" w:hAnsiTheme="minorHAnsi" w:cstheme="minorHAnsi"/>
              </w:rPr>
              <w:t>Takayama</w:t>
            </w:r>
            <w:proofErr w:type="spellEnd"/>
          </w:p>
        </w:tc>
        <w:tc>
          <w:tcPr>
            <w:tcW w:w="5322" w:type="dxa"/>
            <w:shd w:val="clear" w:color="auto" w:fill="auto"/>
          </w:tcPr>
          <w:p w14:paraId="5F4B1B57" w14:textId="657CED55" w:rsidR="00613C49" w:rsidRPr="00BD5592" w:rsidRDefault="00613C49" w:rsidP="00613C49">
            <w:pPr>
              <w:widowControl/>
              <w:autoSpaceDE/>
              <w:autoSpaceDN/>
              <w:adjustRightInd/>
              <w:rPr>
                <w:rFonts w:asciiTheme="minorHAnsi" w:eastAsia="Calibri" w:hAnsiTheme="minorHAnsi" w:cstheme="minorHAnsi"/>
                <w:szCs w:val="22"/>
                <w:lang w:val="en-US"/>
              </w:rPr>
            </w:pPr>
            <w:r w:rsidRPr="009F4B03">
              <w:rPr>
                <w:rFonts w:asciiTheme="minorHAnsi" w:hAnsiTheme="minorHAnsi" w:cstheme="minorHAnsi"/>
              </w:rPr>
              <w:t xml:space="preserve"> </w:t>
            </w:r>
            <w:r w:rsidRPr="009F4B03">
              <w:rPr>
                <w:rFonts w:asciiTheme="minorHAnsi" w:hAnsiTheme="minorHAnsi" w:cstheme="minorHAnsi"/>
                <w:bCs/>
              </w:rPr>
              <w:t xml:space="preserve">Handover system of plural ground stations in plural </w:t>
            </w:r>
            <w:proofErr w:type="spellStart"/>
            <w:r w:rsidRPr="009F4B03">
              <w:rPr>
                <w:rFonts w:asciiTheme="minorHAnsi" w:hAnsiTheme="minorHAnsi" w:cstheme="minorHAnsi"/>
                <w:bCs/>
              </w:rPr>
              <w:t>ua</w:t>
            </w:r>
            <w:proofErr w:type="spellEnd"/>
            <w:r w:rsidRPr="009F4B03">
              <w:rPr>
                <w:rFonts w:asciiTheme="minorHAnsi" w:hAnsiTheme="minorHAnsi" w:cstheme="minorHAnsi"/>
                <w:bCs/>
              </w:rPr>
              <w:t xml:space="preserve"> operation</w:t>
            </w:r>
          </w:p>
        </w:tc>
        <w:tc>
          <w:tcPr>
            <w:tcW w:w="1296" w:type="dxa"/>
            <w:shd w:val="clear" w:color="auto" w:fill="auto"/>
          </w:tcPr>
          <w:p w14:paraId="5F64D07D" w14:textId="7E1FE7FE" w:rsidR="00613C49" w:rsidRPr="00BD5592" w:rsidRDefault="00613C49" w:rsidP="00613C49">
            <w:pPr>
              <w:widowControl/>
              <w:autoSpaceDE/>
              <w:autoSpaceDN/>
              <w:adjustRightInd/>
              <w:jc w:val="center"/>
              <w:rPr>
                <w:rFonts w:asciiTheme="minorHAnsi" w:eastAsia="Calibri" w:hAnsiTheme="minorHAnsi" w:cstheme="minorHAnsi"/>
                <w:szCs w:val="22"/>
                <w:lang w:val="en-US"/>
              </w:rPr>
            </w:pPr>
            <w:r w:rsidRPr="009F4B03">
              <w:rPr>
                <w:rFonts w:asciiTheme="minorHAnsi" w:hAnsiTheme="minorHAnsi" w:cstheme="minorHAnsi"/>
                <w:bCs/>
              </w:rPr>
              <w:t>7</w:t>
            </w:r>
          </w:p>
        </w:tc>
      </w:tr>
      <w:tr w:rsidR="00613C49" w:rsidRPr="005967F9" w14:paraId="26601351" w14:textId="77777777" w:rsidTr="00502E80">
        <w:tc>
          <w:tcPr>
            <w:tcW w:w="891" w:type="dxa"/>
            <w:shd w:val="clear" w:color="auto" w:fill="auto"/>
          </w:tcPr>
          <w:p w14:paraId="2CFCB08A" w14:textId="77777777" w:rsidR="00613C49" w:rsidRPr="00BD5592" w:rsidRDefault="00613C49" w:rsidP="00613C49">
            <w:pPr>
              <w:widowControl/>
              <w:autoSpaceDE/>
              <w:autoSpaceDN/>
              <w:adjustRightInd/>
              <w:jc w:val="center"/>
              <w:rPr>
                <w:rFonts w:asciiTheme="minorHAnsi" w:eastAsia="Calibri" w:hAnsiTheme="minorHAnsi" w:cstheme="minorHAnsi"/>
                <w:b/>
                <w:szCs w:val="22"/>
                <w:lang w:val="en-US"/>
              </w:rPr>
            </w:pPr>
            <w:r w:rsidRPr="00BD5592">
              <w:rPr>
                <w:rFonts w:asciiTheme="minorHAnsi" w:eastAsia="Calibri" w:hAnsiTheme="minorHAnsi" w:cstheme="minorHAnsi"/>
                <w:b/>
                <w:szCs w:val="22"/>
                <w:lang w:val="en-US"/>
              </w:rPr>
              <w:t>2</w:t>
            </w:r>
          </w:p>
        </w:tc>
        <w:tc>
          <w:tcPr>
            <w:tcW w:w="1353" w:type="dxa"/>
            <w:shd w:val="clear" w:color="auto" w:fill="auto"/>
          </w:tcPr>
          <w:p w14:paraId="750D6922" w14:textId="0C460618" w:rsidR="00613C49" w:rsidRPr="00BD5592" w:rsidRDefault="00613C49" w:rsidP="00613C49">
            <w:pPr>
              <w:widowControl/>
              <w:autoSpaceDE/>
              <w:autoSpaceDN/>
              <w:adjustRightInd/>
              <w:rPr>
                <w:rFonts w:asciiTheme="minorHAnsi" w:eastAsia="Calibri" w:hAnsiTheme="minorHAnsi" w:cstheme="minorHAnsi"/>
                <w:szCs w:val="22"/>
                <w:lang w:val="en-US"/>
              </w:rPr>
            </w:pPr>
            <w:r w:rsidRPr="00EF4E52">
              <w:rPr>
                <w:rFonts w:asciiTheme="minorHAnsi" w:hAnsiTheme="minorHAnsi" w:cstheme="minorHAnsi"/>
                <w:bCs/>
              </w:rPr>
              <w:t xml:space="preserve">R. </w:t>
            </w:r>
            <w:proofErr w:type="spellStart"/>
            <w:r w:rsidRPr="00EF4E52">
              <w:rPr>
                <w:rFonts w:asciiTheme="minorHAnsi" w:hAnsiTheme="minorHAnsi" w:cstheme="minorHAnsi"/>
                <w:bCs/>
              </w:rPr>
              <w:t>Kerczewski</w:t>
            </w:r>
            <w:proofErr w:type="spellEnd"/>
          </w:p>
        </w:tc>
        <w:tc>
          <w:tcPr>
            <w:tcW w:w="5322" w:type="dxa"/>
            <w:shd w:val="clear" w:color="auto" w:fill="auto"/>
          </w:tcPr>
          <w:p w14:paraId="1E8736BD" w14:textId="2D1D85E7" w:rsidR="00613C49" w:rsidRPr="00BD5592" w:rsidRDefault="00613C49" w:rsidP="00613C49">
            <w:pPr>
              <w:widowControl/>
              <w:autoSpaceDE/>
              <w:autoSpaceDN/>
              <w:adjustRightInd/>
              <w:rPr>
                <w:rFonts w:asciiTheme="minorHAnsi" w:eastAsia="Calibri" w:hAnsiTheme="minorHAnsi" w:cstheme="minorHAnsi"/>
                <w:szCs w:val="22"/>
                <w:lang w:val="en-US"/>
              </w:rPr>
            </w:pPr>
            <w:r w:rsidRPr="00EF4E52">
              <w:rPr>
                <w:rFonts w:asciiTheme="minorHAnsi" w:hAnsiTheme="minorHAnsi" w:cstheme="minorHAnsi"/>
              </w:rPr>
              <w:t>Air-Ground Channel Models for L-Band and C-Band – Final Results</w:t>
            </w:r>
          </w:p>
        </w:tc>
        <w:tc>
          <w:tcPr>
            <w:tcW w:w="1296" w:type="dxa"/>
            <w:shd w:val="clear" w:color="auto" w:fill="auto"/>
          </w:tcPr>
          <w:p w14:paraId="444BAE07" w14:textId="783A1A1D" w:rsidR="00613C49" w:rsidRPr="00BD5592" w:rsidRDefault="00613C49" w:rsidP="00613C49">
            <w:pPr>
              <w:widowControl/>
              <w:autoSpaceDE/>
              <w:autoSpaceDN/>
              <w:adjustRightInd/>
              <w:jc w:val="center"/>
              <w:rPr>
                <w:rFonts w:asciiTheme="minorHAnsi" w:eastAsia="Calibri" w:hAnsiTheme="minorHAnsi" w:cstheme="minorHAnsi"/>
                <w:szCs w:val="22"/>
                <w:lang w:val="en-US"/>
              </w:rPr>
            </w:pPr>
            <w:r w:rsidRPr="00EF4E52">
              <w:rPr>
                <w:rFonts w:asciiTheme="minorHAnsi" w:hAnsiTheme="minorHAnsi" w:cstheme="minorHAnsi"/>
              </w:rPr>
              <w:t>10</w:t>
            </w:r>
          </w:p>
        </w:tc>
      </w:tr>
      <w:tr w:rsidR="00613C49" w:rsidRPr="005967F9" w14:paraId="6D74940D" w14:textId="77777777" w:rsidTr="00502E80">
        <w:tc>
          <w:tcPr>
            <w:tcW w:w="891" w:type="dxa"/>
            <w:shd w:val="clear" w:color="auto" w:fill="auto"/>
          </w:tcPr>
          <w:p w14:paraId="4ED1DCEC" w14:textId="77777777" w:rsidR="00613C49" w:rsidRPr="00BD5592" w:rsidRDefault="00613C49" w:rsidP="00613C49">
            <w:pPr>
              <w:widowControl/>
              <w:autoSpaceDE/>
              <w:autoSpaceDN/>
              <w:adjustRightInd/>
              <w:jc w:val="center"/>
              <w:rPr>
                <w:rFonts w:asciiTheme="minorHAnsi" w:eastAsia="Calibri" w:hAnsiTheme="minorHAnsi" w:cstheme="minorHAnsi"/>
                <w:b/>
                <w:szCs w:val="22"/>
                <w:lang w:val="en-US"/>
              </w:rPr>
            </w:pPr>
            <w:r w:rsidRPr="00BD5592">
              <w:rPr>
                <w:rFonts w:asciiTheme="minorHAnsi" w:eastAsia="Calibri" w:hAnsiTheme="minorHAnsi" w:cstheme="minorHAnsi"/>
                <w:b/>
                <w:szCs w:val="22"/>
                <w:lang w:val="en-US"/>
              </w:rPr>
              <w:t>3</w:t>
            </w:r>
          </w:p>
        </w:tc>
        <w:tc>
          <w:tcPr>
            <w:tcW w:w="1353" w:type="dxa"/>
            <w:shd w:val="clear" w:color="auto" w:fill="auto"/>
          </w:tcPr>
          <w:p w14:paraId="6415230C" w14:textId="731D4A71" w:rsidR="00613C49" w:rsidRPr="00BD5592" w:rsidRDefault="00613C49" w:rsidP="00613C49">
            <w:pPr>
              <w:widowControl/>
              <w:autoSpaceDE/>
              <w:autoSpaceDN/>
              <w:adjustRightInd/>
              <w:rPr>
                <w:rFonts w:asciiTheme="minorHAnsi" w:eastAsia="Calibri" w:hAnsiTheme="minorHAnsi" w:cstheme="minorHAnsi"/>
                <w:szCs w:val="22"/>
                <w:lang w:val="en-US"/>
              </w:rPr>
            </w:pPr>
            <w:r w:rsidRPr="008F0E96">
              <w:rPr>
                <w:rFonts w:asciiTheme="minorHAnsi" w:hAnsiTheme="minorHAnsi" w:cstheme="minorHAnsi"/>
              </w:rPr>
              <w:t xml:space="preserve">R. </w:t>
            </w:r>
            <w:proofErr w:type="spellStart"/>
            <w:r w:rsidRPr="008F0E96">
              <w:rPr>
                <w:rFonts w:asciiTheme="minorHAnsi" w:hAnsiTheme="minorHAnsi" w:cstheme="minorHAnsi"/>
              </w:rPr>
              <w:t>Kerczewski</w:t>
            </w:r>
            <w:proofErr w:type="spellEnd"/>
          </w:p>
        </w:tc>
        <w:tc>
          <w:tcPr>
            <w:tcW w:w="5322" w:type="dxa"/>
            <w:shd w:val="clear" w:color="auto" w:fill="auto"/>
          </w:tcPr>
          <w:p w14:paraId="19EE70FB" w14:textId="30FBF7B5" w:rsidR="00613C49" w:rsidRPr="00BD5592" w:rsidRDefault="00613C49" w:rsidP="00613C49">
            <w:pPr>
              <w:widowControl/>
              <w:autoSpaceDE/>
              <w:autoSpaceDN/>
              <w:adjustRightInd/>
              <w:rPr>
                <w:rFonts w:asciiTheme="minorHAnsi" w:eastAsia="Calibri" w:hAnsiTheme="minorHAnsi" w:cstheme="minorHAnsi"/>
                <w:szCs w:val="22"/>
                <w:lang w:val="en-US"/>
              </w:rPr>
            </w:pPr>
            <w:r w:rsidRPr="008F0E96">
              <w:rPr>
                <w:rFonts w:asciiTheme="minorHAnsi" w:hAnsiTheme="minorHAnsi" w:cstheme="minorHAnsi"/>
              </w:rPr>
              <w:t xml:space="preserve">Overview of NASA’s UAS C2 Communications Project Phase </w:t>
            </w:r>
            <w:proofErr w:type="gramStart"/>
            <w:r w:rsidRPr="008F0E96">
              <w:rPr>
                <w:rFonts w:asciiTheme="minorHAnsi" w:hAnsiTheme="minorHAnsi" w:cstheme="minorHAnsi"/>
              </w:rPr>
              <w:t xml:space="preserve">2     </w:t>
            </w:r>
            <w:proofErr w:type="gramEnd"/>
          </w:p>
        </w:tc>
        <w:tc>
          <w:tcPr>
            <w:tcW w:w="1296" w:type="dxa"/>
            <w:shd w:val="clear" w:color="auto" w:fill="auto"/>
          </w:tcPr>
          <w:p w14:paraId="6B711D0E" w14:textId="3D8E7BAE" w:rsidR="00613C49" w:rsidRPr="00BD5592" w:rsidRDefault="00613C49" w:rsidP="00613C49">
            <w:pPr>
              <w:widowControl/>
              <w:autoSpaceDE/>
              <w:autoSpaceDN/>
              <w:adjustRightInd/>
              <w:jc w:val="center"/>
              <w:rPr>
                <w:rFonts w:asciiTheme="minorHAnsi" w:eastAsia="Calibri" w:hAnsiTheme="minorHAnsi" w:cstheme="minorHAnsi"/>
                <w:szCs w:val="22"/>
                <w:lang w:val="en-US"/>
              </w:rPr>
            </w:pPr>
            <w:r>
              <w:rPr>
                <w:rFonts w:asciiTheme="minorHAnsi" w:hAnsiTheme="minorHAnsi" w:cstheme="minorHAnsi"/>
              </w:rPr>
              <w:t>5</w:t>
            </w:r>
          </w:p>
        </w:tc>
      </w:tr>
      <w:tr w:rsidR="00613C49" w:rsidRPr="005967F9" w14:paraId="3FD80ADC" w14:textId="77777777" w:rsidTr="00502E80">
        <w:tc>
          <w:tcPr>
            <w:tcW w:w="891" w:type="dxa"/>
            <w:shd w:val="clear" w:color="auto" w:fill="auto"/>
          </w:tcPr>
          <w:p w14:paraId="2C609B34" w14:textId="77777777" w:rsidR="00613C49" w:rsidRPr="00BD5592" w:rsidRDefault="00613C49" w:rsidP="00613C49">
            <w:pPr>
              <w:widowControl/>
              <w:autoSpaceDE/>
              <w:autoSpaceDN/>
              <w:adjustRightInd/>
              <w:jc w:val="center"/>
              <w:rPr>
                <w:rFonts w:asciiTheme="minorHAnsi" w:eastAsia="Calibri" w:hAnsiTheme="minorHAnsi" w:cstheme="minorHAnsi"/>
                <w:b/>
                <w:szCs w:val="22"/>
                <w:lang w:val="en-US"/>
              </w:rPr>
            </w:pPr>
            <w:r w:rsidRPr="00BD5592">
              <w:rPr>
                <w:rFonts w:asciiTheme="minorHAnsi" w:eastAsia="Calibri" w:hAnsiTheme="minorHAnsi" w:cstheme="minorHAnsi"/>
                <w:b/>
                <w:szCs w:val="22"/>
                <w:lang w:val="en-US"/>
              </w:rPr>
              <w:t>4</w:t>
            </w:r>
          </w:p>
        </w:tc>
        <w:tc>
          <w:tcPr>
            <w:tcW w:w="1353" w:type="dxa"/>
            <w:shd w:val="clear" w:color="auto" w:fill="auto"/>
          </w:tcPr>
          <w:p w14:paraId="112EE3B3" w14:textId="69D1F7D0" w:rsidR="00613C49" w:rsidRPr="00BD5592" w:rsidRDefault="00613C49" w:rsidP="00613C49">
            <w:pPr>
              <w:widowControl/>
              <w:autoSpaceDE/>
              <w:autoSpaceDN/>
              <w:adjustRightInd/>
              <w:rPr>
                <w:rFonts w:asciiTheme="minorHAnsi" w:eastAsia="Calibri" w:hAnsiTheme="minorHAnsi" w:cstheme="minorHAnsi"/>
                <w:szCs w:val="22"/>
                <w:lang w:val="en-US"/>
              </w:rPr>
            </w:pPr>
            <w:r w:rsidRPr="00A80A9B">
              <w:rPr>
                <w:rFonts w:asciiTheme="minorHAnsi" w:hAnsiTheme="minorHAnsi" w:cstheme="minorHAnsi"/>
              </w:rPr>
              <w:t xml:space="preserve">F. </w:t>
            </w:r>
            <w:proofErr w:type="spellStart"/>
            <w:r w:rsidRPr="00A80A9B">
              <w:rPr>
                <w:rFonts w:asciiTheme="minorHAnsi" w:hAnsiTheme="minorHAnsi" w:cstheme="minorHAnsi"/>
              </w:rPr>
              <w:t>Butsch</w:t>
            </w:r>
            <w:proofErr w:type="spellEnd"/>
          </w:p>
        </w:tc>
        <w:tc>
          <w:tcPr>
            <w:tcW w:w="5322" w:type="dxa"/>
            <w:shd w:val="clear" w:color="auto" w:fill="auto"/>
          </w:tcPr>
          <w:p w14:paraId="4EE1FA48" w14:textId="66B76DF3" w:rsidR="00613C49" w:rsidRPr="00BD5592" w:rsidRDefault="00613C49" w:rsidP="00613C49">
            <w:pPr>
              <w:widowControl/>
              <w:autoSpaceDE/>
              <w:autoSpaceDN/>
              <w:adjustRightInd/>
              <w:rPr>
                <w:rFonts w:asciiTheme="minorHAnsi" w:eastAsia="Calibri" w:hAnsiTheme="minorHAnsi" w:cstheme="minorHAnsi"/>
                <w:szCs w:val="22"/>
                <w:lang w:val="en-US"/>
              </w:rPr>
            </w:pPr>
            <w:r w:rsidRPr="00A80A9B">
              <w:rPr>
                <w:rFonts w:asciiTheme="minorHAnsi" w:hAnsiTheme="minorHAnsi" w:cstheme="minorHAnsi"/>
              </w:rPr>
              <w:t>Report of ICAO NSP Spectrum Working Group (30 Nov- 2 Dec, 2016)</w:t>
            </w:r>
          </w:p>
        </w:tc>
        <w:tc>
          <w:tcPr>
            <w:tcW w:w="1296" w:type="dxa"/>
            <w:shd w:val="clear" w:color="auto" w:fill="auto"/>
          </w:tcPr>
          <w:p w14:paraId="4E4B7518" w14:textId="3110D39F" w:rsidR="00613C49" w:rsidRPr="00BD5592" w:rsidRDefault="00613C49" w:rsidP="00613C49">
            <w:pPr>
              <w:widowControl/>
              <w:autoSpaceDE/>
              <w:autoSpaceDN/>
              <w:adjustRightInd/>
              <w:jc w:val="center"/>
              <w:rPr>
                <w:rFonts w:asciiTheme="minorHAnsi" w:eastAsia="Calibri" w:hAnsiTheme="minorHAnsi" w:cstheme="minorHAnsi"/>
                <w:szCs w:val="22"/>
                <w:lang w:val="en-US"/>
              </w:rPr>
            </w:pPr>
            <w:r w:rsidRPr="00A80A9B">
              <w:rPr>
                <w:rFonts w:asciiTheme="minorHAnsi" w:hAnsiTheme="minorHAnsi" w:cstheme="minorHAnsi"/>
              </w:rPr>
              <w:t>10</w:t>
            </w:r>
          </w:p>
        </w:tc>
      </w:tr>
      <w:tr w:rsidR="00613C49" w:rsidRPr="005967F9" w14:paraId="5D92BC4B" w14:textId="77777777" w:rsidTr="00502E80">
        <w:tc>
          <w:tcPr>
            <w:tcW w:w="891" w:type="dxa"/>
            <w:shd w:val="clear" w:color="auto" w:fill="auto"/>
          </w:tcPr>
          <w:p w14:paraId="5E257E66" w14:textId="77777777" w:rsidR="00613C49" w:rsidRPr="00BD5592" w:rsidRDefault="00613C49" w:rsidP="00613C49">
            <w:pPr>
              <w:widowControl/>
              <w:autoSpaceDE/>
              <w:autoSpaceDN/>
              <w:adjustRightInd/>
              <w:jc w:val="center"/>
              <w:rPr>
                <w:rFonts w:asciiTheme="minorHAnsi" w:eastAsia="Calibri" w:hAnsiTheme="minorHAnsi" w:cstheme="minorHAnsi"/>
                <w:b/>
                <w:szCs w:val="22"/>
                <w:lang w:val="en-US"/>
              </w:rPr>
            </w:pPr>
            <w:r w:rsidRPr="00BD5592">
              <w:rPr>
                <w:rFonts w:asciiTheme="minorHAnsi" w:eastAsia="Calibri" w:hAnsiTheme="minorHAnsi" w:cstheme="minorHAnsi"/>
                <w:b/>
                <w:szCs w:val="22"/>
                <w:lang w:val="en-US"/>
              </w:rPr>
              <w:t>5</w:t>
            </w:r>
          </w:p>
        </w:tc>
        <w:tc>
          <w:tcPr>
            <w:tcW w:w="1353" w:type="dxa"/>
            <w:shd w:val="clear" w:color="auto" w:fill="auto"/>
          </w:tcPr>
          <w:p w14:paraId="5F6EFF25" w14:textId="2B8F7008" w:rsidR="00613C49" w:rsidRPr="00BD5592" w:rsidRDefault="00613C49" w:rsidP="00613C49">
            <w:pPr>
              <w:widowControl/>
              <w:autoSpaceDE/>
              <w:autoSpaceDN/>
              <w:adjustRightInd/>
              <w:rPr>
                <w:rFonts w:asciiTheme="minorHAnsi" w:eastAsia="Calibri" w:hAnsiTheme="minorHAnsi" w:cstheme="minorHAnsi"/>
                <w:szCs w:val="22"/>
                <w:lang w:val="en-US"/>
              </w:rPr>
            </w:pPr>
            <w:r w:rsidRPr="00F800A0">
              <w:rPr>
                <w:rFonts w:asciiTheme="minorHAnsi" w:hAnsiTheme="minorHAnsi" w:cstheme="minorHAnsi"/>
              </w:rPr>
              <w:t>Secretary</w:t>
            </w:r>
          </w:p>
        </w:tc>
        <w:tc>
          <w:tcPr>
            <w:tcW w:w="5322" w:type="dxa"/>
            <w:shd w:val="clear" w:color="auto" w:fill="auto"/>
          </w:tcPr>
          <w:p w14:paraId="403F2474" w14:textId="2C583436" w:rsidR="00613C49" w:rsidRPr="00BD5592" w:rsidRDefault="00613C49" w:rsidP="00613C49">
            <w:pPr>
              <w:widowControl/>
              <w:autoSpaceDE/>
              <w:autoSpaceDN/>
              <w:adjustRightInd/>
              <w:rPr>
                <w:rFonts w:asciiTheme="minorHAnsi" w:eastAsia="Calibri" w:hAnsiTheme="minorHAnsi" w:cstheme="minorHAnsi"/>
                <w:szCs w:val="22"/>
                <w:lang w:val="en-US"/>
              </w:rPr>
            </w:pPr>
            <w:r w:rsidRPr="00F800A0">
              <w:rPr>
                <w:rFonts w:asciiTheme="minorHAnsi" w:hAnsiTheme="minorHAnsi" w:cstheme="minorHAnsi"/>
              </w:rPr>
              <w:t>GADSS Concept of Operations (</w:t>
            </w:r>
            <w:proofErr w:type="spellStart"/>
            <w:r w:rsidRPr="00F800A0">
              <w:rPr>
                <w:rFonts w:asciiTheme="minorHAnsi" w:hAnsiTheme="minorHAnsi" w:cstheme="minorHAnsi"/>
              </w:rPr>
              <w:t>Ver</w:t>
            </w:r>
            <w:proofErr w:type="spellEnd"/>
            <w:r w:rsidRPr="00F800A0">
              <w:rPr>
                <w:rFonts w:asciiTheme="minorHAnsi" w:hAnsiTheme="minorHAnsi" w:cstheme="minorHAnsi"/>
              </w:rPr>
              <w:t xml:space="preserve"> 5.13+)</w:t>
            </w:r>
          </w:p>
        </w:tc>
        <w:tc>
          <w:tcPr>
            <w:tcW w:w="1296" w:type="dxa"/>
            <w:shd w:val="clear" w:color="auto" w:fill="auto"/>
          </w:tcPr>
          <w:p w14:paraId="51665333" w14:textId="44A40F09" w:rsidR="00613C49" w:rsidRPr="00BD5592" w:rsidRDefault="00613C49" w:rsidP="00613C49">
            <w:pPr>
              <w:widowControl/>
              <w:autoSpaceDE/>
              <w:autoSpaceDN/>
              <w:adjustRightInd/>
              <w:jc w:val="center"/>
              <w:rPr>
                <w:rFonts w:asciiTheme="minorHAnsi" w:eastAsia="Calibri" w:hAnsiTheme="minorHAnsi" w:cstheme="minorHAnsi"/>
                <w:szCs w:val="22"/>
                <w:lang w:val="en-US"/>
              </w:rPr>
            </w:pPr>
            <w:r w:rsidRPr="00F800A0">
              <w:rPr>
                <w:rFonts w:asciiTheme="minorHAnsi" w:hAnsiTheme="minorHAnsi" w:cstheme="minorHAnsi"/>
              </w:rPr>
              <w:t>5</w:t>
            </w:r>
          </w:p>
        </w:tc>
      </w:tr>
      <w:tr w:rsidR="00613C49" w:rsidRPr="005967F9" w14:paraId="7DB00E65" w14:textId="77777777" w:rsidTr="00502E80">
        <w:tc>
          <w:tcPr>
            <w:tcW w:w="891" w:type="dxa"/>
            <w:shd w:val="clear" w:color="auto" w:fill="auto"/>
          </w:tcPr>
          <w:p w14:paraId="614E713F" w14:textId="77777777" w:rsidR="00613C49" w:rsidRPr="00BD5592" w:rsidRDefault="00613C49" w:rsidP="00613C49">
            <w:pPr>
              <w:widowControl/>
              <w:autoSpaceDE/>
              <w:autoSpaceDN/>
              <w:adjustRightInd/>
              <w:jc w:val="center"/>
              <w:rPr>
                <w:rFonts w:asciiTheme="minorHAnsi" w:eastAsia="Calibri" w:hAnsiTheme="minorHAnsi" w:cstheme="minorHAnsi"/>
                <w:b/>
                <w:szCs w:val="22"/>
                <w:lang w:val="en-US"/>
              </w:rPr>
            </w:pPr>
            <w:r w:rsidRPr="00BD5592">
              <w:rPr>
                <w:rFonts w:asciiTheme="minorHAnsi" w:eastAsia="Calibri" w:hAnsiTheme="minorHAnsi" w:cstheme="minorHAnsi"/>
                <w:b/>
                <w:szCs w:val="22"/>
                <w:lang w:val="en-US"/>
              </w:rPr>
              <w:lastRenderedPageBreak/>
              <w:t>6</w:t>
            </w:r>
          </w:p>
        </w:tc>
        <w:tc>
          <w:tcPr>
            <w:tcW w:w="1353" w:type="dxa"/>
            <w:shd w:val="clear" w:color="auto" w:fill="auto"/>
          </w:tcPr>
          <w:p w14:paraId="195B5C39" w14:textId="7B6C47AE" w:rsidR="00613C49" w:rsidRPr="00BD5592" w:rsidRDefault="00613C49" w:rsidP="00613C49">
            <w:pPr>
              <w:widowControl/>
              <w:autoSpaceDE/>
              <w:autoSpaceDN/>
              <w:adjustRightInd/>
              <w:rPr>
                <w:rFonts w:asciiTheme="minorHAnsi" w:eastAsia="Calibri" w:hAnsiTheme="minorHAnsi" w:cstheme="minorHAnsi"/>
                <w:szCs w:val="22"/>
                <w:lang w:val="en-US"/>
              </w:rPr>
            </w:pPr>
            <w:r w:rsidRPr="00290764">
              <w:rPr>
                <w:rFonts w:asciiTheme="minorHAnsi" w:hAnsiTheme="minorHAnsi" w:cstheme="minorHAnsi"/>
              </w:rPr>
              <w:t xml:space="preserve">R. </w:t>
            </w:r>
            <w:proofErr w:type="spellStart"/>
            <w:r w:rsidRPr="00290764">
              <w:rPr>
                <w:rFonts w:asciiTheme="minorHAnsi" w:hAnsiTheme="minorHAnsi" w:cstheme="minorHAnsi"/>
              </w:rPr>
              <w:t>Kerczewski</w:t>
            </w:r>
            <w:proofErr w:type="spellEnd"/>
          </w:p>
        </w:tc>
        <w:tc>
          <w:tcPr>
            <w:tcW w:w="5322" w:type="dxa"/>
            <w:shd w:val="clear" w:color="auto" w:fill="auto"/>
          </w:tcPr>
          <w:p w14:paraId="60EDC47B" w14:textId="14CEEE6F" w:rsidR="00613C49" w:rsidRPr="00BD5592" w:rsidRDefault="00613C49" w:rsidP="00613C49">
            <w:pPr>
              <w:widowControl/>
              <w:autoSpaceDE/>
              <w:autoSpaceDN/>
              <w:adjustRightInd/>
              <w:rPr>
                <w:rFonts w:asciiTheme="minorHAnsi" w:eastAsia="Calibri" w:hAnsiTheme="minorHAnsi" w:cstheme="minorHAnsi"/>
                <w:szCs w:val="22"/>
                <w:lang w:val="en-US"/>
              </w:rPr>
            </w:pPr>
            <w:r w:rsidRPr="00290764">
              <w:rPr>
                <w:rFonts w:asciiTheme="minorHAnsi" w:hAnsiTheme="minorHAnsi" w:cstheme="minorHAnsi"/>
              </w:rPr>
              <w:t>UAS C2 Radio System – Final Phase 1 Development and Testing</w:t>
            </w:r>
          </w:p>
        </w:tc>
        <w:tc>
          <w:tcPr>
            <w:tcW w:w="1296" w:type="dxa"/>
            <w:shd w:val="clear" w:color="auto" w:fill="auto"/>
          </w:tcPr>
          <w:p w14:paraId="1C97915B" w14:textId="7D35EDED" w:rsidR="00613C49" w:rsidRPr="00BD5592" w:rsidRDefault="00613C49" w:rsidP="00613C49">
            <w:pPr>
              <w:widowControl/>
              <w:autoSpaceDE/>
              <w:autoSpaceDN/>
              <w:adjustRightInd/>
              <w:jc w:val="center"/>
              <w:rPr>
                <w:rFonts w:asciiTheme="minorHAnsi" w:eastAsia="Calibri" w:hAnsiTheme="minorHAnsi" w:cstheme="minorHAnsi"/>
                <w:szCs w:val="22"/>
                <w:lang w:val="en-US"/>
              </w:rPr>
            </w:pPr>
            <w:r w:rsidRPr="00290764">
              <w:rPr>
                <w:rFonts w:asciiTheme="minorHAnsi" w:hAnsiTheme="minorHAnsi" w:cstheme="minorHAnsi"/>
              </w:rPr>
              <w:t>10</w:t>
            </w:r>
          </w:p>
        </w:tc>
      </w:tr>
      <w:tr w:rsidR="00FD46CC" w:rsidRPr="005967F9" w14:paraId="313E0C7A" w14:textId="77777777" w:rsidTr="00502E80">
        <w:tc>
          <w:tcPr>
            <w:tcW w:w="891" w:type="dxa"/>
            <w:shd w:val="clear" w:color="auto" w:fill="auto"/>
          </w:tcPr>
          <w:p w14:paraId="66253DB0" w14:textId="77777777" w:rsidR="00FD46CC" w:rsidRPr="00BD5592" w:rsidRDefault="003D0602" w:rsidP="005967F9">
            <w:pPr>
              <w:widowControl/>
              <w:autoSpaceDE/>
              <w:autoSpaceDN/>
              <w:adjustRightInd/>
              <w:jc w:val="center"/>
              <w:rPr>
                <w:rFonts w:asciiTheme="minorHAnsi" w:eastAsia="Calibri" w:hAnsiTheme="minorHAnsi" w:cstheme="minorHAnsi"/>
                <w:b/>
                <w:szCs w:val="22"/>
                <w:lang w:val="en-US"/>
              </w:rPr>
            </w:pPr>
            <w:r w:rsidRPr="00BD5592">
              <w:rPr>
                <w:rFonts w:asciiTheme="minorHAnsi" w:eastAsia="Calibri" w:hAnsiTheme="minorHAnsi" w:cstheme="minorHAnsi"/>
                <w:b/>
                <w:szCs w:val="22"/>
                <w:lang w:val="en-US"/>
              </w:rPr>
              <w:t>7</w:t>
            </w:r>
          </w:p>
        </w:tc>
        <w:tc>
          <w:tcPr>
            <w:tcW w:w="1353" w:type="dxa"/>
            <w:shd w:val="clear" w:color="auto" w:fill="auto"/>
          </w:tcPr>
          <w:p w14:paraId="3DBC72A9" w14:textId="28012C91" w:rsidR="00FD46CC" w:rsidRPr="00613C49" w:rsidRDefault="00613C49" w:rsidP="00613C49">
            <w:pPr>
              <w:widowControl/>
              <w:autoSpaceDE/>
              <w:autoSpaceDN/>
              <w:adjustRightInd/>
              <w:rPr>
                <w:rFonts w:asciiTheme="minorHAnsi" w:eastAsia="Calibri" w:hAnsiTheme="minorHAnsi" w:cstheme="minorHAnsi"/>
                <w:szCs w:val="22"/>
                <w:lang w:val="en-US"/>
              </w:rPr>
            </w:pPr>
            <w:proofErr w:type="spellStart"/>
            <w:r>
              <w:rPr>
                <w:rFonts w:asciiTheme="minorHAnsi" w:eastAsia="Calibri" w:hAnsiTheme="minorHAnsi" w:cstheme="minorHAnsi"/>
                <w:szCs w:val="22"/>
                <w:lang w:val="en-US"/>
              </w:rPr>
              <w:t>A.Roy</w:t>
            </w:r>
            <w:proofErr w:type="spellEnd"/>
          </w:p>
        </w:tc>
        <w:tc>
          <w:tcPr>
            <w:tcW w:w="5322" w:type="dxa"/>
            <w:shd w:val="clear" w:color="auto" w:fill="auto"/>
          </w:tcPr>
          <w:p w14:paraId="0187A28D" w14:textId="4640ABF9" w:rsidR="00FD46CC" w:rsidRPr="00BD5592" w:rsidRDefault="00A454D7" w:rsidP="005967F9">
            <w:pPr>
              <w:widowControl/>
              <w:autoSpaceDE/>
              <w:autoSpaceDN/>
              <w:adjustRightInd/>
              <w:rPr>
                <w:rFonts w:asciiTheme="minorHAnsi" w:eastAsia="Calibri" w:hAnsiTheme="minorHAnsi" w:cstheme="minorHAnsi"/>
                <w:szCs w:val="22"/>
                <w:lang w:val="en-US"/>
              </w:rPr>
            </w:pPr>
            <w:r w:rsidRPr="00613C49">
              <w:rPr>
                <w:rFonts w:asciiTheme="minorHAnsi" w:eastAsia="Calibri" w:hAnsiTheme="minorHAnsi" w:cstheme="minorHAnsi"/>
                <w:szCs w:val="22"/>
                <w:lang w:val="en-US"/>
              </w:rPr>
              <w:t xml:space="preserve">Radio Testing </w:t>
            </w:r>
            <w:r>
              <w:rPr>
                <w:rFonts w:asciiTheme="minorHAnsi" w:eastAsia="Calibri" w:hAnsiTheme="minorHAnsi" w:cstheme="minorHAnsi"/>
                <w:szCs w:val="22"/>
                <w:lang w:val="en-US"/>
              </w:rPr>
              <w:t>t</w:t>
            </w:r>
            <w:r w:rsidRPr="00613C49">
              <w:rPr>
                <w:rFonts w:asciiTheme="minorHAnsi" w:eastAsia="Calibri" w:hAnsiTheme="minorHAnsi" w:cstheme="minorHAnsi"/>
                <w:szCs w:val="22"/>
                <w:lang w:val="en-US"/>
              </w:rPr>
              <w:t xml:space="preserve">o </w:t>
            </w:r>
            <w:r>
              <w:rPr>
                <w:rFonts w:asciiTheme="minorHAnsi" w:eastAsia="Calibri" w:hAnsiTheme="minorHAnsi" w:cstheme="minorHAnsi"/>
                <w:szCs w:val="22"/>
                <w:lang w:val="en-US"/>
              </w:rPr>
              <w:t>o</w:t>
            </w:r>
            <w:r w:rsidRPr="00613C49">
              <w:rPr>
                <w:rFonts w:asciiTheme="minorHAnsi" w:eastAsia="Calibri" w:hAnsiTheme="minorHAnsi" w:cstheme="minorHAnsi"/>
                <w:szCs w:val="22"/>
                <w:lang w:val="en-US"/>
              </w:rPr>
              <w:t>ptimize V</w:t>
            </w:r>
            <w:r>
              <w:rPr>
                <w:rFonts w:asciiTheme="minorHAnsi" w:eastAsia="Calibri" w:hAnsiTheme="minorHAnsi" w:cstheme="minorHAnsi"/>
                <w:szCs w:val="22"/>
                <w:lang w:val="en-US"/>
              </w:rPr>
              <w:t>HF</w:t>
            </w:r>
            <w:r w:rsidRPr="00613C49">
              <w:rPr>
                <w:rFonts w:asciiTheme="minorHAnsi" w:eastAsia="Calibri" w:hAnsiTheme="minorHAnsi" w:cstheme="minorHAnsi"/>
                <w:szCs w:val="22"/>
                <w:lang w:val="en-US"/>
              </w:rPr>
              <w:t xml:space="preserve"> </w:t>
            </w:r>
            <w:r>
              <w:rPr>
                <w:rFonts w:asciiTheme="minorHAnsi" w:eastAsia="Calibri" w:hAnsiTheme="minorHAnsi" w:cstheme="minorHAnsi"/>
                <w:szCs w:val="22"/>
                <w:lang w:val="en-US"/>
              </w:rPr>
              <w:t>c</w:t>
            </w:r>
            <w:r w:rsidRPr="00613C49">
              <w:rPr>
                <w:rFonts w:asciiTheme="minorHAnsi" w:eastAsia="Calibri" w:hAnsiTheme="minorHAnsi" w:cstheme="minorHAnsi"/>
                <w:szCs w:val="22"/>
                <w:lang w:val="en-US"/>
              </w:rPr>
              <w:t>oordination</w:t>
            </w:r>
          </w:p>
        </w:tc>
        <w:tc>
          <w:tcPr>
            <w:tcW w:w="1296" w:type="dxa"/>
            <w:shd w:val="clear" w:color="auto" w:fill="auto"/>
          </w:tcPr>
          <w:p w14:paraId="4B73B6F1" w14:textId="59EB0F98" w:rsidR="00FD46CC" w:rsidRPr="00BD5592" w:rsidRDefault="00613C49" w:rsidP="005967F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6</w:t>
            </w:r>
          </w:p>
        </w:tc>
      </w:tr>
    </w:tbl>
    <w:p w14:paraId="05D784D4" w14:textId="77777777" w:rsidR="00A42528" w:rsidRDefault="00A425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1353"/>
        <w:gridCol w:w="5322"/>
        <w:gridCol w:w="1296"/>
      </w:tblGrid>
      <w:tr w:rsidR="00450965" w:rsidRPr="005967F9" w14:paraId="15109E1B" w14:textId="77777777" w:rsidTr="00A46F32">
        <w:tc>
          <w:tcPr>
            <w:tcW w:w="8862" w:type="dxa"/>
            <w:gridSpan w:val="4"/>
            <w:shd w:val="clear" w:color="auto" w:fill="auto"/>
          </w:tcPr>
          <w:p w14:paraId="0DF45CAB" w14:textId="77777777" w:rsidR="00450965" w:rsidRDefault="00450965" w:rsidP="005967F9">
            <w:pPr>
              <w:widowControl/>
              <w:autoSpaceDE/>
              <w:autoSpaceDN/>
              <w:adjustRightInd/>
              <w:jc w:val="center"/>
              <w:rPr>
                <w:rFonts w:asciiTheme="minorHAnsi" w:eastAsia="Calibri" w:hAnsiTheme="minorHAnsi" w:cstheme="minorHAnsi"/>
                <w:szCs w:val="22"/>
                <w:lang w:val="en-US"/>
              </w:rPr>
            </w:pPr>
          </w:p>
          <w:p w14:paraId="556B3C47" w14:textId="77777777" w:rsidR="00450965" w:rsidRDefault="00450965" w:rsidP="005967F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PRESENTATIONS</w:t>
            </w:r>
          </w:p>
          <w:p w14:paraId="7312032C" w14:textId="0837880E" w:rsidR="00450965" w:rsidRPr="00BD5592" w:rsidRDefault="00450965" w:rsidP="005967F9">
            <w:pPr>
              <w:widowControl/>
              <w:autoSpaceDE/>
              <w:autoSpaceDN/>
              <w:adjustRightInd/>
              <w:jc w:val="center"/>
              <w:rPr>
                <w:rFonts w:asciiTheme="minorHAnsi" w:eastAsia="Calibri" w:hAnsiTheme="minorHAnsi" w:cstheme="minorHAnsi"/>
                <w:szCs w:val="22"/>
                <w:lang w:val="en-US"/>
              </w:rPr>
            </w:pPr>
          </w:p>
        </w:tc>
      </w:tr>
      <w:tr w:rsidR="00613C49" w:rsidRPr="005967F9" w14:paraId="7F7FFC4C" w14:textId="77777777" w:rsidTr="00502E80">
        <w:tc>
          <w:tcPr>
            <w:tcW w:w="891" w:type="dxa"/>
            <w:shd w:val="clear" w:color="auto" w:fill="auto"/>
          </w:tcPr>
          <w:p w14:paraId="6CA2A524" w14:textId="7293BCAC" w:rsidR="00450965" w:rsidRPr="00BD5592" w:rsidRDefault="00450965" w:rsidP="005967F9">
            <w:pPr>
              <w:widowControl/>
              <w:autoSpaceDE/>
              <w:autoSpaceDN/>
              <w:adjustRightInd/>
              <w:jc w:val="center"/>
              <w:rPr>
                <w:rFonts w:asciiTheme="minorHAnsi" w:eastAsia="Calibri" w:hAnsiTheme="minorHAnsi" w:cstheme="minorHAnsi"/>
                <w:b/>
                <w:szCs w:val="22"/>
                <w:lang w:val="en-US"/>
              </w:rPr>
            </w:pPr>
            <w:r>
              <w:rPr>
                <w:rFonts w:asciiTheme="minorHAnsi" w:eastAsia="Calibri" w:hAnsiTheme="minorHAnsi" w:cstheme="minorHAnsi"/>
                <w:b/>
                <w:szCs w:val="22"/>
                <w:lang w:val="en-US"/>
              </w:rPr>
              <w:t>1</w:t>
            </w:r>
          </w:p>
        </w:tc>
        <w:tc>
          <w:tcPr>
            <w:tcW w:w="1353" w:type="dxa"/>
            <w:shd w:val="clear" w:color="auto" w:fill="auto"/>
          </w:tcPr>
          <w:p w14:paraId="36A643A0" w14:textId="0F271057" w:rsidR="00450965" w:rsidRPr="00BD5592" w:rsidRDefault="00613C49"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D. Redman</w:t>
            </w:r>
          </w:p>
        </w:tc>
        <w:tc>
          <w:tcPr>
            <w:tcW w:w="5322" w:type="dxa"/>
            <w:shd w:val="clear" w:color="auto" w:fill="auto"/>
          </w:tcPr>
          <w:p w14:paraId="237D1A2F" w14:textId="04230937" w:rsidR="00450965" w:rsidRPr="00BD5592" w:rsidRDefault="00613C49" w:rsidP="00183D82">
            <w:pPr>
              <w:widowControl/>
              <w:autoSpaceDE/>
              <w:autoSpaceDN/>
              <w:adjustRightInd/>
              <w:rPr>
                <w:rFonts w:asciiTheme="minorHAnsi" w:hAnsiTheme="minorHAnsi" w:cstheme="minorHAnsi"/>
                <w:color w:val="333333"/>
                <w:szCs w:val="22"/>
                <w:lang w:val="en-US"/>
              </w:rPr>
            </w:pPr>
            <w:r w:rsidRPr="00613C49">
              <w:rPr>
                <w:rFonts w:asciiTheme="minorHAnsi" w:hAnsiTheme="minorHAnsi" w:cstheme="minorHAnsi"/>
                <w:color w:val="333333"/>
                <w:szCs w:val="22"/>
                <w:lang w:val="en-US"/>
              </w:rPr>
              <w:t>Update on AVSI WAIC-Radio Altimeter Coexistence Testing</w:t>
            </w:r>
          </w:p>
        </w:tc>
        <w:tc>
          <w:tcPr>
            <w:tcW w:w="1296" w:type="dxa"/>
            <w:shd w:val="clear" w:color="auto" w:fill="auto"/>
          </w:tcPr>
          <w:p w14:paraId="11623460" w14:textId="7018E5A3" w:rsidR="00450965" w:rsidRPr="00BD5592" w:rsidRDefault="00613C49" w:rsidP="005967F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4</w:t>
            </w:r>
          </w:p>
        </w:tc>
      </w:tr>
      <w:tr w:rsidR="00613C49" w:rsidRPr="005967F9" w14:paraId="1B068724" w14:textId="77777777" w:rsidTr="00502E80">
        <w:tc>
          <w:tcPr>
            <w:tcW w:w="891" w:type="dxa"/>
            <w:shd w:val="clear" w:color="auto" w:fill="auto"/>
          </w:tcPr>
          <w:p w14:paraId="2E8607C9" w14:textId="173D298E" w:rsidR="00450965" w:rsidRPr="00BD5592" w:rsidRDefault="00450965" w:rsidP="005967F9">
            <w:pPr>
              <w:widowControl/>
              <w:autoSpaceDE/>
              <w:autoSpaceDN/>
              <w:adjustRightInd/>
              <w:jc w:val="center"/>
              <w:rPr>
                <w:rFonts w:asciiTheme="minorHAnsi" w:eastAsia="Calibri" w:hAnsiTheme="minorHAnsi" w:cstheme="minorHAnsi"/>
                <w:b/>
                <w:szCs w:val="22"/>
                <w:lang w:val="en-US"/>
              </w:rPr>
            </w:pPr>
            <w:r>
              <w:rPr>
                <w:rFonts w:asciiTheme="minorHAnsi" w:eastAsia="Calibri" w:hAnsiTheme="minorHAnsi" w:cstheme="minorHAnsi"/>
                <w:b/>
                <w:szCs w:val="22"/>
                <w:lang w:val="en-US"/>
              </w:rPr>
              <w:t>2</w:t>
            </w:r>
          </w:p>
        </w:tc>
        <w:tc>
          <w:tcPr>
            <w:tcW w:w="1353" w:type="dxa"/>
            <w:shd w:val="clear" w:color="auto" w:fill="auto"/>
          </w:tcPr>
          <w:p w14:paraId="66E56F40" w14:textId="01778F23" w:rsidR="00450965" w:rsidRPr="00BD5592" w:rsidRDefault="00613C49"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M. </w:t>
            </w:r>
            <w:proofErr w:type="spellStart"/>
            <w:r>
              <w:rPr>
                <w:rFonts w:asciiTheme="minorHAnsi" w:eastAsia="Calibri" w:hAnsiTheme="minorHAnsi" w:cstheme="minorHAnsi"/>
                <w:szCs w:val="22"/>
                <w:lang w:val="en-US"/>
              </w:rPr>
              <w:t>Franceschini</w:t>
            </w:r>
            <w:proofErr w:type="spellEnd"/>
          </w:p>
        </w:tc>
        <w:tc>
          <w:tcPr>
            <w:tcW w:w="5322" w:type="dxa"/>
            <w:shd w:val="clear" w:color="auto" w:fill="auto"/>
          </w:tcPr>
          <w:p w14:paraId="0AE9E429" w14:textId="0E41E13C" w:rsidR="00450965" w:rsidRPr="00BD5592" w:rsidRDefault="00613C49" w:rsidP="00183D82">
            <w:pPr>
              <w:widowControl/>
              <w:autoSpaceDE/>
              <w:autoSpaceDN/>
              <w:adjustRightInd/>
              <w:rPr>
                <w:rFonts w:asciiTheme="minorHAnsi" w:hAnsiTheme="minorHAnsi" w:cstheme="minorHAnsi"/>
                <w:color w:val="333333"/>
                <w:szCs w:val="22"/>
                <w:lang w:val="en-US"/>
              </w:rPr>
            </w:pPr>
            <w:r w:rsidRPr="00613C49">
              <w:rPr>
                <w:rFonts w:asciiTheme="minorHAnsi" w:hAnsiTheme="minorHAnsi" w:cstheme="minorHAnsi"/>
                <w:color w:val="333333"/>
                <w:szCs w:val="22"/>
                <w:lang w:val="en-US"/>
              </w:rPr>
              <w:t>WAIC Radio Altimeter Interference Susceptibility Testing</w:t>
            </w:r>
          </w:p>
        </w:tc>
        <w:tc>
          <w:tcPr>
            <w:tcW w:w="1296" w:type="dxa"/>
            <w:shd w:val="clear" w:color="auto" w:fill="auto"/>
          </w:tcPr>
          <w:p w14:paraId="49E2C0AD" w14:textId="43D9B38E" w:rsidR="00450965" w:rsidRPr="00BD5592" w:rsidRDefault="00613C49" w:rsidP="005967F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4</w:t>
            </w:r>
          </w:p>
        </w:tc>
      </w:tr>
      <w:tr w:rsidR="00613C49" w:rsidRPr="005967F9" w14:paraId="5159ED62" w14:textId="77777777" w:rsidTr="00502E80">
        <w:tc>
          <w:tcPr>
            <w:tcW w:w="891" w:type="dxa"/>
            <w:shd w:val="clear" w:color="auto" w:fill="auto"/>
          </w:tcPr>
          <w:p w14:paraId="4AA9F570" w14:textId="01F4B3FA" w:rsidR="0089411C" w:rsidRDefault="0089411C" w:rsidP="005967F9">
            <w:pPr>
              <w:widowControl/>
              <w:autoSpaceDE/>
              <w:autoSpaceDN/>
              <w:adjustRightInd/>
              <w:jc w:val="center"/>
              <w:rPr>
                <w:rFonts w:asciiTheme="minorHAnsi" w:eastAsia="Calibri" w:hAnsiTheme="minorHAnsi" w:cstheme="minorHAnsi"/>
                <w:b/>
                <w:szCs w:val="22"/>
                <w:lang w:val="en-US"/>
              </w:rPr>
            </w:pPr>
            <w:r>
              <w:rPr>
                <w:rFonts w:asciiTheme="minorHAnsi" w:eastAsia="Calibri" w:hAnsiTheme="minorHAnsi" w:cstheme="minorHAnsi"/>
                <w:b/>
                <w:szCs w:val="22"/>
                <w:lang w:val="en-US"/>
              </w:rPr>
              <w:t>3</w:t>
            </w:r>
          </w:p>
        </w:tc>
        <w:tc>
          <w:tcPr>
            <w:tcW w:w="1353" w:type="dxa"/>
            <w:shd w:val="clear" w:color="auto" w:fill="auto"/>
          </w:tcPr>
          <w:p w14:paraId="7539B25C" w14:textId="7846B99B" w:rsidR="0089411C" w:rsidRDefault="0006170A"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M. </w:t>
            </w:r>
            <w:proofErr w:type="spellStart"/>
            <w:r>
              <w:rPr>
                <w:rFonts w:asciiTheme="minorHAnsi" w:eastAsia="Calibri" w:hAnsiTheme="minorHAnsi" w:cstheme="minorHAnsi"/>
                <w:szCs w:val="22"/>
                <w:lang w:val="en-US"/>
              </w:rPr>
              <w:t>Franceschini</w:t>
            </w:r>
            <w:proofErr w:type="spellEnd"/>
          </w:p>
        </w:tc>
        <w:tc>
          <w:tcPr>
            <w:tcW w:w="5322" w:type="dxa"/>
            <w:shd w:val="clear" w:color="auto" w:fill="auto"/>
          </w:tcPr>
          <w:p w14:paraId="417C6A1C" w14:textId="2F77ECCF" w:rsidR="0089411C" w:rsidRDefault="00613C49" w:rsidP="00183D82">
            <w:pPr>
              <w:widowControl/>
              <w:autoSpaceDE/>
              <w:autoSpaceDN/>
              <w:adjustRightInd/>
              <w:rPr>
                <w:rFonts w:asciiTheme="minorHAnsi" w:hAnsiTheme="minorHAnsi" w:cstheme="minorHAnsi"/>
                <w:color w:val="333333"/>
                <w:szCs w:val="22"/>
                <w:lang w:val="en-US"/>
              </w:rPr>
            </w:pPr>
            <w:r w:rsidRPr="00613C49">
              <w:rPr>
                <w:rFonts w:asciiTheme="minorHAnsi" w:hAnsiTheme="minorHAnsi" w:cstheme="minorHAnsi"/>
                <w:color w:val="333333"/>
                <w:szCs w:val="22"/>
                <w:lang w:val="en-US"/>
              </w:rPr>
              <w:t>Measurement of Interference Path Loss between WAIC System installed inside the Aircraft Cabin and Radio Altimeters within the frequency band 4 200 – 4 400 MHz</w:t>
            </w:r>
          </w:p>
        </w:tc>
        <w:tc>
          <w:tcPr>
            <w:tcW w:w="1296" w:type="dxa"/>
            <w:shd w:val="clear" w:color="auto" w:fill="auto"/>
          </w:tcPr>
          <w:p w14:paraId="5CFF8338" w14:textId="1238DDE3" w:rsidR="0089411C" w:rsidRDefault="00613C49" w:rsidP="005967F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4</w:t>
            </w:r>
          </w:p>
        </w:tc>
      </w:tr>
      <w:tr w:rsidR="00613C49" w:rsidRPr="005967F9" w14:paraId="14FD6378" w14:textId="77777777" w:rsidTr="00502E80">
        <w:tc>
          <w:tcPr>
            <w:tcW w:w="891" w:type="dxa"/>
            <w:shd w:val="clear" w:color="auto" w:fill="auto"/>
          </w:tcPr>
          <w:p w14:paraId="1B557762" w14:textId="3FE06455" w:rsidR="00450965" w:rsidRPr="00BD5592" w:rsidRDefault="00750B7A" w:rsidP="005967F9">
            <w:pPr>
              <w:widowControl/>
              <w:autoSpaceDE/>
              <w:autoSpaceDN/>
              <w:adjustRightInd/>
              <w:jc w:val="center"/>
              <w:rPr>
                <w:rFonts w:asciiTheme="minorHAnsi" w:eastAsia="Calibri" w:hAnsiTheme="minorHAnsi" w:cstheme="minorHAnsi"/>
                <w:b/>
                <w:szCs w:val="22"/>
                <w:lang w:val="en-US"/>
              </w:rPr>
            </w:pPr>
            <w:r>
              <w:rPr>
                <w:rFonts w:asciiTheme="minorHAnsi" w:eastAsia="Calibri" w:hAnsiTheme="minorHAnsi" w:cstheme="minorHAnsi"/>
                <w:b/>
                <w:szCs w:val="22"/>
                <w:lang w:val="en-US"/>
              </w:rPr>
              <w:t>4</w:t>
            </w:r>
          </w:p>
        </w:tc>
        <w:tc>
          <w:tcPr>
            <w:tcW w:w="1353" w:type="dxa"/>
            <w:shd w:val="clear" w:color="auto" w:fill="auto"/>
          </w:tcPr>
          <w:p w14:paraId="38D1B05C" w14:textId="047A496A" w:rsidR="00450965" w:rsidRPr="007F647A" w:rsidRDefault="00613C49" w:rsidP="00613C4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R. </w:t>
            </w:r>
            <w:proofErr w:type="spellStart"/>
            <w:r>
              <w:rPr>
                <w:rFonts w:asciiTheme="minorHAnsi" w:eastAsia="Calibri" w:hAnsiTheme="minorHAnsi" w:cstheme="minorHAnsi"/>
                <w:szCs w:val="22"/>
                <w:lang w:val="en-US"/>
              </w:rPr>
              <w:t>Khatcherian</w:t>
            </w:r>
            <w:proofErr w:type="spellEnd"/>
          </w:p>
        </w:tc>
        <w:tc>
          <w:tcPr>
            <w:tcW w:w="5322" w:type="dxa"/>
            <w:shd w:val="clear" w:color="auto" w:fill="auto"/>
          </w:tcPr>
          <w:p w14:paraId="5F679761" w14:textId="08EBFFB6" w:rsidR="00450965" w:rsidRPr="007F647A" w:rsidRDefault="00613C49" w:rsidP="00183D82">
            <w:pPr>
              <w:widowControl/>
              <w:autoSpaceDE/>
              <w:autoSpaceDN/>
              <w:adjustRightInd/>
              <w:rPr>
                <w:rFonts w:asciiTheme="minorHAnsi" w:hAnsiTheme="minorHAnsi" w:cstheme="minorHAnsi"/>
                <w:color w:val="333333"/>
                <w:szCs w:val="22"/>
                <w:lang w:val="en-US"/>
              </w:rPr>
            </w:pPr>
            <w:r w:rsidRPr="00613C49">
              <w:rPr>
                <w:rFonts w:asciiTheme="minorHAnsi" w:hAnsiTheme="minorHAnsi" w:cstheme="minorHAnsi"/>
                <w:color w:val="333333"/>
                <w:szCs w:val="22"/>
                <w:lang w:val="en-US"/>
              </w:rPr>
              <w:t xml:space="preserve">Use of Wireless </w:t>
            </w:r>
            <w:proofErr w:type="spellStart"/>
            <w:r w:rsidRPr="00613C49">
              <w:rPr>
                <w:rFonts w:asciiTheme="minorHAnsi" w:hAnsiTheme="minorHAnsi" w:cstheme="minorHAnsi"/>
                <w:color w:val="333333"/>
                <w:szCs w:val="22"/>
                <w:lang w:val="en-US"/>
              </w:rPr>
              <w:t>Programme</w:t>
            </w:r>
            <w:proofErr w:type="spellEnd"/>
            <w:r w:rsidRPr="00613C49">
              <w:rPr>
                <w:rFonts w:asciiTheme="minorHAnsi" w:hAnsiTheme="minorHAnsi" w:cstheme="minorHAnsi"/>
                <w:color w:val="333333"/>
                <w:szCs w:val="22"/>
                <w:lang w:val="en-US"/>
              </w:rPr>
              <w:t xml:space="preserve"> Making Special Event (PMSE) Equipment in the L-Band</w:t>
            </w:r>
          </w:p>
        </w:tc>
        <w:tc>
          <w:tcPr>
            <w:tcW w:w="1296" w:type="dxa"/>
            <w:shd w:val="clear" w:color="auto" w:fill="auto"/>
          </w:tcPr>
          <w:p w14:paraId="24275BE7" w14:textId="17DCC6D2" w:rsidR="00450965" w:rsidRPr="00BD5592" w:rsidRDefault="00613C49" w:rsidP="005967F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9</w:t>
            </w:r>
          </w:p>
        </w:tc>
      </w:tr>
    </w:tbl>
    <w:p w14:paraId="4F6251BD" w14:textId="3DE25F5D" w:rsidR="00A42528" w:rsidRDefault="00A425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1353"/>
        <w:gridCol w:w="5322"/>
        <w:gridCol w:w="1296"/>
      </w:tblGrid>
      <w:tr w:rsidR="00FD46CC" w:rsidRPr="005967F9" w14:paraId="3C98A85C" w14:textId="77777777" w:rsidTr="001F5E57">
        <w:tc>
          <w:tcPr>
            <w:tcW w:w="8862" w:type="dxa"/>
            <w:gridSpan w:val="4"/>
            <w:shd w:val="clear" w:color="auto" w:fill="auto"/>
          </w:tcPr>
          <w:p w14:paraId="1F2FEDF9" w14:textId="393939EC" w:rsidR="00FD46CC" w:rsidRPr="001F4CAA" w:rsidRDefault="00A42528" w:rsidP="005967F9">
            <w:pPr>
              <w:widowControl/>
              <w:autoSpaceDE/>
              <w:autoSpaceDN/>
              <w:adjustRightInd/>
              <w:jc w:val="center"/>
              <w:rPr>
                <w:rFonts w:ascii="Calibri" w:eastAsia="Calibri" w:hAnsi="Calibri"/>
                <w:szCs w:val="22"/>
                <w:lang w:val="en-US"/>
              </w:rPr>
            </w:pPr>
            <w:r>
              <w:br w:type="page"/>
            </w:r>
          </w:p>
          <w:p w14:paraId="0CC928B3" w14:textId="77777777" w:rsidR="00FD46CC" w:rsidRPr="001F4CAA" w:rsidRDefault="00FD46CC" w:rsidP="005967F9">
            <w:pPr>
              <w:widowControl/>
              <w:autoSpaceDE/>
              <w:autoSpaceDN/>
              <w:adjustRightInd/>
              <w:jc w:val="center"/>
              <w:rPr>
                <w:rFonts w:ascii="Calibri" w:eastAsia="Calibri" w:hAnsi="Calibri"/>
                <w:szCs w:val="22"/>
                <w:lang w:val="en-US"/>
              </w:rPr>
            </w:pPr>
            <w:r w:rsidRPr="001F4CAA">
              <w:rPr>
                <w:rFonts w:ascii="Calibri" w:eastAsia="Calibri" w:hAnsi="Calibri"/>
                <w:szCs w:val="22"/>
                <w:lang w:val="en-US"/>
              </w:rPr>
              <w:t>FLIMSIES</w:t>
            </w:r>
          </w:p>
          <w:p w14:paraId="1C2B1A32" w14:textId="77777777" w:rsidR="00FD46CC" w:rsidRPr="001F4CAA" w:rsidRDefault="00FD46CC" w:rsidP="005967F9">
            <w:pPr>
              <w:widowControl/>
              <w:autoSpaceDE/>
              <w:autoSpaceDN/>
              <w:adjustRightInd/>
              <w:jc w:val="center"/>
              <w:rPr>
                <w:rFonts w:ascii="Calibri" w:eastAsia="Calibri" w:hAnsi="Calibri"/>
                <w:szCs w:val="22"/>
                <w:lang w:val="en-US"/>
              </w:rPr>
            </w:pPr>
          </w:p>
        </w:tc>
      </w:tr>
      <w:tr w:rsidR="00FD46CC" w:rsidRPr="005967F9" w14:paraId="3D7A5AF0" w14:textId="77777777" w:rsidTr="00502E80">
        <w:tc>
          <w:tcPr>
            <w:tcW w:w="891" w:type="dxa"/>
            <w:shd w:val="clear" w:color="auto" w:fill="auto"/>
          </w:tcPr>
          <w:p w14:paraId="477FB41A" w14:textId="77777777" w:rsidR="00FD46CC" w:rsidRPr="001F4CAA" w:rsidRDefault="00FD46CC" w:rsidP="005967F9">
            <w:pPr>
              <w:widowControl/>
              <w:autoSpaceDE/>
              <w:autoSpaceDN/>
              <w:adjustRightInd/>
              <w:jc w:val="center"/>
              <w:rPr>
                <w:rFonts w:ascii="Calibri" w:eastAsia="Calibri" w:hAnsi="Calibri"/>
                <w:b/>
                <w:szCs w:val="22"/>
                <w:lang w:val="en-US"/>
              </w:rPr>
            </w:pPr>
            <w:r w:rsidRPr="001F4CAA">
              <w:rPr>
                <w:rFonts w:ascii="Calibri" w:eastAsia="Calibri" w:hAnsi="Calibri"/>
                <w:b/>
                <w:szCs w:val="22"/>
                <w:lang w:val="en-US"/>
              </w:rPr>
              <w:t>1</w:t>
            </w:r>
          </w:p>
        </w:tc>
        <w:tc>
          <w:tcPr>
            <w:tcW w:w="1353" w:type="dxa"/>
            <w:shd w:val="clear" w:color="auto" w:fill="auto"/>
          </w:tcPr>
          <w:p w14:paraId="092D2BC1" w14:textId="4C1C8854" w:rsidR="00FD46CC" w:rsidRPr="00502E80" w:rsidRDefault="00CF7C3E"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Secretary</w:t>
            </w:r>
          </w:p>
        </w:tc>
        <w:tc>
          <w:tcPr>
            <w:tcW w:w="5322" w:type="dxa"/>
            <w:shd w:val="clear" w:color="auto" w:fill="auto"/>
          </w:tcPr>
          <w:p w14:paraId="24F44A94" w14:textId="6C5196A2" w:rsidR="00FD46CC" w:rsidRPr="00502E80" w:rsidRDefault="00CF7C3E"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Spectrum policy/strategy updates</w:t>
            </w:r>
          </w:p>
        </w:tc>
        <w:tc>
          <w:tcPr>
            <w:tcW w:w="1296" w:type="dxa"/>
            <w:shd w:val="clear" w:color="auto" w:fill="auto"/>
          </w:tcPr>
          <w:p w14:paraId="4ADDE3D6" w14:textId="77777777" w:rsidR="00FD46CC" w:rsidRPr="005967F9" w:rsidRDefault="003D0602"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w:t>
            </w:r>
          </w:p>
        </w:tc>
      </w:tr>
      <w:tr w:rsidR="000133F1" w:rsidRPr="005967F9" w14:paraId="259BBC3B" w14:textId="77777777" w:rsidTr="00502E80">
        <w:tc>
          <w:tcPr>
            <w:tcW w:w="891" w:type="dxa"/>
            <w:shd w:val="clear" w:color="auto" w:fill="auto"/>
          </w:tcPr>
          <w:p w14:paraId="19FF8CFF" w14:textId="77777777" w:rsidR="000133F1" w:rsidRPr="001F4CAA" w:rsidRDefault="000133F1"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2</w:t>
            </w:r>
          </w:p>
        </w:tc>
        <w:tc>
          <w:tcPr>
            <w:tcW w:w="1353" w:type="dxa"/>
            <w:shd w:val="clear" w:color="auto" w:fill="auto"/>
          </w:tcPr>
          <w:p w14:paraId="7BD0C403" w14:textId="2B6787AB" w:rsidR="000133F1" w:rsidRDefault="00CF7C3E"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Secretary</w:t>
            </w:r>
          </w:p>
        </w:tc>
        <w:tc>
          <w:tcPr>
            <w:tcW w:w="5322" w:type="dxa"/>
            <w:shd w:val="clear" w:color="auto" w:fill="auto"/>
          </w:tcPr>
          <w:p w14:paraId="12FC9BD5" w14:textId="7A05F044" w:rsidR="000133F1" w:rsidRDefault="00CF7C3E"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ICAO Position State responses</w:t>
            </w:r>
          </w:p>
        </w:tc>
        <w:tc>
          <w:tcPr>
            <w:tcW w:w="1296" w:type="dxa"/>
            <w:shd w:val="clear" w:color="auto" w:fill="auto"/>
          </w:tcPr>
          <w:p w14:paraId="7FF2EDDA" w14:textId="77777777" w:rsidR="000133F1" w:rsidRDefault="000133F1"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2</w:t>
            </w:r>
          </w:p>
        </w:tc>
      </w:tr>
      <w:tr w:rsidR="000133F1" w:rsidRPr="005967F9" w14:paraId="2FD9C13E" w14:textId="77777777" w:rsidTr="00502E80">
        <w:tc>
          <w:tcPr>
            <w:tcW w:w="891" w:type="dxa"/>
            <w:shd w:val="clear" w:color="auto" w:fill="auto"/>
          </w:tcPr>
          <w:p w14:paraId="6290FCF9" w14:textId="77777777" w:rsidR="000133F1" w:rsidRPr="001F4CAA" w:rsidRDefault="000133F1"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3</w:t>
            </w:r>
          </w:p>
        </w:tc>
        <w:tc>
          <w:tcPr>
            <w:tcW w:w="1353" w:type="dxa"/>
            <w:shd w:val="clear" w:color="auto" w:fill="auto"/>
          </w:tcPr>
          <w:p w14:paraId="6F45B89E" w14:textId="181066A2" w:rsidR="000133F1" w:rsidRDefault="00CF7C3E"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Secretary</w:t>
            </w:r>
          </w:p>
        </w:tc>
        <w:tc>
          <w:tcPr>
            <w:tcW w:w="5322" w:type="dxa"/>
            <w:shd w:val="clear" w:color="auto" w:fill="auto"/>
          </w:tcPr>
          <w:p w14:paraId="60C86F45" w14:textId="1EA97DB1" w:rsidR="000133F1" w:rsidRDefault="00CF7C3E"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Draft ICAO WRC-19 Position</w:t>
            </w:r>
          </w:p>
        </w:tc>
        <w:tc>
          <w:tcPr>
            <w:tcW w:w="1296" w:type="dxa"/>
            <w:shd w:val="clear" w:color="auto" w:fill="auto"/>
          </w:tcPr>
          <w:p w14:paraId="04619D3C" w14:textId="45307BF4" w:rsidR="000133F1" w:rsidRDefault="00CF7C3E"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2</w:t>
            </w:r>
          </w:p>
        </w:tc>
      </w:tr>
      <w:tr w:rsidR="000133F1" w:rsidRPr="005967F9" w14:paraId="3D731E1C" w14:textId="77777777" w:rsidTr="00502E80">
        <w:tc>
          <w:tcPr>
            <w:tcW w:w="891" w:type="dxa"/>
            <w:shd w:val="clear" w:color="auto" w:fill="auto"/>
          </w:tcPr>
          <w:p w14:paraId="4FD73513" w14:textId="77777777" w:rsidR="000133F1" w:rsidRPr="001F4CAA" w:rsidRDefault="000133F1"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4</w:t>
            </w:r>
          </w:p>
        </w:tc>
        <w:tc>
          <w:tcPr>
            <w:tcW w:w="1353" w:type="dxa"/>
            <w:shd w:val="clear" w:color="auto" w:fill="auto"/>
          </w:tcPr>
          <w:p w14:paraId="0E1BF3AB" w14:textId="06368C71" w:rsidR="000133F1" w:rsidRDefault="00CF7C3E"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Secretary</w:t>
            </w:r>
          </w:p>
        </w:tc>
        <w:tc>
          <w:tcPr>
            <w:tcW w:w="5322" w:type="dxa"/>
            <w:shd w:val="clear" w:color="auto" w:fill="auto"/>
          </w:tcPr>
          <w:p w14:paraId="615FB1D3" w14:textId="78FE55F9" w:rsidR="000133F1" w:rsidRDefault="00CF7C3E"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Responses to ICAO GADSS survey</w:t>
            </w:r>
          </w:p>
        </w:tc>
        <w:tc>
          <w:tcPr>
            <w:tcW w:w="1296" w:type="dxa"/>
            <w:shd w:val="clear" w:color="auto" w:fill="auto"/>
          </w:tcPr>
          <w:p w14:paraId="2F35C92A" w14:textId="243D6C74" w:rsidR="000133F1" w:rsidRDefault="00CF7C3E"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r w:rsidR="00CF7C3E" w:rsidRPr="005967F9" w14:paraId="4683FDCA" w14:textId="77777777" w:rsidTr="00502E80">
        <w:tc>
          <w:tcPr>
            <w:tcW w:w="891" w:type="dxa"/>
            <w:shd w:val="clear" w:color="auto" w:fill="auto"/>
          </w:tcPr>
          <w:p w14:paraId="35A46CA7" w14:textId="5E2AE0B2" w:rsidR="00CF7C3E" w:rsidRDefault="00CF7C3E"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5</w:t>
            </w:r>
          </w:p>
        </w:tc>
        <w:tc>
          <w:tcPr>
            <w:tcW w:w="1353" w:type="dxa"/>
            <w:shd w:val="clear" w:color="auto" w:fill="auto"/>
          </w:tcPr>
          <w:p w14:paraId="7FE91DDA" w14:textId="3683BCC6" w:rsidR="00CF7C3E" w:rsidRDefault="00CF7C3E"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Rapporteur</w:t>
            </w:r>
          </w:p>
        </w:tc>
        <w:tc>
          <w:tcPr>
            <w:tcW w:w="5322" w:type="dxa"/>
            <w:shd w:val="clear" w:color="auto" w:fill="auto"/>
          </w:tcPr>
          <w:p w14:paraId="2D2B3692" w14:textId="6BB18C18" w:rsidR="00CF7C3E" w:rsidRDefault="00CF7C3E"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Proposed 9718 Volume I updates</w:t>
            </w:r>
          </w:p>
        </w:tc>
        <w:tc>
          <w:tcPr>
            <w:tcW w:w="1296" w:type="dxa"/>
            <w:shd w:val="clear" w:color="auto" w:fill="auto"/>
          </w:tcPr>
          <w:p w14:paraId="6DD95AF9" w14:textId="155857A1" w:rsidR="00CF7C3E" w:rsidRDefault="00CF7C3E"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w:t>
            </w:r>
          </w:p>
        </w:tc>
      </w:tr>
      <w:tr w:rsidR="00CF7C3E" w:rsidRPr="005967F9" w14:paraId="201CF42B" w14:textId="77777777" w:rsidTr="00502E80">
        <w:tc>
          <w:tcPr>
            <w:tcW w:w="891" w:type="dxa"/>
            <w:shd w:val="clear" w:color="auto" w:fill="auto"/>
          </w:tcPr>
          <w:p w14:paraId="7AB21939" w14:textId="2DFAE275" w:rsidR="00CF7C3E" w:rsidRDefault="00CF7C3E"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6</w:t>
            </w:r>
          </w:p>
        </w:tc>
        <w:tc>
          <w:tcPr>
            <w:tcW w:w="1353" w:type="dxa"/>
            <w:shd w:val="clear" w:color="auto" w:fill="auto"/>
          </w:tcPr>
          <w:p w14:paraId="1D7EA049" w14:textId="6C9F2CF9" w:rsidR="00CF7C3E" w:rsidRDefault="00CF7C3E"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J. Taylor</w:t>
            </w:r>
          </w:p>
        </w:tc>
        <w:tc>
          <w:tcPr>
            <w:tcW w:w="5322" w:type="dxa"/>
            <w:shd w:val="clear" w:color="auto" w:fill="auto"/>
          </w:tcPr>
          <w:p w14:paraId="1DD7DEAC" w14:textId="67639DE2" w:rsidR="00CF7C3E" w:rsidRDefault="00CF7C3E"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GNSS Interference update</w:t>
            </w:r>
          </w:p>
        </w:tc>
        <w:tc>
          <w:tcPr>
            <w:tcW w:w="1296" w:type="dxa"/>
            <w:shd w:val="clear" w:color="auto" w:fill="auto"/>
          </w:tcPr>
          <w:p w14:paraId="7D863144" w14:textId="1869AC6F" w:rsidR="00CF7C3E" w:rsidRDefault="00CF7C3E"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10</w:t>
            </w:r>
          </w:p>
        </w:tc>
      </w:tr>
      <w:tr w:rsidR="00CF7C3E" w:rsidRPr="005967F9" w14:paraId="3D2561EF" w14:textId="77777777" w:rsidTr="00502E80">
        <w:tc>
          <w:tcPr>
            <w:tcW w:w="891" w:type="dxa"/>
            <w:shd w:val="clear" w:color="auto" w:fill="auto"/>
          </w:tcPr>
          <w:p w14:paraId="210F2231" w14:textId="0CCE7B86" w:rsidR="00CF7C3E" w:rsidRDefault="00CF7C3E"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7</w:t>
            </w:r>
          </w:p>
        </w:tc>
        <w:tc>
          <w:tcPr>
            <w:tcW w:w="1353" w:type="dxa"/>
            <w:shd w:val="clear" w:color="auto" w:fill="auto"/>
          </w:tcPr>
          <w:p w14:paraId="5C9F6C9E" w14:textId="23F2124A" w:rsidR="00CF7C3E" w:rsidRDefault="00CF7C3E"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Rapporteur</w:t>
            </w:r>
          </w:p>
        </w:tc>
        <w:tc>
          <w:tcPr>
            <w:tcW w:w="5322" w:type="dxa"/>
            <w:shd w:val="clear" w:color="auto" w:fill="auto"/>
          </w:tcPr>
          <w:p w14:paraId="6B16D9CA" w14:textId="37242EC2" w:rsidR="00CF7C3E" w:rsidRDefault="00CF7C3E"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Proposed elements for an ICAO response to WP5B</w:t>
            </w:r>
          </w:p>
        </w:tc>
        <w:tc>
          <w:tcPr>
            <w:tcW w:w="1296" w:type="dxa"/>
            <w:shd w:val="clear" w:color="auto" w:fill="auto"/>
          </w:tcPr>
          <w:p w14:paraId="66AE05E7" w14:textId="0222876C" w:rsidR="00CF7C3E" w:rsidRDefault="00CF7C3E"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r w:rsidR="00CF7C3E" w:rsidRPr="005967F9" w14:paraId="301B826B" w14:textId="77777777" w:rsidTr="00502E80">
        <w:tc>
          <w:tcPr>
            <w:tcW w:w="891" w:type="dxa"/>
            <w:shd w:val="clear" w:color="auto" w:fill="auto"/>
          </w:tcPr>
          <w:p w14:paraId="1B40D281" w14:textId="058B751F" w:rsidR="00CF7C3E" w:rsidRDefault="00CF7C3E"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8</w:t>
            </w:r>
          </w:p>
        </w:tc>
        <w:tc>
          <w:tcPr>
            <w:tcW w:w="1353" w:type="dxa"/>
            <w:shd w:val="clear" w:color="auto" w:fill="auto"/>
          </w:tcPr>
          <w:p w14:paraId="20D86B24" w14:textId="6B05C632" w:rsidR="00CF7C3E" w:rsidRDefault="00CF7C3E"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Secretary</w:t>
            </w:r>
          </w:p>
        </w:tc>
        <w:tc>
          <w:tcPr>
            <w:tcW w:w="5322" w:type="dxa"/>
            <w:shd w:val="clear" w:color="auto" w:fill="auto"/>
          </w:tcPr>
          <w:p w14:paraId="29931A79" w14:textId="6FEF6D63" w:rsidR="00CF7C3E" w:rsidRDefault="00CF7C3E"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Updated FSMP job card on radio altimeters</w:t>
            </w:r>
          </w:p>
        </w:tc>
        <w:tc>
          <w:tcPr>
            <w:tcW w:w="1296" w:type="dxa"/>
            <w:shd w:val="clear" w:color="auto" w:fill="auto"/>
          </w:tcPr>
          <w:p w14:paraId="0B6B57FF" w14:textId="4F44594A" w:rsidR="00CF7C3E" w:rsidRDefault="00CF7C3E"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4</w:t>
            </w:r>
          </w:p>
        </w:tc>
      </w:tr>
      <w:tr w:rsidR="00CF7C3E" w:rsidRPr="005967F9" w14:paraId="01466B35" w14:textId="77777777" w:rsidTr="00502E80">
        <w:tc>
          <w:tcPr>
            <w:tcW w:w="891" w:type="dxa"/>
            <w:shd w:val="clear" w:color="auto" w:fill="auto"/>
          </w:tcPr>
          <w:p w14:paraId="44EC1438" w14:textId="5218E7D3" w:rsidR="00CF7C3E" w:rsidRDefault="00CF7C3E" w:rsidP="005967F9">
            <w:pPr>
              <w:widowControl/>
              <w:autoSpaceDE/>
              <w:autoSpaceDN/>
              <w:adjustRightInd/>
              <w:jc w:val="center"/>
              <w:rPr>
                <w:rFonts w:ascii="Calibri" w:eastAsia="Calibri" w:hAnsi="Calibri"/>
                <w:b/>
                <w:szCs w:val="22"/>
                <w:lang w:val="en-US"/>
              </w:rPr>
            </w:pPr>
            <w:r>
              <w:rPr>
                <w:rFonts w:ascii="Calibri" w:eastAsia="Calibri" w:hAnsi="Calibri"/>
                <w:b/>
                <w:szCs w:val="22"/>
                <w:lang w:val="en-US"/>
              </w:rPr>
              <w:t>9</w:t>
            </w:r>
          </w:p>
        </w:tc>
        <w:tc>
          <w:tcPr>
            <w:tcW w:w="1353" w:type="dxa"/>
            <w:shd w:val="clear" w:color="auto" w:fill="auto"/>
          </w:tcPr>
          <w:p w14:paraId="2FD092AB" w14:textId="5FAF9041" w:rsidR="00CF7C3E" w:rsidRDefault="00CF7C3E" w:rsidP="005967F9">
            <w:pPr>
              <w:widowControl/>
              <w:autoSpaceDE/>
              <w:autoSpaceDN/>
              <w:adjustRightInd/>
              <w:rPr>
                <w:rFonts w:asciiTheme="minorHAnsi" w:eastAsia="Calibri" w:hAnsiTheme="minorHAnsi" w:cstheme="minorHAnsi"/>
                <w:szCs w:val="22"/>
                <w:lang w:val="en-US"/>
              </w:rPr>
            </w:pPr>
            <w:proofErr w:type="spellStart"/>
            <w:r>
              <w:rPr>
                <w:rFonts w:asciiTheme="minorHAnsi" w:eastAsia="Calibri" w:hAnsiTheme="minorHAnsi" w:cstheme="minorHAnsi"/>
                <w:szCs w:val="22"/>
                <w:lang w:val="en-US"/>
              </w:rPr>
              <w:t>Chmn</w:t>
            </w:r>
            <w:proofErr w:type="spellEnd"/>
            <w:r>
              <w:rPr>
                <w:rFonts w:asciiTheme="minorHAnsi" w:eastAsia="Calibri" w:hAnsiTheme="minorHAnsi" w:cstheme="minorHAnsi"/>
                <w:szCs w:val="22"/>
                <w:lang w:val="en-US"/>
              </w:rPr>
              <w:t xml:space="preserve"> PMSE drafting </w:t>
            </w:r>
            <w:proofErr w:type="spellStart"/>
            <w:r>
              <w:rPr>
                <w:rFonts w:asciiTheme="minorHAnsi" w:eastAsia="Calibri" w:hAnsiTheme="minorHAnsi" w:cstheme="minorHAnsi"/>
                <w:szCs w:val="22"/>
                <w:lang w:val="en-US"/>
              </w:rPr>
              <w:t>gp</w:t>
            </w:r>
            <w:proofErr w:type="spellEnd"/>
          </w:p>
        </w:tc>
        <w:tc>
          <w:tcPr>
            <w:tcW w:w="5322" w:type="dxa"/>
            <w:shd w:val="clear" w:color="auto" w:fill="auto"/>
          </w:tcPr>
          <w:p w14:paraId="6F977A4B" w14:textId="069B95EE" w:rsidR="00CF7C3E" w:rsidRDefault="00CF7C3E" w:rsidP="00CF7C3E">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Proposed elements for an ICAO response to WGFM on PMSE</w:t>
            </w:r>
          </w:p>
        </w:tc>
        <w:tc>
          <w:tcPr>
            <w:tcW w:w="1296" w:type="dxa"/>
            <w:shd w:val="clear" w:color="auto" w:fill="auto"/>
          </w:tcPr>
          <w:p w14:paraId="213B76B9" w14:textId="19D38A8E" w:rsidR="00CF7C3E" w:rsidRDefault="00CF7C3E"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9</w:t>
            </w:r>
          </w:p>
        </w:tc>
      </w:tr>
    </w:tbl>
    <w:p w14:paraId="0456E773" w14:textId="77777777" w:rsidR="00FA0A97" w:rsidRDefault="00FA0A97" w:rsidP="004A55B2">
      <w:pPr>
        <w:suppressAutoHyphens/>
        <w:jc w:val="right"/>
        <w:rPr>
          <w:b/>
          <w:sz w:val="28"/>
          <w:szCs w:val="28"/>
        </w:rPr>
        <w:sectPr w:rsidR="00FA0A97" w:rsidSect="004C02F9">
          <w:footerReference w:type="default" r:id="rId16"/>
          <w:pgSz w:w="12240" w:h="15840"/>
          <w:pgMar w:top="1440" w:right="1797" w:bottom="1440" w:left="1797" w:header="720" w:footer="720" w:gutter="0"/>
          <w:pgNumType w:start="1"/>
          <w:cols w:space="720"/>
          <w:docGrid w:linePitch="360"/>
        </w:sectPr>
      </w:pPr>
    </w:p>
    <w:p w14:paraId="00DF31E4" w14:textId="77777777" w:rsidR="00FA6BF4" w:rsidRPr="00FA6BF4" w:rsidRDefault="00FA6BF4" w:rsidP="00FA6BF4">
      <w:pPr>
        <w:jc w:val="right"/>
        <w:rPr>
          <w:b/>
          <w:bCs/>
          <w:sz w:val="28"/>
          <w:szCs w:val="28"/>
        </w:rPr>
      </w:pPr>
      <w:r w:rsidRPr="00FA6BF4">
        <w:rPr>
          <w:b/>
          <w:bCs/>
          <w:sz w:val="28"/>
          <w:szCs w:val="28"/>
        </w:rPr>
        <w:lastRenderedPageBreak/>
        <w:t>APPENDIX C</w:t>
      </w:r>
    </w:p>
    <w:p w14:paraId="0D89974D" w14:textId="77777777" w:rsidR="00FA6BF4" w:rsidRPr="00881EA2" w:rsidRDefault="00FA6BF4" w:rsidP="00FA6BF4">
      <w:pPr>
        <w:jc w:val="center"/>
        <w:rPr>
          <w:rFonts w:asciiTheme="minorHAnsi" w:hAnsiTheme="minorHAnsi"/>
          <w:b/>
          <w:bCs/>
        </w:rPr>
      </w:pPr>
    </w:p>
    <w:p w14:paraId="727E2389" w14:textId="77777777" w:rsidR="00FA6BF4" w:rsidRPr="00881EA2" w:rsidRDefault="00FA6BF4" w:rsidP="00FA6BF4">
      <w:pPr>
        <w:jc w:val="center"/>
        <w:rPr>
          <w:rFonts w:asciiTheme="minorHAnsi" w:hAnsiTheme="minorHAnsi"/>
          <w:b/>
          <w:bCs/>
          <w:sz w:val="20"/>
          <w:szCs w:val="20"/>
        </w:rPr>
      </w:pPr>
      <w:r>
        <w:rPr>
          <w:rFonts w:asciiTheme="minorHAnsi" w:hAnsiTheme="minorHAnsi"/>
          <w:b/>
          <w:bCs/>
          <w:sz w:val="20"/>
          <w:szCs w:val="20"/>
        </w:rPr>
        <w:t>Fourth</w:t>
      </w:r>
      <w:r w:rsidRPr="00881EA2">
        <w:rPr>
          <w:rFonts w:asciiTheme="minorHAnsi" w:hAnsiTheme="minorHAnsi"/>
          <w:b/>
          <w:bCs/>
          <w:sz w:val="20"/>
          <w:szCs w:val="20"/>
        </w:rPr>
        <w:t xml:space="preserve"> meeting of the Working Group of the Frequency Spectrum Management Panel (FSMP-WG/4)</w:t>
      </w:r>
    </w:p>
    <w:p w14:paraId="6C263DCF" w14:textId="77777777" w:rsidR="00FA6BF4" w:rsidRPr="00881EA2" w:rsidRDefault="00FA6BF4" w:rsidP="00FA6BF4">
      <w:pPr>
        <w:jc w:val="center"/>
        <w:rPr>
          <w:rFonts w:asciiTheme="minorHAnsi" w:hAnsiTheme="minorHAnsi"/>
          <w:b/>
          <w:bCs/>
          <w:sz w:val="20"/>
          <w:szCs w:val="20"/>
        </w:rPr>
      </w:pPr>
    </w:p>
    <w:p w14:paraId="121E1A2D" w14:textId="77777777" w:rsidR="00FA6BF4" w:rsidRPr="00881EA2" w:rsidRDefault="00FA6BF4" w:rsidP="00FA6BF4">
      <w:pPr>
        <w:jc w:val="center"/>
        <w:rPr>
          <w:rFonts w:asciiTheme="minorHAnsi" w:hAnsiTheme="minorHAnsi"/>
          <w:sz w:val="20"/>
          <w:szCs w:val="20"/>
        </w:rPr>
      </w:pPr>
      <w:r w:rsidRPr="00881EA2">
        <w:rPr>
          <w:rFonts w:asciiTheme="minorHAnsi" w:hAnsiTheme="minorHAnsi"/>
          <w:sz w:val="20"/>
          <w:szCs w:val="20"/>
        </w:rPr>
        <w:t>Bangkok, Thailand, 29 March to 7 April 2017</w:t>
      </w:r>
    </w:p>
    <w:p w14:paraId="27DEDA16" w14:textId="77777777" w:rsidR="00FA6BF4" w:rsidRPr="00881EA2" w:rsidRDefault="00FA6BF4" w:rsidP="00FA6BF4">
      <w:pPr>
        <w:jc w:val="center"/>
        <w:rPr>
          <w:rFonts w:asciiTheme="minorHAnsi" w:hAnsiTheme="minorHAnsi"/>
          <w:sz w:val="20"/>
          <w:szCs w:val="20"/>
          <w:lang w:val="en-CA"/>
        </w:rPr>
      </w:pPr>
    </w:p>
    <w:p w14:paraId="2B613823" w14:textId="77777777" w:rsidR="00FA6BF4" w:rsidRPr="00881EA2" w:rsidRDefault="00FA6BF4" w:rsidP="00FA6BF4">
      <w:pPr>
        <w:jc w:val="center"/>
        <w:rPr>
          <w:rFonts w:asciiTheme="minorHAnsi" w:hAnsiTheme="minorHAnsi"/>
          <w:b/>
          <w:bCs/>
          <w:sz w:val="20"/>
          <w:szCs w:val="20"/>
          <w:lang w:val="en-CA"/>
        </w:rPr>
      </w:pPr>
      <w:r w:rsidRPr="00881EA2">
        <w:rPr>
          <w:rFonts w:asciiTheme="minorHAnsi" w:hAnsiTheme="minorHAnsi"/>
          <w:b/>
          <w:bCs/>
          <w:sz w:val="20"/>
          <w:szCs w:val="20"/>
          <w:lang w:val="en-CA"/>
        </w:rPr>
        <w:t>Attendance List</w:t>
      </w:r>
    </w:p>
    <w:tbl>
      <w:tblPr>
        <w:tblW w:w="959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0"/>
        <w:gridCol w:w="5560"/>
      </w:tblGrid>
      <w:tr w:rsidR="00FA6BF4" w:rsidRPr="00881EA2" w14:paraId="2928D4FE" w14:textId="77777777" w:rsidTr="00F77F8F">
        <w:trPr>
          <w:cantSplit/>
          <w:trHeight w:val="576"/>
          <w:tblHeader/>
        </w:trPr>
        <w:tc>
          <w:tcPr>
            <w:tcW w:w="4030" w:type="dxa"/>
            <w:tcBorders>
              <w:top w:val="thinThickLargeGap" w:sz="24" w:space="0" w:color="auto"/>
              <w:left w:val="thinThickLargeGap" w:sz="24" w:space="0" w:color="auto"/>
              <w:bottom w:val="thickThinLargeGap" w:sz="24" w:space="0" w:color="auto"/>
            </w:tcBorders>
            <w:shd w:val="clear" w:color="auto" w:fill="E0E0E0"/>
            <w:vAlign w:val="center"/>
          </w:tcPr>
          <w:p w14:paraId="4BB36EC1" w14:textId="77777777" w:rsidR="00FA6BF4" w:rsidRPr="00881EA2" w:rsidRDefault="00FA6BF4" w:rsidP="00F77F8F">
            <w:pPr>
              <w:jc w:val="center"/>
              <w:rPr>
                <w:rFonts w:asciiTheme="minorHAnsi" w:hAnsiTheme="minorHAnsi"/>
                <w:b/>
                <w:sz w:val="20"/>
                <w:szCs w:val="20"/>
                <w:lang w:val="en-CA"/>
              </w:rPr>
            </w:pPr>
            <w:r w:rsidRPr="00881EA2">
              <w:rPr>
                <w:rFonts w:asciiTheme="minorHAnsi" w:hAnsiTheme="minorHAnsi"/>
                <w:b/>
                <w:sz w:val="20"/>
                <w:szCs w:val="20"/>
                <w:lang w:val="en-CA"/>
              </w:rPr>
              <w:t>Name / Title</w:t>
            </w:r>
          </w:p>
        </w:tc>
        <w:tc>
          <w:tcPr>
            <w:tcW w:w="5560" w:type="dxa"/>
            <w:tcBorders>
              <w:top w:val="thinThickLargeGap" w:sz="24" w:space="0" w:color="auto"/>
              <w:bottom w:val="thickThinLargeGap" w:sz="24" w:space="0" w:color="auto"/>
              <w:right w:val="thickThinLargeGap" w:sz="24" w:space="0" w:color="auto"/>
            </w:tcBorders>
            <w:shd w:val="clear" w:color="auto" w:fill="E0E0E0"/>
            <w:vAlign w:val="center"/>
          </w:tcPr>
          <w:p w14:paraId="3DACCC5D" w14:textId="77777777" w:rsidR="00FA6BF4" w:rsidRPr="00881EA2" w:rsidRDefault="00FA6BF4" w:rsidP="00F77F8F">
            <w:pPr>
              <w:jc w:val="center"/>
              <w:rPr>
                <w:rFonts w:asciiTheme="minorHAnsi" w:hAnsiTheme="minorHAnsi"/>
                <w:b/>
                <w:sz w:val="20"/>
                <w:szCs w:val="20"/>
                <w:lang w:val="en-CA"/>
              </w:rPr>
            </w:pPr>
            <w:r w:rsidRPr="00881EA2">
              <w:rPr>
                <w:rFonts w:asciiTheme="minorHAnsi" w:hAnsiTheme="minorHAnsi"/>
                <w:b/>
                <w:sz w:val="20"/>
                <w:szCs w:val="20"/>
                <w:lang w:val="en-CA"/>
              </w:rPr>
              <w:t>Address / Telephone / E-mail</w:t>
            </w:r>
          </w:p>
        </w:tc>
      </w:tr>
      <w:tr w:rsidR="00FA6BF4" w:rsidRPr="00881EA2" w14:paraId="29C823C6" w14:textId="77777777" w:rsidTr="00F77F8F">
        <w:trPr>
          <w:cantSplit/>
          <w:trHeight w:val="459"/>
        </w:trPr>
        <w:tc>
          <w:tcPr>
            <w:tcW w:w="9590" w:type="dxa"/>
            <w:gridSpan w:val="2"/>
            <w:shd w:val="clear" w:color="auto" w:fill="auto"/>
            <w:vAlign w:val="center"/>
          </w:tcPr>
          <w:p w14:paraId="1E7FD982" w14:textId="77777777" w:rsidR="00FA6BF4" w:rsidRPr="00881EA2" w:rsidRDefault="00FA6BF4" w:rsidP="00F77F8F">
            <w:pPr>
              <w:keepNext/>
              <w:keepLines/>
              <w:tabs>
                <w:tab w:val="left" w:pos="708"/>
              </w:tabs>
              <w:rPr>
                <w:rFonts w:asciiTheme="minorHAnsi" w:hAnsiTheme="minorHAnsi"/>
                <w:b/>
                <w:i/>
                <w:sz w:val="20"/>
                <w:szCs w:val="20"/>
                <w:lang w:val="en-CA"/>
              </w:rPr>
            </w:pPr>
            <w:r w:rsidRPr="00881EA2">
              <w:rPr>
                <w:rFonts w:asciiTheme="minorHAnsi" w:hAnsiTheme="minorHAnsi"/>
                <w:b/>
                <w:i/>
                <w:sz w:val="20"/>
                <w:szCs w:val="20"/>
                <w:lang w:val="en-CA"/>
              </w:rPr>
              <w:t>Australia</w:t>
            </w:r>
          </w:p>
        </w:tc>
      </w:tr>
      <w:tr w:rsidR="00FA6BF4" w:rsidRPr="00881EA2" w14:paraId="1B9909AD" w14:textId="77777777" w:rsidTr="00F77F8F">
        <w:trPr>
          <w:cantSplit/>
          <w:trHeight w:val="459"/>
        </w:trPr>
        <w:tc>
          <w:tcPr>
            <w:tcW w:w="4030" w:type="dxa"/>
            <w:shd w:val="clear" w:color="auto" w:fill="auto"/>
            <w:vAlign w:val="center"/>
          </w:tcPr>
          <w:p w14:paraId="7E112AB5"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Eddy D’Amico</w:t>
            </w:r>
          </w:p>
        </w:tc>
        <w:tc>
          <w:tcPr>
            <w:tcW w:w="5560" w:type="dxa"/>
            <w:shd w:val="clear" w:color="auto" w:fill="auto"/>
            <w:vAlign w:val="center"/>
          </w:tcPr>
          <w:p w14:paraId="73A06267" w14:textId="77777777" w:rsidR="00FA6BF4" w:rsidRPr="00881EA2" w:rsidRDefault="00FA6BF4" w:rsidP="00F77F8F">
            <w:pPr>
              <w:tabs>
                <w:tab w:val="left" w:pos="180"/>
                <w:tab w:val="left" w:pos="2640"/>
                <w:tab w:val="left" w:pos="3450"/>
              </w:tabs>
              <w:rPr>
                <w:rFonts w:asciiTheme="minorHAnsi" w:hAnsiTheme="minorHAnsi" w:cs="Calibri"/>
                <w:color w:val="000000"/>
                <w:sz w:val="20"/>
                <w:szCs w:val="20"/>
              </w:rPr>
            </w:pPr>
            <w:proofErr w:type="spellStart"/>
            <w:r w:rsidRPr="00881EA2">
              <w:rPr>
                <w:rFonts w:asciiTheme="minorHAnsi" w:hAnsiTheme="minorHAnsi" w:cs="Calibri"/>
                <w:color w:val="000000"/>
                <w:sz w:val="20"/>
                <w:szCs w:val="20"/>
              </w:rPr>
              <w:t>Airservices</w:t>
            </w:r>
            <w:proofErr w:type="spellEnd"/>
            <w:r w:rsidRPr="00881EA2">
              <w:rPr>
                <w:rFonts w:asciiTheme="minorHAnsi" w:hAnsiTheme="minorHAnsi" w:cs="Calibri"/>
                <w:color w:val="000000"/>
                <w:sz w:val="20"/>
                <w:szCs w:val="20"/>
              </w:rPr>
              <w:t xml:space="preserve"> Australia</w:t>
            </w:r>
          </w:p>
          <w:p w14:paraId="6AEC04F9" w14:textId="77777777" w:rsidR="00FA6BF4" w:rsidRPr="00881EA2" w:rsidRDefault="00FA6BF4" w:rsidP="00F77F8F">
            <w:pPr>
              <w:tabs>
                <w:tab w:val="left" w:pos="180"/>
                <w:tab w:val="left" w:pos="2640"/>
                <w:tab w:val="left" w:pos="3450"/>
              </w:tabs>
              <w:rPr>
                <w:rFonts w:asciiTheme="minorHAnsi" w:hAnsiTheme="minorHAnsi" w:cs="Calibri"/>
                <w:color w:val="000000"/>
                <w:sz w:val="20"/>
                <w:szCs w:val="20"/>
              </w:rPr>
            </w:pPr>
            <w:r w:rsidRPr="00881EA2">
              <w:rPr>
                <w:rFonts w:asciiTheme="minorHAnsi" w:hAnsiTheme="minorHAnsi" w:cs="Calibri"/>
                <w:color w:val="000000"/>
                <w:sz w:val="20"/>
                <w:szCs w:val="20"/>
              </w:rPr>
              <w:t>GPO Box 367</w:t>
            </w:r>
          </w:p>
          <w:p w14:paraId="7B87B286" w14:textId="77777777" w:rsidR="00FA6BF4" w:rsidRPr="00881EA2" w:rsidRDefault="00FA6BF4" w:rsidP="00F77F8F">
            <w:pPr>
              <w:tabs>
                <w:tab w:val="left" w:pos="180"/>
                <w:tab w:val="left" w:pos="2640"/>
                <w:tab w:val="left" w:pos="3450"/>
              </w:tabs>
              <w:rPr>
                <w:rFonts w:asciiTheme="minorHAnsi" w:hAnsiTheme="minorHAnsi" w:cs="Calibri"/>
                <w:color w:val="000000"/>
                <w:sz w:val="20"/>
                <w:szCs w:val="20"/>
              </w:rPr>
            </w:pPr>
            <w:r w:rsidRPr="00881EA2">
              <w:rPr>
                <w:rFonts w:asciiTheme="minorHAnsi" w:hAnsiTheme="minorHAnsi" w:cs="Calibri"/>
                <w:color w:val="000000"/>
                <w:sz w:val="20"/>
                <w:szCs w:val="20"/>
              </w:rPr>
              <w:t>Canberra ACT 2601</w:t>
            </w:r>
          </w:p>
          <w:p w14:paraId="1FD8B871" w14:textId="77777777" w:rsidR="00FA6BF4" w:rsidRPr="00881EA2" w:rsidRDefault="00FA6BF4" w:rsidP="00F77F8F">
            <w:pPr>
              <w:tabs>
                <w:tab w:val="left" w:pos="180"/>
                <w:tab w:val="left" w:pos="2640"/>
                <w:tab w:val="left" w:pos="3450"/>
              </w:tabs>
              <w:rPr>
                <w:rFonts w:asciiTheme="minorHAnsi" w:hAnsiTheme="minorHAnsi" w:cs="Calibri"/>
                <w:color w:val="000000"/>
                <w:sz w:val="20"/>
                <w:szCs w:val="20"/>
              </w:rPr>
            </w:pPr>
            <w:r w:rsidRPr="00881EA2">
              <w:rPr>
                <w:rFonts w:asciiTheme="minorHAnsi" w:hAnsiTheme="minorHAnsi" w:cs="Calibri"/>
                <w:color w:val="000000"/>
                <w:sz w:val="20"/>
                <w:szCs w:val="20"/>
              </w:rPr>
              <w:t>Australia</w:t>
            </w:r>
          </w:p>
          <w:p w14:paraId="582880F8" w14:textId="77777777" w:rsidR="00FA6BF4" w:rsidRPr="00881EA2" w:rsidRDefault="00FA6BF4" w:rsidP="00F77F8F">
            <w:pPr>
              <w:tabs>
                <w:tab w:val="left" w:pos="180"/>
                <w:tab w:val="left" w:pos="2640"/>
                <w:tab w:val="left" w:pos="3450"/>
              </w:tabs>
              <w:rPr>
                <w:rFonts w:asciiTheme="minorHAnsi" w:hAnsiTheme="minorHAnsi" w:cs="Calibri"/>
                <w:color w:val="000000"/>
                <w:sz w:val="20"/>
                <w:szCs w:val="20"/>
              </w:rPr>
            </w:pPr>
            <w:r w:rsidRPr="00881EA2">
              <w:rPr>
                <w:rFonts w:asciiTheme="minorHAnsi" w:hAnsiTheme="minorHAnsi" w:cs="Calibri"/>
                <w:color w:val="000000"/>
                <w:sz w:val="20"/>
                <w:szCs w:val="20"/>
              </w:rPr>
              <w:t>Tel:          +61 2 6268 5443</w:t>
            </w:r>
          </w:p>
          <w:p w14:paraId="24E89398" w14:textId="77777777" w:rsidR="00FA6BF4" w:rsidRPr="00881EA2" w:rsidRDefault="00FA6BF4" w:rsidP="00F77F8F">
            <w:pPr>
              <w:tabs>
                <w:tab w:val="left" w:pos="180"/>
                <w:tab w:val="left" w:pos="2640"/>
                <w:tab w:val="left" w:pos="3450"/>
              </w:tabs>
              <w:rPr>
                <w:rFonts w:asciiTheme="minorHAnsi" w:hAnsiTheme="minorHAnsi" w:cs="Calibri"/>
                <w:color w:val="000000"/>
                <w:sz w:val="20"/>
                <w:szCs w:val="20"/>
              </w:rPr>
            </w:pPr>
            <w:r w:rsidRPr="00881EA2">
              <w:rPr>
                <w:rFonts w:asciiTheme="minorHAnsi" w:hAnsiTheme="minorHAnsi" w:cs="Calibri"/>
                <w:color w:val="000000"/>
                <w:sz w:val="20"/>
                <w:szCs w:val="20"/>
              </w:rPr>
              <w:t>Mobile:  +61 427 706 887</w:t>
            </w:r>
          </w:p>
          <w:p w14:paraId="0972FE78" w14:textId="77777777" w:rsidR="00FA6BF4" w:rsidRPr="00881EA2" w:rsidRDefault="00FA6BF4" w:rsidP="00F77F8F">
            <w:pPr>
              <w:tabs>
                <w:tab w:val="left" w:pos="180"/>
                <w:tab w:val="left" w:pos="2640"/>
                <w:tab w:val="left" w:pos="3450"/>
              </w:tabs>
              <w:rPr>
                <w:rFonts w:asciiTheme="minorHAnsi" w:hAnsiTheme="minorHAnsi" w:cs="Calibri"/>
                <w:color w:val="000000"/>
                <w:sz w:val="20"/>
                <w:szCs w:val="20"/>
              </w:rPr>
            </w:pPr>
            <w:r w:rsidRPr="00881EA2">
              <w:rPr>
                <w:rFonts w:asciiTheme="minorHAnsi" w:hAnsiTheme="minorHAnsi" w:cs="Calibri"/>
                <w:color w:val="000000"/>
                <w:sz w:val="20"/>
                <w:szCs w:val="20"/>
              </w:rPr>
              <w:t>E-mail:    eddy.damico@airservicesaustralia.com</w:t>
            </w:r>
          </w:p>
        </w:tc>
      </w:tr>
      <w:tr w:rsidR="00FA6BF4" w:rsidRPr="00881EA2" w14:paraId="15ED01F1" w14:textId="77777777" w:rsidTr="00F77F8F">
        <w:trPr>
          <w:cantSplit/>
          <w:trHeight w:val="459"/>
        </w:trPr>
        <w:tc>
          <w:tcPr>
            <w:tcW w:w="9590" w:type="dxa"/>
            <w:gridSpan w:val="2"/>
            <w:shd w:val="clear" w:color="auto" w:fill="auto"/>
            <w:vAlign w:val="center"/>
          </w:tcPr>
          <w:p w14:paraId="591501A5" w14:textId="77777777" w:rsidR="00FA6BF4" w:rsidRPr="00881EA2" w:rsidRDefault="00FA6BF4" w:rsidP="00F77F8F">
            <w:pPr>
              <w:keepNext/>
              <w:keepLines/>
              <w:tabs>
                <w:tab w:val="left" w:pos="708"/>
              </w:tabs>
              <w:rPr>
                <w:rFonts w:asciiTheme="minorHAnsi" w:hAnsiTheme="minorHAnsi"/>
                <w:b/>
                <w:i/>
                <w:sz w:val="20"/>
                <w:szCs w:val="20"/>
                <w:lang w:val="en-CA"/>
              </w:rPr>
            </w:pPr>
            <w:r w:rsidRPr="00881EA2">
              <w:rPr>
                <w:rFonts w:asciiTheme="minorHAnsi" w:hAnsiTheme="minorHAnsi"/>
                <w:b/>
                <w:i/>
                <w:sz w:val="20"/>
                <w:szCs w:val="20"/>
                <w:lang w:val="en-CA"/>
              </w:rPr>
              <w:t>Bangladesh</w:t>
            </w:r>
          </w:p>
        </w:tc>
      </w:tr>
      <w:tr w:rsidR="00FA6BF4" w:rsidRPr="00881EA2" w14:paraId="430E8346" w14:textId="77777777" w:rsidTr="00F77F8F">
        <w:trPr>
          <w:cantSplit/>
          <w:trHeight w:val="459"/>
        </w:trPr>
        <w:tc>
          <w:tcPr>
            <w:tcW w:w="4030" w:type="dxa"/>
            <w:shd w:val="clear" w:color="auto" w:fill="auto"/>
            <w:vAlign w:val="center"/>
          </w:tcPr>
          <w:p w14:paraId="40703CB6" w14:textId="77777777" w:rsidR="00FA6BF4" w:rsidRPr="006758C0" w:rsidRDefault="00FA6BF4" w:rsidP="00F77F8F">
            <w:pPr>
              <w:rPr>
                <w:rFonts w:asciiTheme="minorHAnsi" w:hAnsiTheme="minorHAnsi"/>
                <w:sz w:val="20"/>
                <w:szCs w:val="20"/>
                <w:lang w:val="fr-CA"/>
              </w:rPr>
            </w:pPr>
            <w:r w:rsidRPr="006758C0">
              <w:rPr>
                <w:rFonts w:asciiTheme="minorHAnsi" w:hAnsiTheme="minorHAnsi"/>
                <w:sz w:val="20"/>
                <w:szCs w:val="20"/>
                <w:lang w:val="fr-CA"/>
              </w:rPr>
              <w:t xml:space="preserve">Mohammad </w:t>
            </w:r>
            <w:proofErr w:type="spellStart"/>
            <w:r w:rsidRPr="006758C0">
              <w:rPr>
                <w:rFonts w:asciiTheme="minorHAnsi" w:hAnsiTheme="minorHAnsi"/>
                <w:sz w:val="20"/>
                <w:szCs w:val="20"/>
                <w:lang w:val="fr-CA"/>
              </w:rPr>
              <w:t>Hamidul</w:t>
            </w:r>
            <w:proofErr w:type="spellEnd"/>
            <w:r w:rsidRPr="006758C0">
              <w:rPr>
                <w:rFonts w:asciiTheme="minorHAnsi" w:hAnsiTheme="minorHAnsi"/>
                <w:sz w:val="20"/>
                <w:szCs w:val="20"/>
                <w:lang w:val="fr-CA"/>
              </w:rPr>
              <w:t xml:space="preserve"> </w:t>
            </w:r>
            <w:proofErr w:type="spellStart"/>
            <w:r w:rsidRPr="006758C0">
              <w:rPr>
                <w:rFonts w:asciiTheme="minorHAnsi" w:hAnsiTheme="minorHAnsi"/>
                <w:sz w:val="20"/>
                <w:szCs w:val="20"/>
                <w:lang w:val="fr-CA"/>
              </w:rPr>
              <w:t>Haque</w:t>
            </w:r>
            <w:proofErr w:type="spellEnd"/>
          </w:p>
          <w:p w14:paraId="2CD5FADE" w14:textId="77777777" w:rsidR="00FA6BF4" w:rsidRPr="006758C0" w:rsidRDefault="00FA6BF4" w:rsidP="00F77F8F">
            <w:pPr>
              <w:rPr>
                <w:rFonts w:asciiTheme="minorHAnsi" w:hAnsiTheme="minorHAnsi"/>
                <w:sz w:val="20"/>
                <w:szCs w:val="20"/>
                <w:lang w:val="fr-CA"/>
              </w:rPr>
            </w:pPr>
            <w:r w:rsidRPr="006758C0">
              <w:rPr>
                <w:rFonts w:asciiTheme="minorHAnsi" w:hAnsiTheme="minorHAnsi"/>
                <w:sz w:val="20"/>
                <w:szCs w:val="20"/>
                <w:lang w:val="fr-CA"/>
              </w:rPr>
              <w:t>Director (Communication)</w:t>
            </w:r>
          </w:p>
        </w:tc>
        <w:tc>
          <w:tcPr>
            <w:tcW w:w="5560" w:type="dxa"/>
            <w:shd w:val="clear" w:color="auto" w:fill="auto"/>
            <w:vAlign w:val="center"/>
          </w:tcPr>
          <w:p w14:paraId="2805EDF1"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Civil Aviation Authority of Bangladesh</w:t>
            </w:r>
          </w:p>
          <w:p w14:paraId="0686017C"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 xml:space="preserve">CAAB Headquarters, </w:t>
            </w:r>
            <w:proofErr w:type="spellStart"/>
            <w:r w:rsidRPr="00881EA2">
              <w:rPr>
                <w:rFonts w:asciiTheme="minorHAnsi" w:hAnsiTheme="minorHAnsi"/>
                <w:sz w:val="20"/>
                <w:szCs w:val="20"/>
              </w:rPr>
              <w:t>Kurmitola</w:t>
            </w:r>
            <w:proofErr w:type="spellEnd"/>
          </w:p>
          <w:p w14:paraId="5DF397BC"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Dhaka 1229</w:t>
            </w:r>
          </w:p>
          <w:p w14:paraId="6510EF25" w14:textId="77777777" w:rsidR="00FA6BF4" w:rsidRPr="00881EA2" w:rsidRDefault="00FA6BF4" w:rsidP="00F77F8F">
            <w:pPr>
              <w:rPr>
                <w:rFonts w:asciiTheme="minorHAnsi" w:hAnsiTheme="minorHAnsi"/>
                <w:bCs/>
                <w:sz w:val="20"/>
                <w:szCs w:val="20"/>
              </w:rPr>
            </w:pPr>
            <w:r w:rsidRPr="00881EA2">
              <w:rPr>
                <w:rFonts w:asciiTheme="minorHAnsi" w:hAnsiTheme="minorHAnsi"/>
                <w:bCs/>
                <w:sz w:val="20"/>
                <w:szCs w:val="20"/>
              </w:rPr>
              <w:t>Bangladesh</w:t>
            </w:r>
          </w:p>
          <w:p w14:paraId="55B35534"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Tel:</w:t>
            </w:r>
            <w:r w:rsidRPr="00881EA2">
              <w:rPr>
                <w:rFonts w:asciiTheme="minorHAnsi" w:hAnsiTheme="minorHAnsi"/>
                <w:sz w:val="20"/>
                <w:szCs w:val="20"/>
              </w:rPr>
              <w:tab/>
              <w:t>+880 (2) 890 1403</w:t>
            </w:r>
          </w:p>
          <w:p w14:paraId="5BD881E8"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Fax:</w:t>
            </w:r>
            <w:r w:rsidRPr="00881EA2">
              <w:rPr>
                <w:rFonts w:asciiTheme="minorHAnsi" w:hAnsiTheme="minorHAnsi"/>
                <w:sz w:val="20"/>
                <w:szCs w:val="20"/>
              </w:rPr>
              <w:tab/>
              <w:t>+880 (2) 890 1411</w:t>
            </w:r>
          </w:p>
          <w:p w14:paraId="1BFC8F34"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E-mail:</w:t>
            </w:r>
            <w:r w:rsidRPr="00881EA2">
              <w:rPr>
                <w:rFonts w:asciiTheme="minorHAnsi" w:hAnsiTheme="minorHAnsi"/>
                <w:sz w:val="20"/>
                <w:szCs w:val="20"/>
              </w:rPr>
              <w:tab/>
              <w:t>dcom@caab.gov.bd</w:t>
            </w:r>
            <w:proofErr w:type="gramStart"/>
            <w:r w:rsidRPr="00881EA2">
              <w:rPr>
                <w:rFonts w:asciiTheme="minorHAnsi" w:hAnsiTheme="minorHAnsi"/>
                <w:sz w:val="20"/>
                <w:szCs w:val="20"/>
              </w:rPr>
              <w:t>,  Hamidul61@yahoo.com</w:t>
            </w:r>
            <w:proofErr w:type="gramEnd"/>
          </w:p>
        </w:tc>
      </w:tr>
      <w:tr w:rsidR="00FA6BF4" w:rsidRPr="00881EA2" w14:paraId="2DEC1CDC" w14:textId="77777777" w:rsidTr="00F77F8F">
        <w:trPr>
          <w:cantSplit/>
          <w:trHeight w:val="459"/>
        </w:trPr>
        <w:tc>
          <w:tcPr>
            <w:tcW w:w="4030" w:type="dxa"/>
            <w:shd w:val="clear" w:color="auto" w:fill="auto"/>
            <w:vAlign w:val="center"/>
          </w:tcPr>
          <w:p w14:paraId="1ECEF5EA"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 xml:space="preserve">A.K.M. </w:t>
            </w:r>
            <w:proofErr w:type="spellStart"/>
            <w:r w:rsidRPr="00881EA2">
              <w:rPr>
                <w:rFonts w:asciiTheme="minorHAnsi" w:hAnsiTheme="minorHAnsi"/>
                <w:sz w:val="20"/>
                <w:szCs w:val="20"/>
              </w:rPr>
              <w:t>Manzur</w:t>
            </w:r>
            <w:proofErr w:type="spellEnd"/>
            <w:r w:rsidRPr="00881EA2">
              <w:rPr>
                <w:rFonts w:asciiTheme="minorHAnsi" w:hAnsiTheme="minorHAnsi"/>
                <w:sz w:val="20"/>
                <w:szCs w:val="20"/>
              </w:rPr>
              <w:t xml:space="preserve"> Ahmed</w:t>
            </w:r>
          </w:p>
          <w:p w14:paraId="04BCD18D"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Deputy Director (Planning)</w:t>
            </w:r>
          </w:p>
        </w:tc>
        <w:tc>
          <w:tcPr>
            <w:tcW w:w="5560" w:type="dxa"/>
            <w:shd w:val="clear" w:color="auto" w:fill="auto"/>
            <w:vAlign w:val="center"/>
          </w:tcPr>
          <w:p w14:paraId="5ABFC2E5"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Civil Aviation Authority of Bangladesh</w:t>
            </w:r>
          </w:p>
          <w:p w14:paraId="09A4BFA2"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 xml:space="preserve">CAAB Headquarters, </w:t>
            </w:r>
            <w:proofErr w:type="spellStart"/>
            <w:r w:rsidRPr="00881EA2">
              <w:rPr>
                <w:rFonts w:asciiTheme="minorHAnsi" w:hAnsiTheme="minorHAnsi"/>
                <w:sz w:val="20"/>
                <w:szCs w:val="20"/>
              </w:rPr>
              <w:t>Kurmitola</w:t>
            </w:r>
            <w:proofErr w:type="spellEnd"/>
          </w:p>
          <w:p w14:paraId="105867AC"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Dhaka 1229</w:t>
            </w:r>
          </w:p>
          <w:p w14:paraId="2A8DDF58" w14:textId="77777777" w:rsidR="00FA6BF4" w:rsidRPr="00881EA2" w:rsidRDefault="00FA6BF4" w:rsidP="00F77F8F">
            <w:pPr>
              <w:rPr>
                <w:rFonts w:asciiTheme="minorHAnsi" w:hAnsiTheme="minorHAnsi"/>
                <w:bCs/>
                <w:sz w:val="20"/>
                <w:szCs w:val="20"/>
              </w:rPr>
            </w:pPr>
            <w:r w:rsidRPr="00881EA2">
              <w:rPr>
                <w:rFonts w:asciiTheme="minorHAnsi" w:hAnsiTheme="minorHAnsi"/>
                <w:bCs/>
                <w:sz w:val="20"/>
                <w:szCs w:val="20"/>
              </w:rPr>
              <w:t>Bangladesh</w:t>
            </w:r>
          </w:p>
          <w:p w14:paraId="1FBDECBE"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Tel:</w:t>
            </w:r>
            <w:r w:rsidRPr="00881EA2">
              <w:rPr>
                <w:rFonts w:asciiTheme="minorHAnsi" w:hAnsiTheme="minorHAnsi"/>
                <w:sz w:val="20"/>
                <w:szCs w:val="20"/>
              </w:rPr>
              <w:tab/>
              <w:t>+880 (17) 2629 0536</w:t>
            </w:r>
          </w:p>
          <w:p w14:paraId="542FEA39" w14:textId="77777777" w:rsidR="00FA6BF4" w:rsidRPr="006758C0" w:rsidRDefault="00FA6BF4" w:rsidP="00F77F8F">
            <w:pPr>
              <w:rPr>
                <w:rFonts w:asciiTheme="minorHAnsi" w:hAnsiTheme="minorHAnsi"/>
                <w:sz w:val="20"/>
                <w:szCs w:val="20"/>
              </w:rPr>
            </w:pPr>
            <w:r w:rsidRPr="006758C0">
              <w:rPr>
                <w:rFonts w:asciiTheme="minorHAnsi" w:hAnsiTheme="minorHAnsi"/>
                <w:sz w:val="20"/>
                <w:szCs w:val="20"/>
              </w:rPr>
              <w:t>Fax:</w:t>
            </w:r>
            <w:r w:rsidRPr="006758C0">
              <w:rPr>
                <w:rFonts w:asciiTheme="minorHAnsi" w:hAnsiTheme="minorHAnsi"/>
                <w:sz w:val="20"/>
                <w:szCs w:val="20"/>
              </w:rPr>
              <w:tab/>
              <w:t>+880 (2) 890 1411</w:t>
            </w:r>
          </w:p>
          <w:p w14:paraId="4D396532" w14:textId="77777777" w:rsidR="00FA6BF4" w:rsidRPr="006758C0" w:rsidRDefault="00FA6BF4" w:rsidP="00F77F8F">
            <w:pPr>
              <w:rPr>
                <w:rFonts w:asciiTheme="minorHAnsi" w:hAnsiTheme="minorHAnsi"/>
                <w:sz w:val="20"/>
                <w:szCs w:val="20"/>
              </w:rPr>
            </w:pPr>
            <w:r w:rsidRPr="006758C0">
              <w:rPr>
                <w:rFonts w:asciiTheme="minorHAnsi" w:hAnsiTheme="minorHAnsi"/>
                <w:sz w:val="20"/>
                <w:szCs w:val="20"/>
              </w:rPr>
              <w:t>E-mail:</w:t>
            </w:r>
            <w:r w:rsidRPr="006758C0">
              <w:rPr>
                <w:rFonts w:asciiTheme="minorHAnsi" w:hAnsiTheme="minorHAnsi"/>
                <w:sz w:val="20"/>
                <w:szCs w:val="20"/>
              </w:rPr>
              <w:tab/>
              <w:t>ahmedcaab@gmail.com</w:t>
            </w:r>
            <w:proofErr w:type="gramStart"/>
            <w:r w:rsidRPr="006758C0">
              <w:rPr>
                <w:rFonts w:asciiTheme="minorHAnsi" w:hAnsiTheme="minorHAnsi"/>
                <w:sz w:val="20"/>
                <w:szCs w:val="20"/>
              </w:rPr>
              <w:t>,  ddplan@caab.gov.bd</w:t>
            </w:r>
            <w:proofErr w:type="gramEnd"/>
          </w:p>
        </w:tc>
      </w:tr>
      <w:tr w:rsidR="00FA6BF4" w:rsidRPr="00881EA2" w14:paraId="62BE11F3" w14:textId="77777777" w:rsidTr="00F77F8F">
        <w:trPr>
          <w:cantSplit/>
          <w:trHeight w:val="459"/>
        </w:trPr>
        <w:tc>
          <w:tcPr>
            <w:tcW w:w="4030" w:type="dxa"/>
            <w:shd w:val="clear" w:color="auto" w:fill="auto"/>
            <w:vAlign w:val="center"/>
          </w:tcPr>
          <w:p w14:paraId="561BFAC3" w14:textId="77777777" w:rsidR="00FA6BF4" w:rsidRPr="00881EA2" w:rsidRDefault="00FA6BF4" w:rsidP="00F77F8F">
            <w:pPr>
              <w:rPr>
                <w:rFonts w:asciiTheme="minorHAnsi" w:hAnsiTheme="minorHAnsi"/>
                <w:sz w:val="20"/>
                <w:szCs w:val="20"/>
              </w:rPr>
            </w:pPr>
            <w:proofErr w:type="spellStart"/>
            <w:r w:rsidRPr="00881EA2">
              <w:rPr>
                <w:rFonts w:asciiTheme="minorHAnsi" w:hAnsiTheme="minorHAnsi"/>
                <w:sz w:val="20"/>
                <w:szCs w:val="20"/>
              </w:rPr>
              <w:t>Beni</w:t>
            </w:r>
            <w:proofErr w:type="spellEnd"/>
            <w:r w:rsidRPr="00881EA2">
              <w:rPr>
                <w:rFonts w:asciiTheme="minorHAnsi" w:hAnsiTheme="minorHAnsi"/>
                <w:sz w:val="20"/>
                <w:szCs w:val="20"/>
              </w:rPr>
              <w:t xml:space="preserve"> Madhab Biswas</w:t>
            </w:r>
          </w:p>
          <w:p w14:paraId="0A6FF8B0"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Deputy Director (Telecom &amp; OPS)</w:t>
            </w:r>
          </w:p>
        </w:tc>
        <w:tc>
          <w:tcPr>
            <w:tcW w:w="5560" w:type="dxa"/>
            <w:shd w:val="clear" w:color="auto" w:fill="auto"/>
            <w:vAlign w:val="center"/>
          </w:tcPr>
          <w:p w14:paraId="04A4365B"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Civil Aviation Authority of Bangladesh</w:t>
            </w:r>
          </w:p>
          <w:p w14:paraId="2AC6004D"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 xml:space="preserve">CAAB Headquarters, </w:t>
            </w:r>
            <w:proofErr w:type="spellStart"/>
            <w:r w:rsidRPr="00881EA2">
              <w:rPr>
                <w:rFonts w:asciiTheme="minorHAnsi" w:hAnsiTheme="minorHAnsi"/>
                <w:sz w:val="20"/>
                <w:szCs w:val="20"/>
              </w:rPr>
              <w:t>Kurmitola</w:t>
            </w:r>
            <w:proofErr w:type="spellEnd"/>
          </w:p>
          <w:p w14:paraId="09064924"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Dhaka 1229</w:t>
            </w:r>
          </w:p>
          <w:p w14:paraId="5130A246" w14:textId="77777777" w:rsidR="00FA6BF4" w:rsidRPr="00881EA2" w:rsidRDefault="00FA6BF4" w:rsidP="00F77F8F">
            <w:pPr>
              <w:rPr>
                <w:rFonts w:asciiTheme="minorHAnsi" w:hAnsiTheme="minorHAnsi"/>
                <w:bCs/>
                <w:sz w:val="20"/>
                <w:szCs w:val="20"/>
              </w:rPr>
            </w:pPr>
            <w:r w:rsidRPr="00881EA2">
              <w:rPr>
                <w:rFonts w:asciiTheme="minorHAnsi" w:hAnsiTheme="minorHAnsi"/>
                <w:bCs/>
                <w:sz w:val="20"/>
                <w:szCs w:val="20"/>
              </w:rPr>
              <w:t>Bangladesh</w:t>
            </w:r>
          </w:p>
          <w:p w14:paraId="51CE3A1C"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Tel:</w:t>
            </w:r>
            <w:r w:rsidRPr="00881EA2">
              <w:rPr>
                <w:rFonts w:asciiTheme="minorHAnsi" w:hAnsiTheme="minorHAnsi"/>
                <w:sz w:val="20"/>
                <w:szCs w:val="20"/>
              </w:rPr>
              <w:tab/>
              <w:t>+880 (2) 890 1422</w:t>
            </w:r>
          </w:p>
          <w:p w14:paraId="6F98267A" w14:textId="77777777" w:rsidR="00FA6BF4" w:rsidRPr="006758C0" w:rsidRDefault="00FA6BF4" w:rsidP="00F77F8F">
            <w:pPr>
              <w:rPr>
                <w:rFonts w:asciiTheme="minorHAnsi" w:hAnsiTheme="minorHAnsi"/>
                <w:sz w:val="20"/>
                <w:szCs w:val="20"/>
              </w:rPr>
            </w:pPr>
            <w:r w:rsidRPr="006758C0">
              <w:rPr>
                <w:rFonts w:asciiTheme="minorHAnsi" w:hAnsiTheme="minorHAnsi"/>
                <w:sz w:val="20"/>
                <w:szCs w:val="20"/>
              </w:rPr>
              <w:t>Fax:</w:t>
            </w:r>
            <w:r w:rsidRPr="006758C0">
              <w:rPr>
                <w:rFonts w:asciiTheme="minorHAnsi" w:hAnsiTheme="minorHAnsi"/>
                <w:sz w:val="20"/>
                <w:szCs w:val="20"/>
              </w:rPr>
              <w:tab/>
              <w:t>+880 (2) 890 1428</w:t>
            </w:r>
          </w:p>
          <w:p w14:paraId="3B08FC26" w14:textId="77777777" w:rsidR="00FA6BF4" w:rsidRPr="006758C0" w:rsidRDefault="00FA6BF4" w:rsidP="00F77F8F">
            <w:pPr>
              <w:rPr>
                <w:rFonts w:asciiTheme="minorHAnsi" w:hAnsiTheme="minorHAnsi"/>
                <w:sz w:val="20"/>
                <w:szCs w:val="20"/>
              </w:rPr>
            </w:pPr>
            <w:r w:rsidRPr="006758C0">
              <w:rPr>
                <w:rFonts w:asciiTheme="minorHAnsi" w:hAnsiTheme="minorHAnsi"/>
                <w:sz w:val="20"/>
                <w:szCs w:val="20"/>
              </w:rPr>
              <w:t>E-mail:</w:t>
            </w:r>
            <w:r w:rsidRPr="006758C0">
              <w:rPr>
                <w:rFonts w:asciiTheme="minorHAnsi" w:hAnsiTheme="minorHAnsi"/>
                <w:sz w:val="20"/>
                <w:szCs w:val="20"/>
              </w:rPr>
              <w:tab/>
              <w:t>ddcomops@caab.gov.bd</w:t>
            </w:r>
          </w:p>
        </w:tc>
      </w:tr>
      <w:tr w:rsidR="00FA6BF4" w:rsidRPr="00881EA2" w14:paraId="200256FB" w14:textId="77777777" w:rsidTr="00F77F8F">
        <w:trPr>
          <w:cantSplit/>
          <w:trHeight w:val="459"/>
        </w:trPr>
        <w:tc>
          <w:tcPr>
            <w:tcW w:w="4030" w:type="dxa"/>
            <w:shd w:val="clear" w:color="auto" w:fill="auto"/>
            <w:vAlign w:val="center"/>
          </w:tcPr>
          <w:p w14:paraId="30C37071"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 xml:space="preserve">Mohammad </w:t>
            </w:r>
            <w:proofErr w:type="spellStart"/>
            <w:r w:rsidRPr="00881EA2">
              <w:rPr>
                <w:rFonts w:asciiTheme="minorHAnsi" w:hAnsiTheme="minorHAnsi"/>
                <w:sz w:val="20"/>
                <w:szCs w:val="20"/>
              </w:rPr>
              <w:t>Mehedi</w:t>
            </w:r>
            <w:proofErr w:type="spellEnd"/>
            <w:r w:rsidRPr="00881EA2">
              <w:rPr>
                <w:rFonts w:asciiTheme="minorHAnsi" w:hAnsiTheme="minorHAnsi"/>
                <w:sz w:val="20"/>
                <w:szCs w:val="20"/>
              </w:rPr>
              <w:t xml:space="preserve"> Hasan</w:t>
            </w:r>
          </w:p>
          <w:p w14:paraId="54BD7EBC"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Assistant Programmer</w:t>
            </w:r>
          </w:p>
        </w:tc>
        <w:tc>
          <w:tcPr>
            <w:tcW w:w="5560" w:type="dxa"/>
            <w:shd w:val="clear" w:color="auto" w:fill="auto"/>
            <w:vAlign w:val="center"/>
          </w:tcPr>
          <w:p w14:paraId="04B3CA6B"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Ministry of Civil Aviation and Tourism</w:t>
            </w:r>
          </w:p>
          <w:p w14:paraId="00690F5E"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Room # 1908, Floor #19, Building #06</w:t>
            </w:r>
          </w:p>
          <w:p w14:paraId="597F27DE"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Bangladesh Secretariat, Dhaka</w:t>
            </w:r>
          </w:p>
          <w:p w14:paraId="7E295B9E" w14:textId="77777777" w:rsidR="00FA6BF4" w:rsidRPr="00881EA2" w:rsidRDefault="00FA6BF4" w:rsidP="00F77F8F">
            <w:pPr>
              <w:rPr>
                <w:rFonts w:asciiTheme="minorHAnsi" w:hAnsiTheme="minorHAnsi"/>
                <w:bCs/>
                <w:sz w:val="20"/>
                <w:szCs w:val="20"/>
              </w:rPr>
            </w:pPr>
            <w:r w:rsidRPr="00881EA2">
              <w:rPr>
                <w:rFonts w:asciiTheme="minorHAnsi" w:hAnsiTheme="minorHAnsi"/>
                <w:bCs/>
                <w:sz w:val="20"/>
                <w:szCs w:val="20"/>
              </w:rPr>
              <w:t>Bangladesh</w:t>
            </w:r>
          </w:p>
          <w:p w14:paraId="13ACC12D"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Tel:</w:t>
            </w:r>
            <w:r w:rsidRPr="00881EA2">
              <w:rPr>
                <w:rFonts w:asciiTheme="minorHAnsi" w:hAnsiTheme="minorHAnsi"/>
                <w:sz w:val="20"/>
                <w:szCs w:val="20"/>
              </w:rPr>
              <w:tab/>
              <w:t>+880 (2) 954 5024</w:t>
            </w:r>
          </w:p>
          <w:p w14:paraId="657B89BA"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Fax:</w:t>
            </w:r>
            <w:r w:rsidRPr="00881EA2">
              <w:rPr>
                <w:rFonts w:asciiTheme="minorHAnsi" w:hAnsiTheme="minorHAnsi"/>
                <w:sz w:val="20"/>
                <w:szCs w:val="20"/>
              </w:rPr>
              <w:tab/>
              <w:t>+880 (2) 951 5499</w:t>
            </w:r>
          </w:p>
          <w:p w14:paraId="4F5F8F1E"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E-mail:</w:t>
            </w:r>
            <w:r w:rsidRPr="00881EA2">
              <w:rPr>
                <w:rFonts w:asciiTheme="minorHAnsi" w:hAnsiTheme="minorHAnsi"/>
                <w:sz w:val="20"/>
                <w:szCs w:val="20"/>
              </w:rPr>
              <w:tab/>
              <w:t>mehedi@mocat.gov.bd</w:t>
            </w:r>
          </w:p>
        </w:tc>
      </w:tr>
      <w:tr w:rsidR="00FA6BF4" w:rsidRPr="00881EA2" w14:paraId="79D198DD" w14:textId="77777777" w:rsidTr="00F77F8F">
        <w:trPr>
          <w:cantSplit/>
          <w:trHeight w:val="459"/>
        </w:trPr>
        <w:tc>
          <w:tcPr>
            <w:tcW w:w="9590" w:type="dxa"/>
            <w:gridSpan w:val="2"/>
            <w:shd w:val="clear" w:color="auto" w:fill="auto"/>
            <w:vAlign w:val="center"/>
          </w:tcPr>
          <w:p w14:paraId="14CF8FF0" w14:textId="77777777" w:rsidR="00FA6BF4" w:rsidRPr="00881EA2" w:rsidRDefault="00FA6BF4" w:rsidP="00F77F8F">
            <w:pPr>
              <w:keepNext/>
              <w:keepLines/>
              <w:tabs>
                <w:tab w:val="left" w:pos="708"/>
              </w:tabs>
              <w:rPr>
                <w:rFonts w:asciiTheme="minorHAnsi" w:hAnsiTheme="minorHAnsi"/>
                <w:b/>
                <w:i/>
                <w:sz w:val="20"/>
                <w:szCs w:val="20"/>
                <w:lang w:val="en-CA"/>
              </w:rPr>
            </w:pPr>
            <w:r w:rsidRPr="00881EA2">
              <w:rPr>
                <w:rFonts w:asciiTheme="minorHAnsi" w:hAnsiTheme="minorHAnsi"/>
                <w:b/>
                <w:i/>
                <w:sz w:val="20"/>
                <w:szCs w:val="20"/>
                <w:lang w:val="en-CA"/>
              </w:rPr>
              <w:lastRenderedPageBreak/>
              <w:t>Brazil</w:t>
            </w:r>
          </w:p>
        </w:tc>
      </w:tr>
      <w:tr w:rsidR="00FA6BF4" w:rsidRPr="00881EA2" w14:paraId="7556AC7D" w14:textId="77777777" w:rsidTr="00F77F8F">
        <w:trPr>
          <w:cantSplit/>
          <w:trHeight w:val="459"/>
        </w:trPr>
        <w:tc>
          <w:tcPr>
            <w:tcW w:w="4030" w:type="dxa"/>
            <w:shd w:val="clear" w:color="auto" w:fill="auto"/>
            <w:vAlign w:val="center"/>
          </w:tcPr>
          <w:p w14:paraId="78E25CB4" w14:textId="77777777" w:rsidR="00FA6BF4" w:rsidRPr="00881EA2" w:rsidRDefault="00FA6BF4" w:rsidP="00F77F8F">
            <w:pPr>
              <w:rPr>
                <w:rFonts w:asciiTheme="minorHAnsi" w:hAnsiTheme="minorHAnsi"/>
                <w:sz w:val="20"/>
                <w:szCs w:val="20"/>
                <w:highlight w:val="cyan"/>
                <w:lang w:val="es-ES"/>
              </w:rPr>
            </w:pPr>
            <w:proofErr w:type="spellStart"/>
            <w:r w:rsidRPr="00881EA2">
              <w:rPr>
                <w:rFonts w:asciiTheme="minorHAnsi" w:hAnsiTheme="minorHAnsi"/>
                <w:sz w:val="20"/>
                <w:szCs w:val="20"/>
              </w:rPr>
              <w:t>Vahe</w:t>
            </w:r>
            <w:proofErr w:type="spellEnd"/>
            <w:r w:rsidRPr="00881EA2">
              <w:rPr>
                <w:rFonts w:asciiTheme="minorHAnsi" w:hAnsiTheme="minorHAnsi"/>
                <w:sz w:val="20"/>
                <w:szCs w:val="20"/>
              </w:rPr>
              <w:t xml:space="preserve"> Antoine </w:t>
            </w:r>
            <w:proofErr w:type="spellStart"/>
            <w:r w:rsidRPr="00881EA2">
              <w:rPr>
                <w:rFonts w:asciiTheme="minorHAnsi" w:hAnsiTheme="minorHAnsi"/>
                <w:sz w:val="20"/>
                <w:szCs w:val="20"/>
              </w:rPr>
              <w:t>Yaghdjian</w:t>
            </w:r>
            <w:proofErr w:type="spellEnd"/>
          </w:p>
        </w:tc>
        <w:tc>
          <w:tcPr>
            <w:tcW w:w="5560" w:type="dxa"/>
            <w:shd w:val="clear" w:color="auto" w:fill="auto"/>
            <w:vAlign w:val="center"/>
          </w:tcPr>
          <w:p w14:paraId="1F0B6080" w14:textId="77777777" w:rsidR="00FA6BF4" w:rsidRPr="00881EA2" w:rsidRDefault="00FA6BF4" w:rsidP="00F77F8F">
            <w:pPr>
              <w:rPr>
                <w:rFonts w:asciiTheme="minorHAnsi" w:hAnsiTheme="minorHAnsi"/>
                <w:sz w:val="20"/>
                <w:szCs w:val="20"/>
                <w:lang w:val="es-ES"/>
              </w:rPr>
            </w:pPr>
            <w:r w:rsidRPr="00881EA2">
              <w:rPr>
                <w:rFonts w:asciiTheme="minorHAnsi" w:hAnsiTheme="minorHAnsi"/>
                <w:sz w:val="20"/>
                <w:szCs w:val="20"/>
                <w:lang w:val="es-ES"/>
              </w:rPr>
              <w:t xml:space="preserve">Departamento de Controle do </w:t>
            </w:r>
            <w:proofErr w:type="spellStart"/>
            <w:r w:rsidRPr="00881EA2">
              <w:rPr>
                <w:rFonts w:asciiTheme="minorHAnsi" w:hAnsiTheme="minorHAnsi"/>
                <w:sz w:val="20"/>
                <w:szCs w:val="20"/>
                <w:lang w:val="es-ES"/>
              </w:rPr>
              <w:t>Espaço</w:t>
            </w:r>
            <w:proofErr w:type="spellEnd"/>
            <w:r w:rsidRPr="00881EA2">
              <w:rPr>
                <w:rFonts w:asciiTheme="minorHAnsi" w:hAnsiTheme="minorHAnsi"/>
                <w:sz w:val="20"/>
                <w:szCs w:val="20"/>
                <w:lang w:val="es-ES"/>
              </w:rPr>
              <w:t xml:space="preserve"> Aéreo – DECEA</w:t>
            </w:r>
          </w:p>
          <w:p w14:paraId="1281D2C3" w14:textId="77777777" w:rsidR="00FA6BF4" w:rsidRPr="00881EA2" w:rsidRDefault="00FA6BF4" w:rsidP="00F77F8F">
            <w:pPr>
              <w:rPr>
                <w:rFonts w:asciiTheme="minorHAnsi" w:hAnsiTheme="minorHAnsi"/>
                <w:sz w:val="20"/>
                <w:szCs w:val="20"/>
                <w:lang w:val="es-ES"/>
              </w:rPr>
            </w:pPr>
            <w:r w:rsidRPr="00881EA2">
              <w:rPr>
                <w:rFonts w:asciiTheme="minorHAnsi" w:hAnsiTheme="minorHAnsi"/>
                <w:sz w:val="20"/>
                <w:szCs w:val="20"/>
                <w:lang w:val="es-ES"/>
              </w:rPr>
              <w:t xml:space="preserve">Av. General Justo, 160 - Centro </w:t>
            </w:r>
          </w:p>
          <w:p w14:paraId="197F4887" w14:textId="77777777" w:rsidR="00FA6BF4" w:rsidRPr="00881EA2" w:rsidRDefault="00FA6BF4" w:rsidP="00F77F8F">
            <w:pPr>
              <w:rPr>
                <w:rFonts w:asciiTheme="minorHAnsi" w:hAnsiTheme="minorHAnsi"/>
                <w:sz w:val="20"/>
                <w:szCs w:val="20"/>
                <w:lang w:val="es-ES"/>
              </w:rPr>
            </w:pPr>
            <w:r w:rsidRPr="00881EA2">
              <w:rPr>
                <w:rFonts w:asciiTheme="minorHAnsi" w:hAnsiTheme="minorHAnsi"/>
                <w:sz w:val="20"/>
                <w:szCs w:val="20"/>
                <w:lang w:val="es-ES"/>
              </w:rPr>
              <w:t>Rio de Janeiro, CEP: 20021-130</w:t>
            </w:r>
          </w:p>
          <w:p w14:paraId="430E13AC" w14:textId="77777777" w:rsidR="00FA6BF4" w:rsidRPr="00881EA2" w:rsidRDefault="00FA6BF4" w:rsidP="00F77F8F">
            <w:pPr>
              <w:keepNext/>
              <w:keepLines/>
              <w:tabs>
                <w:tab w:val="left" w:pos="708"/>
              </w:tabs>
              <w:rPr>
                <w:rFonts w:asciiTheme="minorHAnsi" w:hAnsiTheme="minorHAnsi"/>
                <w:sz w:val="20"/>
                <w:szCs w:val="20"/>
                <w:lang w:val="fr-CA"/>
              </w:rPr>
            </w:pPr>
            <w:r w:rsidRPr="00881EA2">
              <w:rPr>
                <w:rFonts w:asciiTheme="minorHAnsi" w:hAnsiTheme="minorHAnsi"/>
                <w:sz w:val="20"/>
                <w:szCs w:val="20"/>
                <w:lang w:val="fr-CA"/>
              </w:rPr>
              <w:t>Brazil</w:t>
            </w:r>
          </w:p>
          <w:p w14:paraId="0E1582E8"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Tel:</w:t>
            </w:r>
            <w:r w:rsidRPr="00881EA2">
              <w:rPr>
                <w:rFonts w:asciiTheme="minorHAnsi" w:hAnsiTheme="minorHAnsi"/>
                <w:sz w:val="20"/>
                <w:szCs w:val="20"/>
              </w:rPr>
              <w:tab/>
              <w:t>+55 (21) 999 55 3305</w:t>
            </w:r>
          </w:p>
          <w:p w14:paraId="6A4BB474" w14:textId="77777777" w:rsidR="00FA6BF4" w:rsidRPr="00881EA2" w:rsidRDefault="00FA6BF4" w:rsidP="00F77F8F">
            <w:pPr>
              <w:keepNext/>
              <w:keepLines/>
              <w:tabs>
                <w:tab w:val="left" w:pos="708"/>
              </w:tabs>
              <w:rPr>
                <w:rFonts w:asciiTheme="minorHAnsi" w:hAnsiTheme="minorHAnsi"/>
                <w:sz w:val="20"/>
                <w:szCs w:val="20"/>
              </w:rPr>
            </w:pPr>
            <w:r w:rsidRPr="00881EA2">
              <w:rPr>
                <w:rFonts w:asciiTheme="minorHAnsi" w:hAnsiTheme="minorHAnsi"/>
                <w:sz w:val="20"/>
                <w:szCs w:val="20"/>
              </w:rPr>
              <w:t>E-mail:</w:t>
            </w:r>
            <w:r w:rsidRPr="00881EA2">
              <w:rPr>
                <w:rFonts w:asciiTheme="minorHAnsi" w:hAnsiTheme="minorHAnsi"/>
                <w:sz w:val="20"/>
                <w:szCs w:val="20"/>
              </w:rPr>
              <w:tab/>
            </w:r>
            <w:r w:rsidRPr="00443533">
              <w:rPr>
                <w:rFonts w:asciiTheme="minorHAnsi" w:hAnsiTheme="minorHAnsi"/>
                <w:sz w:val="20"/>
                <w:szCs w:val="20"/>
              </w:rPr>
              <w:t>vahevay@decea.gov.br</w:t>
            </w:r>
          </w:p>
        </w:tc>
      </w:tr>
      <w:tr w:rsidR="00FA6BF4" w:rsidRPr="007F09C1" w14:paraId="4BEA1F9C" w14:textId="77777777" w:rsidTr="00F77F8F">
        <w:trPr>
          <w:cantSplit/>
          <w:trHeight w:val="459"/>
        </w:trPr>
        <w:tc>
          <w:tcPr>
            <w:tcW w:w="4030" w:type="dxa"/>
            <w:shd w:val="clear" w:color="auto" w:fill="auto"/>
            <w:vAlign w:val="center"/>
          </w:tcPr>
          <w:p w14:paraId="19243C43" w14:textId="77777777" w:rsidR="00FA6BF4" w:rsidRPr="00881EA2" w:rsidRDefault="00FA6BF4" w:rsidP="00F77F8F">
            <w:pPr>
              <w:rPr>
                <w:rFonts w:asciiTheme="minorHAnsi" w:hAnsiTheme="minorHAnsi"/>
                <w:sz w:val="20"/>
                <w:szCs w:val="20"/>
                <w:lang w:val="es-ES"/>
              </w:rPr>
            </w:pPr>
            <w:r w:rsidRPr="00881EA2">
              <w:rPr>
                <w:rFonts w:asciiTheme="minorHAnsi" w:hAnsiTheme="minorHAnsi"/>
                <w:sz w:val="20"/>
                <w:szCs w:val="20"/>
                <w:lang w:val="es-ES"/>
              </w:rPr>
              <w:t xml:space="preserve">Gustavo </w:t>
            </w:r>
            <w:proofErr w:type="spellStart"/>
            <w:r w:rsidRPr="00881EA2">
              <w:rPr>
                <w:rFonts w:asciiTheme="minorHAnsi" w:hAnsiTheme="minorHAnsi"/>
                <w:sz w:val="20"/>
                <w:szCs w:val="20"/>
                <w:lang w:val="es-ES"/>
              </w:rPr>
              <w:t>Erivan</w:t>
            </w:r>
            <w:proofErr w:type="spellEnd"/>
            <w:r w:rsidRPr="00881EA2">
              <w:rPr>
                <w:rFonts w:asciiTheme="minorHAnsi" w:hAnsiTheme="minorHAnsi"/>
                <w:sz w:val="20"/>
                <w:szCs w:val="20"/>
                <w:lang w:val="es-ES"/>
              </w:rPr>
              <w:t xml:space="preserve"> </w:t>
            </w:r>
            <w:proofErr w:type="spellStart"/>
            <w:r w:rsidRPr="00881EA2">
              <w:rPr>
                <w:rFonts w:asciiTheme="minorHAnsi" w:hAnsiTheme="minorHAnsi"/>
                <w:sz w:val="20"/>
                <w:szCs w:val="20"/>
                <w:lang w:val="es-ES"/>
              </w:rPr>
              <w:t>Bezerra</w:t>
            </w:r>
            <w:proofErr w:type="spellEnd"/>
            <w:r w:rsidRPr="00881EA2">
              <w:rPr>
                <w:rFonts w:asciiTheme="minorHAnsi" w:hAnsiTheme="minorHAnsi"/>
                <w:sz w:val="20"/>
                <w:szCs w:val="20"/>
                <w:lang w:val="es-ES"/>
              </w:rPr>
              <w:t xml:space="preserve"> Lima</w:t>
            </w:r>
          </w:p>
          <w:p w14:paraId="1E288BC4" w14:textId="77777777" w:rsidR="00FA6BF4" w:rsidRPr="006758C0" w:rsidRDefault="00FA6BF4" w:rsidP="00F77F8F">
            <w:pPr>
              <w:rPr>
                <w:rFonts w:asciiTheme="minorHAnsi" w:hAnsiTheme="minorHAnsi"/>
                <w:sz w:val="20"/>
                <w:szCs w:val="20"/>
                <w:lang w:val="es-ES"/>
              </w:rPr>
            </w:pPr>
            <w:r w:rsidRPr="006758C0">
              <w:rPr>
                <w:rFonts w:asciiTheme="minorHAnsi" w:hAnsiTheme="minorHAnsi"/>
                <w:sz w:val="20"/>
                <w:szCs w:val="20"/>
                <w:lang w:val="es-ES"/>
              </w:rPr>
              <w:t>CNS Manager</w:t>
            </w:r>
          </w:p>
        </w:tc>
        <w:tc>
          <w:tcPr>
            <w:tcW w:w="5560" w:type="dxa"/>
            <w:shd w:val="clear" w:color="auto" w:fill="auto"/>
            <w:vAlign w:val="center"/>
          </w:tcPr>
          <w:p w14:paraId="1486A53D" w14:textId="77777777" w:rsidR="00FA6BF4" w:rsidRPr="006758C0" w:rsidRDefault="00FA6BF4" w:rsidP="00F77F8F">
            <w:pPr>
              <w:rPr>
                <w:rFonts w:asciiTheme="minorHAnsi" w:hAnsiTheme="minorHAnsi"/>
                <w:sz w:val="20"/>
                <w:szCs w:val="20"/>
                <w:lang w:val="es-ES"/>
              </w:rPr>
            </w:pPr>
            <w:proofErr w:type="spellStart"/>
            <w:r w:rsidRPr="006758C0">
              <w:rPr>
                <w:rFonts w:asciiTheme="minorHAnsi" w:hAnsiTheme="minorHAnsi"/>
                <w:sz w:val="20"/>
                <w:szCs w:val="20"/>
                <w:lang w:val="es-ES"/>
              </w:rPr>
              <w:t>Avenue</w:t>
            </w:r>
            <w:proofErr w:type="spellEnd"/>
            <w:r w:rsidRPr="006758C0">
              <w:rPr>
                <w:rFonts w:asciiTheme="minorHAnsi" w:hAnsiTheme="minorHAnsi"/>
                <w:sz w:val="20"/>
                <w:szCs w:val="20"/>
                <w:lang w:val="es-ES"/>
              </w:rPr>
              <w:t xml:space="preserve"> Gen Justo, 160</w:t>
            </w:r>
          </w:p>
          <w:p w14:paraId="0C7DD022" w14:textId="77777777" w:rsidR="00FA6BF4" w:rsidRPr="00881EA2" w:rsidRDefault="00FA6BF4" w:rsidP="00F77F8F">
            <w:pPr>
              <w:rPr>
                <w:rFonts w:asciiTheme="minorHAnsi" w:hAnsiTheme="minorHAnsi"/>
                <w:sz w:val="20"/>
                <w:szCs w:val="20"/>
                <w:lang w:val="es-ES"/>
              </w:rPr>
            </w:pPr>
            <w:r w:rsidRPr="00881EA2">
              <w:rPr>
                <w:rFonts w:asciiTheme="minorHAnsi" w:hAnsiTheme="minorHAnsi"/>
                <w:sz w:val="20"/>
                <w:szCs w:val="20"/>
                <w:lang w:val="es-ES"/>
              </w:rPr>
              <w:t>Centro Rio De Janeiro</w:t>
            </w:r>
          </w:p>
          <w:p w14:paraId="51A659F4" w14:textId="77777777" w:rsidR="00FA6BF4" w:rsidRPr="006758C0" w:rsidRDefault="00FA6BF4" w:rsidP="00F77F8F">
            <w:pPr>
              <w:rPr>
                <w:rFonts w:asciiTheme="minorHAnsi" w:hAnsiTheme="minorHAnsi"/>
                <w:sz w:val="20"/>
                <w:szCs w:val="20"/>
                <w:lang w:val="da-DK"/>
              </w:rPr>
            </w:pPr>
            <w:r w:rsidRPr="006758C0">
              <w:rPr>
                <w:rFonts w:asciiTheme="minorHAnsi" w:hAnsiTheme="minorHAnsi"/>
                <w:sz w:val="20"/>
                <w:szCs w:val="20"/>
                <w:lang w:val="da-DK"/>
              </w:rPr>
              <w:t>BJ 20021-130</w:t>
            </w:r>
          </w:p>
          <w:p w14:paraId="75D5C8EB" w14:textId="77777777" w:rsidR="00FA6BF4" w:rsidRPr="00443533" w:rsidRDefault="00FA6BF4" w:rsidP="00F77F8F">
            <w:pPr>
              <w:keepNext/>
              <w:keepLines/>
              <w:tabs>
                <w:tab w:val="left" w:pos="708"/>
              </w:tabs>
              <w:rPr>
                <w:rFonts w:asciiTheme="minorHAnsi" w:hAnsiTheme="minorHAnsi"/>
                <w:sz w:val="20"/>
                <w:szCs w:val="20"/>
                <w:lang w:val="da-DK"/>
              </w:rPr>
            </w:pPr>
            <w:r w:rsidRPr="00443533">
              <w:rPr>
                <w:rFonts w:asciiTheme="minorHAnsi" w:hAnsiTheme="minorHAnsi"/>
                <w:sz w:val="20"/>
                <w:szCs w:val="20"/>
                <w:lang w:val="da-DK"/>
              </w:rPr>
              <w:t>Brazil</w:t>
            </w:r>
          </w:p>
          <w:p w14:paraId="2589D310" w14:textId="77777777" w:rsidR="00FA6BF4" w:rsidRPr="00443533" w:rsidRDefault="00FA6BF4" w:rsidP="00F77F8F">
            <w:pPr>
              <w:rPr>
                <w:rFonts w:asciiTheme="minorHAnsi" w:hAnsiTheme="minorHAnsi"/>
                <w:sz w:val="20"/>
                <w:szCs w:val="20"/>
                <w:lang w:val="da-DK"/>
              </w:rPr>
            </w:pPr>
            <w:r w:rsidRPr="00443533">
              <w:rPr>
                <w:rFonts w:asciiTheme="minorHAnsi" w:hAnsiTheme="minorHAnsi"/>
                <w:sz w:val="20"/>
                <w:szCs w:val="20"/>
                <w:lang w:val="da-DK"/>
              </w:rPr>
              <w:t>Tel:</w:t>
            </w:r>
            <w:r w:rsidRPr="00443533">
              <w:rPr>
                <w:rFonts w:asciiTheme="minorHAnsi" w:hAnsiTheme="minorHAnsi"/>
                <w:sz w:val="20"/>
                <w:szCs w:val="20"/>
                <w:lang w:val="da-DK"/>
              </w:rPr>
              <w:tab/>
              <w:t>+55 (21) 2101 6581</w:t>
            </w:r>
          </w:p>
          <w:p w14:paraId="3372D1AC" w14:textId="77777777" w:rsidR="00FA6BF4" w:rsidRPr="00443533" w:rsidRDefault="00FA6BF4" w:rsidP="00F77F8F">
            <w:pPr>
              <w:rPr>
                <w:rFonts w:asciiTheme="minorHAnsi" w:hAnsiTheme="minorHAnsi"/>
                <w:sz w:val="20"/>
                <w:szCs w:val="20"/>
                <w:lang w:val="da-DK"/>
              </w:rPr>
            </w:pPr>
            <w:r w:rsidRPr="00443533">
              <w:rPr>
                <w:rFonts w:asciiTheme="minorHAnsi" w:hAnsiTheme="minorHAnsi"/>
                <w:sz w:val="20"/>
                <w:szCs w:val="20"/>
                <w:lang w:val="da-DK"/>
              </w:rPr>
              <w:t>Mobile:</w:t>
            </w:r>
            <w:r w:rsidRPr="00443533">
              <w:rPr>
                <w:rFonts w:asciiTheme="minorHAnsi" w:hAnsiTheme="minorHAnsi"/>
                <w:sz w:val="20"/>
                <w:szCs w:val="20"/>
                <w:lang w:val="da-DK"/>
              </w:rPr>
              <w:tab/>
              <w:t>+55 21 980 920 073</w:t>
            </w:r>
          </w:p>
          <w:p w14:paraId="56E28A8D" w14:textId="77777777" w:rsidR="00FA6BF4" w:rsidRPr="00443533" w:rsidRDefault="00FA6BF4" w:rsidP="00F77F8F">
            <w:pPr>
              <w:keepNext/>
              <w:keepLines/>
              <w:tabs>
                <w:tab w:val="left" w:pos="708"/>
              </w:tabs>
              <w:rPr>
                <w:rFonts w:asciiTheme="minorHAnsi" w:hAnsiTheme="minorHAnsi"/>
                <w:sz w:val="20"/>
                <w:szCs w:val="20"/>
                <w:lang w:val="da-DK"/>
              </w:rPr>
            </w:pPr>
            <w:r w:rsidRPr="00443533">
              <w:rPr>
                <w:rFonts w:asciiTheme="minorHAnsi" w:hAnsiTheme="minorHAnsi"/>
                <w:sz w:val="20"/>
                <w:szCs w:val="20"/>
                <w:lang w:val="da-DK"/>
              </w:rPr>
              <w:t>E-mail:</w:t>
            </w:r>
            <w:r w:rsidRPr="00443533">
              <w:rPr>
                <w:rFonts w:asciiTheme="minorHAnsi" w:hAnsiTheme="minorHAnsi"/>
                <w:sz w:val="20"/>
                <w:szCs w:val="20"/>
                <w:lang w:val="da-DK"/>
              </w:rPr>
              <w:tab/>
              <w:t>erivangebl@decea.gov.br</w:t>
            </w:r>
          </w:p>
        </w:tc>
      </w:tr>
      <w:tr w:rsidR="00FA6BF4" w:rsidRPr="00881EA2" w14:paraId="6C643EB7" w14:textId="77777777" w:rsidTr="00F77F8F">
        <w:trPr>
          <w:cantSplit/>
          <w:trHeight w:val="459"/>
        </w:trPr>
        <w:tc>
          <w:tcPr>
            <w:tcW w:w="9590" w:type="dxa"/>
            <w:gridSpan w:val="2"/>
            <w:shd w:val="clear" w:color="auto" w:fill="auto"/>
            <w:vAlign w:val="center"/>
          </w:tcPr>
          <w:p w14:paraId="6FCB7C16" w14:textId="77777777" w:rsidR="00FA6BF4" w:rsidRPr="00881EA2" w:rsidRDefault="00FA6BF4" w:rsidP="00F77F8F">
            <w:pPr>
              <w:keepNext/>
              <w:keepLines/>
              <w:tabs>
                <w:tab w:val="left" w:pos="708"/>
              </w:tabs>
              <w:rPr>
                <w:rFonts w:asciiTheme="minorHAnsi" w:hAnsiTheme="minorHAnsi"/>
                <w:b/>
                <w:i/>
                <w:sz w:val="20"/>
                <w:szCs w:val="20"/>
                <w:lang w:val="en-CA"/>
              </w:rPr>
            </w:pPr>
            <w:r w:rsidRPr="00881EA2">
              <w:rPr>
                <w:rFonts w:asciiTheme="minorHAnsi" w:hAnsiTheme="minorHAnsi"/>
                <w:b/>
                <w:i/>
                <w:sz w:val="20"/>
                <w:szCs w:val="20"/>
                <w:lang w:val="en-CA"/>
              </w:rPr>
              <w:t>Cambodia</w:t>
            </w:r>
          </w:p>
        </w:tc>
      </w:tr>
      <w:tr w:rsidR="00FA6BF4" w:rsidRPr="007F09C1" w14:paraId="385ED174" w14:textId="77777777" w:rsidTr="00F77F8F">
        <w:trPr>
          <w:cantSplit/>
          <w:trHeight w:val="459"/>
        </w:trPr>
        <w:tc>
          <w:tcPr>
            <w:tcW w:w="4030" w:type="dxa"/>
            <w:shd w:val="clear" w:color="auto" w:fill="auto"/>
            <w:vAlign w:val="center"/>
          </w:tcPr>
          <w:p w14:paraId="5CC6F3E1" w14:textId="77777777" w:rsidR="00FA6BF4" w:rsidRPr="00881EA2" w:rsidRDefault="00FA6BF4" w:rsidP="00F77F8F">
            <w:pPr>
              <w:rPr>
                <w:rFonts w:asciiTheme="minorHAnsi" w:hAnsiTheme="minorHAnsi"/>
                <w:sz w:val="20"/>
                <w:szCs w:val="20"/>
              </w:rPr>
            </w:pPr>
            <w:proofErr w:type="spellStart"/>
            <w:r w:rsidRPr="00881EA2">
              <w:rPr>
                <w:rFonts w:asciiTheme="minorHAnsi" w:hAnsiTheme="minorHAnsi"/>
                <w:sz w:val="20"/>
                <w:szCs w:val="20"/>
              </w:rPr>
              <w:t>Neang</w:t>
            </w:r>
            <w:proofErr w:type="spellEnd"/>
            <w:r w:rsidRPr="00881EA2">
              <w:rPr>
                <w:rFonts w:asciiTheme="minorHAnsi" w:hAnsiTheme="minorHAnsi"/>
                <w:sz w:val="20"/>
                <w:szCs w:val="20"/>
              </w:rPr>
              <w:t xml:space="preserve"> To</w:t>
            </w:r>
          </w:p>
          <w:p w14:paraId="5786F340"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Chief of Bureau of CNS</w:t>
            </w:r>
          </w:p>
        </w:tc>
        <w:tc>
          <w:tcPr>
            <w:tcW w:w="5560" w:type="dxa"/>
            <w:shd w:val="clear" w:color="auto" w:fill="auto"/>
            <w:vAlign w:val="center"/>
          </w:tcPr>
          <w:p w14:paraId="6F2EC965"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State Secretariat of Civil Aviation</w:t>
            </w:r>
          </w:p>
          <w:p w14:paraId="70F11E26"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#44 Phnom Penh International Airport</w:t>
            </w:r>
          </w:p>
          <w:p w14:paraId="6D1E9EC0"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 xml:space="preserve">Russian Federation Blvd., </w:t>
            </w:r>
            <w:proofErr w:type="spellStart"/>
            <w:r w:rsidRPr="00881EA2">
              <w:rPr>
                <w:rFonts w:asciiTheme="minorHAnsi" w:hAnsiTheme="minorHAnsi"/>
                <w:sz w:val="20"/>
                <w:szCs w:val="20"/>
              </w:rPr>
              <w:t>Phum</w:t>
            </w:r>
            <w:proofErr w:type="spellEnd"/>
            <w:r w:rsidRPr="00881EA2">
              <w:rPr>
                <w:rFonts w:asciiTheme="minorHAnsi" w:hAnsiTheme="minorHAnsi"/>
                <w:sz w:val="20"/>
                <w:szCs w:val="20"/>
              </w:rPr>
              <w:t xml:space="preserve"> Ta </w:t>
            </w:r>
            <w:proofErr w:type="spellStart"/>
            <w:r w:rsidRPr="00881EA2">
              <w:rPr>
                <w:rFonts w:asciiTheme="minorHAnsi" w:hAnsiTheme="minorHAnsi"/>
                <w:sz w:val="20"/>
                <w:szCs w:val="20"/>
              </w:rPr>
              <w:t>Ngoun</w:t>
            </w:r>
            <w:proofErr w:type="spellEnd"/>
          </w:p>
          <w:p w14:paraId="4ABD0AD5" w14:textId="77777777" w:rsidR="00FA6BF4" w:rsidRPr="00881EA2" w:rsidRDefault="00FA6BF4" w:rsidP="00F77F8F">
            <w:pPr>
              <w:rPr>
                <w:rFonts w:asciiTheme="minorHAnsi" w:hAnsiTheme="minorHAnsi"/>
                <w:sz w:val="20"/>
                <w:szCs w:val="20"/>
                <w:lang w:val="da-DK"/>
              </w:rPr>
            </w:pPr>
            <w:r w:rsidRPr="00881EA2">
              <w:rPr>
                <w:rFonts w:asciiTheme="minorHAnsi" w:hAnsiTheme="minorHAnsi"/>
                <w:sz w:val="20"/>
                <w:szCs w:val="20"/>
                <w:lang w:val="da-DK"/>
              </w:rPr>
              <w:t>Sangkat Kakap, Khan Porsenchey</w:t>
            </w:r>
          </w:p>
          <w:p w14:paraId="51557A8C" w14:textId="77777777" w:rsidR="00FA6BF4" w:rsidRPr="00881EA2" w:rsidRDefault="00FA6BF4" w:rsidP="00F77F8F">
            <w:pPr>
              <w:rPr>
                <w:rFonts w:asciiTheme="minorHAnsi" w:hAnsiTheme="minorHAnsi"/>
                <w:sz w:val="20"/>
                <w:szCs w:val="20"/>
                <w:lang w:val="da-DK"/>
              </w:rPr>
            </w:pPr>
            <w:r w:rsidRPr="00881EA2">
              <w:rPr>
                <w:rFonts w:asciiTheme="minorHAnsi" w:hAnsiTheme="minorHAnsi"/>
                <w:sz w:val="20"/>
                <w:szCs w:val="20"/>
                <w:lang w:val="da-DK"/>
              </w:rPr>
              <w:t>Phnom Penh</w:t>
            </w:r>
          </w:p>
          <w:p w14:paraId="574B3FA6" w14:textId="77777777" w:rsidR="00FA6BF4" w:rsidRPr="00443533" w:rsidRDefault="00FA6BF4" w:rsidP="00F77F8F">
            <w:pPr>
              <w:rPr>
                <w:rFonts w:asciiTheme="minorHAnsi" w:hAnsiTheme="minorHAnsi"/>
                <w:bCs/>
                <w:sz w:val="20"/>
                <w:szCs w:val="20"/>
                <w:lang w:val="es-ES"/>
              </w:rPr>
            </w:pPr>
            <w:proofErr w:type="spellStart"/>
            <w:r w:rsidRPr="00443533">
              <w:rPr>
                <w:rFonts w:asciiTheme="minorHAnsi" w:hAnsiTheme="minorHAnsi"/>
                <w:bCs/>
                <w:sz w:val="20"/>
                <w:szCs w:val="20"/>
                <w:lang w:val="es-ES"/>
              </w:rPr>
              <w:t>Cambodia</w:t>
            </w:r>
            <w:proofErr w:type="spellEnd"/>
          </w:p>
          <w:p w14:paraId="7CD5A7A1" w14:textId="77777777" w:rsidR="00FA6BF4" w:rsidRPr="00443533" w:rsidRDefault="00FA6BF4" w:rsidP="00F77F8F">
            <w:pPr>
              <w:rPr>
                <w:rFonts w:asciiTheme="minorHAnsi" w:hAnsiTheme="minorHAnsi"/>
                <w:sz w:val="20"/>
                <w:szCs w:val="20"/>
                <w:lang w:val="es-ES"/>
              </w:rPr>
            </w:pPr>
            <w:r w:rsidRPr="00443533">
              <w:rPr>
                <w:rFonts w:asciiTheme="minorHAnsi" w:hAnsiTheme="minorHAnsi"/>
                <w:sz w:val="20"/>
                <w:szCs w:val="20"/>
                <w:lang w:val="es-ES"/>
              </w:rPr>
              <w:t>Tel:</w:t>
            </w:r>
            <w:r w:rsidRPr="00443533">
              <w:rPr>
                <w:rFonts w:asciiTheme="minorHAnsi" w:hAnsiTheme="minorHAnsi"/>
                <w:sz w:val="20"/>
                <w:szCs w:val="20"/>
                <w:lang w:val="es-ES"/>
              </w:rPr>
              <w:tab/>
              <w:t>+855 (23) 890 198</w:t>
            </w:r>
          </w:p>
          <w:p w14:paraId="2B8CD402" w14:textId="77777777" w:rsidR="00FA6BF4" w:rsidRPr="00443533" w:rsidRDefault="00FA6BF4" w:rsidP="00F77F8F">
            <w:pPr>
              <w:rPr>
                <w:rFonts w:asciiTheme="minorHAnsi" w:hAnsiTheme="minorHAnsi"/>
                <w:sz w:val="20"/>
                <w:szCs w:val="20"/>
                <w:lang w:val="es-ES"/>
              </w:rPr>
            </w:pPr>
            <w:r w:rsidRPr="00443533">
              <w:rPr>
                <w:rFonts w:asciiTheme="minorHAnsi" w:hAnsiTheme="minorHAnsi"/>
                <w:sz w:val="20"/>
                <w:szCs w:val="20"/>
                <w:lang w:val="es-ES"/>
              </w:rPr>
              <w:t>Fax:</w:t>
            </w:r>
            <w:r w:rsidRPr="00443533">
              <w:rPr>
                <w:rFonts w:asciiTheme="minorHAnsi" w:hAnsiTheme="minorHAnsi"/>
                <w:sz w:val="20"/>
                <w:szCs w:val="20"/>
                <w:lang w:val="es-ES"/>
              </w:rPr>
              <w:tab/>
              <w:t>+855 (23) 890 102</w:t>
            </w:r>
          </w:p>
          <w:p w14:paraId="54AE28C4" w14:textId="77777777" w:rsidR="00FA6BF4" w:rsidRPr="00443533" w:rsidRDefault="00FA6BF4" w:rsidP="00F77F8F">
            <w:pPr>
              <w:rPr>
                <w:rFonts w:asciiTheme="minorHAnsi" w:hAnsiTheme="minorHAnsi"/>
                <w:sz w:val="20"/>
                <w:szCs w:val="20"/>
                <w:lang w:val="es-ES"/>
              </w:rPr>
            </w:pPr>
            <w:r w:rsidRPr="00443533">
              <w:rPr>
                <w:rFonts w:asciiTheme="minorHAnsi" w:hAnsiTheme="minorHAnsi"/>
                <w:sz w:val="20"/>
                <w:szCs w:val="20"/>
                <w:lang w:val="es-ES"/>
              </w:rPr>
              <w:t>E-mail:</w:t>
            </w:r>
            <w:r w:rsidRPr="00443533">
              <w:rPr>
                <w:rFonts w:asciiTheme="minorHAnsi" w:hAnsiTheme="minorHAnsi"/>
                <w:sz w:val="20"/>
                <w:szCs w:val="20"/>
                <w:lang w:val="es-ES"/>
              </w:rPr>
              <w:tab/>
              <w:t>neangto.ans@gmail.com</w:t>
            </w:r>
          </w:p>
        </w:tc>
      </w:tr>
      <w:tr w:rsidR="00FA6BF4" w:rsidRPr="007F09C1" w14:paraId="71330DB1" w14:textId="77777777" w:rsidTr="00F77F8F">
        <w:trPr>
          <w:cantSplit/>
          <w:trHeight w:val="459"/>
        </w:trPr>
        <w:tc>
          <w:tcPr>
            <w:tcW w:w="4030" w:type="dxa"/>
            <w:shd w:val="clear" w:color="auto" w:fill="auto"/>
            <w:vAlign w:val="center"/>
          </w:tcPr>
          <w:p w14:paraId="28961859" w14:textId="77777777" w:rsidR="00FA6BF4" w:rsidRPr="00881EA2" w:rsidRDefault="00FA6BF4" w:rsidP="00F77F8F">
            <w:pPr>
              <w:rPr>
                <w:rFonts w:asciiTheme="minorHAnsi" w:hAnsiTheme="minorHAnsi"/>
                <w:sz w:val="20"/>
                <w:szCs w:val="20"/>
              </w:rPr>
            </w:pPr>
            <w:proofErr w:type="spellStart"/>
            <w:r w:rsidRPr="00881EA2">
              <w:rPr>
                <w:rFonts w:asciiTheme="minorHAnsi" w:hAnsiTheme="minorHAnsi"/>
                <w:sz w:val="20"/>
                <w:szCs w:val="20"/>
              </w:rPr>
              <w:t>Khuon</w:t>
            </w:r>
            <w:proofErr w:type="spellEnd"/>
            <w:r w:rsidRPr="00881EA2">
              <w:rPr>
                <w:rFonts w:asciiTheme="minorHAnsi" w:hAnsiTheme="minorHAnsi"/>
                <w:sz w:val="20"/>
                <w:szCs w:val="20"/>
              </w:rPr>
              <w:t xml:space="preserve"> </w:t>
            </w:r>
            <w:proofErr w:type="spellStart"/>
            <w:r w:rsidRPr="00881EA2">
              <w:rPr>
                <w:rFonts w:asciiTheme="minorHAnsi" w:hAnsiTheme="minorHAnsi"/>
                <w:sz w:val="20"/>
                <w:szCs w:val="20"/>
              </w:rPr>
              <w:t>Sineath</w:t>
            </w:r>
            <w:proofErr w:type="spellEnd"/>
          </w:p>
        </w:tc>
        <w:tc>
          <w:tcPr>
            <w:tcW w:w="5560" w:type="dxa"/>
            <w:shd w:val="clear" w:color="auto" w:fill="auto"/>
            <w:vAlign w:val="center"/>
          </w:tcPr>
          <w:p w14:paraId="2130D391"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State Secretariat of Civil Aviation</w:t>
            </w:r>
          </w:p>
          <w:p w14:paraId="69313538"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#44 Phnom Penh International Airport</w:t>
            </w:r>
          </w:p>
          <w:p w14:paraId="1FD3937E"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 xml:space="preserve">Russian Federation Blvd., </w:t>
            </w:r>
            <w:proofErr w:type="spellStart"/>
            <w:r w:rsidRPr="00881EA2">
              <w:rPr>
                <w:rFonts w:asciiTheme="minorHAnsi" w:hAnsiTheme="minorHAnsi"/>
                <w:sz w:val="20"/>
                <w:szCs w:val="20"/>
              </w:rPr>
              <w:t>Phum</w:t>
            </w:r>
            <w:proofErr w:type="spellEnd"/>
            <w:r w:rsidRPr="00881EA2">
              <w:rPr>
                <w:rFonts w:asciiTheme="minorHAnsi" w:hAnsiTheme="minorHAnsi"/>
                <w:sz w:val="20"/>
                <w:szCs w:val="20"/>
              </w:rPr>
              <w:t xml:space="preserve"> Ta </w:t>
            </w:r>
            <w:proofErr w:type="spellStart"/>
            <w:r w:rsidRPr="00881EA2">
              <w:rPr>
                <w:rFonts w:asciiTheme="minorHAnsi" w:hAnsiTheme="minorHAnsi"/>
                <w:sz w:val="20"/>
                <w:szCs w:val="20"/>
              </w:rPr>
              <w:t>Ngoun</w:t>
            </w:r>
            <w:proofErr w:type="spellEnd"/>
          </w:p>
          <w:p w14:paraId="12CDFCB4" w14:textId="77777777" w:rsidR="00FA6BF4" w:rsidRPr="00881EA2" w:rsidRDefault="00FA6BF4" w:rsidP="00F77F8F">
            <w:pPr>
              <w:rPr>
                <w:rFonts w:asciiTheme="minorHAnsi" w:hAnsiTheme="minorHAnsi"/>
                <w:sz w:val="20"/>
                <w:szCs w:val="20"/>
                <w:lang w:val="da-DK"/>
              </w:rPr>
            </w:pPr>
            <w:r w:rsidRPr="00881EA2">
              <w:rPr>
                <w:rFonts w:asciiTheme="minorHAnsi" w:hAnsiTheme="minorHAnsi"/>
                <w:sz w:val="20"/>
                <w:szCs w:val="20"/>
                <w:lang w:val="da-DK"/>
              </w:rPr>
              <w:t>Sangkat Kakap, Khan Porsenchey</w:t>
            </w:r>
          </w:p>
          <w:p w14:paraId="03643426" w14:textId="77777777" w:rsidR="00FA6BF4" w:rsidRPr="00881EA2" w:rsidRDefault="00FA6BF4" w:rsidP="00F77F8F">
            <w:pPr>
              <w:rPr>
                <w:rFonts w:asciiTheme="minorHAnsi" w:hAnsiTheme="minorHAnsi"/>
                <w:sz w:val="20"/>
                <w:szCs w:val="20"/>
                <w:lang w:val="da-DK"/>
              </w:rPr>
            </w:pPr>
            <w:r w:rsidRPr="00881EA2">
              <w:rPr>
                <w:rFonts w:asciiTheme="minorHAnsi" w:hAnsiTheme="minorHAnsi"/>
                <w:sz w:val="20"/>
                <w:szCs w:val="20"/>
                <w:lang w:val="da-DK"/>
              </w:rPr>
              <w:t>Phnom Penh</w:t>
            </w:r>
          </w:p>
          <w:p w14:paraId="36315678" w14:textId="77777777" w:rsidR="00FA6BF4" w:rsidRPr="006758C0" w:rsidRDefault="00FA6BF4" w:rsidP="00F77F8F">
            <w:pPr>
              <w:rPr>
                <w:rFonts w:asciiTheme="minorHAnsi" w:hAnsiTheme="minorHAnsi"/>
                <w:bCs/>
                <w:sz w:val="20"/>
                <w:szCs w:val="20"/>
                <w:lang w:val="es-ES"/>
              </w:rPr>
            </w:pPr>
            <w:proofErr w:type="spellStart"/>
            <w:r w:rsidRPr="006758C0">
              <w:rPr>
                <w:rFonts w:asciiTheme="minorHAnsi" w:hAnsiTheme="minorHAnsi"/>
                <w:bCs/>
                <w:sz w:val="20"/>
                <w:szCs w:val="20"/>
                <w:lang w:val="es-ES"/>
              </w:rPr>
              <w:t>Cambodia</w:t>
            </w:r>
            <w:proofErr w:type="spellEnd"/>
          </w:p>
          <w:p w14:paraId="1DCF0A12" w14:textId="77777777" w:rsidR="00FA6BF4" w:rsidRPr="006758C0" w:rsidRDefault="00FA6BF4" w:rsidP="00F77F8F">
            <w:pPr>
              <w:rPr>
                <w:rFonts w:asciiTheme="minorHAnsi" w:hAnsiTheme="minorHAnsi"/>
                <w:sz w:val="20"/>
                <w:szCs w:val="20"/>
                <w:lang w:val="es-ES"/>
              </w:rPr>
            </w:pPr>
            <w:r w:rsidRPr="006758C0">
              <w:rPr>
                <w:rFonts w:asciiTheme="minorHAnsi" w:hAnsiTheme="minorHAnsi"/>
                <w:sz w:val="20"/>
                <w:szCs w:val="20"/>
                <w:lang w:val="es-ES"/>
              </w:rPr>
              <w:t>Tel:</w:t>
            </w:r>
            <w:r w:rsidRPr="006758C0">
              <w:rPr>
                <w:rFonts w:asciiTheme="minorHAnsi" w:hAnsiTheme="minorHAnsi"/>
                <w:sz w:val="20"/>
                <w:szCs w:val="20"/>
                <w:lang w:val="es-ES"/>
              </w:rPr>
              <w:tab/>
              <w:t>+855 016 933 552</w:t>
            </w:r>
          </w:p>
          <w:p w14:paraId="2AC20B2A" w14:textId="77777777" w:rsidR="00FA6BF4" w:rsidRPr="006758C0" w:rsidRDefault="00FA6BF4" w:rsidP="00F77F8F">
            <w:pPr>
              <w:rPr>
                <w:rFonts w:asciiTheme="minorHAnsi" w:hAnsiTheme="minorHAnsi"/>
                <w:sz w:val="20"/>
                <w:szCs w:val="20"/>
                <w:lang w:val="es-ES"/>
              </w:rPr>
            </w:pPr>
            <w:r w:rsidRPr="006758C0">
              <w:rPr>
                <w:rFonts w:asciiTheme="minorHAnsi" w:hAnsiTheme="minorHAnsi"/>
                <w:sz w:val="20"/>
                <w:szCs w:val="20"/>
                <w:lang w:val="es-ES"/>
              </w:rPr>
              <w:t>E-mail:</w:t>
            </w:r>
            <w:r w:rsidRPr="006758C0">
              <w:rPr>
                <w:rFonts w:asciiTheme="minorHAnsi" w:hAnsiTheme="minorHAnsi"/>
                <w:sz w:val="20"/>
                <w:szCs w:val="20"/>
                <w:lang w:val="es-ES"/>
              </w:rPr>
              <w:tab/>
              <w:t>sineathk@cats.com.kh</w:t>
            </w:r>
          </w:p>
        </w:tc>
      </w:tr>
      <w:tr w:rsidR="00FA6BF4" w:rsidRPr="007F09C1" w14:paraId="3D7B9BEB" w14:textId="77777777" w:rsidTr="00F77F8F">
        <w:trPr>
          <w:cantSplit/>
          <w:trHeight w:val="459"/>
        </w:trPr>
        <w:tc>
          <w:tcPr>
            <w:tcW w:w="4030" w:type="dxa"/>
            <w:shd w:val="clear" w:color="auto" w:fill="auto"/>
            <w:vAlign w:val="center"/>
          </w:tcPr>
          <w:p w14:paraId="4EA12B6C" w14:textId="77777777" w:rsidR="00FA6BF4" w:rsidRPr="00881EA2" w:rsidRDefault="00FA6BF4" w:rsidP="00F77F8F">
            <w:pPr>
              <w:rPr>
                <w:rFonts w:asciiTheme="minorHAnsi" w:hAnsiTheme="minorHAnsi"/>
                <w:sz w:val="20"/>
                <w:szCs w:val="20"/>
              </w:rPr>
            </w:pPr>
            <w:proofErr w:type="spellStart"/>
            <w:r w:rsidRPr="00881EA2">
              <w:rPr>
                <w:rFonts w:asciiTheme="minorHAnsi" w:hAnsiTheme="minorHAnsi"/>
                <w:sz w:val="20"/>
                <w:szCs w:val="20"/>
              </w:rPr>
              <w:t>Heng</w:t>
            </w:r>
            <w:proofErr w:type="spellEnd"/>
            <w:r w:rsidRPr="00881EA2">
              <w:rPr>
                <w:rFonts w:asciiTheme="minorHAnsi" w:hAnsiTheme="minorHAnsi"/>
                <w:sz w:val="20"/>
                <w:szCs w:val="20"/>
              </w:rPr>
              <w:t xml:space="preserve"> </w:t>
            </w:r>
            <w:proofErr w:type="spellStart"/>
            <w:r w:rsidRPr="00881EA2">
              <w:rPr>
                <w:rFonts w:asciiTheme="minorHAnsi" w:hAnsiTheme="minorHAnsi"/>
                <w:sz w:val="20"/>
                <w:szCs w:val="20"/>
              </w:rPr>
              <w:t>Mengkong</w:t>
            </w:r>
            <w:proofErr w:type="spellEnd"/>
          </w:p>
          <w:p w14:paraId="180BAC46"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Official of CNS</w:t>
            </w:r>
          </w:p>
        </w:tc>
        <w:tc>
          <w:tcPr>
            <w:tcW w:w="5560" w:type="dxa"/>
            <w:shd w:val="clear" w:color="auto" w:fill="auto"/>
            <w:vAlign w:val="center"/>
          </w:tcPr>
          <w:p w14:paraId="12DCAB56"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State Secretariat of Civil Aviation</w:t>
            </w:r>
          </w:p>
          <w:p w14:paraId="36A5B4AB"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#44 Phnom Penh International Airport</w:t>
            </w:r>
          </w:p>
          <w:p w14:paraId="0E10E754"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 xml:space="preserve">Russian Federation Blvd., </w:t>
            </w:r>
            <w:proofErr w:type="spellStart"/>
            <w:r w:rsidRPr="00881EA2">
              <w:rPr>
                <w:rFonts w:asciiTheme="minorHAnsi" w:hAnsiTheme="minorHAnsi"/>
                <w:sz w:val="20"/>
                <w:szCs w:val="20"/>
              </w:rPr>
              <w:t>Phum</w:t>
            </w:r>
            <w:proofErr w:type="spellEnd"/>
            <w:r w:rsidRPr="00881EA2">
              <w:rPr>
                <w:rFonts w:asciiTheme="minorHAnsi" w:hAnsiTheme="minorHAnsi"/>
                <w:sz w:val="20"/>
                <w:szCs w:val="20"/>
              </w:rPr>
              <w:t xml:space="preserve"> Ta </w:t>
            </w:r>
            <w:proofErr w:type="spellStart"/>
            <w:r w:rsidRPr="00881EA2">
              <w:rPr>
                <w:rFonts w:asciiTheme="minorHAnsi" w:hAnsiTheme="minorHAnsi"/>
                <w:sz w:val="20"/>
                <w:szCs w:val="20"/>
              </w:rPr>
              <w:t>Ngoun</w:t>
            </w:r>
            <w:proofErr w:type="spellEnd"/>
          </w:p>
          <w:p w14:paraId="398747E0" w14:textId="77777777" w:rsidR="00FA6BF4" w:rsidRPr="00881EA2" w:rsidRDefault="00FA6BF4" w:rsidP="00F77F8F">
            <w:pPr>
              <w:rPr>
                <w:rFonts w:asciiTheme="minorHAnsi" w:hAnsiTheme="minorHAnsi"/>
                <w:sz w:val="20"/>
                <w:szCs w:val="20"/>
                <w:lang w:val="da-DK"/>
              </w:rPr>
            </w:pPr>
            <w:r w:rsidRPr="00881EA2">
              <w:rPr>
                <w:rFonts w:asciiTheme="minorHAnsi" w:hAnsiTheme="minorHAnsi"/>
                <w:sz w:val="20"/>
                <w:szCs w:val="20"/>
                <w:lang w:val="da-DK"/>
              </w:rPr>
              <w:t>Sangkat Kakap, Khan Porsenchey</w:t>
            </w:r>
          </w:p>
          <w:p w14:paraId="15DD255C" w14:textId="77777777" w:rsidR="00FA6BF4" w:rsidRPr="00881EA2" w:rsidRDefault="00FA6BF4" w:rsidP="00F77F8F">
            <w:pPr>
              <w:rPr>
                <w:rFonts w:asciiTheme="minorHAnsi" w:hAnsiTheme="minorHAnsi"/>
                <w:sz w:val="20"/>
                <w:szCs w:val="20"/>
                <w:lang w:val="da-DK"/>
              </w:rPr>
            </w:pPr>
            <w:r w:rsidRPr="00881EA2">
              <w:rPr>
                <w:rFonts w:asciiTheme="minorHAnsi" w:hAnsiTheme="minorHAnsi"/>
                <w:sz w:val="20"/>
                <w:szCs w:val="20"/>
                <w:lang w:val="da-DK"/>
              </w:rPr>
              <w:t>Phnom Penh</w:t>
            </w:r>
          </w:p>
          <w:p w14:paraId="5FEEEAC0" w14:textId="77777777" w:rsidR="00FA6BF4" w:rsidRPr="00443533" w:rsidRDefault="00FA6BF4" w:rsidP="00F77F8F">
            <w:pPr>
              <w:rPr>
                <w:rFonts w:asciiTheme="minorHAnsi" w:hAnsiTheme="minorHAnsi"/>
                <w:bCs/>
                <w:sz w:val="20"/>
                <w:szCs w:val="20"/>
                <w:lang w:val="es-ES"/>
              </w:rPr>
            </w:pPr>
            <w:proofErr w:type="spellStart"/>
            <w:r w:rsidRPr="00443533">
              <w:rPr>
                <w:rFonts w:asciiTheme="minorHAnsi" w:hAnsiTheme="minorHAnsi"/>
                <w:bCs/>
                <w:sz w:val="20"/>
                <w:szCs w:val="20"/>
                <w:lang w:val="es-ES"/>
              </w:rPr>
              <w:t>Cambodia</w:t>
            </w:r>
            <w:proofErr w:type="spellEnd"/>
          </w:p>
          <w:p w14:paraId="6BB0A7A8" w14:textId="77777777" w:rsidR="00FA6BF4" w:rsidRPr="00443533" w:rsidRDefault="00FA6BF4" w:rsidP="00F77F8F">
            <w:pPr>
              <w:rPr>
                <w:rFonts w:asciiTheme="minorHAnsi" w:hAnsiTheme="minorHAnsi"/>
                <w:sz w:val="20"/>
                <w:szCs w:val="20"/>
                <w:lang w:val="es-ES"/>
              </w:rPr>
            </w:pPr>
            <w:r w:rsidRPr="00443533">
              <w:rPr>
                <w:rFonts w:asciiTheme="minorHAnsi" w:hAnsiTheme="minorHAnsi"/>
                <w:sz w:val="20"/>
                <w:szCs w:val="20"/>
                <w:lang w:val="es-ES"/>
              </w:rPr>
              <w:t>Tel:</w:t>
            </w:r>
            <w:r w:rsidRPr="00443533">
              <w:rPr>
                <w:rFonts w:asciiTheme="minorHAnsi" w:hAnsiTheme="minorHAnsi"/>
                <w:sz w:val="20"/>
                <w:szCs w:val="20"/>
                <w:lang w:val="es-ES"/>
              </w:rPr>
              <w:tab/>
              <w:t>+855 (23) 890 198</w:t>
            </w:r>
          </w:p>
          <w:p w14:paraId="731CC50D" w14:textId="77777777" w:rsidR="00FA6BF4" w:rsidRPr="00443533" w:rsidRDefault="00FA6BF4" w:rsidP="00F77F8F">
            <w:pPr>
              <w:rPr>
                <w:rFonts w:asciiTheme="minorHAnsi" w:hAnsiTheme="minorHAnsi"/>
                <w:sz w:val="20"/>
                <w:szCs w:val="20"/>
                <w:lang w:val="es-ES"/>
              </w:rPr>
            </w:pPr>
            <w:r w:rsidRPr="00443533">
              <w:rPr>
                <w:rFonts w:asciiTheme="minorHAnsi" w:hAnsiTheme="minorHAnsi"/>
                <w:sz w:val="20"/>
                <w:szCs w:val="20"/>
                <w:lang w:val="es-ES"/>
              </w:rPr>
              <w:t>Fax:</w:t>
            </w:r>
            <w:r w:rsidRPr="00443533">
              <w:rPr>
                <w:rFonts w:asciiTheme="minorHAnsi" w:hAnsiTheme="minorHAnsi"/>
                <w:sz w:val="20"/>
                <w:szCs w:val="20"/>
                <w:lang w:val="es-ES"/>
              </w:rPr>
              <w:tab/>
              <w:t>+855 (23) 890 102</w:t>
            </w:r>
          </w:p>
          <w:p w14:paraId="31C068A7" w14:textId="77777777" w:rsidR="00FA6BF4" w:rsidRPr="00443533" w:rsidRDefault="00FA6BF4" w:rsidP="00F77F8F">
            <w:pPr>
              <w:rPr>
                <w:rFonts w:asciiTheme="minorHAnsi" w:hAnsiTheme="minorHAnsi"/>
                <w:sz w:val="20"/>
                <w:szCs w:val="20"/>
                <w:lang w:val="es-ES"/>
              </w:rPr>
            </w:pPr>
            <w:r w:rsidRPr="00443533">
              <w:rPr>
                <w:rFonts w:asciiTheme="minorHAnsi" w:hAnsiTheme="minorHAnsi"/>
                <w:sz w:val="20"/>
                <w:szCs w:val="20"/>
                <w:lang w:val="es-ES"/>
              </w:rPr>
              <w:t>E-mail:</w:t>
            </w:r>
            <w:r w:rsidRPr="00443533">
              <w:rPr>
                <w:rFonts w:asciiTheme="minorHAnsi" w:hAnsiTheme="minorHAnsi"/>
                <w:sz w:val="20"/>
                <w:szCs w:val="20"/>
                <w:lang w:val="es-ES"/>
              </w:rPr>
              <w:tab/>
              <w:t>hengmengkong@gmail.com</w:t>
            </w:r>
          </w:p>
        </w:tc>
      </w:tr>
      <w:tr w:rsidR="00FA6BF4" w:rsidRPr="00881EA2" w14:paraId="4C1C5750" w14:textId="77777777" w:rsidTr="00F77F8F">
        <w:trPr>
          <w:cantSplit/>
          <w:trHeight w:val="459"/>
        </w:trPr>
        <w:tc>
          <w:tcPr>
            <w:tcW w:w="9590" w:type="dxa"/>
            <w:gridSpan w:val="2"/>
            <w:shd w:val="clear" w:color="auto" w:fill="auto"/>
            <w:vAlign w:val="center"/>
          </w:tcPr>
          <w:p w14:paraId="4A196AA0" w14:textId="77777777" w:rsidR="00FA6BF4" w:rsidRPr="00881EA2" w:rsidRDefault="00FA6BF4" w:rsidP="00F77F8F">
            <w:pPr>
              <w:keepNext/>
              <w:keepLines/>
              <w:tabs>
                <w:tab w:val="left" w:pos="708"/>
              </w:tabs>
              <w:rPr>
                <w:rFonts w:asciiTheme="minorHAnsi" w:hAnsiTheme="minorHAnsi"/>
                <w:b/>
                <w:i/>
                <w:sz w:val="20"/>
                <w:szCs w:val="20"/>
                <w:lang w:val="en-CA"/>
              </w:rPr>
            </w:pPr>
            <w:r w:rsidRPr="00881EA2">
              <w:rPr>
                <w:rFonts w:asciiTheme="minorHAnsi" w:hAnsiTheme="minorHAnsi"/>
                <w:b/>
                <w:i/>
                <w:sz w:val="20"/>
                <w:szCs w:val="20"/>
                <w:lang w:val="en-CA"/>
              </w:rPr>
              <w:t>Canada</w:t>
            </w:r>
          </w:p>
        </w:tc>
      </w:tr>
      <w:tr w:rsidR="00FA6BF4" w:rsidRPr="00881EA2" w14:paraId="556516FE" w14:textId="77777777" w:rsidTr="00F77F8F">
        <w:trPr>
          <w:cantSplit/>
          <w:trHeight w:val="459"/>
        </w:trPr>
        <w:tc>
          <w:tcPr>
            <w:tcW w:w="4030" w:type="dxa"/>
            <w:shd w:val="clear" w:color="auto" w:fill="auto"/>
            <w:vAlign w:val="center"/>
          </w:tcPr>
          <w:p w14:paraId="764E7412"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John Taylor</w:t>
            </w:r>
          </w:p>
          <w:p w14:paraId="3AC7D8D7"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Aeronautical Spectrum Inspector</w:t>
            </w:r>
          </w:p>
        </w:tc>
        <w:tc>
          <w:tcPr>
            <w:tcW w:w="5560" w:type="dxa"/>
            <w:shd w:val="clear" w:color="auto" w:fill="auto"/>
            <w:vAlign w:val="center"/>
          </w:tcPr>
          <w:p w14:paraId="1FD68527" w14:textId="77777777" w:rsidR="00FA6BF4" w:rsidRPr="00881EA2" w:rsidRDefault="00FA6BF4" w:rsidP="00F77F8F">
            <w:pPr>
              <w:keepNext/>
              <w:keepLines/>
              <w:tabs>
                <w:tab w:val="left" w:pos="708"/>
              </w:tabs>
              <w:rPr>
                <w:rFonts w:asciiTheme="minorHAnsi" w:hAnsiTheme="minorHAnsi"/>
                <w:sz w:val="20"/>
                <w:szCs w:val="20"/>
                <w:lang w:val="fr-CA"/>
              </w:rPr>
            </w:pPr>
            <w:r w:rsidRPr="00881EA2">
              <w:rPr>
                <w:rFonts w:asciiTheme="minorHAnsi" w:hAnsiTheme="minorHAnsi"/>
                <w:sz w:val="20"/>
                <w:szCs w:val="20"/>
                <w:lang w:val="fr-CA"/>
              </w:rPr>
              <w:t>Transport Canada</w:t>
            </w:r>
          </w:p>
          <w:p w14:paraId="03BEE2DE" w14:textId="77777777" w:rsidR="00FA6BF4" w:rsidRPr="00881EA2" w:rsidRDefault="00FA6BF4" w:rsidP="00F77F8F">
            <w:pPr>
              <w:keepNext/>
              <w:keepLines/>
              <w:tabs>
                <w:tab w:val="left" w:pos="708"/>
              </w:tabs>
              <w:rPr>
                <w:rFonts w:asciiTheme="minorHAnsi" w:hAnsiTheme="minorHAnsi"/>
                <w:sz w:val="20"/>
                <w:szCs w:val="20"/>
                <w:lang w:val="fr-CA"/>
              </w:rPr>
            </w:pPr>
            <w:proofErr w:type="spellStart"/>
            <w:r w:rsidRPr="00881EA2">
              <w:rPr>
                <w:rFonts w:asciiTheme="minorHAnsi" w:hAnsiTheme="minorHAnsi"/>
                <w:sz w:val="20"/>
                <w:szCs w:val="20"/>
                <w:lang w:val="fr-CA"/>
              </w:rPr>
              <w:t>Twr</w:t>
            </w:r>
            <w:proofErr w:type="spellEnd"/>
            <w:r w:rsidRPr="00881EA2">
              <w:rPr>
                <w:rFonts w:asciiTheme="minorHAnsi" w:hAnsiTheme="minorHAnsi"/>
                <w:sz w:val="20"/>
                <w:szCs w:val="20"/>
                <w:lang w:val="fr-CA"/>
              </w:rPr>
              <w:t xml:space="preserve"> C, Place de Ville</w:t>
            </w:r>
          </w:p>
          <w:p w14:paraId="4D120CE1" w14:textId="77777777" w:rsidR="00FA6BF4" w:rsidRPr="00881EA2" w:rsidRDefault="00FA6BF4" w:rsidP="00F77F8F">
            <w:pPr>
              <w:keepNext/>
              <w:keepLines/>
              <w:tabs>
                <w:tab w:val="left" w:pos="708"/>
              </w:tabs>
              <w:rPr>
                <w:rFonts w:asciiTheme="minorHAnsi" w:hAnsiTheme="minorHAnsi"/>
                <w:sz w:val="20"/>
                <w:szCs w:val="20"/>
                <w:lang w:val="en-CA"/>
              </w:rPr>
            </w:pPr>
            <w:r w:rsidRPr="00881EA2">
              <w:rPr>
                <w:rFonts w:asciiTheme="minorHAnsi" w:hAnsiTheme="minorHAnsi"/>
                <w:sz w:val="20"/>
                <w:szCs w:val="20"/>
                <w:lang w:val="en-CA"/>
              </w:rPr>
              <w:t>330 Sparks Street</w:t>
            </w:r>
          </w:p>
          <w:p w14:paraId="4884F059" w14:textId="77777777" w:rsidR="00FA6BF4" w:rsidRPr="00881EA2" w:rsidRDefault="00FA6BF4" w:rsidP="00F77F8F">
            <w:pPr>
              <w:keepNext/>
              <w:keepLines/>
              <w:tabs>
                <w:tab w:val="left" w:pos="708"/>
              </w:tabs>
              <w:rPr>
                <w:rFonts w:asciiTheme="minorHAnsi" w:hAnsiTheme="minorHAnsi"/>
                <w:sz w:val="20"/>
                <w:szCs w:val="20"/>
                <w:lang w:val="en-CA"/>
              </w:rPr>
            </w:pPr>
            <w:r w:rsidRPr="00881EA2">
              <w:rPr>
                <w:rFonts w:asciiTheme="minorHAnsi" w:hAnsiTheme="minorHAnsi"/>
                <w:sz w:val="20"/>
                <w:szCs w:val="20"/>
                <w:lang w:val="en-CA"/>
              </w:rPr>
              <w:t>Ottawa, Ontario K1A 0N8, Canada</w:t>
            </w:r>
          </w:p>
          <w:p w14:paraId="2F0573A7" w14:textId="77777777" w:rsidR="00FA6BF4" w:rsidRPr="00881EA2" w:rsidRDefault="00FA6BF4" w:rsidP="00F77F8F">
            <w:pPr>
              <w:keepNext/>
              <w:keepLines/>
              <w:tabs>
                <w:tab w:val="left" w:pos="708"/>
              </w:tabs>
              <w:rPr>
                <w:rFonts w:asciiTheme="minorHAnsi" w:hAnsiTheme="minorHAnsi"/>
                <w:sz w:val="20"/>
                <w:szCs w:val="20"/>
                <w:lang w:val="en-CA"/>
              </w:rPr>
            </w:pPr>
            <w:r w:rsidRPr="00881EA2">
              <w:rPr>
                <w:rFonts w:asciiTheme="minorHAnsi" w:hAnsiTheme="minorHAnsi"/>
                <w:sz w:val="20"/>
                <w:szCs w:val="20"/>
                <w:lang w:val="en-CA"/>
              </w:rPr>
              <w:t>Tel.:</w:t>
            </w:r>
            <w:r w:rsidRPr="00881EA2">
              <w:rPr>
                <w:rFonts w:asciiTheme="minorHAnsi" w:hAnsiTheme="minorHAnsi"/>
                <w:sz w:val="20"/>
                <w:szCs w:val="20"/>
                <w:lang w:val="en-CA"/>
              </w:rPr>
              <w:tab/>
              <w:t>+613 993-4061</w:t>
            </w:r>
          </w:p>
          <w:p w14:paraId="7F32A807" w14:textId="77777777" w:rsidR="00FA6BF4" w:rsidRPr="00881EA2" w:rsidRDefault="00FA6BF4" w:rsidP="00F77F8F">
            <w:pPr>
              <w:keepNext/>
              <w:keepLines/>
              <w:tabs>
                <w:tab w:val="left" w:pos="708"/>
              </w:tabs>
              <w:rPr>
                <w:rFonts w:asciiTheme="minorHAnsi" w:hAnsiTheme="minorHAnsi"/>
                <w:sz w:val="20"/>
                <w:szCs w:val="20"/>
                <w:lang w:val="en-CA"/>
              </w:rPr>
            </w:pPr>
            <w:r w:rsidRPr="00881EA2">
              <w:rPr>
                <w:rFonts w:asciiTheme="minorHAnsi" w:hAnsiTheme="minorHAnsi"/>
                <w:sz w:val="20"/>
                <w:szCs w:val="20"/>
                <w:lang w:val="en-CA"/>
              </w:rPr>
              <w:t>E-mail:</w:t>
            </w:r>
            <w:r w:rsidRPr="00881EA2">
              <w:rPr>
                <w:rFonts w:asciiTheme="minorHAnsi" w:hAnsiTheme="minorHAnsi"/>
                <w:sz w:val="20"/>
                <w:szCs w:val="20"/>
                <w:lang w:val="en-CA"/>
              </w:rPr>
              <w:tab/>
              <w:t>john.taylor@tc.gc.ca</w:t>
            </w:r>
          </w:p>
        </w:tc>
      </w:tr>
      <w:tr w:rsidR="00FA6BF4" w:rsidRPr="00881EA2" w14:paraId="2447226E" w14:textId="77777777" w:rsidTr="00F77F8F">
        <w:trPr>
          <w:cantSplit/>
          <w:trHeight w:val="459"/>
        </w:trPr>
        <w:tc>
          <w:tcPr>
            <w:tcW w:w="9590" w:type="dxa"/>
            <w:gridSpan w:val="2"/>
            <w:shd w:val="clear" w:color="auto" w:fill="auto"/>
            <w:vAlign w:val="center"/>
          </w:tcPr>
          <w:p w14:paraId="222FF141" w14:textId="77777777" w:rsidR="00FA6BF4" w:rsidRPr="00881EA2" w:rsidRDefault="00FA6BF4" w:rsidP="00F77F8F">
            <w:pPr>
              <w:keepNext/>
              <w:keepLines/>
              <w:tabs>
                <w:tab w:val="left" w:pos="708"/>
              </w:tabs>
              <w:rPr>
                <w:rFonts w:asciiTheme="minorHAnsi" w:hAnsiTheme="minorHAnsi"/>
                <w:b/>
                <w:i/>
                <w:sz w:val="20"/>
                <w:szCs w:val="20"/>
                <w:lang w:val="en-CA"/>
              </w:rPr>
            </w:pPr>
            <w:r w:rsidRPr="00881EA2">
              <w:rPr>
                <w:rFonts w:asciiTheme="minorHAnsi" w:hAnsiTheme="minorHAnsi"/>
                <w:b/>
                <w:i/>
                <w:sz w:val="20"/>
                <w:szCs w:val="20"/>
                <w:lang w:val="en-CA"/>
              </w:rPr>
              <w:lastRenderedPageBreak/>
              <w:t>China</w:t>
            </w:r>
          </w:p>
        </w:tc>
      </w:tr>
      <w:tr w:rsidR="00FA6BF4" w:rsidRPr="007F09C1" w14:paraId="164D707C" w14:textId="77777777" w:rsidTr="00F77F8F">
        <w:trPr>
          <w:cantSplit/>
          <w:trHeight w:val="459"/>
        </w:trPr>
        <w:tc>
          <w:tcPr>
            <w:tcW w:w="4030" w:type="dxa"/>
            <w:shd w:val="clear" w:color="auto" w:fill="auto"/>
            <w:vAlign w:val="center"/>
          </w:tcPr>
          <w:p w14:paraId="5800AB4E" w14:textId="1099C9E1" w:rsidR="00FA6BF4" w:rsidRPr="00881EA2" w:rsidRDefault="007F09C1" w:rsidP="00F77F8F">
            <w:pPr>
              <w:rPr>
                <w:rFonts w:asciiTheme="minorHAnsi" w:hAnsiTheme="minorHAnsi"/>
                <w:sz w:val="20"/>
                <w:szCs w:val="20"/>
                <w:lang w:val="en-CA"/>
              </w:rPr>
            </w:pPr>
            <w:r>
              <w:rPr>
                <w:rFonts w:asciiTheme="minorHAnsi" w:hAnsiTheme="minorHAnsi"/>
                <w:color w:val="000000"/>
                <w:sz w:val="20"/>
                <w:szCs w:val="20"/>
                <w:lang w:val="en-CA"/>
              </w:rPr>
              <w:t xml:space="preserve">Zhang </w:t>
            </w:r>
            <w:proofErr w:type="spellStart"/>
            <w:r>
              <w:rPr>
                <w:rFonts w:asciiTheme="minorHAnsi" w:hAnsiTheme="minorHAnsi"/>
                <w:color w:val="000000"/>
                <w:sz w:val="20"/>
                <w:szCs w:val="20"/>
                <w:lang w:val="en-CA"/>
              </w:rPr>
              <w:t>Jia</w:t>
            </w:r>
            <w:proofErr w:type="spellEnd"/>
          </w:p>
        </w:tc>
        <w:tc>
          <w:tcPr>
            <w:tcW w:w="5560" w:type="dxa"/>
            <w:shd w:val="clear" w:color="auto" w:fill="auto"/>
            <w:vAlign w:val="center"/>
          </w:tcPr>
          <w:p w14:paraId="28359AC5" w14:textId="77777777" w:rsidR="007F09C1" w:rsidRDefault="007F09C1" w:rsidP="007F09C1">
            <w:pPr>
              <w:rPr>
                <w:color w:val="000000"/>
                <w:szCs w:val="22"/>
              </w:rPr>
            </w:pPr>
            <w:r>
              <w:rPr>
                <w:rFonts w:ascii="Calibri" w:hAnsi="Calibri"/>
                <w:color w:val="000000"/>
                <w:sz w:val="20"/>
                <w:szCs w:val="20"/>
              </w:rPr>
              <w:t>Civil Aviation Administration of China</w:t>
            </w:r>
          </w:p>
          <w:p w14:paraId="2B7F4DA9" w14:textId="77777777" w:rsidR="007F09C1" w:rsidRDefault="007F09C1" w:rsidP="007F09C1">
            <w:pPr>
              <w:rPr>
                <w:color w:val="000000"/>
                <w:szCs w:val="22"/>
              </w:rPr>
            </w:pPr>
            <w:r>
              <w:rPr>
                <w:rFonts w:ascii="Calibri" w:hAnsi="Calibri"/>
                <w:color w:val="000000"/>
                <w:sz w:val="20"/>
                <w:szCs w:val="20"/>
              </w:rPr>
              <w:t xml:space="preserve">NO.155 </w:t>
            </w:r>
            <w:proofErr w:type="spellStart"/>
            <w:r>
              <w:rPr>
                <w:rFonts w:ascii="Calibri" w:hAnsi="Calibri"/>
                <w:color w:val="000000"/>
                <w:sz w:val="20"/>
                <w:szCs w:val="20"/>
              </w:rPr>
              <w:t>Dongsi</w:t>
            </w:r>
            <w:proofErr w:type="spellEnd"/>
            <w:r>
              <w:rPr>
                <w:rFonts w:ascii="Calibri" w:hAnsi="Calibri"/>
                <w:color w:val="000000"/>
                <w:sz w:val="20"/>
                <w:szCs w:val="20"/>
              </w:rPr>
              <w:t xml:space="preserve"> West Avenue, </w:t>
            </w:r>
            <w:proofErr w:type="spellStart"/>
            <w:r>
              <w:rPr>
                <w:rFonts w:ascii="Calibri" w:hAnsi="Calibri"/>
                <w:color w:val="000000"/>
                <w:sz w:val="20"/>
                <w:szCs w:val="20"/>
              </w:rPr>
              <w:t>Dongcheng</w:t>
            </w:r>
            <w:proofErr w:type="spellEnd"/>
            <w:r>
              <w:rPr>
                <w:rFonts w:ascii="Calibri" w:hAnsi="Calibri"/>
                <w:color w:val="000000"/>
                <w:sz w:val="20"/>
                <w:szCs w:val="20"/>
              </w:rPr>
              <w:t xml:space="preserve"> District, Beijing PRC</w:t>
            </w:r>
          </w:p>
          <w:p w14:paraId="4DD31AEB" w14:textId="77777777" w:rsidR="007F09C1" w:rsidRPr="007F09C1" w:rsidRDefault="007F09C1" w:rsidP="007F09C1">
            <w:pPr>
              <w:rPr>
                <w:color w:val="000000"/>
                <w:szCs w:val="22"/>
                <w:lang w:val="fr-CA"/>
              </w:rPr>
            </w:pPr>
            <w:r>
              <w:rPr>
                <w:rFonts w:asciiTheme="minorHAnsi" w:hAnsiTheme="minorHAnsi"/>
                <w:color w:val="210000"/>
                <w:sz w:val="20"/>
                <w:szCs w:val="20"/>
                <w:lang w:val="fr-CA"/>
              </w:rPr>
              <w:t xml:space="preserve">Tel:        </w:t>
            </w:r>
            <w:r>
              <w:rPr>
                <w:rFonts w:ascii="Calibri" w:hAnsi="Calibri"/>
                <w:color w:val="000000"/>
                <w:sz w:val="20"/>
                <w:szCs w:val="20"/>
                <w:lang w:val="fr-CA"/>
              </w:rPr>
              <w:t> +86-10-64092664</w:t>
            </w:r>
          </w:p>
          <w:p w14:paraId="36BC90FF" w14:textId="77777777" w:rsidR="007F09C1" w:rsidRPr="007F09C1" w:rsidRDefault="007F09C1" w:rsidP="007F09C1">
            <w:pPr>
              <w:rPr>
                <w:color w:val="000000"/>
                <w:szCs w:val="22"/>
                <w:lang w:val="fr-CA"/>
              </w:rPr>
            </w:pPr>
            <w:r>
              <w:rPr>
                <w:rFonts w:asciiTheme="minorHAnsi" w:hAnsiTheme="minorHAnsi"/>
                <w:color w:val="210000"/>
                <w:sz w:val="20"/>
                <w:szCs w:val="20"/>
                <w:lang w:val="fr-CA"/>
              </w:rPr>
              <w:t>Fax:</w:t>
            </w:r>
            <w:r>
              <w:rPr>
                <w:rFonts w:ascii="Calibri" w:hAnsi="Calibri"/>
                <w:color w:val="000000"/>
                <w:sz w:val="20"/>
                <w:szCs w:val="20"/>
                <w:lang w:val="fr-CA"/>
              </w:rPr>
              <w:t>        +</w:t>
            </w:r>
            <w:r>
              <w:rPr>
                <w:rFonts w:asciiTheme="minorHAnsi" w:hAnsiTheme="minorHAnsi"/>
                <w:color w:val="210000"/>
                <w:sz w:val="20"/>
                <w:szCs w:val="20"/>
                <w:lang w:val="fr-CA"/>
              </w:rPr>
              <w:t>86-10-64092644</w:t>
            </w:r>
          </w:p>
          <w:p w14:paraId="6C1254D5" w14:textId="3AB9A10A" w:rsidR="00FA6BF4" w:rsidRPr="00881EA2" w:rsidRDefault="007F09C1" w:rsidP="007F09C1">
            <w:pPr>
              <w:tabs>
                <w:tab w:val="left" w:pos="2640"/>
                <w:tab w:val="left" w:pos="3450"/>
              </w:tabs>
              <w:rPr>
                <w:rFonts w:asciiTheme="minorHAnsi" w:hAnsiTheme="minorHAnsi" w:cs="Calibri"/>
                <w:color w:val="000000"/>
                <w:sz w:val="20"/>
                <w:szCs w:val="20"/>
                <w:lang w:val="fr-CA"/>
              </w:rPr>
            </w:pPr>
            <w:r>
              <w:rPr>
                <w:rFonts w:asciiTheme="minorHAnsi" w:hAnsiTheme="minorHAnsi"/>
                <w:color w:val="210000"/>
                <w:sz w:val="20"/>
                <w:szCs w:val="20"/>
                <w:lang w:val="fr-CA"/>
              </w:rPr>
              <w:t xml:space="preserve">E-mail:   </w:t>
            </w:r>
            <w:r>
              <w:rPr>
                <w:rFonts w:ascii="Calibri" w:hAnsi="Calibri"/>
                <w:color w:val="000000"/>
                <w:sz w:val="20"/>
                <w:szCs w:val="20"/>
                <w:lang w:val="fr-CA"/>
              </w:rPr>
              <w:t> </w:t>
            </w:r>
            <w:r w:rsidRPr="007F09C1">
              <w:rPr>
                <w:rFonts w:ascii="Calibri" w:hAnsi="Calibri"/>
                <w:color w:val="000000"/>
                <w:sz w:val="20"/>
                <w:szCs w:val="20"/>
                <w:lang w:val="fr-CA"/>
              </w:rPr>
              <w:t>zhangjia@caac.gov.cn</w:t>
            </w:r>
          </w:p>
        </w:tc>
      </w:tr>
      <w:tr w:rsidR="00FA6BF4" w:rsidRPr="007F09C1" w14:paraId="78AFA830" w14:textId="77777777" w:rsidTr="00F77F8F">
        <w:trPr>
          <w:cantSplit/>
          <w:trHeight w:val="459"/>
        </w:trPr>
        <w:tc>
          <w:tcPr>
            <w:tcW w:w="4030" w:type="dxa"/>
            <w:shd w:val="clear" w:color="auto" w:fill="auto"/>
            <w:vAlign w:val="center"/>
          </w:tcPr>
          <w:p w14:paraId="33E0F753" w14:textId="77777777" w:rsidR="00FA6BF4" w:rsidRPr="00881EA2" w:rsidRDefault="00FA6BF4" w:rsidP="00F77F8F">
            <w:pPr>
              <w:rPr>
                <w:rFonts w:asciiTheme="minorHAnsi" w:hAnsiTheme="minorHAnsi"/>
                <w:sz w:val="20"/>
                <w:szCs w:val="20"/>
                <w:highlight w:val="cyan"/>
                <w:lang w:val="en-CA"/>
              </w:rPr>
            </w:pPr>
            <w:r w:rsidRPr="00881EA2">
              <w:rPr>
                <w:rFonts w:asciiTheme="minorHAnsi" w:hAnsiTheme="minorHAnsi"/>
                <w:sz w:val="20"/>
                <w:szCs w:val="20"/>
              </w:rPr>
              <w:t>Zhao Liang</w:t>
            </w:r>
            <w:r w:rsidRPr="00881EA2">
              <w:rPr>
                <w:rFonts w:asciiTheme="minorHAnsi" w:hAnsiTheme="minorHAnsi"/>
                <w:sz w:val="20"/>
                <w:szCs w:val="20"/>
                <w:highlight w:val="cyan"/>
                <w:lang w:val="en-CA"/>
              </w:rPr>
              <w:t xml:space="preserve"> </w:t>
            </w:r>
          </w:p>
        </w:tc>
        <w:tc>
          <w:tcPr>
            <w:tcW w:w="5560" w:type="dxa"/>
            <w:shd w:val="clear" w:color="auto" w:fill="auto"/>
            <w:vAlign w:val="center"/>
          </w:tcPr>
          <w:p w14:paraId="17F20A71" w14:textId="77777777" w:rsidR="007F09C1" w:rsidRDefault="007F09C1" w:rsidP="007F09C1">
            <w:pPr>
              <w:rPr>
                <w:color w:val="000000"/>
                <w:szCs w:val="22"/>
              </w:rPr>
            </w:pPr>
            <w:r>
              <w:rPr>
                <w:rFonts w:asciiTheme="minorHAnsi" w:hAnsiTheme="minorHAnsi"/>
                <w:color w:val="000000"/>
                <w:sz w:val="20"/>
                <w:szCs w:val="20"/>
              </w:rPr>
              <w:t>ADCC of Air Traffic Management Bureau</w:t>
            </w:r>
          </w:p>
          <w:p w14:paraId="3B873D69" w14:textId="77777777" w:rsidR="007F09C1" w:rsidRDefault="007F09C1" w:rsidP="007F09C1">
            <w:pPr>
              <w:rPr>
                <w:color w:val="000000"/>
                <w:szCs w:val="22"/>
              </w:rPr>
            </w:pPr>
            <w:r>
              <w:rPr>
                <w:rFonts w:asciiTheme="minorHAnsi" w:hAnsiTheme="minorHAnsi"/>
                <w:color w:val="000000"/>
                <w:sz w:val="20"/>
                <w:szCs w:val="20"/>
              </w:rPr>
              <w:t xml:space="preserve">14F </w:t>
            </w:r>
            <w:proofErr w:type="spellStart"/>
            <w:r>
              <w:rPr>
                <w:rFonts w:asciiTheme="minorHAnsi" w:hAnsiTheme="minorHAnsi"/>
                <w:color w:val="000000"/>
                <w:sz w:val="20"/>
                <w:szCs w:val="20"/>
              </w:rPr>
              <w:t>Baiyan</w:t>
            </w:r>
            <w:proofErr w:type="spellEnd"/>
            <w:r>
              <w:rPr>
                <w:rFonts w:asciiTheme="minorHAnsi" w:hAnsiTheme="minorHAnsi"/>
                <w:color w:val="000000"/>
                <w:sz w:val="20"/>
                <w:szCs w:val="20"/>
              </w:rPr>
              <w:t xml:space="preserve"> Building</w:t>
            </w:r>
            <w:proofErr w:type="gramStart"/>
            <w:r>
              <w:rPr>
                <w:rFonts w:asciiTheme="minorHAnsi" w:hAnsiTheme="minorHAnsi"/>
                <w:color w:val="000000"/>
                <w:sz w:val="20"/>
                <w:szCs w:val="20"/>
              </w:rPr>
              <w:t>,No.238</w:t>
            </w:r>
            <w:proofErr w:type="gramEnd"/>
            <w:r>
              <w:rPr>
                <w:rFonts w:asciiTheme="minorHAnsi" w:hAnsiTheme="minorHAnsi"/>
                <w:color w:val="000000"/>
                <w:sz w:val="20"/>
                <w:szCs w:val="20"/>
              </w:rPr>
              <w:t xml:space="preserve"> </w:t>
            </w:r>
            <w:proofErr w:type="spellStart"/>
            <w:r>
              <w:rPr>
                <w:rFonts w:asciiTheme="minorHAnsi" w:hAnsiTheme="minorHAnsi"/>
                <w:color w:val="000000"/>
                <w:sz w:val="20"/>
                <w:szCs w:val="20"/>
              </w:rPr>
              <w:t>Beisihuan</w:t>
            </w:r>
            <w:proofErr w:type="spellEnd"/>
            <w:r>
              <w:rPr>
                <w:rFonts w:asciiTheme="minorHAnsi" w:hAnsiTheme="minorHAnsi"/>
                <w:color w:val="000000"/>
                <w:sz w:val="20"/>
                <w:szCs w:val="20"/>
              </w:rPr>
              <w:t xml:space="preserve"> </w:t>
            </w:r>
            <w:proofErr w:type="spellStart"/>
            <w:r>
              <w:rPr>
                <w:rFonts w:asciiTheme="minorHAnsi" w:hAnsiTheme="minorHAnsi"/>
                <w:color w:val="000000"/>
                <w:sz w:val="20"/>
                <w:szCs w:val="20"/>
              </w:rPr>
              <w:t>Zhong</w:t>
            </w:r>
            <w:proofErr w:type="spellEnd"/>
            <w:r>
              <w:rPr>
                <w:rFonts w:asciiTheme="minorHAnsi" w:hAnsiTheme="minorHAnsi"/>
                <w:color w:val="000000"/>
                <w:sz w:val="20"/>
                <w:szCs w:val="20"/>
              </w:rPr>
              <w:t xml:space="preserve"> Road, </w:t>
            </w:r>
            <w:proofErr w:type="spellStart"/>
            <w:r>
              <w:rPr>
                <w:rFonts w:asciiTheme="minorHAnsi" w:hAnsiTheme="minorHAnsi"/>
                <w:color w:val="000000"/>
                <w:sz w:val="20"/>
                <w:szCs w:val="20"/>
              </w:rPr>
              <w:t>Haidian</w:t>
            </w:r>
            <w:proofErr w:type="spellEnd"/>
            <w:r>
              <w:rPr>
                <w:rFonts w:asciiTheme="minorHAnsi" w:hAnsiTheme="minorHAnsi"/>
                <w:color w:val="000000"/>
                <w:sz w:val="20"/>
                <w:szCs w:val="20"/>
              </w:rPr>
              <w:t xml:space="preserve"> </w:t>
            </w:r>
            <w:proofErr w:type="spellStart"/>
            <w:r>
              <w:rPr>
                <w:rFonts w:asciiTheme="minorHAnsi" w:hAnsiTheme="minorHAnsi"/>
                <w:color w:val="000000"/>
                <w:sz w:val="20"/>
                <w:szCs w:val="20"/>
              </w:rPr>
              <w:t>Dist</w:t>
            </w:r>
            <w:proofErr w:type="spellEnd"/>
            <w:r>
              <w:rPr>
                <w:rFonts w:asciiTheme="minorHAnsi" w:hAnsiTheme="minorHAnsi"/>
                <w:color w:val="000000"/>
                <w:sz w:val="20"/>
                <w:szCs w:val="20"/>
              </w:rPr>
              <w:t>, Beijing PRC</w:t>
            </w:r>
          </w:p>
          <w:p w14:paraId="4E4BAD00" w14:textId="77777777" w:rsidR="007F09C1" w:rsidRPr="007F09C1" w:rsidRDefault="007F09C1" w:rsidP="007F09C1">
            <w:pPr>
              <w:rPr>
                <w:color w:val="000000"/>
                <w:szCs w:val="22"/>
                <w:lang w:val="fr-CA"/>
              </w:rPr>
            </w:pPr>
            <w:r>
              <w:rPr>
                <w:rFonts w:asciiTheme="minorHAnsi" w:hAnsiTheme="minorHAnsi"/>
                <w:color w:val="210000"/>
                <w:sz w:val="20"/>
                <w:szCs w:val="20"/>
                <w:lang w:val="fr-CA"/>
              </w:rPr>
              <w:t xml:space="preserve">Tel:        </w:t>
            </w:r>
            <w:r>
              <w:rPr>
                <w:rFonts w:ascii="Calibri" w:hAnsi="Calibri"/>
                <w:color w:val="000000"/>
                <w:sz w:val="20"/>
                <w:szCs w:val="20"/>
                <w:lang w:val="fr-CA"/>
              </w:rPr>
              <w:t> +86-10-82325050</w:t>
            </w:r>
          </w:p>
          <w:p w14:paraId="4838BA42" w14:textId="77777777" w:rsidR="007F09C1" w:rsidRPr="007F09C1" w:rsidRDefault="007F09C1" w:rsidP="007F09C1">
            <w:pPr>
              <w:rPr>
                <w:color w:val="000000"/>
                <w:szCs w:val="22"/>
                <w:lang w:val="fr-CA"/>
              </w:rPr>
            </w:pPr>
            <w:r>
              <w:rPr>
                <w:rFonts w:asciiTheme="minorHAnsi" w:hAnsiTheme="minorHAnsi"/>
                <w:color w:val="210000"/>
                <w:sz w:val="20"/>
                <w:szCs w:val="20"/>
                <w:lang w:val="fr-CA"/>
              </w:rPr>
              <w:t>Fax:</w:t>
            </w:r>
            <w:r>
              <w:rPr>
                <w:rFonts w:ascii="Calibri" w:hAnsi="Calibri"/>
                <w:color w:val="000000"/>
                <w:sz w:val="20"/>
                <w:szCs w:val="20"/>
                <w:lang w:val="fr-CA"/>
              </w:rPr>
              <w:t>        +</w:t>
            </w:r>
            <w:r>
              <w:rPr>
                <w:rFonts w:asciiTheme="minorHAnsi" w:hAnsiTheme="minorHAnsi"/>
                <w:color w:val="210000"/>
                <w:sz w:val="20"/>
                <w:szCs w:val="20"/>
                <w:lang w:val="fr-CA"/>
              </w:rPr>
              <w:t>86-10-82325050</w:t>
            </w:r>
          </w:p>
          <w:p w14:paraId="0567C2FA" w14:textId="4CB8B5DF" w:rsidR="00FA6BF4" w:rsidRPr="007F09C1" w:rsidRDefault="007F09C1" w:rsidP="007F09C1">
            <w:pPr>
              <w:rPr>
                <w:rFonts w:asciiTheme="minorHAnsi" w:hAnsiTheme="minorHAnsi"/>
                <w:sz w:val="20"/>
                <w:szCs w:val="20"/>
                <w:lang w:val="fr-CA"/>
              </w:rPr>
            </w:pPr>
            <w:r w:rsidRPr="007F09C1">
              <w:rPr>
                <w:rFonts w:asciiTheme="minorHAnsi" w:hAnsiTheme="minorHAnsi"/>
                <w:color w:val="000000"/>
                <w:sz w:val="20"/>
                <w:szCs w:val="20"/>
                <w:lang w:val="fr-CA"/>
              </w:rPr>
              <w:t>E-mail:      zhaoliang@adcc.com.cn</w:t>
            </w:r>
          </w:p>
        </w:tc>
      </w:tr>
      <w:tr w:rsidR="00FA6BF4" w:rsidRPr="00881EA2" w14:paraId="3B0A2B03" w14:textId="77777777" w:rsidTr="00F77F8F">
        <w:trPr>
          <w:cantSplit/>
          <w:trHeight w:val="459"/>
        </w:trPr>
        <w:tc>
          <w:tcPr>
            <w:tcW w:w="9590" w:type="dxa"/>
            <w:gridSpan w:val="2"/>
            <w:shd w:val="clear" w:color="auto" w:fill="auto"/>
            <w:vAlign w:val="center"/>
          </w:tcPr>
          <w:p w14:paraId="05D4428F" w14:textId="77777777" w:rsidR="00FA6BF4" w:rsidRPr="00881EA2" w:rsidRDefault="00FA6BF4" w:rsidP="00F77F8F">
            <w:pPr>
              <w:keepNext/>
              <w:keepLines/>
              <w:tabs>
                <w:tab w:val="left" w:pos="708"/>
              </w:tabs>
              <w:rPr>
                <w:rFonts w:asciiTheme="minorHAnsi" w:hAnsiTheme="minorHAnsi"/>
                <w:b/>
                <w:i/>
                <w:sz w:val="20"/>
                <w:szCs w:val="20"/>
                <w:lang w:val="en-CA"/>
              </w:rPr>
            </w:pPr>
            <w:r w:rsidRPr="00881EA2">
              <w:rPr>
                <w:rFonts w:asciiTheme="minorHAnsi" w:hAnsiTheme="minorHAnsi"/>
                <w:b/>
                <w:i/>
                <w:sz w:val="20"/>
                <w:szCs w:val="20"/>
                <w:lang w:val="en-CA"/>
              </w:rPr>
              <w:t>France</w:t>
            </w:r>
          </w:p>
        </w:tc>
      </w:tr>
      <w:tr w:rsidR="00FA6BF4" w:rsidRPr="007F09C1" w14:paraId="295B93DC" w14:textId="77777777" w:rsidTr="00F77F8F">
        <w:trPr>
          <w:cantSplit/>
          <w:trHeight w:val="459"/>
        </w:trPr>
        <w:tc>
          <w:tcPr>
            <w:tcW w:w="4030" w:type="dxa"/>
            <w:shd w:val="clear" w:color="auto" w:fill="auto"/>
            <w:vAlign w:val="center"/>
          </w:tcPr>
          <w:p w14:paraId="1020DB5F" w14:textId="77777777" w:rsidR="00FA6BF4" w:rsidRPr="00881EA2" w:rsidRDefault="00FA6BF4" w:rsidP="00F77F8F">
            <w:pPr>
              <w:rPr>
                <w:rFonts w:asciiTheme="minorHAnsi" w:hAnsiTheme="minorHAnsi" w:cstheme="majorBidi"/>
                <w:sz w:val="20"/>
                <w:szCs w:val="20"/>
                <w:lang w:val="en-CA"/>
              </w:rPr>
            </w:pPr>
            <w:r w:rsidRPr="00881EA2">
              <w:rPr>
                <w:rFonts w:asciiTheme="minorHAnsi" w:hAnsiTheme="minorHAnsi" w:cstheme="majorBidi"/>
                <w:sz w:val="20"/>
                <w:szCs w:val="20"/>
                <w:lang w:val="en-CA"/>
              </w:rPr>
              <w:t>Christian Fleury</w:t>
            </w:r>
          </w:p>
        </w:tc>
        <w:tc>
          <w:tcPr>
            <w:tcW w:w="5560" w:type="dxa"/>
            <w:shd w:val="clear" w:color="auto" w:fill="auto"/>
            <w:vAlign w:val="center"/>
          </w:tcPr>
          <w:p w14:paraId="578C97B6" w14:textId="77777777" w:rsidR="00FA6BF4" w:rsidRPr="00881EA2" w:rsidRDefault="00FA6BF4" w:rsidP="00F77F8F">
            <w:pPr>
              <w:keepNext/>
              <w:keepLines/>
              <w:tabs>
                <w:tab w:val="left" w:pos="708"/>
              </w:tabs>
              <w:rPr>
                <w:rFonts w:asciiTheme="minorHAnsi" w:hAnsiTheme="minorHAnsi" w:cstheme="majorBidi"/>
                <w:sz w:val="20"/>
                <w:szCs w:val="20"/>
                <w:lang w:val="fr-CA"/>
              </w:rPr>
            </w:pPr>
            <w:r w:rsidRPr="00881EA2">
              <w:rPr>
                <w:rFonts w:asciiTheme="minorHAnsi" w:hAnsiTheme="minorHAnsi" w:cstheme="majorBidi"/>
                <w:sz w:val="20"/>
                <w:szCs w:val="20"/>
                <w:lang w:val="fr-CA"/>
              </w:rPr>
              <w:t>DTI.CNS.FRS</w:t>
            </w:r>
          </w:p>
          <w:p w14:paraId="47A516E8" w14:textId="77777777" w:rsidR="00FA6BF4" w:rsidRPr="00881EA2" w:rsidRDefault="00FA6BF4" w:rsidP="00F77F8F">
            <w:pPr>
              <w:keepNext/>
              <w:keepLines/>
              <w:tabs>
                <w:tab w:val="left" w:pos="708"/>
              </w:tabs>
              <w:rPr>
                <w:rFonts w:asciiTheme="minorHAnsi" w:hAnsiTheme="minorHAnsi" w:cstheme="majorBidi"/>
                <w:sz w:val="20"/>
                <w:szCs w:val="20"/>
                <w:lang w:val="fr-CA"/>
              </w:rPr>
            </w:pPr>
            <w:r w:rsidRPr="00881EA2">
              <w:rPr>
                <w:rFonts w:asciiTheme="minorHAnsi" w:hAnsiTheme="minorHAnsi" w:cstheme="majorBidi"/>
                <w:sz w:val="20"/>
                <w:szCs w:val="20"/>
                <w:lang w:val="fr-CA"/>
              </w:rPr>
              <w:t>1 Av ou Docteur Maurice</w:t>
            </w:r>
          </w:p>
          <w:p w14:paraId="236C8A70" w14:textId="77777777" w:rsidR="00FA6BF4" w:rsidRPr="00881EA2" w:rsidRDefault="00FA6BF4" w:rsidP="00F77F8F">
            <w:pPr>
              <w:keepNext/>
              <w:keepLines/>
              <w:tabs>
                <w:tab w:val="left" w:pos="708"/>
              </w:tabs>
              <w:rPr>
                <w:rFonts w:asciiTheme="minorHAnsi" w:hAnsiTheme="minorHAnsi" w:cstheme="majorBidi"/>
                <w:sz w:val="20"/>
                <w:szCs w:val="20"/>
                <w:lang w:val="fr-CA"/>
              </w:rPr>
            </w:pPr>
            <w:proofErr w:type="spellStart"/>
            <w:r w:rsidRPr="00881EA2">
              <w:rPr>
                <w:rFonts w:asciiTheme="minorHAnsi" w:hAnsiTheme="minorHAnsi" w:cstheme="majorBidi"/>
                <w:sz w:val="20"/>
                <w:szCs w:val="20"/>
                <w:lang w:val="fr-CA"/>
              </w:rPr>
              <w:t>Grynfogel.BP</w:t>
            </w:r>
            <w:proofErr w:type="spellEnd"/>
            <w:r w:rsidRPr="00881EA2">
              <w:rPr>
                <w:rFonts w:asciiTheme="minorHAnsi" w:hAnsiTheme="minorHAnsi" w:cstheme="majorBidi"/>
                <w:sz w:val="20"/>
                <w:szCs w:val="20"/>
                <w:lang w:val="fr-CA"/>
              </w:rPr>
              <w:t xml:space="preserve"> 53 584\</w:t>
            </w:r>
          </w:p>
          <w:p w14:paraId="1607C175" w14:textId="77777777" w:rsidR="00FA6BF4" w:rsidRPr="00881EA2" w:rsidRDefault="00FA6BF4" w:rsidP="00F77F8F">
            <w:pPr>
              <w:keepNext/>
              <w:keepLines/>
              <w:tabs>
                <w:tab w:val="left" w:pos="708"/>
              </w:tabs>
              <w:rPr>
                <w:rFonts w:asciiTheme="minorHAnsi" w:hAnsiTheme="minorHAnsi" w:cstheme="majorBidi"/>
                <w:sz w:val="20"/>
                <w:szCs w:val="20"/>
                <w:lang w:val="fr-CA"/>
              </w:rPr>
            </w:pPr>
            <w:r w:rsidRPr="00881EA2">
              <w:rPr>
                <w:rFonts w:asciiTheme="minorHAnsi" w:hAnsiTheme="minorHAnsi" w:cstheme="majorBidi"/>
                <w:sz w:val="20"/>
                <w:szCs w:val="20"/>
                <w:lang w:val="fr-CA"/>
              </w:rPr>
              <w:t>31035 Toulouse</w:t>
            </w:r>
          </w:p>
          <w:p w14:paraId="42956604" w14:textId="77777777" w:rsidR="00FA6BF4" w:rsidRPr="00881EA2" w:rsidRDefault="00FA6BF4" w:rsidP="00F77F8F">
            <w:pPr>
              <w:keepNext/>
              <w:keepLines/>
              <w:tabs>
                <w:tab w:val="left" w:pos="708"/>
              </w:tabs>
              <w:rPr>
                <w:rFonts w:asciiTheme="minorHAnsi" w:hAnsiTheme="minorHAnsi" w:cstheme="majorBidi"/>
                <w:sz w:val="20"/>
                <w:szCs w:val="20"/>
                <w:lang w:val="fr-CA"/>
              </w:rPr>
            </w:pPr>
            <w:r w:rsidRPr="00881EA2">
              <w:rPr>
                <w:rFonts w:asciiTheme="minorHAnsi" w:hAnsiTheme="minorHAnsi" w:cstheme="majorBidi"/>
                <w:sz w:val="20"/>
                <w:szCs w:val="20"/>
                <w:lang w:val="fr-CA"/>
              </w:rPr>
              <w:t>France</w:t>
            </w:r>
          </w:p>
          <w:p w14:paraId="7877905A" w14:textId="77777777" w:rsidR="00FA6BF4" w:rsidRPr="00881EA2" w:rsidRDefault="00FA6BF4" w:rsidP="00F77F8F">
            <w:pPr>
              <w:keepNext/>
              <w:keepLines/>
              <w:tabs>
                <w:tab w:val="left" w:pos="708"/>
              </w:tabs>
              <w:rPr>
                <w:rFonts w:asciiTheme="minorHAnsi" w:hAnsiTheme="minorHAnsi" w:cstheme="majorBidi"/>
                <w:sz w:val="20"/>
                <w:szCs w:val="20"/>
                <w:lang w:val="fr-CA"/>
              </w:rPr>
            </w:pPr>
            <w:r w:rsidRPr="00881EA2">
              <w:rPr>
                <w:rFonts w:asciiTheme="minorHAnsi" w:hAnsiTheme="minorHAnsi" w:cstheme="majorBidi"/>
                <w:sz w:val="20"/>
                <w:szCs w:val="20"/>
                <w:lang w:val="fr-CA"/>
              </w:rPr>
              <w:t>Tel:       +33 5 62 14 5561</w:t>
            </w:r>
          </w:p>
          <w:p w14:paraId="1DE9B1ED" w14:textId="77777777" w:rsidR="00FA6BF4" w:rsidRPr="00881EA2" w:rsidRDefault="00FA6BF4" w:rsidP="00F77F8F">
            <w:pPr>
              <w:keepNext/>
              <w:keepLines/>
              <w:tabs>
                <w:tab w:val="left" w:pos="708"/>
              </w:tabs>
              <w:rPr>
                <w:rFonts w:asciiTheme="minorHAnsi" w:hAnsiTheme="minorHAnsi" w:cstheme="majorBidi"/>
                <w:sz w:val="20"/>
                <w:szCs w:val="20"/>
                <w:lang w:val="fr-CA"/>
              </w:rPr>
            </w:pPr>
            <w:r w:rsidRPr="00881EA2">
              <w:rPr>
                <w:rFonts w:asciiTheme="minorHAnsi" w:hAnsiTheme="minorHAnsi" w:cstheme="majorBidi"/>
                <w:sz w:val="20"/>
                <w:szCs w:val="20"/>
                <w:lang w:val="fr-CA"/>
              </w:rPr>
              <w:t>E-mail</w:t>
            </w:r>
            <w:proofErr w:type="gramStart"/>
            <w:r w:rsidRPr="00881EA2">
              <w:rPr>
                <w:rFonts w:asciiTheme="minorHAnsi" w:hAnsiTheme="minorHAnsi" w:cstheme="majorBidi"/>
                <w:sz w:val="20"/>
                <w:szCs w:val="20"/>
                <w:lang w:val="fr-CA"/>
              </w:rPr>
              <w:t>:  christian.fleury@aviation</w:t>
            </w:r>
            <w:proofErr w:type="gramEnd"/>
            <w:r w:rsidRPr="00881EA2">
              <w:rPr>
                <w:rFonts w:asciiTheme="minorHAnsi" w:hAnsiTheme="minorHAnsi" w:cstheme="majorBidi"/>
                <w:sz w:val="20"/>
                <w:szCs w:val="20"/>
                <w:lang w:val="fr-CA"/>
              </w:rPr>
              <w:t>-civile.gouv.fr</w:t>
            </w:r>
          </w:p>
        </w:tc>
      </w:tr>
      <w:tr w:rsidR="00FA6BF4" w:rsidRPr="007F09C1" w14:paraId="79E95B92" w14:textId="77777777" w:rsidTr="00F77F8F">
        <w:trPr>
          <w:cantSplit/>
          <w:trHeight w:val="459"/>
        </w:trPr>
        <w:tc>
          <w:tcPr>
            <w:tcW w:w="4030" w:type="dxa"/>
            <w:shd w:val="clear" w:color="auto" w:fill="auto"/>
            <w:vAlign w:val="center"/>
          </w:tcPr>
          <w:p w14:paraId="394432B1" w14:textId="77777777" w:rsidR="00FA6BF4" w:rsidRPr="00881EA2" w:rsidRDefault="00FA6BF4" w:rsidP="00F77F8F">
            <w:pPr>
              <w:rPr>
                <w:rFonts w:asciiTheme="minorHAnsi" w:hAnsiTheme="minorHAnsi" w:cstheme="majorBidi"/>
                <w:sz w:val="20"/>
                <w:szCs w:val="20"/>
                <w:lang w:val="en-CA"/>
              </w:rPr>
            </w:pPr>
            <w:r w:rsidRPr="00881EA2">
              <w:rPr>
                <w:rFonts w:asciiTheme="minorHAnsi" w:hAnsiTheme="minorHAnsi"/>
                <w:sz w:val="20"/>
                <w:szCs w:val="20"/>
              </w:rPr>
              <w:t xml:space="preserve">Alexandre </w:t>
            </w:r>
            <w:proofErr w:type="spellStart"/>
            <w:r w:rsidRPr="00881EA2">
              <w:rPr>
                <w:rFonts w:asciiTheme="minorHAnsi" w:hAnsiTheme="minorHAnsi"/>
                <w:sz w:val="20"/>
                <w:szCs w:val="20"/>
              </w:rPr>
              <w:t>Guignot</w:t>
            </w:r>
            <w:proofErr w:type="spellEnd"/>
          </w:p>
        </w:tc>
        <w:tc>
          <w:tcPr>
            <w:tcW w:w="5560" w:type="dxa"/>
            <w:shd w:val="clear" w:color="auto" w:fill="auto"/>
            <w:vAlign w:val="center"/>
          </w:tcPr>
          <w:p w14:paraId="08598CFE" w14:textId="77777777" w:rsidR="00FA6BF4" w:rsidRPr="00881EA2" w:rsidRDefault="00FA6BF4" w:rsidP="00F77F8F">
            <w:pPr>
              <w:rPr>
                <w:rFonts w:asciiTheme="minorHAnsi" w:hAnsiTheme="minorHAnsi"/>
                <w:sz w:val="20"/>
                <w:szCs w:val="20"/>
                <w:lang w:val="fr-CA"/>
              </w:rPr>
            </w:pPr>
            <w:r w:rsidRPr="00881EA2">
              <w:rPr>
                <w:rFonts w:asciiTheme="minorHAnsi" w:hAnsiTheme="minorHAnsi"/>
                <w:sz w:val="20"/>
                <w:szCs w:val="20"/>
                <w:lang w:val="fr-CA"/>
              </w:rPr>
              <w:t>DGCA/France</w:t>
            </w:r>
          </w:p>
          <w:p w14:paraId="6E8293D5" w14:textId="77777777" w:rsidR="00FA6BF4" w:rsidRPr="00881EA2" w:rsidRDefault="00FA6BF4" w:rsidP="00F77F8F">
            <w:pPr>
              <w:rPr>
                <w:rFonts w:asciiTheme="minorHAnsi" w:hAnsiTheme="minorHAnsi"/>
                <w:sz w:val="20"/>
                <w:szCs w:val="20"/>
                <w:lang w:val="fr-CA"/>
              </w:rPr>
            </w:pPr>
            <w:r w:rsidRPr="00881EA2">
              <w:rPr>
                <w:rFonts w:asciiTheme="minorHAnsi" w:hAnsiTheme="minorHAnsi"/>
                <w:sz w:val="20"/>
                <w:szCs w:val="20"/>
                <w:lang w:val="fr-CA"/>
              </w:rPr>
              <w:t>13, rue de condé</w:t>
            </w:r>
          </w:p>
          <w:p w14:paraId="226E4EFD" w14:textId="77777777" w:rsidR="00FA6BF4" w:rsidRPr="00881EA2" w:rsidRDefault="00FA6BF4" w:rsidP="00F77F8F">
            <w:pPr>
              <w:rPr>
                <w:rFonts w:asciiTheme="minorHAnsi" w:hAnsiTheme="minorHAnsi"/>
                <w:sz w:val="20"/>
                <w:szCs w:val="20"/>
                <w:lang w:val="fr-CA"/>
              </w:rPr>
            </w:pPr>
            <w:r w:rsidRPr="00881EA2">
              <w:rPr>
                <w:rFonts w:asciiTheme="minorHAnsi" w:hAnsiTheme="minorHAnsi"/>
                <w:sz w:val="20"/>
                <w:szCs w:val="20"/>
                <w:lang w:val="fr-CA"/>
              </w:rPr>
              <w:t xml:space="preserve">59110 La </w:t>
            </w:r>
            <w:proofErr w:type="spellStart"/>
            <w:r w:rsidRPr="00881EA2">
              <w:rPr>
                <w:rFonts w:asciiTheme="minorHAnsi" w:hAnsiTheme="minorHAnsi"/>
                <w:sz w:val="20"/>
                <w:szCs w:val="20"/>
                <w:lang w:val="fr-CA"/>
              </w:rPr>
              <w:t>Madeeleine</w:t>
            </w:r>
            <w:proofErr w:type="spellEnd"/>
          </w:p>
          <w:p w14:paraId="7CD8F614" w14:textId="77777777" w:rsidR="00FA6BF4" w:rsidRPr="00881EA2" w:rsidRDefault="00FA6BF4" w:rsidP="00F77F8F">
            <w:pPr>
              <w:keepNext/>
              <w:keepLines/>
              <w:tabs>
                <w:tab w:val="left" w:pos="708"/>
              </w:tabs>
              <w:rPr>
                <w:rFonts w:asciiTheme="minorHAnsi" w:hAnsiTheme="minorHAnsi" w:cstheme="majorBidi"/>
                <w:sz w:val="20"/>
                <w:szCs w:val="20"/>
                <w:lang w:val="fr-CA"/>
              </w:rPr>
            </w:pPr>
            <w:r w:rsidRPr="00881EA2">
              <w:rPr>
                <w:rFonts w:asciiTheme="minorHAnsi" w:hAnsiTheme="minorHAnsi" w:cstheme="majorBidi"/>
                <w:sz w:val="20"/>
                <w:szCs w:val="20"/>
                <w:lang w:val="fr-CA"/>
              </w:rPr>
              <w:t>France</w:t>
            </w:r>
          </w:p>
          <w:p w14:paraId="2A6569FC" w14:textId="77777777" w:rsidR="00FA6BF4" w:rsidRPr="00881EA2" w:rsidRDefault="00FA6BF4" w:rsidP="00F77F8F">
            <w:pPr>
              <w:rPr>
                <w:rFonts w:asciiTheme="minorHAnsi" w:hAnsiTheme="minorHAnsi"/>
                <w:sz w:val="20"/>
                <w:szCs w:val="20"/>
                <w:lang w:val="fr-CA"/>
              </w:rPr>
            </w:pPr>
            <w:r w:rsidRPr="00881EA2">
              <w:rPr>
                <w:rFonts w:asciiTheme="minorHAnsi" w:hAnsiTheme="minorHAnsi"/>
                <w:sz w:val="20"/>
                <w:szCs w:val="20"/>
                <w:lang w:val="fr-CA"/>
              </w:rPr>
              <w:t>Tel:</w:t>
            </w:r>
            <w:r w:rsidRPr="00881EA2">
              <w:rPr>
                <w:rFonts w:asciiTheme="minorHAnsi" w:hAnsiTheme="minorHAnsi"/>
                <w:sz w:val="20"/>
                <w:szCs w:val="20"/>
                <w:lang w:val="fr-CA"/>
              </w:rPr>
              <w:tab/>
              <w:t>+33 769 457 085</w:t>
            </w:r>
          </w:p>
          <w:p w14:paraId="0F9FA0D2" w14:textId="77777777" w:rsidR="00FA6BF4" w:rsidRPr="00443533" w:rsidRDefault="00FA6BF4" w:rsidP="00F77F8F">
            <w:pPr>
              <w:rPr>
                <w:rFonts w:asciiTheme="minorHAnsi" w:hAnsiTheme="minorHAnsi"/>
                <w:sz w:val="20"/>
                <w:szCs w:val="20"/>
                <w:lang w:val="fr-CA"/>
              </w:rPr>
            </w:pPr>
            <w:r w:rsidRPr="00881EA2">
              <w:rPr>
                <w:rFonts w:asciiTheme="minorHAnsi" w:hAnsiTheme="minorHAnsi"/>
                <w:sz w:val="20"/>
                <w:szCs w:val="20"/>
                <w:lang w:val="fr-CA"/>
              </w:rPr>
              <w:t>E-mail:</w:t>
            </w:r>
            <w:r w:rsidRPr="00881EA2">
              <w:rPr>
                <w:rFonts w:asciiTheme="minorHAnsi" w:hAnsiTheme="minorHAnsi"/>
                <w:sz w:val="20"/>
                <w:szCs w:val="20"/>
                <w:lang w:val="fr-CA"/>
              </w:rPr>
              <w:tab/>
            </w:r>
            <w:r w:rsidRPr="00443533">
              <w:rPr>
                <w:rFonts w:asciiTheme="minorHAnsi" w:hAnsiTheme="minorHAnsi"/>
                <w:sz w:val="20"/>
                <w:szCs w:val="20"/>
                <w:lang w:val="fr-CA"/>
              </w:rPr>
              <w:t>alexander.guignot@aviation-civile.gouv.fr</w:t>
            </w:r>
          </w:p>
        </w:tc>
      </w:tr>
      <w:tr w:rsidR="00FA6BF4" w:rsidRPr="007F09C1" w14:paraId="147AFDB1" w14:textId="77777777" w:rsidTr="00F77F8F">
        <w:trPr>
          <w:cantSplit/>
          <w:trHeight w:val="459"/>
        </w:trPr>
        <w:tc>
          <w:tcPr>
            <w:tcW w:w="4030" w:type="dxa"/>
            <w:shd w:val="clear" w:color="auto" w:fill="auto"/>
            <w:vAlign w:val="center"/>
          </w:tcPr>
          <w:p w14:paraId="086AF497" w14:textId="77777777" w:rsidR="00FA6BF4" w:rsidRPr="00881EA2" w:rsidRDefault="00FA6BF4" w:rsidP="00F77F8F">
            <w:pPr>
              <w:rPr>
                <w:rFonts w:asciiTheme="minorHAnsi" w:hAnsiTheme="minorHAnsi" w:cstheme="majorBidi"/>
                <w:sz w:val="20"/>
                <w:szCs w:val="20"/>
                <w:lang w:val="en-CA"/>
              </w:rPr>
            </w:pPr>
            <w:r w:rsidRPr="00881EA2">
              <w:rPr>
                <w:rFonts w:asciiTheme="minorHAnsi" w:hAnsiTheme="minorHAnsi" w:cstheme="majorBidi"/>
                <w:sz w:val="20"/>
                <w:szCs w:val="20"/>
                <w:lang w:val="en-CA"/>
              </w:rPr>
              <w:t>Nicolas Van-</w:t>
            </w:r>
            <w:proofErr w:type="spellStart"/>
            <w:r w:rsidRPr="00881EA2">
              <w:rPr>
                <w:rFonts w:asciiTheme="minorHAnsi" w:hAnsiTheme="minorHAnsi" w:cstheme="majorBidi"/>
                <w:sz w:val="20"/>
                <w:szCs w:val="20"/>
                <w:lang w:val="en-CA"/>
              </w:rPr>
              <w:t>Wambeke</w:t>
            </w:r>
            <w:proofErr w:type="spellEnd"/>
          </w:p>
        </w:tc>
        <w:tc>
          <w:tcPr>
            <w:tcW w:w="5560" w:type="dxa"/>
            <w:shd w:val="clear" w:color="auto" w:fill="auto"/>
            <w:vAlign w:val="center"/>
          </w:tcPr>
          <w:p w14:paraId="0A3604C6" w14:textId="77777777" w:rsidR="00FA6BF4" w:rsidRPr="00881EA2" w:rsidRDefault="00FA6BF4" w:rsidP="00F77F8F">
            <w:pPr>
              <w:keepNext/>
              <w:keepLines/>
              <w:tabs>
                <w:tab w:val="left" w:pos="708"/>
              </w:tabs>
              <w:rPr>
                <w:rFonts w:asciiTheme="minorHAnsi" w:hAnsiTheme="minorHAnsi" w:cstheme="majorBidi"/>
                <w:sz w:val="20"/>
                <w:szCs w:val="20"/>
                <w:lang w:val="fr-CA"/>
              </w:rPr>
            </w:pPr>
            <w:r w:rsidRPr="00881EA2">
              <w:rPr>
                <w:rFonts w:asciiTheme="minorHAnsi" w:hAnsiTheme="minorHAnsi" w:cstheme="majorBidi"/>
                <w:sz w:val="20"/>
                <w:szCs w:val="20"/>
                <w:lang w:val="fr-CA"/>
              </w:rPr>
              <w:t xml:space="preserve">Thales Alenia </w:t>
            </w:r>
            <w:proofErr w:type="spellStart"/>
            <w:r w:rsidRPr="00881EA2">
              <w:rPr>
                <w:rFonts w:asciiTheme="minorHAnsi" w:hAnsiTheme="minorHAnsi" w:cstheme="majorBidi"/>
                <w:sz w:val="20"/>
                <w:szCs w:val="20"/>
                <w:lang w:val="fr-CA"/>
              </w:rPr>
              <w:t>Space</w:t>
            </w:r>
            <w:proofErr w:type="spellEnd"/>
          </w:p>
          <w:p w14:paraId="5561D115" w14:textId="77777777" w:rsidR="00FA6BF4" w:rsidRPr="00881EA2" w:rsidRDefault="00FA6BF4" w:rsidP="00F77F8F">
            <w:pPr>
              <w:keepNext/>
              <w:keepLines/>
              <w:tabs>
                <w:tab w:val="left" w:pos="708"/>
              </w:tabs>
              <w:rPr>
                <w:rFonts w:asciiTheme="minorHAnsi" w:hAnsiTheme="minorHAnsi" w:cstheme="majorBidi"/>
                <w:sz w:val="20"/>
                <w:szCs w:val="20"/>
                <w:lang w:val="fr-CA"/>
              </w:rPr>
            </w:pPr>
            <w:r w:rsidRPr="00881EA2">
              <w:rPr>
                <w:rFonts w:asciiTheme="minorHAnsi" w:hAnsiTheme="minorHAnsi" w:cstheme="majorBidi"/>
                <w:sz w:val="20"/>
                <w:szCs w:val="20"/>
                <w:lang w:val="fr-CA"/>
              </w:rPr>
              <w:t>Toulouse</w:t>
            </w:r>
          </w:p>
          <w:p w14:paraId="249EF277" w14:textId="77777777" w:rsidR="00FA6BF4" w:rsidRPr="00881EA2" w:rsidRDefault="00FA6BF4" w:rsidP="00F77F8F">
            <w:pPr>
              <w:keepNext/>
              <w:keepLines/>
              <w:tabs>
                <w:tab w:val="left" w:pos="708"/>
              </w:tabs>
              <w:rPr>
                <w:rFonts w:asciiTheme="minorHAnsi" w:hAnsiTheme="minorHAnsi" w:cstheme="majorBidi"/>
                <w:sz w:val="20"/>
                <w:szCs w:val="20"/>
                <w:lang w:val="fr-CA"/>
              </w:rPr>
            </w:pPr>
            <w:r w:rsidRPr="00881EA2">
              <w:rPr>
                <w:rFonts w:asciiTheme="minorHAnsi" w:hAnsiTheme="minorHAnsi" w:cstheme="majorBidi"/>
                <w:sz w:val="20"/>
                <w:szCs w:val="20"/>
                <w:lang w:val="fr-CA"/>
              </w:rPr>
              <w:t>France</w:t>
            </w:r>
          </w:p>
          <w:p w14:paraId="00C87EEC" w14:textId="77777777" w:rsidR="00FA6BF4" w:rsidRPr="00881EA2" w:rsidRDefault="00FA6BF4" w:rsidP="00F77F8F">
            <w:pPr>
              <w:keepNext/>
              <w:keepLines/>
              <w:tabs>
                <w:tab w:val="left" w:pos="708"/>
              </w:tabs>
              <w:rPr>
                <w:rFonts w:asciiTheme="minorHAnsi" w:hAnsiTheme="minorHAnsi" w:cstheme="majorBidi"/>
                <w:sz w:val="20"/>
                <w:szCs w:val="20"/>
                <w:lang w:val="fr-CA"/>
              </w:rPr>
            </w:pPr>
            <w:r w:rsidRPr="00881EA2">
              <w:rPr>
                <w:rFonts w:asciiTheme="minorHAnsi" w:hAnsiTheme="minorHAnsi" w:cstheme="majorBidi"/>
                <w:sz w:val="20"/>
                <w:szCs w:val="20"/>
                <w:lang w:val="fr-CA"/>
              </w:rPr>
              <w:t>Tel :         +33 (0) 5 34 35 42 94</w:t>
            </w:r>
          </w:p>
          <w:p w14:paraId="26B9E659" w14:textId="77777777" w:rsidR="00FA6BF4" w:rsidRPr="00881EA2" w:rsidRDefault="00FA6BF4" w:rsidP="00F77F8F">
            <w:pPr>
              <w:keepNext/>
              <w:keepLines/>
              <w:tabs>
                <w:tab w:val="left" w:pos="708"/>
              </w:tabs>
              <w:rPr>
                <w:rFonts w:asciiTheme="minorHAnsi" w:hAnsiTheme="minorHAnsi" w:cstheme="majorBidi"/>
                <w:sz w:val="20"/>
                <w:szCs w:val="20"/>
                <w:lang w:val="fr-CA"/>
              </w:rPr>
            </w:pPr>
            <w:r w:rsidRPr="00881EA2">
              <w:rPr>
                <w:rFonts w:asciiTheme="minorHAnsi" w:hAnsiTheme="minorHAnsi" w:cstheme="majorBidi"/>
                <w:sz w:val="20"/>
                <w:szCs w:val="20"/>
                <w:lang w:val="fr-CA"/>
              </w:rPr>
              <w:t xml:space="preserve">Mobile : +33 (0) 6 71 36 23 96   </w:t>
            </w:r>
          </w:p>
          <w:p w14:paraId="44C6AA2B" w14:textId="77777777" w:rsidR="00FA6BF4" w:rsidRPr="00881EA2" w:rsidRDefault="00FA6BF4" w:rsidP="00F77F8F">
            <w:pPr>
              <w:keepNext/>
              <w:keepLines/>
              <w:tabs>
                <w:tab w:val="left" w:pos="708"/>
              </w:tabs>
              <w:rPr>
                <w:rFonts w:asciiTheme="minorHAnsi" w:hAnsiTheme="minorHAnsi" w:cstheme="majorBidi"/>
                <w:sz w:val="20"/>
                <w:szCs w:val="20"/>
                <w:lang w:val="fr-CA"/>
              </w:rPr>
            </w:pPr>
            <w:r w:rsidRPr="00881EA2">
              <w:rPr>
                <w:rFonts w:asciiTheme="minorHAnsi" w:hAnsiTheme="minorHAnsi" w:cstheme="majorBidi"/>
                <w:sz w:val="20"/>
                <w:szCs w:val="20"/>
                <w:lang w:val="fr-CA"/>
              </w:rPr>
              <w:t>E-mail :   Nicolas.Van-Wambeke@thalesaleniaspace.com</w:t>
            </w:r>
          </w:p>
        </w:tc>
      </w:tr>
      <w:tr w:rsidR="00FA6BF4" w:rsidRPr="007F09C1" w14:paraId="675661D9" w14:textId="77777777" w:rsidTr="00F77F8F">
        <w:trPr>
          <w:cantSplit/>
          <w:trHeight w:val="459"/>
        </w:trPr>
        <w:tc>
          <w:tcPr>
            <w:tcW w:w="4030" w:type="dxa"/>
            <w:shd w:val="clear" w:color="auto" w:fill="auto"/>
            <w:vAlign w:val="center"/>
          </w:tcPr>
          <w:p w14:paraId="4D6324CD" w14:textId="77777777" w:rsidR="00FA6BF4" w:rsidRPr="00881EA2" w:rsidRDefault="00FA6BF4" w:rsidP="00F77F8F">
            <w:pPr>
              <w:rPr>
                <w:rFonts w:asciiTheme="minorHAnsi" w:hAnsiTheme="minorHAnsi" w:cstheme="majorBidi"/>
                <w:sz w:val="20"/>
                <w:szCs w:val="20"/>
                <w:lang w:val="en-CA"/>
              </w:rPr>
            </w:pPr>
            <w:r w:rsidRPr="00881EA2">
              <w:rPr>
                <w:rFonts w:asciiTheme="minorHAnsi" w:hAnsiTheme="minorHAnsi"/>
                <w:sz w:val="20"/>
                <w:szCs w:val="20"/>
              </w:rPr>
              <w:t>Ivan Martin</w:t>
            </w:r>
          </w:p>
        </w:tc>
        <w:tc>
          <w:tcPr>
            <w:tcW w:w="5560" w:type="dxa"/>
            <w:shd w:val="clear" w:color="auto" w:fill="auto"/>
            <w:vAlign w:val="center"/>
          </w:tcPr>
          <w:p w14:paraId="6F879A78" w14:textId="77777777" w:rsidR="00FA6BF4" w:rsidRPr="00881EA2" w:rsidRDefault="00FA6BF4" w:rsidP="00F77F8F">
            <w:pPr>
              <w:rPr>
                <w:rFonts w:asciiTheme="minorHAnsi" w:hAnsiTheme="minorHAnsi"/>
                <w:sz w:val="20"/>
                <w:szCs w:val="20"/>
                <w:lang w:val="fr-CA"/>
              </w:rPr>
            </w:pPr>
            <w:r w:rsidRPr="00881EA2">
              <w:rPr>
                <w:rFonts w:asciiTheme="minorHAnsi" w:hAnsiTheme="minorHAnsi"/>
                <w:sz w:val="20"/>
                <w:szCs w:val="20"/>
                <w:lang w:val="fr-CA"/>
              </w:rPr>
              <w:t xml:space="preserve">4, Avenue des </w:t>
            </w:r>
            <w:proofErr w:type="spellStart"/>
            <w:r w:rsidRPr="00881EA2">
              <w:rPr>
                <w:rFonts w:asciiTheme="minorHAnsi" w:hAnsiTheme="minorHAnsi"/>
                <w:sz w:val="20"/>
                <w:szCs w:val="20"/>
                <w:lang w:val="fr-CA"/>
              </w:rPr>
              <w:t>Louvresses</w:t>
            </w:r>
            <w:proofErr w:type="spellEnd"/>
          </w:p>
          <w:p w14:paraId="403DF12B" w14:textId="77777777" w:rsidR="00FA6BF4" w:rsidRPr="00881EA2" w:rsidRDefault="00FA6BF4" w:rsidP="00F77F8F">
            <w:pPr>
              <w:rPr>
                <w:rFonts w:asciiTheme="minorHAnsi" w:hAnsiTheme="minorHAnsi"/>
                <w:sz w:val="20"/>
                <w:szCs w:val="20"/>
                <w:lang w:val="fr-CA"/>
              </w:rPr>
            </w:pPr>
            <w:r w:rsidRPr="00881EA2">
              <w:rPr>
                <w:rFonts w:asciiTheme="minorHAnsi" w:hAnsiTheme="minorHAnsi"/>
                <w:sz w:val="20"/>
                <w:szCs w:val="20"/>
                <w:lang w:val="fr-CA"/>
              </w:rPr>
              <w:t>92622 Gennevilliers</w:t>
            </w:r>
          </w:p>
          <w:p w14:paraId="2359D6F7" w14:textId="77777777" w:rsidR="00FA6BF4" w:rsidRPr="00881EA2" w:rsidRDefault="00FA6BF4" w:rsidP="00F77F8F">
            <w:pPr>
              <w:keepNext/>
              <w:keepLines/>
              <w:tabs>
                <w:tab w:val="left" w:pos="708"/>
              </w:tabs>
              <w:rPr>
                <w:rFonts w:asciiTheme="minorHAnsi" w:hAnsiTheme="minorHAnsi" w:cstheme="majorBidi"/>
                <w:sz w:val="20"/>
                <w:szCs w:val="20"/>
                <w:lang w:val="fr-CA"/>
              </w:rPr>
            </w:pPr>
            <w:r w:rsidRPr="00881EA2">
              <w:rPr>
                <w:rFonts w:asciiTheme="minorHAnsi" w:hAnsiTheme="minorHAnsi" w:cstheme="majorBidi"/>
                <w:sz w:val="20"/>
                <w:szCs w:val="20"/>
                <w:lang w:val="fr-CA"/>
              </w:rPr>
              <w:t>France</w:t>
            </w:r>
          </w:p>
          <w:p w14:paraId="48987B20" w14:textId="77777777" w:rsidR="00FA6BF4" w:rsidRPr="00443533" w:rsidRDefault="00FA6BF4" w:rsidP="00F77F8F">
            <w:pPr>
              <w:rPr>
                <w:rFonts w:asciiTheme="minorHAnsi" w:hAnsiTheme="minorHAnsi"/>
                <w:sz w:val="20"/>
                <w:szCs w:val="20"/>
                <w:lang w:val="fr-CA"/>
              </w:rPr>
            </w:pPr>
            <w:r w:rsidRPr="00881EA2">
              <w:rPr>
                <w:rFonts w:asciiTheme="minorHAnsi" w:hAnsiTheme="minorHAnsi"/>
                <w:sz w:val="20"/>
                <w:szCs w:val="20"/>
                <w:lang w:val="fr-CA"/>
              </w:rPr>
              <w:t>Tel:</w:t>
            </w:r>
            <w:r w:rsidRPr="00881EA2">
              <w:rPr>
                <w:rFonts w:asciiTheme="minorHAnsi" w:hAnsiTheme="minorHAnsi"/>
                <w:sz w:val="20"/>
                <w:szCs w:val="20"/>
                <w:lang w:val="fr-CA"/>
              </w:rPr>
              <w:tab/>
              <w:t>+33 6753 58171</w:t>
            </w:r>
          </w:p>
          <w:p w14:paraId="1CB859B6" w14:textId="77777777" w:rsidR="00FA6BF4" w:rsidRPr="00443533" w:rsidRDefault="00FA6BF4" w:rsidP="00F77F8F">
            <w:pPr>
              <w:keepNext/>
              <w:keepLines/>
              <w:tabs>
                <w:tab w:val="left" w:pos="708"/>
              </w:tabs>
              <w:rPr>
                <w:rFonts w:asciiTheme="minorHAnsi" w:hAnsiTheme="minorHAnsi" w:cstheme="majorBidi"/>
                <w:sz w:val="20"/>
                <w:szCs w:val="20"/>
                <w:lang w:val="fr-CA"/>
              </w:rPr>
            </w:pPr>
            <w:r w:rsidRPr="00443533">
              <w:rPr>
                <w:rFonts w:asciiTheme="minorHAnsi" w:hAnsiTheme="minorHAnsi"/>
                <w:sz w:val="20"/>
                <w:szCs w:val="20"/>
                <w:lang w:val="fr-CA"/>
              </w:rPr>
              <w:t>E-mail:</w:t>
            </w:r>
            <w:r w:rsidRPr="00443533">
              <w:rPr>
                <w:rFonts w:asciiTheme="minorHAnsi" w:hAnsiTheme="minorHAnsi"/>
                <w:sz w:val="20"/>
                <w:szCs w:val="20"/>
                <w:lang w:val="fr-CA"/>
              </w:rPr>
              <w:tab/>
              <w:t>ivan.martin@thalesgroup.com</w:t>
            </w:r>
          </w:p>
        </w:tc>
      </w:tr>
      <w:tr w:rsidR="00FA6BF4" w:rsidRPr="00881EA2" w14:paraId="00B6C81F" w14:textId="77777777" w:rsidTr="00F77F8F">
        <w:trPr>
          <w:cantSplit/>
          <w:trHeight w:val="459"/>
        </w:trPr>
        <w:tc>
          <w:tcPr>
            <w:tcW w:w="9590" w:type="dxa"/>
            <w:gridSpan w:val="2"/>
            <w:shd w:val="clear" w:color="auto" w:fill="auto"/>
            <w:vAlign w:val="center"/>
          </w:tcPr>
          <w:p w14:paraId="77F4ADA7" w14:textId="77777777" w:rsidR="00FA6BF4" w:rsidRPr="00881EA2" w:rsidRDefault="00FA6BF4" w:rsidP="00F77F8F">
            <w:pPr>
              <w:keepNext/>
              <w:keepLines/>
              <w:tabs>
                <w:tab w:val="left" w:pos="708"/>
              </w:tabs>
              <w:rPr>
                <w:rFonts w:asciiTheme="minorHAnsi" w:hAnsiTheme="minorHAnsi"/>
                <w:b/>
                <w:i/>
                <w:sz w:val="20"/>
                <w:szCs w:val="20"/>
                <w:lang w:val="en-CA"/>
              </w:rPr>
            </w:pPr>
            <w:r w:rsidRPr="00881EA2">
              <w:rPr>
                <w:rFonts w:asciiTheme="minorHAnsi" w:hAnsiTheme="minorHAnsi"/>
                <w:b/>
                <w:i/>
                <w:sz w:val="20"/>
                <w:szCs w:val="20"/>
                <w:lang w:val="en-CA"/>
              </w:rPr>
              <w:t>Germany</w:t>
            </w:r>
          </w:p>
        </w:tc>
      </w:tr>
      <w:tr w:rsidR="00FA6BF4" w:rsidRPr="00881EA2" w14:paraId="2DC7FBEC" w14:textId="77777777" w:rsidTr="00F77F8F">
        <w:trPr>
          <w:cantSplit/>
          <w:trHeight w:val="459"/>
        </w:trPr>
        <w:tc>
          <w:tcPr>
            <w:tcW w:w="4030" w:type="dxa"/>
            <w:shd w:val="clear" w:color="auto" w:fill="auto"/>
            <w:vAlign w:val="center"/>
          </w:tcPr>
          <w:p w14:paraId="7F2808D4" w14:textId="77777777" w:rsidR="00FA6BF4" w:rsidRPr="00881EA2" w:rsidRDefault="00FA6BF4" w:rsidP="00F77F8F">
            <w:pPr>
              <w:rPr>
                <w:rFonts w:asciiTheme="minorHAnsi" w:hAnsiTheme="minorHAnsi" w:cstheme="majorBidi"/>
                <w:sz w:val="20"/>
                <w:szCs w:val="20"/>
                <w:lang w:val="en-CA"/>
              </w:rPr>
            </w:pPr>
            <w:r w:rsidRPr="00881EA2">
              <w:rPr>
                <w:rFonts w:asciiTheme="minorHAnsi" w:hAnsiTheme="minorHAnsi" w:cstheme="majorBidi"/>
                <w:sz w:val="20"/>
                <w:szCs w:val="20"/>
                <w:lang w:val="en-CA"/>
              </w:rPr>
              <w:t xml:space="preserve">Felix </w:t>
            </w:r>
            <w:proofErr w:type="spellStart"/>
            <w:r w:rsidRPr="00881EA2">
              <w:rPr>
                <w:rFonts w:asciiTheme="minorHAnsi" w:hAnsiTheme="minorHAnsi" w:cstheme="majorBidi"/>
                <w:sz w:val="20"/>
                <w:szCs w:val="20"/>
                <w:lang w:val="en-CA"/>
              </w:rPr>
              <w:t>Butsch</w:t>
            </w:r>
            <w:proofErr w:type="spellEnd"/>
          </w:p>
          <w:p w14:paraId="3DE7965E" w14:textId="77777777" w:rsidR="00FA6BF4" w:rsidRPr="00881EA2" w:rsidRDefault="00FA6BF4" w:rsidP="00F77F8F">
            <w:pPr>
              <w:rPr>
                <w:rFonts w:asciiTheme="minorHAnsi" w:hAnsiTheme="minorHAnsi" w:cstheme="majorBidi"/>
                <w:sz w:val="20"/>
                <w:szCs w:val="20"/>
                <w:lang w:val="en-CA"/>
              </w:rPr>
            </w:pPr>
            <w:r w:rsidRPr="00881EA2">
              <w:rPr>
                <w:rFonts w:asciiTheme="minorHAnsi" w:hAnsiTheme="minorHAnsi" w:cstheme="majorBidi"/>
                <w:sz w:val="20"/>
                <w:szCs w:val="20"/>
                <w:lang w:val="en-CA"/>
              </w:rPr>
              <w:t>Head of Frequency Management</w:t>
            </w:r>
          </w:p>
        </w:tc>
        <w:tc>
          <w:tcPr>
            <w:tcW w:w="5560" w:type="dxa"/>
            <w:shd w:val="clear" w:color="auto" w:fill="auto"/>
            <w:vAlign w:val="center"/>
          </w:tcPr>
          <w:p w14:paraId="788061FF" w14:textId="77777777" w:rsidR="00FA6BF4" w:rsidRPr="00881EA2" w:rsidRDefault="00FA6BF4" w:rsidP="00F77F8F">
            <w:pPr>
              <w:rPr>
                <w:rFonts w:asciiTheme="minorHAnsi" w:hAnsiTheme="minorHAnsi" w:cstheme="majorBidi"/>
                <w:bCs/>
                <w:color w:val="000000"/>
                <w:sz w:val="20"/>
                <w:szCs w:val="20"/>
                <w:lang w:val="en-CA"/>
              </w:rPr>
            </w:pPr>
            <w:r w:rsidRPr="00881EA2">
              <w:rPr>
                <w:rFonts w:asciiTheme="minorHAnsi" w:hAnsiTheme="minorHAnsi" w:cstheme="majorBidi"/>
                <w:bCs/>
                <w:color w:val="000000"/>
                <w:sz w:val="20"/>
                <w:szCs w:val="20"/>
                <w:lang w:val="en-CA"/>
              </w:rPr>
              <w:t xml:space="preserve">DFS Deutsche </w:t>
            </w:r>
            <w:proofErr w:type="spellStart"/>
            <w:r w:rsidRPr="00881EA2">
              <w:rPr>
                <w:rFonts w:asciiTheme="minorHAnsi" w:hAnsiTheme="minorHAnsi" w:cstheme="majorBidi"/>
                <w:bCs/>
                <w:color w:val="000000"/>
                <w:sz w:val="20"/>
                <w:szCs w:val="20"/>
                <w:lang w:val="en-CA"/>
              </w:rPr>
              <w:t>Flugsicherung</w:t>
            </w:r>
            <w:proofErr w:type="spellEnd"/>
          </w:p>
          <w:p w14:paraId="703C6946" w14:textId="77777777" w:rsidR="00FA6BF4" w:rsidRPr="00881EA2" w:rsidRDefault="00FA6BF4" w:rsidP="00F77F8F">
            <w:pPr>
              <w:rPr>
                <w:rFonts w:asciiTheme="minorHAnsi" w:hAnsiTheme="minorHAnsi" w:cstheme="majorBidi"/>
                <w:bCs/>
                <w:color w:val="000000"/>
                <w:sz w:val="20"/>
                <w:szCs w:val="20"/>
                <w:lang w:val="en-CA"/>
              </w:rPr>
            </w:pPr>
            <w:r w:rsidRPr="00881EA2">
              <w:rPr>
                <w:rFonts w:asciiTheme="minorHAnsi" w:hAnsiTheme="minorHAnsi" w:cstheme="majorBidi"/>
                <w:bCs/>
                <w:color w:val="000000"/>
                <w:sz w:val="20"/>
                <w:szCs w:val="20"/>
                <w:lang w:val="en-CA"/>
              </w:rPr>
              <w:t>Dept. SIS/MF</w:t>
            </w:r>
          </w:p>
          <w:p w14:paraId="589F8329" w14:textId="77777777" w:rsidR="00FA6BF4" w:rsidRPr="00881EA2" w:rsidRDefault="00FA6BF4" w:rsidP="00F77F8F">
            <w:pPr>
              <w:rPr>
                <w:rFonts w:asciiTheme="minorHAnsi" w:hAnsiTheme="minorHAnsi" w:cstheme="majorBidi"/>
                <w:bCs/>
                <w:color w:val="000000"/>
                <w:sz w:val="20"/>
                <w:szCs w:val="20"/>
                <w:lang w:val="en-CA"/>
              </w:rPr>
            </w:pPr>
            <w:r w:rsidRPr="00881EA2">
              <w:rPr>
                <w:rFonts w:asciiTheme="minorHAnsi" w:hAnsiTheme="minorHAnsi" w:cstheme="majorBidi"/>
                <w:bCs/>
                <w:color w:val="000000"/>
                <w:sz w:val="20"/>
                <w:szCs w:val="20"/>
                <w:lang w:val="en-CA"/>
              </w:rPr>
              <w:t>Am DFS-Campus 10</w:t>
            </w:r>
          </w:p>
          <w:p w14:paraId="7A77A8E9" w14:textId="77777777" w:rsidR="00FA6BF4" w:rsidRPr="00881EA2" w:rsidRDefault="00FA6BF4" w:rsidP="00F77F8F">
            <w:pPr>
              <w:rPr>
                <w:rFonts w:asciiTheme="minorHAnsi" w:hAnsiTheme="minorHAnsi" w:cstheme="majorBidi"/>
                <w:sz w:val="20"/>
                <w:szCs w:val="20"/>
                <w:lang w:val="en-CA"/>
              </w:rPr>
            </w:pPr>
            <w:r w:rsidRPr="00881EA2">
              <w:rPr>
                <w:rFonts w:asciiTheme="minorHAnsi" w:hAnsiTheme="minorHAnsi" w:cstheme="majorBidi"/>
                <w:bCs/>
                <w:color w:val="000000"/>
                <w:sz w:val="20"/>
                <w:szCs w:val="20"/>
                <w:lang w:val="en-CA"/>
              </w:rPr>
              <w:t xml:space="preserve">D-63225 </w:t>
            </w:r>
            <w:proofErr w:type="spellStart"/>
            <w:r w:rsidRPr="00881EA2">
              <w:rPr>
                <w:rFonts w:asciiTheme="minorHAnsi" w:hAnsiTheme="minorHAnsi" w:cstheme="majorBidi"/>
                <w:bCs/>
                <w:color w:val="000000"/>
                <w:sz w:val="20"/>
                <w:szCs w:val="20"/>
                <w:lang w:val="en-CA"/>
              </w:rPr>
              <w:t>Langen</w:t>
            </w:r>
            <w:proofErr w:type="spellEnd"/>
            <w:r w:rsidRPr="00881EA2">
              <w:rPr>
                <w:rFonts w:asciiTheme="minorHAnsi" w:hAnsiTheme="minorHAnsi" w:cstheme="majorBidi"/>
                <w:sz w:val="20"/>
                <w:szCs w:val="20"/>
                <w:lang w:val="en-CA"/>
              </w:rPr>
              <w:t xml:space="preserve"> </w:t>
            </w:r>
          </w:p>
          <w:p w14:paraId="5B97FDDC" w14:textId="77777777" w:rsidR="00FA6BF4" w:rsidRPr="00881EA2" w:rsidRDefault="00FA6BF4" w:rsidP="00F77F8F">
            <w:pPr>
              <w:rPr>
                <w:rFonts w:asciiTheme="minorHAnsi" w:hAnsiTheme="minorHAnsi" w:cstheme="majorBidi"/>
                <w:sz w:val="20"/>
                <w:szCs w:val="20"/>
                <w:lang w:val="en-CA"/>
              </w:rPr>
            </w:pPr>
            <w:r w:rsidRPr="00881EA2">
              <w:rPr>
                <w:rFonts w:asciiTheme="minorHAnsi" w:hAnsiTheme="minorHAnsi" w:cstheme="majorBidi"/>
                <w:sz w:val="20"/>
                <w:szCs w:val="20"/>
                <w:lang w:val="en-CA"/>
              </w:rPr>
              <w:t>Tel:</w:t>
            </w:r>
            <w:r w:rsidRPr="00881EA2">
              <w:rPr>
                <w:rFonts w:asciiTheme="minorHAnsi" w:hAnsiTheme="minorHAnsi" w:cstheme="majorBidi"/>
                <w:sz w:val="20"/>
                <w:szCs w:val="20"/>
                <w:lang w:val="en-CA"/>
              </w:rPr>
              <w:tab/>
            </w:r>
            <w:r w:rsidRPr="00881EA2">
              <w:rPr>
                <w:rFonts w:asciiTheme="minorHAnsi" w:hAnsiTheme="minorHAnsi" w:cstheme="majorBidi"/>
                <w:bCs/>
                <w:color w:val="000000"/>
                <w:sz w:val="20"/>
                <w:szCs w:val="20"/>
                <w:lang w:val="en-CA"/>
              </w:rPr>
              <w:t>+49-6103-707-1533</w:t>
            </w:r>
          </w:p>
          <w:p w14:paraId="70F2CDA4" w14:textId="77777777" w:rsidR="00FA6BF4" w:rsidRPr="00881EA2" w:rsidRDefault="00FA6BF4" w:rsidP="00F77F8F">
            <w:pPr>
              <w:keepNext/>
              <w:keepLines/>
              <w:tabs>
                <w:tab w:val="left" w:pos="708"/>
              </w:tabs>
              <w:rPr>
                <w:rFonts w:asciiTheme="minorHAnsi" w:hAnsiTheme="minorHAnsi" w:cstheme="majorBidi"/>
                <w:sz w:val="20"/>
                <w:szCs w:val="20"/>
                <w:lang w:val="en-CA"/>
              </w:rPr>
            </w:pPr>
            <w:r w:rsidRPr="00881EA2">
              <w:rPr>
                <w:rFonts w:asciiTheme="minorHAnsi" w:hAnsiTheme="minorHAnsi" w:cstheme="majorBidi"/>
                <w:sz w:val="20"/>
                <w:szCs w:val="20"/>
                <w:lang w:val="en-CA"/>
              </w:rPr>
              <w:t>E-mail:</w:t>
            </w:r>
            <w:r w:rsidRPr="00881EA2">
              <w:rPr>
                <w:rFonts w:asciiTheme="minorHAnsi" w:hAnsiTheme="minorHAnsi" w:cstheme="majorBidi"/>
                <w:sz w:val="20"/>
                <w:szCs w:val="20"/>
                <w:lang w:val="en-CA"/>
              </w:rPr>
              <w:tab/>
            </w:r>
            <w:r w:rsidRPr="00881EA2">
              <w:rPr>
                <w:rFonts w:asciiTheme="minorHAnsi" w:hAnsiTheme="minorHAnsi" w:cstheme="majorBidi"/>
                <w:bCs/>
                <w:color w:val="000000"/>
                <w:sz w:val="20"/>
                <w:szCs w:val="20"/>
                <w:lang w:val="en-CA"/>
              </w:rPr>
              <w:t>Felix.Butsch@DFS.de</w:t>
            </w:r>
          </w:p>
        </w:tc>
      </w:tr>
      <w:tr w:rsidR="00FA6BF4" w:rsidRPr="00881EA2" w14:paraId="6CAECA94" w14:textId="77777777" w:rsidTr="00F77F8F">
        <w:trPr>
          <w:cantSplit/>
          <w:trHeight w:val="459"/>
        </w:trPr>
        <w:tc>
          <w:tcPr>
            <w:tcW w:w="4030" w:type="dxa"/>
            <w:shd w:val="clear" w:color="auto" w:fill="auto"/>
            <w:vAlign w:val="center"/>
          </w:tcPr>
          <w:p w14:paraId="6C186393" w14:textId="77777777" w:rsidR="00FA6BF4" w:rsidRPr="00881EA2" w:rsidRDefault="00FA6BF4" w:rsidP="00F77F8F">
            <w:pPr>
              <w:rPr>
                <w:rFonts w:asciiTheme="minorHAnsi" w:hAnsiTheme="minorHAnsi" w:cs="Calibri"/>
                <w:color w:val="000000"/>
                <w:sz w:val="20"/>
                <w:szCs w:val="20"/>
                <w:lang w:val="en-CA"/>
              </w:rPr>
            </w:pPr>
            <w:r w:rsidRPr="00881EA2">
              <w:rPr>
                <w:rFonts w:asciiTheme="minorHAnsi" w:hAnsiTheme="minorHAnsi" w:cs="Calibri"/>
                <w:color w:val="000000"/>
                <w:sz w:val="20"/>
                <w:szCs w:val="20"/>
                <w:lang w:val="en-CA"/>
              </w:rPr>
              <w:lastRenderedPageBreak/>
              <w:t>Martin Weber</w:t>
            </w:r>
          </w:p>
        </w:tc>
        <w:tc>
          <w:tcPr>
            <w:tcW w:w="5560" w:type="dxa"/>
            <w:shd w:val="clear" w:color="auto" w:fill="auto"/>
            <w:vAlign w:val="center"/>
          </w:tcPr>
          <w:p w14:paraId="7EB0EC3E" w14:textId="77777777" w:rsidR="00FA6BF4" w:rsidRPr="00881EA2" w:rsidRDefault="00FA6BF4" w:rsidP="00F77F8F">
            <w:pPr>
              <w:rPr>
                <w:rFonts w:asciiTheme="minorHAnsi" w:hAnsiTheme="minorHAnsi"/>
                <w:sz w:val="20"/>
                <w:szCs w:val="20"/>
                <w:lang w:val="da-DK"/>
              </w:rPr>
            </w:pPr>
            <w:r w:rsidRPr="00881EA2">
              <w:rPr>
                <w:rFonts w:asciiTheme="minorHAnsi" w:hAnsiTheme="minorHAnsi"/>
                <w:sz w:val="20"/>
                <w:szCs w:val="20"/>
                <w:lang w:val="da-DK"/>
              </w:rPr>
              <w:t>Bundesnetzagentur</w:t>
            </w:r>
          </w:p>
          <w:p w14:paraId="646411D0" w14:textId="77777777" w:rsidR="00FA6BF4" w:rsidRPr="00881EA2" w:rsidRDefault="00FA6BF4" w:rsidP="00F77F8F">
            <w:pPr>
              <w:rPr>
                <w:rFonts w:asciiTheme="minorHAnsi" w:hAnsiTheme="minorHAnsi"/>
                <w:sz w:val="20"/>
                <w:szCs w:val="20"/>
                <w:lang w:val="da-DK"/>
              </w:rPr>
            </w:pPr>
            <w:r w:rsidRPr="00881EA2">
              <w:rPr>
                <w:rFonts w:asciiTheme="minorHAnsi" w:hAnsiTheme="minorHAnsi"/>
                <w:sz w:val="20"/>
                <w:szCs w:val="20"/>
                <w:lang w:val="da-DK"/>
              </w:rPr>
              <w:t>Im Gewerbepark A 15</w:t>
            </w:r>
          </w:p>
          <w:p w14:paraId="6E0C4C2D" w14:textId="77777777" w:rsidR="00FA6BF4" w:rsidRPr="00881EA2" w:rsidRDefault="00FA6BF4" w:rsidP="00F77F8F">
            <w:pPr>
              <w:rPr>
                <w:rFonts w:asciiTheme="minorHAnsi" w:hAnsiTheme="minorHAnsi"/>
                <w:sz w:val="20"/>
                <w:szCs w:val="20"/>
                <w:lang w:val="da-DK"/>
              </w:rPr>
            </w:pPr>
            <w:r w:rsidRPr="00881EA2">
              <w:rPr>
                <w:rFonts w:asciiTheme="minorHAnsi" w:hAnsiTheme="minorHAnsi"/>
                <w:sz w:val="20"/>
                <w:szCs w:val="20"/>
                <w:lang w:val="da-DK"/>
              </w:rPr>
              <w:t>D-93059 Regensburg</w:t>
            </w:r>
          </w:p>
          <w:p w14:paraId="68D33E99"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Germany</w:t>
            </w:r>
          </w:p>
          <w:p w14:paraId="0B157549"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Tel:         +49 941 4626 230</w:t>
            </w:r>
          </w:p>
          <w:p w14:paraId="5141351B" w14:textId="77777777" w:rsidR="00FA6BF4" w:rsidRPr="00881EA2" w:rsidRDefault="00FA6BF4" w:rsidP="00F77F8F">
            <w:pPr>
              <w:rPr>
                <w:rFonts w:asciiTheme="minorHAnsi" w:hAnsiTheme="minorHAnsi" w:cstheme="majorBidi"/>
                <w:sz w:val="20"/>
                <w:szCs w:val="20"/>
                <w:lang w:val="en-CA"/>
              </w:rPr>
            </w:pPr>
            <w:r w:rsidRPr="00881EA2">
              <w:rPr>
                <w:rFonts w:asciiTheme="minorHAnsi" w:hAnsiTheme="minorHAnsi" w:cstheme="majorBidi"/>
                <w:sz w:val="20"/>
                <w:szCs w:val="20"/>
                <w:lang w:val="en-CA"/>
              </w:rPr>
              <w:t>Mobile:  +49 172 6752 583</w:t>
            </w:r>
          </w:p>
          <w:p w14:paraId="4D9F2081"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E-mail:    martin.weber@bnetza.de</w:t>
            </w:r>
          </w:p>
        </w:tc>
      </w:tr>
      <w:tr w:rsidR="00FA6BF4" w:rsidRPr="00881EA2" w14:paraId="44DAFC4A" w14:textId="77777777" w:rsidTr="00F77F8F">
        <w:trPr>
          <w:cantSplit/>
          <w:trHeight w:val="459"/>
        </w:trPr>
        <w:tc>
          <w:tcPr>
            <w:tcW w:w="9590" w:type="dxa"/>
            <w:gridSpan w:val="2"/>
            <w:shd w:val="clear" w:color="auto" w:fill="auto"/>
            <w:vAlign w:val="center"/>
          </w:tcPr>
          <w:p w14:paraId="089E882E" w14:textId="77777777" w:rsidR="00FA6BF4" w:rsidRPr="00881EA2" w:rsidRDefault="00FA6BF4" w:rsidP="00F77F8F">
            <w:pPr>
              <w:keepNext/>
              <w:rPr>
                <w:rFonts w:asciiTheme="minorHAnsi" w:hAnsiTheme="minorHAnsi"/>
                <w:b/>
                <w:i/>
                <w:sz w:val="20"/>
                <w:szCs w:val="20"/>
                <w:lang w:val="en-CA"/>
              </w:rPr>
            </w:pPr>
            <w:r w:rsidRPr="00881EA2">
              <w:rPr>
                <w:rFonts w:asciiTheme="minorHAnsi" w:hAnsiTheme="minorHAnsi"/>
                <w:b/>
                <w:i/>
                <w:sz w:val="20"/>
                <w:szCs w:val="20"/>
                <w:lang w:val="en-CA"/>
              </w:rPr>
              <w:t>Indonesia</w:t>
            </w:r>
          </w:p>
        </w:tc>
      </w:tr>
      <w:tr w:rsidR="00FA6BF4" w:rsidRPr="007F09C1" w14:paraId="6498207C" w14:textId="77777777" w:rsidTr="00F77F8F">
        <w:trPr>
          <w:cantSplit/>
          <w:trHeight w:val="459"/>
        </w:trPr>
        <w:tc>
          <w:tcPr>
            <w:tcW w:w="4030" w:type="dxa"/>
            <w:shd w:val="clear" w:color="auto" w:fill="auto"/>
            <w:vAlign w:val="center"/>
          </w:tcPr>
          <w:p w14:paraId="200D89D6" w14:textId="77777777" w:rsidR="00FA6BF4" w:rsidRPr="00881EA2" w:rsidRDefault="00FA6BF4" w:rsidP="00F77F8F">
            <w:pPr>
              <w:rPr>
                <w:rFonts w:asciiTheme="minorHAnsi" w:hAnsiTheme="minorHAnsi"/>
                <w:sz w:val="20"/>
                <w:szCs w:val="20"/>
              </w:rPr>
            </w:pPr>
            <w:proofErr w:type="spellStart"/>
            <w:r w:rsidRPr="00881EA2">
              <w:rPr>
                <w:rFonts w:asciiTheme="minorHAnsi" w:hAnsiTheme="minorHAnsi"/>
                <w:sz w:val="20"/>
                <w:szCs w:val="20"/>
              </w:rPr>
              <w:t>Suyanti</w:t>
            </w:r>
            <w:proofErr w:type="spellEnd"/>
            <w:r w:rsidRPr="00881EA2">
              <w:rPr>
                <w:rFonts w:asciiTheme="minorHAnsi" w:hAnsiTheme="minorHAnsi"/>
                <w:sz w:val="20"/>
                <w:szCs w:val="20"/>
              </w:rPr>
              <w:t xml:space="preserve"> </w:t>
            </w:r>
            <w:proofErr w:type="spellStart"/>
            <w:r w:rsidRPr="00881EA2">
              <w:rPr>
                <w:rFonts w:asciiTheme="minorHAnsi" w:hAnsiTheme="minorHAnsi"/>
                <w:sz w:val="20"/>
                <w:szCs w:val="20"/>
              </w:rPr>
              <w:t>Aviany</w:t>
            </w:r>
            <w:proofErr w:type="spellEnd"/>
          </w:p>
          <w:p w14:paraId="426DA03F"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Inspector of Air Navigation</w:t>
            </w:r>
          </w:p>
        </w:tc>
        <w:tc>
          <w:tcPr>
            <w:tcW w:w="5560" w:type="dxa"/>
            <w:shd w:val="clear" w:color="auto" w:fill="auto"/>
            <w:vAlign w:val="center"/>
          </w:tcPr>
          <w:p w14:paraId="02A971FF"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Directorate General of Civil Aviation Indonesia</w:t>
            </w:r>
          </w:p>
          <w:p w14:paraId="398706B3" w14:textId="77777777" w:rsidR="00FA6BF4" w:rsidRPr="00881EA2" w:rsidRDefault="00FA6BF4" w:rsidP="00F77F8F">
            <w:pPr>
              <w:rPr>
                <w:rFonts w:asciiTheme="minorHAnsi" w:hAnsiTheme="minorHAnsi"/>
                <w:sz w:val="20"/>
                <w:szCs w:val="20"/>
                <w:lang w:val="es-ES"/>
              </w:rPr>
            </w:pPr>
            <w:r w:rsidRPr="00881EA2">
              <w:rPr>
                <w:rFonts w:asciiTheme="minorHAnsi" w:hAnsiTheme="minorHAnsi"/>
                <w:sz w:val="20"/>
                <w:szCs w:val="20"/>
                <w:lang w:val="es-ES"/>
              </w:rPr>
              <w:t xml:space="preserve">Medan </w:t>
            </w:r>
            <w:proofErr w:type="spellStart"/>
            <w:r w:rsidRPr="00881EA2">
              <w:rPr>
                <w:rFonts w:asciiTheme="minorHAnsi" w:hAnsiTheme="minorHAnsi"/>
                <w:sz w:val="20"/>
                <w:szCs w:val="20"/>
                <w:lang w:val="es-ES"/>
              </w:rPr>
              <w:t>Merdeka</w:t>
            </w:r>
            <w:proofErr w:type="spellEnd"/>
            <w:r w:rsidRPr="00881EA2">
              <w:rPr>
                <w:rFonts w:asciiTheme="minorHAnsi" w:hAnsiTheme="minorHAnsi"/>
                <w:sz w:val="20"/>
                <w:szCs w:val="20"/>
                <w:lang w:val="es-ES"/>
              </w:rPr>
              <w:t xml:space="preserve"> </w:t>
            </w:r>
            <w:proofErr w:type="spellStart"/>
            <w:r w:rsidRPr="00881EA2">
              <w:rPr>
                <w:rFonts w:asciiTheme="minorHAnsi" w:hAnsiTheme="minorHAnsi"/>
                <w:sz w:val="20"/>
                <w:szCs w:val="20"/>
                <w:lang w:val="es-ES"/>
              </w:rPr>
              <w:t>Barat</w:t>
            </w:r>
            <w:proofErr w:type="spellEnd"/>
            <w:r w:rsidRPr="00881EA2">
              <w:rPr>
                <w:rFonts w:asciiTheme="minorHAnsi" w:hAnsiTheme="minorHAnsi"/>
                <w:sz w:val="20"/>
                <w:szCs w:val="20"/>
                <w:lang w:val="es-ES"/>
              </w:rPr>
              <w:t xml:space="preserve"> No. 8</w:t>
            </w:r>
          </w:p>
          <w:p w14:paraId="0C18CA50" w14:textId="77777777" w:rsidR="00FA6BF4" w:rsidRPr="00881EA2" w:rsidRDefault="00FA6BF4" w:rsidP="00F77F8F">
            <w:pPr>
              <w:rPr>
                <w:rFonts w:asciiTheme="minorHAnsi" w:hAnsiTheme="minorHAnsi"/>
                <w:sz w:val="20"/>
                <w:szCs w:val="20"/>
                <w:lang w:val="es-ES"/>
              </w:rPr>
            </w:pPr>
            <w:proofErr w:type="spellStart"/>
            <w:r w:rsidRPr="00881EA2">
              <w:rPr>
                <w:rFonts w:asciiTheme="minorHAnsi" w:hAnsiTheme="minorHAnsi"/>
                <w:sz w:val="20"/>
                <w:szCs w:val="20"/>
                <w:lang w:val="es-ES"/>
              </w:rPr>
              <w:t>Jakarta</w:t>
            </w:r>
            <w:proofErr w:type="spellEnd"/>
          </w:p>
          <w:p w14:paraId="2E161BE8" w14:textId="77777777" w:rsidR="00FA6BF4" w:rsidRPr="00881EA2" w:rsidRDefault="00FA6BF4" w:rsidP="00F77F8F">
            <w:pPr>
              <w:tabs>
                <w:tab w:val="left" w:pos="2640"/>
                <w:tab w:val="left" w:pos="3450"/>
              </w:tabs>
              <w:rPr>
                <w:rFonts w:asciiTheme="minorHAnsi" w:hAnsiTheme="minorHAnsi"/>
                <w:sz w:val="20"/>
                <w:szCs w:val="20"/>
                <w:lang w:val="es-ES"/>
              </w:rPr>
            </w:pPr>
            <w:r w:rsidRPr="00881EA2">
              <w:rPr>
                <w:rFonts w:asciiTheme="minorHAnsi" w:hAnsiTheme="minorHAnsi"/>
                <w:sz w:val="20"/>
                <w:szCs w:val="20"/>
                <w:lang w:val="es-ES"/>
              </w:rPr>
              <w:t>Indonesia</w:t>
            </w:r>
          </w:p>
          <w:p w14:paraId="213959A4" w14:textId="77777777" w:rsidR="00FA6BF4" w:rsidRPr="00443533" w:rsidRDefault="00FA6BF4" w:rsidP="00F77F8F">
            <w:pPr>
              <w:rPr>
                <w:rFonts w:asciiTheme="minorHAnsi" w:hAnsiTheme="minorHAnsi"/>
                <w:sz w:val="20"/>
                <w:szCs w:val="20"/>
                <w:lang w:val="fr-CA"/>
              </w:rPr>
            </w:pPr>
            <w:r w:rsidRPr="00443533">
              <w:rPr>
                <w:rFonts w:asciiTheme="minorHAnsi" w:hAnsiTheme="minorHAnsi"/>
                <w:sz w:val="20"/>
                <w:szCs w:val="20"/>
                <w:lang w:val="fr-CA"/>
              </w:rPr>
              <w:t>Mobile:</w:t>
            </w:r>
            <w:r w:rsidRPr="00443533">
              <w:rPr>
                <w:rFonts w:asciiTheme="minorHAnsi" w:hAnsiTheme="minorHAnsi"/>
                <w:sz w:val="20"/>
                <w:szCs w:val="20"/>
                <w:lang w:val="fr-CA"/>
              </w:rPr>
              <w:tab/>
              <w:t>+62 811 974 852</w:t>
            </w:r>
          </w:p>
          <w:p w14:paraId="3030B18F" w14:textId="77777777" w:rsidR="00FA6BF4" w:rsidRPr="00443533" w:rsidRDefault="00FA6BF4" w:rsidP="00F77F8F">
            <w:pPr>
              <w:rPr>
                <w:rFonts w:asciiTheme="minorHAnsi" w:hAnsiTheme="minorHAnsi"/>
                <w:sz w:val="20"/>
                <w:szCs w:val="20"/>
                <w:lang w:val="fr-CA"/>
              </w:rPr>
            </w:pPr>
            <w:r w:rsidRPr="00443533">
              <w:rPr>
                <w:rFonts w:asciiTheme="minorHAnsi" w:hAnsiTheme="minorHAnsi"/>
                <w:sz w:val="20"/>
                <w:szCs w:val="20"/>
                <w:lang w:val="fr-CA"/>
              </w:rPr>
              <w:t>Fax:</w:t>
            </w:r>
            <w:r w:rsidRPr="00443533">
              <w:rPr>
                <w:rFonts w:asciiTheme="minorHAnsi" w:hAnsiTheme="minorHAnsi"/>
                <w:sz w:val="20"/>
                <w:szCs w:val="20"/>
                <w:lang w:val="fr-CA"/>
              </w:rPr>
              <w:tab/>
              <w:t>+62 21 350 6579</w:t>
            </w:r>
          </w:p>
          <w:p w14:paraId="571891A4" w14:textId="77777777" w:rsidR="00FA6BF4" w:rsidRPr="00443533" w:rsidRDefault="00FA6BF4" w:rsidP="00F77F8F">
            <w:pPr>
              <w:tabs>
                <w:tab w:val="left" w:pos="2640"/>
                <w:tab w:val="left" w:pos="3450"/>
              </w:tabs>
              <w:rPr>
                <w:rFonts w:asciiTheme="minorHAnsi" w:hAnsiTheme="minorHAnsi"/>
                <w:sz w:val="20"/>
                <w:szCs w:val="20"/>
                <w:lang w:val="fr-CA"/>
              </w:rPr>
            </w:pPr>
            <w:r w:rsidRPr="00443533">
              <w:rPr>
                <w:rFonts w:asciiTheme="minorHAnsi" w:hAnsiTheme="minorHAnsi"/>
                <w:sz w:val="20"/>
                <w:szCs w:val="20"/>
                <w:lang w:val="fr-CA"/>
              </w:rPr>
              <w:t>E-mail:   aviakennia@gmail.com</w:t>
            </w:r>
          </w:p>
        </w:tc>
      </w:tr>
      <w:tr w:rsidR="00FA6BF4" w:rsidRPr="007F09C1" w14:paraId="17535385" w14:textId="77777777" w:rsidTr="00F77F8F">
        <w:trPr>
          <w:cantSplit/>
          <w:trHeight w:val="459"/>
        </w:trPr>
        <w:tc>
          <w:tcPr>
            <w:tcW w:w="4030" w:type="dxa"/>
            <w:shd w:val="clear" w:color="auto" w:fill="auto"/>
            <w:vAlign w:val="center"/>
          </w:tcPr>
          <w:p w14:paraId="3B232211"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 xml:space="preserve">Mr. </w:t>
            </w:r>
            <w:proofErr w:type="spellStart"/>
            <w:r w:rsidRPr="00881EA2">
              <w:rPr>
                <w:rFonts w:asciiTheme="minorHAnsi" w:hAnsiTheme="minorHAnsi"/>
                <w:sz w:val="20"/>
                <w:szCs w:val="20"/>
              </w:rPr>
              <w:t>Bimantoro</w:t>
            </w:r>
            <w:proofErr w:type="spellEnd"/>
          </w:p>
          <w:p w14:paraId="4DDECB07"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Inspector of Air Navigation</w:t>
            </w:r>
          </w:p>
        </w:tc>
        <w:tc>
          <w:tcPr>
            <w:tcW w:w="5560" w:type="dxa"/>
            <w:shd w:val="clear" w:color="auto" w:fill="auto"/>
            <w:vAlign w:val="center"/>
          </w:tcPr>
          <w:p w14:paraId="771FB81C"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Directorate General of Civil Aviation Indonesia</w:t>
            </w:r>
          </w:p>
          <w:p w14:paraId="16E711F2" w14:textId="77777777" w:rsidR="00FA6BF4" w:rsidRPr="00881EA2" w:rsidRDefault="00FA6BF4" w:rsidP="00F77F8F">
            <w:pPr>
              <w:rPr>
                <w:rFonts w:asciiTheme="minorHAnsi" w:hAnsiTheme="minorHAnsi"/>
                <w:sz w:val="20"/>
                <w:szCs w:val="20"/>
                <w:lang w:val="es-ES"/>
              </w:rPr>
            </w:pPr>
            <w:r w:rsidRPr="00881EA2">
              <w:rPr>
                <w:rFonts w:asciiTheme="minorHAnsi" w:hAnsiTheme="minorHAnsi"/>
                <w:sz w:val="20"/>
                <w:szCs w:val="20"/>
                <w:lang w:val="es-ES"/>
              </w:rPr>
              <w:t xml:space="preserve">Medan </w:t>
            </w:r>
            <w:proofErr w:type="spellStart"/>
            <w:r w:rsidRPr="00881EA2">
              <w:rPr>
                <w:rFonts w:asciiTheme="minorHAnsi" w:hAnsiTheme="minorHAnsi"/>
                <w:sz w:val="20"/>
                <w:szCs w:val="20"/>
                <w:lang w:val="es-ES"/>
              </w:rPr>
              <w:t>Merdeka</w:t>
            </w:r>
            <w:proofErr w:type="spellEnd"/>
            <w:r w:rsidRPr="00881EA2">
              <w:rPr>
                <w:rFonts w:asciiTheme="minorHAnsi" w:hAnsiTheme="minorHAnsi"/>
                <w:sz w:val="20"/>
                <w:szCs w:val="20"/>
                <w:lang w:val="es-ES"/>
              </w:rPr>
              <w:t xml:space="preserve"> </w:t>
            </w:r>
            <w:proofErr w:type="spellStart"/>
            <w:r w:rsidRPr="00881EA2">
              <w:rPr>
                <w:rFonts w:asciiTheme="minorHAnsi" w:hAnsiTheme="minorHAnsi"/>
                <w:sz w:val="20"/>
                <w:szCs w:val="20"/>
                <w:lang w:val="es-ES"/>
              </w:rPr>
              <w:t>Barat</w:t>
            </w:r>
            <w:proofErr w:type="spellEnd"/>
            <w:r w:rsidRPr="00881EA2">
              <w:rPr>
                <w:rFonts w:asciiTheme="minorHAnsi" w:hAnsiTheme="minorHAnsi"/>
                <w:sz w:val="20"/>
                <w:szCs w:val="20"/>
                <w:lang w:val="es-ES"/>
              </w:rPr>
              <w:t xml:space="preserve"> No. 8</w:t>
            </w:r>
          </w:p>
          <w:p w14:paraId="39A8297C" w14:textId="77777777" w:rsidR="00FA6BF4" w:rsidRPr="00881EA2" w:rsidRDefault="00FA6BF4" w:rsidP="00F77F8F">
            <w:pPr>
              <w:rPr>
                <w:rFonts w:asciiTheme="minorHAnsi" w:hAnsiTheme="minorHAnsi"/>
                <w:sz w:val="20"/>
                <w:szCs w:val="20"/>
                <w:lang w:val="es-ES"/>
              </w:rPr>
            </w:pPr>
            <w:proofErr w:type="spellStart"/>
            <w:r w:rsidRPr="00881EA2">
              <w:rPr>
                <w:rFonts w:asciiTheme="minorHAnsi" w:hAnsiTheme="minorHAnsi"/>
                <w:sz w:val="20"/>
                <w:szCs w:val="20"/>
                <w:lang w:val="es-ES"/>
              </w:rPr>
              <w:t>Jakarta</w:t>
            </w:r>
            <w:proofErr w:type="spellEnd"/>
          </w:p>
          <w:p w14:paraId="034C5936" w14:textId="77777777" w:rsidR="00FA6BF4" w:rsidRPr="00881EA2" w:rsidRDefault="00FA6BF4" w:rsidP="00F77F8F">
            <w:pPr>
              <w:tabs>
                <w:tab w:val="left" w:pos="2640"/>
                <w:tab w:val="left" w:pos="3450"/>
              </w:tabs>
              <w:rPr>
                <w:rFonts w:asciiTheme="minorHAnsi" w:hAnsiTheme="minorHAnsi"/>
                <w:sz w:val="20"/>
                <w:szCs w:val="20"/>
                <w:lang w:val="es-ES"/>
              </w:rPr>
            </w:pPr>
            <w:r w:rsidRPr="00881EA2">
              <w:rPr>
                <w:rFonts w:asciiTheme="minorHAnsi" w:hAnsiTheme="minorHAnsi"/>
                <w:sz w:val="20"/>
                <w:szCs w:val="20"/>
                <w:lang w:val="es-ES"/>
              </w:rPr>
              <w:t>Indonesia</w:t>
            </w:r>
          </w:p>
          <w:p w14:paraId="230713F5" w14:textId="77777777" w:rsidR="00FA6BF4" w:rsidRPr="00881EA2" w:rsidRDefault="00FA6BF4" w:rsidP="00F77F8F">
            <w:pPr>
              <w:rPr>
                <w:rFonts w:asciiTheme="minorHAnsi" w:hAnsiTheme="minorHAnsi"/>
                <w:sz w:val="20"/>
                <w:szCs w:val="20"/>
                <w:lang w:val="fr-CA"/>
              </w:rPr>
            </w:pPr>
            <w:r w:rsidRPr="00881EA2">
              <w:rPr>
                <w:rFonts w:asciiTheme="minorHAnsi" w:hAnsiTheme="minorHAnsi"/>
                <w:sz w:val="20"/>
                <w:szCs w:val="20"/>
                <w:lang w:val="fr-CA"/>
              </w:rPr>
              <w:t>Mobile:</w:t>
            </w:r>
            <w:r w:rsidRPr="00881EA2">
              <w:rPr>
                <w:rFonts w:asciiTheme="minorHAnsi" w:hAnsiTheme="minorHAnsi"/>
                <w:sz w:val="20"/>
                <w:szCs w:val="20"/>
                <w:lang w:val="fr-CA"/>
              </w:rPr>
              <w:tab/>
              <w:t>+62 85 9450  6399</w:t>
            </w:r>
          </w:p>
          <w:p w14:paraId="61955F58" w14:textId="77777777" w:rsidR="00FA6BF4" w:rsidRPr="00881EA2" w:rsidRDefault="00FA6BF4" w:rsidP="00F77F8F">
            <w:pPr>
              <w:rPr>
                <w:rFonts w:asciiTheme="minorHAnsi" w:hAnsiTheme="minorHAnsi"/>
                <w:sz w:val="20"/>
                <w:szCs w:val="20"/>
                <w:lang w:val="fr-CA"/>
              </w:rPr>
            </w:pPr>
            <w:r w:rsidRPr="00881EA2">
              <w:rPr>
                <w:rFonts w:asciiTheme="minorHAnsi" w:hAnsiTheme="minorHAnsi"/>
                <w:sz w:val="20"/>
                <w:szCs w:val="20"/>
                <w:lang w:val="fr-CA"/>
              </w:rPr>
              <w:t>Fax:</w:t>
            </w:r>
            <w:r w:rsidRPr="00881EA2">
              <w:rPr>
                <w:rFonts w:asciiTheme="minorHAnsi" w:hAnsiTheme="minorHAnsi"/>
                <w:sz w:val="20"/>
                <w:szCs w:val="20"/>
                <w:lang w:val="fr-CA"/>
              </w:rPr>
              <w:tab/>
              <w:t>+62 (21) 350 6579</w:t>
            </w:r>
          </w:p>
          <w:p w14:paraId="3A778C6F" w14:textId="77777777" w:rsidR="00FA6BF4" w:rsidRPr="00881EA2" w:rsidRDefault="00FA6BF4" w:rsidP="00F77F8F">
            <w:pPr>
              <w:rPr>
                <w:rFonts w:asciiTheme="minorHAnsi" w:hAnsiTheme="minorHAnsi"/>
                <w:sz w:val="20"/>
                <w:szCs w:val="20"/>
                <w:lang w:val="fr-CA"/>
              </w:rPr>
            </w:pPr>
            <w:r w:rsidRPr="00881EA2">
              <w:rPr>
                <w:rFonts w:asciiTheme="minorHAnsi" w:hAnsiTheme="minorHAnsi"/>
                <w:sz w:val="20"/>
                <w:szCs w:val="20"/>
                <w:lang w:val="fr-CA"/>
              </w:rPr>
              <w:t>E-mail:</w:t>
            </w:r>
            <w:r w:rsidRPr="00881EA2">
              <w:rPr>
                <w:rFonts w:asciiTheme="minorHAnsi" w:hAnsiTheme="minorHAnsi"/>
                <w:sz w:val="20"/>
                <w:szCs w:val="20"/>
                <w:lang w:val="fr-CA"/>
              </w:rPr>
              <w:tab/>
            </w:r>
            <w:r w:rsidRPr="00443533">
              <w:rPr>
                <w:rFonts w:asciiTheme="minorHAnsi" w:hAnsiTheme="minorHAnsi"/>
                <w:sz w:val="20"/>
                <w:szCs w:val="20"/>
                <w:lang w:val="fr-CA"/>
              </w:rPr>
              <w:t>bimantoro@dephub.go.id</w:t>
            </w:r>
            <w:r w:rsidRPr="00881EA2">
              <w:rPr>
                <w:rStyle w:val="Hyperlink"/>
                <w:rFonts w:asciiTheme="minorHAnsi" w:hAnsiTheme="minorHAnsi"/>
                <w:sz w:val="20"/>
                <w:szCs w:val="20"/>
                <w:lang w:val="fr-CA"/>
              </w:rPr>
              <w:t xml:space="preserve">,  </w:t>
            </w:r>
            <w:r w:rsidRPr="00443533">
              <w:rPr>
                <w:rFonts w:asciiTheme="minorHAnsi" w:hAnsiTheme="minorHAnsi"/>
                <w:sz w:val="20"/>
                <w:szCs w:val="20"/>
                <w:lang w:val="fr-CA"/>
              </w:rPr>
              <w:t>bimzink@gmail.com</w:t>
            </w:r>
          </w:p>
        </w:tc>
      </w:tr>
      <w:tr w:rsidR="00FA6BF4" w:rsidRPr="00881EA2" w14:paraId="12A422A2" w14:textId="77777777" w:rsidTr="00F77F8F">
        <w:trPr>
          <w:cantSplit/>
          <w:trHeight w:val="459"/>
        </w:trPr>
        <w:tc>
          <w:tcPr>
            <w:tcW w:w="9590" w:type="dxa"/>
            <w:gridSpan w:val="2"/>
            <w:shd w:val="clear" w:color="auto" w:fill="auto"/>
            <w:vAlign w:val="center"/>
          </w:tcPr>
          <w:p w14:paraId="72B7DCF2" w14:textId="77777777" w:rsidR="00FA6BF4" w:rsidRPr="00881EA2" w:rsidRDefault="00FA6BF4" w:rsidP="00F77F8F">
            <w:pPr>
              <w:keepNext/>
              <w:rPr>
                <w:rFonts w:asciiTheme="minorHAnsi" w:hAnsiTheme="minorHAnsi"/>
                <w:b/>
                <w:i/>
                <w:sz w:val="20"/>
                <w:szCs w:val="20"/>
                <w:lang w:val="en-CA"/>
              </w:rPr>
            </w:pPr>
            <w:r w:rsidRPr="00881EA2">
              <w:rPr>
                <w:rFonts w:asciiTheme="minorHAnsi" w:hAnsiTheme="minorHAnsi"/>
                <w:b/>
                <w:i/>
                <w:sz w:val="20"/>
                <w:szCs w:val="20"/>
                <w:lang w:val="en-CA"/>
              </w:rPr>
              <w:t>Japan</w:t>
            </w:r>
          </w:p>
        </w:tc>
      </w:tr>
      <w:tr w:rsidR="00FA6BF4" w:rsidRPr="00881EA2" w14:paraId="7338B882" w14:textId="77777777" w:rsidTr="00F77F8F">
        <w:trPr>
          <w:cantSplit/>
          <w:trHeight w:val="459"/>
        </w:trPr>
        <w:tc>
          <w:tcPr>
            <w:tcW w:w="4030" w:type="dxa"/>
            <w:shd w:val="clear" w:color="auto" w:fill="auto"/>
            <w:vAlign w:val="center"/>
          </w:tcPr>
          <w:p w14:paraId="3DD157ED" w14:textId="77777777" w:rsidR="00FA6BF4" w:rsidRPr="00881EA2" w:rsidRDefault="00FA6BF4" w:rsidP="00F77F8F">
            <w:pPr>
              <w:rPr>
                <w:rFonts w:asciiTheme="minorHAnsi" w:hAnsiTheme="minorHAnsi"/>
                <w:sz w:val="20"/>
                <w:szCs w:val="20"/>
                <w:lang w:val="en-CA"/>
              </w:rPr>
            </w:pPr>
            <w:proofErr w:type="spellStart"/>
            <w:r w:rsidRPr="00881EA2">
              <w:rPr>
                <w:rFonts w:asciiTheme="minorHAnsi" w:hAnsiTheme="minorHAnsi"/>
                <w:sz w:val="20"/>
                <w:szCs w:val="20"/>
                <w:lang w:val="en-CA"/>
              </w:rPr>
              <w:t>Tsuneaki</w:t>
            </w:r>
            <w:proofErr w:type="spellEnd"/>
            <w:r w:rsidRPr="00881EA2">
              <w:rPr>
                <w:rFonts w:asciiTheme="minorHAnsi" w:hAnsiTheme="minorHAnsi"/>
                <w:sz w:val="20"/>
                <w:szCs w:val="20"/>
                <w:lang w:val="en-CA"/>
              </w:rPr>
              <w:t xml:space="preserve"> Watanabe</w:t>
            </w:r>
          </w:p>
          <w:p w14:paraId="2326E5FB"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Special Assistant to the Director</w:t>
            </w:r>
          </w:p>
        </w:tc>
        <w:tc>
          <w:tcPr>
            <w:tcW w:w="5560" w:type="dxa"/>
            <w:shd w:val="clear" w:color="auto" w:fill="auto"/>
            <w:vAlign w:val="center"/>
          </w:tcPr>
          <w:p w14:paraId="2651A195" w14:textId="77777777" w:rsidR="00FA6BF4" w:rsidRPr="00881EA2" w:rsidRDefault="00FA6BF4" w:rsidP="00F77F8F">
            <w:pPr>
              <w:tabs>
                <w:tab w:val="left" w:pos="2640"/>
                <w:tab w:val="left" w:pos="3450"/>
              </w:tabs>
              <w:rPr>
                <w:rFonts w:asciiTheme="minorHAnsi" w:hAnsiTheme="minorHAnsi"/>
                <w:sz w:val="20"/>
                <w:szCs w:val="20"/>
              </w:rPr>
            </w:pPr>
            <w:r w:rsidRPr="00881EA2">
              <w:rPr>
                <w:rFonts w:asciiTheme="minorHAnsi" w:hAnsiTheme="minorHAnsi"/>
                <w:sz w:val="20"/>
                <w:szCs w:val="20"/>
              </w:rPr>
              <w:t>CNS Planning Office, Air Traffic Service Department</w:t>
            </w:r>
          </w:p>
          <w:p w14:paraId="24B08AFA" w14:textId="77777777" w:rsidR="00FA6BF4" w:rsidRPr="00881EA2" w:rsidRDefault="00FA6BF4" w:rsidP="00F77F8F">
            <w:pPr>
              <w:tabs>
                <w:tab w:val="left" w:pos="2640"/>
                <w:tab w:val="left" w:pos="3450"/>
              </w:tabs>
              <w:rPr>
                <w:rFonts w:asciiTheme="minorHAnsi" w:hAnsiTheme="minorHAnsi"/>
                <w:sz w:val="20"/>
                <w:szCs w:val="20"/>
              </w:rPr>
            </w:pPr>
            <w:r w:rsidRPr="00881EA2">
              <w:rPr>
                <w:rFonts w:asciiTheme="minorHAnsi" w:hAnsiTheme="minorHAnsi"/>
                <w:sz w:val="20"/>
                <w:szCs w:val="20"/>
              </w:rPr>
              <w:t>Civil Aviation Bureau</w:t>
            </w:r>
          </w:p>
          <w:p w14:paraId="23D054FD" w14:textId="77777777" w:rsidR="00FA6BF4" w:rsidRPr="00881EA2" w:rsidRDefault="00FA6BF4" w:rsidP="00F77F8F">
            <w:pPr>
              <w:tabs>
                <w:tab w:val="left" w:pos="2640"/>
                <w:tab w:val="left" w:pos="3450"/>
              </w:tabs>
              <w:rPr>
                <w:rFonts w:asciiTheme="minorHAnsi" w:hAnsiTheme="minorHAnsi"/>
                <w:sz w:val="20"/>
                <w:szCs w:val="20"/>
              </w:rPr>
            </w:pPr>
            <w:r w:rsidRPr="00881EA2">
              <w:rPr>
                <w:rFonts w:asciiTheme="minorHAnsi" w:hAnsiTheme="minorHAnsi"/>
                <w:sz w:val="20"/>
                <w:szCs w:val="20"/>
              </w:rPr>
              <w:t>Ministry of Land, Infrastructure, Transport and Tourism of Japan</w:t>
            </w:r>
          </w:p>
          <w:p w14:paraId="0A594248" w14:textId="77777777" w:rsidR="00FA6BF4" w:rsidRPr="00881EA2" w:rsidRDefault="00FA6BF4" w:rsidP="00F77F8F">
            <w:pPr>
              <w:tabs>
                <w:tab w:val="left" w:pos="2640"/>
                <w:tab w:val="left" w:pos="3450"/>
              </w:tabs>
              <w:rPr>
                <w:rFonts w:asciiTheme="minorHAnsi" w:hAnsiTheme="minorHAnsi"/>
                <w:sz w:val="20"/>
                <w:szCs w:val="20"/>
              </w:rPr>
            </w:pPr>
            <w:r w:rsidRPr="00881EA2">
              <w:rPr>
                <w:rFonts w:asciiTheme="minorHAnsi" w:hAnsiTheme="minorHAnsi"/>
                <w:sz w:val="20"/>
                <w:szCs w:val="20"/>
              </w:rPr>
              <w:t>Japan</w:t>
            </w:r>
          </w:p>
          <w:p w14:paraId="1D508BDD" w14:textId="77777777" w:rsidR="00FA6BF4" w:rsidRPr="00881EA2" w:rsidRDefault="00FA6BF4" w:rsidP="00F77F8F">
            <w:pPr>
              <w:tabs>
                <w:tab w:val="left" w:pos="2640"/>
                <w:tab w:val="left" w:pos="3450"/>
              </w:tabs>
              <w:rPr>
                <w:rFonts w:asciiTheme="minorHAnsi" w:hAnsiTheme="minorHAnsi"/>
                <w:sz w:val="20"/>
                <w:szCs w:val="20"/>
                <w:lang w:val="fr-CA"/>
              </w:rPr>
            </w:pPr>
            <w:r w:rsidRPr="00881EA2">
              <w:rPr>
                <w:rFonts w:asciiTheme="minorHAnsi" w:hAnsiTheme="minorHAnsi"/>
                <w:sz w:val="20"/>
                <w:szCs w:val="20"/>
                <w:lang w:val="fr-CA"/>
              </w:rPr>
              <w:t>Tel.:        +81-3-5253-8742</w:t>
            </w:r>
          </w:p>
          <w:p w14:paraId="3612709B" w14:textId="77777777" w:rsidR="00FA6BF4" w:rsidRPr="00881EA2" w:rsidRDefault="00FA6BF4" w:rsidP="00F77F8F">
            <w:pPr>
              <w:tabs>
                <w:tab w:val="left" w:pos="2640"/>
                <w:tab w:val="left" w:pos="3450"/>
              </w:tabs>
              <w:rPr>
                <w:rFonts w:asciiTheme="minorHAnsi" w:hAnsiTheme="minorHAnsi"/>
                <w:sz w:val="20"/>
                <w:szCs w:val="20"/>
                <w:lang w:val="fr-CA"/>
              </w:rPr>
            </w:pPr>
            <w:r w:rsidRPr="00881EA2">
              <w:rPr>
                <w:rFonts w:asciiTheme="minorHAnsi" w:hAnsiTheme="minorHAnsi"/>
                <w:sz w:val="20"/>
                <w:szCs w:val="20"/>
                <w:lang w:val="fr-CA"/>
              </w:rPr>
              <w:t>Fax:         +81-3-5253-1663</w:t>
            </w:r>
          </w:p>
          <w:p w14:paraId="7C76C38B" w14:textId="77777777" w:rsidR="00FA6BF4" w:rsidRPr="00881EA2" w:rsidRDefault="00FA6BF4" w:rsidP="00F77F8F">
            <w:pPr>
              <w:tabs>
                <w:tab w:val="left" w:pos="2640"/>
                <w:tab w:val="left" w:pos="3450"/>
              </w:tabs>
              <w:rPr>
                <w:rFonts w:asciiTheme="minorHAnsi" w:hAnsiTheme="minorHAnsi"/>
                <w:sz w:val="20"/>
                <w:szCs w:val="20"/>
                <w:lang w:val="fr-CA"/>
              </w:rPr>
            </w:pPr>
            <w:r w:rsidRPr="00881EA2">
              <w:rPr>
                <w:rFonts w:asciiTheme="minorHAnsi" w:hAnsiTheme="minorHAnsi"/>
                <w:sz w:val="20"/>
                <w:szCs w:val="20"/>
                <w:lang w:val="fr-CA"/>
              </w:rPr>
              <w:t>E-mail:    watanabe-t43rr@mlit.go.jp</w:t>
            </w:r>
          </w:p>
        </w:tc>
      </w:tr>
      <w:tr w:rsidR="00FA6BF4" w:rsidRPr="007F09C1" w14:paraId="39006125" w14:textId="77777777" w:rsidTr="00F77F8F">
        <w:trPr>
          <w:cantSplit/>
          <w:trHeight w:val="459"/>
        </w:trPr>
        <w:tc>
          <w:tcPr>
            <w:tcW w:w="4030" w:type="dxa"/>
            <w:shd w:val="clear" w:color="auto" w:fill="auto"/>
            <w:vAlign w:val="center"/>
          </w:tcPr>
          <w:p w14:paraId="620B4DBC"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Hiroyuki Tsuji</w:t>
            </w:r>
          </w:p>
          <w:p w14:paraId="66B1FE89"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Planning Manager</w:t>
            </w:r>
          </w:p>
        </w:tc>
        <w:tc>
          <w:tcPr>
            <w:tcW w:w="5560" w:type="dxa"/>
            <w:shd w:val="clear" w:color="auto" w:fill="auto"/>
            <w:vAlign w:val="center"/>
          </w:tcPr>
          <w:p w14:paraId="557EB46C"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Research Planning and Promotion Office</w:t>
            </w:r>
          </w:p>
          <w:p w14:paraId="78DC673A" w14:textId="77777777" w:rsidR="00FA6BF4" w:rsidRPr="00881EA2" w:rsidRDefault="00FA6BF4" w:rsidP="00F77F8F">
            <w:pPr>
              <w:tabs>
                <w:tab w:val="left" w:pos="492"/>
              </w:tabs>
              <w:rPr>
                <w:rFonts w:asciiTheme="minorHAnsi" w:hAnsiTheme="minorHAnsi"/>
                <w:sz w:val="20"/>
                <w:szCs w:val="20"/>
              </w:rPr>
            </w:pPr>
            <w:r w:rsidRPr="00881EA2">
              <w:rPr>
                <w:rFonts w:asciiTheme="minorHAnsi" w:hAnsiTheme="minorHAnsi"/>
                <w:sz w:val="20"/>
                <w:szCs w:val="20"/>
              </w:rPr>
              <w:t xml:space="preserve">National Institute of Information </w:t>
            </w:r>
            <w:proofErr w:type="gramStart"/>
            <w:r w:rsidRPr="00881EA2">
              <w:rPr>
                <w:rFonts w:asciiTheme="minorHAnsi" w:hAnsiTheme="minorHAnsi"/>
                <w:sz w:val="20"/>
                <w:szCs w:val="20"/>
              </w:rPr>
              <w:t>and  Communications</w:t>
            </w:r>
            <w:proofErr w:type="gramEnd"/>
            <w:r w:rsidRPr="00881EA2">
              <w:rPr>
                <w:rFonts w:asciiTheme="minorHAnsi" w:hAnsiTheme="minorHAnsi"/>
                <w:sz w:val="20"/>
                <w:szCs w:val="20"/>
              </w:rPr>
              <w:t xml:space="preserve"> Technology (NICT)</w:t>
            </w:r>
          </w:p>
          <w:p w14:paraId="3A710DAA" w14:textId="77777777" w:rsidR="00FA6BF4" w:rsidRPr="00881EA2" w:rsidRDefault="00FA6BF4" w:rsidP="00F77F8F">
            <w:pPr>
              <w:tabs>
                <w:tab w:val="left" w:pos="492"/>
              </w:tabs>
              <w:rPr>
                <w:rFonts w:asciiTheme="minorHAnsi" w:hAnsiTheme="minorHAnsi"/>
                <w:sz w:val="20"/>
                <w:szCs w:val="20"/>
              </w:rPr>
            </w:pPr>
            <w:r w:rsidRPr="00881EA2">
              <w:rPr>
                <w:rFonts w:asciiTheme="minorHAnsi" w:hAnsiTheme="minorHAnsi"/>
                <w:sz w:val="20"/>
                <w:szCs w:val="20"/>
              </w:rPr>
              <w:t>Incorporated Administrative Agency</w:t>
            </w:r>
          </w:p>
          <w:p w14:paraId="1E25F453" w14:textId="77777777" w:rsidR="00FA6BF4" w:rsidRPr="00881EA2" w:rsidRDefault="00FA6BF4" w:rsidP="00F77F8F">
            <w:pPr>
              <w:tabs>
                <w:tab w:val="left" w:pos="492"/>
              </w:tabs>
              <w:rPr>
                <w:rFonts w:asciiTheme="minorHAnsi" w:hAnsiTheme="minorHAnsi"/>
                <w:sz w:val="20"/>
                <w:szCs w:val="20"/>
              </w:rPr>
            </w:pPr>
            <w:r w:rsidRPr="00881EA2">
              <w:rPr>
                <w:rFonts w:asciiTheme="minorHAnsi" w:hAnsiTheme="minorHAnsi"/>
                <w:sz w:val="20"/>
                <w:szCs w:val="20"/>
              </w:rPr>
              <w:t xml:space="preserve">4-2-1, </w:t>
            </w:r>
            <w:proofErr w:type="spellStart"/>
            <w:r w:rsidRPr="00881EA2">
              <w:rPr>
                <w:rFonts w:asciiTheme="minorHAnsi" w:hAnsiTheme="minorHAnsi"/>
                <w:sz w:val="20"/>
                <w:szCs w:val="20"/>
              </w:rPr>
              <w:t>Nukui-Kitamachi</w:t>
            </w:r>
            <w:proofErr w:type="spellEnd"/>
          </w:p>
          <w:p w14:paraId="311AC528" w14:textId="77777777" w:rsidR="00FA6BF4" w:rsidRPr="00881EA2" w:rsidRDefault="00FA6BF4" w:rsidP="00F77F8F">
            <w:pPr>
              <w:tabs>
                <w:tab w:val="left" w:pos="492"/>
              </w:tabs>
              <w:rPr>
                <w:rFonts w:asciiTheme="minorHAnsi" w:hAnsiTheme="minorHAnsi"/>
                <w:sz w:val="20"/>
                <w:szCs w:val="20"/>
              </w:rPr>
            </w:pPr>
            <w:proofErr w:type="spellStart"/>
            <w:r w:rsidRPr="00881EA2">
              <w:rPr>
                <w:rFonts w:asciiTheme="minorHAnsi" w:hAnsiTheme="minorHAnsi"/>
                <w:sz w:val="20"/>
                <w:szCs w:val="20"/>
              </w:rPr>
              <w:t>Koganei</w:t>
            </w:r>
            <w:proofErr w:type="spellEnd"/>
            <w:r w:rsidRPr="00881EA2">
              <w:rPr>
                <w:rFonts w:asciiTheme="minorHAnsi" w:hAnsiTheme="minorHAnsi"/>
                <w:sz w:val="20"/>
                <w:szCs w:val="20"/>
              </w:rPr>
              <w:t>, Tokyo 184-8795</w:t>
            </w:r>
          </w:p>
          <w:p w14:paraId="6B0A616D" w14:textId="77777777" w:rsidR="00FA6BF4" w:rsidRPr="006758C0" w:rsidRDefault="00FA6BF4" w:rsidP="00F77F8F">
            <w:pPr>
              <w:rPr>
                <w:rFonts w:asciiTheme="minorHAnsi" w:hAnsiTheme="minorHAnsi"/>
                <w:sz w:val="20"/>
                <w:szCs w:val="20"/>
                <w:lang w:val="es-ES"/>
              </w:rPr>
            </w:pPr>
            <w:r w:rsidRPr="006758C0">
              <w:rPr>
                <w:rFonts w:asciiTheme="minorHAnsi" w:eastAsia="MS Mincho" w:hAnsiTheme="minorHAnsi"/>
                <w:sz w:val="20"/>
                <w:szCs w:val="20"/>
                <w:lang w:val="es-ES"/>
              </w:rPr>
              <w:t>Japan</w:t>
            </w:r>
            <w:r w:rsidRPr="006758C0">
              <w:rPr>
                <w:rFonts w:asciiTheme="minorHAnsi" w:hAnsiTheme="minorHAnsi"/>
                <w:sz w:val="20"/>
                <w:szCs w:val="20"/>
                <w:lang w:val="es-ES"/>
              </w:rPr>
              <w:t xml:space="preserve"> </w:t>
            </w:r>
          </w:p>
          <w:p w14:paraId="084880E5" w14:textId="77777777" w:rsidR="00FA6BF4" w:rsidRPr="006758C0" w:rsidRDefault="00FA6BF4" w:rsidP="00F77F8F">
            <w:pPr>
              <w:rPr>
                <w:rFonts w:asciiTheme="minorHAnsi" w:hAnsiTheme="minorHAnsi"/>
                <w:sz w:val="20"/>
                <w:szCs w:val="20"/>
                <w:lang w:val="es-ES"/>
              </w:rPr>
            </w:pPr>
            <w:r w:rsidRPr="006758C0">
              <w:rPr>
                <w:rFonts w:asciiTheme="minorHAnsi" w:hAnsiTheme="minorHAnsi"/>
                <w:sz w:val="20"/>
                <w:szCs w:val="20"/>
                <w:lang w:val="es-ES"/>
              </w:rPr>
              <w:t>Tel:</w:t>
            </w:r>
            <w:r w:rsidRPr="006758C0">
              <w:rPr>
                <w:rFonts w:asciiTheme="minorHAnsi" w:hAnsiTheme="minorHAnsi"/>
                <w:sz w:val="20"/>
                <w:szCs w:val="20"/>
                <w:lang w:val="es-ES"/>
              </w:rPr>
              <w:tab/>
              <w:t>+81 (42) 327 6034</w:t>
            </w:r>
          </w:p>
          <w:p w14:paraId="6085930D" w14:textId="77777777" w:rsidR="00FA6BF4" w:rsidRPr="006758C0" w:rsidRDefault="00FA6BF4" w:rsidP="00F77F8F">
            <w:pPr>
              <w:rPr>
                <w:rFonts w:asciiTheme="minorHAnsi" w:hAnsiTheme="minorHAnsi"/>
                <w:sz w:val="20"/>
                <w:szCs w:val="20"/>
                <w:lang w:val="es-ES"/>
              </w:rPr>
            </w:pPr>
            <w:r w:rsidRPr="006758C0">
              <w:rPr>
                <w:rFonts w:asciiTheme="minorHAnsi" w:hAnsiTheme="minorHAnsi"/>
                <w:sz w:val="20"/>
                <w:szCs w:val="20"/>
                <w:lang w:val="es-ES"/>
              </w:rPr>
              <w:t>Fax:</w:t>
            </w:r>
            <w:r w:rsidRPr="006758C0">
              <w:rPr>
                <w:rFonts w:asciiTheme="minorHAnsi" w:hAnsiTheme="minorHAnsi"/>
                <w:sz w:val="20"/>
                <w:szCs w:val="20"/>
                <w:lang w:val="es-ES"/>
              </w:rPr>
              <w:tab/>
              <w:t>+81 (42) 327 6128</w:t>
            </w:r>
          </w:p>
          <w:p w14:paraId="7F674CF5" w14:textId="77777777" w:rsidR="00FA6BF4" w:rsidRPr="006758C0" w:rsidRDefault="00FA6BF4" w:rsidP="00F77F8F">
            <w:pPr>
              <w:rPr>
                <w:rFonts w:asciiTheme="minorHAnsi" w:eastAsia="MS Mincho" w:hAnsiTheme="minorHAnsi"/>
                <w:sz w:val="20"/>
                <w:szCs w:val="20"/>
                <w:lang w:val="es-ES"/>
              </w:rPr>
            </w:pPr>
            <w:r w:rsidRPr="006758C0">
              <w:rPr>
                <w:rFonts w:asciiTheme="minorHAnsi" w:hAnsiTheme="minorHAnsi"/>
                <w:sz w:val="20"/>
                <w:szCs w:val="20"/>
                <w:lang w:val="es-ES"/>
              </w:rPr>
              <w:t>E-mail:</w:t>
            </w:r>
            <w:r w:rsidRPr="006758C0">
              <w:rPr>
                <w:rFonts w:asciiTheme="minorHAnsi" w:hAnsiTheme="minorHAnsi"/>
                <w:sz w:val="20"/>
                <w:szCs w:val="20"/>
                <w:lang w:val="es-ES"/>
              </w:rPr>
              <w:tab/>
              <w:t>tsuji@nict.go.jp</w:t>
            </w:r>
          </w:p>
        </w:tc>
      </w:tr>
      <w:tr w:rsidR="00FA6BF4" w:rsidRPr="00881EA2" w14:paraId="22C4E3C8" w14:textId="77777777" w:rsidTr="00F77F8F">
        <w:trPr>
          <w:cantSplit/>
          <w:trHeight w:val="459"/>
        </w:trPr>
        <w:tc>
          <w:tcPr>
            <w:tcW w:w="4030" w:type="dxa"/>
            <w:shd w:val="clear" w:color="auto" w:fill="auto"/>
            <w:vAlign w:val="center"/>
          </w:tcPr>
          <w:p w14:paraId="5E9B91F2" w14:textId="77777777" w:rsidR="00FA6BF4" w:rsidRPr="00881EA2" w:rsidRDefault="00FA6BF4" w:rsidP="00F77F8F">
            <w:pPr>
              <w:rPr>
                <w:rFonts w:asciiTheme="minorHAnsi" w:hAnsiTheme="minorHAnsi"/>
                <w:sz w:val="20"/>
                <w:szCs w:val="20"/>
                <w:lang w:val="en-CA"/>
              </w:rPr>
            </w:pPr>
            <w:proofErr w:type="spellStart"/>
            <w:r w:rsidRPr="00881EA2">
              <w:rPr>
                <w:rFonts w:asciiTheme="minorHAnsi" w:hAnsiTheme="minorHAnsi"/>
                <w:sz w:val="20"/>
                <w:szCs w:val="20"/>
                <w:lang w:val="en-CA"/>
              </w:rPr>
              <w:t>Taichi</w:t>
            </w:r>
            <w:proofErr w:type="spellEnd"/>
            <w:r w:rsidRPr="00881EA2">
              <w:rPr>
                <w:rFonts w:asciiTheme="minorHAnsi" w:hAnsiTheme="minorHAnsi"/>
                <w:sz w:val="20"/>
                <w:szCs w:val="20"/>
                <w:lang w:val="en-CA"/>
              </w:rPr>
              <w:t xml:space="preserve"> </w:t>
            </w:r>
            <w:proofErr w:type="spellStart"/>
            <w:r w:rsidRPr="00881EA2">
              <w:rPr>
                <w:rFonts w:asciiTheme="minorHAnsi" w:hAnsiTheme="minorHAnsi"/>
                <w:sz w:val="20"/>
                <w:szCs w:val="20"/>
                <w:lang w:val="en-CA"/>
              </w:rPr>
              <w:t>Takayama</w:t>
            </w:r>
            <w:proofErr w:type="spellEnd"/>
          </w:p>
        </w:tc>
        <w:tc>
          <w:tcPr>
            <w:tcW w:w="5560" w:type="dxa"/>
            <w:shd w:val="clear" w:color="auto" w:fill="auto"/>
            <w:vAlign w:val="center"/>
          </w:tcPr>
          <w:p w14:paraId="113AD206"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Mitsubishi Research Institute, Inc.</w:t>
            </w:r>
          </w:p>
          <w:p w14:paraId="1897F33E"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 xml:space="preserve">10-3 </w:t>
            </w:r>
            <w:proofErr w:type="spellStart"/>
            <w:r w:rsidRPr="00881EA2">
              <w:rPr>
                <w:rFonts w:asciiTheme="minorHAnsi" w:hAnsiTheme="minorHAnsi"/>
                <w:sz w:val="20"/>
                <w:szCs w:val="20"/>
              </w:rPr>
              <w:t>Nagatacho</w:t>
            </w:r>
            <w:proofErr w:type="spellEnd"/>
            <w:r w:rsidRPr="00881EA2">
              <w:rPr>
                <w:rFonts w:asciiTheme="minorHAnsi" w:hAnsiTheme="minorHAnsi"/>
                <w:sz w:val="20"/>
                <w:szCs w:val="20"/>
              </w:rPr>
              <w:t xml:space="preserve"> 2-chome</w:t>
            </w:r>
          </w:p>
          <w:p w14:paraId="185B5ACE" w14:textId="77777777" w:rsidR="00FA6BF4" w:rsidRPr="00881EA2" w:rsidRDefault="00FA6BF4" w:rsidP="00F77F8F">
            <w:pPr>
              <w:rPr>
                <w:rFonts w:asciiTheme="minorHAnsi" w:hAnsiTheme="minorHAnsi"/>
                <w:sz w:val="20"/>
                <w:szCs w:val="20"/>
                <w:lang w:val="es-ES"/>
              </w:rPr>
            </w:pPr>
            <w:proofErr w:type="spellStart"/>
            <w:r w:rsidRPr="00881EA2">
              <w:rPr>
                <w:rFonts w:asciiTheme="minorHAnsi" w:hAnsiTheme="minorHAnsi"/>
                <w:sz w:val="20"/>
                <w:szCs w:val="20"/>
                <w:lang w:val="es-ES"/>
              </w:rPr>
              <w:t>Chiyoda-ku</w:t>
            </w:r>
            <w:proofErr w:type="spellEnd"/>
          </w:p>
          <w:p w14:paraId="03B75D0B" w14:textId="77777777" w:rsidR="00FA6BF4" w:rsidRPr="00881EA2" w:rsidRDefault="00FA6BF4" w:rsidP="00F77F8F">
            <w:pPr>
              <w:rPr>
                <w:rFonts w:asciiTheme="minorHAnsi" w:hAnsiTheme="minorHAnsi"/>
                <w:sz w:val="20"/>
                <w:szCs w:val="20"/>
                <w:lang w:val="es-ES"/>
              </w:rPr>
            </w:pPr>
            <w:proofErr w:type="spellStart"/>
            <w:r w:rsidRPr="00881EA2">
              <w:rPr>
                <w:rFonts w:asciiTheme="minorHAnsi" w:hAnsiTheme="minorHAnsi"/>
                <w:sz w:val="20"/>
                <w:szCs w:val="20"/>
                <w:lang w:val="es-ES"/>
              </w:rPr>
              <w:t>Tokyo</w:t>
            </w:r>
            <w:proofErr w:type="spellEnd"/>
            <w:r w:rsidRPr="00881EA2">
              <w:rPr>
                <w:rFonts w:asciiTheme="minorHAnsi" w:hAnsiTheme="minorHAnsi"/>
                <w:sz w:val="20"/>
                <w:szCs w:val="20"/>
                <w:lang w:val="es-ES"/>
              </w:rPr>
              <w:t>, 100-8141</w:t>
            </w:r>
          </w:p>
          <w:p w14:paraId="2C79180F" w14:textId="77777777" w:rsidR="00FA6BF4" w:rsidRPr="00881EA2" w:rsidRDefault="00FA6BF4" w:rsidP="00F77F8F">
            <w:pPr>
              <w:rPr>
                <w:rFonts w:asciiTheme="minorHAnsi" w:hAnsiTheme="minorHAnsi"/>
                <w:sz w:val="20"/>
                <w:szCs w:val="20"/>
                <w:lang w:val="es-ES"/>
              </w:rPr>
            </w:pPr>
            <w:r w:rsidRPr="00881EA2">
              <w:rPr>
                <w:rFonts w:asciiTheme="minorHAnsi" w:hAnsiTheme="minorHAnsi"/>
                <w:sz w:val="20"/>
                <w:szCs w:val="20"/>
                <w:lang w:val="es-ES"/>
              </w:rPr>
              <w:t>Japan</w:t>
            </w:r>
          </w:p>
          <w:p w14:paraId="3C9CBF9B" w14:textId="21647E89" w:rsidR="00FA6BF4" w:rsidRPr="00881EA2" w:rsidRDefault="007F09C1" w:rsidP="00F77F8F">
            <w:pPr>
              <w:rPr>
                <w:rFonts w:asciiTheme="minorHAnsi" w:hAnsiTheme="minorHAnsi"/>
                <w:sz w:val="20"/>
                <w:szCs w:val="20"/>
                <w:lang w:val="es-ES"/>
              </w:rPr>
            </w:pPr>
            <w:r>
              <w:rPr>
                <w:rFonts w:asciiTheme="minorHAnsi" w:hAnsiTheme="minorHAnsi"/>
                <w:sz w:val="20"/>
                <w:szCs w:val="20"/>
                <w:lang w:val="es-ES"/>
              </w:rPr>
              <w:t>Tel.:</w:t>
            </w:r>
            <w:r>
              <w:rPr>
                <w:rFonts w:asciiTheme="minorHAnsi" w:hAnsiTheme="minorHAnsi"/>
                <w:sz w:val="20"/>
                <w:szCs w:val="20"/>
                <w:lang w:val="es-ES"/>
              </w:rPr>
              <w:tab/>
              <w:t>+81 3 6705 6039</w:t>
            </w:r>
          </w:p>
          <w:p w14:paraId="646F7413"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takayama@mri.co.jp</w:t>
            </w:r>
          </w:p>
        </w:tc>
      </w:tr>
      <w:tr w:rsidR="00FA6BF4" w:rsidRPr="007F09C1" w14:paraId="62AE3CD8" w14:textId="77777777" w:rsidTr="00F77F8F">
        <w:trPr>
          <w:cantSplit/>
          <w:trHeight w:val="459"/>
        </w:trPr>
        <w:tc>
          <w:tcPr>
            <w:tcW w:w="4030" w:type="dxa"/>
            <w:shd w:val="clear" w:color="auto" w:fill="auto"/>
            <w:vAlign w:val="center"/>
          </w:tcPr>
          <w:p w14:paraId="76633231"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lastRenderedPageBreak/>
              <w:t xml:space="preserve">Hiroshi </w:t>
            </w:r>
            <w:proofErr w:type="spellStart"/>
            <w:r w:rsidRPr="00881EA2">
              <w:rPr>
                <w:rFonts w:asciiTheme="minorHAnsi" w:hAnsiTheme="minorHAnsi"/>
                <w:sz w:val="20"/>
                <w:szCs w:val="20"/>
                <w:lang w:val="en-CA"/>
              </w:rPr>
              <w:t>Okochi</w:t>
            </w:r>
            <w:proofErr w:type="spellEnd"/>
          </w:p>
        </w:tc>
        <w:tc>
          <w:tcPr>
            <w:tcW w:w="5560" w:type="dxa"/>
            <w:shd w:val="clear" w:color="auto" w:fill="auto"/>
            <w:vAlign w:val="center"/>
          </w:tcPr>
          <w:p w14:paraId="56896707"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JRANSA</w:t>
            </w:r>
          </w:p>
          <w:p w14:paraId="704260AA" w14:textId="77777777" w:rsidR="00FA6BF4" w:rsidRPr="00881EA2" w:rsidRDefault="00FA6BF4" w:rsidP="00F77F8F">
            <w:pPr>
              <w:rPr>
                <w:rFonts w:asciiTheme="minorHAnsi" w:hAnsiTheme="minorHAnsi"/>
                <w:sz w:val="20"/>
                <w:szCs w:val="20"/>
                <w:lang w:val="en-CA"/>
              </w:rPr>
            </w:pPr>
            <w:proofErr w:type="spellStart"/>
            <w:r w:rsidRPr="00881EA2">
              <w:rPr>
                <w:rFonts w:asciiTheme="minorHAnsi" w:hAnsiTheme="minorHAnsi"/>
                <w:sz w:val="20"/>
                <w:szCs w:val="20"/>
                <w:lang w:val="en-CA"/>
              </w:rPr>
              <w:t>Kaiji</w:t>
            </w:r>
            <w:proofErr w:type="spellEnd"/>
            <w:r w:rsidRPr="00881EA2">
              <w:rPr>
                <w:rFonts w:asciiTheme="minorHAnsi" w:hAnsiTheme="minorHAnsi"/>
                <w:sz w:val="20"/>
                <w:szCs w:val="20"/>
                <w:lang w:val="en-CA"/>
              </w:rPr>
              <w:t xml:space="preserve"> Center Building</w:t>
            </w:r>
          </w:p>
          <w:p w14:paraId="3D8353E4"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 xml:space="preserve">4-5 </w:t>
            </w:r>
            <w:proofErr w:type="spellStart"/>
            <w:r w:rsidRPr="00881EA2">
              <w:rPr>
                <w:rFonts w:asciiTheme="minorHAnsi" w:hAnsiTheme="minorHAnsi"/>
                <w:sz w:val="20"/>
                <w:szCs w:val="20"/>
                <w:lang w:val="en-CA"/>
              </w:rPr>
              <w:t>Kojimachi</w:t>
            </w:r>
            <w:proofErr w:type="spellEnd"/>
            <w:r w:rsidRPr="00881EA2">
              <w:rPr>
                <w:rFonts w:asciiTheme="minorHAnsi" w:hAnsiTheme="minorHAnsi"/>
                <w:sz w:val="20"/>
                <w:szCs w:val="20"/>
                <w:lang w:val="en-CA"/>
              </w:rPr>
              <w:t>, Chiyoda-</w:t>
            </w:r>
            <w:proofErr w:type="spellStart"/>
            <w:r w:rsidRPr="00881EA2">
              <w:rPr>
                <w:rFonts w:asciiTheme="minorHAnsi" w:hAnsiTheme="minorHAnsi"/>
                <w:sz w:val="20"/>
                <w:szCs w:val="20"/>
                <w:lang w:val="en-CA"/>
              </w:rPr>
              <w:t>ku</w:t>
            </w:r>
            <w:proofErr w:type="spellEnd"/>
          </w:p>
          <w:p w14:paraId="72362EA9" w14:textId="77777777" w:rsidR="00FA6BF4" w:rsidRPr="00881EA2" w:rsidRDefault="00FA6BF4" w:rsidP="00F77F8F">
            <w:pPr>
              <w:rPr>
                <w:rFonts w:asciiTheme="minorHAnsi" w:hAnsiTheme="minorHAnsi"/>
                <w:sz w:val="20"/>
                <w:szCs w:val="20"/>
                <w:lang w:val="es-ES"/>
              </w:rPr>
            </w:pPr>
            <w:proofErr w:type="spellStart"/>
            <w:r w:rsidRPr="00881EA2">
              <w:rPr>
                <w:rFonts w:asciiTheme="minorHAnsi" w:hAnsiTheme="minorHAnsi"/>
                <w:sz w:val="20"/>
                <w:szCs w:val="20"/>
                <w:lang w:val="es-ES"/>
              </w:rPr>
              <w:t>Tokyo</w:t>
            </w:r>
            <w:proofErr w:type="spellEnd"/>
            <w:r w:rsidRPr="00881EA2">
              <w:rPr>
                <w:rFonts w:asciiTheme="minorHAnsi" w:hAnsiTheme="minorHAnsi"/>
                <w:sz w:val="20"/>
                <w:szCs w:val="20"/>
                <w:lang w:val="es-ES"/>
              </w:rPr>
              <w:t xml:space="preserve"> 102 0083</w:t>
            </w:r>
          </w:p>
          <w:p w14:paraId="23A90B9F" w14:textId="77777777" w:rsidR="00FA6BF4" w:rsidRPr="00881EA2" w:rsidRDefault="00FA6BF4" w:rsidP="00F77F8F">
            <w:pPr>
              <w:rPr>
                <w:rFonts w:asciiTheme="minorHAnsi" w:hAnsiTheme="minorHAnsi"/>
                <w:sz w:val="20"/>
                <w:szCs w:val="20"/>
                <w:lang w:val="es-ES"/>
              </w:rPr>
            </w:pPr>
            <w:r w:rsidRPr="00881EA2">
              <w:rPr>
                <w:rFonts w:asciiTheme="minorHAnsi" w:hAnsiTheme="minorHAnsi"/>
                <w:sz w:val="20"/>
                <w:szCs w:val="20"/>
                <w:lang w:val="es-ES"/>
              </w:rPr>
              <w:t>Japan</w:t>
            </w:r>
          </w:p>
          <w:p w14:paraId="272FA0EA" w14:textId="77777777" w:rsidR="00FA6BF4" w:rsidRPr="00881EA2" w:rsidRDefault="00FA6BF4" w:rsidP="00F77F8F">
            <w:pPr>
              <w:rPr>
                <w:rFonts w:asciiTheme="minorHAnsi" w:hAnsiTheme="minorHAnsi"/>
                <w:sz w:val="20"/>
                <w:szCs w:val="20"/>
                <w:lang w:val="es-ES"/>
              </w:rPr>
            </w:pPr>
            <w:r w:rsidRPr="00881EA2">
              <w:rPr>
                <w:rFonts w:asciiTheme="minorHAnsi" w:hAnsiTheme="minorHAnsi"/>
                <w:sz w:val="20"/>
                <w:szCs w:val="20"/>
                <w:lang w:val="es-ES"/>
              </w:rPr>
              <w:t>Tel.:</w:t>
            </w:r>
            <w:r w:rsidRPr="00881EA2">
              <w:rPr>
                <w:rFonts w:asciiTheme="minorHAnsi" w:hAnsiTheme="minorHAnsi"/>
                <w:sz w:val="20"/>
                <w:szCs w:val="20"/>
                <w:lang w:val="es-ES"/>
              </w:rPr>
              <w:tab/>
              <w:t>+81 3 5214 1353</w:t>
            </w:r>
          </w:p>
          <w:p w14:paraId="693CF5CA" w14:textId="77777777" w:rsidR="00FA6BF4" w:rsidRPr="00881EA2" w:rsidRDefault="00FA6BF4" w:rsidP="00F77F8F">
            <w:pPr>
              <w:rPr>
                <w:rFonts w:asciiTheme="minorHAnsi" w:hAnsiTheme="minorHAnsi"/>
                <w:sz w:val="20"/>
                <w:szCs w:val="20"/>
                <w:lang w:val="es-ES"/>
              </w:rPr>
            </w:pPr>
            <w:r w:rsidRPr="00881EA2">
              <w:rPr>
                <w:rFonts w:asciiTheme="minorHAnsi" w:hAnsiTheme="minorHAnsi" w:cs="Calibri"/>
                <w:color w:val="000000"/>
                <w:sz w:val="20"/>
                <w:szCs w:val="20"/>
                <w:lang w:val="es-ES"/>
              </w:rPr>
              <w:t>E-mail: ookouchi@jransa.or.jp</w:t>
            </w:r>
          </w:p>
        </w:tc>
      </w:tr>
      <w:tr w:rsidR="00FA6BF4" w:rsidRPr="007F09C1" w14:paraId="617962BF" w14:textId="77777777" w:rsidTr="00F77F8F">
        <w:trPr>
          <w:cantSplit/>
          <w:trHeight w:val="459"/>
        </w:trPr>
        <w:tc>
          <w:tcPr>
            <w:tcW w:w="4030" w:type="dxa"/>
            <w:shd w:val="clear" w:color="auto" w:fill="auto"/>
            <w:vAlign w:val="center"/>
          </w:tcPr>
          <w:p w14:paraId="51610AFA"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 xml:space="preserve">Naruto </w:t>
            </w:r>
            <w:proofErr w:type="spellStart"/>
            <w:r w:rsidRPr="00881EA2">
              <w:rPr>
                <w:rFonts w:asciiTheme="minorHAnsi" w:hAnsiTheme="minorHAnsi"/>
                <w:sz w:val="20"/>
                <w:szCs w:val="20"/>
                <w:lang w:val="en-CA"/>
              </w:rPr>
              <w:t>Yonemoto</w:t>
            </w:r>
            <w:proofErr w:type="spellEnd"/>
          </w:p>
        </w:tc>
        <w:tc>
          <w:tcPr>
            <w:tcW w:w="5560" w:type="dxa"/>
            <w:shd w:val="clear" w:color="auto" w:fill="auto"/>
            <w:vAlign w:val="center"/>
          </w:tcPr>
          <w:p w14:paraId="12EEF0DD"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Electronic Navigation Research Institute (ENRI), National Institute of Maritime, Port and Navigation Technology (MPAT)</w:t>
            </w:r>
          </w:p>
          <w:p w14:paraId="739B122B" w14:textId="77777777" w:rsidR="00FA6BF4" w:rsidRPr="00881EA2" w:rsidRDefault="00FA6BF4" w:rsidP="00F77F8F">
            <w:pPr>
              <w:rPr>
                <w:rFonts w:asciiTheme="minorHAnsi" w:eastAsia="MS Mincho" w:hAnsiTheme="minorHAnsi"/>
                <w:bCs/>
                <w:sz w:val="20"/>
                <w:szCs w:val="20"/>
                <w:lang w:val="en-CA"/>
              </w:rPr>
            </w:pPr>
            <w:r w:rsidRPr="00881EA2">
              <w:rPr>
                <w:rFonts w:asciiTheme="minorHAnsi" w:eastAsia="MS Mincho" w:hAnsiTheme="minorHAnsi"/>
                <w:bCs/>
                <w:sz w:val="20"/>
                <w:szCs w:val="20"/>
                <w:lang w:val="en-CA"/>
              </w:rPr>
              <w:t xml:space="preserve">7-42-23, </w:t>
            </w:r>
            <w:proofErr w:type="spellStart"/>
            <w:r w:rsidRPr="00881EA2">
              <w:rPr>
                <w:rFonts w:asciiTheme="minorHAnsi" w:eastAsia="MS Mincho" w:hAnsiTheme="minorHAnsi"/>
                <w:bCs/>
                <w:sz w:val="20"/>
                <w:szCs w:val="20"/>
                <w:lang w:val="en-CA"/>
              </w:rPr>
              <w:t>Jindaiji-higashi</w:t>
            </w:r>
            <w:proofErr w:type="spellEnd"/>
            <w:r w:rsidRPr="00881EA2">
              <w:rPr>
                <w:rFonts w:asciiTheme="minorHAnsi" w:eastAsia="MS Mincho" w:hAnsiTheme="minorHAnsi"/>
                <w:bCs/>
                <w:sz w:val="20"/>
                <w:szCs w:val="20"/>
                <w:lang w:val="en-CA"/>
              </w:rPr>
              <w:t xml:space="preserve">, </w:t>
            </w:r>
            <w:proofErr w:type="spellStart"/>
            <w:r w:rsidRPr="00881EA2">
              <w:rPr>
                <w:rFonts w:asciiTheme="minorHAnsi" w:eastAsia="MS Mincho" w:hAnsiTheme="minorHAnsi"/>
                <w:bCs/>
                <w:sz w:val="20"/>
                <w:szCs w:val="20"/>
                <w:lang w:val="en-CA"/>
              </w:rPr>
              <w:t>Chofu</w:t>
            </w:r>
            <w:proofErr w:type="spellEnd"/>
            <w:r w:rsidRPr="00881EA2">
              <w:rPr>
                <w:rFonts w:asciiTheme="minorHAnsi" w:eastAsia="MS Mincho" w:hAnsiTheme="minorHAnsi"/>
                <w:bCs/>
                <w:sz w:val="20"/>
                <w:szCs w:val="20"/>
                <w:lang w:val="en-CA"/>
              </w:rPr>
              <w:t xml:space="preserve">, </w:t>
            </w:r>
          </w:p>
          <w:p w14:paraId="1F14EB31" w14:textId="77777777" w:rsidR="00FA6BF4" w:rsidRPr="00881EA2" w:rsidRDefault="00FA6BF4" w:rsidP="00F77F8F">
            <w:pPr>
              <w:rPr>
                <w:rFonts w:asciiTheme="minorHAnsi" w:eastAsia="MS Mincho" w:hAnsiTheme="minorHAnsi"/>
                <w:bCs/>
                <w:sz w:val="20"/>
                <w:szCs w:val="20"/>
                <w:lang w:val="en-CA"/>
              </w:rPr>
            </w:pPr>
            <w:r w:rsidRPr="00881EA2">
              <w:rPr>
                <w:rFonts w:asciiTheme="minorHAnsi" w:eastAsia="MS Mincho" w:hAnsiTheme="minorHAnsi"/>
                <w:bCs/>
                <w:sz w:val="20"/>
                <w:szCs w:val="20"/>
                <w:lang w:val="en-CA"/>
              </w:rPr>
              <w:t>Tokyo, 182-0012</w:t>
            </w:r>
          </w:p>
          <w:p w14:paraId="008F7C1D" w14:textId="77777777" w:rsidR="00FA6BF4" w:rsidRPr="00881EA2" w:rsidRDefault="00FA6BF4" w:rsidP="00F77F8F">
            <w:pPr>
              <w:rPr>
                <w:rFonts w:asciiTheme="minorHAnsi" w:eastAsia="MS Mincho" w:hAnsiTheme="minorHAnsi"/>
                <w:sz w:val="20"/>
                <w:szCs w:val="20"/>
                <w:lang w:val="en-CA"/>
              </w:rPr>
            </w:pPr>
            <w:r w:rsidRPr="00881EA2">
              <w:rPr>
                <w:rFonts w:asciiTheme="minorHAnsi" w:eastAsia="MS Mincho" w:hAnsiTheme="minorHAnsi"/>
                <w:bCs/>
                <w:sz w:val="20"/>
                <w:szCs w:val="20"/>
                <w:lang w:val="en-CA"/>
              </w:rPr>
              <w:t>Japan</w:t>
            </w:r>
          </w:p>
          <w:p w14:paraId="1B9918B0" w14:textId="77777777" w:rsidR="00FA6BF4" w:rsidRPr="00881EA2" w:rsidRDefault="00FA6BF4" w:rsidP="00F77F8F">
            <w:pPr>
              <w:rPr>
                <w:rFonts w:asciiTheme="minorHAnsi" w:eastAsia="MS Mincho" w:hAnsiTheme="minorHAnsi"/>
                <w:sz w:val="20"/>
                <w:szCs w:val="20"/>
                <w:lang w:val="en-CA"/>
              </w:rPr>
            </w:pPr>
            <w:r w:rsidRPr="00881EA2">
              <w:rPr>
                <w:rFonts w:asciiTheme="minorHAnsi" w:hAnsiTheme="minorHAnsi"/>
                <w:sz w:val="20"/>
                <w:szCs w:val="20"/>
                <w:lang w:val="en-CA"/>
              </w:rPr>
              <w:t>Tel:</w:t>
            </w:r>
            <w:r w:rsidRPr="00881EA2">
              <w:rPr>
                <w:rFonts w:asciiTheme="minorHAnsi" w:eastAsia="MS Mincho" w:hAnsiTheme="minorHAnsi"/>
                <w:bCs/>
                <w:sz w:val="20"/>
                <w:szCs w:val="20"/>
                <w:lang w:val="en-CA"/>
              </w:rPr>
              <w:t xml:space="preserve">      +81-422-41-3174</w:t>
            </w:r>
          </w:p>
          <w:p w14:paraId="5B54DB99" w14:textId="77777777" w:rsidR="00FA6BF4" w:rsidRPr="00881EA2" w:rsidRDefault="00FA6BF4" w:rsidP="00F77F8F">
            <w:pPr>
              <w:rPr>
                <w:rFonts w:asciiTheme="minorHAnsi" w:eastAsia="MS Mincho" w:hAnsiTheme="minorHAnsi" w:cs="Times"/>
                <w:sz w:val="20"/>
                <w:szCs w:val="20"/>
                <w:lang w:val="fr-CA"/>
              </w:rPr>
            </w:pPr>
            <w:r w:rsidRPr="00881EA2">
              <w:rPr>
                <w:rFonts w:asciiTheme="minorHAnsi" w:hAnsiTheme="minorHAnsi"/>
                <w:sz w:val="20"/>
                <w:szCs w:val="20"/>
                <w:lang w:val="fr-CA"/>
              </w:rPr>
              <w:t xml:space="preserve">E-mail: </w:t>
            </w:r>
            <w:r w:rsidRPr="00881EA2">
              <w:rPr>
                <w:rFonts w:asciiTheme="minorHAnsi" w:eastAsia="MS Mincho" w:hAnsiTheme="minorHAnsi"/>
                <w:bCs/>
                <w:sz w:val="20"/>
                <w:szCs w:val="20"/>
                <w:lang w:val="fr-CA"/>
              </w:rPr>
              <w:t>yonemoto@mpat.go.jp</w:t>
            </w:r>
          </w:p>
        </w:tc>
      </w:tr>
      <w:tr w:rsidR="00FA6BF4" w:rsidRPr="00881EA2" w14:paraId="65B8BEBF" w14:textId="77777777" w:rsidTr="00F77F8F">
        <w:trPr>
          <w:cantSplit/>
          <w:trHeight w:val="459"/>
        </w:trPr>
        <w:tc>
          <w:tcPr>
            <w:tcW w:w="9590" w:type="dxa"/>
            <w:gridSpan w:val="2"/>
            <w:shd w:val="clear" w:color="auto" w:fill="auto"/>
            <w:vAlign w:val="center"/>
          </w:tcPr>
          <w:p w14:paraId="08CE1999" w14:textId="77777777" w:rsidR="00FA6BF4" w:rsidRPr="00881EA2" w:rsidRDefault="00FA6BF4" w:rsidP="00F77F8F">
            <w:pPr>
              <w:keepNext/>
              <w:tabs>
                <w:tab w:val="left" w:pos="670"/>
                <w:tab w:val="left" w:pos="2952"/>
                <w:tab w:val="left" w:pos="3655"/>
                <w:tab w:val="left" w:pos="5060"/>
                <w:tab w:val="left" w:pos="6327"/>
              </w:tabs>
              <w:rPr>
                <w:rFonts w:asciiTheme="minorHAnsi" w:hAnsiTheme="minorHAnsi"/>
                <w:sz w:val="20"/>
                <w:szCs w:val="20"/>
                <w:lang w:val="en-CA"/>
              </w:rPr>
            </w:pPr>
            <w:r w:rsidRPr="00881EA2">
              <w:rPr>
                <w:rFonts w:asciiTheme="minorHAnsi" w:hAnsiTheme="minorHAnsi"/>
                <w:b/>
                <w:i/>
                <w:sz w:val="20"/>
                <w:szCs w:val="20"/>
                <w:lang w:val="en-CA"/>
              </w:rPr>
              <w:t>Korea</w:t>
            </w:r>
          </w:p>
        </w:tc>
      </w:tr>
      <w:tr w:rsidR="00FA6BF4" w:rsidRPr="00881EA2" w14:paraId="46FA3C09" w14:textId="77777777" w:rsidTr="00F77F8F">
        <w:trPr>
          <w:cantSplit/>
          <w:trHeight w:val="459"/>
        </w:trPr>
        <w:tc>
          <w:tcPr>
            <w:tcW w:w="4030" w:type="dxa"/>
            <w:shd w:val="clear" w:color="auto" w:fill="auto"/>
            <w:vAlign w:val="center"/>
          </w:tcPr>
          <w:p w14:paraId="7B7AA01E"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 xml:space="preserve">Shim </w:t>
            </w:r>
            <w:proofErr w:type="spellStart"/>
            <w:r w:rsidRPr="00881EA2">
              <w:rPr>
                <w:rFonts w:asciiTheme="minorHAnsi" w:hAnsiTheme="minorHAnsi"/>
                <w:sz w:val="20"/>
                <w:szCs w:val="20"/>
              </w:rPr>
              <w:t>Yongsup</w:t>
            </w:r>
            <w:proofErr w:type="spellEnd"/>
          </w:p>
          <w:p w14:paraId="2A5D8CF8"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rPr>
              <w:t>Researcher</w:t>
            </w:r>
          </w:p>
        </w:tc>
        <w:tc>
          <w:tcPr>
            <w:tcW w:w="5560" w:type="dxa"/>
            <w:shd w:val="clear" w:color="auto" w:fill="auto"/>
            <w:vAlign w:val="center"/>
          </w:tcPr>
          <w:p w14:paraId="61F5D97D"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National Radio Research Agency Ministry of Science</w:t>
            </w:r>
          </w:p>
          <w:p w14:paraId="2FA5709F"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ICT and Future Planning</w:t>
            </w:r>
          </w:p>
          <w:p w14:paraId="78DE3FED"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 xml:space="preserve">767, </w:t>
            </w:r>
            <w:proofErr w:type="spellStart"/>
            <w:r w:rsidRPr="00881EA2">
              <w:rPr>
                <w:rFonts w:asciiTheme="minorHAnsi" w:hAnsiTheme="minorHAnsi"/>
                <w:sz w:val="20"/>
                <w:szCs w:val="20"/>
              </w:rPr>
              <w:t>Bitgaram-ro</w:t>
            </w:r>
            <w:proofErr w:type="spellEnd"/>
          </w:p>
          <w:p w14:paraId="014761D6" w14:textId="77777777" w:rsidR="00FA6BF4" w:rsidRPr="00881EA2" w:rsidRDefault="00FA6BF4" w:rsidP="00F77F8F">
            <w:pPr>
              <w:rPr>
                <w:rFonts w:asciiTheme="minorHAnsi" w:hAnsiTheme="minorHAnsi"/>
                <w:sz w:val="20"/>
                <w:szCs w:val="20"/>
              </w:rPr>
            </w:pPr>
            <w:proofErr w:type="spellStart"/>
            <w:r w:rsidRPr="00881EA2">
              <w:rPr>
                <w:rFonts w:asciiTheme="minorHAnsi" w:hAnsiTheme="minorHAnsi"/>
                <w:sz w:val="20"/>
                <w:szCs w:val="20"/>
              </w:rPr>
              <w:t>Naju-si</w:t>
            </w:r>
            <w:proofErr w:type="spellEnd"/>
            <w:r w:rsidRPr="00881EA2">
              <w:rPr>
                <w:rFonts w:asciiTheme="minorHAnsi" w:hAnsiTheme="minorHAnsi"/>
                <w:sz w:val="20"/>
                <w:szCs w:val="20"/>
              </w:rPr>
              <w:t xml:space="preserve">, </w:t>
            </w:r>
            <w:proofErr w:type="spellStart"/>
            <w:r w:rsidRPr="00881EA2">
              <w:rPr>
                <w:rFonts w:asciiTheme="minorHAnsi" w:hAnsiTheme="minorHAnsi"/>
                <w:sz w:val="20"/>
                <w:szCs w:val="20"/>
              </w:rPr>
              <w:t>Jeollanan</w:t>
            </w:r>
            <w:proofErr w:type="spellEnd"/>
            <w:r w:rsidRPr="00881EA2">
              <w:rPr>
                <w:rFonts w:asciiTheme="minorHAnsi" w:hAnsiTheme="minorHAnsi"/>
                <w:sz w:val="20"/>
                <w:szCs w:val="20"/>
              </w:rPr>
              <w:t>-do</w:t>
            </w:r>
          </w:p>
          <w:p w14:paraId="2A80F03D" w14:textId="77777777" w:rsidR="00FA6BF4" w:rsidRPr="00881EA2" w:rsidRDefault="00FA6BF4" w:rsidP="00F77F8F">
            <w:pPr>
              <w:tabs>
                <w:tab w:val="left" w:pos="670"/>
                <w:tab w:val="left" w:pos="2952"/>
                <w:tab w:val="left" w:pos="3655"/>
                <w:tab w:val="left" w:pos="5060"/>
                <w:tab w:val="left" w:pos="6327"/>
              </w:tabs>
              <w:rPr>
                <w:rFonts w:asciiTheme="minorHAnsi" w:hAnsiTheme="minorHAnsi"/>
                <w:bCs/>
                <w:color w:val="000000"/>
                <w:sz w:val="20"/>
                <w:szCs w:val="20"/>
                <w:lang w:val="en-CA"/>
              </w:rPr>
            </w:pPr>
            <w:r w:rsidRPr="00881EA2">
              <w:rPr>
                <w:rFonts w:asciiTheme="minorHAnsi" w:hAnsiTheme="minorHAnsi"/>
                <w:bCs/>
                <w:color w:val="000000"/>
                <w:sz w:val="20"/>
                <w:szCs w:val="20"/>
                <w:lang w:val="en-CA"/>
              </w:rPr>
              <w:t>Republic of Korea</w:t>
            </w:r>
          </w:p>
          <w:p w14:paraId="2F8D0F0E"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Tel:</w:t>
            </w:r>
            <w:r w:rsidRPr="00881EA2">
              <w:rPr>
                <w:rFonts w:asciiTheme="minorHAnsi" w:hAnsiTheme="minorHAnsi"/>
                <w:sz w:val="20"/>
                <w:szCs w:val="20"/>
              </w:rPr>
              <w:tab/>
              <w:t>+82 (61) 338 4623</w:t>
            </w:r>
          </w:p>
          <w:p w14:paraId="51876896"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Fax:</w:t>
            </w:r>
            <w:r w:rsidRPr="00881EA2">
              <w:rPr>
                <w:rFonts w:asciiTheme="minorHAnsi" w:hAnsiTheme="minorHAnsi"/>
                <w:sz w:val="20"/>
                <w:szCs w:val="20"/>
              </w:rPr>
              <w:tab/>
              <w:t>+82 (61) 338 4619</w:t>
            </w:r>
          </w:p>
          <w:p w14:paraId="52C4122D"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E-mail:</w:t>
            </w:r>
            <w:r w:rsidRPr="00881EA2">
              <w:rPr>
                <w:rFonts w:asciiTheme="minorHAnsi" w:hAnsiTheme="minorHAnsi"/>
                <w:sz w:val="20"/>
                <w:szCs w:val="20"/>
              </w:rPr>
              <w:tab/>
            </w:r>
            <w:r w:rsidRPr="00443533">
              <w:rPr>
                <w:rFonts w:asciiTheme="minorHAnsi" w:hAnsiTheme="minorHAnsi"/>
                <w:sz w:val="20"/>
                <w:szCs w:val="20"/>
              </w:rPr>
              <w:t>wave0908@korea.kr</w:t>
            </w:r>
          </w:p>
        </w:tc>
      </w:tr>
      <w:tr w:rsidR="00FA6BF4" w:rsidRPr="00881EA2" w14:paraId="4A2B88D7" w14:textId="77777777" w:rsidTr="00F77F8F">
        <w:trPr>
          <w:cantSplit/>
          <w:trHeight w:val="459"/>
        </w:trPr>
        <w:tc>
          <w:tcPr>
            <w:tcW w:w="9590" w:type="dxa"/>
            <w:gridSpan w:val="2"/>
            <w:shd w:val="clear" w:color="auto" w:fill="auto"/>
            <w:vAlign w:val="center"/>
          </w:tcPr>
          <w:p w14:paraId="08DE107F" w14:textId="77777777" w:rsidR="00FA6BF4" w:rsidRPr="00881EA2" w:rsidRDefault="00FA6BF4" w:rsidP="00F77F8F">
            <w:pPr>
              <w:keepNext/>
              <w:tabs>
                <w:tab w:val="left" w:pos="670"/>
                <w:tab w:val="left" w:pos="2952"/>
                <w:tab w:val="left" w:pos="3655"/>
                <w:tab w:val="left" w:pos="5060"/>
                <w:tab w:val="left" w:pos="6327"/>
              </w:tabs>
              <w:rPr>
                <w:rFonts w:asciiTheme="minorHAnsi" w:hAnsiTheme="minorHAnsi"/>
                <w:sz w:val="20"/>
                <w:szCs w:val="20"/>
                <w:lang w:val="en-CA"/>
              </w:rPr>
            </w:pPr>
            <w:r w:rsidRPr="00881EA2">
              <w:rPr>
                <w:rFonts w:asciiTheme="minorHAnsi" w:hAnsiTheme="minorHAnsi"/>
                <w:b/>
                <w:i/>
                <w:sz w:val="20"/>
                <w:szCs w:val="20"/>
                <w:lang w:val="en-CA"/>
              </w:rPr>
              <w:t>Malaysia</w:t>
            </w:r>
          </w:p>
        </w:tc>
      </w:tr>
      <w:tr w:rsidR="00FA6BF4" w:rsidRPr="00881EA2" w14:paraId="2DDAC1C0" w14:textId="77777777" w:rsidTr="00F77F8F">
        <w:trPr>
          <w:cantSplit/>
          <w:trHeight w:val="459"/>
        </w:trPr>
        <w:tc>
          <w:tcPr>
            <w:tcW w:w="4030" w:type="dxa"/>
            <w:shd w:val="clear" w:color="auto" w:fill="auto"/>
            <w:vAlign w:val="center"/>
          </w:tcPr>
          <w:p w14:paraId="032D7C7F" w14:textId="77777777" w:rsidR="00FA6BF4" w:rsidRPr="00881EA2" w:rsidRDefault="00FA6BF4" w:rsidP="00F77F8F">
            <w:pPr>
              <w:rPr>
                <w:rFonts w:asciiTheme="minorHAnsi" w:hAnsiTheme="minorHAnsi"/>
                <w:sz w:val="20"/>
                <w:szCs w:val="20"/>
              </w:rPr>
            </w:pPr>
            <w:proofErr w:type="spellStart"/>
            <w:r w:rsidRPr="00881EA2">
              <w:rPr>
                <w:rFonts w:asciiTheme="minorHAnsi" w:hAnsiTheme="minorHAnsi"/>
                <w:sz w:val="20"/>
                <w:szCs w:val="20"/>
              </w:rPr>
              <w:t>Sahrol</w:t>
            </w:r>
            <w:proofErr w:type="spellEnd"/>
            <w:r w:rsidRPr="00881EA2">
              <w:rPr>
                <w:rFonts w:asciiTheme="minorHAnsi" w:hAnsiTheme="minorHAnsi"/>
                <w:sz w:val="20"/>
                <w:szCs w:val="20"/>
              </w:rPr>
              <w:t xml:space="preserve"> </w:t>
            </w:r>
            <w:proofErr w:type="spellStart"/>
            <w:r w:rsidRPr="00881EA2">
              <w:rPr>
                <w:rFonts w:asciiTheme="minorHAnsi" w:hAnsiTheme="minorHAnsi"/>
                <w:sz w:val="20"/>
                <w:szCs w:val="20"/>
              </w:rPr>
              <w:t>Nizal</w:t>
            </w:r>
            <w:proofErr w:type="spellEnd"/>
            <w:r w:rsidRPr="00881EA2">
              <w:rPr>
                <w:rFonts w:asciiTheme="minorHAnsi" w:hAnsiTheme="minorHAnsi"/>
                <w:sz w:val="20"/>
                <w:szCs w:val="20"/>
              </w:rPr>
              <w:t xml:space="preserve"> Ab Rashid</w:t>
            </w:r>
          </w:p>
          <w:p w14:paraId="030DC631"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Senior Assistant Director</w:t>
            </w:r>
          </w:p>
        </w:tc>
        <w:tc>
          <w:tcPr>
            <w:tcW w:w="5560" w:type="dxa"/>
            <w:shd w:val="clear" w:color="auto" w:fill="auto"/>
            <w:vAlign w:val="center"/>
          </w:tcPr>
          <w:p w14:paraId="4279062B"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Department of Civil Aviation Malaysia</w:t>
            </w:r>
          </w:p>
          <w:p w14:paraId="37EE6B38" w14:textId="77777777" w:rsidR="00FA6BF4" w:rsidRPr="006758C0" w:rsidRDefault="00FA6BF4" w:rsidP="00F77F8F">
            <w:pPr>
              <w:rPr>
                <w:rFonts w:asciiTheme="minorHAnsi" w:hAnsiTheme="minorHAnsi"/>
                <w:sz w:val="20"/>
                <w:szCs w:val="20"/>
              </w:rPr>
            </w:pPr>
            <w:r w:rsidRPr="006758C0">
              <w:rPr>
                <w:rFonts w:asciiTheme="minorHAnsi" w:hAnsiTheme="minorHAnsi"/>
                <w:sz w:val="20"/>
                <w:szCs w:val="20"/>
              </w:rPr>
              <w:t xml:space="preserve">No. 27, </w:t>
            </w:r>
            <w:proofErr w:type="spellStart"/>
            <w:r w:rsidRPr="006758C0">
              <w:rPr>
                <w:rFonts w:asciiTheme="minorHAnsi" w:hAnsiTheme="minorHAnsi"/>
                <w:sz w:val="20"/>
                <w:szCs w:val="20"/>
              </w:rPr>
              <w:t>Persiaran</w:t>
            </w:r>
            <w:proofErr w:type="spellEnd"/>
            <w:r w:rsidRPr="006758C0">
              <w:rPr>
                <w:rFonts w:asciiTheme="minorHAnsi" w:hAnsiTheme="minorHAnsi"/>
                <w:sz w:val="20"/>
                <w:szCs w:val="20"/>
              </w:rPr>
              <w:t xml:space="preserve"> </w:t>
            </w:r>
            <w:proofErr w:type="spellStart"/>
            <w:r w:rsidRPr="006758C0">
              <w:rPr>
                <w:rFonts w:asciiTheme="minorHAnsi" w:hAnsiTheme="minorHAnsi"/>
                <w:sz w:val="20"/>
                <w:szCs w:val="20"/>
              </w:rPr>
              <w:t>Perdana</w:t>
            </w:r>
            <w:proofErr w:type="spellEnd"/>
            <w:r w:rsidRPr="006758C0">
              <w:rPr>
                <w:rFonts w:asciiTheme="minorHAnsi" w:hAnsiTheme="minorHAnsi"/>
                <w:sz w:val="20"/>
                <w:szCs w:val="20"/>
              </w:rPr>
              <w:t>, Aras 4</w:t>
            </w:r>
          </w:p>
          <w:p w14:paraId="5094201B" w14:textId="77777777" w:rsidR="00FA6BF4" w:rsidRPr="006758C0" w:rsidRDefault="00FA6BF4" w:rsidP="00F77F8F">
            <w:pPr>
              <w:rPr>
                <w:rFonts w:asciiTheme="minorHAnsi" w:hAnsiTheme="minorHAnsi"/>
                <w:sz w:val="20"/>
                <w:szCs w:val="20"/>
              </w:rPr>
            </w:pPr>
            <w:r w:rsidRPr="006758C0">
              <w:rPr>
                <w:rFonts w:asciiTheme="minorHAnsi" w:hAnsiTheme="minorHAnsi"/>
                <w:sz w:val="20"/>
                <w:szCs w:val="20"/>
              </w:rPr>
              <w:t xml:space="preserve">Block Podium B, </w:t>
            </w:r>
            <w:proofErr w:type="spellStart"/>
            <w:r w:rsidRPr="006758C0">
              <w:rPr>
                <w:rFonts w:asciiTheme="minorHAnsi" w:hAnsiTheme="minorHAnsi"/>
                <w:sz w:val="20"/>
                <w:szCs w:val="20"/>
              </w:rPr>
              <w:t>Presint</w:t>
            </w:r>
            <w:proofErr w:type="spellEnd"/>
            <w:r w:rsidRPr="006758C0">
              <w:rPr>
                <w:rFonts w:asciiTheme="minorHAnsi" w:hAnsiTheme="minorHAnsi"/>
                <w:sz w:val="20"/>
                <w:szCs w:val="20"/>
              </w:rPr>
              <w:t xml:space="preserve"> 4</w:t>
            </w:r>
          </w:p>
          <w:p w14:paraId="5DA080B3"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 xml:space="preserve">62618 Putrajaya </w:t>
            </w:r>
          </w:p>
          <w:p w14:paraId="71764B82"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 xml:space="preserve">Malaysia </w:t>
            </w:r>
          </w:p>
          <w:p w14:paraId="623BBD6D"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Tel:</w:t>
            </w:r>
            <w:r w:rsidRPr="00881EA2">
              <w:rPr>
                <w:rFonts w:asciiTheme="minorHAnsi" w:hAnsiTheme="minorHAnsi"/>
                <w:sz w:val="20"/>
                <w:szCs w:val="20"/>
              </w:rPr>
              <w:tab/>
              <w:t>+603 8871 4278</w:t>
            </w:r>
          </w:p>
          <w:p w14:paraId="28DEDA89"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Fax:</w:t>
            </w:r>
            <w:r w:rsidRPr="00881EA2">
              <w:rPr>
                <w:rFonts w:asciiTheme="minorHAnsi" w:hAnsiTheme="minorHAnsi"/>
                <w:sz w:val="20"/>
                <w:szCs w:val="20"/>
              </w:rPr>
              <w:tab/>
              <w:t>+603 8881 0530</w:t>
            </w:r>
          </w:p>
          <w:p w14:paraId="08728EBE"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E-mail:</w:t>
            </w:r>
            <w:r w:rsidRPr="00881EA2">
              <w:rPr>
                <w:rFonts w:asciiTheme="minorHAnsi" w:hAnsiTheme="minorHAnsi"/>
                <w:sz w:val="20"/>
                <w:szCs w:val="20"/>
              </w:rPr>
              <w:tab/>
            </w:r>
            <w:r w:rsidRPr="00443533">
              <w:rPr>
                <w:rFonts w:asciiTheme="minorHAnsi" w:hAnsiTheme="minorHAnsi"/>
                <w:sz w:val="20"/>
                <w:szCs w:val="20"/>
              </w:rPr>
              <w:t>sahrol@dca.gov.my</w:t>
            </w:r>
          </w:p>
        </w:tc>
      </w:tr>
      <w:tr w:rsidR="00FA6BF4" w:rsidRPr="007F09C1" w14:paraId="3AFF2C92" w14:textId="77777777" w:rsidTr="00F77F8F">
        <w:trPr>
          <w:cantSplit/>
          <w:trHeight w:val="459"/>
        </w:trPr>
        <w:tc>
          <w:tcPr>
            <w:tcW w:w="4030" w:type="dxa"/>
            <w:shd w:val="clear" w:color="auto" w:fill="auto"/>
            <w:vAlign w:val="center"/>
          </w:tcPr>
          <w:p w14:paraId="3C47BB77" w14:textId="77777777" w:rsidR="00FA6BF4" w:rsidRPr="006758C0" w:rsidRDefault="00FA6BF4" w:rsidP="00F77F8F">
            <w:pPr>
              <w:rPr>
                <w:rFonts w:asciiTheme="minorHAnsi" w:hAnsiTheme="minorHAnsi"/>
                <w:sz w:val="20"/>
                <w:szCs w:val="20"/>
                <w:lang w:val="fr-CA"/>
              </w:rPr>
            </w:pPr>
            <w:proofErr w:type="spellStart"/>
            <w:r w:rsidRPr="006758C0">
              <w:rPr>
                <w:rFonts w:asciiTheme="minorHAnsi" w:hAnsiTheme="minorHAnsi"/>
                <w:sz w:val="20"/>
                <w:szCs w:val="20"/>
                <w:lang w:val="fr-CA"/>
              </w:rPr>
              <w:t>Syahroni</w:t>
            </w:r>
            <w:proofErr w:type="spellEnd"/>
            <w:r w:rsidRPr="006758C0">
              <w:rPr>
                <w:rFonts w:asciiTheme="minorHAnsi" w:hAnsiTheme="minorHAnsi"/>
                <w:sz w:val="20"/>
                <w:szCs w:val="20"/>
                <w:lang w:val="fr-CA"/>
              </w:rPr>
              <w:t xml:space="preserve"> Bin Che Ros</w:t>
            </w:r>
          </w:p>
          <w:p w14:paraId="26EFA078" w14:textId="77777777" w:rsidR="00FA6BF4" w:rsidRPr="006758C0" w:rsidRDefault="00FA6BF4" w:rsidP="00F77F8F">
            <w:pPr>
              <w:rPr>
                <w:rFonts w:asciiTheme="minorHAnsi" w:hAnsiTheme="minorHAnsi"/>
                <w:sz w:val="20"/>
                <w:szCs w:val="20"/>
                <w:lang w:val="fr-CA"/>
              </w:rPr>
            </w:pPr>
            <w:r w:rsidRPr="006758C0">
              <w:rPr>
                <w:rFonts w:asciiTheme="minorHAnsi" w:hAnsiTheme="minorHAnsi"/>
                <w:sz w:val="20"/>
                <w:szCs w:val="20"/>
                <w:lang w:val="fr-CA"/>
              </w:rPr>
              <w:t>Assistant Director</w:t>
            </w:r>
          </w:p>
        </w:tc>
        <w:tc>
          <w:tcPr>
            <w:tcW w:w="5560" w:type="dxa"/>
            <w:shd w:val="clear" w:color="auto" w:fill="auto"/>
            <w:vAlign w:val="center"/>
          </w:tcPr>
          <w:p w14:paraId="51EBE612" w14:textId="77777777" w:rsidR="00FA6BF4" w:rsidRPr="006758C0" w:rsidRDefault="00FA6BF4" w:rsidP="00F77F8F">
            <w:pPr>
              <w:rPr>
                <w:rFonts w:asciiTheme="minorHAnsi" w:hAnsiTheme="minorHAnsi"/>
                <w:sz w:val="20"/>
                <w:szCs w:val="20"/>
                <w:lang w:val="fr-CA"/>
              </w:rPr>
            </w:pPr>
            <w:proofErr w:type="spellStart"/>
            <w:r w:rsidRPr="006758C0">
              <w:rPr>
                <w:rFonts w:asciiTheme="minorHAnsi" w:hAnsiTheme="minorHAnsi"/>
                <w:sz w:val="20"/>
                <w:szCs w:val="20"/>
                <w:lang w:val="fr-CA"/>
              </w:rPr>
              <w:t>Department</w:t>
            </w:r>
            <w:proofErr w:type="spellEnd"/>
            <w:r w:rsidRPr="006758C0">
              <w:rPr>
                <w:rFonts w:asciiTheme="minorHAnsi" w:hAnsiTheme="minorHAnsi"/>
                <w:sz w:val="20"/>
                <w:szCs w:val="20"/>
                <w:lang w:val="fr-CA"/>
              </w:rPr>
              <w:t xml:space="preserve"> of Civil Aviation Malaysia</w:t>
            </w:r>
          </w:p>
          <w:p w14:paraId="61E62F82" w14:textId="77777777" w:rsidR="00FA6BF4" w:rsidRPr="006758C0" w:rsidRDefault="00FA6BF4" w:rsidP="00F77F8F">
            <w:pPr>
              <w:rPr>
                <w:rFonts w:asciiTheme="minorHAnsi" w:hAnsiTheme="minorHAnsi"/>
                <w:sz w:val="20"/>
                <w:szCs w:val="20"/>
                <w:lang w:val="fr-CA"/>
              </w:rPr>
            </w:pPr>
            <w:r w:rsidRPr="006758C0">
              <w:rPr>
                <w:rFonts w:asciiTheme="minorHAnsi" w:hAnsiTheme="minorHAnsi"/>
                <w:sz w:val="20"/>
                <w:szCs w:val="20"/>
                <w:lang w:val="fr-CA"/>
              </w:rPr>
              <w:t xml:space="preserve">No. 27, </w:t>
            </w:r>
            <w:proofErr w:type="spellStart"/>
            <w:r w:rsidRPr="006758C0">
              <w:rPr>
                <w:rFonts w:asciiTheme="minorHAnsi" w:hAnsiTheme="minorHAnsi"/>
                <w:sz w:val="20"/>
                <w:szCs w:val="20"/>
                <w:lang w:val="fr-CA"/>
              </w:rPr>
              <w:t>Persiaran</w:t>
            </w:r>
            <w:proofErr w:type="spellEnd"/>
            <w:r w:rsidRPr="006758C0">
              <w:rPr>
                <w:rFonts w:asciiTheme="minorHAnsi" w:hAnsiTheme="minorHAnsi"/>
                <w:sz w:val="20"/>
                <w:szCs w:val="20"/>
                <w:lang w:val="fr-CA"/>
              </w:rPr>
              <w:t xml:space="preserve"> </w:t>
            </w:r>
            <w:proofErr w:type="spellStart"/>
            <w:r w:rsidRPr="006758C0">
              <w:rPr>
                <w:rFonts w:asciiTheme="minorHAnsi" w:hAnsiTheme="minorHAnsi"/>
                <w:sz w:val="20"/>
                <w:szCs w:val="20"/>
                <w:lang w:val="fr-CA"/>
              </w:rPr>
              <w:t>Perdana</w:t>
            </w:r>
            <w:proofErr w:type="spellEnd"/>
            <w:r w:rsidRPr="006758C0">
              <w:rPr>
                <w:rFonts w:asciiTheme="minorHAnsi" w:hAnsiTheme="minorHAnsi"/>
                <w:sz w:val="20"/>
                <w:szCs w:val="20"/>
                <w:lang w:val="fr-CA"/>
              </w:rPr>
              <w:t>, Aras 4</w:t>
            </w:r>
          </w:p>
          <w:p w14:paraId="56B96870" w14:textId="77777777" w:rsidR="00FA6BF4" w:rsidRPr="006758C0" w:rsidRDefault="00FA6BF4" w:rsidP="00F77F8F">
            <w:pPr>
              <w:rPr>
                <w:rFonts w:asciiTheme="minorHAnsi" w:hAnsiTheme="minorHAnsi"/>
                <w:sz w:val="20"/>
                <w:szCs w:val="20"/>
                <w:lang w:val="fr-CA"/>
              </w:rPr>
            </w:pPr>
            <w:r w:rsidRPr="006758C0">
              <w:rPr>
                <w:rFonts w:asciiTheme="minorHAnsi" w:hAnsiTheme="minorHAnsi"/>
                <w:sz w:val="20"/>
                <w:szCs w:val="20"/>
                <w:lang w:val="fr-CA"/>
              </w:rPr>
              <w:t xml:space="preserve">Block Podium B, </w:t>
            </w:r>
            <w:proofErr w:type="spellStart"/>
            <w:r w:rsidRPr="006758C0">
              <w:rPr>
                <w:rFonts w:asciiTheme="minorHAnsi" w:hAnsiTheme="minorHAnsi"/>
                <w:sz w:val="20"/>
                <w:szCs w:val="20"/>
                <w:lang w:val="fr-CA"/>
              </w:rPr>
              <w:t>Presint</w:t>
            </w:r>
            <w:proofErr w:type="spellEnd"/>
            <w:r w:rsidRPr="006758C0">
              <w:rPr>
                <w:rFonts w:asciiTheme="minorHAnsi" w:hAnsiTheme="minorHAnsi"/>
                <w:sz w:val="20"/>
                <w:szCs w:val="20"/>
                <w:lang w:val="fr-CA"/>
              </w:rPr>
              <w:t xml:space="preserve"> 4</w:t>
            </w:r>
          </w:p>
          <w:p w14:paraId="21E88534" w14:textId="77777777" w:rsidR="00FA6BF4" w:rsidRPr="006758C0" w:rsidRDefault="00FA6BF4" w:rsidP="00F77F8F">
            <w:pPr>
              <w:rPr>
                <w:rFonts w:asciiTheme="minorHAnsi" w:hAnsiTheme="minorHAnsi"/>
                <w:sz w:val="20"/>
                <w:szCs w:val="20"/>
                <w:lang w:val="fr-CA"/>
              </w:rPr>
            </w:pPr>
            <w:r w:rsidRPr="006758C0">
              <w:rPr>
                <w:rFonts w:asciiTheme="minorHAnsi" w:hAnsiTheme="minorHAnsi"/>
                <w:sz w:val="20"/>
                <w:szCs w:val="20"/>
                <w:lang w:val="fr-CA"/>
              </w:rPr>
              <w:t xml:space="preserve">62618 </w:t>
            </w:r>
            <w:proofErr w:type="spellStart"/>
            <w:r w:rsidRPr="006758C0">
              <w:rPr>
                <w:rFonts w:asciiTheme="minorHAnsi" w:hAnsiTheme="minorHAnsi"/>
                <w:sz w:val="20"/>
                <w:szCs w:val="20"/>
                <w:lang w:val="fr-CA"/>
              </w:rPr>
              <w:t>Putrajaya</w:t>
            </w:r>
            <w:proofErr w:type="spellEnd"/>
          </w:p>
          <w:p w14:paraId="704AE0AC" w14:textId="77777777" w:rsidR="00FA6BF4" w:rsidRPr="006758C0" w:rsidRDefault="00FA6BF4" w:rsidP="00F77F8F">
            <w:pPr>
              <w:rPr>
                <w:rFonts w:asciiTheme="minorHAnsi" w:hAnsiTheme="minorHAnsi"/>
                <w:sz w:val="20"/>
                <w:szCs w:val="20"/>
                <w:lang w:val="fr-CA"/>
              </w:rPr>
            </w:pPr>
            <w:r w:rsidRPr="006758C0">
              <w:rPr>
                <w:rFonts w:asciiTheme="minorHAnsi" w:hAnsiTheme="minorHAnsi"/>
                <w:sz w:val="20"/>
                <w:szCs w:val="20"/>
                <w:lang w:val="fr-CA"/>
              </w:rPr>
              <w:t>Malaysia</w:t>
            </w:r>
          </w:p>
          <w:p w14:paraId="039A1CF3" w14:textId="77777777" w:rsidR="00FA6BF4" w:rsidRPr="006758C0" w:rsidRDefault="00FA6BF4" w:rsidP="00F77F8F">
            <w:pPr>
              <w:rPr>
                <w:rFonts w:asciiTheme="minorHAnsi" w:hAnsiTheme="minorHAnsi"/>
                <w:sz w:val="20"/>
                <w:szCs w:val="20"/>
                <w:lang w:val="fr-CA"/>
              </w:rPr>
            </w:pPr>
            <w:r w:rsidRPr="006758C0">
              <w:rPr>
                <w:rFonts w:asciiTheme="minorHAnsi" w:hAnsiTheme="minorHAnsi"/>
                <w:sz w:val="20"/>
                <w:szCs w:val="20"/>
                <w:lang w:val="fr-CA"/>
              </w:rPr>
              <w:t>Tel:</w:t>
            </w:r>
            <w:r w:rsidRPr="006758C0">
              <w:rPr>
                <w:rFonts w:asciiTheme="minorHAnsi" w:hAnsiTheme="minorHAnsi"/>
                <w:sz w:val="20"/>
                <w:szCs w:val="20"/>
                <w:lang w:val="fr-CA"/>
              </w:rPr>
              <w:tab/>
              <w:t>+603 8871 4313</w:t>
            </w:r>
          </w:p>
          <w:p w14:paraId="4A55507F" w14:textId="77777777" w:rsidR="00FA6BF4" w:rsidRPr="006758C0" w:rsidRDefault="00FA6BF4" w:rsidP="00F77F8F">
            <w:pPr>
              <w:rPr>
                <w:rFonts w:asciiTheme="minorHAnsi" w:hAnsiTheme="minorHAnsi"/>
                <w:sz w:val="20"/>
                <w:szCs w:val="20"/>
                <w:lang w:val="fr-CA"/>
              </w:rPr>
            </w:pPr>
            <w:r w:rsidRPr="006758C0">
              <w:rPr>
                <w:rFonts w:asciiTheme="minorHAnsi" w:hAnsiTheme="minorHAnsi"/>
                <w:sz w:val="20"/>
                <w:szCs w:val="20"/>
                <w:lang w:val="fr-CA"/>
              </w:rPr>
              <w:t>Fax:</w:t>
            </w:r>
            <w:r w:rsidRPr="006758C0">
              <w:rPr>
                <w:rFonts w:asciiTheme="minorHAnsi" w:hAnsiTheme="minorHAnsi"/>
                <w:sz w:val="20"/>
                <w:szCs w:val="20"/>
                <w:lang w:val="fr-CA"/>
              </w:rPr>
              <w:tab/>
              <w:t>+603 8881 0530</w:t>
            </w:r>
          </w:p>
          <w:p w14:paraId="45FDF725" w14:textId="77777777" w:rsidR="00FA6BF4" w:rsidRPr="006758C0" w:rsidRDefault="00FA6BF4" w:rsidP="00F77F8F">
            <w:pPr>
              <w:rPr>
                <w:rFonts w:asciiTheme="minorHAnsi" w:hAnsiTheme="minorHAnsi"/>
                <w:sz w:val="20"/>
                <w:szCs w:val="20"/>
                <w:lang w:val="fr-CA"/>
              </w:rPr>
            </w:pPr>
            <w:r w:rsidRPr="006758C0">
              <w:rPr>
                <w:rFonts w:asciiTheme="minorHAnsi" w:hAnsiTheme="minorHAnsi"/>
                <w:sz w:val="20"/>
                <w:szCs w:val="20"/>
                <w:lang w:val="fr-CA"/>
              </w:rPr>
              <w:t>E-mail:</w:t>
            </w:r>
            <w:r w:rsidRPr="006758C0">
              <w:rPr>
                <w:rFonts w:asciiTheme="minorHAnsi" w:hAnsiTheme="minorHAnsi"/>
                <w:sz w:val="20"/>
                <w:szCs w:val="20"/>
                <w:lang w:val="fr-CA"/>
              </w:rPr>
              <w:tab/>
              <w:t>syahroni@dca.gov.my</w:t>
            </w:r>
          </w:p>
        </w:tc>
      </w:tr>
      <w:tr w:rsidR="00FA6BF4" w:rsidRPr="00881EA2" w14:paraId="25CDE37A" w14:textId="77777777" w:rsidTr="00F77F8F">
        <w:trPr>
          <w:cantSplit/>
          <w:trHeight w:val="459"/>
        </w:trPr>
        <w:tc>
          <w:tcPr>
            <w:tcW w:w="9590" w:type="dxa"/>
            <w:gridSpan w:val="2"/>
            <w:shd w:val="clear" w:color="auto" w:fill="auto"/>
            <w:vAlign w:val="center"/>
          </w:tcPr>
          <w:p w14:paraId="6A5DA69E" w14:textId="77777777" w:rsidR="00FA6BF4" w:rsidRPr="00881EA2" w:rsidRDefault="00FA6BF4" w:rsidP="00F77F8F">
            <w:pPr>
              <w:keepNext/>
              <w:tabs>
                <w:tab w:val="left" w:pos="670"/>
                <w:tab w:val="left" w:pos="2952"/>
                <w:tab w:val="left" w:pos="3655"/>
                <w:tab w:val="left" w:pos="5060"/>
                <w:tab w:val="left" w:pos="6327"/>
              </w:tabs>
              <w:rPr>
                <w:rFonts w:asciiTheme="minorHAnsi" w:hAnsiTheme="minorHAnsi"/>
                <w:sz w:val="20"/>
                <w:szCs w:val="20"/>
                <w:lang w:val="en-CA"/>
              </w:rPr>
            </w:pPr>
            <w:r w:rsidRPr="00881EA2">
              <w:rPr>
                <w:rFonts w:asciiTheme="minorHAnsi" w:hAnsiTheme="minorHAnsi"/>
                <w:b/>
                <w:i/>
                <w:sz w:val="20"/>
                <w:szCs w:val="20"/>
                <w:lang w:val="en-CA"/>
              </w:rPr>
              <w:t>Netherlands</w:t>
            </w:r>
          </w:p>
        </w:tc>
      </w:tr>
      <w:tr w:rsidR="00FA6BF4" w:rsidRPr="00881EA2" w14:paraId="7DDD3593" w14:textId="77777777" w:rsidTr="00F77F8F">
        <w:trPr>
          <w:cantSplit/>
          <w:trHeight w:val="459"/>
        </w:trPr>
        <w:tc>
          <w:tcPr>
            <w:tcW w:w="4030" w:type="dxa"/>
            <w:shd w:val="clear" w:color="auto" w:fill="auto"/>
            <w:vAlign w:val="center"/>
          </w:tcPr>
          <w:p w14:paraId="669C7E42" w14:textId="77777777" w:rsidR="00FA6BF4" w:rsidRPr="00881EA2" w:rsidRDefault="00FA6BF4" w:rsidP="00F77F8F">
            <w:pPr>
              <w:rPr>
                <w:rFonts w:asciiTheme="minorHAnsi" w:hAnsiTheme="minorHAnsi"/>
                <w:sz w:val="20"/>
                <w:szCs w:val="20"/>
                <w:lang w:val="en-CA"/>
              </w:rPr>
            </w:pPr>
            <w:proofErr w:type="spellStart"/>
            <w:r w:rsidRPr="00881EA2">
              <w:rPr>
                <w:rFonts w:asciiTheme="minorHAnsi" w:hAnsiTheme="minorHAnsi"/>
                <w:sz w:val="20"/>
                <w:szCs w:val="20"/>
                <w:lang w:val="en-CA"/>
              </w:rPr>
              <w:t>Gerlof</w:t>
            </w:r>
            <w:proofErr w:type="spellEnd"/>
            <w:r w:rsidRPr="00881EA2">
              <w:rPr>
                <w:rFonts w:asciiTheme="minorHAnsi" w:hAnsiTheme="minorHAnsi"/>
                <w:sz w:val="20"/>
                <w:szCs w:val="20"/>
                <w:lang w:val="en-CA"/>
              </w:rPr>
              <w:t xml:space="preserve"> </w:t>
            </w:r>
            <w:proofErr w:type="spellStart"/>
            <w:r w:rsidRPr="00881EA2">
              <w:rPr>
                <w:rFonts w:asciiTheme="minorHAnsi" w:hAnsiTheme="minorHAnsi"/>
                <w:sz w:val="20"/>
                <w:szCs w:val="20"/>
                <w:lang w:val="en-CA"/>
              </w:rPr>
              <w:t>Osinga</w:t>
            </w:r>
            <w:proofErr w:type="spellEnd"/>
          </w:p>
        </w:tc>
        <w:tc>
          <w:tcPr>
            <w:tcW w:w="5560" w:type="dxa"/>
            <w:shd w:val="clear" w:color="auto" w:fill="auto"/>
            <w:vAlign w:val="center"/>
          </w:tcPr>
          <w:p w14:paraId="1CA499FF" w14:textId="77777777" w:rsidR="00FA6BF4" w:rsidRPr="00881EA2" w:rsidRDefault="00FA6BF4" w:rsidP="00F77F8F">
            <w:pPr>
              <w:tabs>
                <w:tab w:val="left" w:pos="670"/>
                <w:tab w:val="left" w:pos="2952"/>
                <w:tab w:val="left" w:pos="3655"/>
                <w:tab w:val="left" w:pos="5060"/>
                <w:tab w:val="left" w:pos="6327"/>
              </w:tabs>
              <w:rPr>
                <w:rFonts w:asciiTheme="minorHAnsi" w:hAnsiTheme="minorHAnsi"/>
                <w:bCs/>
                <w:color w:val="000000"/>
                <w:sz w:val="20"/>
                <w:szCs w:val="20"/>
                <w:lang w:val="en-CA"/>
              </w:rPr>
            </w:pPr>
            <w:r w:rsidRPr="00881EA2">
              <w:rPr>
                <w:rFonts w:asciiTheme="minorHAnsi" w:hAnsiTheme="minorHAnsi"/>
                <w:bCs/>
                <w:color w:val="000000"/>
                <w:sz w:val="20"/>
                <w:szCs w:val="20"/>
                <w:lang w:val="en-CA"/>
              </w:rPr>
              <w:t>Radio Communication Agency</w:t>
            </w:r>
          </w:p>
          <w:p w14:paraId="71B49451" w14:textId="77777777" w:rsidR="00FA6BF4" w:rsidRPr="00881EA2" w:rsidRDefault="00FA6BF4" w:rsidP="00F77F8F">
            <w:pPr>
              <w:rPr>
                <w:rFonts w:asciiTheme="minorHAnsi" w:hAnsiTheme="minorHAnsi"/>
                <w:bCs/>
                <w:color w:val="000000"/>
                <w:sz w:val="20"/>
                <w:szCs w:val="20"/>
                <w:lang w:val="en-CA"/>
              </w:rPr>
            </w:pPr>
            <w:r w:rsidRPr="00881EA2">
              <w:rPr>
                <w:rFonts w:asciiTheme="minorHAnsi" w:hAnsiTheme="minorHAnsi"/>
                <w:bCs/>
                <w:color w:val="000000"/>
                <w:sz w:val="20"/>
                <w:szCs w:val="20"/>
                <w:lang w:val="en-CA"/>
              </w:rPr>
              <w:t>PO Box 450</w:t>
            </w:r>
          </w:p>
          <w:p w14:paraId="37AAC89C" w14:textId="77777777" w:rsidR="00FA6BF4" w:rsidRPr="00881EA2" w:rsidRDefault="00FA6BF4" w:rsidP="00F77F8F">
            <w:pPr>
              <w:rPr>
                <w:rFonts w:asciiTheme="minorHAnsi" w:hAnsiTheme="minorHAnsi"/>
                <w:bCs/>
                <w:color w:val="000000"/>
                <w:sz w:val="20"/>
                <w:szCs w:val="20"/>
                <w:lang w:val="en-CA"/>
              </w:rPr>
            </w:pPr>
            <w:r w:rsidRPr="00881EA2">
              <w:rPr>
                <w:rFonts w:asciiTheme="minorHAnsi" w:hAnsiTheme="minorHAnsi"/>
                <w:bCs/>
                <w:color w:val="000000"/>
                <w:sz w:val="20"/>
                <w:szCs w:val="20"/>
                <w:lang w:val="en-CA"/>
              </w:rPr>
              <w:t>9700 AL GRONINGEN</w:t>
            </w:r>
          </w:p>
          <w:p w14:paraId="2DDED2C7" w14:textId="77777777" w:rsidR="00FA6BF4" w:rsidRPr="00881EA2" w:rsidRDefault="00FA6BF4" w:rsidP="00F77F8F">
            <w:pPr>
              <w:tabs>
                <w:tab w:val="left" w:pos="670"/>
                <w:tab w:val="left" w:pos="2952"/>
                <w:tab w:val="left" w:pos="3655"/>
                <w:tab w:val="left" w:pos="5060"/>
                <w:tab w:val="left" w:pos="6327"/>
              </w:tabs>
              <w:rPr>
                <w:rFonts w:asciiTheme="minorHAnsi" w:hAnsiTheme="minorHAnsi"/>
                <w:bCs/>
                <w:color w:val="000000"/>
                <w:sz w:val="20"/>
                <w:szCs w:val="20"/>
                <w:lang w:val="en-CA"/>
              </w:rPr>
            </w:pPr>
            <w:r w:rsidRPr="00881EA2">
              <w:rPr>
                <w:rFonts w:asciiTheme="minorHAnsi" w:hAnsiTheme="minorHAnsi"/>
                <w:bCs/>
                <w:color w:val="000000"/>
                <w:sz w:val="20"/>
                <w:szCs w:val="20"/>
                <w:lang w:val="en-CA"/>
              </w:rPr>
              <w:t xml:space="preserve">The Netherlands </w:t>
            </w:r>
          </w:p>
          <w:p w14:paraId="5848E86B" w14:textId="77777777" w:rsidR="00FA6BF4" w:rsidRPr="00881EA2" w:rsidRDefault="00FA6BF4" w:rsidP="00F77F8F">
            <w:pPr>
              <w:tabs>
                <w:tab w:val="left" w:pos="670"/>
                <w:tab w:val="left" w:pos="2952"/>
                <w:tab w:val="left" w:pos="3655"/>
                <w:tab w:val="left" w:pos="5060"/>
                <w:tab w:val="left" w:pos="6327"/>
              </w:tabs>
              <w:rPr>
                <w:rFonts w:asciiTheme="minorHAnsi" w:hAnsiTheme="minorHAnsi"/>
                <w:bCs/>
                <w:color w:val="000000"/>
                <w:sz w:val="20"/>
                <w:szCs w:val="20"/>
                <w:lang w:val="en-CA"/>
              </w:rPr>
            </w:pPr>
            <w:r w:rsidRPr="00881EA2">
              <w:rPr>
                <w:rFonts w:asciiTheme="minorHAnsi" w:hAnsiTheme="minorHAnsi"/>
                <w:bCs/>
                <w:color w:val="000000"/>
                <w:sz w:val="20"/>
                <w:szCs w:val="20"/>
                <w:lang w:val="en-CA"/>
              </w:rPr>
              <w:t>Tel:       +31 6 535 484 95</w:t>
            </w:r>
          </w:p>
          <w:p w14:paraId="00093FB2" w14:textId="77777777" w:rsidR="00FA6BF4" w:rsidRPr="00881EA2" w:rsidRDefault="00FA6BF4" w:rsidP="00F77F8F">
            <w:pPr>
              <w:tabs>
                <w:tab w:val="left" w:pos="670"/>
                <w:tab w:val="left" w:pos="2952"/>
                <w:tab w:val="left" w:pos="3655"/>
                <w:tab w:val="left" w:pos="5060"/>
                <w:tab w:val="left" w:pos="6327"/>
              </w:tabs>
              <w:rPr>
                <w:rFonts w:asciiTheme="minorHAnsi" w:hAnsiTheme="minorHAnsi"/>
                <w:bCs/>
                <w:color w:val="000000"/>
                <w:sz w:val="20"/>
                <w:szCs w:val="20"/>
                <w:lang w:val="en-CA"/>
              </w:rPr>
            </w:pPr>
            <w:r w:rsidRPr="00881EA2">
              <w:rPr>
                <w:rFonts w:asciiTheme="minorHAnsi" w:hAnsiTheme="minorHAnsi"/>
                <w:bCs/>
                <w:color w:val="000000"/>
                <w:sz w:val="20"/>
                <w:szCs w:val="20"/>
                <w:lang w:val="en-CA"/>
              </w:rPr>
              <w:t>E-mail:  gerlof.osinga@agentschaptelecom.nl</w:t>
            </w:r>
          </w:p>
        </w:tc>
      </w:tr>
      <w:tr w:rsidR="00FA6BF4" w:rsidRPr="00881EA2" w14:paraId="573307A4" w14:textId="77777777" w:rsidTr="00F77F8F">
        <w:trPr>
          <w:cantSplit/>
          <w:trHeight w:val="459"/>
        </w:trPr>
        <w:tc>
          <w:tcPr>
            <w:tcW w:w="9590" w:type="dxa"/>
            <w:gridSpan w:val="2"/>
            <w:shd w:val="clear" w:color="auto" w:fill="auto"/>
            <w:vAlign w:val="center"/>
          </w:tcPr>
          <w:p w14:paraId="2A5D4529" w14:textId="77777777" w:rsidR="00FA6BF4" w:rsidRPr="00881EA2" w:rsidRDefault="00FA6BF4" w:rsidP="00F77F8F">
            <w:pPr>
              <w:keepNext/>
              <w:tabs>
                <w:tab w:val="left" w:pos="670"/>
                <w:tab w:val="left" w:pos="2952"/>
                <w:tab w:val="left" w:pos="3655"/>
                <w:tab w:val="left" w:pos="5060"/>
                <w:tab w:val="left" w:pos="6327"/>
              </w:tabs>
              <w:rPr>
                <w:rFonts w:asciiTheme="minorHAnsi" w:hAnsiTheme="minorHAnsi"/>
                <w:sz w:val="20"/>
                <w:szCs w:val="20"/>
                <w:lang w:val="en-CA"/>
              </w:rPr>
            </w:pPr>
            <w:r w:rsidRPr="00881EA2">
              <w:rPr>
                <w:rFonts w:asciiTheme="minorHAnsi" w:hAnsiTheme="minorHAnsi"/>
                <w:b/>
                <w:i/>
                <w:sz w:val="20"/>
                <w:szCs w:val="20"/>
                <w:lang w:val="en-CA"/>
              </w:rPr>
              <w:lastRenderedPageBreak/>
              <w:t>Philippines</w:t>
            </w:r>
          </w:p>
        </w:tc>
      </w:tr>
      <w:tr w:rsidR="00FA6BF4" w:rsidRPr="007F09C1" w14:paraId="3704CA05" w14:textId="77777777" w:rsidTr="00F77F8F">
        <w:trPr>
          <w:cantSplit/>
          <w:trHeight w:val="459"/>
        </w:trPr>
        <w:tc>
          <w:tcPr>
            <w:tcW w:w="4030" w:type="dxa"/>
            <w:shd w:val="clear" w:color="auto" w:fill="auto"/>
            <w:vAlign w:val="center"/>
          </w:tcPr>
          <w:p w14:paraId="5BB8FEEF"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 xml:space="preserve">Charlemagne P. </w:t>
            </w:r>
            <w:proofErr w:type="spellStart"/>
            <w:r w:rsidRPr="00881EA2">
              <w:rPr>
                <w:rFonts w:asciiTheme="minorHAnsi" w:hAnsiTheme="minorHAnsi"/>
                <w:sz w:val="20"/>
                <w:szCs w:val="20"/>
                <w:lang w:val="en-CA"/>
              </w:rPr>
              <w:t>Gilo</w:t>
            </w:r>
            <w:proofErr w:type="spellEnd"/>
          </w:p>
        </w:tc>
        <w:tc>
          <w:tcPr>
            <w:tcW w:w="5560" w:type="dxa"/>
            <w:shd w:val="clear" w:color="auto" w:fill="auto"/>
            <w:vAlign w:val="center"/>
          </w:tcPr>
          <w:p w14:paraId="6319074A" w14:textId="77777777" w:rsidR="00FA6BF4" w:rsidRPr="00881EA2" w:rsidRDefault="00FA6BF4" w:rsidP="00F77F8F">
            <w:pPr>
              <w:tabs>
                <w:tab w:val="left" w:pos="180"/>
                <w:tab w:val="left" w:pos="2640"/>
                <w:tab w:val="left" w:pos="3450"/>
              </w:tabs>
              <w:rPr>
                <w:rFonts w:asciiTheme="minorHAnsi" w:hAnsiTheme="minorHAnsi" w:cs="Calibri"/>
                <w:color w:val="000000"/>
                <w:sz w:val="20"/>
                <w:szCs w:val="20"/>
              </w:rPr>
            </w:pPr>
            <w:r w:rsidRPr="00881EA2">
              <w:rPr>
                <w:rFonts w:asciiTheme="minorHAnsi" w:hAnsiTheme="minorHAnsi" w:cs="Calibri"/>
                <w:color w:val="000000"/>
                <w:sz w:val="20"/>
                <w:szCs w:val="20"/>
              </w:rPr>
              <w:t xml:space="preserve">Civil Aviation Authority of the Philippines </w:t>
            </w:r>
          </w:p>
          <w:p w14:paraId="5239945F" w14:textId="77777777" w:rsidR="00FA6BF4" w:rsidRPr="00881EA2" w:rsidRDefault="00FA6BF4" w:rsidP="00F77F8F">
            <w:pPr>
              <w:tabs>
                <w:tab w:val="left" w:pos="3450"/>
              </w:tabs>
              <w:rPr>
                <w:rFonts w:asciiTheme="minorHAnsi" w:hAnsiTheme="minorHAnsi" w:cs="Calibri"/>
                <w:color w:val="000000"/>
                <w:sz w:val="20"/>
                <w:szCs w:val="20"/>
              </w:rPr>
            </w:pPr>
            <w:r w:rsidRPr="00881EA2">
              <w:rPr>
                <w:rFonts w:asciiTheme="minorHAnsi" w:hAnsiTheme="minorHAnsi" w:cs="Calibri"/>
                <w:color w:val="000000"/>
                <w:sz w:val="20"/>
                <w:szCs w:val="20"/>
              </w:rPr>
              <w:t>(CAAP) Air Traffic Service</w:t>
            </w:r>
          </w:p>
          <w:p w14:paraId="05FDEF56" w14:textId="77777777" w:rsidR="00FA6BF4" w:rsidRPr="00881EA2" w:rsidRDefault="00FA6BF4" w:rsidP="00F77F8F">
            <w:pPr>
              <w:tabs>
                <w:tab w:val="left" w:pos="3450"/>
              </w:tabs>
              <w:rPr>
                <w:rFonts w:asciiTheme="minorHAnsi" w:hAnsiTheme="minorHAnsi" w:cs="Calibri"/>
                <w:color w:val="000000"/>
                <w:sz w:val="20"/>
                <w:szCs w:val="20"/>
              </w:rPr>
            </w:pPr>
            <w:r w:rsidRPr="00881EA2">
              <w:rPr>
                <w:rFonts w:asciiTheme="minorHAnsi" w:hAnsiTheme="minorHAnsi" w:cs="Calibri"/>
                <w:color w:val="000000"/>
                <w:sz w:val="20"/>
                <w:szCs w:val="20"/>
              </w:rPr>
              <w:t>Civil Aviation Authority of the Philippines</w:t>
            </w:r>
          </w:p>
          <w:p w14:paraId="79D35C27" w14:textId="77777777" w:rsidR="00FA6BF4" w:rsidRPr="00881EA2" w:rsidRDefault="00FA6BF4" w:rsidP="00F77F8F">
            <w:pPr>
              <w:tabs>
                <w:tab w:val="left" w:pos="3450"/>
              </w:tabs>
              <w:rPr>
                <w:rFonts w:asciiTheme="minorHAnsi" w:hAnsiTheme="minorHAnsi" w:cs="Calibri"/>
                <w:color w:val="000000"/>
                <w:sz w:val="20"/>
                <w:szCs w:val="20"/>
              </w:rPr>
            </w:pPr>
            <w:r w:rsidRPr="00881EA2">
              <w:rPr>
                <w:rFonts w:asciiTheme="minorHAnsi" w:hAnsiTheme="minorHAnsi" w:cs="Calibri"/>
                <w:color w:val="000000"/>
                <w:sz w:val="20"/>
                <w:szCs w:val="20"/>
              </w:rPr>
              <w:t>MIA Road, Pasay City 1300</w:t>
            </w:r>
          </w:p>
          <w:p w14:paraId="3C8340ED" w14:textId="77777777" w:rsidR="00FA6BF4" w:rsidRPr="00881EA2" w:rsidRDefault="00FA6BF4" w:rsidP="00F77F8F">
            <w:pPr>
              <w:tabs>
                <w:tab w:val="left" w:pos="3450"/>
              </w:tabs>
              <w:rPr>
                <w:rFonts w:asciiTheme="minorHAnsi" w:hAnsiTheme="minorHAnsi" w:cs="Calibri"/>
                <w:color w:val="000000"/>
                <w:sz w:val="20"/>
                <w:szCs w:val="20"/>
              </w:rPr>
            </w:pPr>
            <w:r w:rsidRPr="00881EA2">
              <w:rPr>
                <w:rFonts w:asciiTheme="minorHAnsi" w:hAnsiTheme="minorHAnsi" w:cs="Calibri"/>
                <w:color w:val="000000"/>
                <w:sz w:val="20"/>
                <w:szCs w:val="20"/>
              </w:rPr>
              <w:t>Philippines</w:t>
            </w:r>
          </w:p>
          <w:p w14:paraId="125E8836" w14:textId="77777777" w:rsidR="00FA6BF4" w:rsidRPr="00881EA2" w:rsidRDefault="00FA6BF4" w:rsidP="00F77F8F">
            <w:pPr>
              <w:tabs>
                <w:tab w:val="left" w:pos="2640"/>
                <w:tab w:val="left" w:pos="3450"/>
              </w:tabs>
              <w:rPr>
                <w:rFonts w:asciiTheme="minorHAnsi" w:hAnsiTheme="minorHAnsi" w:cs="Calibri"/>
                <w:color w:val="000000"/>
                <w:sz w:val="20"/>
                <w:szCs w:val="20"/>
              </w:rPr>
            </w:pPr>
            <w:r w:rsidRPr="00881EA2">
              <w:rPr>
                <w:rFonts w:asciiTheme="minorHAnsi" w:hAnsiTheme="minorHAnsi" w:cs="Calibri"/>
                <w:color w:val="210000"/>
                <w:sz w:val="20"/>
                <w:szCs w:val="20"/>
              </w:rPr>
              <w:t>Tel:</w:t>
            </w:r>
            <w:r w:rsidRPr="00881EA2">
              <w:rPr>
                <w:rFonts w:asciiTheme="minorHAnsi" w:hAnsiTheme="minorHAnsi" w:cs="Arial"/>
                <w:sz w:val="20"/>
                <w:szCs w:val="20"/>
              </w:rPr>
              <w:t xml:space="preserve">      </w:t>
            </w:r>
            <w:r w:rsidRPr="00881EA2">
              <w:rPr>
                <w:rFonts w:asciiTheme="minorHAnsi" w:hAnsiTheme="minorHAnsi" w:cs="Calibri"/>
                <w:color w:val="000000"/>
                <w:sz w:val="20"/>
                <w:szCs w:val="20"/>
              </w:rPr>
              <w:t>+63 2 879 9282</w:t>
            </w:r>
          </w:p>
          <w:p w14:paraId="4F9C375D" w14:textId="77777777" w:rsidR="00FA6BF4" w:rsidRPr="00881EA2" w:rsidRDefault="00FA6BF4" w:rsidP="00F77F8F">
            <w:pPr>
              <w:tabs>
                <w:tab w:val="left" w:pos="2640"/>
                <w:tab w:val="left" w:pos="3450"/>
              </w:tabs>
              <w:rPr>
                <w:rFonts w:asciiTheme="minorHAnsi" w:hAnsiTheme="minorHAnsi" w:cs="Calibri"/>
                <w:color w:val="000000"/>
                <w:sz w:val="20"/>
                <w:szCs w:val="20"/>
                <w:lang w:val="fr-CA"/>
              </w:rPr>
            </w:pPr>
            <w:r w:rsidRPr="00881EA2">
              <w:rPr>
                <w:rFonts w:asciiTheme="minorHAnsi" w:hAnsiTheme="minorHAnsi" w:cs="Calibri"/>
                <w:color w:val="210000"/>
                <w:sz w:val="20"/>
                <w:szCs w:val="20"/>
                <w:lang w:val="fr-CA"/>
              </w:rPr>
              <w:t>E-mail</w:t>
            </w:r>
            <w:proofErr w:type="gramStart"/>
            <w:r w:rsidRPr="00881EA2">
              <w:rPr>
                <w:rFonts w:asciiTheme="minorHAnsi" w:hAnsiTheme="minorHAnsi" w:cs="Arial"/>
                <w:sz w:val="20"/>
                <w:szCs w:val="20"/>
                <w:lang w:val="fr-CA"/>
              </w:rPr>
              <w:t xml:space="preserve">:  </w:t>
            </w:r>
            <w:r w:rsidRPr="00881EA2">
              <w:rPr>
                <w:rFonts w:asciiTheme="minorHAnsi" w:hAnsiTheme="minorHAnsi" w:cs="Calibri"/>
                <w:color w:val="000000"/>
                <w:sz w:val="20"/>
                <w:szCs w:val="20"/>
                <w:lang w:val="fr-CA"/>
              </w:rPr>
              <w:t>charlemagne.gilo@gmail.com</w:t>
            </w:r>
            <w:proofErr w:type="gramEnd"/>
          </w:p>
        </w:tc>
      </w:tr>
      <w:tr w:rsidR="00FA6BF4" w:rsidRPr="007F09C1" w14:paraId="1CF9291C" w14:textId="77777777" w:rsidTr="00F77F8F">
        <w:trPr>
          <w:cantSplit/>
          <w:trHeight w:val="459"/>
        </w:trPr>
        <w:tc>
          <w:tcPr>
            <w:tcW w:w="4030" w:type="dxa"/>
            <w:shd w:val="clear" w:color="auto" w:fill="auto"/>
            <w:vAlign w:val="center"/>
          </w:tcPr>
          <w:p w14:paraId="4DC6F67C" w14:textId="77777777" w:rsidR="00FA6BF4" w:rsidRPr="00881EA2" w:rsidRDefault="00FA6BF4" w:rsidP="00F77F8F">
            <w:pPr>
              <w:rPr>
                <w:rFonts w:asciiTheme="minorHAnsi" w:hAnsiTheme="minorHAnsi"/>
                <w:sz w:val="20"/>
                <w:szCs w:val="20"/>
                <w:highlight w:val="cyan"/>
                <w:lang w:val="en-CA"/>
              </w:rPr>
            </w:pPr>
            <w:r w:rsidRPr="00881EA2">
              <w:rPr>
                <w:rFonts w:asciiTheme="minorHAnsi" w:hAnsiTheme="minorHAnsi"/>
                <w:sz w:val="20"/>
                <w:szCs w:val="20"/>
              </w:rPr>
              <w:t xml:space="preserve">Josue R. </w:t>
            </w:r>
            <w:proofErr w:type="spellStart"/>
            <w:r w:rsidRPr="00881EA2">
              <w:rPr>
                <w:rFonts w:asciiTheme="minorHAnsi" w:hAnsiTheme="minorHAnsi"/>
                <w:sz w:val="20"/>
                <w:szCs w:val="20"/>
              </w:rPr>
              <w:t>Sugui</w:t>
            </w:r>
            <w:proofErr w:type="spellEnd"/>
          </w:p>
        </w:tc>
        <w:tc>
          <w:tcPr>
            <w:tcW w:w="5560" w:type="dxa"/>
            <w:shd w:val="clear" w:color="auto" w:fill="auto"/>
            <w:vAlign w:val="center"/>
          </w:tcPr>
          <w:p w14:paraId="64EAD6A0"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Civil Aviation Authority of the Philippines</w:t>
            </w:r>
          </w:p>
          <w:p w14:paraId="2038A154"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Air Navigation Service</w:t>
            </w:r>
          </w:p>
          <w:p w14:paraId="3791C7E4"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 xml:space="preserve">ANS Technical </w:t>
            </w:r>
            <w:proofErr w:type="spellStart"/>
            <w:r w:rsidRPr="00881EA2">
              <w:rPr>
                <w:rFonts w:asciiTheme="minorHAnsi" w:hAnsiTheme="minorHAnsi"/>
                <w:sz w:val="20"/>
                <w:szCs w:val="20"/>
              </w:rPr>
              <w:t>Center</w:t>
            </w:r>
            <w:proofErr w:type="spellEnd"/>
            <w:r w:rsidRPr="00881EA2">
              <w:rPr>
                <w:rFonts w:asciiTheme="minorHAnsi" w:hAnsiTheme="minorHAnsi"/>
                <w:sz w:val="20"/>
                <w:szCs w:val="20"/>
              </w:rPr>
              <w:t xml:space="preserve"> Building</w:t>
            </w:r>
          </w:p>
          <w:p w14:paraId="6EAE4E64"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Old Mia Road, Pasay City 1300</w:t>
            </w:r>
          </w:p>
          <w:p w14:paraId="300246FE" w14:textId="77777777" w:rsidR="00FA6BF4" w:rsidRPr="006758C0" w:rsidRDefault="00FA6BF4" w:rsidP="00F77F8F">
            <w:pPr>
              <w:tabs>
                <w:tab w:val="left" w:pos="3450"/>
              </w:tabs>
              <w:rPr>
                <w:rFonts w:asciiTheme="minorHAnsi" w:hAnsiTheme="minorHAnsi" w:cs="Calibri"/>
                <w:color w:val="000000"/>
                <w:sz w:val="20"/>
                <w:szCs w:val="20"/>
                <w:lang w:val="fr-CA"/>
              </w:rPr>
            </w:pPr>
            <w:r w:rsidRPr="006758C0">
              <w:rPr>
                <w:rFonts w:asciiTheme="minorHAnsi" w:hAnsiTheme="minorHAnsi" w:cs="Calibri"/>
                <w:color w:val="000000"/>
                <w:sz w:val="20"/>
                <w:szCs w:val="20"/>
                <w:lang w:val="fr-CA"/>
              </w:rPr>
              <w:t>Philippines</w:t>
            </w:r>
          </w:p>
          <w:p w14:paraId="626A5111" w14:textId="77777777" w:rsidR="00FA6BF4" w:rsidRPr="00881EA2" w:rsidRDefault="00FA6BF4" w:rsidP="00F77F8F">
            <w:pPr>
              <w:rPr>
                <w:rFonts w:asciiTheme="minorHAnsi" w:hAnsiTheme="minorHAnsi"/>
                <w:sz w:val="20"/>
                <w:szCs w:val="20"/>
                <w:lang w:val="fr-CA"/>
              </w:rPr>
            </w:pPr>
            <w:r w:rsidRPr="00881EA2">
              <w:rPr>
                <w:rFonts w:asciiTheme="minorHAnsi" w:hAnsiTheme="minorHAnsi"/>
                <w:sz w:val="20"/>
                <w:szCs w:val="20"/>
                <w:lang w:val="fr-CA"/>
              </w:rPr>
              <w:t>Tel:</w:t>
            </w:r>
            <w:r w:rsidRPr="00881EA2">
              <w:rPr>
                <w:rFonts w:asciiTheme="minorHAnsi" w:hAnsiTheme="minorHAnsi"/>
                <w:sz w:val="20"/>
                <w:szCs w:val="20"/>
                <w:lang w:val="fr-CA"/>
              </w:rPr>
              <w:tab/>
              <w:t>+63 (2) 944 2186</w:t>
            </w:r>
          </w:p>
          <w:p w14:paraId="23B4EE5E" w14:textId="77777777" w:rsidR="00FA6BF4" w:rsidRPr="00881EA2" w:rsidRDefault="00FA6BF4" w:rsidP="00F77F8F">
            <w:pPr>
              <w:rPr>
                <w:rFonts w:asciiTheme="minorHAnsi" w:hAnsiTheme="minorHAnsi"/>
                <w:sz w:val="20"/>
                <w:szCs w:val="20"/>
                <w:lang w:val="fr-CA"/>
              </w:rPr>
            </w:pPr>
            <w:r w:rsidRPr="00881EA2">
              <w:rPr>
                <w:rFonts w:asciiTheme="minorHAnsi" w:hAnsiTheme="minorHAnsi"/>
                <w:sz w:val="20"/>
                <w:szCs w:val="20"/>
                <w:lang w:val="fr-CA"/>
              </w:rPr>
              <w:t>Mobile:</w:t>
            </w:r>
            <w:r w:rsidRPr="00881EA2">
              <w:rPr>
                <w:rFonts w:asciiTheme="minorHAnsi" w:hAnsiTheme="minorHAnsi"/>
                <w:sz w:val="20"/>
                <w:szCs w:val="20"/>
                <w:lang w:val="fr-CA"/>
              </w:rPr>
              <w:tab/>
              <w:t>+63 939 5454488</w:t>
            </w:r>
          </w:p>
          <w:p w14:paraId="6F2942EB" w14:textId="77777777" w:rsidR="00FA6BF4" w:rsidRPr="00881EA2" w:rsidRDefault="00FA6BF4" w:rsidP="00F77F8F">
            <w:pPr>
              <w:tabs>
                <w:tab w:val="left" w:pos="180"/>
                <w:tab w:val="left" w:pos="2640"/>
                <w:tab w:val="left" w:pos="3450"/>
              </w:tabs>
              <w:rPr>
                <w:rFonts w:asciiTheme="minorHAnsi" w:hAnsiTheme="minorHAnsi" w:cs="Calibri"/>
                <w:color w:val="000000"/>
                <w:sz w:val="20"/>
                <w:szCs w:val="20"/>
                <w:highlight w:val="cyan"/>
                <w:lang w:val="fr-CA"/>
              </w:rPr>
            </w:pPr>
            <w:r w:rsidRPr="00881EA2">
              <w:rPr>
                <w:rFonts w:asciiTheme="minorHAnsi" w:hAnsiTheme="minorHAnsi"/>
                <w:sz w:val="20"/>
                <w:szCs w:val="20"/>
                <w:lang w:val="fr-CA"/>
              </w:rPr>
              <w:t>E-mail</w:t>
            </w:r>
            <w:proofErr w:type="gramStart"/>
            <w:r w:rsidRPr="00881EA2">
              <w:rPr>
                <w:rFonts w:asciiTheme="minorHAnsi" w:hAnsiTheme="minorHAnsi"/>
                <w:sz w:val="20"/>
                <w:szCs w:val="20"/>
                <w:lang w:val="fr-CA"/>
              </w:rPr>
              <w:t xml:space="preserve">:  </w:t>
            </w:r>
            <w:r w:rsidRPr="00443533">
              <w:rPr>
                <w:rFonts w:asciiTheme="minorHAnsi" w:hAnsiTheme="minorHAnsi"/>
                <w:sz w:val="20"/>
                <w:szCs w:val="20"/>
                <w:lang w:val="fr-CA"/>
              </w:rPr>
              <w:t>josuesugui@yahoo.com</w:t>
            </w:r>
            <w:proofErr w:type="gramEnd"/>
          </w:p>
        </w:tc>
      </w:tr>
      <w:tr w:rsidR="00FA6BF4" w:rsidRPr="00881EA2" w14:paraId="3DB40264" w14:textId="77777777" w:rsidTr="00F77F8F">
        <w:trPr>
          <w:cantSplit/>
          <w:trHeight w:val="459"/>
        </w:trPr>
        <w:tc>
          <w:tcPr>
            <w:tcW w:w="9590" w:type="dxa"/>
            <w:gridSpan w:val="2"/>
            <w:shd w:val="clear" w:color="auto" w:fill="auto"/>
            <w:vAlign w:val="center"/>
          </w:tcPr>
          <w:p w14:paraId="1DAAD4D7" w14:textId="77777777" w:rsidR="00FA6BF4" w:rsidRPr="00881EA2" w:rsidRDefault="00FA6BF4" w:rsidP="00F77F8F">
            <w:pPr>
              <w:keepNext/>
              <w:tabs>
                <w:tab w:val="left" w:pos="670"/>
                <w:tab w:val="left" w:pos="2952"/>
                <w:tab w:val="left" w:pos="3655"/>
                <w:tab w:val="left" w:pos="5060"/>
                <w:tab w:val="left" w:pos="6327"/>
              </w:tabs>
              <w:rPr>
                <w:rFonts w:asciiTheme="minorHAnsi" w:hAnsiTheme="minorHAnsi"/>
                <w:sz w:val="20"/>
                <w:szCs w:val="20"/>
                <w:lang w:val="en-CA"/>
              </w:rPr>
            </w:pPr>
            <w:r w:rsidRPr="00881EA2">
              <w:rPr>
                <w:rFonts w:asciiTheme="minorHAnsi" w:hAnsiTheme="minorHAnsi"/>
                <w:b/>
                <w:i/>
                <w:sz w:val="20"/>
                <w:szCs w:val="20"/>
                <w:lang w:val="en-CA"/>
              </w:rPr>
              <w:t>Romania</w:t>
            </w:r>
          </w:p>
        </w:tc>
      </w:tr>
      <w:tr w:rsidR="00FA6BF4" w:rsidRPr="00881EA2" w14:paraId="473C7863" w14:textId="77777777" w:rsidTr="00F77F8F">
        <w:trPr>
          <w:cantSplit/>
          <w:trHeight w:val="459"/>
        </w:trPr>
        <w:tc>
          <w:tcPr>
            <w:tcW w:w="4030" w:type="dxa"/>
            <w:shd w:val="clear" w:color="auto" w:fill="auto"/>
            <w:vAlign w:val="center"/>
          </w:tcPr>
          <w:p w14:paraId="3DCC7857"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Aurelian Sorinel Calinciuc</w:t>
            </w:r>
          </w:p>
        </w:tc>
        <w:tc>
          <w:tcPr>
            <w:tcW w:w="5560" w:type="dxa"/>
            <w:shd w:val="clear" w:color="auto" w:fill="auto"/>
            <w:vAlign w:val="center"/>
          </w:tcPr>
          <w:p w14:paraId="68317C6B" w14:textId="77777777" w:rsidR="00FA6BF4" w:rsidRPr="00881EA2" w:rsidRDefault="00FA6BF4" w:rsidP="00F77F8F">
            <w:pPr>
              <w:tabs>
                <w:tab w:val="left" w:pos="670"/>
                <w:tab w:val="left" w:pos="2952"/>
                <w:tab w:val="left" w:pos="3655"/>
                <w:tab w:val="left" w:pos="5060"/>
                <w:tab w:val="left" w:pos="6327"/>
              </w:tabs>
              <w:rPr>
                <w:rFonts w:asciiTheme="minorHAnsi" w:hAnsiTheme="minorHAnsi"/>
                <w:bCs/>
                <w:color w:val="000000"/>
                <w:sz w:val="20"/>
                <w:szCs w:val="20"/>
                <w:lang w:val="en-CA"/>
              </w:rPr>
            </w:pPr>
            <w:r w:rsidRPr="00881EA2">
              <w:rPr>
                <w:rFonts w:asciiTheme="minorHAnsi" w:hAnsiTheme="minorHAnsi"/>
                <w:bCs/>
                <w:color w:val="000000"/>
                <w:sz w:val="20"/>
                <w:szCs w:val="20"/>
                <w:lang w:val="en-CA"/>
              </w:rPr>
              <w:t>National Authority for Management and Regulation in Communications of Romania – ANCOM</w:t>
            </w:r>
          </w:p>
          <w:p w14:paraId="4D7EF467" w14:textId="77777777" w:rsidR="00FA6BF4" w:rsidRPr="00881EA2" w:rsidRDefault="00FA6BF4" w:rsidP="00F77F8F">
            <w:pPr>
              <w:tabs>
                <w:tab w:val="left" w:pos="670"/>
                <w:tab w:val="left" w:pos="2952"/>
                <w:tab w:val="left" w:pos="3655"/>
                <w:tab w:val="left" w:pos="5060"/>
                <w:tab w:val="left" w:pos="6327"/>
              </w:tabs>
              <w:rPr>
                <w:rFonts w:asciiTheme="minorHAnsi" w:hAnsiTheme="minorHAnsi"/>
                <w:bCs/>
                <w:color w:val="000000"/>
                <w:sz w:val="20"/>
                <w:szCs w:val="20"/>
                <w:lang w:val="en-CA"/>
              </w:rPr>
            </w:pPr>
            <w:proofErr w:type="spellStart"/>
            <w:r w:rsidRPr="00881EA2">
              <w:rPr>
                <w:rFonts w:asciiTheme="minorHAnsi" w:hAnsiTheme="minorHAnsi"/>
                <w:bCs/>
                <w:color w:val="000000"/>
                <w:sz w:val="20"/>
                <w:szCs w:val="20"/>
                <w:lang w:val="en-CA"/>
              </w:rPr>
              <w:t>Bucurest</w:t>
            </w:r>
            <w:proofErr w:type="spellEnd"/>
            <w:r w:rsidRPr="00881EA2">
              <w:rPr>
                <w:rFonts w:asciiTheme="minorHAnsi" w:hAnsiTheme="minorHAnsi"/>
                <w:bCs/>
                <w:color w:val="000000"/>
                <w:sz w:val="20"/>
                <w:szCs w:val="20"/>
                <w:lang w:val="en-CA"/>
              </w:rPr>
              <w:t xml:space="preserve"> 3, 2 </w:t>
            </w:r>
            <w:proofErr w:type="spellStart"/>
            <w:r w:rsidRPr="00881EA2">
              <w:rPr>
                <w:rFonts w:asciiTheme="minorHAnsi" w:hAnsiTheme="minorHAnsi"/>
                <w:bCs/>
                <w:color w:val="000000"/>
                <w:sz w:val="20"/>
                <w:szCs w:val="20"/>
                <w:lang w:val="en-CA"/>
              </w:rPr>
              <w:t>Delea</w:t>
            </w:r>
            <w:proofErr w:type="spellEnd"/>
            <w:r w:rsidRPr="00881EA2">
              <w:rPr>
                <w:rFonts w:asciiTheme="minorHAnsi" w:hAnsiTheme="minorHAnsi"/>
                <w:bCs/>
                <w:color w:val="000000"/>
                <w:sz w:val="20"/>
                <w:szCs w:val="20"/>
                <w:lang w:val="en-CA"/>
              </w:rPr>
              <w:t xml:space="preserve"> </w:t>
            </w:r>
            <w:proofErr w:type="spellStart"/>
            <w:r w:rsidRPr="00881EA2">
              <w:rPr>
                <w:rFonts w:asciiTheme="minorHAnsi" w:hAnsiTheme="minorHAnsi"/>
                <w:bCs/>
                <w:color w:val="000000"/>
                <w:sz w:val="20"/>
                <w:szCs w:val="20"/>
                <w:lang w:val="en-CA"/>
              </w:rPr>
              <w:t>Noua</w:t>
            </w:r>
            <w:proofErr w:type="spellEnd"/>
            <w:r w:rsidRPr="00881EA2">
              <w:rPr>
                <w:rFonts w:asciiTheme="minorHAnsi" w:hAnsiTheme="minorHAnsi"/>
                <w:bCs/>
                <w:color w:val="000000"/>
                <w:sz w:val="20"/>
                <w:szCs w:val="20"/>
                <w:lang w:val="en-CA"/>
              </w:rPr>
              <w:t xml:space="preserve"> Street</w:t>
            </w:r>
          </w:p>
          <w:p w14:paraId="1A7303F6" w14:textId="77777777" w:rsidR="00FA6BF4" w:rsidRPr="00881EA2" w:rsidRDefault="00FA6BF4" w:rsidP="00F77F8F">
            <w:pPr>
              <w:tabs>
                <w:tab w:val="left" w:pos="670"/>
                <w:tab w:val="left" w:pos="2952"/>
                <w:tab w:val="left" w:pos="3655"/>
                <w:tab w:val="left" w:pos="5060"/>
                <w:tab w:val="left" w:pos="6327"/>
              </w:tabs>
              <w:rPr>
                <w:rFonts w:asciiTheme="minorHAnsi" w:hAnsiTheme="minorHAnsi"/>
                <w:bCs/>
                <w:color w:val="000000"/>
                <w:sz w:val="20"/>
                <w:szCs w:val="20"/>
                <w:lang w:val="en-CA"/>
              </w:rPr>
            </w:pPr>
            <w:r w:rsidRPr="00881EA2">
              <w:rPr>
                <w:rFonts w:asciiTheme="minorHAnsi" w:hAnsiTheme="minorHAnsi"/>
                <w:bCs/>
                <w:color w:val="000000"/>
                <w:sz w:val="20"/>
                <w:szCs w:val="20"/>
                <w:lang w:val="en-CA"/>
              </w:rPr>
              <w:t>030925</w:t>
            </w:r>
          </w:p>
          <w:p w14:paraId="496BC776" w14:textId="77777777" w:rsidR="00FA6BF4" w:rsidRPr="00881EA2" w:rsidRDefault="00FA6BF4" w:rsidP="00F77F8F">
            <w:pPr>
              <w:tabs>
                <w:tab w:val="left" w:pos="670"/>
                <w:tab w:val="left" w:pos="2952"/>
                <w:tab w:val="left" w:pos="3655"/>
                <w:tab w:val="left" w:pos="5060"/>
                <w:tab w:val="left" w:pos="6327"/>
              </w:tabs>
              <w:rPr>
                <w:rFonts w:asciiTheme="minorHAnsi" w:hAnsiTheme="minorHAnsi"/>
                <w:bCs/>
                <w:color w:val="000000"/>
                <w:sz w:val="20"/>
                <w:szCs w:val="20"/>
                <w:lang w:val="en-CA"/>
              </w:rPr>
            </w:pPr>
            <w:r w:rsidRPr="00881EA2">
              <w:rPr>
                <w:rFonts w:asciiTheme="minorHAnsi" w:hAnsiTheme="minorHAnsi"/>
                <w:bCs/>
                <w:color w:val="000000"/>
                <w:sz w:val="20"/>
                <w:szCs w:val="20"/>
                <w:lang w:val="en-CA"/>
              </w:rPr>
              <w:t>Romania</w:t>
            </w:r>
          </w:p>
          <w:p w14:paraId="46CFE491" w14:textId="77777777" w:rsidR="00FA6BF4" w:rsidRPr="00881EA2" w:rsidRDefault="00FA6BF4" w:rsidP="00F77F8F">
            <w:pPr>
              <w:tabs>
                <w:tab w:val="left" w:pos="670"/>
                <w:tab w:val="left" w:pos="2952"/>
                <w:tab w:val="left" w:pos="3655"/>
                <w:tab w:val="left" w:pos="5060"/>
                <w:tab w:val="left" w:pos="6327"/>
              </w:tabs>
              <w:rPr>
                <w:rFonts w:asciiTheme="minorHAnsi" w:hAnsiTheme="minorHAnsi"/>
                <w:bCs/>
                <w:color w:val="000000"/>
                <w:sz w:val="20"/>
                <w:szCs w:val="20"/>
                <w:lang w:val="en-CA"/>
              </w:rPr>
            </w:pPr>
            <w:r w:rsidRPr="00881EA2">
              <w:rPr>
                <w:rFonts w:asciiTheme="minorHAnsi" w:hAnsiTheme="minorHAnsi"/>
                <w:bCs/>
                <w:color w:val="000000"/>
                <w:sz w:val="20"/>
                <w:szCs w:val="20"/>
                <w:lang w:val="en-CA"/>
              </w:rPr>
              <w:t>Tel.:        +40 721 291 274</w:t>
            </w:r>
          </w:p>
          <w:p w14:paraId="30805B54" w14:textId="77777777" w:rsidR="00FA6BF4" w:rsidRPr="00881EA2" w:rsidRDefault="00FA6BF4" w:rsidP="00F77F8F">
            <w:pPr>
              <w:tabs>
                <w:tab w:val="left" w:pos="670"/>
                <w:tab w:val="left" w:pos="2952"/>
                <w:tab w:val="left" w:pos="3655"/>
                <w:tab w:val="left" w:pos="5060"/>
                <w:tab w:val="left" w:pos="6327"/>
              </w:tabs>
              <w:rPr>
                <w:rFonts w:asciiTheme="minorHAnsi" w:hAnsiTheme="minorHAnsi"/>
                <w:bCs/>
                <w:color w:val="000000"/>
                <w:sz w:val="20"/>
                <w:szCs w:val="20"/>
                <w:lang w:val="fr-CA"/>
              </w:rPr>
            </w:pPr>
            <w:r w:rsidRPr="00881EA2">
              <w:rPr>
                <w:rFonts w:asciiTheme="minorHAnsi" w:hAnsiTheme="minorHAnsi"/>
                <w:bCs/>
                <w:color w:val="000000"/>
                <w:sz w:val="20"/>
                <w:szCs w:val="20"/>
                <w:lang w:val="fr-CA"/>
              </w:rPr>
              <w:t>E-mail:    aurelian.calinciuc@ancom.org.ro</w:t>
            </w:r>
          </w:p>
        </w:tc>
      </w:tr>
      <w:tr w:rsidR="00FA6BF4" w:rsidRPr="00881EA2" w14:paraId="2AAB427E" w14:textId="77777777" w:rsidTr="00F77F8F">
        <w:trPr>
          <w:cantSplit/>
          <w:trHeight w:val="459"/>
        </w:trPr>
        <w:tc>
          <w:tcPr>
            <w:tcW w:w="9590" w:type="dxa"/>
            <w:gridSpan w:val="2"/>
            <w:shd w:val="clear" w:color="auto" w:fill="auto"/>
            <w:vAlign w:val="center"/>
          </w:tcPr>
          <w:p w14:paraId="75E343C1" w14:textId="77777777" w:rsidR="00FA6BF4" w:rsidRPr="00881EA2" w:rsidRDefault="00FA6BF4" w:rsidP="00F77F8F">
            <w:pPr>
              <w:keepNext/>
              <w:tabs>
                <w:tab w:val="left" w:pos="670"/>
                <w:tab w:val="left" w:pos="2952"/>
                <w:tab w:val="left" w:pos="3655"/>
                <w:tab w:val="left" w:pos="5060"/>
                <w:tab w:val="left" w:pos="6327"/>
              </w:tabs>
              <w:rPr>
                <w:rFonts w:asciiTheme="minorHAnsi" w:hAnsiTheme="minorHAnsi"/>
                <w:sz w:val="20"/>
                <w:szCs w:val="20"/>
                <w:lang w:val="en-CA"/>
              </w:rPr>
            </w:pPr>
            <w:r w:rsidRPr="00881EA2">
              <w:rPr>
                <w:rFonts w:asciiTheme="minorHAnsi" w:hAnsiTheme="minorHAnsi"/>
                <w:b/>
                <w:i/>
                <w:sz w:val="20"/>
                <w:szCs w:val="20"/>
                <w:lang w:val="en-CA"/>
              </w:rPr>
              <w:t>Russian Federation</w:t>
            </w:r>
          </w:p>
        </w:tc>
      </w:tr>
      <w:tr w:rsidR="00FA6BF4" w:rsidRPr="00443533" w14:paraId="1B9643E6" w14:textId="77777777" w:rsidTr="00F77F8F">
        <w:trPr>
          <w:cantSplit/>
          <w:trHeight w:val="459"/>
        </w:trPr>
        <w:tc>
          <w:tcPr>
            <w:tcW w:w="4030" w:type="dxa"/>
            <w:shd w:val="clear" w:color="auto" w:fill="auto"/>
            <w:vAlign w:val="center"/>
          </w:tcPr>
          <w:p w14:paraId="0722AD86" w14:textId="77777777" w:rsidR="00FA6BF4" w:rsidRPr="00881EA2" w:rsidRDefault="00FA6BF4" w:rsidP="00F77F8F">
            <w:pPr>
              <w:rPr>
                <w:rFonts w:asciiTheme="minorHAnsi" w:hAnsiTheme="minorHAnsi"/>
                <w:bCs/>
                <w:sz w:val="20"/>
                <w:szCs w:val="20"/>
                <w:lang w:val="it-IT"/>
              </w:rPr>
            </w:pPr>
            <w:r w:rsidRPr="00881EA2">
              <w:rPr>
                <w:rFonts w:asciiTheme="minorHAnsi" w:hAnsiTheme="minorHAnsi"/>
                <w:bCs/>
                <w:sz w:val="20"/>
                <w:szCs w:val="20"/>
                <w:lang w:val="it-IT"/>
              </w:rPr>
              <w:t>Dmitriy Muzychenko</w:t>
            </w:r>
          </w:p>
          <w:p w14:paraId="5867A7AC" w14:textId="77777777" w:rsidR="00FA6BF4" w:rsidRPr="00881EA2" w:rsidRDefault="00FA6BF4" w:rsidP="00F77F8F">
            <w:pPr>
              <w:tabs>
                <w:tab w:val="left" w:pos="276"/>
              </w:tabs>
              <w:rPr>
                <w:rFonts w:asciiTheme="minorHAnsi" w:hAnsiTheme="minorHAnsi"/>
                <w:sz w:val="20"/>
                <w:szCs w:val="20"/>
                <w:lang w:val="it-IT"/>
              </w:rPr>
            </w:pPr>
            <w:r w:rsidRPr="00881EA2">
              <w:rPr>
                <w:rFonts w:asciiTheme="minorHAnsi" w:hAnsiTheme="minorHAnsi"/>
                <w:sz w:val="20"/>
                <w:szCs w:val="20"/>
                <w:lang w:val="it-IT"/>
              </w:rPr>
              <w:t>Chief, Avionics Electromagnetic Compatability  Assurance Sector</w:t>
            </w:r>
          </w:p>
        </w:tc>
        <w:tc>
          <w:tcPr>
            <w:tcW w:w="5560" w:type="dxa"/>
            <w:shd w:val="clear" w:color="auto" w:fill="auto"/>
            <w:vAlign w:val="center"/>
          </w:tcPr>
          <w:p w14:paraId="1B9861F4" w14:textId="77777777" w:rsidR="00FA6BF4" w:rsidRPr="00881EA2" w:rsidRDefault="00FA6BF4" w:rsidP="00F77F8F">
            <w:pPr>
              <w:tabs>
                <w:tab w:val="left" w:pos="276"/>
              </w:tabs>
              <w:rPr>
                <w:rFonts w:asciiTheme="minorHAnsi" w:hAnsiTheme="minorHAnsi"/>
                <w:bCs/>
                <w:color w:val="000000"/>
                <w:sz w:val="20"/>
                <w:szCs w:val="20"/>
                <w:lang w:val="it-IT"/>
              </w:rPr>
            </w:pPr>
            <w:r w:rsidRPr="00881EA2">
              <w:rPr>
                <w:rFonts w:asciiTheme="minorHAnsi" w:hAnsiTheme="minorHAnsi"/>
                <w:bCs/>
                <w:color w:val="000000"/>
                <w:sz w:val="20"/>
                <w:szCs w:val="20"/>
                <w:lang w:val="it-IT"/>
              </w:rPr>
              <w:t>Russian Federation</w:t>
            </w:r>
          </w:p>
          <w:p w14:paraId="3FF299C5" w14:textId="77777777" w:rsidR="00FA6BF4" w:rsidRPr="00881EA2" w:rsidRDefault="00FA6BF4" w:rsidP="00F77F8F">
            <w:pPr>
              <w:rPr>
                <w:rFonts w:asciiTheme="minorHAnsi" w:hAnsiTheme="minorHAnsi"/>
                <w:sz w:val="20"/>
                <w:szCs w:val="20"/>
                <w:lang w:val="it-IT"/>
              </w:rPr>
            </w:pPr>
            <w:r w:rsidRPr="00881EA2">
              <w:rPr>
                <w:rFonts w:asciiTheme="minorHAnsi" w:hAnsiTheme="minorHAnsi"/>
                <w:sz w:val="20"/>
                <w:szCs w:val="20"/>
                <w:lang w:val="it-IT"/>
              </w:rPr>
              <w:t>Tel:</w:t>
            </w:r>
            <w:r w:rsidRPr="00881EA2">
              <w:rPr>
                <w:rFonts w:asciiTheme="minorHAnsi" w:hAnsiTheme="minorHAnsi"/>
                <w:sz w:val="20"/>
                <w:szCs w:val="20"/>
                <w:lang w:val="it-IT"/>
              </w:rPr>
              <w:tab/>
              <w:t>+7 903 174 8224</w:t>
            </w:r>
          </w:p>
          <w:p w14:paraId="5901E305" w14:textId="77777777" w:rsidR="00FA6BF4" w:rsidRPr="00881EA2" w:rsidRDefault="00FA6BF4" w:rsidP="00F77F8F">
            <w:pPr>
              <w:rPr>
                <w:rFonts w:asciiTheme="minorHAnsi" w:hAnsiTheme="minorHAnsi"/>
                <w:sz w:val="20"/>
                <w:szCs w:val="20"/>
                <w:lang w:val="it-IT"/>
              </w:rPr>
            </w:pPr>
            <w:r w:rsidRPr="00881EA2">
              <w:rPr>
                <w:rFonts w:asciiTheme="minorHAnsi" w:hAnsiTheme="minorHAnsi"/>
                <w:sz w:val="20"/>
                <w:szCs w:val="20"/>
                <w:lang w:val="it-IT"/>
              </w:rPr>
              <w:t>Fax:</w:t>
            </w:r>
          </w:p>
          <w:p w14:paraId="386F2975" w14:textId="77777777" w:rsidR="00FA6BF4" w:rsidRPr="00443533" w:rsidRDefault="00FA6BF4" w:rsidP="00F77F8F">
            <w:pPr>
              <w:rPr>
                <w:rFonts w:asciiTheme="minorHAnsi" w:hAnsiTheme="minorHAnsi"/>
                <w:sz w:val="20"/>
                <w:szCs w:val="20"/>
                <w:lang w:val="it-IT"/>
              </w:rPr>
            </w:pPr>
            <w:r w:rsidRPr="00881EA2">
              <w:rPr>
                <w:rFonts w:asciiTheme="minorHAnsi" w:hAnsiTheme="minorHAnsi"/>
                <w:sz w:val="20"/>
                <w:szCs w:val="20"/>
                <w:lang w:val="it-IT"/>
              </w:rPr>
              <w:t>E-mail:</w:t>
            </w:r>
            <w:proofErr w:type="gramStart"/>
            <w:r w:rsidRPr="006758C0">
              <w:rPr>
                <w:rFonts w:asciiTheme="minorHAnsi" w:hAnsiTheme="minorHAnsi"/>
                <w:sz w:val="20"/>
                <w:szCs w:val="20"/>
              </w:rPr>
              <w:t xml:space="preserve"> </w:t>
            </w:r>
            <w:r w:rsidRPr="006758C0">
              <w:rPr>
                <w:rFonts w:asciiTheme="minorHAnsi" w:hAnsiTheme="minorHAnsi"/>
                <w:sz w:val="20"/>
                <w:szCs w:val="20"/>
              </w:rPr>
              <w:tab/>
            </w:r>
            <w:proofErr w:type="gramEnd"/>
            <w:r w:rsidRPr="00443533">
              <w:rPr>
                <w:rFonts w:asciiTheme="minorHAnsi" w:hAnsiTheme="minorHAnsi"/>
                <w:sz w:val="20"/>
                <w:szCs w:val="20"/>
                <w:lang w:val="it-IT"/>
              </w:rPr>
              <w:t>muzychenko@atminst.ru</w:t>
            </w:r>
          </w:p>
        </w:tc>
      </w:tr>
      <w:tr w:rsidR="00FA6BF4" w:rsidRPr="00881EA2" w14:paraId="137F8200" w14:textId="77777777" w:rsidTr="00F77F8F">
        <w:trPr>
          <w:cantSplit/>
          <w:trHeight w:val="459"/>
        </w:trPr>
        <w:tc>
          <w:tcPr>
            <w:tcW w:w="9590" w:type="dxa"/>
            <w:gridSpan w:val="2"/>
            <w:shd w:val="clear" w:color="auto" w:fill="auto"/>
            <w:vAlign w:val="center"/>
          </w:tcPr>
          <w:p w14:paraId="6EB79296" w14:textId="77777777" w:rsidR="00FA6BF4" w:rsidRPr="00881EA2" w:rsidRDefault="00FA6BF4" w:rsidP="00F77F8F">
            <w:pPr>
              <w:keepNext/>
              <w:rPr>
                <w:rFonts w:asciiTheme="minorHAnsi" w:hAnsiTheme="minorHAnsi"/>
                <w:b/>
                <w:i/>
                <w:sz w:val="20"/>
                <w:szCs w:val="20"/>
                <w:lang w:val="en-CA"/>
              </w:rPr>
            </w:pPr>
            <w:r w:rsidRPr="00881EA2">
              <w:rPr>
                <w:rFonts w:asciiTheme="minorHAnsi" w:hAnsiTheme="minorHAnsi"/>
                <w:b/>
                <w:i/>
                <w:sz w:val="20"/>
                <w:szCs w:val="20"/>
                <w:lang w:val="en-CA"/>
              </w:rPr>
              <w:t>South Africa</w:t>
            </w:r>
          </w:p>
        </w:tc>
      </w:tr>
      <w:tr w:rsidR="00FA6BF4" w:rsidRPr="007F09C1" w14:paraId="52C8D425" w14:textId="77777777" w:rsidTr="00F77F8F">
        <w:trPr>
          <w:cantSplit/>
          <w:trHeight w:val="459"/>
        </w:trPr>
        <w:tc>
          <w:tcPr>
            <w:tcW w:w="4030" w:type="dxa"/>
            <w:shd w:val="clear" w:color="auto" w:fill="auto"/>
            <w:vAlign w:val="center"/>
          </w:tcPr>
          <w:p w14:paraId="1DAAF712" w14:textId="77777777" w:rsidR="00FA6BF4" w:rsidRPr="00881EA2" w:rsidRDefault="00FA6BF4" w:rsidP="00F77F8F">
            <w:pPr>
              <w:rPr>
                <w:rFonts w:asciiTheme="minorHAnsi" w:hAnsiTheme="minorHAnsi" w:cstheme="majorBidi"/>
                <w:sz w:val="20"/>
                <w:szCs w:val="20"/>
                <w:lang w:val="en-CA"/>
              </w:rPr>
            </w:pPr>
            <w:r w:rsidRPr="00881EA2">
              <w:rPr>
                <w:rFonts w:asciiTheme="minorHAnsi" w:hAnsiTheme="minorHAnsi" w:cstheme="majorBidi"/>
                <w:sz w:val="20"/>
                <w:szCs w:val="20"/>
                <w:lang w:val="en-CA"/>
              </w:rPr>
              <w:t>Lisa Tele</w:t>
            </w:r>
          </w:p>
        </w:tc>
        <w:tc>
          <w:tcPr>
            <w:tcW w:w="5560" w:type="dxa"/>
            <w:shd w:val="clear" w:color="auto" w:fill="auto"/>
            <w:vAlign w:val="center"/>
          </w:tcPr>
          <w:p w14:paraId="42D52270" w14:textId="77777777" w:rsidR="00FA6BF4" w:rsidRPr="00881EA2" w:rsidRDefault="00FA6BF4" w:rsidP="00F77F8F">
            <w:pPr>
              <w:tabs>
                <w:tab w:val="left" w:pos="180"/>
                <w:tab w:val="left" w:pos="2640"/>
                <w:tab w:val="left" w:pos="3450"/>
              </w:tabs>
              <w:rPr>
                <w:rFonts w:asciiTheme="minorHAnsi" w:hAnsiTheme="minorHAnsi" w:cs="Calibri"/>
                <w:color w:val="000000"/>
                <w:sz w:val="20"/>
                <w:szCs w:val="20"/>
              </w:rPr>
            </w:pPr>
            <w:r w:rsidRPr="00881EA2">
              <w:rPr>
                <w:rFonts w:asciiTheme="minorHAnsi" w:hAnsiTheme="minorHAnsi" w:cs="Calibri"/>
                <w:color w:val="000000"/>
                <w:sz w:val="20"/>
                <w:szCs w:val="20"/>
              </w:rPr>
              <w:t xml:space="preserve">Air Traffic&amp; </w:t>
            </w:r>
            <w:proofErr w:type="spellStart"/>
            <w:r w:rsidRPr="00881EA2">
              <w:rPr>
                <w:rFonts w:asciiTheme="minorHAnsi" w:hAnsiTheme="minorHAnsi" w:cs="Calibri"/>
                <w:color w:val="000000"/>
                <w:sz w:val="20"/>
                <w:szCs w:val="20"/>
              </w:rPr>
              <w:t>Navitation</w:t>
            </w:r>
            <w:proofErr w:type="spellEnd"/>
            <w:r w:rsidRPr="00881EA2">
              <w:rPr>
                <w:rFonts w:asciiTheme="minorHAnsi" w:hAnsiTheme="minorHAnsi" w:cs="Calibri"/>
                <w:color w:val="000000"/>
                <w:sz w:val="20"/>
                <w:szCs w:val="20"/>
              </w:rPr>
              <w:t xml:space="preserve"> Services (S. Africa)</w:t>
            </w:r>
          </w:p>
          <w:p w14:paraId="059705AC" w14:textId="77777777" w:rsidR="00FA6BF4" w:rsidRPr="00881EA2" w:rsidRDefault="00FA6BF4" w:rsidP="00F77F8F">
            <w:pPr>
              <w:tabs>
                <w:tab w:val="left" w:pos="3450"/>
              </w:tabs>
              <w:rPr>
                <w:rFonts w:asciiTheme="minorHAnsi" w:hAnsiTheme="minorHAnsi" w:cs="Calibri"/>
                <w:color w:val="000000"/>
                <w:sz w:val="20"/>
                <w:szCs w:val="20"/>
              </w:rPr>
            </w:pPr>
            <w:r w:rsidRPr="00881EA2">
              <w:rPr>
                <w:rFonts w:asciiTheme="minorHAnsi" w:hAnsiTheme="minorHAnsi" w:cs="Calibri"/>
                <w:color w:val="000000"/>
                <w:sz w:val="20"/>
                <w:szCs w:val="20"/>
              </w:rPr>
              <w:t>Block C., East Gate Office Park</w:t>
            </w:r>
          </w:p>
          <w:p w14:paraId="0DC148F1" w14:textId="77777777" w:rsidR="00FA6BF4" w:rsidRPr="00881EA2" w:rsidRDefault="00FA6BF4" w:rsidP="00F77F8F">
            <w:pPr>
              <w:tabs>
                <w:tab w:val="left" w:pos="3450"/>
              </w:tabs>
              <w:rPr>
                <w:rFonts w:asciiTheme="minorHAnsi" w:hAnsiTheme="minorHAnsi" w:cs="Calibri"/>
                <w:color w:val="000000"/>
                <w:sz w:val="20"/>
                <w:szCs w:val="20"/>
              </w:rPr>
            </w:pPr>
            <w:r w:rsidRPr="00881EA2">
              <w:rPr>
                <w:rFonts w:asciiTheme="minorHAnsi" w:hAnsiTheme="minorHAnsi" w:cs="Calibri"/>
                <w:color w:val="000000"/>
                <w:sz w:val="20"/>
                <w:szCs w:val="20"/>
              </w:rPr>
              <w:t>South Boulevard Road</w:t>
            </w:r>
          </w:p>
          <w:p w14:paraId="4B17F488" w14:textId="77777777" w:rsidR="00FA6BF4" w:rsidRPr="00881EA2" w:rsidRDefault="00FA6BF4" w:rsidP="00F77F8F">
            <w:pPr>
              <w:tabs>
                <w:tab w:val="left" w:pos="3450"/>
              </w:tabs>
              <w:rPr>
                <w:rFonts w:asciiTheme="minorHAnsi" w:hAnsiTheme="minorHAnsi" w:cs="Calibri"/>
                <w:color w:val="000000"/>
                <w:sz w:val="20"/>
                <w:szCs w:val="20"/>
              </w:rPr>
            </w:pPr>
            <w:proofErr w:type="spellStart"/>
            <w:r w:rsidRPr="00881EA2">
              <w:rPr>
                <w:rFonts w:asciiTheme="minorHAnsi" w:hAnsiTheme="minorHAnsi" w:cs="Calibri"/>
                <w:color w:val="000000"/>
                <w:sz w:val="20"/>
                <w:szCs w:val="20"/>
              </w:rPr>
              <w:t>Bruma</w:t>
            </w:r>
            <w:proofErr w:type="spellEnd"/>
            <w:r w:rsidRPr="00881EA2">
              <w:rPr>
                <w:rFonts w:asciiTheme="minorHAnsi" w:hAnsiTheme="minorHAnsi" w:cs="Calibri"/>
                <w:color w:val="000000"/>
                <w:sz w:val="20"/>
                <w:szCs w:val="20"/>
              </w:rPr>
              <w:t>, Johannesburg</w:t>
            </w:r>
          </w:p>
          <w:p w14:paraId="710CDAF9" w14:textId="77777777" w:rsidR="00FA6BF4" w:rsidRPr="00881EA2" w:rsidRDefault="00FA6BF4" w:rsidP="00F77F8F">
            <w:pPr>
              <w:tabs>
                <w:tab w:val="left" w:pos="3450"/>
              </w:tabs>
              <w:rPr>
                <w:rFonts w:asciiTheme="minorHAnsi" w:hAnsiTheme="minorHAnsi" w:cs="Calibri"/>
                <w:color w:val="000000"/>
                <w:sz w:val="20"/>
                <w:szCs w:val="20"/>
              </w:rPr>
            </w:pPr>
            <w:r w:rsidRPr="00881EA2">
              <w:rPr>
                <w:rFonts w:asciiTheme="minorHAnsi" w:hAnsiTheme="minorHAnsi" w:cs="Calibri"/>
                <w:color w:val="000000"/>
                <w:sz w:val="20"/>
                <w:szCs w:val="20"/>
              </w:rPr>
              <w:t>South Africa</w:t>
            </w:r>
          </w:p>
          <w:p w14:paraId="15396CEF" w14:textId="77777777" w:rsidR="00FA6BF4" w:rsidRPr="00881EA2" w:rsidRDefault="00FA6BF4" w:rsidP="00F77F8F">
            <w:pPr>
              <w:tabs>
                <w:tab w:val="left" w:pos="2640"/>
                <w:tab w:val="left" w:pos="3450"/>
              </w:tabs>
              <w:rPr>
                <w:rFonts w:asciiTheme="minorHAnsi" w:hAnsiTheme="minorHAnsi" w:cs="Calibri"/>
                <w:color w:val="000000"/>
                <w:sz w:val="20"/>
                <w:szCs w:val="20"/>
                <w:lang w:val="fr-CA"/>
              </w:rPr>
            </w:pPr>
            <w:r w:rsidRPr="00881EA2">
              <w:rPr>
                <w:rFonts w:asciiTheme="minorHAnsi" w:hAnsiTheme="minorHAnsi" w:cs="Calibri"/>
                <w:color w:val="210000"/>
                <w:sz w:val="20"/>
                <w:szCs w:val="20"/>
                <w:lang w:val="fr-CA"/>
              </w:rPr>
              <w:t>Tel:</w:t>
            </w:r>
            <w:r w:rsidRPr="00881EA2">
              <w:rPr>
                <w:rFonts w:asciiTheme="minorHAnsi" w:hAnsiTheme="minorHAnsi" w:cs="Arial"/>
                <w:sz w:val="20"/>
                <w:szCs w:val="20"/>
                <w:lang w:val="fr-CA"/>
              </w:rPr>
              <w:t xml:space="preserve">       </w:t>
            </w:r>
            <w:r w:rsidRPr="00881EA2">
              <w:rPr>
                <w:rFonts w:asciiTheme="minorHAnsi" w:hAnsiTheme="minorHAnsi" w:cs="Calibri"/>
                <w:color w:val="000000"/>
                <w:sz w:val="20"/>
                <w:szCs w:val="20"/>
                <w:lang w:val="fr-CA"/>
              </w:rPr>
              <w:t>+2711 607 1134</w:t>
            </w:r>
          </w:p>
          <w:p w14:paraId="5714C4A5" w14:textId="77777777" w:rsidR="00FA6BF4" w:rsidRPr="00881EA2" w:rsidRDefault="00FA6BF4" w:rsidP="00F77F8F">
            <w:pPr>
              <w:tabs>
                <w:tab w:val="left" w:pos="2640"/>
                <w:tab w:val="left" w:pos="3450"/>
              </w:tabs>
              <w:rPr>
                <w:rFonts w:asciiTheme="minorHAnsi" w:hAnsiTheme="minorHAnsi" w:cs="Calibri"/>
                <w:color w:val="000000"/>
                <w:sz w:val="20"/>
                <w:szCs w:val="20"/>
                <w:lang w:val="fr-CA"/>
              </w:rPr>
            </w:pPr>
            <w:r w:rsidRPr="00881EA2">
              <w:rPr>
                <w:rFonts w:asciiTheme="minorHAnsi" w:hAnsiTheme="minorHAnsi" w:cs="Calibri"/>
                <w:color w:val="210000"/>
                <w:sz w:val="20"/>
                <w:szCs w:val="20"/>
                <w:lang w:val="fr-CA"/>
              </w:rPr>
              <w:t>E-mail</w:t>
            </w:r>
            <w:r w:rsidRPr="00881EA2">
              <w:rPr>
                <w:rFonts w:asciiTheme="minorHAnsi" w:hAnsiTheme="minorHAnsi" w:cs="Arial"/>
                <w:sz w:val="20"/>
                <w:szCs w:val="20"/>
                <w:lang w:val="fr-CA"/>
              </w:rPr>
              <w:t xml:space="preserve">:   </w:t>
            </w:r>
            <w:r w:rsidRPr="00881EA2">
              <w:rPr>
                <w:rFonts w:asciiTheme="minorHAnsi" w:hAnsiTheme="minorHAnsi" w:cs="Calibri"/>
                <w:sz w:val="20"/>
                <w:szCs w:val="20"/>
                <w:lang w:val="fr-CA"/>
              </w:rPr>
              <w:t>lisat@atns.co.za</w:t>
            </w:r>
          </w:p>
        </w:tc>
      </w:tr>
      <w:tr w:rsidR="00FA6BF4" w:rsidRPr="00881EA2" w14:paraId="5EAE6C10" w14:textId="77777777" w:rsidTr="00F77F8F">
        <w:trPr>
          <w:cantSplit/>
          <w:trHeight w:val="459"/>
        </w:trPr>
        <w:tc>
          <w:tcPr>
            <w:tcW w:w="4030" w:type="dxa"/>
            <w:shd w:val="clear" w:color="auto" w:fill="auto"/>
            <w:vAlign w:val="center"/>
          </w:tcPr>
          <w:p w14:paraId="7D7F5FFC" w14:textId="77777777" w:rsidR="00FA6BF4" w:rsidRPr="00881EA2" w:rsidRDefault="00FA6BF4" w:rsidP="00F77F8F">
            <w:pPr>
              <w:rPr>
                <w:rFonts w:asciiTheme="minorHAnsi" w:hAnsiTheme="minorHAnsi" w:cstheme="majorBidi"/>
                <w:sz w:val="20"/>
                <w:szCs w:val="20"/>
                <w:lang w:val="en-CA"/>
              </w:rPr>
            </w:pPr>
            <w:r w:rsidRPr="00881EA2">
              <w:rPr>
                <w:rFonts w:asciiTheme="minorHAnsi" w:hAnsiTheme="minorHAnsi" w:cstheme="majorBidi"/>
                <w:sz w:val="20"/>
                <w:szCs w:val="20"/>
                <w:lang w:val="en-CA"/>
              </w:rPr>
              <w:t xml:space="preserve">Takalani </w:t>
            </w:r>
            <w:proofErr w:type="spellStart"/>
            <w:r w:rsidRPr="00881EA2">
              <w:rPr>
                <w:rFonts w:asciiTheme="minorHAnsi" w:hAnsiTheme="minorHAnsi" w:cstheme="majorBidi"/>
                <w:sz w:val="20"/>
                <w:szCs w:val="20"/>
                <w:lang w:val="en-CA"/>
              </w:rPr>
              <w:t>Tshikalaha</w:t>
            </w:r>
            <w:proofErr w:type="spellEnd"/>
          </w:p>
        </w:tc>
        <w:tc>
          <w:tcPr>
            <w:tcW w:w="5560" w:type="dxa"/>
            <w:shd w:val="clear" w:color="auto" w:fill="auto"/>
            <w:vAlign w:val="center"/>
          </w:tcPr>
          <w:p w14:paraId="1A9250DE" w14:textId="77777777" w:rsidR="00FA6BF4" w:rsidRPr="00881EA2" w:rsidRDefault="00FA6BF4" w:rsidP="00F77F8F">
            <w:pPr>
              <w:tabs>
                <w:tab w:val="left" w:pos="180"/>
                <w:tab w:val="left" w:pos="2640"/>
                <w:tab w:val="left" w:pos="3450"/>
              </w:tabs>
              <w:rPr>
                <w:rFonts w:asciiTheme="minorHAnsi" w:hAnsiTheme="minorHAnsi" w:cs="Calibri"/>
                <w:color w:val="000000"/>
                <w:sz w:val="20"/>
                <w:szCs w:val="20"/>
              </w:rPr>
            </w:pPr>
            <w:r w:rsidRPr="00881EA2">
              <w:rPr>
                <w:rFonts w:asciiTheme="minorHAnsi" w:hAnsiTheme="minorHAnsi" w:cs="Calibri"/>
                <w:color w:val="000000"/>
                <w:sz w:val="20"/>
                <w:szCs w:val="20"/>
              </w:rPr>
              <w:t>ATNS Head Office, East Gate Office Park</w:t>
            </w:r>
          </w:p>
          <w:p w14:paraId="7A35141C" w14:textId="77777777" w:rsidR="00FA6BF4" w:rsidRPr="00881EA2" w:rsidRDefault="00FA6BF4" w:rsidP="00F77F8F">
            <w:pPr>
              <w:tabs>
                <w:tab w:val="left" w:pos="180"/>
                <w:tab w:val="left" w:pos="2640"/>
                <w:tab w:val="left" w:pos="3450"/>
              </w:tabs>
              <w:rPr>
                <w:rFonts w:asciiTheme="minorHAnsi" w:hAnsiTheme="minorHAnsi" w:cs="Calibri"/>
                <w:color w:val="000000"/>
                <w:sz w:val="20"/>
                <w:szCs w:val="20"/>
              </w:rPr>
            </w:pPr>
            <w:r w:rsidRPr="00881EA2">
              <w:rPr>
                <w:rFonts w:asciiTheme="minorHAnsi" w:hAnsiTheme="minorHAnsi" w:cs="Calibri"/>
                <w:color w:val="000000"/>
                <w:sz w:val="20"/>
                <w:szCs w:val="20"/>
              </w:rPr>
              <w:t>Block C, South Boulevard Road</w:t>
            </w:r>
          </w:p>
          <w:p w14:paraId="6151709A" w14:textId="77777777" w:rsidR="00FA6BF4" w:rsidRPr="00881EA2" w:rsidRDefault="00FA6BF4" w:rsidP="00F77F8F">
            <w:pPr>
              <w:tabs>
                <w:tab w:val="left" w:pos="180"/>
                <w:tab w:val="left" w:pos="2640"/>
                <w:tab w:val="left" w:pos="3450"/>
              </w:tabs>
              <w:rPr>
                <w:rFonts w:asciiTheme="minorHAnsi" w:hAnsiTheme="minorHAnsi" w:cs="Calibri"/>
                <w:color w:val="000000"/>
                <w:sz w:val="20"/>
                <w:szCs w:val="20"/>
              </w:rPr>
            </w:pPr>
            <w:proofErr w:type="spellStart"/>
            <w:r w:rsidRPr="00881EA2">
              <w:rPr>
                <w:rFonts w:asciiTheme="minorHAnsi" w:hAnsiTheme="minorHAnsi" w:cs="Calibri"/>
                <w:color w:val="000000"/>
                <w:sz w:val="20"/>
                <w:szCs w:val="20"/>
              </w:rPr>
              <w:t>Bruma</w:t>
            </w:r>
            <w:proofErr w:type="spellEnd"/>
            <w:r w:rsidRPr="00881EA2">
              <w:rPr>
                <w:rFonts w:asciiTheme="minorHAnsi" w:hAnsiTheme="minorHAnsi" w:cs="Calibri"/>
                <w:color w:val="000000"/>
                <w:sz w:val="20"/>
                <w:szCs w:val="20"/>
              </w:rPr>
              <w:t>, Johannesburg, 2198</w:t>
            </w:r>
          </w:p>
          <w:p w14:paraId="0C59BCA9" w14:textId="77777777" w:rsidR="00FA6BF4" w:rsidRPr="00881EA2" w:rsidRDefault="00FA6BF4" w:rsidP="00F77F8F">
            <w:pPr>
              <w:tabs>
                <w:tab w:val="left" w:pos="180"/>
                <w:tab w:val="left" w:pos="2640"/>
                <w:tab w:val="left" w:pos="3450"/>
              </w:tabs>
              <w:rPr>
                <w:rFonts w:asciiTheme="minorHAnsi" w:hAnsiTheme="minorHAnsi" w:cs="Calibri"/>
                <w:color w:val="000000"/>
                <w:sz w:val="20"/>
                <w:szCs w:val="20"/>
              </w:rPr>
            </w:pPr>
            <w:r w:rsidRPr="00881EA2">
              <w:rPr>
                <w:rFonts w:asciiTheme="minorHAnsi" w:hAnsiTheme="minorHAnsi" w:cs="Calibri"/>
                <w:color w:val="000000"/>
                <w:sz w:val="20"/>
                <w:szCs w:val="20"/>
              </w:rPr>
              <w:t>South Africa</w:t>
            </w:r>
          </w:p>
          <w:p w14:paraId="69A74468" w14:textId="77777777" w:rsidR="00FA6BF4" w:rsidRPr="00881EA2" w:rsidRDefault="00FA6BF4" w:rsidP="00F77F8F">
            <w:pPr>
              <w:tabs>
                <w:tab w:val="left" w:pos="180"/>
                <w:tab w:val="left" w:pos="2640"/>
                <w:tab w:val="left" w:pos="3450"/>
              </w:tabs>
              <w:rPr>
                <w:rFonts w:asciiTheme="minorHAnsi" w:hAnsiTheme="minorHAnsi" w:cs="Calibri"/>
                <w:color w:val="000000"/>
                <w:sz w:val="20"/>
                <w:szCs w:val="20"/>
              </w:rPr>
            </w:pPr>
            <w:r w:rsidRPr="00881EA2">
              <w:rPr>
                <w:rFonts w:asciiTheme="minorHAnsi" w:hAnsiTheme="minorHAnsi" w:cs="Calibri"/>
                <w:color w:val="210000"/>
                <w:sz w:val="20"/>
                <w:szCs w:val="20"/>
              </w:rPr>
              <w:t>Tel:</w:t>
            </w:r>
            <w:r w:rsidRPr="00881EA2">
              <w:rPr>
                <w:rFonts w:asciiTheme="minorHAnsi" w:hAnsiTheme="minorHAnsi" w:cs="Arial"/>
                <w:sz w:val="20"/>
                <w:szCs w:val="20"/>
              </w:rPr>
              <w:t xml:space="preserve">       </w:t>
            </w:r>
            <w:r w:rsidRPr="00881EA2">
              <w:rPr>
                <w:rFonts w:asciiTheme="minorHAnsi" w:hAnsiTheme="minorHAnsi" w:cs="Calibri"/>
                <w:color w:val="000000"/>
                <w:sz w:val="20"/>
                <w:szCs w:val="20"/>
              </w:rPr>
              <w:t>+2711 607 1140</w:t>
            </w:r>
          </w:p>
          <w:p w14:paraId="50F83FA5" w14:textId="77777777" w:rsidR="00FA6BF4" w:rsidRPr="00881EA2" w:rsidRDefault="00FA6BF4" w:rsidP="00F77F8F">
            <w:pPr>
              <w:tabs>
                <w:tab w:val="left" w:pos="180"/>
                <w:tab w:val="left" w:pos="2640"/>
                <w:tab w:val="left" w:pos="3450"/>
              </w:tabs>
              <w:rPr>
                <w:rFonts w:asciiTheme="minorHAnsi" w:hAnsiTheme="minorHAnsi" w:cs="Calibri"/>
                <w:color w:val="000000"/>
                <w:sz w:val="20"/>
                <w:szCs w:val="20"/>
              </w:rPr>
            </w:pPr>
            <w:r w:rsidRPr="00881EA2">
              <w:rPr>
                <w:rFonts w:asciiTheme="minorHAnsi" w:hAnsiTheme="minorHAnsi" w:cs="Calibri"/>
                <w:color w:val="000000"/>
                <w:sz w:val="20"/>
                <w:szCs w:val="20"/>
              </w:rPr>
              <w:t>E-mail:     takalanit@atns.co.za</w:t>
            </w:r>
          </w:p>
        </w:tc>
      </w:tr>
      <w:tr w:rsidR="00FA6BF4" w:rsidRPr="00881EA2" w14:paraId="6864518A" w14:textId="77777777" w:rsidTr="00F77F8F">
        <w:trPr>
          <w:cantSplit/>
          <w:trHeight w:val="459"/>
        </w:trPr>
        <w:tc>
          <w:tcPr>
            <w:tcW w:w="9590" w:type="dxa"/>
            <w:gridSpan w:val="2"/>
            <w:shd w:val="clear" w:color="auto" w:fill="auto"/>
            <w:vAlign w:val="center"/>
          </w:tcPr>
          <w:p w14:paraId="64749AD2" w14:textId="77777777" w:rsidR="00FA6BF4" w:rsidRPr="00881EA2" w:rsidRDefault="00FA6BF4" w:rsidP="00F77F8F">
            <w:pPr>
              <w:keepNext/>
              <w:rPr>
                <w:rFonts w:asciiTheme="minorHAnsi" w:hAnsiTheme="minorHAnsi"/>
                <w:b/>
                <w:i/>
                <w:sz w:val="20"/>
                <w:szCs w:val="20"/>
                <w:lang w:val="en-CA"/>
              </w:rPr>
            </w:pPr>
            <w:r w:rsidRPr="00881EA2">
              <w:rPr>
                <w:rFonts w:asciiTheme="minorHAnsi" w:hAnsiTheme="minorHAnsi"/>
                <w:b/>
                <w:i/>
                <w:sz w:val="20"/>
                <w:szCs w:val="20"/>
                <w:lang w:val="en-CA"/>
              </w:rPr>
              <w:lastRenderedPageBreak/>
              <w:t>Thailand</w:t>
            </w:r>
          </w:p>
        </w:tc>
      </w:tr>
      <w:tr w:rsidR="00FA6BF4" w:rsidRPr="00443533" w14:paraId="336539E3" w14:textId="77777777" w:rsidTr="00F77F8F">
        <w:trPr>
          <w:cantSplit/>
          <w:trHeight w:val="459"/>
        </w:trPr>
        <w:tc>
          <w:tcPr>
            <w:tcW w:w="4030" w:type="dxa"/>
            <w:shd w:val="clear" w:color="auto" w:fill="auto"/>
            <w:vAlign w:val="center"/>
          </w:tcPr>
          <w:p w14:paraId="6B990082" w14:textId="77777777" w:rsidR="00FA6BF4" w:rsidRPr="00881EA2" w:rsidRDefault="00FA6BF4" w:rsidP="00F77F8F">
            <w:pPr>
              <w:rPr>
                <w:rFonts w:asciiTheme="minorHAnsi" w:hAnsiTheme="minorHAnsi"/>
                <w:sz w:val="20"/>
                <w:szCs w:val="20"/>
              </w:rPr>
            </w:pPr>
            <w:proofErr w:type="spellStart"/>
            <w:r w:rsidRPr="00881EA2">
              <w:rPr>
                <w:rFonts w:asciiTheme="minorHAnsi" w:hAnsiTheme="minorHAnsi"/>
                <w:sz w:val="20"/>
                <w:szCs w:val="20"/>
              </w:rPr>
              <w:t>Paveen</w:t>
            </w:r>
            <w:proofErr w:type="spellEnd"/>
            <w:r w:rsidRPr="00881EA2">
              <w:rPr>
                <w:rFonts w:asciiTheme="minorHAnsi" w:hAnsiTheme="minorHAnsi"/>
                <w:sz w:val="20"/>
                <w:szCs w:val="20"/>
              </w:rPr>
              <w:t xml:space="preserve"> </w:t>
            </w:r>
            <w:proofErr w:type="spellStart"/>
            <w:r w:rsidRPr="00881EA2">
              <w:rPr>
                <w:rFonts w:asciiTheme="minorHAnsi" w:hAnsiTheme="minorHAnsi"/>
                <w:sz w:val="20"/>
                <w:szCs w:val="20"/>
              </w:rPr>
              <w:t>Juntama</w:t>
            </w:r>
            <w:proofErr w:type="spellEnd"/>
          </w:p>
          <w:p w14:paraId="67B57236" w14:textId="77777777" w:rsidR="00FA6BF4" w:rsidRPr="00881EA2" w:rsidRDefault="00FA6BF4" w:rsidP="00F77F8F">
            <w:pPr>
              <w:rPr>
                <w:rFonts w:asciiTheme="minorHAnsi" w:hAnsiTheme="minorHAnsi" w:cstheme="majorBidi"/>
                <w:sz w:val="20"/>
                <w:szCs w:val="20"/>
                <w:lang w:val="en-CA"/>
              </w:rPr>
            </w:pPr>
            <w:r w:rsidRPr="00881EA2">
              <w:rPr>
                <w:rFonts w:asciiTheme="minorHAnsi" w:hAnsiTheme="minorHAnsi"/>
                <w:sz w:val="20"/>
                <w:szCs w:val="20"/>
              </w:rPr>
              <w:t>ANS Specialist</w:t>
            </w:r>
          </w:p>
        </w:tc>
        <w:tc>
          <w:tcPr>
            <w:tcW w:w="5560" w:type="dxa"/>
            <w:shd w:val="clear" w:color="auto" w:fill="auto"/>
            <w:vAlign w:val="center"/>
          </w:tcPr>
          <w:p w14:paraId="36EB6C8A"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The Civil Aviation Authority of Thailand</w:t>
            </w:r>
          </w:p>
          <w:p w14:paraId="00AFCBB2" w14:textId="77777777" w:rsidR="00FA6BF4" w:rsidRPr="00881EA2" w:rsidRDefault="00FA6BF4" w:rsidP="00F77F8F">
            <w:pPr>
              <w:rPr>
                <w:rFonts w:asciiTheme="minorHAnsi" w:hAnsiTheme="minorHAnsi"/>
                <w:sz w:val="20"/>
                <w:szCs w:val="20"/>
                <w:lang w:val="fr-CA"/>
              </w:rPr>
            </w:pPr>
            <w:r w:rsidRPr="00881EA2">
              <w:rPr>
                <w:rFonts w:asciiTheme="minorHAnsi" w:hAnsiTheme="minorHAnsi"/>
                <w:sz w:val="20"/>
                <w:szCs w:val="20"/>
                <w:lang w:val="fr-CA"/>
              </w:rPr>
              <w:t>333/105 Lak Si Plaza</w:t>
            </w:r>
          </w:p>
          <w:p w14:paraId="73260BCE" w14:textId="77777777" w:rsidR="00FA6BF4" w:rsidRPr="00881EA2" w:rsidRDefault="00FA6BF4" w:rsidP="00F77F8F">
            <w:pPr>
              <w:rPr>
                <w:rFonts w:asciiTheme="minorHAnsi" w:hAnsiTheme="minorHAnsi"/>
                <w:sz w:val="20"/>
                <w:szCs w:val="20"/>
                <w:lang w:val="fr-CA"/>
              </w:rPr>
            </w:pPr>
            <w:proofErr w:type="spellStart"/>
            <w:r w:rsidRPr="00881EA2">
              <w:rPr>
                <w:rFonts w:asciiTheme="minorHAnsi" w:hAnsiTheme="minorHAnsi"/>
                <w:sz w:val="20"/>
                <w:szCs w:val="20"/>
                <w:lang w:val="fr-CA"/>
              </w:rPr>
              <w:t>Khamphaeng</w:t>
            </w:r>
            <w:proofErr w:type="spellEnd"/>
            <w:r w:rsidRPr="00881EA2">
              <w:rPr>
                <w:rFonts w:asciiTheme="minorHAnsi" w:hAnsiTheme="minorHAnsi"/>
                <w:sz w:val="20"/>
                <w:szCs w:val="20"/>
                <w:lang w:val="fr-CA"/>
              </w:rPr>
              <w:t xml:space="preserve"> </w:t>
            </w:r>
            <w:proofErr w:type="spellStart"/>
            <w:r w:rsidRPr="00881EA2">
              <w:rPr>
                <w:rFonts w:asciiTheme="minorHAnsi" w:hAnsiTheme="minorHAnsi"/>
                <w:sz w:val="20"/>
                <w:szCs w:val="20"/>
                <w:lang w:val="fr-CA"/>
              </w:rPr>
              <w:t>Phet</w:t>
            </w:r>
            <w:proofErr w:type="spellEnd"/>
            <w:r w:rsidRPr="00881EA2">
              <w:rPr>
                <w:rFonts w:asciiTheme="minorHAnsi" w:hAnsiTheme="minorHAnsi"/>
                <w:sz w:val="20"/>
                <w:szCs w:val="20"/>
                <w:lang w:val="fr-CA"/>
              </w:rPr>
              <w:t xml:space="preserve"> 6 Road</w:t>
            </w:r>
          </w:p>
          <w:p w14:paraId="159FDB1F" w14:textId="77777777" w:rsidR="00FA6BF4" w:rsidRPr="00881EA2" w:rsidRDefault="00FA6BF4" w:rsidP="00F77F8F">
            <w:pPr>
              <w:rPr>
                <w:rFonts w:asciiTheme="minorHAnsi" w:hAnsiTheme="minorHAnsi"/>
                <w:sz w:val="20"/>
                <w:szCs w:val="20"/>
                <w:lang w:val="da-DK"/>
              </w:rPr>
            </w:pPr>
            <w:r w:rsidRPr="00881EA2">
              <w:rPr>
                <w:rFonts w:asciiTheme="minorHAnsi" w:hAnsiTheme="minorHAnsi"/>
                <w:sz w:val="20"/>
                <w:szCs w:val="20"/>
                <w:lang w:val="da-DK"/>
              </w:rPr>
              <w:t>Talad Bang Khen, Lak Si</w:t>
            </w:r>
          </w:p>
          <w:p w14:paraId="30A5E7E3" w14:textId="77777777" w:rsidR="00FA6BF4" w:rsidRPr="00881EA2" w:rsidRDefault="00FA6BF4" w:rsidP="00F77F8F">
            <w:pPr>
              <w:rPr>
                <w:rFonts w:asciiTheme="minorHAnsi" w:hAnsiTheme="minorHAnsi"/>
                <w:sz w:val="20"/>
                <w:szCs w:val="20"/>
                <w:lang w:val="da-DK"/>
              </w:rPr>
            </w:pPr>
            <w:r w:rsidRPr="00881EA2">
              <w:rPr>
                <w:rFonts w:asciiTheme="minorHAnsi" w:hAnsiTheme="minorHAnsi"/>
                <w:sz w:val="20"/>
                <w:szCs w:val="20"/>
                <w:lang w:val="da-DK"/>
              </w:rPr>
              <w:t>Bangkok 10210</w:t>
            </w:r>
          </w:p>
          <w:p w14:paraId="67BDCF12" w14:textId="77777777" w:rsidR="00FA6BF4" w:rsidRPr="00881EA2" w:rsidRDefault="00FA6BF4" w:rsidP="00F77F8F">
            <w:pPr>
              <w:rPr>
                <w:rFonts w:asciiTheme="minorHAnsi" w:hAnsiTheme="minorHAnsi"/>
                <w:bCs/>
                <w:sz w:val="20"/>
                <w:szCs w:val="20"/>
              </w:rPr>
            </w:pPr>
            <w:r w:rsidRPr="00881EA2">
              <w:rPr>
                <w:rFonts w:asciiTheme="minorHAnsi" w:hAnsiTheme="minorHAnsi"/>
                <w:bCs/>
                <w:sz w:val="20"/>
                <w:szCs w:val="20"/>
              </w:rPr>
              <w:t>Thailand</w:t>
            </w:r>
          </w:p>
          <w:p w14:paraId="77BDDD0C" w14:textId="77777777" w:rsidR="00FA6BF4" w:rsidRPr="00881EA2" w:rsidRDefault="00FA6BF4" w:rsidP="00F77F8F">
            <w:pPr>
              <w:rPr>
                <w:rFonts w:asciiTheme="minorHAnsi" w:hAnsiTheme="minorHAnsi"/>
                <w:sz w:val="20"/>
                <w:szCs w:val="20"/>
              </w:rPr>
            </w:pPr>
            <w:r>
              <w:rPr>
                <w:rFonts w:asciiTheme="minorHAnsi" w:hAnsiTheme="minorHAnsi"/>
                <w:sz w:val="20"/>
                <w:szCs w:val="20"/>
              </w:rPr>
              <w:t>Tel:</w:t>
            </w:r>
            <w:r>
              <w:rPr>
                <w:rFonts w:asciiTheme="minorHAnsi" w:hAnsiTheme="minorHAnsi"/>
                <w:sz w:val="20"/>
                <w:szCs w:val="20"/>
              </w:rPr>
              <w:tab/>
              <w:t>+66 (2) 568 8800 Ext. 8825</w:t>
            </w:r>
          </w:p>
          <w:p w14:paraId="49D60AB2" w14:textId="77777777" w:rsidR="00FA6BF4" w:rsidRPr="006758C0" w:rsidRDefault="00FA6BF4" w:rsidP="00F77F8F">
            <w:pPr>
              <w:tabs>
                <w:tab w:val="left" w:pos="2640"/>
                <w:tab w:val="left" w:pos="3450"/>
              </w:tabs>
              <w:rPr>
                <w:rFonts w:asciiTheme="minorHAnsi" w:hAnsiTheme="minorHAnsi" w:cs="Calibri"/>
                <w:color w:val="000000"/>
                <w:sz w:val="20"/>
                <w:szCs w:val="20"/>
              </w:rPr>
            </w:pPr>
            <w:r w:rsidRPr="006758C0">
              <w:rPr>
                <w:rFonts w:asciiTheme="minorHAnsi" w:hAnsiTheme="minorHAnsi"/>
                <w:sz w:val="20"/>
                <w:szCs w:val="20"/>
              </w:rPr>
              <w:t>E-mail:   paveen.ju@caat.or.th</w:t>
            </w:r>
          </w:p>
        </w:tc>
      </w:tr>
      <w:tr w:rsidR="00FA6BF4" w:rsidRPr="007F09C1" w14:paraId="40B4042C" w14:textId="77777777" w:rsidTr="00F77F8F">
        <w:trPr>
          <w:cantSplit/>
          <w:trHeight w:val="459"/>
        </w:trPr>
        <w:tc>
          <w:tcPr>
            <w:tcW w:w="4030" w:type="dxa"/>
            <w:shd w:val="clear" w:color="auto" w:fill="auto"/>
            <w:vAlign w:val="center"/>
          </w:tcPr>
          <w:p w14:paraId="4D6A9088" w14:textId="77777777" w:rsidR="00FA6BF4" w:rsidRPr="00881EA2" w:rsidRDefault="00FA6BF4" w:rsidP="00F77F8F">
            <w:pPr>
              <w:rPr>
                <w:rFonts w:asciiTheme="minorHAnsi" w:hAnsiTheme="minorHAnsi"/>
                <w:sz w:val="20"/>
                <w:szCs w:val="20"/>
              </w:rPr>
            </w:pPr>
            <w:proofErr w:type="spellStart"/>
            <w:r w:rsidRPr="00881EA2">
              <w:rPr>
                <w:rFonts w:asciiTheme="minorHAnsi" w:hAnsiTheme="minorHAnsi"/>
                <w:sz w:val="20"/>
                <w:szCs w:val="20"/>
              </w:rPr>
              <w:t>Paisan</w:t>
            </w:r>
            <w:proofErr w:type="spellEnd"/>
            <w:r w:rsidRPr="00881EA2">
              <w:rPr>
                <w:rFonts w:asciiTheme="minorHAnsi" w:hAnsiTheme="minorHAnsi"/>
                <w:sz w:val="20"/>
                <w:szCs w:val="20"/>
              </w:rPr>
              <w:t xml:space="preserve"> </w:t>
            </w:r>
            <w:proofErr w:type="spellStart"/>
            <w:r w:rsidRPr="00881EA2">
              <w:rPr>
                <w:rFonts w:asciiTheme="minorHAnsi" w:hAnsiTheme="minorHAnsi"/>
                <w:sz w:val="20"/>
                <w:szCs w:val="20"/>
              </w:rPr>
              <w:t>Praneetpongrang</w:t>
            </w:r>
            <w:proofErr w:type="spellEnd"/>
          </w:p>
          <w:p w14:paraId="0C378DCC" w14:textId="77777777" w:rsidR="00FA6BF4" w:rsidRPr="00881EA2" w:rsidRDefault="00FA6BF4" w:rsidP="00F77F8F">
            <w:pPr>
              <w:tabs>
                <w:tab w:val="left" w:pos="342"/>
              </w:tabs>
              <w:rPr>
                <w:rFonts w:asciiTheme="minorHAnsi" w:hAnsiTheme="minorHAnsi"/>
                <w:sz w:val="20"/>
                <w:szCs w:val="20"/>
              </w:rPr>
            </w:pPr>
            <w:r w:rsidRPr="00881EA2">
              <w:rPr>
                <w:rFonts w:asciiTheme="minorHAnsi" w:hAnsiTheme="minorHAnsi"/>
                <w:sz w:val="20"/>
                <w:szCs w:val="20"/>
              </w:rPr>
              <w:t xml:space="preserve">Senior Director Air Traffic Services </w:t>
            </w:r>
            <w:r w:rsidRPr="00881EA2">
              <w:rPr>
                <w:rFonts w:asciiTheme="minorHAnsi" w:hAnsiTheme="minorHAnsi"/>
                <w:sz w:val="20"/>
                <w:szCs w:val="20"/>
              </w:rPr>
              <w:tab/>
              <w:t>Engineering Bureau</w:t>
            </w:r>
          </w:p>
        </w:tc>
        <w:tc>
          <w:tcPr>
            <w:tcW w:w="5560" w:type="dxa"/>
            <w:shd w:val="clear" w:color="auto" w:fill="auto"/>
            <w:vAlign w:val="center"/>
          </w:tcPr>
          <w:p w14:paraId="4A477D29" w14:textId="77777777" w:rsidR="00FA6BF4" w:rsidRPr="00881EA2" w:rsidRDefault="00FA6BF4" w:rsidP="00F77F8F">
            <w:pPr>
              <w:tabs>
                <w:tab w:val="left" w:pos="342"/>
              </w:tabs>
              <w:rPr>
                <w:rFonts w:asciiTheme="minorHAnsi" w:hAnsiTheme="minorHAnsi"/>
                <w:sz w:val="20"/>
                <w:szCs w:val="20"/>
              </w:rPr>
            </w:pPr>
            <w:r w:rsidRPr="00881EA2">
              <w:rPr>
                <w:rFonts w:asciiTheme="minorHAnsi" w:hAnsiTheme="minorHAnsi"/>
                <w:sz w:val="20"/>
                <w:szCs w:val="20"/>
              </w:rPr>
              <w:t>The Aeronautical Radio of Thailand Ltd.</w:t>
            </w:r>
          </w:p>
          <w:p w14:paraId="3399749F" w14:textId="77777777" w:rsidR="00FA6BF4" w:rsidRPr="00881EA2" w:rsidRDefault="00FA6BF4" w:rsidP="00F77F8F">
            <w:pPr>
              <w:tabs>
                <w:tab w:val="left" w:pos="342"/>
              </w:tabs>
              <w:rPr>
                <w:rFonts w:asciiTheme="minorHAnsi" w:hAnsiTheme="minorHAnsi"/>
                <w:sz w:val="20"/>
                <w:szCs w:val="20"/>
              </w:rPr>
            </w:pPr>
            <w:r w:rsidRPr="00881EA2">
              <w:rPr>
                <w:rFonts w:asciiTheme="minorHAnsi" w:hAnsiTheme="minorHAnsi"/>
                <w:sz w:val="20"/>
                <w:szCs w:val="20"/>
              </w:rPr>
              <w:t xml:space="preserve">102 </w:t>
            </w:r>
            <w:proofErr w:type="spellStart"/>
            <w:r w:rsidRPr="00881EA2">
              <w:rPr>
                <w:rFonts w:asciiTheme="minorHAnsi" w:hAnsiTheme="minorHAnsi"/>
                <w:sz w:val="20"/>
                <w:szCs w:val="20"/>
              </w:rPr>
              <w:t>Ngamduplee</w:t>
            </w:r>
            <w:proofErr w:type="spellEnd"/>
            <w:r w:rsidRPr="00881EA2">
              <w:rPr>
                <w:rFonts w:asciiTheme="minorHAnsi" w:hAnsiTheme="minorHAnsi"/>
                <w:sz w:val="20"/>
                <w:szCs w:val="20"/>
              </w:rPr>
              <w:t xml:space="preserve">, </w:t>
            </w:r>
            <w:proofErr w:type="spellStart"/>
            <w:r w:rsidRPr="00881EA2">
              <w:rPr>
                <w:rFonts w:asciiTheme="minorHAnsi" w:hAnsiTheme="minorHAnsi"/>
                <w:sz w:val="20"/>
                <w:szCs w:val="20"/>
              </w:rPr>
              <w:t>Tungmahamek</w:t>
            </w:r>
            <w:proofErr w:type="spellEnd"/>
          </w:p>
          <w:p w14:paraId="211BD2BA" w14:textId="77777777" w:rsidR="00FA6BF4" w:rsidRPr="00881EA2" w:rsidRDefault="00FA6BF4" w:rsidP="00F77F8F">
            <w:pPr>
              <w:tabs>
                <w:tab w:val="left" w:pos="342"/>
              </w:tabs>
              <w:rPr>
                <w:rFonts w:asciiTheme="minorHAnsi" w:hAnsiTheme="minorHAnsi"/>
                <w:sz w:val="20"/>
                <w:szCs w:val="20"/>
              </w:rPr>
            </w:pPr>
            <w:r w:rsidRPr="00881EA2">
              <w:rPr>
                <w:rFonts w:asciiTheme="minorHAnsi" w:hAnsiTheme="minorHAnsi"/>
                <w:sz w:val="20"/>
                <w:szCs w:val="20"/>
              </w:rPr>
              <w:t>Bangkok 10120</w:t>
            </w:r>
          </w:p>
          <w:p w14:paraId="436FF0AD" w14:textId="77777777" w:rsidR="00FA6BF4" w:rsidRPr="00881EA2" w:rsidRDefault="00FA6BF4" w:rsidP="00F77F8F">
            <w:pPr>
              <w:rPr>
                <w:rFonts w:asciiTheme="minorHAnsi" w:hAnsiTheme="minorHAnsi"/>
                <w:bCs/>
                <w:sz w:val="20"/>
                <w:szCs w:val="20"/>
              </w:rPr>
            </w:pPr>
            <w:r w:rsidRPr="00881EA2">
              <w:rPr>
                <w:rFonts w:asciiTheme="minorHAnsi" w:hAnsiTheme="minorHAnsi"/>
                <w:bCs/>
                <w:sz w:val="20"/>
                <w:szCs w:val="20"/>
              </w:rPr>
              <w:t>Thailand</w:t>
            </w:r>
          </w:p>
          <w:p w14:paraId="38710526"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Tel:</w:t>
            </w:r>
            <w:r w:rsidRPr="00881EA2">
              <w:rPr>
                <w:rFonts w:asciiTheme="minorHAnsi" w:hAnsiTheme="minorHAnsi"/>
                <w:sz w:val="20"/>
                <w:szCs w:val="20"/>
              </w:rPr>
              <w:tab/>
              <w:t>+66 (2) 287 8890</w:t>
            </w:r>
          </w:p>
          <w:p w14:paraId="62DF56A6" w14:textId="77777777" w:rsidR="00FA6BF4" w:rsidRPr="00881EA2" w:rsidRDefault="00FA6BF4" w:rsidP="00F77F8F">
            <w:pPr>
              <w:rPr>
                <w:rFonts w:asciiTheme="minorHAnsi" w:hAnsiTheme="minorHAnsi"/>
                <w:sz w:val="20"/>
                <w:szCs w:val="20"/>
                <w:lang w:val="fr-CA"/>
              </w:rPr>
            </w:pPr>
            <w:r w:rsidRPr="00881EA2">
              <w:rPr>
                <w:rFonts w:asciiTheme="minorHAnsi" w:hAnsiTheme="minorHAnsi"/>
                <w:sz w:val="20"/>
                <w:szCs w:val="20"/>
                <w:lang w:val="fr-CA"/>
              </w:rPr>
              <w:t>Fax:</w:t>
            </w:r>
            <w:r w:rsidRPr="00881EA2">
              <w:rPr>
                <w:rFonts w:asciiTheme="minorHAnsi" w:hAnsiTheme="minorHAnsi"/>
                <w:sz w:val="20"/>
                <w:szCs w:val="20"/>
                <w:lang w:val="fr-CA"/>
              </w:rPr>
              <w:tab/>
              <w:t>+66 (2) 287 8862</w:t>
            </w:r>
          </w:p>
          <w:p w14:paraId="2D0C01F6" w14:textId="77777777" w:rsidR="00FA6BF4" w:rsidRPr="00881EA2" w:rsidRDefault="00FA6BF4" w:rsidP="00F77F8F">
            <w:pPr>
              <w:tabs>
                <w:tab w:val="left" w:pos="180"/>
                <w:tab w:val="left" w:pos="2640"/>
                <w:tab w:val="left" w:pos="3450"/>
              </w:tabs>
              <w:rPr>
                <w:rFonts w:asciiTheme="minorHAnsi" w:hAnsiTheme="minorHAnsi" w:cs="Calibri"/>
                <w:color w:val="000000"/>
                <w:sz w:val="20"/>
                <w:szCs w:val="20"/>
                <w:lang w:val="fr-CA"/>
              </w:rPr>
            </w:pPr>
            <w:r w:rsidRPr="00881EA2">
              <w:rPr>
                <w:rFonts w:asciiTheme="minorHAnsi" w:hAnsiTheme="minorHAnsi"/>
                <w:sz w:val="20"/>
                <w:szCs w:val="20"/>
                <w:lang w:val="fr-CA"/>
              </w:rPr>
              <w:t>E-mail</w:t>
            </w:r>
            <w:proofErr w:type="gramStart"/>
            <w:r w:rsidRPr="00881EA2">
              <w:rPr>
                <w:rFonts w:asciiTheme="minorHAnsi" w:hAnsiTheme="minorHAnsi"/>
                <w:sz w:val="20"/>
                <w:szCs w:val="20"/>
                <w:lang w:val="fr-CA"/>
              </w:rPr>
              <w:t xml:space="preserve">:  </w:t>
            </w:r>
            <w:r w:rsidRPr="00443533">
              <w:rPr>
                <w:rFonts w:asciiTheme="minorHAnsi" w:hAnsiTheme="minorHAnsi"/>
                <w:sz w:val="20"/>
                <w:szCs w:val="20"/>
                <w:lang w:val="fr-CA"/>
              </w:rPr>
              <w:t>paisan.pr@aerothai.co.th</w:t>
            </w:r>
            <w:proofErr w:type="gramEnd"/>
          </w:p>
        </w:tc>
      </w:tr>
      <w:tr w:rsidR="00FA6BF4" w:rsidRPr="007F09C1" w14:paraId="73397C42" w14:textId="77777777" w:rsidTr="00F77F8F">
        <w:trPr>
          <w:cantSplit/>
          <w:trHeight w:val="459"/>
        </w:trPr>
        <w:tc>
          <w:tcPr>
            <w:tcW w:w="4030" w:type="dxa"/>
            <w:shd w:val="clear" w:color="auto" w:fill="auto"/>
            <w:vAlign w:val="center"/>
          </w:tcPr>
          <w:p w14:paraId="5510E29A" w14:textId="77777777" w:rsidR="00FA6BF4" w:rsidRPr="00881EA2" w:rsidRDefault="00FA6BF4" w:rsidP="00F77F8F">
            <w:pPr>
              <w:rPr>
                <w:rFonts w:asciiTheme="minorHAnsi" w:hAnsiTheme="minorHAnsi"/>
                <w:sz w:val="20"/>
                <w:szCs w:val="20"/>
              </w:rPr>
            </w:pPr>
            <w:proofErr w:type="spellStart"/>
            <w:r w:rsidRPr="00881EA2">
              <w:rPr>
                <w:rFonts w:asciiTheme="minorHAnsi" w:hAnsiTheme="minorHAnsi"/>
                <w:sz w:val="20"/>
                <w:szCs w:val="20"/>
              </w:rPr>
              <w:t>Chainan</w:t>
            </w:r>
            <w:proofErr w:type="spellEnd"/>
            <w:r w:rsidRPr="00881EA2">
              <w:rPr>
                <w:rFonts w:asciiTheme="minorHAnsi" w:hAnsiTheme="minorHAnsi"/>
                <w:sz w:val="20"/>
                <w:szCs w:val="20"/>
              </w:rPr>
              <w:t xml:space="preserve"> </w:t>
            </w:r>
            <w:proofErr w:type="spellStart"/>
            <w:r w:rsidRPr="00881EA2">
              <w:rPr>
                <w:rFonts w:asciiTheme="minorHAnsi" w:hAnsiTheme="minorHAnsi"/>
                <w:sz w:val="20"/>
                <w:szCs w:val="20"/>
              </w:rPr>
              <w:t>Chaisompong</w:t>
            </w:r>
            <w:proofErr w:type="spellEnd"/>
          </w:p>
          <w:p w14:paraId="03D206E4"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Air Traffic Engineering Manager</w:t>
            </w:r>
          </w:p>
        </w:tc>
        <w:tc>
          <w:tcPr>
            <w:tcW w:w="5560" w:type="dxa"/>
            <w:shd w:val="clear" w:color="auto" w:fill="auto"/>
            <w:vAlign w:val="center"/>
          </w:tcPr>
          <w:p w14:paraId="2B5EFD3F" w14:textId="77777777" w:rsidR="00FA6BF4" w:rsidRPr="00881EA2" w:rsidRDefault="00FA6BF4" w:rsidP="00F77F8F">
            <w:pPr>
              <w:tabs>
                <w:tab w:val="left" w:pos="342"/>
              </w:tabs>
              <w:rPr>
                <w:rFonts w:asciiTheme="minorHAnsi" w:hAnsiTheme="minorHAnsi"/>
                <w:sz w:val="20"/>
                <w:szCs w:val="20"/>
              </w:rPr>
            </w:pPr>
            <w:r w:rsidRPr="00881EA2">
              <w:rPr>
                <w:rFonts w:asciiTheme="minorHAnsi" w:hAnsiTheme="minorHAnsi"/>
                <w:sz w:val="20"/>
                <w:szCs w:val="20"/>
              </w:rPr>
              <w:t>The Aeronautical Radio of Thailand Ltd.</w:t>
            </w:r>
          </w:p>
          <w:p w14:paraId="76261800" w14:textId="77777777" w:rsidR="00FA6BF4" w:rsidRPr="00881EA2" w:rsidRDefault="00FA6BF4" w:rsidP="00F77F8F">
            <w:pPr>
              <w:tabs>
                <w:tab w:val="left" w:pos="342"/>
              </w:tabs>
              <w:rPr>
                <w:rFonts w:asciiTheme="minorHAnsi" w:hAnsiTheme="minorHAnsi"/>
                <w:sz w:val="20"/>
                <w:szCs w:val="20"/>
              </w:rPr>
            </w:pPr>
            <w:r w:rsidRPr="00881EA2">
              <w:rPr>
                <w:rFonts w:asciiTheme="minorHAnsi" w:hAnsiTheme="minorHAnsi"/>
                <w:sz w:val="20"/>
                <w:szCs w:val="20"/>
              </w:rPr>
              <w:t xml:space="preserve">102 </w:t>
            </w:r>
            <w:proofErr w:type="spellStart"/>
            <w:r w:rsidRPr="00881EA2">
              <w:rPr>
                <w:rFonts w:asciiTheme="minorHAnsi" w:hAnsiTheme="minorHAnsi"/>
                <w:sz w:val="20"/>
                <w:szCs w:val="20"/>
              </w:rPr>
              <w:t>Ngamduplee</w:t>
            </w:r>
            <w:proofErr w:type="spellEnd"/>
            <w:r w:rsidRPr="00881EA2">
              <w:rPr>
                <w:rFonts w:asciiTheme="minorHAnsi" w:hAnsiTheme="minorHAnsi"/>
                <w:sz w:val="20"/>
                <w:szCs w:val="20"/>
              </w:rPr>
              <w:t xml:space="preserve">, </w:t>
            </w:r>
            <w:proofErr w:type="spellStart"/>
            <w:r w:rsidRPr="00881EA2">
              <w:rPr>
                <w:rFonts w:asciiTheme="minorHAnsi" w:hAnsiTheme="minorHAnsi"/>
                <w:sz w:val="20"/>
                <w:szCs w:val="20"/>
              </w:rPr>
              <w:t>Tungmahamek</w:t>
            </w:r>
            <w:proofErr w:type="spellEnd"/>
          </w:p>
          <w:p w14:paraId="2E73A818" w14:textId="77777777" w:rsidR="00FA6BF4" w:rsidRPr="00881EA2" w:rsidRDefault="00FA6BF4" w:rsidP="00F77F8F">
            <w:pPr>
              <w:tabs>
                <w:tab w:val="left" w:pos="342"/>
              </w:tabs>
              <w:rPr>
                <w:rFonts w:asciiTheme="minorHAnsi" w:hAnsiTheme="minorHAnsi"/>
                <w:sz w:val="20"/>
                <w:szCs w:val="20"/>
              </w:rPr>
            </w:pPr>
            <w:r w:rsidRPr="00881EA2">
              <w:rPr>
                <w:rFonts w:asciiTheme="minorHAnsi" w:hAnsiTheme="minorHAnsi"/>
                <w:sz w:val="20"/>
                <w:szCs w:val="20"/>
              </w:rPr>
              <w:t>Bangkok 10120</w:t>
            </w:r>
          </w:p>
          <w:p w14:paraId="2604705F" w14:textId="77777777" w:rsidR="00FA6BF4" w:rsidRPr="00881EA2" w:rsidRDefault="00FA6BF4" w:rsidP="00F77F8F">
            <w:pPr>
              <w:rPr>
                <w:rFonts w:asciiTheme="minorHAnsi" w:hAnsiTheme="minorHAnsi"/>
                <w:bCs/>
                <w:sz w:val="20"/>
                <w:szCs w:val="20"/>
              </w:rPr>
            </w:pPr>
            <w:r w:rsidRPr="00881EA2">
              <w:rPr>
                <w:rFonts w:asciiTheme="minorHAnsi" w:hAnsiTheme="minorHAnsi"/>
                <w:bCs/>
                <w:sz w:val="20"/>
                <w:szCs w:val="20"/>
              </w:rPr>
              <w:t>Thailand</w:t>
            </w:r>
          </w:p>
          <w:p w14:paraId="1357A336"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Tel:</w:t>
            </w:r>
            <w:r w:rsidRPr="00881EA2">
              <w:rPr>
                <w:rFonts w:asciiTheme="minorHAnsi" w:hAnsiTheme="minorHAnsi"/>
                <w:sz w:val="20"/>
                <w:szCs w:val="20"/>
              </w:rPr>
              <w:tab/>
              <w:t>+66 (2) 287 8391</w:t>
            </w:r>
          </w:p>
          <w:p w14:paraId="241D1906" w14:textId="77777777" w:rsidR="00FA6BF4" w:rsidRPr="006758C0" w:rsidRDefault="00FA6BF4" w:rsidP="00F77F8F">
            <w:pPr>
              <w:rPr>
                <w:rFonts w:asciiTheme="minorHAnsi" w:hAnsiTheme="minorHAnsi"/>
                <w:sz w:val="20"/>
                <w:szCs w:val="20"/>
                <w:lang w:val="fr-CA"/>
              </w:rPr>
            </w:pPr>
            <w:r w:rsidRPr="006758C0">
              <w:rPr>
                <w:rFonts w:asciiTheme="minorHAnsi" w:hAnsiTheme="minorHAnsi"/>
                <w:sz w:val="20"/>
                <w:szCs w:val="20"/>
                <w:lang w:val="fr-CA"/>
              </w:rPr>
              <w:t>Fax:</w:t>
            </w:r>
            <w:r w:rsidRPr="006758C0">
              <w:rPr>
                <w:rFonts w:asciiTheme="minorHAnsi" w:hAnsiTheme="minorHAnsi"/>
                <w:sz w:val="20"/>
                <w:szCs w:val="20"/>
                <w:lang w:val="fr-CA"/>
              </w:rPr>
              <w:tab/>
              <w:t>+66 (2) 287 8681</w:t>
            </w:r>
          </w:p>
          <w:p w14:paraId="0B55BCD2" w14:textId="77777777" w:rsidR="00FA6BF4" w:rsidRPr="006758C0" w:rsidRDefault="00FA6BF4" w:rsidP="00F77F8F">
            <w:pPr>
              <w:rPr>
                <w:rFonts w:asciiTheme="minorHAnsi" w:hAnsiTheme="minorHAnsi"/>
                <w:bCs/>
                <w:sz w:val="20"/>
                <w:szCs w:val="20"/>
                <w:lang w:val="fr-CA"/>
              </w:rPr>
            </w:pPr>
            <w:r w:rsidRPr="006758C0">
              <w:rPr>
                <w:rFonts w:asciiTheme="minorHAnsi" w:hAnsiTheme="minorHAnsi"/>
                <w:sz w:val="20"/>
                <w:szCs w:val="20"/>
                <w:lang w:val="fr-CA"/>
              </w:rPr>
              <w:t>E-mail:</w:t>
            </w:r>
            <w:r w:rsidRPr="006758C0">
              <w:rPr>
                <w:rFonts w:asciiTheme="minorHAnsi" w:hAnsiTheme="minorHAnsi"/>
                <w:sz w:val="20"/>
                <w:szCs w:val="20"/>
                <w:lang w:val="fr-CA"/>
              </w:rPr>
              <w:tab/>
              <w:t>chainan.ch@aerothai.co.th</w:t>
            </w:r>
          </w:p>
        </w:tc>
      </w:tr>
      <w:tr w:rsidR="00FA6BF4" w:rsidRPr="00881EA2" w14:paraId="431C1B5B" w14:textId="77777777" w:rsidTr="00F77F8F">
        <w:trPr>
          <w:cantSplit/>
          <w:trHeight w:val="459"/>
        </w:trPr>
        <w:tc>
          <w:tcPr>
            <w:tcW w:w="9590" w:type="dxa"/>
            <w:gridSpan w:val="2"/>
            <w:shd w:val="clear" w:color="auto" w:fill="auto"/>
            <w:vAlign w:val="center"/>
          </w:tcPr>
          <w:p w14:paraId="7F60E41D" w14:textId="77777777" w:rsidR="00FA6BF4" w:rsidRPr="00881EA2" w:rsidRDefault="00FA6BF4" w:rsidP="00F77F8F">
            <w:pPr>
              <w:keepNext/>
              <w:rPr>
                <w:rFonts w:asciiTheme="minorHAnsi" w:hAnsiTheme="minorHAnsi"/>
                <w:b/>
                <w:i/>
                <w:sz w:val="20"/>
                <w:szCs w:val="20"/>
                <w:lang w:val="en-CA"/>
              </w:rPr>
            </w:pPr>
            <w:r w:rsidRPr="00881EA2">
              <w:rPr>
                <w:rFonts w:asciiTheme="minorHAnsi" w:hAnsiTheme="minorHAnsi"/>
                <w:b/>
                <w:i/>
                <w:sz w:val="20"/>
                <w:szCs w:val="20"/>
                <w:lang w:val="en-CA"/>
              </w:rPr>
              <w:t>United Kingdom</w:t>
            </w:r>
          </w:p>
        </w:tc>
      </w:tr>
      <w:tr w:rsidR="00FA6BF4" w:rsidRPr="00881EA2" w14:paraId="16BA825B" w14:textId="77777777" w:rsidTr="00F77F8F">
        <w:trPr>
          <w:cantSplit/>
          <w:trHeight w:val="459"/>
        </w:trPr>
        <w:tc>
          <w:tcPr>
            <w:tcW w:w="4030" w:type="dxa"/>
            <w:shd w:val="clear" w:color="auto" w:fill="auto"/>
            <w:vAlign w:val="center"/>
          </w:tcPr>
          <w:p w14:paraId="28523E6A" w14:textId="77777777" w:rsidR="00FA6BF4" w:rsidRPr="00881EA2" w:rsidRDefault="00FA6BF4" w:rsidP="00F77F8F">
            <w:pPr>
              <w:rPr>
                <w:rFonts w:asciiTheme="minorHAnsi" w:hAnsiTheme="minorHAnsi" w:cstheme="majorBidi"/>
                <w:sz w:val="20"/>
                <w:szCs w:val="20"/>
                <w:lang w:val="en-CA"/>
              </w:rPr>
            </w:pPr>
            <w:r w:rsidRPr="00881EA2">
              <w:rPr>
                <w:rFonts w:asciiTheme="minorHAnsi" w:hAnsiTheme="minorHAnsi" w:cstheme="majorBidi"/>
                <w:sz w:val="20"/>
                <w:szCs w:val="20"/>
                <w:lang w:val="en-CA"/>
              </w:rPr>
              <w:t xml:space="preserve">John </w:t>
            </w:r>
            <w:proofErr w:type="spellStart"/>
            <w:r w:rsidRPr="00881EA2">
              <w:rPr>
                <w:rFonts w:asciiTheme="minorHAnsi" w:hAnsiTheme="minorHAnsi" w:cstheme="majorBidi"/>
                <w:sz w:val="20"/>
                <w:szCs w:val="20"/>
                <w:lang w:val="en-CA"/>
              </w:rPr>
              <w:t>Mettrop</w:t>
            </w:r>
            <w:proofErr w:type="spellEnd"/>
          </w:p>
          <w:p w14:paraId="76311F81" w14:textId="77777777" w:rsidR="00FA6BF4" w:rsidRPr="00881EA2" w:rsidRDefault="00FA6BF4" w:rsidP="00F77F8F">
            <w:pPr>
              <w:rPr>
                <w:rFonts w:asciiTheme="minorHAnsi" w:hAnsiTheme="minorHAnsi" w:cstheme="majorBidi"/>
                <w:sz w:val="20"/>
                <w:szCs w:val="20"/>
                <w:lang w:val="en-CA"/>
              </w:rPr>
            </w:pPr>
            <w:r w:rsidRPr="00881EA2">
              <w:rPr>
                <w:rFonts w:asciiTheme="minorHAnsi" w:hAnsiTheme="minorHAnsi" w:cstheme="majorBidi"/>
                <w:sz w:val="20"/>
                <w:szCs w:val="20"/>
                <w:lang w:val="en-CA"/>
              </w:rPr>
              <w:t>Spectrum Engineer</w:t>
            </w:r>
          </w:p>
        </w:tc>
        <w:tc>
          <w:tcPr>
            <w:tcW w:w="5560" w:type="dxa"/>
            <w:shd w:val="clear" w:color="auto" w:fill="auto"/>
            <w:vAlign w:val="center"/>
          </w:tcPr>
          <w:p w14:paraId="55927E24" w14:textId="77777777" w:rsidR="00FA6BF4" w:rsidRPr="00881EA2" w:rsidRDefault="00FA6BF4" w:rsidP="00F77F8F">
            <w:pPr>
              <w:keepNext/>
              <w:rPr>
                <w:rFonts w:asciiTheme="minorHAnsi" w:hAnsiTheme="minorHAnsi" w:cstheme="majorBidi"/>
                <w:sz w:val="20"/>
                <w:szCs w:val="20"/>
                <w:lang w:val="en-CA"/>
              </w:rPr>
            </w:pPr>
            <w:r w:rsidRPr="00881EA2">
              <w:rPr>
                <w:rFonts w:asciiTheme="minorHAnsi" w:hAnsiTheme="minorHAnsi" w:cstheme="majorBidi"/>
                <w:sz w:val="20"/>
                <w:szCs w:val="20"/>
                <w:lang w:val="en-CA"/>
              </w:rPr>
              <w:t>K6 CAA House</w:t>
            </w:r>
          </w:p>
          <w:p w14:paraId="6FFE02AB" w14:textId="77777777" w:rsidR="00FA6BF4" w:rsidRPr="00881EA2" w:rsidRDefault="00FA6BF4" w:rsidP="00F77F8F">
            <w:pPr>
              <w:keepNext/>
              <w:rPr>
                <w:rFonts w:asciiTheme="minorHAnsi" w:hAnsiTheme="minorHAnsi" w:cstheme="majorBidi"/>
                <w:sz w:val="20"/>
                <w:szCs w:val="20"/>
                <w:lang w:val="en-CA"/>
              </w:rPr>
            </w:pPr>
            <w:r w:rsidRPr="00881EA2">
              <w:rPr>
                <w:rFonts w:asciiTheme="minorHAnsi" w:hAnsiTheme="minorHAnsi" w:cstheme="majorBidi"/>
                <w:sz w:val="20"/>
                <w:szCs w:val="20"/>
                <w:lang w:val="en-CA"/>
              </w:rPr>
              <w:t>45-59 Kingsway</w:t>
            </w:r>
          </w:p>
          <w:p w14:paraId="7EB940EB" w14:textId="77777777" w:rsidR="00FA6BF4" w:rsidRPr="00881EA2" w:rsidRDefault="00FA6BF4" w:rsidP="00F77F8F">
            <w:pPr>
              <w:keepNext/>
              <w:rPr>
                <w:rFonts w:asciiTheme="minorHAnsi" w:hAnsiTheme="minorHAnsi" w:cstheme="majorBidi"/>
                <w:sz w:val="20"/>
                <w:szCs w:val="20"/>
                <w:lang w:val="en-CA"/>
              </w:rPr>
            </w:pPr>
            <w:r w:rsidRPr="00881EA2">
              <w:rPr>
                <w:rFonts w:asciiTheme="minorHAnsi" w:hAnsiTheme="minorHAnsi" w:cstheme="majorBidi"/>
                <w:sz w:val="20"/>
                <w:szCs w:val="20"/>
                <w:lang w:val="en-CA"/>
              </w:rPr>
              <w:t>WC2B 6TE London, England</w:t>
            </w:r>
          </w:p>
          <w:p w14:paraId="23FC7FAB" w14:textId="77777777" w:rsidR="00FA6BF4" w:rsidRPr="00881EA2" w:rsidRDefault="00FA6BF4" w:rsidP="00F77F8F">
            <w:pPr>
              <w:keepNext/>
              <w:rPr>
                <w:rFonts w:asciiTheme="minorHAnsi" w:hAnsiTheme="minorHAnsi" w:cstheme="majorBidi"/>
                <w:sz w:val="20"/>
                <w:szCs w:val="20"/>
                <w:lang w:val="en-CA"/>
              </w:rPr>
            </w:pPr>
            <w:r w:rsidRPr="00881EA2">
              <w:rPr>
                <w:rFonts w:asciiTheme="minorHAnsi" w:hAnsiTheme="minorHAnsi" w:cstheme="majorBidi"/>
                <w:sz w:val="20"/>
                <w:szCs w:val="20"/>
                <w:lang w:val="en-CA"/>
              </w:rPr>
              <w:t>Tel:</w:t>
            </w:r>
            <w:r w:rsidRPr="00881EA2">
              <w:rPr>
                <w:rFonts w:asciiTheme="minorHAnsi" w:hAnsiTheme="minorHAnsi" w:cstheme="majorBidi"/>
                <w:sz w:val="20"/>
                <w:szCs w:val="20"/>
                <w:lang w:val="en-CA"/>
              </w:rPr>
              <w:tab/>
              <w:t>+44 2074536531</w:t>
            </w:r>
          </w:p>
          <w:p w14:paraId="28BA862F" w14:textId="77777777" w:rsidR="00FA6BF4" w:rsidRPr="00881EA2" w:rsidRDefault="00FA6BF4" w:rsidP="00F77F8F">
            <w:pPr>
              <w:keepNext/>
              <w:rPr>
                <w:rFonts w:asciiTheme="minorHAnsi" w:hAnsiTheme="minorHAnsi" w:cstheme="majorBidi"/>
                <w:sz w:val="20"/>
                <w:szCs w:val="20"/>
                <w:lang w:val="en-CA"/>
              </w:rPr>
            </w:pPr>
            <w:r w:rsidRPr="00881EA2">
              <w:rPr>
                <w:rFonts w:asciiTheme="minorHAnsi" w:hAnsiTheme="minorHAnsi" w:cstheme="majorBidi"/>
                <w:sz w:val="20"/>
                <w:szCs w:val="20"/>
                <w:lang w:val="en-CA"/>
              </w:rPr>
              <w:t>E-mail:</w:t>
            </w:r>
            <w:r w:rsidRPr="00881EA2">
              <w:rPr>
                <w:rFonts w:asciiTheme="minorHAnsi" w:hAnsiTheme="minorHAnsi" w:cstheme="majorBidi"/>
                <w:sz w:val="20"/>
                <w:szCs w:val="20"/>
                <w:lang w:val="en-CA"/>
              </w:rPr>
              <w:tab/>
              <w:t>john.mettrop.caa.co.uk</w:t>
            </w:r>
          </w:p>
        </w:tc>
      </w:tr>
      <w:tr w:rsidR="00FA6BF4" w:rsidRPr="00881EA2" w14:paraId="067E3846" w14:textId="77777777" w:rsidTr="00F77F8F">
        <w:trPr>
          <w:cantSplit/>
          <w:trHeight w:val="459"/>
        </w:trPr>
        <w:tc>
          <w:tcPr>
            <w:tcW w:w="4030" w:type="dxa"/>
            <w:shd w:val="clear" w:color="auto" w:fill="auto"/>
            <w:vAlign w:val="center"/>
          </w:tcPr>
          <w:p w14:paraId="0C27A944" w14:textId="77777777" w:rsidR="00FA6BF4" w:rsidRPr="00881EA2" w:rsidRDefault="00FA6BF4" w:rsidP="00F77F8F">
            <w:pPr>
              <w:rPr>
                <w:rFonts w:asciiTheme="minorHAnsi" w:hAnsiTheme="minorHAnsi" w:cstheme="majorBidi"/>
                <w:sz w:val="20"/>
                <w:szCs w:val="20"/>
                <w:lang w:val="en-CA"/>
              </w:rPr>
            </w:pPr>
            <w:r w:rsidRPr="00881EA2">
              <w:rPr>
                <w:rFonts w:asciiTheme="minorHAnsi" w:hAnsiTheme="minorHAnsi" w:cstheme="majorBidi"/>
                <w:sz w:val="20"/>
                <w:szCs w:val="20"/>
                <w:lang w:val="en-CA"/>
              </w:rPr>
              <w:t>Kamlesh Masrani</w:t>
            </w:r>
          </w:p>
        </w:tc>
        <w:tc>
          <w:tcPr>
            <w:tcW w:w="5560" w:type="dxa"/>
            <w:shd w:val="clear" w:color="auto" w:fill="auto"/>
            <w:vAlign w:val="center"/>
          </w:tcPr>
          <w:p w14:paraId="68953EC3" w14:textId="77777777" w:rsidR="00FA6BF4" w:rsidRPr="00881EA2" w:rsidRDefault="00FA6BF4" w:rsidP="00F77F8F">
            <w:pPr>
              <w:keepNext/>
              <w:rPr>
                <w:rFonts w:asciiTheme="minorHAnsi" w:hAnsiTheme="minorHAnsi" w:cstheme="majorBidi"/>
                <w:bCs/>
                <w:color w:val="000000"/>
                <w:sz w:val="20"/>
                <w:szCs w:val="20"/>
                <w:lang w:val="en-CA"/>
              </w:rPr>
            </w:pPr>
            <w:r w:rsidRPr="00881EA2">
              <w:rPr>
                <w:rFonts w:asciiTheme="minorHAnsi" w:hAnsiTheme="minorHAnsi" w:cstheme="majorBidi"/>
                <w:bCs/>
                <w:color w:val="000000"/>
                <w:sz w:val="20"/>
                <w:szCs w:val="20"/>
                <w:lang w:val="en-CA"/>
              </w:rPr>
              <w:t>Inmarsat</w:t>
            </w:r>
          </w:p>
          <w:p w14:paraId="4095AD5C" w14:textId="77777777" w:rsidR="00FA6BF4" w:rsidRPr="00881EA2" w:rsidRDefault="00FA6BF4" w:rsidP="00F77F8F">
            <w:pPr>
              <w:keepNext/>
              <w:rPr>
                <w:rFonts w:asciiTheme="minorHAnsi" w:hAnsiTheme="minorHAnsi" w:cstheme="majorBidi"/>
                <w:bCs/>
                <w:color w:val="000000"/>
                <w:sz w:val="20"/>
                <w:szCs w:val="20"/>
                <w:lang w:val="en-CA"/>
              </w:rPr>
            </w:pPr>
            <w:r w:rsidRPr="00881EA2">
              <w:rPr>
                <w:rFonts w:asciiTheme="minorHAnsi" w:hAnsiTheme="minorHAnsi" w:cstheme="majorBidi"/>
                <w:color w:val="000000"/>
                <w:sz w:val="20"/>
                <w:szCs w:val="20"/>
                <w:lang w:val="en-CA"/>
              </w:rPr>
              <w:t>99 City Road</w:t>
            </w:r>
          </w:p>
          <w:p w14:paraId="49287930" w14:textId="77777777" w:rsidR="00FA6BF4" w:rsidRPr="00881EA2" w:rsidRDefault="00FA6BF4" w:rsidP="00F77F8F">
            <w:pPr>
              <w:tabs>
                <w:tab w:val="left" w:pos="3450"/>
              </w:tabs>
              <w:rPr>
                <w:rFonts w:asciiTheme="minorHAnsi" w:hAnsiTheme="minorHAnsi" w:cstheme="majorBidi"/>
                <w:color w:val="000000"/>
                <w:sz w:val="20"/>
                <w:szCs w:val="20"/>
                <w:lang w:val="en-CA"/>
              </w:rPr>
            </w:pPr>
            <w:r w:rsidRPr="00881EA2">
              <w:rPr>
                <w:rFonts w:asciiTheme="minorHAnsi" w:hAnsiTheme="minorHAnsi" w:cstheme="majorBidi"/>
                <w:color w:val="000000"/>
                <w:sz w:val="20"/>
                <w:szCs w:val="20"/>
                <w:lang w:val="en-CA"/>
              </w:rPr>
              <w:t>London, EC1Y 1AX</w:t>
            </w:r>
          </w:p>
          <w:p w14:paraId="30BE0D51" w14:textId="77777777" w:rsidR="00FA6BF4" w:rsidRPr="00881EA2" w:rsidRDefault="00FA6BF4" w:rsidP="00F77F8F">
            <w:pPr>
              <w:tabs>
                <w:tab w:val="left" w:pos="3450"/>
              </w:tabs>
              <w:rPr>
                <w:rFonts w:asciiTheme="minorHAnsi" w:hAnsiTheme="minorHAnsi" w:cstheme="majorBidi"/>
                <w:color w:val="000000"/>
                <w:sz w:val="20"/>
                <w:szCs w:val="20"/>
                <w:lang w:val="en-CA"/>
              </w:rPr>
            </w:pPr>
            <w:r w:rsidRPr="00881EA2">
              <w:rPr>
                <w:rFonts w:asciiTheme="minorHAnsi" w:hAnsiTheme="minorHAnsi" w:cstheme="majorBidi"/>
                <w:color w:val="000000"/>
                <w:sz w:val="20"/>
                <w:szCs w:val="20"/>
                <w:lang w:val="en-CA"/>
              </w:rPr>
              <w:t xml:space="preserve">United Kingdom </w:t>
            </w:r>
          </w:p>
          <w:p w14:paraId="06119EF7" w14:textId="77777777" w:rsidR="00FA6BF4" w:rsidRPr="00881EA2" w:rsidRDefault="00FA6BF4" w:rsidP="00F77F8F">
            <w:pPr>
              <w:tabs>
                <w:tab w:val="left" w:pos="3450"/>
              </w:tabs>
              <w:rPr>
                <w:rFonts w:asciiTheme="minorHAnsi" w:hAnsiTheme="minorHAnsi" w:cstheme="majorBidi"/>
                <w:color w:val="000000"/>
                <w:sz w:val="20"/>
                <w:szCs w:val="20"/>
                <w:lang w:val="en-CA"/>
              </w:rPr>
            </w:pPr>
            <w:proofErr w:type="gramStart"/>
            <w:r w:rsidRPr="00881EA2">
              <w:rPr>
                <w:rFonts w:asciiTheme="minorHAnsi" w:hAnsiTheme="minorHAnsi" w:cstheme="majorBidi"/>
                <w:color w:val="210000"/>
                <w:sz w:val="20"/>
                <w:szCs w:val="20"/>
                <w:lang w:val="en-CA"/>
              </w:rPr>
              <w:t>Tel :</w:t>
            </w:r>
            <w:proofErr w:type="gramEnd"/>
            <w:r w:rsidRPr="00881EA2">
              <w:rPr>
                <w:rFonts w:asciiTheme="minorHAnsi" w:hAnsiTheme="minorHAnsi" w:cstheme="majorBidi"/>
                <w:color w:val="210000"/>
                <w:sz w:val="20"/>
                <w:szCs w:val="20"/>
                <w:lang w:val="en-CA"/>
              </w:rPr>
              <w:t xml:space="preserve"> </w:t>
            </w:r>
            <w:r w:rsidRPr="00881EA2">
              <w:rPr>
                <w:rFonts w:asciiTheme="minorHAnsi" w:hAnsiTheme="minorHAnsi" w:cstheme="majorBidi"/>
                <w:color w:val="000000"/>
                <w:sz w:val="20"/>
                <w:szCs w:val="20"/>
                <w:lang w:val="en-CA"/>
              </w:rPr>
              <w:t xml:space="preserve">      +44 20 7728 1338</w:t>
            </w:r>
          </w:p>
          <w:p w14:paraId="6D0C2898" w14:textId="77777777" w:rsidR="00FA6BF4" w:rsidRPr="00881EA2" w:rsidRDefault="00FA6BF4" w:rsidP="00F77F8F">
            <w:pPr>
              <w:tabs>
                <w:tab w:val="left" w:pos="2640"/>
                <w:tab w:val="left" w:pos="3450"/>
              </w:tabs>
              <w:rPr>
                <w:rFonts w:asciiTheme="minorHAnsi" w:hAnsiTheme="minorHAnsi" w:cstheme="majorBidi"/>
                <w:bCs/>
                <w:color w:val="000000"/>
                <w:sz w:val="20"/>
                <w:szCs w:val="20"/>
                <w:lang w:val="en-CA"/>
              </w:rPr>
            </w:pPr>
            <w:r w:rsidRPr="00881EA2">
              <w:rPr>
                <w:rFonts w:asciiTheme="minorHAnsi" w:hAnsiTheme="minorHAnsi" w:cstheme="majorBidi"/>
                <w:color w:val="210000"/>
                <w:sz w:val="20"/>
                <w:szCs w:val="20"/>
                <w:lang w:val="en-CA"/>
              </w:rPr>
              <w:t xml:space="preserve">E-mail: </w:t>
            </w:r>
            <w:r w:rsidRPr="00881EA2">
              <w:rPr>
                <w:rFonts w:asciiTheme="minorHAnsi" w:hAnsiTheme="minorHAnsi" w:cstheme="majorBidi"/>
                <w:color w:val="000000"/>
                <w:sz w:val="20"/>
                <w:szCs w:val="20"/>
                <w:lang w:val="en-CA"/>
              </w:rPr>
              <w:t>kamlesh.masrani@inmarsat.com</w:t>
            </w:r>
          </w:p>
        </w:tc>
      </w:tr>
      <w:tr w:rsidR="00FA6BF4" w:rsidRPr="00881EA2" w14:paraId="723F9432" w14:textId="77777777" w:rsidTr="00F77F8F">
        <w:trPr>
          <w:cantSplit/>
          <w:trHeight w:val="459"/>
        </w:trPr>
        <w:tc>
          <w:tcPr>
            <w:tcW w:w="9590" w:type="dxa"/>
            <w:gridSpan w:val="2"/>
            <w:shd w:val="clear" w:color="auto" w:fill="auto"/>
            <w:vAlign w:val="center"/>
          </w:tcPr>
          <w:p w14:paraId="33417C05" w14:textId="77777777" w:rsidR="00FA6BF4" w:rsidRPr="00881EA2" w:rsidRDefault="00FA6BF4" w:rsidP="00F77F8F">
            <w:pPr>
              <w:keepNext/>
              <w:keepLines/>
              <w:tabs>
                <w:tab w:val="left" w:pos="708"/>
              </w:tabs>
              <w:rPr>
                <w:rFonts w:asciiTheme="minorHAnsi" w:hAnsiTheme="minorHAnsi"/>
                <w:b/>
                <w:i/>
                <w:sz w:val="20"/>
                <w:szCs w:val="20"/>
                <w:lang w:val="en-CA"/>
              </w:rPr>
            </w:pPr>
            <w:r w:rsidRPr="00881EA2">
              <w:rPr>
                <w:rFonts w:asciiTheme="minorHAnsi" w:hAnsiTheme="minorHAnsi"/>
                <w:b/>
                <w:i/>
                <w:sz w:val="20"/>
                <w:szCs w:val="20"/>
                <w:lang w:val="en-CA"/>
              </w:rPr>
              <w:t>United States</w:t>
            </w:r>
          </w:p>
        </w:tc>
      </w:tr>
      <w:tr w:rsidR="00FA6BF4" w:rsidRPr="00881EA2" w14:paraId="2DC889DC" w14:textId="77777777" w:rsidTr="00F77F8F">
        <w:trPr>
          <w:cantSplit/>
          <w:trHeight w:val="459"/>
        </w:trPr>
        <w:tc>
          <w:tcPr>
            <w:tcW w:w="4030" w:type="dxa"/>
            <w:shd w:val="clear" w:color="auto" w:fill="auto"/>
            <w:vAlign w:val="center"/>
          </w:tcPr>
          <w:p w14:paraId="0C252DD7"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Michael Biggs</w:t>
            </w:r>
          </w:p>
        </w:tc>
        <w:tc>
          <w:tcPr>
            <w:tcW w:w="5560" w:type="dxa"/>
            <w:shd w:val="clear" w:color="auto" w:fill="auto"/>
            <w:vAlign w:val="center"/>
          </w:tcPr>
          <w:p w14:paraId="095C4556" w14:textId="77777777" w:rsidR="00FA6BF4" w:rsidRPr="00881EA2" w:rsidRDefault="00FA6BF4" w:rsidP="00F77F8F">
            <w:pPr>
              <w:keepNext/>
              <w:keepLines/>
              <w:tabs>
                <w:tab w:val="left" w:pos="708"/>
              </w:tabs>
              <w:rPr>
                <w:rFonts w:asciiTheme="minorHAnsi" w:hAnsiTheme="minorHAnsi"/>
                <w:sz w:val="20"/>
                <w:szCs w:val="20"/>
                <w:lang w:val="en-CA"/>
              </w:rPr>
            </w:pPr>
            <w:r w:rsidRPr="00881EA2">
              <w:rPr>
                <w:rFonts w:asciiTheme="minorHAnsi" w:hAnsiTheme="minorHAnsi"/>
                <w:sz w:val="20"/>
                <w:szCs w:val="20"/>
                <w:lang w:val="en-CA"/>
              </w:rPr>
              <w:t>Federal Aviation Administration (FAA)</w:t>
            </w:r>
          </w:p>
          <w:p w14:paraId="33DC9882" w14:textId="77777777" w:rsidR="00FA6BF4" w:rsidRPr="00881EA2" w:rsidRDefault="00FA6BF4" w:rsidP="00F77F8F">
            <w:pPr>
              <w:keepNext/>
              <w:keepLines/>
              <w:tabs>
                <w:tab w:val="left" w:pos="708"/>
              </w:tabs>
              <w:rPr>
                <w:rFonts w:asciiTheme="minorHAnsi" w:hAnsiTheme="minorHAnsi"/>
                <w:sz w:val="20"/>
                <w:szCs w:val="20"/>
                <w:lang w:val="en-CA"/>
              </w:rPr>
            </w:pPr>
            <w:r w:rsidRPr="00881EA2">
              <w:rPr>
                <w:rFonts w:asciiTheme="minorHAnsi" w:hAnsiTheme="minorHAnsi"/>
                <w:sz w:val="20"/>
                <w:szCs w:val="20"/>
                <w:lang w:val="en-CA"/>
              </w:rPr>
              <w:t>AJW-1C3, Room 7E-513</w:t>
            </w:r>
          </w:p>
          <w:p w14:paraId="30D389C5" w14:textId="77777777" w:rsidR="00FA6BF4" w:rsidRPr="00881EA2" w:rsidRDefault="00FA6BF4" w:rsidP="00F77F8F">
            <w:pPr>
              <w:keepNext/>
              <w:keepLines/>
              <w:tabs>
                <w:tab w:val="left" w:pos="708"/>
              </w:tabs>
              <w:rPr>
                <w:rFonts w:asciiTheme="minorHAnsi" w:hAnsiTheme="minorHAnsi"/>
                <w:sz w:val="20"/>
                <w:szCs w:val="20"/>
                <w:lang w:val="en-CA"/>
              </w:rPr>
            </w:pPr>
            <w:r w:rsidRPr="00881EA2">
              <w:rPr>
                <w:rFonts w:asciiTheme="minorHAnsi" w:hAnsiTheme="minorHAnsi"/>
                <w:sz w:val="20"/>
                <w:szCs w:val="20"/>
                <w:lang w:val="en-CA"/>
              </w:rPr>
              <w:t>800 Independence Avenue SW</w:t>
            </w:r>
          </w:p>
          <w:p w14:paraId="3E591C8A" w14:textId="77777777" w:rsidR="00FA6BF4" w:rsidRPr="00881EA2" w:rsidRDefault="00FA6BF4" w:rsidP="00F77F8F">
            <w:pPr>
              <w:keepNext/>
              <w:keepLines/>
              <w:tabs>
                <w:tab w:val="left" w:pos="708"/>
              </w:tabs>
              <w:rPr>
                <w:rFonts w:asciiTheme="minorHAnsi" w:hAnsiTheme="minorHAnsi"/>
                <w:sz w:val="20"/>
                <w:szCs w:val="20"/>
                <w:lang w:val="en-CA"/>
              </w:rPr>
            </w:pPr>
            <w:r w:rsidRPr="00881EA2">
              <w:rPr>
                <w:rFonts w:asciiTheme="minorHAnsi" w:hAnsiTheme="minorHAnsi"/>
                <w:sz w:val="20"/>
                <w:szCs w:val="20"/>
                <w:lang w:val="en-CA"/>
              </w:rPr>
              <w:t>Washington, DC 20591</w:t>
            </w:r>
          </w:p>
          <w:p w14:paraId="7BA8A907" w14:textId="77777777" w:rsidR="00FA6BF4" w:rsidRPr="00881EA2" w:rsidRDefault="00FA6BF4" w:rsidP="00F77F8F">
            <w:pPr>
              <w:keepNext/>
              <w:keepLines/>
              <w:tabs>
                <w:tab w:val="left" w:pos="708"/>
              </w:tabs>
              <w:rPr>
                <w:rFonts w:asciiTheme="minorHAnsi" w:hAnsiTheme="minorHAnsi"/>
                <w:sz w:val="20"/>
                <w:szCs w:val="20"/>
                <w:lang w:val="en-CA"/>
              </w:rPr>
            </w:pPr>
            <w:r w:rsidRPr="00881EA2">
              <w:rPr>
                <w:rFonts w:asciiTheme="minorHAnsi" w:hAnsiTheme="minorHAnsi"/>
                <w:sz w:val="20"/>
                <w:szCs w:val="20"/>
                <w:lang w:val="en-CA"/>
              </w:rPr>
              <w:t>United States</w:t>
            </w:r>
          </w:p>
          <w:p w14:paraId="10697C04" w14:textId="77777777" w:rsidR="00FA6BF4" w:rsidRPr="00881EA2" w:rsidRDefault="00FA6BF4" w:rsidP="00F77F8F">
            <w:pPr>
              <w:keepNext/>
              <w:keepLines/>
              <w:tabs>
                <w:tab w:val="left" w:pos="708"/>
              </w:tabs>
              <w:rPr>
                <w:rFonts w:asciiTheme="minorHAnsi" w:hAnsiTheme="minorHAnsi"/>
                <w:sz w:val="20"/>
                <w:szCs w:val="20"/>
                <w:lang w:val="en-CA"/>
              </w:rPr>
            </w:pPr>
            <w:r w:rsidRPr="00881EA2">
              <w:rPr>
                <w:rFonts w:asciiTheme="minorHAnsi" w:hAnsiTheme="minorHAnsi"/>
                <w:sz w:val="20"/>
                <w:szCs w:val="20"/>
                <w:lang w:val="en-CA"/>
              </w:rPr>
              <w:t>Tel:</w:t>
            </w:r>
            <w:r w:rsidRPr="00881EA2">
              <w:rPr>
                <w:rFonts w:asciiTheme="minorHAnsi" w:hAnsiTheme="minorHAnsi"/>
                <w:sz w:val="20"/>
                <w:szCs w:val="20"/>
                <w:lang w:val="en-CA"/>
              </w:rPr>
              <w:tab/>
              <w:t>+202 267-8241</w:t>
            </w:r>
          </w:p>
          <w:p w14:paraId="39C74C57" w14:textId="77777777" w:rsidR="00FA6BF4" w:rsidRPr="00881EA2" w:rsidRDefault="00FA6BF4" w:rsidP="00F77F8F">
            <w:pPr>
              <w:keepNext/>
              <w:keepLines/>
              <w:tabs>
                <w:tab w:val="left" w:pos="708"/>
              </w:tabs>
              <w:rPr>
                <w:rFonts w:asciiTheme="minorHAnsi" w:hAnsiTheme="minorHAnsi"/>
                <w:sz w:val="20"/>
                <w:szCs w:val="20"/>
                <w:lang w:val="en-CA"/>
              </w:rPr>
            </w:pPr>
            <w:r w:rsidRPr="00881EA2">
              <w:rPr>
                <w:rFonts w:asciiTheme="minorHAnsi" w:hAnsiTheme="minorHAnsi"/>
                <w:sz w:val="20"/>
                <w:szCs w:val="20"/>
                <w:lang w:val="en-CA"/>
              </w:rPr>
              <w:t>E-mail:</w:t>
            </w:r>
            <w:r w:rsidRPr="00881EA2">
              <w:rPr>
                <w:rFonts w:asciiTheme="minorHAnsi" w:hAnsiTheme="minorHAnsi"/>
                <w:sz w:val="20"/>
                <w:szCs w:val="20"/>
                <w:lang w:val="en-CA"/>
              </w:rPr>
              <w:tab/>
              <w:t>michael.biggs@faa.gov</w:t>
            </w:r>
          </w:p>
        </w:tc>
      </w:tr>
      <w:tr w:rsidR="00FA6BF4" w:rsidRPr="00881EA2" w14:paraId="5458C7EB" w14:textId="77777777" w:rsidTr="00F77F8F">
        <w:trPr>
          <w:cantSplit/>
          <w:trHeight w:val="459"/>
        </w:trPr>
        <w:tc>
          <w:tcPr>
            <w:tcW w:w="4030" w:type="dxa"/>
            <w:shd w:val="clear" w:color="auto" w:fill="auto"/>
            <w:vAlign w:val="center"/>
          </w:tcPr>
          <w:p w14:paraId="015D981D"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 xml:space="preserve">Robert </w:t>
            </w:r>
            <w:proofErr w:type="spellStart"/>
            <w:r w:rsidRPr="00881EA2">
              <w:rPr>
                <w:rFonts w:asciiTheme="minorHAnsi" w:hAnsiTheme="minorHAnsi"/>
                <w:sz w:val="20"/>
                <w:szCs w:val="20"/>
                <w:lang w:val="en-CA"/>
              </w:rPr>
              <w:t>Kerczewski</w:t>
            </w:r>
            <w:proofErr w:type="spellEnd"/>
          </w:p>
          <w:p w14:paraId="7EA1462E"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Project Manager</w:t>
            </w:r>
          </w:p>
        </w:tc>
        <w:tc>
          <w:tcPr>
            <w:tcW w:w="5560" w:type="dxa"/>
            <w:shd w:val="clear" w:color="auto" w:fill="auto"/>
            <w:vAlign w:val="center"/>
          </w:tcPr>
          <w:p w14:paraId="0C0E5504" w14:textId="77777777" w:rsidR="00FA6BF4" w:rsidRPr="00881EA2" w:rsidRDefault="00FA6BF4" w:rsidP="00F77F8F">
            <w:pPr>
              <w:keepNext/>
              <w:keepLines/>
              <w:tabs>
                <w:tab w:val="left" w:pos="708"/>
              </w:tabs>
              <w:rPr>
                <w:rFonts w:asciiTheme="minorHAnsi" w:hAnsiTheme="minorHAnsi"/>
                <w:sz w:val="20"/>
                <w:szCs w:val="20"/>
                <w:lang w:val="en-CA"/>
              </w:rPr>
            </w:pPr>
            <w:r w:rsidRPr="00881EA2">
              <w:rPr>
                <w:rFonts w:asciiTheme="minorHAnsi" w:hAnsiTheme="minorHAnsi"/>
                <w:sz w:val="20"/>
                <w:szCs w:val="20"/>
                <w:lang w:val="en-CA"/>
              </w:rPr>
              <w:t>NASA Glenn Research Center</w:t>
            </w:r>
          </w:p>
          <w:p w14:paraId="1CE034AD" w14:textId="77777777" w:rsidR="00FA6BF4" w:rsidRPr="00881EA2" w:rsidRDefault="00FA6BF4" w:rsidP="00F77F8F">
            <w:pPr>
              <w:keepNext/>
              <w:keepLines/>
              <w:tabs>
                <w:tab w:val="left" w:pos="708"/>
              </w:tabs>
              <w:rPr>
                <w:rFonts w:asciiTheme="minorHAnsi" w:hAnsiTheme="minorHAnsi"/>
                <w:sz w:val="20"/>
                <w:szCs w:val="20"/>
                <w:lang w:val="en-CA"/>
              </w:rPr>
            </w:pPr>
            <w:r w:rsidRPr="00881EA2">
              <w:rPr>
                <w:rFonts w:asciiTheme="minorHAnsi" w:hAnsiTheme="minorHAnsi"/>
                <w:sz w:val="20"/>
                <w:szCs w:val="20"/>
                <w:lang w:val="en-CA"/>
              </w:rPr>
              <w:t xml:space="preserve">21000 </w:t>
            </w:r>
            <w:proofErr w:type="spellStart"/>
            <w:r w:rsidRPr="00881EA2">
              <w:rPr>
                <w:rFonts w:asciiTheme="minorHAnsi" w:hAnsiTheme="minorHAnsi"/>
                <w:sz w:val="20"/>
                <w:szCs w:val="20"/>
                <w:lang w:val="en-CA"/>
              </w:rPr>
              <w:t>Brookpark</w:t>
            </w:r>
            <w:proofErr w:type="spellEnd"/>
            <w:r w:rsidRPr="00881EA2">
              <w:rPr>
                <w:rFonts w:asciiTheme="minorHAnsi" w:hAnsiTheme="minorHAnsi"/>
                <w:sz w:val="20"/>
                <w:szCs w:val="20"/>
                <w:lang w:val="en-CA"/>
              </w:rPr>
              <w:t xml:space="preserve"> Road, MS 54-1</w:t>
            </w:r>
          </w:p>
          <w:p w14:paraId="6051897E" w14:textId="77777777" w:rsidR="00FA6BF4" w:rsidRPr="00881EA2" w:rsidRDefault="00FA6BF4" w:rsidP="00F77F8F">
            <w:pPr>
              <w:keepNext/>
              <w:keepLines/>
              <w:tabs>
                <w:tab w:val="left" w:pos="708"/>
              </w:tabs>
              <w:rPr>
                <w:rFonts w:asciiTheme="minorHAnsi" w:hAnsiTheme="minorHAnsi"/>
                <w:sz w:val="20"/>
                <w:szCs w:val="20"/>
                <w:lang w:val="en-CA"/>
              </w:rPr>
            </w:pPr>
            <w:r w:rsidRPr="00881EA2">
              <w:rPr>
                <w:rFonts w:asciiTheme="minorHAnsi" w:hAnsiTheme="minorHAnsi"/>
                <w:sz w:val="20"/>
                <w:szCs w:val="20"/>
                <w:lang w:val="en-CA"/>
              </w:rPr>
              <w:t>Cleveland, OH 44135</w:t>
            </w:r>
          </w:p>
          <w:p w14:paraId="33148CE7" w14:textId="77777777" w:rsidR="00FA6BF4" w:rsidRPr="00881EA2" w:rsidRDefault="00FA6BF4" w:rsidP="00F77F8F">
            <w:pPr>
              <w:keepNext/>
              <w:keepLines/>
              <w:tabs>
                <w:tab w:val="left" w:pos="708"/>
              </w:tabs>
              <w:rPr>
                <w:rFonts w:asciiTheme="minorHAnsi" w:hAnsiTheme="minorHAnsi"/>
                <w:sz w:val="20"/>
                <w:szCs w:val="20"/>
                <w:lang w:val="en-CA"/>
              </w:rPr>
            </w:pPr>
            <w:r w:rsidRPr="00881EA2">
              <w:rPr>
                <w:rFonts w:asciiTheme="minorHAnsi" w:hAnsiTheme="minorHAnsi"/>
                <w:sz w:val="20"/>
                <w:szCs w:val="20"/>
                <w:lang w:val="en-CA"/>
              </w:rPr>
              <w:t>United States</w:t>
            </w:r>
          </w:p>
          <w:p w14:paraId="366E4380" w14:textId="77777777" w:rsidR="00FA6BF4" w:rsidRPr="00881EA2" w:rsidRDefault="00FA6BF4" w:rsidP="00F77F8F">
            <w:pPr>
              <w:keepNext/>
              <w:keepLines/>
              <w:tabs>
                <w:tab w:val="left" w:pos="708"/>
              </w:tabs>
              <w:rPr>
                <w:rFonts w:asciiTheme="minorHAnsi" w:hAnsiTheme="minorHAnsi"/>
                <w:sz w:val="20"/>
                <w:szCs w:val="20"/>
                <w:lang w:val="en-CA"/>
              </w:rPr>
            </w:pPr>
            <w:r w:rsidRPr="00881EA2">
              <w:rPr>
                <w:rFonts w:asciiTheme="minorHAnsi" w:hAnsiTheme="minorHAnsi"/>
                <w:sz w:val="20"/>
                <w:szCs w:val="20"/>
                <w:lang w:val="en-CA"/>
              </w:rPr>
              <w:t>Tel:</w:t>
            </w:r>
            <w:r w:rsidRPr="00881EA2">
              <w:rPr>
                <w:rFonts w:asciiTheme="minorHAnsi" w:hAnsiTheme="minorHAnsi"/>
                <w:sz w:val="20"/>
                <w:szCs w:val="20"/>
                <w:lang w:val="en-CA"/>
              </w:rPr>
              <w:tab/>
              <w:t>+216 433-3434</w:t>
            </w:r>
          </w:p>
          <w:p w14:paraId="3F204736" w14:textId="77777777" w:rsidR="00FA6BF4" w:rsidRPr="00881EA2" w:rsidRDefault="00FA6BF4" w:rsidP="00F77F8F">
            <w:pPr>
              <w:keepNext/>
              <w:keepLines/>
              <w:tabs>
                <w:tab w:val="left" w:pos="708"/>
              </w:tabs>
              <w:rPr>
                <w:rFonts w:asciiTheme="minorHAnsi" w:hAnsiTheme="minorHAnsi"/>
                <w:sz w:val="20"/>
                <w:szCs w:val="20"/>
                <w:lang w:val="en-CA"/>
              </w:rPr>
            </w:pPr>
            <w:r w:rsidRPr="00881EA2">
              <w:rPr>
                <w:rFonts w:asciiTheme="minorHAnsi" w:hAnsiTheme="minorHAnsi"/>
                <w:sz w:val="20"/>
                <w:szCs w:val="20"/>
                <w:lang w:val="en-CA"/>
              </w:rPr>
              <w:t>E-mail:</w:t>
            </w:r>
            <w:r w:rsidRPr="00881EA2">
              <w:rPr>
                <w:rFonts w:asciiTheme="minorHAnsi" w:hAnsiTheme="minorHAnsi"/>
                <w:sz w:val="20"/>
                <w:szCs w:val="20"/>
                <w:lang w:val="en-CA"/>
              </w:rPr>
              <w:tab/>
              <w:t>rkerczewski@nasa.gov</w:t>
            </w:r>
          </w:p>
        </w:tc>
      </w:tr>
      <w:tr w:rsidR="00FA6BF4" w:rsidRPr="007F09C1" w14:paraId="28DADEE4" w14:textId="77777777" w:rsidTr="00F77F8F">
        <w:trPr>
          <w:cantSplit/>
          <w:trHeight w:val="459"/>
        </w:trPr>
        <w:tc>
          <w:tcPr>
            <w:tcW w:w="4030" w:type="dxa"/>
            <w:shd w:val="clear" w:color="auto" w:fill="auto"/>
            <w:vAlign w:val="center"/>
          </w:tcPr>
          <w:p w14:paraId="6CFA7263" w14:textId="77777777" w:rsidR="00FA6BF4" w:rsidRPr="00881EA2" w:rsidRDefault="00FA6BF4" w:rsidP="00F77F8F">
            <w:pPr>
              <w:rPr>
                <w:rFonts w:asciiTheme="minorHAnsi" w:hAnsiTheme="minorHAnsi" w:cstheme="majorBidi"/>
                <w:sz w:val="20"/>
                <w:szCs w:val="20"/>
                <w:lang w:val="en-CA"/>
              </w:rPr>
            </w:pPr>
            <w:r w:rsidRPr="00881EA2">
              <w:rPr>
                <w:rFonts w:asciiTheme="minorHAnsi" w:hAnsiTheme="minorHAnsi" w:cstheme="majorBidi"/>
                <w:sz w:val="20"/>
                <w:szCs w:val="20"/>
                <w:lang w:val="en-CA"/>
              </w:rPr>
              <w:lastRenderedPageBreak/>
              <w:t>Joseph Cramer</w:t>
            </w:r>
          </w:p>
        </w:tc>
        <w:tc>
          <w:tcPr>
            <w:tcW w:w="5560" w:type="dxa"/>
            <w:shd w:val="clear" w:color="auto" w:fill="auto"/>
            <w:vAlign w:val="center"/>
          </w:tcPr>
          <w:p w14:paraId="5F032F02" w14:textId="77777777" w:rsidR="00FA6BF4" w:rsidRPr="00881EA2" w:rsidRDefault="00FA6BF4" w:rsidP="00F77F8F">
            <w:pPr>
              <w:widowControl/>
              <w:autoSpaceDE/>
              <w:autoSpaceDN/>
              <w:adjustRightInd/>
              <w:rPr>
                <w:rFonts w:asciiTheme="minorHAnsi" w:eastAsia="Times New Roman" w:hAnsiTheme="minorHAnsi" w:cstheme="majorBidi"/>
                <w:color w:val="000000"/>
                <w:sz w:val="20"/>
                <w:szCs w:val="20"/>
                <w:lang w:val="en-CA" w:eastAsia="zh-CN"/>
              </w:rPr>
            </w:pPr>
            <w:r w:rsidRPr="00881EA2">
              <w:rPr>
                <w:rFonts w:asciiTheme="minorHAnsi" w:eastAsia="Times New Roman" w:hAnsiTheme="minorHAnsi" w:cstheme="majorBidi"/>
                <w:color w:val="000000"/>
                <w:sz w:val="20"/>
                <w:szCs w:val="20"/>
                <w:lang w:val="en-CA" w:eastAsia="zh-CN"/>
              </w:rPr>
              <w:t xml:space="preserve">The Boeing Company </w:t>
            </w:r>
          </w:p>
          <w:p w14:paraId="182F4110" w14:textId="77777777" w:rsidR="00FA6BF4" w:rsidRPr="00881EA2" w:rsidRDefault="00FA6BF4" w:rsidP="00F77F8F">
            <w:pPr>
              <w:widowControl/>
              <w:autoSpaceDE/>
              <w:autoSpaceDN/>
              <w:adjustRightInd/>
              <w:rPr>
                <w:rFonts w:asciiTheme="minorHAnsi" w:eastAsia="Times New Roman" w:hAnsiTheme="minorHAnsi" w:cstheme="majorBidi"/>
                <w:color w:val="000000"/>
                <w:sz w:val="20"/>
                <w:szCs w:val="20"/>
                <w:lang w:val="en-CA" w:eastAsia="zh-CN"/>
              </w:rPr>
            </w:pPr>
            <w:r w:rsidRPr="00881EA2">
              <w:rPr>
                <w:rFonts w:asciiTheme="minorHAnsi" w:eastAsia="Times New Roman" w:hAnsiTheme="minorHAnsi" w:cstheme="majorBidi"/>
                <w:color w:val="000000"/>
                <w:sz w:val="20"/>
                <w:szCs w:val="20"/>
                <w:lang w:val="en-CA" w:eastAsia="zh-CN"/>
              </w:rPr>
              <w:t>929 Long Bridge Drive</w:t>
            </w:r>
          </w:p>
          <w:p w14:paraId="67DFB46A" w14:textId="77777777" w:rsidR="00FA6BF4" w:rsidRPr="00881EA2" w:rsidRDefault="00FA6BF4" w:rsidP="00F77F8F">
            <w:pPr>
              <w:widowControl/>
              <w:autoSpaceDE/>
              <w:autoSpaceDN/>
              <w:adjustRightInd/>
              <w:rPr>
                <w:rFonts w:asciiTheme="minorHAnsi" w:eastAsia="Times New Roman" w:hAnsiTheme="minorHAnsi" w:cstheme="majorBidi"/>
                <w:color w:val="000000"/>
                <w:sz w:val="20"/>
                <w:szCs w:val="20"/>
                <w:lang w:val="es-ES" w:eastAsia="zh-CN"/>
              </w:rPr>
            </w:pPr>
            <w:r w:rsidRPr="00881EA2">
              <w:rPr>
                <w:rFonts w:asciiTheme="minorHAnsi" w:eastAsia="Times New Roman" w:hAnsiTheme="minorHAnsi" w:cstheme="majorBidi"/>
                <w:color w:val="000000"/>
                <w:sz w:val="20"/>
                <w:szCs w:val="20"/>
                <w:lang w:val="es-ES" w:eastAsia="zh-CN"/>
              </w:rPr>
              <w:t>Arlington, VA 22202,</w:t>
            </w:r>
          </w:p>
          <w:p w14:paraId="0C1929CB" w14:textId="77777777" w:rsidR="00FA6BF4" w:rsidRPr="00881EA2" w:rsidRDefault="00FA6BF4" w:rsidP="00F77F8F">
            <w:pPr>
              <w:widowControl/>
              <w:autoSpaceDE/>
              <w:autoSpaceDN/>
              <w:adjustRightInd/>
              <w:rPr>
                <w:rFonts w:asciiTheme="minorHAnsi" w:eastAsia="Times New Roman" w:hAnsiTheme="minorHAnsi" w:cstheme="majorBidi"/>
                <w:color w:val="000000"/>
                <w:sz w:val="20"/>
                <w:szCs w:val="20"/>
                <w:lang w:val="es-ES" w:eastAsia="zh-CN"/>
              </w:rPr>
            </w:pPr>
            <w:r w:rsidRPr="00881EA2">
              <w:rPr>
                <w:rFonts w:asciiTheme="minorHAnsi" w:eastAsia="Times New Roman" w:hAnsiTheme="minorHAnsi" w:cstheme="majorBidi"/>
                <w:color w:val="000000"/>
                <w:sz w:val="20"/>
                <w:szCs w:val="20"/>
                <w:lang w:val="es-ES" w:eastAsia="zh-CN"/>
              </w:rPr>
              <w:t>USA</w:t>
            </w:r>
          </w:p>
          <w:p w14:paraId="3C64F7B6" w14:textId="77777777" w:rsidR="00FA6BF4" w:rsidRPr="00881EA2" w:rsidRDefault="00FA6BF4" w:rsidP="00F77F8F">
            <w:pPr>
              <w:widowControl/>
              <w:autoSpaceDE/>
              <w:autoSpaceDN/>
              <w:adjustRightInd/>
              <w:rPr>
                <w:rFonts w:asciiTheme="minorHAnsi" w:eastAsia="Times New Roman" w:hAnsiTheme="minorHAnsi" w:cstheme="majorBidi"/>
                <w:color w:val="333333"/>
                <w:sz w:val="20"/>
                <w:szCs w:val="20"/>
                <w:lang w:val="es-ES" w:eastAsia="zh-CN"/>
              </w:rPr>
            </w:pPr>
            <w:r w:rsidRPr="00881EA2">
              <w:rPr>
                <w:rFonts w:asciiTheme="minorHAnsi" w:eastAsia="Times New Roman" w:hAnsiTheme="minorHAnsi" w:cstheme="majorBidi"/>
                <w:color w:val="000000"/>
                <w:sz w:val="20"/>
                <w:szCs w:val="20"/>
                <w:lang w:val="es-ES" w:eastAsia="zh-CN"/>
              </w:rPr>
              <w:t>Tel: +1 703 465 3486</w:t>
            </w:r>
          </w:p>
          <w:p w14:paraId="087FC5FB" w14:textId="77777777" w:rsidR="00FA6BF4" w:rsidRPr="00881EA2" w:rsidRDefault="00FA6BF4" w:rsidP="00F77F8F">
            <w:pPr>
              <w:rPr>
                <w:rFonts w:asciiTheme="minorHAnsi" w:hAnsiTheme="minorHAnsi" w:cstheme="majorBidi"/>
                <w:sz w:val="20"/>
                <w:szCs w:val="20"/>
                <w:lang w:val="es-ES"/>
              </w:rPr>
            </w:pPr>
            <w:r w:rsidRPr="00881EA2">
              <w:rPr>
                <w:rFonts w:asciiTheme="minorHAnsi" w:hAnsiTheme="minorHAnsi" w:cstheme="majorBidi"/>
                <w:sz w:val="20"/>
                <w:szCs w:val="20"/>
                <w:lang w:val="es-ES"/>
              </w:rPr>
              <w:t>E-mail: joseph.cramer@boeing.com</w:t>
            </w:r>
          </w:p>
        </w:tc>
      </w:tr>
      <w:tr w:rsidR="00FA6BF4" w:rsidRPr="007F09C1" w14:paraId="21B37B15" w14:textId="77777777" w:rsidTr="00F77F8F">
        <w:trPr>
          <w:cantSplit/>
          <w:trHeight w:val="459"/>
        </w:trPr>
        <w:tc>
          <w:tcPr>
            <w:tcW w:w="4030" w:type="dxa"/>
            <w:shd w:val="clear" w:color="auto" w:fill="auto"/>
            <w:vAlign w:val="center"/>
          </w:tcPr>
          <w:p w14:paraId="6FA586D9"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Robert W. Denny</w:t>
            </w:r>
          </w:p>
        </w:tc>
        <w:tc>
          <w:tcPr>
            <w:tcW w:w="5560" w:type="dxa"/>
            <w:shd w:val="clear" w:color="auto" w:fill="auto"/>
            <w:vAlign w:val="center"/>
          </w:tcPr>
          <w:p w14:paraId="3C33319C" w14:textId="77777777" w:rsidR="00FA6BF4" w:rsidRPr="00881EA2" w:rsidRDefault="00FA6BF4" w:rsidP="00F77F8F">
            <w:pPr>
              <w:tabs>
                <w:tab w:val="left" w:pos="180"/>
                <w:tab w:val="left" w:pos="2640"/>
                <w:tab w:val="left" w:pos="3450"/>
              </w:tabs>
              <w:rPr>
                <w:rFonts w:asciiTheme="minorHAnsi" w:hAnsiTheme="minorHAnsi" w:cs="Calibri"/>
                <w:color w:val="000000"/>
                <w:sz w:val="20"/>
                <w:szCs w:val="20"/>
                <w:lang w:val="en-CA"/>
              </w:rPr>
            </w:pPr>
            <w:r w:rsidRPr="00881EA2">
              <w:rPr>
                <w:rFonts w:asciiTheme="minorHAnsi" w:hAnsiTheme="minorHAnsi" w:cs="Calibri"/>
                <w:color w:val="000000"/>
                <w:sz w:val="20"/>
                <w:szCs w:val="20"/>
                <w:lang w:val="en-CA"/>
              </w:rPr>
              <w:t>US Department of Commerce/NTIA</w:t>
            </w:r>
          </w:p>
          <w:p w14:paraId="13031467" w14:textId="77777777" w:rsidR="00FA6BF4" w:rsidRPr="00881EA2" w:rsidRDefault="00FA6BF4" w:rsidP="00F77F8F">
            <w:pPr>
              <w:tabs>
                <w:tab w:val="left" w:pos="3450"/>
              </w:tabs>
              <w:rPr>
                <w:rFonts w:asciiTheme="minorHAnsi" w:hAnsiTheme="minorHAnsi" w:cs="Calibri"/>
                <w:color w:val="000000"/>
                <w:sz w:val="20"/>
                <w:szCs w:val="20"/>
                <w:lang w:val="en-CA"/>
              </w:rPr>
            </w:pPr>
            <w:r w:rsidRPr="00881EA2">
              <w:rPr>
                <w:rFonts w:asciiTheme="minorHAnsi" w:hAnsiTheme="minorHAnsi" w:cs="Calibri"/>
                <w:color w:val="000000"/>
                <w:sz w:val="20"/>
                <w:szCs w:val="20"/>
                <w:lang w:val="en-CA"/>
              </w:rPr>
              <w:t>1401 Constitution Ave, NW</w:t>
            </w:r>
          </w:p>
          <w:p w14:paraId="78326804" w14:textId="77777777" w:rsidR="00FA6BF4" w:rsidRPr="00881EA2" w:rsidRDefault="00FA6BF4" w:rsidP="00F77F8F">
            <w:pPr>
              <w:tabs>
                <w:tab w:val="left" w:pos="3450"/>
              </w:tabs>
              <w:rPr>
                <w:rFonts w:asciiTheme="minorHAnsi" w:hAnsiTheme="minorHAnsi" w:cs="Calibri"/>
                <w:color w:val="000000"/>
                <w:sz w:val="20"/>
                <w:szCs w:val="20"/>
                <w:lang w:val="en-CA"/>
              </w:rPr>
            </w:pPr>
            <w:r w:rsidRPr="00881EA2">
              <w:rPr>
                <w:rFonts w:asciiTheme="minorHAnsi" w:hAnsiTheme="minorHAnsi" w:cs="Calibri"/>
                <w:color w:val="000000"/>
                <w:sz w:val="20"/>
                <w:szCs w:val="20"/>
                <w:lang w:val="en-CA"/>
              </w:rPr>
              <w:t>Washington, DC 20230</w:t>
            </w:r>
          </w:p>
          <w:p w14:paraId="40CD4EEC" w14:textId="77777777" w:rsidR="00FA6BF4" w:rsidRPr="00881EA2" w:rsidRDefault="00FA6BF4" w:rsidP="00F77F8F">
            <w:pPr>
              <w:tabs>
                <w:tab w:val="left" w:pos="3450"/>
              </w:tabs>
              <w:rPr>
                <w:rFonts w:asciiTheme="minorHAnsi" w:hAnsiTheme="minorHAnsi" w:cs="Calibri"/>
                <w:color w:val="000000"/>
                <w:sz w:val="20"/>
                <w:szCs w:val="20"/>
                <w:lang w:val="en-CA"/>
              </w:rPr>
            </w:pPr>
            <w:r w:rsidRPr="00881EA2">
              <w:rPr>
                <w:rFonts w:asciiTheme="minorHAnsi" w:hAnsiTheme="minorHAnsi" w:cs="Calibri"/>
                <w:color w:val="000000"/>
                <w:sz w:val="20"/>
                <w:szCs w:val="20"/>
                <w:lang w:val="en-CA"/>
              </w:rPr>
              <w:t>United States</w:t>
            </w:r>
          </w:p>
          <w:p w14:paraId="1F599C1D" w14:textId="77777777" w:rsidR="00FA6BF4" w:rsidRPr="00881EA2" w:rsidRDefault="00FA6BF4" w:rsidP="00F77F8F">
            <w:pPr>
              <w:tabs>
                <w:tab w:val="left" w:pos="3450"/>
              </w:tabs>
              <w:rPr>
                <w:rFonts w:asciiTheme="minorHAnsi" w:hAnsiTheme="minorHAnsi" w:cs="Calibri"/>
                <w:color w:val="000000"/>
                <w:sz w:val="20"/>
                <w:szCs w:val="20"/>
                <w:lang w:val="en-CA"/>
              </w:rPr>
            </w:pPr>
            <w:r w:rsidRPr="00881EA2">
              <w:rPr>
                <w:rFonts w:asciiTheme="minorHAnsi" w:hAnsiTheme="minorHAnsi" w:cs="Calibri"/>
                <w:color w:val="210000"/>
                <w:sz w:val="20"/>
                <w:szCs w:val="20"/>
                <w:lang w:val="en-CA"/>
              </w:rPr>
              <w:t xml:space="preserve">Tel:       </w:t>
            </w:r>
            <w:r w:rsidRPr="00881EA2">
              <w:rPr>
                <w:rFonts w:asciiTheme="minorHAnsi" w:hAnsiTheme="minorHAnsi" w:cs="Calibri"/>
                <w:color w:val="000000"/>
                <w:sz w:val="20"/>
                <w:szCs w:val="20"/>
                <w:lang w:val="en-CA"/>
              </w:rPr>
              <w:t xml:space="preserve"> +1 202 482 3803</w:t>
            </w:r>
          </w:p>
          <w:p w14:paraId="4BC6B8FC" w14:textId="77777777" w:rsidR="00FA6BF4" w:rsidRPr="00881EA2" w:rsidRDefault="00FA6BF4" w:rsidP="00F77F8F">
            <w:pPr>
              <w:tabs>
                <w:tab w:val="left" w:pos="3450"/>
              </w:tabs>
              <w:rPr>
                <w:rFonts w:asciiTheme="minorHAnsi" w:hAnsiTheme="minorHAnsi"/>
                <w:sz w:val="20"/>
                <w:szCs w:val="20"/>
                <w:lang w:val="fr-CA"/>
              </w:rPr>
            </w:pPr>
            <w:r w:rsidRPr="00881EA2">
              <w:rPr>
                <w:rFonts w:asciiTheme="minorHAnsi" w:hAnsiTheme="minorHAnsi" w:cs="Calibri"/>
                <w:color w:val="210000"/>
                <w:sz w:val="20"/>
                <w:szCs w:val="20"/>
                <w:lang w:val="fr-CA"/>
              </w:rPr>
              <w:t>E-mail</w:t>
            </w:r>
            <w:proofErr w:type="gramStart"/>
            <w:r w:rsidRPr="00881EA2">
              <w:rPr>
                <w:rFonts w:asciiTheme="minorHAnsi" w:hAnsiTheme="minorHAnsi" w:cs="Arial"/>
                <w:sz w:val="20"/>
                <w:szCs w:val="20"/>
                <w:lang w:val="fr-CA"/>
              </w:rPr>
              <w:t xml:space="preserve">:  </w:t>
            </w:r>
            <w:r w:rsidRPr="00881EA2">
              <w:rPr>
                <w:rFonts w:asciiTheme="minorHAnsi" w:hAnsiTheme="minorHAnsi" w:cs="Calibri"/>
                <w:color w:val="000000"/>
                <w:sz w:val="20"/>
                <w:szCs w:val="20"/>
                <w:lang w:val="fr-CA"/>
              </w:rPr>
              <w:t>rdenny@ntia.doc.gov</w:t>
            </w:r>
            <w:proofErr w:type="gramEnd"/>
          </w:p>
        </w:tc>
      </w:tr>
      <w:tr w:rsidR="00FA6BF4" w:rsidRPr="007F09C1" w14:paraId="74943280" w14:textId="77777777" w:rsidTr="00F77F8F">
        <w:trPr>
          <w:cantSplit/>
          <w:trHeight w:val="459"/>
        </w:trPr>
        <w:tc>
          <w:tcPr>
            <w:tcW w:w="4030" w:type="dxa"/>
            <w:shd w:val="clear" w:color="auto" w:fill="auto"/>
            <w:vAlign w:val="center"/>
          </w:tcPr>
          <w:p w14:paraId="7D859ECE"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Scott Kotler</w:t>
            </w:r>
          </w:p>
        </w:tc>
        <w:tc>
          <w:tcPr>
            <w:tcW w:w="5560" w:type="dxa"/>
            <w:shd w:val="clear" w:color="auto" w:fill="auto"/>
            <w:vAlign w:val="center"/>
          </w:tcPr>
          <w:p w14:paraId="0A2A3E4C" w14:textId="77777777" w:rsidR="00FA6BF4" w:rsidRPr="00881EA2" w:rsidRDefault="00FA6BF4" w:rsidP="00F77F8F">
            <w:pPr>
              <w:tabs>
                <w:tab w:val="left" w:pos="180"/>
                <w:tab w:val="left" w:pos="2640"/>
                <w:tab w:val="left" w:pos="3450"/>
              </w:tabs>
              <w:rPr>
                <w:rFonts w:asciiTheme="minorHAnsi" w:hAnsiTheme="minorHAnsi" w:cs="Calibri"/>
                <w:color w:val="000000"/>
                <w:sz w:val="20"/>
                <w:szCs w:val="20"/>
                <w:lang w:val="en-CA"/>
              </w:rPr>
            </w:pPr>
            <w:r w:rsidRPr="00881EA2">
              <w:rPr>
                <w:rFonts w:asciiTheme="minorHAnsi" w:hAnsiTheme="minorHAnsi" w:cs="Calibri"/>
                <w:color w:val="000000"/>
                <w:sz w:val="20"/>
                <w:szCs w:val="20"/>
                <w:lang w:val="en-CA"/>
              </w:rPr>
              <w:t>Lockheed Martin Corporation</w:t>
            </w:r>
          </w:p>
          <w:p w14:paraId="11A4AE06" w14:textId="77777777" w:rsidR="00FA6BF4" w:rsidRPr="00881EA2" w:rsidRDefault="00FA6BF4" w:rsidP="00F77F8F">
            <w:pPr>
              <w:tabs>
                <w:tab w:val="left" w:pos="3450"/>
              </w:tabs>
              <w:rPr>
                <w:rFonts w:asciiTheme="minorHAnsi" w:hAnsiTheme="minorHAnsi" w:cs="Calibri"/>
                <w:color w:val="000000"/>
                <w:sz w:val="20"/>
                <w:szCs w:val="20"/>
                <w:lang w:val="en-CA"/>
              </w:rPr>
            </w:pPr>
            <w:r w:rsidRPr="00881EA2">
              <w:rPr>
                <w:rFonts w:asciiTheme="minorHAnsi" w:hAnsiTheme="minorHAnsi" w:cs="Calibri"/>
                <w:color w:val="000000"/>
                <w:sz w:val="20"/>
                <w:szCs w:val="20"/>
                <w:lang w:val="en-CA"/>
              </w:rPr>
              <w:t>2121 Crystal Drive</w:t>
            </w:r>
          </w:p>
          <w:p w14:paraId="75B4C96F" w14:textId="77777777" w:rsidR="00FA6BF4" w:rsidRPr="00881EA2" w:rsidRDefault="00FA6BF4" w:rsidP="00F77F8F">
            <w:pPr>
              <w:tabs>
                <w:tab w:val="left" w:pos="3450"/>
              </w:tabs>
              <w:rPr>
                <w:rFonts w:asciiTheme="minorHAnsi" w:hAnsiTheme="minorHAnsi" w:cs="Calibri"/>
                <w:color w:val="000000"/>
                <w:sz w:val="20"/>
                <w:szCs w:val="20"/>
                <w:lang w:val="en-CA"/>
              </w:rPr>
            </w:pPr>
            <w:r w:rsidRPr="00881EA2">
              <w:rPr>
                <w:rFonts w:asciiTheme="minorHAnsi" w:hAnsiTheme="minorHAnsi" w:cs="Calibri"/>
                <w:color w:val="000000"/>
                <w:sz w:val="20"/>
                <w:szCs w:val="20"/>
                <w:lang w:val="en-CA"/>
              </w:rPr>
              <w:t>Suite 100</w:t>
            </w:r>
          </w:p>
          <w:p w14:paraId="33A09C70" w14:textId="77777777" w:rsidR="00FA6BF4" w:rsidRPr="00881EA2" w:rsidRDefault="00FA6BF4" w:rsidP="00F77F8F">
            <w:pPr>
              <w:tabs>
                <w:tab w:val="left" w:pos="3450"/>
              </w:tabs>
              <w:rPr>
                <w:rFonts w:asciiTheme="minorHAnsi" w:hAnsiTheme="minorHAnsi" w:cs="Calibri"/>
                <w:color w:val="000000"/>
                <w:sz w:val="20"/>
                <w:szCs w:val="20"/>
                <w:lang w:val="en-CA"/>
              </w:rPr>
            </w:pPr>
            <w:r w:rsidRPr="00881EA2">
              <w:rPr>
                <w:rFonts w:asciiTheme="minorHAnsi" w:hAnsiTheme="minorHAnsi" w:cs="Calibri"/>
                <w:color w:val="000000"/>
                <w:sz w:val="20"/>
                <w:szCs w:val="20"/>
                <w:lang w:val="en-CA"/>
              </w:rPr>
              <w:t>Arlington, VA 22202</w:t>
            </w:r>
          </w:p>
          <w:p w14:paraId="339E4AEE" w14:textId="77777777" w:rsidR="00FA6BF4" w:rsidRPr="00881EA2" w:rsidRDefault="00FA6BF4" w:rsidP="00F77F8F">
            <w:pPr>
              <w:tabs>
                <w:tab w:val="left" w:pos="3450"/>
              </w:tabs>
              <w:rPr>
                <w:rFonts w:asciiTheme="minorHAnsi" w:hAnsiTheme="minorHAnsi" w:cs="Calibri"/>
                <w:color w:val="000000"/>
                <w:sz w:val="20"/>
                <w:szCs w:val="20"/>
                <w:lang w:val="en-CA"/>
              </w:rPr>
            </w:pPr>
            <w:r w:rsidRPr="00881EA2">
              <w:rPr>
                <w:rFonts w:asciiTheme="minorHAnsi" w:hAnsiTheme="minorHAnsi" w:cs="Calibri"/>
                <w:color w:val="000000"/>
                <w:sz w:val="20"/>
                <w:szCs w:val="20"/>
                <w:lang w:val="en-CA"/>
              </w:rPr>
              <w:t>United States</w:t>
            </w:r>
          </w:p>
          <w:p w14:paraId="5AAD68EC" w14:textId="77777777" w:rsidR="00FA6BF4" w:rsidRPr="00881EA2" w:rsidRDefault="00FA6BF4" w:rsidP="00F77F8F">
            <w:pPr>
              <w:tabs>
                <w:tab w:val="left" w:pos="3450"/>
              </w:tabs>
              <w:rPr>
                <w:rFonts w:asciiTheme="minorHAnsi" w:hAnsiTheme="minorHAnsi" w:cs="Calibri"/>
                <w:color w:val="000000"/>
                <w:sz w:val="20"/>
                <w:szCs w:val="20"/>
                <w:lang w:val="en-CA"/>
              </w:rPr>
            </w:pPr>
            <w:proofErr w:type="gramStart"/>
            <w:r w:rsidRPr="00881EA2">
              <w:rPr>
                <w:rFonts w:asciiTheme="minorHAnsi" w:hAnsiTheme="minorHAnsi" w:cs="Calibri"/>
                <w:color w:val="210000"/>
                <w:sz w:val="20"/>
                <w:szCs w:val="20"/>
                <w:lang w:val="en-CA"/>
              </w:rPr>
              <w:t>Tel :</w:t>
            </w:r>
            <w:proofErr w:type="gramEnd"/>
            <w:r w:rsidRPr="00881EA2">
              <w:rPr>
                <w:rFonts w:asciiTheme="minorHAnsi" w:hAnsiTheme="minorHAnsi" w:cs="Calibri"/>
                <w:color w:val="210000"/>
                <w:sz w:val="20"/>
                <w:szCs w:val="20"/>
                <w:lang w:val="en-CA"/>
              </w:rPr>
              <w:t xml:space="preserve">       </w:t>
            </w:r>
            <w:r w:rsidRPr="00881EA2">
              <w:rPr>
                <w:rFonts w:asciiTheme="minorHAnsi" w:hAnsiTheme="minorHAnsi" w:cs="Calibri"/>
                <w:color w:val="000000"/>
                <w:sz w:val="20"/>
                <w:szCs w:val="20"/>
                <w:lang w:val="en-CA"/>
              </w:rPr>
              <w:t>+703 413 3102</w:t>
            </w:r>
          </w:p>
          <w:p w14:paraId="499F051E" w14:textId="77777777" w:rsidR="00FA6BF4" w:rsidRPr="00881EA2" w:rsidRDefault="00FA6BF4" w:rsidP="00F77F8F">
            <w:pPr>
              <w:tabs>
                <w:tab w:val="left" w:pos="3450"/>
              </w:tabs>
              <w:rPr>
                <w:rFonts w:asciiTheme="minorHAnsi" w:hAnsiTheme="minorHAnsi" w:cs="Calibri"/>
                <w:color w:val="000000"/>
                <w:sz w:val="20"/>
                <w:szCs w:val="20"/>
                <w:lang w:val="fr-CA"/>
              </w:rPr>
            </w:pPr>
            <w:r w:rsidRPr="00881EA2">
              <w:rPr>
                <w:rFonts w:asciiTheme="minorHAnsi" w:hAnsiTheme="minorHAnsi" w:cs="Calibri"/>
                <w:color w:val="210000"/>
                <w:sz w:val="20"/>
                <w:szCs w:val="20"/>
                <w:lang w:val="fr-CA"/>
              </w:rPr>
              <w:t>E-mail</w:t>
            </w:r>
            <w:r w:rsidRPr="00881EA2">
              <w:rPr>
                <w:rFonts w:asciiTheme="minorHAnsi" w:hAnsiTheme="minorHAnsi" w:cs="Arial"/>
                <w:sz w:val="20"/>
                <w:szCs w:val="20"/>
                <w:lang w:val="fr-CA"/>
              </w:rPr>
              <w:t xml:space="preserve">: </w:t>
            </w:r>
            <w:r w:rsidRPr="00881EA2">
              <w:rPr>
                <w:rFonts w:asciiTheme="minorHAnsi" w:hAnsiTheme="minorHAnsi" w:cs="Calibri"/>
                <w:color w:val="000000"/>
                <w:sz w:val="20"/>
                <w:szCs w:val="20"/>
                <w:lang w:val="fr-CA"/>
              </w:rPr>
              <w:t>scott.kotler@lmco.com</w:t>
            </w:r>
          </w:p>
        </w:tc>
      </w:tr>
      <w:tr w:rsidR="00FA6BF4" w:rsidRPr="007F09C1" w14:paraId="14B93D03" w14:textId="77777777" w:rsidTr="00F77F8F">
        <w:trPr>
          <w:cantSplit/>
          <w:trHeight w:val="459"/>
        </w:trPr>
        <w:tc>
          <w:tcPr>
            <w:tcW w:w="4030" w:type="dxa"/>
            <w:shd w:val="clear" w:color="auto" w:fill="auto"/>
            <w:vAlign w:val="center"/>
          </w:tcPr>
          <w:p w14:paraId="74625A33"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Damon Ladson</w:t>
            </w:r>
          </w:p>
        </w:tc>
        <w:tc>
          <w:tcPr>
            <w:tcW w:w="5560" w:type="dxa"/>
            <w:shd w:val="clear" w:color="auto" w:fill="auto"/>
            <w:vAlign w:val="center"/>
          </w:tcPr>
          <w:p w14:paraId="7C2B408C" w14:textId="77777777" w:rsidR="00FA6BF4" w:rsidRPr="00881EA2" w:rsidRDefault="00FA6BF4" w:rsidP="00F77F8F">
            <w:pPr>
              <w:tabs>
                <w:tab w:val="left" w:pos="180"/>
                <w:tab w:val="left" w:pos="2640"/>
                <w:tab w:val="left" w:pos="3450"/>
              </w:tabs>
              <w:rPr>
                <w:rFonts w:asciiTheme="minorHAnsi" w:hAnsiTheme="minorHAnsi" w:cs="Calibri"/>
                <w:color w:val="000000"/>
                <w:sz w:val="20"/>
                <w:szCs w:val="20"/>
                <w:lang w:val="en-CA"/>
              </w:rPr>
            </w:pPr>
            <w:r w:rsidRPr="00881EA2">
              <w:rPr>
                <w:rFonts w:asciiTheme="minorHAnsi" w:hAnsiTheme="minorHAnsi" w:cs="Calibri"/>
                <w:color w:val="000000"/>
                <w:sz w:val="20"/>
                <w:szCs w:val="20"/>
                <w:lang w:val="en-CA"/>
              </w:rPr>
              <w:t xml:space="preserve">Harris, Wiltshire &amp; </w:t>
            </w:r>
            <w:proofErr w:type="spellStart"/>
            <w:r w:rsidRPr="00881EA2">
              <w:rPr>
                <w:rFonts w:asciiTheme="minorHAnsi" w:hAnsiTheme="minorHAnsi" w:cs="Calibri"/>
                <w:color w:val="000000"/>
                <w:sz w:val="20"/>
                <w:szCs w:val="20"/>
                <w:lang w:val="en-CA"/>
              </w:rPr>
              <w:t>Grannis</w:t>
            </w:r>
            <w:proofErr w:type="spellEnd"/>
            <w:r w:rsidRPr="00881EA2">
              <w:rPr>
                <w:rFonts w:asciiTheme="minorHAnsi" w:hAnsiTheme="minorHAnsi" w:cs="Calibri"/>
                <w:color w:val="000000"/>
                <w:sz w:val="20"/>
                <w:szCs w:val="20"/>
                <w:lang w:val="en-CA"/>
              </w:rPr>
              <w:t>, LLP</w:t>
            </w:r>
          </w:p>
          <w:p w14:paraId="22583BF7" w14:textId="77777777" w:rsidR="00FA6BF4" w:rsidRPr="00881EA2" w:rsidRDefault="00FA6BF4" w:rsidP="00F77F8F">
            <w:pPr>
              <w:tabs>
                <w:tab w:val="left" w:pos="3450"/>
              </w:tabs>
              <w:rPr>
                <w:rFonts w:asciiTheme="minorHAnsi" w:hAnsiTheme="minorHAnsi" w:cs="Calibri"/>
                <w:color w:val="000000"/>
                <w:sz w:val="20"/>
                <w:szCs w:val="20"/>
                <w:lang w:val="en-CA"/>
              </w:rPr>
            </w:pPr>
            <w:r w:rsidRPr="00881EA2">
              <w:rPr>
                <w:rFonts w:asciiTheme="minorHAnsi" w:hAnsiTheme="minorHAnsi" w:cs="Calibri"/>
                <w:color w:val="000000"/>
                <w:sz w:val="20"/>
                <w:szCs w:val="20"/>
                <w:lang w:val="en-CA"/>
              </w:rPr>
              <w:t>1919 M St. NW, 8th Floor</w:t>
            </w:r>
          </w:p>
          <w:p w14:paraId="2E012502" w14:textId="77777777" w:rsidR="00FA6BF4" w:rsidRPr="00881EA2" w:rsidRDefault="00FA6BF4" w:rsidP="00F77F8F">
            <w:pPr>
              <w:tabs>
                <w:tab w:val="left" w:pos="3450"/>
              </w:tabs>
              <w:rPr>
                <w:rFonts w:asciiTheme="minorHAnsi" w:hAnsiTheme="minorHAnsi" w:cs="Calibri"/>
                <w:color w:val="000000"/>
                <w:sz w:val="20"/>
                <w:szCs w:val="20"/>
                <w:lang w:val="en-CA"/>
              </w:rPr>
            </w:pPr>
            <w:r w:rsidRPr="00881EA2">
              <w:rPr>
                <w:rFonts w:asciiTheme="minorHAnsi" w:hAnsiTheme="minorHAnsi" w:cs="Calibri"/>
                <w:color w:val="000000"/>
                <w:sz w:val="20"/>
                <w:szCs w:val="20"/>
                <w:lang w:val="en-CA"/>
              </w:rPr>
              <w:t>Washington, DC 20036</w:t>
            </w:r>
          </w:p>
          <w:p w14:paraId="7CF592FE" w14:textId="77777777" w:rsidR="00FA6BF4" w:rsidRPr="00881EA2" w:rsidRDefault="00FA6BF4" w:rsidP="00F77F8F">
            <w:pPr>
              <w:tabs>
                <w:tab w:val="left" w:pos="3450"/>
              </w:tabs>
              <w:rPr>
                <w:rFonts w:asciiTheme="minorHAnsi" w:hAnsiTheme="minorHAnsi" w:cs="Calibri"/>
                <w:color w:val="000000"/>
                <w:sz w:val="20"/>
                <w:szCs w:val="20"/>
                <w:lang w:val="en-CA"/>
              </w:rPr>
            </w:pPr>
            <w:r w:rsidRPr="00881EA2">
              <w:rPr>
                <w:rFonts w:asciiTheme="minorHAnsi" w:hAnsiTheme="minorHAnsi" w:cs="Calibri"/>
                <w:color w:val="000000"/>
                <w:sz w:val="20"/>
                <w:szCs w:val="20"/>
                <w:lang w:val="en-CA"/>
              </w:rPr>
              <w:t>United States</w:t>
            </w:r>
          </w:p>
          <w:p w14:paraId="74150F3C" w14:textId="77777777" w:rsidR="00FA6BF4" w:rsidRPr="00881EA2" w:rsidRDefault="00FA6BF4" w:rsidP="00F77F8F">
            <w:pPr>
              <w:tabs>
                <w:tab w:val="left" w:pos="3450"/>
              </w:tabs>
              <w:rPr>
                <w:rFonts w:asciiTheme="minorHAnsi" w:hAnsiTheme="minorHAnsi" w:cs="Calibri"/>
                <w:color w:val="000000"/>
                <w:sz w:val="20"/>
                <w:szCs w:val="20"/>
                <w:lang w:val="en-CA"/>
              </w:rPr>
            </w:pPr>
            <w:r w:rsidRPr="00881EA2">
              <w:rPr>
                <w:rFonts w:asciiTheme="minorHAnsi" w:hAnsiTheme="minorHAnsi" w:cs="Calibri"/>
                <w:color w:val="210000"/>
                <w:sz w:val="20"/>
                <w:szCs w:val="20"/>
                <w:lang w:val="en-CA"/>
              </w:rPr>
              <w:t xml:space="preserve">Tel:       </w:t>
            </w:r>
            <w:r w:rsidRPr="00881EA2">
              <w:rPr>
                <w:rFonts w:asciiTheme="minorHAnsi" w:hAnsiTheme="minorHAnsi" w:cs="Calibri"/>
                <w:color w:val="000000"/>
                <w:sz w:val="20"/>
                <w:szCs w:val="20"/>
                <w:lang w:val="en-CA"/>
              </w:rPr>
              <w:t>+1 202 730 1315</w:t>
            </w:r>
          </w:p>
          <w:p w14:paraId="66F65F77" w14:textId="77777777" w:rsidR="00FA6BF4" w:rsidRPr="00881EA2" w:rsidRDefault="00FA6BF4" w:rsidP="00F77F8F">
            <w:pPr>
              <w:tabs>
                <w:tab w:val="left" w:pos="3450"/>
              </w:tabs>
              <w:rPr>
                <w:rFonts w:asciiTheme="minorHAnsi" w:hAnsiTheme="minorHAnsi" w:cs="Calibri"/>
                <w:color w:val="000000"/>
                <w:sz w:val="20"/>
                <w:szCs w:val="20"/>
                <w:lang w:val="fr-CA"/>
              </w:rPr>
            </w:pPr>
            <w:r w:rsidRPr="00881EA2">
              <w:rPr>
                <w:rFonts w:asciiTheme="minorHAnsi" w:hAnsiTheme="minorHAnsi" w:cs="Calibri"/>
                <w:color w:val="210000"/>
                <w:sz w:val="20"/>
                <w:szCs w:val="20"/>
                <w:lang w:val="fr-CA"/>
              </w:rPr>
              <w:t xml:space="preserve">E-mail: </w:t>
            </w:r>
            <w:r w:rsidRPr="00881EA2">
              <w:rPr>
                <w:rFonts w:asciiTheme="minorHAnsi" w:hAnsiTheme="minorHAnsi" w:cs="Calibri"/>
                <w:color w:val="000000"/>
                <w:sz w:val="20"/>
                <w:szCs w:val="20"/>
                <w:lang w:val="fr-CA"/>
              </w:rPr>
              <w:t>Dladson@hwglaw.com</w:t>
            </w:r>
          </w:p>
        </w:tc>
      </w:tr>
      <w:tr w:rsidR="00FA6BF4" w:rsidRPr="007F09C1" w14:paraId="1456D636" w14:textId="77777777" w:rsidTr="00F77F8F">
        <w:trPr>
          <w:cantSplit/>
          <w:trHeight w:val="459"/>
        </w:trPr>
        <w:tc>
          <w:tcPr>
            <w:tcW w:w="4030" w:type="dxa"/>
            <w:shd w:val="clear" w:color="auto" w:fill="auto"/>
            <w:vAlign w:val="center"/>
          </w:tcPr>
          <w:p w14:paraId="21665B55"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Louis Bell</w:t>
            </w:r>
          </w:p>
        </w:tc>
        <w:tc>
          <w:tcPr>
            <w:tcW w:w="5560" w:type="dxa"/>
            <w:shd w:val="clear" w:color="auto" w:fill="auto"/>
            <w:vAlign w:val="center"/>
          </w:tcPr>
          <w:p w14:paraId="6ECA8B0A"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Federal Communications Commission</w:t>
            </w:r>
          </w:p>
          <w:p w14:paraId="6B45038E"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United States</w:t>
            </w:r>
          </w:p>
          <w:p w14:paraId="51A6416A"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Tel:         +1 202-418-1641</w:t>
            </w:r>
          </w:p>
          <w:p w14:paraId="72286FD3" w14:textId="77777777" w:rsidR="00FA6BF4" w:rsidRPr="00881EA2" w:rsidRDefault="00FA6BF4" w:rsidP="00F77F8F">
            <w:pPr>
              <w:rPr>
                <w:rFonts w:asciiTheme="minorHAnsi" w:hAnsiTheme="minorHAnsi"/>
                <w:sz w:val="20"/>
                <w:szCs w:val="20"/>
                <w:lang w:val="fr-CA"/>
              </w:rPr>
            </w:pPr>
            <w:r w:rsidRPr="00881EA2">
              <w:rPr>
                <w:rFonts w:asciiTheme="minorHAnsi" w:hAnsiTheme="minorHAnsi"/>
                <w:sz w:val="20"/>
                <w:szCs w:val="20"/>
                <w:lang w:val="fr-CA"/>
              </w:rPr>
              <w:t>E-mail:    Louis.Bell@fcc.gov</w:t>
            </w:r>
          </w:p>
        </w:tc>
      </w:tr>
      <w:tr w:rsidR="00FA6BF4" w:rsidRPr="00881EA2" w14:paraId="542F94F1" w14:textId="77777777" w:rsidTr="00F77F8F">
        <w:trPr>
          <w:cantSplit/>
          <w:trHeight w:val="459"/>
        </w:trPr>
        <w:tc>
          <w:tcPr>
            <w:tcW w:w="4030" w:type="dxa"/>
            <w:shd w:val="clear" w:color="auto" w:fill="auto"/>
            <w:vAlign w:val="center"/>
          </w:tcPr>
          <w:p w14:paraId="6264801A"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David Redman</w:t>
            </w:r>
          </w:p>
          <w:p w14:paraId="44933EE9"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Director, Aerospace Vehicle Systems Institute</w:t>
            </w:r>
          </w:p>
        </w:tc>
        <w:tc>
          <w:tcPr>
            <w:tcW w:w="5560" w:type="dxa"/>
            <w:shd w:val="clear" w:color="auto" w:fill="auto"/>
            <w:vAlign w:val="center"/>
          </w:tcPr>
          <w:p w14:paraId="5FE145D6"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Aerospace Vehicle Systems Institute (AVSI)</w:t>
            </w:r>
          </w:p>
          <w:p w14:paraId="604110BC"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754 HRBB/3141 TAMU</w:t>
            </w:r>
          </w:p>
          <w:p w14:paraId="3B2BEF03"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College Station, Texas 77843-3141</w:t>
            </w:r>
          </w:p>
          <w:p w14:paraId="1F7D2374"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United States</w:t>
            </w:r>
          </w:p>
          <w:p w14:paraId="1EC5D90F"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Tel:</w:t>
            </w:r>
            <w:r w:rsidRPr="00881EA2">
              <w:rPr>
                <w:rFonts w:asciiTheme="minorHAnsi" w:hAnsiTheme="minorHAnsi"/>
                <w:sz w:val="20"/>
                <w:szCs w:val="20"/>
              </w:rPr>
              <w:tab/>
              <w:t>+1 (979) 862 2316</w:t>
            </w:r>
          </w:p>
          <w:p w14:paraId="2724C59B"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Mobile:</w:t>
            </w:r>
            <w:r w:rsidRPr="00881EA2">
              <w:rPr>
                <w:rFonts w:asciiTheme="minorHAnsi" w:hAnsiTheme="minorHAnsi"/>
                <w:sz w:val="20"/>
                <w:szCs w:val="20"/>
              </w:rPr>
              <w:tab/>
              <w:t>+1 (979) 218 2272</w:t>
            </w:r>
          </w:p>
          <w:p w14:paraId="48BD84C7"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Fax:</w:t>
            </w:r>
            <w:r w:rsidRPr="00881EA2">
              <w:rPr>
                <w:rFonts w:asciiTheme="minorHAnsi" w:hAnsiTheme="minorHAnsi"/>
                <w:sz w:val="20"/>
                <w:szCs w:val="20"/>
              </w:rPr>
              <w:tab/>
              <w:t>+1 (979) 393 4075</w:t>
            </w:r>
          </w:p>
          <w:p w14:paraId="299BAC59"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E-mail:</w:t>
            </w:r>
            <w:r w:rsidRPr="00881EA2">
              <w:rPr>
                <w:rFonts w:asciiTheme="minorHAnsi" w:hAnsiTheme="minorHAnsi"/>
                <w:sz w:val="20"/>
                <w:szCs w:val="20"/>
              </w:rPr>
              <w:tab/>
            </w:r>
            <w:r w:rsidRPr="00443533">
              <w:rPr>
                <w:rFonts w:asciiTheme="minorHAnsi" w:hAnsiTheme="minorHAnsi"/>
                <w:sz w:val="20"/>
                <w:szCs w:val="20"/>
              </w:rPr>
              <w:t>dredman@avsi.aero</w:t>
            </w:r>
          </w:p>
        </w:tc>
      </w:tr>
      <w:tr w:rsidR="00FA6BF4" w:rsidRPr="00443533" w14:paraId="5A90E4FA" w14:textId="77777777" w:rsidTr="00F77F8F">
        <w:trPr>
          <w:cantSplit/>
          <w:trHeight w:val="459"/>
        </w:trPr>
        <w:tc>
          <w:tcPr>
            <w:tcW w:w="4030" w:type="dxa"/>
            <w:shd w:val="clear" w:color="auto" w:fill="auto"/>
            <w:vAlign w:val="center"/>
          </w:tcPr>
          <w:p w14:paraId="4071CDBF"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 xml:space="preserve">Michael </w:t>
            </w:r>
            <w:proofErr w:type="spellStart"/>
            <w:r w:rsidRPr="00881EA2">
              <w:rPr>
                <w:rFonts w:asciiTheme="minorHAnsi" w:hAnsiTheme="minorHAnsi"/>
                <w:sz w:val="20"/>
                <w:szCs w:val="20"/>
              </w:rPr>
              <w:t>Franceschini</w:t>
            </w:r>
            <w:proofErr w:type="spellEnd"/>
          </w:p>
          <w:p w14:paraId="68EEFD50"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Engineering Fellow</w:t>
            </w:r>
          </w:p>
        </w:tc>
        <w:tc>
          <w:tcPr>
            <w:tcW w:w="5560" w:type="dxa"/>
            <w:shd w:val="clear" w:color="auto" w:fill="auto"/>
            <w:vAlign w:val="center"/>
          </w:tcPr>
          <w:p w14:paraId="3378D99A"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Honeywell International</w:t>
            </w:r>
          </w:p>
          <w:p w14:paraId="3E40C63B"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 xml:space="preserve">29 </w:t>
            </w:r>
            <w:proofErr w:type="spellStart"/>
            <w:r w:rsidRPr="00881EA2">
              <w:rPr>
                <w:rFonts w:asciiTheme="minorHAnsi" w:hAnsiTheme="minorHAnsi"/>
                <w:sz w:val="20"/>
                <w:szCs w:val="20"/>
              </w:rPr>
              <w:t>Harbor</w:t>
            </w:r>
            <w:proofErr w:type="spellEnd"/>
            <w:r w:rsidRPr="00881EA2">
              <w:rPr>
                <w:rFonts w:asciiTheme="minorHAnsi" w:hAnsiTheme="minorHAnsi"/>
                <w:sz w:val="20"/>
                <w:szCs w:val="20"/>
              </w:rPr>
              <w:t xml:space="preserve"> Circle</w:t>
            </w:r>
          </w:p>
          <w:p w14:paraId="5601A4BE"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Centerport, New York 11721</w:t>
            </w:r>
          </w:p>
          <w:p w14:paraId="1819E8AA"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United States</w:t>
            </w:r>
          </w:p>
          <w:p w14:paraId="34FF7ADB"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Tel:</w:t>
            </w:r>
            <w:r w:rsidRPr="00881EA2">
              <w:rPr>
                <w:rFonts w:asciiTheme="minorHAnsi" w:hAnsiTheme="minorHAnsi"/>
                <w:sz w:val="20"/>
                <w:szCs w:val="20"/>
              </w:rPr>
              <w:tab/>
              <w:t>+1 (631) 745 8996</w:t>
            </w:r>
          </w:p>
          <w:p w14:paraId="4818E6C5" w14:textId="77777777" w:rsidR="00FA6BF4" w:rsidRPr="00443533" w:rsidRDefault="00FA6BF4" w:rsidP="00F77F8F">
            <w:pPr>
              <w:rPr>
                <w:rFonts w:asciiTheme="minorHAnsi" w:hAnsiTheme="minorHAnsi"/>
                <w:sz w:val="20"/>
                <w:szCs w:val="20"/>
              </w:rPr>
            </w:pPr>
            <w:r w:rsidRPr="00881EA2">
              <w:rPr>
                <w:rFonts w:asciiTheme="minorHAnsi" w:hAnsiTheme="minorHAnsi"/>
                <w:sz w:val="20"/>
                <w:szCs w:val="20"/>
              </w:rPr>
              <w:t>Mobile:</w:t>
            </w:r>
            <w:r w:rsidRPr="00881EA2">
              <w:rPr>
                <w:rFonts w:asciiTheme="minorHAnsi" w:hAnsiTheme="minorHAnsi"/>
                <w:sz w:val="20"/>
                <w:szCs w:val="20"/>
              </w:rPr>
              <w:tab/>
              <w:t>+1 631 697 0970</w:t>
            </w:r>
          </w:p>
          <w:p w14:paraId="7E59EAC8" w14:textId="77777777" w:rsidR="00FA6BF4" w:rsidRPr="006758C0" w:rsidRDefault="00FA6BF4" w:rsidP="00F77F8F">
            <w:pPr>
              <w:rPr>
                <w:rFonts w:asciiTheme="minorHAnsi" w:hAnsiTheme="minorHAnsi"/>
                <w:sz w:val="20"/>
                <w:szCs w:val="20"/>
              </w:rPr>
            </w:pPr>
            <w:r w:rsidRPr="006758C0">
              <w:rPr>
                <w:rFonts w:asciiTheme="minorHAnsi" w:hAnsiTheme="minorHAnsi"/>
                <w:sz w:val="20"/>
                <w:szCs w:val="20"/>
              </w:rPr>
              <w:t>E-</w:t>
            </w:r>
            <w:proofErr w:type="gramStart"/>
            <w:r w:rsidRPr="006758C0">
              <w:rPr>
                <w:rFonts w:asciiTheme="minorHAnsi" w:hAnsiTheme="minorHAnsi"/>
                <w:sz w:val="20"/>
                <w:szCs w:val="20"/>
              </w:rPr>
              <w:t>mail :</w:t>
            </w:r>
            <w:proofErr w:type="gramEnd"/>
            <w:r w:rsidRPr="006758C0">
              <w:rPr>
                <w:rFonts w:asciiTheme="minorHAnsi" w:hAnsiTheme="minorHAnsi"/>
                <w:sz w:val="20"/>
                <w:szCs w:val="20"/>
              </w:rPr>
              <w:t xml:space="preserve">    michael.franceschini@honeywell.com</w:t>
            </w:r>
          </w:p>
        </w:tc>
      </w:tr>
      <w:tr w:rsidR="00FA6BF4" w:rsidRPr="007F09C1" w14:paraId="1D8CF095" w14:textId="77777777" w:rsidTr="00F77F8F">
        <w:trPr>
          <w:cantSplit/>
          <w:trHeight w:val="459"/>
        </w:trPr>
        <w:tc>
          <w:tcPr>
            <w:tcW w:w="4030" w:type="dxa"/>
            <w:shd w:val="clear" w:color="auto" w:fill="auto"/>
            <w:vAlign w:val="center"/>
          </w:tcPr>
          <w:p w14:paraId="03AD4170" w14:textId="77777777" w:rsidR="00FA6BF4" w:rsidRPr="00881EA2" w:rsidRDefault="00FA6BF4" w:rsidP="00F77F8F">
            <w:pPr>
              <w:rPr>
                <w:rFonts w:asciiTheme="minorHAnsi" w:hAnsiTheme="minorHAnsi" w:cs="Calibri"/>
                <w:color w:val="000000"/>
                <w:sz w:val="20"/>
                <w:szCs w:val="20"/>
                <w:lang w:val="en-CA"/>
              </w:rPr>
            </w:pPr>
            <w:r w:rsidRPr="00881EA2">
              <w:rPr>
                <w:rFonts w:asciiTheme="minorHAnsi" w:hAnsiTheme="minorHAnsi" w:cs="Calibri"/>
                <w:color w:val="000000"/>
                <w:sz w:val="20"/>
                <w:szCs w:val="20"/>
                <w:lang w:val="en-CA"/>
              </w:rPr>
              <w:t>Michael Neale                       (remote participant)</w:t>
            </w:r>
          </w:p>
        </w:tc>
        <w:tc>
          <w:tcPr>
            <w:tcW w:w="5560" w:type="dxa"/>
            <w:shd w:val="clear" w:color="auto" w:fill="auto"/>
            <w:vAlign w:val="center"/>
          </w:tcPr>
          <w:p w14:paraId="28B40768" w14:textId="77777777" w:rsidR="00FA6BF4" w:rsidRPr="00881EA2" w:rsidRDefault="00FA6BF4" w:rsidP="00F77F8F">
            <w:pPr>
              <w:rPr>
                <w:rFonts w:asciiTheme="minorHAnsi" w:hAnsiTheme="minorHAnsi"/>
                <w:sz w:val="20"/>
                <w:szCs w:val="20"/>
                <w:lang w:val="fr-CA"/>
              </w:rPr>
            </w:pPr>
            <w:r w:rsidRPr="00881EA2">
              <w:rPr>
                <w:rFonts w:asciiTheme="minorHAnsi" w:hAnsiTheme="minorHAnsi"/>
                <w:sz w:val="20"/>
                <w:szCs w:val="20"/>
                <w:lang w:val="fr-CA"/>
              </w:rPr>
              <w:t>E-mail :    michael.neale@aces-inc.com</w:t>
            </w:r>
          </w:p>
        </w:tc>
      </w:tr>
      <w:tr w:rsidR="00FA6BF4" w:rsidRPr="00881EA2" w14:paraId="7D52495D" w14:textId="77777777" w:rsidTr="00F77F8F">
        <w:trPr>
          <w:cantSplit/>
          <w:trHeight w:val="459"/>
        </w:trPr>
        <w:tc>
          <w:tcPr>
            <w:tcW w:w="9590" w:type="dxa"/>
            <w:gridSpan w:val="2"/>
            <w:shd w:val="clear" w:color="auto" w:fill="auto"/>
            <w:vAlign w:val="center"/>
          </w:tcPr>
          <w:p w14:paraId="42F648C3" w14:textId="77777777" w:rsidR="00FA6BF4" w:rsidRPr="00881EA2" w:rsidRDefault="00FA6BF4" w:rsidP="00F77F8F">
            <w:pPr>
              <w:keepNext/>
              <w:rPr>
                <w:rFonts w:asciiTheme="minorHAnsi" w:hAnsiTheme="minorHAnsi"/>
                <w:b/>
                <w:i/>
                <w:sz w:val="20"/>
                <w:szCs w:val="20"/>
                <w:lang w:val="en-CA"/>
              </w:rPr>
            </w:pPr>
            <w:r w:rsidRPr="00881EA2">
              <w:rPr>
                <w:rFonts w:asciiTheme="minorHAnsi" w:hAnsiTheme="minorHAnsi"/>
                <w:b/>
                <w:i/>
                <w:sz w:val="20"/>
                <w:szCs w:val="20"/>
                <w:lang w:val="en-CA"/>
              </w:rPr>
              <w:lastRenderedPageBreak/>
              <w:t>Aviation Spectrum Resources, Inc. (ASRI)</w:t>
            </w:r>
          </w:p>
        </w:tc>
      </w:tr>
      <w:tr w:rsidR="00FA6BF4" w:rsidRPr="00881EA2" w14:paraId="3E6A7701" w14:textId="77777777" w:rsidTr="00F77F8F">
        <w:trPr>
          <w:cantSplit/>
          <w:trHeight w:val="459"/>
        </w:trPr>
        <w:tc>
          <w:tcPr>
            <w:tcW w:w="4030" w:type="dxa"/>
            <w:shd w:val="clear" w:color="auto" w:fill="auto"/>
            <w:vAlign w:val="center"/>
          </w:tcPr>
          <w:p w14:paraId="58D55D89" w14:textId="77777777" w:rsidR="00FA6BF4" w:rsidRPr="00881EA2" w:rsidRDefault="00FA6BF4" w:rsidP="00F77F8F">
            <w:pPr>
              <w:rPr>
                <w:rFonts w:asciiTheme="minorHAnsi" w:hAnsiTheme="minorHAnsi"/>
                <w:bCs/>
                <w:sz w:val="20"/>
                <w:szCs w:val="20"/>
                <w:lang w:val="en-CA"/>
              </w:rPr>
            </w:pPr>
            <w:r w:rsidRPr="00881EA2">
              <w:rPr>
                <w:rFonts w:asciiTheme="minorHAnsi" w:hAnsiTheme="minorHAnsi"/>
                <w:bCs/>
                <w:sz w:val="20"/>
                <w:szCs w:val="20"/>
                <w:lang w:val="en-CA"/>
              </w:rPr>
              <w:t>Andrew Roy</w:t>
            </w:r>
          </w:p>
          <w:p w14:paraId="0C722837" w14:textId="77777777" w:rsidR="00FA6BF4" w:rsidRPr="00881EA2" w:rsidRDefault="00FA6BF4" w:rsidP="00F77F8F">
            <w:pPr>
              <w:rPr>
                <w:rFonts w:asciiTheme="minorHAnsi" w:hAnsiTheme="minorHAnsi"/>
                <w:bCs/>
                <w:sz w:val="20"/>
                <w:szCs w:val="20"/>
                <w:lang w:val="en-CA"/>
              </w:rPr>
            </w:pPr>
            <w:r w:rsidRPr="00881EA2">
              <w:rPr>
                <w:rFonts w:asciiTheme="minorHAnsi" w:hAnsiTheme="minorHAnsi"/>
                <w:bCs/>
                <w:sz w:val="20"/>
                <w:szCs w:val="20"/>
                <w:lang w:val="en-CA"/>
              </w:rPr>
              <w:t>Director, Engineering Services</w:t>
            </w:r>
          </w:p>
        </w:tc>
        <w:tc>
          <w:tcPr>
            <w:tcW w:w="5560" w:type="dxa"/>
            <w:shd w:val="clear" w:color="auto" w:fill="auto"/>
            <w:vAlign w:val="center"/>
          </w:tcPr>
          <w:p w14:paraId="127D787C" w14:textId="77777777" w:rsidR="00FA6BF4" w:rsidRPr="00881EA2" w:rsidRDefault="00FA6BF4" w:rsidP="00F77F8F">
            <w:pPr>
              <w:keepNext/>
              <w:rPr>
                <w:rFonts w:asciiTheme="minorHAnsi" w:hAnsiTheme="minorHAnsi"/>
                <w:sz w:val="20"/>
                <w:szCs w:val="20"/>
                <w:lang w:val="en-CA"/>
              </w:rPr>
            </w:pPr>
            <w:r w:rsidRPr="00881EA2">
              <w:rPr>
                <w:rFonts w:asciiTheme="minorHAnsi" w:hAnsiTheme="minorHAnsi"/>
                <w:sz w:val="20"/>
                <w:szCs w:val="20"/>
                <w:lang w:val="en-CA"/>
              </w:rPr>
              <w:t>Aviation Spectrum Resources, Inc.</w:t>
            </w:r>
          </w:p>
          <w:p w14:paraId="7283F0DB" w14:textId="77777777" w:rsidR="00FA6BF4" w:rsidRPr="00881EA2" w:rsidRDefault="00FA6BF4" w:rsidP="00F77F8F">
            <w:pPr>
              <w:keepNext/>
              <w:rPr>
                <w:rFonts w:asciiTheme="minorHAnsi" w:hAnsiTheme="minorHAnsi"/>
                <w:sz w:val="20"/>
                <w:szCs w:val="20"/>
                <w:lang w:val="en-CA"/>
              </w:rPr>
            </w:pPr>
            <w:r w:rsidRPr="00881EA2">
              <w:rPr>
                <w:rFonts w:asciiTheme="minorHAnsi" w:hAnsiTheme="minorHAnsi"/>
                <w:sz w:val="20"/>
                <w:szCs w:val="20"/>
                <w:lang w:val="en-CA"/>
              </w:rPr>
              <w:t>180 Admiral Cochrane Drive</w:t>
            </w:r>
          </w:p>
          <w:p w14:paraId="4ABBEA28" w14:textId="77777777" w:rsidR="00FA6BF4" w:rsidRPr="00881EA2" w:rsidRDefault="00FA6BF4" w:rsidP="00F77F8F">
            <w:pPr>
              <w:keepNext/>
              <w:rPr>
                <w:rFonts w:asciiTheme="minorHAnsi" w:hAnsiTheme="minorHAnsi"/>
                <w:sz w:val="20"/>
                <w:szCs w:val="20"/>
                <w:lang w:val="en-CA"/>
              </w:rPr>
            </w:pPr>
            <w:r w:rsidRPr="00881EA2">
              <w:rPr>
                <w:rFonts w:asciiTheme="minorHAnsi" w:hAnsiTheme="minorHAnsi"/>
                <w:sz w:val="20"/>
                <w:szCs w:val="20"/>
                <w:lang w:val="en-CA"/>
              </w:rPr>
              <w:t>Suite 300</w:t>
            </w:r>
          </w:p>
          <w:p w14:paraId="2612F040" w14:textId="77777777" w:rsidR="00FA6BF4" w:rsidRPr="00881EA2" w:rsidRDefault="00FA6BF4" w:rsidP="00F77F8F">
            <w:pPr>
              <w:keepNext/>
              <w:rPr>
                <w:rFonts w:asciiTheme="minorHAnsi" w:hAnsiTheme="minorHAnsi"/>
                <w:sz w:val="20"/>
                <w:szCs w:val="20"/>
                <w:lang w:val="en-CA"/>
              </w:rPr>
            </w:pPr>
            <w:r w:rsidRPr="00881EA2">
              <w:rPr>
                <w:rFonts w:asciiTheme="minorHAnsi" w:hAnsiTheme="minorHAnsi"/>
                <w:sz w:val="20"/>
                <w:szCs w:val="20"/>
                <w:lang w:val="en-CA"/>
              </w:rPr>
              <w:t>Annapolis, MD 21401</w:t>
            </w:r>
          </w:p>
          <w:p w14:paraId="3F979A6C" w14:textId="77777777" w:rsidR="00FA6BF4" w:rsidRPr="00881EA2" w:rsidRDefault="00FA6BF4" w:rsidP="00F77F8F">
            <w:pPr>
              <w:keepNext/>
              <w:rPr>
                <w:rFonts w:asciiTheme="minorHAnsi" w:hAnsiTheme="minorHAnsi"/>
                <w:sz w:val="20"/>
                <w:szCs w:val="20"/>
                <w:lang w:val="en-CA"/>
              </w:rPr>
            </w:pPr>
            <w:r w:rsidRPr="00881EA2">
              <w:rPr>
                <w:rFonts w:asciiTheme="minorHAnsi" w:hAnsiTheme="minorHAnsi"/>
                <w:sz w:val="20"/>
                <w:szCs w:val="20"/>
                <w:lang w:val="en-CA"/>
              </w:rPr>
              <w:t xml:space="preserve">United States </w:t>
            </w:r>
          </w:p>
          <w:p w14:paraId="360BEC8A" w14:textId="77777777" w:rsidR="00FA6BF4" w:rsidRPr="00881EA2" w:rsidRDefault="00FA6BF4" w:rsidP="00F77F8F">
            <w:pPr>
              <w:keepNext/>
              <w:rPr>
                <w:rFonts w:asciiTheme="minorHAnsi" w:hAnsiTheme="minorHAnsi"/>
                <w:sz w:val="20"/>
                <w:szCs w:val="20"/>
                <w:lang w:val="en-CA"/>
              </w:rPr>
            </w:pPr>
            <w:r w:rsidRPr="00881EA2">
              <w:rPr>
                <w:rFonts w:asciiTheme="minorHAnsi" w:hAnsiTheme="minorHAnsi"/>
                <w:sz w:val="20"/>
                <w:szCs w:val="20"/>
                <w:lang w:val="en-CA"/>
              </w:rPr>
              <w:t>Tel:         +1 443 951 0340</w:t>
            </w:r>
          </w:p>
          <w:p w14:paraId="027E32AB" w14:textId="77777777" w:rsidR="00FA6BF4" w:rsidRPr="00881EA2" w:rsidRDefault="00FA6BF4" w:rsidP="00F77F8F">
            <w:pPr>
              <w:keepNext/>
              <w:rPr>
                <w:rFonts w:asciiTheme="minorHAnsi" w:hAnsiTheme="minorHAnsi"/>
                <w:sz w:val="20"/>
                <w:szCs w:val="20"/>
                <w:lang w:val="en-CA"/>
              </w:rPr>
            </w:pPr>
            <w:r w:rsidRPr="00881EA2">
              <w:rPr>
                <w:rFonts w:asciiTheme="minorHAnsi" w:hAnsiTheme="minorHAnsi"/>
                <w:sz w:val="20"/>
                <w:szCs w:val="20"/>
                <w:lang w:val="en-CA"/>
              </w:rPr>
              <w:t>E-mail:</w:t>
            </w:r>
            <w:r w:rsidRPr="00881EA2">
              <w:rPr>
                <w:rFonts w:asciiTheme="minorHAnsi" w:hAnsiTheme="minorHAnsi"/>
                <w:sz w:val="20"/>
                <w:szCs w:val="20"/>
                <w:lang w:val="en-CA"/>
              </w:rPr>
              <w:tab/>
              <w:t>ACR@asri.aero</w:t>
            </w:r>
          </w:p>
        </w:tc>
      </w:tr>
      <w:tr w:rsidR="00FA6BF4" w:rsidRPr="00881EA2" w14:paraId="3C4195F1" w14:textId="77777777" w:rsidTr="00F77F8F">
        <w:trPr>
          <w:cantSplit/>
          <w:trHeight w:val="459"/>
        </w:trPr>
        <w:tc>
          <w:tcPr>
            <w:tcW w:w="4030" w:type="dxa"/>
            <w:shd w:val="clear" w:color="auto" w:fill="auto"/>
            <w:vAlign w:val="center"/>
          </w:tcPr>
          <w:p w14:paraId="156433A4" w14:textId="77777777" w:rsidR="00FA6BF4" w:rsidRPr="00881EA2" w:rsidRDefault="00FA6BF4" w:rsidP="00F77F8F">
            <w:pPr>
              <w:rPr>
                <w:rFonts w:asciiTheme="minorHAnsi" w:hAnsiTheme="minorHAnsi"/>
                <w:bCs/>
                <w:sz w:val="20"/>
                <w:szCs w:val="20"/>
                <w:lang w:val="en-CA"/>
              </w:rPr>
            </w:pPr>
            <w:r w:rsidRPr="00881EA2">
              <w:rPr>
                <w:rFonts w:asciiTheme="minorHAnsi" w:hAnsiTheme="minorHAnsi"/>
                <w:bCs/>
                <w:sz w:val="20"/>
                <w:szCs w:val="20"/>
                <w:lang w:val="en-CA"/>
              </w:rPr>
              <w:t>Kris Hutchison</w:t>
            </w:r>
          </w:p>
        </w:tc>
        <w:tc>
          <w:tcPr>
            <w:tcW w:w="5560" w:type="dxa"/>
            <w:shd w:val="clear" w:color="auto" w:fill="auto"/>
            <w:vAlign w:val="center"/>
          </w:tcPr>
          <w:p w14:paraId="401DCFA1" w14:textId="77777777" w:rsidR="00FA6BF4" w:rsidRPr="00881EA2" w:rsidRDefault="00FA6BF4" w:rsidP="00F77F8F">
            <w:pPr>
              <w:keepNext/>
              <w:rPr>
                <w:rFonts w:asciiTheme="minorHAnsi" w:hAnsiTheme="minorHAnsi"/>
                <w:sz w:val="20"/>
                <w:szCs w:val="20"/>
                <w:lang w:val="en-CA"/>
              </w:rPr>
            </w:pPr>
            <w:r w:rsidRPr="00881EA2">
              <w:rPr>
                <w:rFonts w:asciiTheme="minorHAnsi" w:hAnsiTheme="minorHAnsi"/>
                <w:sz w:val="20"/>
                <w:szCs w:val="20"/>
                <w:lang w:val="en-CA"/>
              </w:rPr>
              <w:t>Aviation Spectrum Resources, Inc.</w:t>
            </w:r>
          </w:p>
          <w:p w14:paraId="52B31E0B" w14:textId="77777777" w:rsidR="00FA6BF4" w:rsidRPr="00881EA2" w:rsidRDefault="00FA6BF4" w:rsidP="00F77F8F">
            <w:pPr>
              <w:keepNext/>
              <w:rPr>
                <w:rFonts w:asciiTheme="minorHAnsi" w:hAnsiTheme="minorHAnsi"/>
                <w:sz w:val="20"/>
                <w:szCs w:val="20"/>
                <w:lang w:val="en-CA"/>
              </w:rPr>
            </w:pPr>
            <w:r w:rsidRPr="00881EA2">
              <w:rPr>
                <w:rFonts w:asciiTheme="minorHAnsi" w:hAnsiTheme="minorHAnsi"/>
                <w:sz w:val="20"/>
                <w:szCs w:val="20"/>
                <w:lang w:val="en-CA"/>
              </w:rPr>
              <w:t>180 Admiral Cochrane Drive</w:t>
            </w:r>
          </w:p>
          <w:p w14:paraId="3C945B92" w14:textId="77777777" w:rsidR="00FA6BF4" w:rsidRPr="00881EA2" w:rsidRDefault="00FA6BF4" w:rsidP="00F77F8F">
            <w:pPr>
              <w:keepNext/>
              <w:rPr>
                <w:rFonts w:asciiTheme="minorHAnsi" w:hAnsiTheme="minorHAnsi"/>
                <w:sz w:val="20"/>
                <w:szCs w:val="20"/>
                <w:lang w:val="en-CA"/>
              </w:rPr>
            </w:pPr>
            <w:r w:rsidRPr="00881EA2">
              <w:rPr>
                <w:rFonts w:asciiTheme="minorHAnsi" w:hAnsiTheme="minorHAnsi"/>
                <w:sz w:val="20"/>
                <w:szCs w:val="20"/>
                <w:lang w:val="en-CA"/>
              </w:rPr>
              <w:t>Suite 300</w:t>
            </w:r>
          </w:p>
          <w:p w14:paraId="2289C622" w14:textId="77777777" w:rsidR="00FA6BF4" w:rsidRPr="00881EA2" w:rsidRDefault="00FA6BF4" w:rsidP="00F77F8F">
            <w:pPr>
              <w:keepNext/>
              <w:rPr>
                <w:rFonts w:asciiTheme="minorHAnsi" w:hAnsiTheme="minorHAnsi"/>
                <w:sz w:val="20"/>
                <w:szCs w:val="20"/>
                <w:lang w:val="en-CA"/>
              </w:rPr>
            </w:pPr>
            <w:r w:rsidRPr="00881EA2">
              <w:rPr>
                <w:rFonts w:asciiTheme="minorHAnsi" w:hAnsiTheme="minorHAnsi"/>
                <w:sz w:val="20"/>
                <w:szCs w:val="20"/>
                <w:lang w:val="en-CA"/>
              </w:rPr>
              <w:t>Annapolis, MD 21401</w:t>
            </w:r>
          </w:p>
          <w:p w14:paraId="1A82D4E1" w14:textId="77777777" w:rsidR="00FA6BF4" w:rsidRPr="00881EA2" w:rsidRDefault="00FA6BF4" w:rsidP="00F77F8F">
            <w:pPr>
              <w:keepNext/>
              <w:rPr>
                <w:rFonts w:asciiTheme="minorHAnsi" w:hAnsiTheme="minorHAnsi"/>
                <w:sz w:val="20"/>
                <w:szCs w:val="20"/>
                <w:lang w:val="en-CA"/>
              </w:rPr>
            </w:pPr>
            <w:r w:rsidRPr="00881EA2">
              <w:rPr>
                <w:rFonts w:asciiTheme="minorHAnsi" w:hAnsiTheme="minorHAnsi"/>
                <w:sz w:val="20"/>
                <w:szCs w:val="20"/>
                <w:lang w:val="en-CA"/>
              </w:rPr>
              <w:t xml:space="preserve">United States </w:t>
            </w:r>
          </w:p>
          <w:p w14:paraId="282D7D01" w14:textId="77777777" w:rsidR="00FA6BF4" w:rsidRPr="00881EA2" w:rsidRDefault="00FA6BF4" w:rsidP="00F77F8F">
            <w:pPr>
              <w:keepNext/>
              <w:rPr>
                <w:rFonts w:asciiTheme="minorHAnsi" w:hAnsiTheme="minorHAnsi"/>
                <w:sz w:val="20"/>
                <w:szCs w:val="20"/>
                <w:lang w:val="en-CA"/>
              </w:rPr>
            </w:pPr>
            <w:r w:rsidRPr="00881EA2">
              <w:rPr>
                <w:rFonts w:asciiTheme="minorHAnsi" w:hAnsiTheme="minorHAnsi"/>
                <w:sz w:val="20"/>
                <w:szCs w:val="20"/>
                <w:lang w:val="en-CA"/>
              </w:rPr>
              <w:t xml:space="preserve">Tel: </w:t>
            </w:r>
            <w:r w:rsidRPr="00881EA2">
              <w:rPr>
                <w:rFonts w:asciiTheme="minorHAnsi" w:hAnsiTheme="minorHAnsi"/>
                <w:sz w:val="20"/>
                <w:szCs w:val="20"/>
                <w:lang w:val="en-CA"/>
              </w:rPr>
              <w:tab/>
              <w:t>+1 443 951 0322</w:t>
            </w:r>
          </w:p>
          <w:p w14:paraId="74214ADA" w14:textId="77777777" w:rsidR="00FA6BF4" w:rsidRPr="00881EA2" w:rsidRDefault="00FA6BF4" w:rsidP="00F77F8F">
            <w:pPr>
              <w:keepNext/>
              <w:rPr>
                <w:rFonts w:asciiTheme="minorHAnsi" w:hAnsiTheme="minorHAnsi"/>
                <w:sz w:val="20"/>
                <w:szCs w:val="20"/>
                <w:lang w:val="en-CA"/>
              </w:rPr>
            </w:pPr>
            <w:r w:rsidRPr="00881EA2">
              <w:rPr>
                <w:rFonts w:asciiTheme="minorHAnsi" w:hAnsiTheme="minorHAnsi"/>
                <w:sz w:val="20"/>
                <w:szCs w:val="20"/>
                <w:lang w:val="en-CA"/>
              </w:rPr>
              <w:t>E-mail:</w:t>
            </w:r>
            <w:r w:rsidRPr="00881EA2">
              <w:rPr>
                <w:rFonts w:asciiTheme="minorHAnsi" w:hAnsiTheme="minorHAnsi"/>
                <w:sz w:val="20"/>
                <w:szCs w:val="20"/>
                <w:lang w:val="en-CA"/>
              </w:rPr>
              <w:tab/>
              <w:t>KEH@asri.aero</w:t>
            </w:r>
          </w:p>
        </w:tc>
      </w:tr>
      <w:tr w:rsidR="00FA6BF4" w:rsidRPr="00881EA2" w14:paraId="79769236" w14:textId="77777777" w:rsidTr="00F77F8F">
        <w:trPr>
          <w:cantSplit/>
          <w:trHeight w:val="459"/>
        </w:trPr>
        <w:tc>
          <w:tcPr>
            <w:tcW w:w="4030" w:type="dxa"/>
            <w:shd w:val="clear" w:color="auto" w:fill="auto"/>
            <w:vAlign w:val="center"/>
          </w:tcPr>
          <w:p w14:paraId="3B22050F" w14:textId="77777777" w:rsidR="00FA6BF4" w:rsidRPr="00881EA2" w:rsidRDefault="00FA6BF4" w:rsidP="00F77F8F">
            <w:pPr>
              <w:rPr>
                <w:rFonts w:asciiTheme="minorHAnsi" w:hAnsiTheme="minorHAnsi"/>
                <w:bCs/>
                <w:sz w:val="20"/>
                <w:szCs w:val="20"/>
                <w:lang w:val="en-CA"/>
              </w:rPr>
            </w:pPr>
            <w:r w:rsidRPr="00881EA2">
              <w:rPr>
                <w:rFonts w:asciiTheme="minorHAnsi" w:hAnsiTheme="minorHAnsi"/>
                <w:bCs/>
                <w:sz w:val="20"/>
                <w:szCs w:val="20"/>
                <w:lang w:val="en-CA"/>
              </w:rPr>
              <w:t>Greg Baker</w:t>
            </w:r>
          </w:p>
        </w:tc>
        <w:tc>
          <w:tcPr>
            <w:tcW w:w="5560" w:type="dxa"/>
            <w:shd w:val="clear" w:color="auto" w:fill="auto"/>
            <w:vAlign w:val="center"/>
          </w:tcPr>
          <w:p w14:paraId="2328E75E" w14:textId="77777777" w:rsidR="00FA6BF4" w:rsidRPr="00881EA2" w:rsidRDefault="00FA6BF4" w:rsidP="00F77F8F">
            <w:pPr>
              <w:keepNext/>
              <w:rPr>
                <w:rFonts w:asciiTheme="minorHAnsi" w:hAnsiTheme="minorHAnsi"/>
                <w:sz w:val="20"/>
                <w:szCs w:val="20"/>
                <w:lang w:val="en-CA"/>
              </w:rPr>
            </w:pPr>
            <w:r w:rsidRPr="00881EA2">
              <w:rPr>
                <w:rFonts w:asciiTheme="minorHAnsi" w:hAnsiTheme="minorHAnsi"/>
                <w:sz w:val="20"/>
                <w:szCs w:val="20"/>
                <w:lang w:val="en-CA"/>
              </w:rPr>
              <w:t>Aviation Spectrum Resources, Inc.</w:t>
            </w:r>
          </w:p>
          <w:p w14:paraId="7340CF98" w14:textId="77777777" w:rsidR="00FA6BF4" w:rsidRPr="00881EA2" w:rsidRDefault="00FA6BF4" w:rsidP="00F77F8F">
            <w:pPr>
              <w:keepNext/>
              <w:rPr>
                <w:rFonts w:asciiTheme="minorHAnsi" w:hAnsiTheme="minorHAnsi"/>
                <w:sz w:val="20"/>
                <w:szCs w:val="20"/>
                <w:lang w:val="en-CA"/>
              </w:rPr>
            </w:pPr>
            <w:r w:rsidRPr="00881EA2">
              <w:rPr>
                <w:rFonts w:asciiTheme="minorHAnsi" w:hAnsiTheme="minorHAnsi"/>
                <w:sz w:val="20"/>
                <w:szCs w:val="20"/>
                <w:lang w:val="en-CA"/>
              </w:rPr>
              <w:t>180 Admiral Cochrane Drive</w:t>
            </w:r>
          </w:p>
          <w:p w14:paraId="1869013E" w14:textId="77777777" w:rsidR="00FA6BF4" w:rsidRPr="00881EA2" w:rsidRDefault="00FA6BF4" w:rsidP="00F77F8F">
            <w:pPr>
              <w:keepNext/>
              <w:rPr>
                <w:rFonts w:asciiTheme="minorHAnsi" w:hAnsiTheme="minorHAnsi"/>
                <w:sz w:val="20"/>
                <w:szCs w:val="20"/>
                <w:lang w:val="en-CA"/>
              </w:rPr>
            </w:pPr>
            <w:r w:rsidRPr="00881EA2">
              <w:rPr>
                <w:rFonts w:asciiTheme="minorHAnsi" w:hAnsiTheme="minorHAnsi"/>
                <w:sz w:val="20"/>
                <w:szCs w:val="20"/>
                <w:lang w:val="en-CA"/>
              </w:rPr>
              <w:t>Suite 300</w:t>
            </w:r>
          </w:p>
          <w:p w14:paraId="0F61674A" w14:textId="77777777" w:rsidR="00FA6BF4" w:rsidRPr="00881EA2" w:rsidRDefault="00FA6BF4" w:rsidP="00F77F8F">
            <w:pPr>
              <w:keepNext/>
              <w:rPr>
                <w:rFonts w:asciiTheme="minorHAnsi" w:hAnsiTheme="minorHAnsi"/>
                <w:sz w:val="20"/>
                <w:szCs w:val="20"/>
                <w:lang w:val="en-CA"/>
              </w:rPr>
            </w:pPr>
            <w:r w:rsidRPr="00881EA2">
              <w:rPr>
                <w:rFonts w:asciiTheme="minorHAnsi" w:hAnsiTheme="minorHAnsi"/>
                <w:sz w:val="20"/>
                <w:szCs w:val="20"/>
                <w:lang w:val="en-CA"/>
              </w:rPr>
              <w:t>Annapolis, MD 21401</w:t>
            </w:r>
          </w:p>
          <w:p w14:paraId="26C44B77" w14:textId="77777777" w:rsidR="00FA6BF4" w:rsidRPr="00881EA2" w:rsidRDefault="00FA6BF4" w:rsidP="00F77F8F">
            <w:pPr>
              <w:keepNext/>
              <w:rPr>
                <w:rFonts w:asciiTheme="minorHAnsi" w:hAnsiTheme="minorHAnsi"/>
                <w:sz w:val="20"/>
                <w:szCs w:val="20"/>
                <w:lang w:val="en-CA"/>
              </w:rPr>
            </w:pPr>
            <w:r w:rsidRPr="00881EA2">
              <w:rPr>
                <w:rFonts w:asciiTheme="minorHAnsi" w:hAnsiTheme="minorHAnsi"/>
                <w:sz w:val="20"/>
                <w:szCs w:val="20"/>
                <w:lang w:val="en-CA"/>
              </w:rPr>
              <w:t xml:space="preserve">United States </w:t>
            </w:r>
          </w:p>
          <w:p w14:paraId="538FD5F1" w14:textId="77777777" w:rsidR="00FA6BF4" w:rsidRPr="00881EA2" w:rsidRDefault="00FA6BF4" w:rsidP="00F77F8F">
            <w:pPr>
              <w:keepNext/>
              <w:rPr>
                <w:rFonts w:asciiTheme="minorHAnsi" w:hAnsiTheme="minorHAnsi"/>
                <w:sz w:val="20"/>
                <w:szCs w:val="20"/>
                <w:lang w:val="en-CA"/>
              </w:rPr>
            </w:pPr>
            <w:r w:rsidRPr="00881EA2">
              <w:rPr>
                <w:rFonts w:asciiTheme="minorHAnsi" w:hAnsiTheme="minorHAnsi"/>
                <w:sz w:val="20"/>
                <w:szCs w:val="20"/>
                <w:lang w:val="en-CA"/>
              </w:rPr>
              <w:t xml:space="preserve">Tel: </w:t>
            </w:r>
            <w:r w:rsidRPr="00881EA2">
              <w:rPr>
                <w:rFonts w:asciiTheme="minorHAnsi" w:hAnsiTheme="minorHAnsi"/>
                <w:sz w:val="20"/>
                <w:szCs w:val="20"/>
                <w:lang w:val="en-CA"/>
              </w:rPr>
              <w:tab/>
              <w:t>+1 443 951 0335</w:t>
            </w:r>
          </w:p>
          <w:p w14:paraId="500F63DA" w14:textId="77777777" w:rsidR="00FA6BF4" w:rsidRPr="00881EA2" w:rsidRDefault="00FA6BF4" w:rsidP="00F77F8F">
            <w:pPr>
              <w:keepNext/>
              <w:rPr>
                <w:rFonts w:asciiTheme="minorHAnsi" w:hAnsiTheme="minorHAnsi"/>
                <w:sz w:val="20"/>
                <w:szCs w:val="20"/>
                <w:lang w:val="en-CA"/>
              </w:rPr>
            </w:pPr>
            <w:r w:rsidRPr="00881EA2">
              <w:rPr>
                <w:rFonts w:asciiTheme="minorHAnsi" w:hAnsiTheme="minorHAnsi"/>
                <w:sz w:val="20"/>
                <w:szCs w:val="20"/>
                <w:lang w:val="en-CA"/>
              </w:rPr>
              <w:t>E-mail:</w:t>
            </w:r>
            <w:r w:rsidRPr="00881EA2">
              <w:rPr>
                <w:rFonts w:asciiTheme="minorHAnsi" w:hAnsiTheme="minorHAnsi"/>
                <w:sz w:val="20"/>
                <w:szCs w:val="20"/>
                <w:lang w:val="en-CA"/>
              </w:rPr>
              <w:tab/>
            </w:r>
            <w:r w:rsidRPr="00881EA2">
              <w:rPr>
                <w:rFonts w:asciiTheme="minorHAnsi" w:hAnsiTheme="minorHAnsi"/>
                <w:sz w:val="20"/>
                <w:szCs w:val="20"/>
              </w:rPr>
              <w:t>GDB</w:t>
            </w:r>
            <w:r w:rsidRPr="00881EA2">
              <w:rPr>
                <w:rFonts w:asciiTheme="minorHAnsi" w:hAnsiTheme="minorHAnsi"/>
                <w:sz w:val="20"/>
                <w:szCs w:val="20"/>
                <w:lang w:val="en-CA"/>
              </w:rPr>
              <w:t>@asri.aero</w:t>
            </w:r>
          </w:p>
        </w:tc>
      </w:tr>
      <w:tr w:rsidR="00FA6BF4" w:rsidRPr="00881EA2" w14:paraId="669004B9" w14:textId="77777777" w:rsidTr="00F77F8F">
        <w:trPr>
          <w:cantSplit/>
          <w:trHeight w:val="459"/>
        </w:trPr>
        <w:tc>
          <w:tcPr>
            <w:tcW w:w="9590" w:type="dxa"/>
            <w:gridSpan w:val="2"/>
            <w:shd w:val="clear" w:color="auto" w:fill="auto"/>
            <w:vAlign w:val="center"/>
          </w:tcPr>
          <w:p w14:paraId="54D410A9" w14:textId="77777777" w:rsidR="00FA6BF4" w:rsidRPr="00881EA2" w:rsidRDefault="00FA6BF4" w:rsidP="00F77F8F">
            <w:pPr>
              <w:keepNext/>
              <w:rPr>
                <w:rFonts w:asciiTheme="minorHAnsi" w:hAnsiTheme="minorHAnsi"/>
                <w:b/>
                <w:i/>
                <w:color w:val="D9D9D9"/>
                <w:sz w:val="20"/>
                <w:szCs w:val="20"/>
                <w:lang w:val="en-CA"/>
              </w:rPr>
            </w:pPr>
            <w:r w:rsidRPr="00881EA2">
              <w:rPr>
                <w:rFonts w:asciiTheme="minorHAnsi" w:hAnsiTheme="minorHAnsi"/>
                <w:b/>
                <w:i/>
                <w:sz w:val="20"/>
                <w:szCs w:val="20"/>
                <w:lang w:val="en-CA"/>
              </w:rPr>
              <w:t>EUROCONTROL</w:t>
            </w:r>
          </w:p>
        </w:tc>
      </w:tr>
      <w:tr w:rsidR="00FA6BF4" w:rsidRPr="00881EA2" w14:paraId="2AC0E110" w14:textId="77777777" w:rsidTr="00F77F8F">
        <w:trPr>
          <w:cantSplit/>
          <w:trHeight w:val="459"/>
        </w:trPr>
        <w:tc>
          <w:tcPr>
            <w:tcW w:w="4030" w:type="dxa"/>
            <w:shd w:val="clear" w:color="auto" w:fill="auto"/>
            <w:vAlign w:val="center"/>
          </w:tcPr>
          <w:p w14:paraId="3E122B89"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 xml:space="preserve">Raffi </w:t>
            </w:r>
            <w:proofErr w:type="spellStart"/>
            <w:r w:rsidRPr="00881EA2">
              <w:rPr>
                <w:rFonts w:asciiTheme="minorHAnsi" w:hAnsiTheme="minorHAnsi"/>
                <w:sz w:val="20"/>
                <w:szCs w:val="20"/>
                <w:lang w:val="en-CA"/>
              </w:rPr>
              <w:t>Khatcherian</w:t>
            </w:r>
            <w:proofErr w:type="spellEnd"/>
          </w:p>
          <w:p w14:paraId="5A1D0A0C" w14:textId="77777777" w:rsidR="00FA6BF4" w:rsidRPr="00881EA2" w:rsidRDefault="00FA6BF4" w:rsidP="00F77F8F">
            <w:pPr>
              <w:rPr>
                <w:rFonts w:asciiTheme="minorHAnsi" w:hAnsiTheme="minorHAnsi"/>
                <w:color w:val="D9D9D9"/>
                <w:sz w:val="20"/>
                <w:szCs w:val="20"/>
                <w:lang w:val="en-CA"/>
              </w:rPr>
            </w:pPr>
            <w:r w:rsidRPr="00881EA2">
              <w:rPr>
                <w:rFonts w:asciiTheme="minorHAnsi" w:hAnsiTheme="minorHAnsi"/>
                <w:bCs/>
                <w:color w:val="000000"/>
                <w:sz w:val="20"/>
                <w:szCs w:val="20"/>
                <w:lang w:val="en-CA"/>
              </w:rPr>
              <w:t>ATM senior expert Spectrum Management</w:t>
            </w:r>
          </w:p>
        </w:tc>
        <w:tc>
          <w:tcPr>
            <w:tcW w:w="5560" w:type="dxa"/>
            <w:shd w:val="clear" w:color="auto" w:fill="auto"/>
            <w:vAlign w:val="center"/>
          </w:tcPr>
          <w:p w14:paraId="2717620D" w14:textId="77777777" w:rsidR="00FA6BF4" w:rsidRPr="00881EA2" w:rsidRDefault="00FA6BF4" w:rsidP="00F77F8F">
            <w:pPr>
              <w:rPr>
                <w:rFonts w:asciiTheme="minorHAnsi" w:hAnsiTheme="minorHAnsi"/>
                <w:bCs/>
                <w:color w:val="000000"/>
                <w:sz w:val="20"/>
                <w:szCs w:val="20"/>
                <w:lang w:val="fr-CA"/>
              </w:rPr>
            </w:pPr>
            <w:r w:rsidRPr="00881EA2">
              <w:rPr>
                <w:rFonts w:asciiTheme="minorHAnsi" w:hAnsiTheme="minorHAnsi"/>
                <w:bCs/>
                <w:color w:val="000000"/>
                <w:sz w:val="20"/>
                <w:szCs w:val="20"/>
                <w:lang w:val="fr-CA"/>
              </w:rPr>
              <w:t xml:space="preserve">EUROCONTROL </w:t>
            </w:r>
            <w:proofErr w:type="spellStart"/>
            <w:r w:rsidRPr="00881EA2">
              <w:rPr>
                <w:rFonts w:asciiTheme="minorHAnsi" w:hAnsiTheme="minorHAnsi"/>
                <w:bCs/>
                <w:color w:val="000000"/>
                <w:sz w:val="20"/>
                <w:szCs w:val="20"/>
                <w:lang w:val="fr-CA"/>
              </w:rPr>
              <w:t>Headquarters</w:t>
            </w:r>
            <w:proofErr w:type="spellEnd"/>
          </w:p>
          <w:p w14:paraId="47195195" w14:textId="77777777" w:rsidR="00FA6BF4" w:rsidRPr="00881EA2" w:rsidRDefault="00FA6BF4" w:rsidP="00F77F8F">
            <w:pPr>
              <w:rPr>
                <w:rFonts w:asciiTheme="minorHAnsi" w:hAnsiTheme="minorHAnsi"/>
                <w:bCs/>
                <w:color w:val="000000"/>
                <w:sz w:val="20"/>
                <w:szCs w:val="20"/>
                <w:lang w:val="fr-CA"/>
              </w:rPr>
            </w:pPr>
            <w:r w:rsidRPr="00881EA2">
              <w:rPr>
                <w:rFonts w:asciiTheme="minorHAnsi" w:hAnsiTheme="minorHAnsi"/>
                <w:bCs/>
                <w:color w:val="000000"/>
                <w:sz w:val="20"/>
                <w:szCs w:val="20"/>
                <w:lang w:val="fr-CA"/>
              </w:rPr>
              <w:t>Rue de la Fusée, 96</w:t>
            </w:r>
          </w:p>
          <w:p w14:paraId="315B9832" w14:textId="77777777" w:rsidR="00FA6BF4" w:rsidRPr="00881EA2" w:rsidRDefault="00FA6BF4" w:rsidP="00F77F8F">
            <w:pPr>
              <w:rPr>
                <w:rFonts w:asciiTheme="minorHAnsi" w:hAnsiTheme="minorHAnsi"/>
                <w:bCs/>
                <w:color w:val="000000"/>
                <w:sz w:val="20"/>
                <w:szCs w:val="20"/>
                <w:lang w:val="en-CA"/>
              </w:rPr>
            </w:pPr>
            <w:r w:rsidRPr="00881EA2">
              <w:rPr>
                <w:rFonts w:asciiTheme="minorHAnsi" w:hAnsiTheme="minorHAnsi"/>
                <w:bCs/>
                <w:color w:val="000000"/>
                <w:sz w:val="20"/>
                <w:szCs w:val="20"/>
                <w:lang w:val="en-CA"/>
              </w:rPr>
              <w:t>1130 Brussels</w:t>
            </w:r>
          </w:p>
          <w:p w14:paraId="21EA928E" w14:textId="77777777" w:rsidR="00FA6BF4" w:rsidRPr="00881EA2" w:rsidRDefault="00FA6BF4" w:rsidP="00F77F8F">
            <w:pPr>
              <w:keepNext/>
              <w:rPr>
                <w:rFonts w:asciiTheme="minorHAnsi" w:hAnsiTheme="minorHAnsi"/>
                <w:bCs/>
                <w:color w:val="000000"/>
                <w:sz w:val="20"/>
                <w:szCs w:val="20"/>
                <w:lang w:val="en-CA"/>
              </w:rPr>
            </w:pPr>
            <w:r w:rsidRPr="00881EA2">
              <w:rPr>
                <w:rFonts w:asciiTheme="minorHAnsi" w:hAnsiTheme="minorHAnsi"/>
                <w:bCs/>
                <w:color w:val="000000"/>
                <w:sz w:val="20"/>
                <w:szCs w:val="20"/>
                <w:lang w:val="en-CA"/>
              </w:rPr>
              <w:t>Belgium</w:t>
            </w:r>
          </w:p>
          <w:p w14:paraId="3F0503A3" w14:textId="77777777" w:rsidR="00FA6BF4" w:rsidRPr="00881EA2" w:rsidRDefault="00FA6BF4" w:rsidP="00F77F8F">
            <w:pPr>
              <w:rPr>
                <w:rFonts w:asciiTheme="minorHAnsi" w:hAnsiTheme="minorHAnsi"/>
                <w:bCs/>
                <w:color w:val="000000"/>
                <w:sz w:val="20"/>
                <w:szCs w:val="20"/>
                <w:lang w:val="en-CA"/>
              </w:rPr>
            </w:pPr>
            <w:r w:rsidRPr="00881EA2">
              <w:rPr>
                <w:rFonts w:asciiTheme="minorHAnsi" w:hAnsiTheme="minorHAnsi"/>
                <w:bCs/>
                <w:color w:val="000000"/>
                <w:sz w:val="20"/>
                <w:szCs w:val="20"/>
                <w:lang w:val="en-CA"/>
              </w:rPr>
              <w:t>Tel:        +32 2 7293687</w:t>
            </w:r>
          </w:p>
          <w:p w14:paraId="3E696AF1" w14:textId="77777777" w:rsidR="00FA6BF4" w:rsidRPr="00881EA2" w:rsidRDefault="00FA6BF4" w:rsidP="00F77F8F">
            <w:pPr>
              <w:rPr>
                <w:rFonts w:asciiTheme="minorHAnsi" w:hAnsiTheme="minorHAnsi"/>
                <w:bCs/>
                <w:color w:val="000000"/>
                <w:sz w:val="20"/>
                <w:szCs w:val="20"/>
                <w:lang w:val="en-CA"/>
              </w:rPr>
            </w:pPr>
            <w:r w:rsidRPr="00881EA2">
              <w:rPr>
                <w:rFonts w:asciiTheme="minorHAnsi" w:hAnsiTheme="minorHAnsi"/>
                <w:bCs/>
                <w:color w:val="000000"/>
                <w:sz w:val="20"/>
                <w:szCs w:val="20"/>
                <w:lang w:val="en-CA"/>
              </w:rPr>
              <w:t>Mobile: +32 478241421</w:t>
            </w:r>
          </w:p>
          <w:p w14:paraId="6D387A83" w14:textId="77777777" w:rsidR="00FA6BF4" w:rsidRPr="00881EA2" w:rsidRDefault="00FA6BF4" w:rsidP="00F77F8F">
            <w:pPr>
              <w:keepNext/>
              <w:rPr>
                <w:rFonts w:asciiTheme="minorHAnsi" w:hAnsiTheme="minorHAnsi"/>
                <w:bCs/>
                <w:color w:val="000000"/>
                <w:sz w:val="20"/>
                <w:szCs w:val="20"/>
                <w:lang w:val="en-CA"/>
              </w:rPr>
            </w:pPr>
            <w:r w:rsidRPr="00881EA2">
              <w:rPr>
                <w:rFonts w:asciiTheme="minorHAnsi" w:hAnsiTheme="minorHAnsi"/>
                <w:bCs/>
                <w:color w:val="000000"/>
                <w:sz w:val="20"/>
                <w:szCs w:val="20"/>
                <w:lang w:val="en-CA"/>
              </w:rPr>
              <w:t>E-mail:  Raffi.khatcherian@eurocontrol.int</w:t>
            </w:r>
          </w:p>
        </w:tc>
      </w:tr>
      <w:tr w:rsidR="00FA6BF4" w:rsidRPr="00881EA2" w14:paraId="06054D78" w14:textId="77777777" w:rsidTr="00F77F8F">
        <w:trPr>
          <w:cantSplit/>
          <w:trHeight w:val="459"/>
        </w:trPr>
        <w:tc>
          <w:tcPr>
            <w:tcW w:w="9590" w:type="dxa"/>
            <w:gridSpan w:val="2"/>
            <w:shd w:val="clear" w:color="auto" w:fill="auto"/>
            <w:vAlign w:val="center"/>
          </w:tcPr>
          <w:p w14:paraId="4486E4D3" w14:textId="77777777" w:rsidR="00FA6BF4" w:rsidRPr="00881EA2" w:rsidRDefault="00FA6BF4" w:rsidP="00F77F8F">
            <w:pPr>
              <w:keepNext/>
              <w:rPr>
                <w:rFonts w:asciiTheme="minorHAnsi" w:hAnsiTheme="minorHAnsi"/>
                <w:b/>
                <w:i/>
                <w:sz w:val="20"/>
                <w:szCs w:val="20"/>
                <w:lang w:val="en-CA"/>
              </w:rPr>
            </w:pPr>
            <w:r w:rsidRPr="00881EA2">
              <w:rPr>
                <w:rFonts w:asciiTheme="minorHAnsi" w:hAnsiTheme="minorHAnsi"/>
                <w:b/>
                <w:i/>
                <w:sz w:val="20"/>
                <w:szCs w:val="20"/>
                <w:lang w:val="en-CA"/>
              </w:rPr>
              <w:t>IATA</w:t>
            </w:r>
          </w:p>
        </w:tc>
      </w:tr>
      <w:tr w:rsidR="00FA6BF4" w:rsidRPr="007F09C1" w14:paraId="28C29409" w14:textId="77777777" w:rsidTr="00F77F8F">
        <w:trPr>
          <w:cantSplit/>
          <w:trHeight w:val="459"/>
        </w:trPr>
        <w:tc>
          <w:tcPr>
            <w:tcW w:w="4030" w:type="dxa"/>
            <w:shd w:val="clear" w:color="auto" w:fill="auto"/>
            <w:vAlign w:val="center"/>
          </w:tcPr>
          <w:p w14:paraId="1479ADC4"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 xml:space="preserve">Noppadol </w:t>
            </w:r>
            <w:proofErr w:type="spellStart"/>
            <w:r w:rsidRPr="00881EA2">
              <w:rPr>
                <w:rFonts w:asciiTheme="minorHAnsi" w:hAnsiTheme="minorHAnsi"/>
                <w:sz w:val="20"/>
                <w:szCs w:val="20"/>
                <w:lang w:val="en-CA"/>
              </w:rPr>
              <w:t>Pringvanich</w:t>
            </w:r>
            <w:proofErr w:type="spellEnd"/>
          </w:p>
        </w:tc>
        <w:tc>
          <w:tcPr>
            <w:tcW w:w="5560" w:type="dxa"/>
            <w:shd w:val="clear" w:color="auto" w:fill="auto"/>
            <w:vAlign w:val="center"/>
          </w:tcPr>
          <w:p w14:paraId="1B0C0262" w14:textId="77777777" w:rsidR="00FA6BF4" w:rsidRPr="00881EA2" w:rsidRDefault="00FA6BF4" w:rsidP="00F77F8F">
            <w:pPr>
              <w:rPr>
                <w:rFonts w:asciiTheme="minorHAnsi" w:hAnsiTheme="minorHAnsi"/>
                <w:sz w:val="20"/>
                <w:szCs w:val="20"/>
                <w:lang w:val="es-ES"/>
              </w:rPr>
            </w:pPr>
            <w:r w:rsidRPr="00881EA2">
              <w:rPr>
                <w:rFonts w:asciiTheme="minorHAnsi" w:hAnsiTheme="minorHAnsi"/>
                <w:sz w:val="20"/>
                <w:szCs w:val="20"/>
                <w:lang w:val="es-ES"/>
              </w:rPr>
              <w:t>IATA</w:t>
            </w:r>
          </w:p>
          <w:p w14:paraId="36C43CB3" w14:textId="77777777" w:rsidR="00FA6BF4" w:rsidRPr="00881EA2" w:rsidRDefault="00FA6BF4" w:rsidP="00F77F8F">
            <w:pPr>
              <w:rPr>
                <w:rFonts w:asciiTheme="minorHAnsi" w:hAnsiTheme="minorHAnsi"/>
                <w:sz w:val="20"/>
                <w:szCs w:val="20"/>
                <w:lang w:val="es-ES"/>
              </w:rPr>
            </w:pPr>
            <w:r w:rsidRPr="00881EA2">
              <w:rPr>
                <w:rFonts w:asciiTheme="minorHAnsi" w:hAnsiTheme="minorHAnsi"/>
                <w:sz w:val="20"/>
                <w:szCs w:val="20"/>
                <w:lang w:val="es-ES"/>
              </w:rPr>
              <w:t>800 Place Victoria</w:t>
            </w:r>
          </w:p>
          <w:p w14:paraId="2159635D" w14:textId="77777777" w:rsidR="00FA6BF4" w:rsidRPr="00881EA2" w:rsidRDefault="00FA6BF4" w:rsidP="00F77F8F">
            <w:pPr>
              <w:rPr>
                <w:rFonts w:asciiTheme="minorHAnsi" w:hAnsiTheme="minorHAnsi"/>
                <w:sz w:val="20"/>
                <w:szCs w:val="20"/>
                <w:lang w:val="es-ES"/>
              </w:rPr>
            </w:pPr>
            <w:r w:rsidRPr="00881EA2">
              <w:rPr>
                <w:rFonts w:asciiTheme="minorHAnsi" w:hAnsiTheme="minorHAnsi"/>
                <w:sz w:val="20"/>
                <w:szCs w:val="20"/>
                <w:lang w:val="es-ES"/>
              </w:rPr>
              <w:t>P.O. Box 113</w:t>
            </w:r>
          </w:p>
          <w:p w14:paraId="7D45B36F" w14:textId="77777777" w:rsidR="00FA6BF4" w:rsidRPr="00881EA2" w:rsidRDefault="00FA6BF4" w:rsidP="00F77F8F">
            <w:pPr>
              <w:rPr>
                <w:rFonts w:asciiTheme="minorHAnsi" w:hAnsiTheme="minorHAnsi"/>
                <w:sz w:val="20"/>
                <w:szCs w:val="20"/>
                <w:lang w:val="es-ES"/>
              </w:rPr>
            </w:pPr>
            <w:r w:rsidRPr="00881EA2">
              <w:rPr>
                <w:rFonts w:asciiTheme="minorHAnsi" w:hAnsiTheme="minorHAnsi"/>
                <w:sz w:val="20"/>
                <w:szCs w:val="20"/>
                <w:lang w:val="es-ES"/>
              </w:rPr>
              <w:t>Montreal, QC</w:t>
            </w:r>
          </w:p>
          <w:p w14:paraId="7601A28E" w14:textId="77777777" w:rsidR="00FA6BF4" w:rsidRPr="00881EA2" w:rsidRDefault="00FA6BF4" w:rsidP="00F77F8F">
            <w:pPr>
              <w:rPr>
                <w:rFonts w:asciiTheme="minorHAnsi" w:hAnsiTheme="minorHAnsi"/>
                <w:sz w:val="20"/>
                <w:szCs w:val="20"/>
                <w:lang w:val="es-ES"/>
              </w:rPr>
            </w:pPr>
            <w:r w:rsidRPr="00881EA2">
              <w:rPr>
                <w:rFonts w:asciiTheme="minorHAnsi" w:hAnsiTheme="minorHAnsi"/>
                <w:sz w:val="20"/>
                <w:szCs w:val="20"/>
                <w:lang w:val="es-ES"/>
              </w:rPr>
              <w:t>Canada</w:t>
            </w:r>
          </w:p>
          <w:p w14:paraId="37C61DE5" w14:textId="77777777" w:rsidR="00FA6BF4" w:rsidRPr="00881EA2" w:rsidRDefault="00FA6BF4" w:rsidP="00F77F8F">
            <w:pPr>
              <w:rPr>
                <w:rFonts w:asciiTheme="minorHAnsi" w:hAnsiTheme="minorHAnsi" w:cs="Calibri"/>
                <w:color w:val="000000"/>
                <w:sz w:val="20"/>
                <w:szCs w:val="20"/>
                <w:lang w:val="es-ES"/>
              </w:rPr>
            </w:pPr>
            <w:r w:rsidRPr="00881EA2">
              <w:rPr>
                <w:rFonts w:asciiTheme="minorHAnsi" w:hAnsiTheme="minorHAnsi"/>
                <w:sz w:val="20"/>
                <w:szCs w:val="20"/>
                <w:lang w:val="es-ES"/>
              </w:rPr>
              <w:t xml:space="preserve">Tel:        </w:t>
            </w:r>
            <w:r w:rsidRPr="00881EA2">
              <w:rPr>
                <w:rFonts w:asciiTheme="minorHAnsi" w:hAnsiTheme="minorHAnsi" w:cs="Calibri"/>
                <w:color w:val="000000"/>
                <w:sz w:val="20"/>
                <w:szCs w:val="20"/>
                <w:lang w:val="es-ES"/>
              </w:rPr>
              <w:t>+1 514 653 6542</w:t>
            </w:r>
          </w:p>
          <w:p w14:paraId="46759ADB" w14:textId="77777777" w:rsidR="00FA6BF4" w:rsidRPr="00881EA2" w:rsidRDefault="00FA6BF4" w:rsidP="00F77F8F">
            <w:pPr>
              <w:rPr>
                <w:rFonts w:asciiTheme="minorHAnsi" w:hAnsiTheme="minorHAnsi"/>
                <w:sz w:val="20"/>
                <w:szCs w:val="20"/>
                <w:lang w:val="es-ES"/>
              </w:rPr>
            </w:pPr>
            <w:r w:rsidRPr="00881EA2">
              <w:rPr>
                <w:rFonts w:asciiTheme="minorHAnsi" w:hAnsiTheme="minorHAnsi" w:cs="Calibri"/>
                <w:color w:val="000000"/>
                <w:sz w:val="20"/>
                <w:szCs w:val="20"/>
                <w:lang w:val="es-ES"/>
              </w:rPr>
              <w:t>E-mail:   pringvanin@iata.org</w:t>
            </w:r>
          </w:p>
        </w:tc>
      </w:tr>
      <w:tr w:rsidR="00FA6BF4" w:rsidRPr="00881EA2" w14:paraId="2628E80E" w14:textId="77777777" w:rsidTr="00F77F8F">
        <w:trPr>
          <w:cantSplit/>
          <w:trHeight w:val="459"/>
        </w:trPr>
        <w:tc>
          <w:tcPr>
            <w:tcW w:w="4030" w:type="dxa"/>
            <w:shd w:val="clear" w:color="auto" w:fill="auto"/>
            <w:vAlign w:val="center"/>
          </w:tcPr>
          <w:p w14:paraId="4BB5D3E4"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Tim Totten</w:t>
            </w:r>
          </w:p>
        </w:tc>
        <w:tc>
          <w:tcPr>
            <w:tcW w:w="5560" w:type="dxa"/>
            <w:shd w:val="clear" w:color="auto" w:fill="auto"/>
            <w:vAlign w:val="center"/>
          </w:tcPr>
          <w:p w14:paraId="198EBBA1" w14:textId="77777777" w:rsidR="00FA6BF4" w:rsidRPr="00881EA2" w:rsidRDefault="00FA6BF4" w:rsidP="00F77F8F">
            <w:pPr>
              <w:rPr>
                <w:rFonts w:asciiTheme="minorHAnsi" w:hAnsiTheme="minorHAnsi"/>
                <w:sz w:val="20"/>
                <w:szCs w:val="20"/>
                <w:lang w:val="fr-CA"/>
              </w:rPr>
            </w:pPr>
            <w:r w:rsidRPr="00881EA2">
              <w:rPr>
                <w:rFonts w:asciiTheme="minorHAnsi" w:hAnsiTheme="minorHAnsi"/>
                <w:sz w:val="20"/>
                <w:szCs w:val="20"/>
                <w:lang w:val="fr-CA"/>
              </w:rPr>
              <w:t>UPS</w:t>
            </w:r>
          </w:p>
          <w:p w14:paraId="13C0D540" w14:textId="77777777" w:rsidR="00FA6BF4" w:rsidRPr="00881EA2" w:rsidRDefault="00FA6BF4" w:rsidP="00F77F8F">
            <w:pPr>
              <w:rPr>
                <w:rFonts w:asciiTheme="minorHAnsi" w:hAnsiTheme="minorHAnsi"/>
                <w:sz w:val="20"/>
                <w:szCs w:val="20"/>
                <w:lang w:val="fr-CA"/>
              </w:rPr>
            </w:pPr>
            <w:r w:rsidRPr="00881EA2">
              <w:rPr>
                <w:rFonts w:asciiTheme="minorHAnsi" w:hAnsiTheme="minorHAnsi"/>
                <w:sz w:val="20"/>
                <w:szCs w:val="20"/>
                <w:lang w:val="fr-CA"/>
              </w:rPr>
              <w:t>825 Lotus Ave</w:t>
            </w:r>
          </w:p>
          <w:p w14:paraId="67C1AFD8" w14:textId="77777777" w:rsidR="00FA6BF4" w:rsidRPr="00881EA2" w:rsidRDefault="00FA6BF4" w:rsidP="00F77F8F">
            <w:pPr>
              <w:rPr>
                <w:rFonts w:asciiTheme="minorHAnsi" w:hAnsiTheme="minorHAnsi"/>
                <w:sz w:val="20"/>
                <w:szCs w:val="20"/>
                <w:lang w:val="fr-CA"/>
              </w:rPr>
            </w:pPr>
            <w:r w:rsidRPr="00881EA2">
              <w:rPr>
                <w:rFonts w:asciiTheme="minorHAnsi" w:hAnsiTheme="minorHAnsi"/>
                <w:sz w:val="20"/>
                <w:szCs w:val="20"/>
                <w:lang w:val="fr-CA"/>
              </w:rPr>
              <w:t>Louisville KY, 40213</w:t>
            </w:r>
          </w:p>
          <w:p w14:paraId="0C83E922"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United States</w:t>
            </w:r>
          </w:p>
          <w:p w14:paraId="3B9373E6"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Tel:        +1.502.359.8772</w:t>
            </w:r>
          </w:p>
          <w:p w14:paraId="22D22163"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Mob:     +1.502.419.5694</w:t>
            </w:r>
          </w:p>
          <w:p w14:paraId="72579CD7"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E-mail:   ttotten@ups.com</w:t>
            </w:r>
          </w:p>
        </w:tc>
      </w:tr>
      <w:tr w:rsidR="00FA6BF4" w:rsidRPr="00881EA2" w14:paraId="6832B04E" w14:textId="77777777" w:rsidTr="00F77F8F">
        <w:trPr>
          <w:cantSplit/>
          <w:trHeight w:val="459"/>
        </w:trPr>
        <w:tc>
          <w:tcPr>
            <w:tcW w:w="9590" w:type="dxa"/>
            <w:gridSpan w:val="2"/>
            <w:shd w:val="clear" w:color="auto" w:fill="auto"/>
            <w:vAlign w:val="center"/>
          </w:tcPr>
          <w:p w14:paraId="0A5B35FC" w14:textId="77777777" w:rsidR="00FA6BF4" w:rsidRPr="00881EA2" w:rsidRDefault="00FA6BF4" w:rsidP="00F77F8F">
            <w:pPr>
              <w:keepNext/>
              <w:rPr>
                <w:rFonts w:asciiTheme="minorHAnsi" w:hAnsiTheme="minorHAnsi"/>
                <w:b/>
                <w:i/>
                <w:color w:val="D9D9D9"/>
                <w:sz w:val="20"/>
                <w:szCs w:val="20"/>
                <w:lang w:val="en-CA"/>
              </w:rPr>
            </w:pPr>
            <w:r w:rsidRPr="00881EA2">
              <w:rPr>
                <w:rFonts w:asciiTheme="minorHAnsi" w:hAnsiTheme="minorHAnsi"/>
                <w:b/>
                <w:i/>
                <w:sz w:val="20"/>
                <w:szCs w:val="20"/>
                <w:lang w:val="en-CA"/>
              </w:rPr>
              <w:lastRenderedPageBreak/>
              <w:t>ICCAIA</w:t>
            </w:r>
          </w:p>
        </w:tc>
      </w:tr>
      <w:tr w:rsidR="00FA6BF4" w:rsidRPr="00881EA2" w14:paraId="3618B71F" w14:textId="77777777" w:rsidTr="00F77F8F">
        <w:trPr>
          <w:cantSplit/>
          <w:trHeight w:val="459"/>
        </w:trPr>
        <w:tc>
          <w:tcPr>
            <w:tcW w:w="4030" w:type="dxa"/>
            <w:shd w:val="clear" w:color="auto" w:fill="auto"/>
            <w:vAlign w:val="center"/>
          </w:tcPr>
          <w:p w14:paraId="7BA27D2B"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 xml:space="preserve">Claude </w:t>
            </w:r>
            <w:proofErr w:type="spellStart"/>
            <w:r w:rsidRPr="00881EA2">
              <w:rPr>
                <w:rFonts w:asciiTheme="minorHAnsi" w:hAnsiTheme="minorHAnsi"/>
                <w:sz w:val="20"/>
                <w:szCs w:val="20"/>
                <w:lang w:val="en-CA"/>
              </w:rPr>
              <w:t>Pichavant</w:t>
            </w:r>
            <w:proofErr w:type="spellEnd"/>
          </w:p>
          <w:p w14:paraId="23A8DCD9"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Member of ACP</w:t>
            </w:r>
          </w:p>
          <w:p w14:paraId="202D3EFC" w14:textId="77777777" w:rsidR="00FA6BF4" w:rsidRPr="00881EA2" w:rsidRDefault="00FA6BF4" w:rsidP="00F77F8F">
            <w:pPr>
              <w:rPr>
                <w:rFonts w:asciiTheme="minorHAnsi" w:hAnsiTheme="minorHAnsi"/>
                <w:color w:val="D9D9D9"/>
                <w:sz w:val="20"/>
                <w:szCs w:val="20"/>
                <w:lang w:val="en-CA"/>
              </w:rPr>
            </w:pPr>
            <w:r w:rsidRPr="00881EA2">
              <w:rPr>
                <w:rFonts w:asciiTheme="minorHAnsi" w:hAnsiTheme="minorHAnsi"/>
                <w:sz w:val="20"/>
                <w:szCs w:val="20"/>
                <w:lang w:val="en-CA"/>
              </w:rPr>
              <w:t>Senior Expert Communications &amp; Surveillance Communications-Surveillance Department</w:t>
            </w:r>
          </w:p>
        </w:tc>
        <w:tc>
          <w:tcPr>
            <w:tcW w:w="5560" w:type="dxa"/>
            <w:shd w:val="clear" w:color="auto" w:fill="auto"/>
            <w:vAlign w:val="center"/>
          </w:tcPr>
          <w:p w14:paraId="02D60E56" w14:textId="77777777" w:rsidR="00FA6BF4" w:rsidRPr="00881EA2" w:rsidRDefault="00FA6BF4" w:rsidP="00F77F8F">
            <w:pPr>
              <w:rPr>
                <w:rFonts w:asciiTheme="minorHAnsi" w:hAnsiTheme="minorHAnsi"/>
                <w:sz w:val="20"/>
                <w:szCs w:val="20"/>
                <w:lang w:val="fr-CA"/>
              </w:rPr>
            </w:pPr>
            <w:r w:rsidRPr="00881EA2">
              <w:rPr>
                <w:rFonts w:asciiTheme="minorHAnsi" w:hAnsiTheme="minorHAnsi"/>
                <w:sz w:val="20"/>
                <w:szCs w:val="20"/>
                <w:lang w:val="fr-CA"/>
              </w:rPr>
              <w:t>Airbus</w:t>
            </w:r>
          </w:p>
          <w:p w14:paraId="68F0A2FA" w14:textId="77777777" w:rsidR="00FA6BF4" w:rsidRPr="00881EA2" w:rsidRDefault="00FA6BF4" w:rsidP="00F77F8F">
            <w:pPr>
              <w:rPr>
                <w:rFonts w:asciiTheme="minorHAnsi" w:hAnsiTheme="minorHAnsi"/>
                <w:sz w:val="20"/>
                <w:szCs w:val="20"/>
                <w:lang w:val="fr-CA"/>
              </w:rPr>
            </w:pPr>
            <w:r w:rsidRPr="00881EA2">
              <w:rPr>
                <w:rFonts w:asciiTheme="minorHAnsi" w:hAnsiTheme="minorHAnsi"/>
                <w:sz w:val="20"/>
                <w:szCs w:val="20"/>
                <w:lang w:val="fr-CA"/>
              </w:rPr>
              <w:t>316 Route de Bayonne</w:t>
            </w:r>
          </w:p>
          <w:p w14:paraId="72A93154" w14:textId="77777777" w:rsidR="00FA6BF4" w:rsidRPr="00881EA2" w:rsidRDefault="00FA6BF4" w:rsidP="00F77F8F">
            <w:pPr>
              <w:rPr>
                <w:rFonts w:asciiTheme="minorHAnsi" w:hAnsiTheme="minorHAnsi"/>
                <w:sz w:val="20"/>
                <w:szCs w:val="20"/>
                <w:lang w:val="fr-CA"/>
              </w:rPr>
            </w:pPr>
            <w:r w:rsidRPr="00881EA2">
              <w:rPr>
                <w:rFonts w:asciiTheme="minorHAnsi" w:hAnsiTheme="minorHAnsi"/>
                <w:sz w:val="20"/>
                <w:szCs w:val="20"/>
                <w:lang w:val="fr-CA"/>
              </w:rPr>
              <w:t xml:space="preserve">31060 Toulouse </w:t>
            </w:r>
            <w:proofErr w:type="spellStart"/>
            <w:r w:rsidRPr="00881EA2">
              <w:rPr>
                <w:rFonts w:asciiTheme="minorHAnsi" w:hAnsiTheme="minorHAnsi"/>
                <w:sz w:val="20"/>
                <w:szCs w:val="20"/>
                <w:lang w:val="fr-CA"/>
              </w:rPr>
              <w:t>Cédex</w:t>
            </w:r>
            <w:proofErr w:type="spellEnd"/>
            <w:r w:rsidRPr="00881EA2">
              <w:rPr>
                <w:rFonts w:asciiTheme="minorHAnsi" w:hAnsiTheme="minorHAnsi"/>
                <w:sz w:val="20"/>
                <w:szCs w:val="20"/>
                <w:lang w:val="fr-CA"/>
              </w:rPr>
              <w:t>, France</w:t>
            </w:r>
          </w:p>
          <w:p w14:paraId="5FD6528F"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Tel:</w:t>
            </w:r>
            <w:r w:rsidRPr="00881EA2">
              <w:rPr>
                <w:rFonts w:asciiTheme="minorHAnsi" w:hAnsiTheme="minorHAnsi"/>
                <w:sz w:val="20"/>
                <w:szCs w:val="20"/>
                <w:lang w:val="en-CA"/>
              </w:rPr>
              <w:tab/>
              <w:t>+33 (</w:t>
            </w:r>
            <w:proofErr w:type="gramStart"/>
            <w:r w:rsidRPr="00881EA2">
              <w:rPr>
                <w:rFonts w:asciiTheme="minorHAnsi" w:hAnsiTheme="minorHAnsi"/>
                <w:sz w:val="20"/>
                <w:szCs w:val="20"/>
                <w:lang w:val="en-CA"/>
              </w:rPr>
              <w:t>0)5</w:t>
            </w:r>
            <w:proofErr w:type="gramEnd"/>
            <w:r w:rsidRPr="00881EA2">
              <w:rPr>
                <w:rFonts w:asciiTheme="minorHAnsi" w:hAnsiTheme="minorHAnsi"/>
                <w:sz w:val="20"/>
                <w:szCs w:val="20"/>
                <w:lang w:val="en-CA"/>
              </w:rPr>
              <w:t xml:space="preserve"> 61 93 57 88</w:t>
            </w:r>
          </w:p>
          <w:p w14:paraId="3C2A1948" w14:textId="77777777" w:rsidR="00FA6BF4" w:rsidRPr="00881EA2" w:rsidRDefault="00FA6BF4" w:rsidP="00F77F8F">
            <w:pPr>
              <w:keepNext/>
              <w:rPr>
                <w:rFonts w:asciiTheme="minorHAnsi" w:hAnsiTheme="minorHAnsi"/>
                <w:color w:val="D9D9D9"/>
                <w:sz w:val="20"/>
                <w:szCs w:val="20"/>
                <w:lang w:val="en-CA"/>
              </w:rPr>
            </w:pPr>
            <w:r w:rsidRPr="00881EA2">
              <w:rPr>
                <w:rFonts w:asciiTheme="minorHAnsi" w:hAnsiTheme="minorHAnsi"/>
                <w:sz w:val="20"/>
                <w:szCs w:val="20"/>
                <w:lang w:val="en-CA"/>
              </w:rPr>
              <w:t>E-mail:</w:t>
            </w:r>
            <w:r w:rsidRPr="00881EA2">
              <w:rPr>
                <w:rFonts w:asciiTheme="minorHAnsi" w:hAnsiTheme="minorHAnsi"/>
                <w:sz w:val="20"/>
                <w:szCs w:val="20"/>
                <w:lang w:val="en-CA"/>
              </w:rPr>
              <w:tab/>
              <w:t>claude.pichavant@airbus.com</w:t>
            </w:r>
          </w:p>
        </w:tc>
      </w:tr>
      <w:tr w:rsidR="00FA6BF4" w:rsidRPr="007F09C1" w14:paraId="56008549" w14:textId="77777777" w:rsidTr="00F77F8F">
        <w:trPr>
          <w:cantSplit/>
          <w:trHeight w:val="459"/>
        </w:trPr>
        <w:tc>
          <w:tcPr>
            <w:tcW w:w="4030" w:type="dxa"/>
            <w:shd w:val="clear" w:color="auto" w:fill="auto"/>
            <w:vAlign w:val="center"/>
          </w:tcPr>
          <w:p w14:paraId="6D36038A" w14:textId="77777777" w:rsidR="00FA6BF4" w:rsidRPr="00881EA2" w:rsidRDefault="00FA6BF4" w:rsidP="00F77F8F">
            <w:pPr>
              <w:rPr>
                <w:rFonts w:asciiTheme="minorHAnsi" w:hAnsiTheme="minorHAnsi" w:cstheme="majorBidi"/>
                <w:sz w:val="20"/>
                <w:szCs w:val="20"/>
                <w:lang w:val="en-CA"/>
              </w:rPr>
            </w:pPr>
            <w:r w:rsidRPr="00881EA2">
              <w:rPr>
                <w:rFonts w:asciiTheme="minorHAnsi" w:hAnsiTheme="minorHAnsi" w:cstheme="majorBidi"/>
                <w:sz w:val="20"/>
                <w:szCs w:val="20"/>
                <w:lang w:val="en-CA"/>
              </w:rPr>
              <w:t>Luiz Fernando de Souza</w:t>
            </w:r>
          </w:p>
        </w:tc>
        <w:tc>
          <w:tcPr>
            <w:tcW w:w="5560" w:type="dxa"/>
            <w:shd w:val="clear" w:color="auto" w:fill="auto"/>
            <w:vAlign w:val="center"/>
          </w:tcPr>
          <w:p w14:paraId="4C32B8D2" w14:textId="77777777" w:rsidR="00FA6BF4" w:rsidRPr="00881EA2" w:rsidRDefault="00FA6BF4" w:rsidP="00F77F8F">
            <w:pPr>
              <w:rPr>
                <w:rFonts w:asciiTheme="minorHAnsi" w:hAnsiTheme="minorHAnsi" w:cstheme="majorBidi"/>
                <w:sz w:val="20"/>
                <w:szCs w:val="20"/>
                <w:lang w:val="es-ES"/>
              </w:rPr>
            </w:pPr>
            <w:r w:rsidRPr="00881EA2">
              <w:rPr>
                <w:rFonts w:asciiTheme="minorHAnsi" w:hAnsiTheme="minorHAnsi" w:cstheme="majorBidi"/>
                <w:sz w:val="20"/>
                <w:szCs w:val="20"/>
                <w:lang w:val="es-ES"/>
              </w:rPr>
              <w:t xml:space="preserve">Flight Test </w:t>
            </w:r>
            <w:proofErr w:type="spellStart"/>
            <w:r w:rsidRPr="00881EA2">
              <w:rPr>
                <w:rFonts w:asciiTheme="minorHAnsi" w:hAnsiTheme="minorHAnsi" w:cstheme="majorBidi"/>
                <w:sz w:val="20"/>
                <w:szCs w:val="20"/>
                <w:lang w:val="es-ES"/>
              </w:rPr>
              <w:t>Instrumentation</w:t>
            </w:r>
            <w:proofErr w:type="spellEnd"/>
            <w:r w:rsidRPr="00881EA2">
              <w:rPr>
                <w:rFonts w:asciiTheme="minorHAnsi" w:hAnsiTheme="minorHAnsi" w:cstheme="majorBidi"/>
                <w:sz w:val="20"/>
                <w:szCs w:val="20"/>
                <w:lang w:val="es-ES"/>
              </w:rPr>
              <w:br/>
              <w:t>EMBRAER- Brazil</w:t>
            </w:r>
          </w:p>
          <w:p w14:paraId="50E93B83" w14:textId="77777777" w:rsidR="00FA6BF4" w:rsidRPr="00881EA2" w:rsidRDefault="00FA6BF4" w:rsidP="00F77F8F">
            <w:pPr>
              <w:rPr>
                <w:rFonts w:asciiTheme="minorHAnsi" w:hAnsiTheme="minorHAnsi" w:cstheme="majorBidi"/>
                <w:sz w:val="20"/>
                <w:szCs w:val="20"/>
                <w:lang w:val="es-ES"/>
              </w:rPr>
            </w:pPr>
            <w:r w:rsidRPr="00881EA2">
              <w:rPr>
                <w:rFonts w:asciiTheme="minorHAnsi" w:hAnsiTheme="minorHAnsi" w:cstheme="majorBidi"/>
                <w:sz w:val="20"/>
                <w:szCs w:val="20"/>
                <w:lang w:val="es-ES"/>
              </w:rPr>
              <w:t xml:space="preserve">Avenida </w:t>
            </w:r>
            <w:proofErr w:type="spellStart"/>
            <w:r w:rsidRPr="00881EA2">
              <w:rPr>
                <w:rFonts w:asciiTheme="minorHAnsi" w:hAnsiTheme="minorHAnsi" w:cstheme="majorBidi"/>
                <w:sz w:val="20"/>
                <w:szCs w:val="20"/>
                <w:lang w:val="es-ES"/>
              </w:rPr>
              <w:t>Bhigadeino</w:t>
            </w:r>
            <w:proofErr w:type="spellEnd"/>
            <w:r w:rsidRPr="00881EA2">
              <w:rPr>
                <w:rFonts w:asciiTheme="minorHAnsi" w:hAnsiTheme="minorHAnsi" w:cstheme="majorBidi"/>
                <w:sz w:val="20"/>
                <w:szCs w:val="20"/>
                <w:lang w:val="es-ES"/>
              </w:rPr>
              <w:t xml:space="preserve"> </w:t>
            </w:r>
            <w:proofErr w:type="spellStart"/>
            <w:r w:rsidRPr="00881EA2">
              <w:rPr>
                <w:rFonts w:asciiTheme="minorHAnsi" w:hAnsiTheme="minorHAnsi" w:cstheme="majorBidi"/>
                <w:sz w:val="20"/>
                <w:szCs w:val="20"/>
                <w:lang w:val="es-ES"/>
              </w:rPr>
              <w:t>Faria</w:t>
            </w:r>
            <w:proofErr w:type="spellEnd"/>
            <w:r w:rsidRPr="00881EA2">
              <w:rPr>
                <w:rFonts w:asciiTheme="minorHAnsi" w:hAnsiTheme="minorHAnsi" w:cstheme="majorBidi"/>
                <w:sz w:val="20"/>
                <w:szCs w:val="20"/>
                <w:lang w:val="es-ES"/>
              </w:rPr>
              <w:t xml:space="preserve"> Lima 2170</w:t>
            </w:r>
          </w:p>
          <w:p w14:paraId="1E9CE7A9" w14:textId="77777777" w:rsidR="00FA6BF4" w:rsidRPr="00881EA2" w:rsidRDefault="00FA6BF4" w:rsidP="00F77F8F">
            <w:pPr>
              <w:rPr>
                <w:rFonts w:asciiTheme="minorHAnsi" w:hAnsiTheme="minorHAnsi" w:cstheme="majorBidi"/>
                <w:sz w:val="20"/>
                <w:szCs w:val="20"/>
                <w:lang w:val="es-ES"/>
              </w:rPr>
            </w:pPr>
            <w:r w:rsidRPr="00881EA2">
              <w:rPr>
                <w:rFonts w:asciiTheme="minorHAnsi" w:hAnsiTheme="minorHAnsi" w:cstheme="majorBidi"/>
                <w:sz w:val="20"/>
                <w:szCs w:val="20"/>
                <w:lang w:val="es-ES"/>
              </w:rPr>
              <w:t>Sao Jose de Campos-SP</w:t>
            </w:r>
          </w:p>
          <w:p w14:paraId="046FF46C" w14:textId="77777777" w:rsidR="00FA6BF4" w:rsidRPr="00881EA2" w:rsidRDefault="00FA6BF4" w:rsidP="00F77F8F">
            <w:pPr>
              <w:rPr>
                <w:rFonts w:asciiTheme="minorHAnsi" w:hAnsiTheme="minorHAnsi" w:cstheme="majorBidi"/>
                <w:sz w:val="20"/>
                <w:szCs w:val="20"/>
                <w:lang w:val="fr-CA"/>
              </w:rPr>
            </w:pPr>
            <w:r w:rsidRPr="00881EA2">
              <w:rPr>
                <w:rFonts w:asciiTheme="minorHAnsi" w:hAnsiTheme="minorHAnsi" w:cstheme="majorBidi"/>
                <w:sz w:val="20"/>
                <w:szCs w:val="20"/>
                <w:lang w:val="fr-CA"/>
              </w:rPr>
              <w:t>Brazil</w:t>
            </w:r>
            <w:r w:rsidRPr="00881EA2">
              <w:rPr>
                <w:rFonts w:asciiTheme="minorHAnsi" w:hAnsiTheme="minorHAnsi" w:cstheme="majorBidi"/>
                <w:sz w:val="20"/>
                <w:szCs w:val="20"/>
                <w:lang w:val="fr-CA"/>
              </w:rPr>
              <w:br/>
              <w:t>Phone +55 16 98167 2275  </w:t>
            </w:r>
            <w:r w:rsidRPr="00881EA2">
              <w:rPr>
                <w:rFonts w:asciiTheme="minorHAnsi" w:hAnsiTheme="minorHAnsi" w:cstheme="majorBidi"/>
                <w:sz w:val="20"/>
                <w:szCs w:val="20"/>
                <w:lang w:val="fr-CA"/>
              </w:rPr>
              <w:br/>
              <w:t>lfsouza@embraer.com.br</w:t>
            </w:r>
          </w:p>
        </w:tc>
      </w:tr>
      <w:tr w:rsidR="00FA6BF4" w:rsidRPr="00881EA2" w14:paraId="2042D3DA" w14:textId="77777777" w:rsidTr="00F77F8F">
        <w:trPr>
          <w:cantSplit/>
          <w:trHeight w:val="459"/>
        </w:trPr>
        <w:tc>
          <w:tcPr>
            <w:tcW w:w="9590" w:type="dxa"/>
            <w:gridSpan w:val="2"/>
            <w:shd w:val="clear" w:color="auto" w:fill="auto"/>
            <w:vAlign w:val="center"/>
          </w:tcPr>
          <w:p w14:paraId="6D06283E" w14:textId="77777777" w:rsidR="00FA6BF4" w:rsidRPr="00881EA2" w:rsidRDefault="00FA6BF4" w:rsidP="00F77F8F">
            <w:pPr>
              <w:keepNext/>
              <w:rPr>
                <w:rFonts w:asciiTheme="minorHAnsi" w:hAnsiTheme="minorHAnsi"/>
                <w:b/>
                <w:i/>
                <w:sz w:val="20"/>
                <w:szCs w:val="20"/>
                <w:lang w:val="en-CA"/>
              </w:rPr>
            </w:pPr>
            <w:r w:rsidRPr="00881EA2">
              <w:rPr>
                <w:rFonts w:asciiTheme="minorHAnsi" w:hAnsiTheme="minorHAnsi"/>
                <w:b/>
                <w:i/>
                <w:sz w:val="20"/>
                <w:szCs w:val="20"/>
                <w:lang w:val="en-CA"/>
              </w:rPr>
              <w:t>ITU</w:t>
            </w:r>
          </w:p>
        </w:tc>
      </w:tr>
      <w:tr w:rsidR="00FA6BF4" w:rsidRPr="00881EA2" w14:paraId="21877ED2" w14:textId="77777777" w:rsidTr="00F77F8F">
        <w:trPr>
          <w:cantSplit/>
          <w:trHeight w:val="459"/>
        </w:trPr>
        <w:tc>
          <w:tcPr>
            <w:tcW w:w="4030" w:type="dxa"/>
            <w:shd w:val="clear" w:color="auto" w:fill="auto"/>
            <w:vAlign w:val="center"/>
          </w:tcPr>
          <w:p w14:paraId="3EC61974"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rPr>
              <w:t xml:space="preserve">Zhou </w:t>
            </w:r>
            <w:proofErr w:type="spellStart"/>
            <w:r w:rsidRPr="00881EA2">
              <w:rPr>
                <w:rFonts w:asciiTheme="minorHAnsi" w:hAnsiTheme="minorHAnsi"/>
                <w:sz w:val="20"/>
                <w:szCs w:val="20"/>
              </w:rPr>
              <w:t>Xingguo</w:t>
            </w:r>
            <w:proofErr w:type="spellEnd"/>
          </w:p>
        </w:tc>
        <w:tc>
          <w:tcPr>
            <w:tcW w:w="5560" w:type="dxa"/>
            <w:shd w:val="clear" w:color="auto" w:fill="auto"/>
            <w:vAlign w:val="center"/>
          </w:tcPr>
          <w:p w14:paraId="50CB4703" w14:textId="77777777" w:rsidR="00FA6BF4" w:rsidRPr="00881EA2" w:rsidRDefault="00FA6BF4" w:rsidP="00F77F8F">
            <w:pPr>
              <w:rPr>
                <w:rFonts w:asciiTheme="minorHAnsi" w:hAnsiTheme="minorHAnsi"/>
                <w:sz w:val="20"/>
                <w:szCs w:val="20"/>
                <w:lang w:val="fr-CA"/>
              </w:rPr>
            </w:pPr>
            <w:r w:rsidRPr="00881EA2">
              <w:rPr>
                <w:rFonts w:asciiTheme="minorHAnsi" w:hAnsiTheme="minorHAnsi"/>
                <w:sz w:val="20"/>
                <w:szCs w:val="20"/>
                <w:lang w:val="fr-CA"/>
              </w:rPr>
              <w:t xml:space="preserve">International </w:t>
            </w:r>
            <w:proofErr w:type="spellStart"/>
            <w:r w:rsidRPr="00881EA2">
              <w:rPr>
                <w:rFonts w:asciiTheme="minorHAnsi" w:hAnsiTheme="minorHAnsi"/>
                <w:sz w:val="20"/>
                <w:szCs w:val="20"/>
                <w:lang w:val="fr-CA"/>
              </w:rPr>
              <w:t>Telecommunication</w:t>
            </w:r>
            <w:proofErr w:type="spellEnd"/>
            <w:r w:rsidRPr="00881EA2">
              <w:rPr>
                <w:rFonts w:asciiTheme="minorHAnsi" w:hAnsiTheme="minorHAnsi"/>
                <w:sz w:val="20"/>
                <w:szCs w:val="20"/>
                <w:lang w:val="fr-CA"/>
              </w:rPr>
              <w:t xml:space="preserve"> Union</w:t>
            </w:r>
          </w:p>
          <w:p w14:paraId="2170300F" w14:textId="77777777" w:rsidR="00FA6BF4" w:rsidRPr="00881EA2" w:rsidRDefault="00FA6BF4" w:rsidP="00F77F8F">
            <w:pPr>
              <w:rPr>
                <w:rFonts w:asciiTheme="minorHAnsi" w:hAnsiTheme="minorHAnsi"/>
                <w:sz w:val="20"/>
                <w:szCs w:val="20"/>
                <w:lang w:val="fr-CA"/>
              </w:rPr>
            </w:pPr>
            <w:r w:rsidRPr="00881EA2">
              <w:rPr>
                <w:rFonts w:asciiTheme="minorHAnsi" w:hAnsiTheme="minorHAnsi"/>
                <w:sz w:val="20"/>
                <w:szCs w:val="20"/>
                <w:lang w:val="fr-CA"/>
              </w:rPr>
              <w:t>Place des Nations</w:t>
            </w:r>
          </w:p>
          <w:p w14:paraId="67F06D7D"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CH-1211 Geneva, Switzerland</w:t>
            </w:r>
          </w:p>
          <w:p w14:paraId="0DA53D8A"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Tel:</w:t>
            </w:r>
            <w:r w:rsidRPr="00881EA2">
              <w:rPr>
                <w:rFonts w:asciiTheme="minorHAnsi" w:hAnsiTheme="minorHAnsi"/>
                <w:sz w:val="20"/>
                <w:szCs w:val="20"/>
              </w:rPr>
              <w:tab/>
              <w:t>+41 (22</w:t>
            </w:r>
            <w:proofErr w:type="gramStart"/>
            <w:r w:rsidRPr="00881EA2">
              <w:rPr>
                <w:rFonts w:asciiTheme="minorHAnsi" w:hAnsiTheme="minorHAnsi"/>
                <w:sz w:val="20"/>
                <w:szCs w:val="20"/>
              </w:rPr>
              <w:t>( 730</w:t>
            </w:r>
            <w:proofErr w:type="gramEnd"/>
            <w:r w:rsidRPr="00881EA2">
              <w:rPr>
                <w:rFonts w:asciiTheme="minorHAnsi" w:hAnsiTheme="minorHAnsi"/>
                <w:sz w:val="20"/>
                <w:szCs w:val="20"/>
              </w:rPr>
              <w:t xml:space="preserve"> 5068</w:t>
            </w:r>
          </w:p>
          <w:p w14:paraId="1736848B"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E-mail:</w:t>
            </w:r>
            <w:r w:rsidRPr="00881EA2">
              <w:rPr>
                <w:rFonts w:asciiTheme="minorHAnsi" w:hAnsiTheme="minorHAnsi"/>
                <w:sz w:val="20"/>
                <w:szCs w:val="20"/>
              </w:rPr>
              <w:tab/>
              <w:t>xingguo.zhou@itu.int</w:t>
            </w:r>
          </w:p>
        </w:tc>
      </w:tr>
      <w:tr w:rsidR="00FA6BF4" w:rsidRPr="00881EA2" w14:paraId="6B22DAE8" w14:textId="77777777" w:rsidTr="00F77F8F">
        <w:trPr>
          <w:cantSplit/>
          <w:trHeight w:val="459"/>
        </w:trPr>
        <w:tc>
          <w:tcPr>
            <w:tcW w:w="4030" w:type="dxa"/>
            <w:shd w:val="clear" w:color="auto" w:fill="auto"/>
            <w:vAlign w:val="center"/>
          </w:tcPr>
          <w:p w14:paraId="66190C36"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 xml:space="preserve">Nelson </w:t>
            </w:r>
            <w:proofErr w:type="spellStart"/>
            <w:r w:rsidRPr="00881EA2">
              <w:rPr>
                <w:rFonts w:asciiTheme="minorHAnsi" w:hAnsiTheme="minorHAnsi"/>
                <w:sz w:val="20"/>
                <w:szCs w:val="20"/>
                <w:lang w:val="en-CA"/>
              </w:rPr>
              <w:t>Malaguti</w:t>
            </w:r>
            <w:proofErr w:type="spellEnd"/>
          </w:p>
        </w:tc>
        <w:tc>
          <w:tcPr>
            <w:tcW w:w="5560" w:type="dxa"/>
            <w:shd w:val="clear" w:color="auto" w:fill="auto"/>
            <w:vAlign w:val="center"/>
          </w:tcPr>
          <w:p w14:paraId="69F67038" w14:textId="77777777" w:rsidR="00FA6BF4" w:rsidRPr="00881EA2" w:rsidRDefault="00FA6BF4" w:rsidP="00F77F8F">
            <w:pPr>
              <w:rPr>
                <w:rFonts w:asciiTheme="minorHAnsi" w:hAnsiTheme="minorHAnsi"/>
                <w:sz w:val="20"/>
                <w:szCs w:val="20"/>
                <w:lang w:val="fr-CA"/>
              </w:rPr>
            </w:pPr>
            <w:r w:rsidRPr="00881EA2">
              <w:rPr>
                <w:rFonts w:asciiTheme="minorHAnsi" w:hAnsiTheme="minorHAnsi"/>
                <w:sz w:val="20"/>
                <w:szCs w:val="20"/>
                <w:lang w:val="fr-CA"/>
              </w:rPr>
              <w:t xml:space="preserve">International </w:t>
            </w:r>
            <w:proofErr w:type="spellStart"/>
            <w:r w:rsidRPr="00881EA2">
              <w:rPr>
                <w:rFonts w:asciiTheme="minorHAnsi" w:hAnsiTheme="minorHAnsi"/>
                <w:sz w:val="20"/>
                <w:szCs w:val="20"/>
                <w:lang w:val="fr-CA"/>
              </w:rPr>
              <w:t>Telecommunication</w:t>
            </w:r>
            <w:proofErr w:type="spellEnd"/>
            <w:r w:rsidRPr="00881EA2">
              <w:rPr>
                <w:rFonts w:asciiTheme="minorHAnsi" w:hAnsiTheme="minorHAnsi"/>
                <w:sz w:val="20"/>
                <w:szCs w:val="20"/>
                <w:lang w:val="fr-CA"/>
              </w:rPr>
              <w:t xml:space="preserve"> Union</w:t>
            </w:r>
          </w:p>
          <w:p w14:paraId="2E3C172C" w14:textId="77777777" w:rsidR="00FA6BF4" w:rsidRPr="00881EA2" w:rsidRDefault="00FA6BF4" w:rsidP="00F77F8F">
            <w:pPr>
              <w:rPr>
                <w:rFonts w:asciiTheme="minorHAnsi" w:hAnsiTheme="minorHAnsi"/>
                <w:sz w:val="20"/>
                <w:szCs w:val="20"/>
                <w:lang w:val="fr-CA"/>
              </w:rPr>
            </w:pPr>
            <w:r w:rsidRPr="00881EA2">
              <w:rPr>
                <w:rFonts w:asciiTheme="minorHAnsi" w:hAnsiTheme="minorHAnsi"/>
                <w:sz w:val="20"/>
                <w:szCs w:val="20"/>
                <w:lang w:val="fr-CA"/>
              </w:rPr>
              <w:t>Place des Nations</w:t>
            </w:r>
          </w:p>
          <w:p w14:paraId="5251AC01"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CH-1211 Geneva, Switzerland</w:t>
            </w:r>
          </w:p>
          <w:p w14:paraId="224084F9"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 xml:space="preserve">Tel:       </w:t>
            </w:r>
            <w:r w:rsidRPr="00881EA2">
              <w:rPr>
                <w:rFonts w:asciiTheme="minorHAnsi" w:hAnsiTheme="minorHAnsi" w:cs="Calibri"/>
                <w:color w:val="000000"/>
                <w:sz w:val="20"/>
                <w:szCs w:val="20"/>
                <w:lang w:val="en-CA"/>
              </w:rPr>
              <w:t>+41 022 73051 98</w:t>
            </w:r>
          </w:p>
          <w:p w14:paraId="2039F96F" w14:textId="77777777" w:rsidR="00FA6BF4" w:rsidRPr="00881EA2" w:rsidRDefault="00FA6BF4" w:rsidP="00F77F8F">
            <w:pPr>
              <w:rPr>
                <w:rFonts w:asciiTheme="minorHAnsi" w:hAnsiTheme="minorHAnsi"/>
                <w:sz w:val="20"/>
                <w:szCs w:val="20"/>
                <w:lang w:val="en-CA"/>
              </w:rPr>
            </w:pPr>
            <w:r w:rsidRPr="00881EA2">
              <w:rPr>
                <w:rFonts w:asciiTheme="minorHAnsi" w:hAnsiTheme="minorHAnsi" w:cs="Calibri"/>
                <w:color w:val="210000"/>
                <w:sz w:val="20"/>
                <w:szCs w:val="20"/>
                <w:lang w:val="en-CA"/>
              </w:rPr>
              <w:t>E-mail:</w:t>
            </w:r>
            <w:r w:rsidRPr="00881EA2">
              <w:rPr>
                <w:rFonts w:asciiTheme="minorHAnsi" w:hAnsiTheme="minorHAnsi" w:cs="Arial"/>
                <w:sz w:val="20"/>
                <w:szCs w:val="20"/>
                <w:lang w:val="en-CA"/>
              </w:rPr>
              <w:t xml:space="preserve"> </w:t>
            </w:r>
            <w:r w:rsidRPr="00881EA2">
              <w:rPr>
                <w:rFonts w:asciiTheme="minorHAnsi" w:hAnsiTheme="minorHAnsi" w:cs="Calibri"/>
                <w:color w:val="000000"/>
                <w:sz w:val="20"/>
                <w:szCs w:val="20"/>
                <w:lang w:val="en-CA"/>
              </w:rPr>
              <w:t>nelson.malaguti@itu.int</w:t>
            </w:r>
          </w:p>
        </w:tc>
      </w:tr>
      <w:tr w:rsidR="00FA6BF4" w:rsidRPr="00881EA2" w14:paraId="10F50F67" w14:textId="77777777" w:rsidTr="00F77F8F">
        <w:trPr>
          <w:cantSplit/>
          <w:trHeight w:val="432"/>
        </w:trPr>
        <w:tc>
          <w:tcPr>
            <w:tcW w:w="9590" w:type="dxa"/>
            <w:gridSpan w:val="2"/>
            <w:shd w:val="clear" w:color="auto" w:fill="auto"/>
            <w:vAlign w:val="center"/>
          </w:tcPr>
          <w:p w14:paraId="3334F057" w14:textId="77777777" w:rsidR="00FA6BF4" w:rsidRPr="00881EA2" w:rsidRDefault="00FA6BF4" w:rsidP="00F77F8F">
            <w:pPr>
              <w:keepNext/>
              <w:rPr>
                <w:rFonts w:asciiTheme="minorHAnsi" w:hAnsiTheme="minorHAnsi"/>
                <w:b/>
                <w:i/>
                <w:sz w:val="20"/>
                <w:szCs w:val="20"/>
                <w:lang w:val="en-CA"/>
              </w:rPr>
            </w:pPr>
            <w:r w:rsidRPr="00881EA2">
              <w:rPr>
                <w:rFonts w:asciiTheme="minorHAnsi" w:hAnsiTheme="minorHAnsi"/>
                <w:b/>
                <w:i/>
                <w:sz w:val="20"/>
                <w:szCs w:val="20"/>
                <w:lang w:val="en-CA"/>
              </w:rPr>
              <w:t>ICAO</w:t>
            </w:r>
          </w:p>
        </w:tc>
      </w:tr>
      <w:tr w:rsidR="00FA6BF4" w:rsidRPr="00881EA2" w14:paraId="24A6AB6E" w14:textId="77777777" w:rsidTr="00F77F8F">
        <w:trPr>
          <w:cantSplit/>
        </w:trPr>
        <w:tc>
          <w:tcPr>
            <w:tcW w:w="4030" w:type="dxa"/>
            <w:tcBorders>
              <w:top w:val="single" w:sz="4" w:space="0" w:color="auto"/>
              <w:left w:val="single" w:sz="4" w:space="0" w:color="auto"/>
              <w:bottom w:val="single" w:sz="4" w:space="0" w:color="auto"/>
              <w:right w:val="single" w:sz="4" w:space="0" w:color="auto"/>
            </w:tcBorders>
            <w:shd w:val="clear" w:color="auto" w:fill="auto"/>
            <w:vAlign w:val="center"/>
          </w:tcPr>
          <w:p w14:paraId="245C9512"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Loftur Jonasson</w:t>
            </w:r>
          </w:p>
          <w:p w14:paraId="0ECFA54A"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FSMP Secretary</w:t>
            </w:r>
          </w:p>
        </w:tc>
        <w:tc>
          <w:tcPr>
            <w:tcW w:w="5560" w:type="dxa"/>
            <w:tcBorders>
              <w:top w:val="single" w:sz="4" w:space="0" w:color="auto"/>
              <w:left w:val="single" w:sz="4" w:space="0" w:color="auto"/>
              <w:bottom w:val="single" w:sz="4" w:space="0" w:color="auto"/>
              <w:right w:val="single" w:sz="4" w:space="0" w:color="auto"/>
            </w:tcBorders>
            <w:shd w:val="clear" w:color="auto" w:fill="auto"/>
            <w:vAlign w:val="center"/>
          </w:tcPr>
          <w:p w14:paraId="4F04C1E0"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International Civil Aviation Organization (ICAO)</w:t>
            </w:r>
          </w:p>
          <w:p w14:paraId="048E9ED9"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Headquarters</w:t>
            </w:r>
          </w:p>
          <w:p w14:paraId="6E709098"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 xml:space="preserve">999 Robert-Bourassa Blvd </w:t>
            </w:r>
          </w:p>
          <w:p w14:paraId="6F680609" w14:textId="77777777" w:rsidR="00FA6BF4" w:rsidRPr="006758C0" w:rsidRDefault="00FA6BF4" w:rsidP="00F77F8F">
            <w:pPr>
              <w:rPr>
                <w:rFonts w:asciiTheme="minorHAnsi" w:hAnsiTheme="minorHAnsi"/>
                <w:sz w:val="20"/>
                <w:szCs w:val="20"/>
              </w:rPr>
            </w:pPr>
            <w:r w:rsidRPr="006758C0">
              <w:rPr>
                <w:rFonts w:asciiTheme="minorHAnsi" w:hAnsiTheme="minorHAnsi"/>
                <w:sz w:val="20"/>
                <w:szCs w:val="20"/>
              </w:rPr>
              <w:t>Montreal, Quebec, Canada H3C 5H7</w:t>
            </w:r>
          </w:p>
          <w:p w14:paraId="04BC79FD"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Tel:</w:t>
            </w:r>
            <w:r w:rsidRPr="00881EA2">
              <w:rPr>
                <w:rFonts w:asciiTheme="minorHAnsi" w:hAnsiTheme="minorHAnsi"/>
                <w:sz w:val="20"/>
                <w:szCs w:val="20"/>
                <w:lang w:val="en-CA"/>
              </w:rPr>
              <w:tab/>
              <w:t>+ 1514 954 8219, Ext. 7130</w:t>
            </w:r>
          </w:p>
          <w:p w14:paraId="4DA095FB"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E-mail:</w:t>
            </w:r>
            <w:r w:rsidRPr="00881EA2">
              <w:rPr>
                <w:rFonts w:asciiTheme="minorHAnsi" w:hAnsiTheme="minorHAnsi"/>
                <w:sz w:val="20"/>
                <w:szCs w:val="20"/>
                <w:lang w:val="en-CA"/>
              </w:rPr>
              <w:tab/>
              <w:t>ljonasson@icao.int</w:t>
            </w:r>
          </w:p>
        </w:tc>
      </w:tr>
      <w:tr w:rsidR="00FA6BF4" w:rsidRPr="007F09C1" w14:paraId="3DC863E3" w14:textId="77777777" w:rsidTr="00F77F8F">
        <w:trPr>
          <w:cantSplit/>
        </w:trPr>
        <w:tc>
          <w:tcPr>
            <w:tcW w:w="4030" w:type="dxa"/>
            <w:tcBorders>
              <w:top w:val="single" w:sz="4" w:space="0" w:color="auto"/>
              <w:left w:val="single" w:sz="4" w:space="0" w:color="auto"/>
              <w:bottom w:val="single" w:sz="4" w:space="0" w:color="auto"/>
              <w:right w:val="single" w:sz="4" w:space="0" w:color="auto"/>
            </w:tcBorders>
            <w:shd w:val="clear" w:color="auto" w:fill="auto"/>
            <w:vAlign w:val="center"/>
          </w:tcPr>
          <w:p w14:paraId="290B6E5C"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Robert Witzen</w:t>
            </w:r>
          </w:p>
          <w:p w14:paraId="36957944"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rPr>
              <w:t>Consultant</w:t>
            </w:r>
          </w:p>
        </w:tc>
        <w:tc>
          <w:tcPr>
            <w:tcW w:w="5560" w:type="dxa"/>
            <w:tcBorders>
              <w:top w:val="single" w:sz="4" w:space="0" w:color="auto"/>
              <w:left w:val="single" w:sz="4" w:space="0" w:color="auto"/>
              <w:bottom w:val="single" w:sz="4" w:space="0" w:color="auto"/>
              <w:right w:val="single" w:sz="4" w:space="0" w:color="auto"/>
            </w:tcBorders>
            <w:shd w:val="clear" w:color="auto" w:fill="auto"/>
            <w:vAlign w:val="center"/>
          </w:tcPr>
          <w:p w14:paraId="1F5A083C"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International Civil Aviation Organization (ICAO)</w:t>
            </w:r>
          </w:p>
          <w:p w14:paraId="5BFABA2A"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Headquarters</w:t>
            </w:r>
          </w:p>
          <w:p w14:paraId="3CC4CB54" w14:textId="77777777" w:rsidR="00FA6BF4" w:rsidRPr="00881EA2" w:rsidRDefault="00FA6BF4" w:rsidP="00F77F8F">
            <w:pPr>
              <w:rPr>
                <w:rFonts w:asciiTheme="minorHAnsi" w:hAnsiTheme="minorHAnsi"/>
                <w:sz w:val="20"/>
                <w:szCs w:val="20"/>
                <w:lang w:val="en-CA"/>
              </w:rPr>
            </w:pPr>
            <w:r w:rsidRPr="00881EA2">
              <w:rPr>
                <w:rFonts w:asciiTheme="minorHAnsi" w:hAnsiTheme="minorHAnsi"/>
                <w:sz w:val="20"/>
                <w:szCs w:val="20"/>
                <w:lang w:val="en-CA"/>
              </w:rPr>
              <w:t xml:space="preserve">999 Robert-Bourassa Blvd </w:t>
            </w:r>
          </w:p>
          <w:p w14:paraId="64B928D5" w14:textId="77777777" w:rsidR="00FA6BF4" w:rsidRPr="006758C0" w:rsidRDefault="00FA6BF4" w:rsidP="00F77F8F">
            <w:pPr>
              <w:rPr>
                <w:rFonts w:asciiTheme="minorHAnsi" w:hAnsiTheme="minorHAnsi"/>
                <w:sz w:val="20"/>
                <w:szCs w:val="20"/>
              </w:rPr>
            </w:pPr>
            <w:r w:rsidRPr="006758C0">
              <w:rPr>
                <w:rFonts w:asciiTheme="minorHAnsi" w:hAnsiTheme="minorHAnsi"/>
                <w:sz w:val="20"/>
                <w:szCs w:val="20"/>
              </w:rPr>
              <w:t>Montreal, Quebec, Canada H3C 5H7</w:t>
            </w:r>
          </w:p>
          <w:p w14:paraId="2E6072FC" w14:textId="77777777" w:rsidR="00FA6BF4" w:rsidRPr="006758C0" w:rsidRDefault="00FA6BF4" w:rsidP="00F77F8F">
            <w:pPr>
              <w:rPr>
                <w:rFonts w:asciiTheme="minorHAnsi" w:hAnsiTheme="minorHAnsi"/>
                <w:sz w:val="20"/>
                <w:szCs w:val="20"/>
              </w:rPr>
            </w:pPr>
            <w:r w:rsidRPr="006758C0">
              <w:rPr>
                <w:rFonts w:asciiTheme="minorHAnsi" w:hAnsiTheme="minorHAnsi"/>
                <w:sz w:val="20"/>
                <w:szCs w:val="20"/>
              </w:rPr>
              <w:t>Tel:</w:t>
            </w:r>
            <w:r w:rsidRPr="006758C0">
              <w:rPr>
                <w:rFonts w:asciiTheme="minorHAnsi" w:hAnsiTheme="minorHAnsi"/>
                <w:sz w:val="20"/>
                <w:szCs w:val="20"/>
              </w:rPr>
              <w:tab/>
              <w:t>+1 (515) 708 2296</w:t>
            </w:r>
          </w:p>
          <w:p w14:paraId="4527EDD6" w14:textId="77777777" w:rsidR="00FA6BF4" w:rsidRPr="006758C0" w:rsidRDefault="00FA6BF4" w:rsidP="00F77F8F">
            <w:pPr>
              <w:rPr>
                <w:rFonts w:asciiTheme="minorHAnsi" w:hAnsiTheme="minorHAnsi"/>
                <w:sz w:val="20"/>
                <w:szCs w:val="20"/>
                <w:lang w:val="fr-CA"/>
              </w:rPr>
            </w:pPr>
            <w:r w:rsidRPr="006758C0">
              <w:rPr>
                <w:rFonts w:asciiTheme="minorHAnsi" w:hAnsiTheme="minorHAnsi"/>
                <w:sz w:val="20"/>
                <w:szCs w:val="20"/>
                <w:lang w:val="fr-CA"/>
              </w:rPr>
              <w:t>Mobile:</w:t>
            </w:r>
            <w:r w:rsidRPr="006758C0">
              <w:rPr>
                <w:rFonts w:asciiTheme="minorHAnsi" w:hAnsiTheme="minorHAnsi"/>
                <w:sz w:val="20"/>
                <w:szCs w:val="20"/>
                <w:lang w:val="fr-CA"/>
              </w:rPr>
              <w:tab/>
              <w:t>+1 4502262048</w:t>
            </w:r>
          </w:p>
          <w:p w14:paraId="27DBFEBD" w14:textId="77777777" w:rsidR="00FA6BF4" w:rsidRPr="006758C0" w:rsidRDefault="00FA6BF4" w:rsidP="00F77F8F">
            <w:pPr>
              <w:rPr>
                <w:rFonts w:asciiTheme="minorHAnsi" w:hAnsiTheme="minorHAnsi"/>
                <w:sz w:val="20"/>
                <w:szCs w:val="20"/>
                <w:lang w:val="fr-CA"/>
              </w:rPr>
            </w:pPr>
            <w:r w:rsidRPr="006758C0">
              <w:rPr>
                <w:rFonts w:asciiTheme="minorHAnsi" w:hAnsiTheme="minorHAnsi"/>
                <w:sz w:val="20"/>
                <w:szCs w:val="20"/>
                <w:lang w:val="fr-CA"/>
              </w:rPr>
              <w:t>E-mail:</w:t>
            </w:r>
            <w:r w:rsidRPr="006758C0">
              <w:rPr>
                <w:rFonts w:asciiTheme="minorHAnsi" w:hAnsiTheme="minorHAnsi"/>
                <w:sz w:val="20"/>
                <w:szCs w:val="20"/>
                <w:lang w:val="fr-CA"/>
              </w:rPr>
              <w:tab/>
              <w:t>r.witzen@videotron.ca</w:t>
            </w:r>
          </w:p>
        </w:tc>
      </w:tr>
      <w:tr w:rsidR="00FA6BF4" w:rsidRPr="00881EA2" w14:paraId="711EFEBF" w14:textId="77777777" w:rsidTr="00F77F8F">
        <w:trPr>
          <w:cantSplit/>
        </w:trPr>
        <w:tc>
          <w:tcPr>
            <w:tcW w:w="4030" w:type="dxa"/>
            <w:tcBorders>
              <w:top w:val="single" w:sz="4" w:space="0" w:color="auto"/>
              <w:left w:val="single" w:sz="4" w:space="0" w:color="auto"/>
              <w:bottom w:val="single" w:sz="4" w:space="0" w:color="auto"/>
              <w:right w:val="single" w:sz="4" w:space="0" w:color="auto"/>
            </w:tcBorders>
            <w:shd w:val="clear" w:color="auto" w:fill="auto"/>
            <w:vAlign w:val="center"/>
          </w:tcPr>
          <w:p w14:paraId="5012DEA2" w14:textId="77777777" w:rsidR="00FA6BF4" w:rsidRDefault="00FA6BF4" w:rsidP="00F77F8F">
            <w:pPr>
              <w:rPr>
                <w:rFonts w:asciiTheme="minorHAnsi" w:hAnsiTheme="minorHAnsi"/>
                <w:sz w:val="20"/>
                <w:szCs w:val="20"/>
              </w:rPr>
            </w:pPr>
            <w:r w:rsidRPr="00881EA2">
              <w:rPr>
                <w:rFonts w:asciiTheme="minorHAnsi" w:hAnsiTheme="minorHAnsi"/>
                <w:sz w:val="20"/>
                <w:szCs w:val="20"/>
              </w:rPr>
              <w:t>Steve Mitchell</w:t>
            </w:r>
          </w:p>
          <w:p w14:paraId="4BACE364" w14:textId="7EF3C68A" w:rsidR="00F77F8F" w:rsidRPr="00881EA2" w:rsidRDefault="00F77F8F" w:rsidP="00F77F8F">
            <w:pPr>
              <w:rPr>
                <w:rFonts w:asciiTheme="minorHAnsi" w:hAnsiTheme="minorHAnsi"/>
                <w:sz w:val="20"/>
                <w:szCs w:val="20"/>
              </w:rPr>
            </w:pPr>
            <w:r>
              <w:rPr>
                <w:rFonts w:asciiTheme="minorHAnsi" w:hAnsiTheme="minorHAnsi"/>
                <w:sz w:val="20"/>
                <w:szCs w:val="20"/>
              </w:rPr>
              <w:t>Consultant</w:t>
            </w:r>
          </w:p>
        </w:tc>
        <w:tc>
          <w:tcPr>
            <w:tcW w:w="5560" w:type="dxa"/>
            <w:tcBorders>
              <w:top w:val="single" w:sz="4" w:space="0" w:color="auto"/>
              <w:left w:val="single" w:sz="4" w:space="0" w:color="auto"/>
              <w:bottom w:val="single" w:sz="4" w:space="0" w:color="auto"/>
              <w:right w:val="single" w:sz="4" w:space="0" w:color="auto"/>
            </w:tcBorders>
            <w:shd w:val="clear" w:color="auto" w:fill="auto"/>
            <w:vAlign w:val="center"/>
          </w:tcPr>
          <w:p w14:paraId="429C4AB2" w14:textId="77777777" w:rsidR="00FA6BF4" w:rsidRPr="00881EA2" w:rsidRDefault="00FA6BF4" w:rsidP="00F77F8F">
            <w:pPr>
              <w:rPr>
                <w:rFonts w:asciiTheme="minorHAnsi" w:hAnsiTheme="minorHAnsi"/>
                <w:sz w:val="20"/>
                <w:szCs w:val="20"/>
              </w:rPr>
            </w:pPr>
          </w:p>
          <w:p w14:paraId="00EA6091" w14:textId="77777777" w:rsidR="00FA6BF4" w:rsidRPr="00881EA2" w:rsidRDefault="00FA6BF4" w:rsidP="00F77F8F">
            <w:pPr>
              <w:rPr>
                <w:rStyle w:val="Hyperlink"/>
                <w:rFonts w:asciiTheme="minorHAnsi" w:hAnsiTheme="minorHAnsi"/>
                <w:sz w:val="20"/>
                <w:szCs w:val="20"/>
              </w:rPr>
            </w:pPr>
            <w:r w:rsidRPr="00881EA2">
              <w:rPr>
                <w:rFonts w:asciiTheme="minorHAnsi" w:hAnsiTheme="minorHAnsi"/>
                <w:sz w:val="20"/>
                <w:szCs w:val="20"/>
              </w:rPr>
              <w:t>E-mail:</w:t>
            </w:r>
            <w:r w:rsidRPr="00881EA2">
              <w:rPr>
                <w:rFonts w:asciiTheme="minorHAnsi" w:hAnsiTheme="minorHAnsi"/>
                <w:sz w:val="20"/>
                <w:szCs w:val="20"/>
              </w:rPr>
              <w:tab/>
              <w:t>steve.mitchell_spectrum@yahoo.com</w:t>
            </w:r>
          </w:p>
          <w:p w14:paraId="3A873C3F" w14:textId="77777777" w:rsidR="00FA6BF4" w:rsidRPr="00881EA2" w:rsidRDefault="00FA6BF4" w:rsidP="00F77F8F">
            <w:pPr>
              <w:rPr>
                <w:rFonts w:asciiTheme="minorHAnsi" w:hAnsiTheme="minorHAnsi"/>
                <w:sz w:val="20"/>
                <w:szCs w:val="20"/>
                <w:lang w:val="en-CA"/>
              </w:rPr>
            </w:pPr>
          </w:p>
        </w:tc>
      </w:tr>
      <w:tr w:rsidR="00FA6BF4" w:rsidRPr="00881EA2" w14:paraId="17E3FFC6" w14:textId="77777777" w:rsidTr="00F77F8F">
        <w:trPr>
          <w:cantSplit/>
        </w:trPr>
        <w:tc>
          <w:tcPr>
            <w:tcW w:w="4030" w:type="dxa"/>
            <w:tcBorders>
              <w:top w:val="single" w:sz="4" w:space="0" w:color="auto"/>
              <w:left w:val="single" w:sz="4" w:space="0" w:color="auto"/>
              <w:bottom w:val="single" w:sz="4" w:space="0" w:color="auto"/>
              <w:right w:val="single" w:sz="4" w:space="0" w:color="auto"/>
            </w:tcBorders>
            <w:shd w:val="clear" w:color="auto" w:fill="auto"/>
            <w:vAlign w:val="center"/>
          </w:tcPr>
          <w:p w14:paraId="4D1FE417"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lastRenderedPageBreak/>
              <w:t>Li Peng</w:t>
            </w:r>
          </w:p>
          <w:p w14:paraId="5B7E2630"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Regional Officer CNS</w:t>
            </w:r>
          </w:p>
          <w:p w14:paraId="118BE57E" w14:textId="77777777" w:rsidR="00FA6BF4" w:rsidRPr="00881EA2" w:rsidRDefault="00FA6BF4" w:rsidP="00F77F8F">
            <w:pPr>
              <w:rPr>
                <w:rFonts w:asciiTheme="minorHAnsi" w:hAnsiTheme="minorHAnsi"/>
                <w:sz w:val="20"/>
                <w:szCs w:val="20"/>
              </w:rPr>
            </w:pPr>
          </w:p>
        </w:tc>
        <w:tc>
          <w:tcPr>
            <w:tcW w:w="5560" w:type="dxa"/>
            <w:tcBorders>
              <w:top w:val="single" w:sz="4" w:space="0" w:color="auto"/>
              <w:left w:val="single" w:sz="4" w:space="0" w:color="auto"/>
              <w:bottom w:val="single" w:sz="4" w:space="0" w:color="auto"/>
              <w:right w:val="single" w:sz="4" w:space="0" w:color="auto"/>
            </w:tcBorders>
            <w:shd w:val="clear" w:color="auto" w:fill="auto"/>
            <w:vAlign w:val="center"/>
          </w:tcPr>
          <w:p w14:paraId="3EEFD563"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International Civil Aviation Organization</w:t>
            </w:r>
          </w:p>
          <w:p w14:paraId="11D9FCCD"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Asia and Pacific Office</w:t>
            </w:r>
          </w:p>
          <w:p w14:paraId="72C40309"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 xml:space="preserve">252/1, </w:t>
            </w:r>
            <w:proofErr w:type="spellStart"/>
            <w:r w:rsidRPr="00881EA2">
              <w:rPr>
                <w:rFonts w:asciiTheme="minorHAnsi" w:hAnsiTheme="minorHAnsi"/>
                <w:sz w:val="20"/>
                <w:szCs w:val="20"/>
              </w:rPr>
              <w:t>Vibhavadee</w:t>
            </w:r>
            <w:proofErr w:type="spellEnd"/>
            <w:r w:rsidRPr="00881EA2">
              <w:rPr>
                <w:rFonts w:asciiTheme="minorHAnsi" w:hAnsiTheme="minorHAnsi"/>
                <w:sz w:val="20"/>
                <w:szCs w:val="20"/>
              </w:rPr>
              <w:t xml:space="preserve"> Road</w:t>
            </w:r>
          </w:p>
          <w:p w14:paraId="64B563CF" w14:textId="77777777" w:rsidR="00FA6BF4" w:rsidRPr="00881EA2" w:rsidRDefault="00FA6BF4" w:rsidP="00F77F8F">
            <w:pPr>
              <w:rPr>
                <w:rFonts w:asciiTheme="minorHAnsi" w:hAnsiTheme="minorHAnsi"/>
                <w:sz w:val="20"/>
                <w:szCs w:val="20"/>
              </w:rPr>
            </w:pPr>
            <w:proofErr w:type="spellStart"/>
            <w:r w:rsidRPr="00881EA2">
              <w:rPr>
                <w:rFonts w:asciiTheme="minorHAnsi" w:hAnsiTheme="minorHAnsi"/>
                <w:sz w:val="20"/>
                <w:szCs w:val="20"/>
              </w:rPr>
              <w:t>Ladyao</w:t>
            </w:r>
            <w:proofErr w:type="spellEnd"/>
            <w:r w:rsidRPr="00881EA2">
              <w:rPr>
                <w:rFonts w:asciiTheme="minorHAnsi" w:hAnsiTheme="minorHAnsi"/>
                <w:sz w:val="20"/>
                <w:szCs w:val="20"/>
              </w:rPr>
              <w:t xml:space="preserve">, </w:t>
            </w:r>
            <w:proofErr w:type="spellStart"/>
            <w:r w:rsidRPr="00881EA2">
              <w:rPr>
                <w:rFonts w:asciiTheme="minorHAnsi" w:hAnsiTheme="minorHAnsi"/>
                <w:sz w:val="20"/>
                <w:szCs w:val="20"/>
              </w:rPr>
              <w:t>Chatuchak</w:t>
            </w:r>
            <w:proofErr w:type="spellEnd"/>
          </w:p>
          <w:p w14:paraId="1DC2D9A3"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Bangkok 10900</w:t>
            </w:r>
          </w:p>
          <w:p w14:paraId="57240919"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Thailand</w:t>
            </w:r>
          </w:p>
          <w:p w14:paraId="1C7DD77B"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Tel:</w:t>
            </w:r>
            <w:r w:rsidRPr="00881EA2">
              <w:rPr>
                <w:rFonts w:asciiTheme="minorHAnsi" w:hAnsiTheme="minorHAnsi"/>
                <w:sz w:val="20"/>
                <w:szCs w:val="20"/>
              </w:rPr>
              <w:tab/>
              <w:t xml:space="preserve">+66 (2) 537 8189 Ext.158 </w:t>
            </w:r>
          </w:p>
          <w:p w14:paraId="22C04388"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Fax:</w:t>
            </w:r>
            <w:r w:rsidRPr="00881EA2">
              <w:rPr>
                <w:rFonts w:asciiTheme="minorHAnsi" w:hAnsiTheme="minorHAnsi"/>
                <w:sz w:val="20"/>
                <w:szCs w:val="20"/>
              </w:rPr>
              <w:tab/>
              <w:t>+66 (2) 537 8199</w:t>
            </w:r>
          </w:p>
          <w:p w14:paraId="44EB7493"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E-mail:</w:t>
            </w:r>
            <w:r w:rsidRPr="00881EA2">
              <w:rPr>
                <w:rFonts w:asciiTheme="minorHAnsi" w:hAnsiTheme="minorHAnsi"/>
                <w:sz w:val="20"/>
                <w:szCs w:val="20"/>
              </w:rPr>
              <w:tab/>
              <w:t>PLi@icao.int</w:t>
            </w:r>
          </w:p>
        </w:tc>
      </w:tr>
      <w:tr w:rsidR="00FA6BF4" w:rsidRPr="00881EA2" w14:paraId="717095EB" w14:textId="77777777" w:rsidTr="00F77F8F">
        <w:trPr>
          <w:cantSplit/>
        </w:trPr>
        <w:tc>
          <w:tcPr>
            <w:tcW w:w="4030" w:type="dxa"/>
            <w:tcBorders>
              <w:top w:val="single" w:sz="4" w:space="0" w:color="auto"/>
              <w:left w:val="single" w:sz="4" w:space="0" w:color="auto"/>
              <w:bottom w:val="single" w:sz="4" w:space="0" w:color="auto"/>
              <w:right w:val="single" w:sz="4" w:space="0" w:color="auto"/>
            </w:tcBorders>
            <w:shd w:val="clear" w:color="auto" w:fill="auto"/>
            <w:vAlign w:val="center"/>
          </w:tcPr>
          <w:p w14:paraId="20D816A3"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Frederic Lecat</w:t>
            </w:r>
          </w:p>
          <w:p w14:paraId="1CE93E8A"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Regional Officer CNS</w:t>
            </w:r>
          </w:p>
          <w:p w14:paraId="3B10E702" w14:textId="77777777" w:rsidR="00FA6BF4" w:rsidRPr="00881EA2" w:rsidRDefault="00FA6BF4" w:rsidP="00F77F8F">
            <w:pPr>
              <w:rPr>
                <w:rFonts w:asciiTheme="minorHAnsi" w:hAnsiTheme="minorHAnsi"/>
                <w:sz w:val="20"/>
                <w:szCs w:val="20"/>
              </w:rPr>
            </w:pPr>
          </w:p>
        </w:tc>
        <w:tc>
          <w:tcPr>
            <w:tcW w:w="5560" w:type="dxa"/>
            <w:tcBorders>
              <w:top w:val="single" w:sz="4" w:space="0" w:color="auto"/>
              <w:left w:val="single" w:sz="4" w:space="0" w:color="auto"/>
              <w:bottom w:val="single" w:sz="4" w:space="0" w:color="auto"/>
              <w:right w:val="single" w:sz="4" w:space="0" w:color="auto"/>
            </w:tcBorders>
            <w:shd w:val="clear" w:color="auto" w:fill="auto"/>
            <w:vAlign w:val="center"/>
          </w:tcPr>
          <w:p w14:paraId="127B1E62"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International Civil Aviation Organization</w:t>
            </w:r>
          </w:p>
          <w:p w14:paraId="1849433C"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Asia and Pacific Office</w:t>
            </w:r>
          </w:p>
          <w:p w14:paraId="4DA52006"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 xml:space="preserve">252/1, </w:t>
            </w:r>
            <w:proofErr w:type="spellStart"/>
            <w:r w:rsidRPr="00881EA2">
              <w:rPr>
                <w:rFonts w:asciiTheme="minorHAnsi" w:hAnsiTheme="minorHAnsi"/>
                <w:sz w:val="20"/>
                <w:szCs w:val="20"/>
              </w:rPr>
              <w:t>Vibhavadee</w:t>
            </w:r>
            <w:proofErr w:type="spellEnd"/>
            <w:r w:rsidRPr="00881EA2">
              <w:rPr>
                <w:rFonts w:asciiTheme="minorHAnsi" w:hAnsiTheme="minorHAnsi"/>
                <w:sz w:val="20"/>
                <w:szCs w:val="20"/>
              </w:rPr>
              <w:t xml:space="preserve"> Road</w:t>
            </w:r>
          </w:p>
          <w:p w14:paraId="52CA6E1B" w14:textId="77777777" w:rsidR="00FA6BF4" w:rsidRPr="00881EA2" w:rsidRDefault="00FA6BF4" w:rsidP="00F77F8F">
            <w:pPr>
              <w:rPr>
                <w:rFonts w:asciiTheme="minorHAnsi" w:hAnsiTheme="minorHAnsi"/>
                <w:sz w:val="20"/>
                <w:szCs w:val="20"/>
              </w:rPr>
            </w:pPr>
            <w:proofErr w:type="spellStart"/>
            <w:r w:rsidRPr="00881EA2">
              <w:rPr>
                <w:rFonts w:asciiTheme="minorHAnsi" w:hAnsiTheme="minorHAnsi"/>
                <w:sz w:val="20"/>
                <w:szCs w:val="20"/>
              </w:rPr>
              <w:t>Ladyao</w:t>
            </w:r>
            <w:proofErr w:type="spellEnd"/>
            <w:r w:rsidRPr="00881EA2">
              <w:rPr>
                <w:rFonts w:asciiTheme="minorHAnsi" w:hAnsiTheme="minorHAnsi"/>
                <w:sz w:val="20"/>
                <w:szCs w:val="20"/>
              </w:rPr>
              <w:t xml:space="preserve">, </w:t>
            </w:r>
            <w:proofErr w:type="spellStart"/>
            <w:r w:rsidRPr="00881EA2">
              <w:rPr>
                <w:rFonts w:asciiTheme="minorHAnsi" w:hAnsiTheme="minorHAnsi"/>
                <w:sz w:val="20"/>
                <w:szCs w:val="20"/>
              </w:rPr>
              <w:t>Chatuchak</w:t>
            </w:r>
            <w:proofErr w:type="spellEnd"/>
          </w:p>
          <w:p w14:paraId="3AEED92D"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Bangkok 10900</w:t>
            </w:r>
          </w:p>
          <w:p w14:paraId="780E653E"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Thailand</w:t>
            </w:r>
          </w:p>
          <w:p w14:paraId="5B4EE9D1"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Tel:</w:t>
            </w:r>
            <w:r w:rsidRPr="00881EA2">
              <w:rPr>
                <w:rFonts w:asciiTheme="minorHAnsi" w:hAnsiTheme="minorHAnsi"/>
                <w:sz w:val="20"/>
                <w:szCs w:val="20"/>
              </w:rPr>
              <w:tab/>
              <w:t>+66 (2) 537 8189 Ext.155</w:t>
            </w:r>
          </w:p>
          <w:p w14:paraId="7D6CDF26"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Fax:</w:t>
            </w:r>
            <w:r w:rsidRPr="00881EA2">
              <w:rPr>
                <w:rFonts w:asciiTheme="minorHAnsi" w:hAnsiTheme="minorHAnsi"/>
                <w:sz w:val="20"/>
                <w:szCs w:val="20"/>
              </w:rPr>
              <w:tab/>
              <w:t>+66 (2) 537 8199</w:t>
            </w:r>
          </w:p>
          <w:p w14:paraId="54B9A80B" w14:textId="77777777" w:rsidR="00FA6BF4" w:rsidRPr="00881EA2" w:rsidRDefault="00FA6BF4" w:rsidP="00F77F8F">
            <w:pPr>
              <w:rPr>
                <w:rFonts w:asciiTheme="minorHAnsi" w:hAnsiTheme="minorHAnsi"/>
                <w:sz w:val="20"/>
                <w:szCs w:val="20"/>
              </w:rPr>
            </w:pPr>
            <w:r w:rsidRPr="00881EA2">
              <w:rPr>
                <w:rFonts w:asciiTheme="minorHAnsi" w:hAnsiTheme="minorHAnsi"/>
                <w:sz w:val="20"/>
                <w:szCs w:val="20"/>
              </w:rPr>
              <w:t>E-mail:</w:t>
            </w:r>
            <w:r w:rsidRPr="00881EA2">
              <w:rPr>
                <w:rFonts w:asciiTheme="minorHAnsi" w:hAnsiTheme="minorHAnsi"/>
                <w:sz w:val="20"/>
                <w:szCs w:val="20"/>
              </w:rPr>
              <w:tab/>
              <w:t>FLecat@icao.int</w:t>
            </w:r>
          </w:p>
        </w:tc>
      </w:tr>
    </w:tbl>
    <w:p w14:paraId="0734561B" w14:textId="77777777" w:rsidR="00FA6BF4" w:rsidRPr="00881EA2" w:rsidRDefault="00FA6BF4" w:rsidP="00FA6BF4">
      <w:pPr>
        <w:widowControl/>
        <w:autoSpaceDE/>
        <w:autoSpaceDN/>
        <w:adjustRightInd/>
        <w:ind w:right="440"/>
        <w:rPr>
          <w:rFonts w:asciiTheme="minorHAnsi" w:hAnsiTheme="minorHAnsi"/>
          <w:b/>
          <w:sz w:val="32"/>
          <w:szCs w:val="32"/>
          <w:u w:val="single"/>
        </w:rPr>
      </w:pPr>
      <w:r w:rsidRPr="00881EA2">
        <w:rPr>
          <w:rFonts w:asciiTheme="minorHAnsi" w:hAnsiTheme="minorHAnsi"/>
          <w:b/>
          <w:sz w:val="32"/>
          <w:szCs w:val="32"/>
          <w:u w:val="single"/>
        </w:rPr>
        <w:t xml:space="preserve"> </w:t>
      </w:r>
    </w:p>
    <w:p w14:paraId="7DD7F57D" w14:textId="77777777" w:rsidR="00FA6BF4" w:rsidRPr="00881EA2" w:rsidRDefault="00FA6BF4" w:rsidP="00FA6BF4">
      <w:pPr>
        <w:widowControl/>
        <w:autoSpaceDE/>
        <w:autoSpaceDN/>
        <w:adjustRightInd/>
        <w:rPr>
          <w:rFonts w:asciiTheme="minorHAnsi" w:hAnsiTheme="minorHAnsi"/>
          <w:szCs w:val="22"/>
        </w:rPr>
      </w:pPr>
    </w:p>
    <w:p w14:paraId="252D9F9C" w14:textId="77777777" w:rsidR="00565600" w:rsidRPr="00BF47B7" w:rsidRDefault="00565600" w:rsidP="00565600">
      <w:pPr>
        <w:jc w:val="center"/>
        <w:rPr>
          <w:lang w:val="en-CA"/>
        </w:rPr>
      </w:pPr>
    </w:p>
    <w:p w14:paraId="6250ED1A" w14:textId="77777777" w:rsidR="00AD210A" w:rsidRPr="00BF47B7" w:rsidRDefault="00AD210A" w:rsidP="00AD210A">
      <w:pPr>
        <w:rPr>
          <w:lang w:val="en-CA"/>
        </w:rPr>
      </w:pPr>
    </w:p>
    <w:p w14:paraId="55A4D895" w14:textId="77777777" w:rsidR="00FA6A94" w:rsidRPr="00BF47B7" w:rsidRDefault="00FA6A94" w:rsidP="00FA6A94">
      <w:pPr>
        <w:widowControl/>
        <w:autoSpaceDE/>
        <w:autoSpaceDN/>
        <w:adjustRightInd/>
        <w:rPr>
          <w:rFonts w:eastAsia="Times New Roman"/>
          <w:sz w:val="24"/>
          <w:lang w:val="en-CA" w:eastAsia="en-GB"/>
        </w:rPr>
      </w:pPr>
    </w:p>
    <w:p w14:paraId="3015B9AD" w14:textId="77777777" w:rsidR="00C340D2" w:rsidRPr="00A86102" w:rsidRDefault="0016674F" w:rsidP="00C340D2">
      <w:pPr>
        <w:widowControl/>
        <w:autoSpaceDE/>
        <w:autoSpaceDN/>
        <w:adjustRightInd/>
        <w:jc w:val="right"/>
        <w:rPr>
          <w:b/>
          <w:sz w:val="28"/>
          <w:szCs w:val="28"/>
        </w:rPr>
      </w:pPr>
      <w:r w:rsidRPr="00BF47B7">
        <w:rPr>
          <w:szCs w:val="22"/>
          <w:lang w:val="en-CA"/>
        </w:rPr>
        <w:br w:type="page"/>
      </w:r>
      <w:r w:rsidR="00C340D2" w:rsidRPr="00297235">
        <w:rPr>
          <w:b/>
          <w:sz w:val="28"/>
          <w:szCs w:val="28"/>
        </w:rPr>
        <w:lastRenderedPageBreak/>
        <w:t>APPENDIX D</w:t>
      </w:r>
    </w:p>
    <w:p w14:paraId="4C80EAC1" w14:textId="77777777" w:rsidR="00CA3DA0" w:rsidRDefault="00CA3DA0" w:rsidP="00C340D2">
      <w:pPr>
        <w:widowControl/>
        <w:autoSpaceDE/>
        <w:autoSpaceDN/>
        <w:adjustRightInd/>
        <w:jc w:val="right"/>
        <w:rPr>
          <w:sz w:val="28"/>
          <w:szCs w:val="28"/>
        </w:rPr>
      </w:pPr>
    </w:p>
    <w:p w14:paraId="08BABDD7" w14:textId="77777777" w:rsidR="00CA3DA0" w:rsidRDefault="00CA3DA0" w:rsidP="00CA3DA0">
      <w:pPr>
        <w:widowControl/>
        <w:autoSpaceDE/>
        <w:autoSpaceDN/>
        <w:adjustRightInd/>
        <w:jc w:val="center"/>
        <w:rPr>
          <w:sz w:val="28"/>
          <w:szCs w:val="28"/>
        </w:rPr>
      </w:pPr>
      <w:r>
        <w:rPr>
          <w:sz w:val="28"/>
          <w:szCs w:val="28"/>
        </w:rPr>
        <w:t>ACTION ITEM LIST</w:t>
      </w:r>
    </w:p>
    <w:p w14:paraId="7F119EC5" w14:textId="77777777" w:rsidR="00CA3DA0" w:rsidRPr="00CA3DA0" w:rsidRDefault="00CA3DA0" w:rsidP="00CA3DA0">
      <w:pPr>
        <w:widowControl/>
        <w:autoSpaceDE/>
        <w:autoSpaceDN/>
        <w:adjustRightInd/>
        <w:rPr>
          <w:szCs w:val="22"/>
        </w:rPr>
      </w:pPr>
    </w:p>
    <w:tbl>
      <w:tblPr>
        <w:tblStyle w:val="TableGrid1"/>
        <w:tblW w:w="0" w:type="auto"/>
        <w:tblLook w:val="04A0" w:firstRow="1" w:lastRow="0" w:firstColumn="1" w:lastColumn="0" w:noHBand="0" w:noVBand="1"/>
      </w:tblPr>
      <w:tblGrid>
        <w:gridCol w:w="943"/>
        <w:gridCol w:w="3969"/>
        <w:gridCol w:w="1609"/>
        <w:gridCol w:w="1056"/>
        <w:gridCol w:w="1285"/>
      </w:tblGrid>
      <w:tr w:rsidR="00356332" w:rsidRPr="00356332" w14:paraId="4DFE288E" w14:textId="77777777" w:rsidTr="00356332">
        <w:tc>
          <w:tcPr>
            <w:tcW w:w="947" w:type="dxa"/>
            <w:shd w:val="clear" w:color="auto" w:fill="D9D9D9"/>
          </w:tcPr>
          <w:p w14:paraId="1CBA4A53"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Number</w:t>
            </w:r>
          </w:p>
        </w:tc>
        <w:tc>
          <w:tcPr>
            <w:tcW w:w="4094" w:type="dxa"/>
            <w:shd w:val="clear" w:color="auto" w:fill="D9D9D9"/>
          </w:tcPr>
          <w:p w14:paraId="31C2082D"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Description</w:t>
            </w:r>
          </w:p>
        </w:tc>
        <w:tc>
          <w:tcPr>
            <w:tcW w:w="1646" w:type="dxa"/>
            <w:shd w:val="clear" w:color="auto" w:fill="D9D9D9"/>
          </w:tcPr>
          <w:p w14:paraId="7BC07EC2" w14:textId="77777777" w:rsidR="00356332" w:rsidRPr="00356332" w:rsidRDefault="00356332" w:rsidP="00356332">
            <w:pPr>
              <w:widowControl/>
              <w:autoSpaceDE/>
              <w:autoSpaceDN/>
              <w:adjustRightInd/>
              <w:rPr>
                <w:sz w:val="20"/>
                <w:szCs w:val="22"/>
                <w:lang w:val="en-US" w:eastAsia="zh-CN"/>
              </w:rPr>
            </w:pPr>
            <w:proofErr w:type="spellStart"/>
            <w:r w:rsidRPr="00356332">
              <w:rPr>
                <w:sz w:val="20"/>
                <w:szCs w:val="22"/>
                <w:lang w:val="en-US" w:eastAsia="zh-CN"/>
              </w:rPr>
              <w:t>Actionee</w:t>
            </w:r>
            <w:proofErr w:type="spellEnd"/>
          </w:p>
        </w:tc>
        <w:tc>
          <w:tcPr>
            <w:tcW w:w="1071" w:type="dxa"/>
            <w:shd w:val="clear" w:color="auto" w:fill="D9D9D9"/>
          </w:tcPr>
          <w:p w14:paraId="22CBE592"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Due Date</w:t>
            </w:r>
          </w:p>
        </w:tc>
        <w:tc>
          <w:tcPr>
            <w:tcW w:w="1286" w:type="dxa"/>
            <w:shd w:val="clear" w:color="auto" w:fill="D9D9D9"/>
          </w:tcPr>
          <w:p w14:paraId="0332C6B8"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Status</w:t>
            </w:r>
          </w:p>
        </w:tc>
      </w:tr>
      <w:tr w:rsidR="00356332" w:rsidRPr="00356332" w14:paraId="51EB3249" w14:textId="77777777" w:rsidTr="00F77F8F">
        <w:tc>
          <w:tcPr>
            <w:tcW w:w="947" w:type="dxa"/>
          </w:tcPr>
          <w:p w14:paraId="2A66B3C5"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32-3</w:t>
            </w:r>
          </w:p>
        </w:tc>
        <w:tc>
          <w:tcPr>
            <w:tcW w:w="4094" w:type="dxa"/>
          </w:tcPr>
          <w:p w14:paraId="410B516D"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Review proposed VHF adjacent channel planning criteria contained in WG-F/32 WP11/IP02 in order to allow for a decision on whether to update the Spectrum Handbook.</w:t>
            </w:r>
          </w:p>
        </w:tc>
        <w:tc>
          <w:tcPr>
            <w:tcW w:w="1646" w:type="dxa"/>
          </w:tcPr>
          <w:p w14:paraId="6A3F99A9"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All</w:t>
            </w:r>
          </w:p>
        </w:tc>
        <w:tc>
          <w:tcPr>
            <w:tcW w:w="1071" w:type="dxa"/>
          </w:tcPr>
          <w:p w14:paraId="24F6EB25" w14:textId="483822AA"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FSMP-WG/4</w:t>
            </w:r>
          </w:p>
        </w:tc>
        <w:tc>
          <w:tcPr>
            <w:tcW w:w="1286" w:type="dxa"/>
          </w:tcPr>
          <w:p w14:paraId="2FA7C2DC"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CLOSED</w:t>
            </w:r>
          </w:p>
        </w:tc>
      </w:tr>
      <w:tr w:rsidR="00356332" w:rsidRPr="00356332" w14:paraId="08935CE8" w14:textId="77777777" w:rsidTr="00F77F8F">
        <w:tc>
          <w:tcPr>
            <w:tcW w:w="947" w:type="dxa"/>
          </w:tcPr>
          <w:p w14:paraId="46F4F57B"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32-5</w:t>
            </w:r>
          </w:p>
        </w:tc>
        <w:tc>
          <w:tcPr>
            <w:tcW w:w="4094" w:type="dxa"/>
          </w:tcPr>
          <w:p w14:paraId="3E7A5D27"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Consider the issue of interference to radio altimeters as presented in WG-F/32 WP21. Provide input on issues such as: should ICAO develop altimeter standards? What is the best way for ICAO to raise the visibility of the safety issue? Do high intensity radiated field (HIRF) requirements apply to radio systems, and if so, how?</w:t>
            </w:r>
          </w:p>
        </w:tc>
        <w:tc>
          <w:tcPr>
            <w:tcW w:w="1646" w:type="dxa"/>
          </w:tcPr>
          <w:p w14:paraId="77548977"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All</w:t>
            </w:r>
          </w:p>
        </w:tc>
        <w:tc>
          <w:tcPr>
            <w:tcW w:w="1071" w:type="dxa"/>
          </w:tcPr>
          <w:p w14:paraId="012A9471"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FSMP-WG/5</w:t>
            </w:r>
          </w:p>
        </w:tc>
        <w:tc>
          <w:tcPr>
            <w:tcW w:w="1286" w:type="dxa"/>
          </w:tcPr>
          <w:p w14:paraId="598D706A"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Still open</w:t>
            </w:r>
          </w:p>
          <w:p w14:paraId="221E89A6" w14:textId="77777777" w:rsidR="00356332" w:rsidRPr="00356332" w:rsidRDefault="00356332" w:rsidP="00356332">
            <w:pPr>
              <w:widowControl/>
              <w:autoSpaceDE/>
              <w:autoSpaceDN/>
              <w:adjustRightInd/>
              <w:rPr>
                <w:sz w:val="20"/>
                <w:szCs w:val="22"/>
                <w:lang w:val="en-US" w:eastAsia="zh-CN"/>
              </w:rPr>
            </w:pPr>
          </w:p>
        </w:tc>
      </w:tr>
      <w:tr w:rsidR="00356332" w:rsidRPr="00356332" w14:paraId="12CA5496" w14:textId="77777777" w:rsidTr="00F77F8F">
        <w:tc>
          <w:tcPr>
            <w:tcW w:w="947" w:type="dxa"/>
          </w:tcPr>
          <w:p w14:paraId="185FDB38"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32-6</w:t>
            </w:r>
          </w:p>
        </w:tc>
        <w:tc>
          <w:tcPr>
            <w:tcW w:w="4094" w:type="dxa"/>
          </w:tcPr>
          <w:p w14:paraId="3069A9E5"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 xml:space="preserve">Poll internal </w:t>
            </w:r>
            <w:proofErr w:type="gramStart"/>
            <w:r w:rsidRPr="00356332">
              <w:rPr>
                <w:sz w:val="20"/>
                <w:szCs w:val="22"/>
                <w:lang w:val="en-US" w:eastAsia="zh-CN"/>
              </w:rPr>
              <w:t>data bases</w:t>
            </w:r>
            <w:proofErr w:type="gramEnd"/>
            <w:r w:rsidRPr="00356332">
              <w:rPr>
                <w:sz w:val="20"/>
                <w:szCs w:val="22"/>
                <w:lang w:val="en-US" w:eastAsia="zh-CN"/>
              </w:rPr>
              <w:t xml:space="preserve"> and compile list of reported interference to radio altimeter systems.  Include geographic locations of instances.  Also present a paper to the RASG-MID/4 meeting on the issue.</w:t>
            </w:r>
          </w:p>
        </w:tc>
        <w:tc>
          <w:tcPr>
            <w:tcW w:w="1646" w:type="dxa"/>
          </w:tcPr>
          <w:p w14:paraId="60A772A8"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IATA</w:t>
            </w:r>
          </w:p>
        </w:tc>
        <w:tc>
          <w:tcPr>
            <w:tcW w:w="1071" w:type="dxa"/>
          </w:tcPr>
          <w:p w14:paraId="12E68747"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FSMP-WG/3</w:t>
            </w:r>
          </w:p>
        </w:tc>
        <w:tc>
          <w:tcPr>
            <w:tcW w:w="1286" w:type="dxa"/>
          </w:tcPr>
          <w:p w14:paraId="30E06604" w14:textId="77777777" w:rsidR="00356332" w:rsidRPr="00356332" w:rsidRDefault="00356332" w:rsidP="00356332">
            <w:pPr>
              <w:widowControl/>
              <w:autoSpaceDE/>
              <w:autoSpaceDN/>
              <w:adjustRightInd/>
              <w:rPr>
                <w:sz w:val="20"/>
                <w:szCs w:val="22"/>
                <w:lang w:val="en-US" w:eastAsia="zh-CN"/>
              </w:rPr>
            </w:pPr>
            <w:r w:rsidRPr="00356332" w:rsidDel="00421A13">
              <w:rPr>
                <w:sz w:val="20"/>
                <w:szCs w:val="22"/>
                <w:lang w:val="en-US" w:eastAsia="zh-CN"/>
              </w:rPr>
              <w:t xml:space="preserve"> </w:t>
            </w:r>
            <w:r w:rsidRPr="00356332">
              <w:rPr>
                <w:sz w:val="20"/>
                <w:szCs w:val="22"/>
                <w:lang w:val="en-US" w:eastAsia="zh-CN"/>
              </w:rPr>
              <w:t>CLOSED</w:t>
            </w:r>
          </w:p>
          <w:p w14:paraId="2BB67C46"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[23 reports 2014/2015; some altimeters more susceptible than others.]</w:t>
            </w:r>
          </w:p>
        </w:tc>
      </w:tr>
      <w:tr w:rsidR="00356332" w:rsidRPr="00356332" w14:paraId="36C765CE" w14:textId="77777777" w:rsidTr="00F77F8F">
        <w:tc>
          <w:tcPr>
            <w:tcW w:w="947" w:type="dxa"/>
          </w:tcPr>
          <w:p w14:paraId="771BB915"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32-7</w:t>
            </w:r>
          </w:p>
        </w:tc>
        <w:tc>
          <w:tcPr>
            <w:tcW w:w="4094" w:type="dxa"/>
          </w:tcPr>
          <w:p w14:paraId="7D985C7A"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 xml:space="preserve">Provide input to J. </w:t>
            </w:r>
            <w:proofErr w:type="spellStart"/>
            <w:r w:rsidRPr="00356332">
              <w:rPr>
                <w:sz w:val="20"/>
                <w:szCs w:val="22"/>
                <w:lang w:val="en-US" w:eastAsia="zh-CN"/>
              </w:rPr>
              <w:t>Mettrop</w:t>
            </w:r>
            <w:proofErr w:type="spellEnd"/>
            <w:r w:rsidRPr="00356332">
              <w:rPr>
                <w:sz w:val="20"/>
                <w:szCs w:val="22"/>
                <w:lang w:val="en-US" w:eastAsia="zh-CN"/>
              </w:rPr>
              <w:t xml:space="preserve"> to support the examination of cost savings from removing a generic avionics box (ref. WG-F/32 IP08)</w:t>
            </w:r>
          </w:p>
        </w:tc>
        <w:tc>
          <w:tcPr>
            <w:tcW w:w="1646" w:type="dxa"/>
          </w:tcPr>
          <w:p w14:paraId="5920AC48"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All</w:t>
            </w:r>
          </w:p>
        </w:tc>
        <w:tc>
          <w:tcPr>
            <w:tcW w:w="1071" w:type="dxa"/>
          </w:tcPr>
          <w:p w14:paraId="557E18A7"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FSMP-WG/3</w:t>
            </w:r>
          </w:p>
        </w:tc>
        <w:tc>
          <w:tcPr>
            <w:tcW w:w="1104" w:type="dxa"/>
          </w:tcPr>
          <w:p w14:paraId="618497FB"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CLOSED (see AI 04-05)</w:t>
            </w:r>
          </w:p>
        </w:tc>
      </w:tr>
      <w:tr w:rsidR="00356332" w:rsidRPr="00356332" w14:paraId="4A73139C" w14:textId="77777777" w:rsidTr="00F77F8F">
        <w:tc>
          <w:tcPr>
            <w:tcW w:w="947" w:type="dxa"/>
          </w:tcPr>
          <w:p w14:paraId="1A995FB6"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32-8</w:t>
            </w:r>
          </w:p>
        </w:tc>
        <w:tc>
          <w:tcPr>
            <w:tcW w:w="4094" w:type="dxa"/>
          </w:tcPr>
          <w:p w14:paraId="08F994B9"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Review the proposal to develop a definition of “aviation safety system” and provide draft inputs as appropriate</w:t>
            </w:r>
          </w:p>
        </w:tc>
        <w:tc>
          <w:tcPr>
            <w:tcW w:w="1646" w:type="dxa"/>
          </w:tcPr>
          <w:p w14:paraId="69CB3B3F"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All</w:t>
            </w:r>
          </w:p>
        </w:tc>
        <w:tc>
          <w:tcPr>
            <w:tcW w:w="1071" w:type="dxa"/>
          </w:tcPr>
          <w:p w14:paraId="34ACC903" w14:textId="2C96A4C2"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FSMP-WG/5</w:t>
            </w:r>
          </w:p>
        </w:tc>
        <w:tc>
          <w:tcPr>
            <w:tcW w:w="1104" w:type="dxa"/>
          </w:tcPr>
          <w:p w14:paraId="63A84BDC"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 xml:space="preserve">Still open. Input provided in WG-FSMP/1 Flimsy 1 for </w:t>
            </w:r>
            <w:proofErr w:type="spellStart"/>
            <w:r w:rsidRPr="00356332">
              <w:rPr>
                <w:sz w:val="20"/>
                <w:szCs w:val="22"/>
                <w:lang w:val="en-US" w:eastAsia="zh-CN"/>
              </w:rPr>
              <w:t>Comm</w:t>
            </w:r>
            <w:proofErr w:type="spellEnd"/>
            <w:r w:rsidRPr="00356332">
              <w:rPr>
                <w:sz w:val="20"/>
                <w:szCs w:val="22"/>
                <w:lang w:val="en-US" w:eastAsia="zh-CN"/>
              </w:rPr>
              <w:t xml:space="preserve"> systems</w:t>
            </w:r>
          </w:p>
        </w:tc>
      </w:tr>
      <w:tr w:rsidR="00356332" w:rsidRPr="00356332" w14:paraId="299E7517" w14:textId="77777777" w:rsidTr="00F77F8F">
        <w:tc>
          <w:tcPr>
            <w:tcW w:w="947" w:type="dxa"/>
          </w:tcPr>
          <w:p w14:paraId="3BC41599"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01-1</w:t>
            </w:r>
          </w:p>
        </w:tc>
        <w:tc>
          <w:tcPr>
            <w:tcW w:w="4094" w:type="dxa"/>
          </w:tcPr>
          <w:p w14:paraId="6C7D64D2"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 xml:space="preserve">Update Doc 9718, Volume </w:t>
            </w:r>
            <w:proofErr w:type="gramStart"/>
            <w:r w:rsidRPr="00356332">
              <w:rPr>
                <w:sz w:val="20"/>
                <w:szCs w:val="22"/>
                <w:lang w:val="en-US" w:eastAsia="zh-CN"/>
              </w:rPr>
              <w:t>I,</w:t>
            </w:r>
            <w:proofErr w:type="gramEnd"/>
            <w:r w:rsidRPr="00356332">
              <w:rPr>
                <w:sz w:val="20"/>
                <w:szCs w:val="22"/>
                <w:lang w:val="en-US" w:eastAsia="zh-CN"/>
              </w:rPr>
              <w:t xml:space="preserve"> Section 9.5 “Special Cases” to include material on VSAT vs IMT.</w:t>
            </w:r>
          </w:p>
        </w:tc>
        <w:tc>
          <w:tcPr>
            <w:tcW w:w="1646" w:type="dxa"/>
          </w:tcPr>
          <w:p w14:paraId="4737F409" w14:textId="77777777" w:rsidR="00356332" w:rsidRDefault="00356332" w:rsidP="00356332">
            <w:pPr>
              <w:widowControl/>
              <w:autoSpaceDE/>
              <w:autoSpaceDN/>
              <w:adjustRightInd/>
              <w:rPr>
                <w:sz w:val="20"/>
                <w:szCs w:val="22"/>
                <w:lang w:val="en-US" w:eastAsia="zh-CN"/>
              </w:rPr>
            </w:pPr>
            <w:r w:rsidRPr="00356332">
              <w:rPr>
                <w:sz w:val="20"/>
                <w:szCs w:val="22"/>
                <w:lang w:val="en-US" w:eastAsia="zh-CN"/>
              </w:rPr>
              <w:t xml:space="preserve">B. </w:t>
            </w:r>
            <w:proofErr w:type="spellStart"/>
            <w:r w:rsidRPr="00356332">
              <w:rPr>
                <w:sz w:val="20"/>
                <w:szCs w:val="22"/>
                <w:lang w:val="en-US" w:eastAsia="zh-CN"/>
              </w:rPr>
              <w:t>Sougue</w:t>
            </w:r>
            <w:proofErr w:type="spellEnd"/>
          </w:p>
          <w:p w14:paraId="2191CF1E" w14:textId="0A082465" w:rsidR="00356332" w:rsidRPr="00356332" w:rsidRDefault="00356332" w:rsidP="00356332">
            <w:pPr>
              <w:widowControl/>
              <w:autoSpaceDE/>
              <w:autoSpaceDN/>
              <w:adjustRightInd/>
              <w:rPr>
                <w:sz w:val="20"/>
                <w:szCs w:val="22"/>
                <w:lang w:val="en-US" w:eastAsia="zh-CN"/>
              </w:rPr>
            </w:pPr>
            <w:r>
              <w:rPr>
                <w:sz w:val="20"/>
                <w:szCs w:val="22"/>
                <w:lang w:val="en-US" w:eastAsia="zh-CN"/>
              </w:rPr>
              <w:t>L. Tele</w:t>
            </w:r>
          </w:p>
        </w:tc>
        <w:tc>
          <w:tcPr>
            <w:tcW w:w="1071" w:type="dxa"/>
          </w:tcPr>
          <w:p w14:paraId="71C36B11"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FSMP-WG/3</w:t>
            </w:r>
          </w:p>
        </w:tc>
        <w:tc>
          <w:tcPr>
            <w:tcW w:w="1104" w:type="dxa"/>
          </w:tcPr>
          <w:p w14:paraId="41A61D81" w14:textId="77777777" w:rsidR="00356332" w:rsidRDefault="00356332" w:rsidP="00356332">
            <w:pPr>
              <w:widowControl/>
              <w:autoSpaceDE/>
              <w:autoSpaceDN/>
              <w:adjustRightInd/>
              <w:rPr>
                <w:sz w:val="20"/>
                <w:szCs w:val="22"/>
                <w:lang w:val="en-US" w:eastAsia="zh-CN"/>
              </w:rPr>
            </w:pPr>
            <w:r w:rsidRPr="00356332">
              <w:rPr>
                <w:sz w:val="20"/>
                <w:szCs w:val="22"/>
                <w:lang w:val="en-US" w:eastAsia="zh-CN"/>
              </w:rPr>
              <w:t>CLOSED</w:t>
            </w:r>
          </w:p>
          <w:p w14:paraId="70EF5BB7" w14:textId="2CAEC13C" w:rsidR="00356332" w:rsidRPr="00356332" w:rsidRDefault="00356332" w:rsidP="00356332">
            <w:pPr>
              <w:widowControl/>
              <w:autoSpaceDE/>
              <w:autoSpaceDN/>
              <w:adjustRightInd/>
              <w:rPr>
                <w:sz w:val="20"/>
                <w:szCs w:val="22"/>
                <w:lang w:val="en-US" w:eastAsia="zh-CN"/>
              </w:rPr>
            </w:pPr>
            <w:r>
              <w:rPr>
                <w:sz w:val="20"/>
                <w:szCs w:val="22"/>
                <w:lang w:val="en-US" w:eastAsia="zh-CN"/>
              </w:rPr>
              <w:t>[FSMP-WG4 WP25]</w:t>
            </w:r>
          </w:p>
        </w:tc>
      </w:tr>
      <w:tr w:rsidR="00356332" w:rsidRPr="00356332" w14:paraId="2FFA81A7" w14:textId="77777777" w:rsidTr="00F77F8F">
        <w:tc>
          <w:tcPr>
            <w:tcW w:w="947" w:type="dxa"/>
          </w:tcPr>
          <w:p w14:paraId="3EFEC5B4"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01-3</w:t>
            </w:r>
          </w:p>
        </w:tc>
        <w:tc>
          <w:tcPr>
            <w:tcW w:w="4094" w:type="dxa"/>
          </w:tcPr>
          <w:p w14:paraId="4EF355C5" w14:textId="2A3B6784"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Provide examples of unintentional radiators causing interference to aviation wireless systems (reference WF-F/32 WP02 and IP14)</w:t>
            </w:r>
          </w:p>
        </w:tc>
        <w:tc>
          <w:tcPr>
            <w:tcW w:w="1646" w:type="dxa"/>
          </w:tcPr>
          <w:p w14:paraId="682E3610"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All</w:t>
            </w:r>
          </w:p>
        </w:tc>
        <w:tc>
          <w:tcPr>
            <w:tcW w:w="1071" w:type="dxa"/>
          </w:tcPr>
          <w:p w14:paraId="4FDCF94D" w14:textId="43FEFFE8"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FSMP-WG/5</w:t>
            </w:r>
          </w:p>
        </w:tc>
        <w:tc>
          <w:tcPr>
            <w:tcW w:w="1104" w:type="dxa"/>
          </w:tcPr>
          <w:p w14:paraId="6B54D19E"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 xml:space="preserve"> [Action 04-01]</w:t>
            </w:r>
          </w:p>
        </w:tc>
      </w:tr>
      <w:tr w:rsidR="00356332" w:rsidRPr="00356332" w14:paraId="68003D8D" w14:textId="77777777" w:rsidTr="00F77F8F">
        <w:tc>
          <w:tcPr>
            <w:tcW w:w="946" w:type="dxa"/>
          </w:tcPr>
          <w:p w14:paraId="384CA2D5"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01-5</w:t>
            </w:r>
          </w:p>
        </w:tc>
        <w:tc>
          <w:tcPr>
            <w:tcW w:w="3958" w:type="dxa"/>
          </w:tcPr>
          <w:p w14:paraId="6F0FA3F0" w14:textId="77777777" w:rsidR="00356332" w:rsidRPr="00356332" w:rsidRDefault="00356332" w:rsidP="00356332">
            <w:pPr>
              <w:widowControl/>
              <w:autoSpaceDE/>
              <w:autoSpaceDN/>
              <w:adjustRightInd/>
              <w:rPr>
                <w:sz w:val="20"/>
                <w:szCs w:val="22"/>
                <w:lang w:val="en-US" w:eastAsia="zh-CN"/>
              </w:rPr>
            </w:pPr>
            <w:r w:rsidRPr="00356332">
              <w:rPr>
                <w:sz w:val="20"/>
                <w:lang w:eastAsia="zh-CN"/>
              </w:rPr>
              <w:t xml:space="preserve">Provide notional characteristics for the line-of-sight (LOS) and beyond-LOS (BLOS) RPAS systems to be used to begin investigating adjacent channel compatibility with </w:t>
            </w:r>
            <w:proofErr w:type="spellStart"/>
            <w:r w:rsidRPr="00356332">
              <w:rPr>
                <w:sz w:val="20"/>
                <w:lang w:eastAsia="zh-CN"/>
              </w:rPr>
              <w:t>AeroMACS</w:t>
            </w:r>
            <w:proofErr w:type="spellEnd"/>
            <w:r w:rsidRPr="00356332">
              <w:rPr>
                <w:sz w:val="20"/>
                <w:lang w:eastAsia="zh-CN"/>
              </w:rPr>
              <w:t xml:space="preserve"> in 5091-5150 MHz.</w:t>
            </w:r>
          </w:p>
        </w:tc>
        <w:tc>
          <w:tcPr>
            <w:tcW w:w="1613" w:type="dxa"/>
          </w:tcPr>
          <w:p w14:paraId="461110DE"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A. Munro</w:t>
            </w:r>
          </w:p>
        </w:tc>
        <w:tc>
          <w:tcPr>
            <w:tcW w:w="1059" w:type="dxa"/>
          </w:tcPr>
          <w:p w14:paraId="17C0F708" w14:textId="28AC2FAA"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FSMP-WG/5</w:t>
            </w:r>
          </w:p>
        </w:tc>
        <w:tc>
          <w:tcPr>
            <w:tcW w:w="1286" w:type="dxa"/>
          </w:tcPr>
          <w:p w14:paraId="60D1B456" w14:textId="77777777" w:rsidR="00356332" w:rsidRPr="00356332" w:rsidRDefault="00356332" w:rsidP="00356332">
            <w:pPr>
              <w:widowControl/>
              <w:autoSpaceDE/>
              <w:autoSpaceDN/>
              <w:adjustRightInd/>
              <w:rPr>
                <w:sz w:val="20"/>
                <w:szCs w:val="22"/>
                <w:lang w:val="en-US" w:eastAsia="zh-CN"/>
              </w:rPr>
            </w:pPr>
            <w:r w:rsidRPr="00356332">
              <w:rPr>
                <w:rFonts w:eastAsia="Times New Roman"/>
                <w:sz w:val="20"/>
                <w:szCs w:val="22"/>
                <w:lang w:eastAsia="zh-CN"/>
              </w:rPr>
              <w:t xml:space="preserve"> [</w:t>
            </w:r>
            <w:proofErr w:type="gramStart"/>
            <w:r w:rsidRPr="00356332">
              <w:rPr>
                <w:rFonts w:eastAsia="Times New Roman"/>
                <w:sz w:val="20"/>
                <w:szCs w:val="22"/>
                <w:lang w:eastAsia="zh-CN"/>
              </w:rPr>
              <w:t>material</w:t>
            </w:r>
            <w:proofErr w:type="gramEnd"/>
            <w:r w:rsidRPr="00356332">
              <w:rPr>
                <w:rFonts w:eastAsia="Times New Roman"/>
                <w:sz w:val="20"/>
                <w:szCs w:val="22"/>
                <w:lang w:eastAsia="zh-CN"/>
              </w:rPr>
              <w:t xml:space="preserve"> in WG3-WP10/Appx, but study has not been done]</w:t>
            </w:r>
          </w:p>
        </w:tc>
      </w:tr>
      <w:tr w:rsidR="00356332" w:rsidRPr="00356332" w14:paraId="10B9DE32" w14:textId="77777777" w:rsidTr="00F77F8F">
        <w:tc>
          <w:tcPr>
            <w:tcW w:w="946" w:type="dxa"/>
          </w:tcPr>
          <w:p w14:paraId="6C464328"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02-1</w:t>
            </w:r>
          </w:p>
        </w:tc>
        <w:tc>
          <w:tcPr>
            <w:tcW w:w="3958" w:type="dxa"/>
          </w:tcPr>
          <w:p w14:paraId="5E8B35D0" w14:textId="77777777" w:rsidR="00356332" w:rsidRPr="00356332" w:rsidRDefault="00356332" w:rsidP="00356332">
            <w:pPr>
              <w:widowControl/>
              <w:autoSpaceDE/>
              <w:autoSpaceDN/>
              <w:adjustRightInd/>
              <w:rPr>
                <w:sz w:val="20"/>
                <w:lang w:eastAsia="zh-CN"/>
              </w:rPr>
            </w:pPr>
            <w:r w:rsidRPr="00356332">
              <w:rPr>
                <w:sz w:val="20"/>
                <w:lang w:eastAsia="zh-CN"/>
              </w:rPr>
              <w:t>Compile listing of any civil aviation use of 5 150-5 250 MHz, 5 350-5 470 MHz and/or 5 850-6 425 MHz frequency bands</w:t>
            </w:r>
          </w:p>
        </w:tc>
        <w:tc>
          <w:tcPr>
            <w:tcW w:w="1613" w:type="dxa"/>
          </w:tcPr>
          <w:p w14:paraId="1D9C5624"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All</w:t>
            </w:r>
          </w:p>
        </w:tc>
        <w:tc>
          <w:tcPr>
            <w:tcW w:w="1059" w:type="dxa"/>
          </w:tcPr>
          <w:p w14:paraId="11A153EF" w14:textId="70AD5210"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FSMP-WG/5</w:t>
            </w:r>
          </w:p>
        </w:tc>
        <w:tc>
          <w:tcPr>
            <w:tcW w:w="1286" w:type="dxa"/>
          </w:tcPr>
          <w:p w14:paraId="751DBBC8"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CLOSED</w:t>
            </w:r>
          </w:p>
        </w:tc>
      </w:tr>
      <w:tr w:rsidR="00356332" w:rsidRPr="00356332" w14:paraId="19478883" w14:textId="77777777" w:rsidTr="00F77F8F">
        <w:tc>
          <w:tcPr>
            <w:tcW w:w="946" w:type="dxa"/>
          </w:tcPr>
          <w:p w14:paraId="458DE56D"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02-2</w:t>
            </w:r>
          </w:p>
        </w:tc>
        <w:tc>
          <w:tcPr>
            <w:tcW w:w="3958" w:type="dxa"/>
          </w:tcPr>
          <w:p w14:paraId="6FA76874" w14:textId="77777777" w:rsidR="00356332" w:rsidRPr="00356332" w:rsidRDefault="00356332" w:rsidP="00356332">
            <w:pPr>
              <w:widowControl/>
              <w:autoSpaceDE/>
              <w:autoSpaceDN/>
              <w:adjustRightInd/>
              <w:rPr>
                <w:sz w:val="20"/>
                <w:lang w:eastAsia="zh-CN"/>
              </w:rPr>
            </w:pPr>
            <w:r w:rsidRPr="00356332">
              <w:rPr>
                <w:sz w:val="20"/>
                <w:lang w:eastAsia="zh-CN"/>
              </w:rPr>
              <w:t>Report on results of radio altimeter interference reporting effort</w:t>
            </w:r>
          </w:p>
        </w:tc>
        <w:tc>
          <w:tcPr>
            <w:tcW w:w="1613" w:type="dxa"/>
          </w:tcPr>
          <w:p w14:paraId="045F0C87"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IATA</w:t>
            </w:r>
          </w:p>
        </w:tc>
        <w:tc>
          <w:tcPr>
            <w:tcW w:w="1059" w:type="dxa"/>
          </w:tcPr>
          <w:p w14:paraId="4D703730"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FSMP-WG/3</w:t>
            </w:r>
          </w:p>
        </w:tc>
        <w:tc>
          <w:tcPr>
            <w:tcW w:w="1286" w:type="dxa"/>
          </w:tcPr>
          <w:p w14:paraId="6502035A"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CLOSED</w:t>
            </w:r>
          </w:p>
        </w:tc>
      </w:tr>
      <w:tr w:rsidR="00356332" w:rsidRPr="00356332" w14:paraId="562A2219" w14:textId="77777777" w:rsidTr="00F77F8F">
        <w:tc>
          <w:tcPr>
            <w:tcW w:w="946" w:type="dxa"/>
          </w:tcPr>
          <w:p w14:paraId="684CC3E2"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02-4</w:t>
            </w:r>
          </w:p>
        </w:tc>
        <w:tc>
          <w:tcPr>
            <w:tcW w:w="3958" w:type="dxa"/>
          </w:tcPr>
          <w:p w14:paraId="64039B14" w14:textId="77777777" w:rsidR="00356332" w:rsidRPr="00356332" w:rsidRDefault="00356332" w:rsidP="00356332">
            <w:pPr>
              <w:widowControl/>
              <w:autoSpaceDE/>
              <w:autoSpaceDN/>
              <w:adjustRightInd/>
              <w:rPr>
                <w:sz w:val="20"/>
                <w:lang w:eastAsia="zh-CN"/>
              </w:rPr>
            </w:pPr>
            <w:r w:rsidRPr="00356332">
              <w:rPr>
                <w:sz w:val="20"/>
                <w:lang w:eastAsia="zh-CN"/>
              </w:rPr>
              <w:t>Research ICAO efforts going on with respect to space planes (“legal committee”)</w:t>
            </w:r>
          </w:p>
        </w:tc>
        <w:tc>
          <w:tcPr>
            <w:tcW w:w="1613" w:type="dxa"/>
          </w:tcPr>
          <w:p w14:paraId="79613045"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Secretary</w:t>
            </w:r>
          </w:p>
        </w:tc>
        <w:tc>
          <w:tcPr>
            <w:tcW w:w="1059" w:type="dxa"/>
          </w:tcPr>
          <w:p w14:paraId="2085B763"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FSMP-WG/3</w:t>
            </w:r>
          </w:p>
        </w:tc>
        <w:tc>
          <w:tcPr>
            <w:tcW w:w="1286" w:type="dxa"/>
          </w:tcPr>
          <w:p w14:paraId="44D90F3B"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Closed [nothing happening]</w:t>
            </w:r>
          </w:p>
        </w:tc>
      </w:tr>
      <w:tr w:rsidR="00356332" w:rsidRPr="00356332" w14:paraId="026DAE9B" w14:textId="77777777" w:rsidTr="00F77F8F">
        <w:tc>
          <w:tcPr>
            <w:tcW w:w="947" w:type="dxa"/>
          </w:tcPr>
          <w:p w14:paraId="296B06DB"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02-6</w:t>
            </w:r>
          </w:p>
        </w:tc>
        <w:tc>
          <w:tcPr>
            <w:tcW w:w="4094" w:type="dxa"/>
          </w:tcPr>
          <w:p w14:paraId="09F2B702" w14:textId="77777777" w:rsidR="00356332" w:rsidRPr="00356332" w:rsidRDefault="00356332" w:rsidP="00356332">
            <w:pPr>
              <w:widowControl/>
              <w:autoSpaceDE/>
              <w:autoSpaceDN/>
              <w:adjustRightInd/>
              <w:rPr>
                <w:sz w:val="20"/>
                <w:lang w:eastAsia="zh-CN"/>
              </w:rPr>
            </w:pPr>
            <w:r w:rsidRPr="00356332">
              <w:rPr>
                <w:sz w:val="20"/>
                <w:lang w:eastAsia="zh-CN"/>
              </w:rPr>
              <w:t xml:space="preserve">Develop a timeline for FSMP actions regarding </w:t>
            </w:r>
            <w:r w:rsidRPr="00356332">
              <w:rPr>
                <w:i/>
                <w:sz w:val="20"/>
                <w:lang w:eastAsia="zh-CN"/>
              </w:rPr>
              <w:t>resolves</w:t>
            </w:r>
            <w:r w:rsidRPr="00356332">
              <w:rPr>
                <w:sz w:val="20"/>
                <w:lang w:eastAsia="zh-CN"/>
              </w:rPr>
              <w:t xml:space="preserve"> 18 of Resolution </w:t>
            </w:r>
            <w:r w:rsidRPr="00356332">
              <w:rPr>
                <w:b/>
                <w:sz w:val="20"/>
                <w:lang w:eastAsia="zh-CN"/>
              </w:rPr>
              <w:t xml:space="preserve">155 </w:t>
            </w:r>
            <w:r w:rsidRPr="00356332">
              <w:rPr>
                <w:b/>
                <w:sz w:val="20"/>
                <w:lang w:eastAsia="zh-CN"/>
              </w:rPr>
              <w:lastRenderedPageBreak/>
              <w:t>(WRC-15)</w:t>
            </w:r>
          </w:p>
        </w:tc>
        <w:tc>
          <w:tcPr>
            <w:tcW w:w="1646" w:type="dxa"/>
          </w:tcPr>
          <w:p w14:paraId="3F638B16"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lastRenderedPageBreak/>
              <w:t>All</w:t>
            </w:r>
          </w:p>
        </w:tc>
        <w:tc>
          <w:tcPr>
            <w:tcW w:w="1071" w:type="dxa"/>
          </w:tcPr>
          <w:p w14:paraId="68DBB025" w14:textId="443230B0"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FSMP-WG/5</w:t>
            </w:r>
          </w:p>
        </w:tc>
        <w:tc>
          <w:tcPr>
            <w:tcW w:w="1286" w:type="dxa"/>
          </w:tcPr>
          <w:p w14:paraId="4F015D86" w14:textId="77777777" w:rsidR="00356332" w:rsidRPr="00356332" w:rsidRDefault="00356332" w:rsidP="00356332">
            <w:pPr>
              <w:widowControl/>
              <w:autoSpaceDE/>
              <w:autoSpaceDN/>
              <w:adjustRightInd/>
              <w:rPr>
                <w:sz w:val="20"/>
                <w:szCs w:val="22"/>
                <w:lang w:val="en-US" w:eastAsia="zh-CN"/>
              </w:rPr>
            </w:pPr>
          </w:p>
        </w:tc>
      </w:tr>
      <w:tr w:rsidR="00356332" w:rsidRPr="00356332" w14:paraId="21571C37" w14:textId="77777777" w:rsidTr="00F77F8F">
        <w:tc>
          <w:tcPr>
            <w:tcW w:w="947" w:type="dxa"/>
          </w:tcPr>
          <w:p w14:paraId="44D02A61"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lastRenderedPageBreak/>
              <w:t>02-11</w:t>
            </w:r>
          </w:p>
        </w:tc>
        <w:tc>
          <w:tcPr>
            <w:tcW w:w="4094" w:type="dxa"/>
          </w:tcPr>
          <w:p w14:paraId="00F69C51" w14:textId="77777777" w:rsidR="00356332" w:rsidRPr="00356332" w:rsidRDefault="00356332" w:rsidP="00356332">
            <w:pPr>
              <w:widowControl/>
              <w:autoSpaceDE/>
              <w:autoSpaceDN/>
              <w:adjustRightInd/>
              <w:rPr>
                <w:sz w:val="20"/>
                <w:szCs w:val="22"/>
                <w:lang w:eastAsia="zh-CN"/>
              </w:rPr>
            </w:pPr>
            <w:r w:rsidRPr="00356332">
              <w:rPr>
                <w:sz w:val="20"/>
                <w:szCs w:val="22"/>
                <w:lang w:eastAsia="zh-CN"/>
              </w:rPr>
              <w:t>Develop a simple example outlining the approach for aviation system protection suggested in WP24.</w:t>
            </w:r>
          </w:p>
        </w:tc>
        <w:tc>
          <w:tcPr>
            <w:tcW w:w="1646" w:type="dxa"/>
          </w:tcPr>
          <w:p w14:paraId="0FD78813"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 xml:space="preserve">J. </w:t>
            </w:r>
            <w:proofErr w:type="spellStart"/>
            <w:r w:rsidRPr="00356332">
              <w:rPr>
                <w:sz w:val="20"/>
                <w:szCs w:val="22"/>
                <w:lang w:val="en-US" w:eastAsia="zh-CN"/>
              </w:rPr>
              <w:t>Mettrop</w:t>
            </w:r>
            <w:proofErr w:type="spellEnd"/>
          </w:p>
        </w:tc>
        <w:tc>
          <w:tcPr>
            <w:tcW w:w="1071" w:type="dxa"/>
          </w:tcPr>
          <w:p w14:paraId="5A8C00AB" w14:textId="5482B9F6"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FSMP-WG/5</w:t>
            </w:r>
          </w:p>
        </w:tc>
        <w:tc>
          <w:tcPr>
            <w:tcW w:w="1286" w:type="dxa"/>
          </w:tcPr>
          <w:p w14:paraId="48027534" w14:textId="77777777" w:rsidR="00356332" w:rsidRPr="00356332" w:rsidRDefault="00356332" w:rsidP="00356332">
            <w:pPr>
              <w:widowControl/>
              <w:autoSpaceDE/>
              <w:autoSpaceDN/>
              <w:adjustRightInd/>
              <w:rPr>
                <w:sz w:val="20"/>
                <w:szCs w:val="22"/>
                <w:lang w:val="en-US" w:eastAsia="zh-CN"/>
              </w:rPr>
            </w:pPr>
          </w:p>
        </w:tc>
      </w:tr>
      <w:tr w:rsidR="00356332" w:rsidRPr="00356332" w14:paraId="391FBDC8" w14:textId="77777777" w:rsidTr="00F77F8F">
        <w:tc>
          <w:tcPr>
            <w:tcW w:w="947" w:type="dxa"/>
          </w:tcPr>
          <w:p w14:paraId="25E23908"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03-01</w:t>
            </w:r>
          </w:p>
        </w:tc>
        <w:tc>
          <w:tcPr>
            <w:tcW w:w="4094" w:type="dxa"/>
          </w:tcPr>
          <w:p w14:paraId="72B2B395" w14:textId="77777777" w:rsidR="00356332" w:rsidRPr="00356332" w:rsidRDefault="00356332" w:rsidP="00356332">
            <w:pPr>
              <w:widowControl/>
              <w:autoSpaceDE/>
              <w:autoSpaceDN/>
              <w:adjustRightInd/>
              <w:rPr>
                <w:sz w:val="20"/>
                <w:szCs w:val="22"/>
                <w:lang w:eastAsia="zh-CN"/>
              </w:rPr>
            </w:pPr>
            <w:r w:rsidRPr="00356332">
              <w:rPr>
                <w:sz w:val="20"/>
                <w:szCs w:val="22"/>
                <w:lang w:eastAsia="zh-CN"/>
              </w:rPr>
              <w:t>Review ITU Radio Regulations Articles related to aviation and determine if revisions are needed. Reflect changes in next update to ICAO Position, and in Doc 9718.</w:t>
            </w:r>
          </w:p>
        </w:tc>
        <w:tc>
          <w:tcPr>
            <w:tcW w:w="1646" w:type="dxa"/>
          </w:tcPr>
          <w:p w14:paraId="4CA04680"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All</w:t>
            </w:r>
          </w:p>
        </w:tc>
        <w:tc>
          <w:tcPr>
            <w:tcW w:w="1071" w:type="dxa"/>
          </w:tcPr>
          <w:p w14:paraId="3BBD8194"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FSMP-WG/4</w:t>
            </w:r>
          </w:p>
        </w:tc>
        <w:tc>
          <w:tcPr>
            <w:tcW w:w="1286" w:type="dxa"/>
          </w:tcPr>
          <w:p w14:paraId="7020E5E0"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w:t>
            </w:r>
            <w:proofErr w:type="gramStart"/>
            <w:r w:rsidRPr="00356332">
              <w:rPr>
                <w:sz w:val="20"/>
                <w:szCs w:val="22"/>
                <w:lang w:val="en-US" w:eastAsia="zh-CN"/>
              </w:rPr>
              <w:t>see</w:t>
            </w:r>
            <w:proofErr w:type="gramEnd"/>
            <w:r w:rsidRPr="00356332">
              <w:rPr>
                <w:sz w:val="20"/>
                <w:szCs w:val="22"/>
                <w:lang w:val="en-US" w:eastAsia="zh-CN"/>
              </w:rPr>
              <w:t xml:space="preserve"> paper on GADSS] CLOSED (see AI 04-02]</w:t>
            </w:r>
          </w:p>
        </w:tc>
      </w:tr>
      <w:tr w:rsidR="00356332" w:rsidRPr="00356332" w14:paraId="181F81B9" w14:textId="77777777" w:rsidTr="00F77F8F">
        <w:tc>
          <w:tcPr>
            <w:tcW w:w="947" w:type="dxa"/>
          </w:tcPr>
          <w:p w14:paraId="11C081CB"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03-02</w:t>
            </w:r>
          </w:p>
        </w:tc>
        <w:tc>
          <w:tcPr>
            <w:tcW w:w="4094" w:type="dxa"/>
          </w:tcPr>
          <w:p w14:paraId="213FFDF3" w14:textId="77777777" w:rsidR="00356332" w:rsidRPr="00356332" w:rsidRDefault="00356332" w:rsidP="00356332">
            <w:pPr>
              <w:widowControl/>
              <w:autoSpaceDE/>
              <w:autoSpaceDN/>
              <w:adjustRightInd/>
              <w:rPr>
                <w:sz w:val="20"/>
                <w:szCs w:val="22"/>
                <w:lang w:eastAsia="zh-CN"/>
              </w:rPr>
            </w:pPr>
            <w:r w:rsidRPr="00356332">
              <w:rPr>
                <w:sz w:val="20"/>
                <w:szCs w:val="22"/>
                <w:lang w:eastAsia="zh-CN"/>
              </w:rPr>
              <w:t>Provide submission to WP5B supporting elevation of the preliminary draft revision of Recommendation ITU-R M.1466 to draft revision.</w:t>
            </w:r>
          </w:p>
        </w:tc>
        <w:tc>
          <w:tcPr>
            <w:tcW w:w="1646" w:type="dxa"/>
          </w:tcPr>
          <w:p w14:paraId="2EFE0568"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Secretary</w:t>
            </w:r>
          </w:p>
        </w:tc>
        <w:tc>
          <w:tcPr>
            <w:tcW w:w="1071" w:type="dxa"/>
          </w:tcPr>
          <w:p w14:paraId="62222E1C"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Oct. 2016</w:t>
            </w:r>
          </w:p>
        </w:tc>
        <w:tc>
          <w:tcPr>
            <w:tcW w:w="1286" w:type="dxa"/>
          </w:tcPr>
          <w:p w14:paraId="544FE560"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Closed</w:t>
            </w:r>
          </w:p>
        </w:tc>
      </w:tr>
      <w:tr w:rsidR="00356332" w:rsidRPr="00356332" w14:paraId="5B84AFE7" w14:textId="77777777" w:rsidTr="00F77F8F">
        <w:tc>
          <w:tcPr>
            <w:tcW w:w="947" w:type="dxa"/>
          </w:tcPr>
          <w:p w14:paraId="0BC054A0"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03-03</w:t>
            </w:r>
          </w:p>
        </w:tc>
        <w:tc>
          <w:tcPr>
            <w:tcW w:w="4094" w:type="dxa"/>
          </w:tcPr>
          <w:p w14:paraId="6C7B3D5D" w14:textId="77777777" w:rsidR="00356332" w:rsidRPr="00356332" w:rsidRDefault="00356332" w:rsidP="00356332">
            <w:pPr>
              <w:widowControl/>
              <w:autoSpaceDE/>
              <w:autoSpaceDN/>
              <w:adjustRightInd/>
              <w:rPr>
                <w:sz w:val="20"/>
                <w:szCs w:val="22"/>
                <w:lang w:eastAsia="zh-CN"/>
              </w:rPr>
            </w:pPr>
            <w:r w:rsidRPr="00356332">
              <w:rPr>
                <w:sz w:val="20"/>
                <w:szCs w:val="22"/>
                <w:lang w:eastAsia="zh-CN"/>
              </w:rPr>
              <w:t>Provide comment on the spectrum sharing approach between terrestrial and satellite RPAS C2 systems for the 5 030-5 091 MHz as proposed in FSMP-WG/3 WP10 and FSMP-WG/4 WP17</w:t>
            </w:r>
          </w:p>
        </w:tc>
        <w:tc>
          <w:tcPr>
            <w:tcW w:w="1646" w:type="dxa"/>
          </w:tcPr>
          <w:p w14:paraId="4EEDFE50"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All</w:t>
            </w:r>
          </w:p>
          <w:p w14:paraId="1B4221B3" w14:textId="77777777" w:rsidR="00356332" w:rsidRPr="00356332" w:rsidRDefault="00356332" w:rsidP="00356332">
            <w:pPr>
              <w:rPr>
                <w:sz w:val="20"/>
                <w:szCs w:val="22"/>
                <w:lang w:val="en-US" w:eastAsia="zh-CN"/>
              </w:rPr>
            </w:pPr>
          </w:p>
          <w:p w14:paraId="53139350" w14:textId="77777777" w:rsidR="00356332" w:rsidRPr="00356332" w:rsidRDefault="00356332" w:rsidP="00356332">
            <w:pPr>
              <w:rPr>
                <w:sz w:val="20"/>
                <w:szCs w:val="22"/>
                <w:lang w:val="en-US" w:eastAsia="zh-CN"/>
              </w:rPr>
            </w:pPr>
          </w:p>
        </w:tc>
        <w:tc>
          <w:tcPr>
            <w:tcW w:w="1071" w:type="dxa"/>
          </w:tcPr>
          <w:p w14:paraId="31074240" w14:textId="3624ED08"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FSMP-WG/5</w:t>
            </w:r>
          </w:p>
        </w:tc>
        <w:tc>
          <w:tcPr>
            <w:tcW w:w="1286" w:type="dxa"/>
          </w:tcPr>
          <w:p w14:paraId="7E855116" w14:textId="77777777" w:rsidR="00356332" w:rsidRPr="00356332" w:rsidRDefault="00356332" w:rsidP="00356332">
            <w:pPr>
              <w:widowControl/>
              <w:autoSpaceDE/>
              <w:autoSpaceDN/>
              <w:adjustRightInd/>
              <w:rPr>
                <w:sz w:val="20"/>
                <w:szCs w:val="22"/>
                <w:lang w:val="en-US" w:eastAsia="zh-CN"/>
              </w:rPr>
            </w:pPr>
          </w:p>
        </w:tc>
      </w:tr>
      <w:tr w:rsidR="00356332" w:rsidRPr="00356332" w14:paraId="2B94EDF5" w14:textId="77777777" w:rsidTr="00F77F8F">
        <w:tc>
          <w:tcPr>
            <w:tcW w:w="947" w:type="dxa"/>
          </w:tcPr>
          <w:p w14:paraId="0C5D14F3"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03-04</w:t>
            </w:r>
          </w:p>
        </w:tc>
        <w:tc>
          <w:tcPr>
            <w:tcW w:w="4094" w:type="dxa"/>
          </w:tcPr>
          <w:p w14:paraId="69F9748F" w14:textId="77777777" w:rsidR="00356332" w:rsidRPr="00356332" w:rsidRDefault="00356332" w:rsidP="00356332">
            <w:pPr>
              <w:widowControl/>
              <w:autoSpaceDE/>
              <w:autoSpaceDN/>
              <w:adjustRightInd/>
              <w:rPr>
                <w:sz w:val="20"/>
                <w:szCs w:val="22"/>
                <w:lang w:eastAsia="zh-CN"/>
              </w:rPr>
            </w:pPr>
            <w:r w:rsidRPr="00356332">
              <w:rPr>
                <w:sz w:val="20"/>
                <w:szCs w:val="22"/>
                <w:lang w:eastAsia="zh-CN"/>
              </w:rPr>
              <w:t>Provide comments/revisions to Spectrum Handbook Volume I for review at FSMP-WG/4.  [Goal is to have stable final draft out of FSMP-WG/4]</w:t>
            </w:r>
          </w:p>
        </w:tc>
        <w:tc>
          <w:tcPr>
            <w:tcW w:w="1646" w:type="dxa"/>
          </w:tcPr>
          <w:p w14:paraId="21F97A54"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All</w:t>
            </w:r>
          </w:p>
        </w:tc>
        <w:tc>
          <w:tcPr>
            <w:tcW w:w="1071" w:type="dxa"/>
          </w:tcPr>
          <w:p w14:paraId="7AD69CF6"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Feb 1, 2017</w:t>
            </w:r>
          </w:p>
        </w:tc>
        <w:tc>
          <w:tcPr>
            <w:tcW w:w="1286" w:type="dxa"/>
          </w:tcPr>
          <w:p w14:paraId="16508F44"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 xml:space="preserve">Closed [papers to </w:t>
            </w:r>
            <w:proofErr w:type="spellStart"/>
            <w:r w:rsidRPr="00356332">
              <w:rPr>
                <w:sz w:val="20"/>
                <w:szCs w:val="22"/>
                <w:lang w:val="en-US" w:eastAsia="zh-CN"/>
              </w:rPr>
              <w:t>mtg</w:t>
            </w:r>
            <w:proofErr w:type="spellEnd"/>
            <w:r w:rsidRPr="00356332">
              <w:rPr>
                <w:sz w:val="20"/>
                <w:szCs w:val="22"/>
                <w:lang w:val="en-US" w:eastAsia="zh-CN"/>
              </w:rPr>
              <w:t>]</w:t>
            </w:r>
          </w:p>
        </w:tc>
      </w:tr>
      <w:tr w:rsidR="00356332" w:rsidRPr="00356332" w14:paraId="77BB9AB1" w14:textId="77777777" w:rsidTr="00F77F8F">
        <w:tc>
          <w:tcPr>
            <w:tcW w:w="947" w:type="dxa"/>
          </w:tcPr>
          <w:p w14:paraId="0B79AA12"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04-01</w:t>
            </w:r>
          </w:p>
        </w:tc>
        <w:tc>
          <w:tcPr>
            <w:tcW w:w="4094" w:type="dxa"/>
          </w:tcPr>
          <w:p w14:paraId="557E34C0" w14:textId="77777777" w:rsidR="00356332" w:rsidRPr="00356332" w:rsidRDefault="00356332" w:rsidP="00356332">
            <w:pPr>
              <w:widowControl/>
              <w:autoSpaceDE/>
              <w:autoSpaceDN/>
              <w:adjustRightInd/>
              <w:rPr>
                <w:sz w:val="20"/>
                <w:szCs w:val="22"/>
                <w:lang w:eastAsia="zh-CN"/>
              </w:rPr>
            </w:pPr>
            <w:r w:rsidRPr="00356332">
              <w:rPr>
                <w:sz w:val="20"/>
                <w:szCs w:val="22"/>
                <w:lang w:eastAsia="zh-CN"/>
              </w:rPr>
              <w:t>Provide the FSMP Rapporteur with information via Email on (a) details of instances of disturbances and degradation within their experience caused by electrical/electronic equipment and telecommunication distribution systems operating over metallic conductors, and (b) the noise floor they anticipate in order to satisfy their planned operational requirements, especially where there are precise expectations on the noise floor.</w:t>
            </w:r>
          </w:p>
        </w:tc>
        <w:tc>
          <w:tcPr>
            <w:tcW w:w="1646" w:type="dxa"/>
          </w:tcPr>
          <w:p w14:paraId="65BA9D23"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All</w:t>
            </w:r>
          </w:p>
        </w:tc>
        <w:tc>
          <w:tcPr>
            <w:tcW w:w="1071" w:type="dxa"/>
          </w:tcPr>
          <w:p w14:paraId="432B3D6D"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May 7, 2017</w:t>
            </w:r>
          </w:p>
        </w:tc>
        <w:tc>
          <w:tcPr>
            <w:tcW w:w="1286" w:type="dxa"/>
          </w:tcPr>
          <w:p w14:paraId="6CE06625" w14:textId="77777777" w:rsidR="00356332" w:rsidRPr="00356332" w:rsidRDefault="00356332" w:rsidP="00356332">
            <w:pPr>
              <w:widowControl/>
              <w:autoSpaceDE/>
              <w:autoSpaceDN/>
              <w:adjustRightInd/>
              <w:rPr>
                <w:sz w:val="20"/>
                <w:szCs w:val="22"/>
                <w:lang w:val="en-US" w:eastAsia="zh-CN"/>
              </w:rPr>
            </w:pPr>
          </w:p>
        </w:tc>
      </w:tr>
      <w:tr w:rsidR="00356332" w:rsidRPr="00356332" w14:paraId="262A0600" w14:textId="77777777" w:rsidTr="00F77F8F">
        <w:tc>
          <w:tcPr>
            <w:tcW w:w="947" w:type="dxa"/>
          </w:tcPr>
          <w:p w14:paraId="732A5EE0"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04-02</w:t>
            </w:r>
          </w:p>
        </w:tc>
        <w:tc>
          <w:tcPr>
            <w:tcW w:w="4094" w:type="dxa"/>
          </w:tcPr>
          <w:p w14:paraId="3B86AAD7" w14:textId="1EB32A56" w:rsidR="00356332" w:rsidRPr="00356332" w:rsidRDefault="00356332" w:rsidP="00872701">
            <w:pPr>
              <w:widowControl/>
              <w:autoSpaceDE/>
              <w:autoSpaceDN/>
              <w:adjustRightInd/>
              <w:rPr>
                <w:sz w:val="20"/>
                <w:szCs w:val="22"/>
                <w:lang w:eastAsia="zh-CN"/>
              </w:rPr>
            </w:pPr>
            <w:proofErr w:type="gramStart"/>
            <w:r w:rsidRPr="00356332">
              <w:rPr>
                <w:sz w:val="20"/>
                <w:szCs w:val="22"/>
                <w:lang w:eastAsia="zh-CN"/>
              </w:rPr>
              <w:t>Review the material contained in FSMP-WG4 WP27 and provide</w:t>
            </w:r>
            <w:proofErr w:type="gramEnd"/>
            <w:r w:rsidRPr="00356332">
              <w:rPr>
                <w:sz w:val="20"/>
                <w:szCs w:val="22"/>
                <w:lang w:eastAsia="zh-CN"/>
              </w:rPr>
              <w:t xml:space="preserve"> input on possible changes to Chapters VI-VIII of the Radio Regulations</w:t>
            </w:r>
            <w:r w:rsidR="00872701">
              <w:rPr>
                <w:sz w:val="20"/>
                <w:szCs w:val="22"/>
                <w:lang w:eastAsia="zh-CN"/>
              </w:rPr>
              <w:t xml:space="preserve"> resulting from the introduction of GADSS</w:t>
            </w:r>
            <w:r w:rsidRPr="00356332">
              <w:rPr>
                <w:sz w:val="20"/>
                <w:szCs w:val="22"/>
                <w:lang w:eastAsia="zh-CN"/>
              </w:rPr>
              <w:t>.</w:t>
            </w:r>
          </w:p>
        </w:tc>
        <w:tc>
          <w:tcPr>
            <w:tcW w:w="1646" w:type="dxa"/>
          </w:tcPr>
          <w:p w14:paraId="3854D080"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All</w:t>
            </w:r>
          </w:p>
        </w:tc>
        <w:tc>
          <w:tcPr>
            <w:tcW w:w="1071" w:type="dxa"/>
          </w:tcPr>
          <w:p w14:paraId="28CF8289"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FSMP-WG5</w:t>
            </w:r>
          </w:p>
        </w:tc>
        <w:tc>
          <w:tcPr>
            <w:tcW w:w="1286" w:type="dxa"/>
          </w:tcPr>
          <w:p w14:paraId="3BCF98E9" w14:textId="77777777" w:rsidR="00356332" w:rsidRPr="00356332" w:rsidRDefault="00356332" w:rsidP="00356332">
            <w:pPr>
              <w:widowControl/>
              <w:autoSpaceDE/>
              <w:autoSpaceDN/>
              <w:adjustRightInd/>
              <w:rPr>
                <w:sz w:val="20"/>
                <w:szCs w:val="22"/>
                <w:lang w:val="en-US" w:eastAsia="zh-CN"/>
              </w:rPr>
            </w:pPr>
          </w:p>
        </w:tc>
      </w:tr>
      <w:tr w:rsidR="00356332" w:rsidRPr="00356332" w14:paraId="0ECE83B7" w14:textId="77777777" w:rsidTr="00F77F8F">
        <w:tc>
          <w:tcPr>
            <w:tcW w:w="947" w:type="dxa"/>
          </w:tcPr>
          <w:p w14:paraId="3535024C"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04-03</w:t>
            </w:r>
          </w:p>
        </w:tc>
        <w:tc>
          <w:tcPr>
            <w:tcW w:w="4094" w:type="dxa"/>
          </w:tcPr>
          <w:p w14:paraId="4DA5DE59" w14:textId="77777777" w:rsidR="00356332" w:rsidRPr="00356332" w:rsidRDefault="00356332" w:rsidP="00356332">
            <w:pPr>
              <w:widowControl/>
              <w:autoSpaceDE/>
              <w:autoSpaceDN/>
              <w:adjustRightInd/>
              <w:rPr>
                <w:sz w:val="20"/>
                <w:szCs w:val="22"/>
                <w:lang w:eastAsia="zh-CN"/>
              </w:rPr>
            </w:pPr>
            <w:r w:rsidRPr="00356332">
              <w:rPr>
                <w:sz w:val="20"/>
                <w:szCs w:val="22"/>
                <w:lang w:eastAsia="zh-CN"/>
              </w:rPr>
              <w:t>Develop material on aviation use of VSAT for Chapter 7 of doc 9718, Volume I, for the next update.</w:t>
            </w:r>
          </w:p>
        </w:tc>
        <w:tc>
          <w:tcPr>
            <w:tcW w:w="1646" w:type="dxa"/>
          </w:tcPr>
          <w:p w14:paraId="6F4FD3C5"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Lisa Tele</w:t>
            </w:r>
          </w:p>
        </w:tc>
        <w:tc>
          <w:tcPr>
            <w:tcW w:w="1071" w:type="dxa"/>
          </w:tcPr>
          <w:p w14:paraId="647C2BCB"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FSMP-WG8</w:t>
            </w:r>
          </w:p>
        </w:tc>
        <w:tc>
          <w:tcPr>
            <w:tcW w:w="1286" w:type="dxa"/>
          </w:tcPr>
          <w:p w14:paraId="0AA8F513" w14:textId="77777777" w:rsidR="00356332" w:rsidRPr="00356332" w:rsidRDefault="00356332" w:rsidP="00356332">
            <w:pPr>
              <w:widowControl/>
              <w:autoSpaceDE/>
              <w:autoSpaceDN/>
              <w:adjustRightInd/>
              <w:rPr>
                <w:sz w:val="20"/>
                <w:szCs w:val="22"/>
                <w:lang w:val="en-US" w:eastAsia="zh-CN"/>
              </w:rPr>
            </w:pPr>
          </w:p>
        </w:tc>
      </w:tr>
      <w:tr w:rsidR="00356332" w:rsidRPr="00356332" w14:paraId="2ACDD2DF" w14:textId="77777777" w:rsidTr="00F77F8F">
        <w:tc>
          <w:tcPr>
            <w:tcW w:w="947" w:type="dxa"/>
          </w:tcPr>
          <w:p w14:paraId="239FC498"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04-04</w:t>
            </w:r>
          </w:p>
        </w:tc>
        <w:tc>
          <w:tcPr>
            <w:tcW w:w="4094" w:type="dxa"/>
          </w:tcPr>
          <w:p w14:paraId="4345CF23" w14:textId="77777777" w:rsidR="00356332" w:rsidRPr="00356332" w:rsidRDefault="00356332" w:rsidP="00356332">
            <w:pPr>
              <w:widowControl/>
              <w:autoSpaceDE/>
              <w:autoSpaceDN/>
              <w:adjustRightInd/>
              <w:rPr>
                <w:sz w:val="20"/>
                <w:szCs w:val="22"/>
                <w:lang w:eastAsia="zh-CN"/>
              </w:rPr>
            </w:pPr>
            <w:r w:rsidRPr="00356332">
              <w:rPr>
                <w:sz w:val="20"/>
                <w:szCs w:val="22"/>
                <w:lang w:eastAsia="zh-CN"/>
              </w:rPr>
              <w:t>Develop proposed approach to insert the material in FSMP-WG4/WP14 on HF characteristics into Doc 9718 Volume II</w:t>
            </w:r>
          </w:p>
        </w:tc>
        <w:tc>
          <w:tcPr>
            <w:tcW w:w="1646" w:type="dxa"/>
          </w:tcPr>
          <w:p w14:paraId="68285C56"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Greg Baker</w:t>
            </w:r>
          </w:p>
        </w:tc>
        <w:tc>
          <w:tcPr>
            <w:tcW w:w="1071" w:type="dxa"/>
          </w:tcPr>
          <w:p w14:paraId="6F6B3B49"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FMSP-WG5</w:t>
            </w:r>
          </w:p>
        </w:tc>
        <w:tc>
          <w:tcPr>
            <w:tcW w:w="1286" w:type="dxa"/>
          </w:tcPr>
          <w:p w14:paraId="7FCE5CDF" w14:textId="77777777" w:rsidR="00356332" w:rsidRPr="00356332" w:rsidRDefault="00356332" w:rsidP="00356332">
            <w:pPr>
              <w:widowControl/>
              <w:autoSpaceDE/>
              <w:autoSpaceDN/>
              <w:adjustRightInd/>
              <w:rPr>
                <w:sz w:val="20"/>
                <w:szCs w:val="22"/>
                <w:lang w:val="en-US" w:eastAsia="zh-CN"/>
              </w:rPr>
            </w:pPr>
          </w:p>
        </w:tc>
      </w:tr>
      <w:tr w:rsidR="00356332" w:rsidRPr="00356332" w14:paraId="220F7691" w14:textId="77777777" w:rsidTr="00F77F8F">
        <w:tc>
          <w:tcPr>
            <w:tcW w:w="947" w:type="dxa"/>
          </w:tcPr>
          <w:p w14:paraId="351F723B"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04-05</w:t>
            </w:r>
          </w:p>
        </w:tc>
        <w:tc>
          <w:tcPr>
            <w:tcW w:w="4094" w:type="dxa"/>
          </w:tcPr>
          <w:p w14:paraId="126E0446" w14:textId="6EF70B71" w:rsidR="00356332" w:rsidRPr="00356332" w:rsidRDefault="00356332" w:rsidP="00356332">
            <w:pPr>
              <w:widowControl/>
              <w:autoSpaceDE/>
              <w:autoSpaceDN/>
              <w:adjustRightInd/>
              <w:rPr>
                <w:sz w:val="20"/>
                <w:szCs w:val="22"/>
                <w:lang w:eastAsia="zh-CN"/>
              </w:rPr>
            </w:pPr>
            <w:r w:rsidRPr="00356332">
              <w:rPr>
                <w:sz w:val="20"/>
                <w:szCs w:val="22"/>
                <w:lang w:eastAsia="zh-CN"/>
              </w:rPr>
              <w:t xml:space="preserve">Provide input to complete the equipment </w:t>
            </w:r>
            <w:r w:rsidR="00872701">
              <w:rPr>
                <w:sz w:val="20"/>
                <w:szCs w:val="22"/>
                <w:lang w:eastAsia="zh-CN"/>
              </w:rPr>
              <w:t xml:space="preserve">physical </w:t>
            </w:r>
            <w:r w:rsidRPr="00356332">
              <w:rPr>
                <w:sz w:val="20"/>
                <w:szCs w:val="22"/>
                <w:lang w:eastAsia="zh-CN"/>
              </w:rPr>
              <w:t>characteristics</w:t>
            </w:r>
            <w:r w:rsidR="00872701">
              <w:rPr>
                <w:sz w:val="20"/>
                <w:szCs w:val="22"/>
                <w:lang w:eastAsia="zh-CN"/>
              </w:rPr>
              <w:t xml:space="preserve"> (e.g., weight)</w:t>
            </w:r>
            <w:r w:rsidRPr="00356332">
              <w:rPr>
                <w:sz w:val="20"/>
                <w:szCs w:val="22"/>
                <w:lang w:eastAsia="zh-CN"/>
              </w:rPr>
              <w:t xml:space="preserve"> table shown in the Annex of FSMP-WG4/WP26.</w:t>
            </w:r>
          </w:p>
        </w:tc>
        <w:tc>
          <w:tcPr>
            <w:tcW w:w="1646" w:type="dxa"/>
          </w:tcPr>
          <w:p w14:paraId="21A6A5CF"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All</w:t>
            </w:r>
          </w:p>
        </w:tc>
        <w:tc>
          <w:tcPr>
            <w:tcW w:w="1071" w:type="dxa"/>
          </w:tcPr>
          <w:p w14:paraId="1133A868" w14:textId="77777777" w:rsidR="00356332" w:rsidRPr="00356332" w:rsidRDefault="00356332" w:rsidP="00356332">
            <w:pPr>
              <w:widowControl/>
              <w:autoSpaceDE/>
              <w:autoSpaceDN/>
              <w:adjustRightInd/>
              <w:rPr>
                <w:sz w:val="20"/>
                <w:szCs w:val="22"/>
                <w:lang w:val="en-US" w:eastAsia="zh-CN"/>
              </w:rPr>
            </w:pPr>
            <w:r w:rsidRPr="00356332">
              <w:rPr>
                <w:sz w:val="20"/>
                <w:szCs w:val="22"/>
                <w:lang w:val="en-US" w:eastAsia="zh-CN"/>
              </w:rPr>
              <w:t>FSMP-WG5</w:t>
            </w:r>
          </w:p>
        </w:tc>
        <w:tc>
          <w:tcPr>
            <w:tcW w:w="1286" w:type="dxa"/>
          </w:tcPr>
          <w:p w14:paraId="05D045B9" w14:textId="77777777" w:rsidR="00356332" w:rsidRPr="00356332" w:rsidRDefault="00356332" w:rsidP="00356332">
            <w:pPr>
              <w:widowControl/>
              <w:autoSpaceDE/>
              <w:autoSpaceDN/>
              <w:adjustRightInd/>
              <w:rPr>
                <w:sz w:val="20"/>
                <w:szCs w:val="22"/>
                <w:lang w:val="en-US" w:eastAsia="zh-CN"/>
              </w:rPr>
            </w:pPr>
          </w:p>
        </w:tc>
      </w:tr>
      <w:tr w:rsidR="00BF0885" w:rsidRPr="00356332" w14:paraId="5CB78DB3" w14:textId="77777777" w:rsidTr="00F77F8F">
        <w:tc>
          <w:tcPr>
            <w:tcW w:w="947" w:type="dxa"/>
          </w:tcPr>
          <w:p w14:paraId="0799C0B2" w14:textId="66AE27C7" w:rsidR="00BF0885" w:rsidRPr="00961B6E" w:rsidRDefault="00BF0885" w:rsidP="00356332">
            <w:pPr>
              <w:widowControl/>
              <w:autoSpaceDE/>
              <w:autoSpaceDN/>
              <w:adjustRightInd/>
              <w:rPr>
                <w:sz w:val="20"/>
                <w:szCs w:val="22"/>
                <w:lang w:val="en-US" w:eastAsia="zh-CN"/>
              </w:rPr>
            </w:pPr>
            <w:r w:rsidRPr="00961B6E">
              <w:rPr>
                <w:sz w:val="20"/>
                <w:szCs w:val="22"/>
                <w:lang w:val="en-US" w:eastAsia="zh-CN"/>
              </w:rPr>
              <w:t>04-06</w:t>
            </w:r>
          </w:p>
        </w:tc>
        <w:tc>
          <w:tcPr>
            <w:tcW w:w="4094" w:type="dxa"/>
          </w:tcPr>
          <w:p w14:paraId="308216ED" w14:textId="41A61B20" w:rsidR="00BF0885" w:rsidRPr="00961B6E" w:rsidRDefault="00BF0885" w:rsidP="00BF0885">
            <w:pPr>
              <w:widowControl/>
              <w:autoSpaceDE/>
              <w:autoSpaceDN/>
              <w:adjustRightInd/>
              <w:rPr>
                <w:sz w:val="20"/>
                <w:szCs w:val="22"/>
                <w:lang w:eastAsia="zh-CN"/>
              </w:rPr>
            </w:pPr>
            <w:r w:rsidRPr="00961B6E">
              <w:rPr>
                <w:szCs w:val="22"/>
              </w:rPr>
              <w:t>With regard to the action to “Conduct an aircraft fleet equipage impact analysis and develop detailed transition plans based on industry input and expected safety benefit” in the radio altimeter job card, initiate outreach to the airlines and aircraft manufacturers.</w:t>
            </w:r>
          </w:p>
        </w:tc>
        <w:tc>
          <w:tcPr>
            <w:tcW w:w="1646" w:type="dxa"/>
          </w:tcPr>
          <w:p w14:paraId="09B646A9" w14:textId="1ADC01AB" w:rsidR="00BF0885" w:rsidRPr="00961B6E" w:rsidRDefault="00BF0885" w:rsidP="00356332">
            <w:pPr>
              <w:widowControl/>
              <w:autoSpaceDE/>
              <w:autoSpaceDN/>
              <w:adjustRightInd/>
              <w:rPr>
                <w:sz w:val="20"/>
                <w:szCs w:val="22"/>
                <w:lang w:val="en-US" w:eastAsia="zh-CN"/>
              </w:rPr>
            </w:pPr>
            <w:r w:rsidRPr="00961B6E">
              <w:rPr>
                <w:sz w:val="20"/>
                <w:szCs w:val="22"/>
                <w:lang w:val="en-US" w:eastAsia="zh-CN"/>
              </w:rPr>
              <w:t>IATA and ICCAIA</w:t>
            </w:r>
          </w:p>
        </w:tc>
        <w:tc>
          <w:tcPr>
            <w:tcW w:w="1071" w:type="dxa"/>
          </w:tcPr>
          <w:p w14:paraId="30C17C97" w14:textId="34A6C25C" w:rsidR="00BF0885" w:rsidRPr="00961B6E" w:rsidRDefault="00BF0885" w:rsidP="00356332">
            <w:pPr>
              <w:widowControl/>
              <w:autoSpaceDE/>
              <w:autoSpaceDN/>
              <w:adjustRightInd/>
              <w:rPr>
                <w:sz w:val="20"/>
                <w:szCs w:val="22"/>
                <w:lang w:val="en-US" w:eastAsia="zh-CN"/>
              </w:rPr>
            </w:pPr>
            <w:r w:rsidRPr="00961B6E">
              <w:rPr>
                <w:sz w:val="20"/>
                <w:szCs w:val="22"/>
                <w:lang w:val="en-US" w:eastAsia="zh-CN"/>
              </w:rPr>
              <w:t>FSMP-WG6</w:t>
            </w:r>
          </w:p>
        </w:tc>
        <w:tc>
          <w:tcPr>
            <w:tcW w:w="1286" w:type="dxa"/>
          </w:tcPr>
          <w:p w14:paraId="09D5735E" w14:textId="77777777" w:rsidR="00BF0885" w:rsidRPr="00356332" w:rsidRDefault="00BF0885" w:rsidP="00356332">
            <w:pPr>
              <w:widowControl/>
              <w:autoSpaceDE/>
              <w:autoSpaceDN/>
              <w:adjustRightInd/>
              <w:rPr>
                <w:sz w:val="20"/>
                <w:szCs w:val="22"/>
                <w:lang w:val="en-US" w:eastAsia="zh-CN"/>
              </w:rPr>
            </w:pPr>
          </w:p>
        </w:tc>
      </w:tr>
    </w:tbl>
    <w:p w14:paraId="46446088" w14:textId="77777777" w:rsidR="00356332" w:rsidRPr="00356332" w:rsidRDefault="00356332" w:rsidP="00356332"/>
    <w:p w14:paraId="665BF544" w14:textId="77777777" w:rsidR="00AC283E" w:rsidRDefault="00AC283E">
      <w:pPr>
        <w:widowControl/>
        <w:autoSpaceDE/>
        <w:autoSpaceDN/>
        <w:adjustRightInd/>
        <w:rPr>
          <w:szCs w:val="22"/>
        </w:rPr>
      </w:pPr>
      <w:r>
        <w:rPr>
          <w:szCs w:val="22"/>
        </w:rPr>
        <w:br w:type="page"/>
      </w:r>
    </w:p>
    <w:p w14:paraId="70DD2910" w14:textId="77777777" w:rsidR="00AC283E" w:rsidRDefault="00AC283E" w:rsidP="00C340D2">
      <w:pPr>
        <w:widowControl/>
        <w:autoSpaceDE/>
        <w:autoSpaceDN/>
        <w:adjustRightInd/>
        <w:rPr>
          <w:szCs w:val="22"/>
        </w:rPr>
      </w:pPr>
    </w:p>
    <w:p w14:paraId="6F7D3236" w14:textId="77777777" w:rsidR="00AC283E" w:rsidRPr="00A86102" w:rsidRDefault="00AC283E" w:rsidP="00AC283E">
      <w:pPr>
        <w:widowControl/>
        <w:autoSpaceDE/>
        <w:autoSpaceDN/>
        <w:adjustRightInd/>
        <w:jc w:val="right"/>
        <w:rPr>
          <w:b/>
          <w:sz w:val="28"/>
          <w:szCs w:val="28"/>
        </w:rPr>
      </w:pPr>
      <w:r w:rsidRPr="00A86102">
        <w:rPr>
          <w:b/>
          <w:sz w:val="28"/>
          <w:szCs w:val="28"/>
        </w:rPr>
        <w:t>APPENDIX E</w:t>
      </w:r>
    </w:p>
    <w:p w14:paraId="3150DB4D" w14:textId="40B95BB6" w:rsidR="00716323" w:rsidRDefault="00716323" w:rsidP="00716323">
      <w:pPr>
        <w:suppressAutoHyphens/>
        <w:jc w:val="center"/>
        <w:rPr>
          <w:szCs w:val="22"/>
        </w:rPr>
      </w:pPr>
      <w:r>
        <w:rPr>
          <w:szCs w:val="22"/>
        </w:rPr>
        <w:t>Modifications to Doc 9718, Volume I</w:t>
      </w:r>
    </w:p>
    <w:p w14:paraId="0BFD70B2" w14:textId="77777777" w:rsidR="009945E4" w:rsidRDefault="009945E4" w:rsidP="00716323">
      <w:pPr>
        <w:suppressAutoHyphens/>
        <w:jc w:val="center"/>
        <w:rPr>
          <w:szCs w:val="22"/>
        </w:rPr>
      </w:pPr>
    </w:p>
    <w:p w14:paraId="14D9013B" w14:textId="77777777" w:rsidR="009945E4" w:rsidRDefault="009945E4" w:rsidP="00716323">
      <w:pPr>
        <w:suppressAutoHyphens/>
        <w:jc w:val="center"/>
        <w:rPr>
          <w:szCs w:val="22"/>
        </w:rPr>
      </w:pPr>
    </w:p>
    <w:p w14:paraId="56637116" w14:textId="2F55DC9E" w:rsidR="00F77F8F" w:rsidRDefault="009945E4" w:rsidP="00716323">
      <w:pPr>
        <w:suppressAutoHyphens/>
        <w:jc w:val="center"/>
        <w:rPr>
          <w:szCs w:val="22"/>
        </w:rPr>
      </w:pPr>
      <w:r>
        <w:rPr>
          <w:szCs w:val="22"/>
        </w:rPr>
        <w:t xml:space="preserve">Document </w:t>
      </w:r>
      <w:r w:rsidRPr="009945E4">
        <w:rPr>
          <w:szCs w:val="22"/>
        </w:rPr>
        <w:t>FSMP-WG04-Flimsy05_doc 9718 - combined v2 rev7.doc</w:t>
      </w:r>
      <w:r>
        <w:rPr>
          <w:szCs w:val="22"/>
        </w:rPr>
        <w:t xml:space="preserve"> embedded below:</w:t>
      </w:r>
    </w:p>
    <w:p w14:paraId="6411007C" w14:textId="77777777" w:rsidR="009945E4" w:rsidRDefault="009945E4" w:rsidP="00716323">
      <w:pPr>
        <w:suppressAutoHyphens/>
        <w:jc w:val="center"/>
        <w:rPr>
          <w:szCs w:val="22"/>
        </w:rPr>
      </w:pPr>
    </w:p>
    <w:bookmarkStart w:id="11" w:name="_MON_1552962594"/>
    <w:bookmarkEnd w:id="11"/>
    <w:p w14:paraId="6914863B" w14:textId="18A71DDF" w:rsidR="00F77F8F" w:rsidRPr="00CC0F95" w:rsidRDefault="009945E4" w:rsidP="00716323">
      <w:pPr>
        <w:suppressAutoHyphens/>
        <w:jc w:val="center"/>
        <w:rPr>
          <w:szCs w:val="22"/>
        </w:rPr>
      </w:pPr>
      <w:r>
        <w:rPr>
          <w:szCs w:val="22"/>
        </w:rPr>
        <w:object w:dxaOrig="1513" w:dyaOrig="960" w14:anchorId="62A45B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90.85pt;mso-position-horizontal:absolute" o:ole="">
            <v:imagedata r:id="rId17" o:title=""/>
          </v:shape>
          <o:OLEObject Type="Embed" ProgID="Word.Document.12" ShapeID="_x0000_i1025" DrawAspect="Icon" ObjectID="_1431779357" r:id="rId18">
            <o:FieldCodes>\s</o:FieldCodes>
          </o:OLEObject>
        </w:object>
      </w:r>
    </w:p>
    <w:p w14:paraId="30FC34EF" w14:textId="22001A5A" w:rsidR="00AC283E" w:rsidRDefault="00AC283E" w:rsidP="00716323">
      <w:pPr>
        <w:widowControl/>
        <w:autoSpaceDE/>
        <w:autoSpaceDN/>
        <w:adjustRightInd/>
        <w:jc w:val="center"/>
        <w:rPr>
          <w:szCs w:val="22"/>
        </w:rPr>
      </w:pPr>
    </w:p>
    <w:p w14:paraId="56877D47" w14:textId="34760977" w:rsidR="00AC283E" w:rsidRDefault="00AC283E" w:rsidP="00FA6BF4">
      <w:pPr>
        <w:widowControl/>
        <w:autoSpaceDE/>
        <w:autoSpaceDN/>
        <w:adjustRightInd/>
        <w:jc w:val="center"/>
        <w:rPr>
          <w:szCs w:val="22"/>
        </w:rPr>
      </w:pPr>
    </w:p>
    <w:p w14:paraId="7056B862" w14:textId="49EC6F3A" w:rsidR="00716323" w:rsidRDefault="00716323">
      <w:pPr>
        <w:widowControl/>
        <w:autoSpaceDE/>
        <w:autoSpaceDN/>
        <w:adjustRightInd/>
        <w:rPr>
          <w:szCs w:val="22"/>
        </w:rPr>
      </w:pPr>
      <w:r>
        <w:rPr>
          <w:szCs w:val="22"/>
        </w:rPr>
        <w:br w:type="page"/>
      </w:r>
    </w:p>
    <w:p w14:paraId="0F4B775A" w14:textId="069B2D7B" w:rsidR="00716323" w:rsidRPr="00A86102" w:rsidRDefault="00716323" w:rsidP="00716323">
      <w:pPr>
        <w:widowControl/>
        <w:autoSpaceDE/>
        <w:autoSpaceDN/>
        <w:adjustRightInd/>
        <w:jc w:val="right"/>
        <w:rPr>
          <w:b/>
          <w:sz w:val="28"/>
          <w:szCs w:val="28"/>
        </w:rPr>
      </w:pPr>
      <w:r>
        <w:rPr>
          <w:b/>
          <w:sz w:val="28"/>
          <w:szCs w:val="28"/>
        </w:rPr>
        <w:lastRenderedPageBreak/>
        <w:t>APPENDIX F</w:t>
      </w:r>
    </w:p>
    <w:p w14:paraId="0CC6F1DA" w14:textId="77777777" w:rsidR="00716323" w:rsidRDefault="00716323" w:rsidP="00716323">
      <w:pPr>
        <w:suppressAutoHyphens/>
        <w:jc w:val="center"/>
        <w:rPr>
          <w:szCs w:val="22"/>
        </w:rPr>
      </w:pPr>
    </w:p>
    <w:p w14:paraId="06CB8C4F" w14:textId="7F090F97" w:rsidR="00716323" w:rsidRDefault="00716323" w:rsidP="00716323">
      <w:pPr>
        <w:suppressAutoHyphens/>
        <w:jc w:val="center"/>
        <w:rPr>
          <w:szCs w:val="22"/>
        </w:rPr>
      </w:pPr>
      <w:r>
        <w:rPr>
          <w:szCs w:val="22"/>
        </w:rPr>
        <w:t xml:space="preserve">Elements for ICAO response to ITU WPP5B regarding </w:t>
      </w:r>
      <w:r w:rsidR="00FA6BF4">
        <w:rPr>
          <w:szCs w:val="22"/>
        </w:rPr>
        <w:t xml:space="preserve">status of </w:t>
      </w:r>
      <w:r>
        <w:rPr>
          <w:szCs w:val="22"/>
        </w:rPr>
        <w:t>UAS SARPS development</w:t>
      </w:r>
    </w:p>
    <w:p w14:paraId="2EA6D6F2" w14:textId="77777777" w:rsidR="009945E4" w:rsidRDefault="009945E4" w:rsidP="00716323">
      <w:pPr>
        <w:suppressAutoHyphens/>
        <w:jc w:val="center"/>
        <w:rPr>
          <w:szCs w:val="22"/>
        </w:rPr>
      </w:pPr>
    </w:p>
    <w:p w14:paraId="7B4C7CE5" w14:textId="77777777" w:rsidR="009945E4" w:rsidRDefault="009945E4" w:rsidP="00716323">
      <w:pPr>
        <w:suppressAutoHyphens/>
        <w:jc w:val="center"/>
        <w:rPr>
          <w:szCs w:val="22"/>
        </w:rPr>
      </w:pPr>
    </w:p>
    <w:p w14:paraId="5190CFEA" w14:textId="7D5839AE" w:rsidR="009945E4" w:rsidRDefault="009945E4" w:rsidP="00716323">
      <w:pPr>
        <w:suppressAutoHyphens/>
        <w:jc w:val="center"/>
        <w:rPr>
          <w:szCs w:val="22"/>
        </w:rPr>
      </w:pPr>
      <w:r>
        <w:rPr>
          <w:rFonts w:eastAsia="Calibri"/>
          <w:sz w:val="24"/>
          <w:lang w:eastAsia="zh-CN"/>
        </w:rPr>
        <w:t xml:space="preserve">Document </w:t>
      </w:r>
      <w:r w:rsidRPr="009945E4">
        <w:rPr>
          <w:rFonts w:eastAsia="Calibri"/>
          <w:sz w:val="24"/>
          <w:lang w:eastAsia="zh-CN"/>
        </w:rPr>
        <w:t>R15-WP5B-C-FSMP-RPAS_SARPS (1)</w:t>
      </w:r>
      <w:proofErr w:type="gramStart"/>
      <w:r w:rsidRPr="009945E4">
        <w:rPr>
          <w:rFonts w:eastAsia="Calibri"/>
          <w:sz w:val="24"/>
          <w:lang w:eastAsia="zh-CN"/>
        </w:rPr>
        <w:t>.doc</w:t>
      </w:r>
      <w:proofErr w:type="gramEnd"/>
      <w:r w:rsidRPr="009945E4">
        <w:rPr>
          <w:rFonts w:eastAsia="Calibri"/>
          <w:sz w:val="24"/>
          <w:lang w:eastAsia="zh-CN"/>
        </w:rPr>
        <w:t xml:space="preserve"> embedded below:</w:t>
      </w:r>
    </w:p>
    <w:p w14:paraId="46789A08" w14:textId="77777777" w:rsidR="009945E4" w:rsidRDefault="009945E4" w:rsidP="00716323">
      <w:pPr>
        <w:suppressAutoHyphens/>
        <w:jc w:val="center"/>
        <w:rPr>
          <w:szCs w:val="22"/>
        </w:rPr>
      </w:pPr>
    </w:p>
    <w:bookmarkStart w:id="12" w:name="_MON_1552962801"/>
    <w:bookmarkEnd w:id="12"/>
    <w:p w14:paraId="19A818B5" w14:textId="6EA5E526" w:rsidR="00FA6BF4" w:rsidRDefault="009945E4" w:rsidP="00716323">
      <w:pPr>
        <w:suppressAutoHyphens/>
        <w:jc w:val="center"/>
        <w:rPr>
          <w:szCs w:val="22"/>
        </w:rPr>
      </w:pPr>
      <w:r>
        <w:rPr>
          <w:szCs w:val="22"/>
        </w:rPr>
        <w:object w:dxaOrig="1513" w:dyaOrig="960" w14:anchorId="12187532">
          <v:shape id="_x0000_i1026" type="#_x0000_t75" style="width:143.35pt;height:90.85pt" o:ole="">
            <v:imagedata r:id="rId19" o:title=""/>
          </v:shape>
          <o:OLEObject Type="Embed" ProgID="Word.Document.12" ShapeID="_x0000_i1026" DrawAspect="Icon" ObjectID="_1431779358" r:id="rId20">
            <o:FieldCodes>\s</o:FieldCodes>
          </o:OLEObject>
        </w:object>
      </w:r>
    </w:p>
    <w:p w14:paraId="599D0090" w14:textId="77777777" w:rsidR="009945E4" w:rsidRDefault="009945E4" w:rsidP="00FA6BF4">
      <w:pPr>
        <w:widowControl/>
        <w:autoSpaceDE/>
        <w:autoSpaceDN/>
        <w:adjustRightInd/>
        <w:jc w:val="center"/>
        <w:rPr>
          <w:rFonts w:eastAsia="Calibri"/>
          <w:sz w:val="24"/>
          <w:lang w:eastAsia="zh-CN"/>
        </w:rPr>
      </w:pPr>
    </w:p>
    <w:p w14:paraId="60B014C5" w14:textId="2C936C19" w:rsidR="00FA6BF4" w:rsidRPr="009945E4" w:rsidRDefault="00FA6BF4" w:rsidP="00FA6BF4">
      <w:pPr>
        <w:widowControl/>
        <w:autoSpaceDE/>
        <w:autoSpaceDN/>
        <w:adjustRightInd/>
        <w:jc w:val="center"/>
        <w:rPr>
          <w:rFonts w:eastAsia="Calibri"/>
          <w:sz w:val="24"/>
          <w:lang w:eastAsia="zh-CN"/>
        </w:rPr>
      </w:pPr>
      <w:r w:rsidRPr="009945E4">
        <w:rPr>
          <w:rFonts w:eastAsia="Calibri"/>
          <w:sz w:val="24"/>
          <w:lang w:eastAsia="zh-CN"/>
        </w:rPr>
        <w:br w:type="page"/>
      </w:r>
    </w:p>
    <w:p w14:paraId="30FF95EC" w14:textId="77777777" w:rsidR="00716323" w:rsidRPr="009945E4" w:rsidRDefault="00716323" w:rsidP="00FA6BF4">
      <w:pPr>
        <w:widowControl/>
        <w:autoSpaceDE/>
        <w:autoSpaceDN/>
        <w:adjustRightInd/>
        <w:spacing w:after="200" w:line="276" w:lineRule="auto"/>
        <w:rPr>
          <w:rFonts w:eastAsia="Calibri"/>
          <w:sz w:val="24"/>
          <w:lang w:eastAsia="zh-CN"/>
        </w:rPr>
      </w:pPr>
    </w:p>
    <w:p w14:paraId="3B093C37" w14:textId="3608CB3B" w:rsidR="00716323" w:rsidRPr="00A86102" w:rsidRDefault="00716323" w:rsidP="00716323">
      <w:pPr>
        <w:widowControl/>
        <w:autoSpaceDE/>
        <w:autoSpaceDN/>
        <w:adjustRightInd/>
        <w:jc w:val="right"/>
        <w:rPr>
          <w:b/>
          <w:sz w:val="28"/>
          <w:szCs w:val="28"/>
        </w:rPr>
      </w:pPr>
      <w:r>
        <w:rPr>
          <w:b/>
          <w:sz w:val="28"/>
          <w:szCs w:val="28"/>
        </w:rPr>
        <w:t>APPENDIX G</w:t>
      </w:r>
    </w:p>
    <w:p w14:paraId="6C57DE1F" w14:textId="77777777" w:rsidR="00716323" w:rsidRDefault="00716323" w:rsidP="00716323">
      <w:pPr>
        <w:widowControl/>
        <w:autoSpaceDE/>
        <w:autoSpaceDN/>
        <w:adjustRightInd/>
        <w:jc w:val="right"/>
        <w:rPr>
          <w:szCs w:val="22"/>
        </w:rPr>
      </w:pPr>
    </w:p>
    <w:p w14:paraId="5EC7BDEA" w14:textId="358BD8AC" w:rsidR="00716323" w:rsidRPr="00CC0F95" w:rsidRDefault="00716323" w:rsidP="00716323">
      <w:pPr>
        <w:suppressAutoHyphens/>
        <w:jc w:val="center"/>
        <w:rPr>
          <w:b/>
          <w:szCs w:val="22"/>
        </w:rPr>
      </w:pPr>
      <w:r>
        <w:rPr>
          <w:szCs w:val="22"/>
        </w:rPr>
        <w:t xml:space="preserve">Elements for ICAO response to ITU WPP5B regarding </w:t>
      </w:r>
      <w:r w:rsidR="00FA6BF4">
        <w:rPr>
          <w:szCs w:val="22"/>
        </w:rPr>
        <w:t xml:space="preserve">proposed </w:t>
      </w:r>
      <w:r>
        <w:rPr>
          <w:szCs w:val="22"/>
        </w:rPr>
        <w:t xml:space="preserve">UAS SARPS </w:t>
      </w:r>
      <w:r w:rsidR="00FA6BF4">
        <w:rPr>
          <w:szCs w:val="22"/>
        </w:rPr>
        <w:t>text</w:t>
      </w:r>
    </w:p>
    <w:p w14:paraId="01F14ACB" w14:textId="4FB30121" w:rsidR="00716323" w:rsidRDefault="00716323" w:rsidP="00716323">
      <w:pPr>
        <w:widowControl/>
        <w:autoSpaceDE/>
        <w:autoSpaceDN/>
        <w:adjustRightInd/>
        <w:jc w:val="center"/>
        <w:rPr>
          <w:szCs w:val="22"/>
        </w:rPr>
      </w:pPr>
    </w:p>
    <w:p w14:paraId="0BD680DE" w14:textId="77777777" w:rsidR="009945E4" w:rsidRDefault="009945E4" w:rsidP="00716323">
      <w:pPr>
        <w:widowControl/>
        <w:autoSpaceDE/>
        <w:autoSpaceDN/>
        <w:adjustRightInd/>
        <w:jc w:val="center"/>
        <w:rPr>
          <w:szCs w:val="22"/>
        </w:rPr>
      </w:pPr>
    </w:p>
    <w:p w14:paraId="1C3F14AF" w14:textId="122CA52F" w:rsidR="00716323" w:rsidRDefault="009945E4" w:rsidP="009945E4">
      <w:pPr>
        <w:widowControl/>
        <w:autoSpaceDE/>
        <w:autoSpaceDN/>
        <w:adjustRightInd/>
        <w:jc w:val="center"/>
        <w:rPr>
          <w:szCs w:val="22"/>
        </w:rPr>
      </w:pPr>
      <w:r>
        <w:rPr>
          <w:szCs w:val="22"/>
        </w:rPr>
        <w:t>Document R15-WP5B-C-FSMP FSS_UAS.doc embedded below:</w:t>
      </w:r>
    </w:p>
    <w:p w14:paraId="2AA4DFDB" w14:textId="77777777" w:rsidR="009945E4" w:rsidRDefault="009945E4" w:rsidP="009945E4">
      <w:pPr>
        <w:widowControl/>
        <w:autoSpaceDE/>
        <w:autoSpaceDN/>
        <w:adjustRightInd/>
        <w:jc w:val="center"/>
        <w:rPr>
          <w:szCs w:val="22"/>
        </w:rPr>
      </w:pPr>
    </w:p>
    <w:bookmarkStart w:id="13" w:name="_MON_1552962942"/>
    <w:bookmarkEnd w:id="13"/>
    <w:p w14:paraId="55C9C0A2" w14:textId="73EE9E9B" w:rsidR="009945E4" w:rsidRDefault="009945E4" w:rsidP="009945E4">
      <w:pPr>
        <w:widowControl/>
        <w:autoSpaceDE/>
        <w:autoSpaceDN/>
        <w:adjustRightInd/>
        <w:jc w:val="center"/>
        <w:rPr>
          <w:szCs w:val="22"/>
        </w:rPr>
      </w:pPr>
      <w:r>
        <w:rPr>
          <w:szCs w:val="22"/>
        </w:rPr>
        <w:object w:dxaOrig="1513" w:dyaOrig="960" w14:anchorId="4DC6E00B">
          <v:shape id="_x0000_i1027" type="#_x0000_t75" style="width:143.35pt;height:90.85pt" o:ole="">
            <v:imagedata r:id="rId21" o:title=""/>
          </v:shape>
          <o:OLEObject Type="Embed" ProgID="Word.Document.12" ShapeID="_x0000_i1027" DrawAspect="Icon" ObjectID="_1431779359" r:id="rId22">
            <o:FieldCodes>\s</o:FieldCodes>
          </o:OLEObject>
        </w:object>
      </w:r>
    </w:p>
    <w:p w14:paraId="20CF0738" w14:textId="4154AF09" w:rsidR="00716323" w:rsidRDefault="00716323">
      <w:pPr>
        <w:widowControl/>
        <w:autoSpaceDE/>
        <w:autoSpaceDN/>
        <w:adjustRightInd/>
        <w:rPr>
          <w:szCs w:val="22"/>
        </w:rPr>
      </w:pPr>
      <w:r>
        <w:rPr>
          <w:szCs w:val="22"/>
        </w:rPr>
        <w:br w:type="page"/>
      </w:r>
    </w:p>
    <w:p w14:paraId="6C73523B" w14:textId="4A9680EC" w:rsidR="00716323" w:rsidRPr="00A86102" w:rsidRDefault="00716323" w:rsidP="00716323">
      <w:pPr>
        <w:widowControl/>
        <w:autoSpaceDE/>
        <w:autoSpaceDN/>
        <w:adjustRightInd/>
        <w:jc w:val="right"/>
        <w:rPr>
          <w:b/>
          <w:sz w:val="28"/>
          <w:szCs w:val="28"/>
        </w:rPr>
      </w:pPr>
      <w:r>
        <w:rPr>
          <w:b/>
          <w:sz w:val="28"/>
          <w:szCs w:val="28"/>
        </w:rPr>
        <w:lastRenderedPageBreak/>
        <w:t>APPENDIX H</w:t>
      </w:r>
    </w:p>
    <w:p w14:paraId="1F268730" w14:textId="77777777" w:rsidR="00716323" w:rsidRDefault="00716323" w:rsidP="00716323">
      <w:pPr>
        <w:widowControl/>
        <w:autoSpaceDE/>
        <w:autoSpaceDN/>
        <w:adjustRightInd/>
        <w:jc w:val="right"/>
        <w:rPr>
          <w:szCs w:val="22"/>
        </w:rPr>
      </w:pPr>
    </w:p>
    <w:p w14:paraId="241D09B1" w14:textId="77777777" w:rsidR="00716323" w:rsidRDefault="00716323" w:rsidP="00716323">
      <w:pPr>
        <w:widowControl/>
        <w:autoSpaceDE/>
        <w:autoSpaceDN/>
        <w:adjustRightInd/>
        <w:rPr>
          <w:szCs w:val="22"/>
        </w:rPr>
      </w:pPr>
    </w:p>
    <w:p w14:paraId="68CBC5E2" w14:textId="7A9DA853" w:rsidR="00716323" w:rsidRDefault="00716323" w:rsidP="00716323">
      <w:pPr>
        <w:widowControl/>
        <w:autoSpaceDE/>
        <w:autoSpaceDN/>
        <w:adjustRightInd/>
        <w:jc w:val="center"/>
        <w:rPr>
          <w:szCs w:val="22"/>
        </w:rPr>
      </w:pPr>
      <w:r>
        <w:rPr>
          <w:szCs w:val="22"/>
        </w:rPr>
        <w:t>Elements</w:t>
      </w:r>
      <w:r w:rsidRPr="00CC0F95">
        <w:rPr>
          <w:szCs w:val="22"/>
        </w:rPr>
        <w:t xml:space="preserve"> for proposed ICAO Liaison to </w:t>
      </w:r>
      <w:r>
        <w:rPr>
          <w:szCs w:val="22"/>
        </w:rPr>
        <w:t>WP5B</w:t>
      </w:r>
      <w:r w:rsidRPr="00CC0F95">
        <w:rPr>
          <w:szCs w:val="22"/>
        </w:rPr>
        <w:t xml:space="preserve"> </w:t>
      </w:r>
      <w:r>
        <w:rPr>
          <w:szCs w:val="22"/>
        </w:rPr>
        <w:t>regarding GADSS</w:t>
      </w:r>
    </w:p>
    <w:p w14:paraId="26DDFF6F" w14:textId="77777777" w:rsidR="001B0225" w:rsidRPr="001B0225" w:rsidRDefault="001B0225" w:rsidP="001B0225">
      <w:pPr>
        <w:widowControl/>
        <w:autoSpaceDE/>
        <w:autoSpaceDN/>
        <w:adjustRightInd/>
        <w:jc w:val="center"/>
        <w:rPr>
          <w:b/>
          <w:sz w:val="32"/>
          <w:szCs w:val="32"/>
          <w:u w:val="single"/>
        </w:rPr>
      </w:pPr>
    </w:p>
    <w:p w14:paraId="2062A83A" w14:textId="77777777" w:rsidR="00C54BBE" w:rsidRDefault="00C54BBE" w:rsidP="00C54BBE">
      <w:pPr>
        <w:widowControl/>
        <w:autoSpaceDE/>
        <w:autoSpaceDN/>
        <w:adjustRightInd/>
        <w:rPr>
          <w:szCs w:val="22"/>
          <w:lang w:val="en-IE"/>
        </w:rPr>
      </w:pPr>
      <w:r w:rsidRPr="00C54BBE">
        <w:rPr>
          <w:szCs w:val="22"/>
          <w:lang w:val="en-IE"/>
        </w:rPr>
        <w:t>[This material should be liaised to ITU-R WP5B for “information and action as appropriate”, and sent also to WP4C “for information”.]</w:t>
      </w:r>
    </w:p>
    <w:p w14:paraId="55791D71" w14:textId="77777777" w:rsidR="00C54BBE" w:rsidRPr="00C54BBE" w:rsidRDefault="00C54BBE" w:rsidP="00C54BBE">
      <w:pPr>
        <w:widowControl/>
        <w:autoSpaceDE/>
        <w:autoSpaceDN/>
        <w:adjustRightInd/>
        <w:rPr>
          <w:szCs w:val="22"/>
          <w:lang w:val="en-IE"/>
        </w:rPr>
      </w:pPr>
    </w:p>
    <w:p w14:paraId="226B4FA5" w14:textId="77777777" w:rsidR="00C54BBE" w:rsidRDefault="00C54BBE" w:rsidP="00C54BBE">
      <w:pPr>
        <w:widowControl/>
        <w:autoSpaceDE/>
        <w:autoSpaceDN/>
        <w:adjustRightInd/>
        <w:rPr>
          <w:szCs w:val="22"/>
          <w:lang w:val="en-IE"/>
        </w:rPr>
      </w:pPr>
      <w:r w:rsidRPr="00C54BBE">
        <w:rPr>
          <w:szCs w:val="22"/>
          <w:lang w:val="en-IE"/>
        </w:rPr>
        <w:t>The International Civil Aviation Organization (ICAO) would like to thank ITU-R Working Party (WP) 5B for the information and requests titled “</w:t>
      </w:r>
      <w:r w:rsidRPr="00C54BBE">
        <w:rPr>
          <w:szCs w:val="22"/>
        </w:rPr>
        <w:t>QUESTIONS ABOUT THE SYSTEMS TO BE USED, AND THE SPECTRUM REQUIREMENTS, OF GADSS</w:t>
      </w:r>
      <w:r w:rsidRPr="00C54BBE">
        <w:rPr>
          <w:szCs w:val="22"/>
          <w:lang w:val="en-IE"/>
        </w:rPr>
        <w:t>” (see 5D/417).</w:t>
      </w:r>
    </w:p>
    <w:p w14:paraId="03DC6BA7" w14:textId="09DB2D62" w:rsidR="00C54BBE" w:rsidRPr="00C54BBE" w:rsidRDefault="00C54BBE" w:rsidP="00C54BBE">
      <w:pPr>
        <w:widowControl/>
        <w:autoSpaceDE/>
        <w:autoSpaceDN/>
        <w:adjustRightInd/>
        <w:rPr>
          <w:szCs w:val="22"/>
          <w:lang w:val="en-IE"/>
        </w:rPr>
      </w:pPr>
      <w:r w:rsidRPr="00C54BBE">
        <w:rPr>
          <w:szCs w:val="22"/>
          <w:lang w:val="en-IE"/>
        </w:rPr>
        <w:t xml:space="preserve"> </w:t>
      </w:r>
    </w:p>
    <w:p w14:paraId="3A1A8A15" w14:textId="2F8BA8C5" w:rsidR="00C54BBE" w:rsidRPr="00C54BBE" w:rsidRDefault="00C54BBE" w:rsidP="00C54BBE">
      <w:pPr>
        <w:widowControl/>
        <w:autoSpaceDE/>
        <w:autoSpaceDN/>
        <w:adjustRightInd/>
        <w:rPr>
          <w:szCs w:val="22"/>
          <w:lang w:val="en-US"/>
        </w:rPr>
      </w:pPr>
      <w:r w:rsidRPr="00C54BBE">
        <w:rPr>
          <w:szCs w:val="22"/>
          <w:lang w:val="en-US"/>
        </w:rPr>
        <w:t xml:space="preserve">ICAO notes that in order for WP 5B to start the studies on WRC-19 agenda item 1.10, WP 5B requests from ICAO the following generic information </w:t>
      </w:r>
      <w:r>
        <w:rPr>
          <w:szCs w:val="22"/>
          <w:lang w:val="en-US"/>
        </w:rPr>
        <w:t>about GADSS as identified below:</w:t>
      </w:r>
    </w:p>
    <w:p w14:paraId="27302C1C" w14:textId="77777777" w:rsidR="00C54BBE" w:rsidRPr="00C54BBE" w:rsidRDefault="00C54BBE" w:rsidP="00C54BBE">
      <w:pPr>
        <w:widowControl/>
        <w:autoSpaceDE/>
        <w:autoSpaceDN/>
        <w:adjustRightInd/>
        <w:ind w:left="810" w:right="366"/>
        <w:rPr>
          <w:i/>
          <w:szCs w:val="22"/>
          <w:lang w:val="en-US"/>
        </w:rPr>
      </w:pPr>
      <w:r w:rsidRPr="00C54BBE">
        <w:rPr>
          <w:i/>
          <w:szCs w:val="22"/>
          <w:lang w:val="en-US"/>
        </w:rPr>
        <w:t>Does ICAO plan to use new systems for implementation of the Concept of Operations (</w:t>
      </w:r>
      <w:proofErr w:type="spellStart"/>
      <w:r w:rsidRPr="00C54BBE">
        <w:rPr>
          <w:i/>
          <w:szCs w:val="22"/>
          <w:lang w:val="en-US"/>
        </w:rPr>
        <w:t>ConOps</w:t>
      </w:r>
      <w:proofErr w:type="spellEnd"/>
      <w:r w:rsidRPr="00C54BBE">
        <w:rPr>
          <w:i/>
          <w:szCs w:val="22"/>
          <w:lang w:val="en-US"/>
        </w:rPr>
        <w:t>) for the GADSS?  If so:</w:t>
      </w:r>
    </w:p>
    <w:p w14:paraId="7E18F7E6" w14:textId="77777777" w:rsidR="00C54BBE" w:rsidRPr="00C54BBE" w:rsidRDefault="00C54BBE" w:rsidP="00C54BBE">
      <w:pPr>
        <w:widowControl/>
        <w:autoSpaceDE/>
        <w:autoSpaceDN/>
        <w:adjustRightInd/>
        <w:ind w:left="810" w:right="366"/>
        <w:rPr>
          <w:i/>
          <w:szCs w:val="22"/>
          <w:lang w:val="en-US"/>
        </w:rPr>
      </w:pPr>
      <w:r w:rsidRPr="00C54BBE">
        <w:rPr>
          <w:i/>
          <w:szCs w:val="22"/>
          <w:lang w:val="en-US"/>
        </w:rPr>
        <w:t>1)</w:t>
      </w:r>
      <w:r w:rsidRPr="00C54BBE">
        <w:rPr>
          <w:i/>
          <w:szCs w:val="22"/>
          <w:lang w:val="en-US"/>
        </w:rPr>
        <w:tab/>
        <w:t>Will these systems operate in the frequency bands having been already allocated to the aeronautical services, or are new frequency bands required for their operation?</w:t>
      </w:r>
    </w:p>
    <w:p w14:paraId="1EEB2892" w14:textId="77777777" w:rsidR="00C54BBE" w:rsidRPr="00C54BBE" w:rsidRDefault="00C54BBE" w:rsidP="00C54BBE">
      <w:pPr>
        <w:widowControl/>
        <w:autoSpaceDE/>
        <w:autoSpaceDN/>
        <w:adjustRightInd/>
        <w:ind w:left="810" w:right="366"/>
        <w:rPr>
          <w:szCs w:val="22"/>
          <w:lang w:val="en-US"/>
        </w:rPr>
      </w:pPr>
      <w:r w:rsidRPr="00C54BBE">
        <w:rPr>
          <w:i/>
          <w:szCs w:val="22"/>
          <w:lang w:val="en-US"/>
        </w:rPr>
        <w:t>2)</w:t>
      </w:r>
      <w:r w:rsidRPr="00C54BBE">
        <w:rPr>
          <w:i/>
          <w:szCs w:val="22"/>
          <w:lang w:val="en-US"/>
        </w:rPr>
        <w:tab/>
        <w:t xml:space="preserve">What are the assumed operational characteristics and performance requirements of such systems that will be used for implementation of the </w:t>
      </w:r>
      <w:proofErr w:type="spellStart"/>
      <w:r w:rsidRPr="00C54BBE">
        <w:rPr>
          <w:i/>
          <w:szCs w:val="22"/>
          <w:lang w:val="en-US"/>
        </w:rPr>
        <w:t>ConOps</w:t>
      </w:r>
      <w:proofErr w:type="spellEnd"/>
      <w:r w:rsidRPr="00C54BBE">
        <w:rPr>
          <w:i/>
          <w:szCs w:val="22"/>
          <w:lang w:val="en-US"/>
        </w:rPr>
        <w:t xml:space="preserve"> for the GADSS?</w:t>
      </w:r>
    </w:p>
    <w:p w14:paraId="740E180C" w14:textId="77777777" w:rsidR="00C54BBE" w:rsidRDefault="00C54BBE" w:rsidP="00C54BBE">
      <w:pPr>
        <w:widowControl/>
        <w:autoSpaceDE/>
        <w:autoSpaceDN/>
        <w:adjustRightInd/>
        <w:rPr>
          <w:szCs w:val="22"/>
          <w:lang w:val="en-US"/>
        </w:rPr>
      </w:pPr>
    </w:p>
    <w:p w14:paraId="3E801FD0" w14:textId="77777777" w:rsidR="00C54BBE" w:rsidRPr="00C54BBE" w:rsidRDefault="00C54BBE" w:rsidP="00C54BBE">
      <w:pPr>
        <w:widowControl/>
        <w:autoSpaceDE/>
        <w:autoSpaceDN/>
        <w:adjustRightInd/>
        <w:rPr>
          <w:szCs w:val="22"/>
          <w:lang w:val="en-US"/>
        </w:rPr>
      </w:pPr>
      <w:r w:rsidRPr="00C54BBE">
        <w:rPr>
          <w:szCs w:val="22"/>
          <w:lang w:val="en-US"/>
        </w:rPr>
        <w:t xml:space="preserve">In response to WP 5B, ICAO would like to provide information based on the latest version of the </w:t>
      </w:r>
      <w:proofErr w:type="spellStart"/>
      <w:r w:rsidRPr="00C54BBE">
        <w:rPr>
          <w:szCs w:val="22"/>
          <w:lang w:val="en-US"/>
        </w:rPr>
        <w:t>ConOps</w:t>
      </w:r>
      <w:proofErr w:type="spellEnd"/>
      <w:r w:rsidRPr="00C54BBE">
        <w:rPr>
          <w:szCs w:val="22"/>
          <w:lang w:val="en-US"/>
        </w:rPr>
        <w:t xml:space="preserve">. It should be noted that development of that </w:t>
      </w:r>
      <w:proofErr w:type="spellStart"/>
      <w:r w:rsidRPr="00C54BBE">
        <w:rPr>
          <w:szCs w:val="22"/>
          <w:lang w:val="en-US"/>
        </w:rPr>
        <w:t>ConOps</w:t>
      </w:r>
      <w:proofErr w:type="spellEnd"/>
      <w:r w:rsidRPr="00C54BBE">
        <w:rPr>
          <w:szCs w:val="22"/>
          <w:lang w:val="en-US"/>
        </w:rPr>
        <w:t xml:space="preserve"> is still in progress.</w:t>
      </w:r>
    </w:p>
    <w:p w14:paraId="5BBD7CC5" w14:textId="77777777" w:rsidR="00C54BBE" w:rsidRDefault="00C54BBE" w:rsidP="00C54BBE">
      <w:pPr>
        <w:widowControl/>
        <w:autoSpaceDE/>
        <w:autoSpaceDN/>
        <w:adjustRightInd/>
        <w:rPr>
          <w:szCs w:val="22"/>
          <w:lang w:val="en-US"/>
        </w:rPr>
      </w:pPr>
    </w:p>
    <w:p w14:paraId="54513FEF" w14:textId="77777777" w:rsidR="00C54BBE" w:rsidRPr="00C54BBE" w:rsidRDefault="00C54BBE" w:rsidP="00C54BBE">
      <w:pPr>
        <w:widowControl/>
        <w:autoSpaceDE/>
        <w:autoSpaceDN/>
        <w:adjustRightInd/>
        <w:rPr>
          <w:szCs w:val="22"/>
        </w:rPr>
      </w:pPr>
      <w:r w:rsidRPr="00C54BBE">
        <w:rPr>
          <w:szCs w:val="22"/>
          <w:lang w:val="en-US"/>
        </w:rPr>
        <w:t xml:space="preserve">I.          </w:t>
      </w:r>
      <w:r w:rsidRPr="00C54BBE">
        <w:rPr>
          <w:szCs w:val="22"/>
        </w:rPr>
        <w:t xml:space="preserve">Four functions have been identified in the </w:t>
      </w:r>
      <w:proofErr w:type="spellStart"/>
      <w:proofErr w:type="gramStart"/>
      <w:r w:rsidRPr="00C54BBE">
        <w:rPr>
          <w:szCs w:val="22"/>
        </w:rPr>
        <w:t>ConOps</w:t>
      </w:r>
      <w:proofErr w:type="spellEnd"/>
      <w:r w:rsidRPr="00C54BBE">
        <w:rPr>
          <w:szCs w:val="22"/>
        </w:rPr>
        <w:t xml:space="preserve"> which</w:t>
      </w:r>
      <w:proofErr w:type="gramEnd"/>
      <w:r w:rsidRPr="00C54BBE">
        <w:rPr>
          <w:szCs w:val="22"/>
        </w:rPr>
        <w:t xml:space="preserve"> could result in a requirement for additional radio spectrum:</w:t>
      </w:r>
    </w:p>
    <w:p w14:paraId="4C0E97B4" w14:textId="77777777" w:rsidR="00C54BBE" w:rsidRPr="00C54BBE" w:rsidRDefault="00C54BBE" w:rsidP="00C54BBE">
      <w:pPr>
        <w:widowControl/>
        <w:numPr>
          <w:ilvl w:val="0"/>
          <w:numId w:val="31"/>
        </w:numPr>
        <w:autoSpaceDE/>
        <w:autoSpaceDN/>
        <w:adjustRightInd/>
        <w:rPr>
          <w:szCs w:val="22"/>
        </w:rPr>
      </w:pPr>
      <w:r w:rsidRPr="00C54BBE">
        <w:rPr>
          <w:b/>
          <w:szCs w:val="22"/>
        </w:rPr>
        <w:t>Normal tracking</w:t>
      </w:r>
      <w:r w:rsidRPr="00C54BBE">
        <w:rPr>
          <w:szCs w:val="22"/>
        </w:rPr>
        <w:t xml:space="preserve"> is identified as the means of flight following an aircraft throughout its entire flight within the context of availability of position reporting at least once in 15 minutes. This function is deemed to be under the purview of the airline or company operating the aircraft. More than one method is available for an airline or company to accomplish normal tracking of a flight. </w:t>
      </w:r>
    </w:p>
    <w:p w14:paraId="66DEB319" w14:textId="77777777" w:rsidR="00C54BBE" w:rsidRPr="00C54BBE" w:rsidRDefault="00C54BBE" w:rsidP="00C54BBE">
      <w:pPr>
        <w:widowControl/>
        <w:numPr>
          <w:ilvl w:val="0"/>
          <w:numId w:val="31"/>
        </w:numPr>
        <w:autoSpaceDE/>
        <w:autoSpaceDN/>
        <w:adjustRightInd/>
        <w:rPr>
          <w:szCs w:val="22"/>
        </w:rPr>
      </w:pPr>
      <w:r w:rsidRPr="00C54BBE">
        <w:rPr>
          <w:b/>
          <w:szCs w:val="22"/>
        </w:rPr>
        <w:t>Surveillance</w:t>
      </w:r>
      <w:r w:rsidRPr="00C54BBE">
        <w:rPr>
          <w:szCs w:val="22"/>
        </w:rPr>
        <w:t xml:space="preserve"> is a specific air traffic control function that is accomplished in accordance with ICAO SARP’s relative to airspace separations standards, technical standards and also the </w:t>
      </w:r>
      <w:proofErr w:type="spellStart"/>
      <w:r w:rsidRPr="00C54BBE">
        <w:rPr>
          <w:szCs w:val="22"/>
        </w:rPr>
        <w:t>onboard</w:t>
      </w:r>
      <w:proofErr w:type="spellEnd"/>
      <w:r w:rsidRPr="00C54BBE">
        <w:rPr>
          <w:szCs w:val="22"/>
        </w:rPr>
        <w:t xml:space="preserve"> avionics certification. The surveillance function may be used to provide normal tracking.</w:t>
      </w:r>
    </w:p>
    <w:p w14:paraId="0889B6B4" w14:textId="77777777" w:rsidR="00C54BBE" w:rsidRPr="00C54BBE" w:rsidRDefault="00C54BBE" w:rsidP="00C54BBE">
      <w:pPr>
        <w:widowControl/>
        <w:numPr>
          <w:ilvl w:val="0"/>
          <w:numId w:val="31"/>
        </w:numPr>
        <w:autoSpaceDE/>
        <w:autoSpaceDN/>
        <w:adjustRightInd/>
        <w:rPr>
          <w:szCs w:val="22"/>
        </w:rPr>
      </w:pPr>
      <w:r w:rsidRPr="00C54BBE">
        <w:rPr>
          <w:b/>
          <w:szCs w:val="22"/>
        </w:rPr>
        <w:t>Distress tracking</w:t>
      </w:r>
      <w:r w:rsidRPr="00C54BBE">
        <w:rPr>
          <w:szCs w:val="22"/>
        </w:rPr>
        <w:t xml:space="preserve"> in the </w:t>
      </w:r>
      <w:proofErr w:type="spellStart"/>
      <w:r w:rsidRPr="00C54BBE">
        <w:rPr>
          <w:szCs w:val="22"/>
        </w:rPr>
        <w:t>ConOps</w:t>
      </w:r>
      <w:proofErr w:type="spellEnd"/>
      <w:r w:rsidRPr="00C54BBE">
        <w:rPr>
          <w:szCs w:val="22"/>
        </w:rPr>
        <w:t xml:space="preserve"> context is during conditions of emergency operations of an aircraft.  It is not technology-specific and will allow for various solutions, including a triggered transmission system, but needs to be capable of transmitting location information in the event of aircraft electrical power loss and making the information available to the relevant authorities such as search and rescue (SAR) Regional Coordination Centres and air traffic services.  Principal methods being considered within ICAO are the use of emergency position-indicating </w:t>
      </w:r>
      <w:proofErr w:type="spellStart"/>
      <w:r w:rsidRPr="00C54BBE">
        <w:rPr>
          <w:szCs w:val="22"/>
        </w:rPr>
        <w:t>radiobeacons</w:t>
      </w:r>
      <w:proofErr w:type="spellEnd"/>
      <w:r w:rsidRPr="00C54BBE">
        <w:rPr>
          <w:szCs w:val="22"/>
        </w:rPr>
        <w:t xml:space="preserve"> (EPIRBs) and emergency locator transmitter (distress tracking) (</w:t>
      </w:r>
      <w:proofErr w:type="gramStart"/>
      <w:r w:rsidRPr="00C54BBE">
        <w:rPr>
          <w:szCs w:val="22"/>
        </w:rPr>
        <w:t>ELT(</w:t>
      </w:r>
      <w:proofErr w:type="gramEnd"/>
      <w:r w:rsidRPr="00C54BBE">
        <w:rPr>
          <w:szCs w:val="22"/>
        </w:rPr>
        <w:t>DT)), both of which operate on 406.1 MHz.  Two questions remain: one is how to implement the most appropriate triggering mechanism of the system(s) while in flight, and two, if COSPAS-SARSAT is able to undertake the function of distress tracking.</w:t>
      </w:r>
    </w:p>
    <w:p w14:paraId="2632CB18" w14:textId="77777777" w:rsidR="00C54BBE" w:rsidRPr="00C54BBE" w:rsidRDefault="00C54BBE" w:rsidP="00C54BBE">
      <w:pPr>
        <w:widowControl/>
        <w:numPr>
          <w:ilvl w:val="0"/>
          <w:numId w:val="31"/>
        </w:numPr>
        <w:autoSpaceDE/>
        <w:autoSpaceDN/>
        <w:adjustRightInd/>
        <w:rPr>
          <w:szCs w:val="22"/>
        </w:rPr>
      </w:pPr>
      <w:r w:rsidRPr="00C54BBE">
        <w:rPr>
          <w:b/>
          <w:szCs w:val="22"/>
        </w:rPr>
        <w:t>Data retrieval</w:t>
      </w:r>
      <w:r w:rsidRPr="00C54BBE">
        <w:rPr>
          <w:szCs w:val="22"/>
        </w:rPr>
        <w:t xml:space="preserve"> in respect to recovery of data contained in the flight recorders is a function of the </w:t>
      </w:r>
      <w:proofErr w:type="spellStart"/>
      <w:r w:rsidRPr="00C54BBE">
        <w:rPr>
          <w:szCs w:val="22"/>
        </w:rPr>
        <w:t>ConOps</w:t>
      </w:r>
      <w:proofErr w:type="spellEnd"/>
      <w:r w:rsidRPr="00C54BBE">
        <w:rPr>
          <w:szCs w:val="22"/>
        </w:rPr>
        <w:t xml:space="preserve"> that is still under discussion within the responsible operational and technical Panels of ICAO. </w:t>
      </w:r>
    </w:p>
    <w:p w14:paraId="05A617F0" w14:textId="77777777" w:rsidR="00C54BBE" w:rsidRPr="00C54BBE" w:rsidRDefault="00C54BBE" w:rsidP="00C54BBE">
      <w:pPr>
        <w:widowControl/>
        <w:autoSpaceDE/>
        <w:autoSpaceDN/>
        <w:adjustRightInd/>
        <w:rPr>
          <w:szCs w:val="22"/>
        </w:rPr>
      </w:pPr>
    </w:p>
    <w:p w14:paraId="4FF0F8DA" w14:textId="77777777" w:rsidR="00C54BBE" w:rsidRPr="00C54BBE" w:rsidRDefault="00C54BBE" w:rsidP="00C54BBE">
      <w:pPr>
        <w:widowControl/>
        <w:autoSpaceDE/>
        <w:autoSpaceDN/>
        <w:adjustRightInd/>
        <w:rPr>
          <w:b/>
          <w:bCs/>
          <w:szCs w:val="22"/>
        </w:rPr>
      </w:pPr>
      <w:r w:rsidRPr="00C54BBE">
        <w:rPr>
          <w:szCs w:val="22"/>
        </w:rPr>
        <w:lastRenderedPageBreak/>
        <w:t>II.           In order to ensure global interoperability and lawful operation of radio equipment on-board aircraft, the equipment needs to conform to agreed performance standards, operate in correct frequency bands, be licensed by appropriate authorities, and be operated by licensed personnel if appropriate.</w:t>
      </w:r>
    </w:p>
    <w:p w14:paraId="6F1A0D32" w14:textId="77777777" w:rsidR="00C54BBE" w:rsidRDefault="00C54BBE" w:rsidP="00C54BBE">
      <w:pPr>
        <w:widowControl/>
        <w:autoSpaceDE/>
        <w:autoSpaceDN/>
        <w:adjustRightInd/>
        <w:rPr>
          <w:szCs w:val="22"/>
        </w:rPr>
      </w:pPr>
    </w:p>
    <w:p w14:paraId="6A87928B" w14:textId="77777777" w:rsidR="00C54BBE" w:rsidRDefault="00C54BBE" w:rsidP="00C54BBE">
      <w:pPr>
        <w:widowControl/>
        <w:autoSpaceDE/>
        <w:autoSpaceDN/>
        <w:adjustRightInd/>
        <w:rPr>
          <w:szCs w:val="22"/>
        </w:rPr>
      </w:pPr>
      <w:r w:rsidRPr="00C54BBE">
        <w:rPr>
          <w:szCs w:val="22"/>
        </w:rPr>
        <w:t>The below table shows which types of frequency bands could be considered for the various categories of functions specified under the GADSS</w:t>
      </w:r>
    </w:p>
    <w:p w14:paraId="6E46AF3C" w14:textId="77777777" w:rsidR="00C54BBE" w:rsidRDefault="00C54BBE" w:rsidP="00C54BBE">
      <w:pPr>
        <w:widowControl/>
        <w:autoSpaceDE/>
        <w:autoSpaceDN/>
        <w:adjustRightInd/>
        <w:rPr>
          <w:szCs w:val="22"/>
        </w:rPr>
      </w:pPr>
    </w:p>
    <w:tbl>
      <w:tblPr>
        <w:tblW w:w="0" w:type="auto"/>
        <w:tblInd w:w="828" w:type="dxa"/>
        <w:tblCellMar>
          <w:left w:w="0" w:type="dxa"/>
          <w:right w:w="0" w:type="dxa"/>
        </w:tblCellMar>
        <w:tblLook w:val="04A0" w:firstRow="1" w:lastRow="0" w:firstColumn="1" w:lastColumn="0" w:noHBand="0" w:noVBand="1"/>
      </w:tblPr>
      <w:tblGrid>
        <w:gridCol w:w="3613"/>
        <w:gridCol w:w="3767"/>
      </w:tblGrid>
      <w:tr w:rsidR="00C54BBE" w:rsidRPr="00C54BBE" w14:paraId="6A317876" w14:textId="77777777" w:rsidTr="00F77F8F">
        <w:tc>
          <w:tcPr>
            <w:tcW w:w="3613"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6E0DC60B" w14:textId="77777777" w:rsidR="00C54BBE" w:rsidRPr="00C54BBE" w:rsidRDefault="00C54BBE" w:rsidP="00C54BBE">
            <w:pPr>
              <w:widowControl/>
              <w:autoSpaceDE/>
              <w:autoSpaceDN/>
              <w:adjustRightInd/>
              <w:rPr>
                <w:b/>
                <w:bCs/>
                <w:szCs w:val="22"/>
                <w:lang w:val="en-US"/>
              </w:rPr>
            </w:pPr>
            <w:r w:rsidRPr="00C54BBE">
              <w:rPr>
                <w:b/>
                <w:bCs/>
                <w:szCs w:val="22"/>
                <w:lang w:val="en-US"/>
              </w:rPr>
              <w:t>Function</w:t>
            </w:r>
          </w:p>
        </w:tc>
        <w:tc>
          <w:tcPr>
            <w:tcW w:w="376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21739540" w14:textId="77777777" w:rsidR="00C54BBE" w:rsidRPr="00C54BBE" w:rsidRDefault="00C54BBE" w:rsidP="00C54BBE">
            <w:pPr>
              <w:widowControl/>
              <w:autoSpaceDE/>
              <w:autoSpaceDN/>
              <w:adjustRightInd/>
              <w:rPr>
                <w:b/>
                <w:bCs/>
                <w:szCs w:val="22"/>
                <w:lang w:val="en-US"/>
              </w:rPr>
            </w:pPr>
            <w:r w:rsidRPr="00C54BBE">
              <w:rPr>
                <w:b/>
                <w:bCs/>
                <w:szCs w:val="22"/>
                <w:lang w:val="en-US"/>
              </w:rPr>
              <w:t>Spectrum Category</w:t>
            </w:r>
          </w:p>
        </w:tc>
      </w:tr>
      <w:tr w:rsidR="00C54BBE" w:rsidRPr="00C54BBE" w14:paraId="3848E8B4" w14:textId="77777777" w:rsidTr="00F77F8F">
        <w:tc>
          <w:tcPr>
            <w:tcW w:w="36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E73A43" w14:textId="77777777" w:rsidR="00C54BBE" w:rsidRPr="00C54BBE" w:rsidRDefault="00C54BBE" w:rsidP="00C54BBE">
            <w:pPr>
              <w:widowControl/>
              <w:autoSpaceDE/>
              <w:autoSpaceDN/>
              <w:adjustRightInd/>
              <w:rPr>
                <w:szCs w:val="22"/>
                <w:lang w:val="en-US"/>
              </w:rPr>
            </w:pPr>
            <w:r w:rsidRPr="00C54BBE">
              <w:rPr>
                <w:szCs w:val="22"/>
                <w:lang w:val="en-US"/>
              </w:rPr>
              <w:t>Normal Tracking</w:t>
            </w:r>
          </w:p>
        </w:tc>
        <w:tc>
          <w:tcPr>
            <w:tcW w:w="3767" w:type="dxa"/>
            <w:tcBorders>
              <w:top w:val="nil"/>
              <w:left w:val="nil"/>
              <w:bottom w:val="single" w:sz="8" w:space="0" w:color="auto"/>
              <w:right w:val="single" w:sz="8" w:space="0" w:color="auto"/>
            </w:tcBorders>
            <w:tcMar>
              <w:top w:w="0" w:type="dxa"/>
              <w:left w:w="108" w:type="dxa"/>
              <w:bottom w:w="0" w:type="dxa"/>
              <w:right w:w="108" w:type="dxa"/>
            </w:tcMar>
            <w:hideMark/>
          </w:tcPr>
          <w:p w14:paraId="6FB2C553" w14:textId="77777777" w:rsidR="00C54BBE" w:rsidRPr="00C54BBE" w:rsidRDefault="00C54BBE" w:rsidP="00C54BBE">
            <w:pPr>
              <w:widowControl/>
              <w:autoSpaceDE/>
              <w:autoSpaceDN/>
              <w:adjustRightInd/>
              <w:rPr>
                <w:szCs w:val="22"/>
                <w:lang w:val="en-US"/>
              </w:rPr>
            </w:pPr>
            <w:r w:rsidRPr="00C54BBE">
              <w:rPr>
                <w:szCs w:val="22"/>
                <w:lang w:val="en-US"/>
              </w:rPr>
              <w:t>A</w:t>
            </w:r>
          </w:p>
        </w:tc>
      </w:tr>
      <w:tr w:rsidR="00C54BBE" w:rsidRPr="00C54BBE" w14:paraId="7A241B72" w14:textId="77777777" w:rsidTr="00F77F8F">
        <w:tc>
          <w:tcPr>
            <w:tcW w:w="36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141C6D" w14:textId="77777777" w:rsidR="00C54BBE" w:rsidRPr="00C54BBE" w:rsidRDefault="00C54BBE" w:rsidP="00C54BBE">
            <w:pPr>
              <w:widowControl/>
              <w:autoSpaceDE/>
              <w:autoSpaceDN/>
              <w:adjustRightInd/>
              <w:rPr>
                <w:szCs w:val="22"/>
                <w:lang w:val="en-US"/>
              </w:rPr>
            </w:pPr>
            <w:r w:rsidRPr="00C54BBE">
              <w:rPr>
                <w:szCs w:val="22"/>
                <w:lang w:val="en-US"/>
              </w:rPr>
              <w:t xml:space="preserve">Surveillance </w:t>
            </w:r>
          </w:p>
        </w:tc>
        <w:tc>
          <w:tcPr>
            <w:tcW w:w="3767" w:type="dxa"/>
            <w:tcBorders>
              <w:top w:val="nil"/>
              <w:left w:val="nil"/>
              <w:bottom w:val="single" w:sz="8" w:space="0" w:color="auto"/>
              <w:right w:val="single" w:sz="8" w:space="0" w:color="auto"/>
            </w:tcBorders>
            <w:tcMar>
              <w:top w:w="0" w:type="dxa"/>
              <w:left w:w="108" w:type="dxa"/>
              <w:bottom w:w="0" w:type="dxa"/>
              <w:right w:w="108" w:type="dxa"/>
            </w:tcMar>
            <w:hideMark/>
          </w:tcPr>
          <w:p w14:paraId="7E937608" w14:textId="77777777" w:rsidR="00C54BBE" w:rsidRPr="00C54BBE" w:rsidRDefault="00C54BBE" w:rsidP="00C54BBE">
            <w:pPr>
              <w:widowControl/>
              <w:autoSpaceDE/>
              <w:autoSpaceDN/>
              <w:adjustRightInd/>
              <w:rPr>
                <w:szCs w:val="22"/>
                <w:lang w:val="en-US"/>
              </w:rPr>
            </w:pPr>
            <w:r w:rsidRPr="00C54BBE">
              <w:rPr>
                <w:szCs w:val="22"/>
                <w:lang w:val="en-US"/>
              </w:rPr>
              <w:t>B</w:t>
            </w:r>
          </w:p>
        </w:tc>
      </w:tr>
      <w:tr w:rsidR="00C54BBE" w:rsidRPr="00C54BBE" w14:paraId="05BFF6E5" w14:textId="77777777" w:rsidTr="00F77F8F">
        <w:tc>
          <w:tcPr>
            <w:tcW w:w="36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3DDF12" w14:textId="77777777" w:rsidR="00C54BBE" w:rsidRPr="00C54BBE" w:rsidRDefault="00C54BBE" w:rsidP="00C54BBE">
            <w:pPr>
              <w:widowControl/>
              <w:autoSpaceDE/>
              <w:autoSpaceDN/>
              <w:adjustRightInd/>
              <w:rPr>
                <w:szCs w:val="22"/>
                <w:lang w:val="en-US"/>
              </w:rPr>
            </w:pPr>
            <w:r w:rsidRPr="00C54BBE">
              <w:rPr>
                <w:szCs w:val="22"/>
                <w:lang w:val="en-US"/>
              </w:rPr>
              <w:t>Distress Tracking</w:t>
            </w:r>
          </w:p>
        </w:tc>
        <w:tc>
          <w:tcPr>
            <w:tcW w:w="3767" w:type="dxa"/>
            <w:tcBorders>
              <w:top w:val="nil"/>
              <w:left w:val="nil"/>
              <w:bottom w:val="single" w:sz="8" w:space="0" w:color="auto"/>
              <w:right w:val="single" w:sz="8" w:space="0" w:color="auto"/>
            </w:tcBorders>
            <w:tcMar>
              <w:top w:w="0" w:type="dxa"/>
              <w:left w:w="108" w:type="dxa"/>
              <w:bottom w:w="0" w:type="dxa"/>
              <w:right w:w="108" w:type="dxa"/>
            </w:tcMar>
            <w:hideMark/>
          </w:tcPr>
          <w:p w14:paraId="1EA39CB8" w14:textId="77777777" w:rsidR="00C54BBE" w:rsidRPr="00C54BBE" w:rsidRDefault="00C54BBE" w:rsidP="00C54BBE">
            <w:pPr>
              <w:widowControl/>
              <w:autoSpaceDE/>
              <w:autoSpaceDN/>
              <w:adjustRightInd/>
              <w:rPr>
                <w:szCs w:val="22"/>
                <w:lang w:val="en-US"/>
              </w:rPr>
            </w:pPr>
            <w:r w:rsidRPr="00C54BBE">
              <w:rPr>
                <w:szCs w:val="22"/>
                <w:lang w:val="en-US"/>
              </w:rPr>
              <w:t>C</w:t>
            </w:r>
          </w:p>
        </w:tc>
      </w:tr>
      <w:tr w:rsidR="00C54BBE" w:rsidRPr="00C54BBE" w14:paraId="43022392" w14:textId="77777777" w:rsidTr="00F77F8F">
        <w:tc>
          <w:tcPr>
            <w:tcW w:w="361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6F5D93" w14:textId="77777777" w:rsidR="00C54BBE" w:rsidRPr="00C54BBE" w:rsidRDefault="00C54BBE" w:rsidP="00C54BBE">
            <w:pPr>
              <w:widowControl/>
              <w:autoSpaceDE/>
              <w:autoSpaceDN/>
              <w:adjustRightInd/>
              <w:rPr>
                <w:szCs w:val="22"/>
                <w:lang w:val="en-US"/>
              </w:rPr>
            </w:pPr>
            <w:r w:rsidRPr="00C54BBE">
              <w:rPr>
                <w:szCs w:val="22"/>
                <w:lang w:val="en-US"/>
              </w:rPr>
              <w:t>Data Retrieval (not used for real-time functions)</w:t>
            </w:r>
          </w:p>
        </w:tc>
        <w:tc>
          <w:tcPr>
            <w:tcW w:w="3767" w:type="dxa"/>
            <w:tcBorders>
              <w:top w:val="nil"/>
              <w:left w:val="nil"/>
              <w:bottom w:val="single" w:sz="8" w:space="0" w:color="auto"/>
              <w:right w:val="single" w:sz="8" w:space="0" w:color="auto"/>
            </w:tcBorders>
            <w:tcMar>
              <w:top w:w="0" w:type="dxa"/>
              <w:left w:w="108" w:type="dxa"/>
              <w:bottom w:w="0" w:type="dxa"/>
              <w:right w:w="108" w:type="dxa"/>
            </w:tcMar>
            <w:hideMark/>
          </w:tcPr>
          <w:p w14:paraId="3B659496" w14:textId="77777777" w:rsidR="00C54BBE" w:rsidRPr="00C54BBE" w:rsidRDefault="00C54BBE" w:rsidP="00C54BBE">
            <w:pPr>
              <w:widowControl/>
              <w:autoSpaceDE/>
              <w:autoSpaceDN/>
              <w:adjustRightInd/>
              <w:rPr>
                <w:szCs w:val="22"/>
                <w:lang w:val="en-US"/>
              </w:rPr>
            </w:pPr>
            <w:r w:rsidRPr="00C54BBE">
              <w:rPr>
                <w:szCs w:val="22"/>
                <w:lang w:val="en-US"/>
              </w:rPr>
              <w:t>A</w:t>
            </w:r>
          </w:p>
        </w:tc>
      </w:tr>
    </w:tbl>
    <w:p w14:paraId="28BD9293" w14:textId="77777777" w:rsidR="00C54BBE" w:rsidRDefault="00C54BBE" w:rsidP="00C54BBE">
      <w:pPr>
        <w:widowControl/>
        <w:autoSpaceDE/>
        <w:autoSpaceDN/>
        <w:adjustRightInd/>
        <w:rPr>
          <w:szCs w:val="22"/>
          <w:lang w:val="en-US"/>
        </w:rPr>
      </w:pPr>
    </w:p>
    <w:p w14:paraId="441B7327" w14:textId="77777777" w:rsidR="00C54BBE" w:rsidRPr="00C54BBE" w:rsidRDefault="00C54BBE" w:rsidP="00C54BBE">
      <w:pPr>
        <w:widowControl/>
        <w:autoSpaceDE/>
        <w:autoSpaceDN/>
        <w:adjustRightInd/>
        <w:rPr>
          <w:szCs w:val="22"/>
          <w:lang w:val="en-US"/>
        </w:rPr>
      </w:pPr>
      <w:r w:rsidRPr="00C54BBE">
        <w:rPr>
          <w:szCs w:val="22"/>
          <w:lang w:val="en-US"/>
        </w:rPr>
        <w:t xml:space="preserve">A: any type of spectrum properly allocated, on a primary basis, for the function being performed </w:t>
      </w:r>
    </w:p>
    <w:p w14:paraId="6C1D7436" w14:textId="77777777" w:rsidR="00C54BBE" w:rsidRPr="00C54BBE" w:rsidRDefault="00C54BBE" w:rsidP="00C54BBE">
      <w:pPr>
        <w:widowControl/>
        <w:autoSpaceDE/>
        <w:autoSpaceDN/>
        <w:adjustRightInd/>
        <w:rPr>
          <w:szCs w:val="22"/>
          <w:lang w:val="en-US"/>
        </w:rPr>
      </w:pPr>
      <w:r w:rsidRPr="00C54BBE">
        <w:rPr>
          <w:szCs w:val="22"/>
          <w:lang w:val="en-US"/>
        </w:rPr>
        <w:t>B: only protected aeronautical safety spectrum can be used.</w:t>
      </w:r>
    </w:p>
    <w:p w14:paraId="41001BAD" w14:textId="77777777" w:rsidR="00C54BBE" w:rsidRPr="00C54BBE" w:rsidRDefault="00C54BBE" w:rsidP="00C54BBE">
      <w:pPr>
        <w:widowControl/>
        <w:autoSpaceDE/>
        <w:autoSpaceDN/>
        <w:adjustRightInd/>
        <w:rPr>
          <w:szCs w:val="22"/>
          <w:lang w:val="en-US"/>
        </w:rPr>
      </w:pPr>
      <w:r w:rsidRPr="00C54BBE">
        <w:rPr>
          <w:szCs w:val="22"/>
          <w:lang w:val="en-US"/>
        </w:rPr>
        <w:t>C: only protected aeronautical safety spectrum, or protected distress spectrum (e.g., 406.1 MHz), can be used</w:t>
      </w:r>
    </w:p>
    <w:p w14:paraId="3C329098" w14:textId="77777777" w:rsidR="00C54BBE" w:rsidRPr="00C54BBE" w:rsidRDefault="00C54BBE" w:rsidP="00C54BBE">
      <w:pPr>
        <w:widowControl/>
        <w:autoSpaceDE/>
        <w:autoSpaceDN/>
        <w:adjustRightInd/>
        <w:rPr>
          <w:szCs w:val="22"/>
          <w:lang w:val="en-US"/>
        </w:rPr>
      </w:pPr>
      <w:r w:rsidRPr="00C54BBE">
        <w:rPr>
          <w:szCs w:val="22"/>
          <w:lang w:val="en-US"/>
        </w:rPr>
        <w:t>*This chart is not intended to imply that any new spectrum allocations are necessary to support GADSS.</w:t>
      </w:r>
    </w:p>
    <w:p w14:paraId="7AE1DB66" w14:textId="77777777" w:rsidR="00C54BBE" w:rsidRPr="00C54BBE" w:rsidRDefault="00C54BBE" w:rsidP="00C54BBE">
      <w:pPr>
        <w:widowControl/>
        <w:autoSpaceDE/>
        <w:autoSpaceDN/>
        <w:adjustRightInd/>
        <w:rPr>
          <w:szCs w:val="22"/>
          <w:lang w:val="en-US"/>
        </w:rPr>
      </w:pPr>
    </w:p>
    <w:p w14:paraId="45AAE37F" w14:textId="77777777" w:rsidR="00C54BBE" w:rsidRPr="00C54BBE" w:rsidRDefault="00C54BBE" w:rsidP="00C54BBE">
      <w:pPr>
        <w:widowControl/>
        <w:autoSpaceDE/>
        <w:autoSpaceDN/>
        <w:adjustRightInd/>
        <w:rPr>
          <w:szCs w:val="22"/>
          <w:lang w:val="en-IE"/>
        </w:rPr>
      </w:pPr>
      <w:r w:rsidRPr="00C54BBE">
        <w:rPr>
          <w:szCs w:val="22"/>
          <w:lang w:val="en-IE"/>
        </w:rPr>
        <w:t xml:space="preserve">III.           ICAO is pleased to advise WP 5B that at this moment in time it is foreseen no new spectrum will be required to address normal tracking, surveillance and distress tracking. </w:t>
      </w:r>
      <w:r w:rsidRPr="00C54BBE">
        <w:rPr>
          <w:szCs w:val="22"/>
        </w:rPr>
        <w:t xml:space="preserve">Until there is maturity regarding an agreed method to accomplish data retrieval however, it remains premature to determine any potential for additional new spectrum requirements for that function. </w:t>
      </w:r>
      <w:r w:rsidRPr="00C54BBE">
        <w:rPr>
          <w:szCs w:val="22"/>
          <w:lang w:val="en-IE"/>
        </w:rPr>
        <w:t>ICAO would look forward to providing further information to WP 5B at its next meeting in November 2017 regarding whether any additional spectrum may be required for that function.</w:t>
      </w:r>
    </w:p>
    <w:p w14:paraId="47E65A53" w14:textId="77777777" w:rsidR="00C54BBE" w:rsidRPr="00C54BBE" w:rsidRDefault="00C54BBE" w:rsidP="00C54BBE">
      <w:pPr>
        <w:widowControl/>
        <w:autoSpaceDE/>
        <w:autoSpaceDN/>
        <w:adjustRightInd/>
        <w:rPr>
          <w:szCs w:val="22"/>
          <w:lang w:val="en-IE"/>
        </w:rPr>
      </w:pPr>
    </w:p>
    <w:p w14:paraId="2D9D1BB8" w14:textId="6B23FE29" w:rsidR="001B0225" w:rsidRPr="001B0225" w:rsidRDefault="00C54BBE" w:rsidP="00C54BBE">
      <w:pPr>
        <w:widowControl/>
        <w:autoSpaceDE/>
        <w:autoSpaceDN/>
        <w:adjustRightInd/>
        <w:rPr>
          <w:szCs w:val="22"/>
        </w:rPr>
      </w:pPr>
      <w:r w:rsidRPr="00C54BBE">
        <w:rPr>
          <w:szCs w:val="22"/>
          <w:lang w:val="en-IE"/>
        </w:rPr>
        <w:t>Finally, it should be noted that in addition to consideration of Article 5 of the Radio Regulation (RR), aviation has been investigating whether there may be changes required to other RR Articles due to the introduction of GADSS. In particular possible changes to portions of RR Chapters VI, VII and VIII (i.e., portions of Articles 21-45) have been identified and are currently being considered within ICAO by the relevant expert groups.</w:t>
      </w:r>
    </w:p>
    <w:sectPr w:rsidR="001B0225" w:rsidRPr="001B0225" w:rsidSect="001959EB">
      <w:pgSz w:w="12240" w:h="15840"/>
      <w:pgMar w:top="1135" w:right="1797" w:bottom="709" w:left="1797"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73C152" w14:textId="77777777" w:rsidR="00750ECE" w:rsidRDefault="00750ECE">
      <w:r>
        <w:separator/>
      </w:r>
    </w:p>
  </w:endnote>
  <w:endnote w:type="continuationSeparator" w:id="0">
    <w:p w14:paraId="27C36507" w14:textId="77777777" w:rsidR="00750ECE" w:rsidRDefault="00750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SimSun">
    <w:altName w:val="宋体"/>
    <w:charset w:val="86"/>
    <w:family w:val="auto"/>
    <w:pitch w:val="variable"/>
    <w:sig w:usb0="00000003" w:usb1="288F0000" w:usb2="00000016" w:usb3="00000000" w:csb0="0004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506020202030204"/>
    <w:charset w:val="00"/>
    <w:family w:val="auto"/>
    <w:pitch w:val="variable"/>
    <w:sig w:usb0="00000287" w:usb1="00000800" w:usb2="00000000" w:usb3="00000000" w:csb0="0000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Verdana">
    <w:panose1 w:val="020B0604030504040204"/>
    <w:charset w:val="00"/>
    <w:family w:val="auto"/>
    <w:pitch w:val="variable"/>
    <w:sig w:usb0="A10006FF" w:usb1="4000205B" w:usb2="00000010" w:usb3="00000000" w:csb0="0000019F" w:csb1="00000000"/>
  </w:font>
  <w:font w:name="MS Mincho">
    <w:altName w:val="ＭＳ 明朝"/>
    <w:charset w:val="80"/>
    <w:family w:val="modern"/>
    <w:pitch w:val="fixed"/>
    <w:sig w:usb0="E00002FF" w:usb1="6AC7FDFB" w:usb2="08000012" w:usb3="00000000" w:csb0="0002009F" w:csb1="00000000"/>
  </w:font>
  <w:font w:name="Shruti">
    <w:panose1 w:val="00000000000000000000"/>
    <w:charset w:val="01"/>
    <w:family w:val="roman"/>
    <w:notTrueType/>
    <w:pitch w:val="variable"/>
  </w:font>
  <w:font w:name="Tahoma">
    <w:panose1 w:val="020B0604030504040204"/>
    <w:charset w:val="00"/>
    <w:family w:val="auto"/>
    <w:pitch w:val="variable"/>
    <w:sig w:usb0="E1002AFF" w:usb1="C000605B" w:usb2="00000029" w:usb3="00000000" w:csb0="000101FF" w:csb1="00000000"/>
  </w:font>
  <w:font w:name="Angsana New">
    <w:panose1 w:val="00000000000000000000"/>
    <w:charset w:val="DE"/>
    <w:family w:val="roman"/>
    <w:notTrueType/>
    <w:pitch w:val="variable"/>
    <w:sig w:usb0="01000001" w:usb1="00000000" w:usb2="00000000" w:usb3="00000000" w:csb0="0001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Batang">
    <w:altName w:val="바탕"/>
    <w:charset w:val="81"/>
    <w:family w:val="roman"/>
    <w:pitch w:val="variable"/>
    <w:sig w:usb0="B00002AF" w:usb1="69D77CFB" w:usb2="00000030" w:usb3="00000000" w:csb0="0008009F" w:csb1="00000000"/>
  </w:font>
  <w:font w:name="Times">
    <w:panose1 w:val="02000500000000000000"/>
    <w:charset w:val="00"/>
    <w:family w:val="auto"/>
    <w:pitch w:val="variable"/>
    <w:sig w:usb0="00000003" w:usb1="00000000" w:usb2="00000000" w:usb3="00000000" w:csb0="00000001" w:csb1="00000000"/>
  </w:font>
  <w:font w:name="Times New Roman Bold">
    <w:panose1 w:val="02020803070505020304"/>
    <w:charset w:val="00"/>
    <w:family w:val="auto"/>
    <w:pitch w:val="variable"/>
    <w:sig w:usb0="E0002AFF" w:usb1="C0007841" w:usb2="00000009" w:usb3="00000000" w:csb0="000001FF" w:csb1="00000000"/>
  </w:font>
  <w:font w:name="Consolas">
    <w:panose1 w:val="020B0609020204030204"/>
    <w:charset w:val="00"/>
    <w:family w:val="auto"/>
    <w:pitch w:val="variable"/>
    <w:sig w:usb0="E10002FF" w:usb1="4000FCFF" w:usb2="00000009" w:usb3="00000000" w:csb0="0000019F" w:csb1="00000000"/>
  </w:font>
  <w:font w:name="Century">
    <w:panose1 w:val="02040604050505020304"/>
    <w:charset w:val="00"/>
    <w:family w:val="auto"/>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auto"/>
    <w:pitch w:val="variable"/>
    <w:sig w:usb0="F7FFAFFF" w:usb1="E9DFFFFF" w:usb2="0000003F" w:usb3="00000000" w:csb0="003F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FuturaA Bk BT">
    <w:panose1 w:val="00000000000000000000"/>
    <w:charset w:val="00"/>
    <w:family w:val="swiss"/>
    <w:notTrueType/>
    <w:pitch w:val="variable"/>
    <w:sig w:usb0="00000003" w:usb1="00000000" w:usb2="00000000" w:usb3="00000000" w:csb0="00000001" w:csb1="00000000"/>
  </w:font>
  <w:font w:name="宋体">
    <w:charset w:val="50"/>
    <w:family w:val="auto"/>
    <w:pitch w:val="variable"/>
    <w:sig w:usb0="00000003" w:usb1="288F0000" w:usb2="00000016" w:usb3="00000000" w:csb0="0004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B265CE" w14:textId="77777777" w:rsidR="00BF0885" w:rsidRDefault="00BF0885" w:rsidP="004C02F9">
    <w:pPr>
      <w:pStyle w:val="Footer"/>
    </w:pPr>
    <w:r>
      <w:tab/>
      <w:t xml:space="preserve"> </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34B51D" w14:textId="77777777" w:rsidR="00750ECE" w:rsidRDefault="00750ECE">
      <w:r>
        <w:separator/>
      </w:r>
    </w:p>
  </w:footnote>
  <w:footnote w:type="continuationSeparator" w:id="0">
    <w:p w14:paraId="252B62A9" w14:textId="77777777" w:rsidR="00750ECE" w:rsidRDefault="00750EC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0"/>
    <w:lvl w:ilvl="0">
      <w:start w:val="1"/>
      <w:numFmt w:val="decimal"/>
      <w:pStyle w:val="List123"/>
      <w:lvlText w:val="%1)"/>
      <w:lvlJc w:val="left"/>
      <w:pPr>
        <w:tabs>
          <w:tab w:val="num" w:pos="2160"/>
        </w:tabs>
      </w:pPr>
      <w:rPr>
        <w:rFonts w:ascii="Times New Roman" w:hAnsi="Times New Roman" w:cs="Times New Roman"/>
        <w:sz w:val="22"/>
        <w:szCs w:val="22"/>
      </w:rPr>
    </w:lvl>
  </w:abstractNum>
  <w:abstractNum w:abstractNumId="1">
    <w:nsid w:val="00000402"/>
    <w:multiLevelType w:val="multilevel"/>
    <w:tmpl w:val="00000885"/>
    <w:lvl w:ilvl="0">
      <w:numFmt w:val="bullet"/>
      <w:lvlText w:val=""/>
      <w:lvlJc w:val="left"/>
      <w:pPr>
        <w:ind w:left="2260" w:hanging="269"/>
      </w:pPr>
      <w:rPr>
        <w:rFonts w:ascii="Symbol" w:hAnsi="Symbol" w:cs="Symbol"/>
        <w:b w:val="0"/>
        <w:bCs w:val="0"/>
        <w:w w:val="100"/>
        <w:sz w:val="22"/>
        <w:szCs w:val="22"/>
      </w:rPr>
    </w:lvl>
    <w:lvl w:ilvl="1">
      <w:numFmt w:val="bullet"/>
      <w:lvlText w:val="•"/>
      <w:lvlJc w:val="left"/>
      <w:pPr>
        <w:ind w:left="2952" w:hanging="269"/>
      </w:pPr>
    </w:lvl>
    <w:lvl w:ilvl="2">
      <w:numFmt w:val="bullet"/>
      <w:lvlText w:val="•"/>
      <w:lvlJc w:val="left"/>
      <w:pPr>
        <w:ind w:left="3644" w:hanging="269"/>
      </w:pPr>
    </w:lvl>
    <w:lvl w:ilvl="3">
      <w:numFmt w:val="bullet"/>
      <w:lvlText w:val="•"/>
      <w:lvlJc w:val="left"/>
      <w:pPr>
        <w:ind w:left="4336" w:hanging="269"/>
      </w:pPr>
    </w:lvl>
    <w:lvl w:ilvl="4">
      <w:numFmt w:val="bullet"/>
      <w:lvlText w:val="•"/>
      <w:lvlJc w:val="left"/>
      <w:pPr>
        <w:ind w:left="5028" w:hanging="269"/>
      </w:pPr>
    </w:lvl>
    <w:lvl w:ilvl="5">
      <w:numFmt w:val="bullet"/>
      <w:lvlText w:val="•"/>
      <w:lvlJc w:val="left"/>
      <w:pPr>
        <w:ind w:left="5720" w:hanging="269"/>
      </w:pPr>
    </w:lvl>
    <w:lvl w:ilvl="6">
      <w:numFmt w:val="bullet"/>
      <w:lvlText w:val="•"/>
      <w:lvlJc w:val="left"/>
      <w:pPr>
        <w:ind w:left="6412" w:hanging="269"/>
      </w:pPr>
    </w:lvl>
    <w:lvl w:ilvl="7">
      <w:numFmt w:val="bullet"/>
      <w:lvlText w:val="•"/>
      <w:lvlJc w:val="left"/>
      <w:pPr>
        <w:ind w:left="7104" w:hanging="269"/>
      </w:pPr>
    </w:lvl>
    <w:lvl w:ilvl="8">
      <w:numFmt w:val="bullet"/>
      <w:lvlText w:val="•"/>
      <w:lvlJc w:val="left"/>
      <w:pPr>
        <w:ind w:left="7796" w:hanging="269"/>
      </w:pPr>
    </w:lvl>
  </w:abstractNum>
  <w:abstractNum w:abstractNumId="2">
    <w:nsid w:val="00000403"/>
    <w:multiLevelType w:val="multilevel"/>
    <w:tmpl w:val="00000886"/>
    <w:lvl w:ilvl="0">
      <w:numFmt w:val="bullet"/>
      <w:lvlText w:val=""/>
      <w:lvlJc w:val="left"/>
      <w:pPr>
        <w:ind w:left="2260" w:hanging="269"/>
      </w:pPr>
      <w:rPr>
        <w:rFonts w:ascii="Symbol" w:hAnsi="Symbol" w:cs="Symbol"/>
        <w:b w:val="0"/>
        <w:bCs w:val="0"/>
        <w:w w:val="100"/>
        <w:sz w:val="22"/>
        <w:szCs w:val="22"/>
      </w:rPr>
    </w:lvl>
    <w:lvl w:ilvl="1">
      <w:numFmt w:val="bullet"/>
      <w:lvlText w:val="•"/>
      <w:lvlJc w:val="left"/>
      <w:pPr>
        <w:ind w:left="2952" w:hanging="269"/>
      </w:pPr>
    </w:lvl>
    <w:lvl w:ilvl="2">
      <w:numFmt w:val="bullet"/>
      <w:lvlText w:val="•"/>
      <w:lvlJc w:val="left"/>
      <w:pPr>
        <w:ind w:left="3644" w:hanging="269"/>
      </w:pPr>
    </w:lvl>
    <w:lvl w:ilvl="3">
      <w:numFmt w:val="bullet"/>
      <w:lvlText w:val="•"/>
      <w:lvlJc w:val="left"/>
      <w:pPr>
        <w:ind w:left="4336" w:hanging="269"/>
      </w:pPr>
    </w:lvl>
    <w:lvl w:ilvl="4">
      <w:numFmt w:val="bullet"/>
      <w:lvlText w:val="•"/>
      <w:lvlJc w:val="left"/>
      <w:pPr>
        <w:ind w:left="5028" w:hanging="269"/>
      </w:pPr>
    </w:lvl>
    <w:lvl w:ilvl="5">
      <w:numFmt w:val="bullet"/>
      <w:lvlText w:val="•"/>
      <w:lvlJc w:val="left"/>
      <w:pPr>
        <w:ind w:left="5720" w:hanging="269"/>
      </w:pPr>
    </w:lvl>
    <w:lvl w:ilvl="6">
      <w:numFmt w:val="bullet"/>
      <w:lvlText w:val="•"/>
      <w:lvlJc w:val="left"/>
      <w:pPr>
        <w:ind w:left="6412" w:hanging="269"/>
      </w:pPr>
    </w:lvl>
    <w:lvl w:ilvl="7">
      <w:numFmt w:val="bullet"/>
      <w:lvlText w:val="•"/>
      <w:lvlJc w:val="left"/>
      <w:pPr>
        <w:ind w:left="7104" w:hanging="269"/>
      </w:pPr>
    </w:lvl>
    <w:lvl w:ilvl="8">
      <w:numFmt w:val="bullet"/>
      <w:lvlText w:val="•"/>
      <w:lvlJc w:val="left"/>
      <w:pPr>
        <w:ind w:left="7796" w:hanging="269"/>
      </w:pPr>
    </w:lvl>
  </w:abstractNum>
  <w:abstractNum w:abstractNumId="3">
    <w:nsid w:val="00000404"/>
    <w:multiLevelType w:val="multilevel"/>
    <w:tmpl w:val="00000887"/>
    <w:lvl w:ilvl="0">
      <w:numFmt w:val="bullet"/>
      <w:lvlText w:val=""/>
      <w:lvlJc w:val="left"/>
      <w:pPr>
        <w:ind w:left="2260" w:hanging="269"/>
      </w:pPr>
      <w:rPr>
        <w:rFonts w:ascii="Symbol" w:hAnsi="Symbol" w:cs="Symbol"/>
        <w:b w:val="0"/>
        <w:bCs w:val="0"/>
        <w:w w:val="100"/>
        <w:sz w:val="22"/>
        <w:szCs w:val="22"/>
      </w:rPr>
    </w:lvl>
    <w:lvl w:ilvl="1">
      <w:numFmt w:val="bullet"/>
      <w:lvlText w:val="•"/>
      <w:lvlJc w:val="left"/>
      <w:pPr>
        <w:ind w:left="2952" w:hanging="269"/>
      </w:pPr>
    </w:lvl>
    <w:lvl w:ilvl="2">
      <w:numFmt w:val="bullet"/>
      <w:lvlText w:val="•"/>
      <w:lvlJc w:val="left"/>
      <w:pPr>
        <w:ind w:left="3644" w:hanging="269"/>
      </w:pPr>
    </w:lvl>
    <w:lvl w:ilvl="3">
      <w:numFmt w:val="bullet"/>
      <w:lvlText w:val="•"/>
      <w:lvlJc w:val="left"/>
      <w:pPr>
        <w:ind w:left="4336" w:hanging="269"/>
      </w:pPr>
    </w:lvl>
    <w:lvl w:ilvl="4">
      <w:numFmt w:val="bullet"/>
      <w:lvlText w:val="•"/>
      <w:lvlJc w:val="left"/>
      <w:pPr>
        <w:ind w:left="5028" w:hanging="269"/>
      </w:pPr>
    </w:lvl>
    <w:lvl w:ilvl="5">
      <w:numFmt w:val="bullet"/>
      <w:lvlText w:val="•"/>
      <w:lvlJc w:val="left"/>
      <w:pPr>
        <w:ind w:left="5720" w:hanging="269"/>
      </w:pPr>
    </w:lvl>
    <w:lvl w:ilvl="6">
      <w:numFmt w:val="bullet"/>
      <w:lvlText w:val="•"/>
      <w:lvlJc w:val="left"/>
      <w:pPr>
        <w:ind w:left="6412" w:hanging="269"/>
      </w:pPr>
    </w:lvl>
    <w:lvl w:ilvl="7">
      <w:numFmt w:val="bullet"/>
      <w:lvlText w:val="•"/>
      <w:lvlJc w:val="left"/>
      <w:pPr>
        <w:ind w:left="7104" w:hanging="269"/>
      </w:pPr>
    </w:lvl>
    <w:lvl w:ilvl="8">
      <w:numFmt w:val="bullet"/>
      <w:lvlText w:val="•"/>
      <w:lvlJc w:val="left"/>
      <w:pPr>
        <w:ind w:left="7796" w:hanging="269"/>
      </w:pPr>
    </w:lvl>
  </w:abstractNum>
  <w:abstractNum w:abstractNumId="4">
    <w:nsid w:val="00000405"/>
    <w:multiLevelType w:val="multilevel"/>
    <w:tmpl w:val="00000888"/>
    <w:lvl w:ilvl="0">
      <w:start w:val="1"/>
      <w:numFmt w:val="lowerLetter"/>
      <w:lvlText w:val="%1)"/>
      <w:lvlJc w:val="left"/>
      <w:pPr>
        <w:ind w:left="2260" w:hanging="269"/>
      </w:pPr>
      <w:rPr>
        <w:rFonts w:ascii="Times New Roman" w:hAnsi="Times New Roman" w:cs="Times New Roman"/>
        <w:b w:val="0"/>
        <w:bCs w:val="0"/>
        <w:w w:val="100"/>
        <w:sz w:val="22"/>
        <w:szCs w:val="22"/>
      </w:rPr>
    </w:lvl>
    <w:lvl w:ilvl="1">
      <w:numFmt w:val="bullet"/>
      <w:lvlText w:val="•"/>
      <w:lvlJc w:val="left"/>
      <w:pPr>
        <w:ind w:left="2952" w:hanging="269"/>
      </w:pPr>
    </w:lvl>
    <w:lvl w:ilvl="2">
      <w:numFmt w:val="bullet"/>
      <w:lvlText w:val="•"/>
      <w:lvlJc w:val="left"/>
      <w:pPr>
        <w:ind w:left="3644" w:hanging="269"/>
      </w:pPr>
    </w:lvl>
    <w:lvl w:ilvl="3">
      <w:numFmt w:val="bullet"/>
      <w:lvlText w:val="•"/>
      <w:lvlJc w:val="left"/>
      <w:pPr>
        <w:ind w:left="4336" w:hanging="269"/>
      </w:pPr>
    </w:lvl>
    <w:lvl w:ilvl="4">
      <w:numFmt w:val="bullet"/>
      <w:lvlText w:val="•"/>
      <w:lvlJc w:val="left"/>
      <w:pPr>
        <w:ind w:left="5028" w:hanging="269"/>
      </w:pPr>
    </w:lvl>
    <w:lvl w:ilvl="5">
      <w:numFmt w:val="bullet"/>
      <w:lvlText w:val="•"/>
      <w:lvlJc w:val="left"/>
      <w:pPr>
        <w:ind w:left="5720" w:hanging="269"/>
      </w:pPr>
    </w:lvl>
    <w:lvl w:ilvl="6">
      <w:numFmt w:val="bullet"/>
      <w:lvlText w:val="•"/>
      <w:lvlJc w:val="left"/>
      <w:pPr>
        <w:ind w:left="6412" w:hanging="269"/>
      </w:pPr>
    </w:lvl>
    <w:lvl w:ilvl="7">
      <w:numFmt w:val="bullet"/>
      <w:lvlText w:val="•"/>
      <w:lvlJc w:val="left"/>
      <w:pPr>
        <w:ind w:left="7104" w:hanging="269"/>
      </w:pPr>
    </w:lvl>
    <w:lvl w:ilvl="8">
      <w:numFmt w:val="bullet"/>
      <w:lvlText w:val="•"/>
      <w:lvlJc w:val="left"/>
      <w:pPr>
        <w:ind w:left="7796" w:hanging="269"/>
      </w:pPr>
    </w:lvl>
  </w:abstractNum>
  <w:abstractNum w:abstractNumId="5">
    <w:nsid w:val="00000406"/>
    <w:multiLevelType w:val="multilevel"/>
    <w:tmpl w:val="00000889"/>
    <w:lvl w:ilvl="0">
      <w:numFmt w:val="bullet"/>
      <w:lvlText w:val=""/>
      <w:lvlJc w:val="left"/>
      <w:pPr>
        <w:ind w:left="2260" w:hanging="269"/>
      </w:pPr>
      <w:rPr>
        <w:rFonts w:ascii="Symbol" w:hAnsi="Symbol" w:cs="Symbol"/>
        <w:b w:val="0"/>
        <w:bCs w:val="0"/>
        <w:w w:val="100"/>
        <w:sz w:val="22"/>
        <w:szCs w:val="22"/>
      </w:rPr>
    </w:lvl>
    <w:lvl w:ilvl="1">
      <w:numFmt w:val="bullet"/>
      <w:lvlText w:val="•"/>
      <w:lvlJc w:val="left"/>
      <w:pPr>
        <w:ind w:left="2952" w:hanging="269"/>
      </w:pPr>
    </w:lvl>
    <w:lvl w:ilvl="2">
      <w:numFmt w:val="bullet"/>
      <w:lvlText w:val="•"/>
      <w:lvlJc w:val="left"/>
      <w:pPr>
        <w:ind w:left="3644" w:hanging="269"/>
      </w:pPr>
    </w:lvl>
    <w:lvl w:ilvl="3">
      <w:numFmt w:val="bullet"/>
      <w:lvlText w:val="•"/>
      <w:lvlJc w:val="left"/>
      <w:pPr>
        <w:ind w:left="4336" w:hanging="269"/>
      </w:pPr>
    </w:lvl>
    <w:lvl w:ilvl="4">
      <w:numFmt w:val="bullet"/>
      <w:lvlText w:val="•"/>
      <w:lvlJc w:val="left"/>
      <w:pPr>
        <w:ind w:left="5028" w:hanging="269"/>
      </w:pPr>
    </w:lvl>
    <w:lvl w:ilvl="5">
      <w:numFmt w:val="bullet"/>
      <w:lvlText w:val="•"/>
      <w:lvlJc w:val="left"/>
      <w:pPr>
        <w:ind w:left="5720" w:hanging="269"/>
      </w:pPr>
    </w:lvl>
    <w:lvl w:ilvl="6">
      <w:numFmt w:val="bullet"/>
      <w:lvlText w:val="•"/>
      <w:lvlJc w:val="left"/>
      <w:pPr>
        <w:ind w:left="6412" w:hanging="269"/>
      </w:pPr>
    </w:lvl>
    <w:lvl w:ilvl="7">
      <w:numFmt w:val="bullet"/>
      <w:lvlText w:val="•"/>
      <w:lvlJc w:val="left"/>
      <w:pPr>
        <w:ind w:left="7104" w:hanging="269"/>
      </w:pPr>
    </w:lvl>
    <w:lvl w:ilvl="8">
      <w:numFmt w:val="bullet"/>
      <w:lvlText w:val="•"/>
      <w:lvlJc w:val="left"/>
      <w:pPr>
        <w:ind w:left="7796" w:hanging="269"/>
      </w:pPr>
    </w:lvl>
  </w:abstractNum>
  <w:abstractNum w:abstractNumId="6">
    <w:nsid w:val="00000407"/>
    <w:multiLevelType w:val="multilevel"/>
    <w:tmpl w:val="0000088A"/>
    <w:lvl w:ilvl="0">
      <w:start w:val="1"/>
      <w:numFmt w:val="lowerLetter"/>
      <w:lvlText w:val="%1)"/>
      <w:lvlJc w:val="left"/>
      <w:pPr>
        <w:ind w:left="2260" w:hanging="269"/>
      </w:pPr>
      <w:rPr>
        <w:rFonts w:ascii="Times New Roman" w:hAnsi="Times New Roman" w:cs="Times New Roman"/>
        <w:b w:val="0"/>
        <w:bCs w:val="0"/>
        <w:w w:val="100"/>
        <w:sz w:val="22"/>
        <w:szCs w:val="22"/>
      </w:rPr>
    </w:lvl>
    <w:lvl w:ilvl="1">
      <w:numFmt w:val="bullet"/>
      <w:lvlText w:val="•"/>
      <w:lvlJc w:val="left"/>
      <w:pPr>
        <w:ind w:left="2952" w:hanging="269"/>
      </w:pPr>
    </w:lvl>
    <w:lvl w:ilvl="2">
      <w:numFmt w:val="bullet"/>
      <w:lvlText w:val="•"/>
      <w:lvlJc w:val="left"/>
      <w:pPr>
        <w:ind w:left="3644" w:hanging="269"/>
      </w:pPr>
    </w:lvl>
    <w:lvl w:ilvl="3">
      <w:numFmt w:val="bullet"/>
      <w:lvlText w:val="•"/>
      <w:lvlJc w:val="left"/>
      <w:pPr>
        <w:ind w:left="4336" w:hanging="269"/>
      </w:pPr>
    </w:lvl>
    <w:lvl w:ilvl="4">
      <w:numFmt w:val="bullet"/>
      <w:lvlText w:val="•"/>
      <w:lvlJc w:val="left"/>
      <w:pPr>
        <w:ind w:left="5028" w:hanging="269"/>
      </w:pPr>
    </w:lvl>
    <w:lvl w:ilvl="5">
      <w:numFmt w:val="bullet"/>
      <w:lvlText w:val="•"/>
      <w:lvlJc w:val="left"/>
      <w:pPr>
        <w:ind w:left="5720" w:hanging="269"/>
      </w:pPr>
    </w:lvl>
    <w:lvl w:ilvl="6">
      <w:numFmt w:val="bullet"/>
      <w:lvlText w:val="•"/>
      <w:lvlJc w:val="left"/>
      <w:pPr>
        <w:ind w:left="6412" w:hanging="269"/>
      </w:pPr>
    </w:lvl>
    <w:lvl w:ilvl="7">
      <w:numFmt w:val="bullet"/>
      <w:lvlText w:val="•"/>
      <w:lvlJc w:val="left"/>
      <w:pPr>
        <w:ind w:left="7104" w:hanging="269"/>
      </w:pPr>
    </w:lvl>
    <w:lvl w:ilvl="8">
      <w:numFmt w:val="bullet"/>
      <w:lvlText w:val="•"/>
      <w:lvlJc w:val="left"/>
      <w:pPr>
        <w:ind w:left="7796" w:hanging="269"/>
      </w:pPr>
    </w:lvl>
  </w:abstractNum>
  <w:abstractNum w:abstractNumId="7">
    <w:nsid w:val="00000408"/>
    <w:multiLevelType w:val="multilevel"/>
    <w:tmpl w:val="0000088B"/>
    <w:lvl w:ilvl="0">
      <w:numFmt w:val="bullet"/>
      <w:lvlText w:val=""/>
      <w:lvlJc w:val="left"/>
      <w:pPr>
        <w:ind w:left="100" w:hanging="269"/>
      </w:pPr>
      <w:rPr>
        <w:rFonts w:ascii="Symbol" w:hAnsi="Symbol" w:cs="Symbol"/>
        <w:b w:val="0"/>
        <w:bCs w:val="0"/>
        <w:w w:val="100"/>
        <w:sz w:val="22"/>
        <w:szCs w:val="22"/>
      </w:rPr>
    </w:lvl>
    <w:lvl w:ilvl="1">
      <w:numFmt w:val="bullet"/>
      <w:lvlText w:val="•"/>
      <w:lvlJc w:val="left"/>
      <w:pPr>
        <w:ind w:left="1008" w:hanging="269"/>
      </w:pPr>
    </w:lvl>
    <w:lvl w:ilvl="2">
      <w:numFmt w:val="bullet"/>
      <w:lvlText w:val="•"/>
      <w:lvlJc w:val="left"/>
      <w:pPr>
        <w:ind w:left="1916" w:hanging="269"/>
      </w:pPr>
    </w:lvl>
    <w:lvl w:ilvl="3">
      <w:numFmt w:val="bullet"/>
      <w:lvlText w:val="•"/>
      <w:lvlJc w:val="left"/>
      <w:pPr>
        <w:ind w:left="2824" w:hanging="269"/>
      </w:pPr>
    </w:lvl>
    <w:lvl w:ilvl="4">
      <w:numFmt w:val="bullet"/>
      <w:lvlText w:val="•"/>
      <w:lvlJc w:val="left"/>
      <w:pPr>
        <w:ind w:left="3732" w:hanging="269"/>
      </w:pPr>
    </w:lvl>
    <w:lvl w:ilvl="5">
      <w:numFmt w:val="bullet"/>
      <w:lvlText w:val="•"/>
      <w:lvlJc w:val="left"/>
      <w:pPr>
        <w:ind w:left="4640" w:hanging="269"/>
      </w:pPr>
    </w:lvl>
    <w:lvl w:ilvl="6">
      <w:numFmt w:val="bullet"/>
      <w:lvlText w:val="•"/>
      <w:lvlJc w:val="left"/>
      <w:pPr>
        <w:ind w:left="5548" w:hanging="269"/>
      </w:pPr>
    </w:lvl>
    <w:lvl w:ilvl="7">
      <w:numFmt w:val="bullet"/>
      <w:lvlText w:val="•"/>
      <w:lvlJc w:val="left"/>
      <w:pPr>
        <w:ind w:left="6456" w:hanging="269"/>
      </w:pPr>
    </w:lvl>
    <w:lvl w:ilvl="8">
      <w:numFmt w:val="bullet"/>
      <w:lvlText w:val="•"/>
      <w:lvlJc w:val="left"/>
      <w:pPr>
        <w:ind w:left="7364" w:hanging="269"/>
      </w:pPr>
    </w:lvl>
  </w:abstractNum>
  <w:abstractNum w:abstractNumId="8">
    <w:nsid w:val="0C5C584E"/>
    <w:multiLevelType w:val="multilevel"/>
    <w:tmpl w:val="E222EFEA"/>
    <w:lvl w:ilvl="0">
      <w:start w:val="1"/>
      <w:numFmt w:val="decimal"/>
      <w:pStyle w:val="Note123"/>
      <w:suff w:val="space"/>
      <w:lvlText w:val="Note %1.—"/>
      <w:lvlJc w:val="left"/>
      <w:pPr>
        <w:ind w:firstLine="1440"/>
      </w:pPr>
      <w:rPr>
        <w:rFonts w:ascii="Times New Roman" w:hAnsi="Times New Roman" w:cs="Times New Roman" w:hint="default"/>
        <w:b w:val="0"/>
        <w:i/>
        <w:sz w:val="22"/>
        <w:szCs w:val="22"/>
      </w:rPr>
    </w:lvl>
    <w:lvl w:ilvl="1">
      <w:start w:val="1"/>
      <w:numFmt w:val="upperLetter"/>
      <w:lvlText w:val="%2."/>
      <w:lvlJc w:val="left"/>
      <w:pPr>
        <w:tabs>
          <w:tab w:val="num" w:pos="5400"/>
        </w:tabs>
        <w:ind w:left="5040"/>
      </w:pPr>
      <w:rPr>
        <w:rFonts w:cs="Times New Roman" w:hint="default"/>
      </w:rPr>
    </w:lvl>
    <w:lvl w:ilvl="2">
      <w:start w:val="1"/>
      <w:numFmt w:val="decimal"/>
      <w:lvlText w:val="%3."/>
      <w:lvlJc w:val="left"/>
      <w:pPr>
        <w:tabs>
          <w:tab w:val="num" w:pos="6120"/>
        </w:tabs>
        <w:ind w:left="5760"/>
      </w:pPr>
      <w:rPr>
        <w:rFonts w:cs="Times New Roman" w:hint="default"/>
      </w:rPr>
    </w:lvl>
    <w:lvl w:ilvl="3">
      <w:start w:val="1"/>
      <w:numFmt w:val="lowerLetter"/>
      <w:lvlText w:val="%4)"/>
      <w:lvlJc w:val="left"/>
      <w:pPr>
        <w:tabs>
          <w:tab w:val="num" w:pos="6840"/>
        </w:tabs>
        <w:ind w:left="6480"/>
      </w:pPr>
      <w:rPr>
        <w:rFonts w:cs="Times New Roman" w:hint="default"/>
      </w:rPr>
    </w:lvl>
    <w:lvl w:ilvl="4">
      <w:start w:val="1"/>
      <w:numFmt w:val="decimal"/>
      <w:lvlText w:val="(%5)"/>
      <w:lvlJc w:val="left"/>
      <w:pPr>
        <w:tabs>
          <w:tab w:val="num" w:pos="7560"/>
        </w:tabs>
        <w:ind w:left="7200"/>
      </w:pPr>
      <w:rPr>
        <w:rFonts w:cs="Times New Roman" w:hint="default"/>
      </w:rPr>
    </w:lvl>
    <w:lvl w:ilvl="5">
      <w:start w:val="1"/>
      <w:numFmt w:val="lowerLetter"/>
      <w:lvlText w:val="(%6)"/>
      <w:lvlJc w:val="left"/>
      <w:pPr>
        <w:tabs>
          <w:tab w:val="num" w:pos="8280"/>
        </w:tabs>
        <w:ind w:left="7920"/>
      </w:pPr>
      <w:rPr>
        <w:rFonts w:cs="Times New Roman" w:hint="default"/>
      </w:rPr>
    </w:lvl>
    <w:lvl w:ilvl="6">
      <w:start w:val="1"/>
      <w:numFmt w:val="lowerRoman"/>
      <w:lvlText w:val="(%7)"/>
      <w:lvlJc w:val="left"/>
      <w:pPr>
        <w:tabs>
          <w:tab w:val="num" w:pos="9000"/>
        </w:tabs>
        <w:ind w:left="8640"/>
      </w:pPr>
      <w:rPr>
        <w:rFonts w:cs="Times New Roman" w:hint="default"/>
      </w:rPr>
    </w:lvl>
    <w:lvl w:ilvl="7">
      <w:start w:val="1"/>
      <w:numFmt w:val="lowerLetter"/>
      <w:lvlText w:val="(%8)"/>
      <w:lvlJc w:val="left"/>
      <w:pPr>
        <w:tabs>
          <w:tab w:val="num" w:pos="9720"/>
        </w:tabs>
        <w:ind w:left="9360"/>
      </w:pPr>
      <w:rPr>
        <w:rFonts w:cs="Times New Roman" w:hint="default"/>
      </w:rPr>
    </w:lvl>
    <w:lvl w:ilvl="8">
      <w:start w:val="1"/>
      <w:numFmt w:val="lowerRoman"/>
      <w:lvlText w:val="(%9)"/>
      <w:lvlJc w:val="left"/>
      <w:pPr>
        <w:tabs>
          <w:tab w:val="num" w:pos="10440"/>
        </w:tabs>
        <w:ind w:left="10080"/>
      </w:pPr>
      <w:rPr>
        <w:rFonts w:cs="Times New Roman" w:hint="default"/>
      </w:rPr>
    </w:lvl>
  </w:abstractNum>
  <w:abstractNum w:abstractNumId="9">
    <w:nsid w:val="0C7773A6"/>
    <w:multiLevelType w:val="hybridMultilevel"/>
    <w:tmpl w:val="BA8C34AA"/>
    <w:lvl w:ilvl="0" w:tplc="94E489E6">
      <w:start w:val="1"/>
      <w:numFmt w:val="upperLetter"/>
      <w:lvlText w:val="%1&gt;"/>
      <w:lvlJc w:val="left"/>
      <w:pPr>
        <w:ind w:left="720" w:hanging="360"/>
      </w:pPr>
      <w:rPr>
        <w:rFonts w:eastAsia="SimSu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E123EB"/>
    <w:multiLevelType w:val="hybridMultilevel"/>
    <w:tmpl w:val="5588BEE2"/>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nsid w:val="19702568"/>
    <w:multiLevelType w:val="hybridMultilevel"/>
    <w:tmpl w:val="7D5226FC"/>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nsid w:val="1BE26534"/>
    <w:multiLevelType w:val="multilevel"/>
    <w:tmpl w:val="94B0870A"/>
    <w:lvl w:ilvl="0">
      <w:start w:val="1"/>
      <w:numFmt w:val="decimal"/>
      <w:lvlText w:val="%1."/>
      <w:lvlJc w:val="left"/>
      <w:pPr>
        <w:ind w:left="360" w:hanging="360"/>
      </w:pPr>
      <w:rPr>
        <w:b/>
      </w:rPr>
    </w:lvl>
    <w:lvl w:ilvl="1">
      <w:start w:val="1"/>
      <w:numFmt w:val="decimal"/>
      <w:isLgl/>
      <w:lvlText w:val="%1.%2"/>
      <w:lvlJc w:val="left"/>
      <w:pPr>
        <w:ind w:left="720" w:hanging="720"/>
      </w:pPr>
      <w:rPr>
        <w:rFonts w:hint="default"/>
        <w:b/>
        <w:bCs/>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3">
    <w:nsid w:val="216850E2"/>
    <w:multiLevelType w:val="hybridMultilevel"/>
    <w:tmpl w:val="A378D508"/>
    <w:lvl w:ilvl="0" w:tplc="C8BEC29E">
      <w:start w:val="1"/>
      <w:numFmt w:val="upperLetter"/>
      <w:pStyle w:val="EncAttach"/>
      <w:lvlText w:val="%1 — "/>
      <w:lvlJc w:val="left"/>
      <w:pPr>
        <w:tabs>
          <w:tab w:val="num" w:pos="0"/>
        </w:tabs>
      </w:pPr>
      <w:rPr>
        <w:rFonts w:cs="Times New Roman" w:hint="default"/>
      </w:rPr>
    </w:lvl>
    <w:lvl w:ilvl="1" w:tplc="984C10AA" w:tentative="1">
      <w:start w:val="1"/>
      <w:numFmt w:val="lowerLetter"/>
      <w:lvlText w:val="%2."/>
      <w:lvlJc w:val="left"/>
      <w:pPr>
        <w:tabs>
          <w:tab w:val="num" w:pos="1440"/>
        </w:tabs>
        <w:ind w:left="1440" w:hanging="360"/>
      </w:pPr>
      <w:rPr>
        <w:rFonts w:cs="Times New Roman"/>
      </w:rPr>
    </w:lvl>
    <w:lvl w:ilvl="2" w:tplc="A4C0D9B2" w:tentative="1">
      <w:start w:val="1"/>
      <w:numFmt w:val="lowerRoman"/>
      <w:lvlText w:val="%3."/>
      <w:lvlJc w:val="right"/>
      <w:pPr>
        <w:tabs>
          <w:tab w:val="num" w:pos="2160"/>
        </w:tabs>
        <w:ind w:left="2160" w:hanging="180"/>
      </w:pPr>
      <w:rPr>
        <w:rFonts w:cs="Times New Roman"/>
      </w:rPr>
    </w:lvl>
    <w:lvl w:ilvl="3" w:tplc="38660610" w:tentative="1">
      <w:start w:val="1"/>
      <w:numFmt w:val="decimal"/>
      <w:lvlText w:val="%4."/>
      <w:lvlJc w:val="left"/>
      <w:pPr>
        <w:tabs>
          <w:tab w:val="num" w:pos="2880"/>
        </w:tabs>
        <w:ind w:left="2880" w:hanging="360"/>
      </w:pPr>
      <w:rPr>
        <w:rFonts w:cs="Times New Roman"/>
      </w:rPr>
    </w:lvl>
    <w:lvl w:ilvl="4" w:tplc="FD565536" w:tentative="1">
      <w:start w:val="1"/>
      <w:numFmt w:val="lowerLetter"/>
      <w:lvlText w:val="%5."/>
      <w:lvlJc w:val="left"/>
      <w:pPr>
        <w:tabs>
          <w:tab w:val="num" w:pos="3600"/>
        </w:tabs>
        <w:ind w:left="3600" w:hanging="360"/>
      </w:pPr>
      <w:rPr>
        <w:rFonts w:cs="Times New Roman"/>
      </w:rPr>
    </w:lvl>
    <w:lvl w:ilvl="5" w:tplc="4B4C0CB0" w:tentative="1">
      <w:start w:val="1"/>
      <w:numFmt w:val="lowerRoman"/>
      <w:lvlText w:val="%6."/>
      <w:lvlJc w:val="right"/>
      <w:pPr>
        <w:tabs>
          <w:tab w:val="num" w:pos="4320"/>
        </w:tabs>
        <w:ind w:left="4320" w:hanging="180"/>
      </w:pPr>
      <w:rPr>
        <w:rFonts w:cs="Times New Roman"/>
      </w:rPr>
    </w:lvl>
    <w:lvl w:ilvl="6" w:tplc="056E969A" w:tentative="1">
      <w:start w:val="1"/>
      <w:numFmt w:val="decimal"/>
      <w:lvlText w:val="%7."/>
      <w:lvlJc w:val="left"/>
      <w:pPr>
        <w:tabs>
          <w:tab w:val="num" w:pos="5040"/>
        </w:tabs>
        <w:ind w:left="5040" w:hanging="360"/>
      </w:pPr>
      <w:rPr>
        <w:rFonts w:cs="Times New Roman"/>
      </w:rPr>
    </w:lvl>
    <w:lvl w:ilvl="7" w:tplc="3B56E2DE" w:tentative="1">
      <w:start w:val="1"/>
      <w:numFmt w:val="lowerLetter"/>
      <w:lvlText w:val="%8."/>
      <w:lvlJc w:val="left"/>
      <w:pPr>
        <w:tabs>
          <w:tab w:val="num" w:pos="5760"/>
        </w:tabs>
        <w:ind w:left="5760" w:hanging="360"/>
      </w:pPr>
      <w:rPr>
        <w:rFonts w:cs="Times New Roman"/>
      </w:rPr>
    </w:lvl>
    <w:lvl w:ilvl="8" w:tplc="ED3A878E" w:tentative="1">
      <w:start w:val="1"/>
      <w:numFmt w:val="lowerRoman"/>
      <w:lvlText w:val="%9."/>
      <w:lvlJc w:val="right"/>
      <w:pPr>
        <w:tabs>
          <w:tab w:val="num" w:pos="6480"/>
        </w:tabs>
        <w:ind w:left="6480" w:hanging="180"/>
      </w:pPr>
      <w:rPr>
        <w:rFonts w:cs="Times New Roman"/>
      </w:rPr>
    </w:lvl>
  </w:abstractNum>
  <w:abstractNum w:abstractNumId="14">
    <w:nsid w:val="2803273C"/>
    <w:multiLevelType w:val="multilevel"/>
    <w:tmpl w:val="C5E8FC1A"/>
    <w:lvl w:ilvl="0">
      <w:start w:val="1"/>
      <w:numFmt w:val="decimal"/>
      <w:pStyle w:val="ColorfulList-Accent11"/>
      <w:lvlText w:val="%1."/>
      <w:lvlJc w:val="left"/>
      <w:pPr>
        <w:ind w:left="0" w:firstLine="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firstLine="0"/>
      </w:pPr>
    </w:lvl>
    <w:lvl w:ilvl="2">
      <w:start w:val="1"/>
      <w:numFmt w:val="lowerRoman"/>
      <w:lvlText w:val="%3)"/>
      <w:lvlJc w:val="left"/>
      <w:pPr>
        <w:ind w:left="1170" w:hanging="360"/>
      </w:pPr>
    </w:lvl>
    <w:lvl w:ilvl="3">
      <w:start w:val="1"/>
      <w:numFmt w:val="decimal"/>
      <w:lvlText w:val="(%4)"/>
      <w:lvlJc w:val="left"/>
      <w:pPr>
        <w:ind w:left="1530" w:hanging="360"/>
      </w:pPr>
    </w:lvl>
    <w:lvl w:ilvl="4">
      <w:start w:val="1"/>
      <w:numFmt w:val="lowerLetter"/>
      <w:lvlText w:val="(%5)"/>
      <w:lvlJc w:val="left"/>
      <w:pPr>
        <w:ind w:left="1890" w:hanging="360"/>
      </w:pPr>
    </w:lvl>
    <w:lvl w:ilvl="5">
      <w:start w:val="1"/>
      <w:numFmt w:val="lowerRoman"/>
      <w:lvlText w:val="(%6)"/>
      <w:lvlJc w:val="left"/>
      <w:pPr>
        <w:ind w:left="2250" w:hanging="360"/>
      </w:pPr>
    </w:lvl>
    <w:lvl w:ilvl="6">
      <w:start w:val="1"/>
      <w:numFmt w:val="decimal"/>
      <w:lvlText w:val="%7."/>
      <w:lvlJc w:val="left"/>
      <w:pPr>
        <w:ind w:left="2610" w:hanging="360"/>
      </w:pPr>
    </w:lvl>
    <w:lvl w:ilvl="7">
      <w:start w:val="1"/>
      <w:numFmt w:val="lowerLetter"/>
      <w:lvlText w:val="%8."/>
      <w:lvlJc w:val="left"/>
      <w:pPr>
        <w:ind w:left="2970" w:hanging="360"/>
      </w:pPr>
    </w:lvl>
    <w:lvl w:ilvl="8">
      <w:start w:val="1"/>
      <w:numFmt w:val="lowerRoman"/>
      <w:lvlText w:val="%9."/>
      <w:lvlJc w:val="left"/>
      <w:pPr>
        <w:ind w:left="3330" w:hanging="360"/>
      </w:pPr>
    </w:lvl>
  </w:abstractNum>
  <w:abstractNum w:abstractNumId="15">
    <w:nsid w:val="289108A6"/>
    <w:multiLevelType w:val="hybridMultilevel"/>
    <w:tmpl w:val="EA461B46"/>
    <w:lvl w:ilvl="0" w:tplc="BC56A340">
      <w:start w:val="1"/>
      <w:numFmt w:val="bullet"/>
      <w:pStyle w:val="LEJHeading1"/>
      <w:lvlText w:val=""/>
      <w:lvlJc w:val="left"/>
      <w:pPr>
        <w:ind w:left="720" w:hanging="360"/>
      </w:pPr>
      <w:rPr>
        <w:rFonts w:ascii="Symbol" w:hAnsi="Symbol" w:hint="default"/>
      </w:rPr>
    </w:lvl>
    <w:lvl w:ilvl="1" w:tplc="3F60ABC8" w:tentative="1">
      <w:start w:val="1"/>
      <w:numFmt w:val="bullet"/>
      <w:pStyle w:val="Pos2ndlevel"/>
      <w:lvlText w:val="o"/>
      <w:lvlJc w:val="left"/>
      <w:pPr>
        <w:ind w:left="1440" w:hanging="360"/>
      </w:pPr>
      <w:rPr>
        <w:rFonts w:ascii="Courier New" w:hAnsi="Courier New" w:cs="Courier New" w:hint="default"/>
      </w:rPr>
    </w:lvl>
    <w:lvl w:ilvl="2" w:tplc="924003FA" w:tentative="1">
      <w:start w:val="1"/>
      <w:numFmt w:val="bullet"/>
      <w:lvlText w:val=""/>
      <w:lvlJc w:val="left"/>
      <w:pPr>
        <w:ind w:left="2160" w:hanging="360"/>
      </w:pPr>
      <w:rPr>
        <w:rFonts w:ascii="Wingdings" w:hAnsi="Wingdings" w:hint="default"/>
      </w:rPr>
    </w:lvl>
    <w:lvl w:ilvl="3" w:tplc="01E8A0E4" w:tentative="1">
      <w:start w:val="1"/>
      <w:numFmt w:val="bullet"/>
      <w:lvlText w:val=""/>
      <w:lvlJc w:val="left"/>
      <w:pPr>
        <w:ind w:left="2880" w:hanging="360"/>
      </w:pPr>
      <w:rPr>
        <w:rFonts w:ascii="Symbol" w:hAnsi="Symbol" w:hint="default"/>
      </w:rPr>
    </w:lvl>
    <w:lvl w:ilvl="4" w:tplc="B3BE0644" w:tentative="1">
      <w:start w:val="1"/>
      <w:numFmt w:val="bullet"/>
      <w:lvlText w:val="o"/>
      <w:lvlJc w:val="left"/>
      <w:pPr>
        <w:ind w:left="3600" w:hanging="360"/>
      </w:pPr>
      <w:rPr>
        <w:rFonts w:ascii="Courier New" w:hAnsi="Courier New" w:cs="Courier New" w:hint="default"/>
      </w:rPr>
    </w:lvl>
    <w:lvl w:ilvl="5" w:tplc="D502331E" w:tentative="1">
      <w:start w:val="1"/>
      <w:numFmt w:val="bullet"/>
      <w:lvlText w:val=""/>
      <w:lvlJc w:val="left"/>
      <w:pPr>
        <w:ind w:left="4320" w:hanging="360"/>
      </w:pPr>
      <w:rPr>
        <w:rFonts w:ascii="Wingdings" w:hAnsi="Wingdings" w:hint="default"/>
      </w:rPr>
    </w:lvl>
    <w:lvl w:ilvl="6" w:tplc="7D2ECF5E" w:tentative="1">
      <w:start w:val="1"/>
      <w:numFmt w:val="bullet"/>
      <w:lvlText w:val=""/>
      <w:lvlJc w:val="left"/>
      <w:pPr>
        <w:ind w:left="5040" w:hanging="360"/>
      </w:pPr>
      <w:rPr>
        <w:rFonts w:ascii="Symbol" w:hAnsi="Symbol" w:hint="default"/>
      </w:rPr>
    </w:lvl>
    <w:lvl w:ilvl="7" w:tplc="F6DC0494" w:tentative="1">
      <w:start w:val="1"/>
      <w:numFmt w:val="bullet"/>
      <w:lvlText w:val="o"/>
      <w:lvlJc w:val="left"/>
      <w:pPr>
        <w:ind w:left="5760" w:hanging="360"/>
      </w:pPr>
      <w:rPr>
        <w:rFonts w:ascii="Courier New" w:hAnsi="Courier New" w:cs="Courier New" w:hint="default"/>
      </w:rPr>
    </w:lvl>
    <w:lvl w:ilvl="8" w:tplc="EDEC35A2" w:tentative="1">
      <w:start w:val="1"/>
      <w:numFmt w:val="bullet"/>
      <w:lvlText w:val=""/>
      <w:lvlJc w:val="left"/>
      <w:pPr>
        <w:ind w:left="6480" w:hanging="360"/>
      </w:pPr>
      <w:rPr>
        <w:rFonts w:ascii="Wingdings" w:hAnsi="Wingdings" w:hint="default"/>
      </w:rPr>
    </w:lvl>
  </w:abstractNum>
  <w:abstractNum w:abstractNumId="16">
    <w:nsid w:val="29A13C16"/>
    <w:multiLevelType w:val="hybridMultilevel"/>
    <w:tmpl w:val="2FDC8E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E04424"/>
    <w:multiLevelType w:val="hybridMultilevel"/>
    <w:tmpl w:val="E0DE2CF8"/>
    <w:lvl w:ilvl="0" w:tplc="4516D03A">
      <w:start w:val="1"/>
      <w:numFmt w:val="decimal"/>
      <w:lvlText w:val="%1."/>
      <w:lvlJc w:val="left"/>
      <w:pPr>
        <w:ind w:left="2160" w:hanging="360"/>
      </w:pPr>
      <w:rPr>
        <w:rFonts w:hint="default"/>
        <w:spacing w:val="1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8">
    <w:nsid w:val="3AE17933"/>
    <w:multiLevelType w:val="hybridMultilevel"/>
    <w:tmpl w:val="F45CFB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DA0A35"/>
    <w:multiLevelType w:val="hybridMultilevel"/>
    <w:tmpl w:val="93A0101C"/>
    <w:lvl w:ilvl="0" w:tplc="04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A515B20"/>
    <w:multiLevelType w:val="singleLevel"/>
    <w:tmpl w:val="9A180BC0"/>
    <w:lvl w:ilvl="0">
      <w:start w:val="1"/>
      <w:numFmt w:val="lowerLetter"/>
      <w:pStyle w:val="IcaoListabc"/>
      <w:lvlText w:val="%1)"/>
      <w:lvlJc w:val="left"/>
      <w:pPr>
        <w:tabs>
          <w:tab w:val="num" w:pos="1560"/>
        </w:tabs>
        <w:ind w:left="1560" w:hanging="425"/>
      </w:pPr>
      <w:rPr>
        <w:rFonts w:cs="Times New Roman"/>
      </w:rPr>
    </w:lvl>
  </w:abstractNum>
  <w:abstractNum w:abstractNumId="21">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2">
    <w:nsid w:val="4AEE5D85"/>
    <w:multiLevelType w:val="multilevel"/>
    <w:tmpl w:val="F9105DAA"/>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1584"/>
        </w:tabs>
        <w:ind w:left="1584" w:hanging="1584"/>
      </w:pPr>
    </w:lvl>
  </w:abstractNum>
  <w:abstractNum w:abstractNumId="23">
    <w:nsid w:val="4DA1695E"/>
    <w:multiLevelType w:val="hybridMultilevel"/>
    <w:tmpl w:val="0FE644BC"/>
    <w:lvl w:ilvl="0" w:tplc="44921FD4">
      <w:start w:val="1"/>
      <w:numFmt w:val="decimal"/>
      <w:pStyle w:val="Style1"/>
      <w:lvlText w:val="%1."/>
      <w:lvlJc w:val="left"/>
      <w:pPr>
        <w:tabs>
          <w:tab w:val="num" w:pos="360"/>
        </w:tabs>
        <w:ind w:left="723" w:hanging="363"/>
      </w:pPr>
      <w:rPr>
        <w:rFonts w:ascii="Times New Roman" w:hAnsi="Times New Roman" w:cs="Times New Roman" w:hint="default"/>
        <w:b w:val="0"/>
        <w:i w:val="0"/>
        <w:sz w:val="20"/>
      </w:rPr>
    </w:lvl>
    <w:lvl w:ilvl="1" w:tplc="6D6C5EF4">
      <w:start w:val="1"/>
      <w:numFmt w:val="decimal"/>
      <w:lvlText w:val="%2."/>
      <w:lvlJc w:val="left"/>
      <w:pPr>
        <w:tabs>
          <w:tab w:val="num" w:pos="360"/>
        </w:tabs>
        <w:ind w:left="723" w:hanging="363"/>
      </w:pPr>
      <w:rPr>
        <w:rFonts w:ascii="Times New Roman" w:hAnsi="Times New Roman" w:cs="Times New Roman" w:hint="default"/>
        <w:b w:val="0"/>
        <w:i w:val="0"/>
        <w:sz w:val="20"/>
      </w:rPr>
    </w:lvl>
    <w:lvl w:ilvl="2" w:tplc="1F960D4C" w:tentative="1">
      <w:start w:val="1"/>
      <w:numFmt w:val="lowerRoman"/>
      <w:lvlText w:val="%3."/>
      <w:lvlJc w:val="right"/>
      <w:pPr>
        <w:tabs>
          <w:tab w:val="num" w:pos="2160"/>
        </w:tabs>
        <w:ind w:left="2160" w:hanging="180"/>
      </w:pPr>
      <w:rPr>
        <w:rFonts w:cs="Times New Roman"/>
      </w:rPr>
    </w:lvl>
    <w:lvl w:ilvl="3" w:tplc="5CD84290" w:tentative="1">
      <w:start w:val="1"/>
      <w:numFmt w:val="decimal"/>
      <w:lvlText w:val="%4."/>
      <w:lvlJc w:val="left"/>
      <w:pPr>
        <w:tabs>
          <w:tab w:val="num" w:pos="2880"/>
        </w:tabs>
        <w:ind w:left="2880" w:hanging="360"/>
      </w:pPr>
      <w:rPr>
        <w:rFonts w:cs="Times New Roman"/>
      </w:rPr>
    </w:lvl>
    <w:lvl w:ilvl="4" w:tplc="1BAAC540" w:tentative="1">
      <w:start w:val="1"/>
      <w:numFmt w:val="lowerLetter"/>
      <w:lvlText w:val="%5."/>
      <w:lvlJc w:val="left"/>
      <w:pPr>
        <w:tabs>
          <w:tab w:val="num" w:pos="3600"/>
        </w:tabs>
        <w:ind w:left="3600" w:hanging="360"/>
      </w:pPr>
      <w:rPr>
        <w:rFonts w:cs="Times New Roman"/>
      </w:rPr>
    </w:lvl>
    <w:lvl w:ilvl="5" w:tplc="D08C26B2" w:tentative="1">
      <w:start w:val="1"/>
      <w:numFmt w:val="lowerRoman"/>
      <w:lvlText w:val="%6."/>
      <w:lvlJc w:val="right"/>
      <w:pPr>
        <w:tabs>
          <w:tab w:val="num" w:pos="4320"/>
        </w:tabs>
        <w:ind w:left="4320" w:hanging="180"/>
      </w:pPr>
      <w:rPr>
        <w:rFonts w:cs="Times New Roman"/>
      </w:rPr>
    </w:lvl>
    <w:lvl w:ilvl="6" w:tplc="DCEE1614" w:tentative="1">
      <w:start w:val="1"/>
      <w:numFmt w:val="decimal"/>
      <w:lvlText w:val="%7."/>
      <w:lvlJc w:val="left"/>
      <w:pPr>
        <w:tabs>
          <w:tab w:val="num" w:pos="5040"/>
        </w:tabs>
        <w:ind w:left="5040" w:hanging="360"/>
      </w:pPr>
      <w:rPr>
        <w:rFonts w:cs="Times New Roman"/>
      </w:rPr>
    </w:lvl>
    <w:lvl w:ilvl="7" w:tplc="6F6603C6" w:tentative="1">
      <w:start w:val="1"/>
      <w:numFmt w:val="lowerLetter"/>
      <w:lvlText w:val="%8."/>
      <w:lvlJc w:val="left"/>
      <w:pPr>
        <w:tabs>
          <w:tab w:val="num" w:pos="5760"/>
        </w:tabs>
        <w:ind w:left="5760" w:hanging="360"/>
      </w:pPr>
      <w:rPr>
        <w:rFonts w:cs="Times New Roman"/>
      </w:rPr>
    </w:lvl>
    <w:lvl w:ilvl="8" w:tplc="1B747412" w:tentative="1">
      <w:start w:val="1"/>
      <w:numFmt w:val="lowerRoman"/>
      <w:lvlText w:val="%9."/>
      <w:lvlJc w:val="right"/>
      <w:pPr>
        <w:tabs>
          <w:tab w:val="num" w:pos="6480"/>
        </w:tabs>
        <w:ind w:left="6480" w:hanging="180"/>
      </w:pPr>
      <w:rPr>
        <w:rFonts w:cs="Times New Roman"/>
      </w:rPr>
    </w:lvl>
  </w:abstractNum>
  <w:abstractNum w:abstractNumId="24">
    <w:nsid w:val="4DD40C8A"/>
    <w:multiLevelType w:val="hybridMultilevel"/>
    <w:tmpl w:val="F1249A5E"/>
    <w:lvl w:ilvl="0" w:tplc="937804DE">
      <w:start w:val="1"/>
      <w:numFmt w:val="decimal"/>
      <w:pStyle w:val="ListV"/>
      <w:lvlText w:val="%1."/>
      <w:lvlJc w:val="left"/>
      <w:pPr>
        <w:tabs>
          <w:tab w:val="num" w:pos="360"/>
        </w:tabs>
        <w:ind w:left="360" w:hanging="360"/>
      </w:pPr>
      <w:rPr>
        <w:rFonts w:ascii="Times New Roman" w:hAnsi="Times New Roman" w:cs="Times New Roman" w:hint="default"/>
        <w:b w:val="0"/>
        <w:i w:val="0"/>
        <w:sz w:val="22"/>
        <w:szCs w:val="22"/>
      </w:rPr>
    </w:lvl>
    <w:lvl w:ilvl="1" w:tplc="1CE03BE6" w:tentative="1">
      <w:start w:val="1"/>
      <w:numFmt w:val="lowerLetter"/>
      <w:lvlText w:val="%2."/>
      <w:lvlJc w:val="left"/>
      <w:pPr>
        <w:tabs>
          <w:tab w:val="num" w:pos="1440"/>
        </w:tabs>
        <w:ind w:left="1440" w:hanging="360"/>
      </w:pPr>
      <w:rPr>
        <w:rFonts w:cs="Times New Roman"/>
      </w:rPr>
    </w:lvl>
    <w:lvl w:ilvl="2" w:tplc="5C8246BC" w:tentative="1">
      <w:start w:val="1"/>
      <w:numFmt w:val="lowerRoman"/>
      <w:lvlText w:val="%3."/>
      <w:lvlJc w:val="right"/>
      <w:pPr>
        <w:tabs>
          <w:tab w:val="num" w:pos="2160"/>
        </w:tabs>
        <w:ind w:left="2160" w:hanging="180"/>
      </w:pPr>
      <w:rPr>
        <w:rFonts w:cs="Times New Roman"/>
      </w:rPr>
    </w:lvl>
    <w:lvl w:ilvl="3" w:tplc="0016C65C" w:tentative="1">
      <w:start w:val="1"/>
      <w:numFmt w:val="decimal"/>
      <w:lvlText w:val="%4."/>
      <w:lvlJc w:val="left"/>
      <w:pPr>
        <w:tabs>
          <w:tab w:val="num" w:pos="2880"/>
        </w:tabs>
        <w:ind w:left="2880" w:hanging="360"/>
      </w:pPr>
      <w:rPr>
        <w:rFonts w:cs="Times New Roman"/>
      </w:rPr>
    </w:lvl>
    <w:lvl w:ilvl="4" w:tplc="2EDE4586" w:tentative="1">
      <w:start w:val="1"/>
      <w:numFmt w:val="lowerLetter"/>
      <w:lvlText w:val="%5."/>
      <w:lvlJc w:val="left"/>
      <w:pPr>
        <w:tabs>
          <w:tab w:val="num" w:pos="3600"/>
        </w:tabs>
        <w:ind w:left="3600" w:hanging="360"/>
      </w:pPr>
      <w:rPr>
        <w:rFonts w:cs="Times New Roman"/>
      </w:rPr>
    </w:lvl>
    <w:lvl w:ilvl="5" w:tplc="A67ED02A" w:tentative="1">
      <w:start w:val="1"/>
      <w:numFmt w:val="lowerRoman"/>
      <w:lvlText w:val="%6."/>
      <w:lvlJc w:val="right"/>
      <w:pPr>
        <w:tabs>
          <w:tab w:val="num" w:pos="4320"/>
        </w:tabs>
        <w:ind w:left="4320" w:hanging="180"/>
      </w:pPr>
      <w:rPr>
        <w:rFonts w:cs="Times New Roman"/>
      </w:rPr>
    </w:lvl>
    <w:lvl w:ilvl="6" w:tplc="869EFF7C" w:tentative="1">
      <w:start w:val="1"/>
      <w:numFmt w:val="decimal"/>
      <w:lvlText w:val="%7."/>
      <w:lvlJc w:val="left"/>
      <w:pPr>
        <w:tabs>
          <w:tab w:val="num" w:pos="5040"/>
        </w:tabs>
        <w:ind w:left="5040" w:hanging="360"/>
      </w:pPr>
      <w:rPr>
        <w:rFonts w:cs="Times New Roman"/>
      </w:rPr>
    </w:lvl>
    <w:lvl w:ilvl="7" w:tplc="DB76BE20" w:tentative="1">
      <w:start w:val="1"/>
      <w:numFmt w:val="lowerLetter"/>
      <w:lvlText w:val="%8."/>
      <w:lvlJc w:val="left"/>
      <w:pPr>
        <w:tabs>
          <w:tab w:val="num" w:pos="5760"/>
        </w:tabs>
        <w:ind w:left="5760" w:hanging="360"/>
      </w:pPr>
      <w:rPr>
        <w:rFonts w:cs="Times New Roman"/>
      </w:rPr>
    </w:lvl>
    <w:lvl w:ilvl="8" w:tplc="6CDE1212" w:tentative="1">
      <w:start w:val="1"/>
      <w:numFmt w:val="lowerRoman"/>
      <w:lvlText w:val="%9."/>
      <w:lvlJc w:val="right"/>
      <w:pPr>
        <w:tabs>
          <w:tab w:val="num" w:pos="6480"/>
        </w:tabs>
        <w:ind w:left="6480" w:hanging="180"/>
      </w:pPr>
      <w:rPr>
        <w:rFonts w:cs="Times New Roman"/>
      </w:rPr>
    </w:lvl>
  </w:abstractNum>
  <w:abstractNum w:abstractNumId="25">
    <w:nsid w:val="5605548D"/>
    <w:multiLevelType w:val="hybridMultilevel"/>
    <w:tmpl w:val="DDA48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8295B6A"/>
    <w:multiLevelType w:val="hybridMultilevel"/>
    <w:tmpl w:val="7C10E9AC"/>
    <w:lvl w:ilvl="0" w:tplc="794A816C">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C690285"/>
    <w:multiLevelType w:val="hybridMultilevel"/>
    <w:tmpl w:val="D200EC74"/>
    <w:lvl w:ilvl="0" w:tplc="B1769196">
      <w:start w:val="1"/>
      <w:numFmt w:val="lowerLetter"/>
      <w:lvlText w:val="(%1)"/>
      <w:lvlJc w:val="left"/>
      <w:pPr>
        <w:ind w:left="912" w:hanging="360"/>
      </w:pPr>
      <w:rPr>
        <w:rFonts w:hint="default"/>
      </w:rPr>
    </w:lvl>
    <w:lvl w:ilvl="1" w:tplc="04090019" w:tentative="1">
      <w:start w:val="1"/>
      <w:numFmt w:val="lowerLetter"/>
      <w:lvlText w:val="%2."/>
      <w:lvlJc w:val="left"/>
      <w:pPr>
        <w:ind w:left="1632" w:hanging="360"/>
      </w:pPr>
    </w:lvl>
    <w:lvl w:ilvl="2" w:tplc="0409001B" w:tentative="1">
      <w:start w:val="1"/>
      <w:numFmt w:val="lowerRoman"/>
      <w:lvlText w:val="%3."/>
      <w:lvlJc w:val="right"/>
      <w:pPr>
        <w:ind w:left="2352" w:hanging="180"/>
      </w:pPr>
    </w:lvl>
    <w:lvl w:ilvl="3" w:tplc="0409000F" w:tentative="1">
      <w:start w:val="1"/>
      <w:numFmt w:val="decimal"/>
      <w:lvlText w:val="%4."/>
      <w:lvlJc w:val="left"/>
      <w:pPr>
        <w:ind w:left="3072" w:hanging="360"/>
      </w:pPr>
    </w:lvl>
    <w:lvl w:ilvl="4" w:tplc="04090019" w:tentative="1">
      <w:start w:val="1"/>
      <w:numFmt w:val="lowerLetter"/>
      <w:lvlText w:val="%5."/>
      <w:lvlJc w:val="left"/>
      <w:pPr>
        <w:ind w:left="3792" w:hanging="360"/>
      </w:pPr>
    </w:lvl>
    <w:lvl w:ilvl="5" w:tplc="0409001B" w:tentative="1">
      <w:start w:val="1"/>
      <w:numFmt w:val="lowerRoman"/>
      <w:lvlText w:val="%6."/>
      <w:lvlJc w:val="right"/>
      <w:pPr>
        <w:ind w:left="4512" w:hanging="180"/>
      </w:pPr>
    </w:lvl>
    <w:lvl w:ilvl="6" w:tplc="0409000F" w:tentative="1">
      <w:start w:val="1"/>
      <w:numFmt w:val="decimal"/>
      <w:lvlText w:val="%7."/>
      <w:lvlJc w:val="left"/>
      <w:pPr>
        <w:ind w:left="5232" w:hanging="360"/>
      </w:pPr>
    </w:lvl>
    <w:lvl w:ilvl="7" w:tplc="04090019" w:tentative="1">
      <w:start w:val="1"/>
      <w:numFmt w:val="lowerLetter"/>
      <w:lvlText w:val="%8."/>
      <w:lvlJc w:val="left"/>
      <w:pPr>
        <w:ind w:left="5952" w:hanging="360"/>
      </w:pPr>
    </w:lvl>
    <w:lvl w:ilvl="8" w:tplc="0409001B" w:tentative="1">
      <w:start w:val="1"/>
      <w:numFmt w:val="lowerRoman"/>
      <w:lvlText w:val="%9."/>
      <w:lvlJc w:val="right"/>
      <w:pPr>
        <w:ind w:left="6672" w:hanging="180"/>
      </w:pPr>
    </w:lvl>
  </w:abstractNum>
  <w:abstractNum w:abstractNumId="28">
    <w:nsid w:val="5EB75220"/>
    <w:multiLevelType w:val="hybridMultilevel"/>
    <w:tmpl w:val="A4CE0566"/>
    <w:lvl w:ilvl="0" w:tplc="EE62EB28">
      <w:start w:val="140"/>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nsid w:val="5ED96D99"/>
    <w:multiLevelType w:val="hybridMultilevel"/>
    <w:tmpl w:val="8EA4D0AA"/>
    <w:lvl w:ilvl="0" w:tplc="729670C6">
      <w:start w:val="1"/>
      <w:numFmt w:val="decimal"/>
      <w:lvlText w:val="%1."/>
      <w:lvlJc w:val="left"/>
      <w:pPr>
        <w:ind w:left="1080" w:hanging="360"/>
      </w:pPr>
      <w:rPr>
        <w:rFonts w:hint="default"/>
        <w:spacing w:val="1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2A3502B"/>
    <w:multiLevelType w:val="hybridMultilevel"/>
    <w:tmpl w:val="AB927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69D6761"/>
    <w:multiLevelType w:val="hybridMultilevel"/>
    <w:tmpl w:val="3E64D8FC"/>
    <w:lvl w:ilvl="0" w:tplc="734A822E">
      <w:start w:val="1"/>
      <w:numFmt w:val="bullet"/>
      <w:lvlRestart w:val="0"/>
      <w:pStyle w:val="X"/>
      <w:lvlText w:val="X"/>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nsid w:val="691E61BA"/>
    <w:multiLevelType w:val="multilevel"/>
    <w:tmpl w:val="86B2F172"/>
    <w:lvl w:ilvl="0">
      <w:start w:val="1"/>
      <w:numFmt w:val="decimal"/>
      <w:lvlRestart w:val="0"/>
      <w:pStyle w:val="Dots"/>
      <w:isLgl/>
      <w:suff w:val="nothing"/>
      <w:lvlText w:val=". . . "/>
      <w:lvlJc w:val="left"/>
      <w:pPr>
        <w:tabs>
          <w:tab w:val="num" w:pos="360"/>
        </w:tabs>
      </w:pPr>
      <w:rPr>
        <w:rFonts w:cs="Times New Roman" w:hint="default"/>
        <w:b/>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3">
    <w:nsid w:val="75896C0D"/>
    <w:multiLevelType w:val="hybridMultilevel"/>
    <w:tmpl w:val="5AA00BF0"/>
    <w:lvl w:ilvl="0" w:tplc="6E924A92">
      <w:start w:val="1"/>
      <w:numFmt w:val="decimal"/>
      <w:lvlText w:val="%1."/>
      <w:lvlJc w:val="left"/>
      <w:pPr>
        <w:ind w:left="1713" w:hanging="72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34">
    <w:nsid w:val="77097903"/>
    <w:multiLevelType w:val="hybridMultilevel"/>
    <w:tmpl w:val="753C1226"/>
    <w:lvl w:ilvl="0" w:tplc="08090001">
      <w:start w:val="1"/>
      <w:numFmt w:val="lowerLetter"/>
      <w:pStyle w:val="ListExSum"/>
      <w:lvlText w:val="%1)"/>
      <w:lvlJc w:val="left"/>
      <w:pPr>
        <w:tabs>
          <w:tab w:val="num" w:pos="360"/>
        </w:tabs>
        <w:ind w:left="720" w:hanging="360"/>
      </w:pPr>
      <w:rPr>
        <w:rFonts w:cs="Times New Roman"/>
      </w:rPr>
    </w:lvl>
    <w:lvl w:ilvl="1" w:tplc="08090003" w:tentative="1">
      <w:start w:val="1"/>
      <w:numFmt w:val="lowerLetter"/>
      <w:lvlText w:val="%2."/>
      <w:lvlJc w:val="left"/>
      <w:pPr>
        <w:tabs>
          <w:tab w:val="num" w:pos="1800"/>
        </w:tabs>
        <w:ind w:left="1800" w:hanging="360"/>
      </w:pPr>
      <w:rPr>
        <w:rFonts w:cs="Times New Roman"/>
      </w:rPr>
    </w:lvl>
    <w:lvl w:ilvl="2" w:tplc="08090005" w:tentative="1">
      <w:start w:val="1"/>
      <w:numFmt w:val="lowerRoman"/>
      <w:lvlText w:val="%3."/>
      <w:lvlJc w:val="right"/>
      <w:pPr>
        <w:tabs>
          <w:tab w:val="num" w:pos="2520"/>
        </w:tabs>
        <w:ind w:left="2520" w:hanging="180"/>
      </w:pPr>
      <w:rPr>
        <w:rFonts w:cs="Times New Roman"/>
      </w:rPr>
    </w:lvl>
    <w:lvl w:ilvl="3" w:tplc="08090001" w:tentative="1">
      <w:start w:val="1"/>
      <w:numFmt w:val="decimal"/>
      <w:lvlText w:val="%4."/>
      <w:lvlJc w:val="left"/>
      <w:pPr>
        <w:tabs>
          <w:tab w:val="num" w:pos="3240"/>
        </w:tabs>
        <w:ind w:left="3240" w:hanging="360"/>
      </w:pPr>
      <w:rPr>
        <w:rFonts w:cs="Times New Roman"/>
      </w:rPr>
    </w:lvl>
    <w:lvl w:ilvl="4" w:tplc="08090003" w:tentative="1">
      <w:start w:val="1"/>
      <w:numFmt w:val="lowerLetter"/>
      <w:lvlText w:val="%5."/>
      <w:lvlJc w:val="left"/>
      <w:pPr>
        <w:tabs>
          <w:tab w:val="num" w:pos="3960"/>
        </w:tabs>
        <w:ind w:left="3960" w:hanging="360"/>
      </w:pPr>
      <w:rPr>
        <w:rFonts w:cs="Times New Roman"/>
      </w:rPr>
    </w:lvl>
    <w:lvl w:ilvl="5" w:tplc="08090005" w:tentative="1">
      <w:start w:val="1"/>
      <w:numFmt w:val="lowerRoman"/>
      <w:lvlText w:val="%6."/>
      <w:lvlJc w:val="right"/>
      <w:pPr>
        <w:tabs>
          <w:tab w:val="num" w:pos="4680"/>
        </w:tabs>
        <w:ind w:left="4680" w:hanging="180"/>
      </w:pPr>
      <w:rPr>
        <w:rFonts w:cs="Times New Roman"/>
      </w:rPr>
    </w:lvl>
    <w:lvl w:ilvl="6" w:tplc="08090001" w:tentative="1">
      <w:start w:val="1"/>
      <w:numFmt w:val="decimal"/>
      <w:lvlText w:val="%7."/>
      <w:lvlJc w:val="left"/>
      <w:pPr>
        <w:tabs>
          <w:tab w:val="num" w:pos="5400"/>
        </w:tabs>
        <w:ind w:left="5400" w:hanging="360"/>
      </w:pPr>
      <w:rPr>
        <w:rFonts w:cs="Times New Roman"/>
      </w:rPr>
    </w:lvl>
    <w:lvl w:ilvl="7" w:tplc="08090003" w:tentative="1">
      <w:start w:val="1"/>
      <w:numFmt w:val="lowerLetter"/>
      <w:lvlText w:val="%8."/>
      <w:lvlJc w:val="left"/>
      <w:pPr>
        <w:tabs>
          <w:tab w:val="num" w:pos="6120"/>
        </w:tabs>
        <w:ind w:left="6120" w:hanging="360"/>
      </w:pPr>
      <w:rPr>
        <w:rFonts w:cs="Times New Roman"/>
      </w:rPr>
    </w:lvl>
    <w:lvl w:ilvl="8" w:tplc="08090005" w:tentative="1">
      <w:start w:val="1"/>
      <w:numFmt w:val="lowerRoman"/>
      <w:lvlText w:val="%9."/>
      <w:lvlJc w:val="right"/>
      <w:pPr>
        <w:tabs>
          <w:tab w:val="num" w:pos="6840"/>
        </w:tabs>
        <w:ind w:left="6840" w:hanging="180"/>
      </w:pPr>
      <w:rPr>
        <w:rFonts w:cs="Times New Roman"/>
      </w:rPr>
    </w:lvl>
  </w:abstractNum>
  <w:abstractNum w:abstractNumId="35">
    <w:nsid w:val="7F91388C"/>
    <w:multiLevelType w:val="hybridMultilevel"/>
    <w:tmpl w:val="06A654BE"/>
    <w:lvl w:ilvl="0" w:tplc="729670C6">
      <w:start w:val="1"/>
      <w:numFmt w:val="decimal"/>
      <w:lvlText w:val="%1."/>
      <w:lvlJc w:val="left"/>
      <w:pPr>
        <w:ind w:left="2160" w:hanging="360"/>
      </w:pPr>
      <w:rPr>
        <w:rFonts w:hint="default"/>
        <w:spacing w:val="1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0"/>
    <w:lvlOverride w:ilvl="0">
      <w:lvl w:ilvl="0">
        <w:start w:val="1"/>
        <w:numFmt w:val="decimal"/>
        <w:pStyle w:val="List123"/>
        <w:lvlText w:val="%1)"/>
        <w:lvlJc w:val="left"/>
        <w:pPr>
          <w:tabs>
            <w:tab w:val="num" w:pos="1800"/>
          </w:tabs>
          <w:ind w:left="1800"/>
        </w:pPr>
        <w:rPr>
          <w:rFonts w:cs="Times New Roman"/>
        </w:rPr>
      </w:lvl>
    </w:lvlOverride>
  </w:num>
  <w:num w:numId="2">
    <w:abstractNumId w:val="32"/>
  </w:num>
  <w:num w:numId="3">
    <w:abstractNumId w:val="8"/>
  </w:num>
  <w:num w:numId="4">
    <w:abstractNumId w:val="31"/>
  </w:num>
  <w:num w:numId="5">
    <w:abstractNumId w:val="24"/>
  </w:num>
  <w:num w:numId="6">
    <w:abstractNumId w:val="13"/>
  </w:num>
  <w:num w:numId="7">
    <w:abstractNumId w:val="34"/>
  </w:num>
  <w:num w:numId="8">
    <w:abstractNumId w:val="23"/>
  </w:num>
  <w:num w:numId="9">
    <w:abstractNumId w:val="20"/>
  </w:num>
  <w:num w:numId="10">
    <w:abstractNumId w:val="15"/>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33"/>
  </w:num>
  <w:num w:numId="14">
    <w:abstractNumId w:val="25"/>
  </w:num>
  <w:num w:numId="15">
    <w:abstractNumId w:val="26"/>
  </w:num>
  <w:num w:numId="16">
    <w:abstractNumId w:val="19"/>
  </w:num>
  <w:num w:numId="17">
    <w:abstractNumId w:val="28"/>
  </w:num>
  <w:num w:numId="18">
    <w:abstractNumId w:val="12"/>
  </w:num>
  <w:num w:numId="19">
    <w:abstractNumId w:val="30"/>
  </w:num>
  <w:num w:numId="20">
    <w:abstractNumId w:val="7"/>
  </w:num>
  <w:num w:numId="21">
    <w:abstractNumId w:val="6"/>
  </w:num>
  <w:num w:numId="22">
    <w:abstractNumId w:val="5"/>
  </w:num>
  <w:num w:numId="23">
    <w:abstractNumId w:val="4"/>
  </w:num>
  <w:num w:numId="24">
    <w:abstractNumId w:val="3"/>
  </w:num>
  <w:num w:numId="25">
    <w:abstractNumId w:val="2"/>
  </w:num>
  <w:num w:numId="26">
    <w:abstractNumId w:val="1"/>
  </w:num>
  <w:num w:numId="27">
    <w:abstractNumId w:val="16"/>
  </w:num>
  <w:num w:numId="28">
    <w:abstractNumId w:val="9"/>
  </w:num>
  <w:num w:numId="29">
    <w:abstractNumId w:val="21"/>
  </w:num>
  <w:num w:numId="30">
    <w:abstractNumId w:val="27"/>
  </w:num>
  <w:num w:numId="31">
    <w:abstractNumId w:val="18"/>
  </w:num>
  <w:num w:numId="32">
    <w:abstractNumId w:val="29"/>
  </w:num>
  <w:num w:numId="33">
    <w:abstractNumId w:val="35"/>
  </w:num>
  <w:num w:numId="34">
    <w:abstractNumId w:val="17"/>
  </w:num>
  <w:num w:numId="35">
    <w:abstractNumId w:val="10"/>
  </w:num>
  <w:num w:numId="36">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A56"/>
    <w:rsid w:val="000014F3"/>
    <w:rsid w:val="000023AC"/>
    <w:rsid w:val="000037BA"/>
    <w:rsid w:val="000041F9"/>
    <w:rsid w:val="000051D1"/>
    <w:rsid w:val="00005232"/>
    <w:rsid w:val="00005703"/>
    <w:rsid w:val="00005B6D"/>
    <w:rsid w:val="00005C17"/>
    <w:rsid w:val="000066D4"/>
    <w:rsid w:val="00006720"/>
    <w:rsid w:val="00007742"/>
    <w:rsid w:val="00010BBE"/>
    <w:rsid w:val="0001108E"/>
    <w:rsid w:val="000114D3"/>
    <w:rsid w:val="00011833"/>
    <w:rsid w:val="00011D0E"/>
    <w:rsid w:val="00011EA3"/>
    <w:rsid w:val="0001200E"/>
    <w:rsid w:val="000122A3"/>
    <w:rsid w:val="00012813"/>
    <w:rsid w:val="00013307"/>
    <w:rsid w:val="000133F1"/>
    <w:rsid w:val="00013E2B"/>
    <w:rsid w:val="00014481"/>
    <w:rsid w:val="00015A36"/>
    <w:rsid w:val="0001784D"/>
    <w:rsid w:val="0002076F"/>
    <w:rsid w:val="00020E65"/>
    <w:rsid w:val="000211D4"/>
    <w:rsid w:val="00021838"/>
    <w:rsid w:val="00021CA2"/>
    <w:rsid w:val="00021E10"/>
    <w:rsid w:val="00022238"/>
    <w:rsid w:val="00022496"/>
    <w:rsid w:val="000226B0"/>
    <w:rsid w:val="0002280F"/>
    <w:rsid w:val="0002307C"/>
    <w:rsid w:val="00023A6F"/>
    <w:rsid w:val="00023CC9"/>
    <w:rsid w:val="00023E63"/>
    <w:rsid w:val="000240C9"/>
    <w:rsid w:val="00024A3A"/>
    <w:rsid w:val="00024D94"/>
    <w:rsid w:val="00024E9A"/>
    <w:rsid w:val="000256E2"/>
    <w:rsid w:val="00025FAA"/>
    <w:rsid w:val="000267CF"/>
    <w:rsid w:val="000276B4"/>
    <w:rsid w:val="000302EE"/>
    <w:rsid w:val="000305DA"/>
    <w:rsid w:val="00030BA9"/>
    <w:rsid w:val="00031354"/>
    <w:rsid w:val="00031523"/>
    <w:rsid w:val="00031858"/>
    <w:rsid w:val="00032452"/>
    <w:rsid w:val="000326F3"/>
    <w:rsid w:val="000332A7"/>
    <w:rsid w:val="00033A00"/>
    <w:rsid w:val="000342E1"/>
    <w:rsid w:val="0003460B"/>
    <w:rsid w:val="00034EBB"/>
    <w:rsid w:val="00035AAE"/>
    <w:rsid w:val="00036B31"/>
    <w:rsid w:val="00036DA0"/>
    <w:rsid w:val="00036FB2"/>
    <w:rsid w:val="000371AF"/>
    <w:rsid w:val="00040AB7"/>
    <w:rsid w:val="0004151C"/>
    <w:rsid w:val="00041C6E"/>
    <w:rsid w:val="00041D53"/>
    <w:rsid w:val="00042647"/>
    <w:rsid w:val="000426D1"/>
    <w:rsid w:val="00042811"/>
    <w:rsid w:val="00043EF8"/>
    <w:rsid w:val="0004440D"/>
    <w:rsid w:val="00044D70"/>
    <w:rsid w:val="00044DEB"/>
    <w:rsid w:val="000455BA"/>
    <w:rsid w:val="00047508"/>
    <w:rsid w:val="000506CD"/>
    <w:rsid w:val="0005087E"/>
    <w:rsid w:val="00050CDA"/>
    <w:rsid w:val="000513CB"/>
    <w:rsid w:val="00051F6B"/>
    <w:rsid w:val="00051FE7"/>
    <w:rsid w:val="00052005"/>
    <w:rsid w:val="000530DC"/>
    <w:rsid w:val="000548B1"/>
    <w:rsid w:val="00054CFF"/>
    <w:rsid w:val="00054DD2"/>
    <w:rsid w:val="0005510C"/>
    <w:rsid w:val="00055B1C"/>
    <w:rsid w:val="00056D3C"/>
    <w:rsid w:val="00057075"/>
    <w:rsid w:val="0006033B"/>
    <w:rsid w:val="0006170A"/>
    <w:rsid w:val="00061829"/>
    <w:rsid w:val="00062A00"/>
    <w:rsid w:val="00062A76"/>
    <w:rsid w:val="00062B02"/>
    <w:rsid w:val="00062B96"/>
    <w:rsid w:val="00062E57"/>
    <w:rsid w:val="00063CB0"/>
    <w:rsid w:val="000641B7"/>
    <w:rsid w:val="000644DB"/>
    <w:rsid w:val="00064A0C"/>
    <w:rsid w:val="00065051"/>
    <w:rsid w:val="000658CF"/>
    <w:rsid w:val="00065C0D"/>
    <w:rsid w:val="00065D16"/>
    <w:rsid w:val="00065DF4"/>
    <w:rsid w:val="00067767"/>
    <w:rsid w:val="000678C4"/>
    <w:rsid w:val="00067E68"/>
    <w:rsid w:val="00067E8B"/>
    <w:rsid w:val="00070578"/>
    <w:rsid w:val="000711A7"/>
    <w:rsid w:val="000712A6"/>
    <w:rsid w:val="0007253E"/>
    <w:rsid w:val="00072FDA"/>
    <w:rsid w:val="00073BEF"/>
    <w:rsid w:val="00074443"/>
    <w:rsid w:val="0007458A"/>
    <w:rsid w:val="00074EA3"/>
    <w:rsid w:val="00075060"/>
    <w:rsid w:val="000756AA"/>
    <w:rsid w:val="000757AD"/>
    <w:rsid w:val="00076F73"/>
    <w:rsid w:val="0007704F"/>
    <w:rsid w:val="00080D32"/>
    <w:rsid w:val="00080FCD"/>
    <w:rsid w:val="000816BD"/>
    <w:rsid w:val="00081D27"/>
    <w:rsid w:val="00084077"/>
    <w:rsid w:val="0008486B"/>
    <w:rsid w:val="00085264"/>
    <w:rsid w:val="00085664"/>
    <w:rsid w:val="00085E04"/>
    <w:rsid w:val="00086DD1"/>
    <w:rsid w:val="000871A8"/>
    <w:rsid w:val="00087BC7"/>
    <w:rsid w:val="000903EB"/>
    <w:rsid w:val="00091D64"/>
    <w:rsid w:val="00091FDB"/>
    <w:rsid w:val="0009224C"/>
    <w:rsid w:val="00092295"/>
    <w:rsid w:val="00092328"/>
    <w:rsid w:val="000935C2"/>
    <w:rsid w:val="000936AA"/>
    <w:rsid w:val="00093B67"/>
    <w:rsid w:val="00093FC7"/>
    <w:rsid w:val="000959CF"/>
    <w:rsid w:val="000960BC"/>
    <w:rsid w:val="0009643E"/>
    <w:rsid w:val="00096C87"/>
    <w:rsid w:val="000971C2"/>
    <w:rsid w:val="0009753A"/>
    <w:rsid w:val="0009790C"/>
    <w:rsid w:val="00097F38"/>
    <w:rsid w:val="000A0A02"/>
    <w:rsid w:val="000A0F36"/>
    <w:rsid w:val="000A1BB9"/>
    <w:rsid w:val="000A1D3B"/>
    <w:rsid w:val="000A2268"/>
    <w:rsid w:val="000A24E3"/>
    <w:rsid w:val="000A24FD"/>
    <w:rsid w:val="000A28CC"/>
    <w:rsid w:val="000A2CB0"/>
    <w:rsid w:val="000A2D19"/>
    <w:rsid w:val="000A3D67"/>
    <w:rsid w:val="000A3E7A"/>
    <w:rsid w:val="000A453B"/>
    <w:rsid w:val="000A4B27"/>
    <w:rsid w:val="000A4F5D"/>
    <w:rsid w:val="000A4F9C"/>
    <w:rsid w:val="000A54F5"/>
    <w:rsid w:val="000A5524"/>
    <w:rsid w:val="000A65AB"/>
    <w:rsid w:val="000A6845"/>
    <w:rsid w:val="000A69EA"/>
    <w:rsid w:val="000A7394"/>
    <w:rsid w:val="000A77A4"/>
    <w:rsid w:val="000A7DCE"/>
    <w:rsid w:val="000A7F68"/>
    <w:rsid w:val="000B11A9"/>
    <w:rsid w:val="000B189F"/>
    <w:rsid w:val="000B1E2B"/>
    <w:rsid w:val="000B1E7B"/>
    <w:rsid w:val="000B2BF4"/>
    <w:rsid w:val="000B36A4"/>
    <w:rsid w:val="000B4283"/>
    <w:rsid w:val="000B4DA1"/>
    <w:rsid w:val="000B5FCC"/>
    <w:rsid w:val="000B61D0"/>
    <w:rsid w:val="000B77FB"/>
    <w:rsid w:val="000B7F6C"/>
    <w:rsid w:val="000C11B3"/>
    <w:rsid w:val="000C14BB"/>
    <w:rsid w:val="000C22B4"/>
    <w:rsid w:val="000C2F3D"/>
    <w:rsid w:val="000C3148"/>
    <w:rsid w:val="000C31AA"/>
    <w:rsid w:val="000C353D"/>
    <w:rsid w:val="000C3873"/>
    <w:rsid w:val="000C455E"/>
    <w:rsid w:val="000C53C2"/>
    <w:rsid w:val="000C5C51"/>
    <w:rsid w:val="000C6A84"/>
    <w:rsid w:val="000C7FD4"/>
    <w:rsid w:val="000D02B5"/>
    <w:rsid w:val="000D0759"/>
    <w:rsid w:val="000D082F"/>
    <w:rsid w:val="000D117D"/>
    <w:rsid w:val="000D2A23"/>
    <w:rsid w:val="000D388A"/>
    <w:rsid w:val="000D448E"/>
    <w:rsid w:val="000D48D8"/>
    <w:rsid w:val="000D4B7D"/>
    <w:rsid w:val="000D4E5C"/>
    <w:rsid w:val="000D5377"/>
    <w:rsid w:val="000D5D75"/>
    <w:rsid w:val="000D60AC"/>
    <w:rsid w:val="000D70D6"/>
    <w:rsid w:val="000E032F"/>
    <w:rsid w:val="000E0DF0"/>
    <w:rsid w:val="000E0F3E"/>
    <w:rsid w:val="000E167B"/>
    <w:rsid w:val="000E173B"/>
    <w:rsid w:val="000E21CF"/>
    <w:rsid w:val="000E358F"/>
    <w:rsid w:val="000E39AA"/>
    <w:rsid w:val="000E5AA2"/>
    <w:rsid w:val="000E5F77"/>
    <w:rsid w:val="000E71B9"/>
    <w:rsid w:val="000E727B"/>
    <w:rsid w:val="000E7510"/>
    <w:rsid w:val="000F071B"/>
    <w:rsid w:val="000F25F3"/>
    <w:rsid w:val="000F37C0"/>
    <w:rsid w:val="000F3AC3"/>
    <w:rsid w:val="000F4FDE"/>
    <w:rsid w:val="000F5102"/>
    <w:rsid w:val="000F548A"/>
    <w:rsid w:val="000F5EF5"/>
    <w:rsid w:val="000F6125"/>
    <w:rsid w:val="000F6B4B"/>
    <w:rsid w:val="000F6BEB"/>
    <w:rsid w:val="000F6CD5"/>
    <w:rsid w:val="000F70CC"/>
    <w:rsid w:val="000F7600"/>
    <w:rsid w:val="000F7D18"/>
    <w:rsid w:val="001003A0"/>
    <w:rsid w:val="00100861"/>
    <w:rsid w:val="00101C94"/>
    <w:rsid w:val="0010238D"/>
    <w:rsid w:val="001029B0"/>
    <w:rsid w:val="00102E56"/>
    <w:rsid w:val="00103251"/>
    <w:rsid w:val="00103DA3"/>
    <w:rsid w:val="001047BC"/>
    <w:rsid w:val="00104A23"/>
    <w:rsid w:val="00104ABD"/>
    <w:rsid w:val="00105783"/>
    <w:rsid w:val="00105920"/>
    <w:rsid w:val="0011004B"/>
    <w:rsid w:val="001100A6"/>
    <w:rsid w:val="00110805"/>
    <w:rsid w:val="0011087C"/>
    <w:rsid w:val="00110A1B"/>
    <w:rsid w:val="00110AE3"/>
    <w:rsid w:val="00110E1A"/>
    <w:rsid w:val="00110E76"/>
    <w:rsid w:val="0011138D"/>
    <w:rsid w:val="0011164E"/>
    <w:rsid w:val="001133AC"/>
    <w:rsid w:val="00113ECE"/>
    <w:rsid w:val="00114CAB"/>
    <w:rsid w:val="00116FA8"/>
    <w:rsid w:val="00117D34"/>
    <w:rsid w:val="00117FCD"/>
    <w:rsid w:val="00120573"/>
    <w:rsid w:val="00120D43"/>
    <w:rsid w:val="00121730"/>
    <w:rsid w:val="00122DE1"/>
    <w:rsid w:val="001234C8"/>
    <w:rsid w:val="00124306"/>
    <w:rsid w:val="00124DC6"/>
    <w:rsid w:val="00125580"/>
    <w:rsid w:val="00125B56"/>
    <w:rsid w:val="00125FF5"/>
    <w:rsid w:val="00126D44"/>
    <w:rsid w:val="00127F03"/>
    <w:rsid w:val="00130201"/>
    <w:rsid w:val="001302BA"/>
    <w:rsid w:val="001324AC"/>
    <w:rsid w:val="001325DA"/>
    <w:rsid w:val="001328C9"/>
    <w:rsid w:val="00132CCE"/>
    <w:rsid w:val="0013422E"/>
    <w:rsid w:val="00134537"/>
    <w:rsid w:val="001352FF"/>
    <w:rsid w:val="001359BF"/>
    <w:rsid w:val="00135BDF"/>
    <w:rsid w:val="00136BCE"/>
    <w:rsid w:val="0014079B"/>
    <w:rsid w:val="00140940"/>
    <w:rsid w:val="00141D31"/>
    <w:rsid w:val="00142083"/>
    <w:rsid w:val="00145D56"/>
    <w:rsid w:val="001461A2"/>
    <w:rsid w:val="00146A71"/>
    <w:rsid w:val="0014752D"/>
    <w:rsid w:val="00151003"/>
    <w:rsid w:val="001511AE"/>
    <w:rsid w:val="0015246C"/>
    <w:rsid w:val="00153B3C"/>
    <w:rsid w:val="00154721"/>
    <w:rsid w:val="001560BC"/>
    <w:rsid w:val="0015610F"/>
    <w:rsid w:val="00156AFF"/>
    <w:rsid w:val="00157B3E"/>
    <w:rsid w:val="001600D5"/>
    <w:rsid w:val="0016032E"/>
    <w:rsid w:val="001614D7"/>
    <w:rsid w:val="001628E6"/>
    <w:rsid w:val="00162B5B"/>
    <w:rsid w:val="001632A3"/>
    <w:rsid w:val="0016337F"/>
    <w:rsid w:val="001637BF"/>
    <w:rsid w:val="00163BBB"/>
    <w:rsid w:val="001644B8"/>
    <w:rsid w:val="0016462C"/>
    <w:rsid w:val="001646C5"/>
    <w:rsid w:val="00164C10"/>
    <w:rsid w:val="00164EC5"/>
    <w:rsid w:val="00165473"/>
    <w:rsid w:val="0016674F"/>
    <w:rsid w:val="00166B5D"/>
    <w:rsid w:val="001673A8"/>
    <w:rsid w:val="00167E5B"/>
    <w:rsid w:val="00170776"/>
    <w:rsid w:val="00171901"/>
    <w:rsid w:val="0017226E"/>
    <w:rsid w:val="001722A5"/>
    <w:rsid w:val="001726C8"/>
    <w:rsid w:val="00173533"/>
    <w:rsid w:val="001736C3"/>
    <w:rsid w:val="0017403B"/>
    <w:rsid w:val="001753F5"/>
    <w:rsid w:val="0017607C"/>
    <w:rsid w:val="00176735"/>
    <w:rsid w:val="00177563"/>
    <w:rsid w:val="00177B1A"/>
    <w:rsid w:val="001801D3"/>
    <w:rsid w:val="001802BB"/>
    <w:rsid w:val="001805A1"/>
    <w:rsid w:val="0018079B"/>
    <w:rsid w:val="00180B0E"/>
    <w:rsid w:val="00181F55"/>
    <w:rsid w:val="001831C0"/>
    <w:rsid w:val="001836BF"/>
    <w:rsid w:val="00183D82"/>
    <w:rsid w:val="00184ECE"/>
    <w:rsid w:val="001853B8"/>
    <w:rsid w:val="0018570B"/>
    <w:rsid w:val="001869D2"/>
    <w:rsid w:val="00187FAB"/>
    <w:rsid w:val="00191C31"/>
    <w:rsid w:val="00192468"/>
    <w:rsid w:val="00192E5D"/>
    <w:rsid w:val="001934E9"/>
    <w:rsid w:val="00194227"/>
    <w:rsid w:val="00194742"/>
    <w:rsid w:val="00194993"/>
    <w:rsid w:val="00194AD9"/>
    <w:rsid w:val="0019561C"/>
    <w:rsid w:val="001959EB"/>
    <w:rsid w:val="00195A28"/>
    <w:rsid w:val="00195CEA"/>
    <w:rsid w:val="00196971"/>
    <w:rsid w:val="00196C25"/>
    <w:rsid w:val="00197BFF"/>
    <w:rsid w:val="001A0285"/>
    <w:rsid w:val="001A0613"/>
    <w:rsid w:val="001A1168"/>
    <w:rsid w:val="001A3026"/>
    <w:rsid w:val="001A3AD2"/>
    <w:rsid w:val="001A40EC"/>
    <w:rsid w:val="001A4434"/>
    <w:rsid w:val="001A454B"/>
    <w:rsid w:val="001A5B0A"/>
    <w:rsid w:val="001A5F4C"/>
    <w:rsid w:val="001A6856"/>
    <w:rsid w:val="001A7898"/>
    <w:rsid w:val="001B0225"/>
    <w:rsid w:val="001B3188"/>
    <w:rsid w:val="001B3249"/>
    <w:rsid w:val="001B3C60"/>
    <w:rsid w:val="001B71DE"/>
    <w:rsid w:val="001B7AA1"/>
    <w:rsid w:val="001B7F52"/>
    <w:rsid w:val="001C1562"/>
    <w:rsid w:val="001C18B5"/>
    <w:rsid w:val="001C5CCB"/>
    <w:rsid w:val="001C6318"/>
    <w:rsid w:val="001C635F"/>
    <w:rsid w:val="001C6F0E"/>
    <w:rsid w:val="001C6FF5"/>
    <w:rsid w:val="001C7291"/>
    <w:rsid w:val="001C749D"/>
    <w:rsid w:val="001C75CB"/>
    <w:rsid w:val="001C7C8A"/>
    <w:rsid w:val="001C7DA7"/>
    <w:rsid w:val="001D1156"/>
    <w:rsid w:val="001D12B6"/>
    <w:rsid w:val="001D13F7"/>
    <w:rsid w:val="001D1B68"/>
    <w:rsid w:val="001D1F38"/>
    <w:rsid w:val="001D2039"/>
    <w:rsid w:val="001D60CE"/>
    <w:rsid w:val="001D6D4B"/>
    <w:rsid w:val="001E0709"/>
    <w:rsid w:val="001E1469"/>
    <w:rsid w:val="001E49F9"/>
    <w:rsid w:val="001E4CDF"/>
    <w:rsid w:val="001E5D86"/>
    <w:rsid w:val="001E6BD9"/>
    <w:rsid w:val="001E78AA"/>
    <w:rsid w:val="001E78C6"/>
    <w:rsid w:val="001F0108"/>
    <w:rsid w:val="001F0D87"/>
    <w:rsid w:val="001F105A"/>
    <w:rsid w:val="001F1C5A"/>
    <w:rsid w:val="001F2072"/>
    <w:rsid w:val="001F28D4"/>
    <w:rsid w:val="001F29FA"/>
    <w:rsid w:val="001F3149"/>
    <w:rsid w:val="001F3798"/>
    <w:rsid w:val="001F4CAA"/>
    <w:rsid w:val="001F537C"/>
    <w:rsid w:val="001F5CD7"/>
    <w:rsid w:val="001F5E57"/>
    <w:rsid w:val="001F5FE2"/>
    <w:rsid w:val="001F613A"/>
    <w:rsid w:val="00200560"/>
    <w:rsid w:val="00200C05"/>
    <w:rsid w:val="00201CD3"/>
    <w:rsid w:val="00201FF3"/>
    <w:rsid w:val="00202154"/>
    <w:rsid w:val="00202392"/>
    <w:rsid w:val="00202532"/>
    <w:rsid w:val="00202FED"/>
    <w:rsid w:val="00204108"/>
    <w:rsid w:val="00204A76"/>
    <w:rsid w:val="00204BFB"/>
    <w:rsid w:val="002050A0"/>
    <w:rsid w:val="0020606C"/>
    <w:rsid w:val="0020652A"/>
    <w:rsid w:val="00206D29"/>
    <w:rsid w:val="00206E70"/>
    <w:rsid w:val="00207F33"/>
    <w:rsid w:val="00210152"/>
    <w:rsid w:val="00211295"/>
    <w:rsid w:val="00211400"/>
    <w:rsid w:val="00211ED6"/>
    <w:rsid w:val="002121C6"/>
    <w:rsid w:val="00212828"/>
    <w:rsid w:val="0021369F"/>
    <w:rsid w:val="00213785"/>
    <w:rsid w:val="002138D1"/>
    <w:rsid w:val="002144F3"/>
    <w:rsid w:val="002158C1"/>
    <w:rsid w:val="00216443"/>
    <w:rsid w:val="002175E2"/>
    <w:rsid w:val="00217AF1"/>
    <w:rsid w:val="0022001B"/>
    <w:rsid w:val="00220743"/>
    <w:rsid w:val="00220B08"/>
    <w:rsid w:val="002220E7"/>
    <w:rsid w:val="00222824"/>
    <w:rsid w:val="00222A1B"/>
    <w:rsid w:val="00222B6B"/>
    <w:rsid w:val="002230D5"/>
    <w:rsid w:val="0022329C"/>
    <w:rsid w:val="002237FB"/>
    <w:rsid w:val="0022401F"/>
    <w:rsid w:val="00225228"/>
    <w:rsid w:val="002259EA"/>
    <w:rsid w:val="00225F79"/>
    <w:rsid w:val="00226583"/>
    <w:rsid w:val="00226B75"/>
    <w:rsid w:val="00226C05"/>
    <w:rsid w:val="00226DE4"/>
    <w:rsid w:val="00227061"/>
    <w:rsid w:val="00227D06"/>
    <w:rsid w:val="00230A0C"/>
    <w:rsid w:val="002313DE"/>
    <w:rsid w:val="002315ED"/>
    <w:rsid w:val="00231DE8"/>
    <w:rsid w:val="002323D4"/>
    <w:rsid w:val="00232B5C"/>
    <w:rsid w:val="00233A10"/>
    <w:rsid w:val="00233B19"/>
    <w:rsid w:val="00233EAE"/>
    <w:rsid w:val="0023535B"/>
    <w:rsid w:val="002354C2"/>
    <w:rsid w:val="0023592D"/>
    <w:rsid w:val="00237B0B"/>
    <w:rsid w:val="002408A5"/>
    <w:rsid w:val="00241761"/>
    <w:rsid w:val="00241E60"/>
    <w:rsid w:val="0024336E"/>
    <w:rsid w:val="002434C8"/>
    <w:rsid w:val="00244C74"/>
    <w:rsid w:val="00245729"/>
    <w:rsid w:val="00245E5E"/>
    <w:rsid w:val="0024631D"/>
    <w:rsid w:val="002468D0"/>
    <w:rsid w:val="00247D4D"/>
    <w:rsid w:val="002503E7"/>
    <w:rsid w:val="00251BA1"/>
    <w:rsid w:val="002521AB"/>
    <w:rsid w:val="0025259C"/>
    <w:rsid w:val="002534D1"/>
    <w:rsid w:val="00253909"/>
    <w:rsid w:val="00254FD9"/>
    <w:rsid w:val="002558FD"/>
    <w:rsid w:val="0025698A"/>
    <w:rsid w:val="00256F44"/>
    <w:rsid w:val="00257834"/>
    <w:rsid w:val="00257F5A"/>
    <w:rsid w:val="00260430"/>
    <w:rsid w:val="00261130"/>
    <w:rsid w:val="002611B4"/>
    <w:rsid w:val="00262503"/>
    <w:rsid w:val="00262B8E"/>
    <w:rsid w:val="00262BB5"/>
    <w:rsid w:val="00263A0B"/>
    <w:rsid w:val="002645C7"/>
    <w:rsid w:val="00264E0D"/>
    <w:rsid w:val="00264FDB"/>
    <w:rsid w:val="002652ED"/>
    <w:rsid w:val="0026536C"/>
    <w:rsid w:val="002653E4"/>
    <w:rsid w:val="0026571E"/>
    <w:rsid w:val="00267457"/>
    <w:rsid w:val="00270E69"/>
    <w:rsid w:val="00272513"/>
    <w:rsid w:val="002728D8"/>
    <w:rsid w:val="00273E31"/>
    <w:rsid w:val="002747AB"/>
    <w:rsid w:val="00275B9A"/>
    <w:rsid w:val="00275BAB"/>
    <w:rsid w:val="00275C71"/>
    <w:rsid w:val="00275D41"/>
    <w:rsid w:val="00276750"/>
    <w:rsid w:val="00276786"/>
    <w:rsid w:val="00276965"/>
    <w:rsid w:val="002769F4"/>
    <w:rsid w:val="0027705C"/>
    <w:rsid w:val="0027706E"/>
    <w:rsid w:val="00277760"/>
    <w:rsid w:val="002809C7"/>
    <w:rsid w:val="002816F7"/>
    <w:rsid w:val="002819E0"/>
    <w:rsid w:val="00281C07"/>
    <w:rsid w:val="00282556"/>
    <w:rsid w:val="00282B68"/>
    <w:rsid w:val="002851C6"/>
    <w:rsid w:val="00285575"/>
    <w:rsid w:val="00287A9B"/>
    <w:rsid w:val="00290070"/>
    <w:rsid w:val="0029025A"/>
    <w:rsid w:val="0029143B"/>
    <w:rsid w:val="00291B6D"/>
    <w:rsid w:val="00292C93"/>
    <w:rsid w:val="00292E53"/>
    <w:rsid w:val="0029399D"/>
    <w:rsid w:val="0029465E"/>
    <w:rsid w:val="00294BB6"/>
    <w:rsid w:val="00294EA8"/>
    <w:rsid w:val="002958BC"/>
    <w:rsid w:val="00295B91"/>
    <w:rsid w:val="00297235"/>
    <w:rsid w:val="00297861"/>
    <w:rsid w:val="002A03C1"/>
    <w:rsid w:val="002A1E28"/>
    <w:rsid w:val="002A2191"/>
    <w:rsid w:val="002A232C"/>
    <w:rsid w:val="002A2E6E"/>
    <w:rsid w:val="002A303A"/>
    <w:rsid w:val="002A318D"/>
    <w:rsid w:val="002A3CCF"/>
    <w:rsid w:val="002A4646"/>
    <w:rsid w:val="002A488C"/>
    <w:rsid w:val="002A4E38"/>
    <w:rsid w:val="002A5571"/>
    <w:rsid w:val="002A600E"/>
    <w:rsid w:val="002A6211"/>
    <w:rsid w:val="002A6B90"/>
    <w:rsid w:val="002A7E16"/>
    <w:rsid w:val="002B0023"/>
    <w:rsid w:val="002B02BC"/>
    <w:rsid w:val="002B084B"/>
    <w:rsid w:val="002B0B1B"/>
    <w:rsid w:val="002B1602"/>
    <w:rsid w:val="002B16E3"/>
    <w:rsid w:val="002B1A40"/>
    <w:rsid w:val="002B1DAB"/>
    <w:rsid w:val="002B2B4C"/>
    <w:rsid w:val="002B2BBF"/>
    <w:rsid w:val="002B3573"/>
    <w:rsid w:val="002B410B"/>
    <w:rsid w:val="002B42C4"/>
    <w:rsid w:val="002B4643"/>
    <w:rsid w:val="002B4774"/>
    <w:rsid w:val="002B4C49"/>
    <w:rsid w:val="002B5065"/>
    <w:rsid w:val="002B55A9"/>
    <w:rsid w:val="002B5CB4"/>
    <w:rsid w:val="002B63C9"/>
    <w:rsid w:val="002B675D"/>
    <w:rsid w:val="002B7815"/>
    <w:rsid w:val="002B7853"/>
    <w:rsid w:val="002B7FEE"/>
    <w:rsid w:val="002C0648"/>
    <w:rsid w:val="002C0830"/>
    <w:rsid w:val="002C15F9"/>
    <w:rsid w:val="002C2ECE"/>
    <w:rsid w:val="002C3024"/>
    <w:rsid w:val="002C30B4"/>
    <w:rsid w:val="002C4A30"/>
    <w:rsid w:val="002C4E97"/>
    <w:rsid w:val="002C5825"/>
    <w:rsid w:val="002C685D"/>
    <w:rsid w:val="002C70B2"/>
    <w:rsid w:val="002C72C9"/>
    <w:rsid w:val="002C7DF3"/>
    <w:rsid w:val="002D08CF"/>
    <w:rsid w:val="002D0B33"/>
    <w:rsid w:val="002D19AF"/>
    <w:rsid w:val="002D2C1F"/>
    <w:rsid w:val="002D2D3A"/>
    <w:rsid w:val="002D4EB6"/>
    <w:rsid w:val="002D654D"/>
    <w:rsid w:val="002D73CD"/>
    <w:rsid w:val="002D7A4C"/>
    <w:rsid w:val="002D7CF0"/>
    <w:rsid w:val="002E0827"/>
    <w:rsid w:val="002E0C04"/>
    <w:rsid w:val="002E0D65"/>
    <w:rsid w:val="002E0E04"/>
    <w:rsid w:val="002E1454"/>
    <w:rsid w:val="002E291B"/>
    <w:rsid w:val="002E32C9"/>
    <w:rsid w:val="002E3C97"/>
    <w:rsid w:val="002E4639"/>
    <w:rsid w:val="002E4F58"/>
    <w:rsid w:val="002E643F"/>
    <w:rsid w:val="002F02A6"/>
    <w:rsid w:val="002F0526"/>
    <w:rsid w:val="002F122E"/>
    <w:rsid w:val="002F1ABE"/>
    <w:rsid w:val="002F3652"/>
    <w:rsid w:val="002F46C6"/>
    <w:rsid w:val="002F5420"/>
    <w:rsid w:val="002F601C"/>
    <w:rsid w:val="002F609D"/>
    <w:rsid w:val="002F672B"/>
    <w:rsid w:val="003001EA"/>
    <w:rsid w:val="0030146C"/>
    <w:rsid w:val="00302B4A"/>
    <w:rsid w:val="0030356B"/>
    <w:rsid w:val="003042DB"/>
    <w:rsid w:val="003049A8"/>
    <w:rsid w:val="00304BA0"/>
    <w:rsid w:val="0030698A"/>
    <w:rsid w:val="00306F3C"/>
    <w:rsid w:val="003079FA"/>
    <w:rsid w:val="00307E0E"/>
    <w:rsid w:val="00310974"/>
    <w:rsid w:val="00311A91"/>
    <w:rsid w:val="00311DFF"/>
    <w:rsid w:val="0031371B"/>
    <w:rsid w:val="0031379F"/>
    <w:rsid w:val="00314593"/>
    <w:rsid w:val="00314EEE"/>
    <w:rsid w:val="00315A63"/>
    <w:rsid w:val="003163DE"/>
    <w:rsid w:val="003164FB"/>
    <w:rsid w:val="003165EA"/>
    <w:rsid w:val="00316984"/>
    <w:rsid w:val="00316A62"/>
    <w:rsid w:val="00316E78"/>
    <w:rsid w:val="00320558"/>
    <w:rsid w:val="00320654"/>
    <w:rsid w:val="00321C04"/>
    <w:rsid w:val="00321EB5"/>
    <w:rsid w:val="00322102"/>
    <w:rsid w:val="00322A15"/>
    <w:rsid w:val="00322F14"/>
    <w:rsid w:val="00322F98"/>
    <w:rsid w:val="00323821"/>
    <w:rsid w:val="00323C53"/>
    <w:rsid w:val="00324EBF"/>
    <w:rsid w:val="00325FDE"/>
    <w:rsid w:val="003264FB"/>
    <w:rsid w:val="00326999"/>
    <w:rsid w:val="003278E5"/>
    <w:rsid w:val="003302D7"/>
    <w:rsid w:val="0033040D"/>
    <w:rsid w:val="003304A3"/>
    <w:rsid w:val="00331524"/>
    <w:rsid w:val="00331661"/>
    <w:rsid w:val="00332B96"/>
    <w:rsid w:val="003331CB"/>
    <w:rsid w:val="00334777"/>
    <w:rsid w:val="0033533F"/>
    <w:rsid w:val="00335969"/>
    <w:rsid w:val="00335F7A"/>
    <w:rsid w:val="00337CE7"/>
    <w:rsid w:val="003405D0"/>
    <w:rsid w:val="00340BDF"/>
    <w:rsid w:val="00340EA7"/>
    <w:rsid w:val="00341925"/>
    <w:rsid w:val="00342699"/>
    <w:rsid w:val="003429A5"/>
    <w:rsid w:val="00342ACA"/>
    <w:rsid w:val="00342D47"/>
    <w:rsid w:val="00343C29"/>
    <w:rsid w:val="00344937"/>
    <w:rsid w:val="00344E6B"/>
    <w:rsid w:val="00344EAF"/>
    <w:rsid w:val="00345FA0"/>
    <w:rsid w:val="00346136"/>
    <w:rsid w:val="00347A53"/>
    <w:rsid w:val="00350165"/>
    <w:rsid w:val="00350B53"/>
    <w:rsid w:val="003518B6"/>
    <w:rsid w:val="00351C9A"/>
    <w:rsid w:val="00352D6D"/>
    <w:rsid w:val="00353777"/>
    <w:rsid w:val="003541D3"/>
    <w:rsid w:val="00355B47"/>
    <w:rsid w:val="00356047"/>
    <w:rsid w:val="003560DF"/>
    <w:rsid w:val="00356332"/>
    <w:rsid w:val="00356C4F"/>
    <w:rsid w:val="00357746"/>
    <w:rsid w:val="00360B87"/>
    <w:rsid w:val="00360DF0"/>
    <w:rsid w:val="003615A9"/>
    <w:rsid w:val="00361754"/>
    <w:rsid w:val="003628E8"/>
    <w:rsid w:val="003630D2"/>
    <w:rsid w:val="00363465"/>
    <w:rsid w:val="00363913"/>
    <w:rsid w:val="00363E1B"/>
    <w:rsid w:val="003644BE"/>
    <w:rsid w:val="0036476B"/>
    <w:rsid w:val="00364945"/>
    <w:rsid w:val="003655D8"/>
    <w:rsid w:val="0036605C"/>
    <w:rsid w:val="0036712F"/>
    <w:rsid w:val="0036766E"/>
    <w:rsid w:val="0036792B"/>
    <w:rsid w:val="00367E53"/>
    <w:rsid w:val="00370A6E"/>
    <w:rsid w:val="00370E42"/>
    <w:rsid w:val="0037153B"/>
    <w:rsid w:val="00372A00"/>
    <w:rsid w:val="003733B9"/>
    <w:rsid w:val="00373A9E"/>
    <w:rsid w:val="00373B06"/>
    <w:rsid w:val="00374410"/>
    <w:rsid w:val="003749BA"/>
    <w:rsid w:val="00374ADC"/>
    <w:rsid w:val="00374D5C"/>
    <w:rsid w:val="003762C7"/>
    <w:rsid w:val="003769DE"/>
    <w:rsid w:val="00377CDB"/>
    <w:rsid w:val="0038013A"/>
    <w:rsid w:val="00380289"/>
    <w:rsid w:val="00381760"/>
    <w:rsid w:val="00383CA3"/>
    <w:rsid w:val="00384162"/>
    <w:rsid w:val="00384354"/>
    <w:rsid w:val="0038449E"/>
    <w:rsid w:val="00384DBD"/>
    <w:rsid w:val="00384E3D"/>
    <w:rsid w:val="00384FEE"/>
    <w:rsid w:val="00385690"/>
    <w:rsid w:val="00386C03"/>
    <w:rsid w:val="00387BB1"/>
    <w:rsid w:val="00390326"/>
    <w:rsid w:val="003904EA"/>
    <w:rsid w:val="00390D9C"/>
    <w:rsid w:val="00390F56"/>
    <w:rsid w:val="00391009"/>
    <w:rsid w:val="00391E19"/>
    <w:rsid w:val="003921D0"/>
    <w:rsid w:val="003935D2"/>
    <w:rsid w:val="00394377"/>
    <w:rsid w:val="00394CB9"/>
    <w:rsid w:val="00395A54"/>
    <w:rsid w:val="00396935"/>
    <w:rsid w:val="003A019C"/>
    <w:rsid w:val="003A01B5"/>
    <w:rsid w:val="003A01D1"/>
    <w:rsid w:val="003A3435"/>
    <w:rsid w:val="003A395C"/>
    <w:rsid w:val="003A56F5"/>
    <w:rsid w:val="003A6CA8"/>
    <w:rsid w:val="003A7061"/>
    <w:rsid w:val="003A724C"/>
    <w:rsid w:val="003A7463"/>
    <w:rsid w:val="003A7DEF"/>
    <w:rsid w:val="003B03D9"/>
    <w:rsid w:val="003B0CDE"/>
    <w:rsid w:val="003B1010"/>
    <w:rsid w:val="003B11B2"/>
    <w:rsid w:val="003B171C"/>
    <w:rsid w:val="003B2017"/>
    <w:rsid w:val="003B2772"/>
    <w:rsid w:val="003B2980"/>
    <w:rsid w:val="003B3625"/>
    <w:rsid w:val="003B378A"/>
    <w:rsid w:val="003B3D64"/>
    <w:rsid w:val="003C0617"/>
    <w:rsid w:val="003C0EB3"/>
    <w:rsid w:val="003C2D2E"/>
    <w:rsid w:val="003C4F44"/>
    <w:rsid w:val="003C56D2"/>
    <w:rsid w:val="003C5E50"/>
    <w:rsid w:val="003C5FAA"/>
    <w:rsid w:val="003C660E"/>
    <w:rsid w:val="003C6921"/>
    <w:rsid w:val="003C788A"/>
    <w:rsid w:val="003D0602"/>
    <w:rsid w:val="003D29AE"/>
    <w:rsid w:val="003D2C14"/>
    <w:rsid w:val="003D2D74"/>
    <w:rsid w:val="003D2E2F"/>
    <w:rsid w:val="003D4B65"/>
    <w:rsid w:val="003D5A23"/>
    <w:rsid w:val="003D5D59"/>
    <w:rsid w:val="003D5EE1"/>
    <w:rsid w:val="003D663D"/>
    <w:rsid w:val="003E01B5"/>
    <w:rsid w:val="003E2B0A"/>
    <w:rsid w:val="003E2EC3"/>
    <w:rsid w:val="003E3136"/>
    <w:rsid w:val="003E396E"/>
    <w:rsid w:val="003E3F9B"/>
    <w:rsid w:val="003E4002"/>
    <w:rsid w:val="003E4FD3"/>
    <w:rsid w:val="003E5291"/>
    <w:rsid w:val="003E5534"/>
    <w:rsid w:val="003E5A9A"/>
    <w:rsid w:val="003E64A6"/>
    <w:rsid w:val="003E6854"/>
    <w:rsid w:val="003E716E"/>
    <w:rsid w:val="003E720B"/>
    <w:rsid w:val="003E790D"/>
    <w:rsid w:val="003F046D"/>
    <w:rsid w:val="003F179B"/>
    <w:rsid w:val="003F22C8"/>
    <w:rsid w:val="003F35DC"/>
    <w:rsid w:val="003F443D"/>
    <w:rsid w:val="003F4832"/>
    <w:rsid w:val="003F506D"/>
    <w:rsid w:val="003F5656"/>
    <w:rsid w:val="003F5B34"/>
    <w:rsid w:val="003F5FA9"/>
    <w:rsid w:val="003F61C5"/>
    <w:rsid w:val="003F6520"/>
    <w:rsid w:val="003F6C03"/>
    <w:rsid w:val="003F72A0"/>
    <w:rsid w:val="003F7AF7"/>
    <w:rsid w:val="003F7C70"/>
    <w:rsid w:val="00400EB4"/>
    <w:rsid w:val="00401063"/>
    <w:rsid w:val="00401249"/>
    <w:rsid w:val="004013F7"/>
    <w:rsid w:val="00401610"/>
    <w:rsid w:val="004016A1"/>
    <w:rsid w:val="00401B5C"/>
    <w:rsid w:val="00401EAC"/>
    <w:rsid w:val="0040238D"/>
    <w:rsid w:val="004045E7"/>
    <w:rsid w:val="00404ED3"/>
    <w:rsid w:val="00406B10"/>
    <w:rsid w:val="00411B87"/>
    <w:rsid w:val="004123FD"/>
    <w:rsid w:val="004125A8"/>
    <w:rsid w:val="00412C51"/>
    <w:rsid w:val="00413718"/>
    <w:rsid w:val="004143A1"/>
    <w:rsid w:val="004146F1"/>
    <w:rsid w:val="00415146"/>
    <w:rsid w:val="00415583"/>
    <w:rsid w:val="00415AB3"/>
    <w:rsid w:val="00415CC5"/>
    <w:rsid w:val="0041619E"/>
    <w:rsid w:val="00416339"/>
    <w:rsid w:val="0041726B"/>
    <w:rsid w:val="0041761A"/>
    <w:rsid w:val="004204BE"/>
    <w:rsid w:val="00421053"/>
    <w:rsid w:val="004216D7"/>
    <w:rsid w:val="004218D7"/>
    <w:rsid w:val="0042209A"/>
    <w:rsid w:val="004225A0"/>
    <w:rsid w:val="00424015"/>
    <w:rsid w:val="00425504"/>
    <w:rsid w:val="0042621E"/>
    <w:rsid w:val="00426317"/>
    <w:rsid w:val="004265A1"/>
    <w:rsid w:val="0042664F"/>
    <w:rsid w:val="004270A2"/>
    <w:rsid w:val="004272DE"/>
    <w:rsid w:val="004278D9"/>
    <w:rsid w:val="00427BB3"/>
    <w:rsid w:val="00427CB7"/>
    <w:rsid w:val="00430FA8"/>
    <w:rsid w:val="0043118C"/>
    <w:rsid w:val="004313AD"/>
    <w:rsid w:val="004314AD"/>
    <w:rsid w:val="00431CD8"/>
    <w:rsid w:val="00431D2A"/>
    <w:rsid w:val="00431F26"/>
    <w:rsid w:val="004328EE"/>
    <w:rsid w:val="00432D33"/>
    <w:rsid w:val="004343D5"/>
    <w:rsid w:val="00434814"/>
    <w:rsid w:val="00434CD9"/>
    <w:rsid w:val="00435ABA"/>
    <w:rsid w:val="00436227"/>
    <w:rsid w:val="0043680A"/>
    <w:rsid w:val="004376C3"/>
    <w:rsid w:val="0044110B"/>
    <w:rsid w:val="00441CB6"/>
    <w:rsid w:val="00442021"/>
    <w:rsid w:val="0044262A"/>
    <w:rsid w:val="00442BCC"/>
    <w:rsid w:val="00443394"/>
    <w:rsid w:val="004436E0"/>
    <w:rsid w:val="00443D05"/>
    <w:rsid w:val="0044415A"/>
    <w:rsid w:val="00444BE1"/>
    <w:rsid w:val="00444ECB"/>
    <w:rsid w:val="00445475"/>
    <w:rsid w:val="00445B1C"/>
    <w:rsid w:val="00446415"/>
    <w:rsid w:val="00447A02"/>
    <w:rsid w:val="00447BA9"/>
    <w:rsid w:val="00447D0F"/>
    <w:rsid w:val="00450965"/>
    <w:rsid w:val="004509E1"/>
    <w:rsid w:val="00451804"/>
    <w:rsid w:val="004544B5"/>
    <w:rsid w:val="00454E1B"/>
    <w:rsid w:val="00455620"/>
    <w:rsid w:val="00455EAE"/>
    <w:rsid w:val="00456295"/>
    <w:rsid w:val="00457A1A"/>
    <w:rsid w:val="00460EB2"/>
    <w:rsid w:val="00461260"/>
    <w:rsid w:val="00461E2F"/>
    <w:rsid w:val="0046220A"/>
    <w:rsid w:val="004627A0"/>
    <w:rsid w:val="00462E58"/>
    <w:rsid w:val="00464562"/>
    <w:rsid w:val="00465299"/>
    <w:rsid w:val="0047037A"/>
    <w:rsid w:val="00470998"/>
    <w:rsid w:val="00472A03"/>
    <w:rsid w:val="004736D1"/>
    <w:rsid w:val="00473995"/>
    <w:rsid w:val="004742A1"/>
    <w:rsid w:val="0047574F"/>
    <w:rsid w:val="00477535"/>
    <w:rsid w:val="004805D9"/>
    <w:rsid w:val="00480D72"/>
    <w:rsid w:val="00480F8A"/>
    <w:rsid w:val="004810D2"/>
    <w:rsid w:val="0048145A"/>
    <w:rsid w:val="00483E94"/>
    <w:rsid w:val="00484057"/>
    <w:rsid w:val="00485313"/>
    <w:rsid w:val="004855E8"/>
    <w:rsid w:val="00485AD0"/>
    <w:rsid w:val="00486AE2"/>
    <w:rsid w:val="00486D1C"/>
    <w:rsid w:val="0048779A"/>
    <w:rsid w:val="00490044"/>
    <w:rsid w:val="004907F1"/>
    <w:rsid w:val="004916CA"/>
    <w:rsid w:val="00491BAC"/>
    <w:rsid w:val="00491CA4"/>
    <w:rsid w:val="00491EC1"/>
    <w:rsid w:val="00493724"/>
    <w:rsid w:val="00494105"/>
    <w:rsid w:val="00495AF5"/>
    <w:rsid w:val="00495D57"/>
    <w:rsid w:val="004963E1"/>
    <w:rsid w:val="00496499"/>
    <w:rsid w:val="004A1768"/>
    <w:rsid w:val="004A3153"/>
    <w:rsid w:val="004A4DB2"/>
    <w:rsid w:val="004A55B2"/>
    <w:rsid w:val="004A5C01"/>
    <w:rsid w:val="004A63A3"/>
    <w:rsid w:val="004A7BBC"/>
    <w:rsid w:val="004B1155"/>
    <w:rsid w:val="004B11B4"/>
    <w:rsid w:val="004B2A16"/>
    <w:rsid w:val="004B2BED"/>
    <w:rsid w:val="004B3279"/>
    <w:rsid w:val="004B3727"/>
    <w:rsid w:val="004B3BB5"/>
    <w:rsid w:val="004B6580"/>
    <w:rsid w:val="004B660E"/>
    <w:rsid w:val="004B6A13"/>
    <w:rsid w:val="004B6A3D"/>
    <w:rsid w:val="004B72FA"/>
    <w:rsid w:val="004C0006"/>
    <w:rsid w:val="004C02F9"/>
    <w:rsid w:val="004C081D"/>
    <w:rsid w:val="004C09F5"/>
    <w:rsid w:val="004C116A"/>
    <w:rsid w:val="004C1562"/>
    <w:rsid w:val="004C1796"/>
    <w:rsid w:val="004C17E2"/>
    <w:rsid w:val="004C1850"/>
    <w:rsid w:val="004C1B90"/>
    <w:rsid w:val="004C30A1"/>
    <w:rsid w:val="004C3BDF"/>
    <w:rsid w:val="004C3EC4"/>
    <w:rsid w:val="004C4C70"/>
    <w:rsid w:val="004C56AA"/>
    <w:rsid w:val="004C75C7"/>
    <w:rsid w:val="004D18FF"/>
    <w:rsid w:val="004D1F2D"/>
    <w:rsid w:val="004D2273"/>
    <w:rsid w:val="004D42D9"/>
    <w:rsid w:val="004D4C26"/>
    <w:rsid w:val="004D5635"/>
    <w:rsid w:val="004D59A0"/>
    <w:rsid w:val="004D6014"/>
    <w:rsid w:val="004D71C9"/>
    <w:rsid w:val="004D7914"/>
    <w:rsid w:val="004D7E89"/>
    <w:rsid w:val="004E01B4"/>
    <w:rsid w:val="004E0355"/>
    <w:rsid w:val="004E060A"/>
    <w:rsid w:val="004E0F53"/>
    <w:rsid w:val="004E1213"/>
    <w:rsid w:val="004E1490"/>
    <w:rsid w:val="004E1CCC"/>
    <w:rsid w:val="004E1FB8"/>
    <w:rsid w:val="004E250B"/>
    <w:rsid w:val="004E2F4F"/>
    <w:rsid w:val="004E3604"/>
    <w:rsid w:val="004E3ECC"/>
    <w:rsid w:val="004E49B3"/>
    <w:rsid w:val="004E67CD"/>
    <w:rsid w:val="004E746A"/>
    <w:rsid w:val="004F1C37"/>
    <w:rsid w:val="004F23A4"/>
    <w:rsid w:val="004F2486"/>
    <w:rsid w:val="004F24BA"/>
    <w:rsid w:val="004F270D"/>
    <w:rsid w:val="004F4791"/>
    <w:rsid w:val="004F5133"/>
    <w:rsid w:val="004F67EC"/>
    <w:rsid w:val="004F7490"/>
    <w:rsid w:val="004F7CFE"/>
    <w:rsid w:val="00500EF5"/>
    <w:rsid w:val="0050134D"/>
    <w:rsid w:val="00501B98"/>
    <w:rsid w:val="00501C9A"/>
    <w:rsid w:val="00502E80"/>
    <w:rsid w:val="0050378E"/>
    <w:rsid w:val="00503878"/>
    <w:rsid w:val="0050481E"/>
    <w:rsid w:val="00505944"/>
    <w:rsid w:val="00506330"/>
    <w:rsid w:val="00506CC8"/>
    <w:rsid w:val="00507059"/>
    <w:rsid w:val="00510324"/>
    <w:rsid w:val="0051216A"/>
    <w:rsid w:val="00513366"/>
    <w:rsid w:val="00513746"/>
    <w:rsid w:val="00513789"/>
    <w:rsid w:val="00513A31"/>
    <w:rsid w:val="0051423A"/>
    <w:rsid w:val="00514749"/>
    <w:rsid w:val="005149D8"/>
    <w:rsid w:val="00514E4D"/>
    <w:rsid w:val="00515C27"/>
    <w:rsid w:val="00515CB2"/>
    <w:rsid w:val="005161A9"/>
    <w:rsid w:val="005161B7"/>
    <w:rsid w:val="005162E8"/>
    <w:rsid w:val="00517670"/>
    <w:rsid w:val="0051768F"/>
    <w:rsid w:val="00517C8E"/>
    <w:rsid w:val="00520275"/>
    <w:rsid w:val="00520A11"/>
    <w:rsid w:val="00520A33"/>
    <w:rsid w:val="00520CA5"/>
    <w:rsid w:val="00520D91"/>
    <w:rsid w:val="0052142B"/>
    <w:rsid w:val="00522341"/>
    <w:rsid w:val="0052238F"/>
    <w:rsid w:val="005224E5"/>
    <w:rsid w:val="00522EF4"/>
    <w:rsid w:val="00523A3D"/>
    <w:rsid w:val="00523FF9"/>
    <w:rsid w:val="0052483B"/>
    <w:rsid w:val="00524E45"/>
    <w:rsid w:val="0052521A"/>
    <w:rsid w:val="005253F9"/>
    <w:rsid w:val="005258C8"/>
    <w:rsid w:val="0052592C"/>
    <w:rsid w:val="0052596B"/>
    <w:rsid w:val="00525A49"/>
    <w:rsid w:val="00526D3E"/>
    <w:rsid w:val="00526ED7"/>
    <w:rsid w:val="00526EDC"/>
    <w:rsid w:val="00527081"/>
    <w:rsid w:val="00527516"/>
    <w:rsid w:val="00527596"/>
    <w:rsid w:val="005276C6"/>
    <w:rsid w:val="00527F86"/>
    <w:rsid w:val="00531C77"/>
    <w:rsid w:val="00533126"/>
    <w:rsid w:val="00533C86"/>
    <w:rsid w:val="0053527E"/>
    <w:rsid w:val="00535494"/>
    <w:rsid w:val="005365A4"/>
    <w:rsid w:val="00536ABC"/>
    <w:rsid w:val="005371E7"/>
    <w:rsid w:val="005402BE"/>
    <w:rsid w:val="005405E0"/>
    <w:rsid w:val="00540F41"/>
    <w:rsid w:val="00541ADD"/>
    <w:rsid w:val="0054263C"/>
    <w:rsid w:val="00542AFF"/>
    <w:rsid w:val="00543196"/>
    <w:rsid w:val="005438C9"/>
    <w:rsid w:val="00543AED"/>
    <w:rsid w:val="00544744"/>
    <w:rsid w:val="00544A23"/>
    <w:rsid w:val="005454F0"/>
    <w:rsid w:val="00547344"/>
    <w:rsid w:val="005476CA"/>
    <w:rsid w:val="005501C3"/>
    <w:rsid w:val="0055055F"/>
    <w:rsid w:val="0055351E"/>
    <w:rsid w:val="005553D7"/>
    <w:rsid w:val="00555929"/>
    <w:rsid w:val="005604C9"/>
    <w:rsid w:val="0056064D"/>
    <w:rsid w:val="00560C15"/>
    <w:rsid w:val="00561742"/>
    <w:rsid w:val="00563F34"/>
    <w:rsid w:val="00564149"/>
    <w:rsid w:val="00564D71"/>
    <w:rsid w:val="00564E92"/>
    <w:rsid w:val="00565600"/>
    <w:rsid w:val="0056577B"/>
    <w:rsid w:val="005659E0"/>
    <w:rsid w:val="005665D2"/>
    <w:rsid w:val="00570671"/>
    <w:rsid w:val="00571125"/>
    <w:rsid w:val="00571274"/>
    <w:rsid w:val="0057220A"/>
    <w:rsid w:val="00572A2F"/>
    <w:rsid w:val="00573582"/>
    <w:rsid w:val="00574525"/>
    <w:rsid w:val="0057455E"/>
    <w:rsid w:val="005755B5"/>
    <w:rsid w:val="005761D6"/>
    <w:rsid w:val="005767B8"/>
    <w:rsid w:val="00576942"/>
    <w:rsid w:val="00580D6B"/>
    <w:rsid w:val="00581363"/>
    <w:rsid w:val="00582E43"/>
    <w:rsid w:val="005836A5"/>
    <w:rsid w:val="00583A56"/>
    <w:rsid w:val="00583D10"/>
    <w:rsid w:val="00584E56"/>
    <w:rsid w:val="005850B6"/>
    <w:rsid w:val="0058520C"/>
    <w:rsid w:val="00586832"/>
    <w:rsid w:val="005876BC"/>
    <w:rsid w:val="005876FD"/>
    <w:rsid w:val="00587AD9"/>
    <w:rsid w:val="00590A89"/>
    <w:rsid w:val="00590FE9"/>
    <w:rsid w:val="00591130"/>
    <w:rsid w:val="0059172D"/>
    <w:rsid w:val="005920AB"/>
    <w:rsid w:val="00592661"/>
    <w:rsid w:val="00592BE1"/>
    <w:rsid w:val="005943F1"/>
    <w:rsid w:val="00595676"/>
    <w:rsid w:val="0059576E"/>
    <w:rsid w:val="005967F9"/>
    <w:rsid w:val="005A057A"/>
    <w:rsid w:val="005A147C"/>
    <w:rsid w:val="005A27FB"/>
    <w:rsid w:val="005A317A"/>
    <w:rsid w:val="005A3787"/>
    <w:rsid w:val="005A3CCB"/>
    <w:rsid w:val="005A4128"/>
    <w:rsid w:val="005A4456"/>
    <w:rsid w:val="005A4511"/>
    <w:rsid w:val="005A4D5E"/>
    <w:rsid w:val="005A52BC"/>
    <w:rsid w:val="005A5647"/>
    <w:rsid w:val="005A59E7"/>
    <w:rsid w:val="005A5E20"/>
    <w:rsid w:val="005A6471"/>
    <w:rsid w:val="005A6526"/>
    <w:rsid w:val="005A7E2E"/>
    <w:rsid w:val="005B0A94"/>
    <w:rsid w:val="005B11D7"/>
    <w:rsid w:val="005B2429"/>
    <w:rsid w:val="005B2A60"/>
    <w:rsid w:val="005B2BC0"/>
    <w:rsid w:val="005B2D8B"/>
    <w:rsid w:val="005B466F"/>
    <w:rsid w:val="005B47E9"/>
    <w:rsid w:val="005B5E91"/>
    <w:rsid w:val="005B66FF"/>
    <w:rsid w:val="005B6B08"/>
    <w:rsid w:val="005B6D02"/>
    <w:rsid w:val="005B6F6A"/>
    <w:rsid w:val="005B731E"/>
    <w:rsid w:val="005B7A07"/>
    <w:rsid w:val="005C171E"/>
    <w:rsid w:val="005C2E2B"/>
    <w:rsid w:val="005C48F0"/>
    <w:rsid w:val="005C5101"/>
    <w:rsid w:val="005C517E"/>
    <w:rsid w:val="005C5221"/>
    <w:rsid w:val="005C54D7"/>
    <w:rsid w:val="005C5B0D"/>
    <w:rsid w:val="005C6466"/>
    <w:rsid w:val="005D0BB1"/>
    <w:rsid w:val="005D1115"/>
    <w:rsid w:val="005D12BB"/>
    <w:rsid w:val="005D1857"/>
    <w:rsid w:val="005D2624"/>
    <w:rsid w:val="005D37AB"/>
    <w:rsid w:val="005D3949"/>
    <w:rsid w:val="005D3BF2"/>
    <w:rsid w:val="005D3CE3"/>
    <w:rsid w:val="005D4785"/>
    <w:rsid w:val="005D50ED"/>
    <w:rsid w:val="005D5436"/>
    <w:rsid w:val="005D62E0"/>
    <w:rsid w:val="005D6962"/>
    <w:rsid w:val="005E052C"/>
    <w:rsid w:val="005E1371"/>
    <w:rsid w:val="005E1BD2"/>
    <w:rsid w:val="005E21D1"/>
    <w:rsid w:val="005E258C"/>
    <w:rsid w:val="005E2C01"/>
    <w:rsid w:val="005E333F"/>
    <w:rsid w:val="005E3C17"/>
    <w:rsid w:val="005E5676"/>
    <w:rsid w:val="005E5A8A"/>
    <w:rsid w:val="005E602D"/>
    <w:rsid w:val="005E687B"/>
    <w:rsid w:val="005E6DB8"/>
    <w:rsid w:val="005E7B00"/>
    <w:rsid w:val="005F18AC"/>
    <w:rsid w:val="005F1EEB"/>
    <w:rsid w:val="005F2ABD"/>
    <w:rsid w:val="005F3A6E"/>
    <w:rsid w:val="005F3C5A"/>
    <w:rsid w:val="005F4460"/>
    <w:rsid w:val="005F44F3"/>
    <w:rsid w:val="005F45EB"/>
    <w:rsid w:val="005F47CB"/>
    <w:rsid w:val="005F5A91"/>
    <w:rsid w:val="005F5B21"/>
    <w:rsid w:val="005F5C04"/>
    <w:rsid w:val="006003A9"/>
    <w:rsid w:val="00601622"/>
    <w:rsid w:val="00602253"/>
    <w:rsid w:val="006022FC"/>
    <w:rsid w:val="00602913"/>
    <w:rsid w:val="00602E22"/>
    <w:rsid w:val="00602EDA"/>
    <w:rsid w:val="006042A5"/>
    <w:rsid w:val="006056B7"/>
    <w:rsid w:val="006063A4"/>
    <w:rsid w:val="00606426"/>
    <w:rsid w:val="006069D8"/>
    <w:rsid w:val="00606C38"/>
    <w:rsid w:val="006078C0"/>
    <w:rsid w:val="00607C16"/>
    <w:rsid w:val="00607E0A"/>
    <w:rsid w:val="00610496"/>
    <w:rsid w:val="00611249"/>
    <w:rsid w:val="00611C82"/>
    <w:rsid w:val="00611CC3"/>
    <w:rsid w:val="00611DBD"/>
    <w:rsid w:val="00612C98"/>
    <w:rsid w:val="006132E4"/>
    <w:rsid w:val="00613C49"/>
    <w:rsid w:val="0061507D"/>
    <w:rsid w:val="00615C8C"/>
    <w:rsid w:val="00615FD4"/>
    <w:rsid w:val="00616773"/>
    <w:rsid w:val="00617196"/>
    <w:rsid w:val="006176EE"/>
    <w:rsid w:val="0062078F"/>
    <w:rsid w:val="00621008"/>
    <w:rsid w:val="00622825"/>
    <w:rsid w:val="00622C21"/>
    <w:rsid w:val="00622F1F"/>
    <w:rsid w:val="00623892"/>
    <w:rsid w:val="00623C47"/>
    <w:rsid w:val="00623CE7"/>
    <w:rsid w:val="00624677"/>
    <w:rsid w:val="00624846"/>
    <w:rsid w:val="00625156"/>
    <w:rsid w:val="00625842"/>
    <w:rsid w:val="00625CBB"/>
    <w:rsid w:val="00625D34"/>
    <w:rsid w:val="00627558"/>
    <w:rsid w:val="006276AF"/>
    <w:rsid w:val="0062799F"/>
    <w:rsid w:val="00627D04"/>
    <w:rsid w:val="00627F27"/>
    <w:rsid w:val="006312E0"/>
    <w:rsid w:val="00631F97"/>
    <w:rsid w:val="00632AB4"/>
    <w:rsid w:val="006334BC"/>
    <w:rsid w:val="00634EDD"/>
    <w:rsid w:val="00635379"/>
    <w:rsid w:val="0063562E"/>
    <w:rsid w:val="006356BC"/>
    <w:rsid w:val="00636AB6"/>
    <w:rsid w:val="006371A0"/>
    <w:rsid w:val="006377F5"/>
    <w:rsid w:val="00640067"/>
    <w:rsid w:val="006401FF"/>
    <w:rsid w:val="006409E3"/>
    <w:rsid w:val="00640DFA"/>
    <w:rsid w:val="0064145D"/>
    <w:rsid w:val="00641CF7"/>
    <w:rsid w:val="00641EC0"/>
    <w:rsid w:val="0064248A"/>
    <w:rsid w:val="00642EE9"/>
    <w:rsid w:val="006431E3"/>
    <w:rsid w:val="00643992"/>
    <w:rsid w:val="0064414E"/>
    <w:rsid w:val="006443A9"/>
    <w:rsid w:val="006444D6"/>
    <w:rsid w:val="00644547"/>
    <w:rsid w:val="00644566"/>
    <w:rsid w:val="006453B5"/>
    <w:rsid w:val="00647574"/>
    <w:rsid w:val="00650073"/>
    <w:rsid w:val="0065317E"/>
    <w:rsid w:val="00653AE6"/>
    <w:rsid w:val="0065420D"/>
    <w:rsid w:val="006554A4"/>
    <w:rsid w:val="006556A2"/>
    <w:rsid w:val="00656B70"/>
    <w:rsid w:val="006602E1"/>
    <w:rsid w:val="00660502"/>
    <w:rsid w:val="00660BD7"/>
    <w:rsid w:val="00661618"/>
    <w:rsid w:val="006638F7"/>
    <w:rsid w:val="00664061"/>
    <w:rsid w:val="00666400"/>
    <w:rsid w:val="006664A5"/>
    <w:rsid w:val="006739C2"/>
    <w:rsid w:val="00673DB8"/>
    <w:rsid w:val="006750E2"/>
    <w:rsid w:val="006755CF"/>
    <w:rsid w:val="006760CB"/>
    <w:rsid w:val="00676220"/>
    <w:rsid w:val="006769B6"/>
    <w:rsid w:val="00677542"/>
    <w:rsid w:val="00677E0E"/>
    <w:rsid w:val="00680359"/>
    <w:rsid w:val="00681BB7"/>
    <w:rsid w:val="006828BC"/>
    <w:rsid w:val="00683145"/>
    <w:rsid w:val="0068329D"/>
    <w:rsid w:val="006834AC"/>
    <w:rsid w:val="00683F0D"/>
    <w:rsid w:val="0068424A"/>
    <w:rsid w:val="00684568"/>
    <w:rsid w:val="006847E7"/>
    <w:rsid w:val="00685127"/>
    <w:rsid w:val="00685140"/>
    <w:rsid w:val="006855B1"/>
    <w:rsid w:val="00685941"/>
    <w:rsid w:val="00685A23"/>
    <w:rsid w:val="006863BB"/>
    <w:rsid w:val="00686D4D"/>
    <w:rsid w:val="00687A44"/>
    <w:rsid w:val="00690D18"/>
    <w:rsid w:val="006927D7"/>
    <w:rsid w:val="00693873"/>
    <w:rsid w:val="00693E7C"/>
    <w:rsid w:val="00694227"/>
    <w:rsid w:val="00694874"/>
    <w:rsid w:val="00694D58"/>
    <w:rsid w:val="00694F3F"/>
    <w:rsid w:val="006957D2"/>
    <w:rsid w:val="00695F6A"/>
    <w:rsid w:val="0069761A"/>
    <w:rsid w:val="00697652"/>
    <w:rsid w:val="0069768E"/>
    <w:rsid w:val="006976B4"/>
    <w:rsid w:val="006978C5"/>
    <w:rsid w:val="006A0306"/>
    <w:rsid w:val="006A0B26"/>
    <w:rsid w:val="006A0EE5"/>
    <w:rsid w:val="006A12DC"/>
    <w:rsid w:val="006A1387"/>
    <w:rsid w:val="006A1934"/>
    <w:rsid w:val="006A2807"/>
    <w:rsid w:val="006A4672"/>
    <w:rsid w:val="006A50B3"/>
    <w:rsid w:val="006A54D9"/>
    <w:rsid w:val="006A67B5"/>
    <w:rsid w:val="006A68A5"/>
    <w:rsid w:val="006A6B42"/>
    <w:rsid w:val="006A7BBC"/>
    <w:rsid w:val="006B0F2A"/>
    <w:rsid w:val="006B100F"/>
    <w:rsid w:val="006B1707"/>
    <w:rsid w:val="006B1AA5"/>
    <w:rsid w:val="006B2745"/>
    <w:rsid w:val="006B28FD"/>
    <w:rsid w:val="006B2F75"/>
    <w:rsid w:val="006B3443"/>
    <w:rsid w:val="006B39FA"/>
    <w:rsid w:val="006B4D80"/>
    <w:rsid w:val="006B5484"/>
    <w:rsid w:val="006B59DF"/>
    <w:rsid w:val="006B62EF"/>
    <w:rsid w:val="006B74CE"/>
    <w:rsid w:val="006B7C72"/>
    <w:rsid w:val="006C0744"/>
    <w:rsid w:val="006C114C"/>
    <w:rsid w:val="006C15AB"/>
    <w:rsid w:val="006C1E62"/>
    <w:rsid w:val="006C2507"/>
    <w:rsid w:val="006C3196"/>
    <w:rsid w:val="006C3648"/>
    <w:rsid w:val="006C3BC8"/>
    <w:rsid w:val="006C57E2"/>
    <w:rsid w:val="006C5BCC"/>
    <w:rsid w:val="006C7B8B"/>
    <w:rsid w:val="006C7EC8"/>
    <w:rsid w:val="006D05B8"/>
    <w:rsid w:val="006D097F"/>
    <w:rsid w:val="006D0BF7"/>
    <w:rsid w:val="006D1388"/>
    <w:rsid w:val="006D1A73"/>
    <w:rsid w:val="006D2C67"/>
    <w:rsid w:val="006D2FA6"/>
    <w:rsid w:val="006D3051"/>
    <w:rsid w:val="006D32F2"/>
    <w:rsid w:val="006D35E5"/>
    <w:rsid w:val="006D3AF8"/>
    <w:rsid w:val="006D586A"/>
    <w:rsid w:val="006D68EF"/>
    <w:rsid w:val="006D6FC3"/>
    <w:rsid w:val="006D739E"/>
    <w:rsid w:val="006D7595"/>
    <w:rsid w:val="006D775B"/>
    <w:rsid w:val="006D785E"/>
    <w:rsid w:val="006E3642"/>
    <w:rsid w:val="006E3BB8"/>
    <w:rsid w:val="006E3E5B"/>
    <w:rsid w:val="006E679B"/>
    <w:rsid w:val="006E74E8"/>
    <w:rsid w:val="006F0F1D"/>
    <w:rsid w:val="006F1A9F"/>
    <w:rsid w:val="006F202C"/>
    <w:rsid w:val="006F2678"/>
    <w:rsid w:val="006F273E"/>
    <w:rsid w:val="006F354F"/>
    <w:rsid w:val="006F4601"/>
    <w:rsid w:val="006F57A9"/>
    <w:rsid w:val="006F6254"/>
    <w:rsid w:val="006F6461"/>
    <w:rsid w:val="006F72A2"/>
    <w:rsid w:val="006F7341"/>
    <w:rsid w:val="00700EE5"/>
    <w:rsid w:val="00702C99"/>
    <w:rsid w:val="00703F05"/>
    <w:rsid w:val="007044EF"/>
    <w:rsid w:val="00705429"/>
    <w:rsid w:val="0070667C"/>
    <w:rsid w:val="00707745"/>
    <w:rsid w:val="00707AE4"/>
    <w:rsid w:val="00710DF5"/>
    <w:rsid w:val="00711AF6"/>
    <w:rsid w:val="00712D33"/>
    <w:rsid w:val="00712E26"/>
    <w:rsid w:val="00713B6F"/>
    <w:rsid w:val="00713B88"/>
    <w:rsid w:val="0071483E"/>
    <w:rsid w:val="007148D2"/>
    <w:rsid w:val="0071564D"/>
    <w:rsid w:val="00715907"/>
    <w:rsid w:val="00715BCA"/>
    <w:rsid w:val="00716323"/>
    <w:rsid w:val="007163C4"/>
    <w:rsid w:val="00716CBE"/>
    <w:rsid w:val="007201F8"/>
    <w:rsid w:val="00721A43"/>
    <w:rsid w:val="00722599"/>
    <w:rsid w:val="00722F9C"/>
    <w:rsid w:val="00723723"/>
    <w:rsid w:val="00723982"/>
    <w:rsid w:val="00723FCD"/>
    <w:rsid w:val="00723FF6"/>
    <w:rsid w:val="00724578"/>
    <w:rsid w:val="00724890"/>
    <w:rsid w:val="00725243"/>
    <w:rsid w:val="00725451"/>
    <w:rsid w:val="00727142"/>
    <w:rsid w:val="00727AA5"/>
    <w:rsid w:val="007301F0"/>
    <w:rsid w:val="00730B9B"/>
    <w:rsid w:val="0073135C"/>
    <w:rsid w:val="00731D12"/>
    <w:rsid w:val="00731F72"/>
    <w:rsid w:val="00732900"/>
    <w:rsid w:val="00732C19"/>
    <w:rsid w:val="007364D9"/>
    <w:rsid w:val="0073659A"/>
    <w:rsid w:val="00736FD3"/>
    <w:rsid w:val="007376FD"/>
    <w:rsid w:val="00740AD6"/>
    <w:rsid w:val="007423CF"/>
    <w:rsid w:val="00743287"/>
    <w:rsid w:val="007437CF"/>
    <w:rsid w:val="00743BD5"/>
    <w:rsid w:val="00743BF1"/>
    <w:rsid w:val="00744380"/>
    <w:rsid w:val="007445B7"/>
    <w:rsid w:val="00746715"/>
    <w:rsid w:val="00746FC6"/>
    <w:rsid w:val="0075003F"/>
    <w:rsid w:val="007504DD"/>
    <w:rsid w:val="00750B7A"/>
    <w:rsid w:val="00750ECE"/>
    <w:rsid w:val="0075341D"/>
    <w:rsid w:val="007537EE"/>
    <w:rsid w:val="00753A94"/>
    <w:rsid w:val="00753FF8"/>
    <w:rsid w:val="00754553"/>
    <w:rsid w:val="00754F40"/>
    <w:rsid w:val="00755ECD"/>
    <w:rsid w:val="00756867"/>
    <w:rsid w:val="00760DE1"/>
    <w:rsid w:val="0076124E"/>
    <w:rsid w:val="007614EC"/>
    <w:rsid w:val="00763D4F"/>
    <w:rsid w:val="007643DE"/>
    <w:rsid w:val="00764D42"/>
    <w:rsid w:val="00764E95"/>
    <w:rsid w:val="00764F5E"/>
    <w:rsid w:val="00766B31"/>
    <w:rsid w:val="00767176"/>
    <w:rsid w:val="007703E0"/>
    <w:rsid w:val="00770A4D"/>
    <w:rsid w:val="00770A5E"/>
    <w:rsid w:val="0077191E"/>
    <w:rsid w:val="00771AED"/>
    <w:rsid w:val="00772863"/>
    <w:rsid w:val="007739B4"/>
    <w:rsid w:val="00773F0A"/>
    <w:rsid w:val="007743D3"/>
    <w:rsid w:val="00774975"/>
    <w:rsid w:val="00774A47"/>
    <w:rsid w:val="00774AB6"/>
    <w:rsid w:val="00774C89"/>
    <w:rsid w:val="00775C88"/>
    <w:rsid w:val="00775D72"/>
    <w:rsid w:val="007762DB"/>
    <w:rsid w:val="00776A77"/>
    <w:rsid w:val="00776E65"/>
    <w:rsid w:val="00777875"/>
    <w:rsid w:val="00780187"/>
    <w:rsid w:val="00780481"/>
    <w:rsid w:val="00780844"/>
    <w:rsid w:val="0078096E"/>
    <w:rsid w:val="007827A3"/>
    <w:rsid w:val="007829D1"/>
    <w:rsid w:val="00783855"/>
    <w:rsid w:val="00783ABF"/>
    <w:rsid w:val="00783C2C"/>
    <w:rsid w:val="0078447C"/>
    <w:rsid w:val="00784791"/>
    <w:rsid w:val="0078551F"/>
    <w:rsid w:val="00785AD4"/>
    <w:rsid w:val="0078638A"/>
    <w:rsid w:val="00786410"/>
    <w:rsid w:val="007864FD"/>
    <w:rsid w:val="00786B13"/>
    <w:rsid w:val="00786C8E"/>
    <w:rsid w:val="00787BB2"/>
    <w:rsid w:val="007913BD"/>
    <w:rsid w:val="007929C7"/>
    <w:rsid w:val="007931BD"/>
    <w:rsid w:val="0079479E"/>
    <w:rsid w:val="00795861"/>
    <w:rsid w:val="00795AC5"/>
    <w:rsid w:val="007971BD"/>
    <w:rsid w:val="00797A91"/>
    <w:rsid w:val="00797C94"/>
    <w:rsid w:val="007A20D7"/>
    <w:rsid w:val="007A2131"/>
    <w:rsid w:val="007A339A"/>
    <w:rsid w:val="007A50DD"/>
    <w:rsid w:val="007A6AE9"/>
    <w:rsid w:val="007A7206"/>
    <w:rsid w:val="007A78C0"/>
    <w:rsid w:val="007B0257"/>
    <w:rsid w:val="007B1591"/>
    <w:rsid w:val="007B1C23"/>
    <w:rsid w:val="007B2275"/>
    <w:rsid w:val="007B2AE2"/>
    <w:rsid w:val="007B375A"/>
    <w:rsid w:val="007B438B"/>
    <w:rsid w:val="007B4D79"/>
    <w:rsid w:val="007B524F"/>
    <w:rsid w:val="007B6433"/>
    <w:rsid w:val="007B7A52"/>
    <w:rsid w:val="007B7E6A"/>
    <w:rsid w:val="007C0FDF"/>
    <w:rsid w:val="007C154F"/>
    <w:rsid w:val="007C1662"/>
    <w:rsid w:val="007C1A68"/>
    <w:rsid w:val="007C1E11"/>
    <w:rsid w:val="007C2EB1"/>
    <w:rsid w:val="007C3C22"/>
    <w:rsid w:val="007C3D27"/>
    <w:rsid w:val="007C52F9"/>
    <w:rsid w:val="007C66CE"/>
    <w:rsid w:val="007C7E13"/>
    <w:rsid w:val="007D18AC"/>
    <w:rsid w:val="007D2295"/>
    <w:rsid w:val="007D22EF"/>
    <w:rsid w:val="007D24FB"/>
    <w:rsid w:val="007D27AC"/>
    <w:rsid w:val="007D2B1C"/>
    <w:rsid w:val="007D3C2C"/>
    <w:rsid w:val="007D4693"/>
    <w:rsid w:val="007D4754"/>
    <w:rsid w:val="007D4783"/>
    <w:rsid w:val="007D484D"/>
    <w:rsid w:val="007D4ADE"/>
    <w:rsid w:val="007D4B02"/>
    <w:rsid w:val="007D5361"/>
    <w:rsid w:val="007D5ED5"/>
    <w:rsid w:val="007D5FB4"/>
    <w:rsid w:val="007E02EA"/>
    <w:rsid w:val="007E061D"/>
    <w:rsid w:val="007E2B78"/>
    <w:rsid w:val="007E2CB3"/>
    <w:rsid w:val="007E44C3"/>
    <w:rsid w:val="007E5378"/>
    <w:rsid w:val="007E5594"/>
    <w:rsid w:val="007E701D"/>
    <w:rsid w:val="007E7ADE"/>
    <w:rsid w:val="007E7B12"/>
    <w:rsid w:val="007F0013"/>
    <w:rsid w:val="007F09C1"/>
    <w:rsid w:val="007F0C34"/>
    <w:rsid w:val="007F0DBD"/>
    <w:rsid w:val="007F0E13"/>
    <w:rsid w:val="007F11C2"/>
    <w:rsid w:val="007F1470"/>
    <w:rsid w:val="007F192A"/>
    <w:rsid w:val="007F1962"/>
    <w:rsid w:val="007F268F"/>
    <w:rsid w:val="007F518D"/>
    <w:rsid w:val="007F647A"/>
    <w:rsid w:val="007F649A"/>
    <w:rsid w:val="007F662C"/>
    <w:rsid w:val="007F7560"/>
    <w:rsid w:val="0080107F"/>
    <w:rsid w:val="008018A4"/>
    <w:rsid w:val="00801D2C"/>
    <w:rsid w:val="0080332E"/>
    <w:rsid w:val="00804BF4"/>
    <w:rsid w:val="0080515B"/>
    <w:rsid w:val="008053F7"/>
    <w:rsid w:val="008054D3"/>
    <w:rsid w:val="00805A98"/>
    <w:rsid w:val="0080690F"/>
    <w:rsid w:val="008071F5"/>
    <w:rsid w:val="00807AB7"/>
    <w:rsid w:val="00807B42"/>
    <w:rsid w:val="00807D28"/>
    <w:rsid w:val="00810A7C"/>
    <w:rsid w:val="00811657"/>
    <w:rsid w:val="008118E4"/>
    <w:rsid w:val="0081240D"/>
    <w:rsid w:val="008132C3"/>
    <w:rsid w:val="00814292"/>
    <w:rsid w:val="008144D5"/>
    <w:rsid w:val="00814CB5"/>
    <w:rsid w:val="00816212"/>
    <w:rsid w:val="00816455"/>
    <w:rsid w:val="00816912"/>
    <w:rsid w:val="0081695B"/>
    <w:rsid w:val="00817A37"/>
    <w:rsid w:val="00817C03"/>
    <w:rsid w:val="00820853"/>
    <w:rsid w:val="00821376"/>
    <w:rsid w:val="00821452"/>
    <w:rsid w:val="008214EE"/>
    <w:rsid w:val="00821757"/>
    <w:rsid w:val="008217DC"/>
    <w:rsid w:val="00821E4A"/>
    <w:rsid w:val="008222AB"/>
    <w:rsid w:val="00823158"/>
    <w:rsid w:val="008232D6"/>
    <w:rsid w:val="00823B83"/>
    <w:rsid w:val="00823DC5"/>
    <w:rsid w:val="00824961"/>
    <w:rsid w:val="00824E72"/>
    <w:rsid w:val="0082502E"/>
    <w:rsid w:val="00825499"/>
    <w:rsid w:val="00825AEF"/>
    <w:rsid w:val="00826458"/>
    <w:rsid w:val="00826ED3"/>
    <w:rsid w:val="00826EF3"/>
    <w:rsid w:val="00827459"/>
    <w:rsid w:val="0082761B"/>
    <w:rsid w:val="0083028D"/>
    <w:rsid w:val="008307DB"/>
    <w:rsid w:val="00830FB3"/>
    <w:rsid w:val="00831135"/>
    <w:rsid w:val="00832393"/>
    <w:rsid w:val="008324B4"/>
    <w:rsid w:val="008328A6"/>
    <w:rsid w:val="0083386F"/>
    <w:rsid w:val="00834069"/>
    <w:rsid w:val="00834167"/>
    <w:rsid w:val="008341F6"/>
    <w:rsid w:val="00834D6B"/>
    <w:rsid w:val="0083545D"/>
    <w:rsid w:val="00835680"/>
    <w:rsid w:val="00836292"/>
    <w:rsid w:val="00836C32"/>
    <w:rsid w:val="00837BDD"/>
    <w:rsid w:val="00841B05"/>
    <w:rsid w:val="00842FBE"/>
    <w:rsid w:val="00843B0C"/>
    <w:rsid w:val="00843C08"/>
    <w:rsid w:val="0084436D"/>
    <w:rsid w:val="008447F4"/>
    <w:rsid w:val="00845A97"/>
    <w:rsid w:val="008465A6"/>
    <w:rsid w:val="0084711D"/>
    <w:rsid w:val="008471F0"/>
    <w:rsid w:val="00847399"/>
    <w:rsid w:val="0084753F"/>
    <w:rsid w:val="0085043C"/>
    <w:rsid w:val="00850C8F"/>
    <w:rsid w:val="00851ADD"/>
    <w:rsid w:val="00851FF2"/>
    <w:rsid w:val="00852FF0"/>
    <w:rsid w:val="00854440"/>
    <w:rsid w:val="00854B9B"/>
    <w:rsid w:val="00855B93"/>
    <w:rsid w:val="00856227"/>
    <w:rsid w:val="00856C8F"/>
    <w:rsid w:val="00857185"/>
    <w:rsid w:val="00862E41"/>
    <w:rsid w:val="0086339F"/>
    <w:rsid w:val="00863710"/>
    <w:rsid w:val="00863BDA"/>
    <w:rsid w:val="00863C38"/>
    <w:rsid w:val="00863D9B"/>
    <w:rsid w:val="00865733"/>
    <w:rsid w:val="00865A38"/>
    <w:rsid w:val="00865E4E"/>
    <w:rsid w:val="00866865"/>
    <w:rsid w:val="00866896"/>
    <w:rsid w:val="008673D8"/>
    <w:rsid w:val="00867AE2"/>
    <w:rsid w:val="00867F5D"/>
    <w:rsid w:val="008720DD"/>
    <w:rsid w:val="008725FC"/>
    <w:rsid w:val="00872701"/>
    <w:rsid w:val="008729C2"/>
    <w:rsid w:val="00873081"/>
    <w:rsid w:val="00876143"/>
    <w:rsid w:val="00876480"/>
    <w:rsid w:val="008771F2"/>
    <w:rsid w:val="00880D95"/>
    <w:rsid w:val="00880FC2"/>
    <w:rsid w:val="008811E3"/>
    <w:rsid w:val="0088165C"/>
    <w:rsid w:val="00881B4B"/>
    <w:rsid w:val="00882A3B"/>
    <w:rsid w:val="00882E2B"/>
    <w:rsid w:val="00882FBF"/>
    <w:rsid w:val="0088380D"/>
    <w:rsid w:val="008845F3"/>
    <w:rsid w:val="0088513E"/>
    <w:rsid w:val="00885934"/>
    <w:rsid w:val="00885B47"/>
    <w:rsid w:val="00885CAF"/>
    <w:rsid w:val="00886461"/>
    <w:rsid w:val="008870B1"/>
    <w:rsid w:val="008874C7"/>
    <w:rsid w:val="008876DD"/>
    <w:rsid w:val="00890F78"/>
    <w:rsid w:val="008917DF"/>
    <w:rsid w:val="00891CC1"/>
    <w:rsid w:val="008923F2"/>
    <w:rsid w:val="008929C2"/>
    <w:rsid w:val="008929D1"/>
    <w:rsid w:val="008932F2"/>
    <w:rsid w:val="008939A2"/>
    <w:rsid w:val="0089411C"/>
    <w:rsid w:val="008950FE"/>
    <w:rsid w:val="0089560B"/>
    <w:rsid w:val="008965BA"/>
    <w:rsid w:val="00896E79"/>
    <w:rsid w:val="008A0D6F"/>
    <w:rsid w:val="008A3255"/>
    <w:rsid w:val="008A3739"/>
    <w:rsid w:val="008A5226"/>
    <w:rsid w:val="008A5354"/>
    <w:rsid w:val="008A58A6"/>
    <w:rsid w:val="008A7AF2"/>
    <w:rsid w:val="008A7C5F"/>
    <w:rsid w:val="008A7EDF"/>
    <w:rsid w:val="008B035B"/>
    <w:rsid w:val="008B12C1"/>
    <w:rsid w:val="008B263E"/>
    <w:rsid w:val="008B2B75"/>
    <w:rsid w:val="008B2D3B"/>
    <w:rsid w:val="008B339C"/>
    <w:rsid w:val="008B648E"/>
    <w:rsid w:val="008B6F4F"/>
    <w:rsid w:val="008B7176"/>
    <w:rsid w:val="008B74AA"/>
    <w:rsid w:val="008B7664"/>
    <w:rsid w:val="008C067A"/>
    <w:rsid w:val="008C123A"/>
    <w:rsid w:val="008C1D38"/>
    <w:rsid w:val="008C2BCF"/>
    <w:rsid w:val="008C2C24"/>
    <w:rsid w:val="008C3688"/>
    <w:rsid w:val="008C3A63"/>
    <w:rsid w:val="008C49B8"/>
    <w:rsid w:val="008C4BA9"/>
    <w:rsid w:val="008C4F5C"/>
    <w:rsid w:val="008C61B5"/>
    <w:rsid w:val="008C6A4D"/>
    <w:rsid w:val="008D005D"/>
    <w:rsid w:val="008D197B"/>
    <w:rsid w:val="008D1DAC"/>
    <w:rsid w:val="008D28B9"/>
    <w:rsid w:val="008D34F4"/>
    <w:rsid w:val="008D39DA"/>
    <w:rsid w:val="008D3C7C"/>
    <w:rsid w:val="008D412C"/>
    <w:rsid w:val="008D44E4"/>
    <w:rsid w:val="008D4995"/>
    <w:rsid w:val="008D542C"/>
    <w:rsid w:val="008D6245"/>
    <w:rsid w:val="008D665D"/>
    <w:rsid w:val="008D6F82"/>
    <w:rsid w:val="008D761A"/>
    <w:rsid w:val="008E07AA"/>
    <w:rsid w:val="008E0CF1"/>
    <w:rsid w:val="008E1CA5"/>
    <w:rsid w:val="008E3A45"/>
    <w:rsid w:val="008E3C8D"/>
    <w:rsid w:val="008E4494"/>
    <w:rsid w:val="008E45E6"/>
    <w:rsid w:val="008E5BBD"/>
    <w:rsid w:val="008E6294"/>
    <w:rsid w:val="008E7180"/>
    <w:rsid w:val="008E7722"/>
    <w:rsid w:val="008F020B"/>
    <w:rsid w:val="008F028C"/>
    <w:rsid w:val="008F0EAD"/>
    <w:rsid w:val="008F21FF"/>
    <w:rsid w:val="008F3686"/>
    <w:rsid w:val="008F3B8A"/>
    <w:rsid w:val="008F5471"/>
    <w:rsid w:val="008F5C97"/>
    <w:rsid w:val="008F64B9"/>
    <w:rsid w:val="008F7B66"/>
    <w:rsid w:val="00900BC4"/>
    <w:rsid w:val="00900C2B"/>
    <w:rsid w:val="00900D0B"/>
    <w:rsid w:val="009010B7"/>
    <w:rsid w:val="00902254"/>
    <w:rsid w:val="009026B1"/>
    <w:rsid w:val="00903E15"/>
    <w:rsid w:val="00903F70"/>
    <w:rsid w:val="00904017"/>
    <w:rsid w:val="00904274"/>
    <w:rsid w:val="009042E2"/>
    <w:rsid w:val="00904ADD"/>
    <w:rsid w:val="00905894"/>
    <w:rsid w:val="00906085"/>
    <w:rsid w:val="009061BA"/>
    <w:rsid w:val="00906DCA"/>
    <w:rsid w:val="00907093"/>
    <w:rsid w:val="00910534"/>
    <w:rsid w:val="0091073F"/>
    <w:rsid w:val="00910ED0"/>
    <w:rsid w:val="009119EA"/>
    <w:rsid w:val="009121E9"/>
    <w:rsid w:val="009125A3"/>
    <w:rsid w:val="00912ED5"/>
    <w:rsid w:val="0091332B"/>
    <w:rsid w:val="009134F8"/>
    <w:rsid w:val="0091386A"/>
    <w:rsid w:val="0091477E"/>
    <w:rsid w:val="00914CBA"/>
    <w:rsid w:val="00914CD5"/>
    <w:rsid w:val="009155C7"/>
    <w:rsid w:val="00916893"/>
    <w:rsid w:val="00920FC9"/>
    <w:rsid w:val="009215AD"/>
    <w:rsid w:val="00921A9F"/>
    <w:rsid w:val="00921B76"/>
    <w:rsid w:val="009220B5"/>
    <w:rsid w:val="009225B5"/>
    <w:rsid w:val="00922BCC"/>
    <w:rsid w:val="00922D09"/>
    <w:rsid w:val="0092389C"/>
    <w:rsid w:val="009246DF"/>
    <w:rsid w:val="0092548E"/>
    <w:rsid w:val="0092586E"/>
    <w:rsid w:val="00925878"/>
    <w:rsid w:val="00926F60"/>
    <w:rsid w:val="00927050"/>
    <w:rsid w:val="00927C59"/>
    <w:rsid w:val="00930834"/>
    <w:rsid w:val="00930DAF"/>
    <w:rsid w:val="00931443"/>
    <w:rsid w:val="00931CD8"/>
    <w:rsid w:val="00931FE4"/>
    <w:rsid w:val="0093278B"/>
    <w:rsid w:val="00933794"/>
    <w:rsid w:val="0093388C"/>
    <w:rsid w:val="009339B9"/>
    <w:rsid w:val="009348AF"/>
    <w:rsid w:val="00934AF1"/>
    <w:rsid w:val="00935060"/>
    <w:rsid w:val="009353B0"/>
    <w:rsid w:val="009360C8"/>
    <w:rsid w:val="00937450"/>
    <w:rsid w:val="00937841"/>
    <w:rsid w:val="009378A4"/>
    <w:rsid w:val="00937A5D"/>
    <w:rsid w:val="00937C32"/>
    <w:rsid w:val="00940B3E"/>
    <w:rsid w:val="009415E4"/>
    <w:rsid w:val="0094249A"/>
    <w:rsid w:val="0094334A"/>
    <w:rsid w:val="00943597"/>
    <w:rsid w:val="00944A9D"/>
    <w:rsid w:val="00944B84"/>
    <w:rsid w:val="00945FA9"/>
    <w:rsid w:val="0094638C"/>
    <w:rsid w:val="00947D9C"/>
    <w:rsid w:val="00950075"/>
    <w:rsid w:val="00951041"/>
    <w:rsid w:val="00951746"/>
    <w:rsid w:val="00951AE5"/>
    <w:rsid w:val="00953589"/>
    <w:rsid w:val="0095359B"/>
    <w:rsid w:val="00953B7D"/>
    <w:rsid w:val="00953E96"/>
    <w:rsid w:val="00954643"/>
    <w:rsid w:val="00954B47"/>
    <w:rsid w:val="009561BA"/>
    <w:rsid w:val="00956ACC"/>
    <w:rsid w:val="00956D22"/>
    <w:rsid w:val="00961B6E"/>
    <w:rsid w:val="0096268C"/>
    <w:rsid w:val="00965AB9"/>
    <w:rsid w:val="00965BF5"/>
    <w:rsid w:val="00966D0E"/>
    <w:rsid w:val="00966E2B"/>
    <w:rsid w:val="00967307"/>
    <w:rsid w:val="00967F65"/>
    <w:rsid w:val="00972271"/>
    <w:rsid w:val="00972B33"/>
    <w:rsid w:val="00972D7A"/>
    <w:rsid w:val="00972DCC"/>
    <w:rsid w:val="00972DFB"/>
    <w:rsid w:val="00972E61"/>
    <w:rsid w:val="0097344F"/>
    <w:rsid w:val="00973B3C"/>
    <w:rsid w:val="009755F8"/>
    <w:rsid w:val="0097688B"/>
    <w:rsid w:val="00976C76"/>
    <w:rsid w:val="00976E20"/>
    <w:rsid w:val="009779E3"/>
    <w:rsid w:val="00977B11"/>
    <w:rsid w:val="00977FA4"/>
    <w:rsid w:val="00982AD0"/>
    <w:rsid w:val="00982D96"/>
    <w:rsid w:val="00985688"/>
    <w:rsid w:val="009856F5"/>
    <w:rsid w:val="00985BBC"/>
    <w:rsid w:val="00986233"/>
    <w:rsid w:val="009878B7"/>
    <w:rsid w:val="00987FF6"/>
    <w:rsid w:val="00990025"/>
    <w:rsid w:val="00990B7C"/>
    <w:rsid w:val="009915AC"/>
    <w:rsid w:val="00991892"/>
    <w:rsid w:val="00991E16"/>
    <w:rsid w:val="009920F5"/>
    <w:rsid w:val="0099336B"/>
    <w:rsid w:val="00993E33"/>
    <w:rsid w:val="009945E4"/>
    <w:rsid w:val="0099611D"/>
    <w:rsid w:val="00996390"/>
    <w:rsid w:val="00996C9C"/>
    <w:rsid w:val="00997418"/>
    <w:rsid w:val="009978C4"/>
    <w:rsid w:val="00997D7A"/>
    <w:rsid w:val="009A02DD"/>
    <w:rsid w:val="009A0F74"/>
    <w:rsid w:val="009A17A5"/>
    <w:rsid w:val="009A1E7C"/>
    <w:rsid w:val="009A21DA"/>
    <w:rsid w:val="009A33EA"/>
    <w:rsid w:val="009A39EF"/>
    <w:rsid w:val="009A40FC"/>
    <w:rsid w:val="009A5FBA"/>
    <w:rsid w:val="009A7A44"/>
    <w:rsid w:val="009B0632"/>
    <w:rsid w:val="009B06C5"/>
    <w:rsid w:val="009B0A75"/>
    <w:rsid w:val="009B0B0C"/>
    <w:rsid w:val="009B255E"/>
    <w:rsid w:val="009B292A"/>
    <w:rsid w:val="009B3DFF"/>
    <w:rsid w:val="009B4955"/>
    <w:rsid w:val="009B4BFA"/>
    <w:rsid w:val="009B6132"/>
    <w:rsid w:val="009B63D7"/>
    <w:rsid w:val="009B7EF4"/>
    <w:rsid w:val="009C24F9"/>
    <w:rsid w:val="009C2ADF"/>
    <w:rsid w:val="009C33DA"/>
    <w:rsid w:val="009C3524"/>
    <w:rsid w:val="009C3D62"/>
    <w:rsid w:val="009C4A7B"/>
    <w:rsid w:val="009C5CDB"/>
    <w:rsid w:val="009C63A9"/>
    <w:rsid w:val="009C6B38"/>
    <w:rsid w:val="009C78CA"/>
    <w:rsid w:val="009D0854"/>
    <w:rsid w:val="009D1503"/>
    <w:rsid w:val="009D19CE"/>
    <w:rsid w:val="009D1F1F"/>
    <w:rsid w:val="009D2049"/>
    <w:rsid w:val="009D30C6"/>
    <w:rsid w:val="009D3BB1"/>
    <w:rsid w:val="009D4004"/>
    <w:rsid w:val="009D44AD"/>
    <w:rsid w:val="009D472D"/>
    <w:rsid w:val="009D4853"/>
    <w:rsid w:val="009D6305"/>
    <w:rsid w:val="009D636F"/>
    <w:rsid w:val="009D6431"/>
    <w:rsid w:val="009D7860"/>
    <w:rsid w:val="009E00A7"/>
    <w:rsid w:val="009E0A31"/>
    <w:rsid w:val="009E2186"/>
    <w:rsid w:val="009E22B9"/>
    <w:rsid w:val="009E3143"/>
    <w:rsid w:val="009E31F4"/>
    <w:rsid w:val="009E3806"/>
    <w:rsid w:val="009E4A36"/>
    <w:rsid w:val="009E4A7A"/>
    <w:rsid w:val="009E5CE8"/>
    <w:rsid w:val="009E625B"/>
    <w:rsid w:val="009E631B"/>
    <w:rsid w:val="009E706E"/>
    <w:rsid w:val="009E7372"/>
    <w:rsid w:val="009E75FC"/>
    <w:rsid w:val="009F082C"/>
    <w:rsid w:val="009F0B39"/>
    <w:rsid w:val="009F20EA"/>
    <w:rsid w:val="009F2921"/>
    <w:rsid w:val="009F2E55"/>
    <w:rsid w:val="009F4BC4"/>
    <w:rsid w:val="009F5847"/>
    <w:rsid w:val="009F5E75"/>
    <w:rsid w:val="009F6FBC"/>
    <w:rsid w:val="009F70BD"/>
    <w:rsid w:val="009F7802"/>
    <w:rsid w:val="00A01323"/>
    <w:rsid w:val="00A01590"/>
    <w:rsid w:val="00A01B3F"/>
    <w:rsid w:val="00A029BD"/>
    <w:rsid w:val="00A02BE7"/>
    <w:rsid w:val="00A03AAB"/>
    <w:rsid w:val="00A05513"/>
    <w:rsid w:val="00A0669C"/>
    <w:rsid w:val="00A0704D"/>
    <w:rsid w:val="00A07A20"/>
    <w:rsid w:val="00A10275"/>
    <w:rsid w:val="00A10904"/>
    <w:rsid w:val="00A13B7A"/>
    <w:rsid w:val="00A1546E"/>
    <w:rsid w:val="00A165D5"/>
    <w:rsid w:val="00A176C9"/>
    <w:rsid w:val="00A20EDC"/>
    <w:rsid w:val="00A21194"/>
    <w:rsid w:val="00A22B0C"/>
    <w:rsid w:val="00A22F2F"/>
    <w:rsid w:val="00A23D29"/>
    <w:rsid w:val="00A27051"/>
    <w:rsid w:val="00A27D91"/>
    <w:rsid w:val="00A30AA5"/>
    <w:rsid w:val="00A30F54"/>
    <w:rsid w:val="00A31FB4"/>
    <w:rsid w:val="00A3286F"/>
    <w:rsid w:val="00A32E05"/>
    <w:rsid w:val="00A33107"/>
    <w:rsid w:val="00A3338C"/>
    <w:rsid w:val="00A334BF"/>
    <w:rsid w:val="00A33700"/>
    <w:rsid w:val="00A3385E"/>
    <w:rsid w:val="00A34C0D"/>
    <w:rsid w:val="00A34E31"/>
    <w:rsid w:val="00A35569"/>
    <w:rsid w:val="00A3590B"/>
    <w:rsid w:val="00A35C73"/>
    <w:rsid w:val="00A35EA9"/>
    <w:rsid w:val="00A36E68"/>
    <w:rsid w:val="00A37465"/>
    <w:rsid w:val="00A37FC5"/>
    <w:rsid w:val="00A40EE7"/>
    <w:rsid w:val="00A40F56"/>
    <w:rsid w:val="00A411CB"/>
    <w:rsid w:val="00A41504"/>
    <w:rsid w:val="00A41A88"/>
    <w:rsid w:val="00A42528"/>
    <w:rsid w:val="00A42D5D"/>
    <w:rsid w:val="00A42D94"/>
    <w:rsid w:val="00A43DCA"/>
    <w:rsid w:val="00A43E63"/>
    <w:rsid w:val="00A44482"/>
    <w:rsid w:val="00A448F4"/>
    <w:rsid w:val="00A4514D"/>
    <w:rsid w:val="00A454D7"/>
    <w:rsid w:val="00A45666"/>
    <w:rsid w:val="00A469C8"/>
    <w:rsid w:val="00A46F32"/>
    <w:rsid w:val="00A46FEF"/>
    <w:rsid w:val="00A4717E"/>
    <w:rsid w:val="00A4764C"/>
    <w:rsid w:val="00A479BF"/>
    <w:rsid w:val="00A47B06"/>
    <w:rsid w:val="00A50BB0"/>
    <w:rsid w:val="00A5116A"/>
    <w:rsid w:val="00A5144B"/>
    <w:rsid w:val="00A52281"/>
    <w:rsid w:val="00A52424"/>
    <w:rsid w:val="00A528BD"/>
    <w:rsid w:val="00A52BA7"/>
    <w:rsid w:val="00A544A9"/>
    <w:rsid w:val="00A5549F"/>
    <w:rsid w:val="00A56103"/>
    <w:rsid w:val="00A562C0"/>
    <w:rsid w:val="00A564CB"/>
    <w:rsid w:val="00A5750E"/>
    <w:rsid w:val="00A5759B"/>
    <w:rsid w:val="00A60989"/>
    <w:rsid w:val="00A60BF7"/>
    <w:rsid w:val="00A616D8"/>
    <w:rsid w:val="00A646BC"/>
    <w:rsid w:val="00A646CA"/>
    <w:rsid w:val="00A654B1"/>
    <w:rsid w:val="00A6572E"/>
    <w:rsid w:val="00A65BC3"/>
    <w:rsid w:val="00A66081"/>
    <w:rsid w:val="00A6673C"/>
    <w:rsid w:val="00A66A43"/>
    <w:rsid w:val="00A66F39"/>
    <w:rsid w:val="00A67E60"/>
    <w:rsid w:val="00A7066D"/>
    <w:rsid w:val="00A70B70"/>
    <w:rsid w:val="00A7168F"/>
    <w:rsid w:val="00A72202"/>
    <w:rsid w:val="00A72320"/>
    <w:rsid w:val="00A73229"/>
    <w:rsid w:val="00A75290"/>
    <w:rsid w:val="00A753FC"/>
    <w:rsid w:val="00A76195"/>
    <w:rsid w:val="00A761DA"/>
    <w:rsid w:val="00A76B7F"/>
    <w:rsid w:val="00A76DCE"/>
    <w:rsid w:val="00A76FCA"/>
    <w:rsid w:val="00A7739A"/>
    <w:rsid w:val="00A77467"/>
    <w:rsid w:val="00A805B0"/>
    <w:rsid w:val="00A83388"/>
    <w:rsid w:val="00A834EE"/>
    <w:rsid w:val="00A837F7"/>
    <w:rsid w:val="00A8411C"/>
    <w:rsid w:val="00A8446E"/>
    <w:rsid w:val="00A84582"/>
    <w:rsid w:val="00A84761"/>
    <w:rsid w:val="00A84DAD"/>
    <w:rsid w:val="00A850CC"/>
    <w:rsid w:val="00A85565"/>
    <w:rsid w:val="00A855E5"/>
    <w:rsid w:val="00A86102"/>
    <w:rsid w:val="00A86938"/>
    <w:rsid w:val="00A8762C"/>
    <w:rsid w:val="00A900F1"/>
    <w:rsid w:val="00A902A5"/>
    <w:rsid w:val="00A913C1"/>
    <w:rsid w:val="00A9252C"/>
    <w:rsid w:val="00A92BC4"/>
    <w:rsid w:val="00A934C2"/>
    <w:rsid w:val="00A93CFE"/>
    <w:rsid w:val="00A93DAC"/>
    <w:rsid w:val="00A94AE5"/>
    <w:rsid w:val="00A94CA0"/>
    <w:rsid w:val="00A94F0E"/>
    <w:rsid w:val="00A956E3"/>
    <w:rsid w:val="00A95CE1"/>
    <w:rsid w:val="00A96BF8"/>
    <w:rsid w:val="00A97DF3"/>
    <w:rsid w:val="00AA08A4"/>
    <w:rsid w:val="00AA0E7C"/>
    <w:rsid w:val="00AA2AB2"/>
    <w:rsid w:val="00AA303A"/>
    <w:rsid w:val="00AA3282"/>
    <w:rsid w:val="00AA3CC8"/>
    <w:rsid w:val="00AA475F"/>
    <w:rsid w:val="00AA4C10"/>
    <w:rsid w:val="00AA548B"/>
    <w:rsid w:val="00AA668B"/>
    <w:rsid w:val="00AA7089"/>
    <w:rsid w:val="00AB117E"/>
    <w:rsid w:val="00AB20DC"/>
    <w:rsid w:val="00AB2546"/>
    <w:rsid w:val="00AB2771"/>
    <w:rsid w:val="00AB3F0E"/>
    <w:rsid w:val="00AB4E7C"/>
    <w:rsid w:val="00AB5936"/>
    <w:rsid w:val="00AB6F79"/>
    <w:rsid w:val="00AC0D77"/>
    <w:rsid w:val="00AC283E"/>
    <w:rsid w:val="00AC2CEE"/>
    <w:rsid w:val="00AC381A"/>
    <w:rsid w:val="00AC390D"/>
    <w:rsid w:val="00AC3C2A"/>
    <w:rsid w:val="00AC44D7"/>
    <w:rsid w:val="00AC471D"/>
    <w:rsid w:val="00AC474E"/>
    <w:rsid w:val="00AC5C83"/>
    <w:rsid w:val="00AC63DB"/>
    <w:rsid w:val="00AC69F9"/>
    <w:rsid w:val="00AD0233"/>
    <w:rsid w:val="00AD04F0"/>
    <w:rsid w:val="00AD210A"/>
    <w:rsid w:val="00AD2F00"/>
    <w:rsid w:val="00AD3B3F"/>
    <w:rsid w:val="00AD3BA6"/>
    <w:rsid w:val="00AD3DAC"/>
    <w:rsid w:val="00AD3DD9"/>
    <w:rsid w:val="00AD50AD"/>
    <w:rsid w:val="00AD55F6"/>
    <w:rsid w:val="00AD5A34"/>
    <w:rsid w:val="00AD6BDF"/>
    <w:rsid w:val="00AD704D"/>
    <w:rsid w:val="00AD7106"/>
    <w:rsid w:val="00AD7711"/>
    <w:rsid w:val="00AE0283"/>
    <w:rsid w:val="00AE058D"/>
    <w:rsid w:val="00AE0A8E"/>
    <w:rsid w:val="00AE1030"/>
    <w:rsid w:val="00AE108C"/>
    <w:rsid w:val="00AE129A"/>
    <w:rsid w:val="00AE2313"/>
    <w:rsid w:val="00AE2613"/>
    <w:rsid w:val="00AE270D"/>
    <w:rsid w:val="00AE5062"/>
    <w:rsid w:val="00AE5829"/>
    <w:rsid w:val="00AE6DF6"/>
    <w:rsid w:val="00AE7F28"/>
    <w:rsid w:val="00AF129E"/>
    <w:rsid w:val="00AF1B41"/>
    <w:rsid w:val="00AF1DE4"/>
    <w:rsid w:val="00AF1F99"/>
    <w:rsid w:val="00AF25BC"/>
    <w:rsid w:val="00AF336C"/>
    <w:rsid w:val="00AF5DA4"/>
    <w:rsid w:val="00AF759F"/>
    <w:rsid w:val="00B0061C"/>
    <w:rsid w:val="00B009A9"/>
    <w:rsid w:val="00B01714"/>
    <w:rsid w:val="00B02A09"/>
    <w:rsid w:val="00B0363A"/>
    <w:rsid w:val="00B06E29"/>
    <w:rsid w:val="00B074B3"/>
    <w:rsid w:val="00B07CCE"/>
    <w:rsid w:val="00B1003A"/>
    <w:rsid w:val="00B105B0"/>
    <w:rsid w:val="00B10C34"/>
    <w:rsid w:val="00B111C4"/>
    <w:rsid w:val="00B114D3"/>
    <w:rsid w:val="00B11946"/>
    <w:rsid w:val="00B1229C"/>
    <w:rsid w:val="00B122F5"/>
    <w:rsid w:val="00B1332C"/>
    <w:rsid w:val="00B13406"/>
    <w:rsid w:val="00B1392F"/>
    <w:rsid w:val="00B13EC6"/>
    <w:rsid w:val="00B1426A"/>
    <w:rsid w:val="00B14C97"/>
    <w:rsid w:val="00B1631A"/>
    <w:rsid w:val="00B17CC0"/>
    <w:rsid w:val="00B20F37"/>
    <w:rsid w:val="00B21B2F"/>
    <w:rsid w:val="00B22553"/>
    <w:rsid w:val="00B22653"/>
    <w:rsid w:val="00B23C4D"/>
    <w:rsid w:val="00B2447C"/>
    <w:rsid w:val="00B26822"/>
    <w:rsid w:val="00B26B1D"/>
    <w:rsid w:val="00B26BD7"/>
    <w:rsid w:val="00B26C7D"/>
    <w:rsid w:val="00B275AF"/>
    <w:rsid w:val="00B304FC"/>
    <w:rsid w:val="00B30B28"/>
    <w:rsid w:val="00B31ED4"/>
    <w:rsid w:val="00B32864"/>
    <w:rsid w:val="00B32A45"/>
    <w:rsid w:val="00B33481"/>
    <w:rsid w:val="00B33B73"/>
    <w:rsid w:val="00B341F8"/>
    <w:rsid w:val="00B35E84"/>
    <w:rsid w:val="00B36F35"/>
    <w:rsid w:val="00B370AF"/>
    <w:rsid w:val="00B374E4"/>
    <w:rsid w:val="00B3781F"/>
    <w:rsid w:val="00B41691"/>
    <w:rsid w:val="00B42104"/>
    <w:rsid w:val="00B42720"/>
    <w:rsid w:val="00B430AC"/>
    <w:rsid w:val="00B44687"/>
    <w:rsid w:val="00B4485F"/>
    <w:rsid w:val="00B45079"/>
    <w:rsid w:val="00B467FA"/>
    <w:rsid w:val="00B46C09"/>
    <w:rsid w:val="00B47AFA"/>
    <w:rsid w:val="00B47C69"/>
    <w:rsid w:val="00B50237"/>
    <w:rsid w:val="00B5029F"/>
    <w:rsid w:val="00B528CF"/>
    <w:rsid w:val="00B52D57"/>
    <w:rsid w:val="00B53479"/>
    <w:rsid w:val="00B53A20"/>
    <w:rsid w:val="00B53EDD"/>
    <w:rsid w:val="00B556DD"/>
    <w:rsid w:val="00B559BB"/>
    <w:rsid w:val="00B567B0"/>
    <w:rsid w:val="00B57244"/>
    <w:rsid w:val="00B575D1"/>
    <w:rsid w:val="00B57889"/>
    <w:rsid w:val="00B57BE3"/>
    <w:rsid w:val="00B57D4A"/>
    <w:rsid w:val="00B600A1"/>
    <w:rsid w:val="00B60148"/>
    <w:rsid w:val="00B603EF"/>
    <w:rsid w:val="00B606AF"/>
    <w:rsid w:val="00B60EC0"/>
    <w:rsid w:val="00B61058"/>
    <w:rsid w:val="00B61CDD"/>
    <w:rsid w:val="00B626B3"/>
    <w:rsid w:val="00B640F1"/>
    <w:rsid w:val="00B64786"/>
    <w:rsid w:val="00B64897"/>
    <w:rsid w:val="00B64F37"/>
    <w:rsid w:val="00B65331"/>
    <w:rsid w:val="00B667B2"/>
    <w:rsid w:val="00B66EF3"/>
    <w:rsid w:val="00B6762E"/>
    <w:rsid w:val="00B67732"/>
    <w:rsid w:val="00B720B5"/>
    <w:rsid w:val="00B72589"/>
    <w:rsid w:val="00B72E4F"/>
    <w:rsid w:val="00B739A5"/>
    <w:rsid w:val="00B74612"/>
    <w:rsid w:val="00B7474A"/>
    <w:rsid w:val="00B74813"/>
    <w:rsid w:val="00B75391"/>
    <w:rsid w:val="00B753CE"/>
    <w:rsid w:val="00B75BCB"/>
    <w:rsid w:val="00B7738E"/>
    <w:rsid w:val="00B7750E"/>
    <w:rsid w:val="00B82554"/>
    <w:rsid w:val="00B82D5A"/>
    <w:rsid w:val="00B83F9E"/>
    <w:rsid w:val="00B8456E"/>
    <w:rsid w:val="00B852AE"/>
    <w:rsid w:val="00B85506"/>
    <w:rsid w:val="00B85D7B"/>
    <w:rsid w:val="00B87055"/>
    <w:rsid w:val="00B901B5"/>
    <w:rsid w:val="00B902E4"/>
    <w:rsid w:val="00B908C6"/>
    <w:rsid w:val="00B90C1B"/>
    <w:rsid w:val="00B91C3C"/>
    <w:rsid w:val="00B91C58"/>
    <w:rsid w:val="00B91DA7"/>
    <w:rsid w:val="00B91ED5"/>
    <w:rsid w:val="00B92A65"/>
    <w:rsid w:val="00B9381E"/>
    <w:rsid w:val="00B93CA7"/>
    <w:rsid w:val="00B93CBA"/>
    <w:rsid w:val="00B9437C"/>
    <w:rsid w:val="00B94B7B"/>
    <w:rsid w:val="00B9659F"/>
    <w:rsid w:val="00B96B5E"/>
    <w:rsid w:val="00B96CE5"/>
    <w:rsid w:val="00B97AD8"/>
    <w:rsid w:val="00BA0E5A"/>
    <w:rsid w:val="00BA1431"/>
    <w:rsid w:val="00BA1F40"/>
    <w:rsid w:val="00BA25E6"/>
    <w:rsid w:val="00BA264B"/>
    <w:rsid w:val="00BA2F7E"/>
    <w:rsid w:val="00BA396B"/>
    <w:rsid w:val="00BA3E60"/>
    <w:rsid w:val="00BA4507"/>
    <w:rsid w:val="00BA481B"/>
    <w:rsid w:val="00BA54D2"/>
    <w:rsid w:val="00BA58EF"/>
    <w:rsid w:val="00BA5A6B"/>
    <w:rsid w:val="00BA6580"/>
    <w:rsid w:val="00BB08D9"/>
    <w:rsid w:val="00BB11BB"/>
    <w:rsid w:val="00BB2003"/>
    <w:rsid w:val="00BB29C0"/>
    <w:rsid w:val="00BB306E"/>
    <w:rsid w:val="00BB3329"/>
    <w:rsid w:val="00BB3BB7"/>
    <w:rsid w:val="00BB3BC6"/>
    <w:rsid w:val="00BB4275"/>
    <w:rsid w:val="00BB5EB7"/>
    <w:rsid w:val="00BB68C7"/>
    <w:rsid w:val="00BB6F4B"/>
    <w:rsid w:val="00BB731D"/>
    <w:rsid w:val="00BB7D27"/>
    <w:rsid w:val="00BC0F80"/>
    <w:rsid w:val="00BC12E6"/>
    <w:rsid w:val="00BC2EDB"/>
    <w:rsid w:val="00BC4463"/>
    <w:rsid w:val="00BC56F1"/>
    <w:rsid w:val="00BC5A87"/>
    <w:rsid w:val="00BC6129"/>
    <w:rsid w:val="00BC654B"/>
    <w:rsid w:val="00BC6CF3"/>
    <w:rsid w:val="00BC709F"/>
    <w:rsid w:val="00BD048A"/>
    <w:rsid w:val="00BD08A9"/>
    <w:rsid w:val="00BD0ADA"/>
    <w:rsid w:val="00BD1795"/>
    <w:rsid w:val="00BD2694"/>
    <w:rsid w:val="00BD27F6"/>
    <w:rsid w:val="00BD3168"/>
    <w:rsid w:val="00BD3475"/>
    <w:rsid w:val="00BD3F61"/>
    <w:rsid w:val="00BD4874"/>
    <w:rsid w:val="00BD5592"/>
    <w:rsid w:val="00BD58F9"/>
    <w:rsid w:val="00BD6401"/>
    <w:rsid w:val="00BD6A15"/>
    <w:rsid w:val="00BD718D"/>
    <w:rsid w:val="00BD75DD"/>
    <w:rsid w:val="00BE2C3A"/>
    <w:rsid w:val="00BE3495"/>
    <w:rsid w:val="00BE3D27"/>
    <w:rsid w:val="00BE3F70"/>
    <w:rsid w:val="00BE459F"/>
    <w:rsid w:val="00BE53F8"/>
    <w:rsid w:val="00BE55A2"/>
    <w:rsid w:val="00BE5978"/>
    <w:rsid w:val="00BE604D"/>
    <w:rsid w:val="00BE6438"/>
    <w:rsid w:val="00BE67D1"/>
    <w:rsid w:val="00BE6C5D"/>
    <w:rsid w:val="00BE6DA1"/>
    <w:rsid w:val="00BE782F"/>
    <w:rsid w:val="00BE7AF4"/>
    <w:rsid w:val="00BF031A"/>
    <w:rsid w:val="00BF0885"/>
    <w:rsid w:val="00BF13CF"/>
    <w:rsid w:val="00BF1744"/>
    <w:rsid w:val="00BF1A11"/>
    <w:rsid w:val="00BF2105"/>
    <w:rsid w:val="00BF453A"/>
    <w:rsid w:val="00BF4711"/>
    <w:rsid w:val="00BF47B7"/>
    <w:rsid w:val="00BF5BD8"/>
    <w:rsid w:val="00BF5CA8"/>
    <w:rsid w:val="00BF5CB5"/>
    <w:rsid w:val="00BF5D96"/>
    <w:rsid w:val="00BF62EC"/>
    <w:rsid w:val="00BF734E"/>
    <w:rsid w:val="00BF7E28"/>
    <w:rsid w:val="00BF7F3F"/>
    <w:rsid w:val="00C0161E"/>
    <w:rsid w:val="00C0173A"/>
    <w:rsid w:val="00C01D23"/>
    <w:rsid w:val="00C020C4"/>
    <w:rsid w:val="00C02302"/>
    <w:rsid w:val="00C035C9"/>
    <w:rsid w:val="00C03FA5"/>
    <w:rsid w:val="00C044E4"/>
    <w:rsid w:val="00C04AE6"/>
    <w:rsid w:val="00C05D62"/>
    <w:rsid w:val="00C06442"/>
    <w:rsid w:val="00C070D1"/>
    <w:rsid w:val="00C07F1C"/>
    <w:rsid w:val="00C11012"/>
    <w:rsid w:val="00C117BA"/>
    <w:rsid w:val="00C120B4"/>
    <w:rsid w:val="00C12C92"/>
    <w:rsid w:val="00C1392B"/>
    <w:rsid w:val="00C13C77"/>
    <w:rsid w:val="00C14772"/>
    <w:rsid w:val="00C15F25"/>
    <w:rsid w:val="00C16B91"/>
    <w:rsid w:val="00C170AE"/>
    <w:rsid w:val="00C17192"/>
    <w:rsid w:val="00C17F18"/>
    <w:rsid w:val="00C20745"/>
    <w:rsid w:val="00C20F4D"/>
    <w:rsid w:val="00C21BAC"/>
    <w:rsid w:val="00C21E42"/>
    <w:rsid w:val="00C23D01"/>
    <w:rsid w:val="00C24F9A"/>
    <w:rsid w:val="00C25283"/>
    <w:rsid w:val="00C25706"/>
    <w:rsid w:val="00C25C4F"/>
    <w:rsid w:val="00C2633A"/>
    <w:rsid w:val="00C26855"/>
    <w:rsid w:val="00C26B0C"/>
    <w:rsid w:val="00C26CBC"/>
    <w:rsid w:val="00C30410"/>
    <w:rsid w:val="00C30E90"/>
    <w:rsid w:val="00C320BE"/>
    <w:rsid w:val="00C33722"/>
    <w:rsid w:val="00C33B11"/>
    <w:rsid w:val="00C33D27"/>
    <w:rsid w:val="00C340D2"/>
    <w:rsid w:val="00C3504C"/>
    <w:rsid w:val="00C351FC"/>
    <w:rsid w:val="00C35586"/>
    <w:rsid w:val="00C35981"/>
    <w:rsid w:val="00C35CFE"/>
    <w:rsid w:val="00C36E87"/>
    <w:rsid w:val="00C37F1B"/>
    <w:rsid w:val="00C40890"/>
    <w:rsid w:val="00C4131B"/>
    <w:rsid w:val="00C4192E"/>
    <w:rsid w:val="00C41DD8"/>
    <w:rsid w:val="00C429BC"/>
    <w:rsid w:val="00C42AB5"/>
    <w:rsid w:val="00C43C79"/>
    <w:rsid w:val="00C4436C"/>
    <w:rsid w:val="00C445DC"/>
    <w:rsid w:val="00C45554"/>
    <w:rsid w:val="00C477C0"/>
    <w:rsid w:val="00C47B56"/>
    <w:rsid w:val="00C47F5C"/>
    <w:rsid w:val="00C47FC8"/>
    <w:rsid w:val="00C50702"/>
    <w:rsid w:val="00C50BD9"/>
    <w:rsid w:val="00C512D2"/>
    <w:rsid w:val="00C5167D"/>
    <w:rsid w:val="00C51FD4"/>
    <w:rsid w:val="00C54BBE"/>
    <w:rsid w:val="00C5530E"/>
    <w:rsid w:val="00C55634"/>
    <w:rsid w:val="00C556BE"/>
    <w:rsid w:val="00C5608E"/>
    <w:rsid w:val="00C605DD"/>
    <w:rsid w:val="00C61509"/>
    <w:rsid w:val="00C62B5D"/>
    <w:rsid w:val="00C63440"/>
    <w:rsid w:val="00C63C1B"/>
    <w:rsid w:val="00C67D9B"/>
    <w:rsid w:val="00C71136"/>
    <w:rsid w:val="00C71ACC"/>
    <w:rsid w:val="00C72616"/>
    <w:rsid w:val="00C72726"/>
    <w:rsid w:val="00C746D6"/>
    <w:rsid w:val="00C74959"/>
    <w:rsid w:val="00C75BC8"/>
    <w:rsid w:val="00C75D4C"/>
    <w:rsid w:val="00C7693D"/>
    <w:rsid w:val="00C76D40"/>
    <w:rsid w:val="00C77329"/>
    <w:rsid w:val="00C779B0"/>
    <w:rsid w:val="00C80D08"/>
    <w:rsid w:val="00C81431"/>
    <w:rsid w:val="00C81F1D"/>
    <w:rsid w:val="00C827FE"/>
    <w:rsid w:val="00C835D5"/>
    <w:rsid w:val="00C8363E"/>
    <w:rsid w:val="00C85378"/>
    <w:rsid w:val="00C859BF"/>
    <w:rsid w:val="00C859F7"/>
    <w:rsid w:val="00C86E9E"/>
    <w:rsid w:val="00C877EC"/>
    <w:rsid w:val="00C87825"/>
    <w:rsid w:val="00C87A77"/>
    <w:rsid w:val="00C87AA9"/>
    <w:rsid w:val="00C87EFB"/>
    <w:rsid w:val="00C87FA0"/>
    <w:rsid w:val="00C90850"/>
    <w:rsid w:val="00C90F15"/>
    <w:rsid w:val="00C90FA2"/>
    <w:rsid w:val="00C91050"/>
    <w:rsid w:val="00C91781"/>
    <w:rsid w:val="00C91EC5"/>
    <w:rsid w:val="00C92B33"/>
    <w:rsid w:val="00C93AB5"/>
    <w:rsid w:val="00C948FE"/>
    <w:rsid w:val="00C95C32"/>
    <w:rsid w:val="00C9607C"/>
    <w:rsid w:val="00C96884"/>
    <w:rsid w:val="00C97055"/>
    <w:rsid w:val="00CA0645"/>
    <w:rsid w:val="00CA16D1"/>
    <w:rsid w:val="00CA1C37"/>
    <w:rsid w:val="00CA3479"/>
    <w:rsid w:val="00CA35A7"/>
    <w:rsid w:val="00CA3DA0"/>
    <w:rsid w:val="00CA451A"/>
    <w:rsid w:val="00CA4E85"/>
    <w:rsid w:val="00CA58CA"/>
    <w:rsid w:val="00CA5BD8"/>
    <w:rsid w:val="00CA6812"/>
    <w:rsid w:val="00CA6BD0"/>
    <w:rsid w:val="00CB1036"/>
    <w:rsid w:val="00CB18BF"/>
    <w:rsid w:val="00CB2316"/>
    <w:rsid w:val="00CB2E06"/>
    <w:rsid w:val="00CB3D81"/>
    <w:rsid w:val="00CB3E1F"/>
    <w:rsid w:val="00CB5BEE"/>
    <w:rsid w:val="00CB5EEB"/>
    <w:rsid w:val="00CB7404"/>
    <w:rsid w:val="00CB7A2E"/>
    <w:rsid w:val="00CC0F95"/>
    <w:rsid w:val="00CC14DB"/>
    <w:rsid w:val="00CC1B13"/>
    <w:rsid w:val="00CC1D3B"/>
    <w:rsid w:val="00CC2182"/>
    <w:rsid w:val="00CC459B"/>
    <w:rsid w:val="00CC4E69"/>
    <w:rsid w:val="00CC5B92"/>
    <w:rsid w:val="00CC60E0"/>
    <w:rsid w:val="00CC6786"/>
    <w:rsid w:val="00CC679A"/>
    <w:rsid w:val="00CC6FA9"/>
    <w:rsid w:val="00CC731D"/>
    <w:rsid w:val="00CC7EEC"/>
    <w:rsid w:val="00CD0393"/>
    <w:rsid w:val="00CD0480"/>
    <w:rsid w:val="00CD0628"/>
    <w:rsid w:val="00CD18C5"/>
    <w:rsid w:val="00CD2564"/>
    <w:rsid w:val="00CD25F6"/>
    <w:rsid w:val="00CD289D"/>
    <w:rsid w:val="00CD3532"/>
    <w:rsid w:val="00CD4CB7"/>
    <w:rsid w:val="00CD5613"/>
    <w:rsid w:val="00CD5ECB"/>
    <w:rsid w:val="00CD701D"/>
    <w:rsid w:val="00CD7495"/>
    <w:rsid w:val="00CD77A3"/>
    <w:rsid w:val="00CE0B99"/>
    <w:rsid w:val="00CE0D6E"/>
    <w:rsid w:val="00CE1425"/>
    <w:rsid w:val="00CE1A23"/>
    <w:rsid w:val="00CE1AC5"/>
    <w:rsid w:val="00CE2A54"/>
    <w:rsid w:val="00CE3A3B"/>
    <w:rsid w:val="00CE401C"/>
    <w:rsid w:val="00CE45D0"/>
    <w:rsid w:val="00CE7327"/>
    <w:rsid w:val="00CF029A"/>
    <w:rsid w:val="00CF084F"/>
    <w:rsid w:val="00CF0E83"/>
    <w:rsid w:val="00CF0F67"/>
    <w:rsid w:val="00CF101E"/>
    <w:rsid w:val="00CF128B"/>
    <w:rsid w:val="00CF19D7"/>
    <w:rsid w:val="00CF2786"/>
    <w:rsid w:val="00CF2CFE"/>
    <w:rsid w:val="00CF36B9"/>
    <w:rsid w:val="00CF3B2D"/>
    <w:rsid w:val="00CF3FE2"/>
    <w:rsid w:val="00CF44ED"/>
    <w:rsid w:val="00CF662C"/>
    <w:rsid w:val="00CF6BBE"/>
    <w:rsid w:val="00CF74E2"/>
    <w:rsid w:val="00CF76CC"/>
    <w:rsid w:val="00CF7C3E"/>
    <w:rsid w:val="00D00996"/>
    <w:rsid w:val="00D00F40"/>
    <w:rsid w:val="00D01A4F"/>
    <w:rsid w:val="00D01FC4"/>
    <w:rsid w:val="00D021AD"/>
    <w:rsid w:val="00D02E2D"/>
    <w:rsid w:val="00D03558"/>
    <w:rsid w:val="00D03CFF"/>
    <w:rsid w:val="00D03DF3"/>
    <w:rsid w:val="00D043B2"/>
    <w:rsid w:val="00D05B7B"/>
    <w:rsid w:val="00D111A8"/>
    <w:rsid w:val="00D1155F"/>
    <w:rsid w:val="00D11848"/>
    <w:rsid w:val="00D1266F"/>
    <w:rsid w:val="00D12C58"/>
    <w:rsid w:val="00D135EF"/>
    <w:rsid w:val="00D135F6"/>
    <w:rsid w:val="00D1465C"/>
    <w:rsid w:val="00D1573E"/>
    <w:rsid w:val="00D165F5"/>
    <w:rsid w:val="00D16F83"/>
    <w:rsid w:val="00D1719F"/>
    <w:rsid w:val="00D1773D"/>
    <w:rsid w:val="00D177FF"/>
    <w:rsid w:val="00D17CE7"/>
    <w:rsid w:val="00D17F7C"/>
    <w:rsid w:val="00D20068"/>
    <w:rsid w:val="00D2030F"/>
    <w:rsid w:val="00D2107F"/>
    <w:rsid w:val="00D22208"/>
    <w:rsid w:val="00D222B4"/>
    <w:rsid w:val="00D225FC"/>
    <w:rsid w:val="00D22815"/>
    <w:rsid w:val="00D22D0F"/>
    <w:rsid w:val="00D2342B"/>
    <w:rsid w:val="00D237A4"/>
    <w:rsid w:val="00D23B02"/>
    <w:rsid w:val="00D24630"/>
    <w:rsid w:val="00D24BB5"/>
    <w:rsid w:val="00D24DEA"/>
    <w:rsid w:val="00D252AA"/>
    <w:rsid w:val="00D252E9"/>
    <w:rsid w:val="00D255CB"/>
    <w:rsid w:val="00D25939"/>
    <w:rsid w:val="00D2601F"/>
    <w:rsid w:val="00D26940"/>
    <w:rsid w:val="00D273C3"/>
    <w:rsid w:val="00D27979"/>
    <w:rsid w:val="00D30E38"/>
    <w:rsid w:val="00D32157"/>
    <w:rsid w:val="00D33A7C"/>
    <w:rsid w:val="00D341DD"/>
    <w:rsid w:val="00D34A93"/>
    <w:rsid w:val="00D34B93"/>
    <w:rsid w:val="00D35008"/>
    <w:rsid w:val="00D3555C"/>
    <w:rsid w:val="00D35F71"/>
    <w:rsid w:val="00D36988"/>
    <w:rsid w:val="00D37659"/>
    <w:rsid w:val="00D37924"/>
    <w:rsid w:val="00D410C3"/>
    <w:rsid w:val="00D42240"/>
    <w:rsid w:val="00D42A8B"/>
    <w:rsid w:val="00D43AB2"/>
    <w:rsid w:val="00D44D4A"/>
    <w:rsid w:val="00D45B9C"/>
    <w:rsid w:val="00D45C00"/>
    <w:rsid w:val="00D46342"/>
    <w:rsid w:val="00D46FA5"/>
    <w:rsid w:val="00D47765"/>
    <w:rsid w:val="00D477FA"/>
    <w:rsid w:val="00D5097A"/>
    <w:rsid w:val="00D5101C"/>
    <w:rsid w:val="00D51C5B"/>
    <w:rsid w:val="00D52154"/>
    <w:rsid w:val="00D5274B"/>
    <w:rsid w:val="00D52808"/>
    <w:rsid w:val="00D52CE3"/>
    <w:rsid w:val="00D54B03"/>
    <w:rsid w:val="00D55712"/>
    <w:rsid w:val="00D56F26"/>
    <w:rsid w:val="00D577DB"/>
    <w:rsid w:val="00D60C75"/>
    <w:rsid w:val="00D61010"/>
    <w:rsid w:val="00D61CD5"/>
    <w:rsid w:val="00D62A9E"/>
    <w:rsid w:val="00D62BC6"/>
    <w:rsid w:val="00D63174"/>
    <w:rsid w:val="00D6339C"/>
    <w:rsid w:val="00D64F84"/>
    <w:rsid w:val="00D65129"/>
    <w:rsid w:val="00D65280"/>
    <w:rsid w:val="00D65BF8"/>
    <w:rsid w:val="00D65E31"/>
    <w:rsid w:val="00D660C1"/>
    <w:rsid w:val="00D660C9"/>
    <w:rsid w:val="00D66462"/>
    <w:rsid w:val="00D6736C"/>
    <w:rsid w:val="00D71A46"/>
    <w:rsid w:val="00D71D0E"/>
    <w:rsid w:val="00D720E2"/>
    <w:rsid w:val="00D73185"/>
    <w:rsid w:val="00D744E9"/>
    <w:rsid w:val="00D7477F"/>
    <w:rsid w:val="00D75FF9"/>
    <w:rsid w:val="00D762B4"/>
    <w:rsid w:val="00D76657"/>
    <w:rsid w:val="00D76A1E"/>
    <w:rsid w:val="00D76DA0"/>
    <w:rsid w:val="00D8003F"/>
    <w:rsid w:val="00D80FF1"/>
    <w:rsid w:val="00D81182"/>
    <w:rsid w:val="00D8284A"/>
    <w:rsid w:val="00D8434B"/>
    <w:rsid w:val="00D85843"/>
    <w:rsid w:val="00D85964"/>
    <w:rsid w:val="00D85BA7"/>
    <w:rsid w:val="00D85FF9"/>
    <w:rsid w:val="00D86817"/>
    <w:rsid w:val="00D86FF9"/>
    <w:rsid w:val="00D8757D"/>
    <w:rsid w:val="00D87790"/>
    <w:rsid w:val="00D8787E"/>
    <w:rsid w:val="00D87A6C"/>
    <w:rsid w:val="00D901D1"/>
    <w:rsid w:val="00D905FA"/>
    <w:rsid w:val="00D90C1B"/>
    <w:rsid w:val="00D90D26"/>
    <w:rsid w:val="00D913FE"/>
    <w:rsid w:val="00D91DBB"/>
    <w:rsid w:val="00D92B50"/>
    <w:rsid w:val="00D949A6"/>
    <w:rsid w:val="00D95632"/>
    <w:rsid w:val="00D95D3C"/>
    <w:rsid w:val="00D95E5C"/>
    <w:rsid w:val="00D966F6"/>
    <w:rsid w:val="00D96C53"/>
    <w:rsid w:val="00D96F6C"/>
    <w:rsid w:val="00D975E4"/>
    <w:rsid w:val="00D977E8"/>
    <w:rsid w:val="00D97C4A"/>
    <w:rsid w:val="00DA017A"/>
    <w:rsid w:val="00DA0430"/>
    <w:rsid w:val="00DA2FC4"/>
    <w:rsid w:val="00DA3AC8"/>
    <w:rsid w:val="00DA4591"/>
    <w:rsid w:val="00DA4925"/>
    <w:rsid w:val="00DA4EE7"/>
    <w:rsid w:val="00DA5210"/>
    <w:rsid w:val="00DA54C0"/>
    <w:rsid w:val="00DA5F40"/>
    <w:rsid w:val="00DA65CA"/>
    <w:rsid w:val="00DA6D07"/>
    <w:rsid w:val="00DA72E1"/>
    <w:rsid w:val="00DA7333"/>
    <w:rsid w:val="00DA7824"/>
    <w:rsid w:val="00DA7BFD"/>
    <w:rsid w:val="00DB03C0"/>
    <w:rsid w:val="00DB17C6"/>
    <w:rsid w:val="00DB41F1"/>
    <w:rsid w:val="00DB4C93"/>
    <w:rsid w:val="00DB59F9"/>
    <w:rsid w:val="00DB5CCF"/>
    <w:rsid w:val="00DB654F"/>
    <w:rsid w:val="00DC0404"/>
    <w:rsid w:val="00DC0A50"/>
    <w:rsid w:val="00DC15D4"/>
    <w:rsid w:val="00DC33A3"/>
    <w:rsid w:val="00DC3918"/>
    <w:rsid w:val="00DC4262"/>
    <w:rsid w:val="00DC514F"/>
    <w:rsid w:val="00DC63D7"/>
    <w:rsid w:val="00DC6417"/>
    <w:rsid w:val="00DC6F86"/>
    <w:rsid w:val="00DC7152"/>
    <w:rsid w:val="00DD14BD"/>
    <w:rsid w:val="00DD2D52"/>
    <w:rsid w:val="00DD2F65"/>
    <w:rsid w:val="00DD3080"/>
    <w:rsid w:val="00DD3CA5"/>
    <w:rsid w:val="00DD47BC"/>
    <w:rsid w:val="00DD66A9"/>
    <w:rsid w:val="00DD680A"/>
    <w:rsid w:val="00DD6C38"/>
    <w:rsid w:val="00DD7686"/>
    <w:rsid w:val="00DD7810"/>
    <w:rsid w:val="00DE0B96"/>
    <w:rsid w:val="00DE0FF6"/>
    <w:rsid w:val="00DE1209"/>
    <w:rsid w:val="00DE23DC"/>
    <w:rsid w:val="00DE241B"/>
    <w:rsid w:val="00DE3C3C"/>
    <w:rsid w:val="00DE420E"/>
    <w:rsid w:val="00DE434A"/>
    <w:rsid w:val="00DE495A"/>
    <w:rsid w:val="00DE4F7A"/>
    <w:rsid w:val="00DE51C2"/>
    <w:rsid w:val="00DE5583"/>
    <w:rsid w:val="00DE56A5"/>
    <w:rsid w:val="00DE5BB8"/>
    <w:rsid w:val="00DF06D7"/>
    <w:rsid w:val="00DF0950"/>
    <w:rsid w:val="00DF0D92"/>
    <w:rsid w:val="00DF1DB2"/>
    <w:rsid w:val="00DF28EA"/>
    <w:rsid w:val="00DF362F"/>
    <w:rsid w:val="00DF4279"/>
    <w:rsid w:val="00DF5613"/>
    <w:rsid w:val="00DF5B03"/>
    <w:rsid w:val="00DF5DAC"/>
    <w:rsid w:val="00DF620B"/>
    <w:rsid w:val="00DF6B51"/>
    <w:rsid w:val="00DF6FBD"/>
    <w:rsid w:val="00DF70CF"/>
    <w:rsid w:val="00E010E8"/>
    <w:rsid w:val="00E018CC"/>
    <w:rsid w:val="00E01C5F"/>
    <w:rsid w:val="00E03701"/>
    <w:rsid w:val="00E0484C"/>
    <w:rsid w:val="00E057EE"/>
    <w:rsid w:val="00E05A0A"/>
    <w:rsid w:val="00E05EA3"/>
    <w:rsid w:val="00E0617E"/>
    <w:rsid w:val="00E0676D"/>
    <w:rsid w:val="00E075B0"/>
    <w:rsid w:val="00E07BF1"/>
    <w:rsid w:val="00E07F41"/>
    <w:rsid w:val="00E1008F"/>
    <w:rsid w:val="00E10412"/>
    <w:rsid w:val="00E108C8"/>
    <w:rsid w:val="00E114D3"/>
    <w:rsid w:val="00E117F3"/>
    <w:rsid w:val="00E1190D"/>
    <w:rsid w:val="00E12358"/>
    <w:rsid w:val="00E12645"/>
    <w:rsid w:val="00E12882"/>
    <w:rsid w:val="00E1292C"/>
    <w:rsid w:val="00E1311D"/>
    <w:rsid w:val="00E13CE5"/>
    <w:rsid w:val="00E13E11"/>
    <w:rsid w:val="00E1409F"/>
    <w:rsid w:val="00E14AEA"/>
    <w:rsid w:val="00E14FDE"/>
    <w:rsid w:val="00E154F8"/>
    <w:rsid w:val="00E15561"/>
    <w:rsid w:val="00E161C8"/>
    <w:rsid w:val="00E16CF7"/>
    <w:rsid w:val="00E17A05"/>
    <w:rsid w:val="00E17DEF"/>
    <w:rsid w:val="00E2046F"/>
    <w:rsid w:val="00E2055B"/>
    <w:rsid w:val="00E206B5"/>
    <w:rsid w:val="00E2080C"/>
    <w:rsid w:val="00E22F94"/>
    <w:rsid w:val="00E2310E"/>
    <w:rsid w:val="00E237EE"/>
    <w:rsid w:val="00E23B1A"/>
    <w:rsid w:val="00E23C7D"/>
    <w:rsid w:val="00E24E4E"/>
    <w:rsid w:val="00E2538E"/>
    <w:rsid w:val="00E253D9"/>
    <w:rsid w:val="00E254A3"/>
    <w:rsid w:val="00E2656D"/>
    <w:rsid w:val="00E26846"/>
    <w:rsid w:val="00E268E6"/>
    <w:rsid w:val="00E2742B"/>
    <w:rsid w:val="00E27B75"/>
    <w:rsid w:val="00E27F5F"/>
    <w:rsid w:val="00E300AF"/>
    <w:rsid w:val="00E305EF"/>
    <w:rsid w:val="00E31A25"/>
    <w:rsid w:val="00E31B84"/>
    <w:rsid w:val="00E3337F"/>
    <w:rsid w:val="00E33D23"/>
    <w:rsid w:val="00E33FD9"/>
    <w:rsid w:val="00E34D6E"/>
    <w:rsid w:val="00E3570A"/>
    <w:rsid w:val="00E360D2"/>
    <w:rsid w:val="00E361C2"/>
    <w:rsid w:val="00E3784B"/>
    <w:rsid w:val="00E37BD8"/>
    <w:rsid w:val="00E40023"/>
    <w:rsid w:val="00E4109C"/>
    <w:rsid w:val="00E41CF6"/>
    <w:rsid w:val="00E42092"/>
    <w:rsid w:val="00E4224F"/>
    <w:rsid w:val="00E426D9"/>
    <w:rsid w:val="00E4276D"/>
    <w:rsid w:val="00E43351"/>
    <w:rsid w:val="00E44871"/>
    <w:rsid w:val="00E46E86"/>
    <w:rsid w:val="00E474F5"/>
    <w:rsid w:val="00E5154A"/>
    <w:rsid w:val="00E525B4"/>
    <w:rsid w:val="00E52E9A"/>
    <w:rsid w:val="00E54C3D"/>
    <w:rsid w:val="00E556E3"/>
    <w:rsid w:val="00E56C8C"/>
    <w:rsid w:val="00E5769C"/>
    <w:rsid w:val="00E5774B"/>
    <w:rsid w:val="00E57CA3"/>
    <w:rsid w:val="00E60906"/>
    <w:rsid w:val="00E60B9A"/>
    <w:rsid w:val="00E614D2"/>
    <w:rsid w:val="00E61507"/>
    <w:rsid w:val="00E6154B"/>
    <w:rsid w:val="00E61D11"/>
    <w:rsid w:val="00E61D71"/>
    <w:rsid w:val="00E6208B"/>
    <w:rsid w:val="00E62F06"/>
    <w:rsid w:val="00E646E8"/>
    <w:rsid w:val="00E65B52"/>
    <w:rsid w:val="00E708FA"/>
    <w:rsid w:val="00E71D4C"/>
    <w:rsid w:val="00E722A9"/>
    <w:rsid w:val="00E73A56"/>
    <w:rsid w:val="00E73FA7"/>
    <w:rsid w:val="00E741F5"/>
    <w:rsid w:val="00E74958"/>
    <w:rsid w:val="00E74DE4"/>
    <w:rsid w:val="00E756B7"/>
    <w:rsid w:val="00E75902"/>
    <w:rsid w:val="00E7659A"/>
    <w:rsid w:val="00E76D63"/>
    <w:rsid w:val="00E83E88"/>
    <w:rsid w:val="00E83EFB"/>
    <w:rsid w:val="00E85D84"/>
    <w:rsid w:val="00E863E2"/>
    <w:rsid w:val="00E86F7E"/>
    <w:rsid w:val="00E90D65"/>
    <w:rsid w:val="00E9157E"/>
    <w:rsid w:val="00E92442"/>
    <w:rsid w:val="00E93072"/>
    <w:rsid w:val="00E934F5"/>
    <w:rsid w:val="00E939EB"/>
    <w:rsid w:val="00E958ED"/>
    <w:rsid w:val="00E95923"/>
    <w:rsid w:val="00E95F01"/>
    <w:rsid w:val="00E968A9"/>
    <w:rsid w:val="00EA0DBA"/>
    <w:rsid w:val="00EA14EB"/>
    <w:rsid w:val="00EA285F"/>
    <w:rsid w:val="00EA41A2"/>
    <w:rsid w:val="00EA5723"/>
    <w:rsid w:val="00EA59DF"/>
    <w:rsid w:val="00EA5A75"/>
    <w:rsid w:val="00EB059F"/>
    <w:rsid w:val="00EB1941"/>
    <w:rsid w:val="00EB2123"/>
    <w:rsid w:val="00EB2381"/>
    <w:rsid w:val="00EB3D16"/>
    <w:rsid w:val="00EB3DD0"/>
    <w:rsid w:val="00EB4647"/>
    <w:rsid w:val="00EB499D"/>
    <w:rsid w:val="00EB6375"/>
    <w:rsid w:val="00EB6BC4"/>
    <w:rsid w:val="00EB6FDB"/>
    <w:rsid w:val="00EB7077"/>
    <w:rsid w:val="00EB75C0"/>
    <w:rsid w:val="00EC1AAD"/>
    <w:rsid w:val="00EC3C92"/>
    <w:rsid w:val="00EC4219"/>
    <w:rsid w:val="00EC4F8A"/>
    <w:rsid w:val="00EC4FFD"/>
    <w:rsid w:val="00EC58A5"/>
    <w:rsid w:val="00EC5DAB"/>
    <w:rsid w:val="00EC5FD9"/>
    <w:rsid w:val="00EC65F3"/>
    <w:rsid w:val="00EC696E"/>
    <w:rsid w:val="00EC6C05"/>
    <w:rsid w:val="00EC6C87"/>
    <w:rsid w:val="00EC7570"/>
    <w:rsid w:val="00EC77CF"/>
    <w:rsid w:val="00ED1C29"/>
    <w:rsid w:val="00ED25B4"/>
    <w:rsid w:val="00ED3096"/>
    <w:rsid w:val="00ED31B8"/>
    <w:rsid w:val="00ED3293"/>
    <w:rsid w:val="00ED4A73"/>
    <w:rsid w:val="00ED60A0"/>
    <w:rsid w:val="00ED75A0"/>
    <w:rsid w:val="00EE021A"/>
    <w:rsid w:val="00EE0DBA"/>
    <w:rsid w:val="00EE1412"/>
    <w:rsid w:val="00EE1E79"/>
    <w:rsid w:val="00EE1F65"/>
    <w:rsid w:val="00EE232E"/>
    <w:rsid w:val="00EE380B"/>
    <w:rsid w:val="00EE5B1F"/>
    <w:rsid w:val="00EE6890"/>
    <w:rsid w:val="00EE6A7D"/>
    <w:rsid w:val="00EE70EB"/>
    <w:rsid w:val="00EE76E4"/>
    <w:rsid w:val="00EE7758"/>
    <w:rsid w:val="00EE7D1C"/>
    <w:rsid w:val="00EF0261"/>
    <w:rsid w:val="00EF17B4"/>
    <w:rsid w:val="00EF3241"/>
    <w:rsid w:val="00EF3A4C"/>
    <w:rsid w:val="00EF3BD5"/>
    <w:rsid w:val="00EF47F8"/>
    <w:rsid w:val="00EF50D8"/>
    <w:rsid w:val="00EF53A8"/>
    <w:rsid w:val="00EF5F68"/>
    <w:rsid w:val="00EF6928"/>
    <w:rsid w:val="00EF6E0A"/>
    <w:rsid w:val="00EF7B9F"/>
    <w:rsid w:val="00F008EA"/>
    <w:rsid w:val="00F01C43"/>
    <w:rsid w:val="00F02C8A"/>
    <w:rsid w:val="00F03ECA"/>
    <w:rsid w:val="00F0425A"/>
    <w:rsid w:val="00F05802"/>
    <w:rsid w:val="00F07387"/>
    <w:rsid w:val="00F07A29"/>
    <w:rsid w:val="00F1008E"/>
    <w:rsid w:val="00F10F50"/>
    <w:rsid w:val="00F11F14"/>
    <w:rsid w:val="00F1279A"/>
    <w:rsid w:val="00F12AD0"/>
    <w:rsid w:val="00F135ED"/>
    <w:rsid w:val="00F13828"/>
    <w:rsid w:val="00F1401B"/>
    <w:rsid w:val="00F15FF0"/>
    <w:rsid w:val="00F16564"/>
    <w:rsid w:val="00F16AC5"/>
    <w:rsid w:val="00F20196"/>
    <w:rsid w:val="00F2147E"/>
    <w:rsid w:val="00F22664"/>
    <w:rsid w:val="00F22B5C"/>
    <w:rsid w:val="00F23967"/>
    <w:rsid w:val="00F24093"/>
    <w:rsid w:val="00F2513C"/>
    <w:rsid w:val="00F25474"/>
    <w:rsid w:val="00F2582C"/>
    <w:rsid w:val="00F261ED"/>
    <w:rsid w:val="00F26DB0"/>
    <w:rsid w:val="00F26F1A"/>
    <w:rsid w:val="00F27772"/>
    <w:rsid w:val="00F3149B"/>
    <w:rsid w:val="00F31515"/>
    <w:rsid w:val="00F31EF6"/>
    <w:rsid w:val="00F3208A"/>
    <w:rsid w:val="00F32A5F"/>
    <w:rsid w:val="00F32D55"/>
    <w:rsid w:val="00F33E5C"/>
    <w:rsid w:val="00F34397"/>
    <w:rsid w:val="00F348A3"/>
    <w:rsid w:val="00F352C0"/>
    <w:rsid w:val="00F35EB1"/>
    <w:rsid w:val="00F361A1"/>
    <w:rsid w:val="00F379C5"/>
    <w:rsid w:val="00F400CD"/>
    <w:rsid w:val="00F41997"/>
    <w:rsid w:val="00F42E69"/>
    <w:rsid w:val="00F43132"/>
    <w:rsid w:val="00F43940"/>
    <w:rsid w:val="00F43BE6"/>
    <w:rsid w:val="00F4424E"/>
    <w:rsid w:val="00F4448A"/>
    <w:rsid w:val="00F46F12"/>
    <w:rsid w:val="00F5311C"/>
    <w:rsid w:val="00F53818"/>
    <w:rsid w:val="00F55017"/>
    <w:rsid w:val="00F56145"/>
    <w:rsid w:val="00F56A27"/>
    <w:rsid w:val="00F575DA"/>
    <w:rsid w:val="00F57749"/>
    <w:rsid w:val="00F600CF"/>
    <w:rsid w:val="00F60B27"/>
    <w:rsid w:val="00F60D31"/>
    <w:rsid w:val="00F6103D"/>
    <w:rsid w:val="00F6205A"/>
    <w:rsid w:val="00F62106"/>
    <w:rsid w:val="00F627B2"/>
    <w:rsid w:val="00F6497E"/>
    <w:rsid w:val="00F64EC5"/>
    <w:rsid w:val="00F651CE"/>
    <w:rsid w:val="00F6526A"/>
    <w:rsid w:val="00F65ACA"/>
    <w:rsid w:val="00F65AD4"/>
    <w:rsid w:val="00F65BA6"/>
    <w:rsid w:val="00F65C21"/>
    <w:rsid w:val="00F661F0"/>
    <w:rsid w:val="00F6639E"/>
    <w:rsid w:val="00F66C30"/>
    <w:rsid w:val="00F714F5"/>
    <w:rsid w:val="00F71699"/>
    <w:rsid w:val="00F716D7"/>
    <w:rsid w:val="00F7175C"/>
    <w:rsid w:val="00F73E8E"/>
    <w:rsid w:val="00F74BA2"/>
    <w:rsid w:val="00F74C61"/>
    <w:rsid w:val="00F74E78"/>
    <w:rsid w:val="00F74EFF"/>
    <w:rsid w:val="00F75005"/>
    <w:rsid w:val="00F763F9"/>
    <w:rsid w:val="00F7654A"/>
    <w:rsid w:val="00F7665C"/>
    <w:rsid w:val="00F77F8F"/>
    <w:rsid w:val="00F800C7"/>
    <w:rsid w:val="00F80EF8"/>
    <w:rsid w:val="00F8101E"/>
    <w:rsid w:val="00F81AB7"/>
    <w:rsid w:val="00F81B0D"/>
    <w:rsid w:val="00F81DFC"/>
    <w:rsid w:val="00F8206D"/>
    <w:rsid w:val="00F826CD"/>
    <w:rsid w:val="00F82B7F"/>
    <w:rsid w:val="00F82D73"/>
    <w:rsid w:val="00F838DB"/>
    <w:rsid w:val="00F83BE6"/>
    <w:rsid w:val="00F83FF0"/>
    <w:rsid w:val="00F845D7"/>
    <w:rsid w:val="00F84E3B"/>
    <w:rsid w:val="00F85853"/>
    <w:rsid w:val="00F85BB7"/>
    <w:rsid w:val="00F85F46"/>
    <w:rsid w:val="00F867CC"/>
    <w:rsid w:val="00F86ECA"/>
    <w:rsid w:val="00F875B1"/>
    <w:rsid w:val="00F87759"/>
    <w:rsid w:val="00F90156"/>
    <w:rsid w:val="00F90227"/>
    <w:rsid w:val="00F905B8"/>
    <w:rsid w:val="00F90757"/>
    <w:rsid w:val="00F90C47"/>
    <w:rsid w:val="00F90F79"/>
    <w:rsid w:val="00F91146"/>
    <w:rsid w:val="00F925DD"/>
    <w:rsid w:val="00F93026"/>
    <w:rsid w:val="00F9360A"/>
    <w:rsid w:val="00F94B3E"/>
    <w:rsid w:val="00F953F2"/>
    <w:rsid w:val="00F955DF"/>
    <w:rsid w:val="00F95F48"/>
    <w:rsid w:val="00F96B5D"/>
    <w:rsid w:val="00F96BBA"/>
    <w:rsid w:val="00F9779A"/>
    <w:rsid w:val="00FA0A97"/>
    <w:rsid w:val="00FA139E"/>
    <w:rsid w:val="00FA16A9"/>
    <w:rsid w:val="00FA2006"/>
    <w:rsid w:val="00FA2179"/>
    <w:rsid w:val="00FA2E0D"/>
    <w:rsid w:val="00FA3615"/>
    <w:rsid w:val="00FA3AD3"/>
    <w:rsid w:val="00FA3D73"/>
    <w:rsid w:val="00FA4989"/>
    <w:rsid w:val="00FA62A6"/>
    <w:rsid w:val="00FA6A94"/>
    <w:rsid w:val="00FA6BF4"/>
    <w:rsid w:val="00FA6CC6"/>
    <w:rsid w:val="00FA6CF1"/>
    <w:rsid w:val="00FA70D6"/>
    <w:rsid w:val="00FA7226"/>
    <w:rsid w:val="00FA7BD9"/>
    <w:rsid w:val="00FB08B7"/>
    <w:rsid w:val="00FB0B26"/>
    <w:rsid w:val="00FB1601"/>
    <w:rsid w:val="00FB295D"/>
    <w:rsid w:val="00FB4F01"/>
    <w:rsid w:val="00FB5401"/>
    <w:rsid w:val="00FB544A"/>
    <w:rsid w:val="00FB5AF1"/>
    <w:rsid w:val="00FB6BB0"/>
    <w:rsid w:val="00FB6C40"/>
    <w:rsid w:val="00FB77C5"/>
    <w:rsid w:val="00FC015B"/>
    <w:rsid w:val="00FC06C8"/>
    <w:rsid w:val="00FC18E6"/>
    <w:rsid w:val="00FC1EDD"/>
    <w:rsid w:val="00FC304B"/>
    <w:rsid w:val="00FC3523"/>
    <w:rsid w:val="00FC3EA3"/>
    <w:rsid w:val="00FC4317"/>
    <w:rsid w:val="00FC4BC8"/>
    <w:rsid w:val="00FC52EB"/>
    <w:rsid w:val="00FC5A36"/>
    <w:rsid w:val="00FC5DE9"/>
    <w:rsid w:val="00FC65A6"/>
    <w:rsid w:val="00FC6CD8"/>
    <w:rsid w:val="00FC71D0"/>
    <w:rsid w:val="00FD0B17"/>
    <w:rsid w:val="00FD14F4"/>
    <w:rsid w:val="00FD1626"/>
    <w:rsid w:val="00FD1821"/>
    <w:rsid w:val="00FD225A"/>
    <w:rsid w:val="00FD3007"/>
    <w:rsid w:val="00FD3075"/>
    <w:rsid w:val="00FD46CC"/>
    <w:rsid w:val="00FD5A71"/>
    <w:rsid w:val="00FD6016"/>
    <w:rsid w:val="00FD6C56"/>
    <w:rsid w:val="00FD6E06"/>
    <w:rsid w:val="00FD6F02"/>
    <w:rsid w:val="00FE0285"/>
    <w:rsid w:val="00FE02EF"/>
    <w:rsid w:val="00FE12E5"/>
    <w:rsid w:val="00FE1C47"/>
    <w:rsid w:val="00FE203B"/>
    <w:rsid w:val="00FE29EC"/>
    <w:rsid w:val="00FE2F49"/>
    <w:rsid w:val="00FE31B6"/>
    <w:rsid w:val="00FE4ADB"/>
    <w:rsid w:val="00FE652A"/>
    <w:rsid w:val="00FE65E2"/>
    <w:rsid w:val="00FF0502"/>
    <w:rsid w:val="00FF0C12"/>
    <w:rsid w:val="00FF0E24"/>
    <w:rsid w:val="00FF151C"/>
    <w:rsid w:val="00FF1F1C"/>
    <w:rsid w:val="00FF3C57"/>
    <w:rsid w:val="00FF455F"/>
    <w:rsid w:val="00FF556D"/>
    <w:rsid w:val="00FF561C"/>
    <w:rsid w:val="00FF685D"/>
    <w:rsid w:val="00FF713D"/>
    <w:rsid w:val="00FF7433"/>
    <w:rsid w:val="00FF7E40"/>
    <w:rsid w:val="00FF7EA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D569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uiPriority="0"/>
    <w:lsdException w:name="annotation text" w:locked="1"/>
    <w:lsdException w:name="header" w:locked="1"/>
    <w:lsdException w:name="footer" w:locked="1"/>
    <w:lsdException w:name="index heading" w:locked="1"/>
    <w:lsdException w:name="caption" w:semiHidden="0" w:uiPriority="0" w:qFormat="1"/>
    <w:lsdException w:name="table of figures" w:locked="1"/>
    <w:lsdException w:name="envelope address" w:locked="1"/>
    <w:lsdException w:name="envelope return" w:locked="1"/>
    <w:lsdException w:name="footnote reference" w:locked="1" w:uiPriority="0"/>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8" w:unhideWhenUsed="0" w:qFormat="1"/>
    <w:lsdException w:name="Closing" w:locked="1"/>
    <w:lsdException w:name="Signature" w:locked="1"/>
    <w:lsdException w:name="Default Paragraph Font" w:semiHidden="0" w:uiPriority="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20" w:unhideWhenUsed="0" w:qFormat="1"/>
    <w:lsdException w:name="Document Map" w:locked="1" w:uiPriority="0"/>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uiPriority="0"/>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2E2"/>
    <w:pPr>
      <w:widowControl w:val="0"/>
      <w:autoSpaceDE w:val="0"/>
      <w:autoSpaceDN w:val="0"/>
      <w:adjustRightInd w:val="0"/>
    </w:pPr>
    <w:rPr>
      <w:sz w:val="22"/>
      <w:szCs w:val="24"/>
      <w:lang w:eastAsia="en-US"/>
    </w:rPr>
  </w:style>
  <w:style w:type="paragraph" w:styleId="Heading1">
    <w:name w:val="heading 1"/>
    <w:aliases w:val="H1-TS,H1,h1,h11,título 1,NMP Heading 1,h12,h13,h14,h15,h16,h17,h111,h121,h131,h141,h151,h161,h18,h112,h122,h132,h142,h152,h162,h19,h113,h123,h133,h143,h153,h163,1,1st level,1H,1h,app heading 1,l1,Huvudrubrik,chapter,1 No Num,level 1,見出し 1,II+"/>
    <w:basedOn w:val="Normal"/>
    <w:next w:val="Normal"/>
    <w:link w:val="Heading1Char1"/>
    <w:qFormat/>
    <w:rsid w:val="004B3BB5"/>
    <w:pPr>
      <w:keepNext/>
      <w:widowControl/>
      <w:autoSpaceDE/>
      <w:autoSpaceDN/>
      <w:adjustRightInd/>
      <w:outlineLvl w:val="0"/>
    </w:pPr>
    <w:rPr>
      <w:b/>
      <w:bCs/>
      <w:sz w:val="24"/>
      <w:lang w:eastAsia="en-GB"/>
    </w:rPr>
  </w:style>
  <w:style w:type="paragraph" w:styleId="Heading2">
    <w:name w:val="heading 2"/>
    <w:aliases w:val="2 headline,21,h2,A.B.C.,Heading 2 CFMU,Para 2,H2,dd heading 2,dh2,L2,sub-sect,RFP Heading 2,sl2,Überschrift 2 Anhang,Überschrift 2 Anhang1,Überschrift 2 Anhang2,Überschrift 2 Anhang11,Überschrift 2 Anhang21,Titre2,R2,sh2,l2,Head2,título 2,h21"/>
    <w:basedOn w:val="Normal"/>
    <w:next w:val="Normal"/>
    <w:link w:val="Heading2Char2"/>
    <w:uiPriority w:val="99"/>
    <w:qFormat/>
    <w:rsid w:val="004B3BB5"/>
    <w:pPr>
      <w:keepNext/>
      <w:widowControl/>
      <w:autoSpaceDE/>
      <w:autoSpaceDN/>
      <w:adjustRightInd/>
      <w:jc w:val="center"/>
      <w:outlineLvl w:val="1"/>
    </w:pPr>
    <w:rPr>
      <w:rFonts w:ascii="Cambria" w:hAnsi="Cambria"/>
      <w:b/>
      <w:bCs/>
      <w:i/>
      <w:iCs/>
      <w:sz w:val="28"/>
      <w:szCs w:val="28"/>
      <w:lang w:val="x-none"/>
    </w:rPr>
  </w:style>
  <w:style w:type="paragraph" w:styleId="Heading3">
    <w:name w:val="heading 3"/>
    <w:aliases w:val="3 bullet,b,2,h3,subhead,Heading 3 CFMU,Para 3,PA Minor Section,H3,L3,dd heading 3,dh3,sub-sub,l3,CT,l3+toc 3,3   1.1.1,sl3,RFP Heading 3,Task,Tsk,Criterion,style 1 - Heading 3,Titre3,1.2.3.,Subhead B,Heading 14,body,Heading 3 CFMU1,31"/>
    <w:basedOn w:val="Normal"/>
    <w:next w:val="Normal"/>
    <w:link w:val="Heading3Char1"/>
    <w:uiPriority w:val="99"/>
    <w:qFormat/>
    <w:rsid w:val="00E15561"/>
    <w:pPr>
      <w:keepNext/>
      <w:widowControl/>
      <w:autoSpaceDE/>
      <w:autoSpaceDN/>
      <w:adjustRightInd/>
      <w:jc w:val="center"/>
      <w:outlineLvl w:val="2"/>
    </w:pPr>
    <w:rPr>
      <w:rFonts w:ascii="Cambria" w:hAnsi="Cambria"/>
      <w:b/>
      <w:bCs/>
      <w:sz w:val="26"/>
      <w:szCs w:val="26"/>
      <w:lang w:val="x-none"/>
    </w:rPr>
  </w:style>
  <w:style w:type="paragraph" w:styleId="Heading4">
    <w:name w:val="heading 4"/>
    <w:aliases w:val="4 dash,d,3,h4,a.,Heading 4 CFMU,Para 4,H4,l4,I4,AlphaList,Titre4,l41,l42,Map Title,L4,normal4,Subhead C,Heading 4 CFMU1,Heading 4 CFMU2,Heading 4 CFMU3,Heading 4 CFMU4,Heading 4 CFMU5,Heading 4 TLS,H41,H42,H43,chapitre,Niveau 4,Niveau4,headin"/>
    <w:basedOn w:val="Normal"/>
    <w:next w:val="Normal"/>
    <w:link w:val="Heading4Char1"/>
    <w:uiPriority w:val="99"/>
    <w:qFormat/>
    <w:rsid w:val="00E15561"/>
    <w:pPr>
      <w:keepNext/>
      <w:widowControl/>
      <w:autoSpaceDE/>
      <w:autoSpaceDN/>
      <w:adjustRightInd/>
      <w:spacing w:before="240" w:after="60"/>
      <w:outlineLvl w:val="3"/>
    </w:pPr>
    <w:rPr>
      <w:rFonts w:ascii="Calibri" w:hAnsi="Calibri"/>
      <w:b/>
      <w:bCs/>
      <w:sz w:val="28"/>
      <w:szCs w:val="28"/>
      <w:lang w:val="x-none"/>
    </w:rPr>
  </w:style>
  <w:style w:type="paragraph" w:styleId="Heading5">
    <w:name w:val="heading 5"/>
    <w:basedOn w:val="Normal"/>
    <w:next w:val="Normal"/>
    <w:link w:val="Heading5Char1"/>
    <w:uiPriority w:val="99"/>
    <w:qFormat/>
    <w:rsid w:val="00E15561"/>
    <w:pPr>
      <w:keepNext/>
      <w:widowControl/>
      <w:autoSpaceDE/>
      <w:autoSpaceDN/>
      <w:adjustRightInd/>
      <w:outlineLvl w:val="4"/>
    </w:pPr>
    <w:rPr>
      <w:rFonts w:ascii="Calibri" w:hAnsi="Calibri"/>
      <w:b/>
      <w:bCs/>
      <w:i/>
      <w:iCs/>
      <w:sz w:val="26"/>
      <w:szCs w:val="26"/>
      <w:lang w:val="x-none"/>
    </w:rPr>
  </w:style>
  <w:style w:type="paragraph" w:styleId="Heading6">
    <w:name w:val="heading 6"/>
    <w:basedOn w:val="Normal"/>
    <w:next w:val="Normal"/>
    <w:link w:val="Heading6Char1"/>
    <w:uiPriority w:val="99"/>
    <w:qFormat/>
    <w:rsid w:val="00E15561"/>
    <w:pPr>
      <w:keepNext/>
      <w:widowControl/>
      <w:autoSpaceDE/>
      <w:autoSpaceDN/>
      <w:adjustRightInd/>
      <w:jc w:val="center"/>
      <w:outlineLvl w:val="5"/>
    </w:pPr>
    <w:rPr>
      <w:rFonts w:ascii="Calibri" w:hAnsi="Calibri"/>
      <w:b/>
      <w:bCs/>
      <w:sz w:val="20"/>
      <w:szCs w:val="20"/>
      <w:lang w:val="x-none"/>
    </w:rPr>
  </w:style>
  <w:style w:type="paragraph" w:styleId="Heading7">
    <w:name w:val="heading 7"/>
    <w:basedOn w:val="Normal"/>
    <w:next w:val="Normal"/>
    <w:link w:val="Heading7Char1"/>
    <w:uiPriority w:val="99"/>
    <w:qFormat/>
    <w:rsid w:val="00E15561"/>
    <w:pPr>
      <w:keepNext/>
      <w:widowControl/>
      <w:autoSpaceDE/>
      <w:autoSpaceDN/>
      <w:adjustRightInd/>
      <w:outlineLvl w:val="6"/>
    </w:pPr>
    <w:rPr>
      <w:rFonts w:ascii="Calibri" w:hAnsi="Calibri"/>
      <w:sz w:val="24"/>
      <w:lang w:val="x-none"/>
    </w:rPr>
  </w:style>
  <w:style w:type="paragraph" w:styleId="Heading8">
    <w:name w:val="heading 8"/>
    <w:basedOn w:val="Normal"/>
    <w:next w:val="Normal"/>
    <w:link w:val="Heading8Char1"/>
    <w:uiPriority w:val="99"/>
    <w:qFormat/>
    <w:rsid w:val="00E15561"/>
    <w:pPr>
      <w:keepNext/>
      <w:widowControl/>
      <w:autoSpaceDE/>
      <w:autoSpaceDN/>
      <w:adjustRightInd/>
      <w:spacing w:after="240"/>
      <w:jc w:val="center"/>
      <w:outlineLvl w:val="7"/>
    </w:pPr>
    <w:rPr>
      <w:rFonts w:ascii="Calibri" w:hAnsi="Calibri"/>
      <w:i/>
      <w:iCs/>
      <w:sz w:val="24"/>
      <w:lang w:val="x-none"/>
    </w:rPr>
  </w:style>
  <w:style w:type="paragraph" w:styleId="Heading9">
    <w:name w:val="heading 9"/>
    <w:basedOn w:val="Normal"/>
    <w:next w:val="Normal"/>
    <w:link w:val="Heading9Char1"/>
    <w:uiPriority w:val="99"/>
    <w:qFormat/>
    <w:rsid w:val="00E15561"/>
    <w:pPr>
      <w:keepNext/>
      <w:widowControl/>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1-TS Char5,H1 Char5,h1 Char5,h11 Char5,título 1 Char5,NMP Heading 1 Char5,h12 Char5,h13 Char5,h14 Char5,h15 Char5,h16 Char5,h17 Char5,h111 Char5,h121 Char5,h131 Char5,h141 Char5,h151 Char5,h161 Char5,h18 Char5,h112 Char5,h122 Char5"/>
    <w:link w:val="Heading1"/>
    <w:uiPriority w:val="99"/>
    <w:locked/>
    <w:rsid w:val="003769DE"/>
    <w:rPr>
      <w:rFonts w:cs="Times New Roman"/>
      <w:b/>
      <w:bCs/>
      <w:sz w:val="24"/>
      <w:szCs w:val="24"/>
      <w:lang w:val="en-GB" w:eastAsia="en-GB" w:bidi="ar-SA"/>
    </w:rPr>
  </w:style>
  <w:style w:type="character" w:customStyle="1" w:styleId="Heading2Char2">
    <w:name w:val="Heading 2 Char2"/>
    <w:aliases w:val="2 headline Char2,21 Char2,h2 Char2,A.B.C. Char2,Heading 2 CFMU Char2,Para 2 Char2,H2 Char2,dd heading 2 Char2,dh2 Char2,L2 Char2,sub-sect Char2,RFP Heading 2 Char2,sl2 Char2,Überschrift 2 Anhang Char2,Überschrift 2 Anhang1 Char2,R2 Char3"/>
    <w:link w:val="Heading2"/>
    <w:uiPriority w:val="99"/>
    <w:semiHidden/>
    <w:locked/>
    <w:rsid w:val="008F028C"/>
    <w:rPr>
      <w:rFonts w:ascii="Cambria" w:eastAsia="SimSun" w:hAnsi="Cambria" w:cs="Times New Roman"/>
      <w:b/>
      <w:bCs/>
      <w:i/>
      <w:iCs/>
      <w:sz w:val="28"/>
      <w:szCs w:val="28"/>
      <w:lang w:eastAsia="en-US"/>
    </w:rPr>
  </w:style>
  <w:style w:type="character" w:customStyle="1" w:styleId="Heading3Char1">
    <w:name w:val="Heading 3 Char1"/>
    <w:aliases w:val="3 bullet Char1,b Char1,2 Char1,h3 Char1,subhead Char1,Heading 3 CFMU Char1,Para 3 Char1,PA Minor Section Char1,H3 Char1,L3 Char1,dd heading 3 Char1,dh3 Char1,sub-sub Char1,l3 Char1,CT Char1,l3+toc 3 Char1,3   1.1.1 Char1,sl3 Char1"/>
    <w:link w:val="Heading3"/>
    <w:uiPriority w:val="99"/>
    <w:semiHidden/>
    <w:locked/>
    <w:rsid w:val="008F028C"/>
    <w:rPr>
      <w:rFonts w:ascii="Cambria" w:eastAsia="SimSun" w:hAnsi="Cambria" w:cs="Times New Roman"/>
      <w:b/>
      <w:bCs/>
      <w:sz w:val="26"/>
      <w:szCs w:val="26"/>
      <w:lang w:eastAsia="en-US"/>
    </w:rPr>
  </w:style>
  <w:style w:type="character" w:customStyle="1" w:styleId="Heading4Char1">
    <w:name w:val="Heading 4 Char1"/>
    <w:aliases w:val="4 dash Char1,d Char1,3 Char1,h4 Char1,a. Char1,Heading 4 CFMU Char1,Para 4 Char1,H4 Char1,l4 Char1,I4 Char1,AlphaList Char1,Titre4 Char1,l41 Char1,l42 Char1,Map Title Char1,L4 Char1,normal4 Char1,Subhead C Char1,Heading 4 CFMU1 Char1"/>
    <w:link w:val="Heading4"/>
    <w:uiPriority w:val="99"/>
    <w:semiHidden/>
    <w:locked/>
    <w:rsid w:val="008F028C"/>
    <w:rPr>
      <w:rFonts w:ascii="Calibri" w:eastAsia="SimSun" w:hAnsi="Calibri" w:cs="Times New Roman"/>
      <w:b/>
      <w:bCs/>
      <w:sz w:val="28"/>
      <w:szCs w:val="28"/>
      <w:lang w:eastAsia="en-US"/>
    </w:rPr>
  </w:style>
  <w:style w:type="character" w:customStyle="1" w:styleId="Heading5Char1">
    <w:name w:val="Heading 5 Char1"/>
    <w:link w:val="Heading5"/>
    <w:uiPriority w:val="99"/>
    <w:semiHidden/>
    <w:locked/>
    <w:rsid w:val="008F028C"/>
    <w:rPr>
      <w:rFonts w:ascii="Calibri" w:eastAsia="SimSun" w:hAnsi="Calibri" w:cs="Times New Roman"/>
      <w:b/>
      <w:bCs/>
      <w:i/>
      <w:iCs/>
      <w:sz w:val="26"/>
      <w:szCs w:val="26"/>
      <w:lang w:eastAsia="en-US"/>
    </w:rPr>
  </w:style>
  <w:style w:type="character" w:customStyle="1" w:styleId="Heading6Char1">
    <w:name w:val="Heading 6 Char1"/>
    <w:link w:val="Heading6"/>
    <w:uiPriority w:val="99"/>
    <w:semiHidden/>
    <w:locked/>
    <w:rsid w:val="008F028C"/>
    <w:rPr>
      <w:rFonts w:ascii="Calibri" w:eastAsia="SimSun" w:hAnsi="Calibri" w:cs="Times New Roman"/>
      <w:b/>
      <w:bCs/>
      <w:lang w:eastAsia="en-US"/>
    </w:rPr>
  </w:style>
  <w:style w:type="character" w:customStyle="1" w:styleId="Heading7Char1">
    <w:name w:val="Heading 7 Char1"/>
    <w:link w:val="Heading7"/>
    <w:uiPriority w:val="99"/>
    <w:semiHidden/>
    <w:locked/>
    <w:rsid w:val="008F028C"/>
    <w:rPr>
      <w:rFonts w:ascii="Calibri" w:eastAsia="SimSun" w:hAnsi="Calibri" w:cs="Times New Roman"/>
      <w:sz w:val="24"/>
      <w:szCs w:val="24"/>
      <w:lang w:eastAsia="en-US"/>
    </w:rPr>
  </w:style>
  <w:style w:type="character" w:customStyle="1" w:styleId="Heading8Char1">
    <w:name w:val="Heading 8 Char1"/>
    <w:link w:val="Heading8"/>
    <w:uiPriority w:val="99"/>
    <w:semiHidden/>
    <w:locked/>
    <w:rsid w:val="008F028C"/>
    <w:rPr>
      <w:rFonts w:ascii="Calibri" w:eastAsia="SimSun" w:hAnsi="Calibri" w:cs="Times New Roman"/>
      <w:i/>
      <w:iCs/>
      <w:sz w:val="24"/>
      <w:szCs w:val="24"/>
      <w:lang w:eastAsia="en-US"/>
    </w:rPr>
  </w:style>
  <w:style w:type="character" w:customStyle="1" w:styleId="Heading9Char1">
    <w:name w:val="Heading 9 Char1"/>
    <w:link w:val="Heading9"/>
    <w:uiPriority w:val="99"/>
    <w:semiHidden/>
    <w:locked/>
    <w:rsid w:val="008F028C"/>
    <w:rPr>
      <w:rFonts w:ascii="Cambria" w:eastAsia="SimSun" w:hAnsi="Cambria" w:cs="Times New Roman"/>
      <w:lang w:eastAsia="en-US"/>
    </w:rPr>
  </w:style>
  <w:style w:type="character" w:customStyle="1" w:styleId="Heading1Char">
    <w:name w:val="Heading 1 Char"/>
    <w:aliases w:val="H1-TS Char,H1 Char,h1 Char,h11 Char,título 1 Char,NMP Heading 1 Char,h12 Char,h13 Char,h14 Char,h15 Char,h16 Char,h17 Char,h111 Char,h121 Char,h131 Char,h141 Char,h151 Char,h161 Char,h18 Char,h112 Char,h122 Char,h132 Char,h142 Char,1 Char"/>
    <w:rsid w:val="007A2339"/>
    <w:rPr>
      <w:rFonts w:ascii="Cambria" w:eastAsia="SimSun" w:hAnsi="Cambria" w:cs="Times New Roman"/>
      <w:b/>
      <w:bCs/>
      <w:kern w:val="32"/>
      <w:sz w:val="32"/>
      <w:szCs w:val="32"/>
      <w:lang w:eastAsia="en-US"/>
    </w:rPr>
  </w:style>
  <w:style w:type="character" w:customStyle="1" w:styleId="Heading2Char">
    <w:name w:val="Heading 2 Char"/>
    <w:aliases w:val="2 headline Char,21 Char,h2 Char,A.B.C. Char,Heading 2 CFMU Char,Para 2 Char,H2 Char,dd heading 2 Char,dh2 Char,L2 Char,sub-sect Char,RFP Heading 2 Char,sl2 Char,Überschrift 2 Anhang Char,Überschrift 2 Anhang1 Char,Titre2 Char,R2 Char"/>
    <w:uiPriority w:val="99"/>
    <w:semiHidden/>
    <w:locked/>
    <w:rsid w:val="00DC3918"/>
    <w:rPr>
      <w:rFonts w:ascii="Cambria" w:hAnsi="Cambria" w:cs="Times New Roman"/>
      <w:b/>
      <w:bCs/>
      <w:i/>
      <w:iCs/>
      <w:sz w:val="28"/>
      <w:szCs w:val="28"/>
      <w:lang w:eastAsia="en-US"/>
    </w:rPr>
  </w:style>
  <w:style w:type="character" w:customStyle="1" w:styleId="Heading3Char">
    <w:name w:val="Heading 3 Char"/>
    <w:aliases w:val="3 bullet Char,b Char,2 Char,h3 Char,subhead Char,Heading 3 CFMU Char,Para 3 Char,PA Minor Section Char,H3 Char,L3 Char,dd heading 3 Char,dh3 Char,sub-sub Char,l3 Char,CT Char,l3+toc 3 Char,3   1.1.1 Char,sl3 Char,RFP Heading 3 Char"/>
    <w:locked/>
    <w:rsid w:val="00540F41"/>
    <w:rPr>
      <w:rFonts w:eastAsia="Times New Roman" w:cs="Times New Roman"/>
      <w:b/>
      <w:sz w:val="24"/>
      <w:lang w:eastAsia="en-US"/>
    </w:rPr>
  </w:style>
  <w:style w:type="character" w:customStyle="1" w:styleId="Heading4Char">
    <w:name w:val="Heading 4 Char"/>
    <w:aliases w:val="4 dash Char,d Char,3 Char,h4 Char,a. Char,Heading 4 CFMU Char,Para 4 Char,H4 Char,l4 Char,I4 Char,AlphaList Char,Titre4 Char,l41 Char,l42 Char,Map Title Char,L4 Char,normal4 Char,Subhead C Char,Heading 4 CFMU1 Char,Heading 4 CFMU2 Char"/>
    <w:uiPriority w:val="99"/>
    <w:locked/>
    <w:rsid w:val="00540F41"/>
    <w:rPr>
      <w:rFonts w:eastAsia="Times New Roman" w:cs="Times New Roman"/>
      <w:b/>
      <w:sz w:val="24"/>
      <w:lang w:eastAsia="en-US"/>
    </w:rPr>
  </w:style>
  <w:style w:type="character" w:customStyle="1" w:styleId="Heading5Char">
    <w:name w:val="Heading 5 Char"/>
    <w:uiPriority w:val="99"/>
    <w:locked/>
    <w:rsid w:val="00540F41"/>
    <w:rPr>
      <w:rFonts w:eastAsia="Times New Roman" w:cs="Times New Roman"/>
      <w:b/>
      <w:sz w:val="24"/>
      <w:lang w:eastAsia="en-US"/>
    </w:rPr>
  </w:style>
  <w:style w:type="character" w:customStyle="1" w:styleId="Heading6Char">
    <w:name w:val="Heading 6 Char"/>
    <w:uiPriority w:val="9"/>
    <w:locked/>
    <w:rsid w:val="00540F41"/>
    <w:rPr>
      <w:rFonts w:eastAsia="Times New Roman" w:cs="Times New Roman"/>
      <w:b/>
      <w:sz w:val="24"/>
      <w:lang w:eastAsia="en-US"/>
    </w:rPr>
  </w:style>
  <w:style w:type="character" w:customStyle="1" w:styleId="Heading7Char">
    <w:name w:val="Heading 7 Char"/>
    <w:locked/>
    <w:rsid w:val="00540F41"/>
    <w:rPr>
      <w:rFonts w:eastAsia="Times New Roman" w:cs="Times New Roman"/>
      <w:b/>
      <w:sz w:val="24"/>
      <w:lang w:eastAsia="en-US"/>
    </w:rPr>
  </w:style>
  <w:style w:type="character" w:customStyle="1" w:styleId="Heading8Char">
    <w:name w:val="Heading 8 Char"/>
    <w:uiPriority w:val="99"/>
    <w:locked/>
    <w:rsid w:val="00540F41"/>
    <w:rPr>
      <w:rFonts w:eastAsia="Times New Roman" w:cs="Times New Roman"/>
      <w:b/>
      <w:sz w:val="24"/>
      <w:lang w:eastAsia="en-US"/>
    </w:rPr>
  </w:style>
  <w:style w:type="character" w:customStyle="1" w:styleId="Heading9Char">
    <w:name w:val="Heading 9 Char"/>
    <w:uiPriority w:val="99"/>
    <w:locked/>
    <w:rsid w:val="00540F41"/>
    <w:rPr>
      <w:rFonts w:eastAsia="Times New Roman" w:cs="Times New Roman"/>
      <w:b/>
      <w:sz w:val="24"/>
      <w:lang w:eastAsia="en-US"/>
    </w:rPr>
  </w:style>
  <w:style w:type="character" w:customStyle="1" w:styleId="Heading1Char6">
    <w:name w:val="Heading 1 Char6"/>
    <w:aliases w:val="H1-TS Char8,H1 Char8,h1 Char8,h11 Char8,título 1 Char8,NMP Heading 1 Char8,h12 Char8,h13 Char8,h14 Char8,h15 Char8,h16 Char8,h17 Char8,h111 Char8,h121 Char8,h131 Char8,h141 Char8,h151 Char8,h161 Char8,h18 Char8,h112 Char8,h122 Char8"/>
    <w:uiPriority w:val="99"/>
    <w:locked/>
    <w:rsid w:val="00346136"/>
    <w:rPr>
      <w:rFonts w:ascii="Cambria" w:hAnsi="Cambria" w:cs="Times New Roman"/>
      <w:b/>
      <w:bCs/>
      <w:kern w:val="32"/>
      <w:sz w:val="32"/>
      <w:szCs w:val="32"/>
      <w:lang w:eastAsia="en-US"/>
    </w:rPr>
  </w:style>
  <w:style w:type="character" w:customStyle="1" w:styleId="Heading1Char5">
    <w:name w:val="Heading 1 Char5"/>
    <w:aliases w:val="H1-TS Char7,H1 Char7,h1 Char7,h11 Char7,título 1 Char7,NMP Heading 1 Char7,h12 Char7,h13 Char7,h14 Char7,h15 Char7,h16 Char7,h17 Char7,h111 Char7,h121 Char7,h131 Char7,h141 Char7,h151 Char7,h161 Char7,h18 Char7,h112 Char7,h122 Char7"/>
    <w:uiPriority w:val="99"/>
    <w:locked/>
    <w:rsid w:val="00DC3918"/>
    <w:rPr>
      <w:rFonts w:ascii="Cambria" w:hAnsi="Cambria" w:cs="Times New Roman"/>
      <w:b/>
      <w:bCs/>
      <w:kern w:val="32"/>
      <w:sz w:val="32"/>
      <w:szCs w:val="32"/>
      <w:lang w:eastAsia="en-US"/>
    </w:rPr>
  </w:style>
  <w:style w:type="paragraph" w:customStyle="1" w:styleId="CharCharCharCharCharChar">
    <w:name w:val="Char Char Char Char Char Char"/>
    <w:basedOn w:val="Normal"/>
    <w:uiPriority w:val="99"/>
    <w:rsid w:val="00EA41A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RecNo">
    <w:name w:val="Rec_No"/>
    <w:basedOn w:val="Normal"/>
    <w:next w:val="Rectitle"/>
    <w:uiPriority w:val="99"/>
    <w:rsid w:val="00211400"/>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Rectitle">
    <w:name w:val="Rec_title"/>
    <w:basedOn w:val="Normal"/>
    <w:next w:val="Normal"/>
    <w:uiPriority w:val="99"/>
    <w:rsid w:val="00211400"/>
    <w:pPr>
      <w:keepNext/>
      <w:keepLines/>
      <w:widowControl/>
      <w:tabs>
        <w:tab w:val="left" w:pos="794"/>
        <w:tab w:val="left" w:pos="1191"/>
        <w:tab w:val="left" w:pos="1588"/>
        <w:tab w:val="left" w:pos="1985"/>
      </w:tabs>
      <w:overflowPunct w:val="0"/>
      <w:spacing w:before="360"/>
      <w:jc w:val="center"/>
      <w:textAlignment w:val="baseline"/>
    </w:pPr>
    <w:rPr>
      <w:b/>
      <w:sz w:val="28"/>
      <w:szCs w:val="20"/>
    </w:rPr>
  </w:style>
  <w:style w:type="paragraph" w:customStyle="1" w:styleId="Source">
    <w:name w:val="Source"/>
    <w:basedOn w:val="Normal"/>
    <w:next w:val="Normal"/>
    <w:link w:val="SourceChar"/>
    <w:rsid w:val="00211400"/>
    <w:pPr>
      <w:widowControl/>
      <w:tabs>
        <w:tab w:val="left" w:pos="794"/>
        <w:tab w:val="left" w:pos="1191"/>
        <w:tab w:val="left" w:pos="1588"/>
        <w:tab w:val="left" w:pos="1985"/>
      </w:tabs>
      <w:overflowPunct w:val="0"/>
      <w:spacing w:before="840" w:after="200"/>
      <w:jc w:val="center"/>
      <w:textAlignment w:val="baseline"/>
    </w:pPr>
    <w:rPr>
      <w:b/>
      <w:sz w:val="28"/>
      <w:szCs w:val="20"/>
    </w:rPr>
  </w:style>
  <w:style w:type="character" w:customStyle="1" w:styleId="SourceChar">
    <w:name w:val="Source Char"/>
    <w:link w:val="Source"/>
    <w:uiPriority w:val="99"/>
    <w:locked/>
    <w:rsid w:val="000F37C0"/>
    <w:rPr>
      <w:rFonts w:cs="Times New Roman"/>
      <w:b/>
      <w:sz w:val="28"/>
      <w:lang w:val="en-GB" w:eastAsia="en-US" w:bidi="ar-SA"/>
    </w:rPr>
  </w:style>
  <w:style w:type="paragraph" w:customStyle="1" w:styleId="Recref">
    <w:name w:val="Rec_ref"/>
    <w:basedOn w:val="Normal"/>
    <w:next w:val="Normal"/>
    <w:uiPriority w:val="99"/>
    <w:rsid w:val="00324EBF"/>
    <w:pPr>
      <w:keepNext/>
      <w:keepLines/>
      <w:widowControl/>
      <w:overflowPunct w:val="0"/>
      <w:spacing w:before="120"/>
      <w:jc w:val="center"/>
      <w:textAlignment w:val="baseline"/>
    </w:pPr>
    <w:rPr>
      <w:sz w:val="24"/>
      <w:szCs w:val="20"/>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rsid w:val="00324EBF"/>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2"/>
    <w:rsid w:val="00324EBF"/>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ink w:val="FootnoteText"/>
    <w:locked/>
    <w:rsid w:val="00EB3D16"/>
    <w:rPr>
      <w:rFonts w:cs="Times New Roman"/>
      <w:sz w:val="22"/>
      <w:lang w:val="en-GB" w:eastAsia="en-US" w:bidi="ar-SA"/>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DNV- Char"/>
    <w:uiPriority w:val="99"/>
    <w:locked/>
    <w:rsid w:val="00DC3918"/>
    <w:rPr>
      <w:rFonts w:cs="Times New Roman"/>
      <w:sz w:val="20"/>
      <w:szCs w:val="20"/>
      <w:lang w:eastAsia="en-US"/>
    </w:rPr>
  </w:style>
  <w:style w:type="character" w:customStyle="1" w:styleId="FootnoteTextChar3">
    <w:name w:val="Footnote Text Char3"/>
    <w:aliases w:val="ALTS FOOTNOTE Char3,Footnote Text Char1 Char3,Footnote Text Char Char1 Char3,Footnote Text Char4 Char Char Char3,Footnote Text Char1 Char1 Char1 Char Char3,Footnote Text Char Char1 Char1 Char Char Char3,DNV-FT Char3,DN Char1,DNV Cha"/>
    <w:uiPriority w:val="99"/>
    <w:semiHidden/>
    <w:locked/>
    <w:rsid w:val="008F028C"/>
    <w:rPr>
      <w:rFonts w:cs="Times New Roman"/>
      <w:sz w:val="20"/>
      <w:szCs w:val="20"/>
      <w:lang w:eastAsia="en-US"/>
    </w:rPr>
  </w:style>
  <w:style w:type="paragraph" w:customStyle="1" w:styleId="RecTitleRef">
    <w:name w:val="Rec_Title/Ref"/>
    <w:basedOn w:val="Rectitle"/>
    <w:next w:val="Normal"/>
    <w:uiPriority w:val="99"/>
    <w:rsid w:val="002A6211"/>
    <w:pPr>
      <w:tabs>
        <w:tab w:val="clear" w:pos="794"/>
        <w:tab w:val="clear" w:pos="1191"/>
        <w:tab w:val="clear" w:pos="1588"/>
        <w:tab w:val="clear" w:pos="1985"/>
        <w:tab w:val="center" w:pos="4849"/>
        <w:tab w:val="right" w:pos="9696"/>
      </w:tabs>
      <w:spacing w:before="136"/>
    </w:pPr>
    <w:rPr>
      <w:b w:val="0"/>
      <w:sz w:val="20"/>
    </w:rPr>
  </w:style>
  <w:style w:type="paragraph" w:customStyle="1" w:styleId="RecNoBR">
    <w:name w:val="Rec_No_BR"/>
    <w:basedOn w:val="Normal"/>
    <w:next w:val="Rectitle"/>
    <w:uiPriority w:val="99"/>
    <w:rsid w:val="00621008"/>
    <w:pPr>
      <w:keepNext/>
      <w:keepLines/>
      <w:widowControl/>
      <w:tabs>
        <w:tab w:val="left" w:pos="794"/>
        <w:tab w:val="left" w:pos="1191"/>
        <w:tab w:val="left" w:pos="1588"/>
        <w:tab w:val="left" w:pos="1985"/>
      </w:tabs>
      <w:overflowPunct w:val="0"/>
      <w:spacing w:before="480"/>
      <w:jc w:val="center"/>
      <w:textAlignment w:val="baseline"/>
    </w:pPr>
    <w:rPr>
      <w:rFonts w:eastAsia="MS Mincho"/>
      <w:caps/>
      <w:sz w:val="28"/>
      <w:szCs w:val="20"/>
    </w:rPr>
  </w:style>
  <w:style w:type="paragraph" w:customStyle="1" w:styleId="Questionref">
    <w:name w:val="Question_ref"/>
    <w:basedOn w:val="Recref"/>
    <w:next w:val="Normal"/>
    <w:uiPriority w:val="99"/>
    <w:rsid w:val="00E12645"/>
  </w:style>
  <w:style w:type="paragraph" w:customStyle="1" w:styleId="RepNo">
    <w:name w:val="Rep_No"/>
    <w:basedOn w:val="RecNo"/>
    <w:next w:val="Normal"/>
    <w:rsid w:val="00445B1C"/>
  </w:style>
  <w:style w:type="paragraph" w:customStyle="1" w:styleId="1Heading">
    <w:name w:val="1Heading"/>
    <w:basedOn w:val="Normal"/>
    <w:link w:val="1HeadingChar"/>
    <w:rsid w:val="00EF17B4"/>
    <w:pPr>
      <w:tabs>
        <w:tab w:val="left" w:pos="720"/>
      </w:tabs>
      <w:ind w:left="720" w:right="2880" w:hanging="720"/>
    </w:pPr>
    <w:rPr>
      <w:rFonts w:ascii="Shruti" w:eastAsia="MS Mincho" w:hAnsi="Shruti"/>
      <w:b/>
      <w:bCs/>
      <w:sz w:val="24"/>
      <w:lang w:val="en-US"/>
    </w:rPr>
  </w:style>
  <w:style w:type="character" w:customStyle="1" w:styleId="1HeadingChar">
    <w:name w:val="1Heading Char"/>
    <w:link w:val="1Heading"/>
    <w:rsid w:val="00C47F5C"/>
    <w:rPr>
      <w:rFonts w:ascii="Shruti" w:eastAsia="MS Mincho" w:hAnsi="Shruti"/>
      <w:b/>
      <w:bCs/>
      <w:sz w:val="24"/>
      <w:szCs w:val="24"/>
      <w:lang w:val="en-US" w:eastAsia="en-US" w:bidi="ar-SA"/>
    </w:rPr>
  </w:style>
  <w:style w:type="paragraph" w:styleId="BalloonText">
    <w:name w:val="Balloon Text"/>
    <w:basedOn w:val="Normal"/>
    <w:link w:val="BalloonTextChar1"/>
    <w:uiPriority w:val="99"/>
    <w:rsid w:val="001A454B"/>
    <w:rPr>
      <w:rFonts w:ascii="Tahoma" w:hAnsi="Tahoma" w:cs="Tahoma"/>
      <w:sz w:val="16"/>
      <w:szCs w:val="16"/>
    </w:rPr>
  </w:style>
  <w:style w:type="character" w:customStyle="1" w:styleId="BalloonTextChar1">
    <w:name w:val="Balloon Text Char1"/>
    <w:link w:val="BalloonText"/>
    <w:uiPriority w:val="99"/>
    <w:locked/>
    <w:rsid w:val="00865733"/>
    <w:rPr>
      <w:rFonts w:ascii="Tahoma" w:hAnsi="Tahoma" w:cs="Tahoma"/>
      <w:sz w:val="16"/>
      <w:szCs w:val="16"/>
      <w:lang w:val="en-GB" w:eastAsia="en-US" w:bidi="ar-SA"/>
    </w:rPr>
  </w:style>
  <w:style w:type="character" w:customStyle="1" w:styleId="BalloonTextChar">
    <w:name w:val="Balloon Text Char"/>
    <w:uiPriority w:val="99"/>
    <w:locked/>
    <w:rsid w:val="00540F41"/>
    <w:rPr>
      <w:rFonts w:ascii="Tahoma" w:hAnsi="Tahoma" w:cs="Tahoma"/>
      <w:sz w:val="16"/>
      <w:szCs w:val="16"/>
      <w:lang w:eastAsia="en-US"/>
    </w:rPr>
  </w:style>
  <w:style w:type="paragraph" w:styleId="BodyText">
    <w:name w:val="Body Text"/>
    <w:aliases w:val="body indent,paragraph 2,body text,andrad,AvtalBrodtext,Bodytext,Compliance,Response,Body3,bt,ändrad,AvtalBrödtext"/>
    <w:basedOn w:val="Normal"/>
    <w:link w:val="BodyTextChar1"/>
    <w:uiPriority w:val="99"/>
    <w:rsid w:val="00C75BC8"/>
    <w:pPr>
      <w:widowControl/>
      <w:autoSpaceDE/>
      <w:autoSpaceDN/>
      <w:adjustRightInd/>
    </w:pPr>
    <w:rPr>
      <w:rFonts w:cs="Angsana New"/>
      <w:b/>
      <w:sz w:val="24"/>
      <w:lang w:val="en-US"/>
    </w:rPr>
  </w:style>
  <w:style w:type="character" w:customStyle="1" w:styleId="BodyTextChar1">
    <w:name w:val="Body Text Char1"/>
    <w:aliases w:val="body indent Char1,paragraph 2 Char1,body text Char1,andrad Char1,AvtalBrodtext Char1,Bodytext Char1,Compliance Char1,Response Char1,Body3 Char1,bt Char1,ändrad Char1,AvtalBrödtext Char1"/>
    <w:link w:val="BodyText"/>
    <w:uiPriority w:val="99"/>
    <w:locked/>
    <w:rsid w:val="00865733"/>
    <w:rPr>
      <w:rFonts w:cs="Angsana New"/>
      <w:b/>
      <w:sz w:val="24"/>
      <w:szCs w:val="24"/>
      <w:lang w:val="en-US" w:eastAsia="en-US" w:bidi="ar-SA"/>
    </w:rPr>
  </w:style>
  <w:style w:type="character" w:customStyle="1" w:styleId="BodyTextChar">
    <w:name w:val="Body Text Char"/>
    <w:aliases w:val="body indent Char,paragraph 2 Char,body text Char,andrad Char,AvtalBrodtext Char,Bodytext Char,Compliance Char,Response Char,Body3 Char,bt Char,ändrad Char,AvtalBrödtext Char"/>
    <w:locked/>
    <w:rsid w:val="00DC3918"/>
    <w:rPr>
      <w:rFonts w:cs="Times New Roman"/>
      <w:sz w:val="24"/>
      <w:szCs w:val="24"/>
      <w:lang w:eastAsia="en-US"/>
    </w:rPr>
  </w:style>
  <w:style w:type="character" w:customStyle="1" w:styleId="BodyTextChar2">
    <w:name w:val="Body Text Char2"/>
    <w:aliases w:val="body indent Char3,paragraph 2 Char3,body text Char3,andrad Char3,AvtalBrodtext Char3,Bodytext Char3,Compliance Char3,Response Char3,Body3 Char3,bt Char3,ändrad Char3,AvtalBrödtext Char3,AvtalBrodtext Char Char"/>
    <w:uiPriority w:val="99"/>
    <w:semiHidden/>
    <w:locked/>
    <w:rsid w:val="008F028C"/>
    <w:rPr>
      <w:rFonts w:cs="Times New Roman"/>
      <w:sz w:val="24"/>
      <w:szCs w:val="24"/>
      <w:lang w:eastAsia="en-US"/>
    </w:rPr>
  </w:style>
  <w:style w:type="paragraph" w:styleId="BodyText3">
    <w:name w:val="Body Text 3"/>
    <w:basedOn w:val="Normal"/>
    <w:link w:val="BodyText3Char"/>
    <w:rsid w:val="00C75BC8"/>
    <w:pPr>
      <w:widowControl/>
      <w:autoSpaceDE/>
      <w:autoSpaceDN/>
      <w:adjustRightInd/>
      <w:jc w:val="both"/>
    </w:pPr>
    <w:rPr>
      <w:rFonts w:cs="Angsana New"/>
      <w:sz w:val="24"/>
      <w:lang w:val="en-US"/>
    </w:rPr>
  </w:style>
  <w:style w:type="character" w:customStyle="1" w:styleId="BodyText3Char">
    <w:name w:val="Body Text 3 Char"/>
    <w:link w:val="BodyText3"/>
    <w:locked/>
    <w:rsid w:val="00865733"/>
    <w:rPr>
      <w:rFonts w:cs="Angsana New"/>
      <w:sz w:val="24"/>
      <w:szCs w:val="24"/>
      <w:lang w:val="en-US" w:eastAsia="en-US" w:bidi="ar-SA"/>
    </w:rPr>
  </w:style>
  <w:style w:type="paragraph" w:styleId="Header">
    <w:name w:val="header"/>
    <w:aliases w:val="encabezado,header odd,header odd1,header odd2,he,h,Header/Footer,Page No,header odd3,header odd4,header odd5,header odd6,header1,header2,header3,header odd11,header odd21,header odd7,header4,header odd8,header odd9,header5,header odd12,ho,header"/>
    <w:basedOn w:val="Normal"/>
    <w:link w:val="HeaderChar1"/>
    <w:uiPriority w:val="99"/>
    <w:rsid w:val="005A317A"/>
    <w:pPr>
      <w:widowControl/>
      <w:tabs>
        <w:tab w:val="center" w:pos="4320"/>
        <w:tab w:val="right" w:pos="8640"/>
      </w:tabs>
      <w:autoSpaceDE/>
      <w:autoSpaceDN/>
      <w:adjustRightInd/>
    </w:pPr>
    <w:rPr>
      <w:sz w:val="24"/>
    </w:rPr>
  </w:style>
  <w:style w:type="character" w:customStyle="1" w:styleId="HeaderChar1">
    <w:name w:val="Header Char1"/>
    <w:aliases w:val="encabezado Char1,header odd Char1,header odd1 Char1,header odd2 Char1,he Char1,h Char1,Header/Footer Char1,Page No Char1,header odd3 Char1,header odd4 Char1,header odd5 Char1,header odd6 Char1,header1 Char1,header2 Char1,header3 Char1"/>
    <w:link w:val="Header"/>
    <w:uiPriority w:val="99"/>
    <w:semiHidden/>
    <w:locked/>
    <w:rsid w:val="00A93DAC"/>
    <w:rPr>
      <w:rFonts w:cs="Times New Roman"/>
      <w:sz w:val="24"/>
      <w:szCs w:val="24"/>
      <w:lang w:val="en-GB" w:eastAsia="en-US" w:bidi="ar-SA"/>
    </w:rPr>
  </w:style>
  <w:style w:type="character" w:customStyle="1" w:styleId="HeaderChar">
    <w:name w:val="Header Char"/>
    <w:aliases w:val="encabezado Char,header odd Char,header odd1 Char,header odd2 Char,he Char,h Char,Header/Footer Char,Page No Char,header odd3 Char,header odd4 Char,header odd5 Char,header odd6 Char,header1 Char,header2 Char,header3 Char,header odd11 Char"/>
    <w:uiPriority w:val="99"/>
    <w:locked/>
    <w:rsid w:val="008F028C"/>
    <w:rPr>
      <w:rFonts w:cs="Times New Roman"/>
      <w:sz w:val="24"/>
      <w:szCs w:val="24"/>
      <w:lang w:eastAsia="en-US"/>
    </w:rPr>
  </w:style>
  <w:style w:type="paragraph" w:styleId="Footer">
    <w:name w:val="footer"/>
    <w:aliases w:val="footer odd,pie de página,fo,footer1,footer odd1,footer5,footer odd4,footer odd2,footer2,footer odd3,footer11,footer odd11,footer51,footer odd41,footer odd21,footer21,footer12,footer odd12,footer52,footer odd42,footer odd22,footer22"/>
    <w:basedOn w:val="Normal"/>
    <w:link w:val="FooterChar1"/>
    <w:uiPriority w:val="99"/>
    <w:rsid w:val="005A317A"/>
    <w:pPr>
      <w:widowControl/>
      <w:tabs>
        <w:tab w:val="center" w:pos="4320"/>
        <w:tab w:val="right" w:pos="8640"/>
      </w:tabs>
      <w:autoSpaceDE/>
      <w:autoSpaceDN/>
      <w:adjustRightInd/>
    </w:pPr>
    <w:rPr>
      <w:sz w:val="24"/>
      <w:lang w:val="x-none"/>
    </w:rPr>
  </w:style>
  <w:style w:type="character" w:customStyle="1" w:styleId="FooterChar1">
    <w:name w:val="Footer Char1"/>
    <w:aliases w:val="footer odd Char,pie de página Char,fo Char,footer1 Char,footer odd1 Char,footer5 Char,footer odd4 Char,footer odd2 Char,footer2 Char,footer odd3 Char,footer11 Char,footer odd11 Char,footer51 Char,footer odd41 Char,footer odd21 Char"/>
    <w:link w:val="Footer"/>
    <w:uiPriority w:val="99"/>
    <w:semiHidden/>
    <w:locked/>
    <w:rsid w:val="008F028C"/>
    <w:rPr>
      <w:rFonts w:cs="Times New Roman"/>
      <w:sz w:val="24"/>
      <w:szCs w:val="24"/>
      <w:lang w:eastAsia="en-US"/>
    </w:rPr>
  </w:style>
  <w:style w:type="character" w:styleId="PageNumber">
    <w:name w:val="page number"/>
    <w:rsid w:val="005A317A"/>
    <w:rPr>
      <w:rFonts w:cs="Times New Roman"/>
    </w:rPr>
  </w:style>
  <w:style w:type="paragraph" w:customStyle="1" w:styleId="TitleMain">
    <w:name w:val="TitleMain"/>
    <w:basedOn w:val="Normal"/>
    <w:rsid w:val="005A317A"/>
    <w:pPr>
      <w:ind w:left="1080" w:right="1080"/>
      <w:jc w:val="center"/>
    </w:pPr>
    <w:rPr>
      <w:b/>
      <w:szCs w:val="22"/>
    </w:rPr>
  </w:style>
  <w:style w:type="character" w:styleId="Hyperlink">
    <w:name w:val="Hyperlink"/>
    <w:uiPriority w:val="99"/>
    <w:rsid w:val="005A317A"/>
    <w:rPr>
      <w:rFonts w:cs="Times New Roman"/>
      <w:color w:val="0000FF"/>
      <w:u w:val="single"/>
    </w:rPr>
  </w:style>
  <w:style w:type="paragraph" w:styleId="BodyTextIndent3">
    <w:name w:val="Body Text Indent 3"/>
    <w:basedOn w:val="Normal"/>
    <w:link w:val="BodyTextIndent3Char"/>
    <w:uiPriority w:val="99"/>
    <w:rsid w:val="00E41CF6"/>
    <w:pPr>
      <w:spacing w:after="120"/>
      <w:ind w:left="360"/>
    </w:pPr>
    <w:rPr>
      <w:sz w:val="16"/>
      <w:szCs w:val="16"/>
      <w:lang w:val="x-none"/>
    </w:rPr>
  </w:style>
  <w:style w:type="character" w:customStyle="1" w:styleId="BodyTextIndent3Char">
    <w:name w:val="Body Text Indent 3 Char"/>
    <w:link w:val="BodyTextIndent3"/>
    <w:uiPriority w:val="99"/>
    <w:semiHidden/>
    <w:locked/>
    <w:rsid w:val="008F028C"/>
    <w:rPr>
      <w:rFonts w:cs="Times New Roman"/>
      <w:sz w:val="16"/>
      <w:szCs w:val="16"/>
      <w:lang w:eastAsia="en-US"/>
    </w:rPr>
  </w:style>
  <w:style w:type="table" w:styleId="TableGrid">
    <w:name w:val="Table Grid"/>
    <w:basedOn w:val="TableNormal"/>
    <w:uiPriority w:val="39"/>
    <w:rsid w:val="00055B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uiPriority w:val="8"/>
    <w:qFormat/>
    <w:rsid w:val="004B3BB5"/>
    <w:pPr>
      <w:widowControl/>
      <w:autoSpaceDE/>
      <w:autoSpaceDN/>
      <w:adjustRightInd/>
      <w:jc w:val="center"/>
    </w:pPr>
    <w:rPr>
      <w:rFonts w:ascii="Cambria" w:hAnsi="Cambria"/>
      <w:b/>
      <w:bCs/>
      <w:kern w:val="28"/>
      <w:sz w:val="32"/>
      <w:szCs w:val="32"/>
      <w:lang w:val="x-none"/>
    </w:rPr>
  </w:style>
  <w:style w:type="character" w:customStyle="1" w:styleId="TitleChar1">
    <w:name w:val="Title Char1"/>
    <w:link w:val="Title"/>
    <w:uiPriority w:val="99"/>
    <w:locked/>
    <w:rsid w:val="008F028C"/>
    <w:rPr>
      <w:rFonts w:ascii="Cambria" w:eastAsia="SimSun" w:hAnsi="Cambria" w:cs="Times New Roman"/>
      <w:b/>
      <w:bCs/>
      <w:kern w:val="28"/>
      <w:sz w:val="32"/>
      <w:szCs w:val="32"/>
      <w:lang w:eastAsia="en-US"/>
    </w:rPr>
  </w:style>
  <w:style w:type="character" w:customStyle="1" w:styleId="TitleChar">
    <w:name w:val="Title Char"/>
    <w:uiPriority w:val="8"/>
    <w:locked/>
    <w:rsid w:val="00540F41"/>
    <w:rPr>
      <w:rFonts w:eastAsia="Times New Roman" w:cs="Times New Roman"/>
      <w:b/>
      <w:bCs/>
      <w:sz w:val="24"/>
      <w:szCs w:val="24"/>
      <w:lang w:eastAsia="en-US"/>
    </w:rPr>
  </w:style>
  <w:style w:type="paragraph" w:styleId="BodyText2">
    <w:name w:val="Body Text 2"/>
    <w:basedOn w:val="Normal"/>
    <w:link w:val="BodyText2Char1"/>
    <w:uiPriority w:val="99"/>
    <w:rsid w:val="00E15561"/>
    <w:pPr>
      <w:spacing w:after="120" w:line="480" w:lineRule="auto"/>
    </w:pPr>
    <w:rPr>
      <w:sz w:val="24"/>
      <w:lang w:val="x-none"/>
    </w:rPr>
  </w:style>
  <w:style w:type="character" w:customStyle="1" w:styleId="BodyText2Char1">
    <w:name w:val="Body Text 2 Char1"/>
    <w:link w:val="BodyText2"/>
    <w:uiPriority w:val="99"/>
    <w:semiHidden/>
    <w:locked/>
    <w:rsid w:val="008F028C"/>
    <w:rPr>
      <w:rFonts w:cs="Times New Roman"/>
      <w:sz w:val="24"/>
      <w:szCs w:val="24"/>
      <w:lang w:eastAsia="en-US"/>
    </w:rPr>
  </w:style>
  <w:style w:type="character" w:customStyle="1" w:styleId="BodyText2Char">
    <w:name w:val="Body Text 2 Char"/>
    <w:locked/>
    <w:rsid w:val="00540F41"/>
    <w:rPr>
      <w:rFonts w:eastAsia="Times New Roman" w:cs="Times New Roman"/>
      <w:sz w:val="24"/>
      <w:szCs w:val="24"/>
      <w:lang w:val="en-US" w:eastAsia="en-US"/>
    </w:rPr>
  </w:style>
  <w:style w:type="paragraph" w:styleId="TOC1">
    <w:name w:val="toc 1"/>
    <w:basedOn w:val="Normal"/>
    <w:next w:val="Normal"/>
    <w:link w:val="TOC1Char"/>
    <w:uiPriority w:val="39"/>
    <w:semiHidden/>
    <w:rsid w:val="00E15561"/>
    <w:pPr>
      <w:widowControl/>
      <w:autoSpaceDE/>
      <w:autoSpaceDN/>
      <w:adjustRightInd/>
      <w:spacing w:before="360"/>
    </w:pPr>
    <w:rPr>
      <w:b/>
      <w:bCs/>
      <w:sz w:val="18"/>
      <w:szCs w:val="18"/>
      <w:lang w:val="de-DE" w:eastAsia="de-DE"/>
    </w:rPr>
  </w:style>
  <w:style w:type="paragraph" w:customStyle="1" w:styleId="Sprechblasentext">
    <w:name w:val="Sprechblasentext"/>
    <w:basedOn w:val="Normal"/>
    <w:uiPriority w:val="99"/>
    <w:semiHidden/>
    <w:rsid w:val="00E15561"/>
    <w:pPr>
      <w:widowControl/>
      <w:autoSpaceDE/>
      <w:autoSpaceDN/>
      <w:adjustRightInd/>
    </w:pPr>
    <w:rPr>
      <w:rFonts w:ascii="Tahoma" w:hAnsi="Tahoma" w:cs="Courier"/>
      <w:sz w:val="16"/>
      <w:szCs w:val="16"/>
      <w:lang w:val="de-DE" w:eastAsia="de-DE"/>
    </w:rPr>
  </w:style>
  <w:style w:type="paragraph" w:customStyle="1" w:styleId="StandardaltL0">
    <w:name w:val="Standard.(alt L0)"/>
    <w:uiPriority w:val="99"/>
    <w:rsid w:val="00E15561"/>
    <w:pPr>
      <w:jc w:val="both"/>
    </w:pPr>
    <w:rPr>
      <w:sz w:val="22"/>
      <w:lang w:eastAsia="de-DE"/>
    </w:rPr>
  </w:style>
  <w:style w:type="paragraph" w:customStyle="1" w:styleId="Opmaakprofiel2">
    <w:name w:val="Opmaakprofiel2"/>
    <w:basedOn w:val="StandardaltL0"/>
    <w:next w:val="Heading4"/>
    <w:uiPriority w:val="99"/>
    <w:rsid w:val="00E15561"/>
    <w:pPr>
      <w:widowControl w:val="0"/>
      <w:jc w:val="left"/>
    </w:pPr>
    <w:rPr>
      <w:b/>
    </w:rPr>
  </w:style>
  <w:style w:type="paragraph" w:styleId="NormalIndent">
    <w:name w:val="Normal Indent"/>
    <w:basedOn w:val="Normal"/>
    <w:uiPriority w:val="99"/>
    <w:rsid w:val="00E15561"/>
    <w:pPr>
      <w:widowControl/>
      <w:autoSpaceDE/>
      <w:autoSpaceDN/>
      <w:adjustRightInd/>
      <w:spacing w:before="120"/>
      <w:ind w:left="708"/>
    </w:pPr>
    <w:rPr>
      <w:rFonts w:ascii="Arial" w:hAnsi="Arial"/>
      <w:lang w:val="de-DE" w:eastAsia="de-DE"/>
    </w:rPr>
  </w:style>
  <w:style w:type="paragraph" w:styleId="BodyTextIndent">
    <w:name w:val="Body Text Indent"/>
    <w:basedOn w:val="Normal"/>
    <w:link w:val="BodyTextIndentChar1"/>
    <w:uiPriority w:val="99"/>
    <w:rsid w:val="00E15561"/>
    <w:pPr>
      <w:widowControl/>
      <w:autoSpaceDE/>
      <w:autoSpaceDN/>
      <w:adjustRightInd/>
      <w:ind w:right="4988"/>
    </w:pPr>
    <w:rPr>
      <w:sz w:val="24"/>
      <w:lang w:val="x-none"/>
    </w:rPr>
  </w:style>
  <w:style w:type="character" w:customStyle="1" w:styleId="BodyTextIndentChar1">
    <w:name w:val="Body Text Indent Char1"/>
    <w:link w:val="BodyTextIndent"/>
    <w:uiPriority w:val="99"/>
    <w:semiHidden/>
    <w:locked/>
    <w:rsid w:val="008F028C"/>
    <w:rPr>
      <w:rFonts w:cs="Times New Roman"/>
      <w:sz w:val="24"/>
      <w:szCs w:val="24"/>
      <w:lang w:eastAsia="en-US"/>
    </w:rPr>
  </w:style>
  <w:style w:type="character" w:customStyle="1" w:styleId="BodyTextIndentChar">
    <w:name w:val="Body Text Indent Char"/>
    <w:uiPriority w:val="99"/>
    <w:locked/>
    <w:rsid w:val="00540F41"/>
    <w:rPr>
      <w:rFonts w:eastAsia="Batang" w:cs="Times New Roman"/>
      <w:sz w:val="24"/>
      <w:lang w:eastAsia="en-US"/>
    </w:rPr>
  </w:style>
  <w:style w:type="paragraph" w:customStyle="1" w:styleId="23x16BriefAdresse">
    <w:name w:val="23x16BriefAdresse"/>
    <w:basedOn w:val="22x11BriefAdresse"/>
    <w:next w:val="Normal"/>
    <w:uiPriority w:val="99"/>
    <w:rsid w:val="00E15561"/>
    <w:pPr>
      <w:framePr w:w="7678" w:h="3969" w:hRule="exact" w:hSpace="142" w:wrap="auto" w:vAnchor="text" w:hAnchor="text" w:x="6237" w:y="3403"/>
      <w:ind w:left="5104" w:right="-2853"/>
    </w:pPr>
  </w:style>
  <w:style w:type="paragraph" w:customStyle="1" w:styleId="22x11BriefAdresse">
    <w:name w:val="22x11BriefAdresse"/>
    <w:basedOn w:val="Normal"/>
    <w:uiPriority w:val="99"/>
    <w:rsid w:val="00E15561"/>
    <w:pPr>
      <w:framePr w:w="7920" w:h="1903" w:hRule="exact" w:hSpace="141" w:wrap="auto" w:vAnchor="page" w:hAnchor="page" w:x="4249" w:y="3807"/>
      <w:widowControl/>
      <w:autoSpaceDE/>
      <w:autoSpaceDN/>
      <w:adjustRightInd/>
      <w:spacing w:before="120"/>
      <w:ind w:left="2880"/>
    </w:pPr>
    <w:rPr>
      <w:rFonts w:ascii="Arial" w:hAnsi="Arial"/>
      <w:sz w:val="24"/>
      <w:lang w:val="de-DE" w:eastAsia="de-DE"/>
    </w:rPr>
  </w:style>
  <w:style w:type="paragraph" w:styleId="BodyTextIndent2">
    <w:name w:val="Body Text Indent 2"/>
    <w:basedOn w:val="Normal"/>
    <w:link w:val="BodyTextIndent2Char"/>
    <w:uiPriority w:val="99"/>
    <w:rsid w:val="00E15561"/>
    <w:pPr>
      <w:widowControl/>
      <w:autoSpaceDE/>
      <w:autoSpaceDN/>
      <w:adjustRightInd/>
      <w:spacing w:after="240"/>
      <w:ind w:left="284" w:hanging="284"/>
    </w:pPr>
    <w:rPr>
      <w:sz w:val="24"/>
      <w:lang w:val="x-none"/>
    </w:rPr>
  </w:style>
  <w:style w:type="character" w:customStyle="1" w:styleId="BodyTextIndent2Char">
    <w:name w:val="Body Text Indent 2 Char"/>
    <w:link w:val="BodyTextIndent2"/>
    <w:uiPriority w:val="99"/>
    <w:semiHidden/>
    <w:locked/>
    <w:rsid w:val="008F028C"/>
    <w:rPr>
      <w:rFonts w:cs="Times New Roman"/>
      <w:sz w:val="24"/>
      <w:szCs w:val="24"/>
      <w:lang w:eastAsia="en-US"/>
    </w:rPr>
  </w:style>
  <w:style w:type="paragraph" w:styleId="BlockText">
    <w:name w:val="Block Text"/>
    <w:basedOn w:val="StandardaltL0"/>
    <w:uiPriority w:val="99"/>
    <w:rsid w:val="00E15561"/>
    <w:pPr>
      <w:spacing w:after="120"/>
      <w:ind w:left="1440" w:right="1440"/>
    </w:pPr>
  </w:style>
  <w:style w:type="paragraph" w:customStyle="1" w:styleId="Level1altL1">
    <w:name w:val="§ Level 1 (alt L1)"/>
    <w:basedOn w:val="StandardaltL0"/>
    <w:uiPriority w:val="99"/>
    <w:rsid w:val="00E15561"/>
    <w:pPr>
      <w:tabs>
        <w:tab w:val="left" w:pos="1418"/>
      </w:tabs>
      <w:spacing w:after="240"/>
    </w:pPr>
  </w:style>
  <w:style w:type="paragraph" w:customStyle="1" w:styleId="Level2altL2">
    <w:name w:val="§ Level 2 (alt L2)"/>
    <w:basedOn w:val="Level1altL1"/>
    <w:uiPriority w:val="99"/>
    <w:rsid w:val="00E15561"/>
    <w:pPr>
      <w:tabs>
        <w:tab w:val="num" w:pos="360"/>
      </w:tabs>
      <w:ind w:left="360" w:hanging="360"/>
    </w:pPr>
  </w:style>
  <w:style w:type="paragraph" w:customStyle="1" w:styleId="Level3altL3">
    <w:name w:val="§ Level 3 (alt L3)"/>
    <w:basedOn w:val="Level2altL2"/>
    <w:uiPriority w:val="99"/>
    <w:rsid w:val="00E15561"/>
  </w:style>
  <w:style w:type="paragraph" w:customStyle="1" w:styleId="Levelaalta">
    <w:name w:val="§ Level a (alt a)"/>
    <w:basedOn w:val="BodyTextIndent"/>
    <w:uiPriority w:val="99"/>
    <w:rsid w:val="00E15561"/>
    <w:pPr>
      <w:tabs>
        <w:tab w:val="num" w:pos="1417"/>
      </w:tabs>
      <w:spacing w:after="240"/>
      <w:ind w:left="1417" w:right="0" w:hanging="425"/>
      <w:jc w:val="both"/>
    </w:pPr>
  </w:style>
  <w:style w:type="paragraph" w:styleId="ListBullet">
    <w:name w:val="List Bullet"/>
    <w:basedOn w:val="StandardaltL0"/>
    <w:autoRedefine/>
    <w:uiPriority w:val="99"/>
    <w:rsid w:val="00E15561"/>
    <w:pPr>
      <w:tabs>
        <w:tab w:val="num" w:pos="360"/>
      </w:tabs>
      <w:ind w:left="360" w:hanging="360"/>
    </w:pPr>
  </w:style>
  <w:style w:type="paragraph" w:styleId="ListBullet2">
    <w:name w:val="List Bullet 2"/>
    <w:basedOn w:val="StandardaltL0"/>
    <w:autoRedefine/>
    <w:uiPriority w:val="99"/>
    <w:rsid w:val="00E15561"/>
    <w:pPr>
      <w:tabs>
        <w:tab w:val="num" w:pos="643"/>
      </w:tabs>
      <w:ind w:left="643" w:hanging="360"/>
    </w:pPr>
  </w:style>
  <w:style w:type="paragraph" w:styleId="ListBullet3">
    <w:name w:val="List Bullet 3"/>
    <w:basedOn w:val="StandardaltL0"/>
    <w:autoRedefine/>
    <w:uiPriority w:val="99"/>
    <w:rsid w:val="00E15561"/>
    <w:pPr>
      <w:tabs>
        <w:tab w:val="num" w:pos="926"/>
      </w:tabs>
      <w:ind w:left="926" w:hanging="360"/>
    </w:pPr>
  </w:style>
  <w:style w:type="paragraph" w:styleId="ListBullet4">
    <w:name w:val="List Bullet 4"/>
    <w:basedOn w:val="StandardaltL0"/>
    <w:autoRedefine/>
    <w:uiPriority w:val="99"/>
    <w:rsid w:val="00E15561"/>
    <w:pPr>
      <w:tabs>
        <w:tab w:val="num" w:pos="1209"/>
      </w:tabs>
      <w:ind w:left="1209" w:hanging="360"/>
    </w:pPr>
  </w:style>
  <w:style w:type="paragraph" w:styleId="ListBullet5">
    <w:name w:val="List Bullet 5"/>
    <w:basedOn w:val="StandardaltL0"/>
    <w:autoRedefine/>
    <w:uiPriority w:val="99"/>
    <w:rsid w:val="00E15561"/>
    <w:pPr>
      <w:tabs>
        <w:tab w:val="num" w:pos="1492"/>
      </w:tabs>
      <w:ind w:left="1492" w:hanging="360"/>
    </w:pPr>
  </w:style>
  <w:style w:type="paragraph" w:styleId="ListNumber">
    <w:name w:val="List Number"/>
    <w:basedOn w:val="StandardaltL0"/>
    <w:uiPriority w:val="99"/>
    <w:rsid w:val="00E15561"/>
    <w:pPr>
      <w:tabs>
        <w:tab w:val="num" w:pos="360"/>
      </w:tabs>
    </w:pPr>
  </w:style>
  <w:style w:type="paragraph" w:styleId="ListNumber2">
    <w:name w:val="List Number 2"/>
    <w:basedOn w:val="StandardaltL0"/>
    <w:uiPriority w:val="99"/>
    <w:rsid w:val="00E15561"/>
    <w:pPr>
      <w:tabs>
        <w:tab w:val="num" w:pos="643"/>
      </w:tabs>
      <w:ind w:left="643" w:hanging="360"/>
    </w:pPr>
  </w:style>
  <w:style w:type="paragraph" w:styleId="ListNumber3">
    <w:name w:val="List Number 3"/>
    <w:basedOn w:val="StandardaltL0"/>
    <w:uiPriority w:val="99"/>
    <w:rsid w:val="00E15561"/>
    <w:pPr>
      <w:tabs>
        <w:tab w:val="num" w:pos="926"/>
      </w:tabs>
      <w:ind w:left="926" w:hanging="360"/>
    </w:pPr>
  </w:style>
  <w:style w:type="paragraph" w:styleId="ListNumber4">
    <w:name w:val="List Number 4"/>
    <w:basedOn w:val="StandardaltL0"/>
    <w:uiPriority w:val="99"/>
    <w:rsid w:val="00E15561"/>
    <w:pPr>
      <w:tabs>
        <w:tab w:val="num" w:pos="1209"/>
      </w:tabs>
      <w:ind w:left="1209" w:hanging="360"/>
    </w:pPr>
  </w:style>
  <w:style w:type="paragraph" w:styleId="ListNumber5">
    <w:name w:val="List Number 5"/>
    <w:basedOn w:val="StandardaltL0"/>
    <w:uiPriority w:val="99"/>
    <w:rsid w:val="00E15561"/>
    <w:pPr>
      <w:tabs>
        <w:tab w:val="num" w:pos="1492"/>
      </w:tabs>
      <w:ind w:left="1492" w:hanging="360"/>
    </w:pPr>
  </w:style>
  <w:style w:type="paragraph" w:customStyle="1" w:styleId="Formatvorlage1">
    <w:name w:val="Formatvorlage1"/>
    <w:basedOn w:val="Heading2"/>
    <w:uiPriority w:val="99"/>
    <w:rsid w:val="00E15561"/>
    <w:pPr>
      <w:tabs>
        <w:tab w:val="num" w:pos="1492"/>
      </w:tabs>
      <w:spacing w:after="240"/>
      <w:ind w:left="1492" w:hanging="360"/>
      <w:jc w:val="left"/>
    </w:pPr>
    <w:rPr>
      <w:bCs w:val="0"/>
      <w:sz w:val="22"/>
      <w:lang w:eastAsia="de-DE"/>
    </w:rPr>
  </w:style>
  <w:style w:type="character" w:styleId="FollowedHyperlink">
    <w:name w:val="FollowedHyperlink"/>
    <w:uiPriority w:val="99"/>
    <w:rsid w:val="00E15561"/>
    <w:rPr>
      <w:rFonts w:cs="Times New Roman"/>
      <w:color w:val="800080"/>
      <w:u w:val="single"/>
    </w:rPr>
  </w:style>
  <w:style w:type="paragraph" w:styleId="Subtitle">
    <w:name w:val="Subtitle"/>
    <w:basedOn w:val="Title"/>
    <w:link w:val="SubtitleChar"/>
    <w:uiPriority w:val="99"/>
    <w:qFormat/>
    <w:rsid w:val="003F5B34"/>
    <w:pPr>
      <w:spacing w:before="240" w:after="240"/>
      <w:outlineLvl w:val="1"/>
    </w:pPr>
    <w:rPr>
      <w:b w:val="0"/>
      <w:bCs w:val="0"/>
      <w:kern w:val="0"/>
      <w:sz w:val="24"/>
      <w:szCs w:val="24"/>
    </w:rPr>
  </w:style>
  <w:style w:type="character" w:customStyle="1" w:styleId="SubtitleChar">
    <w:name w:val="Subtitle Char"/>
    <w:link w:val="Subtitle"/>
    <w:uiPriority w:val="99"/>
    <w:locked/>
    <w:rsid w:val="008F028C"/>
    <w:rPr>
      <w:rFonts w:ascii="Cambria" w:eastAsia="SimSun" w:hAnsi="Cambria" w:cs="Times New Roman"/>
      <w:sz w:val="24"/>
      <w:szCs w:val="24"/>
      <w:lang w:eastAsia="en-US"/>
    </w:rPr>
  </w:style>
  <w:style w:type="paragraph" w:customStyle="1" w:styleId="TabelElement">
    <w:name w:val="Tabel Element"/>
    <w:basedOn w:val="Normal"/>
    <w:uiPriority w:val="99"/>
    <w:rsid w:val="003F5B34"/>
    <w:pPr>
      <w:keepNext/>
      <w:keepLines/>
      <w:autoSpaceDE/>
      <w:autoSpaceDN/>
      <w:adjustRightInd/>
    </w:pPr>
    <w:rPr>
      <w:szCs w:val="20"/>
      <w:lang w:val="en-US"/>
    </w:rPr>
  </w:style>
  <w:style w:type="paragraph" w:styleId="CommentText">
    <w:name w:val="annotation text"/>
    <w:basedOn w:val="Normal"/>
    <w:link w:val="CommentTextChar1"/>
    <w:uiPriority w:val="99"/>
    <w:rsid w:val="003F5B34"/>
    <w:pPr>
      <w:widowControl/>
      <w:autoSpaceDE/>
      <w:autoSpaceDN/>
      <w:adjustRightInd/>
      <w:spacing w:before="120" w:after="120"/>
    </w:pPr>
    <w:rPr>
      <w:sz w:val="20"/>
      <w:szCs w:val="20"/>
      <w:lang w:val="x-none"/>
    </w:rPr>
  </w:style>
  <w:style w:type="character" w:customStyle="1" w:styleId="CommentTextChar1">
    <w:name w:val="Comment Text Char1"/>
    <w:link w:val="CommentText"/>
    <w:uiPriority w:val="99"/>
    <w:semiHidden/>
    <w:locked/>
    <w:rsid w:val="008F028C"/>
    <w:rPr>
      <w:rFonts w:cs="Times New Roman"/>
      <w:sz w:val="20"/>
      <w:szCs w:val="20"/>
      <w:lang w:eastAsia="en-US"/>
    </w:rPr>
  </w:style>
  <w:style w:type="character" w:customStyle="1" w:styleId="CommentTextChar">
    <w:name w:val="Comment Text Char"/>
    <w:uiPriority w:val="99"/>
    <w:locked/>
    <w:rsid w:val="00540F41"/>
    <w:rPr>
      <w:rFonts w:eastAsia="MS Mincho" w:cs="Times New Roman"/>
      <w:lang w:val="fr-FR" w:eastAsia="en-US"/>
    </w:rPr>
  </w:style>
  <w:style w:type="paragraph" w:customStyle="1" w:styleId="bold16c">
    <w:name w:val="bold_16c"/>
    <w:uiPriority w:val="99"/>
    <w:rsid w:val="003F5B34"/>
    <w:pPr>
      <w:tabs>
        <w:tab w:val="left" w:pos="0"/>
        <w:tab w:val="left" w:pos="720"/>
        <w:tab w:val="left" w:pos="1440"/>
        <w:tab w:val="left" w:pos="2160"/>
      </w:tabs>
      <w:spacing w:after="38" w:line="356" w:lineRule="atLeast"/>
      <w:jc w:val="center"/>
    </w:pPr>
    <w:rPr>
      <w:rFonts w:ascii="Times" w:hAnsi="Times"/>
      <w:b/>
      <w:sz w:val="32"/>
      <w:lang w:val="en-US" w:eastAsia="fr-FR"/>
    </w:rPr>
  </w:style>
  <w:style w:type="paragraph" w:customStyle="1" w:styleId="1Para">
    <w:name w:val="1Para"/>
    <w:basedOn w:val="Normal"/>
    <w:link w:val="1ParaChar"/>
    <w:rsid w:val="00A334BF"/>
    <w:pPr>
      <w:widowControl/>
      <w:tabs>
        <w:tab w:val="left" w:pos="1440"/>
      </w:tabs>
      <w:autoSpaceDE/>
      <w:autoSpaceDN/>
      <w:adjustRightInd/>
      <w:spacing w:before="260" w:after="260"/>
      <w:jc w:val="both"/>
    </w:pPr>
    <w:rPr>
      <w:szCs w:val="20"/>
    </w:rPr>
  </w:style>
  <w:style w:type="character" w:customStyle="1" w:styleId="1ParaChar">
    <w:name w:val="1Para Char"/>
    <w:link w:val="1Para"/>
    <w:locked/>
    <w:rsid w:val="00821452"/>
    <w:rPr>
      <w:sz w:val="22"/>
      <w:lang w:val="en-GB" w:eastAsia="en-US"/>
    </w:rPr>
  </w:style>
  <w:style w:type="paragraph" w:customStyle="1" w:styleId="2Para">
    <w:name w:val="2Para"/>
    <w:basedOn w:val="Normal"/>
    <w:link w:val="2ParaChar"/>
    <w:rsid w:val="00A334BF"/>
    <w:pPr>
      <w:widowControl/>
      <w:tabs>
        <w:tab w:val="num" w:pos="0"/>
        <w:tab w:val="left" w:pos="1440"/>
      </w:tabs>
      <w:autoSpaceDE/>
      <w:autoSpaceDN/>
      <w:adjustRightInd/>
      <w:spacing w:before="260" w:after="260"/>
      <w:jc w:val="both"/>
    </w:pPr>
    <w:rPr>
      <w:szCs w:val="22"/>
    </w:rPr>
  </w:style>
  <w:style w:type="character" w:customStyle="1" w:styleId="2ParaChar">
    <w:name w:val="2Para Char"/>
    <w:link w:val="2Para"/>
    <w:rsid w:val="00C47F5C"/>
    <w:rPr>
      <w:sz w:val="22"/>
      <w:szCs w:val="22"/>
      <w:lang w:val="en-GB" w:eastAsia="en-US" w:bidi="ar-SA"/>
    </w:rPr>
  </w:style>
  <w:style w:type="paragraph" w:customStyle="1" w:styleId="3Para">
    <w:name w:val="3Para"/>
    <w:basedOn w:val="Normal"/>
    <w:rsid w:val="00A334BF"/>
    <w:pPr>
      <w:widowControl/>
      <w:tabs>
        <w:tab w:val="left" w:pos="1440"/>
      </w:tabs>
      <w:spacing w:before="260" w:after="260"/>
      <w:jc w:val="both"/>
    </w:pPr>
  </w:style>
  <w:style w:type="paragraph" w:customStyle="1" w:styleId="4Para">
    <w:name w:val="4Para"/>
    <w:basedOn w:val="Normal"/>
    <w:rsid w:val="00A334BF"/>
    <w:pPr>
      <w:widowControl/>
      <w:tabs>
        <w:tab w:val="left" w:pos="1440"/>
      </w:tabs>
      <w:autoSpaceDE/>
      <w:autoSpaceDN/>
      <w:adjustRightInd/>
      <w:spacing w:before="260" w:after="260"/>
      <w:jc w:val="both"/>
    </w:pPr>
  </w:style>
  <w:style w:type="paragraph" w:customStyle="1" w:styleId="5Para">
    <w:name w:val="5Para"/>
    <w:basedOn w:val="Normal"/>
    <w:rsid w:val="00A334BF"/>
    <w:pPr>
      <w:widowControl/>
      <w:tabs>
        <w:tab w:val="left" w:pos="1440"/>
      </w:tabs>
      <w:autoSpaceDE/>
      <w:autoSpaceDN/>
      <w:adjustRightInd/>
      <w:spacing w:before="260" w:after="260"/>
      <w:jc w:val="both"/>
    </w:pPr>
  </w:style>
  <w:style w:type="paragraph" w:customStyle="1" w:styleId="6Para">
    <w:name w:val="6Para"/>
    <w:basedOn w:val="Normal"/>
    <w:rsid w:val="00A334BF"/>
    <w:pPr>
      <w:widowControl/>
      <w:tabs>
        <w:tab w:val="left" w:pos="1440"/>
      </w:tabs>
      <w:autoSpaceDE/>
      <w:autoSpaceDN/>
      <w:adjustRightInd/>
      <w:spacing w:before="260" w:after="260"/>
      <w:jc w:val="both"/>
    </w:pPr>
  </w:style>
  <w:style w:type="paragraph" w:customStyle="1" w:styleId="7Para">
    <w:name w:val="7Para"/>
    <w:basedOn w:val="Normal"/>
    <w:rsid w:val="00A334BF"/>
    <w:pPr>
      <w:widowControl/>
      <w:tabs>
        <w:tab w:val="left" w:pos="1440"/>
      </w:tabs>
      <w:autoSpaceDE/>
      <w:autoSpaceDN/>
      <w:adjustRightInd/>
      <w:spacing w:before="260" w:after="260"/>
      <w:jc w:val="both"/>
    </w:pPr>
  </w:style>
  <w:style w:type="paragraph" w:customStyle="1" w:styleId="8Para">
    <w:name w:val="8Para"/>
    <w:basedOn w:val="Normal"/>
    <w:rsid w:val="00A334BF"/>
    <w:pPr>
      <w:widowControl/>
      <w:tabs>
        <w:tab w:val="left" w:pos="1440"/>
      </w:tabs>
      <w:autoSpaceDE/>
      <w:autoSpaceDN/>
      <w:adjustRightInd/>
      <w:spacing w:before="260" w:after="260"/>
      <w:jc w:val="both"/>
    </w:pPr>
  </w:style>
  <w:style w:type="paragraph" w:customStyle="1" w:styleId="ResNo">
    <w:name w:val="Res_No"/>
    <w:basedOn w:val="Normal"/>
    <w:next w:val="Normal"/>
    <w:link w:val="ResNoChar"/>
    <w:uiPriority w:val="99"/>
    <w:rsid w:val="00A334BF"/>
    <w:pPr>
      <w:keepNext/>
      <w:keepLines/>
      <w:widowControl/>
      <w:tabs>
        <w:tab w:val="left" w:pos="1134"/>
        <w:tab w:val="left" w:pos="1871"/>
        <w:tab w:val="left" w:pos="2268"/>
      </w:tabs>
      <w:overflowPunct w:val="0"/>
      <w:spacing w:before="720"/>
      <w:jc w:val="center"/>
      <w:textAlignment w:val="baseline"/>
    </w:pPr>
    <w:rPr>
      <w:sz w:val="28"/>
      <w:szCs w:val="20"/>
      <w:lang w:val="fr-FR"/>
    </w:rPr>
  </w:style>
  <w:style w:type="character" w:customStyle="1" w:styleId="ResNoChar">
    <w:name w:val="Res_No Char"/>
    <w:link w:val="ResNo"/>
    <w:uiPriority w:val="99"/>
    <w:locked/>
    <w:rsid w:val="00865733"/>
    <w:rPr>
      <w:rFonts w:cs="Times New Roman"/>
      <w:sz w:val="28"/>
      <w:lang w:val="fr-FR" w:eastAsia="en-US" w:bidi="ar-SA"/>
    </w:rPr>
  </w:style>
  <w:style w:type="paragraph" w:customStyle="1" w:styleId="PositionNote">
    <w:name w:val="PositionNote"/>
    <w:basedOn w:val="Normal"/>
    <w:rsid w:val="00A334BF"/>
    <w:pPr>
      <w:widowControl/>
      <w:autoSpaceDE/>
      <w:autoSpaceDN/>
      <w:adjustRightInd/>
      <w:ind w:left="1800" w:right="1756"/>
      <w:jc w:val="both"/>
    </w:pPr>
    <w:rPr>
      <w:bCs/>
      <w:i/>
      <w:iCs/>
      <w:szCs w:val="20"/>
      <w:lang w:val="en-US"/>
    </w:rPr>
  </w:style>
  <w:style w:type="paragraph" w:customStyle="1" w:styleId="PositionBox">
    <w:name w:val="PositionBox"/>
    <w:basedOn w:val="Normal"/>
    <w:next w:val="Normal"/>
    <w:rsid w:val="00A334BF"/>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ITitle">
    <w:name w:val="AI Title"/>
    <w:basedOn w:val="Heading6"/>
    <w:next w:val="Normal"/>
    <w:rsid w:val="00A334BF"/>
    <w:pPr>
      <w:pBdr>
        <w:top w:val="single" w:sz="8" w:space="1" w:color="auto"/>
        <w:bottom w:val="single" w:sz="8" w:space="1" w:color="auto"/>
      </w:pBdr>
      <w:spacing w:before="60" w:after="60"/>
      <w:ind w:left="2160" w:right="2160"/>
    </w:pPr>
    <w:rPr>
      <w:rFonts w:ascii="Times New Roman Bold" w:hAnsi="Times New Roman Bold"/>
      <w:sz w:val="22"/>
      <w:lang w:val="en-US"/>
    </w:rPr>
  </w:style>
  <w:style w:type="paragraph" w:customStyle="1" w:styleId="List123">
    <w:name w:val="List_1_2_3"/>
    <w:basedOn w:val="Normal"/>
    <w:rsid w:val="004509E1"/>
    <w:pPr>
      <w:widowControl/>
      <w:numPr>
        <w:numId w:val="1"/>
      </w:numPr>
      <w:tabs>
        <w:tab w:val="clear" w:pos="1800"/>
        <w:tab w:val="left" w:pos="360"/>
      </w:tabs>
      <w:spacing w:before="260" w:after="260"/>
      <w:ind w:left="2160" w:hanging="360"/>
      <w:jc w:val="both"/>
    </w:pPr>
  </w:style>
  <w:style w:type="paragraph" w:customStyle="1" w:styleId="Listabc">
    <w:name w:val="List_a_b_c"/>
    <w:basedOn w:val="Normal"/>
    <w:rsid w:val="004509E1"/>
    <w:pPr>
      <w:widowControl/>
      <w:tabs>
        <w:tab w:val="left" w:pos="360"/>
      </w:tabs>
      <w:spacing w:before="260" w:after="260"/>
      <w:ind w:left="1800" w:hanging="360"/>
      <w:jc w:val="both"/>
    </w:pPr>
  </w:style>
  <w:style w:type="paragraph" w:customStyle="1" w:styleId="ListTab0">
    <w:name w:val="ListTab_0"/>
    <w:basedOn w:val="Normal"/>
    <w:rsid w:val="004509E1"/>
    <w:pPr>
      <w:widowControl/>
      <w:spacing w:before="260" w:after="260"/>
      <w:jc w:val="both"/>
    </w:pPr>
  </w:style>
  <w:style w:type="paragraph" w:customStyle="1" w:styleId="2Heading">
    <w:name w:val="2Heading"/>
    <w:basedOn w:val="TOC2"/>
    <w:next w:val="3Para"/>
    <w:link w:val="2HeadingChar"/>
    <w:rsid w:val="004509E1"/>
    <w:pPr>
      <w:widowControl/>
      <w:tabs>
        <w:tab w:val="num" w:pos="720"/>
      </w:tabs>
      <w:autoSpaceDE/>
      <w:autoSpaceDN/>
      <w:adjustRightInd/>
      <w:spacing w:before="260" w:after="260"/>
      <w:ind w:left="720" w:right="2880" w:hanging="720"/>
      <w:jc w:val="both"/>
    </w:pPr>
    <w:rPr>
      <w:b/>
      <w:szCs w:val="22"/>
      <w:lang w:val="x-none"/>
    </w:rPr>
  </w:style>
  <w:style w:type="paragraph" w:styleId="TOC2">
    <w:name w:val="toc 2"/>
    <w:basedOn w:val="Normal"/>
    <w:next w:val="Normal"/>
    <w:autoRedefine/>
    <w:semiHidden/>
    <w:rsid w:val="004509E1"/>
    <w:pPr>
      <w:ind w:left="220"/>
    </w:pPr>
  </w:style>
  <w:style w:type="paragraph" w:customStyle="1" w:styleId="ParaIndt1">
    <w:name w:val="ParaIndt_1"/>
    <w:basedOn w:val="Normal"/>
    <w:rsid w:val="004509E1"/>
    <w:pPr>
      <w:ind w:left="720"/>
      <w:jc w:val="both"/>
    </w:pPr>
  </w:style>
  <w:style w:type="character" w:customStyle="1" w:styleId="ListabcCar">
    <w:name w:val="List_a_b_c Car"/>
    <w:uiPriority w:val="99"/>
    <w:rsid w:val="004509E1"/>
    <w:rPr>
      <w:rFonts w:cs="Times New Roman"/>
      <w:sz w:val="24"/>
      <w:szCs w:val="24"/>
      <w:lang w:val="en-GB" w:eastAsia="en-US" w:bidi="ar-SA"/>
    </w:rPr>
  </w:style>
  <w:style w:type="paragraph" w:styleId="List">
    <w:name w:val="List"/>
    <w:basedOn w:val="Normal"/>
    <w:uiPriority w:val="99"/>
    <w:rsid w:val="00C13C77"/>
    <w:pPr>
      <w:ind w:left="283" w:hanging="283"/>
    </w:pPr>
  </w:style>
  <w:style w:type="paragraph" w:styleId="List2">
    <w:name w:val="List 2"/>
    <w:basedOn w:val="Normal"/>
    <w:uiPriority w:val="99"/>
    <w:rsid w:val="00C13C77"/>
    <w:pPr>
      <w:ind w:left="566" w:hanging="283"/>
    </w:pPr>
  </w:style>
  <w:style w:type="paragraph" w:styleId="List3">
    <w:name w:val="List 3"/>
    <w:basedOn w:val="Normal"/>
    <w:uiPriority w:val="99"/>
    <w:rsid w:val="00C13C77"/>
    <w:pPr>
      <w:ind w:left="849" w:hanging="283"/>
    </w:pPr>
  </w:style>
  <w:style w:type="paragraph" w:styleId="ListContinue">
    <w:name w:val="List Continue"/>
    <w:basedOn w:val="Normal"/>
    <w:uiPriority w:val="99"/>
    <w:rsid w:val="00C13C77"/>
    <w:pPr>
      <w:spacing w:after="120"/>
      <w:ind w:left="283"/>
    </w:pPr>
  </w:style>
  <w:style w:type="paragraph" w:styleId="BodyTextFirstIndent2">
    <w:name w:val="Body Text First Indent 2"/>
    <w:basedOn w:val="BodyTextIndent"/>
    <w:link w:val="BodyTextFirstIndent2Char"/>
    <w:uiPriority w:val="99"/>
    <w:rsid w:val="00C13C77"/>
    <w:pPr>
      <w:widowControl w:val="0"/>
      <w:autoSpaceDE w:val="0"/>
      <w:autoSpaceDN w:val="0"/>
      <w:adjustRightInd w:val="0"/>
      <w:spacing w:after="120"/>
      <w:ind w:left="283" w:right="0" w:firstLine="210"/>
    </w:pPr>
  </w:style>
  <w:style w:type="character" w:customStyle="1" w:styleId="BodyTextFirstIndent2Char">
    <w:name w:val="Body Text First Indent 2 Char"/>
    <w:basedOn w:val="BodyTextIndentChar1"/>
    <w:link w:val="BodyTextFirstIndent2"/>
    <w:uiPriority w:val="99"/>
    <w:semiHidden/>
    <w:locked/>
    <w:rsid w:val="008F028C"/>
    <w:rPr>
      <w:rFonts w:cs="Times New Roman"/>
      <w:sz w:val="24"/>
      <w:szCs w:val="24"/>
      <w:lang w:eastAsia="en-US"/>
    </w:rPr>
  </w:style>
  <w:style w:type="character" w:customStyle="1" w:styleId="QuickFormat9">
    <w:name w:val="QuickFormat9"/>
    <w:uiPriority w:val="99"/>
    <w:rsid w:val="00075060"/>
    <w:rPr>
      <w:rFonts w:ascii="Arial"/>
      <w:b/>
      <w:smallCaps/>
      <w:color w:val="000000"/>
      <w:sz w:val="24"/>
    </w:rPr>
  </w:style>
  <w:style w:type="character" w:customStyle="1" w:styleId="Hypertext">
    <w:name w:val="Hypertext"/>
    <w:uiPriority w:val="99"/>
    <w:rsid w:val="00075060"/>
    <w:rPr>
      <w:color w:val="0000FF"/>
      <w:u w:val="single"/>
    </w:rPr>
  </w:style>
  <w:style w:type="paragraph" w:customStyle="1" w:styleId="Call">
    <w:name w:val="Call"/>
    <w:basedOn w:val="Normal"/>
    <w:next w:val="Normal"/>
    <w:link w:val="CallChar"/>
    <w:uiPriority w:val="99"/>
    <w:rsid w:val="00677542"/>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CallChar">
    <w:name w:val="Call Char"/>
    <w:link w:val="Call"/>
    <w:uiPriority w:val="99"/>
    <w:locked/>
    <w:rsid w:val="00865733"/>
    <w:rPr>
      <w:rFonts w:cs="Times New Roman"/>
      <w:i/>
      <w:sz w:val="24"/>
      <w:lang w:val="en-GB" w:eastAsia="en-US" w:bidi="ar-SA"/>
    </w:rPr>
  </w:style>
  <w:style w:type="paragraph" w:customStyle="1" w:styleId="AnnexNoTitle">
    <w:name w:val="Annex_NoTitle"/>
    <w:basedOn w:val="Normal"/>
    <w:next w:val="Normal"/>
    <w:rsid w:val="00677542"/>
    <w:pPr>
      <w:keepNext/>
      <w:keepLines/>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ppendixNoTitle">
    <w:name w:val="Appendix_NoTitle"/>
    <w:basedOn w:val="AnnexNoTitle"/>
    <w:next w:val="Normal"/>
    <w:uiPriority w:val="99"/>
    <w:rsid w:val="00677542"/>
  </w:style>
  <w:style w:type="paragraph" w:customStyle="1" w:styleId="Restitle">
    <w:name w:val="Res_title"/>
    <w:basedOn w:val="Rectitle"/>
    <w:next w:val="Normal"/>
    <w:link w:val="RestitleChar"/>
    <w:uiPriority w:val="99"/>
    <w:rsid w:val="00677542"/>
  </w:style>
  <w:style w:type="character" w:customStyle="1" w:styleId="RestitleChar">
    <w:name w:val="Res_title Char"/>
    <w:link w:val="Restitle"/>
    <w:uiPriority w:val="99"/>
    <w:locked/>
    <w:rsid w:val="00865733"/>
    <w:rPr>
      <w:rFonts w:cs="Times New Roman"/>
      <w:b/>
      <w:sz w:val="28"/>
      <w:lang w:val="en-GB" w:eastAsia="en-US" w:bidi="ar-SA"/>
    </w:rPr>
  </w:style>
  <w:style w:type="paragraph" w:customStyle="1" w:styleId="Tablehead">
    <w:name w:val="Table_head"/>
    <w:basedOn w:val="Normal"/>
    <w:next w:val="Normal"/>
    <w:uiPriority w:val="99"/>
    <w:rsid w:val="00677542"/>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80" w:after="80"/>
      <w:jc w:val="center"/>
      <w:textAlignment w:val="baseline"/>
    </w:pPr>
    <w:rPr>
      <w:b/>
      <w:szCs w:val="20"/>
    </w:rPr>
  </w:style>
  <w:style w:type="paragraph" w:customStyle="1" w:styleId="Tabletitle">
    <w:name w:val="Table_title"/>
    <w:basedOn w:val="Normal"/>
    <w:next w:val="Tablehead"/>
    <w:link w:val="TabletitleChar"/>
    <w:uiPriority w:val="99"/>
    <w:rsid w:val="00677542"/>
    <w:pPr>
      <w:keepNext/>
      <w:keepLines/>
      <w:widowControl/>
      <w:tabs>
        <w:tab w:val="left" w:pos="794"/>
        <w:tab w:val="left" w:pos="1191"/>
        <w:tab w:val="left" w:pos="1588"/>
        <w:tab w:val="left" w:pos="1985"/>
      </w:tabs>
      <w:overflowPunct w:val="0"/>
      <w:spacing w:after="120"/>
      <w:jc w:val="center"/>
      <w:textAlignment w:val="baseline"/>
    </w:pPr>
    <w:rPr>
      <w:b/>
      <w:sz w:val="24"/>
      <w:szCs w:val="20"/>
    </w:rPr>
  </w:style>
  <w:style w:type="character" w:customStyle="1" w:styleId="TabletitleChar">
    <w:name w:val="Table_title Char"/>
    <w:link w:val="Tabletitle"/>
    <w:uiPriority w:val="99"/>
    <w:locked/>
    <w:rsid w:val="000F37C0"/>
    <w:rPr>
      <w:rFonts w:cs="Times New Roman"/>
      <w:b/>
      <w:sz w:val="24"/>
      <w:lang w:val="en-GB" w:eastAsia="en-US" w:bidi="ar-SA"/>
    </w:rPr>
  </w:style>
  <w:style w:type="paragraph" w:customStyle="1" w:styleId="Headingb">
    <w:name w:val="Heading_b"/>
    <w:basedOn w:val="Normal"/>
    <w:next w:val="Normal"/>
    <w:link w:val="HeadingbChar"/>
    <w:qFormat/>
    <w:rsid w:val="00677542"/>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0F37C0"/>
    <w:rPr>
      <w:rFonts w:cs="Times New Roman"/>
      <w:b/>
      <w:sz w:val="24"/>
      <w:lang w:val="en-GB" w:eastAsia="en-US" w:bidi="ar-SA"/>
    </w:rPr>
  </w:style>
  <w:style w:type="paragraph" w:customStyle="1" w:styleId="Normalaftertitle">
    <w:name w:val="Normal after title"/>
    <w:basedOn w:val="Normal"/>
    <w:next w:val="Normal"/>
    <w:link w:val="NormalaftertitleChar"/>
    <w:uiPriority w:val="99"/>
    <w:rsid w:val="00677542"/>
    <w:pPr>
      <w:widowControl/>
      <w:tabs>
        <w:tab w:val="left" w:pos="794"/>
        <w:tab w:val="left" w:pos="1191"/>
        <w:tab w:val="left" w:pos="1588"/>
        <w:tab w:val="left" w:pos="1985"/>
      </w:tabs>
      <w:overflowPunct w:val="0"/>
      <w:spacing w:before="280"/>
      <w:textAlignment w:val="baseline"/>
    </w:pPr>
    <w:rPr>
      <w:sz w:val="24"/>
      <w:szCs w:val="20"/>
    </w:rPr>
  </w:style>
  <w:style w:type="character" w:customStyle="1" w:styleId="NormalaftertitleChar">
    <w:name w:val="Normal after title Char"/>
    <w:link w:val="Normalaftertitle"/>
    <w:uiPriority w:val="99"/>
    <w:locked/>
    <w:rsid w:val="00865733"/>
    <w:rPr>
      <w:rFonts w:cs="Times New Roman"/>
      <w:sz w:val="24"/>
      <w:lang w:val="en-GB" w:eastAsia="en-US" w:bidi="ar-SA"/>
    </w:rPr>
  </w:style>
  <w:style w:type="character" w:customStyle="1" w:styleId="href">
    <w:name w:val="href"/>
    <w:uiPriority w:val="99"/>
    <w:rsid w:val="00677542"/>
    <w:rPr>
      <w:rFonts w:cs="Times New Roman"/>
    </w:rPr>
  </w:style>
  <w:style w:type="paragraph" w:customStyle="1" w:styleId="Note">
    <w:name w:val="Note"/>
    <w:basedOn w:val="Normal"/>
    <w:link w:val="NoteChar"/>
    <w:rsid w:val="00EB3D16"/>
    <w:pPr>
      <w:widowControl/>
      <w:tabs>
        <w:tab w:val="left" w:pos="284"/>
        <w:tab w:val="left" w:pos="1134"/>
        <w:tab w:val="left" w:pos="1871"/>
        <w:tab w:val="left" w:pos="2268"/>
      </w:tabs>
      <w:overflowPunct w:val="0"/>
      <w:spacing w:before="160"/>
      <w:jc w:val="both"/>
      <w:textAlignment w:val="baseline"/>
    </w:pPr>
    <w:rPr>
      <w:sz w:val="20"/>
      <w:szCs w:val="20"/>
      <w:lang w:val="fr-FR"/>
    </w:rPr>
  </w:style>
  <w:style w:type="character" w:customStyle="1" w:styleId="NoteChar">
    <w:name w:val="Note Char"/>
    <w:link w:val="Note"/>
    <w:locked/>
    <w:rsid w:val="000F37C0"/>
    <w:rPr>
      <w:rFonts w:cs="Times New Roman"/>
      <w:lang w:val="fr-FR" w:eastAsia="en-US" w:bidi="ar-SA"/>
    </w:rPr>
  </w:style>
  <w:style w:type="paragraph" w:customStyle="1" w:styleId="Tablefin">
    <w:name w:val="Table_fin"/>
    <w:basedOn w:val="Normal"/>
    <w:uiPriority w:val="99"/>
    <w:rsid w:val="00EB3D16"/>
    <w:pPr>
      <w:widowControl/>
      <w:tabs>
        <w:tab w:val="left" w:pos="1871"/>
        <w:tab w:val="left" w:pos="2268"/>
      </w:tabs>
      <w:overflowPunct w:val="0"/>
      <w:jc w:val="both"/>
      <w:textAlignment w:val="baseline"/>
    </w:pPr>
    <w:rPr>
      <w:sz w:val="12"/>
      <w:szCs w:val="20"/>
      <w:lang w:val="fr-FR"/>
    </w:rPr>
  </w:style>
  <w:style w:type="character" w:customStyle="1" w:styleId="Artref">
    <w:name w:val="Art_ref"/>
    <w:rsid w:val="00EB3D16"/>
    <w:rPr>
      <w:rFonts w:cs="Times New Roman"/>
      <w:color w:val="3366FF"/>
    </w:rPr>
  </w:style>
  <w:style w:type="character" w:customStyle="1" w:styleId="Artdef">
    <w:name w:val="Art_def"/>
    <w:rsid w:val="00EB3D16"/>
    <w:rPr>
      <w:rFonts w:cs="Times New Roman"/>
      <w:b/>
      <w:color w:val="FFCC00"/>
    </w:rPr>
  </w:style>
  <w:style w:type="character" w:customStyle="1" w:styleId="Tablefreq">
    <w:name w:val="Table_freq"/>
    <w:uiPriority w:val="99"/>
    <w:rsid w:val="00EB3D16"/>
    <w:rPr>
      <w:rFonts w:cs="Times New Roman"/>
      <w:b/>
      <w:color w:val="FFCC00"/>
    </w:rPr>
  </w:style>
  <w:style w:type="character" w:customStyle="1" w:styleId="Resref">
    <w:name w:val="Res_ref"/>
    <w:uiPriority w:val="99"/>
    <w:rsid w:val="00EB3D16"/>
    <w:rPr>
      <w:rFonts w:cs="Times New Roman"/>
      <w:color w:val="3366FF"/>
    </w:rPr>
  </w:style>
  <w:style w:type="paragraph" w:customStyle="1" w:styleId="TableTextS5">
    <w:name w:val="Table_TextS5"/>
    <w:basedOn w:val="Normal"/>
    <w:link w:val="TableTextS5Char"/>
    <w:rsid w:val="00EB3D16"/>
    <w:pPr>
      <w:widowControl/>
      <w:tabs>
        <w:tab w:val="left" w:pos="170"/>
        <w:tab w:val="left" w:pos="567"/>
        <w:tab w:val="left" w:pos="737"/>
        <w:tab w:val="left" w:pos="2977"/>
        <w:tab w:val="left" w:pos="3266"/>
      </w:tabs>
      <w:overflowPunct w:val="0"/>
      <w:spacing w:before="40" w:after="40"/>
      <w:textAlignment w:val="baseline"/>
    </w:pPr>
    <w:rPr>
      <w:sz w:val="20"/>
      <w:szCs w:val="20"/>
      <w:lang w:val="fr-FR"/>
    </w:rPr>
  </w:style>
  <w:style w:type="paragraph" w:customStyle="1" w:styleId="MEP">
    <w:name w:val="MEP"/>
    <w:basedOn w:val="Normal"/>
    <w:uiPriority w:val="99"/>
    <w:rsid w:val="00EB3D16"/>
    <w:pPr>
      <w:widowControl/>
      <w:tabs>
        <w:tab w:val="left" w:pos="1134"/>
        <w:tab w:val="left" w:pos="1871"/>
        <w:tab w:val="left" w:pos="2268"/>
      </w:tabs>
      <w:overflowPunct w:val="0"/>
      <w:spacing w:before="240"/>
      <w:jc w:val="both"/>
      <w:textAlignment w:val="baseline"/>
    </w:pPr>
    <w:rPr>
      <w:sz w:val="24"/>
      <w:szCs w:val="20"/>
      <w:lang w:val="fr-FR"/>
    </w:rPr>
  </w:style>
  <w:style w:type="paragraph" w:styleId="PlainText">
    <w:name w:val="Plain Text"/>
    <w:basedOn w:val="Normal"/>
    <w:link w:val="PlainTextChar1"/>
    <w:uiPriority w:val="99"/>
    <w:rsid w:val="00044DEB"/>
    <w:pPr>
      <w:widowControl/>
      <w:autoSpaceDE/>
      <w:autoSpaceDN/>
      <w:adjustRightInd/>
    </w:pPr>
    <w:rPr>
      <w:rFonts w:ascii="Courier New" w:hAnsi="Courier New"/>
      <w:sz w:val="20"/>
      <w:szCs w:val="20"/>
      <w:lang w:val="x-none"/>
    </w:rPr>
  </w:style>
  <w:style w:type="character" w:customStyle="1" w:styleId="PlainTextChar1">
    <w:name w:val="Plain Text Char1"/>
    <w:link w:val="PlainText"/>
    <w:uiPriority w:val="99"/>
    <w:semiHidden/>
    <w:locked/>
    <w:rsid w:val="008F028C"/>
    <w:rPr>
      <w:rFonts w:ascii="Courier New" w:hAnsi="Courier New" w:cs="Courier New"/>
      <w:sz w:val="20"/>
      <w:szCs w:val="20"/>
      <w:lang w:eastAsia="en-US"/>
    </w:rPr>
  </w:style>
  <w:style w:type="character" w:customStyle="1" w:styleId="PlainTextChar">
    <w:name w:val="Plain Text Char"/>
    <w:uiPriority w:val="99"/>
    <w:locked/>
    <w:rsid w:val="00540F41"/>
    <w:rPr>
      <w:rFonts w:ascii="Consolas" w:hAnsi="Consolas" w:cs="Times New Roman"/>
      <w:sz w:val="21"/>
      <w:szCs w:val="21"/>
      <w:lang w:val="en-US" w:eastAsia="en-US"/>
    </w:rPr>
  </w:style>
  <w:style w:type="paragraph" w:customStyle="1" w:styleId="MediumGrid1-Accent21">
    <w:name w:val="Medium Grid 1 - Accent 21"/>
    <w:basedOn w:val="Normal"/>
    <w:link w:val="MediumGrid1-Accent2Char"/>
    <w:uiPriority w:val="99"/>
    <w:qFormat/>
    <w:rsid w:val="00EA41A2"/>
    <w:pPr>
      <w:widowControl/>
      <w:autoSpaceDE/>
      <w:autoSpaceDN/>
      <w:adjustRightInd/>
      <w:spacing w:after="200" w:line="276" w:lineRule="auto"/>
      <w:ind w:left="720"/>
      <w:contextualSpacing/>
    </w:pPr>
    <w:rPr>
      <w:rFonts w:ascii="Calibri" w:hAnsi="Calibri"/>
      <w:szCs w:val="22"/>
    </w:rPr>
  </w:style>
  <w:style w:type="character" w:customStyle="1" w:styleId="MediumGrid1-Accent2Char">
    <w:name w:val="Medium Grid 1 - Accent 2 Char"/>
    <w:link w:val="MediumGrid1-Accent21"/>
    <w:uiPriority w:val="99"/>
    <w:locked/>
    <w:rsid w:val="000F37C0"/>
    <w:rPr>
      <w:rFonts w:ascii="Calibri" w:hAnsi="Calibri" w:cs="Times New Roman"/>
      <w:sz w:val="22"/>
      <w:szCs w:val="22"/>
      <w:lang w:val="en-GB" w:eastAsia="en-US" w:bidi="ar-SA"/>
    </w:rPr>
  </w:style>
  <w:style w:type="paragraph" w:customStyle="1" w:styleId="Title1">
    <w:name w:val="Title 1"/>
    <w:basedOn w:val="Source"/>
    <w:next w:val="Title2"/>
    <w:link w:val="Title1Char"/>
    <w:rsid w:val="00501C9A"/>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501C9A"/>
  </w:style>
  <w:style w:type="character" w:customStyle="1" w:styleId="Title1Char">
    <w:name w:val="Title 1 Char"/>
    <w:link w:val="Title1"/>
    <w:locked/>
    <w:rsid w:val="000F37C0"/>
    <w:rPr>
      <w:rFonts w:cs="Times New Roman"/>
      <w:caps/>
      <w:sz w:val="28"/>
      <w:lang w:val="en-GB" w:eastAsia="en-US" w:bidi="ar-SA"/>
    </w:rPr>
  </w:style>
  <w:style w:type="paragraph" w:customStyle="1" w:styleId="CharCharCharChar">
    <w:name w:val="Char Char Char Char"/>
    <w:basedOn w:val="Normal"/>
    <w:uiPriority w:val="99"/>
    <w:rsid w:val="00501C9A"/>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Car">
    <w:name w:val="Car"/>
    <w:basedOn w:val="Normal"/>
    <w:uiPriority w:val="99"/>
    <w:rsid w:val="004D42D9"/>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Note123">
    <w:name w:val="Note_1_2_3"/>
    <w:rsid w:val="00865733"/>
    <w:pPr>
      <w:numPr>
        <w:numId w:val="3"/>
      </w:numPr>
      <w:spacing w:after="260"/>
      <w:ind w:firstLine="1800"/>
      <w:jc w:val="both"/>
    </w:pPr>
    <w:rPr>
      <w:i/>
      <w:sz w:val="22"/>
      <w:szCs w:val="24"/>
      <w:lang w:eastAsia="en-US"/>
    </w:rPr>
  </w:style>
  <w:style w:type="paragraph" w:customStyle="1" w:styleId="3Heading">
    <w:name w:val="3Heading"/>
    <w:basedOn w:val="TOC3"/>
    <w:next w:val="3Para"/>
    <w:rsid w:val="00865733"/>
    <w:pPr>
      <w:keepNext/>
      <w:spacing w:before="260" w:after="260"/>
      <w:ind w:left="0" w:right="2880"/>
    </w:pPr>
    <w:rPr>
      <w:b/>
      <w:bCs/>
      <w:iCs/>
      <w:szCs w:val="22"/>
    </w:rPr>
  </w:style>
  <w:style w:type="paragraph" w:styleId="TOC3">
    <w:name w:val="toc 3"/>
    <w:basedOn w:val="Normal"/>
    <w:next w:val="Normal"/>
    <w:autoRedefine/>
    <w:semiHidden/>
    <w:rsid w:val="00865733"/>
    <w:pPr>
      <w:widowControl/>
      <w:ind w:left="480"/>
      <w:jc w:val="both"/>
    </w:pPr>
  </w:style>
  <w:style w:type="paragraph" w:customStyle="1" w:styleId="Blockquote">
    <w:name w:val="Blockquote"/>
    <w:basedOn w:val="Normal"/>
    <w:rsid w:val="00865733"/>
    <w:pPr>
      <w:widowControl/>
      <w:tabs>
        <w:tab w:val="left" w:pos="720"/>
        <w:tab w:val="left" w:pos="1440"/>
        <w:tab w:val="left" w:pos="1536"/>
        <w:tab w:val="left" w:pos="1800"/>
        <w:tab w:val="left" w:pos="2160"/>
        <w:tab w:val="left" w:pos="2520"/>
        <w:tab w:val="left" w:pos="2880"/>
      </w:tabs>
      <w:ind w:left="1440" w:right="2880"/>
      <w:jc w:val="both"/>
    </w:pPr>
  </w:style>
  <w:style w:type="paragraph" w:customStyle="1" w:styleId="Dots">
    <w:name w:val="Dots"/>
    <w:basedOn w:val="Normal"/>
    <w:next w:val="Normal"/>
    <w:rsid w:val="00865733"/>
    <w:pPr>
      <w:widowControl/>
      <w:numPr>
        <w:numId w:val="2"/>
      </w:numPr>
      <w:spacing w:line="480" w:lineRule="auto"/>
      <w:jc w:val="both"/>
    </w:pPr>
  </w:style>
  <w:style w:type="paragraph" w:customStyle="1" w:styleId="List-">
    <w:name w:val="List_-"/>
    <w:basedOn w:val="Normal"/>
    <w:rsid w:val="00865733"/>
    <w:pPr>
      <w:widowControl/>
      <w:tabs>
        <w:tab w:val="num" w:pos="2160"/>
      </w:tabs>
      <w:spacing w:before="260" w:after="260"/>
      <w:ind w:left="2520" w:hanging="360"/>
      <w:jc w:val="both"/>
    </w:pPr>
  </w:style>
  <w:style w:type="paragraph" w:customStyle="1" w:styleId="ListIndt2">
    <w:name w:val="ListIndt_2"/>
    <w:basedOn w:val="Normal"/>
    <w:rsid w:val="00865733"/>
    <w:pPr>
      <w:widowControl/>
      <w:spacing w:before="260" w:after="260"/>
      <w:ind w:left="1440"/>
      <w:jc w:val="both"/>
    </w:pPr>
  </w:style>
  <w:style w:type="paragraph" w:customStyle="1" w:styleId="ListIndt3">
    <w:name w:val="ListIndt_3"/>
    <w:basedOn w:val="Normal"/>
    <w:rsid w:val="00865733"/>
    <w:pPr>
      <w:widowControl/>
      <w:spacing w:before="260" w:after="260"/>
      <w:ind w:left="1800"/>
      <w:jc w:val="both"/>
    </w:pPr>
  </w:style>
  <w:style w:type="paragraph" w:customStyle="1" w:styleId="ListIndt4">
    <w:name w:val="ListIndt_4"/>
    <w:basedOn w:val="Normal"/>
    <w:rsid w:val="00865733"/>
    <w:pPr>
      <w:widowControl/>
      <w:spacing w:before="260" w:after="260"/>
      <w:ind w:left="2160"/>
      <w:jc w:val="both"/>
    </w:pPr>
  </w:style>
  <w:style w:type="paragraph" w:customStyle="1" w:styleId="ListTab2">
    <w:name w:val="ListTab_2"/>
    <w:basedOn w:val="Normal"/>
    <w:rsid w:val="00865733"/>
    <w:pPr>
      <w:widowControl/>
      <w:spacing w:before="260" w:after="260"/>
      <w:ind w:firstLine="1440"/>
      <w:jc w:val="both"/>
    </w:pPr>
  </w:style>
  <w:style w:type="paragraph" w:customStyle="1" w:styleId="ListTab3">
    <w:name w:val="ListTab_3"/>
    <w:basedOn w:val="Normal"/>
    <w:rsid w:val="00865733"/>
    <w:pPr>
      <w:widowControl/>
      <w:spacing w:before="260" w:after="260"/>
      <w:ind w:firstLine="1800"/>
      <w:jc w:val="both"/>
    </w:pPr>
  </w:style>
  <w:style w:type="paragraph" w:customStyle="1" w:styleId="ListTab4">
    <w:name w:val="ListTab_4"/>
    <w:basedOn w:val="Normal"/>
    <w:rsid w:val="00865733"/>
    <w:pPr>
      <w:widowControl/>
      <w:spacing w:before="260" w:after="260"/>
      <w:ind w:firstLine="2160"/>
      <w:jc w:val="both"/>
    </w:pPr>
  </w:style>
  <w:style w:type="paragraph" w:customStyle="1" w:styleId="ParaIndt2">
    <w:name w:val="ParaIndt_2"/>
    <w:basedOn w:val="Normal"/>
    <w:rsid w:val="00865733"/>
    <w:pPr>
      <w:widowControl/>
      <w:spacing w:before="260" w:after="260"/>
      <w:ind w:left="1440"/>
      <w:jc w:val="both"/>
    </w:pPr>
  </w:style>
  <w:style w:type="paragraph" w:customStyle="1" w:styleId="ParaIndt3">
    <w:name w:val="ParaIndt_3"/>
    <w:basedOn w:val="Normal"/>
    <w:rsid w:val="00865733"/>
    <w:pPr>
      <w:widowControl/>
      <w:spacing w:before="260" w:after="260"/>
      <w:ind w:left="1800"/>
      <w:jc w:val="both"/>
    </w:pPr>
  </w:style>
  <w:style w:type="paragraph" w:customStyle="1" w:styleId="ParaIndt4">
    <w:name w:val="ParaIndt_4"/>
    <w:basedOn w:val="Normal"/>
    <w:rsid w:val="00865733"/>
    <w:pPr>
      <w:widowControl/>
      <w:spacing w:before="260" w:after="260"/>
      <w:ind w:left="2160"/>
      <w:jc w:val="both"/>
    </w:pPr>
  </w:style>
  <w:style w:type="paragraph" w:customStyle="1" w:styleId="ParaTab0">
    <w:name w:val="ParaTab_0"/>
    <w:basedOn w:val="Normal"/>
    <w:rsid w:val="00865733"/>
    <w:pPr>
      <w:widowControl/>
      <w:spacing w:before="260" w:after="260"/>
      <w:jc w:val="both"/>
    </w:pPr>
  </w:style>
  <w:style w:type="paragraph" w:customStyle="1" w:styleId="ParaTab2">
    <w:name w:val="ParaTab_2"/>
    <w:basedOn w:val="Normal"/>
    <w:rsid w:val="00865733"/>
    <w:pPr>
      <w:widowControl/>
      <w:spacing w:before="260" w:after="260"/>
      <w:ind w:firstLine="1440"/>
      <w:jc w:val="both"/>
    </w:pPr>
  </w:style>
  <w:style w:type="paragraph" w:customStyle="1" w:styleId="ParaTab3">
    <w:name w:val="ParaTab_3"/>
    <w:basedOn w:val="Normal"/>
    <w:rsid w:val="00865733"/>
    <w:pPr>
      <w:widowControl/>
      <w:spacing w:before="260" w:after="260"/>
      <w:ind w:firstLine="1800"/>
      <w:jc w:val="both"/>
    </w:pPr>
  </w:style>
  <w:style w:type="paragraph" w:customStyle="1" w:styleId="ParaTab4">
    <w:name w:val="ParaTab_4"/>
    <w:basedOn w:val="Normal"/>
    <w:rsid w:val="00865733"/>
    <w:pPr>
      <w:widowControl/>
      <w:spacing w:before="260" w:after="260"/>
      <w:ind w:firstLine="2160"/>
      <w:jc w:val="both"/>
    </w:pPr>
  </w:style>
  <w:style w:type="paragraph" w:customStyle="1" w:styleId="X">
    <w:name w:val="X"/>
    <w:basedOn w:val="Normal"/>
    <w:rsid w:val="00865733"/>
    <w:pPr>
      <w:widowControl/>
      <w:numPr>
        <w:numId w:val="4"/>
      </w:numPr>
      <w:tabs>
        <w:tab w:val="clear" w:pos="360"/>
      </w:tabs>
      <w:jc w:val="both"/>
    </w:pPr>
    <w:rPr>
      <w:lang w:val="en-US"/>
    </w:rPr>
  </w:style>
  <w:style w:type="paragraph" w:customStyle="1" w:styleId="TabsDefault">
    <w:name w:val="TabsDefault"/>
    <w:rsid w:val="00865733"/>
    <w:pPr>
      <w:tabs>
        <w:tab w:val="left" w:pos="0"/>
        <w:tab w:val="left" w:pos="720"/>
        <w:tab w:val="left" w:pos="1440"/>
        <w:tab w:val="left" w:pos="1800"/>
        <w:tab w:val="left" w:pos="2160"/>
        <w:tab w:val="left" w:pos="2520"/>
        <w:tab w:val="left" w:pos="2880"/>
      </w:tabs>
    </w:pPr>
    <w:rPr>
      <w:sz w:val="24"/>
      <w:szCs w:val="24"/>
      <w:lang w:val="en-US" w:eastAsia="en-US"/>
    </w:rPr>
  </w:style>
  <w:style w:type="paragraph" w:customStyle="1" w:styleId="RefPrincipal">
    <w:name w:val="RefPrincipal"/>
    <w:basedOn w:val="Normal"/>
    <w:rsid w:val="00865733"/>
    <w:pPr>
      <w:widowControl/>
      <w:jc w:val="both"/>
    </w:pPr>
  </w:style>
  <w:style w:type="paragraph" w:customStyle="1" w:styleId="RefRegular">
    <w:name w:val="RefRegular"/>
    <w:basedOn w:val="Normal"/>
    <w:rsid w:val="00865733"/>
    <w:pPr>
      <w:widowControl/>
      <w:ind w:left="331" w:hanging="216"/>
      <w:jc w:val="both"/>
    </w:pPr>
  </w:style>
  <w:style w:type="paragraph" w:customStyle="1" w:styleId="ParaTab1">
    <w:name w:val="ParaTab_1"/>
    <w:basedOn w:val="Normal"/>
    <w:rsid w:val="00865733"/>
    <w:pPr>
      <w:widowControl/>
      <w:ind w:firstLine="720"/>
      <w:jc w:val="both"/>
    </w:pPr>
  </w:style>
  <w:style w:type="paragraph" w:customStyle="1" w:styleId="ListV">
    <w:name w:val="List_V"/>
    <w:basedOn w:val="Normal"/>
    <w:rsid w:val="00865733"/>
    <w:pPr>
      <w:widowControl/>
      <w:numPr>
        <w:numId w:val="5"/>
      </w:numPr>
      <w:jc w:val="both"/>
    </w:pPr>
  </w:style>
  <w:style w:type="paragraph" w:customStyle="1" w:styleId="EncAttach">
    <w:name w:val="EncAttach"/>
    <w:basedOn w:val="Normal"/>
    <w:rsid w:val="00865733"/>
    <w:pPr>
      <w:widowControl/>
      <w:numPr>
        <w:numId w:val="6"/>
      </w:numPr>
      <w:ind w:left="504" w:hanging="504"/>
      <w:jc w:val="both"/>
    </w:pPr>
  </w:style>
  <w:style w:type="paragraph" w:customStyle="1" w:styleId="ListExSum">
    <w:name w:val="List_ExSum"/>
    <w:basedOn w:val="Normal"/>
    <w:link w:val="ListExSumChar"/>
    <w:rsid w:val="00865733"/>
    <w:pPr>
      <w:widowControl/>
      <w:numPr>
        <w:numId w:val="7"/>
      </w:numPr>
      <w:jc w:val="both"/>
    </w:pPr>
    <w:rPr>
      <w:lang w:val="x-none"/>
    </w:rPr>
  </w:style>
  <w:style w:type="paragraph" w:customStyle="1" w:styleId="enumlev1">
    <w:name w:val="enumlev1"/>
    <w:basedOn w:val="Normal"/>
    <w:link w:val="enumlev1Char"/>
    <w:rsid w:val="00865733"/>
    <w:pPr>
      <w:widowControl/>
      <w:tabs>
        <w:tab w:val="left" w:pos="794"/>
        <w:tab w:val="left" w:pos="1191"/>
        <w:tab w:val="left" w:pos="1588"/>
        <w:tab w:val="left" w:pos="1985"/>
        <w:tab w:val="left" w:pos="2608"/>
        <w:tab w:val="left" w:pos="3345"/>
      </w:tabs>
      <w:overflowPunct w:val="0"/>
      <w:spacing w:before="80"/>
      <w:ind w:left="794" w:hanging="794"/>
      <w:textAlignment w:val="baseline"/>
    </w:pPr>
    <w:rPr>
      <w:sz w:val="24"/>
      <w:szCs w:val="20"/>
    </w:rPr>
  </w:style>
  <w:style w:type="character" w:customStyle="1" w:styleId="enumlev1Char">
    <w:name w:val="enumlev1 Char"/>
    <w:link w:val="enumlev1"/>
    <w:locked/>
    <w:rsid w:val="00865733"/>
    <w:rPr>
      <w:rFonts w:cs="Times New Roman"/>
      <w:sz w:val="24"/>
      <w:lang w:val="en-GB" w:eastAsia="en-US" w:bidi="ar-SA"/>
    </w:rPr>
  </w:style>
  <w:style w:type="paragraph" w:customStyle="1" w:styleId="AnnexNo">
    <w:name w:val="Annex_No"/>
    <w:basedOn w:val="Normal"/>
    <w:next w:val="Normal"/>
    <w:link w:val="AnnexNoCar"/>
    <w:uiPriority w:val="99"/>
    <w:rsid w:val="00865733"/>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character" w:customStyle="1" w:styleId="AnnexNoCar">
    <w:name w:val="Annex_No Car"/>
    <w:link w:val="AnnexNo"/>
    <w:uiPriority w:val="99"/>
    <w:locked/>
    <w:rsid w:val="000F37C0"/>
    <w:rPr>
      <w:rFonts w:cs="Times New Roman"/>
      <w:caps/>
      <w:sz w:val="28"/>
      <w:lang w:val="en-GB" w:eastAsia="en-US" w:bidi="ar-SA"/>
    </w:rPr>
  </w:style>
  <w:style w:type="paragraph" w:customStyle="1" w:styleId="AppendixNo">
    <w:name w:val="Appendix_No"/>
    <w:basedOn w:val="AnnexNo"/>
    <w:next w:val="Normal"/>
    <w:uiPriority w:val="99"/>
    <w:rsid w:val="00865733"/>
  </w:style>
  <w:style w:type="paragraph" w:customStyle="1" w:styleId="call0">
    <w:name w:val="call"/>
    <w:basedOn w:val="Normal"/>
    <w:next w:val="Normal"/>
    <w:uiPriority w:val="99"/>
    <w:rsid w:val="00865733"/>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footnotetextChar0">
    <w:name w:val="footnote text Char"/>
    <w:aliases w:val="ALTS FOOTNOTE Char2,Footnote Text Char1 Char2,Footnote Text Char Char1 Char2,Footnote Text Char4 Char Char Char2,Footnote Text Char1 Char1 Char1 Char Char2,Footnote Text Char Char1 Char1 Char Char Char2,DNV-FT Char Char,DNV-FT Char1"/>
    <w:uiPriority w:val="99"/>
    <w:rsid w:val="00865733"/>
    <w:rPr>
      <w:rFonts w:cs="Times New Roman"/>
      <w:sz w:val="18"/>
      <w:lang w:val="en-GB" w:eastAsia="en-US" w:bidi="ar-SA"/>
    </w:rPr>
  </w:style>
  <w:style w:type="character" w:styleId="Emphasis">
    <w:name w:val="Emphasis"/>
    <w:uiPriority w:val="20"/>
    <w:qFormat/>
    <w:rsid w:val="00E958ED"/>
    <w:rPr>
      <w:rFonts w:cs="Times New Roman"/>
      <w:i/>
      <w:iCs/>
    </w:rPr>
  </w:style>
  <w:style w:type="paragraph" w:customStyle="1" w:styleId="Indent">
    <w:name w:val="Indent"/>
    <w:basedOn w:val="Normal"/>
    <w:rsid w:val="00E958ED"/>
    <w:pPr>
      <w:tabs>
        <w:tab w:val="left" w:pos="300"/>
        <w:tab w:val="left" w:pos="600"/>
        <w:tab w:val="left" w:pos="900"/>
        <w:tab w:val="left" w:pos="1200"/>
      </w:tabs>
      <w:autoSpaceDE/>
      <w:autoSpaceDN/>
      <w:adjustRightInd/>
      <w:spacing w:line="220" w:lineRule="exact"/>
      <w:ind w:left="300" w:hanging="300"/>
      <w:jc w:val="both"/>
    </w:pPr>
    <w:rPr>
      <w:bCs/>
      <w:sz w:val="18"/>
      <w:szCs w:val="20"/>
    </w:rPr>
  </w:style>
  <w:style w:type="paragraph" w:customStyle="1" w:styleId="Indent-a">
    <w:name w:val="Indent-a)"/>
    <w:rsid w:val="00E958ED"/>
    <w:pPr>
      <w:widowControl w:val="0"/>
      <w:tabs>
        <w:tab w:val="left" w:pos="300"/>
        <w:tab w:val="left" w:pos="600"/>
        <w:tab w:val="left" w:pos="900"/>
        <w:tab w:val="left" w:pos="1200"/>
      </w:tabs>
      <w:spacing w:line="220" w:lineRule="exact"/>
      <w:ind w:left="600" w:hanging="600"/>
      <w:jc w:val="both"/>
    </w:pPr>
    <w:rPr>
      <w:sz w:val="18"/>
      <w:lang w:val="en-US" w:eastAsia="en-US"/>
    </w:rPr>
  </w:style>
  <w:style w:type="paragraph" w:customStyle="1" w:styleId="Normalaftertitle0">
    <w:name w:val="Normal_after_title"/>
    <w:basedOn w:val="Normal"/>
    <w:next w:val="Normal"/>
    <w:link w:val="NormalaftertitleChar0"/>
    <w:uiPriority w:val="99"/>
    <w:rsid w:val="003769DE"/>
    <w:pPr>
      <w:widowControl/>
      <w:tabs>
        <w:tab w:val="left" w:pos="794"/>
        <w:tab w:val="left" w:pos="1191"/>
        <w:tab w:val="left" w:pos="1588"/>
        <w:tab w:val="left" w:pos="1985"/>
      </w:tabs>
      <w:overflowPunct w:val="0"/>
      <w:spacing w:before="360"/>
      <w:textAlignment w:val="baseline"/>
    </w:pPr>
    <w:rPr>
      <w:sz w:val="24"/>
      <w:szCs w:val="20"/>
    </w:rPr>
  </w:style>
  <w:style w:type="character" w:customStyle="1" w:styleId="NormalaftertitleChar0">
    <w:name w:val="Normal_after_title Char"/>
    <w:link w:val="Normalaftertitle0"/>
    <w:uiPriority w:val="99"/>
    <w:locked/>
    <w:rsid w:val="000F37C0"/>
    <w:rPr>
      <w:rFonts w:cs="Times New Roman"/>
      <w:sz w:val="24"/>
      <w:lang w:val="en-GB" w:eastAsia="en-US" w:bidi="ar-SA"/>
    </w:rPr>
  </w:style>
  <w:style w:type="paragraph" w:customStyle="1" w:styleId="Artheading">
    <w:name w:val="Art_heading"/>
    <w:basedOn w:val="Normal"/>
    <w:next w:val="Normalaftertitle0"/>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rtNo">
    <w:name w:val="Art_No"/>
    <w:basedOn w:val="Normal"/>
    <w:next w:val="Arttitle"/>
    <w:link w:val="ArtNoChar"/>
    <w:uiPriority w:val="99"/>
    <w:rsid w:val="003769DE"/>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Arttitle">
    <w:name w:val="Art_title"/>
    <w:basedOn w:val="Normal"/>
    <w:next w:val="Normalaftertitle0"/>
    <w:link w:val="ArttitleCar"/>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character" w:customStyle="1" w:styleId="ArttitleCar">
    <w:name w:val="Art_title Car"/>
    <w:link w:val="Arttitle"/>
    <w:uiPriority w:val="99"/>
    <w:locked/>
    <w:rsid w:val="00821452"/>
    <w:rPr>
      <w:b/>
      <w:sz w:val="28"/>
      <w:lang w:val="en-GB" w:eastAsia="en-US"/>
    </w:rPr>
  </w:style>
  <w:style w:type="character" w:customStyle="1" w:styleId="ArtNoChar">
    <w:name w:val="Art_No Char"/>
    <w:link w:val="ArtNo"/>
    <w:uiPriority w:val="99"/>
    <w:locked/>
    <w:rsid w:val="00821452"/>
    <w:rPr>
      <w:caps/>
      <w:sz w:val="28"/>
      <w:lang w:val="en-GB" w:eastAsia="en-US"/>
    </w:rPr>
  </w:style>
  <w:style w:type="paragraph" w:customStyle="1" w:styleId="ASN1">
    <w:name w:val="ASN.1"/>
    <w:basedOn w:val="Normal"/>
    <w:uiPriority w:val="99"/>
    <w:rsid w:val="003769DE"/>
    <w:pPr>
      <w:widowControl/>
      <w:tabs>
        <w:tab w:val="left" w:pos="567"/>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overflowPunct w:val="0"/>
      <w:textAlignment w:val="baseline"/>
    </w:pPr>
    <w:rPr>
      <w:rFonts w:ascii="Courier New" w:hAnsi="Courier New"/>
      <w:b/>
      <w:noProof/>
      <w:sz w:val="20"/>
      <w:szCs w:val="20"/>
    </w:rPr>
  </w:style>
  <w:style w:type="paragraph" w:customStyle="1" w:styleId="ChapNo">
    <w:name w:val="Chap_No"/>
    <w:basedOn w:val="Normal"/>
    <w:next w:val="Chaptitle"/>
    <w:uiPriority w:val="99"/>
    <w:rsid w:val="003769DE"/>
    <w:pPr>
      <w:keepNext/>
      <w:keepLines/>
      <w:widowControl/>
      <w:tabs>
        <w:tab w:val="left" w:pos="794"/>
        <w:tab w:val="left" w:pos="1191"/>
        <w:tab w:val="left" w:pos="1588"/>
        <w:tab w:val="left" w:pos="1985"/>
      </w:tabs>
      <w:overflowPunct w:val="0"/>
      <w:spacing w:before="480"/>
      <w:jc w:val="center"/>
      <w:textAlignment w:val="baseline"/>
    </w:pPr>
    <w:rPr>
      <w:b/>
      <w:caps/>
      <w:sz w:val="28"/>
      <w:szCs w:val="20"/>
    </w:rPr>
  </w:style>
  <w:style w:type="paragraph" w:customStyle="1" w:styleId="Chaptitle">
    <w:name w:val="Chap_title"/>
    <w:basedOn w:val="Normal"/>
    <w:next w:val="Normalaftertitle0"/>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paragraph" w:customStyle="1" w:styleId="enumlev2">
    <w:name w:val="enumlev2"/>
    <w:basedOn w:val="enumlev1"/>
    <w:uiPriority w:val="99"/>
    <w:rsid w:val="003769DE"/>
    <w:pPr>
      <w:tabs>
        <w:tab w:val="clear" w:pos="2608"/>
        <w:tab w:val="clear" w:pos="3345"/>
      </w:tabs>
      <w:ind w:left="1191" w:hanging="397"/>
    </w:pPr>
  </w:style>
  <w:style w:type="paragraph" w:customStyle="1" w:styleId="enumlev3">
    <w:name w:val="enumlev3"/>
    <w:basedOn w:val="enumlev2"/>
    <w:uiPriority w:val="99"/>
    <w:rsid w:val="003769DE"/>
    <w:pPr>
      <w:ind w:left="1588"/>
    </w:pPr>
  </w:style>
  <w:style w:type="paragraph" w:customStyle="1" w:styleId="Equation">
    <w:name w:val="Equation"/>
    <w:basedOn w:val="Normal"/>
    <w:link w:val="EquationChar"/>
    <w:uiPriority w:val="99"/>
    <w:rsid w:val="003769DE"/>
    <w:pPr>
      <w:widowControl/>
      <w:tabs>
        <w:tab w:val="left" w:pos="794"/>
        <w:tab w:val="center" w:pos="4820"/>
        <w:tab w:val="right" w:pos="9639"/>
      </w:tabs>
      <w:overflowPunct w:val="0"/>
      <w:spacing w:before="120"/>
      <w:textAlignment w:val="baseline"/>
    </w:pPr>
    <w:rPr>
      <w:sz w:val="24"/>
      <w:szCs w:val="20"/>
    </w:rPr>
  </w:style>
  <w:style w:type="character" w:customStyle="1" w:styleId="EquationChar">
    <w:name w:val="Equation Char"/>
    <w:link w:val="Equation"/>
    <w:uiPriority w:val="99"/>
    <w:locked/>
    <w:rsid w:val="003769DE"/>
    <w:rPr>
      <w:rFonts w:cs="Times New Roman"/>
      <w:sz w:val="24"/>
      <w:lang w:val="en-GB" w:eastAsia="en-US" w:bidi="ar-SA"/>
    </w:rPr>
  </w:style>
  <w:style w:type="paragraph" w:customStyle="1" w:styleId="Equationlegend">
    <w:name w:val="Equation_legend"/>
    <w:basedOn w:val="Normal"/>
    <w:link w:val="EquationlegendChar"/>
    <w:uiPriority w:val="99"/>
    <w:rsid w:val="003769DE"/>
    <w:pPr>
      <w:widowControl/>
      <w:tabs>
        <w:tab w:val="right" w:pos="1814"/>
        <w:tab w:val="left" w:pos="1985"/>
      </w:tabs>
      <w:overflowPunct w:val="0"/>
      <w:spacing w:before="80"/>
      <w:ind w:left="1985" w:hanging="1985"/>
      <w:textAlignment w:val="baseline"/>
    </w:pPr>
    <w:rPr>
      <w:sz w:val="24"/>
      <w:szCs w:val="20"/>
    </w:rPr>
  </w:style>
  <w:style w:type="character" w:customStyle="1" w:styleId="EquationlegendChar">
    <w:name w:val="Equation_legend Char"/>
    <w:link w:val="Equationlegend"/>
    <w:uiPriority w:val="99"/>
    <w:locked/>
    <w:rsid w:val="000F37C0"/>
    <w:rPr>
      <w:rFonts w:cs="Times New Roman"/>
      <w:sz w:val="24"/>
      <w:lang w:val="en-GB" w:eastAsia="en-US" w:bidi="ar-SA"/>
    </w:rPr>
  </w:style>
  <w:style w:type="paragraph" w:customStyle="1" w:styleId="Figurelegend">
    <w:name w:val="Figure_legend"/>
    <w:basedOn w:val="Normal"/>
    <w:uiPriority w:val="99"/>
    <w:rsid w:val="003769DE"/>
    <w:pPr>
      <w:keepNext/>
      <w:keepLines/>
      <w:widowControl/>
      <w:overflowPunct w:val="0"/>
      <w:spacing w:before="20" w:after="20"/>
      <w:textAlignment w:val="baseline"/>
    </w:pPr>
    <w:rPr>
      <w:sz w:val="18"/>
      <w:szCs w:val="20"/>
    </w:rPr>
  </w:style>
  <w:style w:type="paragraph" w:customStyle="1" w:styleId="Tabletext">
    <w:name w:val="Table_text"/>
    <w:basedOn w:val="Normal"/>
    <w:link w:val="Tabletext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szCs w:val="20"/>
    </w:rPr>
  </w:style>
  <w:style w:type="character" w:customStyle="1" w:styleId="TabletextChar">
    <w:name w:val="Table_text Char"/>
    <w:link w:val="Tabletext"/>
    <w:uiPriority w:val="99"/>
    <w:locked/>
    <w:rsid w:val="000F37C0"/>
    <w:rPr>
      <w:rFonts w:cs="Times New Roman"/>
      <w:sz w:val="22"/>
      <w:lang w:val="en-GB" w:eastAsia="en-US" w:bidi="ar-SA"/>
    </w:rPr>
  </w:style>
  <w:style w:type="paragraph" w:customStyle="1" w:styleId="Figurewithouttitle">
    <w:name w:val="Figure_without_title"/>
    <w:basedOn w:val="Normal"/>
    <w:next w:val="Normalaftertitle0"/>
    <w:uiPriority w:val="99"/>
    <w:rsid w:val="003769DE"/>
    <w:pPr>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rstFooter">
    <w:name w:val="FirstFooter"/>
    <w:basedOn w:val="Footer"/>
    <w:uiPriority w:val="99"/>
    <w:rsid w:val="003769DE"/>
    <w:pPr>
      <w:tabs>
        <w:tab w:val="clear" w:pos="4320"/>
        <w:tab w:val="clear" w:pos="8640"/>
      </w:tabs>
      <w:spacing w:before="40"/>
    </w:pPr>
    <w:rPr>
      <w:sz w:val="16"/>
      <w:szCs w:val="20"/>
    </w:rPr>
  </w:style>
  <w:style w:type="paragraph" w:styleId="Index1">
    <w:name w:val="index 1"/>
    <w:basedOn w:val="Normal"/>
    <w:next w:val="Normal"/>
    <w:uiPriority w:val="99"/>
    <w:semiHidden/>
    <w:rsid w:val="003769DE"/>
    <w:pPr>
      <w:widowControl/>
      <w:tabs>
        <w:tab w:val="left" w:pos="794"/>
        <w:tab w:val="left" w:pos="1191"/>
        <w:tab w:val="left" w:pos="1588"/>
        <w:tab w:val="left" w:pos="1985"/>
      </w:tabs>
      <w:overflowPunct w:val="0"/>
      <w:spacing w:before="120"/>
      <w:textAlignment w:val="baseline"/>
    </w:pPr>
    <w:rPr>
      <w:sz w:val="24"/>
      <w:szCs w:val="20"/>
    </w:rPr>
  </w:style>
  <w:style w:type="paragraph" w:styleId="Index2">
    <w:name w:val="index 2"/>
    <w:basedOn w:val="Normal"/>
    <w:next w:val="Normal"/>
    <w:uiPriority w:val="99"/>
    <w:semiHidden/>
    <w:rsid w:val="003769DE"/>
    <w:pPr>
      <w:widowControl/>
      <w:tabs>
        <w:tab w:val="left" w:pos="794"/>
        <w:tab w:val="left" w:pos="1191"/>
        <w:tab w:val="left" w:pos="1588"/>
        <w:tab w:val="left" w:pos="1985"/>
      </w:tabs>
      <w:overflowPunct w:val="0"/>
      <w:spacing w:before="120"/>
      <w:ind w:left="283"/>
      <w:textAlignment w:val="baseline"/>
    </w:pPr>
    <w:rPr>
      <w:sz w:val="24"/>
      <w:szCs w:val="20"/>
    </w:rPr>
  </w:style>
  <w:style w:type="paragraph" w:styleId="Index3">
    <w:name w:val="index 3"/>
    <w:basedOn w:val="Normal"/>
    <w:next w:val="Normal"/>
    <w:uiPriority w:val="99"/>
    <w:semiHidden/>
    <w:rsid w:val="003769DE"/>
    <w:pPr>
      <w:widowControl/>
      <w:tabs>
        <w:tab w:val="left" w:pos="794"/>
        <w:tab w:val="left" w:pos="1191"/>
        <w:tab w:val="left" w:pos="1588"/>
        <w:tab w:val="left" w:pos="1985"/>
      </w:tabs>
      <w:overflowPunct w:val="0"/>
      <w:spacing w:before="120"/>
      <w:ind w:left="566"/>
      <w:textAlignment w:val="baseline"/>
    </w:pPr>
    <w:rPr>
      <w:sz w:val="24"/>
      <w:szCs w:val="20"/>
    </w:rPr>
  </w:style>
  <w:style w:type="paragraph" w:customStyle="1" w:styleId="PartNo">
    <w:name w:val="Part_No"/>
    <w:basedOn w:val="Normal"/>
    <w:next w:val="Partref"/>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Partref">
    <w:name w:val="Part_ref"/>
    <w:basedOn w:val="Normal"/>
    <w:next w:val="Parttitle"/>
    <w:uiPriority w:val="99"/>
    <w:rsid w:val="003769DE"/>
    <w:pPr>
      <w:keepNext/>
      <w:keepLines/>
      <w:widowControl/>
      <w:tabs>
        <w:tab w:val="left" w:pos="794"/>
        <w:tab w:val="left" w:pos="1191"/>
        <w:tab w:val="left" w:pos="1588"/>
        <w:tab w:val="left" w:pos="1985"/>
      </w:tabs>
      <w:overflowPunct w:val="0"/>
      <w:spacing w:before="280"/>
      <w:jc w:val="center"/>
      <w:textAlignment w:val="baseline"/>
    </w:pPr>
    <w:rPr>
      <w:sz w:val="24"/>
      <w:szCs w:val="20"/>
    </w:rPr>
  </w:style>
  <w:style w:type="paragraph" w:customStyle="1" w:styleId="Parttitle">
    <w:name w:val="Part_title"/>
    <w:basedOn w:val="Normal"/>
    <w:next w:val="Normalaftertitle0"/>
    <w:uiPriority w:val="99"/>
    <w:rsid w:val="003769DE"/>
    <w:pPr>
      <w:keepNext/>
      <w:keepLines/>
      <w:widowControl/>
      <w:tabs>
        <w:tab w:val="left" w:pos="794"/>
        <w:tab w:val="left" w:pos="1191"/>
        <w:tab w:val="left" w:pos="1588"/>
        <w:tab w:val="left" w:pos="1985"/>
      </w:tabs>
      <w:overflowPunct w:val="0"/>
      <w:spacing w:before="240" w:after="280"/>
      <w:jc w:val="center"/>
      <w:textAlignment w:val="baseline"/>
    </w:pPr>
    <w:rPr>
      <w:b/>
      <w:sz w:val="28"/>
      <w:szCs w:val="20"/>
    </w:rPr>
  </w:style>
  <w:style w:type="paragraph" w:customStyle="1" w:styleId="Recdate">
    <w:name w:val="Rec_date"/>
    <w:basedOn w:val="Normal"/>
    <w:next w:val="Normalaftertitle0"/>
    <w:uiPriority w:val="99"/>
    <w:rsid w:val="003769DE"/>
    <w:pPr>
      <w:keepNext/>
      <w:keepLines/>
      <w:widowControl/>
      <w:overflowPunct w:val="0"/>
      <w:spacing w:before="120"/>
      <w:jc w:val="right"/>
      <w:textAlignment w:val="baseline"/>
    </w:pPr>
    <w:rPr>
      <w:szCs w:val="20"/>
    </w:rPr>
  </w:style>
  <w:style w:type="paragraph" w:customStyle="1" w:styleId="Questiondate">
    <w:name w:val="Question_date"/>
    <w:basedOn w:val="Recdate"/>
    <w:next w:val="Normalaftertitle0"/>
    <w:uiPriority w:val="99"/>
    <w:rsid w:val="003769DE"/>
  </w:style>
  <w:style w:type="paragraph" w:customStyle="1" w:styleId="QuestionNo">
    <w:name w:val="Question_No"/>
    <w:basedOn w:val="RecNo"/>
    <w:next w:val="Questiontitle"/>
    <w:uiPriority w:val="99"/>
    <w:rsid w:val="003769DE"/>
  </w:style>
  <w:style w:type="paragraph" w:customStyle="1" w:styleId="Questiontitle">
    <w:name w:val="Question_title"/>
    <w:basedOn w:val="Rectitle"/>
    <w:next w:val="Questionref"/>
    <w:uiPriority w:val="99"/>
    <w:rsid w:val="003769DE"/>
  </w:style>
  <w:style w:type="paragraph" w:customStyle="1" w:styleId="Reftext">
    <w:name w:val="Ref_text"/>
    <w:basedOn w:val="Normal"/>
    <w:uiPriority w:val="99"/>
    <w:rsid w:val="003769DE"/>
    <w:pPr>
      <w:widowControl/>
      <w:tabs>
        <w:tab w:val="left" w:pos="794"/>
        <w:tab w:val="left" w:pos="1191"/>
        <w:tab w:val="left" w:pos="1588"/>
        <w:tab w:val="left" w:pos="1985"/>
      </w:tabs>
      <w:overflowPunct w:val="0"/>
      <w:spacing w:before="120"/>
      <w:ind w:left="794" w:hanging="794"/>
      <w:textAlignment w:val="baseline"/>
    </w:pPr>
    <w:rPr>
      <w:szCs w:val="20"/>
    </w:rPr>
  </w:style>
  <w:style w:type="paragraph" w:customStyle="1" w:styleId="Reftitle">
    <w:name w:val="Ref_title"/>
    <w:basedOn w:val="Normal"/>
    <w:next w:val="Reftext"/>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Repdate">
    <w:name w:val="Rep_date"/>
    <w:basedOn w:val="Recdate"/>
    <w:next w:val="Normalaftertitle0"/>
    <w:uiPriority w:val="99"/>
    <w:rsid w:val="003769DE"/>
  </w:style>
  <w:style w:type="paragraph" w:customStyle="1" w:styleId="Reptitle">
    <w:name w:val="Rep_title"/>
    <w:basedOn w:val="Rectitle"/>
    <w:next w:val="Repref"/>
    <w:rsid w:val="003769DE"/>
  </w:style>
  <w:style w:type="paragraph" w:customStyle="1" w:styleId="Repref">
    <w:name w:val="Rep_ref"/>
    <w:basedOn w:val="Recref"/>
    <w:next w:val="Repdate"/>
    <w:uiPriority w:val="99"/>
    <w:rsid w:val="003769DE"/>
  </w:style>
  <w:style w:type="paragraph" w:customStyle="1" w:styleId="Resdate">
    <w:name w:val="Res_date"/>
    <w:basedOn w:val="Recdate"/>
    <w:next w:val="Normalaftertitle0"/>
    <w:uiPriority w:val="99"/>
    <w:rsid w:val="003769DE"/>
  </w:style>
  <w:style w:type="paragraph" w:customStyle="1" w:styleId="SectionNo">
    <w:name w:val="Section_No"/>
    <w:basedOn w:val="Normal"/>
    <w:next w:val="Sectiontitle"/>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Sectiontitle">
    <w:name w:val="Section_title"/>
    <w:basedOn w:val="Normal"/>
    <w:next w:val="Normalaftertitle0"/>
    <w:uiPriority w:val="99"/>
    <w:rsid w:val="003769DE"/>
    <w:pPr>
      <w:keepNext/>
      <w:keepLines/>
      <w:widowControl/>
      <w:tabs>
        <w:tab w:val="left" w:pos="794"/>
        <w:tab w:val="left" w:pos="1191"/>
        <w:tab w:val="left" w:pos="1588"/>
        <w:tab w:val="left" w:pos="1985"/>
      </w:tabs>
      <w:overflowPunct w:val="0"/>
      <w:spacing w:before="480" w:after="280"/>
      <w:jc w:val="center"/>
      <w:textAlignment w:val="baseline"/>
    </w:pPr>
    <w:rPr>
      <w:b/>
      <w:sz w:val="28"/>
      <w:szCs w:val="20"/>
    </w:rPr>
  </w:style>
  <w:style w:type="paragraph" w:customStyle="1" w:styleId="SpecialFooter">
    <w:name w:val="Special Footer"/>
    <w:basedOn w:val="Footer"/>
    <w:uiPriority w:val="99"/>
    <w:rsid w:val="003769DE"/>
    <w:pPr>
      <w:tabs>
        <w:tab w:val="clear" w:pos="4320"/>
        <w:tab w:val="clear" w:pos="864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sz w:val="16"/>
      <w:szCs w:val="20"/>
    </w:rPr>
  </w:style>
  <w:style w:type="paragraph" w:customStyle="1" w:styleId="Tablelegend">
    <w:name w:val="Table_legend"/>
    <w:basedOn w:val="Normal"/>
    <w:link w:val="Tablelegend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120" w:after="40"/>
      <w:textAlignment w:val="baseline"/>
    </w:pPr>
    <w:rPr>
      <w:szCs w:val="20"/>
    </w:rPr>
  </w:style>
  <w:style w:type="character" w:customStyle="1" w:styleId="TablelegendChar">
    <w:name w:val="Table_legend Char"/>
    <w:basedOn w:val="TabletextChar"/>
    <w:link w:val="Tablelegend"/>
    <w:uiPriority w:val="99"/>
    <w:locked/>
    <w:rsid w:val="000F37C0"/>
    <w:rPr>
      <w:rFonts w:cs="Times New Roman"/>
      <w:sz w:val="22"/>
      <w:lang w:val="en-GB" w:eastAsia="en-US" w:bidi="ar-SA"/>
    </w:rPr>
  </w:style>
  <w:style w:type="paragraph" w:customStyle="1" w:styleId="TableNo">
    <w:name w:val="Table_No"/>
    <w:basedOn w:val="Normal"/>
    <w:next w:val="Tabletitle"/>
    <w:link w:val="TableNo0"/>
    <w:uiPriority w:val="99"/>
    <w:rsid w:val="003769DE"/>
    <w:pPr>
      <w:keepNext/>
      <w:widowControl/>
      <w:tabs>
        <w:tab w:val="left" w:pos="794"/>
        <w:tab w:val="left" w:pos="1191"/>
        <w:tab w:val="left" w:pos="1588"/>
        <w:tab w:val="left" w:pos="1985"/>
      </w:tabs>
      <w:overflowPunct w:val="0"/>
      <w:spacing w:before="560" w:after="120"/>
      <w:jc w:val="center"/>
      <w:textAlignment w:val="baseline"/>
    </w:pPr>
    <w:rPr>
      <w:caps/>
      <w:sz w:val="24"/>
      <w:szCs w:val="20"/>
    </w:rPr>
  </w:style>
  <w:style w:type="character" w:customStyle="1" w:styleId="TableNo0">
    <w:name w:val="Table_No Знак"/>
    <w:link w:val="TableNo"/>
    <w:uiPriority w:val="99"/>
    <w:locked/>
    <w:rsid w:val="000F37C0"/>
    <w:rPr>
      <w:rFonts w:cs="Times New Roman"/>
      <w:caps/>
      <w:sz w:val="24"/>
      <w:lang w:val="en-GB" w:eastAsia="en-US" w:bidi="ar-SA"/>
    </w:rPr>
  </w:style>
  <w:style w:type="paragraph" w:customStyle="1" w:styleId="Tableref">
    <w:name w:val="Table_ref"/>
    <w:basedOn w:val="Normal"/>
    <w:next w:val="Tabletitle"/>
    <w:uiPriority w:val="99"/>
    <w:rsid w:val="003769DE"/>
    <w:pPr>
      <w:keepNext/>
      <w:widowControl/>
      <w:tabs>
        <w:tab w:val="left" w:pos="794"/>
        <w:tab w:val="left" w:pos="1191"/>
        <w:tab w:val="left" w:pos="1588"/>
        <w:tab w:val="left" w:pos="1985"/>
      </w:tabs>
      <w:overflowPunct w:val="0"/>
      <w:spacing w:after="120"/>
      <w:jc w:val="center"/>
      <w:textAlignment w:val="baseline"/>
    </w:pPr>
    <w:rPr>
      <w:sz w:val="24"/>
      <w:szCs w:val="20"/>
    </w:rPr>
  </w:style>
  <w:style w:type="paragraph" w:customStyle="1" w:styleId="Title3">
    <w:name w:val="Title 3"/>
    <w:basedOn w:val="Title2"/>
    <w:next w:val="Title4"/>
    <w:uiPriority w:val="99"/>
    <w:rsid w:val="003769DE"/>
    <w:rPr>
      <w:caps w:val="0"/>
    </w:rPr>
  </w:style>
  <w:style w:type="paragraph" w:customStyle="1" w:styleId="Title4">
    <w:name w:val="Title 4"/>
    <w:basedOn w:val="Title3"/>
    <w:next w:val="Heading1"/>
    <w:uiPriority w:val="99"/>
    <w:rsid w:val="003769DE"/>
    <w:rPr>
      <w:b/>
    </w:rPr>
  </w:style>
  <w:style w:type="paragraph" w:customStyle="1" w:styleId="toc0">
    <w:name w:val="toc 0"/>
    <w:basedOn w:val="Normal"/>
    <w:next w:val="TOC1"/>
    <w:uiPriority w:val="99"/>
    <w:rsid w:val="003769DE"/>
    <w:pPr>
      <w:widowControl/>
      <w:tabs>
        <w:tab w:val="right" w:pos="9639"/>
      </w:tabs>
      <w:overflowPunct w:val="0"/>
      <w:spacing w:before="120"/>
      <w:textAlignment w:val="baseline"/>
    </w:pPr>
    <w:rPr>
      <w:b/>
      <w:sz w:val="24"/>
      <w:szCs w:val="20"/>
    </w:rPr>
  </w:style>
  <w:style w:type="paragraph" w:styleId="TOC4">
    <w:name w:val="toc 4"/>
    <w:basedOn w:val="TOC3"/>
    <w:uiPriority w:val="99"/>
    <w:semiHidden/>
    <w:rsid w:val="003769DE"/>
    <w:pPr>
      <w:keepLines/>
      <w:tabs>
        <w:tab w:val="left" w:pos="964"/>
        <w:tab w:val="left" w:leader="dot" w:pos="8789"/>
        <w:tab w:val="right" w:pos="9639"/>
      </w:tabs>
      <w:overflowPunct w:val="0"/>
      <w:spacing w:before="80"/>
      <w:ind w:left="1531" w:right="851" w:hanging="851"/>
      <w:jc w:val="left"/>
      <w:textAlignment w:val="baseline"/>
    </w:pPr>
    <w:rPr>
      <w:sz w:val="24"/>
      <w:szCs w:val="20"/>
    </w:rPr>
  </w:style>
  <w:style w:type="paragraph" w:styleId="TOC5">
    <w:name w:val="toc 5"/>
    <w:basedOn w:val="TOC4"/>
    <w:uiPriority w:val="99"/>
    <w:semiHidden/>
    <w:rsid w:val="003769DE"/>
  </w:style>
  <w:style w:type="paragraph" w:styleId="TOC6">
    <w:name w:val="toc 6"/>
    <w:basedOn w:val="TOC4"/>
    <w:uiPriority w:val="99"/>
    <w:semiHidden/>
    <w:rsid w:val="003769DE"/>
  </w:style>
  <w:style w:type="paragraph" w:styleId="TOC7">
    <w:name w:val="toc 7"/>
    <w:basedOn w:val="TOC4"/>
    <w:uiPriority w:val="99"/>
    <w:semiHidden/>
    <w:rsid w:val="003769DE"/>
  </w:style>
  <w:style w:type="paragraph" w:styleId="TOC8">
    <w:name w:val="toc 8"/>
    <w:basedOn w:val="TOC4"/>
    <w:uiPriority w:val="99"/>
    <w:semiHidden/>
    <w:rsid w:val="003769DE"/>
  </w:style>
  <w:style w:type="character" w:customStyle="1" w:styleId="Appdef">
    <w:name w:val="App_def"/>
    <w:uiPriority w:val="99"/>
    <w:rsid w:val="003769DE"/>
    <w:rPr>
      <w:rFonts w:ascii="Times New Roman" w:hAnsi="Times New Roman" w:cs="Times New Roman"/>
      <w:b/>
    </w:rPr>
  </w:style>
  <w:style w:type="character" w:customStyle="1" w:styleId="Appref">
    <w:name w:val="App_ref"/>
    <w:uiPriority w:val="99"/>
    <w:rsid w:val="003769DE"/>
    <w:rPr>
      <w:rFonts w:cs="Times New Roman"/>
    </w:rPr>
  </w:style>
  <w:style w:type="character" w:customStyle="1" w:styleId="Recdef">
    <w:name w:val="Rec_def"/>
    <w:uiPriority w:val="99"/>
    <w:rsid w:val="003769DE"/>
    <w:rPr>
      <w:rFonts w:cs="Times New Roman"/>
      <w:b/>
    </w:rPr>
  </w:style>
  <w:style w:type="character" w:customStyle="1" w:styleId="Resdef">
    <w:name w:val="Res_def"/>
    <w:uiPriority w:val="99"/>
    <w:rsid w:val="003769DE"/>
    <w:rPr>
      <w:rFonts w:ascii="Times New Roman" w:hAnsi="Times New Roman" w:cs="Times New Roman"/>
      <w:b/>
    </w:rPr>
  </w:style>
  <w:style w:type="paragraph" w:customStyle="1" w:styleId="Formal">
    <w:name w:val="Formal"/>
    <w:basedOn w:val="ASN1"/>
    <w:uiPriority w:val="99"/>
    <w:rsid w:val="003769DE"/>
    <w:rPr>
      <w:b w:val="0"/>
    </w:rPr>
  </w:style>
  <w:style w:type="paragraph" w:customStyle="1" w:styleId="Section1">
    <w:name w:val="Section_1"/>
    <w:basedOn w:val="Normal"/>
    <w:next w:val="Normal"/>
    <w:link w:val="Section1Char"/>
    <w:uiPriority w:val="99"/>
    <w:rsid w:val="003769DE"/>
    <w:pPr>
      <w:widowControl/>
      <w:overflowPunct w:val="0"/>
      <w:spacing w:before="624"/>
      <w:jc w:val="center"/>
      <w:textAlignment w:val="baseline"/>
    </w:pPr>
    <w:rPr>
      <w:b/>
      <w:sz w:val="24"/>
      <w:szCs w:val="20"/>
    </w:rPr>
  </w:style>
  <w:style w:type="character" w:customStyle="1" w:styleId="Section1Char">
    <w:name w:val="Section_1 Char"/>
    <w:link w:val="Section1"/>
    <w:uiPriority w:val="99"/>
    <w:locked/>
    <w:rsid w:val="00821452"/>
    <w:rPr>
      <w:b/>
      <w:sz w:val="24"/>
      <w:lang w:val="en-GB" w:eastAsia="en-US"/>
    </w:rPr>
  </w:style>
  <w:style w:type="paragraph" w:customStyle="1" w:styleId="Section2">
    <w:name w:val="Section_2"/>
    <w:basedOn w:val="Normal"/>
    <w:next w:val="Normal"/>
    <w:uiPriority w:val="99"/>
    <w:rsid w:val="003769DE"/>
    <w:pPr>
      <w:widowControl/>
      <w:overflowPunct w:val="0"/>
      <w:spacing w:before="240"/>
      <w:jc w:val="center"/>
      <w:textAlignment w:val="baseline"/>
    </w:pPr>
    <w:rPr>
      <w:i/>
      <w:sz w:val="24"/>
      <w:szCs w:val="20"/>
    </w:rPr>
  </w:style>
  <w:style w:type="paragraph" w:customStyle="1" w:styleId="Headingi">
    <w:name w:val="Heading_i"/>
    <w:basedOn w:val="Normal"/>
    <w:next w:val="Normal"/>
    <w:uiPriority w:val="99"/>
    <w:rsid w:val="003769DE"/>
    <w:pPr>
      <w:keepNext/>
      <w:widowControl/>
      <w:tabs>
        <w:tab w:val="left" w:pos="794"/>
        <w:tab w:val="left" w:pos="1191"/>
        <w:tab w:val="left" w:pos="1588"/>
        <w:tab w:val="left" w:pos="1985"/>
      </w:tabs>
      <w:overflowPunct w:val="0"/>
      <w:spacing w:before="160"/>
      <w:textAlignment w:val="baseline"/>
    </w:pPr>
    <w:rPr>
      <w:i/>
      <w:sz w:val="24"/>
      <w:szCs w:val="20"/>
    </w:rPr>
  </w:style>
  <w:style w:type="paragraph" w:customStyle="1" w:styleId="Figure">
    <w:name w:val="Figure"/>
    <w:aliases w:val="fig"/>
    <w:basedOn w:val="Normal"/>
    <w:next w:val="Normal"/>
    <w:uiPriority w:val="99"/>
    <w:rsid w:val="003769DE"/>
    <w:pPr>
      <w:keepNext/>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guretitle">
    <w:name w:val="Figure_title"/>
    <w:basedOn w:val="Tabletitle"/>
    <w:next w:val="Normal"/>
    <w:link w:val="FiguretitleChar"/>
    <w:rsid w:val="003769DE"/>
    <w:pPr>
      <w:keepNext w:val="0"/>
    </w:pPr>
  </w:style>
  <w:style w:type="character" w:customStyle="1" w:styleId="FiguretitleChar">
    <w:name w:val="Figure_title Char"/>
    <w:link w:val="Figuretitle"/>
    <w:uiPriority w:val="99"/>
    <w:locked/>
    <w:rsid w:val="000F37C0"/>
    <w:rPr>
      <w:rFonts w:cs="Times New Roman"/>
      <w:b/>
      <w:sz w:val="24"/>
      <w:lang w:val="en-GB" w:eastAsia="en-US" w:bidi="ar-SA"/>
    </w:rPr>
  </w:style>
  <w:style w:type="paragraph" w:customStyle="1" w:styleId="FigureNo">
    <w:name w:val="Figure_No"/>
    <w:basedOn w:val="Normal"/>
    <w:next w:val="Figuretitle"/>
    <w:link w:val="FigureNoChar"/>
    <w:rsid w:val="003769DE"/>
    <w:pPr>
      <w:keepNext/>
      <w:keepLines/>
      <w:widowControl/>
      <w:tabs>
        <w:tab w:val="left" w:pos="794"/>
        <w:tab w:val="left" w:pos="1191"/>
        <w:tab w:val="left" w:pos="1588"/>
        <w:tab w:val="left" w:pos="1985"/>
      </w:tabs>
      <w:overflowPunct w:val="0"/>
      <w:spacing w:before="480" w:after="120"/>
      <w:jc w:val="center"/>
      <w:textAlignment w:val="baseline"/>
    </w:pPr>
    <w:rPr>
      <w:caps/>
      <w:sz w:val="24"/>
      <w:szCs w:val="20"/>
    </w:rPr>
  </w:style>
  <w:style w:type="character" w:customStyle="1" w:styleId="FigureNoChar">
    <w:name w:val="Figure_No Char"/>
    <w:link w:val="FigureNo"/>
    <w:uiPriority w:val="99"/>
    <w:locked/>
    <w:rsid w:val="003769DE"/>
    <w:rPr>
      <w:rFonts w:cs="Times New Roman"/>
      <w:caps/>
      <w:sz w:val="24"/>
      <w:lang w:val="en-GB" w:eastAsia="en-US" w:bidi="ar-SA"/>
    </w:rPr>
  </w:style>
  <w:style w:type="character" w:customStyle="1" w:styleId="AnnexNoTitleChar">
    <w:name w:val="Annex_NoTitle Char"/>
    <w:uiPriority w:val="99"/>
    <w:rsid w:val="003769DE"/>
    <w:rPr>
      <w:rFonts w:cs="Times New Roman"/>
      <w:b/>
      <w:bCs/>
      <w:sz w:val="28"/>
      <w:szCs w:val="28"/>
      <w:lang w:val="en-GB" w:eastAsia="en-US"/>
    </w:rPr>
  </w:style>
  <w:style w:type="paragraph" w:customStyle="1" w:styleId="TableText0">
    <w:name w:val="Table_Text"/>
    <w:basedOn w:val="Tablelegend"/>
    <w:uiPriority w:val="99"/>
    <w:rsid w:val="003769DE"/>
    <w:pPr>
      <w:keepN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00" w:after="100" w:line="190" w:lineRule="exact"/>
      <w:jc w:val="both"/>
    </w:pPr>
    <w:rPr>
      <w:rFonts w:eastAsia="MS Mincho"/>
      <w:sz w:val="18"/>
      <w:szCs w:val="18"/>
    </w:rPr>
  </w:style>
  <w:style w:type="paragraph" w:customStyle="1" w:styleId="Paragraph">
    <w:name w:val="Paragraph"/>
    <w:basedOn w:val="Normal"/>
    <w:uiPriority w:val="99"/>
    <w:rsid w:val="003769DE"/>
    <w:pPr>
      <w:tabs>
        <w:tab w:val="left" w:pos="1800"/>
        <w:tab w:val="left" w:pos="2160"/>
        <w:tab w:val="left" w:pos="2520"/>
        <w:tab w:val="left" w:pos="2880"/>
        <w:tab w:val="left" w:pos="3240"/>
        <w:tab w:val="left" w:pos="3600"/>
        <w:tab w:val="left" w:pos="3960"/>
        <w:tab w:val="left" w:pos="4320"/>
        <w:tab w:val="center" w:pos="5400"/>
        <w:tab w:val="right" w:pos="9360"/>
      </w:tabs>
      <w:autoSpaceDE/>
      <w:autoSpaceDN/>
      <w:adjustRightInd/>
      <w:spacing w:before="120" w:after="120" w:line="360" w:lineRule="atLeast"/>
      <w:ind w:left="1440"/>
      <w:jc w:val="both"/>
    </w:pPr>
    <w:rPr>
      <w:rFonts w:eastAsia="MS Mincho"/>
      <w:szCs w:val="22"/>
      <w:lang w:val="en-US"/>
    </w:rPr>
  </w:style>
  <w:style w:type="paragraph" w:customStyle="1" w:styleId="headingb0">
    <w:name w:val="heading_b"/>
    <w:basedOn w:val="Heading3"/>
    <w:next w:val="Normal"/>
    <w:uiPriority w:val="99"/>
    <w:rsid w:val="003769DE"/>
    <w:pPr>
      <w:keepLines/>
      <w:tabs>
        <w:tab w:val="left" w:pos="794"/>
        <w:tab w:val="left" w:pos="2127"/>
        <w:tab w:val="left" w:pos="2410"/>
        <w:tab w:val="left" w:pos="2921"/>
        <w:tab w:val="left" w:pos="3261"/>
      </w:tabs>
      <w:spacing w:before="160"/>
      <w:jc w:val="left"/>
      <w:outlineLvl w:val="9"/>
    </w:pPr>
    <w:rPr>
      <w:rFonts w:ascii="Times New Roman" w:eastAsia="Batang" w:hAnsi="Times New Roman"/>
      <w:sz w:val="24"/>
    </w:rPr>
  </w:style>
  <w:style w:type="character" w:styleId="CommentReference">
    <w:name w:val="annotation reference"/>
    <w:uiPriority w:val="99"/>
    <w:rsid w:val="003769DE"/>
    <w:rPr>
      <w:rFonts w:cs="Times New Roman"/>
      <w:sz w:val="18"/>
    </w:rPr>
  </w:style>
  <w:style w:type="paragraph" w:styleId="CommentSubject">
    <w:name w:val="annotation subject"/>
    <w:basedOn w:val="CommentText"/>
    <w:next w:val="CommentText"/>
    <w:link w:val="CommentSubjectChar1"/>
    <w:uiPriority w:val="99"/>
    <w:rsid w:val="003769DE"/>
    <w:pPr>
      <w:widowControl w:val="0"/>
      <w:autoSpaceDE w:val="0"/>
      <w:autoSpaceDN w:val="0"/>
      <w:adjustRightInd w:val="0"/>
      <w:spacing w:before="0" w:after="0"/>
    </w:pPr>
    <w:rPr>
      <w:b/>
      <w:bCs/>
    </w:rPr>
  </w:style>
  <w:style w:type="character" w:customStyle="1" w:styleId="CommentSubjectChar1">
    <w:name w:val="Comment Subject Char1"/>
    <w:link w:val="CommentSubject"/>
    <w:uiPriority w:val="99"/>
    <w:semiHidden/>
    <w:locked/>
    <w:rsid w:val="008F028C"/>
    <w:rPr>
      <w:rFonts w:cs="Times New Roman"/>
      <w:b/>
      <w:bCs/>
      <w:sz w:val="20"/>
      <w:szCs w:val="20"/>
      <w:lang w:eastAsia="en-US"/>
    </w:rPr>
  </w:style>
  <w:style w:type="character" w:customStyle="1" w:styleId="CommentSubjectChar">
    <w:name w:val="Comment Subject Char"/>
    <w:uiPriority w:val="99"/>
    <w:locked/>
    <w:rsid w:val="00540F41"/>
    <w:rPr>
      <w:rFonts w:eastAsia="MS Mincho" w:cs="Times New Roman"/>
      <w:b/>
      <w:bCs/>
      <w:lang w:val="fr-FR" w:eastAsia="en-US"/>
    </w:rPr>
  </w:style>
  <w:style w:type="character" w:customStyle="1" w:styleId="bodyindentChar2">
    <w:name w:val="body indent Char2"/>
    <w:aliases w:val="paragraph 2 Char2,body text Char2,andrad Char2,AvtalBrodtext Char2,Bodytext Char2,Compliance Char2,Response Char2,Body3 Char2,bt Char2,ändrad Char2,AvtalBrödtext Char2,ändrad Char Char"/>
    <w:uiPriority w:val="99"/>
    <w:rsid w:val="003769DE"/>
    <w:rPr>
      <w:rFonts w:ascii="Times New Roman" w:hAnsi="Times New Roman" w:cs="Times New Roman"/>
      <w:sz w:val="24"/>
      <w:lang w:val="en-US" w:eastAsia="en-US"/>
    </w:rPr>
  </w:style>
  <w:style w:type="paragraph" w:styleId="Caption">
    <w:name w:val="caption"/>
    <w:aliases w:val="SUITED_caption,ASSET_caption,topic,cap,MW_caption,c,Label,SUITED_caption Carattere,figura,Didascalia tabella,Didascalia CaratNormale,Didascalia Carattere,Caption Char2 Carattere,Caption Char1 Char Carattere,Figure-caption,CAPTION,Reference"/>
    <w:basedOn w:val="Normal"/>
    <w:next w:val="Normal"/>
    <w:uiPriority w:val="99"/>
    <w:qFormat/>
    <w:rsid w:val="003769DE"/>
    <w:rPr>
      <w:b/>
      <w:bCs/>
      <w:sz w:val="20"/>
      <w:szCs w:val="20"/>
    </w:rPr>
  </w:style>
  <w:style w:type="paragraph" w:customStyle="1" w:styleId="Textodebalo">
    <w:name w:val="Texto de balão"/>
    <w:basedOn w:val="Normal"/>
    <w:uiPriority w:val="99"/>
    <w:rsid w:val="003769DE"/>
    <w:pPr>
      <w:widowControl/>
      <w:autoSpaceDE/>
      <w:autoSpaceDN/>
      <w:adjustRightInd/>
    </w:pPr>
    <w:rPr>
      <w:rFonts w:ascii="Tahoma" w:hAnsi="Tahoma" w:cs="Tahoma"/>
      <w:sz w:val="16"/>
      <w:szCs w:val="16"/>
      <w:lang w:val="pt-BR" w:eastAsia="pt-BR"/>
    </w:rPr>
  </w:style>
  <w:style w:type="character" w:customStyle="1" w:styleId="Char4">
    <w:name w:val="Char4"/>
    <w:uiPriority w:val="99"/>
    <w:rsid w:val="003769DE"/>
    <w:rPr>
      <w:rFonts w:ascii="Tahoma" w:hAnsi="Tahoma" w:cs="Tahoma"/>
      <w:sz w:val="16"/>
      <w:szCs w:val="16"/>
      <w:lang w:val="pt-BR" w:eastAsia="pt-BR"/>
    </w:rPr>
  </w:style>
  <w:style w:type="character" w:customStyle="1" w:styleId="Char3">
    <w:name w:val="Char3"/>
    <w:uiPriority w:val="99"/>
    <w:rsid w:val="003769DE"/>
    <w:rPr>
      <w:rFonts w:cs="Times New Roman"/>
      <w:lang w:val="pt-BR" w:eastAsia="pt-BR"/>
    </w:rPr>
  </w:style>
  <w:style w:type="paragraph" w:customStyle="1" w:styleId="Assuntodocomentrio">
    <w:name w:val="Assunto do comentário"/>
    <w:basedOn w:val="CommentText"/>
    <w:next w:val="CommentText"/>
    <w:uiPriority w:val="99"/>
    <w:rsid w:val="003769DE"/>
    <w:pPr>
      <w:spacing w:before="0" w:after="0"/>
    </w:pPr>
    <w:rPr>
      <w:b/>
      <w:bCs/>
      <w:lang w:val="pt-BR" w:eastAsia="pt-BR"/>
    </w:rPr>
  </w:style>
  <w:style w:type="character" w:customStyle="1" w:styleId="Char2">
    <w:name w:val="Char2"/>
    <w:uiPriority w:val="99"/>
    <w:rsid w:val="003769DE"/>
    <w:rPr>
      <w:rFonts w:cs="Times New Roman"/>
      <w:b/>
      <w:bCs/>
      <w:lang w:val="pt-BR" w:eastAsia="pt-BR"/>
    </w:rPr>
  </w:style>
  <w:style w:type="character" w:customStyle="1" w:styleId="Char1">
    <w:name w:val="Char1"/>
    <w:uiPriority w:val="99"/>
    <w:rsid w:val="003769DE"/>
    <w:rPr>
      <w:rFonts w:cs="Times New Roman"/>
      <w:sz w:val="24"/>
      <w:szCs w:val="24"/>
      <w:lang w:val="pt-BR" w:eastAsia="pt-BR"/>
    </w:rPr>
  </w:style>
  <w:style w:type="character" w:customStyle="1" w:styleId="Char">
    <w:name w:val="Char"/>
    <w:uiPriority w:val="99"/>
    <w:rsid w:val="003769DE"/>
    <w:rPr>
      <w:rFonts w:cs="Times New Roman"/>
      <w:sz w:val="24"/>
      <w:szCs w:val="24"/>
      <w:lang w:val="pt-BR" w:eastAsia="pt-BR"/>
    </w:rPr>
  </w:style>
  <w:style w:type="paragraph" w:customStyle="1" w:styleId="CarCar3">
    <w:name w:val="Car Car3"/>
    <w:basedOn w:val="Normal"/>
    <w:uiPriority w:val="99"/>
    <w:rsid w:val="003769DE"/>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Listenabsatz">
    <w:name w:val="Listenabsatz"/>
    <w:basedOn w:val="Normal"/>
    <w:uiPriority w:val="99"/>
    <w:rsid w:val="003769DE"/>
    <w:pPr>
      <w:widowControl/>
      <w:autoSpaceDE/>
      <w:autoSpaceDN/>
      <w:adjustRightInd/>
      <w:spacing w:after="200" w:line="276" w:lineRule="auto"/>
      <w:ind w:left="720"/>
      <w:contextualSpacing/>
    </w:pPr>
    <w:rPr>
      <w:rFonts w:ascii="Calibri" w:hAnsi="Calibri"/>
      <w:szCs w:val="22"/>
    </w:rPr>
  </w:style>
  <w:style w:type="paragraph" w:customStyle="1" w:styleId="FigureTitle0">
    <w:name w:val="Figure_Title"/>
    <w:basedOn w:val="Normal"/>
    <w:next w:val="Normal"/>
    <w:link w:val="FigureTitleChar0"/>
    <w:uiPriority w:val="99"/>
    <w:rsid w:val="003769DE"/>
    <w:pPr>
      <w:keepLines/>
      <w:widowControl/>
      <w:tabs>
        <w:tab w:val="left" w:pos="794"/>
        <w:tab w:val="left" w:pos="1191"/>
        <w:tab w:val="left" w:pos="1588"/>
        <w:tab w:val="left" w:pos="1985"/>
      </w:tabs>
      <w:autoSpaceDE/>
      <w:autoSpaceDN/>
      <w:adjustRightInd/>
      <w:spacing w:after="480"/>
      <w:jc w:val="center"/>
    </w:pPr>
    <w:rPr>
      <w:rFonts w:ascii="Century" w:eastAsia="MS Mincho" w:hAnsi="Century"/>
      <w:b/>
      <w:kern w:val="2"/>
      <w:sz w:val="24"/>
    </w:rPr>
  </w:style>
  <w:style w:type="character" w:customStyle="1" w:styleId="FigureTitleChar0">
    <w:name w:val="Figure_Title Char"/>
    <w:link w:val="FigureTitle0"/>
    <w:uiPriority w:val="99"/>
    <w:locked/>
    <w:rsid w:val="003769DE"/>
    <w:rPr>
      <w:rFonts w:ascii="Century" w:eastAsia="MS Mincho" w:hAnsi="Century" w:cs="Times New Roman"/>
      <w:b/>
      <w:kern w:val="2"/>
      <w:sz w:val="24"/>
      <w:szCs w:val="24"/>
      <w:lang w:val="en-GB" w:eastAsia="en-US" w:bidi="ar-SA"/>
    </w:rPr>
  </w:style>
  <w:style w:type="paragraph" w:customStyle="1" w:styleId="a">
    <w:name w:val="表内文"/>
    <w:basedOn w:val="Normal"/>
    <w:uiPriority w:val="99"/>
    <w:rsid w:val="003769DE"/>
    <w:pPr>
      <w:jc w:val="center"/>
    </w:pPr>
    <w:rPr>
      <w:rFonts w:ascii="Arial" w:eastAsia="MS Mincho" w:hAnsi="Arial"/>
      <w:sz w:val="18"/>
      <w:szCs w:val="18"/>
      <w:lang w:val="en-US" w:eastAsia="ja-JP"/>
    </w:rPr>
  </w:style>
  <w:style w:type="paragraph" w:customStyle="1" w:styleId="Style1">
    <w:name w:val="Style1"/>
    <w:basedOn w:val="Normal"/>
    <w:uiPriority w:val="99"/>
    <w:rsid w:val="003769DE"/>
    <w:pPr>
      <w:numPr>
        <w:numId w:val="8"/>
      </w:numPr>
    </w:pPr>
    <w:rPr>
      <w:rFonts w:eastAsia="MS Mincho"/>
    </w:rPr>
  </w:style>
  <w:style w:type="paragraph" w:customStyle="1" w:styleId="Default">
    <w:name w:val="Default"/>
    <w:rsid w:val="003A7463"/>
    <w:pPr>
      <w:autoSpaceDE w:val="0"/>
      <w:autoSpaceDN w:val="0"/>
      <w:adjustRightInd w:val="0"/>
    </w:pPr>
    <w:rPr>
      <w:rFonts w:ascii="Arial" w:hAnsi="Arial" w:cs="Arial"/>
      <w:color w:val="000000"/>
      <w:sz w:val="24"/>
      <w:szCs w:val="24"/>
      <w:lang w:val="fr-FR" w:eastAsia="fr-FR"/>
    </w:rPr>
  </w:style>
  <w:style w:type="paragraph" w:customStyle="1" w:styleId="CharCharCarCarCarZchnZchnCar">
    <w:name w:val="Char Char Car Car Car Zchn Zchn Car"/>
    <w:basedOn w:val="Normal"/>
    <w:uiPriority w:val="99"/>
    <w:semiHidden/>
    <w:rsid w:val="00AC474E"/>
    <w:pPr>
      <w:keepNext/>
      <w:widowControl/>
      <w:tabs>
        <w:tab w:val="num" w:pos="425"/>
      </w:tabs>
      <w:spacing w:before="80" w:after="80"/>
      <w:ind w:hanging="425"/>
      <w:jc w:val="both"/>
    </w:pPr>
    <w:rPr>
      <w:rFonts w:ascii="Tahoma" w:hAnsi="Tahoma" w:cs="Arial"/>
      <w:b/>
      <w:spacing w:val="-10"/>
      <w:kern w:val="2"/>
      <w:sz w:val="24"/>
      <w:lang w:val="en-US" w:eastAsia="zh-CN"/>
    </w:rPr>
  </w:style>
  <w:style w:type="character" w:customStyle="1" w:styleId="enumlev10">
    <w:name w:val="enumlev1 Знак"/>
    <w:locked/>
    <w:rsid w:val="00A93DAC"/>
    <w:rPr>
      <w:rFonts w:eastAsia="MS Mincho" w:cs="Times New Roman"/>
      <w:sz w:val="24"/>
      <w:lang w:val="en-GB" w:eastAsia="en-US" w:bidi="ar-SA"/>
    </w:rPr>
  </w:style>
  <w:style w:type="character" w:customStyle="1" w:styleId="CharChar2">
    <w:name w:val="Char Char2"/>
    <w:uiPriority w:val="99"/>
    <w:semiHidden/>
    <w:rsid w:val="001C635F"/>
    <w:rPr>
      <w:rFonts w:cs="Times New Roman"/>
      <w:sz w:val="24"/>
      <w:szCs w:val="24"/>
      <w:lang w:val="fr-FR" w:eastAsia="fr-FR" w:bidi="ar-SA"/>
    </w:rPr>
  </w:style>
  <w:style w:type="character" w:customStyle="1" w:styleId="CharChar1">
    <w:name w:val="Char Char1"/>
    <w:uiPriority w:val="99"/>
    <w:semiHidden/>
    <w:rsid w:val="001C635F"/>
    <w:rPr>
      <w:rFonts w:ascii="Calibri" w:hAnsi="Calibri" w:cs="Times New Roman"/>
      <w:lang w:val="en-GB" w:eastAsia="en-US" w:bidi="ar-SA"/>
    </w:rPr>
  </w:style>
  <w:style w:type="character" w:customStyle="1" w:styleId="Heading1Char4">
    <w:name w:val="Heading 1 Char4"/>
    <w:aliases w:val="H1-TS Char6,H1 Char6,h1 Char6,h11 Char6,título 1 Char6,NMP Heading 1 Char6,h12 Char6,h13 Char6,h14 Char6,h15 Char6,h16 Char6,h17 Char6,h111 Char6,h121 Char6,h131 Char6,h141 Char6,h151 Char6,h161 Char6,h18 Char6,h112 Char6,h122 Char6"/>
    <w:uiPriority w:val="99"/>
    <w:rsid w:val="000F37C0"/>
    <w:rPr>
      <w:rFonts w:ascii="Cambria" w:eastAsia="SimSun" w:hAnsi="Cambria" w:cs="Times New Roman"/>
      <w:b/>
      <w:bCs/>
      <w:kern w:val="32"/>
      <w:sz w:val="32"/>
      <w:szCs w:val="32"/>
      <w:lang w:val="en-GB" w:eastAsia="en-US"/>
    </w:rPr>
  </w:style>
  <w:style w:type="character" w:customStyle="1" w:styleId="Heading2Char3">
    <w:name w:val="Heading 2 Char3"/>
    <w:aliases w:val="2 headline Char3,21 Char3,h2 Char3,A.B.C. Char3,Heading 2 CFMU Char3,Para 2 Char3,H2 Char3,dd heading 2 Char3,dh2 Char3,L2 Char3,sub-sect Char3,RFP Heading 2 Char3,sl2 Char3,Überschrift 2 Anhang Char3,Überschrift 2 Anhang1 Char3,R2 Char2"/>
    <w:uiPriority w:val="99"/>
    <w:semiHidden/>
    <w:locked/>
    <w:rsid w:val="000F37C0"/>
    <w:rPr>
      <w:rFonts w:ascii="Cambria" w:hAnsi="Cambria" w:cs="Times New Roman"/>
      <w:b/>
      <w:bCs/>
      <w:i/>
      <w:iCs/>
      <w:sz w:val="28"/>
      <w:szCs w:val="28"/>
      <w:lang w:val="en-GB" w:eastAsia="en-US"/>
    </w:rPr>
  </w:style>
  <w:style w:type="character" w:customStyle="1" w:styleId="3bulletChar2">
    <w:name w:val="3 bullet Char2"/>
    <w:aliases w:val="b Char2,2 Char2,h3 Char2,subhead Char2,Heading 3 CFMU Char2,Para 3 Char2,PA Minor Section Char2,H3 Char2,L3 Char2,dd heading 3 Char2,dh3 Char2,sub-sub Char2,l3 Char2,CT Char2,l3+toc 3 Char2,3   1.1.1 Char2,sl3 Char2,RFP Heading 3 Char1"/>
    <w:uiPriority w:val="99"/>
    <w:locked/>
    <w:rsid w:val="000F37C0"/>
    <w:rPr>
      <w:rFonts w:ascii="Times New Roman" w:hAnsi="Times New Roman" w:cs="Times New Roman"/>
      <w:b/>
      <w:sz w:val="24"/>
      <w:lang w:val="en-GB" w:eastAsia="en-US"/>
    </w:rPr>
  </w:style>
  <w:style w:type="character" w:customStyle="1" w:styleId="4dashChar2">
    <w:name w:val="4 dash Char2"/>
    <w:aliases w:val="d Char2,3 Char2,h4 Char2,a. Char2,Heading 4 CFMU Char2,Para 4 Char2,H4 Char2,l4 Char2,I4 Char2,AlphaList Char2,Titre4 Char2,l41 Char2,l42 Char2,Map Title Char2,L4 Char2,normal4 Char2,Subhead C Char2,Heading 4 CFMU1 Char2,H41 Char,H42 Cha"/>
    <w:uiPriority w:val="99"/>
    <w:locked/>
    <w:rsid w:val="000F37C0"/>
    <w:rPr>
      <w:rFonts w:ascii="Times New Roman" w:hAnsi="Times New Roman" w:cs="Times New Roman"/>
      <w:b/>
      <w:sz w:val="24"/>
      <w:lang w:val="en-GB" w:eastAsia="en-US"/>
    </w:rPr>
  </w:style>
  <w:style w:type="character" w:customStyle="1" w:styleId="Heading1Char3">
    <w:name w:val="Heading 1 Char3"/>
    <w:aliases w:val="H1-TS Char4,H1 Char4,h1 Char4,h11 Char4,título 1 Char4,NMP Heading 1 Char4,h12 Char4,h13 Char4,h14 Char4,h15 Char4,h16 Char4,h17 Char4,h111 Char4,h121 Char4,h131 Char4,h141 Char4,h151 Char4,h161 Char4,h18 Char4,h112 Char4,h122 Char4"/>
    <w:uiPriority w:val="99"/>
    <w:locked/>
    <w:rsid w:val="000F37C0"/>
    <w:rPr>
      <w:rFonts w:ascii="Cambria" w:hAnsi="Cambria" w:cs="Times New Roman"/>
      <w:b/>
      <w:bCs/>
      <w:kern w:val="32"/>
      <w:sz w:val="32"/>
      <w:szCs w:val="32"/>
      <w:lang w:val="en-GB" w:eastAsia="en-US"/>
    </w:rPr>
  </w:style>
  <w:style w:type="character" w:customStyle="1" w:styleId="Heading1Char2">
    <w:name w:val="Heading 1 Char2"/>
    <w:aliases w:val="H1-TS Char3,H1 Char3,h1 Char3,h11 Char3,título 1 Char3,NMP Heading 1 Char3,h12 Char3,h13 Char3,h14 Char3,h15 Char3,h16 Char3,h17 Char3,h111 Char3,h121 Char3,h131 Char3,h141 Char3,h151 Char3,h161 Char3,h18 Char3,h112 Char3,h122 Char3"/>
    <w:uiPriority w:val="99"/>
    <w:locked/>
    <w:rsid w:val="000F37C0"/>
    <w:rPr>
      <w:rFonts w:ascii="Cambria" w:hAnsi="Cambria" w:cs="Times New Roman"/>
      <w:b/>
      <w:bCs/>
      <w:kern w:val="32"/>
      <w:sz w:val="32"/>
      <w:szCs w:val="32"/>
      <w:lang w:val="en-GB" w:eastAsia="en-US"/>
    </w:rPr>
  </w:style>
  <w:style w:type="character" w:styleId="EndnoteReference">
    <w:name w:val="endnote reference"/>
    <w:uiPriority w:val="99"/>
    <w:semiHidden/>
    <w:rsid w:val="000F37C0"/>
    <w:rPr>
      <w:rFonts w:cs="Times New Roman"/>
      <w:vertAlign w:val="superscript"/>
    </w:rPr>
  </w:style>
  <w:style w:type="paragraph" w:customStyle="1" w:styleId="Annexref">
    <w:name w:val="Annex_ref"/>
    <w:basedOn w:val="Normal"/>
    <w:next w:val="Normal"/>
    <w:uiPriority w:val="99"/>
    <w:rsid w:val="000F37C0"/>
    <w:pPr>
      <w:keepNext/>
      <w:keepLines/>
      <w:widowControl/>
      <w:tabs>
        <w:tab w:val="left" w:pos="1134"/>
        <w:tab w:val="left" w:pos="1871"/>
        <w:tab w:val="left" w:pos="2268"/>
      </w:tabs>
      <w:overflowPunct w:val="0"/>
      <w:spacing w:before="120" w:after="280"/>
      <w:jc w:val="center"/>
      <w:textAlignment w:val="baseline"/>
    </w:pPr>
    <w:rPr>
      <w:sz w:val="24"/>
      <w:szCs w:val="20"/>
    </w:rPr>
  </w:style>
  <w:style w:type="paragraph" w:customStyle="1" w:styleId="Annextitle">
    <w:name w:val="Annex_title"/>
    <w:basedOn w:val="Normal"/>
    <w:next w:val="Normal"/>
    <w:uiPriority w:val="99"/>
    <w:rsid w:val="000F37C0"/>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Appendixref">
    <w:name w:val="Appendix_ref"/>
    <w:basedOn w:val="Annexref"/>
    <w:next w:val="Annextitle"/>
    <w:rsid w:val="000F37C0"/>
  </w:style>
  <w:style w:type="paragraph" w:customStyle="1" w:styleId="Appendixtitle">
    <w:name w:val="Appendix_title"/>
    <w:basedOn w:val="Annextitle"/>
    <w:next w:val="Normal"/>
    <w:uiPriority w:val="99"/>
    <w:rsid w:val="000F37C0"/>
  </w:style>
  <w:style w:type="paragraph" w:customStyle="1" w:styleId="Border">
    <w:name w:val="Border"/>
    <w:basedOn w:val="Tabletext"/>
    <w:uiPriority w:val="99"/>
    <w:rsid w:val="000F37C0"/>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b/>
      <w:noProof/>
      <w:sz w:val="20"/>
    </w:rPr>
  </w:style>
  <w:style w:type="paragraph" w:styleId="Index4">
    <w:name w:val="index 4"/>
    <w:basedOn w:val="Normal"/>
    <w:next w:val="Normal"/>
    <w:uiPriority w:val="99"/>
    <w:rsid w:val="000F37C0"/>
    <w:pPr>
      <w:widowControl/>
      <w:tabs>
        <w:tab w:val="left" w:pos="1134"/>
        <w:tab w:val="left" w:pos="1871"/>
        <w:tab w:val="left" w:pos="2268"/>
      </w:tabs>
      <w:overflowPunct w:val="0"/>
      <w:spacing w:before="120"/>
      <w:ind w:left="849"/>
      <w:textAlignment w:val="baseline"/>
    </w:pPr>
    <w:rPr>
      <w:sz w:val="24"/>
      <w:szCs w:val="20"/>
    </w:rPr>
  </w:style>
  <w:style w:type="paragraph" w:styleId="Index5">
    <w:name w:val="index 5"/>
    <w:basedOn w:val="Normal"/>
    <w:next w:val="Normal"/>
    <w:uiPriority w:val="99"/>
    <w:rsid w:val="000F37C0"/>
    <w:pPr>
      <w:widowControl/>
      <w:tabs>
        <w:tab w:val="left" w:pos="1134"/>
        <w:tab w:val="left" w:pos="1871"/>
        <w:tab w:val="left" w:pos="2268"/>
      </w:tabs>
      <w:overflowPunct w:val="0"/>
      <w:spacing w:before="120"/>
      <w:ind w:left="1132"/>
      <w:textAlignment w:val="baseline"/>
    </w:pPr>
    <w:rPr>
      <w:sz w:val="24"/>
      <w:szCs w:val="20"/>
    </w:rPr>
  </w:style>
  <w:style w:type="paragraph" w:styleId="Index6">
    <w:name w:val="index 6"/>
    <w:basedOn w:val="Normal"/>
    <w:next w:val="Normal"/>
    <w:uiPriority w:val="99"/>
    <w:rsid w:val="000F37C0"/>
    <w:pPr>
      <w:widowControl/>
      <w:tabs>
        <w:tab w:val="left" w:pos="1134"/>
        <w:tab w:val="left" w:pos="1871"/>
        <w:tab w:val="left" w:pos="2268"/>
      </w:tabs>
      <w:overflowPunct w:val="0"/>
      <w:spacing w:before="120"/>
      <w:ind w:left="1415"/>
      <w:textAlignment w:val="baseline"/>
    </w:pPr>
    <w:rPr>
      <w:sz w:val="24"/>
      <w:szCs w:val="20"/>
    </w:rPr>
  </w:style>
  <w:style w:type="paragraph" w:styleId="Index7">
    <w:name w:val="index 7"/>
    <w:basedOn w:val="Normal"/>
    <w:next w:val="Normal"/>
    <w:uiPriority w:val="99"/>
    <w:rsid w:val="000F37C0"/>
    <w:pPr>
      <w:widowControl/>
      <w:tabs>
        <w:tab w:val="left" w:pos="1134"/>
        <w:tab w:val="left" w:pos="1871"/>
        <w:tab w:val="left" w:pos="2268"/>
      </w:tabs>
      <w:overflowPunct w:val="0"/>
      <w:spacing w:before="120"/>
      <w:ind w:left="1698"/>
      <w:textAlignment w:val="baseline"/>
    </w:pPr>
    <w:rPr>
      <w:sz w:val="24"/>
      <w:szCs w:val="20"/>
    </w:rPr>
  </w:style>
  <w:style w:type="paragraph" w:styleId="IndexHeading">
    <w:name w:val="index heading"/>
    <w:basedOn w:val="Normal"/>
    <w:next w:val="Index1"/>
    <w:uiPriority w:val="99"/>
    <w:rsid w:val="000F37C0"/>
    <w:pPr>
      <w:widowControl/>
      <w:tabs>
        <w:tab w:val="left" w:pos="1134"/>
        <w:tab w:val="left" w:pos="1871"/>
        <w:tab w:val="left" w:pos="2268"/>
      </w:tabs>
      <w:overflowPunct w:val="0"/>
      <w:spacing w:before="120"/>
      <w:textAlignment w:val="baseline"/>
    </w:pPr>
    <w:rPr>
      <w:sz w:val="24"/>
      <w:szCs w:val="20"/>
    </w:rPr>
  </w:style>
  <w:style w:type="character" w:styleId="LineNumber">
    <w:name w:val="line number"/>
    <w:uiPriority w:val="99"/>
    <w:rsid w:val="000F37C0"/>
    <w:rPr>
      <w:rFonts w:cs="Times New Roman"/>
    </w:rPr>
  </w:style>
  <w:style w:type="paragraph" w:customStyle="1" w:styleId="Proposal">
    <w:name w:val="Proposal"/>
    <w:basedOn w:val="Normal"/>
    <w:next w:val="Normal"/>
    <w:link w:val="ProposalChar"/>
    <w:uiPriority w:val="99"/>
    <w:rsid w:val="000F37C0"/>
    <w:pPr>
      <w:keepNext/>
      <w:widowControl/>
      <w:tabs>
        <w:tab w:val="left" w:pos="1134"/>
        <w:tab w:val="left" w:pos="1871"/>
        <w:tab w:val="left" w:pos="2268"/>
      </w:tabs>
      <w:overflowPunct w:val="0"/>
      <w:spacing w:before="240"/>
      <w:textAlignment w:val="baseline"/>
    </w:pPr>
    <w:rPr>
      <w:rFonts w:hAnsi="Times New Roman Bold"/>
      <w:sz w:val="24"/>
      <w:szCs w:val="20"/>
    </w:rPr>
  </w:style>
  <w:style w:type="character" w:customStyle="1" w:styleId="ProposalChar">
    <w:name w:val="Proposal Char"/>
    <w:link w:val="Proposal"/>
    <w:uiPriority w:val="99"/>
    <w:locked/>
    <w:rsid w:val="00821452"/>
    <w:rPr>
      <w:rFonts w:hAnsi="Times New Roman Bold"/>
      <w:sz w:val="24"/>
      <w:lang w:val="en-GB" w:eastAsia="en-US"/>
    </w:rPr>
  </w:style>
  <w:style w:type="paragraph" w:customStyle="1" w:styleId="Reasons">
    <w:name w:val="Reasons"/>
    <w:basedOn w:val="Normal"/>
    <w:qFormat/>
    <w:rsid w:val="000F37C0"/>
    <w:pPr>
      <w:widowControl/>
      <w:tabs>
        <w:tab w:val="left" w:pos="1134"/>
        <w:tab w:val="left" w:pos="1588"/>
        <w:tab w:val="left" w:pos="1985"/>
      </w:tabs>
      <w:overflowPunct w:val="0"/>
      <w:spacing w:before="120"/>
      <w:textAlignment w:val="baseline"/>
    </w:pPr>
    <w:rPr>
      <w:sz w:val="24"/>
      <w:szCs w:val="20"/>
    </w:rPr>
  </w:style>
  <w:style w:type="paragraph" w:customStyle="1" w:styleId="Section3">
    <w:name w:val="Section_3"/>
    <w:basedOn w:val="Section1"/>
    <w:uiPriority w:val="99"/>
    <w:rsid w:val="000F37C0"/>
    <w:pPr>
      <w:tabs>
        <w:tab w:val="center" w:pos="4820"/>
      </w:tabs>
      <w:spacing w:before="360"/>
    </w:pPr>
    <w:rPr>
      <w:b w:val="0"/>
    </w:rPr>
  </w:style>
  <w:style w:type="character" w:customStyle="1" w:styleId="H1-TSChar1">
    <w:name w:val="H1-TS Char1"/>
    <w:aliases w:val="H1 Char1,h1 Char1,h11 Char1,título 1 Char1,NMP Heading 1 Char1,h12 Char1,h13 Char1,h14 Char1,h15 Char1,h16 Char1,h17 Char1,h111 Char1,h121 Char1,h131 Char1,h141 Char1,h151 Char1,h161 Char1,h18 Char1,h112 Char1,h122 Char1,h132 Char1,h152 Cha"/>
    <w:uiPriority w:val="99"/>
    <w:locked/>
    <w:rsid w:val="000F37C0"/>
    <w:rPr>
      <w:rFonts w:ascii="Times New Roman" w:hAnsi="Times New Roman" w:cs="Times New Roman"/>
      <w:b/>
      <w:sz w:val="28"/>
      <w:lang w:val="en-GB" w:eastAsia="en-US"/>
    </w:rPr>
  </w:style>
  <w:style w:type="character" w:customStyle="1" w:styleId="2headlineChar1">
    <w:name w:val="2 headline Char1"/>
    <w:aliases w:val="21 Char1,h2 Char1,A.B.C. Char1,Heading 2 CFMU Char1,Para 2 Char1,H2 Char1,dd heading 2 Char1,dh2 Char1,L2 Char1,sub-sect Char1,RFP Heading 2 Char1,sl2 Char1,Überschrift 2 Anhang Char1,Überschrift 2 Anhang1 Char1,Titre2 Char1,R2 Char1"/>
    <w:uiPriority w:val="99"/>
    <w:locked/>
    <w:rsid w:val="000F37C0"/>
    <w:rPr>
      <w:rFonts w:ascii="Times New Roman" w:hAnsi="Times New Roman" w:cs="Times New Roman"/>
      <w:b/>
      <w:sz w:val="24"/>
      <w:lang w:val="en-GB" w:eastAsia="en-US"/>
    </w:rPr>
  </w:style>
  <w:style w:type="paragraph" w:customStyle="1" w:styleId="HeadingSum">
    <w:name w:val="Heading_Sum"/>
    <w:basedOn w:val="Headingb"/>
    <w:next w:val="Normal"/>
    <w:uiPriority w:val="99"/>
    <w:rsid w:val="000F37C0"/>
    <w:pPr>
      <w:keepLines/>
      <w:spacing w:before="240"/>
      <w:jc w:val="both"/>
    </w:pPr>
    <w:rPr>
      <w:sz w:val="22"/>
      <w:lang w:val="es-ES_tradnl"/>
    </w:rPr>
  </w:style>
  <w:style w:type="character" w:customStyle="1" w:styleId="H1-TSCar1">
    <w:name w:val="H1-TS Car1"/>
    <w:aliases w:val="H1 Car1,h1 Car1,h11 Car1,título 1 Car1,NMP Heading 1 Car1,h12 Car1,h13 Car1,h14 Car1,h15 Car1,h16 Car1,h17 Car1,h111 Car1,h121 Car1,h131 Car1,h141 Car1,h151 Car1,h161 Car1,h18 Car1,h112 Car1,h122 Car1,h132 Car1,h142 Car1,h152 Car1,h162 Car1"/>
    <w:uiPriority w:val="99"/>
    <w:locked/>
    <w:rsid w:val="000F37C0"/>
    <w:rPr>
      <w:rFonts w:cs="Times New Roman"/>
      <w:b/>
      <w:sz w:val="24"/>
      <w:lang w:val="en-GB" w:eastAsia="en-US" w:bidi="ar-SA"/>
    </w:rPr>
  </w:style>
  <w:style w:type="character" w:customStyle="1" w:styleId="2headlineCar">
    <w:name w:val="2 headline Car"/>
    <w:aliases w:val="21 Car,h2 Car,A.B.C. Car,heading 2 Car,Heading 2 CFMU Car,Para 2 Car,H2 Car,dd heading 2 Car,dh2 Car,L2 Car,sub-sect Car,RFP Heading 2 Car,sl2 Car,Überschrift 2 Anhang Car,Überschrift 2 Anhang1 Car,Überschrift 2 Anhang2 Car,Titre2 Car"/>
    <w:basedOn w:val="H1-TSCar1"/>
    <w:uiPriority w:val="99"/>
    <w:locked/>
    <w:rsid w:val="000F37C0"/>
    <w:rPr>
      <w:rFonts w:cs="Times New Roman"/>
      <w:b/>
      <w:sz w:val="24"/>
      <w:lang w:val="en-GB" w:eastAsia="en-US" w:bidi="ar-SA"/>
    </w:rPr>
  </w:style>
  <w:style w:type="paragraph" w:customStyle="1" w:styleId="Tableau">
    <w:name w:val="Tableau"/>
    <w:basedOn w:val="Normal"/>
    <w:uiPriority w:val="99"/>
    <w:rsid w:val="000F37C0"/>
    <w:pPr>
      <w:widowControl/>
      <w:autoSpaceDE/>
      <w:autoSpaceDN/>
      <w:adjustRightInd/>
      <w:jc w:val="center"/>
    </w:pPr>
    <w:rPr>
      <w:rFonts w:ascii="Arial" w:hAnsi="Arial"/>
      <w:sz w:val="20"/>
      <w:szCs w:val="20"/>
      <w:lang w:eastAsia="fr-FR"/>
    </w:rPr>
  </w:style>
  <w:style w:type="character" w:customStyle="1" w:styleId="H1-TSCar">
    <w:name w:val="H1-TS Car"/>
    <w:aliases w:val="H1 Car,h1 Car,h11 Car,título 1 Car,NMP Heading 1 Car,h12 Car,h13 Car,h14 Car,h15 Car,h16 Car,h17 Car,h111 Car,h121 Car,h131 Car,h141 Car,h151 Car,h161 Car,h18 Car,h112 Car,h122 Car,h132 Car,h142 Car,h152 Car,h162 Car,h19 Car,h113 Car,h123 Car"/>
    <w:uiPriority w:val="99"/>
    <w:rsid w:val="000F37C0"/>
    <w:rPr>
      <w:rFonts w:cs="Times New Roman"/>
      <w:b/>
      <w:sz w:val="24"/>
      <w:lang w:val="en-GB" w:eastAsia="en-US" w:bidi="ar-SA"/>
    </w:rPr>
  </w:style>
  <w:style w:type="character" w:customStyle="1" w:styleId="Tabletitle0">
    <w:name w:val="Table_title Знак"/>
    <w:uiPriority w:val="99"/>
    <w:locked/>
    <w:rsid w:val="000F37C0"/>
    <w:rPr>
      <w:rFonts w:cs="Times New Roman"/>
      <w:b/>
      <w:sz w:val="24"/>
      <w:lang w:val="en-GB" w:eastAsia="en-US" w:bidi="ar-SA"/>
    </w:rPr>
  </w:style>
  <w:style w:type="character" w:customStyle="1" w:styleId="FootnoteCharacters">
    <w:name w:val="Footnote Characters"/>
    <w:uiPriority w:val="99"/>
    <w:rsid w:val="000F37C0"/>
    <w:rPr>
      <w:rFonts w:cs="Times New Roman"/>
      <w:position w:val="5"/>
      <w:sz w:val="18"/>
    </w:rPr>
  </w:style>
  <w:style w:type="character" w:customStyle="1" w:styleId="WW-FootnoteCharacters">
    <w:name w:val="WW-Footnote Characters"/>
    <w:uiPriority w:val="99"/>
    <w:rsid w:val="000F37C0"/>
    <w:rPr>
      <w:rFonts w:cs="Times New Roman"/>
      <w:position w:val="2"/>
      <w:sz w:val="18"/>
    </w:rPr>
  </w:style>
  <w:style w:type="character" w:customStyle="1" w:styleId="TableNoChar">
    <w:name w:val="Table_No Char"/>
    <w:uiPriority w:val="99"/>
    <w:locked/>
    <w:rsid w:val="000F37C0"/>
    <w:rPr>
      <w:rFonts w:cs="Times New Roman"/>
      <w:caps/>
      <w:sz w:val="24"/>
      <w:lang w:val="en-GB" w:eastAsia="en-US" w:bidi="ar-SA"/>
    </w:rPr>
  </w:style>
  <w:style w:type="paragraph" w:customStyle="1" w:styleId="Note95pt">
    <w:name w:val="Note + 9.5 pt"/>
    <w:basedOn w:val="Normal"/>
    <w:link w:val="Note95ptCharChar"/>
    <w:uiPriority w:val="99"/>
    <w:rsid w:val="000F37C0"/>
    <w:pPr>
      <w:widowControl/>
      <w:tabs>
        <w:tab w:val="left" w:pos="284"/>
        <w:tab w:val="left" w:pos="1134"/>
        <w:tab w:val="left" w:pos="1871"/>
        <w:tab w:val="left" w:pos="2268"/>
      </w:tabs>
      <w:overflowPunct w:val="0"/>
      <w:spacing w:before="80"/>
      <w:ind w:left="992"/>
      <w:jc w:val="both"/>
      <w:textAlignment w:val="baseline"/>
    </w:pPr>
    <w:rPr>
      <w:sz w:val="19"/>
      <w:szCs w:val="19"/>
      <w:lang w:val="ru-RU" w:eastAsia="ru-RU"/>
    </w:rPr>
  </w:style>
  <w:style w:type="character" w:customStyle="1" w:styleId="Note95ptCharChar">
    <w:name w:val="Note + 9.5 pt Char Char"/>
    <w:link w:val="Note95pt"/>
    <w:uiPriority w:val="99"/>
    <w:locked/>
    <w:rsid w:val="000F37C0"/>
    <w:rPr>
      <w:rFonts w:eastAsia="SimSun" w:cs="Times New Roman"/>
      <w:sz w:val="19"/>
      <w:szCs w:val="19"/>
      <w:lang w:val="ru-RU" w:eastAsia="ru-RU" w:bidi="ar-SA"/>
    </w:rPr>
  </w:style>
  <w:style w:type="character" w:styleId="Strong">
    <w:name w:val="Strong"/>
    <w:uiPriority w:val="22"/>
    <w:qFormat/>
    <w:locked/>
    <w:rsid w:val="000F37C0"/>
    <w:rPr>
      <w:rFonts w:cs="Times New Roman"/>
      <w:b/>
      <w:bCs/>
    </w:rPr>
  </w:style>
  <w:style w:type="character" w:customStyle="1" w:styleId="H1-TSChar2">
    <w:name w:val="H1-TS Char2"/>
    <w:aliases w:val="H1 Char2,h1 Char2,h11 Char2,título 1 Char2,NMP Heading 1 Char2,h12 Char2,h13 Char2,h14 Char2,h15 Char2,h16 Char2,h17 Char2,h111 Char2,h121 Char2,h131 Char2,h141 Char2,h151 Char2,h161 Char2,h18 Char2,h112 Char2,h122 Char2,h132 Char2,h19 Char"/>
    <w:uiPriority w:val="99"/>
    <w:rsid w:val="000F37C0"/>
    <w:rPr>
      <w:rFonts w:cs="Times New Roman"/>
      <w:b/>
      <w:sz w:val="24"/>
      <w:lang w:val="en-GB" w:eastAsia="en-US" w:bidi="ar-SA"/>
    </w:rPr>
  </w:style>
  <w:style w:type="character" w:customStyle="1" w:styleId="CharChar">
    <w:name w:val="Char Char"/>
    <w:uiPriority w:val="99"/>
    <w:rsid w:val="000F37C0"/>
    <w:rPr>
      <w:rFonts w:cs="Times New Roman"/>
      <w:b/>
      <w:sz w:val="24"/>
      <w:lang w:val="en-GB" w:eastAsia="en-US" w:bidi="ar-SA"/>
    </w:rPr>
  </w:style>
  <w:style w:type="character" w:customStyle="1" w:styleId="CarCar1">
    <w:name w:val="Car Car1"/>
    <w:uiPriority w:val="99"/>
    <w:rsid w:val="000F37C0"/>
    <w:rPr>
      <w:rFonts w:cs="Times New Roman"/>
      <w:b/>
      <w:sz w:val="24"/>
      <w:lang w:val="en-GB" w:eastAsia="en-US" w:bidi="ar-SA"/>
    </w:rPr>
  </w:style>
  <w:style w:type="paragraph" w:customStyle="1" w:styleId="BalloonText1">
    <w:name w:val="Balloon Text1"/>
    <w:basedOn w:val="Normal"/>
    <w:uiPriority w:val="99"/>
    <w:rsid w:val="00540F41"/>
    <w:pPr>
      <w:widowControl/>
      <w:tabs>
        <w:tab w:val="left" w:pos="794"/>
        <w:tab w:val="left" w:pos="1191"/>
        <w:tab w:val="left" w:pos="1588"/>
        <w:tab w:val="left" w:pos="1985"/>
      </w:tabs>
      <w:overflowPunct w:val="0"/>
      <w:textAlignment w:val="baseline"/>
    </w:pPr>
    <w:rPr>
      <w:rFonts w:ascii="Tahoma" w:hAnsi="Tahoma" w:cs="Tahoma"/>
      <w:sz w:val="16"/>
      <w:szCs w:val="16"/>
    </w:rPr>
  </w:style>
  <w:style w:type="character" w:customStyle="1" w:styleId="ChaptitleChar">
    <w:name w:val="Chap_title Char"/>
    <w:uiPriority w:val="99"/>
    <w:locked/>
    <w:rsid w:val="00540F41"/>
    <w:rPr>
      <w:rFonts w:eastAsia="Times New Roman" w:cs="Times New Roman"/>
      <w:b/>
      <w:sz w:val="28"/>
      <w:lang w:eastAsia="en-US"/>
    </w:rPr>
  </w:style>
  <w:style w:type="paragraph" w:customStyle="1" w:styleId="MediumShading1-Accent11">
    <w:name w:val="Medium Shading 1 - Accent 11"/>
    <w:basedOn w:val="Normal"/>
    <w:uiPriority w:val="1"/>
    <w:qFormat/>
    <w:rsid w:val="00540F41"/>
    <w:pPr>
      <w:widowControl/>
      <w:autoSpaceDE/>
      <w:autoSpaceDN/>
      <w:adjustRightInd/>
    </w:pPr>
    <w:rPr>
      <w:rFonts w:ascii="Arial" w:hAnsi="Arial"/>
      <w:sz w:val="24"/>
      <w:szCs w:val="22"/>
      <w:lang w:val="en-US"/>
    </w:rPr>
  </w:style>
  <w:style w:type="character" w:customStyle="1" w:styleId="NoSpacingChar">
    <w:name w:val="No Spacing Char"/>
    <w:uiPriority w:val="99"/>
    <w:locked/>
    <w:rsid w:val="00540F41"/>
    <w:rPr>
      <w:rFonts w:ascii="Arial" w:hAnsi="Arial" w:cs="Times New Roman"/>
      <w:sz w:val="22"/>
      <w:szCs w:val="22"/>
      <w:lang w:val="en-US" w:eastAsia="en-US"/>
    </w:rPr>
  </w:style>
  <w:style w:type="paragraph" w:customStyle="1" w:styleId="Annex">
    <w:name w:val="Annex_#"/>
    <w:basedOn w:val="Normal"/>
    <w:next w:val="Normal"/>
    <w:uiPriority w:val="99"/>
    <w:rsid w:val="00540F41"/>
    <w:pPr>
      <w:keepNext/>
      <w:keepLines/>
      <w:widowControl/>
      <w:tabs>
        <w:tab w:val="left" w:pos="794"/>
        <w:tab w:val="left" w:pos="1191"/>
        <w:tab w:val="left" w:pos="1588"/>
        <w:tab w:val="left" w:pos="1985"/>
      </w:tabs>
      <w:overflowPunct w:val="0"/>
      <w:spacing w:before="480" w:after="80"/>
      <w:jc w:val="center"/>
      <w:textAlignment w:val="baseline"/>
    </w:pPr>
    <w:rPr>
      <w:caps/>
      <w:sz w:val="24"/>
      <w:lang w:eastAsia="ru-RU"/>
    </w:rPr>
  </w:style>
  <w:style w:type="paragraph" w:customStyle="1" w:styleId="AnnexTitle0">
    <w:name w:val="Annex_Title"/>
    <w:basedOn w:val="Normal"/>
    <w:next w:val="Normal"/>
    <w:uiPriority w:val="99"/>
    <w:rsid w:val="00540F41"/>
    <w:pPr>
      <w:keepNext/>
      <w:keepLines/>
      <w:widowControl/>
      <w:tabs>
        <w:tab w:val="left" w:pos="794"/>
        <w:tab w:val="left" w:pos="1191"/>
        <w:tab w:val="left" w:pos="1588"/>
        <w:tab w:val="left" w:pos="1985"/>
      </w:tabs>
      <w:overflowPunct w:val="0"/>
      <w:spacing w:before="240" w:after="280"/>
      <w:jc w:val="center"/>
      <w:textAlignment w:val="baseline"/>
    </w:pPr>
    <w:rPr>
      <w:b/>
      <w:bCs/>
      <w:sz w:val="24"/>
      <w:lang w:eastAsia="ru-RU"/>
    </w:rPr>
  </w:style>
  <w:style w:type="paragraph" w:customStyle="1" w:styleId="tocpart">
    <w:name w:val="tocpart"/>
    <w:basedOn w:val="Normal"/>
    <w:uiPriority w:val="99"/>
    <w:rsid w:val="00540F41"/>
    <w:pPr>
      <w:widowControl/>
      <w:tabs>
        <w:tab w:val="left" w:pos="2693"/>
        <w:tab w:val="left" w:pos="8789"/>
        <w:tab w:val="right" w:pos="9639"/>
      </w:tabs>
      <w:overflowPunct w:val="0"/>
      <w:spacing w:before="120"/>
      <w:ind w:left="2693" w:hanging="2693"/>
      <w:jc w:val="both"/>
      <w:textAlignment w:val="baseline"/>
    </w:pPr>
    <w:rPr>
      <w:rFonts w:eastAsia="MS Mincho"/>
      <w:sz w:val="24"/>
      <w:szCs w:val="20"/>
      <w:lang w:val="fr-FR"/>
    </w:rPr>
  </w:style>
  <w:style w:type="paragraph" w:customStyle="1" w:styleId="Blanc">
    <w:name w:val="Blanc"/>
    <w:basedOn w:val="Normal"/>
    <w:next w:val="Tabletext"/>
    <w:rsid w:val="00540F41"/>
    <w:pPr>
      <w:keepNext/>
      <w:keepLines/>
      <w:widowControl/>
      <w:overflowPunct w:val="0"/>
      <w:jc w:val="both"/>
      <w:textAlignment w:val="baseline"/>
    </w:pPr>
    <w:rPr>
      <w:rFonts w:eastAsia="MS Mincho"/>
      <w:sz w:val="16"/>
      <w:szCs w:val="20"/>
    </w:rPr>
  </w:style>
  <w:style w:type="paragraph" w:customStyle="1" w:styleId="Line">
    <w:name w:val="Line"/>
    <w:basedOn w:val="Normal"/>
    <w:next w:val="Normal"/>
    <w:uiPriority w:val="99"/>
    <w:rsid w:val="00540F41"/>
    <w:pPr>
      <w:widowControl/>
      <w:pBdr>
        <w:top w:val="single" w:sz="6" w:space="1" w:color="auto"/>
      </w:pBdr>
      <w:overflowPunct w:val="0"/>
      <w:spacing w:before="240"/>
      <w:ind w:left="3997" w:right="3997"/>
      <w:jc w:val="center"/>
      <w:textAlignment w:val="baseline"/>
    </w:pPr>
    <w:rPr>
      <w:rFonts w:eastAsia="MS Mincho"/>
      <w:sz w:val="20"/>
      <w:szCs w:val="20"/>
    </w:rPr>
  </w:style>
  <w:style w:type="paragraph" w:customStyle="1" w:styleId="toctemp">
    <w:name w:val="toctemp"/>
    <w:basedOn w:val="Normal"/>
    <w:uiPriority w:val="99"/>
    <w:rsid w:val="00540F41"/>
    <w:pPr>
      <w:widowControl/>
      <w:tabs>
        <w:tab w:val="left" w:pos="2693"/>
        <w:tab w:val="left" w:leader="dot" w:pos="8789"/>
        <w:tab w:val="right" w:pos="9639"/>
      </w:tabs>
      <w:overflowPunct w:val="0"/>
      <w:spacing w:before="120"/>
      <w:ind w:left="2693" w:right="964" w:hanging="2693"/>
      <w:jc w:val="both"/>
      <w:textAlignment w:val="baseline"/>
    </w:pPr>
    <w:rPr>
      <w:rFonts w:eastAsia="MS Mincho"/>
      <w:sz w:val="24"/>
      <w:szCs w:val="20"/>
      <w:lang w:val="fr-FR"/>
    </w:rPr>
  </w:style>
  <w:style w:type="paragraph" w:customStyle="1" w:styleId="TableNoBR">
    <w:name w:val="Table_No_BR"/>
    <w:basedOn w:val="Normal"/>
    <w:next w:val="TabletitleBR"/>
    <w:uiPriority w:val="99"/>
    <w:rsid w:val="00540F41"/>
    <w:pPr>
      <w:keepNext/>
      <w:widowControl/>
      <w:tabs>
        <w:tab w:val="left" w:pos="794"/>
        <w:tab w:val="left" w:pos="1191"/>
        <w:tab w:val="left" w:pos="1588"/>
        <w:tab w:val="left" w:pos="1985"/>
      </w:tabs>
      <w:overflowPunct w:val="0"/>
      <w:spacing w:before="560" w:after="120"/>
      <w:jc w:val="center"/>
      <w:textAlignment w:val="baseline"/>
    </w:pPr>
    <w:rPr>
      <w:rFonts w:eastAsia="MS Mincho"/>
      <w:caps/>
      <w:sz w:val="24"/>
      <w:szCs w:val="20"/>
    </w:rPr>
  </w:style>
  <w:style w:type="paragraph" w:customStyle="1" w:styleId="TabletitleBR">
    <w:name w:val="Table_title_BR"/>
    <w:basedOn w:val="Normal"/>
    <w:next w:val="Tablehead"/>
    <w:uiPriority w:val="99"/>
    <w:rsid w:val="00540F41"/>
    <w:pPr>
      <w:keepNext/>
      <w:keepLines/>
      <w:widowControl/>
      <w:tabs>
        <w:tab w:val="left" w:pos="794"/>
        <w:tab w:val="left" w:pos="1191"/>
        <w:tab w:val="left" w:pos="1588"/>
        <w:tab w:val="left" w:pos="1985"/>
      </w:tabs>
      <w:overflowPunct w:val="0"/>
      <w:spacing w:after="120"/>
      <w:jc w:val="center"/>
      <w:textAlignment w:val="baseline"/>
    </w:pPr>
    <w:rPr>
      <w:rFonts w:eastAsia="MS Mincho"/>
      <w:b/>
      <w:sz w:val="24"/>
      <w:szCs w:val="20"/>
    </w:rPr>
  </w:style>
  <w:style w:type="paragraph" w:customStyle="1" w:styleId="FigureNoBR">
    <w:name w:val="Figure_No_BR"/>
    <w:basedOn w:val="Normal"/>
    <w:next w:val="FiguretitleBR"/>
    <w:uiPriority w:val="99"/>
    <w:rsid w:val="00540F41"/>
    <w:pPr>
      <w:keepNext/>
      <w:keepLines/>
      <w:widowControl/>
      <w:tabs>
        <w:tab w:val="left" w:pos="794"/>
        <w:tab w:val="left" w:pos="1191"/>
        <w:tab w:val="left" w:pos="1588"/>
        <w:tab w:val="left" w:pos="1985"/>
      </w:tabs>
      <w:overflowPunct w:val="0"/>
      <w:spacing w:before="480" w:after="120"/>
      <w:jc w:val="center"/>
      <w:textAlignment w:val="baseline"/>
    </w:pPr>
    <w:rPr>
      <w:rFonts w:eastAsia="MS Mincho"/>
      <w:caps/>
      <w:sz w:val="24"/>
      <w:szCs w:val="20"/>
    </w:rPr>
  </w:style>
  <w:style w:type="paragraph" w:customStyle="1" w:styleId="FiguretitleBR">
    <w:name w:val="Figure_title_BR"/>
    <w:basedOn w:val="TabletitleBR"/>
    <w:next w:val="Figurewithouttitle"/>
    <w:uiPriority w:val="99"/>
    <w:rsid w:val="00540F41"/>
    <w:pPr>
      <w:keepNext w:val="0"/>
      <w:spacing w:after="480"/>
    </w:pPr>
  </w:style>
  <w:style w:type="paragraph" w:customStyle="1" w:styleId="AnnexNotitle0">
    <w:name w:val="Annex_No &amp; title"/>
    <w:basedOn w:val="Normal"/>
    <w:next w:val="Normalaftertitle0"/>
    <w:uiPriority w:val="99"/>
    <w:rsid w:val="00540F41"/>
    <w:pPr>
      <w:keepNext/>
      <w:keepLines/>
      <w:widowControl/>
      <w:tabs>
        <w:tab w:val="left" w:pos="794"/>
        <w:tab w:val="left" w:pos="1191"/>
        <w:tab w:val="left" w:pos="1588"/>
        <w:tab w:val="left" w:pos="1985"/>
      </w:tabs>
      <w:overflowPunct w:val="0"/>
      <w:spacing w:before="480"/>
      <w:jc w:val="center"/>
      <w:textAlignment w:val="baseline"/>
    </w:pPr>
    <w:rPr>
      <w:rFonts w:eastAsia="Batang"/>
      <w:b/>
      <w:sz w:val="28"/>
      <w:szCs w:val="20"/>
    </w:rPr>
  </w:style>
  <w:style w:type="character" w:customStyle="1" w:styleId="AnnexNotitleChar0">
    <w:name w:val="Annex_No &amp; title Char"/>
    <w:uiPriority w:val="99"/>
    <w:locked/>
    <w:rsid w:val="00540F41"/>
    <w:rPr>
      <w:rFonts w:eastAsia="Batang" w:cs="Times New Roman"/>
      <w:b/>
      <w:sz w:val="28"/>
      <w:lang w:eastAsia="en-US"/>
    </w:rPr>
  </w:style>
  <w:style w:type="paragraph" w:customStyle="1" w:styleId="TableTitle1">
    <w:name w:val="Table_Title"/>
    <w:basedOn w:val="Table"/>
    <w:next w:val="TableText0"/>
    <w:uiPriority w:val="99"/>
    <w:rsid w:val="00540F41"/>
    <w:pPr>
      <w:keepLines/>
      <w:spacing w:before="0"/>
    </w:pPr>
    <w:rPr>
      <w:b/>
      <w:caps w:val="0"/>
    </w:rPr>
  </w:style>
  <w:style w:type="paragraph" w:customStyle="1" w:styleId="Table">
    <w:name w:val="Table_#"/>
    <w:basedOn w:val="Normal"/>
    <w:next w:val="TableTitle1"/>
    <w:uiPriority w:val="99"/>
    <w:rsid w:val="00540F41"/>
    <w:pPr>
      <w:keepNext/>
      <w:widowControl/>
      <w:tabs>
        <w:tab w:val="left" w:pos="794"/>
        <w:tab w:val="left" w:pos="1191"/>
        <w:tab w:val="left" w:pos="1588"/>
        <w:tab w:val="left" w:pos="1985"/>
      </w:tabs>
      <w:autoSpaceDE/>
      <w:autoSpaceDN/>
      <w:adjustRightInd/>
      <w:spacing w:before="560" w:after="120"/>
      <w:jc w:val="center"/>
    </w:pPr>
    <w:rPr>
      <w:rFonts w:eastAsia="Batang"/>
      <w:caps/>
      <w:sz w:val="24"/>
      <w:szCs w:val="20"/>
    </w:rPr>
  </w:style>
  <w:style w:type="character" w:customStyle="1" w:styleId="TableTextChar0">
    <w:name w:val="Table_Text Char"/>
    <w:uiPriority w:val="99"/>
    <w:locked/>
    <w:rsid w:val="00540F41"/>
    <w:rPr>
      <w:rFonts w:eastAsia="Batang" w:cs="Times New Roman"/>
      <w:sz w:val="22"/>
      <w:lang w:eastAsia="en-US"/>
    </w:rPr>
  </w:style>
  <w:style w:type="paragraph" w:customStyle="1" w:styleId="AppendixNotitle0">
    <w:name w:val="Appendix_No &amp; title"/>
    <w:basedOn w:val="AnnexNotitle0"/>
    <w:next w:val="Normalaftertitle0"/>
    <w:uiPriority w:val="99"/>
    <w:rsid w:val="00540F41"/>
    <w:rPr>
      <w:rFonts w:eastAsia="MS Mincho"/>
    </w:rPr>
  </w:style>
  <w:style w:type="paragraph" w:customStyle="1" w:styleId="QuestionNoBR">
    <w:name w:val="Question_No_BR"/>
    <w:basedOn w:val="RecNoBR"/>
    <w:next w:val="Questiontitle"/>
    <w:uiPriority w:val="99"/>
    <w:rsid w:val="00540F41"/>
  </w:style>
  <w:style w:type="paragraph" w:customStyle="1" w:styleId="RepNoBR">
    <w:name w:val="Rep_No_BR"/>
    <w:basedOn w:val="RecNoBR"/>
    <w:next w:val="Reptitle"/>
    <w:uiPriority w:val="99"/>
    <w:rsid w:val="00540F41"/>
  </w:style>
  <w:style w:type="paragraph" w:customStyle="1" w:styleId="ResNoBR">
    <w:name w:val="Res_No_BR"/>
    <w:basedOn w:val="RecNoBR"/>
    <w:next w:val="Restitle"/>
    <w:uiPriority w:val="99"/>
    <w:rsid w:val="00540F41"/>
  </w:style>
  <w:style w:type="paragraph" w:customStyle="1" w:styleId="NoteannexappBR">
    <w:name w:val="Note_annex_app_BR"/>
    <w:basedOn w:val="Note"/>
    <w:uiPriority w:val="99"/>
    <w:rsid w:val="00540F41"/>
    <w:pPr>
      <w:tabs>
        <w:tab w:val="clear" w:pos="284"/>
        <w:tab w:val="clear" w:pos="1134"/>
        <w:tab w:val="clear" w:pos="1871"/>
        <w:tab w:val="clear" w:pos="2268"/>
        <w:tab w:val="left" w:pos="794"/>
        <w:tab w:val="left" w:pos="1191"/>
        <w:tab w:val="left" w:pos="1588"/>
        <w:tab w:val="left" w:pos="1985"/>
      </w:tabs>
      <w:spacing w:before="80"/>
      <w:jc w:val="left"/>
    </w:pPr>
    <w:rPr>
      <w:rFonts w:eastAsia="MS Mincho"/>
      <w:sz w:val="22"/>
      <w:lang w:val="en-GB"/>
    </w:rPr>
  </w:style>
  <w:style w:type="character" w:customStyle="1" w:styleId="Normal1">
    <w:name w:val="Normal1"/>
    <w:uiPriority w:val="99"/>
    <w:rsid w:val="00540F41"/>
    <w:rPr>
      <w:lang w:val="en-US"/>
    </w:rPr>
  </w:style>
  <w:style w:type="paragraph" w:customStyle="1" w:styleId="1erparagraphe">
    <w:name w:val="1er paragraphe"/>
    <w:basedOn w:val="Normal"/>
    <w:uiPriority w:val="99"/>
    <w:rsid w:val="00540F41"/>
    <w:pPr>
      <w:widowControl/>
      <w:overflowPunct w:val="0"/>
      <w:spacing w:line="240" w:lineRule="atLeast"/>
      <w:ind w:firstLine="284"/>
      <w:jc w:val="both"/>
      <w:textAlignment w:val="baseline"/>
    </w:pPr>
    <w:rPr>
      <w:rFonts w:ascii="Times" w:hAnsi="Times" w:cs="Times"/>
      <w:sz w:val="20"/>
      <w:szCs w:val="20"/>
      <w:lang w:val="fr-FR" w:eastAsia="zh-CN"/>
    </w:rPr>
  </w:style>
  <w:style w:type="paragraph" w:customStyle="1" w:styleId="11111Quatrimeinter">
    <w:name w:val="1.1.1.1.1. Quatrième inter"/>
    <w:basedOn w:val="Normal"/>
    <w:uiPriority w:val="99"/>
    <w:rsid w:val="00540F41"/>
    <w:pPr>
      <w:keepNext/>
      <w:widowControl/>
      <w:overflowPunct w:val="0"/>
      <w:spacing w:before="220" w:after="100" w:line="240" w:lineRule="exact"/>
      <w:jc w:val="both"/>
      <w:textAlignment w:val="baseline"/>
    </w:pPr>
    <w:rPr>
      <w:rFonts w:ascii="Times" w:hAnsi="Times" w:cs="Times"/>
      <w:sz w:val="20"/>
      <w:szCs w:val="20"/>
      <w:lang w:val="fr-FR" w:eastAsia="zh-CN"/>
    </w:rPr>
  </w:style>
  <w:style w:type="paragraph" w:customStyle="1" w:styleId="numration">
    <w:name w:val="énumération"/>
    <w:basedOn w:val="1erparagraphe"/>
    <w:uiPriority w:val="99"/>
    <w:rsid w:val="00540F41"/>
    <w:pPr>
      <w:spacing w:before="60"/>
    </w:pPr>
  </w:style>
  <w:style w:type="paragraph" w:customStyle="1" w:styleId="Paragraphesuiv">
    <w:name w:val="Paragraphe suiv."/>
    <w:basedOn w:val="1erparagraphe"/>
    <w:uiPriority w:val="99"/>
    <w:rsid w:val="00540F41"/>
    <w:pPr>
      <w:spacing w:before="220"/>
    </w:pPr>
  </w:style>
  <w:style w:type="paragraph" w:customStyle="1" w:styleId="BodyText21">
    <w:name w:val="Body Text 21"/>
    <w:basedOn w:val="Normal"/>
    <w:uiPriority w:val="99"/>
    <w:rsid w:val="00540F41"/>
    <w:pPr>
      <w:widowControl/>
      <w:overflowPunct w:val="0"/>
      <w:spacing w:line="240" w:lineRule="atLeast"/>
      <w:jc w:val="both"/>
      <w:textAlignment w:val="baseline"/>
    </w:pPr>
    <w:rPr>
      <w:sz w:val="20"/>
      <w:szCs w:val="20"/>
      <w:lang w:val="fr-FR" w:eastAsia="zh-CN"/>
    </w:rPr>
  </w:style>
  <w:style w:type="paragraph" w:customStyle="1" w:styleId="Figure0">
    <w:name w:val="Figure_#"/>
    <w:basedOn w:val="Table"/>
    <w:next w:val="FigureTitle0"/>
    <w:uiPriority w:val="99"/>
    <w:rsid w:val="00540F41"/>
    <w:pPr>
      <w:spacing w:before="480"/>
    </w:pPr>
    <w:rPr>
      <w:rFonts w:eastAsia="Times New Roman"/>
    </w:rPr>
  </w:style>
  <w:style w:type="paragraph" w:customStyle="1" w:styleId="TableHead0">
    <w:name w:val="Table_Head"/>
    <w:basedOn w:val="TableText0"/>
    <w:uiPriority w:val="99"/>
    <w:rsid w:val="00540F4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80" w:after="80" w:line="240" w:lineRule="auto"/>
      <w:jc w:val="center"/>
      <w:textAlignment w:val="auto"/>
    </w:pPr>
    <w:rPr>
      <w:b/>
      <w:sz w:val="22"/>
      <w:szCs w:val="20"/>
    </w:rPr>
  </w:style>
  <w:style w:type="character" w:customStyle="1" w:styleId="RectitleChar">
    <w:name w:val="Rec_title Char"/>
    <w:uiPriority w:val="99"/>
    <w:rsid w:val="00540F41"/>
    <w:rPr>
      <w:rFonts w:cs="Times New Roman"/>
      <w:b/>
      <w:sz w:val="28"/>
      <w:lang w:val="en-GB" w:eastAsia="en-US" w:bidi="ar-SA"/>
    </w:rPr>
  </w:style>
  <w:style w:type="character" w:customStyle="1" w:styleId="DefaultSS">
    <w:name w:val="Default SS"/>
    <w:uiPriority w:val="99"/>
    <w:rsid w:val="00540F41"/>
    <w:rPr>
      <w:color w:val="000000"/>
      <w:lang w:val="en-US"/>
    </w:rPr>
  </w:style>
  <w:style w:type="paragraph" w:customStyle="1" w:styleId="tabletitle2">
    <w:name w:val="table title"/>
    <w:uiPriority w:val="99"/>
    <w:rsid w:val="00540F41"/>
    <w:pPr>
      <w:keepNext/>
      <w:widowControl w:val="0"/>
      <w:tabs>
        <w:tab w:val="left" w:pos="864"/>
        <w:tab w:val="left" w:pos="1296"/>
      </w:tabs>
      <w:spacing w:before="160" w:after="160"/>
      <w:jc w:val="center"/>
    </w:pPr>
    <w:rPr>
      <w:rFonts w:ascii="CG Times" w:hAnsi="CG Times"/>
      <w:b/>
      <w:noProof/>
      <w:lang w:val="en-US"/>
    </w:rPr>
  </w:style>
  <w:style w:type="paragraph" w:customStyle="1" w:styleId="1">
    <w:name w:val="Знак1"/>
    <w:basedOn w:val="Normal"/>
    <w:uiPriority w:val="99"/>
    <w:rsid w:val="00540F41"/>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Summary">
    <w:name w:val="Summary"/>
    <w:basedOn w:val="Normal"/>
    <w:next w:val="Normalaftertitle0"/>
    <w:uiPriority w:val="99"/>
    <w:rsid w:val="00540F41"/>
    <w:pPr>
      <w:widowControl/>
      <w:tabs>
        <w:tab w:val="left" w:pos="794"/>
        <w:tab w:val="left" w:pos="1191"/>
        <w:tab w:val="left" w:pos="1588"/>
        <w:tab w:val="left" w:pos="1985"/>
      </w:tabs>
      <w:overflowPunct w:val="0"/>
      <w:spacing w:before="120" w:after="480"/>
      <w:jc w:val="both"/>
      <w:textAlignment w:val="baseline"/>
    </w:pPr>
    <w:rPr>
      <w:rFonts w:eastAsia="Batang"/>
      <w:szCs w:val="20"/>
      <w:lang w:val="es-ES_tradnl"/>
    </w:rPr>
  </w:style>
  <w:style w:type="character" w:customStyle="1" w:styleId="Heading2Char1">
    <w:name w:val="Heading 2 Char1"/>
    <w:aliases w:val="l2 Char2"/>
    <w:uiPriority w:val="99"/>
    <w:rsid w:val="00540F41"/>
    <w:rPr>
      <w:rFonts w:cs="Times New Roman"/>
      <w:b/>
      <w:sz w:val="24"/>
      <w:lang w:val="fr-FR"/>
    </w:rPr>
  </w:style>
  <w:style w:type="paragraph" w:customStyle="1" w:styleId="RecTitleDate">
    <w:name w:val="Rec_Title/Date"/>
    <w:basedOn w:val="Normal"/>
    <w:next w:val="Normal"/>
    <w:uiPriority w:val="99"/>
    <w:rsid w:val="00540F41"/>
    <w:pPr>
      <w:keepNext/>
      <w:keepLines/>
      <w:widowControl/>
      <w:tabs>
        <w:tab w:val="right" w:pos="9696"/>
      </w:tabs>
      <w:overflowPunct w:val="0"/>
      <w:spacing w:before="136"/>
      <w:jc w:val="right"/>
      <w:textAlignment w:val="baseline"/>
    </w:pPr>
    <w:rPr>
      <w:rFonts w:eastAsia="Batang"/>
      <w:sz w:val="20"/>
      <w:szCs w:val="20"/>
    </w:rPr>
  </w:style>
  <w:style w:type="paragraph" w:customStyle="1" w:styleId="Text">
    <w:name w:val="Text"/>
    <w:uiPriority w:val="99"/>
    <w:rsid w:val="00540F41"/>
    <w:pPr>
      <w:spacing w:after="140" w:line="280" w:lineRule="atLeast"/>
      <w:ind w:firstLine="360"/>
    </w:pPr>
    <w:rPr>
      <w:rFonts w:eastAsia="Batang"/>
      <w:sz w:val="24"/>
      <w:lang w:val="en-US" w:eastAsia="en-US"/>
    </w:rPr>
  </w:style>
  <w:style w:type="character" w:customStyle="1" w:styleId="Heading1CharChar">
    <w:name w:val="Heading 1 Char Char"/>
    <w:uiPriority w:val="99"/>
    <w:rsid w:val="00540F41"/>
    <w:rPr>
      <w:rFonts w:cs="Times New Roman"/>
      <w:b/>
      <w:sz w:val="24"/>
      <w:lang w:val="en-GB" w:eastAsia="en-US" w:bidi="ar-SA"/>
    </w:rPr>
  </w:style>
  <w:style w:type="character" w:customStyle="1" w:styleId="Heading2CharChar">
    <w:name w:val="Heading 2 Char Char"/>
    <w:basedOn w:val="Heading1CharChar"/>
    <w:uiPriority w:val="99"/>
    <w:rsid w:val="00540F41"/>
    <w:rPr>
      <w:rFonts w:cs="Times New Roman"/>
      <w:b/>
      <w:sz w:val="24"/>
      <w:lang w:val="en-GB" w:eastAsia="en-US" w:bidi="ar-SA"/>
    </w:rPr>
  </w:style>
  <w:style w:type="paragraph" w:customStyle="1" w:styleId="RecTitle0">
    <w:name w:val="Rec_Title"/>
    <w:basedOn w:val="Normal"/>
    <w:next w:val="Heading1"/>
    <w:uiPriority w:val="99"/>
    <w:rsid w:val="00540F41"/>
    <w:pPr>
      <w:keepNext/>
      <w:keepLines/>
      <w:widowControl/>
      <w:tabs>
        <w:tab w:val="left" w:pos="794"/>
        <w:tab w:val="left" w:pos="1191"/>
        <w:tab w:val="left" w:pos="1588"/>
        <w:tab w:val="left" w:pos="1985"/>
      </w:tabs>
      <w:autoSpaceDE/>
      <w:autoSpaceDN/>
      <w:adjustRightInd/>
      <w:spacing w:before="240"/>
      <w:jc w:val="center"/>
    </w:pPr>
    <w:rPr>
      <w:rFonts w:eastAsia="Batang"/>
      <w:b/>
      <w:caps/>
      <w:sz w:val="24"/>
      <w:szCs w:val="20"/>
    </w:rPr>
  </w:style>
  <w:style w:type="paragraph" w:customStyle="1" w:styleId="headfoot">
    <w:name w:val="head_foot"/>
    <w:basedOn w:val="Normal"/>
    <w:next w:val="Normalaftertitle"/>
    <w:uiPriority w:val="99"/>
    <w:rsid w:val="00540F41"/>
    <w:pPr>
      <w:widowControl/>
      <w:overflowPunct w:val="0"/>
      <w:jc w:val="both"/>
      <w:textAlignment w:val="baseline"/>
    </w:pPr>
    <w:rPr>
      <w:rFonts w:eastAsia="Batang"/>
      <w:b/>
      <w:color w:val="FFFFFF"/>
      <w:sz w:val="8"/>
      <w:szCs w:val="20"/>
    </w:rPr>
  </w:style>
  <w:style w:type="paragraph" w:customStyle="1" w:styleId="TableLegend0">
    <w:name w:val="Table_Legend"/>
    <w:basedOn w:val="Normal"/>
    <w:next w:val="Normal"/>
    <w:uiPriority w:val="99"/>
    <w:rsid w:val="00540F41"/>
    <w:pPr>
      <w:keepNext/>
      <w:widowControl/>
      <w:tabs>
        <w:tab w:val="left" w:pos="794"/>
        <w:tab w:val="left" w:pos="1191"/>
        <w:tab w:val="left" w:pos="1588"/>
        <w:tab w:val="left" w:pos="1985"/>
      </w:tabs>
      <w:overflowPunct w:val="0"/>
      <w:spacing w:before="86" w:line="199" w:lineRule="exact"/>
      <w:ind w:left="-85" w:right="-85"/>
      <w:jc w:val="both"/>
      <w:textAlignment w:val="baseline"/>
    </w:pPr>
    <w:rPr>
      <w:rFonts w:eastAsia="Batang"/>
      <w:sz w:val="18"/>
      <w:szCs w:val="20"/>
    </w:rPr>
  </w:style>
  <w:style w:type="paragraph" w:customStyle="1" w:styleId="Caption2">
    <w:name w:val="Caption2"/>
    <w:basedOn w:val="Normal"/>
    <w:autoRedefine/>
    <w:uiPriority w:val="99"/>
    <w:rsid w:val="00540F41"/>
    <w:pPr>
      <w:keepNext/>
      <w:keepLines/>
      <w:widowControl/>
      <w:autoSpaceDE/>
      <w:autoSpaceDN/>
      <w:adjustRightInd/>
      <w:spacing w:before="60" w:after="60"/>
      <w:jc w:val="center"/>
    </w:pPr>
    <w:rPr>
      <w:rFonts w:eastAsia="Batang"/>
      <w:bCs/>
      <w:caps/>
      <w:szCs w:val="20"/>
    </w:rPr>
  </w:style>
  <w:style w:type="paragraph" w:customStyle="1" w:styleId="NotedebasdepageALTSFOOTNOTE">
    <w:name w:val="Note de bas de page.ALTS FOOTNOTE"/>
    <w:basedOn w:val="Normal"/>
    <w:uiPriority w:val="99"/>
    <w:rsid w:val="00540F41"/>
    <w:pPr>
      <w:keepLines/>
      <w:widowControl/>
      <w:tabs>
        <w:tab w:val="left" w:pos="255"/>
        <w:tab w:val="left" w:pos="794"/>
        <w:tab w:val="left" w:pos="1191"/>
        <w:tab w:val="left" w:pos="1588"/>
        <w:tab w:val="left" w:pos="1985"/>
      </w:tabs>
      <w:autoSpaceDE/>
      <w:autoSpaceDN/>
      <w:adjustRightInd/>
      <w:spacing w:before="80"/>
      <w:ind w:left="255" w:hanging="255"/>
    </w:pPr>
    <w:rPr>
      <w:rFonts w:eastAsia="Batang"/>
      <w:szCs w:val="20"/>
      <w:lang w:eastAsia="fr-FR"/>
    </w:rPr>
  </w:style>
  <w:style w:type="paragraph" w:customStyle="1" w:styleId="Fig">
    <w:name w:val="Fig_#"/>
    <w:basedOn w:val="Fig0"/>
    <w:next w:val="Normal"/>
    <w:uiPriority w:val="99"/>
    <w:rsid w:val="00540F41"/>
    <w:pPr>
      <w:jc w:val="left"/>
    </w:pPr>
    <w:rPr>
      <w:color w:val="FFFFFF"/>
    </w:rPr>
  </w:style>
  <w:style w:type="paragraph" w:customStyle="1" w:styleId="Fig0">
    <w:name w:val="Fig"/>
    <w:basedOn w:val="Normal"/>
    <w:next w:val="Fig"/>
    <w:uiPriority w:val="99"/>
    <w:rsid w:val="00540F41"/>
    <w:pPr>
      <w:widowControl/>
      <w:tabs>
        <w:tab w:val="left" w:pos="794"/>
        <w:tab w:val="left" w:pos="1191"/>
        <w:tab w:val="left" w:pos="1588"/>
        <w:tab w:val="left" w:pos="1985"/>
      </w:tabs>
      <w:overflowPunct w:val="0"/>
      <w:spacing w:before="136"/>
      <w:jc w:val="center"/>
      <w:textAlignment w:val="baseline"/>
    </w:pPr>
    <w:rPr>
      <w:rFonts w:eastAsia="Batang"/>
      <w:sz w:val="20"/>
      <w:szCs w:val="20"/>
      <w:lang w:val="en-US"/>
    </w:rPr>
  </w:style>
  <w:style w:type="paragraph" w:customStyle="1" w:styleId="para">
    <w:name w:val="para"/>
    <w:basedOn w:val="Normal"/>
    <w:uiPriority w:val="99"/>
    <w:rsid w:val="00540F41"/>
    <w:pPr>
      <w:widowControl/>
      <w:tabs>
        <w:tab w:val="left" w:pos="0"/>
        <w:tab w:val="left" w:pos="720"/>
        <w:tab w:val="left" w:pos="1440"/>
        <w:tab w:val="left" w:pos="2160"/>
        <w:tab w:val="left" w:pos="2880"/>
        <w:tab w:val="left" w:pos="3600"/>
        <w:tab w:val="left" w:pos="4320"/>
      </w:tabs>
      <w:autoSpaceDE/>
      <w:autoSpaceDN/>
      <w:adjustRightInd/>
      <w:spacing w:after="240"/>
      <w:jc w:val="both"/>
    </w:pPr>
    <w:rPr>
      <w:rFonts w:ascii="Times" w:eastAsia="Batang" w:hAnsi="Times"/>
      <w:color w:val="000000"/>
      <w:sz w:val="20"/>
      <w:szCs w:val="20"/>
      <w:lang w:val="en-US"/>
    </w:rPr>
  </w:style>
  <w:style w:type="paragraph" w:customStyle="1" w:styleId="MTDisplayEquation">
    <w:name w:val="MTDisplayEquation"/>
    <w:basedOn w:val="Normal"/>
    <w:next w:val="Normal"/>
    <w:uiPriority w:val="99"/>
    <w:rsid w:val="00540F41"/>
    <w:pPr>
      <w:widowControl/>
      <w:tabs>
        <w:tab w:val="center" w:pos="4820"/>
        <w:tab w:val="right" w:pos="9640"/>
      </w:tabs>
      <w:overflowPunct w:val="0"/>
      <w:spacing w:before="120"/>
      <w:textAlignment w:val="baseline"/>
    </w:pPr>
    <w:rPr>
      <w:rFonts w:eastAsia="Batang"/>
      <w:sz w:val="24"/>
      <w:szCs w:val="20"/>
    </w:rPr>
  </w:style>
  <w:style w:type="character" w:customStyle="1" w:styleId="MTEquationSection">
    <w:name w:val="MTEquationSection"/>
    <w:uiPriority w:val="99"/>
    <w:rsid w:val="00540F41"/>
    <w:rPr>
      <w:rFonts w:cs="Times New Roman"/>
      <w:vanish/>
      <w:color w:val="FF0000"/>
      <w:spacing w:val="-3"/>
    </w:rPr>
  </w:style>
  <w:style w:type="paragraph" w:customStyle="1" w:styleId="font5">
    <w:name w:val="font5"/>
    <w:basedOn w:val="Normal"/>
    <w:uiPriority w:val="99"/>
    <w:rsid w:val="00540F41"/>
    <w:pPr>
      <w:widowControl/>
      <w:autoSpaceDE/>
      <w:autoSpaceDN/>
      <w:adjustRightInd/>
      <w:spacing w:before="100" w:beforeAutospacing="1" w:after="100" w:afterAutospacing="1"/>
    </w:pPr>
    <w:rPr>
      <w:rFonts w:eastAsia="Arial Unicode MS"/>
      <w:sz w:val="24"/>
      <w:lang w:val="en-US"/>
    </w:rPr>
  </w:style>
  <w:style w:type="paragraph" w:customStyle="1" w:styleId="font6">
    <w:name w:val="font6"/>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7">
    <w:name w:val="font7"/>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8">
    <w:name w:val="font8"/>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9">
    <w:name w:val="font9"/>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10">
    <w:name w:val="font10"/>
    <w:basedOn w:val="Normal"/>
    <w:uiPriority w:val="99"/>
    <w:rsid w:val="00540F41"/>
    <w:pPr>
      <w:widowControl/>
      <w:autoSpaceDE/>
      <w:autoSpaceDN/>
      <w:adjustRightInd/>
      <w:spacing w:before="100" w:beforeAutospacing="1" w:after="100" w:afterAutospacing="1"/>
    </w:pPr>
    <w:rPr>
      <w:rFonts w:ascii="Symbol" w:eastAsia="Arial Unicode MS" w:hAnsi="Symbol" w:cs="Arial Unicode MS"/>
      <w:color w:val="000000"/>
      <w:sz w:val="20"/>
      <w:szCs w:val="20"/>
      <w:lang w:val="en-US"/>
    </w:rPr>
  </w:style>
  <w:style w:type="paragraph" w:customStyle="1" w:styleId="font11">
    <w:name w:val="font11"/>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font12">
    <w:name w:val="font12"/>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xl24">
    <w:name w:val="xl24"/>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5">
    <w:name w:val="xl25"/>
    <w:basedOn w:val="Normal"/>
    <w:uiPriority w:val="99"/>
    <w:rsid w:val="00540F41"/>
    <w:pPr>
      <w:widowControl/>
      <w:pBdr>
        <w:left w:val="single" w:sz="12" w:space="0" w:color="auto"/>
        <w:bottom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26">
    <w:name w:val="xl26"/>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7">
    <w:name w:val="xl27"/>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8">
    <w:name w:val="xl28"/>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9">
    <w:name w:val="xl29"/>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0">
    <w:name w:val="xl30"/>
    <w:basedOn w:val="Normal"/>
    <w:uiPriority w:val="99"/>
    <w:rsid w:val="00540F41"/>
    <w:pPr>
      <w:widowControl/>
      <w:pBdr>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1">
    <w:name w:val="xl31"/>
    <w:basedOn w:val="Normal"/>
    <w:uiPriority w:val="99"/>
    <w:rsid w:val="00540F41"/>
    <w:pPr>
      <w:widowControl/>
      <w:pBdr>
        <w:bottom w:val="single" w:sz="12"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2">
    <w:name w:val="xl32"/>
    <w:basedOn w:val="Normal"/>
    <w:uiPriority w:val="99"/>
    <w:rsid w:val="00540F41"/>
    <w:pPr>
      <w:widowControl/>
      <w:pBdr>
        <w:left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33">
    <w:name w:val="xl33"/>
    <w:basedOn w:val="Normal"/>
    <w:uiPriority w:val="99"/>
    <w:rsid w:val="00540F41"/>
    <w:pPr>
      <w:widowControl/>
      <w:pBdr>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4">
    <w:name w:val="xl34"/>
    <w:basedOn w:val="Normal"/>
    <w:uiPriority w:val="99"/>
    <w:rsid w:val="00540F41"/>
    <w:pPr>
      <w:widowControl/>
      <w:pBdr>
        <w:top w:val="single" w:sz="4" w:space="0" w:color="auto"/>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5">
    <w:name w:val="xl35"/>
    <w:basedOn w:val="Normal"/>
    <w:uiPriority w:val="99"/>
    <w:rsid w:val="00540F41"/>
    <w:pPr>
      <w:widowControl/>
      <w:pBdr>
        <w:top w:val="single" w:sz="12" w:space="0" w:color="auto"/>
        <w:left w:val="single" w:sz="12" w:space="0" w:color="auto"/>
        <w:bottom w:val="single" w:sz="4"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6">
    <w:name w:val="xl36"/>
    <w:basedOn w:val="Normal"/>
    <w:uiPriority w:val="99"/>
    <w:rsid w:val="00540F41"/>
    <w:pPr>
      <w:widowControl/>
      <w:pBdr>
        <w:top w:val="single" w:sz="12" w:space="0" w:color="auto"/>
        <w:bottom w:val="single" w:sz="4" w:space="0" w:color="auto"/>
        <w:right w:val="single" w:sz="12"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7">
    <w:name w:val="xl37"/>
    <w:basedOn w:val="Normal"/>
    <w:uiPriority w:val="99"/>
    <w:rsid w:val="00540F41"/>
    <w:pPr>
      <w:widowControl/>
      <w:pBdr>
        <w:top w:val="single" w:sz="4" w:space="0" w:color="auto"/>
        <w:left w:val="single" w:sz="12" w:space="0" w:color="auto"/>
        <w:bottom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8">
    <w:name w:val="xl38"/>
    <w:basedOn w:val="Normal"/>
    <w:uiPriority w:val="99"/>
    <w:rsid w:val="00540F41"/>
    <w:pPr>
      <w:widowControl/>
      <w:pBdr>
        <w:top w:val="single" w:sz="4" w:space="0" w:color="auto"/>
        <w:bottom w:val="single" w:sz="4" w:space="0" w:color="auto"/>
        <w:right w:val="single" w:sz="12"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EquationNumber">
    <w:name w:val="EquationNumber"/>
    <w:basedOn w:val="Normal"/>
    <w:next w:val="Normal"/>
    <w:uiPriority w:val="99"/>
    <w:rsid w:val="00540F41"/>
    <w:pPr>
      <w:widowControl/>
      <w:tabs>
        <w:tab w:val="center" w:pos="4320"/>
        <w:tab w:val="right" w:pos="8928"/>
      </w:tabs>
      <w:autoSpaceDE/>
      <w:autoSpaceDN/>
      <w:adjustRightInd/>
      <w:spacing w:after="140" w:line="260" w:lineRule="atLeast"/>
    </w:pPr>
    <w:rPr>
      <w:rFonts w:eastAsia="MS Mincho"/>
      <w:sz w:val="24"/>
      <w:szCs w:val="20"/>
      <w:lang w:val="en-US"/>
    </w:rPr>
  </w:style>
  <w:style w:type="paragraph" w:styleId="NormalWeb">
    <w:name w:val="Normal (Web)"/>
    <w:basedOn w:val="Normal"/>
    <w:uiPriority w:val="99"/>
    <w:rsid w:val="00540F41"/>
    <w:pPr>
      <w:widowControl/>
      <w:autoSpaceDE/>
      <w:autoSpaceDN/>
      <w:adjustRightInd/>
      <w:spacing w:before="100" w:beforeAutospacing="1" w:after="100" w:afterAutospacing="1"/>
    </w:pPr>
    <w:rPr>
      <w:rFonts w:eastAsia="Batang"/>
      <w:color w:val="000000"/>
      <w:sz w:val="24"/>
      <w:lang w:val="en-US"/>
    </w:rPr>
  </w:style>
  <w:style w:type="paragraph" w:styleId="HTMLPreformatted">
    <w:name w:val="HTML Preformatted"/>
    <w:basedOn w:val="Normal"/>
    <w:link w:val="HTMLPreformattedChar"/>
    <w:uiPriority w:val="99"/>
    <w:rsid w:val="00540F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lang w:val="en-US" w:eastAsia="x-none"/>
    </w:rPr>
  </w:style>
  <w:style w:type="character" w:customStyle="1" w:styleId="HTMLPreformattedChar">
    <w:name w:val="HTML Preformatted Char"/>
    <w:link w:val="HTMLPreformatted"/>
    <w:uiPriority w:val="99"/>
    <w:locked/>
    <w:rsid w:val="00540F41"/>
    <w:rPr>
      <w:rFonts w:ascii="Courier New" w:hAnsi="Courier New" w:cs="Courier New"/>
      <w:lang w:val="en-US"/>
    </w:rPr>
  </w:style>
  <w:style w:type="paragraph" w:customStyle="1" w:styleId="Bullet">
    <w:name w:val="Bullet"/>
    <w:basedOn w:val="BodyText"/>
    <w:uiPriority w:val="99"/>
    <w:rsid w:val="00540F41"/>
    <w:pPr>
      <w:tabs>
        <w:tab w:val="left" w:pos="1134"/>
        <w:tab w:val="left" w:pos="1499"/>
        <w:tab w:val="left" w:pos="1701"/>
        <w:tab w:val="left" w:pos="2268"/>
        <w:tab w:val="left" w:pos="2835"/>
        <w:tab w:val="left" w:pos="3402"/>
        <w:tab w:val="center" w:pos="4759"/>
        <w:tab w:val="left" w:pos="5668"/>
        <w:tab w:val="right" w:pos="9071"/>
      </w:tabs>
      <w:spacing w:before="120" w:after="60"/>
      <w:ind w:left="360" w:hanging="360"/>
      <w:jc w:val="both"/>
    </w:pPr>
    <w:rPr>
      <w:rFonts w:cs="Times New Roman"/>
      <w:b w:val="0"/>
      <w:lang w:val="en-GB" w:eastAsia="de-DE"/>
    </w:rPr>
  </w:style>
  <w:style w:type="paragraph" w:customStyle="1" w:styleId="TableText1">
    <w:name w:val="Table Text"/>
    <w:uiPriority w:val="99"/>
    <w:rsid w:val="00540F41"/>
    <w:pPr>
      <w:tabs>
        <w:tab w:val="left" w:pos="540"/>
      </w:tabs>
      <w:overflowPunct w:val="0"/>
      <w:autoSpaceDE w:val="0"/>
      <w:autoSpaceDN w:val="0"/>
      <w:adjustRightInd w:val="0"/>
      <w:textAlignment w:val="baseline"/>
    </w:pPr>
    <w:rPr>
      <w:rFonts w:ascii="TimesNewRomanPS" w:eastAsia="MS Mincho" w:hAnsi="TimesNewRomanPS"/>
      <w:color w:val="000000"/>
      <w:sz w:val="24"/>
      <w:lang w:val="en-US" w:eastAsia="en-US"/>
    </w:rPr>
  </w:style>
  <w:style w:type="paragraph" w:customStyle="1" w:styleId="9pt">
    <w:name w:val="標準 + 9 pt"/>
    <w:basedOn w:val="Normal"/>
    <w:uiPriority w:val="99"/>
    <w:rsid w:val="00540F41"/>
    <w:pPr>
      <w:widowControl/>
      <w:tabs>
        <w:tab w:val="left" w:pos="794"/>
        <w:tab w:val="left" w:pos="1191"/>
        <w:tab w:val="left" w:pos="1588"/>
        <w:tab w:val="left" w:pos="1985"/>
      </w:tabs>
      <w:overflowPunct w:val="0"/>
      <w:spacing w:before="120"/>
      <w:textAlignment w:val="baseline"/>
    </w:pPr>
    <w:rPr>
      <w:rFonts w:eastAsia="MS Mincho"/>
      <w:sz w:val="18"/>
      <w:szCs w:val="18"/>
    </w:rPr>
  </w:style>
  <w:style w:type="paragraph" w:customStyle="1" w:styleId="CommentSubject1">
    <w:name w:val="Comment Subject1"/>
    <w:basedOn w:val="CommentText"/>
    <w:next w:val="CommentText"/>
    <w:uiPriority w:val="99"/>
    <w:rsid w:val="00540F41"/>
    <w:pPr>
      <w:tabs>
        <w:tab w:val="left" w:pos="794"/>
        <w:tab w:val="left" w:pos="1191"/>
        <w:tab w:val="left" w:pos="1588"/>
        <w:tab w:val="left" w:pos="1985"/>
      </w:tabs>
      <w:overflowPunct w:val="0"/>
      <w:autoSpaceDE w:val="0"/>
      <w:autoSpaceDN w:val="0"/>
      <w:adjustRightInd w:val="0"/>
      <w:spacing w:after="0"/>
      <w:jc w:val="both"/>
      <w:textAlignment w:val="baseline"/>
    </w:pPr>
    <w:rPr>
      <w:rFonts w:eastAsia="MS Mincho"/>
      <w:b/>
      <w:bCs/>
      <w:lang w:val="fr-FR"/>
    </w:rPr>
  </w:style>
  <w:style w:type="character" w:customStyle="1" w:styleId="DocumentMapChar">
    <w:name w:val="Document Map Char"/>
    <w:uiPriority w:val="99"/>
    <w:rsid w:val="00540F41"/>
    <w:rPr>
      <w:rFonts w:ascii="Tahoma" w:eastAsia="MS Mincho" w:hAnsi="Tahoma" w:cs="Tahoma"/>
      <w:shd w:val="clear" w:color="auto" w:fill="000080"/>
      <w:lang w:val="fr-FR" w:eastAsia="en-US"/>
    </w:rPr>
  </w:style>
  <w:style w:type="character" w:customStyle="1" w:styleId="Style11pt">
    <w:name w:val="Style 11 pt"/>
    <w:uiPriority w:val="99"/>
    <w:rsid w:val="00540F41"/>
    <w:rPr>
      <w:rFonts w:ascii="Times New Roman" w:hAnsi="Times New Roman" w:cs="Times New Roman"/>
      <w:sz w:val="20"/>
    </w:rPr>
  </w:style>
  <w:style w:type="character" w:customStyle="1" w:styleId="StyleEquation11ptChar">
    <w:name w:val="Style Equation + 11 pt Char"/>
    <w:uiPriority w:val="99"/>
    <w:locked/>
    <w:rsid w:val="00540F41"/>
    <w:rPr>
      <w:rFonts w:cs="Times New Roman"/>
      <w:sz w:val="24"/>
      <w:szCs w:val="24"/>
    </w:rPr>
  </w:style>
  <w:style w:type="paragraph" w:customStyle="1" w:styleId="StyleEquation11pt">
    <w:name w:val="Style Equation + 11 pt"/>
    <w:basedOn w:val="Equation"/>
    <w:autoRedefine/>
    <w:uiPriority w:val="99"/>
    <w:rsid w:val="00540F41"/>
    <w:pPr>
      <w:spacing w:after="60"/>
      <w:jc w:val="both"/>
      <w:textAlignment w:val="auto"/>
    </w:pPr>
    <w:rPr>
      <w:szCs w:val="24"/>
      <w:lang w:eastAsia="zh-CN"/>
    </w:rPr>
  </w:style>
  <w:style w:type="character" w:customStyle="1" w:styleId="StyleEquationlegend11ptChar">
    <w:name w:val="Style Equation_legend + 11 pt Char"/>
    <w:uiPriority w:val="99"/>
    <w:locked/>
    <w:rsid w:val="00540F41"/>
    <w:rPr>
      <w:rFonts w:eastAsia="Times New Roman"/>
      <w:sz w:val="24"/>
      <w:lang w:val="en-GB" w:eastAsia="en-US"/>
    </w:rPr>
  </w:style>
  <w:style w:type="paragraph" w:customStyle="1" w:styleId="StyleEquationlegend11pt">
    <w:name w:val="Style Equation_legend + 11 pt"/>
    <w:autoRedefine/>
    <w:uiPriority w:val="99"/>
    <w:rsid w:val="00540F41"/>
    <w:pPr>
      <w:tabs>
        <w:tab w:val="left" w:pos="1418"/>
        <w:tab w:val="right" w:pos="1701"/>
      </w:tabs>
      <w:overflowPunct w:val="0"/>
      <w:autoSpaceDE w:val="0"/>
      <w:autoSpaceDN w:val="0"/>
      <w:adjustRightInd w:val="0"/>
      <w:spacing w:before="80" w:after="60"/>
      <w:ind w:left="1985" w:hanging="1985"/>
    </w:pPr>
    <w:rPr>
      <w:iCs/>
      <w:sz w:val="24"/>
      <w:lang w:eastAsia="en-US"/>
    </w:rPr>
  </w:style>
  <w:style w:type="paragraph" w:customStyle="1" w:styleId="Texte">
    <w:name w:val="Texte"/>
    <w:basedOn w:val="Normal"/>
    <w:uiPriority w:val="99"/>
    <w:rsid w:val="00540F41"/>
    <w:pPr>
      <w:widowControl/>
      <w:autoSpaceDE/>
      <w:autoSpaceDN/>
      <w:adjustRightInd/>
      <w:spacing w:before="120"/>
      <w:jc w:val="both"/>
    </w:pPr>
    <w:rPr>
      <w:szCs w:val="20"/>
      <w:lang w:val="en-US"/>
    </w:rPr>
  </w:style>
  <w:style w:type="character" w:customStyle="1" w:styleId="TexteChar">
    <w:name w:val="Texte Char"/>
    <w:uiPriority w:val="99"/>
    <w:locked/>
    <w:rsid w:val="00540F41"/>
    <w:rPr>
      <w:rFonts w:eastAsia="Times New Roman" w:cs="Times New Roman"/>
      <w:sz w:val="22"/>
      <w:lang w:val="en-US" w:eastAsia="en-US"/>
    </w:rPr>
  </w:style>
  <w:style w:type="paragraph" w:customStyle="1" w:styleId="tablenobr0">
    <w:name w:val="tablenobr"/>
    <w:basedOn w:val="Normal"/>
    <w:uiPriority w:val="99"/>
    <w:rsid w:val="00540F41"/>
    <w:pPr>
      <w:widowControl/>
      <w:autoSpaceDE/>
      <w:autoSpaceDN/>
      <w:adjustRightInd/>
      <w:spacing w:before="100" w:beforeAutospacing="1" w:after="100" w:afterAutospacing="1"/>
    </w:pPr>
    <w:rPr>
      <w:sz w:val="24"/>
      <w:lang w:val="en-US"/>
    </w:rPr>
  </w:style>
  <w:style w:type="paragraph" w:customStyle="1" w:styleId="TableTitle3">
    <w:name w:val="Table Title"/>
    <w:basedOn w:val="Normal"/>
    <w:uiPriority w:val="99"/>
    <w:rsid w:val="00540F41"/>
    <w:pPr>
      <w:keepNext/>
      <w:tabs>
        <w:tab w:val="center" w:pos="5400"/>
      </w:tabs>
      <w:autoSpaceDE/>
      <w:autoSpaceDN/>
      <w:spacing w:before="120" w:after="120" w:line="360" w:lineRule="atLeast"/>
      <w:ind w:left="1440"/>
      <w:jc w:val="center"/>
      <w:textAlignment w:val="baseline"/>
    </w:pPr>
    <w:rPr>
      <w:b/>
      <w:szCs w:val="20"/>
      <w:lang w:val="en-US"/>
    </w:rPr>
  </w:style>
  <w:style w:type="character" w:styleId="HTMLCite">
    <w:name w:val="HTML Cite"/>
    <w:uiPriority w:val="99"/>
    <w:rsid w:val="00540F41"/>
    <w:rPr>
      <w:rFonts w:cs="Times New Roman"/>
      <w:i/>
      <w:iCs/>
    </w:rPr>
  </w:style>
  <w:style w:type="character" w:customStyle="1" w:styleId="EndnoteTextChar">
    <w:name w:val="Endnote Text Char"/>
    <w:uiPriority w:val="99"/>
    <w:rsid w:val="00540F41"/>
    <w:rPr>
      <w:rFonts w:eastAsia="Times New Roman" w:cs="Times New Roman"/>
      <w:lang w:eastAsia="en-US"/>
    </w:rPr>
  </w:style>
  <w:style w:type="paragraph" w:customStyle="1" w:styleId="Heading2TimesNewRoman12pt">
    <w:name w:val="Heading 2 + Times New Roman 12 pt"/>
    <w:basedOn w:val="Heading2"/>
    <w:uiPriority w:val="99"/>
    <w:rsid w:val="00540F41"/>
    <w:pPr>
      <w:tabs>
        <w:tab w:val="left" w:pos="0"/>
        <w:tab w:val="left" w:pos="794"/>
        <w:tab w:val="left" w:pos="1191"/>
        <w:tab w:val="left" w:pos="1588"/>
        <w:tab w:val="left" w:pos="1985"/>
      </w:tabs>
      <w:suppressAutoHyphens/>
      <w:spacing w:before="240" w:after="60"/>
      <w:ind w:left="3600" w:hanging="3600"/>
      <w:jc w:val="left"/>
    </w:pPr>
    <w:rPr>
      <w:rFonts w:cs="CG Times"/>
      <w:lang w:val="en-US" w:eastAsia="ar-SA"/>
    </w:rPr>
  </w:style>
  <w:style w:type="paragraph" w:customStyle="1" w:styleId="Heading112ptboldBefore12ptAfter3pt">
    <w:name w:val="Heading 1 + 12 pt bold Before:  12 pt After:  3 pt"/>
    <w:basedOn w:val="Heading1"/>
    <w:uiPriority w:val="99"/>
    <w:rsid w:val="00540F41"/>
    <w:pPr>
      <w:tabs>
        <w:tab w:val="left" w:pos="0"/>
        <w:tab w:val="left" w:pos="794"/>
        <w:tab w:val="left" w:pos="1191"/>
        <w:tab w:val="left" w:pos="1588"/>
        <w:tab w:val="left" w:pos="1985"/>
      </w:tabs>
      <w:suppressAutoHyphens/>
      <w:spacing w:before="240" w:after="60"/>
    </w:pPr>
    <w:rPr>
      <w:rFonts w:cs="CG Times"/>
      <w:iCs/>
      <w:lang w:val="en-US" w:eastAsia="ar-SA"/>
    </w:rPr>
  </w:style>
  <w:style w:type="paragraph" w:customStyle="1" w:styleId="xl54">
    <w:name w:val="xl54"/>
    <w:basedOn w:val="Normal"/>
    <w:uiPriority w:val="99"/>
    <w:rsid w:val="00540F41"/>
    <w:pPr>
      <w:widowControl/>
      <w:pBdr>
        <w:bottom w:val="single" w:sz="8" w:space="0" w:color="auto"/>
      </w:pBdr>
      <w:autoSpaceDE/>
      <w:autoSpaceDN/>
      <w:adjustRightInd/>
      <w:spacing w:before="100" w:beforeAutospacing="1" w:after="100" w:afterAutospacing="1"/>
      <w:jc w:val="center"/>
    </w:pPr>
    <w:rPr>
      <w:rFonts w:ascii="FuturaA Bk BT" w:eastAsia="Arial Unicode MS" w:hAnsi="FuturaA Bk BT" w:cs="Arial Unicode MS"/>
      <w:sz w:val="24"/>
      <w:lang w:eastAsia="fr-FR"/>
    </w:rPr>
  </w:style>
  <w:style w:type="paragraph" w:customStyle="1" w:styleId="CharCharCharCharCharChar1">
    <w:name w:val="Char Char Char Char Char Char1"/>
    <w:basedOn w:val="Normal"/>
    <w:uiPriority w:val="99"/>
    <w:rsid w:val="0082145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character" w:customStyle="1" w:styleId="longtext">
    <w:name w:val="long_text"/>
    <w:uiPriority w:val="99"/>
    <w:rsid w:val="00821452"/>
  </w:style>
  <w:style w:type="character" w:customStyle="1" w:styleId="style21">
    <w:name w:val="style21"/>
    <w:uiPriority w:val="99"/>
    <w:rsid w:val="002D08CF"/>
    <w:rPr>
      <w:rFonts w:ascii="Tahoma" w:hAnsi="Tahoma" w:cs="Tahoma"/>
    </w:rPr>
  </w:style>
  <w:style w:type="paragraph" w:customStyle="1" w:styleId="Indent-1">
    <w:name w:val="Indent-1)"/>
    <w:uiPriority w:val="99"/>
    <w:rsid w:val="00F15FF0"/>
    <w:pPr>
      <w:widowControl w:val="0"/>
      <w:tabs>
        <w:tab w:val="left" w:pos="360"/>
        <w:tab w:val="left" w:pos="720"/>
        <w:tab w:val="left" w:pos="1080"/>
        <w:tab w:val="left" w:pos="1440"/>
      </w:tabs>
      <w:spacing w:line="240" w:lineRule="exact"/>
      <w:ind w:left="1080" w:hanging="1080"/>
      <w:jc w:val="both"/>
    </w:pPr>
    <w:rPr>
      <w:lang w:val="en-US" w:eastAsia="en-US"/>
    </w:rPr>
  </w:style>
  <w:style w:type="paragraph" w:customStyle="1" w:styleId="Chapter">
    <w:name w:val="Chapter"/>
    <w:rsid w:val="00F15FF0"/>
    <w:pPr>
      <w:widowControl w:val="0"/>
      <w:spacing w:line="360" w:lineRule="exact"/>
      <w:jc w:val="center"/>
    </w:pPr>
    <w:rPr>
      <w:b/>
      <w:sz w:val="28"/>
      <w:szCs w:val="24"/>
      <w:lang w:val="en-US" w:eastAsia="en-US"/>
    </w:rPr>
  </w:style>
  <w:style w:type="paragraph" w:customStyle="1" w:styleId="Footnote">
    <w:name w:val="Footnote"/>
    <w:link w:val="FootnoteChar"/>
    <w:rsid w:val="00F15FF0"/>
    <w:pPr>
      <w:widowControl w:val="0"/>
      <w:tabs>
        <w:tab w:val="left" w:pos="300"/>
      </w:tabs>
      <w:spacing w:line="200" w:lineRule="exact"/>
      <w:ind w:left="300" w:hanging="300"/>
      <w:jc w:val="both"/>
    </w:pPr>
    <w:rPr>
      <w:sz w:val="16"/>
      <w:lang w:val="en-US"/>
    </w:rPr>
  </w:style>
  <w:style w:type="character" w:customStyle="1" w:styleId="FootnoteChar">
    <w:name w:val="Footnote Char"/>
    <w:link w:val="Footnote"/>
    <w:locked/>
    <w:rsid w:val="00B61058"/>
    <w:rPr>
      <w:sz w:val="16"/>
      <w:lang w:val="en-US" w:eastAsia="zh-CN" w:bidi="ar-SA"/>
    </w:rPr>
  </w:style>
  <w:style w:type="paragraph" w:customStyle="1" w:styleId="BoldCentered">
    <w:name w:val="Bold Centered"/>
    <w:basedOn w:val="Normal"/>
    <w:uiPriority w:val="99"/>
    <w:rsid w:val="00F15FF0"/>
    <w:pPr>
      <w:tabs>
        <w:tab w:val="left" w:pos="360"/>
        <w:tab w:val="left" w:pos="720"/>
        <w:tab w:val="left" w:pos="1080"/>
        <w:tab w:val="left" w:pos="1440"/>
      </w:tabs>
      <w:autoSpaceDE/>
      <w:autoSpaceDN/>
      <w:adjustRightInd/>
      <w:spacing w:line="240" w:lineRule="exact"/>
      <w:jc w:val="center"/>
    </w:pPr>
    <w:rPr>
      <w:b/>
      <w:bCs/>
      <w:sz w:val="20"/>
      <w:szCs w:val="20"/>
      <w:lang w:val="en-US" w:eastAsia="zh-CN"/>
    </w:rPr>
  </w:style>
  <w:style w:type="paragraph" w:customStyle="1" w:styleId="Hanging">
    <w:name w:val="Hanging"/>
    <w:basedOn w:val="Normal"/>
    <w:uiPriority w:val="99"/>
    <w:rsid w:val="00F15FF0"/>
    <w:pPr>
      <w:tabs>
        <w:tab w:val="left" w:pos="360"/>
        <w:tab w:val="left" w:pos="720"/>
        <w:tab w:val="left" w:pos="1080"/>
        <w:tab w:val="left" w:pos="1440"/>
        <w:tab w:val="left" w:pos="1800"/>
      </w:tabs>
      <w:autoSpaceDE/>
      <w:autoSpaceDN/>
      <w:adjustRightInd/>
      <w:spacing w:line="240" w:lineRule="exact"/>
      <w:ind w:left="360" w:hanging="360"/>
      <w:jc w:val="both"/>
    </w:pPr>
    <w:rPr>
      <w:sz w:val="20"/>
      <w:szCs w:val="20"/>
      <w:lang w:eastAsia="zh-CN"/>
    </w:rPr>
  </w:style>
  <w:style w:type="character" w:customStyle="1" w:styleId="CharChar3">
    <w:name w:val="Char Char3"/>
    <w:uiPriority w:val="99"/>
    <w:rsid w:val="00F15FF0"/>
    <w:rPr>
      <w:rFonts w:ascii="Tahoma" w:hAnsi="Tahoma"/>
      <w:sz w:val="16"/>
    </w:rPr>
  </w:style>
  <w:style w:type="paragraph" w:customStyle="1" w:styleId="IcaoListabc">
    <w:name w:val="Icao List abc"/>
    <w:basedOn w:val="Normal"/>
    <w:uiPriority w:val="99"/>
    <w:rsid w:val="003E3136"/>
    <w:pPr>
      <w:widowControl/>
      <w:numPr>
        <w:numId w:val="9"/>
      </w:numPr>
      <w:tabs>
        <w:tab w:val="clear" w:pos="1560"/>
        <w:tab w:val="num" w:pos="1417"/>
      </w:tabs>
      <w:spacing w:after="120"/>
      <w:ind w:left="1417"/>
    </w:pPr>
    <w:rPr>
      <w:szCs w:val="22"/>
    </w:rPr>
  </w:style>
  <w:style w:type="character" w:customStyle="1" w:styleId="hps">
    <w:name w:val="hps"/>
    <w:rsid w:val="00C47F5C"/>
  </w:style>
  <w:style w:type="paragraph" w:customStyle="1" w:styleId="MediumList2-Accent21">
    <w:name w:val="Medium List 2 - Accent 21"/>
    <w:hidden/>
    <w:uiPriority w:val="99"/>
    <w:semiHidden/>
    <w:rsid w:val="00C47F5C"/>
    <w:rPr>
      <w:sz w:val="22"/>
      <w:szCs w:val="24"/>
      <w:lang w:eastAsia="en-US"/>
    </w:rPr>
  </w:style>
  <w:style w:type="paragraph" w:customStyle="1" w:styleId="Pos2ndlevel">
    <w:name w:val="Pos 2nd level"/>
    <w:basedOn w:val="2Para"/>
    <w:link w:val="Pos2ndlevelChar"/>
    <w:qFormat/>
    <w:rsid w:val="00C47F5C"/>
    <w:pPr>
      <w:numPr>
        <w:ilvl w:val="1"/>
        <w:numId w:val="10"/>
      </w:numPr>
      <w:tabs>
        <w:tab w:val="num" w:pos="1440"/>
      </w:tabs>
    </w:pPr>
  </w:style>
  <w:style w:type="character" w:customStyle="1" w:styleId="Pos2ndlevelChar">
    <w:name w:val="Pos 2nd level Char"/>
    <w:basedOn w:val="2ParaChar"/>
    <w:link w:val="Pos2ndlevel"/>
    <w:rsid w:val="00C47F5C"/>
    <w:rPr>
      <w:sz w:val="22"/>
      <w:szCs w:val="22"/>
      <w:lang w:val="en-GB" w:eastAsia="en-US" w:bidi="ar-SA"/>
    </w:rPr>
  </w:style>
  <w:style w:type="paragraph" w:customStyle="1" w:styleId="LEJHeading1">
    <w:name w:val="LEJ Heading 1"/>
    <w:basedOn w:val="1Heading"/>
    <w:link w:val="LEJHeading1Char"/>
    <w:qFormat/>
    <w:rsid w:val="00C47F5C"/>
    <w:pPr>
      <w:keepNext/>
      <w:widowControl/>
      <w:numPr>
        <w:numId w:val="10"/>
      </w:numPr>
      <w:autoSpaceDE/>
      <w:autoSpaceDN/>
      <w:spacing w:before="520" w:after="260"/>
      <w:ind w:right="0"/>
    </w:pPr>
    <w:rPr>
      <w:caps/>
      <w:lang w:val="x-none"/>
    </w:rPr>
  </w:style>
  <w:style w:type="character" w:customStyle="1" w:styleId="LEJHeading1Char">
    <w:name w:val="LEJ Heading 1 Char"/>
    <w:link w:val="LEJHeading1"/>
    <w:rsid w:val="00C47F5C"/>
    <w:rPr>
      <w:rFonts w:ascii="Shruti" w:eastAsia="MS Mincho" w:hAnsi="Shruti"/>
      <w:b/>
      <w:bCs/>
      <w:caps/>
      <w:sz w:val="24"/>
      <w:szCs w:val="24"/>
      <w:lang w:val="x-none" w:eastAsia="en-US"/>
    </w:rPr>
  </w:style>
  <w:style w:type="character" w:customStyle="1" w:styleId="FooterChar">
    <w:name w:val="Footer Char"/>
    <w:uiPriority w:val="99"/>
    <w:locked/>
    <w:rsid w:val="00B61058"/>
    <w:rPr>
      <w:rFonts w:ascii="Times New Roman" w:eastAsia="SimSun" w:hAnsi="Times New Roman" w:cs="Times New Roman"/>
      <w:i/>
      <w:sz w:val="24"/>
      <w:szCs w:val="24"/>
      <w:lang w:val="en-US" w:eastAsia="zh-CN"/>
    </w:rPr>
  </w:style>
  <w:style w:type="paragraph" w:customStyle="1" w:styleId="Arial-Boxes">
    <w:name w:val="Arial - Boxes"/>
    <w:basedOn w:val="Normal"/>
    <w:semiHidden/>
    <w:rsid w:val="00B61058"/>
    <w:pPr>
      <w:tabs>
        <w:tab w:val="left" w:pos="300"/>
        <w:tab w:val="left" w:pos="600"/>
        <w:tab w:val="left" w:pos="900"/>
        <w:tab w:val="left" w:pos="1200"/>
        <w:tab w:val="left" w:pos="1500"/>
      </w:tabs>
      <w:autoSpaceDE/>
      <w:autoSpaceDN/>
      <w:adjustRightInd/>
      <w:spacing w:line="200" w:lineRule="exact"/>
      <w:jc w:val="both"/>
    </w:pPr>
    <w:rPr>
      <w:rFonts w:ascii="Arial" w:hAnsi="Arial" w:cs="Arial"/>
      <w:sz w:val="17"/>
      <w:szCs w:val="16"/>
      <w:lang w:val="en-US" w:eastAsia="zh-CN"/>
    </w:rPr>
  </w:style>
  <w:style w:type="paragraph" w:customStyle="1" w:styleId="Arial-Indent">
    <w:name w:val="Arial - Indent"/>
    <w:semiHidden/>
    <w:rsid w:val="00B61058"/>
    <w:pPr>
      <w:tabs>
        <w:tab w:val="left" w:pos="300"/>
        <w:tab w:val="left" w:pos="600"/>
        <w:tab w:val="left" w:pos="900"/>
        <w:tab w:val="left" w:pos="1200"/>
        <w:tab w:val="left" w:pos="1500"/>
      </w:tabs>
      <w:suppressAutoHyphens/>
      <w:autoSpaceDE w:val="0"/>
      <w:autoSpaceDN w:val="0"/>
      <w:adjustRightInd w:val="0"/>
      <w:spacing w:line="200" w:lineRule="exact"/>
      <w:ind w:left="300" w:hanging="300"/>
    </w:pPr>
    <w:rPr>
      <w:rFonts w:ascii="Arial" w:hAnsi="Arial" w:cs="Arial"/>
      <w:color w:val="000000"/>
      <w:sz w:val="17"/>
      <w:szCs w:val="17"/>
      <w:lang w:eastAsia="en-GB"/>
    </w:rPr>
  </w:style>
  <w:style w:type="paragraph" w:customStyle="1" w:styleId="BOLDCAPSCENTERED">
    <w:name w:val="BOLD CAPS CENTERED"/>
    <w:basedOn w:val="Normal"/>
    <w:rsid w:val="00B61058"/>
    <w:pPr>
      <w:tabs>
        <w:tab w:val="left" w:pos="300"/>
        <w:tab w:val="left" w:pos="600"/>
        <w:tab w:val="left" w:pos="900"/>
        <w:tab w:val="left" w:pos="1200"/>
        <w:tab w:val="left" w:pos="1500"/>
      </w:tabs>
      <w:autoSpaceDE/>
      <w:autoSpaceDN/>
      <w:adjustRightInd/>
      <w:spacing w:line="220" w:lineRule="exact"/>
      <w:jc w:val="center"/>
    </w:pPr>
    <w:rPr>
      <w:b/>
      <w:bCs/>
      <w:sz w:val="18"/>
      <w:szCs w:val="18"/>
      <w:lang w:val="en-US" w:eastAsia="zh-CN"/>
    </w:rPr>
  </w:style>
  <w:style w:type="paragraph" w:customStyle="1" w:styleId="HeadingRunIn">
    <w:name w:val="HeadingRunIn"/>
    <w:next w:val="Normal"/>
    <w:rsid w:val="00B61058"/>
    <w:pPr>
      <w:keepNext/>
      <w:autoSpaceDE w:val="0"/>
      <w:autoSpaceDN w:val="0"/>
      <w:adjustRightInd w:val="0"/>
      <w:spacing w:before="120" w:line="280" w:lineRule="atLeast"/>
    </w:pPr>
    <w:rPr>
      <w:b/>
      <w:bCs/>
      <w:color w:val="000000"/>
      <w:w w:val="0"/>
      <w:sz w:val="24"/>
      <w:szCs w:val="24"/>
      <w:lang w:val="en-US"/>
    </w:rPr>
  </w:style>
  <w:style w:type="paragraph" w:customStyle="1" w:styleId="CellBody">
    <w:name w:val="CellBody"/>
    <w:rsid w:val="00B61058"/>
    <w:pPr>
      <w:autoSpaceDE w:val="0"/>
      <w:autoSpaceDN w:val="0"/>
      <w:adjustRightInd w:val="0"/>
      <w:spacing w:line="280" w:lineRule="atLeast"/>
    </w:pPr>
    <w:rPr>
      <w:color w:val="000000"/>
      <w:w w:val="0"/>
      <w:sz w:val="24"/>
      <w:szCs w:val="24"/>
      <w:lang w:val="en-US"/>
    </w:rPr>
  </w:style>
  <w:style w:type="character" w:customStyle="1" w:styleId="ListExSumChar">
    <w:name w:val="List_ExSum Char"/>
    <w:link w:val="ListExSum"/>
    <w:rsid w:val="000A1D3B"/>
    <w:rPr>
      <w:sz w:val="22"/>
      <w:szCs w:val="24"/>
      <w:lang w:val="x-none" w:eastAsia="en-US"/>
    </w:rPr>
  </w:style>
  <w:style w:type="character" w:customStyle="1" w:styleId="TOC1Char">
    <w:name w:val="TOC 1 Char"/>
    <w:link w:val="TOC1"/>
    <w:uiPriority w:val="39"/>
    <w:semiHidden/>
    <w:rsid w:val="000A1D3B"/>
    <w:rPr>
      <w:rFonts w:cs="Arial"/>
      <w:b/>
      <w:bCs/>
      <w:sz w:val="18"/>
      <w:szCs w:val="18"/>
      <w:lang w:val="de-DE" w:eastAsia="de-DE"/>
    </w:rPr>
  </w:style>
  <w:style w:type="paragraph" w:customStyle="1" w:styleId="LEJtempheading2ndlevel">
    <w:name w:val="LEJ temp heading 2nd level"/>
    <w:basedOn w:val="LEJtempstyle2ndlevel"/>
    <w:link w:val="LEJtempheading2ndlevelChar"/>
    <w:qFormat/>
    <w:rsid w:val="000A1D3B"/>
  </w:style>
  <w:style w:type="paragraph" w:customStyle="1" w:styleId="LEJtempstyle2ndlevel">
    <w:name w:val="LEJ temp style 2nd level"/>
    <w:basedOn w:val="2Para"/>
    <w:link w:val="LEJtempstyle2ndlevelChar"/>
    <w:qFormat/>
    <w:rsid w:val="000A1D3B"/>
    <w:pPr>
      <w:numPr>
        <w:ilvl w:val="1"/>
      </w:numPr>
      <w:tabs>
        <w:tab w:val="clear" w:pos="1440"/>
        <w:tab w:val="num" w:pos="0"/>
        <w:tab w:val="num" w:pos="709"/>
        <w:tab w:val="left" w:pos="6804"/>
      </w:tabs>
      <w:ind w:left="709" w:right="2517" w:hanging="709"/>
    </w:pPr>
    <w:rPr>
      <w:b/>
      <w:bCs/>
      <w:lang w:val="x-none"/>
    </w:rPr>
  </w:style>
  <w:style w:type="character" w:customStyle="1" w:styleId="2HeadingChar">
    <w:name w:val="2Heading Char"/>
    <w:link w:val="2Heading"/>
    <w:rsid w:val="000A1D3B"/>
    <w:rPr>
      <w:b/>
      <w:sz w:val="22"/>
      <w:szCs w:val="22"/>
      <w:lang w:eastAsia="en-US"/>
    </w:rPr>
  </w:style>
  <w:style w:type="character" w:customStyle="1" w:styleId="LEJtempheading2ndlevelChar">
    <w:name w:val="LEJ temp heading 2nd level Char"/>
    <w:link w:val="LEJtempheading2ndlevel"/>
    <w:rsid w:val="000A1D3B"/>
    <w:rPr>
      <w:rFonts w:eastAsia="SimSun"/>
      <w:b/>
      <w:bCs/>
      <w:sz w:val="22"/>
      <w:szCs w:val="22"/>
      <w:lang w:eastAsia="en-US"/>
    </w:rPr>
  </w:style>
  <w:style w:type="character" w:customStyle="1" w:styleId="LEJtempstyle2ndlevelChar">
    <w:name w:val="LEJ temp style 2nd level Char"/>
    <w:link w:val="LEJtempstyle2ndlevel"/>
    <w:rsid w:val="000A1D3B"/>
    <w:rPr>
      <w:rFonts w:eastAsia="SimSun"/>
      <w:b/>
      <w:bCs/>
      <w:sz w:val="22"/>
      <w:szCs w:val="22"/>
      <w:lang w:eastAsia="en-US"/>
    </w:rPr>
  </w:style>
  <w:style w:type="character" w:customStyle="1" w:styleId="st1">
    <w:name w:val="st1"/>
    <w:rsid w:val="000C31AA"/>
  </w:style>
  <w:style w:type="character" w:customStyle="1" w:styleId="TableTextS5Char">
    <w:name w:val="Table_TextS5 Char"/>
    <w:link w:val="TableTextS5"/>
    <w:locked/>
    <w:rsid w:val="00EF6928"/>
    <w:rPr>
      <w:lang w:val="fr-FR"/>
    </w:rPr>
  </w:style>
  <w:style w:type="numbering" w:customStyle="1" w:styleId="NoList1">
    <w:name w:val="No List1"/>
    <w:next w:val="NoList"/>
    <w:uiPriority w:val="99"/>
    <w:semiHidden/>
    <w:unhideWhenUsed/>
    <w:rsid w:val="004627A0"/>
  </w:style>
  <w:style w:type="paragraph" w:customStyle="1" w:styleId="xl64">
    <w:name w:val="xl64"/>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5">
    <w:name w:val="xl6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6">
    <w:name w:val="xl66"/>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67">
    <w:name w:val="xl67"/>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68">
    <w:name w:val="xl68"/>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9">
    <w:name w:val="xl69"/>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0">
    <w:name w:val="xl7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1">
    <w:name w:val="xl71"/>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2">
    <w:name w:val="xl72"/>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b/>
      <w:bCs/>
      <w:sz w:val="20"/>
      <w:szCs w:val="20"/>
      <w:lang w:val="en-US"/>
    </w:rPr>
  </w:style>
  <w:style w:type="paragraph" w:customStyle="1" w:styleId="xl73">
    <w:name w:val="xl73"/>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4">
    <w:name w:val="xl74"/>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5">
    <w:name w:val="xl7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6">
    <w:name w:val="xl76"/>
    <w:basedOn w:val="Normal"/>
    <w:rsid w:val="004627A0"/>
    <w:pPr>
      <w:widowControl/>
      <w:shd w:val="clear" w:color="000000" w:fill="92D050"/>
      <w:autoSpaceDE/>
      <w:autoSpaceDN/>
      <w:adjustRightInd/>
      <w:spacing w:before="100" w:beforeAutospacing="1" w:after="100" w:afterAutospacing="1"/>
    </w:pPr>
    <w:rPr>
      <w:rFonts w:ascii="Times" w:eastAsia="MS Mincho" w:hAnsi="Times"/>
      <w:sz w:val="20"/>
      <w:szCs w:val="20"/>
      <w:lang w:val="en-US"/>
    </w:rPr>
  </w:style>
  <w:style w:type="paragraph" w:customStyle="1" w:styleId="xl77">
    <w:name w:val="xl77"/>
    <w:basedOn w:val="Normal"/>
    <w:rsid w:val="004627A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78">
    <w:name w:val="xl78"/>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79">
    <w:name w:val="xl79"/>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eastAsia="MS Mincho"/>
      <w:sz w:val="24"/>
      <w:lang w:val="en-US"/>
    </w:rPr>
  </w:style>
  <w:style w:type="paragraph" w:customStyle="1" w:styleId="xl80">
    <w:name w:val="xl8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ascii="Times" w:eastAsia="MS Mincho" w:hAnsi="Times"/>
      <w:sz w:val="20"/>
      <w:szCs w:val="20"/>
      <w:lang w:val="en-US"/>
    </w:rPr>
  </w:style>
  <w:style w:type="paragraph" w:customStyle="1" w:styleId="xl81">
    <w:name w:val="xl81"/>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82">
    <w:name w:val="xl82"/>
    <w:basedOn w:val="Normal"/>
    <w:rsid w:val="004627A0"/>
    <w:pPr>
      <w:widowControl/>
      <w:autoSpaceDE/>
      <w:autoSpaceDN/>
      <w:adjustRightInd/>
      <w:spacing w:before="100" w:beforeAutospacing="1" w:after="100" w:afterAutospacing="1"/>
    </w:pPr>
    <w:rPr>
      <w:rFonts w:eastAsia="MS Mincho"/>
      <w:sz w:val="20"/>
      <w:szCs w:val="20"/>
      <w:lang w:val="en-US"/>
    </w:rPr>
  </w:style>
  <w:style w:type="paragraph" w:customStyle="1" w:styleId="xl83">
    <w:name w:val="xl83"/>
    <w:basedOn w:val="Normal"/>
    <w:rsid w:val="004627A0"/>
    <w:pPr>
      <w:widowControl/>
      <w:autoSpaceDE/>
      <w:autoSpaceDN/>
      <w:adjustRightInd/>
      <w:spacing w:before="100" w:beforeAutospacing="1" w:after="100" w:afterAutospacing="1"/>
    </w:pPr>
    <w:rPr>
      <w:rFonts w:eastAsia="MS Mincho"/>
      <w:color w:val="000000"/>
      <w:sz w:val="20"/>
      <w:szCs w:val="20"/>
      <w:lang w:val="en-US"/>
    </w:rPr>
  </w:style>
  <w:style w:type="paragraph" w:customStyle="1" w:styleId="xl84">
    <w:name w:val="xl84"/>
    <w:basedOn w:val="Normal"/>
    <w:rsid w:val="004627A0"/>
    <w:pPr>
      <w:widowControl/>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85">
    <w:name w:val="xl85"/>
    <w:basedOn w:val="Normal"/>
    <w:rsid w:val="004627A0"/>
    <w:pPr>
      <w:widowControl/>
      <w:autoSpaceDE/>
      <w:autoSpaceDN/>
      <w:adjustRightInd/>
      <w:spacing w:before="100" w:beforeAutospacing="1" w:after="100" w:afterAutospacing="1"/>
      <w:textAlignment w:val="center"/>
    </w:pPr>
    <w:rPr>
      <w:rFonts w:eastAsia="MS Mincho"/>
      <w:color w:val="000000"/>
      <w:sz w:val="20"/>
      <w:szCs w:val="20"/>
      <w:lang w:val="en-US"/>
    </w:rPr>
  </w:style>
  <w:style w:type="paragraph" w:customStyle="1" w:styleId="xl86">
    <w:name w:val="xl86"/>
    <w:basedOn w:val="Normal"/>
    <w:rsid w:val="004627A0"/>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87">
    <w:name w:val="xl87"/>
    <w:basedOn w:val="Normal"/>
    <w:rsid w:val="004627A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88">
    <w:name w:val="xl88"/>
    <w:basedOn w:val="Normal"/>
    <w:rsid w:val="004627A0"/>
    <w:pPr>
      <w:widowControl/>
      <w:shd w:val="clear" w:color="000000" w:fill="92D05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ColorfulList-Accent11">
    <w:name w:val="Colorful List - Accent 11"/>
    <w:basedOn w:val="Normal"/>
    <w:uiPriority w:val="34"/>
    <w:qFormat/>
    <w:rsid w:val="00E83E88"/>
    <w:pPr>
      <w:widowControl/>
      <w:numPr>
        <w:numId w:val="11"/>
      </w:numPr>
      <w:tabs>
        <w:tab w:val="left" w:pos="720"/>
      </w:tabs>
      <w:autoSpaceDE/>
      <w:autoSpaceDN/>
      <w:adjustRightInd/>
    </w:pPr>
    <w:rPr>
      <w:rFonts w:eastAsia="Arial"/>
      <w:sz w:val="24"/>
      <w:szCs w:val="20"/>
      <w:lang w:val="en-US"/>
    </w:rPr>
  </w:style>
  <w:style w:type="paragraph" w:styleId="Revision">
    <w:name w:val="Revision"/>
    <w:hidden/>
    <w:uiPriority w:val="99"/>
    <w:semiHidden/>
    <w:rsid w:val="00CD5613"/>
    <w:rPr>
      <w:sz w:val="22"/>
      <w:szCs w:val="24"/>
      <w:lang w:eastAsia="en-US"/>
    </w:rPr>
  </w:style>
  <w:style w:type="paragraph" w:styleId="ListParagraph">
    <w:name w:val="List Paragraph"/>
    <w:basedOn w:val="Normal"/>
    <w:uiPriority w:val="34"/>
    <w:qFormat/>
    <w:rsid w:val="00387BB1"/>
    <w:pPr>
      <w:ind w:left="720"/>
      <w:contextualSpacing/>
    </w:pPr>
  </w:style>
  <w:style w:type="paragraph" w:customStyle="1" w:styleId="3para0">
    <w:name w:val="3para"/>
    <w:basedOn w:val="2Heading"/>
    <w:rsid w:val="00F714F5"/>
    <w:pPr>
      <w:tabs>
        <w:tab w:val="clear" w:pos="720"/>
        <w:tab w:val="num" w:pos="1440"/>
      </w:tabs>
      <w:spacing w:before="0" w:after="180"/>
      <w:ind w:left="0" w:right="0" w:firstLine="0"/>
      <w:outlineLvl w:val="2"/>
    </w:pPr>
    <w:rPr>
      <w:rFonts w:eastAsia="Times New Roman"/>
      <w:b w:val="0"/>
      <w:szCs w:val="20"/>
      <w:lang w:val="en-GB"/>
    </w:rPr>
  </w:style>
  <w:style w:type="paragraph" w:customStyle="1" w:styleId="4para0">
    <w:name w:val="4para"/>
    <w:basedOn w:val="3para0"/>
    <w:rsid w:val="00F714F5"/>
    <w:pPr>
      <w:tabs>
        <w:tab w:val="left" w:pos="1440"/>
      </w:tabs>
    </w:pPr>
  </w:style>
  <w:style w:type="paragraph" w:customStyle="1" w:styleId="5para0">
    <w:name w:val="5para"/>
    <w:basedOn w:val="3para0"/>
    <w:rsid w:val="00F714F5"/>
  </w:style>
  <w:style w:type="paragraph" w:customStyle="1" w:styleId="6para0">
    <w:name w:val="6para"/>
    <w:basedOn w:val="3para0"/>
    <w:rsid w:val="00F714F5"/>
    <w:pPr>
      <w:outlineLvl w:val="5"/>
    </w:pPr>
  </w:style>
  <w:style w:type="paragraph" w:customStyle="1" w:styleId="7para0">
    <w:name w:val="7para"/>
    <w:basedOn w:val="3para0"/>
    <w:rsid w:val="00F714F5"/>
    <w:pPr>
      <w:tabs>
        <w:tab w:val="left" w:pos="1440"/>
        <w:tab w:val="num" w:pos="1800"/>
      </w:tabs>
      <w:outlineLvl w:val="6"/>
    </w:pPr>
  </w:style>
  <w:style w:type="paragraph" w:customStyle="1" w:styleId="2para0">
    <w:name w:val="2para"/>
    <w:basedOn w:val="3para0"/>
    <w:rsid w:val="00F714F5"/>
    <w:pPr>
      <w:numPr>
        <w:ilvl w:val="1"/>
      </w:numPr>
      <w:tabs>
        <w:tab w:val="left" w:pos="1440"/>
      </w:tabs>
      <w:outlineLvl w:val="1"/>
    </w:pPr>
  </w:style>
  <w:style w:type="character" w:customStyle="1" w:styleId="-">
    <w:name w:val="スタイル +本文のフォント - 日本語 (ＭＳ 明朝)"/>
    <w:basedOn w:val="DefaultParagraphFont"/>
    <w:rsid w:val="00B626B3"/>
    <w:rPr>
      <w:rFonts w:ascii="Times New Roman" w:eastAsiaTheme="minorEastAsia" w:hAnsi="Times New Roman"/>
    </w:rPr>
  </w:style>
  <w:style w:type="paragraph" w:customStyle="1" w:styleId="Maintitle">
    <w:name w:val="Main title"/>
    <w:basedOn w:val="Normal"/>
    <w:rsid w:val="0052596B"/>
    <w:pPr>
      <w:widowControl/>
      <w:autoSpaceDE/>
      <w:autoSpaceDN/>
      <w:adjustRightInd/>
      <w:ind w:left="1080" w:right="1080"/>
      <w:jc w:val="center"/>
    </w:pPr>
    <w:rPr>
      <w:rFonts w:eastAsia="Times New Roman"/>
      <w:b/>
      <w:snapToGrid w:val="0"/>
      <w:szCs w:val="20"/>
    </w:rPr>
  </w:style>
  <w:style w:type="paragraph" w:customStyle="1" w:styleId="8para0">
    <w:name w:val="8para"/>
    <w:basedOn w:val="3para0"/>
    <w:rsid w:val="0052596B"/>
    <w:pPr>
      <w:numPr>
        <w:ilvl w:val="7"/>
      </w:numPr>
      <w:tabs>
        <w:tab w:val="left" w:pos="1440"/>
        <w:tab w:val="num" w:pos="1800"/>
      </w:tabs>
      <w:spacing w:after="240"/>
    </w:pPr>
  </w:style>
  <w:style w:type="paragraph" w:customStyle="1" w:styleId="smallfont">
    <w:name w:val="small font"/>
    <w:basedOn w:val="Normal"/>
    <w:rsid w:val="0052596B"/>
    <w:pPr>
      <w:widowControl/>
      <w:tabs>
        <w:tab w:val="left" w:pos="6660"/>
      </w:tabs>
      <w:autoSpaceDE/>
      <w:autoSpaceDN/>
      <w:adjustRightInd/>
      <w:jc w:val="both"/>
    </w:pPr>
    <w:rPr>
      <w:rFonts w:eastAsia="Times New Roman"/>
      <w:sz w:val="18"/>
      <w:szCs w:val="20"/>
    </w:rPr>
  </w:style>
  <w:style w:type="paragraph" w:styleId="DocumentMap">
    <w:name w:val="Document Map"/>
    <w:basedOn w:val="Normal"/>
    <w:link w:val="DocumentMapChar1"/>
    <w:semiHidden/>
    <w:locked/>
    <w:rsid w:val="0052596B"/>
    <w:pPr>
      <w:widowControl/>
      <w:shd w:val="clear" w:color="auto" w:fill="000080"/>
      <w:autoSpaceDE/>
      <w:autoSpaceDN/>
      <w:adjustRightInd/>
      <w:jc w:val="both"/>
    </w:pPr>
    <w:rPr>
      <w:rFonts w:ascii="Tahoma" w:eastAsia="Times New Roman" w:hAnsi="Tahoma"/>
      <w:szCs w:val="20"/>
    </w:rPr>
  </w:style>
  <w:style w:type="character" w:customStyle="1" w:styleId="DocumentMapChar1">
    <w:name w:val="Document Map Char1"/>
    <w:basedOn w:val="DefaultParagraphFont"/>
    <w:link w:val="DocumentMap"/>
    <w:semiHidden/>
    <w:rsid w:val="0052596B"/>
    <w:rPr>
      <w:rFonts w:ascii="Tahoma" w:eastAsia="Times New Roman" w:hAnsi="Tahoma"/>
      <w:sz w:val="22"/>
      <w:shd w:val="clear" w:color="auto" w:fill="000080"/>
      <w:lang w:eastAsia="en-US"/>
    </w:rPr>
  </w:style>
  <w:style w:type="paragraph" w:customStyle="1" w:styleId="Agendaitemtitle">
    <w:name w:val="Agenda item title"/>
    <w:basedOn w:val="Normal"/>
    <w:rsid w:val="0052596B"/>
    <w:pPr>
      <w:widowControl/>
      <w:tabs>
        <w:tab w:val="left" w:pos="0"/>
        <w:tab w:val="left" w:pos="1570"/>
        <w:tab w:val="left" w:pos="1857"/>
      </w:tabs>
      <w:autoSpaceDE/>
      <w:autoSpaceDN/>
      <w:adjustRightInd/>
      <w:ind w:left="1570" w:hanging="1570"/>
      <w:jc w:val="both"/>
    </w:pPr>
    <w:rPr>
      <w:rFonts w:eastAsia="Times New Roman"/>
      <w:b/>
      <w:szCs w:val="20"/>
    </w:rPr>
  </w:style>
  <w:style w:type="paragraph" w:customStyle="1" w:styleId="TableParagraph">
    <w:name w:val="Table Paragraph"/>
    <w:basedOn w:val="Normal"/>
    <w:uiPriority w:val="1"/>
    <w:qFormat/>
    <w:rsid w:val="00A30AA5"/>
    <w:pPr>
      <w:autoSpaceDE/>
      <w:autoSpaceDN/>
      <w:adjustRightInd/>
    </w:pPr>
    <w:rPr>
      <w:rFonts w:asciiTheme="minorHAnsi" w:eastAsiaTheme="minorHAnsi" w:hAnsiTheme="minorHAnsi" w:cstheme="minorBidi"/>
      <w:szCs w:val="22"/>
      <w:lang w:val="en-US"/>
    </w:rPr>
  </w:style>
  <w:style w:type="character" w:customStyle="1" w:styleId="baec5a81-e4d6-4674-97f3-e9220f0136c1">
    <w:name w:val="baec5a81-e4d6-4674-97f3-e9220f0136c1"/>
    <w:basedOn w:val="DefaultParagraphFont"/>
    <w:rsid w:val="00AD704D"/>
  </w:style>
  <w:style w:type="numbering" w:customStyle="1" w:styleId="NoList2">
    <w:name w:val="No List2"/>
    <w:next w:val="NoList"/>
    <w:uiPriority w:val="99"/>
    <w:semiHidden/>
    <w:unhideWhenUsed/>
    <w:rsid w:val="001B0225"/>
  </w:style>
  <w:style w:type="table" w:customStyle="1" w:styleId="TableGrid1">
    <w:name w:val="Table Grid1"/>
    <w:basedOn w:val="TableNormal"/>
    <w:next w:val="TableGrid"/>
    <w:uiPriority w:val="39"/>
    <w:rsid w:val="003563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uiPriority="0"/>
    <w:lsdException w:name="annotation text" w:locked="1"/>
    <w:lsdException w:name="header" w:locked="1"/>
    <w:lsdException w:name="footer" w:locked="1"/>
    <w:lsdException w:name="index heading" w:locked="1"/>
    <w:lsdException w:name="caption" w:semiHidden="0" w:uiPriority="0" w:qFormat="1"/>
    <w:lsdException w:name="table of figures" w:locked="1"/>
    <w:lsdException w:name="envelope address" w:locked="1"/>
    <w:lsdException w:name="envelope return" w:locked="1"/>
    <w:lsdException w:name="footnote reference" w:locked="1" w:uiPriority="0"/>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8" w:unhideWhenUsed="0" w:qFormat="1"/>
    <w:lsdException w:name="Closing" w:locked="1"/>
    <w:lsdException w:name="Signature" w:locked="1"/>
    <w:lsdException w:name="Default Paragraph Font" w:semiHidden="0" w:uiPriority="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20" w:unhideWhenUsed="0" w:qFormat="1"/>
    <w:lsdException w:name="Document Map" w:locked="1" w:uiPriority="0"/>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uiPriority="0"/>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2E2"/>
    <w:pPr>
      <w:widowControl w:val="0"/>
      <w:autoSpaceDE w:val="0"/>
      <w:autoSpaceDN w:val="0"/>
      <w:adjustRightInd w:val="0"/>
    </w:pPr>
    <w:rPr>
      <w:sz w:val="22"/>
      <w:szCs w:val="24"/>
      <w:lang w:eastAsia="en-US"/>
    </w:rPr>
  </w:style>
  <w:style w:type="paragraph" w:styleId="Heading1">
    <w:name w:val="heading 1"/>
    <w:aliases w:val="H1-TS,H1,h1,h11,título 1,NMP Heading 1,h12,h13,h14,h15,h16,h17,h111,h121,h131,h141,h151,h161,h18,h112,h122,h132,h142,h152,h162,h19,h113,h123,h133,h143,h153,h163,1,1st level,1H,1h,app heading 1,l1,Huvudrubrik,chapter,1 No Num,level 1,見出し 1,II+"/>
    <w:basedOn w:val="Normal"/>
    <w:next w:val="Normal"/>
    <w:link w:val="Heading1Char1"/>
    <w:qFormat/>
    <w:rsid w:val="004B3BB5"/>
    <w:pPr>
      <w:keepNext/>
      <w:widowControl/>
      <w:autoSpaceDE/>
      <w:autoSpaceDN/>
      <w:adjustRightInd/>
      <w:outlineLvl w:val="0"/>
    </w:pPr>
    <w:rPr>
      <w:b/>
      <w:bCs/>
      <w:sz w:val="24"/>
      <w:lang w:eastAsia="en-GB"/>
    </w:rPr>
  </w:style>
  <w:style w:type="paragraph" w:styleId="Heading2">
    <w:name w:val="heading 2"/>
    <w:aliases w:val="2 headline,21,h2,A.B.C.,Heading 2 CFMU,Para 2,H2,dd heading 2,dh2,L2,sub-sect,RFP Heading 2,sl2,Überschrift 2 Anhang,Überschrift 2 Anhang1,Überschrift 2 Anhang2,Überschrift 2 Anhang11,Überschrift 2 Anhang21,Titre2,R2,sh2,l2,Head2,título 2,h21"/>
    <w:basedOn w:val="Normal"/>
    <w:next w:val="Normal"/>
    <w:link w:val="Heading2Char2"/>
    <w:uiPriority w:val="99"/>
    <w:qFormat/>
    <w:rsid w:val="004B3BB5"/>
    <w:pPr>
      <w:keepNext/>
      <w:widowControl/>
      <w:autoSpaceDE/>
      <w:autoSpaceDN/>
      <w:adjustRightInd/>
      <w:jc w:val="center"/>
      <w:outlineLvl w:val="1"/>
    </w:pPr>
    <w:rPr>
      <w:rFonts w:ascii="Cambria" w:hAnsi="Cambria"/>
      <w:b/>
      <w:bCs/>
      <w:i/>
      <w:iCs/>
      <w:sz w:val="28"/>
      <w:szCs w:val="28"/>
      <w:lang w:val="x-none"/>
    </w:rPr>
  </w:style>
  <w:style w:type="paragraph" w:styleId="Heading3">
    <w:name w:val="heading 3"/>
    <w:aliases w:val="3 bullet,b,2,h3,subhead,Heading 3 CFMU,Para 3,PA Minor Section,H3,L3,dd heading 3,dh3,sub-sub,l3,CT,l3+toc 3,3   1.1.1,sl3,RFP Heading 3,Task,Tsk,Criterion,style 1 - Heading 3,Titre3,1.2.3.,Subhead B,Heading 14,body,Heading 3 CFMU1,31"/>
    <w:basedOn w:val="Normal"/>
    <w:next w:val="Normal"/>
    <w:link w:val="Heading3Char1"/>
    <w:uiPriority w:val="99"/>
    <w:qFormat/>
    <w:rsid w:val="00E15561"/>
    <w:pPr>
      <w:keepNext/>
      <w:widowControl/>
      <w:autoSpaceDE/>
      <w:autoSpaceDN/>
      <w:adjustRightInd/>
      <w:jc w:val="center"/>
      <w:outlineLvl w:val="2"/>
    </w:pPr>
    <w:rPr>
      <w:rFonts w:ascii="Cambria" w:hAnsi="Cambria"/>
      <w:b/>
      <w:bCs/>
      <w:sz w:val="26"/>
      <w:szCs w:val="26"/>
      <w:lang w:val="x-none"/>
    </w:rPr>
  </w:style>
  <w:style w:type="paragraph" w:styleId="Heading4">
    <w:name w:val="heading 4"/>
    <w:aliases w:val="4 dash,d,3,h4,a.,Heading 4 CFMU,Para 4,H4,l4,I4,AlphaList,Titre4,l41,l42,Map Title,L4,normal4,Subhead C,Heading 4 CFMU1,Heading 4 CFMU2,Heading 4 CFMU3,Heading 4 CFMU4,Heading 4 CFMU5,Heading 4 TLS,H41,H42,H43,chapitre,Niveau 4,Niveau4,headin"/>
    <w:basedOn w:val="Normal"/>
    <w:next w:val="Normal"/>
    <w:link w:val="Heading4Char1"/>
    <w:uiPriority w:val="99"/>
    <w:qFormat/>
    <w:rsid w:val="00E15561"/>
    <w:pPr>
      <w:keepNext/>
      <w:widowControl/>
      <w:autoSpaceDE/>
      <w:autoSpaceDN/>
      <w:adjustRightInd/>
      <w:spacing w:before="240" w:after="60"/>
      <w:outlineLvl w:val="3"/>
    </w:pPr>
    <w:rPr>
      <w:rFonts w:ascii="Calibri" w:hAnsi="Calibri"/>
      <w:b/>
      <w:bCs/>
      <w:sz w:val="28"/>
      <w:szCs w:val="28"/>
      <w:lang w:val="x-none"/>
    </w:rPr>
  </w:style>
  <w:style w:type="paragraph" w:styleId="Heading5">
    <w:name w:val="heading 5"/>
    <w:basedOn w:val="Normal"/>
    <w:next w:val="Normal"/>
    <w:link w:val="Heading5Char1"/>
    <w:uiPriority w:val="99"/>
    <w:qFormat/>
    <w:rsid w:val="00E15561"/>
    <w:pPr>
      <w:keepNext/>
      <w:widowControl/>
      <w:autoSpaceDE/>
      <w:autoSpaceDN/>
      <w:adjustRightInd/>
      <w:outlineLvl w:val="4"/>
    </w:pPr>
    <w:rPr>
      <w:rFonts w:ascii="Calibri" w:hAnsi="Calibri"/>
      <w:b/>
      <w:bCs/>
      <w:i/>
      <w:iCs/>
      <w:sz w:val="26"/>
      <w:szCs w:val="26"/>
      <w:lang w:val="x-none"/>
    </w:rPr>
  </w:style>
  <w:style w:type="paragraph" w:styleId="Heading6">
    <w:name w:val="heading 6"/>
    <w:basedOn w:val="Normal"/>
    <w:next w:val="Normal"/>
    <w:link w:val="Heading6Char1"/>
    <w:uiPriority w:val="99"/>
    <w:qFormat/>
    <w:rsid w:val="00E15561"/>
    <w:pPr>
      <w:keepNext/>
      <w:widowControl/>
      <w:autoSpaceDE/>
      <w:autoSpaceDN/>
      <w:adjustRightInd/>
      <w:jc w:val="center"/>
      <w:outlineLvl w:val="5"/>
    </w:pPr>
    <w:rPr>
      <w:rFonts w:ascii="Calibri" w:hAnsi="Calibri"/>
      <w:b/>
      <w:bCs/>
      <w:sz w:val="20"/>
      <w:szCs w:val="20"/>
      <w:lang w:val="x-none"/>
    </w:rPr>
  </w:style>
  <w:style w:type="paragraph" w:styleId="Heading7">
    <w:name w:val="heading 7"/>
    <w:basedOn w:val="Normal"/>
    <w:next w:val="Normal"/>
    <w:link w:val="Heading7Char1"/>
    <w:uiPriority w:val="99"/>
    <w:qFormat/>
    <w:rsid w:val="00E15561"/>
    <w:pPr>
      <w:keepNext/>
      <w:widowControl/>
      <w:autoSpaceDE/>
      <w:autoSpaceDN/>
      <w:adjustRightInd/>
      <w:outlineLvl w:val="6"/>
    </w:pPr>
    <w:rPr>
      <w:rFonts w:ascii="Calibri" w:hAnsi="Calibri"/>
      <w:sz w:val="24"/>
      <w:lang w:val="x-none"/>
    </w:rPr>
  </w:style>
  <w:style w:type="paragraph" w:styleId="Heading8">
    <w:name w:val="heading 8"/>
    <w:basedOn w:val="Normal"/>
    <w:next w:val="Normal"/>
    <w:link w:val="Heading8Char1"/>
    <w:uiPriority w:val="99"/>
    <w:qFormat/>
    <w:rsid w:val="00E15561"/>
    <w:pPr>
      <w:keepNext/>
      <w:widowControl/>
      <w:autoSpaceDE/>
      <w:autoSpaceDN/>
      <w:adjustRightInd/>
      <w:spacing w:after="240"/>
      <w:jc w:val="center"/>
      <w:outlineLvl w:val="7"/>
    </w:pPr>
    <w:rPr>
      <w:rFonts w:ascii="Calibri" w:hAnsi="Calibri"/>
      <w:i/>
      <w:iCs/>
      <w:sz w:val="24"/>
      <w:lang w:val="x-none"/>
    </w:rPr>
  </w:style>
  <w:style w:type="paragraph" w:styleId="Heading9">
    <w:name w:val="heading 9"/>
    <w:basedOn w:val="Normal"/>
    <w:next w:val="Normal"/>
    <w:link w:val="Heading9Char1"/>
    <w:uiPriority w:val="99"/>
    <w:qFormat/>
    <w:rsid w:val="00E15561"/>
    <w:pPr>
      <w:keepNext/>
      <w:widowControl/>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1-TS Char5,H1 Char5,h1 Char5,h11 Char5,título 1 Char5,NMP Heading 1 Char5,h12 Char5,h13 Char5,h14 Char5,h15 Char5,h16 Char5,h17 Char5,h111 Char5,h121 Char5,h131 Char5,h141 Char5,h151 Char5,h161 Char5,h18 Char5,h112 Char5,h122 Char5"/>
    <w:link w:val="Heading1"/>
    <w:uiPriority w:val="99"/>
    <w:locked/>
    <w:rsid w:val="003769DE"/>
    <w:rPr>
      <w:rFonts w:cs="Times New Roman"/>
      <w:b/>
      <w:bCs/>
      <w:sz w:val="24"/>
      <w:szCs w:val="24"/>
      <w:lang w:val="en-GB" w:eastAsia="en-GB" w:bidi="ar-SA"/>
    </w:rPr>
  </w:style>
  <w:style w:type="character" w:customStyle="1" w:styleId="Heading2Char2">
    <w:name w:val="Heading 2 Char2"/>
    <w:aliases w:val="2 headline Char2,21 Char2,h2 Char2,A.B.C. Char2,Heading 2 CFMU Char2,Para 2 Char2,H2 Char2,dd heading 2 Char2,dh2 Char2,L2 Char2,sub-sect Char2,RFP Heading 2 Char2,sl2 Char2,Überschrift 2 Anhang Char2,Überschrift 2 Anhang1 Char2,R2 Char3"/>
    <w:link w:val="Heading2"/>
    <w:uiPriority w:val="99"/>
    <w:semiHidden/>
    <w:locked/>
    <w:rsid w:val="008F028C"/>
    <w:rPr>
      <w:rFonts w:ascii="Cambria" w:eastAsia="SimSun" w:hAnsi="Cambria" w:cs="Times New Roman"/>
      <w:b/>
      <w:bCs/>
      <w:i/>
      <w:iCs/>
      <w:sz w:val="28"/>
      <w:szCs w:val="28"/>
      <w:lang w:eastAsia="en-US"/>
    </w:rPr>
  </w:style>
  <w:style w:type="character" w:customStyle="1" w:styleId="Heading3Char1">
    <w:name w:val="Heading 3 Char1"/>
    <w:aliases w:val="3 bullet Char1,b Char1,2 Char1,h3 Char1,subhead Char1,Heading 3 CFMU Char1,Para 3 Char1,PA Minor Section Char1,H3 Char1,L3 Char1,dd heading 3 Char1,dh3 Char1,sub-sub Char1,l3 Char1,CT Char1,l3+toc 3 Char1,3   1.1.1 Char1,sl3 Char1"/>
    <w:link w:val="Heading3"/>
    <w:uiPriority w:val="99"/>
    <w:semiHidden/>
    <w:locked/>
    <w:rsid w:val="008F028C"/>
    <w:rPr>
      <w:rFonts w:ascii="Cambria" w:eastAsia="SimSun" w:hAnsi="Cambria" w:cs="Times New Roman"/>
      <w:b/>
      <w:bCs/>
      <w:sz w:val="26"/>
      <w:szCs w:val="26"/>
      <w:lang w:eastAsia="en-US"/>
    </w:rPr>
  </w:style>
  <w:style w:type="character" w:customStyle="1" w:styleId="Heading4Char1">
    <w:name w:val="Heading 4 Char1"/>
    <w:aliases w:val="4 dash Char1,d Char1,3 Char1,h4 Char1,a. Char1,Heading 4 CFMU Char1,Para 4 Char1,H4 Char1,l4 Char1,I4 Char1,AlphaList Char1,Titre4 Char1,l41 Char1,l42 Char1,Map Title Char1,L4 Char1,normal4 Char1,Subhead C Char1,Heading 4 CFMU1 Char1"/>
    <w:link w:val="Heading4"/>
    <w:uiPriority w:val="99"/>
    <w:semiHidden/>
    <w:locked/>
    <w:rsid w:val="008F028C"/>
    <w:rPr>
      <w:rFonts w:ascii="Calibri" w:eastAsia="SimSun" w:hAnsi="Calibri" w:cs="Times New Roman"/>
      <w:b/>
      <w:bCs/>
      <w:sz w:val="28"/>
      <w:szCs w:val="28"/>
      <w:lang w:eastAsia="en-US"/>
    </w:rPr>
  </w:style>
  <w:style w:type="character" w:customStyle="1" w:styleId="Heading5Char1">
    <w:name w:val="Heading 5 Char1"/>
    <w:link w:val="Heading5"/>
    <w:uiPriority w:val="99"/>
    <w:semiHidden/>
    <w:locked/>
    <w:rsid w:val="008F028C"/>
    <w:rPr>
      <w:rFonts w:ascii="Calibri" w:eastAsia="SimSun" w:hAnsi="Calibri" w:cs="Times New Roman"/>
      <w:b/>
      <w:bCs/>
      <w:i/>
      <w:iCs/>
      <w:sz w:val="26"/>
      <w:szCs w:val="26"/>
      <w:lang w:eastAsia="en-US"/>
    </w:rPr>
  </w:style>
  <w:style w:type="character" w:customStyle="1" w:styleId="Heading6Char1">
    <w:name w:val="Heading 6 Char1"/>
    <w:link w:val="Heading6"/>
    <w:uiPriority w:val="99"/>
    <w:semiHidden/>
    <w:locked/>
    <w:rsid w:val="008F028C"/>
    <w:rPr>
      <w:rFonts w:ascii="Calibri" w:eastAsia="SimSun" w:hAnsi="Calibri" w:cs="Times New Roman"/>
      <w:b/>
      <w:bCs/>
      <w:lang w:eastAsia="en-US"/>
    </w:rPr>
  </w:style>
  <w:style w:type="character" w:customStyle="1" w:styleId="Heading7Char1">
    <w:name w:val="Heading 7 Char1"/>
    <w:link w:val="Heading7"/>
    <w:uiPriority w:val="99"/>
    <w:semiHidden/>
    <w:locked/>
    <w:rsid w:val="008F028C"/>
    <w:rPr>
      <w:rFonts w:ascii="Calibri" w:eastAsia="SimSun" w:hAnsi="Calibri" w:cs="Times New Roman"/>
      <w:sz w:val="24"/>
      <w:szCs w:val="24"/>
      <w:lang w:eastAsia="en-US"/>
    </w:rPr>
  </w:style>
  <w:style w:type="character" w:customStyle="1" w:styleId="Heading8Char1">
    <w:name w:val="Heading 8 Char1"/>
    <w:link w:val="Heading8"/>
    <w:uiPriority w:val="99"/>
    <w:semiHidden/>
    <w:locked/>
    <w:rsid w:val="008F028C"/>
    <w:rPr>
      <w:rFonts w:ascii="Calibri" w:eastAsia="SimSun" w:hAnsi="Calibri" w:cs="Times New Roman"/>
      <w:i/>
      <w:iCs/>
      <w:sz w:val="24"/>
      <w:szCs w:val="24"/>
      <w:lang w:eastAsia="en-US"/>
    </w:rPr>
  </w:style>
  <w:style w:type="character" w:customStyle="1" w:styleId="Heading9Char1">
    <w:name w:val="Heading 9 Char1"/>
    <w:link w:val="Heading9"/>
    <w:uiPriority w:val="99"/>
    <w:semiHidden/>
    <w:locked/>
    <w:rsid w:val="008F028C"/>
    <w:rPr>
      <w:rFonts w:ascii="Cambria" w:eastAsia="SimSun" w:hAnsi="Cambria" w:cs="Times New Roman"/>
      <w:lang w:eastAsia="en-US"/>
    </w:rPr>
  </w:style>
  <w:style w:type="character" w:customStyle="1" w:styleId="Heading1Char">
    <w:name w:val="Heading 1 Char"/>
    <w:aliases w:val="H1-TS Char,H1 Char,h1 Char,h11 Char,título 1 Char,NMP Heading 1 Char,h12 Char,h13 Char,h14 Char,h15 Char,h16 Char,h17 Char,h111 Char,h121 Char,h131 Char,h141 Char,h151 Char,h161 Char,h18 Char,h112 Char,h122 Char,h132 Char,h142 Char,1 Char"/>
    <w:rsid w:val="007A2339"/>
    <w:rPr>
      <w:rFonts w:ascii="Cambria" w:eastAsia="SimSun" w:hAnsi="Cambria" w:cs="Times New Roman"/>
      <w:b/>
      <w:bCs/>
      <w:kern w:val="32"/>
      <w:sz w:val="32"/>
      <w:szCs w:val="32"/>
      <w:lang w:eastAsia="en-US"/>
    </w:rPr>
  </w:style>
  <w:style w:type="character" w:customStyle="1" w:styleId="Heading2Char">
    <w:name w:val="Heading 2 Char"/>
    <w:aliases w:val="2 headline Char,21 Char,h2 Char,A.B.C. Char,Heading 2 CFMU Char,Para 2 Char,H2 Char,dd heading 2 Char,dh2 Char,L2 Char,sub-sect Char,RFP Heading 2 Char,sl2 Char,Überschrift 2 Anhang Char,Überschrift 2 Anhang1 Char,Titre2 Char,R2 Char"/>
    <w:uiPriority w:val="99"/>
    <w:semiHidden/>
    <w:locked/>
    <w:rsid w:val="00DC3918"/>
    <w:rPr>
      <w:rFonts w:ascii="Cambria" w:hAnsi="Cambria" w:cs="Times New Roman"/>
      <w:b/>
      <w:bCs/>
      <w:i/>
      <w:iCs/>
      <w:sz w:val="28"/>
      <w:szCs w:val="28"/>
      <w:lang w:eastAsia="en-US"/>
    </w:rPr>
  </w:style>
  <w:style w:type="character" w:customStyle="1" w:styleId="Heading3Char">
    <w:name w:val="Heading 3 Char"/>
    <w:aliases w:val="3 bullet Char,b Char,2 Char,h3 Char,subhead Char,Heading 3 CFMU Char,Para 3 Char,PA Minor Section Char,H3 Char,L3 Char,dd heading 3 Char,dh3 Char,sub-sub Char,l3 Char,CT Char,l3+toc 3 Char,3   1.1.1 Char,sl3 Char,RFP Heading 3 Char"/>
    <w:locked/>
    <w:rsid w:val="00540F41"/>
    <w:rPr>
      <w:rFonts w:eastAsia="Times New Roman" w:cs="Times New Roman"/>
      <w:b/>
      <w:sz w:val="24"/>
      <w:lang w:eastAsia="en-US"/>
    </w:rPr>
  </w:style>
  <w:style w:type="character" w:customStyle="1" w:styleId="Heading4Char">
    <w:name w:val="Heading 4 Char"/>
    <w:aliases w:val="4 dash Char,d Char,3 Char,h4 Char,a. Char,Heading 4 CFMU Char,Para 4 Char,H4 Char,l4 Char,I4 Char,AlphaList Char,Titre4 Char,l41 Char,l42 Char,Map Title Char,L4 Char,normal4 Char,Subhead C Char,Heading 4 CFMU1 Char,Heading 4 CFMU2 Char"/>
    <w:uiPriority w:val="99"/>
    <w:locked/>
    <w:rsid w:val="00540F41"/>
    <w:rPr>
      <w:rFonts w:eastAsia="Times New Roman" w:cs="Times New Roman"/>
      <w:b/>
      <w:sz w:val="24"/>
      <w:lang w:eastAsia="en-US"/>
    </w:rPr>
  </w:style>
  <w:style w:type="character" w:customStyle="1" w:styleId="Heading5Char">
    <w:name w:val="Heading 5 Char"/>
    <w:uiPriority w:val="99"/>
    <w:locked/>
    <w:rsid w:val="00540F41"/>
    <w:rPr>
      <w:rFonts w:eastAsia="Times New Roman" w:cs="Times New Roman"/>
      <w:b/>
      <w:sz w:val="24"/>
      <w:lang w:eastAsia="en-US"/>
    </w:rPr>
  </w:style>
  <w:style w:type="character" w:customStyle="1" w:styleId="Heading6Char">
    <w:name w:val="Heading 6 Char"/>
    <w:uiPriority w:val="9"/>
    <w:locked/>
    <w:rsid w:val="00540F41"/>
    <w:rPr>
      <w:rFonts w:eastAsia="Times New Roman" w:cs="Times New Roman"/>
      <w:b/>
      <w:sz w:val="24"/>
      <w:lang w:eastAsia="en-US"/>
    </w:rPr>
  </w:style>
  <w:style w:type="character" w:customStyle="1" w:styleId="Heading7Char">
    <w:name w:val="Heading 7 Char"/>
    <w:locked/>
    <w:rsid w:val="00540F41"/>
    <w:rPr>
      <w:rFonts w:eastAsia="Times New Roman" w:cs="Times New Roman"/>
      <w:b/>
      <w:sz w:val="24"/>
      <w:lang w:eastAsia="en-US"/>
    </w:rPr>
  </w:style>
  <w:style w:type="character" w:customStyle="1" w:styleId="Heading8Char">
    <w:name w:val="Heading 8 Char"/>
    <w:uiPriority w:val="99"/>
    <w:locked/>
    <w:rsid w:val="00540F41"/>
    <w:rPr>
      <w:rFonts w:eastAsia="Times New Roman" w:cs="Times New Roman"/>
      <w:b/>
      <w:sz w:val="24"/>
      <w:lang w:eastAsia="en-US"/>
    </w:rPr>
  </w:style>
  <w:style w:type="character" w:customStyle="1" w:styleId="Heading9Char">
    <w:name w:val="Heading 9 Char"/>
    <w:uiPriority w:val="99"/>
    <w:locked/>
    <w:rsid w:val="00540F41"/>
    <w:rPr>
      <w:rFonts w:eastAsia="Times New Roman" w:cs="Times New Roman"/>
      <w:b/>
      <w:sz w:val="24"/>
      <w:lang w:eastAsia="en-US"/>
    </w:rPr>
  </w:style>
  <w:style w:type="character" w:customStyle="1" w:styleId="Heading1Char6">
    <w:name w:val="Heading 1 Char6"/>
    <w:aliases w:val="H1-TS Char8,H1 Char8,h1 Char8,h11 Char8,título 1 Char8,NMP Heading 1 Char8,h12 Char8,h13 Char8,h14 Char8,h15 Char8,h16 Char8,h17 Char8,h111 Char8,h121 Char8,h131 Char8,h141 Char8,h151 Char8,h161 Char8,h18 Char8,h112 Char8,h122 Char8"/>
    <w:uiPriority w:val="99"/>
    <w:locked/>
    <w:rsid w:val="00346136"/>
    <w:rPr>
      <w:rFonts w:ascii="Cambria" w:hAnsi="Cambria" w:cs="Times New Roman"/>
      <w:b/>
      <w:bCs/>
      <w:kern w:val="32"/>
      <w:sz w:val="32"/>
      <w:szCs w:val="32"/>
      <w:lang w:eastAsia="en-US"/>
    </w:rPr>
  </w:style>
  <w:style w:type="character" w:customStyle="1" w:styleId="Heading1Char5">
    <w:name w:val="Heading 1 Char5"/>
    <w:aliases w:val="H1-TS Char7,H1 Char7,h1 Char7,h11 Char7,título 1 Char7,NMP Heading 1 Char7,h12 Char7,h13 Char7,h14 Char7,h15 Char7,h16 Char7,h17 Char7,h111 Char7,h121 Char7,h131 Char7,h141 Char7,h151 Char7,h161 Char7,h18 Char7,h112 Char7,h122 Char7"/>
    <w:uiPriority w:val="99"/>
    <w:locked/>
    <w:rsid w:val="00DC3918"/>
    <w:rPr>
      <w:rFonts w:ascii="Cambria" w:hAnsi="Cambria" w:cs="Times New Roman"/>
      <w:b/>
      <w:bCs/>
      <w:kern w:val="32"/>
      <w:sz w:val="32"/>
      <w:szCs w:val="32"/>
      <w:lang w:eastAsia="en-US"/>
    </w:rPr>
  </w:style>
  <w:style w:type="paragraph" w:customStyle="1" w:styleId="CharCharCharCharCharChar">
    <w:name w:val="Char Char Char Char Char Char"/>
    <w:basedOn w:val="Normal"/>
    <w:uiPriority w:val="99"/>
    <w:rsid w:val="00EA41A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RecNo">
    <w:name w:val="Rec_No"/>
    <w:basedOn w:val="Normal"/>
    <w:next w:val="Rectitle"/>
    <w:uiPriority w:val="99"/>
    <w:rsid w:val="00211400"/>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Rectitle">
    <w:name w:val="Rec_title"/>
    <w:basedOn w:val="Normal"/>
    <w:next w:val="Normal"/>
    <w:uiPriority w:val="99"/>
    <w:rsid w:val="00211400"/>
    <w:pPr>
      <w:keepNext/>
      <w:keepLines/>
      <w:widowControl/>
      <w:tabs>
        <w:tab w:val="left" w:pos="794"/>
        <w:tab w:val="left" w:pos="1191"/>
        <w:tab w:val="left" w:pos="1588"/>
        <w:tab w:val="left" w:pos="1985"/>
      </w:tabs>
      <w:overflowPunct w:val="0"/>
      <w:spacing w:before="360"/>
      <w:jc w:val="center"/>
      <w:textAlignment w:val="baseline"/>
    </w:pPr>
    <w:rPr>
      <w:b/>
      <w:sz w:val="28"/>
      <w:szCs w:val="20"/>
    </w:rPr>
  </w:style>
  <w:style w:type="paragraph" w:customStyle="1" w:styleId="Source">
    <w:name w:val="Source"/>
    <w:basedOn w:val="Normal"/>
    <w:next w:val="Normal"/>
    <w:link w:val="SourceChar"/>
    <w:rsid w:val="00211400"/>
    <w:pPr>
      <w:widowControl/>
      <w:tabs>
        <w:tab w:val="left" w:pos="794"/>
        <w:tab w:val="left" w:pos="1191"/>
        <w:tab w:val="left" w:pos="1588"/>
        <w:tab w:val="left" w:pos="1985"/>
      </w:tabs>
      <w:overflowPunct w:val="0"/>
      <w:spacing w:before="840" w:after="200"/>
      <w:jc w:val="center"/>
      <w:textAlignment w:val="baseline"/>
    </w:pPr>
    <w:rPr>
      <w:b/>
      <w:sz w:val="28"/>
      <w:szCs w:val="20"/>
    </w:rPr>
  </w:style>
  <w:style w:type="character" w:customStyle="1" w:styleId="SourceChar">
    <w:name w:val="Source Char"/>
    <w:link w:val="Source"/>
    <w:uiPriority w:val="99"/>
    <w:locked/>
    <w:rsid w:val="000F37C0"/>
    <w:rPr>
      <w:rFonts w:cs="Times New Roman"/>
      <w:b/>
      <w:sz w:val="28"/>
      <w:lang w:val="en-GB" w:eastAsia="en-US" w:bidi="ar-SA"/>
    </w:rPr>
  </w:style>
  <w:style w:type="paragraph" w:customStyle="1" w:styleId="Recref">
    <w:name w:val="Rec_ref"/>
    <w:basedOn w:val="Normal"/>
    <w:next w:val="Normal"/>
    <w:uiPriority w:val="99"/>
    <w:rsid w:val="00324EBF"/>
    <w:pPr>
      <w:keepNext/>
      <w:keepLines/>
      <w:widowControl/>
      <w:overflowPunct w:val="0"/>
      <w:spacing w:before="120"/>
      <w:jc w:val="center"/>
      <w:textAlignment w:val="baseline"/>
    </w:pPr>
    <w:rPr>
      <w:sz w:val="24"/>
      <w:szCs w:val="20"/>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rsid w:val="00324EBF"/>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2"/>
    <w:rsid w:val="00324EBF"/>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ink w:val="FootnoteText"/>
    <w:locked/>
    <w:rsid w:val="00EB3D16"/>
    <w:rPr>
      <w:rFonts w:cs="Times New Roman"/>
      <w:sz w:val="22"/>
      <w:lang w:val="en-GB" w:eastAsia="en-US" w:bidi="ar-SA"/>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DNV- Char"/>
    <w:uiPriority w:val="99"/>
    <w:locked/>
    <w:rsid w:val="00DC3918"/>
    <w:rPr>
      <w:rFonts w:cs="Times New Roman"/>
      <w:sz w:val="20"/>
      <w:szCs w:val="20"/>
      <w:lang w:eastAsia="en-US"/>
    </w:rPr>
  </w:style>
  <w:style w:type="character" w:customStyle="1" w:styleId="FootnoteTextChar3">
    <w:name w:val="Footnote Text Char3"/>
    <w:aliases w:val="ALTS FOOTNOTE Char3,Footnote Text Char1 Char3,Footnote Text Char Char1 Char3,Footnote Text Char4 Char Char Char3,Footnote Text Char1 Char1 Char1 Char Char3,Footnote Text Char Char1 Char1 Char Char Char3,DNV-FT Char3,DN Char1,DNV Cha"/>
    <w:uiPriority w:val="99"/>
    <w:semiHidden/>
    <w:locked/>
    <w:rsid w:val="008F028C"/>
    <w:rPr>
      <w:rFonts w:cs="Times New Roman"/>
      <w:sz w:val="20"/>
      <w:szCs w:val="20"/>
      <w:lang w:eastAsia="en-US"/>
    </w:rPr>
  </w:style>
  <w:style w:type="paragraph" w:customStyle="1" w:styleId="RecTitleRef">
    <w:name w:val="Rec_Title/Ref"/>
    <w:basedOn w:val="Rectitle"/>
    <w:next w:val="Normal"/>
    <w:uiPriority w:val="99"/>
    <w:rsid w:val="002A6211"/>
    <w:pPr>
      <w:tabs>
        <w:tab w:val="clear" w:pos="794"/>
        <w:tab w:val="clear" w:pos="1191"/>
        <w:tab w:val="clear" w:pos="1588"/>
        <w:tab w:val="clear" w:pos="1985"/>
        <w:tab w:val="center" w:pos="4849"/>
        <w:tab w:val="right" w:pos="9696"/>
      </w:tabs>
      <w:spacing w:before="136"/>
    </w:pPr>
    <w:rPr>
      <w:b w:val="0"/>
      <w:sz w:val="20"/>
    </w:rPr>
  </w:style>
  <w:style w:type="paragraph" w:customStyle="1" w:styleId="RecNoBR">
    <w:name w:val="Rec_No_BR"/>
    <w:basedOn w:val="Normal"/>
    <w:next w:val="Rectitle"/>
    <w:uiPriority w:val="99"/>
    <w:rsid w:val="00621008"/>
    <w:pPr>
      <w:keepNext/>
      <w:keepLines/>
      <w:widowControl/>
      <w:tabs>
        <w:tab w:val="left" w:pos="794"/>
        <w:tab w:val="left" w:pos="1191"/>
        <w:tab w:val="left" w:pos="1588"/>
        <w:tab w:val="left" w:pos="1985"/>
      </w:tabs>
      <w:overflowPunct w:val="0"/>
      <w:spacing w:before="480"/>
      <w:jc w:val="center"/>
      <w:textAlignment w:val="baseline"/>
    </w:pPr>
    <w:rPr>
      <w:rFonts w:eastAsia="MS Mincho"/>
      <w:caps/>
      <w:sz w:val="28"/>
      <w:szCs w:val="20"/>
    </w:rPr>
  </w:style>
  <w:style w:type="paragraph" w:customStyle="1" w:styleId="Questionref">
    <w:name w:val="Question_ref"/>
    <w:basedOn w:val="Recref"/>
    <w:next w:val="Normal"/>
    <w:uiPriority w:val="99"/>
    <w:rsid w:val="00E12645"/>
  </w:style>
  <w:style w:type="paragraph" w:customStyle="1" w:styleId="RepNo">
    <w:name w:val="Rep_No"/>
    <w:basedOn w:val="RecNo"/>
    <w:next w:val="Normal"/>
    <w:rsid w:val="00445B1C"/>
  </w:style>
  <w:style w:type="paragraph" w:customStyle="1" w:styleId="1Heading">
    <w:name w:val="1Heading"/>
    <w:basedOn w:val="Normal"/>
    <w:link w:val="1HeadingChar"/>
    <w:rsid w:val="00EF17B4"/>
    <w:pPr>
      <w:tabs>
        <w:tab w:val="left" w:pos="720"/>
      </w:tabs>
      <w:ind w:left="720" w:right="2880" w:hanging="720"/>
    </w:pPr>
    <w:rPr>
      <w:rFonts w:ascii="Shruti" w:eastAsia="MS Mincho" w:hAnsi="Shruti"/>
      <w:b/>
      <w:bCs/>
      <w:sz w:val="24"/>
      <w:lang w:val="en-US"/>
    </w:rPr>
  </w:style>
  <w:style w:type="character" w:customStyle="1" w:styleId="1HeadingChar">
    <w:name w:val="1Heading Char"/>
    <w:link w:val="1Heading"/>
    <w:rsid w:val="00C47F5C"/>
    <w:rPr>
      <w:rFonts w:ascii="Shruti" w:eastAsia="MS Mincho" w:hAnsi="Shruti"/>
      <w:b/>
      <w:bCs/>
      <w:sz w:val="24"/>
      <w:szCs w:val="24"/>
      <w:lang w:val="en-US" w:eastAsia="en-US" w:bidi="ar-SA"/>
    </w:rPr>
  </w:style>
  <w:style w:type="paragraph" w:styleId="BalloonText">
    <w:name w:val="Balloon Text"/>
    <w:basedOn w:val="Normal"/>
    <w:link w:val="BalloonTextChar1"/>
    <w:uiPriority w:val="99"/>
    <w:rsid w:val="001A454B"/>
    <w:rPr>
      <w:rFonts w:ascii="Tahoma" w:hAnsi="Tahoma" w:cs="Tahoma"/>
      <w:sz w:val="16"/>
      <w:szCs w:val="16"/>
    </w:rPr>
  </w:style>
  <w:style w:type="character" w:customStyle="1" w:styleId="BalloonTextChar1">
    <w:name w:val="Balloon Text Char1"/>
    <w:link w:val="BalloonText"/>
    <w:uiPriority w:val="99"/>
    <w:locked/>
    <w:rsid w:val="00865733"/>
    <w:rPr>
      <w:rFonts w:ascii="Tahoma" w:hAnsi="Tahoma" w:cs="Tahoma"/>
      <w:sz w:val="16"/>
      <w:szCs w:val="16"/>
      <w:lang w:val="en-GB" w:eastAsia="en-US" w:bidi="ar-SA"/>
    </w:rPr>
  </w:style>
  <w:style w:type="character" w:customStyle="1" w:styleId="BalloonTextChar">
    <w:name w:val="Balloon Text Char"/>
    <w:uiPriority w:val="99"/>
    <w:locked/>
    <w:rsid w:val="00540F41"/>
    <w:rPr>
      <w:rFonts w:ascii="Tahoma" w:hAnsi="Tahoma" w:cs="Tahoma"/>
      <w:sz w:val="16"/>
      <w:szCs w:val="16"/>
      <w:lang w:eastAsia="en-US"/>
    </w:rPr>
  </w:style>
  <w:style w:type="paragraph" w:styleId="BodyText">
    <w:name w:val="Body Text"/>
    <w:aliases w:val="body indent,paragraph 2,body text,andrad,AvtalBrodtext,Bodytext,Compliance,Response,Body3,bt,ändrad,AvtalBrödtext"/>
    <w:basedOn w:val="Normal"/>
    <w:link w:val="BodyTextChar1"/>
    <w:uiPriority w:val="99"/>
    <w:rsid w:val="00C75BC8"/>
    <w:pPr>
      <w:widowControl/>
      <w:autoSpaceDE/>
      <w:autoSpaceDN/>
      <w:adjustRightInd/>
    </w:pPr>
    <w:rPr>
      <w:rFonts w:cs="Angsana New"/>
      <w:b/>
      <w:sz w:val="24"/>
      <w:lang w:val="en-US"/>
    </w:rPr>
  </w:style>
  <w:style w:type="character" w:customStyle="1" w:styleId="BodyTextChar1">
    <w:name w:val="Body Text Char1"/>
    <w:aliases w:val="body indent Char1,paragraph 2 Char1,body text Char1,andrad Char1,AvtalBrodtext Char1,Bodytext Char1,Compliance Char1,Response Char1,Body3 Char1,bt Char1,ändrad Char1,AvtalBrödtext Char1"/>
    <w:link w:val="BodyText"/>
    <w:uiPriority w:val="99"/>
    <w:locked/>
    <w:rsid w:val="00865733"/>
    <w:rPr>
      <w:rFonts w:cs="Angsana New"/>
      <w:b/>
      <w:sz w:val="24"/>
      <w:szCs w:val="24"/>
      <w:lang w:val="en-US" w:eastAsia="en-US" w:bidi="ar-SA"/>
    </w:rPr>
  </w:style>
  <w:style w:type="character" w:customStyle="1" w:styleId="BodyTextChar">
    <w:name w:val="Body Text Char"/>
    <w:aliases w:val="body indent Char,paragraph 2 Char,body text Char,andrad Char,AvtalBrodtext Char,Bodytext Char,Compliance Char,Response Char,Body3 Char,bt Char,ändrad Char,AvtalBrödtext Char"/>
    <w:locked/>
    <w:rsid w:val="00DC3918"/>
    <w:rPr>
      <w:rFonts w:cs="Times New Roman"/>
      <w:sz w:val="24"/>
      <w:szCs w:val="24"/>
      <w:lang w:eastAsia="en-US"/>
    </w:rPr>
  </w:style>
  <w:style w:type="character" w:customStyle="1" w:styleId="BodyTextChar2">
    <w:name w:val="Body Text Char2"/>
    <w:aliases w:val="body indent Char3,paragraph 2 Char3,body text Char3,andrad Char3,AvtalBrodtext Char3,Bodytext Char3,Compliance Char3,Response Char3,Body3 Char3,bt Char3,ändrad Char3,AvtalBrödtext Char3,AvtalBrodtext Char Char"/>
    <w:uiPriority w:val="99"/>
    <w:semiHidden/>
    <w:locked/>
    <w:rsid w:val="008F028C"/>
    <w:rPr>
      <w:rFonts w:cs="Times New Roman"/>
      <w:sz w:val="24"/>
      <w:szCs w:val="24"/>
      <w:lang w:eastAsia="en-US"/>
    </w:rPr>
  </w:style>
  <w:style w:type="paragraph" w:styleId="BodyText3">
    <w:name w:val="Body Text 3"/>
    <w:basedOn w:val="Normal"/>
    <w:link w:val="BodyText3Char"/>
    <w:rsid w:val="00C75BC8"/>
    <w:pPr>
      <w:widowControl/>
      <w:autoSpaceDE/>
      <w:autoSpaceDN/>
      <w:adjustRightInd/>
      <w:jc w:val="both"/>
    </w:pPr>
    <w:rPr>
      <w:rFonts w:cs="Angsana New"/>
      <w:sz w:val="24"/>
      <w:lang w:val="en-US"/>
    </w:rPr>
  </w:style>
  <w:style w:type="character" w:customStyle="1" w:styleId="BodyText3Char">
    <w:name w:val="Body Text 3 Char"/>
    <w:link w:val="BodyText3"/>
    <w:locked/>
    <w:rsid w:val="00865733"/>
    <w:rPr>
      <w:rFonts w:cs="Angsana New"/>
      <w:sz w:val="24"/>
      <w:szCs w:val="24"/>
      <w:lang w:val="en-US" w:eastAsia="en-US" w:bidi="ar-SA"/>
    </w:rPr>
  </w:style>
  <w:style w:type="paragraph" w:styleId="Header">
    <w:name w:val="header"/>
    <w:aliases w:val="encabezado,header odd,header odd1,header odd2,he,h,Header/Footer,Page No,header odd3,header odd4,header odd5,header odd6,header1,header2,header3,header odd11,header odd21,header odd7,header4,header odd8,header odd9,header5,header odd12,ho,header"/>
    <w:basedOn w:val="Normal"/>
    <w:link w:val="HeaderChar1"/>
    <w:uiPriority w:val="99"/>
    <w:rsid w:val="005A317A"/>
    <w:pPr>
      <w:widowControl/>
      <w:tabs>
        <w:tab w:val="center" w:pos="4320"/>
        <w:tab w:val="right" w:pos="8640"/>
      </w:tabs>
      <w:autoSpaceDE/>
      <w:autoSpaceDN/>
      <w:adjustRightInd/>
    </w:pPr>
    <w:rPr>
      <w:sz w:val="24"/>
    </w:rPr>
  </w:style>
  <w:style w:type="character" w:customStyle="1" w:styleId="HeaderChar1">
    <w:name w:val="Header Char1"/>
    <w:aliases w:val="encabezado Char1,header odd Char1,header odd1 Char1,header odd2 Char1,he Char1,h Char1,Header/Footer Char1,Page No Char1,header odd3 Char1,header odd4 Char1,header odd5 Char1,header odd6 Char1,header1 Char1,header2 Char1,header3 Char1"/>
    <w:link w:val="Header"/>
    <w:uiPriority w:val="99"/>
    <w:semiHidden/>
    <w:locked/>
    <w:rsid w:val="00A93DAC"/>
    <w:rPr>
      <w:rFonts w:cs="Times New Roman"/>
      <w:sz w:val="24"/>
      <w:szCs w:val="24"/>
      <w:lang w:val="en-GB" w:eastAsia="en-US" w:bidi="ar-SA"/>
    </w:rPr>
  </w:style>
  <w:style w:type="character" w:customStyle="1" w:styleId="HeaderChar">
    <w:name w:val="Header Char"/>
    <w:aliases w:val="encabezado Char,header odd Char,header odd1 Char,header odd2 Char,he Char,h Char,Header/Footer Char,Page No Char,header odd3 Char,header odd4 Char,header odd5 Char,header odd6 Char,header1 Char,header2 Char,header3 Char,header odd11 Char"/>
    <w:uiPriority w:val="99"/>
    <w:locked/>
    <w:rsid w:val="008F028C"/>
    <w:rPr>
      <w:rFonts w:cs="Times New Roman"/>
      <w:sz w:val="24"/>
      <w:szCs w:val="24"/>
      <w:lang w:eastAsia="en-US"/>
    </w:rPr>
  </w:style>
  <w:style w:type="paragraph" w:styleId="Footer">
    <w:name w:val="footer"/>
    <w:aliases w:val="footer odd,pie de página,fo,footer1,footer odd1,footer5,footer odd4,footer odd2,footer2,footer odd3,footer11,footer odd11,footer51,footer odd41,footer odd21,footer21,footer12,footer odd12,footer52,footer odd42,footer odd22,footer22"/>
    <w:basedOn w:val="Normal"/>
    <w:link w:val="FooterChar1"/>
    <w:uiPriority w:val="99"/>
    <w:rsid w:val="005A317A"/>
    <w:pPr>
      <w:widowControl/>
      <w:tabs>
        <w:tab w:val="center" w:pos="4320"/>
        <w:tab w:val="right" w:pos="8640"/>
      </w:tabs>
      <w:autoSpaceDE/>
      <w:autoSpaceDN/>
      <w:adjustRightInd/>
    </w:pPr>
    <w:rPr>
      <w:sz w:val="24"/>
      <w:lang w:val="x-none"/>
    </w:rPr>
  </w:style>
  <w:style w:type="character" w:customStyle="1" w:styleId="FooterChar1">
    <w:name w:val="Footer Char1"/>
    <w:aliases w:val="footer odd Char,pie de página Char,fo Char,footer1 Char,footer odd1 Char,footer5 Char,footer odd4 Char,footer odd2 Char,footer2 Char,footer odd3 Char,footer11 Char,footer odd11 Char,footer51 Char,footer odd41 Char,footer odd21 Char"/>
    <w:link w:val="Footer"/>
    <w:uiPriority w:val="99"/>
    <w:semiHidden/>
    <w:locked/>
    <w:rsid w:val="008F028C"/>
    <w:rPr>
      <w:rFonts w:cs="Times New Roman"/>
      <w:sz w:val="24"/>
      <w:szCs w:val="24"/>
      <w:lang w:eastAsia="en-US"/>
    </w:rPr>
  </w:style>
  <w:style w:type="character" w:styleId="PageNumber">
    <w:name w:val="page number"/>
    <w:rsid w:val="005A317A"/>
    <w:rPr>
      <w:rFonts w:cs="Times New Roman"/>
    </w:rPr>
  </w:style>
  <w:style w:type="paragraph" w:customStyle="1" w:styleId="TitleMain">
    <w:name w:val="TitleMain"/>
    <w:basedOn w:val="Normal"/>
    <w:rsid w:val="005A317A"/>
    <w:pPr>
      <w:ind w:left="1080" w:right="1080"/>
      <w:jc w:val="center"/>
    </w:pPr>
    <w:rPr>
      <w:b/>
      <w:szCs w:val="22"/>
    </w:rPr>
  </w:style>
  <w:style w:type="character" w:styleId="Hyperlink">
    <w:name w:val="Hyperlink"/>
    <w:uiPriority w:val="99"/>
    <w:rsid w:val="005A317A"/>
    <w:rPr>
      <w:rFonts w:cs="Times New Roman"/>
      <w:color w:val="0000FF"/>
      <w:u w:val="single"/>
    </w:rPr>
  </w:style>
  <w:style w:type="paragraph" w:styleId="BodyTextIndent3">
    <w:name w:val="Body Text Indent 3"/>
    <w:basedOn w:val="Normal"/>
    <w:link w:val="BodyTextIndent3Char"/>
    <w:uiPriority w:val="99"/>
    <w:rsid w:val="00E41CF6"/>
    <w:pPr>
      <w:spacing w:after="120"/>
      <w:ind w:left="360"/>
    </w:pPr>
    <w:rPr>
      <w:sz w:val="16"/>
      <w:szCs w:val="16"/>
      <w:lang w:val="x-none"/>
    </w:rPr>
  </w:style>
  <w:style w:type="character" w:customStyle="1" w:styleId="BodyTextIndent3Char">
    <w:name w:val="Body Text Indent 3 Char"/>
    <w:link w:val="BodyTextIndent3"/>
    <w:uiPriority w:val="99"/>
    <w:semiHidden/>
    <w:locked/>
    <w:rsid w:val="008F028C"/>
    <w:rPr>
      <w:rFonts w:cs="Times New Roman"/>
      <w:sz w:val="16"/>
      <w:szCs w:val="16"/>
      <w:lang w:eastAsia="en-US"/>
    </w:rPr>
  </w:style>
  <w:style w:type="table" w:styleId="TableGrid">
    <w:name w:val="Table Grid"/>
    <w:basedOn w:val="TableNormal"/>
    <w:uiPriority w:val="39"/>
    <w:rsid w:val="00055B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1"/>
    <w:uiPriority w:val="8"/>
    <w:qFormat/>
    <w:rsid w:val="004B3BB5"/>
    <w:pPr>
      <w:widowControl/>
      <w:autoSpaceDE/>
      <w:autoSpaceDN/>
      <w:adjustRightInd/>
      <w:jc w:val="center"/>
    </w:pPr>
    <w:rPr>
      <w:rFonts w:ascii="Cambria" w:hAnsi="Cambria"/>
      <w:b/>
      <w:bCs/>
      <w:kern w:val="28"/>
      <w:sz w:val="32"/>
      <w:szCs w:val="32"/>
      <w:lang w:val="x-none"/>
    </w:rPr>
  </w:style>
  <w:style w:type="character" w:customStyle="1" w:styleId="TitleChar1">
    <w:name w:val="Title Char1"/>
    <w:link w:val="Title"/>
    <w:uiPriority w:val="99"/>
    <w:locked/>
    <w:rsid w:val="008F028C"/>
    <w:rPr>
      <w:rFonts w:ascii="Cambria" w:eastAsia="SimSun" w:hAnsi="Cambria" w:cs="Times New Roman"/>
      <w:b/>
      <w:bCs/>
      <w:kern w:val="28"/>
      <w:sz w:val="32"/>
      <w:szCs w:val="32"/>
      <w:lang w:eastAsia="en-US"/>
    </w:rPr>
  </w:style>
  <w:style w:type="character" w:customStyle="1" w:styleId="TitleChar">
    <w:name w:val="Title Char"/>
    <w:uiPriority w:val="8"/>
    <w:locked/>
    <w:rsid w:val="00540F41"/>
    <w:rPr>
      <w:rFonts w:eastAsia="Times New Roman" w:cs="Times New Roman"/>
      <w:b/>
      <w:bCs/>
      <w:sz w:val="24"/>
      <w:szCs w:val="24"/>
      <w:lang w:eastAsia="en-US"/>
    </w:rPr>
  </w:style>
  <w:style w:type="paragraph" w:styleId="BodyText2">
    <w:name w:val="Body Text 2"/>
    <w:basedOn w:val="Normal"/>
    <w:link w:val="BodyText2Char1"/>
    <w:uiPriority w:val="99"/>
    <w:rsid w:val="00E15561"/>
    <w:pPr>
      <w:spacing w:after="120" w:line="480" w:lineRule="auto"/>
    </w:pPr>
    <w:rPr>
      <w:sz w:val="24"/>
      <w:lang w:val="x-none"/>
    </w:rPr>
  </w:style>
  <w:style w:type="character" w:customStyle="1" w:styleId="BodyText2Char1">
    <w:name w:val="Body Text 2 Char1"/>
    <w:link w:val="BodyText2"/>
    <w:uiPriority w:val="99"/>
    <w:semiHidden/>
    <w:locked/>
    <w:rsid w:val="008F028C"/>
    <w:rPr>
      <w:rFonts w:cs="Times New Roman"/>
      <w:sz w:val="24"/>
      <w:szCs w:val="24"/>
      <w:lang w:eastAsia="en-US"/>
    </w:rPr>
  </w:style>
  <w:style w:type="character" w:customStyle="1" w:styleId="BodyText2Char">
    <w:name w:val="Body Text 2 Char"/>
    <w:locked/>
    <w:rsid w:val="00540F41"/>
    <w:rPr>
      <w:rFonts w:eastAsia="Times New Roman" w:cs="Times New Roman"/>
      <w:sz w:val="24"/>
      <w:szCs w:val="24"/>
      <w:lang w:val="en-US" w:eastAsia="en-US"/>
    </w:rPr>
  </w:style>
  <w:style w:type="paragraph" w:styleId="TOC1">
    <w:name w:val="toc 1"/>
    <w:basedOn w:val="Normal"/>
    <w:next w:val="Normal"/>
    <w:link w:val="TOC1Char"/>
    <w:uiPriority w:val="39"/>
    <w:semiHidden/>
    <w:rsid w:val="00E15561"/>
    <w:pPr>
      <w:widowControl/>
      <w:autoSpaceDE/>
      <w:autoSpaceDN/>
      <w:adjustRightInd/>
      <w:spacing w:before="360"/>
    </w:pPr>
    <w:rPr>
      <w:b/>
      <w:bCs/>
      <w:sz w:val="18"/>
      <w:szCs w:val="18"/>
      <w:lang w:val="de-DE" w:eastAsia="de-DE"/>
    </w:rPr>
  </w:style>
  <w:style w:type="paragraph" w:customStyle="1" w:styleId="Sprechblasentext">
    <w:name w:val="Sprechblasentext"/>
    <w:basedOn w:val="Normal"/>
    <w:uiPriority w:val="99"/>
    <w:semiHidden/>
    <w:rsid w:val="00E15561"/>
    <w:pPr>
      <w:widowControl/>
      <w:autoSpaceDE/>
      <w:autoSpaceDN/>
      <w:adjustRightInd/>
    </w:pPr>
    <w:rPr>
      <w:rFonts w:ascii="Tahoma" w:hAnsi="Tahoma" w:cs="Courier"/>
      <w:sz w:val="16"/>
      <w:szCs w:val="16"/>
      <w:lang w:val="de-DE" w:eastAsia="de-DE"/>
    </w:rPr>
  </w:style>
  <w:style w:type="paragraph" w:customStyle="1" w:styleId="StandardaltL0">
    <w:name w:val="Standard.(alt L0)"/>
    <w:uiPriority w:val="99"/>
    <w:rsid w:val="00E15561"/>
    <w:pPr>
      <w:jc w:val="both"/>
    </w:pPr>
    <w:rPr>
      <w:sz w:val="22"/>
      <w:lang w:eastAsia="de-DE"/>
    </w:rPr>
  </w:style>
  <w:style w:type="paragraph" w:customStyle="1" w:styleId="Opmaakprofiel2">
    <w:name w:val="Opmaakprofiel2"/>
    <w:basedOn w:val="StandardaltL0"/>
    <w:next w:val="Heading4"/>
    <w:uiPriority w:val="99"/>
    <w:rsid w:val="00E15561"/>
    <w:pPr>
      <w:widowControl w:val="0"/>
      <w:jc w:val="left"/>
    </w:pPr>
    <w:rPr>
      <w:b/>
    </w:rPr>
  </w:style>
  <w:style w:type="paragraph" w:styleId="NormalIndent">
    <w:name w:val="Normal Indent"/>
    <w:basedOn w:val="Normal"/>
    <w:uiPriority w:val="99"/>
    <w:rsid w:val="00E15561"/>
    <w:pPr>
      <w:widowControl/>
      <w:autoSpaceDE/>
      <w:autoSpaceDN/>
      <w:adjustRightInd/>
      <w:spacing w:before="120"/>
      <w:ind w:left="708"/>
    </w:pPr>
    <w:rPr>
      <w:rFonts w:ascii="Arial" w:hAnsi="Arial"/>
      <w:lang w:val="de-DE" w:eastAsia="de-DE"/>
    </w:rPr>
  </w:style>
  <w:style w:type="paragraph" w:styleId="BodyTextIndent">
    <w:name w:val="Body Text Indent"/>
    <w:basedOn w:val="Normal"/>
    <w:link w:val="BodyTextIndentChar1"/>
    <w:uiPriority w:val="99"/>
    <w:rsid w:val="00E15561"/>
    <w:pPr>
      <w:widowControl/>
      <w:autoSpaceDE/>
      <w:autoSpaceDN/>
      <w:adjustRightInd/>
      <w:ind w:right="4988"/>
    </w:pPr>
    <w:rPr>
      <w:sz w:val="24"/>
      <w:lang w:val="x-none"/>
    </w:rPr>
  </w:style>
  <w:style w:type="character" w:customStyle="1" w:styleId="BodyTextIndentChar1">
    <w:name w:val="Body Text Indent Char1"/>
    <w:link w:val="BodyTextIndent"/>
    <w:uiPriority w:val="99"/>
    <w:semiHidden/>
    <w:locked/>
    <w:rsid w:val="008F028C"/>
    <w:rPr>
      <w:rFonts w:cs="Times New Roman"/>
      <w:sz w:val="24"/>
      <w:szCs w:val="24"/>
      <w:lang w:eastAsia="en-US"/>
    </w:rPr>
  </w:style>
  <w:style w:type="character" w:customStyle="1" w:styleId="BodyTextIndentChar">
    <w:name w:val="Body Text Indent Char"/>
    <w:uiPriority w:val="99"/>
    <w:locked/>
    <w:rsid w:val="00540F41"/>
    <w:rPr>
      <w:rFonts w:eastAsia="Batang" w:cs="Times New Roman"/>
      <w:sz w:val="24"/>
      <w:lang w:eastAsia="en-US"/>
    </w:rPr>
  </w:style>
  <w:style w:type="paragraph" w:customStyle="1" w:styleId="23x16BriefAdresse">
    <w:name w:val="23x16BriefAdresse"/>
    <w:basedOn w:val="22x11BriefAdresse"/>
    <w:next w:val="Normal"/>
    <w:uiPriority w:val="99"/>
    <w:rsid w:val="00E15561"/>
    <w:pPr>
      <w:framePr w:w="7678" w:h="3969" w:hRule="exact" w:hSpace="142" w:wrap="auto" w:vAnchor="text" w:hAnchor="text" w:x="6237" w:y="3403"/>
      <w:ind w:left="5104" w:right="-2853"/>
    </w:pPr>
  </w:style>
  <w:style w:type="paragraph" w:customStyle="1" w:styleId="22x11BriefAdresse">
    <w:name w:val="22x11BriefAdresse"/>
    <w:basedOn w:val="Normal"/>
    <w:uiPriority w:val="99"/>
    <w:rsid w:val="00E15561"/>
    <w:pPr>
      <w:framePr w:w="7920" w:h="1903" w:hRule="exact" w:hSpace="141" w:wrap="auto" w:vAnchor="page" w:hAnchor="page" w:x="4249" w:y="3807"/>
      <w:widowControl/>
      <w:autoSpaceDE/>
      <w:autoSpaceDN/>
      <w:adjustRightInd/>
      <w:spacing w:before="120"/>
      <w:ind w:left="2880"/>
    </w:pPr>
    <w:rPr>
      <w:rFonts w:ascii="Arial" w:hAnsi="Arial"/>
      <w:sz w:val="24"/>
      <w:lang w:val="de-DE" w:eastAsia="de-DE"/>
    </w:rPr>
  </w:style>
  <w:style w:type="paragraph" w:styleId="BodyTextIndent2">
    <w:name w:val="Body Text Indent 2"/>
    <w:basedOn w:val="Normal"/>
    <w:link w:val="BodyTextIndent2Char"/>
    <w:uiPriority w:val="99"/>
    <w:rsid w:val="00E15561"/>
    <w:pPr>
      <w:widowControl/>
      <w:autoSpaceDE/>
      <w:autoSpaceDN/>
      <w:adjustRightInd/>
      <w:spacing w:after="240"/>
      <w:ind w:left="284" w:hanging="284"/>
    </w:pPr>
    <w:rPr>
      <w:sz w:val="24"/>
      <w:lang w:val="x-none"/>
    </w:rPr>
  </w:style>
  <w:style w:type="character" w:customStyle="1" w:styleId="BodyTextIndent2Char">
    <w:name w:val="Body Text Indent 2 Char"/>
    <w:link w:val="BodyTextIndent2"/>
    <w:uiPriority w:val="99"/>
    <w:semiHidden/>
    <w:locked/>
    <w:rsid w:val="008F028C"/>
    <w:rPr>
      <w:rFonts w:cs="Times New Roman"/>
      <w:sz w:val="24"/>
      <w:szCs w:val="24"/>
      <w:lang w:eastAsia="en-US"/>
    </w:rPr>
  </w:style>
  <w:style w:type="paragraph" w:styleId="BlockText">
    <w:name w:val="Block Text"/>
    <w:basedOn w:val="StandardaltL0"/>
    <w:uiPriority w:val="99"/>
    <w:rsid w:val="00E15561"/>
    <w:pPr>
      <w:spacing w:after="120"/>
      <w:ind w:left="1440" w:right="1440"/>
    </w:pPr>
  </w:style>
  <w:style w:type="paragraph" w:customStyle="1" w:styleId="Level1altL1">
    <w:name w:val="§ Level 1 (alt L1)"/>
    <w:basedOn w:val="StandardaltL0"/>
    <w:uiPriority w:val="99"/>
    <w:rsid w:val="00E15561"/>
    <w:pPr>
      <w:tabs>
        <w:tab w:val="left" w:pos="1418"/>
      </w:tabs>
      <w:spacing w:after="240"/>
    </w:pPr>
  </w:style>
  <w:style w:type="paragraph" w:customStyle="1" w:styleId="Level2altL2">
    <w:name w:val="§ Level 2 (alt L2)"/>
    <w:basedOn w:val="Level1altL1"/>
    <w:uiPriority w:val="99"/>
    <w:rsid w:val="00E15561"/>
    <w:pPr>
      <w:tabs>
        <w:tab w:val="num" w:pos="360"/>
      </w:tabs>
      <w:ind w:left="360" w:hanging="360"/>
    </w:pPr>
  </w:style>
  <w:style w:type="paragraph" w:customStyle="1" w:styleId="Level3altL3">
    <w:name w:val="§ Level 3 (alt L3)"/>
    <w:basedOn w:val="Level2altL2"/>
    <w:uiPriority w:val="99"/>
    <w:rsid w:val="00E15561"/>
  </w:style>
  <w:style w:type="paragraph" w:customStyle="1" w:styleId="Levelaalta">
    <w:name w:val="§ Level a (alt a)"/>
    <w:basedOn w:val="BodyTextIndent"/>
    <w:uiPriority w:val="99"/>
    <w:rsid w:val="00E15561"/>
    <w:pPr>
      <w:tabs>
        <w:tab w:val="num" w:pos="1417"/>
      </w:tabs>
      <w:spacing w:after="240"/>
      <w:ind w:left="1417" w:right="0" w:hanging="425"/>
      <w:jc w:val="both"/>
    </w:pPr>
  </w:style>
  <w:style w:type="paragraph" w:styleId="ListBullet">
    <w:name w:val="List Bullet"/>
    <w:basedOn w:val="StandardaltL0"/>
    <w:autoRedefine/>
    <w:uiPriority w:val="99"/>
    <w:rsid w:val="00E15561"/>
    <w:pPr>
      <w:tabs>
        <w:tab w:val="num" w:pos="360"/>
      </w:tabs>
      <w:ind w:left="360" w:hanging="360"/>
    </w:pPr>
  </w:style>
  <w:style w:type="paragraph" w:styleId="ListBullet2">
    <w:name w:val="List Bullet 2"/>
    <w:basedOn w:val="StandardaltL0"/>
    <w:autoRedefine/>
    <w:uiPriority w:val="99"/>
    <w:rsid w:val="00E15561"/>
    <w:pPr>
      <w:tabs>
        <w:tab w:val="num" w:pos="643"/>
      </w:tabs>
      <w:ind w:left="643" w:hanging="360"/>
    </w:pPr>
  </w:style>
  <w:style w:type="paragraph" w:styleId="ListBullet3">
    <w:name w:val="List Bullet 3"/>
    <w:basedOn w:val="StandardaltL0"/>
    <w:autoRedefine/>
    <w:uiPriority w:val="99"/>
    <w:rsid w:val="00E15561"/>
    <w:pPr>
      <w:tabs>
        <w:tab w:val="num" w:pos="926"/>
      </w:tabs>
      <w:ind w:left="926" w:hanging="360"/>
    </w:pPr>
  </w:style>
  <w:style w:type="paragraph" w:styleId="ListBullet4">
    <w:name w:val="List Bullet 4"/>
    <w:basedOn w:val="StandardaltL0"/>
    <w:autoRedefine/>
    <w:uiPriority w:val="99"/>
    <w:rsid w:val="00E15561"/>
    <w:pPr>
      <w:tabs>
        <w:tab w:val="num" w:pos="1209"/>
      </w:tabs>
      <w:ind w:left="1209" w:hanging="360"/>
    </w:pPr>
  </w:style>
  <w:style w:type="paragraph" w:styleId="ListBullet5">
    <w:name w:val="List Bullet 5"/>
    <w:basedOn w:val="StandardaltL0"/>
    <w:autoRedefine/>
    <w:uiPriority w:val="99"/>
    <w:rsid w:val="00E15561"/>
    <w:pPr>
      <w:tabs>
        <w:tab w:val="num" w:pos="1492"/>
      </w:tabs>
      <w:ind w:left="1492" w:hanging="360"/>
    </w:pPr>
  </w:style>
  <w:style w:type="paragraph" w:styleId="ListNumber">
    <w:name w:val="List Number"/>
    <w:basedOn w:val="StandardaltL0"/>
    <w:uiPriority w:val="99"/>
    <w:rsid w:val="00E15561"/>
    <w:pPr>
      <w:tabs>
        <w:tab w:val="num" w:pos="360"/>
      </w:tabs>
    </w:pPr>
  </w:style>
  <w:style w:type="paragraph" w:styleId="ListNumber2">
    <w:name w:val="List Number 2"/>
    <w:basedOn w:val="StandardaltL0"/>
    <w:uiPriority w:val="99"/>
    <w:rsid w:val="00E15561"/>
    <w:pPr>
      <w:tabs>
        <w:tab w:val="num" w:pos="643"/>
      </w:tabs>
      <w:ind w:left="643" w:hanging="360"/>
    </w:pPr>
  </w:style>
  <w:style w:type="paragraph" w:styleId="ListNumber3">
    <w:name w:val="List Number 3"/>
    <w:basedOn w:val="StandardaltL0"/>
    <w:uiPriority w:val="99"/>
    <w:rsid w:val="00E15561"/>
    <w:pPr>
      <w:tabs>
        <w:tab w:val="num" w:pos="926"/>
      </w:tabs>
      <w:ind w:left="926" w:hanging="360"/>
    </w:pPr>
  </w:style>
  <w:style w:type="paragraph" w:styleId="ListNumber4">
    <w:name w:val="List Number 4"/>
    <w:basedOn w:val="StandardaltL0"/>
    <w:uiPriority w:val="99"/>
    <w:rsid w:val="00E15561"/>
    <w:pPr>
      <w:tabs>
        <w:tab w:val="num" w:pos="1209"/>
      </w:tabs>
      <w:ind w:left="1209" w:hanging="360"/>
    </w:pPr>
  </w:style>
  <w:style w:type="paragraph" w:styleId="ListNumber5">
    <w:name w:val="List Number 5"/>
    <w:basedOn w:val="StandardaltL0"/>
    <w:uiPriority w:val="99"/>
    <w:rsid w:val="00E15561"/>
    <w:pPr>
      <w:tabs>
        <w:tab w:val="num" w:pos="1492"/>
      </w:tabs>
      <w:ind w:left="1492" w:hanging="360"/>
    </w:pPr>
  </w:style>
  <w:style w:type="paragraph" w:customStyle="1" w:styleId="Formatvorlage1">
    <w:name w:val="Formatvorlage1"/>
    <w:basedOn w:val="Heading2"/>
    <w:uiPriority w:val="99"/>
    <w:rsid w:val="00E15561"/>
    <w:pPr>
      <w:tabs>
        <w:tab w:val="num" w:pos="1492"/>
      </w:tabs>
      <w:spacing w:after="240"/>
      <w:ind w:left="1492" w:hanging="360"/>
      <w:jc w:val="left"/>
    </w:pPr>
    <w:rPr>
      <w:bCs w:val="0"/>
      <w:sz w:val="22"/>
      <w:lang w:eastAsia="de-DE"/>
    </w:rPr>
  </w:style>
  <w:style w:type="character" w:styleId="FollowedHyperlink">
    <w:name w:val="FollowedHyperlink"/>
    <w:uiPriority w:val="99"/>
    <w:rsid w:val="00E15561"/>
    <w:rPr>
      <w:rFonts w:cs="Times New Roman"/>
      <w:color w:val="800080"/>
      <w:u w:val="single"/>
    </w:rPr>
  </w:style>
  <w:style w:type="paragraph" w:styleId="Subtitle">
    <w:name w:val="Subtitle"/>
    <w:basedOn w:val="Title"/>
    <w:link w:val="SubtitleChar"/>
    <w:uiPriority w:val="99"/>
    <w:qFormat/>
    <w:rsid w:val="003F5B34"/>
    <w:pPr>
      <w:spacing w:before="240" w:after="240"/>
      <w:outlineLvl w:val="1"/>
    </w:pPr>
    <w:rPr>
      <w:b w:val="0"/>
      <w:bCs w:val="0"/>
      <w:kern w:val="0"/>
      <w:sz w:val="24"/>
      <w:szCs w:val="24"/>
    </w:rPr>
  </w:style>
  <w:style w:type="character" w:customStyle="1" w:styleId="SubtitleChar">
    <w:name w:val="Subtitle Char"/>
    <w:link w:val="Subtitle"/>
    <w:uiPriority w:val="99"/>
    <w:locked/>
    <w:rsid w:val="008F028C"/>
    <w:rPr>
      <w:rFonts w:ascii="Cambria" w:eastAsia="SimSun" w:hAnsi="Cambria" w:cs="Times New Roman"/>
      <w:sz w:val="24"/>
      <w:szCs w:val="24"/>
      <w:lang w:eastAsia="en-US"/>
    </w:rPr>
  </w:style>
  <w:style w:type="paragraph" w:customStyle="1" w:styleId="TabelElement">
    <w:name w:val="Tabel Element"/>
    <w:basedOn w:val="Normal"/>
    <w:uiPriority w:val="99"/>
    <w:rsid w:val="003F5B34"/>
    <w:pPr>
      <w:keepNext/>
      <w:keepLines/>
      <w:autoSpaceDE/>
      <w:autoSpaceDN/>
      <w:adjustRightInd/>
    </w:pPr>
    <w:rPr>
      <w:szCs w:val="20"/>
      <w:lang w:val="en-US"/>
    </w:rPr>
  </w:style>
  <w:style w:type="paragraph" w:styleId="CommentText">
    <w:name w:val="annotation text"/>
    <w:basedOn w:val="Normal"/>
    <w:link w:val="CommentTextChar1"/>
    <w:uiPriority w:val="99"/>
    <w:rsid w:val="003F5B34"/>
    <w:pPr>
      <w:widowControl/>
      <w:autoSpaceDE/>
      <w:autoSpaceDN/>
      <w:adjustRightInd/>
      <w:spacing w:before="120" w:after="120"/>
    </w:pPr>
    <w:rPr>
      <w:sz w:val="20"/>
      <w:szCs w:val="20"/>
      <w:lang w:val="x-none"/>
    </w:rPr>
  </w:style>
  <w:style w:type="character" w:customStyle="1" w:styleId="CommentTextChar1">
    <w:name w:val="Comment Text Char1"/>
    <w:link w:val="CommentText"/>
    <w:uiPriority w:val="99"/>
    <w:semiHidden/>
    <w:locked/>
    <w:rsid w:val="008F028C"/>
    <w:rPr>
      <w:rFonts w:cs="Times New Roman"/>
      <w:sz w:val="20"/>
      <w:szCs w:val="20"/>
      <w:lang w:eastAsia="en-US"/>
    </w:rPr>
  </w:style>
  <w:style w:type="character" w:customStyle="1" w:styleId="CommentTextChar">
    <w:name w:val="Comment Text Char"/>
    <w:uiPriority w:val="99"/>
    <w:locked/>
    <w:rsid w:val="00540F41"/>
    <w:rPr>
      <w:rFonts w:eastAsia="MS Mincho" w:cs="Times New Roman"/>
      <w:lang w:val="fr-FR" w:eastAsia="en-US"/>
    </w:rPr>
  </w:style>
  <w:style w:type="paragraph" w:customStyle="1" w:styleId="bold16c">
    <w:name w:val="bold_16c"/>
    <w:uiPriority w:val="99"/>
    <w:rsid w:val="003F5B34"/>
    <w:pPr>
      <w:tabs>
        <w:tab w:val="left" w:pos="0"/>
        <w:tab w:val="left" w:pos="720"/>
        <w:tab w:val="left" w:pos="1440"/>
        <w:tab w:val="left" w:pos="2160"/>
      </w:tabs>
      <w:spacing w:after="38" w:line="356" w:lineRule="atLeast"/>
      <w:jc w:val="center"/>
    </w:pPr>
    <w:rPr>
      <w:rFonts w:ascii="Times" w:hAnsi="Times"/>
      <w:b/>
      <w:sz w:val="32"/>
      <w:lang w:val="en-US" w:eastAsia="fr-FR"/>
    </w:rPr>
  </w:style>
  <w:style w:type="paragraph" w:customStyle="1" w:styleId="1Para">
    <w:name w:val="1Para"/>
    <w:basedOn w:val="Normal"/>
    <w:link w:val="1ParaChar"/>
    <w:rsid w:val="00A334BF"/>
    <w:pPr>
      <w:widowControl/>
      <w:tabs>
        <w:tab w:val="left" w:pos="1440"/>
      </w:tabs>
      <w:autoSpaceDE/>
      <w:autoSpaceDN/>
      <w:adjustRightInd/>
      <w:spacing w:before="260" w:after="260"/>
      <w:jc w:val="both"/>
    </w:pPr>
    <w:rPr>
      <w:szCs w:val="20"/>
    </w:rPr>
  </w:style>
  <w:style w:type="character" w:customStyle="1" w:styleId="1ParaChar">
    <w:name w:val="1Para Char"/>
    <w:link w:val="1Para"/>
    <w:locked/>
    <w:rsid w:val="00821452"/>
    <w:rPr>
      <w:sz w:val="22"/>
      <w:lang w:val="en-GB" w:eastAsia="en-US"/>
    </w:rPr>
  </w:style>
  <w:style w:type="paragraph" w:customStyle="1" w:styleId="2Para">
    <w:name w:val="2Para"/>
    <w:basedOn w:val="Normal"/>
    <w:link w:val="2ParaChar"/>
    <w:rsid w:val="00A334BF"/>
    <w:pPr>
      <w:widowControl/>
      <w:tabs>
        <w:tab w:val="num" w:pos="0"/>
        <w:tab w:val="left" w:pos="1440"/>
      </w:tabs>
      <w:autoSpaceDE/>
      <w:autoSpaceDN/>
      <w:adjustRightInd/>
      <w:spacing w:before="260" w:after="260"/>
      <w:jc w:val="both"/>
    </w:pPr>
    <w:rPr>
      <w:szCs w:val="22"/>
    </w:rPr>
  </w:style>
  <w:style w:type="character" w:customStyle="1" w:styleId="2ParaChar">
    <w:name w:val="2Para Char"/>
    <w:link w:val="2Para"/>
    <w:rsid w:val="00C47F5C"/>
    <w:rPr>
      <w:sz w:val="22"/>
      <w:szCs w:val="22"/>
      <w:lang w:val="en-GB" w:eastAsia="en-US" w:bidi="ar-SA"/>
    </w:rPr>
  </w:style>
  <w:style w:type="paragraph" w:customStyle="1" w:styleId="3Para">
    <w:name w:val="3Para"/>
    <w:basedOn w:val="Normal"/>
    <w:rsid w:val="00A334BF"/>
    <w:pPr>
      <w:widowControl/>
      <w:tabs>
        <w:tab w:val="left" w:pos="1440"/>
      </w:tabs>
      <w:spacing w:before="260" w:after="260"/>
      <w:jc w:val="both"/>
    </w:pPr>
  </w:style>
  <w:style w:type="paragraph" w:customStyle="1" w:styleId="4Para">
    <w:name w:val="4Para"/>
    <w:basedOn w:val="Normal"/>
    <w:rsid w:val="00A334BF"/>
    <w:pPr>
      <w:widowControl/>
      <w:tabs>
        <w:tab w:val="left" w:pos="1440"/>
      </w:tabs>
      <w:autoSpaceDE/>
      <w:autoSpaceDN/>
      <w:adjustRightInd/>
      <w:spacing w:before="260" w:after="260"/>
      <w:jc w:val="both"/>
    </w:pPr>
  </w:style>
  <w:style w:type="paragraph" w:customStyle="1" w:styleId="5Para">
    <w:name w:val="5Para"/>
    <w:basedOn w:val="Normal"/>
    <w:rsid w:val="00A334BF"/>
    <w:pPr>
      <w:widowControl/>
      <w:tabs>
        <w:tab w:val="left" w:pos="1440"/>
      </w:tabs>
      <w:autoSpaceDE/>
      <w:autoSpaceDN/>
      <w:adjustRightInd/>
      <w:spacing w:before="260" w:after="260"/>
      <w:jc w:val="both"/>
    </w:pPr>
  </w:style>
  <w:style w:type="paragraph" w:customStyle="1" w:styleId="6Para">
    <w:name w:val="6Para"/>
    <w:basedOn w:val="Normal"/>
    <w:rsid w:val="00A334BF"/>
    <w:pPr>
      <w:widowControl/>
      <w:tabs>
        <w:tab w:val="left" w:pos="1440"/>
      </w:tabs>
      <w:autoSpaceDE/>
      <w:autoSpaceDN/>
      <w:adjustRightInd/>
      <w:spacing w:before="260" w:after="260"/>
      <w:jc w:val="both"/>
    </w:pPr>
  </w:style>
  <w:style w:type="paragraph" w:customStyle="1" w:styleId="7Para">
    <w:name w:val="7Para"/>
    <w:basedOn w:val="Normal"/>
    <w:rsid w:val="00A334BF"/>
    <w:pPr>
      <w:widowControl/>
      <w:tabs>
        <w:tab w:val="left" w:pos="1440"/>
      </w:tabs>
      <w:autoSpaceDE/>
      <w:autoSpaceDN/>
      <w:adjustRightInd/>
      <w:spacing w:before="260" w:after="260"/>
      <w:jc w:val="both"/>
    </w:pPr>
  </w:style>
  <w:style w:type="paragraph" w:customStyle="1" w:styleId="8Para">
    <w:name w:val="8Para"/>
    <w:basedOn w:val="Normal"/>
    <w:rsid w:val="00A334BF"/>
    <w:pPr>
      <w:widowControl/>
      <w:tabs>
        <w:tab w:val="left" w:pos="1440"/>
      </w:tabs>
      <w:autoSpaceDE/>
      <w:autoSpaceDN/>
      <w:adjustRightInd/>
      <w:spacing w:before="260" w:after="260"/>
      <w:jc w:val="both"/>
    </w:pPr>
  </w:style>
  <w:style w:type="paragraph" w:customStyle="1" w:styleId="ResNo">
    <w:name w:val="Res_No"/>
    <w:basedOn w:val="Normal"/>
    <w:next w:val="Normal"/>
    <w:link w:val="ResNoChar"/>
    <w:uiPriority w:val="99"/>
    <w:rsid w:val="00A334BF"/>
    <w:pPr>
      <w:keepNext/>
      <w:keepLines/>
      <w:widowControl/>
      <w:tabs>
        <w:tab w:val="left" w:pos="1134"/>
        <w:tab w:val="left" w:pos="1871"/>
        <w:tab w:val="left" w:pos="2268"/>
      </w:tabs>
      <w:overflowPunct w:val="0"/>
      <w:spacing w:before="720"/>
      <w:jc w:val="center"/>
      <w:textAlignment w:val="baseline"/>
    </w:pPr>
    <w:rPr>
      <w:sz w:val="28"/>
      <w:szCs w:val="20"/>
      <w:lang w:val="fr-FR"/>
    </w:rPr>
  </w:style>
  <w:style w:type="character" w:customStyle="1" w:styleId="ResNoChar">
    <w:name w:val="Res_No Char"/>
    <w:link w:val="ResNo"/>
    <w:uiPriority w:val="99"/>
    <w:locked/>
    <w:rsid w:val="00865733"/>
    <w:rPr>
      <w:rFonts w:cs="Times New Roman"/>
      <w:sz w:val="28"/>
      <w:lang w:val="fr-FR" w:eastAsia="en-US" w:bidi="ar-SA"/>
    </w:rPr>
  </w:style>
  <w:style w:type="paragraph" w:customStyle="1" w:styleId="PositionNote">
    <w:name w:val="PositionNote"/>
    <w:basedOn w:val="Normal"/>
    <w:rsid w:val="00A334BF"/>
    <w:pPr>
      <w:widowControl/>
      <w:autoSpaceDE/>
      <w:autoSpaceDN/>
      <w:adjustRightInd/>
      <w:ind w:left="1800" w:right="1756"/>
      <w:jc w:val="both"/>
    </w:pPr>
    <w:rPr>
      <w:bCs/>
      <w:i/>
      <w:iCs/>
      <w:szCs w:val="20"/>
      <w:lang w:val="en-US"/>
    </w:rPr>
  </w:style>
  <w:style w:type="paragraph" w:customStyle="1" w:styleId="PositionBox">
    <w:name w:val="PositionBox"/>
    <w:basedOn w:val="Normal"/>
    <w:next w:val="Normal"/>
    <w:rsid w:val="00A334BF"/>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ITitle">
    <w:name w:val="AI Title"/>
    <w:basedOn w:val="Heading6"/>
    <w:next w:val="Normal"/>
    <w:rsid w:val="00A334BF"/>
    <w:pPr>
      <w:pBdr>
        <w:top w:val="single" w:sz="8" w:space="1" w:color="auto"/>
        <w:bottom w:val="single" w:sz="8" w:space="1" w:color="auto"/>
      </w:pBdr>
      <w:spacing w:before="60" w:after="60"/>
      <w:ind w:left="2160" w:right="2160"/>
    </w:pPr>
    <w:rPr>
      <w:rFonts w:ascii="Times New Roman Bold" w:hAnsi="Times New Roman Bold"/>
      <w:sz w:val="22"/>
      <w:lang w:val="en-US"/>
    </w:rPr>
  </w:style>
  <w:style w:type="paragraph" w:customStyle="1" w:styleId="List123">
    <w:name w:val="List_1_2_3"/>
    <w:basedOn w:val="Normal"/>
    <w:rsid w:val="004509E1"/>
    <w:pPr>
      <w:widowControl/>
      <w:numPr>
        <w:numId w:val="1"/>
      </w:numPr>
      <w:tabs>
        <w:tab w:val="clear" w:pos="1800"/>
        <w:tab w:val="left" w:pos="360"/>
      </w:tabs>
      <w:spacing w:before="260" w:after="260"/>
      <w:ind w:left="2160" w:hanging="360"/>
      <w:jc w:val="both"/>
    </w:pPr>
  </w:style>
  <w:style w:type="paragraph" w:customStyle="1" w:styleId="Listabc">
    <w:name w:val="List_a_b_c"/>
    <w:basedOn w:val="Normal"/>
    <w:rsid w:val="004509E1"/>
    <w:pPr>
      <w:widowControl/>
      <w:tabs>
        <w:tab w:val="left" w:pos="360"/>
      </w:tabs>
      <w:spacing w:before="260" w:after="260"/>
      <w:ind w:left="1800" w:hanging="360"/>
      <w:jc w:val="both"/>
    </w:pPr>
  </w:style>
  <w:style w:type="paragraph" w:customStyle="1" w:styleId="ListTab0">
    <w:name w:val="ListTab_0"/>
    <w:basedOn w:val="Normal"/>
    <w:rsid w:val="004509E1"/>
    <w:pPr>
      <w:widowControl/>
      <w:spacing w:before="260" w:after="260"/>
      <w:jc w:val="both"/>
    </w:pPr>
  </w:style>
  <w:style w:type="paragraph" w:customStyle="1" w:styleId="2Heading">
    <w:name w:val="2Heading"/>
    <w:basedOn w:val="TOC2"/>
    <w:next w:val="3Para"/>
    <w:link w:val="2HeadingChar"/>
    <w:rsid w:val="004509E1"/>
    <w:pPr>
      <w:widowControl/>
      <w:tabs>
        <w:tab w:val="num" w:pos="720"/>
      </w:tabs>
      <w:autoSpaceDE/>
      <w:autoSpaceDN/>
      <w:adjustRightInd/>
      <w:spacing w:before="260" w:after="260"/>
      <w:ind w:left="720" w:right="2880" w:hanging="720"/>
      <w:jc w:val="both"/>
    </w:pPr>
    <w:rPr>
      <w:b/>
      <w:szCs w:val="22"/>
      <w:lang w:val="x-none"/>
    </w:rPr>
  </w:style>
  <w:style w:type="paragraph" w:styleId="TOC2">
    <w:name w:val="toc 2"/>
    <w:basedOn w:val="Normal"/>
    <w:next w:val="Normal"/>
    <w:autoRedefine/>
    <w:semiHidden/>
    <w:rsid w:val="004509E1"/>
    <w:pPr>
      <w:ind w:left="220"/>
    </w:pPr>
  </w:style>
  <w:style w:type="paragraph" w:customStyle="1" w:styleId="ParaIndt1">
    <w:name w:val="ParaIndt_1"/>
    <w:basedOn w:val="Normal"/>
    <w:rsid w:val="004509E1"/>
    <w:pPr>
      <w:ind w:left="720"/>
      <w:jc w:val="both"/>
    </w:pPr>
  </w:style>
  <w:style w:type="character" w:customStyle="1" w:styleId="ListabcCar">
    <w:name w:val="List_a_b_c Car"/>
    <w:uiPriority w:val="99"/>
    <w:rsid w:val="004509E1"/>
    <w:rPr>
      <w:rFonts w:cs="Times New Roman"/>
      <w:sz w:val="24"/>
      <w:szCs w:val="24"/>
      <w:lang w:val="en-GB" w:eastAsia="en-US" w:bidi="ar-SA"/>
    </w:rPr>
  </w:style>
  <w:style w:type="paragraph" w:styleId="List">
    <w:name w:val="List"/>
    <w:basedOn w:val="Normal"/>
    <w:uiPriority w:val="99"/>
    <w:rsid w:val="00C13C77"/>
    <w:pPr>
      <w:ind w:left="283" w:hanging="283"/>
    </w:pPr>
  </w:style>
  <w:style w:type="paragraph" w:styleId="List2">
    <w:name w:val="List 2"/>
    <w:basedOn w:val="Normal"/>
    <w:uiPriority w:val="99"/>
    <w:rsid w:val="00C13C77"/>
    <w:pPr>
      <w:ind w:left="566" w:hanging="283"/>
    </w:pPr>
  </w:style>
  <w:style w:type="paragraph" w:styleId="List3">
    <w:name w:val="List 3"/>
    <w:basedOn w:val="Normal"/>
    <w:uiPriority w:val="99"/>
    <w:rsid w:val="00C13C77"/>
    <w:pPr>
      <w:ind w:left="849" w:hanging="283"/>
    </w:pPr>
  </w:style>
  <w:style w:type="paragraph" w:styleId="ListContinue">
    <w:name w:val="List Continue"/>
    <w:basedOn w:val="Normal"/>
    <w:uiPriority w:val="99"/>
    <w:rsid w:val="00C13C77"/>
    <w:pPr>
      <w:spacing w:after="120"/>
      <w:ind w:left="283"/>
    </w:pPr>
  </w:style>
  <w:style w:type="paragraph" w:styleId="BodyTextFirstIndent2">
    <w:name w:val="Body Text First Indent 2"/>
    <w:basedOn w:val="BodyTextIndent"/>
    <w:link w:val="BodyTextFirstIndent2Char"/>
    <w:uiPriority w:val="99"/>
    <w:rsid w:val="00C13C77"/>
    <w:pPr>
      <w:widowControl w:val="0"/>
      <w:autoSpaceDE w:val="0"/>
      <w:autoSpaceDN w:val="0"/>
      <w:adjustRightInd w:val="0"/>
      <w:spacing w:after="120"/>
      <w:ind w:left="283" w:right="0" w:firstLine="210"/>
    </w:pPr>
  </w:style>
  <w:style w:type="character" w:customStyle="1" w:styleId="BodyTextFirstIndent2Char">
    <w:name w:val="Body Text First Indent 2 Char"/>
    <w:basedOn w:val="BodyTextIndentChar1"/>
    <w:link w:val="BodyTextFirstIndent2"/>
    <w:uiPriority w:val="99"/>
    <w:semiHidden/>
    <w:locked/>
    <w:rsid w:val="008F028C"/>
    <w:rPr>
      <w:rFonts w:cs="Times New Roman"/>
      <w:sz w:val="24"/>
      <w:szCs w:val="24"/>
      <w:lang w:eastAsia="en-US"/>
    </w:rPr>
  </w:style>
  <w:style w:type="character" w:customStyle="1" w:styleId="QuickFormat9">
    <w:name w:val="QuickFormat9"/>
    <w:uiPriority w:val="99"/>
    <w:rsid w:val="00075060"/>
    <w:rPr>
      <w:rFonts w:ascii="Arial"/>
      <w:b/>
      <w:smallCaps/>
      <w:color w:val="000000"/>
      <w:sz w:val="24"/>
    </w:rPr>
  </w:style>
  <w:style w:type="character" w:customStyle="1" w:styleId="Hypertext">
    <w:name w:val="Hypertext"/>
    <w:uiPriority w:val="99"/>
    <w:rsid w:val="00075060"/>
    <w:rPr>
      <w:color w:val="0000FF"/>
      <w:u w:val="single"/>
    </w:rPr>
  </w:style>
  <w:style w:type="paragraph" w:customStyle="1" w:styleId="Call">
    <w:name w:val="Call"/>
    <w:basedOn w:val="Normal"/>
    <w:next w:val="Normal"/>
    <w:link w:val="CallChar"/>
    <w:uiPriority w:val="99"/>
    <w:rsid w:val="00677542"/>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CallChar">
    <w:name w:val="Call Char"/>
    <w:link w:val="Call"/>
    <w:uiPriority w:val="99"/>
    <w:locked/>
    <w:rsid w:val="00865733"/>
    <w:rPr>
      <w:rFonts w:cs="Times New Roman"/>
      <w:i/>
      <w:sz w:val="24"/>
      <w:lang w:val="en-GB" w:eastAsia="en-US" w:bidi="ar-SA"/>
    </w:rPr>
  </w:style>
  <w:style w:type="paragraph" w:customStyle="1" w:styleId="AnnexNoTitle">
    <w:name w:val="Annex_NoTitle"/>
    <w:basedOn w:val="Normal"/>
    <w:next w:val="Normal"/>
    <w:rsid w:val="00677542"/>
    <w:pPr>
      <w:keepNext/>
      <w:keepLines/>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ppendixNoTitle">
    <w:name w:val="Appendix_NoTitle"/>
    <w:basedOn w:val="AnnexNoTitle"/>
    <w:next w:val="Normal"/>
    <w:uiPriority w:val="99"/>
    <w:rsid w:val="00677542"/>
  </w:style>
  <w:style w:type="paragraph" w:customStyle="1" w:styleId="Restitle">
    <w:name w:val="Res_title"/>
    <w:basedOn w:val="Rectitle"/>
    <w:next w:val="Normal"/>
    <w:link w:val="RestitleChar"/>
    <w:uiPriority w:val="99"/>
    <w:rsid w:val="00677542"/>
  </w:style>
  <w:style w:type="character" w:customStyle="1" w:styleId="RestitleChar">
    <w:name w:val="Res_title Char"/>
    <w:link w:val="Restitle"/>
    <w:uiPriority w:val="99"/>
    <w:locked/>
    <w:rsid w:val="00865733"/>
    <w:rPr>
      <w:rFonts w:cs="Times New Roman"/>
      <w:b/>
      <w:sz w:val="28"/>
      <w:lang w:val="en-GB" w:eastAsia="en-US" w:bidi="ar-SA"/>
    </w:rPr>
  </w:style>
  <w:style w:type="paragraph" w:customStyle="1" w:styleId="Tablehead">
    <w:name w:val="Table_head"/>
    <w:basedOn w:val="Normal"/>
    <w:next w:val="Normal"/>
    <w:uiPriority w:val="99"/>
    <w:rsid w:val="00677542"/>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80" w:after="80"/>
      <w:jc w:val="center"/>
      <w:textAlignment w:val="baseline"/>
    </w:pPr>
    <w:rPr>
      <w:b/>
      <w:szCs w:val="20"/>
    </w:rPr>
  </w:style>
  <w:style w:type="paragraph" w:customStyle="1" w:styleId="Tabletitle">
    <w:name w:val="Table_title"/>
    <w:basedOn w:val="Normal"/>
    <w:next w:val="Tablehead"/>
    <w:link w:val="TabletitleChar"/>
    <w:uiPriority w:val="99"/>
    <w:rsid w:val="00677542"/>
    <w:pPr>
      <w:keepNext/>
      <w:keepLines/>
      <w:widowControl/>
      <w:tabs>
        <w:tab w:val="left" w:pos="794"/>
        <w:tab w:val="left" w:pos="1191"/>
        <w:tab w:val="left" w:pos="1588"/>
        <w:tab w:val="left" w:pos="1985"/>
      </w:tabs>
      <w:overflowPunct w:val="0"/>
      <w:spacing w:after="120"/>
      <w:jc w:val="center"/>
      <w:textAlignment w:val="baseline"/>
    </w:pPr>
    <w:rPr>
      <w:b/>
      <w:sz w:val="24"/>
      <w:szCs w:val="20"/>
    </w:rPr>
  </w:style>
  <w:style w:type="character" w:customStyle="1" w:styleId="TabletitleChar">
    <w:name w:val="Table_title Char"/>
    <w:link w:val="Tabletitle"/>
    <w:uiPriority w:val="99"/>
    <w:locked/>
    <w:rsid w:val="000F37C0"/>
    <w:rPr>
      <w:rFonts w:cs="Times New Roman"/>
      <w:b/>
      <w:sz w:val="24"/>
      <w:lang w:val="en-GB" w:eastAsia="en-US" w:bidi="ar-SA"/>
    </w:rPr>
  </w:style>
  <w:style w:type="paragraph" w:customStyle="1" w:styleId="Headingb">
    <w:name w:val="Heading_b"/>
    <w:basedOn w:val="Normal"/>
    <w:next w:val="Normal"/>
    <w:link w:val="HeadingbChar"/>
    <w:qFormat/>
    <w:rsid w:val="00677542"/>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0F37C0"/>
    <w:rPr>
      <w:rFonts w:cs="Times New Roman"/>
      <w:b/>
      <w:sz w:val="24"/>
      <w:lang w:val="en-GB" w:eastAsia="en-US" w:bidi="ar-SA"/>
    </w:rPr>
  </w:style>
  <w:style w:type="paragraph" w:customStyle="1" w:styleId="Normalaftertitle">
    <w:name w:val="Normal after title"/>
    <w:basedOn w:val="Normal"/>
    <w:next w:val="Normal"/>
    <w:link w:val="NormalaftertitleChar"/>
    <w:uiPriority w:val="99"/>
    <w:rsid w:val="00677542"/>
    <w:pPr>
      <w:widowControl/>
      <w:tabs>
        <w:tab w:val="left" w:pos="794"/>
        <w:tab w:val="left" w:pos="1191"/>
        <w:tab w:val="left" w:pos="1588"/>
        <w:tab w:val="left" w:pos="1985"/>
      </w:tabs>
      <w:overflowPunct w:val="0"/>
      <w:spacing w:before="280"/>
      <w:textAlignment w:val="baseline"/>
    </w:pPr>
    <w:rPr>
      <w:sz w:val="24"/>
      <w:szCs w:val="20"/>
    </w:rPr>
  </w:style>
  <w:style w:type="character" w:customStyle="1" w:styleId="NormalaftertitleChar">
    <w:name w:val="Normal after title Char"/>
    <w:link w:val="Normalaftertitle"/>
    <w:uiPriority w:val="99"/>
    <w:locked/>
    <w:rsid w:val="00865733"/>
    <w:rPr>
      <w:rFonts w:cs="Times New Roman"/>
      <w:sz w:val="24"/>
      <w:lang w:val="en-GB" w:eastAsia="en-US" w:bidi="ar-SA"/>
    </w:rPr>
  </w:style>
  <w:style w:type="character" w:customStyle="1" w:styleId="href">
    <w:name w:val="href"/>
    <w:uiPriority w:val="99"/>
    <w:rsid w:val="00677542"/>
    <w:rPr>
      <w:rFonts w:cs="Times New Roman"/>
    </w:rPr>
  </w:style>
  <w:style w:type="paragraph" w:customStyle="1" w:styleId="Note">
    <w:name w:val="Note"/>
    <w:basedOn w:val="Normal"/>
    <w:link w:val="NoteChar"/>
    <w:rsid w:val="00EB3D16"/>
    <w:pPr>
      <w:widowControl/>
      <w:tabs>
        <w:tab w:val="left" w:pos="284"/>
        <w:tab w:val="left" w:pos="1134"/>
        <w:tab w:val="left" w:pos="1871"/>
        <w:tab w:val="left" w:pos="2268"/>
      </w:tabs>
      <w:overflowPunct w:val="0"/>
      <w:spacing w:before="160"/>
      <w:jc w:val="both"/>
      <w:textAlignment w:val="baseline"/>
    </w:pPr>
    <w:rPr>
      <w:sz w:val="20"/>
      <w:szCs w:val="20"/>
      <w:lang w:val="fr-FR"/>
    </w:rPr>
  </w:style>
  <w:style w:type="character" w:customStyle="1" w:styleId="NoteChar">
    <w:name w:val="Note Char"/>
    <w:link w:val="Note"/>
    <w:locked/>
    <w:rsid w:val="000F37C0"/>
    <w:rPr>
      <w:rFonts w:cs="Times New Roman"/>
      <w:lang w:val="fr-FR" w:eastAsia="en-US" w:bidi="ar-SA"/>
    </w:rPr>
  </w:style>
  <w:style w:type="paragraph" w:customStyle="1" w:styleId="Tablefin">
    <w:name w:val="Table_fin"/>
    <w:basedOn w:val="Normal"/>
    <w:uiPriority w:val="99"/>
    <w:rsid w:val="00EB3D16"/>
    <w:pPr>
      <w:widowControl/>
      <w:tabs>
        <w:tab w:val="left" w:pos="1871"/>
        <w:tab w:val="left" w:pos="2268"/>
      </w:tabs>
      <w:overflowPunct w:val="0"/>
      <w:jc w:val="both"/>
      <w:textAlignment w:val="baseline"/>
    </w:pPr>
    <w:rPr>
      <w:sz w:val="12"/>
      <w:szCs w:val="20"/>
      <w:lang w:val="fr-FR"/>
    </w:rPr>
  </w:style>
  <w:style w:type="character" w:customStyle="1" w:styleId="Artref">
    <w:name w:val="Art_ref"/>
    <w:rsid w:val="00EB3D16"/>
    <w:rPr>
      <w:rFonts w:cs="Times New Roman"/>
      <w:color w:val="3366FF"/>
    </w:rPr>
  </w:style>
  <w:style w:type="character" w:customStyle="1" w:styleId="Artdef">
    <w:name w:val="Art_def"/>
    <w:rsid w:val="00EB3D16"/>
    <w:rPr>
      <w:rFonts w:cs="Times New Roman"/>
      <w:b/>
      <w:color w:val="FFCC00"/>
    </w:rPr>
  </w:style>
  <w:style w:type="character" w:customStyle="1" w:styleId="Tablefreq">
    <w:name w:val="Table_freq"/>
    <w:uiPriority w:val="99"/>
    <w:rsid w:val="00EB3D16"/>
    <w:rPr>
      <w:rFonts w:cs="Times New Roman"/>
      <w:b/>
      <w:color w:val="FFCC00"/>
    </w:rPr>
  </w:style>
  <w:style w:type="character" w:customStyle="1" w:styleId="Resref">
    <w:name w:val="Res_ref"/>
    <w:uiPriority w:val="99"/>
    <w:rsid w:val="00EB3D16"/>
    <w:rPr>
      <w:rFonts w:cs="Times New Roman"/>
      <w:color w:val="3366FF"/>
    </w:rPr>
  </w:style>
  <w:style w:type="paragraph" w:customStyle="1" w:styleId="TableTextS5">
    <w:name w:val="Table_TextS5"/>
    <w:basedOn w:val="Normal"/>
    <w:link w:val="TableTextS5Char"/>
    <w:rsid w:val="00EB3D16"/>
    <w:pPr>
      <w:widowControl/>
      <w:tabs>
        <w:tab w:val="left" w:pos="170"/>
        <w:tab w:val="left" w:pos="567"/>
        <w:tab w:val="left" w:pos="737"/>
        <w:tab w:val="left" w:pos="2977"/>
        <w:tab w:val="left" w:pos="3266"/>
      </w:tabs>
      <w:overflowPunct w:val="0"/>
      <w:spacing w:before="40" w:after="40"/>
      <w:textAlignment w:val="baseline"/>
    </w:pPr>
    <w:rPr>
      <w:sz w:val="20"/>
      <w:szCs w:val="20"/>
      <w:lang w:val="fr-FR"/>
    </w:rPr>
  </w:style>
  <w:style w:type="paragraph" w:customStyle="1" w:styleId="MEP">
    <w:name w:val="MEP"/>
    <w:basedOn w:val="Normal"/>
    <w:uiPriority w:val="99"/>
    <w:rsid w:val="00EB3D16"/>
    <w:pPr>
      <w:widowControl/>
      <w:tabs>
        <w:tab w:val="left" w:pos="1134"/>
        <w:tab w:val="left" w:pos="1871"/>
        <w:tab w:val="left" w:pos="2268"/>
      </w:tabs>
      <w:overflowPunct w:val="0"/>
      <w:spacing w:before="240"/>
      <w:jc w:val="both"/>
      <w:textAlignment w:val="baseline"/>
    </w:pPr>
    <w:rPr>
      <w:sz w:val="24"/>
      <w:szCs w:val="20"/>
      <w:lang w:val="fr-FR"/>
    </w:rPr>
  </w:style>
  <w:style w:type="paragraph" w:styleId="PlainText">
    <w:name w:val="Plain Text"/>
    <w:basedOn w:val="Normal"/>
    <w:link w:val="PlainTextChar1"/>
    <w:uiPriority w:val="99"/>
    <w:rsid w:val="00044DEB"/>
    <w:pPr>
      <w:widowControl/>
      <w:autoSpaceDE/>
      <w:autoSpaceDN/>
      <w:adjustRightInd/>
    </w:pPr>
    <w:rPr>
      <w:rFonts w:ascii="Courier New" w:hAnsi="Courier New"/>
      <w:sz w:val="20"/>
      <w:szCs w:val="20"/>
      <w:lang w:val="x-none"/>
    </w:rPr>
  </w:style>
  <w:style w:type="character" w:customStyle="1" w:styleId="PlainTextChar1">
    <w:name w:val="Plain Text Char1"/>
    <w:link w:val="PlainText"/>
    <w:uiPriority w:val="99"/>
    <w:semiHidden/>
    <w:locked/>
    <w:rsid w:val="008F028C"/>
    <w:rPr>
      <w:rFonts w:ascii="Courier New" w:hAnsi="Courier New" w:cs="Courier New"/>
      <w:sz w:val="20"/>
      <w:szCs w:val="20"/>
      <w:lang w:eastAsia="en-US"/>
    </w:rPr>
  </w:style>
  <w:style w:type="character" w:customStyle="1" w:styleId="PlainTextChar">
    <w:name w:val="Plain Text Char"/>
    <w:uiPriority w:val="99"/>
    <w:locked/>
    <w:rsid w:val="00540F41"/>
    <w:rPr>
      <w:rFonts w:ascii="Consolas" w:hAnsi="Consolas" w:cs="Times New Roman"/>
      <w:sz w:val="21"/>
      <w:szCs w:val="21"/>
      <w:lang w:val="en-US" w:eastAsia="en-US"/>
    </w:rPr>
  </w:style>
  <w:style w:type="paragraph" w:customStyle="1" w:styleId="MediumGrid1-Accent21">
    <w:name w:val="Medium Grid 1 - Accent 21"/>
    <w:basedOn w:val="Normal"/>
    <w:link w:val="MediumGrid1-Accent2Char"/>
    <w:uiPriority w:val="99"/>
    <w:qFormat/>
    <w:rsid w:val="00EA41A2"/>
    <w:pPr>
      <w:widowControl/>
      <w:autoSpaceDE/>
      <w:autoSpaceDN/>
      <w:adjustRightInd/>
      <w:spacing w:after="200" w:line="276" w:lineRule="auto"/>
      <w:ind w:left="720"/>
      <w:contextualSpacing/>
    </w:pPr>
    <w:rPr>
      <w:rFonts w:ascii="Calibri" w:hAnsi="Calibri"/>
      <w:szCs w:val="22"/>
    </w:rPr>
  </w:style>
  <w:style w:type="character" w:customStyle="1" w:styleId="MediumGrid1-Accent2Char">
    <w:name w:val="Medium Grid 1 - Accent 2 Char"/>
    <w:link w:val="MediumGrid1-Accent21"/>
    <w:uiPriority w:val="99"/>
    <w:locked/>
    <w:rsid w:val="000F37C0"/>
    <w:rPr>
      <w:rFonts w:ascii="Calibri" w:hAnsi="Calibri" w:cs="Times New Roman"/>
      <w:sz w:val="22"/>
      <w:szCs w:val="22"/>
      <w:lang w:val="en-GB" w:eastAsia="en-US" w:bidi="ar-SA"/>
    </w:rPr>
  </w:style>
  <w:style w:type="paragraph" w:customStyle="1" w:styleId="Title1">
    <w:name w:val="Title 1"/>
    <w:basedOn w:val="Source"/>
    <w:next w:val="Title2"/>
    <w:link w:val="Title1Char"/>
    <w:rsid w:val="00501C9A"/>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501C9A"/>
  </w:style>
  <w:style w:type="character" w:customStyle="1" w:styleId="Title1Char">
    <w:name w:val="Title 1 Char"/>
    <w:link w:val="Title1"/>
    <w:locked/>
    <w:rsid w:val="000F37C0"/>
    <w:rPr>
      <w:rFonts w:cs="Times New Roman"/>
      <w:caps/>
      <w:sz w:val="28"/>
      <w:lang w:val="en-GB" w:eastAsia="en-US" w:bidi="ar-SA"/>
    </w:rPr>
  </w:style>
  <w:style w:type="paragraph" w:customStyle="1" w:styleId="CharCharCharChar">
    <w:name w:val="Char Char Char Char"/>
    <w:basedOn w:val="Normal"/>
    <w:uiPriority w:val="99"/>
    <w:rsid w:val="00501C9A"/>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Car">
    <w:name w:val="Car"/>
    <w:basedOn w:val="Normal"/>
    <w:uiPriority w:val="99"/>
    <w:rsid w:val="004D42D9"/>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Note123">
    <w:name w:val="Note_1_2_3"/>
    <w:rsid w:val="00865733"/>
    <w:pPr>
      <w:numPr>
        <w:numId w:val="3"/>
      </w:numPr>
      <w:spacing w:after="260"/>
      <w:ind w:firstLine="1800"/>
      <w:jc w:val="both"/>
    </w:pPr>
    <w:rPr>
      <w:i/>
      <w:sz w:val="22"/>
      <w:szCs w:val="24"/>
      <w:lang w:eastAsia="en-US"/>
    </w:rPr>
  </w:style>
  <w:style w:type="paragraph" w:customStyle="1" w:styleId="3Heading">
    <w:name w:val="3Heading"/>
    <w:basedOn w:val="TOC3"/>
    <w:next w:val="3Para"/>
    <w:rsid w:val="00865733"/>
    <w:pPr>
      <w:keepNext/>
      <w:spacing w:before="260" w:after="260"/>
      <w:ind w:left="0" w:right="2880"/>
    </w:pPr>
    <w:rPr>
      <w:b/>
      <w:bCs/>
      <w:iCs/>
      <w:szCs w:val="22"/>
    </w:rPr>
  </w:style>
  <w:style w:type="paragraph" w:styleId="TOC3">
    <w:name w:val="toc 3"/>
    <w:basedOn w:val="Normal"/>
    <w:next w:val="Normal"/>
    <w:autoRedefine/>
    <w:semiHidden/>
    <w:rsid w:val="00865733"/>
    <w:pPr>
      <w:widowControl/>
      <w:ind w:left="480"/>
      <w:jc w:val="both"/>
    </w:pPr>
  </w:style>
  <w:style w:type="paragraph" w:customStyle="1" w:styleId="Blockquote">
    <w:name w:val="Blockquote"/>
    <w:basedOn w:val="Normal"/>
    <w:rsid w:val="00865733"/>
    <w:pPr>
      <w:widowControl/>
      <w:tabs>
        <w:tab w:val="left" w:pos="720"/>
        <w:tab w:val="left" w:pos="1440"/>
        <w:tab w:val="left" w:pos="1536"/>
        <w:tab w:val="left" w:pos="1800"/>
        <w:tab w:val="left" w:pos="2160"/>
        <w:tab w:val="left" w:pos="2520"/>
        <w:tab w:val="left" w:pos="2880"/>
      </w:tabs>
      <w:ind w:left="1440" w:right="2880"/>
      <w:jc w:val="both"/>
    </w:pPr>
  </w:style>
  <w:style w:type="paragraph" w:customStyle="1" w:styleId="Dots">
    <w:name w:val="Dots"/>
    <w:basedOn w:val="Normal"/>
    <w:next w:val="Normal"/>
    <w:rsid w:val="00865733"/>
    <w:pPr>
      <w:widowControl/>
      <w:numPr>
        <w:numId w:val="2"/>
      </w:numPr>
      <w:spacing w:line="480" w:lineRule="auto"/>
      <w:jc w:val="both"/>
    </w:pPr>
  </w:style>
  <w:style w:type="paragraph" w:customStyle="1" w:styleId="List-">
    <w:name w:val="List_-"/>
    <w:basedOn w:val="Normal"/>
    <w:rsid w:val="00865733"/>
    <w:pPr>
      <w:widowControl/>
      <w:tabs>
        <w:tab w:val="num" w:pos="2160"/>
      </w:tabs>
      <w:spacing w:before="260" w:after="260"/>
      <w:ind w:left="2520" w:hanging="360"/>
      <w:jc w:val="both"/>
    </w:pPr>
  </w:style>
  <w:style w:type="paragraph" w:customStyle="1" w:styleId="ListIndt2">
    <w:name w:val="ListIndt_2"/>
    <w:basedOn w:val="Normal"/>
    <w:rsid w:val="00865733"/>
    <w:pPr>
      <w:widowControl/>
      <w:spacing w:before="260" w:after="260"/>
      <w:ind w:left="1440"/>
      <w:jc w:val="both"/>
    </w:pPr>
  </w:style>
  <w:style w:type="paragraph" w:customStyle="1" w:styleId="ListIndt3">
    <w:name w:val="ListIndt_3"/>
    <w:basedOn w:val="Normal"/>
    <w:rsid w:val="00865733"/>
    <w:pPr>
      <w:widowControl/>
      <w:spacing w:before="260" w:after="260"/>
      <w:ind w:left="1800"/>
      <w:jc w:val="both"/>
    </w:pPr>
  </w:style>
  <w:style w:type="paragraph" w:customStyle="1" w:styleId="ListIndt4">
    <w:name w:val="ListIndt_4"/>
    <w:basedOn w:val="Normal"/>
    <w:rsid w:val="00865733"/>
    <w:pPr>
      <w:widowControl/>
      <w:spacing w:before="260" w:after="260"/>
      <w:ind w:left="2160"/>
      <w:jc w:val="both"/>
    </w:pPr>
  </w:style>
  <w:style w:type="paragraph" w:customStyle="1" w:styleId="ListTab2">
    <w:name w:val="ListTab_2"/>
    <w:basedOn w:val="Normal"/>
    <w:rsid w:val="00865733"/>
    <w:pPr>
      <w:widowControl/>
      <w:spacing w:before="260" w:after="260"/>
      <w:ind w:firstLine="1440"/>
      <w:jc w:val="both"/>
    </w:pPr>
  </w:style>
  <w:style w:type="paragraph" w:customStyle="1" w:styleId="ListTab3">
    <w:name w:val="ListTab_3"/>
    <w:basedOn w:val="Normal"/>
    <w:rsid w:val="00865733"/>
    <w:pPr>
      <w:widowControl/>
      <w:spacing w:before="260" w:after="260"/>
      <w:ind w:firstLine="1800"/>
      <w:jc w:val="both"/>
    </w:pPr>
  </w:style>
  <w:style w:type="paragraph" w:customStyle="1" w:styleId="ListTab4">
    <w:name w:val="ListTab_4"/>
    <w:basedOn w:val="Normal"/>
    <w:rsid w:val="00865733"/>
    <w:pPr>
      <w:widowControl/>
      <w:spacing w:before="260" w:after="260"/>
      <w:ind w:firstLine="2160"/>
      <w:jc w:val="both"/>
    </w:pPr>
  </w:style>
  <w:style w:type="paragraph" w:customStyle="1" w:styleId="ParaIndt2">
    <w:name w:val="ParaIndt_2"/>
    <w:basedOn w:val="Normal"/>
    <w:rsid w:val="00865733"/>
    <w:pPr>
      <w:widowControl/>
      <w:spacing w:before="260" w:after="260"/>
      <w:ind w:left="1440"/>
      <w:jc w:val="both"/>
    </w:pPr>
  </w:style>
  <w:style w:type="paragraph" w:customStyle="1" w:styleId="ParaIndt3">
    <w:name w:val="ParaIndt_3"/>
    <w:basedOn w:val="Normal"/>
    <w:rsid w:val="00865733"/>
    <w:pPr>
      <w:widowControl/>
      <w:spacing w:before="260" w:after="260"/>
      <w:ind w:left="1800"/>
      <w:jc w:val="both"/>
    </w:pPr>
  </w:style>
  <w:style w:type="paragraph" w:customStyle="1" w:styleId="ParaIndt4">
    <w:name w:val="ParaIndt_4"/>
    <w:basedOn w:val="Normal"/>
    <w:rsid w:val="00865733"/>
    <w:pPr>
      <w:widowControl/>
      <w:spacing w:before="260" w:after="260"/>
      <w:ind w:left="2160"/>
      <w:jc w:val="both"/>
    </w:pPr>
  </w:style>
  <w:style w:type="paragraph" w:customStyle="1" w:styleId="ParaTab0">
    <w:name w:val="ParaTab_0"/>
    <w:basedOn w:val="Normal"/>
    <w:rsid w:val="00865733"/>
    <w:pPr>
      <w:widowControl/>
      <w:spacing w:before="260" w:after="260"/>
      <w:jc w:val="both"/>
    </w:pPr>
  </w:style>
  <w:style w:type="paragraph" w:customStyle="1" w:styleId="ParaTab2">
    <w:name w:val="ParaTab_2"/>
    <w:basedOn w:val="Normal"/>
    <w:rsid w:val="00865733"/>
    <w:pPr>
      <w:widowControl/>
      <w:spacing w:before="260" w:after="260"/>
      <w:ind w:firstLine="1440"/>
      <w:jc w:val="both"/>
    </w:pPr>
  </w:style>
  <w:style w:type="paragraph" w:customStyle="1" w:styleId="ParaTab3">
    <w:name w:val="ParaTab_3"/>
    <w:basedOn w:val="Normal"/>
    <w:rsid w:val="00865733"/>
    <w:pPr>
      <w:widowControl/>
      <w:spacing w:before="260" w:after="260"/>
      <w:ind w:firstLine="1800"/>
      <w:jc w:val="both"/>
    </w:pPr>
  </w:style>
  <w:style w:type="paragraph" w:customStyle="1" w:styleId="ParaTab4">
    <w:name w:val="ParaTab_4"/>
    <w:basedOn w:val="Normal"/>
    <w:rsid w:val="00865733"/>
    <w:pPr>
      <w:widowControl/>
      <w:spacing w:before="260" w:after="260"/>
      <w:ind w:firstLine="2160"/>
      <w:jc w:val="both"/>
    </w:pPr>
  </w:style>
  <w:style w:type="paragraph" w:customStyle="1" w:styleId="X">
    <w:name w:val="X"/>
    <w:basedOn w:val="Normal"/>
    <w:rsid w:val="00865733"/>
    <w:pPr>
      <w:widowControl/>
      <w:numPr>
        <w:numId w:val="4"/>
      </w:numPr>
      <w:tabs>
        <w:tab w:val="clear" w:pos="360"/>
      </w:tabs>
      <w:jc w:val="both"/>
    </w:pPr>
    <w:rPr>
      <w:lang w:val="en-US"/>
    </w:rPr>
  </w:style>
  <w:style w:type="paragraph" w:customStyle="1" w:styleId="TabsDefault">
    <w:name w:val="TabsDefault"/>
    <w:rsid w:val="00865733"/>
    <w:pPr>
      <w:tabs>
        <w:tab w:val="left" w:pos="0"/>
        <w:tab w:val="left" w:pos="720"/>
        <w:tab w:val="left" w:pos="1440"/>
        <w:tab w:val="left" w:pos="1800"/>
        <w:tab w:val="left" w:pos="2160"/>
        <w:tab w:val="left" w:pos="2520"/>
        <w:tab w:val="left" w:pos="2880"/>
      </w:tabs>
    </w:pPr>
    <w:rPr>
      <w:sz w:val="24"/>
      <w:szCs w:val="24"/>
      <w:lang w:val="en-US" w:eastAsia="en-US"/>
    </w:rPr>
  </w:style>
  <w:style w:type="paragraph" w:customStyle="1" w:styleId="RefPrincipal">
    <w:name w:val="RefPrincipal"/>
    <w:basedOn w:val="Normal"/>
    <w:rsid w:val="00865733"/>
    <w:pPr>
      <w:widowControl/>
      <w:jc w:val="both"/>
    </w:pPr>
  </w:style>
  <w:style w:type="paragraph" w:customStyle="1" w:styleId="RefRegular">
    <w:name w:val="RefRegular"/>
    <w:basedOn w:val="Normal"/>
    <w:rsid w:val="00865733"/>
    <w:pPr>
      <w:widowControl/>
      <w:ind w:left="331" w:hanging="216"/>
      <w:jc w:val="both"/>
    </w:pPr>
  </w:style>
  <w:style w:type="paragraph" w:customStyle="1" w:styleId="ParaTab1">
    <w:name w:val="ParaTab_1"/>
    <w:basedOn w:val="Normal"/>
    <w:rsid w:val="00865733"/>
    <w:pPr>
      <w:widowControl/>
      <w:ind w:firstLine="720"/>
      <w:jc w:val="both"/>
    </w:pPr>
  </w:style>
  <w:style w:type="paragraph" w:customStyle="1" w:styleId="ListV">
    <w:name w:val="List_V"/>
    <w:basedOn w:val="Normal"/>
    <w:rsid w:val="00865733"/>
    <w:pPr>
      <w:widowControl/>
      <w:numPr>
        <w:numId w:val="5"/>
      </w:numPr>
      <w:jc w:val="both"/>
    </w:pPr>
  </w:style>
  <w:style w:type="paragraph" w:customStyle="1" w:styleId="EncAttach">
    <w:name w:val="EncAttach"/>
    <w:basedOn w:val="Normal"/>
    <w:rsid w:val="00865733"/>
    <w:pPr>
      <w:widowControl/>
      <w:numPr>
        <w:numId w:val="6"/>
      </w:numPr>
      <w:ind w:left="504" w:hanging="504"/>
      <w:jc w:val="both"/>
    </w:pPr>
  </w:style>
  <w:style w:type="paragraph" w:customStyle="1" w:styleId="ListExSum">
    <w:name w:val="List_ExSum"/>
    <w:basedOn w:val="Normal"/>
    <w:link w:val="ListExSumChar"/>
    <w:rsid w:val="00865733"/>
    <w:pPr>
      <w:widowControl/>
      <w:numPr>
        <w:numId w:val="7"/>
      </w:numPr>
      <w:jc w:val="both"/>
    </w:pPr>
    <w:rPr>
      <w:lang w:val="x-none"/>
    </w:rPr>
  </w:style>
  <w:style w:type="paragraph" w:customStyle="1" w:styleId="enumlev1">
    <w:name w:val="enumlev1"/>
    <w:basedOn w:val="Normal"/>
    <w:link w:val="enumlev1Char"/>
    <w:rsid w:val="00865733"/>
    <w:pPr>
      <w:widowControl/>
      <w:tabs>
        <w:tab w:val="left" w:pos="794"/>
        <w:tab w:val="left" w:pos="1191"/>
        <w:tab w:val="left" w:pos="1588"/>
        <w:tab w:val="left" w:pos="1985"/>
        <w:tab w:val="left" w:pos="2608"/>
        <w:tab w:val="left" w:pos="3345"/>
      </w:tabs>
      <w:overflowPunct w:val="0"/>
      <w:spacing w:before="80"/>
      <w:ind w:left="794" w:hanging="794"/>
      <w:textAlignment w:val="baseline"/>
    </w:pPr>
    <w:rPr>
      <w:sz w:val="24"/>
      <w:szCs w:val="20"/>
    </w:rPr>
  </w:style>
  <w:style w:type="character" w:customStyle="1" w:styleId="enumlev1Char">
    <w:name w:val="enumlev1 Char"/>
    <w:link w:val="enumlev1"/>
    <w:locked/>
    <w:rsid w:val="00865733"/>
    <w:rPr>
      <w:rFonts w:cs="Times New Roman"/>
      <w:sz w:val="24"/>
      <w:lang w:val="en-GB" w:eastAsia="en-US" w:bidi="ar-SA"/>
    </w:rPr>
  </w:style>
  <w:style w:type="paragraph" w:customStyle="1" w:styleId="AnnexNo">
    <w:name w:val="Annex_No"/>
    <w:basedOn w:val="Normal"/>
    <w:next w:val="Normal"/>
    <w:link w:val="AnnexNoCar"/>
    <w:uiPriority w:val="99"/>
    <w:rsid w:val="00865733"/>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character" w:customStyle="1" w:styleId="AnnexNoCar">
    <w:name w:val="Annex_No Car"/>
    <w:link w:val="AnnexNo"/>
    <w:uiPriority w:val="99"/>
    <w:locked/>
    <w:rsid w:val="000F37C0"/>
    <w:rPr>
      <w:rFonts w:cs="Times New Roman"/>
      <w:caps/>
      <w:sz w:val="28"/>
      <w:lang w:val="en-GB" w:eastAsia="en-US" w:bidi="ar-SA"/>
    </w:rPr>
  </w:style>
  <w:style w:type="paragraph" w:customStyle="1" w:styleId="AppendixNo">
    <w:name w:val="Appendix_No"/>
    <w:basedOn w:val="AnnexNo"/>
    <w:next w:val="Normal"/>
    <w:uiPriority w:val="99"/>
    <w:rsid w:val="00865733"/>
  </w:style>
  <w:style w:type="paragraph" w:customStyle="1" w:styleId="call0">
    <w:name w:val="call"/>
    <w:basedOn w:val="Normal"/>
    <w:next w:val="Normal"/>
    <w:uiPriority w:val="99"/>
    <w:rsid w:val="00865733"/>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footnotetextChar0">
    <w:name w:val="footnote text Char"/>
    <w:aliases w:val="ALTS FOOTNOTE Char2,Footnote Text Char1 Char2,Footnote Text Char Char1 Char2,Footnote Text Char4 Char Char Char2,Footnote Text Char1 Char1 Char1 Char Char2,Footnote Text Char Char1 Char1 Char Char Char2,DNV-FT Char Char,DNV-FT Char1"/>
    <w:uiPriority w:val="99"/>
    <w:rsid w:val="00865733"/>
    <w:rPr>
      <w:rFonts w:cs="Times New Roman"/>
      <w:sz w:val="18"/>
      <w:lang w:val="en-GB" w:eastAsia="en-US" w:bidi="ar-SA"/>
    </w:rPr>
  </w:style>
  <w:style w:type="character" w:styleId="Emphasis">
    <w:name w:val="Emphasis"/>
    <w:uiPriority w:val="20"/>
    <w:qFormat/>
    <w:rsid w:val="00E958ED"/>
    <w:rPr>
      <w:rFonts w:cs="Times New Roman"/>
      <w:i/>
      <w:iCs/>
    </w:rPr>
  </w:style>
  <w:style w:type="paragraph" w:customStyle="1" w:styleId="Indent">
    <w:name w:val="Indent"/>
    <w:basedOn w:val="Normal"/>
    <w:rsid w:val="00E958ED"/>
    <w:pPr>
      <w:tabs>
        <w:tab w:val="left" w:pos="300"/>
        <w:tab w:val="left" w:pos="600"/>
        <w:tab w:val="left" w:pos="900"/>
        <w:tab w:val="left" w:pos="1200"/>
      </w:tabs>
      <w:autoSpaceDE/>
      <w:autoSpaceDN/>
      <w:adjustRightInd/>
      <w:spacing w:line="220" w:lineRule="exact"/>
      <w:ind w:left="300" w:hanging="300"/>
      <w:jc w:val="both"/>
    </w:pPr>
    <w:rPr>
      <w:bCs/>
      <w:sz w:val="18"/>
      <w:szCs w:val="20"/>
    </w:rPr>
  </w:style>
  <w:style w:type="paragraph" w:customStyle="1" w:styleId="Indent-a">
    <w:name w:val="Indent-a)"/>
    <w:rsid w:val="00E958ED"/>
    <w:pPr>
      <w:widowControl w:val="0"/>
      <w:tabs>
        <w:tab w:val="left" w:pos="300"/>
        <w:tab w:val="left" w:pos="600"/>
        <w:tab w:val="left" w:pos="900"/>
        <w:tab w:val="left" w:pos="1200"/>
      </w:tabs>
      <w:spacing w:line="220" w:lineRule="exact"/>
      <w:ind w:left="600" w:hanging="600"/>
      <w:jc w:val="both"/>
    </w:pPr>
    <w:rPr>
      <w:sz w:val="18"/>
      <w:lang w:val="en-US" w:eastAsia="en-US"/>
    </w:rPr>
  </w:style>
  <w:style w:type="paragraph" w:customStyle="1" w:styleId="Normalaftertitle0">
    <w:name w:val="Normal_after_title"/>
    <w:basedOn w:val="Normal"/>
    <w:next w:val="Normal"/>
    <w:link w:val="NormalaftertitleChar0"/>
    <w:uiPriority w:val="99"/>
    <w:rsid w:val="003769DE"/>
    <w:pPr>
      <w:widowControl/>
      <w:tabs>
        <w:tab w:val="left" w:pos="794"/>
        <w:tab w:val="left" w:pos="1191"/>
        <w:tab w:val="left" w:pos="1588"/>
        <w:tab w:val="left" w:pos="1985"/>
      </w:tabs>
      <w:overflowPunct w:val="0"/>
      <w:spacing w:before="360"/>
      <w:textAlignment w:val="baseline"/>
    </w:pPr>
    <w:rPr>
      <w:sz w:val="24"/>
      <w:szCs w:val="20"/>
    </w:rPr>
  </w:style>
  <w:style w:type="character" w:customStyle="1" w:styleId="NormalaftertitleChar0">
    <w:name w:val="Normal_after_title Char"/>
    <w:link w:val="Normalaftertitle0"/>
    <w:uiPriority w:val="99"/>
    <w:locked/>
    <w:rsid w:val="000F37C0"/>
    <w:rPr>
      <w:rFonts w:cs="Times New Roman"/>
      <w:sz w:val="24"/>
      <w:lang w:val="en-GB" w:eastAsia="en-US" w:bidi="ar-SA"/>
    </w:rPr>
  </w:style>
  <w:style w:type="paragraph" w:customStyle="1" w:styleId="Artheading">
    <w:name w:val="Art_heading"/>
    <w:basedOn w:val="Normal"/>
    <w:next w:val="Normalaftertitle0"/>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rtNo">
    <w:name w:val="Art_No"/>
    <w:basedOn w:val="Normal"/>
    <w:next w:val="Arttitle"/>
    <w:link w:val="ArtNoChar"/>
    <w:uiPriority w:val="99"/>
    <w:rsid w:val="003769DE"/>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Arttitle">
    <w:name w:val="Art_title"/>
    <w:basedOn w:val="Normal"/>
    <w:next w:val="Normalaftertitle0"/>
    <w:link w:val="ArttitleCar"/>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character" w:customStyle="1" w:styleId="ArttitleCar">
    <w:name w:val="Art_title Car"/>
    <w:link w:val="Arttitle"/>
    <w:uiPriority w:val="99"/>
    <w:locked/>
    <w:rsid w:val="00821452"/>
    <w:rPr>
      <w:b/>
      <w:sz w:val="28"/>
      <w:lang w:val="en-GB" w:eastAsia="en-US"/>
    </w:rPr>
  </w:style>
  <w:style w:type="character" w:customStyle="1" w:styleId="ArtNoChar">
    <w:name w:val="Art_No Char"/>
    <w:link w:val="ArtNo"/>
    <w:uiPriority w:val="99"/>
    <w:locked/>
    <w:rsid w:val="00821452"/>
    <w:rPr>
      <w:caps/>
      <w:sz w:val="28"/>
      <w:lang w:val="en-GB" w:eastAsia="en-US"/>
    </w:rPr>
  </w:style>
  <w:style w:type="paragraph" w:customStyle="1" w:styleId="ASN1">
    <w:name w:val="ASN.1"/>
    <w:basedOn w:val="Normal"/>
    <w:uiPriority w:val="99"/>
    <w:rsid w:val="003769DE"/>
    <w:pPr>
      <w:widowControl/>
      <w:tabs>
        <w:tab w:val="left" w:pos="567"/>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overflowPunct w:val="0"/>
      <w:textAlignment w:val="baseline"/>
    </w:pPr>
    <w:rPr>
      <w:rFonts w:ascii="Courier New" w:hAnsi="Courier New"/>
      <w:b/>
      <w:noProof/>
      <w:sz w:val="20"/>
      <w:szCs w:val="20"/>
    </w:rPr>
  </w:style>
  <w:style w:type="paragraph" w:customStyle="1" w:styleId="ChapNo">
    <w:name w:val="Chap_No"/>
    <w:basedOn w:val="Normal"/>
    <w:next w:val="Chaptitle"/>
    <w:uiPriority w:val="99"/>
    <w:rsid w:val="003769DE"/>
    <w:pPr>
      <w:keepNext/>
      <w:keepLines/>
      <w:widowControl/>
      <w:tabs>
        <w:tab w:val="left" w:pos="794"/>
        <w:tab w:val="left" w:pos="1191"/>
        <w:tab w:val="left" w:pos="1588"/>
        <w:tab w:val="left" w:pos="1985"/>
      </w:tabs>
      <w:overflowPunct w:val="0"/>
      <w:spacing w:before="480"/>
      <w:jc w:val="center"/>
      <w:textAlignment w:val="baseline"/>
    </w:pPr>
    <w:rPr>
      <w:b/>
      <w:caps/>
      <w:sz w:val="28"/>
      <w:szCs w:val="20"/>
    </w:rPr>
  </w:style>
  <w:style w:type="paragraph" w:customStyle="1" w:styleId="Chaptitle">
    <w:name w:val="Chap_title"/>
    <w:basedOn w:val="Normal"/>
    <w:next w:val="Normalaftertitle0"/>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paragraph" w:customStyle="1" w:styleId="enumlev2">
    <w:name w:val="enumlev2"/>
    <w:basedOn w:val="enumlev1"/>
    <w:uiPriority w:val="99"/>
    <w:rsid w:val="003769DE"/>
    <w:pPr>
      <w:tabs>
        <w:tab w:val="clear" w:pos="2608"/>
        <w:tab w:val="clear" w:pos="3345"/>
      </w:tabs>
      <w:ind w:left="1191" w:hanging="397"/>
    </w:pPr>
  </w:style>
  <w:style w:type="paragraph" w:customStyle="1" w:styleId="enumlev3">
    <w:name w:val="enumlev3"/>
    <w:basedOn w:val="enumlev2"/>
    <w:uiPriority w:val="99"/>
    <w:rsid w:val="003769DE"/>
    <w:pPr>
      <w:ind w:left="1588"/>
    </w:pPr>
  </w:style>
  <w:style w:type="paragraph" w:customStyle="1" w:styleId="Equation">
    <w:name w:val="Equation"/>
    <w:basedOn w:val="Normal"/>
    <w:link w:val="EquationChar"/>
    <w:uiPriority w:val="99"/>
    <w:rsid w:val="003769DE"/>
    <w:pPr>
      <w:widowControl/>
      <w:tabs>
        <w:tab w:val="left" w:pos="794"/>
        <w:tab w:val="center" w:pos="4820"/>
        <w:tab w:val="right" w:pos="9639"/>
      </w:tabs>
      <w:overflowPunct w:val="0"/>
      <w:spacing w:before="120"/>
      <w:textAlignment w:val="baseline"/>
    </w:pPr>
    <w:rPr>
      <w:sz w:val="24"/>
      <w:szCs w:val="20"/>
    </w:rPr>
  </w:style>
  <w:style w:type="character" w:customStyle="1" w:styleId="EquationChar">
    <w:name w:val="Equation Char"/>
    <w:link w:val="Equation"/>
    <w:uiPriority w:val="99"/>
    <w:locked/>
    <w:rsid w:val="003769DE"/>
    <w:rPr>
      <w:rFonts w:cs="Times New Roman"/>
      <w:sz w:val="24"/>
      <w:lang w:val="en-GB" w:eastAsia="en-US" w:bidi="ar-SA"/>
    </w:rPr>
  </w:style>
  <w:style w:type="paragraph" w:customStyle="1" w:styleId="Equationlegend">
    <w:name w:val="Equation_legend"/>
    <w:basedOn w:val="Normal"/>
    <w:link w:val="EquationlegendChar"/>
    <w:uiPriority w:val="99"/>
    <w:rsid w:val="003769DE"/>
    <w:pPr>
      <w:widowControl/>
      <w:tabs>
        <w:tab w:val="right" w:pos="1814"/>
        <w:tab w:val="left" w:pos="1985"/>
      </w:tabs>
      <w:overflowPunct w:val="0"/>
      <w:spacing w:before="80"/>
      <w:ind w:left="1985" w:hanging="1985"/>
      <w:textAlignment w:val="baseline"/>
    </w:pPr>
    <w:rPr>
      <w:sz w:val="24"/>
      <w:szCs w:val="20"/>
    </w:rPr>
  </w:style>
  <w:style w:type="character" w:customStyle="1" w:styleId="EquationlegendChar">
    <w:name w:val="Equation_legend Char"/>
    <w:link w:val="Equationlegend"/>
    <w:uiPriority w:val="99"/>
    <w:locked/>
    <w:rsid w:val="000F37C0"/>
    <w:rPr>
      <w:rFonts w:cs="Times New Roman"/>
      <w:sz w:val="24"/>
      <w:lang w:val="en-GB" w:eastAsia="en-US" w:bidi="ar-SA"/>
    </w:rPr>
  </w:style>
  <w:style w:type="paragraph" w:customStyle="1" w:styleId="Figurelegend">
    <w:name w:val="Figure_legend"/>
    <w:basedOn w:val="Normal"/>
    <w:uiPriority w:val="99"/>
    <w:rsid w:val="003769DE"/>
    <w:pPr>
      <w:keepNext/>
      <w:keepLines/>
      <w:widowControl/>
      <w:overflowPunct w:val="0"/>
      <w:spacing w:before="20" w:after="20"/>
      <w:textAlignment w:val="baseline"/>
    </w:pPr>
    <w:rPr>
      <w:sz w:val="18"/>
      <w:szCs w:val="20"/>
    </w:rPr>
  </w:style>
  <w:style w:type="paragraph" w:customStyle="1" w:styleId="Tabletext">
    <w:name w:val="Table_text"/>
    <w:basedOn w:val="Normal"/>
    <w:link w:val="Tabletext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szCs w:val="20"/>
    </w:rPr>
  </w:style>
  <w:style w:type="character" w:customStyle="1" w:styleId="TabletextChar">
    <w:name w:val="Table_text Char"/>
    <w:link w:val="Tabletext"/>
    <w:uiPriority w:val="99"/>
    <w:locked/>
    <w:rsid w:val="000F37C0"/>
    <w:rPr>
      <w:rFonts w:cs="Times New Roman"/>
      <w:sz w:val="22"/>
      <w:lang w:val="en-GB" w:eastAsia="en-US" w:bidi="ar-SA"/>
    </w:rPr>
  </w:style>
  <w:style w:type="paragraph" w:customStyle="1" w:styleId="Figurewithouttitle">
    <w:name w:val="Figure_without_title"/>
    <w:basedOn w:val="Normal"/>
    <w:next w:val="Normalaftertitle0"/>
    <w:uiPriority w:val="99"/>
    <w:rsid w:val="003769DE"/>
    <w:pPr>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rstFooter">
    <w:name w:val="FirstFooter"/>
    <w:basedOn w:val="Footer"/>
    <w:uiPriority w:val="99"/>
    <w:rsid w:val="003769DE"/>
    <w:pPr>
      <w:tabs>
        <w:tab w:val="clear" w:pos="4320"/>
        <w:tab w:val="clear" w:pos="8640"/>
      </w:tabs>
      <w:spacing w:before="40"/>
    </w:pPr>
    <w:rPr>
      <w:sz w:val="16"/>
      <w:szCs w:val="20"/>
    </w:rPr>
  </w:style>
  <w:style w:type="paragraph" w:styleId="Index1">
    <w:name w:val="index 1"/>
    <w:basedOn w:val="Normal"/>
    <w:next w:val="Normal"/>
    <w:uiPriority w:val="99"/>
    <w:semiHidden/>
    <w:rsid w:val="003769DE"/>
    <w:pPr>
      <w:widowControl/>
      <w:tabs>
        <w:tab w:val="left" w:pos="794"/>
        <w:tab w:val="left" w:pos="1191"/>
        <w:tab w:val="left" w:pos="1588"/>
        <w:tab w:val="left" w:pos="1985"/>
      </w:tabs>
      <w:overflowPunct w:val="0"/>
      <w:spacing w:before="120"/>
      <w:textAlignment w:val="baseline"/>
    </w:pPr>
    <w:rPr>
      <w:sz w:val="24"/>
      <w:szCs w:val="20"/>
    </w:rPr>
  </w:style>
  <w:style w:type="paragraph" w:styleId="Index2">
    <w:name w:val="index 2"/>
    <w:basedOn w:val="Normal"/>
    <w:next w:val="Normal"/>
    <w:uiPriority w:val="99"/>
    <w:semiHidden/>
    <w:rsid w:val="003769DE"/>
    <w:pPr>
      <w:widowControl/>
      <w:tabs>
        <w:tab w:val="left" w:pos="794"/>
        <w:tab w:val="left" w:pos="1191"/>
        <w:tab w:val="left" w:pos="1588"/>
        <w:tab w:val="left" w:pos="1985"/>
      </w:tabs>
      <w:overflowPunct w:val="0"/>
      <w:spacing w:before="120"/>
      <w:ind w:left="283"/>
      <w:textAlignment w:val="baseline"/>
    </w:pPr>
    <w:rPr>
      <w:sz w:val="24"/>
      <w:szCs w:val="20"/>
    </w:rPr>
  </w:style>
  <w:style w:type="paragraph" w:styleId="Index3">
    <w:name w:val="index 3"/>
    <w:basedOn w:val="Normal"/>
    <w:next w:val="Normal"/>
    <w:uiPriority w:val="99"/>
    <w:semiHidden/>
    <w:rsid w:val="003769DE"/>
    <w:pPr>
      <w:widowControl/>
      <w:tabs>
        <w:tab w:val="left" w:pos="794"/>
        <w:tab w:val="left" w:pos="1191"/>
        <w:tab w:val="left" w:pos="1588"/>
        <w:tab w:val="left" w:pos="1985"/>
      </w:tabs>
      <w:overflowPunct w:val="0"/>
      <w:spacing w:before="120"/>
      <w:ind w:left="566"/>
      <w:textAlignment w:val="baseline"/>
    </w:pPr>
    <w:rPr>
      <w:sz w:val="24"/>
      <w:szCs w:val="20"/>
    </w:rPr>
  </w:style>
  <w:style w:type="paragraph" w:customStyle="1" w:styleId="PartNo">
    <w:name w:val="Part_No"/>
    <w:basedOn w:val="Normal"/>
    <w:next w:val="Partref"/>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Partref">
    <w:name w:val="Part_ref"/>
    <w:basedOn w:val="Normal"/>
    <w:next w:val="Parttitle"/>
    <w:uiPriority w:val="99"/>
    <w:rsid w:val="003769DE"/>
    <w:pPr>
      <w:keepNext/>
      <w:keepLines/>
      <w:widowControl/>
      <w:tabs>
        <w:tab w:val="left" w:pos="794"/>
        <w:tab w:val="left" w:pos="1191"/>
        <w:tab w:val="left" w:pos="1588"/>
        <w:tab w:val="left" w:pos="1985"/>
      </w:tabs>
      <w:overflowPunct w:val="0"/>
      <w:spacing w:before="280"/>
      <w:jc w:val="center"/>
      <w:textAlignment w:val="baseline"/>
    </w:pPr>
    <w:rPr>
      <w:sz w:val="24"/>
      <w:szCs w:val="20"/>
    </w:rPr>
  </w:style>
  <w:style w:type="paragraph" w:customStyle="1" w:styleId="Parttitle">
    <w:name w:val="Part_title"/>
    <w:basedOn w:val="Normal"/>
    <w:next w:val="Normalaftertitle0"/>
    <w:uiPriority w:val="99"/>
    <w:rsid w:val="003769DE"/>
    <w:pPr>
      <w:keepNext/>
      <w:keepLines/>
      <w:widowControl/>
      <w:tabs>
        <w:tab w:val="left" w:pos="794"/>
        <w:tab w:val="left" w:pos="1191"/>
        <w:tab w:val="left" w:pos="1588"/>
        <w:tab w:val="left" w:pos="1985"/>
      </w:tabs>
      <w:overflowPunct w:val="0"/>
      <w:spacing w:before="240" w:after="280"/>
      <w:jc w:val="center"/>
      <w:textAlignment w:val="baseline"/>
    </w:pPr>
    <w:rPr>
      <w:b/>
      <w:sz w:val="28"/>
      <w:szCs w:val="20"/>
    </w:rPr>
  </w:style>
  <w:style w:type="paragraph" w:customStyle="1" w:styleId="Recdate">
    <w:name w:val="Rec_date"/>
    <w:basedOn w:val="Normal"/>
    <w:next w:val="Normalaftertitle0"/>
    <w:uiPriority w:val="99"/>
    <w:rsid w:val="003769DE"/>
    <w:pPr>
      <w:keepNext/>
      <w:keepLines/>
      <w:widowControl/>
      <w:overflowPunct w:val="0"/>
      <w:spacing w:before="120"/>
      <w:jc w:val="right"/>
      <w:textAlignment w:val="baseline"/>
    </w:pPr>
    <w:rPr>
      <w:szCs w:val="20"/>
    </w:rPr>
  </w:style>
  <w:style w:type="paragraph" w:customStyle="1" w:styleId="Questiondate">
    <w:name w:val="Question_date"/>
    <w:basedOn w:val="Recdate"/>
    <w:next w:val="Normalaftertitle0"/>
    <w:uiPriority w:val="99"/>
    <w:rsid w:val="003769DE"/>
  </w:style>
  <w:style w:type="paragraph" w:customStyle="1" w:styleId="QuestionNo">
    <w:name w:val="Question_No"/>
    <w:basedOn w:val="RecNo"/>
    <w:next w:val="Questiontitle"/>
    <w:uiPriority w:val="99"/>
    <w:rsid w:val="003769DE"/>
  </w:style>
  <w:style w:type="paragraph" w:customStyle="1" w:styleId="Questiontitle">
    <w:name w:val="Question_title"/>
    <w:basedOn w:val="Rectitle"/>
    <w:next w:val="Questionref"/>
    <w:uiPriority w:val="99"/>
    <w:rsid w:val="003769DE"/>
  </w:style>
  <w:style w:type="paragraph" w:customStyle="1" w:styleId="Reftext">
    <w:name w:val="Ref_text"/>
    <w:basedOn w:val="Normal"/>
    <w:uiPriority w:val="99"/>
    <w:rsid w:val="003769DE"/>
    <w:pPr>
      <w:widowControl/>
      <w:tabs>
        <w:tab w:val="left" w:pos="794"/>
        <w:tab w:val="left" w:pos="1191"/>
        <w:tab w:val="left" w:pos="1588"/>
        <w:tab w:val="left" w:pos="1985"/>
      </w:tabs>
      <w:overflowPunct w:val="0"/>
      <w:spacing w:before="120"/>
      <w:ind w:left="794" w:hanging="794"/>
      <w:textAlignment w:val="baseline"/>
    </w:pPr>
    <w:rPr>
      <w:szCs w:val="20"/>
    </w:rPr>
  </w:style>
  <w:style w:type="paragraph" w:customStyle="1" w:styleId="Reftitle">
    <w:name w:val="Ref_title"/>
    <w:basedOn w:val="Normal"/>
    <w:next w:val="Reftext"/>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Repdate">
    <w:name w:val="Rep_date"/>
    <w:basedOn w:val="Recdate"/>
    <w:next w:val="Normalaftertitle0"/>
    <w:uiPriority w:val="99"/>
    <w:rsid w:val="003769DE"/>
  </w:style>
  <w:style w:type="paragraph" w:customStyle="1" w:styleId="Reptitle">
    <w:name w:val="Rep_title"/>
    <w:basedOn w:val="Rectitle"/>
    <w:next w:val="Repref"/>
    <w:rsid w:val="003769DE"/>
  </w:style>
  <w:style w:type="paragraph" w:customStyle="1" w:styleId="Repref">
    <w:name w:val="Rep_ref"/>
    <w:basedOn w:val="Recref"/>
    <w:next w:val="Repdate"/>
    <w:uiPriority w:val="99"/>
    <w:rsid w:val="003769DE"/>
  </w:style>
  <w:style w:type="paragraph" w:customStyle="1" w:styleId="Resdate">
    <w:name w:val="Res_date"/>
    <w:basedOn w:val="Recdate"/>
    <w:next w:val="Normalaftertitle0"/>
    <w:uiPriority w:val="99"/>
    <w:rsid w:val="003769DE"/>
  </w:style>
  <w:style w:type="paragraph" w:customStyle="1" w:styleId="SectionNo">
    <w:name w:val="Section_No"/>
    <w:basedOn w:val="Normal"/>
    <w:next w:val="Sectiontitle"/>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Sectiontitle">
    <w:name w:val="Section_title"/>
    <w:basedOn w:val="Normal"/>
    <w:next w:val="Normalaftertitle0"/>
    <w:uiPriority w:val="99"/>
    <w:rsid w:val="003769DE"/>
    <w:pPr>
      <w:keepNext/>
      <w:keepLines/>
      <w:widowControl/>
      <w:tabs>
        <w:tab w:val="left" w:pos="794"/>
        <w:tab w:val="left" w:pos="1191"/>
        <w:tab w:val="left" w:pos="1588"/>
        <w:tab w:val="left" w:pos="1985"/>
      </w:tabs>
      <w:overflowPunct w:val="0"/>
      <w:spacing w:before="480" w:after="280"/>
      <w:jc w:val="center"/>
      <w:textAlignment w:val="baseline"/>
    </w:pPr>
    <w:rPr>
      <w:b/>
      <w:sz w:val="28"/>
      <w:szCs w:val="20"/>
    </w:rPr>
  </w:style>
  <w:style w:type="paragraph" w:customStyle="1" w:styleId="SpecialFooter">
    <w:name w:val="Special Footer"/>
    <w:basedOn w:val="Footer"/>
    <w:uiPriority w:val="99"/>
    <w:rsid w:val="003769DE"/>
    <w:pPr>
      <w:tabs>
        <w:tab w:val="clear" w:pos="4320"/>
        <w:tab w:val="clear" w:pos="864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sz w:val="16"/>
      <w:szCs w:val="20"/>
    </w:rPr>
  </w:style>
  <w:style w:type="paragraph" w:customStyle="1" w:styleId="Tablelegend">
    <w:name w:val="Table_legend"/>
    <w:basedOn w:val="Normal"/>
    <w:link w:val="Tablelegend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120" w:after="40"/>
      <w:textAlignment w:val="baseline"/>
    </w:pPr>
    <w:rPr>
      <w:szCs w:val="20"/>
    </w:rPr>
  </w:style>
  <w:style w:type="character" w:customStyle="1" w:styleId="TablelegendChar">
    <w:name w:val="Table_legend Char"/>
    <w:basedOn w:val="TabletextChar"/>
    <w:link w:val="Tablelegend"/>
    <w:uiPriority w:val="99"/>
    <w:locked/>
    <w:rsid w:val="000F37C0"/>
    <w:rPr>
      <w:rFonts w:cs="Times New Roman"/>
      <w:sz w:val="22"/>
      <w:lang w:val="en-GB" w:eastAsia="en-US" w:bidi="ar-SA"/>
    </w:rPr>
  </w:style>
  <w:style w:type="paragraph" w:customStyle="1" w:styleId="TableNo">
    <w:name w:val="Table_No"/>
    <w:basedOn w:val="Normal"/>
    <w:next w:val="Tabletitle"/>
    <w:link w:val="TableNo0"/>
    <w:uiPriority w:val="99"/>
    <w:rsid w:val="003769DE"/>
    <w:pPr>
      <w:keepNext/>
      <w:widowControl/>
      <w:tabs>
        <w:tab w:val="left" w:pos="794"/>
        <w:tab w:val="left" w:pos="1191"/>
        <w:tab w:val="left" w:pos="1588"/>
        <w:tab w:val="left" w:pos="1985"/>
      </w:tabs>
      <w:overflowPunct w:val="0"/>
      <w:spacing w:before="560" w:after="120"/>
      <w:jc w:val="center"/>
      <w:textAlignment w:val="baseline"/>
    </w:pPr>
    <w:rPr>
      <w:caps/>
      <w:sz w:val="24"/>
      <w:szCs w:val="20"/>
    </w:rPr>
  </w:style>
  <w:style w:type="character" w:customStyle="1" w:styleId="TableNo0">
    <w:name w:val="Table_No Знак"/>
    <w:link w:val="TableNo"/>
    <w:uiPriority w:val="99"/>
    <w:locked/>
    <w:rsid w:val="000F37C0"/>
    <w:rPr>
      <w:rFonts w:cs="Times New Roman"/>
      <w:caps/>
      <w:sz w:val="24"/>
      <w:lang w:val="en-GB" w:eastAsia="en-US" w:bidi="ar-SA"/>
    </w:rPr>
  </w:style>
  <w:style w:type="paragraph" w:customStyle="1" w:styleId="Tableref">
    <w:name w:val="Table_ref"/>
    <w:basedOn w:val="Normal"/>
    <w:next w:val="Tabletitle"/>
    <w:uiPriority w:val="99"/>
    <w:rsid w:val="003769DE"/>
    <w:pPr>
      <w:keepNext/>
      <w:widowControl/>
      <w:tabs>
        <w:tab w:val="left" w:pos="794"/>
        <w:tab w:val="left" w:pos="1191"/>
        <w:tab w:val="left" w:pos="1588"/>
        <w:tab w:val="left" w:pos="1985"/>
      </w:tabs>
      <w:overflowPunct w:val="0"/>
      <w:spacing w:after="120"/>
      <w:jc w:val="center"/>
      <w:textAlignment w:val="baseline"/>
    </w:pPr>
    <w:rPr>
      <w:sz w:val="24"/>
      <w:szCs w:val="20"/>
    </w:rPr>
  </w:style>
  <w:style w:type="paragraph" w:customStyle="1" w:styleId="Title3">
    <w:name w:val="Title 3"/>
    <w:basedOn w:val="Title2"/>
    <w:next w:val="Title4"/>
    <w:uiPriority w:val="99"/>
    <w:rsid w:val="003769DE"/>
    <w:rPr>
      <w:caps w:val="0"/>
    </w:rPr>
  </w:style>
  <w:style w:type="paragraph" w:customStyle="1" w:styleId="Title4">
    <w:name w:val="Title 4"/>
    <w:basedOn w:val="Title3"/>
    <w:next w:val="Heading1"/>
    <w:uiPriority w:val="99"/>
    <w:rsid w:val="003769DE"/>
    <w:rPr>
      <w:b/>
    </w:rPr>
  </w:style>
  <w:style w:type="paragraph" w:customStyle="1" w:styleId="toc0">
    <w:name w:val="toc 0"/>
    <w:basedOn w:val="Normal"/>
    <w:next w:val="TOC1"/>
    <w:uiPriority w:val="99"/>
    <w:rsid w:val="003769DE"/>
    <w:pPr>
      <w:widowControl/>
      <w:tabs>
        <w:tab w:val="right" w:pos="9639"/>
      </w:tabs>
      <w:overflowPunct w:val="0"/>
      <w:spacing w:before="120"/>
      <w:textAlignment w:val="baseline"/>
    </w:pPr>
    <w:rPr>
      <w:b/>
      <w:sz w:val="24"/>
      <w:szCs w:val="20"/>
    </w:rPr>
  </w:style>
  <w:style w:type="paragraph" w:styleId="TOC4">
    <w:name w:val="toc 4"/>
    <w:basedOn w:val="TOC3"/>
    <w:uiPriority w:val="99"/>
    <w:semiHidden/>
    <w:rsid w:val="003769DE"/>
    <w:pPr>
      <w:keepLines/>
      <w:tabs>
        <w:tab w:val="left" w:pos="964"/>
        <w:tab w:val="left" w:leader="dot" w:pos="8789"/>
        <w:tab w:val="right" w:pos="9639"/>
      </w:tabs>
      <w:overflowPunct w:val="0"/>
      <w:spacing w:before="80"/>
      <w:ind w:left="1531" w:right="851" w:hanging="851"/>
      <w:jc w:val="left"/>
      <w:textAlignment w:val="baseline"/>
    </w:pPr>
    <w:rPr>
      <w:sz w:val="24"/>
      <w:szCs w:val="20"/>
    </w:rPr>
  </w:style>
  <w:style w:type="paragraph" w:styleId="TOC5">
    <w:name w:val="toc 5"/>
    <w:basedOn w:val="TOC4"/>
    <w:uiPriority w:val="99"/>
    <w:semiHidden/>
    <w:rsid w:val="003769DE"/>
  </w:style>
  <w:style w:type="paragraph" w:styleId="TOC6">
    <w:name w:val="toc 6"/>
    <w:basedOn w:val="TOC4"/>
    <w:uiPriority w:val="99"/>
    <w:semiHidden/>
    <w:rsid w:val="003769DE"/>
  </w:style>
  <w:style w:type="paragraph" w:styleId="TOC7">
    <w:name w:val="toc 7"/>
    <w:basedOn w:val="TOC4"/>
    <w:uiPriority w:val="99"/>
    <w:semiHidden/>
    <w:rsid w:val="003769DE"/>
  </w:style>
  <w:style w:type="paragraph" w:styleId="TOC8">
    <w:name w:val="toc 8"/>
    <w:basedOn w:val="TOC4"/>
    <w:uiPriority w:val="99"/>
    <w:semiHidden/>
    <w:rsid w:val="003769DE"/>
  </w:style>
  <w:style w:type="character" w:customStyle="1" w:styleId="Appdef">
    <w:name w:val="App_def"/>
    <w:uiPriority w:val="99"/>
    <w:rsid w:val="003769DE"/>
    <w:rPr>
      <w:rFonts w:ascii="Times New Roman" w:hAnsi="Times New Roman" w:cs="Times New Roman"/>
      <w:b/>
    </w:rPr>
  </w:style>
  <w:style w:type="character" w:customStyle="1" w:styleId="Appref">
    <w:name w:val="App_ref"/>
    <w:uiPriority w:val="99"/>
    <w:rsid w:val="003769DE"/>
    <w:rPr>
      <w:rFonts w:cs="Times New Roman"/>
    </w:rPr>
  </w:style>
  <w:style w:type="character" w:customStyle="1" w:styleId="Recdef">
    <w:name w:val="Rec_def"/>
    <w:uiPriority w:val="99"/>
    <w:rsid w:val="003769DE"/>
    <w:rPr>
      <w:rFonts w:cs="Times New Roman"/>
      <w:b/>
    </w:rPr>
  </w:style>
  <w:style w:type="character" w:customStyle="1" w:styleId="Resdef">
    <w:name w:val="Res_def"/>
    <w:uiPriority w:val="99"/>
    <w:rsid w:val="003769DE"/>
    <w:rPr>
      <w:rFonts w:ascii="Times New Roman" w:hAnsi="Times New Roman" w:cs="Times New Roman"/>
      <w:b/>
    </w:rPr>
  </w:style>
  <w:style w:type="paragraph" w:customStyle="1" w:styleId="Formal">
    <w:name w:val="Formal"/>
    <w:basedOn w:val="ASN1"/>
    <w:uiPriority w:val="99"/>
    <w:rsid w:val="003769DE"/>
    <w:rPr>
      <w:b w:val="0"/>
    </w:rPr>
  </w:style>
  <w:style w:type="paragraph" w:customStyle="1" w:styleId="Section1">
    <w:name w:val="Section_1"/>
    <w:basedOn w:val="Normal"/>
    <w:next w:val="Normal"/>
    <w:link w:val="Section1Char"/>
    <w:uiPriority w:val="99"/>
    <w:rsid w:val="003769DE"/>
    <w:pPr>
      <w:widowControl/>
      <w:overflowPunct w:val="0"/>
      <w:spacing w:before="624"/>
      <w:jc w:val="center"/>
      <w:textAlignment w:val="baseline"/>
    </w:pPr>
    <w:rPr>
      <w:b/>
      <w:sz w:val="24"/>
      <w:szCs w:val="20"/>
    </w:rPr>
  </w:style>
  <w:style w:type="character" w:customStyle="1" w:styleId="Section1Char">
    <w:name w:val="Section_1 Char"/>
    <w:link w:val="Section1"/>
    <w:uiPriority w:val="99"/>
    <w:locked/>
    <w:rsid w:val="00821452"/>
    <w:rPr>
      <w:b/>
      <w:sz w:val="24"/>
      <w:lang w:val="en-GB" w:eastAsia="en-US"/>
    </w:rPr>
  </w:style>
  <w:style w:type="paragraph" w:customStyle="1" w:styleId="Section2">
    <w:name w:val="Section_2"/>
    <w:basedOn w:val="Normal"/>
    <w:next w:val="Normal"/>
    <w:uiPriority w:val="99"/>
    <w:rsid w:val="003769DE"/>
    <w:pPr>
      <w:widowControl/>
      <w:overflowPunct w:val="0"/>
      <w:spacing w:before="240"/>
      <w:jc w:val="center"/>
      <w:textAlignment w:val="baseline"/>
    </w:pPr>
    <w:rPr>
      <w:i/>
      <w:sz w:val="24"/>
      <w:szCs w:val="20"/>
    </w:rPr>
  </w:style>
  <w:style w:type="paragraph" w:customStyle="1" w:styleId="Headingi">
    <w:name w:val="Heading_i"/>
    <w:basedOn w:val="Normal"/>
    <w:next w:val="Normal"/>
    <w:uiPriority w:val="99"/>
    <w:rsid w:val="003769DE"/>
    <w:pPr>
      <w:keepNext/>
      <w:widowControl/>
      <w:tabs>
        <w:tab w:val="left" w:pos="794"/>
        <w:tab w:val="left" w:pos="1191"/>
        <w:tab w:val="left" w:pos="1588"/>
        <w:tab w:val="left" w:pos="1985"/>
      </w:tabs>
      <w:overflowPunct w:val="0"/>
      <w:spacing w:before="160"/>
      <w:textAlignment w:val="baseline"/>
    </w:pPr>
    <w:rPr>
      <w:i/>
      <w:sz w:val="24"/>
      <w:szCs w:val="20"/>
    </w:rPr>
  </w:style>
  <w:style w:type="paragraph" w:customStyle="1" w:styleId="Figure">
    <w:name w:val="Figure"/>
    <w:aliases w:val="fig"/>
    <w:basedOn w:val="Normal"/>
    <w:next w:val="Normal"/>
    <w:uiPriority w:val="99"/>
    <w:rsid w:val="003769DE"/>
    <w:pPr>
      <w:keepNext/>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guretitle">
    <w:name w:val="Figure_title"/>
    <w:basedOn w:val="Tabletitle"/>
    <w:next w:val="Normal"/>
    <w:link w:val="FiguretitleChar"/>
    <w:rsid w:val="003769DE"/>
    <w:pPr>
      <w:keepNext w:val="0"/>
    </w:pPr>
  </w:style>
  <w:style w:type="character" w:customStyle="1" w:styleId="FiguretitleChar">
    <w:name w:val="Figure_title Char"/>
    <w:link w:val="Figuretitle"/>
    <w:uiPriority w:val="99"/>
    <w:locked/>
    <w:rsid w:val="000F37C0"/>
    <w:rPr>
      <w:rFonts w:cs="Times New Roman"/>
      <w:b/>
      <w:sz w:val="24"/>
      <w:lang w:val="en-GB" w:eastAsia="en-US" w:bidi="ar-SA"/>
    </w:rPr>
  </w:style>
  <w:style w:type="paragraph" w:customStyle="1" w:styleId="FigureNo">
    <w:name w:val="Figure_No"/>
    <w:basedOn w:val="Normal"/>
    <w:next w:val="Figuretitle"/>
    <w:link w:val="FigureNoChar"/>
    <w:rsid w:val="003769DE"/>
    <w:pPr>
      <w:keepNext/>
      <w:keepLines/>
      <w:widowControl/>
      <w:tabs>
        <w:tab w:val="left" w:pos="794"/>
        <w:tab w:val="left" w:pos="1191"/>
        <w:tab w:val="left" w:pos="1588"/>
        <w:tab w:val="left" w:pos="1985"/>
      </w:tabs>
      <w:overflowPunct w:val="0"/>
      <w:spacing w:before="480" w:after="120"/>
      <w:jc w:val="center"/>
      <w:textAlignment w:val="baseline"/>
    </w:pPr>
    <w:rPr>
      <w:caps/>
      <w:sz w:val="24"/>
      <w:szCs w:val="20"/>
    </w:rPr>
  </w:style>
  <w:style w:type="character" w:customStyle="1" w:styleId="FigureNoChar">
    <w:name w:val="Figure_No Char"/>
    <w:link w:val="FigureNo"/>
    <w:uiPriority w:val="99"/>
    <w:locked/>
    <w:rsid w:val="003769DE"/>
    <w:rPr>
      <w:rFonts w:cs="Times New Roman"/>
      <w:caps/>
      <w:sz w:val="24"/>
      <w:lang w:val="en-GB" w:eastAsia="en-US" w:bidi="ar-SA"/>
    </w:rPr>
  </w:style>
  <w:style w:type="character" w:customStyle="1" w:styleId="AnnexNoTitleChar">
    <w:name w:val="Annex_NoTitle Char"/>
    <w:uiPriority w:val="99"/>
    <w:rsid w:val="003769DE"/>
    <w:rPr>
      <w:rFonts w:cs="Times New Roman"/>
      <w:b/>
      <w:bCs/>
      <w:sz w:val="28"/>
      <w:szCs w:val="28"/>
      <w:lang w:val="en-GB" w:eastAsia="en-US"/>
    </w:rPr>
  </w:style>
  <w:style w:type="paragraph" w:customStyle="1" w:styleId="TableText0">
    <w:name w:val="Table_Text"/>
    <w:basedOn w:val="Tablelegend"/>
    <w:uiPriority w:val="99"/>
    <w:rsid w:val="003769DE"/>
    <w:pPr>
      <w:keepN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00" w:after="100" w:line="190" w:lineRule="exact"/>
      <w:jc w:val="both"/>
    </w:pPr>
    <w:rPr>
      <w:rFonts w:eastAsia="MS Mincho"/>
      <w:sz w:val="18"/>
      <w:szCs w:val="18"/>
    </w:rPr>
  </w:style>
  <w:style w:type="paragraph" w:customStyle="1" w:styleId="Paragraph">
    <w:name w:val="Paragraph"/>
    <w:basedOn w:val="Normal"/>
    <w:uiPriority w:val="99"/>
    <w:rsid w:val="003769DE"/>
    <w:pPr>
      <w:tabs>
        <w:tab w:val="left" w:pos="1800"/>
        <w:tab w:val="left" w:pos="2160"/>
        <w:tab w:val="left" w:pos="2520"/>
        <w:tab w:val="left" w:pos="2880"/>
        <w:tab w:val="left" w:pos="3240"/>
        <w:tab w:val="left" w:pos="3600"/>
        <w:tab w:val="left" w:pos="3960"/>
        <w:tab w:val="left" w:pos="4320"/>
        <w:tab w:val="center" w:pos="5400"/>
        <w:tab w:val="right" w:pos="9360"/>
      </w:tabs>
      <w:autoSpaceDE/>
      <w:autoSpaceDN/>
      <w:adjustRightInd/>
      <w:spacing w:before="120" w:after="120" w:line="360" w:lineRule="atLeast"/>
      <w:ind w:left="1440"/>
      <w:jc w:val="both"/>
    </w:pPr>
    <w:rPr>
      <w:rFonts w:eastAsia="MS Mincho"/>
      <w:szCs w:val="22"/>
      <w:lang w:val="en-US"/>
    </w:rPr>
  </w:style>
  <w:style w:type="paragraph" w:customStyle="1" w:styleId="headingb0">
    <w:name w:val="heading_b"/>
    <w:basedOn w:val="Heading3"/>
    <w:next w:val="Normal"/>
    <w:uiPriority w:val="99"/>
    <w:rsid w:val="003769DE"/>
    <w:pPr>
      <w:keepLines/>
      <w:tabs>
        <w:tab w:val="left" w:pos="794"/>
        <w:tab w:val="left" w:pos="2127"/>
        <w:tab w:val="left" w:pos="2410"/>
        <w:tab w:val="left" w:pos="2921"/>
        <w:tab w:val="left" w:pos="3261"/>
      </w:tabs>
      <w:spacing w:before="160"/>
      <w:jc w:val="left"/>
      <w:outlineLvl w:val="9"/>
    </w:pPr>
    <w:rPr>
      <w:rFonts w:ascii="Times New Roman" w:eastAsia="Batang" w:hAnsi="Times New Roman"/>
      <w:sz w:val="24"/>
    </w:rPr>
  </w:style>
  <w:style w:type="character" w:styleId="CommentReference">
    <w:name w:val="annotation reference"/>
    <w:uiPriority w:val="99"/>
    <w:rsid w:val="003769DE"/>
    <w:rPr>
      <w:rFonts w:cs="Times New Roman"/>
      <w:sz w:val="18"/>
    </w:rPr>
  </w:style>
  <w:style w:type="paragraph" w:styleId="CommentSubject">
    <w:name w:val="annotation subject"/>
    <w:basedOn w:val="CommentText"/>
    <w:next w:val="CommentText"/>
    <w:link w:val="CommentSubjectChar1"/>
    <w:uiPriority w:val="99"/>
    <w:rsid w:val="003769DE"/>
    <w:pPr>
      <w:widowControl w:val="0"/>
      <w:autoSpaceDE w:val="0"/>
      <w:autoSpaceDN w:val="0"/>
      <w:adjustRightInd w:val="0"/>
      <w:spacing w:before="0" w:after="0"/>
    </w:pPr>
    <w:rPr>
      <w:b/>
      <w:bCs/>
    </w:rPr>
  </w:style>
  <w:style w:type="character" w:customStyle="1" w:styleId="CommentSubjectChar1">
    <w:name w:val="Comment Subject Char1"/>
    <w:link w:val="CommentSubject"/>
    <w:uiPriority w:val="99"/>
    <w:semiHidden/>
    <w:locked/>
    <w:rsid w:val="008F028C"/>
    <w:rPr>
      <w:rFonts w:cs="Times New Roman"/>
      <w:b/>
      <w:bCs/>
      <w:sz w:val="20"/>
      <w:szCs w:val="20"/>
      <w:lang w:eastAsia="en-US"/>
    </w:rPr>
  </w:style>
  <w:style w:type="character" w:customStyle="1" w:styleId="CommentSubjectChar">
    <w:name w:val="Comment Subject Char"/>
    <w:uiPriority w:val="99"/>
    <w:locked/>
    <w:rsid w:val="00540F41"/>
    <w:rPr>
      <w:rFonts w:eastAsia="MS Mincho" w:cs="Times New Roman"/>
      <w:b/>
      <w:bCs/>
      <w:lang w:val="fr-FR" w:eastAsia="en-US"/>
    </w:rPr>
  </w:style>
  <w:style w:type="character" w:customStyle="1" w:styleId="bodyindentChar2">
    <w:name w:val="body indent Char2"/>
    <w:aliases w:val="paragraph 2 Char2,body text Char2,andrad Char2,AvtalBrodtext Char2,Bodytext Char2,Compliance Char2,Response Char2,Body3 Char2,bt Char2,ändrad Char2,AvtalBrödtext Char2,ändrad Char Char"/>
    <w:uiPriority w:val="99"/>
    <w:rsid w:val="003769DE"/>
    <w:rPr>
      <w:rFonts w:ascii="Times New Roman" w:hAnsi="Times New Roman" w:cs="Times New Roman"/>
      <w:sz w:val="24"/>
      <w:lang w:val="en-US" w:eastAsia="en-US"/>
    </w:rPr>
  </w:style>
  <w:style w:type="paragraph" w:styleId="Caption">
    <w:name w:val="caption"/>
    <w:aliases w:val="SUITED_caption,ASSET_caption,topic,cap,MW_caption,c,Label,SUITED_caption Carattere,figura,Didascalia tabella,Didascalia CaratNormale,Didascalia Carattere,Caption Char2 Carattere,Caption Char1 Char Carattere,Figure-caption,CAPTION,Reference"/>
    <w:basedOn w:val="Normal"/>
    <w:next w:val="Normal"/>
    <w:uiPriority w:val="99"/>
    <w:qFormat/>
    <w:rsid w:val="003769DE"/>
    <w:rPr>
      <w:b/>
      <w:bCs/>
      <w:sz w:val="20"/>
      <w:szCs w:val="20"/>
    </w:rPr>
  </w:style>
  <w:style w:type="paragraph" w:customStyle="1" w:styleId="Textodebalo">
    <w:name w:val="Texto de balão"/>
    <w:basedOn w:val="Normal"/>
    <w:uiPriority w:val="99"/>
    <w:rsid w:val="003769DE"/>
    <w:pPr>
      <w:widowControl/>
      <w:autoSpaceDE/>
      <w:autoSpaceDN/>
      <w:adjustRightInd/>
    </w:pPr>
    <w:rPr>
      <w:rFonts w:ascii="Tahoma" w:hAnsi="Tahoma" w:cs="Tahoma"/>
      <w:sz w:val="16"/>
      <w:szCs w:val="16"/>
      <w:lang w:val="pt-BR" w:eastAsia="pt-BR"/>
    </w:rPr>
  </w:style>
  <w:style w:type="character" w:customStyle="1" w:styleId="Char4">
    <w:name w:val="Char4"/>
    <w:uiPriority w:val="99"/>
    <w:rsid w:val="003769DE"/>
    <w:rPr>
      <w:rFonts w:ascii="Tahoma" w:hAnsi="Tahoma" w:cs="Tahoma"/>
      <w:sz w:val="16"/>
      <w:szCs w:val="16"/>
      <w:lang w:val="pt-BR" w:eastAsia="pt-BR"/>
    </w:rPr>
  </w:style>
  <w:style w:type="character" w:customStyle="1" w:styleId="Char3">
    <w:name w:val="Char3"/>
    <w:uiPriority w:val="99"/>
    <w:rsid w:val="003769DE"/>
    <w:rPr>
      <w:rFonts w:cs="Times New Roman"/>
      <w:lang w:val="pt-BR" w:eastAsia="pt-BR"/>
    </w:rPr>
  </w:style>
  <w:style w:type="paragraph" w:customStyle="1" w:styleId="Assuntodocomentrio">
    <w:name w:val="Assunto do comentário"/>
    <w:basedOn w:val="CommentText"/>
    <w:next w:val="CommentText"/>
    <w:uiPriority w:val="99"/>
    <w:rsid w:val="003769DE"/>
    <w:pPr>
      <w:spacing w:before="0" w:after="0"/>
    </w:pPr>
    <w:rPr>
      <w:b/>
      <w:bCs/>
      <w:lang w:val="pt-BR" w:eastAsia="pt-BR"/>
    </w:rPr>
  </w:style>
  <w:style w:type="character" w:customStyle="1" w:styleId="Char2">
    <w:name w:val="Char2"/>
    <w:uiPriority w:val="99"/>
    <w:rsid w:val="003769DE"/>
    <w:rPr>
      <w:rFonts w:cs="Times New Roman"/>
      <w:b/>
      <w:bCs/>
      <w:lang w:val="pt-BR" w:eastAsia="pt-BR"/>
    </w:rPr>
  </w:style>
  <w:style w:type="character" w:customStyle="1" w:styleId="Char1">
    <w:name w:val="Char1"/>
    <w:uiPriority w:val="99"/>
    <w:rsid w:val="003769DE"/>
    <w:rPr>
      <w:rFonts w:cs="Times New Roman"/>
      <w:sz w:val="24"/>
      <w:szCs w:val="24"/>
      <w:lang w:val="pt-BR" w:eastAsia="pt-BR"/>
    </w:rPr>
  </w:style>
  <w:style w:type="character" w:customStyle="1" w:styleId="Char">
    <w:name w:val="Char"/>
    <w:uiPriority w:val="99"/>
    <w:rsid w:val="003769DE"/>
    <w:rPr>
      <w:rFonts w:cs="Times New Roman"/>
      <w:sz w:val="24"/>
      <w:szCs w:val="24"/>
      <w:lang w:val="pt-BR" w:eastAsia="pt-BR"/>
    </w:rPr>
  </w:style>
  <w:style w:type="paragraph" w:customStyle="1" w:styleId="CarCar3">
    <w:name w:val="Car Car3"/>
    <w:basedOn w:val="Normal"/>
    <w:uiPriority w:val="99"/>
    <w:rsid w:val="003769DE"/>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Listenabsatz">
    <w:name w:val="Listenabsatz"/>
    <w:basedOn w:val="Normal"/>
    <w:uiPriority w:val="99"/>
    <w:rsid w:val="003769DE"/>
    <w:pPr>
      <w:widowControl/>
      <w:autoSpaceDE/>
      <w:autoSpaceDN/>
      <w:adjustRightInd/>
      <w:spacing w:after="200" w:line="276" w:lineRule="auto"/>
      <w:ind w:left="720"/>
      <w:contextualSpacing/>
    </w:pPr>
    <w:rPr>
      <w:rFonts w:ascii="Calibri" w:hAnsi="Calibri"/>
      <w:szCs w:val="22"/>
    </w:rPr>
  </w:style>
  <w:style w:type="paragraph" w:customStyle="1" w:styleId="FigureTitle0">
    <w:name w:val="Figure_Title"/>
    <w:basedOn w:val="Normal"/>
    <w:next w:val="Normal"/>
    <w:link w:val="FigureTitleChar0"/>
    <w:uiPriority w:val="99"/>
    <w:rsid w:val="003769DE"/>
    <w:pPr>
      <w:keepLines/>
      <w:widowControl/>
      <w:tabs>
        <w:tab w:val="left" w:pos="794"/>
        <w:tab w:val="left" w:pos="1191"/>
        <w:tab w:val="left" w:pos="1588"/>
        <w:tab w:val="left" w:pos="1985"/>
      </w:tabs>
      <w:autoSpaceDE/>
      <w:autoSpaceDN/>
      <w:adjustRightInd/>
      <w:spacing w:after="480"/>
      <w:jc w:val="center"/>
    </w:pPr>
    <w:rPr>
      <w:rFonts w:ascii="Century" w:eastAsia="MS Mincho" w:hAnsi="Century"/>
      <w:b/>
      <w:kern w:val="2"/>
      <w:sz w:val="24"/>
    </w:rPr>
  </w:style>
  <w:style w:type="character" w:customStyle="1" w:styleId="FigureTitleChar0">
    <w:name w:val="Figure_Title Char"/>
    <w:link w:val="FigureTitle0"/>
    <w:uiPriority w:val="99"/>
    <w:locked/>
    <w:rsid w:val="003769DE"/>
    <w:rPr>
      <w:rFonts w:ascii="Century" w:eastAsia="MS Mincho" w:hAnsi="Century" w:cs="Times New Roman"/>
      <w:b/>
      <w:kern w:val="2"/>
      <w:sz w:val="24"/>
      <w:szCs w:val="24"/>
      <w:lang w:val="en-GB" w:eastAsia="en-US" w:bidi="ar-SA"/>
    </w:rPr>
  </w:style>
  <w:style w:type="paragraph" w:customStyle="1" w:styleId="a">
    <w:name w:val="表内文"/>
    <w:basedOn w:val="Normal"/>
    <w:uiPriority w:val="99"/>
    <w:rsid w:val="003769DE"/>
    <w:pPr>
      <w:jc w:val="center"/>
    </w:pPr>
    <w:rPr>
      <w:rFonts w:ascii="Arial" w:eastAsia="MS Mincho" w:hAnsi="Arial"/>
      <w:sz w:val="18"/>
      <w:szCs w:val="18"/>
      <w:lang w:val="en-US" w:eastAsia="ja-JP"/>
    </w:rPr>
  </w:style>
  <w:style w:type="paragraph" w:customStyle="1" w:styleId="Style1">
    <w:name w:val="Style1"/>
    <w:basedOn w:val="Normal"/>
    <w:uiPriority w:val="99"/>
    <w:rsid w:val="003769DE"/>
    <w:pPr>
      <w:numPr>
        <w:numId w:val="8"/>
      </w:numPr>
    </w:pPr>
    <w:rPr>
      <w:rFonts w:eastAsia="MS Mincho"/>
    </w:rPr>
  </w:style>
  <w:style w:type="paragraph" w:customStyle="1" w:styleId="Default">
    <w:name w:val="Default"/>
    <w:rsid w:val="003A7463"/>
    <w:pPr>
      <w:autoSpaceDE w:val="0"/>
      <w:autoSpaceDN w:val="0"/>
      <w:adjustRightInd w:val="0"/>
    </w:pPr>
    <w:rPr>
      <w:rFonts w:ascii="Arial" w:hAnsi="Arial" w:cs="Arial"/>
      <w:color w:val="000000"/>
      <w:sz w:val="24"/>
      <w:szCs w:val="24"/>
      <w:lang w:val="fr-FR" w:eastAsia="fr-FR"/>
    </w:rPr>
  </w:style>
  <w:style w:type="paragraph" w:customStyle="1" w:styleId="CharCharCarCarCarZchnZchnCar">
    <w:name w:val="Char Char Car Car Car Zchn Zchn Car"/>
    <w:basedOn w:val="Normal"/>
    <w:uiPriority w:val="99"/>
    <w:semiHidden/>
    <w:rsid w:val="00AC474E"/>
    <w:pPr>
      <w:keepNext/>
      <w:widowControl/>
      <w:tabs>
        <w:tab w:val="num" w:pos="425"/>
      </w:tabs>
      <w:spacing w:before="80" w:after="80"/>
      <w:ind w:hanging="425"/>
      <w:jc w:val="both"/>
    </w:pPr>
    <w:rPr>
      <w:rFonts w:ascii="Tahoma" w:hAnsi="Tahoma" w:cs="Arial"/>
      <w:b/>
      <w:spacing w:val="-10"/>
      <w:kern w:val="2"/>
      <w:sz w:val="24"/>
      <w:lang w:val="en-US" w:eastAsia="zh-CN"/>
    </w:rPr>
  </w:style>
  <w:style w:type="character" w:customStyle="1" w:styleId="enumlev10">
    <w:name w:val="enumlev1 Знак"/>
    <w:locked/>
    <w:rsid w:val="00A93DAC"/>
    <w:rPr>
      <w:rFonts w:eastAsia="MS Mincho" w:cs="Times New Roman"/>
      <w:sz w:val="24"/>
      <w:lang w:val="en-GB" w:eastAsia="en-US" w:bidi="ar-SA"/>
    </w:rPr>
  </w:style>
  <w:style w:type="character" w:customStyle="1" w:styleId="CharChar2">
    <w:name w:val="Char Char2"/>
    <w:uiPriority w:val="99"/>
    <w:semiHidden/>
    <w:rsid w:val="001C635F"/>
    <w:rPr>
      <w:rFonts w:cs="Times New Roman"/>
      <w:sz w:val="24"/>
      <w:szCs w:val="24"/>
      <w:lang w:val="fr-FR" w:eastAsia="fr-FR" w:bidi="ar-SA"/>
    </w:rPr>
  </w:style>
  <w:style w:type="character" w:customStyle="1" w:styleId="CharChar1">
    <w:name w:val="Char Char1"/>
    <w:uiPriority w:val="99"/>
    <w:semiHidden/>
    <w:rsid w:val="001C635F"/>
    <w:rPr>
      <w:rFonts w:ascii="Calibri" w:hAnsi="Calibri" w:cs="Times New Roman"/>
      <w:lang w:val="en-GB" w:eastAsia="en-US" w:bidi="ar-SA"/>
    </w:rPr>
  </w:style>
  <w:style w:type="character" w:customStyle="1" w:styleId="Heading1Char4">
    <w:name w:val="Heading 1 Char4"/>
    <w:aliases w:val="H1-TS Char6,H1 Char6,h1 Char6,h11 Char6,título 1 Char6,NMP Heading 1 Char6,h12 Char6,h13 Char6,h14 Char6,h15 Char6,h16 Char6,h17 Char6,h111 Char6,h121 Char6,h131 Char6,h141 Char6,h151 Char6,h161 Char6,h18 Char6,h112 Char6,h122 Char6"/>
    <w:uiPriority w:val="99"/>
    <w:rsid w:val="000F37C0"/>
    <w:rPr>
      <w:rFonts w:ascii="Cambria" w:eastAsia="SimSun" w:hAnsi="Cambria" w:cs="Times New Roman"/>
      <w:b/>
      <w:bCs/>
      <w:kern w:val="32"/>
      <w:sz w:val="32"/>
      <w:szCs w:val="32"/>
      <w:lang w:val="en-GB" w:eastAsia="en-US"/>
    </w:rPr>
  </w:style>
  <w:style w:type="character" w:customStyle="1" w:styleId="Heading2Char3">
    <w:name w:val="Heading 2 Char3"/>
    <w:aliases w:val="2 headline Char3,21 Char3,h2 Char3,A.B.C. Char3,Heading 2 CFMU Char3,Para 2 Char3,H2 Char3,dd heading 2 Char3,dh2 Char3,L2 Char3,sub-sect Char3,RFP Heading 2 Char3,sl2 Char3,Überschrift 2 Anhang Char3,Überschrift 2 Anhang1 Char3,R2 Char2"/>
    <w:uiPriority w:val="99"/>
    <w:semiHidden/>
    <w:locked/>
    <w:rsid w:val="000F37C0"/>
    <w:rPr>
      <w:rFonts w:ascii="Cambria" w:hAnsi="Cambria" w:cs="Times New Roman"/>
      <w:b/>
      <w:bCs/>
      <w:i/>
      <w:iCs/>
      <w:sz w:val="28"/>
      <w:szCs w:val="28"/>
      <w:lang w:val="en-GB" w:eastAsia="en-US"/>
    </w:rPr>
  </w:style>
  <w:style w:type="character" w:customStyle="1" w:styleId="3bulletChar2">
    <w:name w:val="3 bullet Char2"/>
    <w:aliases w:val="b Char2,2 Char2,h3 Char2,subhead Char2,Heading 3 CFMU Char2,Para 3 Char2,PA Minor Section Char2,H3 Char2,L3 Char2,dd heading 3 Char2,dh3 Char2,sub-sub Char2,l3 Char2,CT Char2,l3+toc 3 Char2,3   1.1.1 Char2,sl3 Char2,RFP Heading 3 Char1"/>
    <w:uiPriority w:val="99"/>
    <w:locked/>
    <w:rsid w:val="000F37C0"/>
    <w:rPr>
      <w:rFonts w:ascii="Times New Roman" w:hAnsi="Times New Roman" w:cs="Times New Roman"/>
      <w:b/>
      <w:sz w:val="24"/>
      <w:lang w:val="en-GB" w:eastAsia="en-US"/>
    </w:rPr>
  </w:style>
  <w:style w:type="character" w:customStyle="1" w:styleId="4dashChar2">
    <w:name w:val="4 dash Char2"/>
    <w:aliases w:val="d Char2,3 Char2,h4 Char2,a. Char2,Heading 4 CFMU Char2,Para 4 Char2,H4 Char2,l4 Char2,I4 Char2,AlphaList Char2,Titre4 Char2,l41 Char2,l42 Char2,Map Title Char2,L4 Char2,normal4 Char2,Subhead C Char2,Heading 4 CFMU1 Char2,H41 Char,H42 Cha"/>
    <w:uiPriority w:val="99"/>
    <w:locked/>
    <w:rsid w:val="000F37C0"/>
    <w:rPr>
      <w:rFonts w:ascii="Times New Roman" w:hAnsi="Times New Roman" w:cs="Times New Roman"/>
      <w:b/>
      <w:sz w:val="24"/>
      <w:lang w:val="en-GB" w:eastAsia="en-US"/>
    </w:rPr>
  </w:style>
  <w:style w:type="character" w:customStyle="1" w:styleId="Heading1Char3">
    <w:name w:val="Heading 1 Char3"/>
    <w:aliases w:val="H1-TS Char4,H1 Char4,h1 Char4,h11 Char4,título 1 Char4,NMP Heading 1 Char4,h12 Char4,h13 Char4,h14 Char4,h15 Char4,h16 Char4,h17 Char4,h111 Char4,h121 Char4,h131 Char4,h141 Char4,h151 Char4,h161 Char4,h18 Char4,h112 Char4,h122 Char4"/>
    <w:uiPriority w:val="99"/>
    <w:locked/>
    <w:rsid w:val="000F37C0"/>
    <w:rPr>
      <w:rFonts w:ascii="Cambria" w:hAnsi="Cambria" w:cs="Times New Roman"/>
      <w:b/>
      <w:bCs/>
      <w:kern w:val="32"/>
      <w:sz w:val="32"/>
      <w:szCs w:val="32"/>
      <w:lang w:val="en-GB" w:eastAsia="en-US"/>
    </w:rPr>
  </w:style>
  <w:style w:type="character" w:customStyle="1" w:styleId="Heading1Char2">
    <w:name w:val="Heading 1 Char2"/>
    <w:aliases w:val="H1-TS Char3,H1 Char3,h1 Char3,h11 Char3,título 1 Char3,NMP Heading 1 Char3,h12 Char3,h13 Char3,h14 Char3,h15 Char3,h16 Char3,h17 Char3,h111 Char3,h121 Char3,h131 Char3,h141 Char3,h151 Char3,h161 Char3,h18 Char3,h112 Char3,h122 Char3"/>
    <w:uiPriority w:val="99"/>
    <w:locked/>
    <w:rsid w:val="000F37C0"/>
    <w:rPr>
      <w:rFonts w:ascii="Cambria" w:hAnsi="Cambria" w:cs="Times New Roman"/>
      <w:b/>
      <w:bCs/>
      <w:kern w:val="32"/>
      <w:sz w:val="32"/>
      <w:szCs w:val="32"/>
      <w:lang w:val="en-GB" w:eastAsia="en-US"/>
    </w:rPr>
  </w:style>
  <w:style w:type="character" w:styleId="EndnoteReference">
    <w:name w:val="endnote reference"/>
    <w:uiPriority w:val="99"/>
    <w:semiHidden/>
    <w:rsid w:val="000F37C0"/>
    <w:rPr>
      <w:rFonts w:cs="Times New Roman"/>
      <w:vertAlign w:val="superscript"/>
    </w:rPr>
  </w:style>
  <w:style w:type="paragraph" w:customStyle="1" w:styleId="Annexref">
    <w:name w:val="Annex_ref"/>
    <w:basedOn w:val="Normal"/>
    <w:next w:val="Normal"/>
    <w:uiPriority w:val="99"/>
    <w:rsid w:val="000F37C0"/>
    <w:pPr>
      <w:keepNext/>
      <w:keepLines/>
      <w:widowControl/>
      <w:tabs>
        <w:tab w:val="left" w:pos="1134"/>
        <w:tab w:val="left" w:pos="1871"/>
        <w:tab w:val="left" w:pos="2268"/>
      </w:tabs>
      <w:overflowPunct w:val="0"/>
      <w:spacing w:before="120" w:after="280"/>
      <w:jc w:val="center"/>
      <w:textAlignment w:val="baseline"/>
    </w:pPr>
    <w:rPr>
      <w:sz w:val="24"/>
      <w:szCs w:val="20"/>
    </w:rPr>
  </w:style>
  <w:style w:type="paragraph" w:customStyle="1" w:styleId="Annextitle">
    <w:name w:val="Annex_title"/>
    <w:basedOn w:val="Normal"/>
    <w:next w:val="Normal"/>
    <w:uiPriority w:val="99"/>
    <w:rsid w:val="000F37C0"/>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Appendixref">
    <w:name w:val="Appendix_ref"/>
    <w:basedOn w:val="Annexref"/>
    <w:next w:val="Annextitle"/>
    <w:rsid w:val="000F37C0"/>
  </w:style>
  <w:style w:type="paragraph" w:customStyle="1" w:styleId="Appendixtitle">
    <w:name w:val="Appendix_title"/>
    <w:basedOn w:val="Annextitle"/>
    <w:next w:val="Normal"/>
    <w:uiPriority w:val="99"/>
    <w:rsid w:val="000F37C0"/>
  </w:style>
  <w:style w:type="paragraph" w:customStyle="1" w:styleId="Border">
    <w:name w:val="Border"/>
    <w:basedOn w:val="Tabletext"/>
    <w:uiPriority w:val="99"/>
    <w:rsid w:val="000F37C0"/>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b/>
      <w:noProof/>
      <w:sz w:val="20"/>
    </w:rPr>
  </w:style>
  <w:style w:type="paragraph" w:styleId="Index4">
    <w:name w:val="index 4"/>
    <w:basedOn w:val="Normal"/>
    <w:next w:val="Normal"/>
    <w:uiPriority w:val="99"/>
    <w:rsid w:val="000F37C0"/>
    <w:pPr>
      <w:widowControl/>
      <w:tabs>
        <w:tab w:val="left" w:pos="1134"/>
        <w:tab w:val="left" w:pos="1871"/>
        <w:tab w:val="left" w:pos="2268"/>
      </w:tabs>
      <w:overflowPunct w:val="0"/>
      <w:spacing w:before="120"/>
      <w:ind w:left="849"/>
      <w:textAlignment w:val="baseline"/>
    </w:pPr>
    <w:rPr>
      <w:sz w:val="24"/>
      <w:szCs w:val="20"/>
    </w:rPr>
  </w:style>
  <w:style w:type="paragraph" w:styleId="Index5">
    <w:name w:val="index 5"/>
    <w:basedOn w:val="Normal"/>
    <w:next w:val="Normal"/>
    <w:uiPriority w:val="99"/>
    <w:rsid w:val="000F37C0"/>
    <w:pPr>
      <w:widowControl/>
      <w:tabs>
        <w:tab w:val="left" w:pos="1134"/>
        <w:tab w:val="left" w:pos="1871"/>
        <w:tab w:val="left" w:pos="2268"/>
      </w:tabs>
      <w:overflowPunct w:val="0"/>
      <w:spacing w:before="120"/>
      <w:ind w:left="1132"/>
      <w:textAlignment w:val="baseline"/>
    </w:pPr>
    <w:rPr>
      <w:sz w:val="24"/>
      <w:szCs w:val="20"/>
    </w:rPr>
  </w:style>
  <w:style w:type="paragraph" w:styleId="Index6">
    <w:name w:val="index 6"/>
    <w:basedOn w:val="Normal"/>
    <w:next w:val="Normal"/>
    <w:uiPriority w:val="99"/>
    <w:rsid w:val="000F37C0"/>
    <w:pPr>
      <w:widowControl/>
      <w:tabs>
        <w:tab w:val="left" w:pos="1134"/>
        <w:tab w:val="left" w:pos="1871"/>
        <w:tab w:val="left" w:pos="2268"/>
      </w:tabs>
      <w:overflowPunct w:val="0"/>
      <w:spacing w:before="120"/>
      <w:ind w:left="1415"/>
      <w:textAlignment w:val="baseline"/>
    </w:pPr>
    <w:rPr>
      <w:sz w:val="24"/>
      <w:szCs w:val="20"/>
    </w:rPr>
  </w:style>
  <w:style w:type="paragraph" w:styleId="Index7">
    <w:name w:val="index 7"/>
    <w:basedOn w:val="Normal"/>
    <w:next w:val="Normal"/>
    <w:uiPriority w:val="99"/>
    <w:rsid w:val="000F37C0"/>
    <w:pPr>
      <w:widowControl/>
      <w:tabs>
        <w:tab w:val="left" w:pos="1134"/>
        <w:tab w:val="left" w:pos="1871"/>
        <w:tab w:val="left" w:pos="2268"/>
      </w:tabs>
      <w:overflowPunct w:val="0"/>
      <w:spacing w:before="120"/>
      <w:ind w:left="1698"/>
      <w:textAlignment w:val="baseline"/>
    </w:pPr>
    <w:rPr>
      <w:sz w:val="24"/>
      <w:szCs w:val="20"/>
    </w:rPr>
  </w:style>
  <w:style w:type="paragraph" w:styleId="IndexHeading">
    <w:name w:val="index heading"/>
    <w:basedOn w:val="Normal"/>
    <w:next w:val="Index1"/>
    <w:uiPriority w:val="99"/>
    <w:rsid w:val="000F37C0"/>
    <w:pPr>
      <w:widowControl/>
      <w:tabs>
        <w:tab w:val="left" w:pos="1134"/>
        <w:tab w:val="left" w:pos="1871"/>
        <w:tab w:val="left" w:pos="2268"/>
      </w:tabs>
      <w:overflowPunct w:val="0"/>
      <w:spacing w:before="120"/>
      <w:textAlignment w:val="baseline"/>
    </w:pPr>
    <w:rPr>
      <w:sz w:val="24"/>
      <w:szCs w:val="20"/>
    </w:rPr>
  </w:style>
  <w:style w:type="character" w:styleId="LineNumber">
    <w:name w:val="line number"/>
    <w:uiPriority w:val="99"/>
    <w:rsid w:val="000F37C0"/>
    <w:rPr>
      <w:rFonts w:cs="Times New Roman"/>
    </w:rPr>
  </w:style>
  <w:style w:type="paragraph" w:customStyle="1" w:styleId="Proposal">
    <w:name w:val="Proposal"/>
    <w:basedOn w:val="Normal"/>
    <w:next w:val="Normal"/>
    <w:link w:val="ProposalChar"/>
    <w:uiPriority w:val="99"/>
    <w:rsid w:val="000F37C0"/>
    <w:pPr>
      <w:keepNext/>
      <w:widowControl/>
      <w:tabs>
        <w:tab w:val="left" w:pos="1134"/>
        <w:tab w:val="left" w:pos="1871"/>
        <w:tab w:val="left" w:pos="2268"/>
      </w:tabs>
      <w:overflowPunct w:val="0"/>
      <w:spacing w:before="240"/>
      <w:textAlignment w:val="baseline"/>
    </w:pPr>
    <w:rPr>
      <w:rFonts w:hAnsi="Times New Roman Bold"/>
      <w:sz w:val="24"/>
      <w:szCs w:val="20"/>
    </w:rPr>
  </w:style>
  <w:style w:type="character" w:customStyle="1" w:styleId="ProposalChar">
    <w:name w:val="Proposal Char"/>
    <w:link w:val="Proposal"/>
    <w:uiPriority w:val="99"/>
    <w:locked/>
    <w:rsid w:val="00821452"/>
    <w:rPr>
      <w:rFonts w:hAnsi="Times New Roman Bold"/>
      <w:sz w:val="24"/>
      <w:lang w:val="en-GB" w:eastAsia="en-US"/>
    </w:rPr>
  </w:style>
  <w:style w:type="paragraph" w:customStyle="1" w:styleId="Reasons">
    <w:name w:val="Reasons"/>
    <w:basedOn w:val="Normal"/>
    <w:qFormat/>
    <w:rsid w:val="000F37C0"/>
    <w:pPr>
      <w:widowControl/>
      <w:tabs>
        <w:tab w:val="left" w:pos="1134"/>
        <w:tab w:val="left" w:pos="1588"/>
        <w:tab w:val="left" w:pos="1985"/>
      </w:tabs>
      <w:overflowPunct w:val="0"/>
      <w:spacing w:before="120"/>
      <w:textAlignment w:val="baseline"/>
    </w:pPr>
    <w:rPr>
      <w:sz w:val="24"/>
      <w:szCs w:val="20"/>
    </w:rPr>
  </w:style>
  <w:style w:type="paragraph" w:customStyle="1" w:styleId="Section3">
    <w:name w:val="Section_3"/>
    <w:basedOn w:val="Section1"/>
    <w:uiPriority w:val="99"/>
    <w:rsid w:val="000F37C0"/>
    <w:pPr>
      <w:tabs>
        <w:tab w:val="center" w:pos="4820"/>
      </w:tabs>
      <w:spacing w:before="360"/>
    </w:pPr>
    <w:rPr>
      <w:b w:val="0"/>
    </w:rPr>
  </w:style>
  <w:style w:type="character" w:customStyle="1" w:styleId="H1-TSChar1">
    <w:name w:val="H1-TS Char1"/>
    <w:aliases w:val="H1 Char1,h1 Char1,h11 Char1,título 1 Char1,NMP Heading 1 Char1,h12 Char1,h13 Char1,h14 Char1,h15 Char1,h16 Char1,h17 Char1,h111 Char1,h121 Char1,h131 Char1,h141 Char1,h151 Char1,h161 Char1,h18 Char1,h112 Char1,h122 Char1,h132 Char1,h152 Cha"/>
    <w:uiPriority w:val="99"/>
    <w:locked/>
    <w:rsid w:val="000F37C0"/>
    <w:rPr>
      <w:rFonts w:ascii="Times New Roman" w:hAnsi="Times New Roman" w:cs="Times New Roman"/>
      <w:b/>
      <w:sz w:val="28"/>
      <w:lang w:val="en-GB" w:eastAsia="en-US"/>
    </w:rPr>
  </w:style>
  <w:style w:type="character" w:customStyle="1" w:styleId="2headlineChar1">
    <w:name w:val="2 headline Char1"/>
    <w:aliases w:val="21 Char1,h2 Char1,A.B.C. Char1,Heading 2 CFMU Char1,Para 2 Char1,H2 Char1,dd heading 2 Char1,dh2 Char1,L2 Char1,sub-sect Char1,RFP Heading 2 Char1,sl2 Char1,Überschrift 2 Anhang Char1,Überschrift 2 Anhang1 Char1,Titre2 Char1,R2 Char1"/>
    <w:uiPriority w:val="99"/>
    <w:locked/>
    <w:rsid w:val="000F37C0"/>
    <w:rPr>
      <w:rFonts w:ascii="Times New Roman" w:hAnsi="Times New Roman" w:cs="Times New Roman"/>
      <w:b/>
      <w:sz w:val="24"/>
      <w:lang w:val="en-GB" w:eastAsia="en-US"/>
    </w:rPr>
  </w:style>
  <w:style w:type="paragraph" w:customStyle="1" w:styleId="HeadingSum">
    <w:name w:val="Heading_Sum"/>
    <w:basedOn w:val="Headingb"/>
    <w:next w:val="Normal"/>
    <w:uiPriority w:val="99"/>
    <w:rsid w:val="000F37C0"/>
    <w:pPr>
      <w:keepLines/>
      <w:spacing w:before="240"/>
      <w:jc w:val="both"/>
    </w:pPr>
    <w:rPr>
      <w:sz w:val="22"/>
      <w:lang w:val="es-ES_tradnl"/>
    </w:rPr>
  </w:style>
  <w:style w:type="character" w:customStyle="1" w:styleId="H1-TSCar1">
    <w:name w:val="H1-TS Car1"/>
    <w:aliases w:val="H1 Car1,h1 Car1,h11 Car1,título 1 Car1,NMP Heading 1 Car1,h12 Car1,h13 Car1,h14 Car1,h15 Car1,h16 Car1,h17 Car1,h111 Car1,h121 Car1,h131 Car1,h141 Car1,h151 Car1,h161 Car1,h18 Car1,h112 Car1,h122 Car1,h132 Car1,h142 Car1,h152 Car1,h162 Car1"/>
    <w:uiPriority w:val="99"/>
    <w:locked/>
    <w:rsid w:val="000F37C0"/>
    <w:rPr>
      <w:rFonts w:cs="Times New Roman"/>
      <w:b/>
      <w:sz w:val="24"/>
      <w:lang w:val="en-GB" w:eastAsia="en-US" w:bidi="ar-SA"/>
    </w:rPr>
  </w:style>
  <w:style w:type="character" w:customStyle="1" w:styleId="2headlineCar">
    <w:name w:val="2 headline Car"/>
    <w:aliases w:val="21 Car,h2 Car,A.B.C. Car,heading 2 Car,Heading 2 CFMU Car,Para 2 Car,H2 Car,dd heading 2 Car,dh2 Car,L2 Car,sub-sect Car,RFP Heading 2 Car,sl2 Car,Überschrift 2 Anhang Car,Überschrift 2 Anhang1 Car,Überschrift 2 Anhang2 Car,Titre2 Car"/>
    <w:basedOn w:val="H1-TSCar1"/>
    <w:uiPriority w:val="99"/>
    <w:locked/>
    <w:rsid w:val="000F37C0"/>
    <w:rPr>
      <w:rFonts w:cs="Times New Roman"/>
      <w:b/>
      <w:sz w:val="24"/>
      <w:lang w:val="en-GB" w:eastAsia="en-US" w:bidi="ar-SA"/>
    </w:rPr>
  </w:style>
  <w:style w:type="paragraph" w:customStyle="1" w:styleId="Tableau">
    <w:name w:val="Tableau"/>
    <w:basedOn w:val="Normal"/>
    <w:uiPriority w:val="99"/>
    <w:rsid w:val="000F37C0"/>
    <w:pPr>
      <w:widowControl/>
      <w:autoSpaceDE/>
      <w:autoSpaceDN/>
      <w:adjustRightInd/>
      <w:jc w:val="center"/>
    </w:pPr>
    <w:rPr>
      <w:rFonts w:ascii="Arial" w:hAnsi="Arial"/>
      <w:sz w:val="20"/>
      <w:szCs w:val="20"/>
      <w:lang w:eastAsia="fr-FR"/>
    </w:rPr>
  </w:style>
  <w:style w:type="character" w:customStyle="1" w:styleId="H1-TSCar">
    <w:name w:val="H1-TS Car"/>
    <w:aliases w:val="H1 Car,h1 Car,h11 Car,título 1 Car,NMP Heading 1 Car,h12 Car,h13 Car,h14 Car,h15 Car,h16 Car,h17 Car,h111 Car,h121 Car,h131 Car,h141 Car,h151 Car,h161 Car,h18 Car,h112 Car,h122 Car,h132 Car,h142 Car,h152 Car,h162 Car,h19 Car,h113 Car,h123 Car"/>
    <w:uiPriority w:val="99"/>
    <w:rsid w:val="000F37C0"/>
    <w:rPr>
      <w:rFonts w:cs="Times New Roman"/>
      <w:b/>
      <w:sz w:val="24"/>
      <w:lang w:val="en-GB" w:eastAsia="en-US" w:bidi="ar-SA"/>
    </w:rPr>
  </w:style>
  <w:style w:type="character" w:customStyle="1" w:styleId="Tabletitle0">
    <w:name w:val="Table_title Знак"/>
    <w:uiPriority w:val="99"/>
    <w:locked/>
    <w:rsid w:val="000F37C0"/>
    <w:rPr>
      <w:rFonts w:cs="Times New Roman"/>
      <w:b/>
      <w:sz w:val="24"/>
      <w:lang w:val="en-GB" w:eastAsia="en-US" w:bidi="ar-SA"/>
    </w:rPr>
  </w:style>
  <w:style w:type="character" w:customStyle="1" w:styleId="FootnoteCharacters">
    <w:name w:val="Footnote Characters"/>
    <w:uiPriority w:val="99"/>
    <w:rsid w:val="000F37C0"/>
    <w:rPr>
      <w:rFonts w:cs="Times New Roman"/>
      <w:position w:val="5"/>
      <w:sz w:val="18"/>
    </w:rPr>
  </w:style>
  <w:style w:type="character" w:customStyle="1" w:styleId="WW-FootnoteCharacters">
    <w:name w:val="WW-Footnote Characters"/>
    <w:uiPriority w:val="99"/>
    <w:rsid w:val="000F37C0"/>
    <w:rPr>
      <w:rFonts w:cs="Times New Roman"/>
      <w:position w:val="2"/>
      <w:sz w:val="18"/>
    </w:rPr>
  </w:style>
  <w:style w:type="character" w:customStyle="1" w:styleId="TableNoChar">
    <w:name w:val="Table_No Char"/>
    <w:uiPriority w:val="99"/>
    <w:locked/>
    <w:rsid w:val="000F37C0"/>
    <w:rPr>
      <w:rFonts w:cs="Times New Roman"/>
      <w:caps/>
      <w:sz w:val="24"/>
      <w:lang w:val="en-GB" w:eastAsia="en-US" w:bidi="ar-SA"/>
    </w:rPr>
  </w:style>
  <w:style w:type="paragraph" w:customStyle="1" w:styleId="Note95pt">
    <w:name w:val="Note + 9.5 pt"/>
    <w:basedOn w:val="Normal"/>
    <w:link w:val="Note95ptCharChar"/>
    <w:uiPriority w:val="99"/>
    <w:rsid w:val="000F37C0"/>
    <w:pPr>
      <w:widowControl/>
      <w:tabs>
        <w:tab w:val="left" w:pos="284"/>
        <w:tab w:val="left" w:pos="1134"/>
        <w:tab w:val="left" w:pos="1871"/>
        <w:tab w:val="left" w:pos="2268"/>
      </w:tabs>
      <w:overflowPunct w:val="0"/>
      <w:spacing w:before="80"/>
      <w:ind w:left="992"/>
      <w:jc w:val="both"/>
      <w:textAlignment w:val="baseline"/>
    </w:pPr>
    <w:rPr>
      <w:sz w:val="19"/>
      <w:szCs w:val="19"/>
      <w:lang w:val="ru-RU" w:eastAsia="ru-RU"/>
    </w:rPr>
  </w:style>
  <w:style w:type="character" w:customStyle="1" w:styleId="Note95ptCharChar">
    <w:name w:val="Note + 9.5 pt Char Char"/>
    <w:link w:val="Note95pt"/>
    <w:uiPriority w:val="99"/>
    <w:locked/>
    <w:rsid w:val="000F37C0"/>
    <w:rPr>
      <w:rFonts w:eastAsia="SimSun" w:cs="Times New Roman"/>
      <w:sz w:val="19"/>
      <w:szCs w:val="19"/>
      <w:lang w:val="ru-RU" w:eastAsia="ru-RU" w:bidi="ar-SA"/>
    </w:rPr>
  </w:style>
  <w:style w:type="character" w:styleId="Strong">
    <w:name w:val="Strong"/>
    <w:uiPriority w:val="22"/>
    <w:qFormat/>
    <w:locked/>
    <w:rsid w:val="000F37C0"/>
    <w:rPr>
      <w:rFonts w:cs="Times New Roman"/>
      <w:b/>
      <w:bCs/>
    </w:rPr>
  </w:style>
  <w:style w:type="character" w:customStyle="1" w:styleId="H1-TSChar2">
    <w:name w:val="H1-TS Char2"/>
    <w:aliases w:val="H1 Char2,h1 Char2,h11 Char2,título 1 Char2,NMP Heading 1 Char2,h12 Char2,h13 Char2,h14 Char2,h15 Char2,h16 Char2,h17 Char2,h111 Char2,h121 Char2,h131 Char2,h141 Char2,h151 Char2,h161 Char2,h18 Char2,h112 Char2,h122 Char2,h132 Char2,h19 Char"/>
    <w:uiPriority w:val="99"/>
    <w:rsid w:val="000F37C0"/>
    <w:rPr>
      <w:rFonts w:cs="Times New Roman"/>
      <w:b/>
      <w:sz w:val="24"/>
      <w:lang w:val="en-GB" w:eastAsia="en-US" w:bidi="ar-SA"/>
    </w:rPr>
  </w:style>
  <w:style w:type="character" w:customStyle="1" w:styleId="CharChar">
    <w:name w:val="Char Char"/>
    <w:uiPriority w:val="99"/>
    <w:rsid w:val="000F37C0"/>
    <w:rPr>
      <w:rFonts w:cs="Times New Roman"/>
      <w:b/>
      <w:sz w:val="24"/>
      <w:lang w:val="en-GB" w:eastAsia="en-US" w:bidi="ar-SA"/>
    </w:rPr>
  </w:style>
  <w:style w:type="character" w:customStyle="1" w:styleId="CarCar1">
    <w:name w:val="Car Car1"/>
    <w:uiPriority w:val="99"/>
    <w:rsid w:val="000F37C0"/>
    <w:rPr>
      <w:rFonts w:cs="Times New Roman"/>
      <w:b/>
      <w:sz w:val="24"/>
      <w:lang w:val="en-GB" w:eastAsia="en-US" w:bidi="ar-SA"/>
    </w:rPr>
  </w:style>
  <w:style w:type="paragraph" w:customStyle="1" w:styleId="BalloonText1">
    <w:name w:val="Balloon Text1"/>
    <w:basedOn w:val="Normal"/>
    <w:uiPriority w:val="99"/>
    <w:rsid w:val="00540F41"/>
    <w:pPr>
      <w:widowControl/>
      <w:tabs>
        <w:tab w:val="left" w:pos="794"/>
        <w:tab w:val="left" w:pos="1191"/>
        <w:tab w:val="left" w:pos="1588"/>
        <w:tab w:val="left" w:pos="1985"/>
      </w:tabs>
      <w:overflowPunct w:val="0"/>
      <w:textAlignment w:val="baseline"/>
    </w:pPr>
    <w:rPr>
      <w:rFonts w:ascii="Tahoma" w:hAnsi="Tahoma" w:cs="Tahoma"/>
      <w:sz w:val="16"/>
      <w:szCs w:val="16"/>
    </w:rPr>
  </w:style>
  <w:style w:type="character" w:customStyle="1" w:styleId="ChaptitleChar">
    <w:name w:val="Chap_title Char"/>
    <w:uiPriority w:val="99"/>
    <w:locked/>
    <w:rsid w:val="00540F41"/>
    <w:rPr>
      <w:rFonts w:eastAsia="Times New Roman" w:cs="Times New Roman"/>
      <w:b/>
      <w:sz w:val="28"/>
      <w:lang w:eastAsia="en-US"/>
    </w:rPr>
  </w:style>
  <w:style w:type="paragraph" w:customStyle="1" w:styleId="MediumShading1-Accent11">
    <w:name w:val="Medium Shading 1 - Accent 11"/>
    <w:basedOn w:val="Normal"/>
    <w:uiPriority w:val="1"/>
    <w:qFormat/>
    <w:rsid w:val="00540F41"/>
    <w:pPr>
      <w:widowControl/>
      <w:autoSpaceDE/>
      <w:autoSpaceDN/>
      <w:adjustRightInd/>
    </w:pPr>
    <w:rPr>
      <w:rFonts w:ascii="Arial" w:hAnsi="Arial"/>
      <w:sz w:val="24"/>
      <w:szCs w:val="22"/>
      <w:lang w:val="en-US"/>
    </w:rPr>
  </w:style>
  <w:style w:type="character" w:customStyle="1" w:styleId="NoSpacingChar">
    <w:name w:val="No Spacing Char"/>
    <w:uiPriority w:val="99"/>
    <w:locked/>
    <w:rsid w:val="00540F41"/>
    <w:rPr>
      <w:rFonts w:ascii="Arial" w:hAnsi="Arial" w:cs="Times New Roman"/>
      <w:sz w:val="22"/>
      <w:szCs w:val="22"/>
      <w:lang w:val="en-US" w:eastAsia="en-US"/>
    </w:rPr>
  </w:style>
  <w:style w:type="paragraph" w:customStyle="1" w:styleId="Annex">
    <w:name w:val="Annex_#"/>
    <w:basedOn w:val="Normal"/>
    <w:next w:val="Normal"/>
    <w:uiPriority w:val="99"/>
    <w:rsid w:val="00540F41"/>
    <w:pPr>
      <w:keepNext/>
      <w:keepLines/>
      <w:widowControl/>
      <w:tabs>
        <w:tab w:val="left" w:pos="794"/>
        <w:tab w:val="left" w:pos="1191"/>
        <w:tab w:val="left" w:pos="1588"/>
        <w:tab w:val="left" w:pos="1985"/>
      </w:tabs>
      <w:overflowPunct w:val="0"/>
      <w:spacing w:before="480" w:after="80"/>
      <w:jc w:val="center"/>
      <w:textAlignment w:val="baseline"/>
    </w:pPr>
    <w:rPr>
      <w:caps/>
      <w:sz w:val="24"/>
      <w:lang w:eastAsia="ru-RU"/>
    </w:rPr>
  </w:style>
  <w:style w:type="paragraph" w:customStyle="1" w:styleId="AnnexTitle0">
    <w:name w:val="Annex_Title"/>
    <w:basedOn w:val="Normal"/>
    <w:next w:val="Normal"/>
    <w:uiPriority w:val="99"/>
    <w:rsid w:val="00540F41"/>
    <w:pPr>
      <w:keepNext/>
      <w:keepLines/>
      <w:widowControl/>
      <w:tabs>
        <w:tab w:val="left" w:pos="794"/>
        <w:tab w:val="left" w:pos="1191"/>
        <w:tab w:val="left" w:pos="1588"/>
        <w:tab w:val="left" w:pos="1985"/>
      </w:tabs>
      <w:overflowPunct w:val="0"/>
      <w:spacing w:before="240" w:after="280"/>
      <w:jc w:val="center"/>
      <w:textAlignment w:val="baseline"/>
    </w:pPr>
    <w:rPr>
      <w:b/>
      <w:bCs/>
      <w:sz w:val="24"/>
      <w:lang w:eastAsia="ru-RU"/>
    </w:rPr>
  </w:style>
  <w:style w:type="paragraph" w:customStyle="1" w:styleId="tocpart">
    <w:name w:val="tocpart"/>
    <w:basedOn w:val="Normal"/>
    <w:uiPriority w:val="99"/>
    <w:rsid w:val="00540F41"/>
    <w:pPr>
      <w:widowControl/>
      <w:tabs>
        <w:tab w:val="left" w:pos="2693"/>
        <w:tab w:val="left" w:pos="8789"/>
        <w:tab w:val="right" w:pos="9639"/>
      </w:tabs>
      <w:overflowPunct w:val="0"/>
      <w:spacing w:before="120"/>
      <w:ind w:left="2693" w:hanging="2693"/>
      <w:jc w:val="both"/>
      <w:textAlignment w:val="baseline"/>
    </w:pPr>
    <w:rPr>
      <w:rFonts w:eastAsia="MS Mincho"/>
      <w:sz w:val="24"/>
      <w:szCs w:val="20"/>
      <w:lang w:val="fr-FR"/>
    </w:rPr>
  </w:style>
  <w:style w:type="paragraph" w:customStyle="1" w:styleId="Blanc">
    <w:name w:val="Blanc"/>
    <w:basedOn w:val="Normal"/>
    <w:next w:val="Tabletext"/>
    <w:rsid w:val="00540F41"/>
    <w:pPr>
      <w:keepNext/>
      <w:keepLines/>
      <w:widowControl/>
      <w:overflowPunct w:val="0"/>
      <w:jc w:val="both"/>
      <w:textAlignment w:val="baseline"/>
    </w:pPr>
    <w:rPr>
      <w:rFonts w:eastAsia="MS Mincho"/>
      <w:sz w:val="16"/>
      <w:szCs w:val="20"/>
    </w:rPr>
  </w:style>
  <w:style w:type="paragraph" w:customStyle="1" w:styleId="Line">
    <w:name w:val="Line"/>
    <w:basedOn w:val="Normal"/>
    <w:next w:val="Normal"/>
    <w:uiPriority w:val="99"/>
    <w:rsid w:val="00540F41"/>
    <w:pPr>
      <w:widowControl/>
      <w:pBdr>
        <w:top w:val="single" w:sz="6" w:space="1" w:color="auto"/>
      </w:pBdr>
      <w:overflowPunct w:val="0"/>
      <w:spacing w:before="240"/>
      <w:ind w:left="3997" w:right="3997"/>
      <w:jc w:val="center"/>
      <w:textAlignment w:val="baseline"/>
    </w:pPr>
    <w:rPr>
      <w:rFonts w:eastAsia="MS Mincho"/>
      <w:sz w:val="20"/>
      <w:szCs w:val="20"/>
    </w:rPr>
  </w:style>
  <w:style w:type="paragraph" w:customStyle="1" w:styleId="toctemp">
    <w:name w:val="toctemp"/>
    <w:basedOn w:val="Normal"/>
    <w:uiPriority w:val="99"/>
    <w:rsid w:val="00540F41"/>
    <w:pPr>
      <w:widowControl/>
      <w:tabs>
        <w:tab w:val="left" w:pos="2693"/>
        <w:tab w:val="left" w:leader="dot" w:pos="8789"/>
        <w:tab w:val="right" w:pos="9639"/>
      </w:tabs>
      <w:overflowPunct w:val="0"/>
      <w:spacing w:before="120"/>
      <w:ind w:left="2693" w:right="964" w:hanging="2693"/>
      <w:jc w:val="both"/>
      <w:textAlignment w:val="baseline"/>
    </w:pPr>
    <w:rPr>
      <w:rFonts w:eastAsia="MS Mincho"/>
      <w:sz w:val="24"/>
      <w:szCs w:val="20"/>
      <w:lang w:val="fr-FR"/>
    </w:rPr>
  </w:style>
  <w:style w:type="paragraph" w:customStyle="1" w:styleId="TableNoBR">
    <w:name w:val="Table_No_BR"/>
    <w:basedOn w:val="Normal"/>
    <w:next w:val="TabletitleBR"/>
    <w:uiPriority w:val="99"/>
    <w:rsid w:val="00540F41"/>
    <w:pPr>
      <w:keepNext/>
      <w:widowControl/>
      <w:tabs>
        <w:tab w:val="left" w:pos="794"/>
        <w:tab w:val="left" w:pos="1191"/>
        <w:tab w:val="left" w:pos="1588"/>
        <w:tab w:val="left" w:pos="1985"/>
      </w:tabs>
      <w:overflowPunct w:val="0"/>
      <w:spacing w:before="560" w:after="120"/>
      <w:jc w:val="center"/>
      <w:textAlignment w:val="baseline"/>
    </w:pPr>
    <w:rPr>
      <w:rFonts w:eastAsia="MS Mincho"/>
      <w:caps/>
      <w:sz w:val="24"/>
      <w:szCs w:val="20"/>
    </w:rPr>
  </w:style>
  <w:style w:type="paragraph" w:customStyle="1" w:styleId="TabletitleBR">
    <w:name w:val="Table_title_BR"/>
    <w:basedOn w:val="Normal"/>
    <w:next w:val="Tablehead"/>
    <w:uiPriority w:val="99"/>
    <w:rsid w:val="00540F41"/>
    <w:pPr>
      <w:keepNext/>
      <w:keepLines/>
      <w:widowControl/>
      <w:tabs>
        <w:tab w:val="left" w:pos="794"/>
        <w:tab w:val="left" w:pos="1191"/>
        <w:tab w:val="left" w:pos="1588"/>
        <w:tab w:val="left" w:pos="1985"/>
      </w:tabs>
      <w:overflowPunct w:val="0"/>
      <w:spacing w:after="120"/>
      <w:jc w:val="center"/>
      <w:textAlignment w:val="baseline"/>
    </w:pPr>
    <w:rPr>
      <w:rFonts w:eastAsia="MS Mincho"/>
      <w:b/>
      <w:sz w:val="24"/>
      <w:szCs w:val="20"/>
    </w:rPr>
  </w:style>
  <w:style w:type="paragraph" w:customStyle="1" w:styleId="FigureNoBR">
    <w:name w:val="Figure_No_BR"/>
    <w:basedOn w:val="Normal"/>
    <w:next w:val="FiguretitleBR"/>
    <w:uiPriority w:val="99"/>
    <w:rsid w:val="00540F41"/>
    <w:pPr>
      <w:keepNext/>
      <w:keepLines/>
      <w:widowControl/>
      <w:tabs>
        <w:tab w:val="left" w:pos="794"/>
        <w:tab w:val="left" w:pos="1191"/>
        <w:tab w:val="left" w:pos="1588"/>
        <w:tab w:val="left" w:pos="1985"/>
      </w:tabs>
      <w:overflowPunct w:val="0"/>
      <w:spacing w:before="480" w:after="120"/>
      <w:jc w:val="center"/>
      <w:textAlignment w:val="baseline"/>
    </w:pPr>
    <w:rPr>
      <w:rFonts w:eastAsia="MS Mincho"/>
      <w:caps/>
      <w:sz w:val="24"/>
      <w:szCs w:val="20"/>
    </w:rPr>
  </w:style>
  <w:style w:type="paragraph" w:customStyle="1" w:styleId="FiguretitleBR">
    <w:name w:val="Figure_title_BR"/>
    <w:basedOn w:val="TabletitleBR"/>
    <w:next w:val="Figurewithouttitle"/>
    <w:uiPriority w:val="99"/>
    <w:rsid w:val="00540F41"/>
    <w:pPr>
      <w:keepNext w:val="0"/>
      <w:spacing w:after="480"/>
    </w:pPr>
  </w:style>
  <w:style w:type="paragraph" w:customStyle="1" w:styleId="AnnexNotitle0">
    <w:name w:val="Annex_No &amp; title"/>
    <w:basedOn w:val="Normal"/>
    <w:next w:val="Normalaftertitle0"/>
    <w:uiPriority w:val="99"/>
    <w:rsid w:val="00540F41"/>
    <w:pPr>
      <w:keepNext/>
      <w:keepLines/>
      <w:widowControl/>
      <w:tabs>
        <w:tab w:val="left" w:pos="794"/>
        <w:tab w:val="left" w:pos="1191"/>
        <w:tab w:val="left" w:pos="1588"/>
        <w:tab w:val="left" w:pos="1985"/>
      </w:tabs>
      <w:overflowPunct w:val="0"/>
      <w:spacing w:before="480"/>
      <w:jc w:val="center"/>
      <w:textAlignment w:val="baseline"/>
    </w:pPr>
    <w:rPr>
      <w:rFonts w:eastAsia="Batang"/>
      <w:b/>
      <w:sz w:val="28"/>
      <w:szCs w:val="20"/>
    </w:rPr>
  </w:style>
  <w:style w:type="character" w:customStyle="1" w:styleId="AnnexNotitleChar0">
    <w:name w:val="Annex_No &amp; title Char"/>
    <w:uiPriority w:val="99"/>
    <w:locked/>
    <w:rsid w:val="00540F41"/>
    <w:rPr>
      <w:rFonts w:eastAsia="Batang" w:cs="Times New Roman"/>
      <w:b/>
      <w:sz w:val="28"/>
      <w:lang w:eastAsia="en-US"/>
    </w:rPr>
  </w:style>
  <w:style w:type="paragraph" w:customStyle="1" w:styleId="TableTitle1">
    <w:name w:val="Table_Title"/>
    <w:basedOn w:val="Table"/>
    <w:next w:val="TableText0"/>
    <w:uiPriority w:val="99"/>
    <w:rsid w:val="00540F41"/>
    <w:pPr>
      <w:keepLines/>
      <w:spacing w:before="0"/>
    </w:pPr>
    <w:rPr>
      <w:b/>
      <w:caps w:val="0"/>
    </w:rPr>
  </w:style>
  <w:style w:type="paragraph" w:customStyle="1" w:styleId="Table">
    <w:name w:val="Table_#"/>
    <w:basedOn w:val="Normal"/>
    <w:next w:val="TableTitle1"/>
    <w:uiPriority w:val="99"/>
    <w:rsid w:val="00540F41"/>
    <w:pPr>
      <w:keepNext/>
      <w:widowControl/>
      <w:tabs>
        <w:tab w:val="left" w:pos="794"/>
        <w:tab w:val="left" w:pos="1191"/>
        <w:tab w:val="left" w:pos="1588"/>
        <w:tab w:val="left" w:pos="1985"/>
      </w:tabs>
      <w:autoSpaceDE/>
      <w:autoSpaceDN/>
      <w:adjustRightInd/>
      <w:spacing w:before="560" w:after="120"/>
      <w:jc w:val="center"/>
    </w:pPr>
    <w:rPr>
      <w:rFonts w:eastAsia="Batang"/>
      <w:caps/>
      <w:sz w:val="24"/>
      <w:szCs w:val="20"/>
    </w:rPr>
  </w:style>
  <w:style w:type="character" w:customStyle="1" w:styleId="TableTextChar0">
    <w:name w:val="Table_Text Char"/>
    <w:uiPriority w:val="99"/>
    <w:locked/>
    <w:rsid w:val="00540F41"/>
    <w:rPr>
      <w:rFonts w:eastAsia="Batang" w:cs="Times New Roman"/>
      <w:sz w:val="22"/>
      <w:lang w:eastAsia="en-US"/>
    </w:rPr>
  </w:style>
  <w:style w:type="paragraph" w:customStyle="1" w:styleId="AppendixNotitle0">
    <w:name w:val="Appendix_No &amp; title"/>
    <w:basedOn w:val="AnnexNotitle0"/>
    <w:next w:val="Normalaftertitle0"/>
    <w:uiPriority w:val="99"/>
    <w:rsid w:val="00540F41"/>
    <w:rPr>
      <w:rFonts w:eastAsia="MS Mincho"/>
    </w:rPr>
  </w:style>
  <w:style w:type="paragraph" w:customStyle="1" w:styleId="QuestionNoBR">
    <w:name w:val="Question_No_BR"/>
    <w:basedOn w:val="RecNoBR"/>
    <w:next w:val="Questiontitle"/>
    <w:uiPriority w:val="99"/>
    <w:rsid w:val="00540F41"/>
  </w:style>
  <w:style w:type="paragraph" w:customStyle="1" w:styleId="RepNoBR">
    <w:name w:val="Rep_No_BR"/>
    <w:basedOn w:val="RecNoBR"/>
    <w:next w:val="Reptitle"/>
    <w:uiPriority w:val="99"/>
    <w:rsid w:val="00540F41"/>
  </w:style>
  <w:style w:type="paragraph" w:customStyle="1" w:styleId="ResNoBR">
    <w:name w:val="Res_No_BR"/>
    <w:basedOn w:val="RecNoBR"/>
    <w:next w:val="Restitle"/>
    <w:uiPriority w:val="99"/>
    <w:rsid w:val="00540F41"/>
  </w:style>
  <w:style w:type="paragraph" w:customStyle="1" w:styleId="NoteannexappBR">
    <w:name w:val="Note_annex_app_BR"/>
    <w:basedOn w:val="Note"/>
    <w:uiPriority w:val="99"/>
    <w:rsid w:val="00540F41"/>
    <w:pPr>
      <w:tabs>
        <w:tab w:val="clear" w:pos="284"/>
        <w:tab w:val="clear" w:pos="1134"/>
        <w:tab w:val="clear" w:pos="1871"/>
        <w:tab w:val="clear" w:pos="2268"/>
        <w:tab w:val="left" w:pos="794"/>
        <w:tab w:val="left" w:pos="1191"/>
        <w:tab w:val="left" w:pos="1588"/>
        <w:tab w:val="left" w:pos="1985"/>
      </w:tabs>
      <w:spacing w:before="80"/>
      <w:jc w:val="left"/>
    </w:pPr>
    <w:rPr>
      <w:rFonts w:eastAsia="MS Mincho"/>
      <w:sz w:val="22"/>
      <w:lang w:val="en-GB"/>
    </w:rPr>
  </w:style>
  <w:style w:type="character" w:customStyle="1" w:styleId="Normal1">
    <w:name w:val="Normal1"/>
    <w:uiPriority w:val="99"/>
    <w:rsid w:val="00540F41"/>
    <w:rPr>
      <w:lang w:val="en-US"/>
    </w:rPr>
  </w:style>
  <w:style w:type="paragraph" w:customStyle="1" w:styleId="1erparagraphe">
    <w:name w:val="1er paragraphe"/>
    <w:basedOn w:val="Normal"/>
    <w:uiPriority w:val="99"/>
    <w:rsid w:val="00540F41"/>
    <w:pPr>
      <w:widowControl/>
      <w:overflowPunct w:val="0"/>
      <w:spacing w:line="240" w:lineRule="atLeast"/>
      <w:ind w:firstLine="284"/>
      <w:jc w:val="both"/>
      <w:textAlignment w:val="baseline"/>
    </w:pPr>
    <w:rPr>
      <w:rFonts w:ascii="Times" w:hAnsi="Times" w:cs="Times"/>
      <w:sz w:val="20"/>
      <w:szCs w:val="20"/>
      <w:lang w:val="fr-FR" w:eastAsia="zh-CN"/>
    </w:rPr>
  </w:style>
  <w:style w:type="paragraph" w:customStyle="1" w:styleId="11111Quatrimeinter">
    <w:name w:val="1.1.1.1.1. Quatrième inter"/>
    <w:basedOn w:val="Normal"/>
    <w:uiPriority w:val="99"/>
    <w:rsid w:val="00540F41"/>
    <w:pPr>
      <w:keepNext/>
      <w:widowControl/>
      <w:overflowPunct w:val="0"/>
      <w:spacing w:before="220" w:after="100" w:line="240" w:lineRule="exact"/>
      <w:jc w:val="both"/>
      <w:textAlignment w:val="baseline"/>
    </w:pPr>
    <w:rPr>
      <w:rFonts w:ascii="Times" w:hAnsi="Times" w:cs="Times"/>
      <w:sz w:val="20"/>
      <w:szCs w:val="20"/>
      <w:lang w:val="fr-FR" w:eastAsia="zh-CN"/>
    </w:rPr>
  </w:style>
  <w:style w:type="paragraph" w:customStyle="1" w:styleId="numration">
    <w:name w:val="énumération"/>
    <w:basedOn w:val="1erparagraphe"/>
    <w:uiPriority w:val="99"/>
    <w:rsid w:val="00540F41"/>
    <w:pPr>
      <w:spacing w:before="60"/>
    </w:pPr>
  </w:style>
  <w:style w:type="paragraph" w:customStyle="1" w:styleId="Paragraphesuiv">
    <w:name w:val="Paragraphe suiv."/>
    <w:basedOn w:val="1erparagraphe"/>
    <w:uiPriority w:val="99"/>
    <w:rsid w:val="00540F41"/>
    <w:pPr>
      <w:spacing w:before="220"/>
    </w:pPr>
  </w:style>
  <w:style w:type="paragraph" w:customStyle="1" w:styleId="BodyText21">
    <w:name w:val="Body Text 21"/>
    <w:basedOn w:val="Normal"/>
    <w:uiPriority w:val="99"/>
    <w:rsid w:val="00540F41"/>
    <w:pPr>
      <w:widowControl/>
      <w:overflowPunct w:val="0"/>
      <w:spacing w:line="240" w:lineRule="atLeast"/>
      <w:jc w:val="both"/>
      <w:textAlignment w:val="baseline"/>
    </w:pPr>
    <w:rPr>
      <w:sz w:val="20"/>
      <w:szCs w:val="20"/>
      <w:lang w:val="fr-FR" w:eastAsia="zh-CN"/>
    </w:rPr>
  </w:style>
  <w:style w:type="paragraph" w:customStyle="1" w:styleId="Figure0">
    <w:name w:val="Figure_#"/>
    <w:basedOn w:val="Table"/>
    <w:next w:val="FigureTitle0"/>
    <w:uiPriority w:val="99"/>
    <w:rsid w:val="00540F41"/>
    <w:pPr>
      <w:spacing w:before="480"/>
    </w:pPr>
    <w:rPr>
      <w:rFonts w:eastAsia="Times New Roman"/>
    </w:rPr>
  </w:style>
  <w:style w:type="paragraph" w:customStyle="1" w:styleId="TableHead0">
    <w:name w:val="Table_Head"/>
    <w:basedOn w:val="TableText0"/>
    <w:uiPriority w:val="99"/>
    <w:rsid w:val="00540F4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80" w:after="80" w:line="240" w:lineRule="auto"/>
      <w:jc w:val="center"/>
      <w:textAlignment w:val="auto"/>
    </w:pPr>
    <w:rPr>
      <w:b/>
      <w:sz w:val="22"/>
      <w:szCs w:val="20"/>
    </w:rPr>
  </w:style>
  <w:style w:type="character" w:customStyle="1" w:styleId="RectitleChar">
    <w:name w:val="Rec_title Char"/>
    <w:uiPriority w:val="99"/>
    <w:rsid w:val="00540F41"/>
    <w:rPr>
      <w:rFonts w:cs="Times New Roman"/>
      <w:b/>
      <w:sz w:val="28"/>
      <w:lang w:val="en-GB" w:eastAsia="en-US" w:bidi="ar-SA"/>
    </w:rPr>
  </w:style>
  <w:style w:type="character" w:customStyle="1" w:styleId="DefaultSS">
    <w:name w:val="Default SS"/>
    <w:uiPriority w:val="99"/>
    <w:rsid w:val="00540F41"/>
    <w:rPr>
      <w:color w:val="000000"/>
      <w:lang w:val="en-US"/>
    </w:rPr>
  </w:style>
  <w:style w:type="paragraph" w:customStyle="1" w:styleId="tabletitle2">
    <w:name w:val="table title"/>
    <w:uiPriority w:val="99"/>
    <w:rsid w:val="00540F41"/>
    <w:pPr>
      <w:keepNext/>
      <w:widowControl w:val="0"/>
      <w:tabs>
        <w:tab w:val="left" w:pos="864"/>
        <w:tab w:val="left" w:pos="1296"/>
      </w:tabs>
      <w:spacing w:before="160" w:after="160"/>
      <w:jc w:val="center"/>
    </w:pPr>
    <w:rPr>
      <w:rFonts w:ascii="CG Times" w:hAnsi="CG Times"/>
      <w:b/>
      <w:noProof/>
      <w:lang w:val="en-US"/>
    </w:rPr>
  </w:style>
  <w:style w:type="paragraph" w:customStyle="1" w:styleId="1">
    <w:name w:val="Знак1"/>
    <w:basedOn w:val="Normal"/>
    <w:uiPriority w:val="99"/>
    <w:rsid w:val="00540F41"/>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Summary">
    <w:name w:val="Summary"/>
    <w:basedOn w:val="Normal"/>
    <w:next w:val="Normalaftertitle0"/>
    <w:uiPriority w:val="99"/>
    <w:rsid w:val="00540F41"/>
    <w:pPr>
      <w:widowControl/>
      <w:tabs>
        <w:tab w:val="left" w:pos="794"/>
        <w:tab w:val="left" w:pos="1191"/>
        <w:tab w:val="left" w:pos="1588"/>
        <w:tab w:val="left" w:pos="1985"/>
      </w:tabs>
      <w:overflowPunct w:val="0"/>
      <w:spacing w:before="120" w:after="480"/>
      <w:jc w:val="both"/>
      <w:textAlignment w:val="baseline"/>
    </w:pPr>
    <w:rPr>
      <w:rFonts w:eastAsia="Batang"/>
      <w:szCs w:val="20"/>
      <w:lang w:val="es-ES_tradnl"/>
    </w:rPr>
  </w:style>
  <w:style w:type="character" w:customStyle="1" w:styleId="Heading2Char1">
    <w:name w:val="Heading 2 Char1"/>
    <w:aliases w:val="l2 Char2"/>
    <w:uiPriority w:val="99"/>
    <w:rsid w:val="00540F41"/>
    <w:rPr>
      <w:rFonts w:cs="Times New Roman"/>
      <w:b/>
      <w:sz w:val="24"/>
      <w:lang w:val="fr-FR"/>
    </w:rPr>
  </w:style>
  <w:style w:type="paragraph" w:customStyle="1" w:styleId="RecTitleDate">
    <w:name w:val="Rec_Title/Date"/>
    <w:basedOn w:val="Normal"/>
    <w:next w:val="Normal"/>
    <w:uiPriority w:val="99"/>
    <w:rsid w:val="00540F41"/>
    <w:pPr>
      <w:keepNext/>
      <w:keepLines/>
      <w:widowControl/>
      <w:tabs>
        <w:tab w:val="right" w:pos="9696"/>
      </w:tabs>
      <w:overflowPunct w:val="0"/>
      <w:spacing w:before="136"/>
      <w:jc w:val="right"/>
      <w:textAlignment w:val="baseline"/>
    </w:pPr>
    <w:rPr>
      <w:rFonts w:eastAsia="Batang"/>
      <w:sz w:val="20"/>
      <w:szCs w:val="20"/>
    </w:rPr>
  </w:style>
  <w:style w:type="paragraph" w:customStyle="1" w:styleId="Text">
    <w:name w:val="Text"/>
    <w:uiPriority w:val="99"/>
    <w:rsid w:val="00540F41"/>
    <w:pPr>
      <w:spacing w:after="140" w:line="280" w:lineRule="atLeast"/>
      <w:ind w:firstLine="360"/>
    </w:pPr>
    <w:rPr>
      <w:rFonts w:eastAsia="Batang"/>
      <w:sz w:val="24"/>
      <w:lang w:val="en-US" w:eastAsia="en-US"/>
    </w:rPr>
  </w:style>
  <w:style w:type="character" w:customStyle="1" w:styleId="Heading1CharChar">
    <w:name w:val="Heading 1 Char Char"/>
    <w:uiPriority w:val="99"/>
    <w:rsid w:val="00540F41"/>
    <w:rPr>
      <w:rFonts w:cs="Times New Roman"/>
      <w:b/>
      <w:sz w:val="24"/>
      <w:lang w:val="en-GB" w:eastAsia="en-US" w:bidi="ar-SA"/>
    </w:rPr>
  </w:style>
  <w:style w:type="character" w:customStyle="1" w:styleId="Heading2CharChar">
    <w:name w:val="Heading 2 Char Char"/>
    <w:basedOn w:val="Heading1CharChar"/>
    <w:uiPriority w:val="99"/>
    <w:rsid w:val="00540F41"/>
    <w:rPr>
      <w:rFonts w:cs="Times New Roman"/>
      <w:b/>
      <w:sz w:val="24"/>
      <w:lang w:val="en-GB" w:eastAsia="en-US" w:bidi="ar-SA"/>
    </w:rPr>
  </w:style>
  <w:style w:type="paragraph" w:customStyle="1" w:styleId="RecTitle0">
    <w:name w:val="Rec_Title"/>
    <w:basedOn w:val="Normal"/>
    <w:next w:val="Heading1"/>
    <w:uiPriority w:val="99"/>
    <w:rsid w:val="00540F41"/>
    <w:pPr>
      <w:keepNext/>
      <w:keepLines/>
      <w:widowControl/>
      <w:tabs>
        <w:tab w:val="left" w:pos="794"/>
        <w:tab w:val="left" w:pos="1191"/>
        <w:tab w:val="left" w:pos="1588"/>
        <w:tab w:val="left" w:pos="1985"/>
      </w:tabs>
      <w:autoSpaceDE/>
      <w:autoSpaceDN/>
      <w:adjustRightInd/>
      <w:spacing w:before="240"/>
      <w:jc w:val="center"/>
    </w:pPr>
    <w:rPr>
      <w:rFonts w:eastAsia="Batang"/>
      <w:b/>
      <w:caps/>
      <w:sz w:val="24"/>
      <w:szCs w:val="20"/>
    </w:rPr>
  </w:style>
  <w:style w:type="paragraph" w:customStyle="1" w:styleId="headfoot">
    <w:name w:val="head_foot"/>
    <w:basedOn w:val="Normal"/>
    <w:next w:val="Normalaftertitle"/>
    <w:uiPriority w:val="99"/>
    <w:rsid w:val="00540F41"/>
    <w:pPr>
      <w:widowControl/>
      <w:overflowPunct w:val="0"/>
      <w:jc w:val="both"/>
      <w:textAlignment w:val="baseline"/>
    </w:pPr>
    <w:rPr>
      <w:rFonts w:eastAsia="Batang"/>
      <w:b/>
      <w:color w:val="FFFFFF"/>
      <w:sz w:val="8"/>
      <w:szCs w:val="20"/>
    </w:rPr>
  </w:style>
  <w:style w:type="paragraph" w:customStyle="1" w:styleId="TableLegend0">
    <w:name w:val="Table_Legend"/>
    <w:basedOn w:val="Normal"/>
    <w:next w:val="Normal"/>
    <w:uiPriority w:val="99"/>
    <w:rsid w:val="00540F41"/>
    <w:pPr>
      <w:keepNext/>
      <w:widowControl/>
      <w:tabs>
        <w:tab w:val="left" w:pos="794"/>
        <w:tab w:val="left" w:pos="1191"/>
        <w:tab w:val="left" w:pos="1588"/>
        <w:tab w:val="left" w:pos="1985"/>
      </w:tabs>
      <w:overflowPunct w:val="0"/>
      <w:spacing w:before="86" w:line="199" w:lineRule="exact"/>
      <w:ind w:left="-85" w:right="-85"/>
      <w:jc w:val="both"/>
      <w:textAlignment w:val="baseline"/>
    </w:pPr>
    <w:rPr>
      <w:rFonts w:eastAsia="Batang"/>
      <w:sz w:val="18"/>
      <w:szCs w:val="20"/>
    </w:rPr>
  </w:style>
  <w:style w:type="paragraph" w:customStyle="1" w:styleId="Caption2">
    <w:name w:val="Caption2"/>
    <w:basedOn w:val="Normal"/>
    <w:autoRedefine/>
    <w:uiPriority w:val="99"/>
    <w:rsid w:val="00540F41"/>
    <w:pPr>
      <w:keepNext/>
      <w:keepLines/>
      <w:widowControl/>
      <w:autoSpaceDE/>
      <w:autoSpaceDN/>
      <w:adjustRightInd/>
      <w:spacing w:before="60" w:after="60"/>
      <w:jc w:val="center"/>
    </w:pPr>
    <w:rPr>
      <w:rFonts w:eastAsia="Batang"/>
      <w:bCs/>
      <w:caps/>
      <w:szCs w:val="20"/>
    </w:rPr>
  </w:style>
  <w:style w:type="paragraph" w:customStyle="1" w:styleId="NotedebasdepageALTSFOOTNOTE">
    <w:name w:val="Note de bas de page.ALTS FOOTNOTE"/>
    <w:basedOn w:val="Normal"/>
    <w:uiPriority w:val="99"/>
    <w:rsid w:val="00540F41"/>
    <w:pPr>
      <w:keepLines/>
      <w:widowControl/>
      <w:tabs>
        <w:tab w:val="left" w:pos="255"/>
        <w:tab w:val="left" w:pos="794"/>
        <w:tab w:val="left" w:pos="1191"/>
        <w:tab w:val="left" w:pos="1588"/>
        <w:tab w:val="left" w:pos="1985"/>
      </w:tabs>
      <w:autoSpaceDE/>
      <w:autoSpaceDN/>
      <w:adjustRightInd/>
      <w:spacing w:before="80"/>
      <w:ind w:left="255" w:hanging="255"/>
    </w:pPr>
    <w:rPr>
      <w:rFonts w:eastAsia="Batang"/>
      <w:szCs w:val="20"/>
      <w:lang w:eastAsia="fr-FR"/>
    </w:rPr>
  </w:style>
  <w:style w:type="paragraph" w:customStyle="1" w:styleId="Fig">
    <w:name w:val="Fig_#"/>
    <w:basedOn w:val="Fig0"/>
    <w:next w:val="Normal"/>
    <w:uiPriority w:val="99"/>
    <w:rsid w:val="00540F41"/>
    <w:pPr>
      <w:jc w:val="left"/>
    </w:pPr>
    <w:rPr>
      <w:color w:val="FFFFFF"/>
    </w:rPr>
  </w:style>
  <w:style w:type="paragraph" w:customStyle="1" w:styleId="Fig0">
    <w:name w:val="Fig"/>
    <w:basedOn w:val="Normal"/>
    <w:next w:val="Fig"/>
    <w:uiPriority w:val="99"/>
    <w:rsid w:val="00540F41"/>
    <w:pPr>
      <w:widowControl/>
      <w:tabs>
        <w:tab w:val="left" w:pos="794"/>
        <w:tab w:val="left" w:pos="1191"/>
        <w:tab w:val="left" w:pos="1588"/>
        <w:tab w:val="left" w:pos="1985"/>
      </w:tabs>
      <w:overflowPunct w:val="0"/>
      <w:spacing w:before="136"/>
      <w:jc w:val="center"/>
      <w:textAlignment w:val="baseline"/>
    </w:pPr>
    <w:rPr>
      <w:rFonts w:eastAsia="Batang"/>
      <w:sz w:val="20"/>
      <w:szCs w:val="20"/>
      <w:lang w:val="en-US"/>
    </w:rPr>
  </w:style>
  <w:style w:type="paragraph" w:customStyle="1" w:styleId="para">
    <w:name w:val="para"/>
    <w:basedOn w:val="Normal"/>
    <w:uiPriority w:val="99"/>
    <w:rsid w:val="00540F41"/>
    <w:pPr>
      <w:widowControl/>
      <w:tabs>
        <w:tab w:val="left" w:pos="0"/>
        <w:tab w:val="left" w:pos="720"/>
        <w:tab w:val="left" w:pos="1440"/>
        <w:tab w:val="left" w:pos="2160"/>
        <w:tab w:val="left" w:pos="2880"/>
        <w:tab w:val="left" w:pos="3600"/>
        <w:tab w:val="left" w:pos="4320"/>
      </w:tabs>
      <w:autoSpaceDE/>
      <w:autoSpaceDN/>
      <w:adjustRightInd/>
      <w:spacing w:after="240"/>
      <w:jc w:val="both"/>
    </w:pPr>
    <w:rPr>
      <w:rFonts w:ascii="Times" w:eastAsia="Batang" w:hAnsi="Times"/>
      <w:color w:val="000000"/>
      <w:sz w:val="20"/>
      <w:szCs w:val="20"/>
      <w:lang w:val="en-US"/>
    </w:rPr>
  </w:style>
  <w:style w:type="paragraph" w:customStyle="1" w:styleId="MTDisplayEquation">
    <w:name w:val="MTDisplayEquation"/>
    <w:basedOn w:val="Normal"/>
    <w:next w:val="Normal"/>
    <w:uiPriority w:val="99"/>
    <w:rsid w:val="00540F41"/>
    <w:pPr>
      <w:widowControl/>
      <w:tabs>
        <w:tab w:val="center" w:pos="4820"/>
        <w:tab w:val="right" w:pos="9640"/>
      </w:tabs>
      <w:overflowPunct w:val="0"/>
      <w:spacing w:before="120"/>
      <w:textAlignment w:val="baseline"/>
    </w:pPr>
    <w:rPr>
      <w:rFonts w:eastAsia="Batang"/>
      <w:sz w:val="24"/>
      <w:szCs w:val="20"/>
    </w:rPr>
  </w:style>
  <w:style w:type="character" w:customStyle="1" w:styleId="MTEquationSection">
    <w:name w:val="MTEquationSection"/>
    <w:uiPriority w:val="99"/>
    <w:rsid w:val="00540F41"/>
    <w:rPr>
      <w:rFonts w:cs="Times New Roman"/>
      <w:vanish/>
      <w:color w:val="FF0000"/>
      <w:spacing w:val="-3"/>
    </w:rPr>
  </w:style>
  <w:style w:type="paragraph" w:customStyle="1" w:styleId="font5">
    <w:name w:val="font5"/>
    <w:basedOn w:val="Normal"/>
    <w:uiPriority w:val="99"/>
    <w:rsid w:val="00540F41"/>
    <w:pPr>
      <w:widowControl/>
      <w:autoSpaceDE/>
      <w:autoSpaceDN/>
      <w:adjustRightInd/>
      <w:spacing w:before="100" w:beforeAutospacing="1" w:after="100" w:afterAutospacing="1"/>
    </w:pPr>
    <w:rPr>
      <w:rFonts w:eastAsia="Arial Unicode MS"/>
      <w:sz w:val="24"/>
      <w:lang w:val="en-US"/>
    </w:rPr>
  </w:style>
  <w:style w:type="paragraph" w:customStyle="1" w:styleId="font6">
    <w:name w:val="font6"/>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7">
    <w:name w:val="font7"/>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8">
    <w:name w:val="font8"/>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9">
    <w:name w:val="font9"/>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10">
    <w:name w:val="font10"/>
    <w:basedOn w:val="Normal"/>
    <w:uiPriority w:val="99"/>
    <w:rsid w:val="00540F41"/>
    <w:pPr>
      <w:widowControl/>
      <w:autoSpaceDE/>
      <w:autoSpaceDN/>
      <w:adjustRightInd/>
      <w:spacing w:before="100" w:beforeAutospacing="1" w:after="100" w:afterAutospacing="1"/>
    </w:pPr>
    <w:rPr>
      <w:rFonts w:ascii="Symbol" w:eastAsia="Arial Unicode MS" w:hAnsi="Symbol" w:cs="Arial Unicode MS"/>
      <w:color w:val="000000"/>
      <w:sz w:val="20"/>
      <w:szCs w:val="20"/>
      <w:lang w:val="en-US"/>
    </w:rPr>
  </w:style>
  <w:style w:type="paragraph" w:customStyle="1" w:styleId="font11">
    <w:name w:val="font11"/>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font12">
    <w:name w:val="font12"/>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xl24">
    <w:name w:val="xl24"/>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5">
    <w:name w:val="xl25"/>
    <w:basedOn w:val="Normal"/>
    <w:uiPriority w:val="99"/>
    <w:rsid w:val="00540F41"/>
    <w:pPr>
      <w:widowControl/>
      <w:pBdr>
        <w:left w:val="single" w:sz="12" w:space="0" w:color="auto"/>
        <w:bottom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26">
    <w:name w:val="xl26"/>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7">
    <w:name w:val="xl27"/>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8">
    <w:name w:val="xl28"/>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9">
    <w:name w:val="xl29"/>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0">
    <w:name w:val="xl30"/>
    <w:basedOn w:val="Normal"/>
    <w:uiPriority w:val="99"/>
    <w:rsid w:val="00540F41"/>
    <w:pPr>
      <w:widowControl/>
      <w:pBdr>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1">
    <w:name w:val="xl31"/>
    <w:basedOn w:val="Normal"/>
    <w:uiPriority w:val="99"/>
    <w:rsid w:val="00540F41"/>
    <w:pPr>
      <w:widowControl/>
      <w:pBdr>
        <w:bottom w:val="single" w:sz="12"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2">
    <w:name w:val="xl32"/>
    <w:basedOn w:val="Normal"/>
    <w:uiPriority w:val="99"/>
    <w:rsid w:val="00540F41"/>
    <w:pPr>
      <w:widowControl/>
      <w:pBdr>
        <w:left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33">
    <w:name w:val="xl33"/>
    <w:basedOn w:val="Normal"/>
    <w:uiPriority w:val="99"/>
    <w:rsid w:val="00540F41"/>
    <w:pPr>
      <w:widowControl/>
      <w:pBdr>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4">
    <w:name w:val="xl34"/>
    <w:basedOn w:val="Normal"/>
    <w:uiPriority w:val="99"/>
    <w:rsid w:val="00540F41"/>
    <w:pPr>
      <w:widowControl/>
      <w:pBdr>
        <w:top w:val="single" w:sz="4" w:space="0" w:color="auto"/>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5">
    <w:name w:val="xl35"/>
    <w:basedOn w:val="Normal"/>
    <w:uiPriority w:val="99"/>
    <w:rsid w:val="00540F41"/>
    <w:pPr>
      <w:widowControl/>
      <w:pBdr>
        <w:top w:val="single" w:sz="12" w:space="0" w:color="auto"/>
        <w:left w:val="single" w:sz="12" w:space="0" w:color="auto"/>
        <w:bottom w:val="single" w:sz="4"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6">
    <w:name w:val="xl36"/>
    <w:basedOn w:val="Normal"/>
    <w:uiPriority w:val="99"/>
    <w:rsid w:val="00540F41"/>
    <w:pPr>
      <w:widowControl/>
      <w:pBdr>
        <w:top w:val="single" w:sz="12" w:space="0" w:color="auto"/>
        <w:bottom w:val="single" w:sz="4" w:space="0" w:color="auto"/>
        <w:right w:val="single" w:sz="12"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7">
    <w:name w:val="xl37"/>
    <w:basedOn w:val="Normal"/>
    <w:uiPriority w:val="99"/>
    <w:rsid w:val="00540F41"/>
    <w:pPr>
      <w:widowControl/>
      <w:pBdr>
        <w:top w:val="single" w:sz="4" w:space="0" w:color="auto"/>
        <w:left w:val="single" w:sz="12" w:space="0" w:color="auto"/>
        <w:bottom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8">
    <w:name w:val="xl38"/>
    <w:basedOn w:val="Normal"/>
    <w:uiPriority w:val="99"/>
    <w:rsid w:val="00540F41"/>
    <w:pPr>
      <w:widowControl/>
      <w:pBdr>
        <w:top w:val="single" w:sz="4" w:space="0" w:color="auto"/>
        <w:bottom w:val="single" w:sz="4" w:space="0" w:color="auto"/>
        <w:right w:val="single" w:sz="12"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EquationNumber">
    <w:name w:val="EquationNumber"/>
    <w:basedOn w:val="Normal"/>
    <w:next w:val="Normal"/>
    <w:uiPriority w:val="99"/>
    <w:rsid w:val="00540F41"/>
    <w:pPr>
      <w:widowControl/>
      <w:tabs>
        <w:tab w:val="center" w:pos="4320"/>
        <w:tab w:val="right" w:pos="8928"/>
      </w:tabs>
      <w:autoSpaceDE/>
      <w:autoSpaceDN/>
      <w:adjustRightInd/>
      <w:spacing w:after="140" w:line="260" w:lineRule="atLeast"/>
    </w:pPr>
    <w:rPr>
      <w:rFonts w:eastAsia="MS Mincho"/>
      <w:sz w:val="24"/>
      <w:szCs w:val="20"/>
      <w:lang w:val="en-US"/>
    </w:rPr>
  </w:style>
  <w:style w:type="paragraph" w:styleId="NormalWeb">
    <w:name w:val="Normal (Web)"/>
    <w:basedOn w:val="Normal"/>
    <w:uiPriority w:val="99"/>
    <w:rsid w:val="00540F41"/>
    <w:pPr>
      <w:widowControl/>
      <w:autoSpaceDE/>
      <w:autoSpaceDN/>
      <w:adjustRightInd/>
      <w:spacing w:before="100" w:beforeAutospacing="1" w:after="100" w:afterAutospacing="1"/>
    </w:pPr>
    <w:rPr>
      <w:rFonts w:eastAsia="Batang"/>
      <w:color w:val="000000"/>
      <w:sz w:val="24"/>
      <w:lang w:val="en-US"/>
    </w:rPr>
  </w:style>
  <w:style w:type="paragraph" w:styleId="HTMLPreformatted">
    <w:name w:val="HTML Preformatted"/>
    <w:basedOn w:val="Normal"/>
    <w:link w:val="HTMLPreformattedChar"/>
    <w:uiPriority w:val="99"/>
    <w:rsid w:val="00540F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lang w:val="en-US" w:eastAsia="x-none"/>
    </w:rPr>
  </w:style>
  <w:style w:type="character" w:customStyle="1" w:styleId="HTMLPreformattedChar">
    <w:name w:val="HTML Preformatted Char"/>
    <w:link w:val="HTMLPreformatted"/>
    <w:uiPriority w:val="99"/>
    <w:locked/>
    <w:rsid w:val="00540F41"/>
    <w:rPr>
      <w:rFonts w:ascii="Courier New" w:hAnsi="Courier New" w:cs="Courier New"/>
      <w:lang w:val="en-US"/>
    </w:rPr>
  </w:style>
  <w:style w:type="paragraph" w:customStyle="1" w:styleId="Bullet">
    <w:name w:val="Bullet"/>
    <w:basedOn w:val="BodyText"/>
    <w:uiPriority w:val="99"/>
    <w:rsid w:val="00540F41"/>
    <w:pPr>
      <w:tabs>
        <w:tab w:val="left" w:pos="1134"/>
        <w:tab w:val="left" w:pos="1499"/>
        <w:tab w:val="left" w:pos="1701"/>
        <w:tab w:val="left" w:pos="2268"/>
        <w:tab w:val="left" w:pos="2835"/>
        <w:tab w:val="left" w:pos="3402"/>
        <w:tab w:val="center" w:pos="4759"/>
        <w:tab w:val="left" w:pos="5668"/>
        <w:tab w:val="right" w:pos="9071"/>
      </w:tabs>
      <w:spacing w:before="120" w:after="60"/>
      <w:ind w:left="360" w:hanging="360"/>
      <w:jc w:val="both"/>
    </w:pPr>
    <w:rPr>
      <w:rFonts w:cs="Times New Roman"/>
      <w:b w:val="0"/>
      <w:lang w:val="en-GB" w:eastAsia="de-DE"/>
    </w:rPr>
  </w:style>
  <w:style w:type="paragraph" w:customStyle="1" w:styleId="TableText1">
    <w:name w:val="Table Text"/>
    <w:uiPriority w:val="99"/>
    <w:rsid w:val="00540F41"/>
    <w:pPr>
      <w:tabs>
        <w:tab w:val="left" w:pos="540"/>
      </w:tabs>
      <w:overflowPunct w:val="0"/>
      <w:autoSpaceDE w:val="0"/>
      <w:autoSpaceDN w:val="0"/>
      <w:adjustRightInd w:val="0"/>
      <w:textAlignment w:val="baseline"/>
    </w:pPr>
    <w:rPr>
      <w:rFonts w:ascii="TimesNewRomanPS" w:eastAsia="MS Mincho" w:hAnsi="TimesNewRomanPS"/>
      <w:color w:val="000000"/>
      <w:sz w:val="24"/>
      <w:lang w:val="en-US" w:eastAsia="en-US"/>
    </w:rPr>
  </w:style>
  <w:style w:type="paragraph" w:customStyle="1" w:styleId="9pt">
    <w:name w:val="標準 + 9 pt"/>
    <w:basedOn w:val="Normal"/>
    <w:uiPriority w:val="99"/>
    <w:rsid w:val="00540F41"/>
    <w:pPr>
      <w:widowControl/>
      <w:tabs>
        <w:tab w:val="left" w:pos="794"/>
        <w:tab w:val="left" w:pos="1191"/>
        <w:tab w:val="left" w:pos="1588"/>
        <w:tab w:val="left" w:pos="1985"/>
      </w:tabs>
      <w:overflowPunct w:val="0"/>
      <w:spacing w:before="120"/>
      <w:textAlignment w:val="baseline"/>
    </w:pPr>
    <w:rPr>
      <w:rFonts w:eastAsia="MS Mincho"/>
      <w:sz w:val="18"/>
      <w:szCs w:val="18"/>
    </w:rPr>
  </w:style>
  <w:style w:type="paragraph" w:customStyle="1" w:styleId="CommentSubject1">
    <w:name w:val="Comment Subject1"/>
    <w:basedOn w:val="CommentText"/>
    <w:next w:val="CommentText"/>
    <w:uiPriority w:val="99"/>
    <w:rsid w:val="00540F41"/>
    <w:pPr>
      <w:tabs>
        <w:tab w:val="left" w:pos="794"/>
        <w:tab w:val="left" w:pos="1191"/>
        <w:tab w:val="left" w:pos="1588"/>
        <w:tab w:val="left" w:pos="1985"/>
      </w:tabs>
      <w:overflowPunct w:val="0"/>
      <w:autoSpaceDE w:val="0"/>
      <w:autoSpaceDN w:val="0"/>
      <w:adjustRightInd w:val="0"/>
      <w:spacing w:after="0"/>
      <w:jc w:val="both"/>
      <w:textAlignment w:val="baseline"/>
    </w:pPr>
    <w:rPr>
      <w:rFonts w:eastAsia="MS Mincho"/>
      <w:b/>
      <w:bCs/>
      <w:lang w:val="fr-FR"/>
    </w:rPr>
  </w:style>
  <w:style w:type="character" w:customStyle="1" w:styleId="DocumentMapChar">
    <w:name w:val="Document Map Char"/>
    <w:uiPriority w:val="99"/>
    <w:rsid w:val="00540F41"/>
    <w:rPr>
      <w:rFonts w:ascii="Tahoma" w:eastAsia="MS Mincho" w:hAnsi="Tahoma" w:cs="Tahoma"/>
      <w:shd w:val="clear" w:color="auto" w:fill="000080"/>
      <w:lang w:val="fr-FR" w:eastAsia="en-US"/>
    </w:rPr>
  </w:style>
  <w:style w:type="character" w:customStyle="1" w:styleId="Style11pt">
    <w:name w:val="Style 11 pt"/>
    <w:uiPriority w:val="99"/>
    <w:rsid w:val="00540F41"/>
    <w:rPr>
      <w:rFonts w:ascii="Times New Roman" w:hAnsi="Times New Roman" w:cs="Times New Roman"/>
      <w:sz w:val="20"/>
    </w:rPr>
  </w:style>
  <w:style w:type="character" w:customStyle="1" w:styleId="StyleEquation11ptChar">
    <w:name w:val="Style Equation + 11 pt Char"/>
    <w:uiPriority w:val="99"/>
    <w:locked/>
    <w:rsid w:val="00540F41"/>
    <w:rPr>
      <w:rFonts w:cs="Times New Roman"/>
      <w:sz w:val="24"/>
      <w:szCs w:val="24"/>
    </w:rPr>
  </w:style>
  <w:style w:type="paragraph" w:customStyle="1" w:styleId="StyleEquation11pt">
    <w:name w:val="Style Equation + 11 pt"/>
    <w:basedOn w:val="Equation"/>
    <w:autoRedefine/>
    <w:uiPriority w:val="99"/>
    <w:rsid w:val="00540F41"/>
    <w:pPr>
      <w:spacing w:after="60"/>
      <w:jc w:val="both"/>
      <w:textAlignment w:val="auto"/>
    </w:pPr>
    <w:rPr>
      <w:szCs w:val="24"/>
      <w:lang w:eastAsia="zh-CN"/>
    </w:rPr>
  </w:style>
  <w:style w:type="character" w:customStyle="1" w:styleId="StyleEquationlegend11ptChar">
    <w:name w:val="Style Equation_legend + 11 pt Char"/>
    <w:uiPriority w:val="99"/>
    <w:locked/>
    <w:rsid w:val="00540F41"/>
    <w:rPr>
      <w:rFonts w:eastAsia="Times New Roman"/>
      <w:sz w:val="24"/>
      <w:lang w:val="en-GB" w:eastAsia="en-US"/>
    </w:rPr>
  </w:style>
  <w:style w:type="paragraph" w:customStyle="1" w:styleId="StyleEquationlegend11pt">
    <w:name w:val="Style Equation_legend + 11 pt"/>
    <w:autoRedefine/>
    <w:uiPriority w:val="99"/>
    <w:rsid w:val="00540F41"/>
    <w:pPr>
      <w:tabs>
        <w:tab w:val="left" w:pos="1418"/>
        <w:tab w:val="right" w:pos="1701"/>
      </w:tabs>
      <w:overflowPunct w:val="0"/>
      <w:autoSpaceDE w:val="0"/>
      <w:autoSpaceDN w:val="0"/>
      <w:adjustRightInd w:val="0"/>
      <w:spacing w:before="80" w:after="60"/>
      <w:ind w:left="1985" w:hanging="1985"/>
    </w:pPr>
    <w:rPr>
      <w:iCs/>
      <w:sz w:val="24"/>
      <w:lang w:eastAsia="en-US"/>
    </w:rPr>
  </w:style>
  <w:style w:type="paragraph" w:customStyle="1" w:styleId="Texte">
    <w:name w:val="Texte"/>
    <w:basedOn w:val="Normal"/>
    <w:uiPriority w:val="99"/>
    <w:rsid w:val="00540F41"/>
    <w:pPr>
      <w:widowControl/>
      <w:autoSpaceDE/>
      <w:autoSpaceDN/>
      <w:adjustRightInd/>
      <w:spacing w:before="120"/>
      <w:jc w:val="both"/>
    </w:pPr>
    <w:rPr>
      <w:szCs w:val="20"/>
      <w:lang w:val="en-US"/>
    </w:rPr>
  </w:style>
  <w:style w:type="character" w:customStyle="1" w:styleId="TexteChar">
    <w:name w:val="Texte Char"/>
    <w:uiPriority w:val="99"/>
    <w:locked/>
    <w:rsid w:val="00540F41"/>
    <w:rPr>
      <w:rFonts w:eastAsia="Times New Roman" w:cs="Times New Roman"/>
      <w:sz w:val="22"/>
      <w:lang w:val="en-US" w:eastAsia="en-US"/>
    </w:rPr>
  </w:style>
  <w:style w:type="paragraph" w:customStyle="1" w:styleId="tablenobr0">
    <w:name w:val="tablenobr"/>
    <w:basedOn w:val="Normal"/>
    <w:uiPriority w:val="99"/>
    <w:rsid w:val="00540F41"/>
    <w:pPr>
      <w:widowControl/>
      <w:autoSpaceDE/>
      <w:autoSpaceDN/>
      <w:adjustRightInd/>
      <w:spacing w:before="100" w:beforeAutospacing="1" w:after="100" w:afterAutospacing="1"/>
    </w:pPr>
    <w:rPr>
      <w:sz w:val="24"/>
      <w:lang w:val="en-US"/>
    </w:rPr>
  </w:style>
  <w:style w:type="paragraph" w:customStyle="1" w:styleId="TableTitle3">
    <w:name w:val="Table Title"/>
    <w:basedOn w:val="Normal"/>
    <w:uiPriority w:val="99"/>
    <w:rsid w:val="00540F41"/>
    <w:pPr>
      <w:keepNext/>
      <w:tabs>
        <w:tab w:val="center" w:pos="5400"/>
      </w:tabs>
      <w:autoSpaceDE/>
      <w:autoSpaceDN/>
      <w:spacing w:before="120" w:after="120" w:line="360" w:lineRule="atLeast"/>
      <w:ind w:left="1440"/>
      <w:jc w:val="center"/>
      <w:textAlignment w:val="baseline"/>
    </w:pPr>
    <w:rPr>
      <w:b/>
      <w:szCs w:val="20"/>
      <w:lang w:val="en-US"/>
    </w:rPr>
  </w:style>
  <w:style w:type="character" w:styleId="HTMLCite">
    <w:name w:val="HTML Cite"/>
    <w:uiPriority w:val="99"/>
    <w:rsid w:val="00540F41"/>
    <w:rPr>
      <w:rFonts w:cs="Times New Roman"/>
      <w:i/>
      <w:iCs/>
    </w:rPr>
  </w:style>
  <w:style w:type="character" w:customStyle="1" w:styleId="EndnoteTextChar">
    <w:name w:val="Endnote Text Char"/>
    <w:uiPriority w:val="99"/>
    <w:rsid w:val="00540F41"/>
    <w:rPr>
      <w:rFonts w:eastAsia="Times New Roman" w:cs="Times New Roman"/>
      <w:lang w:eastAsia="en-US"/>
    </w:rPr>
  </w:style>
  <w:style w:type="paragraph" w:customStyle="1" w:styleId="Heading2TimesNewRoman12pt">
    <w:name w:val="Heading 2 + Times New Roman 12 pt"/>
    <w:basedOn w:val="Heading2"/>
    <w:uiPriority w:val="99"/>
    <w:rsid w:val="00540F41"/>
    <w:pPr>
      <w:tabs>
        <w:tab w:val="left" w:pos="0"/>
        <w:tab w:val="left" w:pos="794"/>
        <w:tab w:val="left" w:pos="1191"/>
        <w:tab w:val="left" w:pos="1588"/>
        <w:tab w:val="left" w:pos="1985"/>
      </w:tabs>
      <w:suppressAutoHyphens/>
      <w:spacing w:before="240" w:after="60"/>
      <w:ind w:left="3600" w:hanging="3600"/>
      <w:jc w:val="left"/>
    </w:pPr>
    <w:rPr>
      <w:rFonts w:cs="CG Times"/>
      <w:lang w:val="en-US" w:eastAsia="ar-SA"/>
    </w:rPr>
  </w:style>
  <w:style w:type="paragraph" w:customStyle="1" w:styleId="Heading112ptboldBefore12ptAfter3pt">
    <w:name w:val="Heading 1 + 12 pt bold Before:  12 pt After:  3 pt"/>
    <w:basedOn w:val="Heading1"/>
    <w:uiPriority w:val="99"/>
    <w:rsid w:val="00540F41"/>
    <w:pPr>
      <w:tabs>
        <w:tab w:val="left" w:pos="0"/>
        <w:tab w:val="left" w:pos="794"/>
        <w:tab w:val="left" w:pos="1191"/>
        <w:tab w:val="left" w:pos="1588"/>
        <w:tab w:val="left" w:pos="1985"/>
      </w:tabs>
      <w:suppressAutoHyphens/>
      <w:spacing w:before="240" w:after="60"/>
    </w:pPr>
    <w:rPr>
      <w:rFonts w:cs="CG Times"/>
      <w:iCs/>
      <w:lang w:val="en-US" w:eastAsia="ar-SA"/>
    </w:rPr>
  </w:style>
  <w:style w:type="paragraph" w:customStyle="1" w:styleId="xl54">
    <w:name w:val="xl54"/>
    <w:basedOn w:val="Normal"/>
    <w:uiPriority w:val="99"/>
    <w:rsid w:val="00540F41"/>
    <w:pPr>
      <w:widowControl/>
      <w:pBdr>
        <w:bottom w:val="single" w:sz="8" w:space="0" w:color="auto"/>
      </w:pBdr>
      <w:autoSpaceDE/>
      <w:autoSpaceDN/>
      <w:adjustRightInd/>
      <w:spacing w:before="100" w:beforeAutospacing="1" w:after="100" w:afterAutospacing="1"/>
      <w:jc w:val="center"/>
    </w:pPr>
    <w:rPr>
      <w:rFonts w:ascii="FuturaA Bk BT" w:eastAsia="Arial Unicode MS" w:hAnsi="FuturaA Bk BT" w:cs="Arial Unicode MS"/>
      <w:sz w:val="24"/>
      <w:lang w:eastAsia="fr-FR"/>
    </w:rPr>
  </w:style>
  <w:style w:type="paragraph" w:customStyle="1" w:styleId="CharCharCharCharCharChar1">
    <w:name w:val="Char Char Char Char Char Char1"/>
    <w:basedOn w:val="Normal"/>
    <w:uiPriority w:val="99"/>
    <w:rsid w:val="0082145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character" w:customStyle="1" w:styleId="longtext">
    <w:name w:val="long_text"/>
    <w:uiPriority w:val="99"/>
    <w:rsid w:val="00821452"/>
  </w:style>
  <w:style w:type="character" w:customStyle="1" w:styleId="style21">
    <w:name w:val="style21"/>
    <w:uiPriority w:val="99"/>
    <w:rsid w:val="002D08CF"/>
    <w:rPr>
      <w:rFonts w:ascii="Tahoma" w:hAnsi="Tahoma" w:cs="Tahoma"/>
    </w:rPr>
  </w:style>
  <w:style w:type="paragraph" w:customStyle="1" w:styleId="Indent-1">
    <w:name w:val="Indent-1)"/>
    <w:uiPriority w:val="99"/>
    <w:rsid w:val="00F15FF0"/>
    <w:pPr>
      <w:widowControl w:val="0"/>
      <w:tabs>
        <w:tab w:val="left" w:pos="360"/>
        <w:tab w:val="left" w:pos="720"/>
        <w:tab w:val="left" w:pos="1080"/>
        <w:tab w:val="left" w:pos="1440"/>
      </w:tabs>
      <w:spacing w:line="240" w:lineRule="exact"/>
      <w:ind w:left="1080" w:hanging="1080"/>
      <w:jc w:val="both"/>
    </w:pPr>
    <w:rPr>
      <w:lang w:val="en-US" w:eastAsia="en-US"/>
    </w:rPr>
  </w:style>
  <w:style w:type="paragraph" w:customStyle="1" w:styleId="Chapter">
    <w:name w:val="Chapter"/>
    <w:rsid w:val="00F15FF0"/>
    <w:pPr>
      <w:widowControl w:val="0"/>
      <w:spacing w:line="360" w:lineRule="exact"/>
      <w:jc w:val="center"/>
    </w:pPr>
    <w:rPr>
      <w:b/>
      <w:sz w:val="28"/>
      <w:szCs w:val="24"/>
      <w:lang w:val="en-US" w:eastAsia="en-US"/>
    </w:rPr>
  </w:style>
  <w:style w:type="paragraph" w:customStyle="1" w:styleId="Footnote">
    <w:name w:val="Footnote"/>
    <w:link w:val="FootnoteChar"/>
    <w:rsid w:val="00F15FF0"/>
    <w:pPr>
      <w:widowControl w:val="0"/>
      <w:tabs>
        <w:tab w:val="left" w:pos="300"/>
      </w:tabs>
      <w:spacing w:line="200" w:lineRule="exact"/>
      <w:ind w:left="300" w:hanging="300"/>
      <w:jc w:val="both"/>
    </w:pPr>
    <w:rPr>
      <w:sz w:val="16"/>
      <w:lang w:val="en-US"/>
    </w:rPr>
  </w:style>
  <w:style w:type="character" w:customStyle="1" w:styleId="FootnoteChar">
    <w:name w:val="Footnote Char"/>
    <w:link w:val="Footnote"/>
    <w:locked/>
    <w:rsid w:val="00B61058"/>
    <w:rPr>
      <w:sz w:val="16"/>
      <w:lang w:val="en-US" w:eastAsia="zh-CN" w:bidi="ar-SA"/>
    </w:rPr>
  </w:style>
  <w:style w:type="paragraph" w:customStyle="1" w:styleId="BoldCentered">
    <w:name w:val="Bold Centered"/>
    <w:basedOn w:val="Normal"/>
    <w:uiPriority w:val="99"/>
    <w:rsid w:val="00F15FF0"/>
    <w:pPr>
      <w:tabs>
        <w:tab w:val="left" w:pos="360"/>
        <w:tab w:val="left" w:pos="720"/>
        <w:tab w:val="left" w:pos="1080"/>
        <w:tab w:val="left" w:pos="1440"/>
      </w:tabs>
      <w:autoSpaceDE/>
      <w:autoSpaceDN/>
      <w:adjustRightInd/>
      <w:spacing w:line="240" w:lineRule="exact"/>
      <w:jc w:val="center"/>
    </w:pPr>
    <w:rPr>
      <w:b/>
      <w:bCs/>
      <w:sz w:val="20"/>
      <w:szCs w:val="20"/>
      <w:lang w:val="en-US" w:eastAsia="zh-CN"/>
    </w:rPr>
  </w:style>
  <w:style w:type="paragraph" w:customStyle="1" w:styleId="Hanging">
    <w:name w:val="Hanging"/>
    <w:basedOn w:val="Normal"/>
    <w:uiPriority w:val="99"/>
    <w:rsid w:val="00F15FF0"/>
    <w:pPr>
      <w:tabs>
        <w:tab w:val="left" w:pos="360"/>
        <w:tab w:val="left" w:pos="720"/>
        <w:tab w:val="left" w:pos="1080"/>
        <w:tab w:val="left" w:pos="1440"/>
        <w:tab w:val="left" w:pos="1800"/>
      </w:tabs>
      <w:autoSpaceDE/>
      <w:autoSpaceDN/>
      <w:adjustRightInd/>
      <w:spacing w:line="240" w:lineRule="exact"/>
      <w:ind w:left="360" w:hanging="360"/>
      <w:jc w:val="both"/>
    </w:pPr>
    <w:rPr>
      <w:sz w:val="20"/>
      <w:szCs w:val="20"/>
      <w:lang w:eastAsia="zh-CN"/>
    </w:rPr>
  </w:style>
  <w:style w:type="character" w:customStyle="1" w:styleId="CharChar3">
    <w:name w:val="Char Char3"/>
    <w:uiPriority w:val="99"/>
    <w:rsid w:val="00F15FF0"/>
    <w:rPr>
      <w:rFonts w:ascii="Tahoma" w:hAnsi="Tahoma"/>
      <w:sz w:val="16"/>
    </w:rPr>
  </w:style>
  <w:style w:type="paragraph" w:customStyle="1" w:styleId="IcaoListabc">
    <w:name w:val="Icao List abc"/>
    <w:basedOn w:val="Normal"/>
    <w:uiPriority w:val="99"/>
    <w:rsid w:val="003E3136"/>
    <w:pPr>
      <w:widowControl/>
      <w:numPr>
        <w:numId w:val="9"/>
      </w:numPr>
      <w:tabs>
        <w:tab w:val="clear" w:pos="1560"/>
        <w:tab w:val="num" w:pos="1417"/>
      </w:tabs>
      <w:spacing w:after="120"/>
      <w:ind w:left="1417"/>
    </w:pPr>
    <w:rPr>
      <w:szCs w:val="22"/>
    </w:rPr>
  </w:style>
  <w:style w:type="character" w:customStyle="1" w:styleId="hps">
    <w:name w:val="hps"/>
    <w:rsid w:val="00C47F5C"/>
  </w:style>
  <w:style w:type="paragraph" w:customStyle="1" w:styleId="MediumList2-Accent21">
    <w:name w:val="Medium List 2 - Accent 21"/>
    <w:hidden/>
    <w:uiPriority w:val="99"/>
    <w:semiHidden/>
    <w:rsid w:val="00C47F5C"/>
    <w:rPr>
      <w:sz w:val="22"/>
      <w:szCs w:val="24"/>
      <w:lang w:eastAsia="en-US"/>
    </w:rPr>
  </w:style>
  <w:style w:type="paragraph" w:customStyle="1" w:styleId="Pos2ndlevel">
    <w:name w:val="Pos 2nd level"/>
    <w:basedOn w:val="2Para"/>
    <w:link w:val="Pos2ndlevelChar"/>
    <w:qFormat/>
    <w:rsid w:val="00C47F5C"/>
    <w:pPr>
      <w:numPr>
        <w:ilvl w:val="1"/>
        <w:numId w:val="10"/>
      </w:numPr>
      <w:tabs>
        <w:tab w:val="num" w:pos="1440"/>
      </w:tabs>
    </w:pPr>
  </w:style>
  <w:style w:type="character" w:customStyle="1" w:styleId="Pos2ndlevelChar">
    <w:name w:val="Pos 2nd level Char"/>
    <w:basedOn w:val="2ParaChar"/>
    <w:link w:val="Pos2ndlevel"/>
    <w:rsid w:val="00C47F5C"/>
    <w:rPr>
      <w:sz w:val="22"/>
      <w:szCs w:val="22"/>
      <w:lang w:val="en-GB" w:eastAsia="en-US" w:bidi="ar-SA"/>
    </w:rPr>
  </w:style>
  <w:style w:type="paragraph" w:customStyle="1" w:styleId="LEJHeading1">
    <w:name w:val="LEJ Heading 1"/>
    <w:basedOn w:val="1Heading"/>
    <w:link w:val="LEJHeading1Char"/>
    <w:qFormat/>
    <w:rsid w:val="00C47F5C"/>
    <w:pPr>
      <w:keepNext/>
      <w:widowControl/>
      <w:numPr>
        <w:numId w:val="10"/>
      </w:numPr>
      <w:autoSpaceDE/>
      <w:autoSpaceDN/>
      <w:spacing w:before="520" w:after="260"/>
      <w:ind w:right="0"/>
    </w:pPr>
    <w:rPr>
      <w:caps/>
      <w:lang w:val="x-none"/>
    </w:rPr>
  </w:style>
  <w:style w:type="character" w:customStyle="1" w:styleId="LEJHeading1Char">
    <w:name w:val="LEJ Heading 1 Char"/>
    <w:link w:val="LEJHeading1"/>
    <w:rsid w:val="00C47F5C"/>
    <w:rPr>
      <w:rFonts w:ascii="Shruti" w:eastAsia="MS Mincho" w:hAnsi="Shruti"/>
      <w:b/>
      <w:bCs/>
      <w:caps/>
      <w:sz w:val="24"/>
      <w:szCs w:val="24"/>
      <w:lang w:val="x-none" w:eastAsia="en-US"/>
    </w:rPr>
  </w:style>
  <w:style w:type="character" w:customStyle="1" w:styleId="FooterChar">
    <w:name w:val="Footer Char"/>
    <w:uiPriority w:val="99"/>
    <w:locked/>
    <w:rsid w:val="00B61058"/>
    <w:rPr>
      <w:rFonts w:ascii="Times New Roman" w:eastAsia="SimSun" w:hAnsi="Times New Roman" w:cs="Times New Roman"/>
      <w:i/>
      <w:sz w:val="24"/>
      <w:szCs w:val="24"/>
      <w:lang w:val="en-US" w:eastAsia="zh-CN"/>
    </w:rPr>
  </w:style>
  <w:style w:type="paragraph" w:customStyle="1" w:styleId="Arial-Boxes">
    <w:name w:val="Arial - Boxes"/>
    <w:basedOn w:val="Normal"/>
    <w:semiHidden/>
    <w:rsid w:val="00B61058"/>
    <w:pPr>
      <w:tabs>
        <w:tab w:val="left" w:pos="300"/>
        <w:tab w:val="left" w:pos="600"/>
        <w:tab w:val="left" w:pos="900"/>
        <w:tab w:val="left" w:pos="1200"/>
        <w:tab w:val="left" w:pos="1500"/>
      </w:tabs>
      <w:autoSpaceDE/>
      <w:autoSpaceDN/>
      <w:adjustRightInd/>
      <w:spacing w:line="200" w:lineRule="exact"/>
      <w:jc w:val="both"/>
    </w:pPr>
    <w:rPr>
      <w:rFonts w:ascii="Arial" w:hAnsi="Arial" w:cs="Arial"/>
      <w:sz w:val="17"/>
      <w:szCs w:val="16"/>
      <w:lang w:val="en-US" w:eastAsia="zh-CN"/>
    </w:rPr>
  </w:style>
  <w:style w:type="paragraph" w:customStyle="1" w:styleId="Arial-Indent">
    <w:name w:val="Arial - Indent"/>
    <w:semiHidden/>
    <w:rsid w:val="00B61058"/>
    <w:pPr>
      <w:tabs>
        <w:tab w:val="left" w:pos="300"/>
        <w:tab w:val="left" w:pos="600"/>
        <w:tab w:val="left" w:pos="900"/>
        <w:tab w:val="left" w:pos="1200"/>
        <w:tab w:val="left" w:pos="1500"/>
      </w:tabs>
      <w:suppressAutoHyphens/>
      <w:autoSpaceDE w:val="0"/>
      <w:autoSpaceDN w:val="0"/>
      <w:adjustRightInd w:val="0"/>
      <w:spacing w:line="200" w:lineRule="exact"/>
      <w:ind w:left="300" w:hanging="300"/>
    </w:pPr>
    <w:rPr>
      <w:rFonts w:ascii="Arial" w:hAnsi="Arial" w:cs="Arial"/>
      <w:color w:val="000000"/>
      <w:sz w:val="17"/>
      <w:szCs w:val="17"/>
      <w:lang w:eastAsia="en-GB"/>
    </w:rPr>
  </w:style>
  <w:style w:type="paragraph" w:customStyle="1" w:styleId="BOLDCAPSCENTERED">
    <w:name w:val="BOLD CAPS CENTERED"/>
    <w:basedOn w:val="Normal"/>
    <w:rsid w:val="00B61058"/>
    <w:pPr>
      <w:tabs>
        <w:tab w:val="left" w:pos="300"/>
        <w:tab w:val="left" w:pos="600"/>
        <w:tab w:val="left" w:pos="900"/>
        <w:tab w:val="left" w:pos="1200"/>
        <w:tab w:val="left" w:pos="1500"/>
      </w:tabs>
      <w:autoSpaceDE/>
      <w:autoSpaceDN/>
      <w:adjustRightInd/>
      <w:spacing w:line="220" w:lineRule="exact"/>
      <w:jc w:val="center"/>
    </w:pPr>
    <w:rPr>
      <w:b/>
      <w:bCs/>
      <w:sz w:val="18"/>
      <w:szCs w:val="18"/>
      <w:lang w:val="en-US" w:eastAsia="zh-CN"/>
    </w:rPr>
  </w:style>
  <w:style w:type="paragraph" w:customStyle="1" w:styleId="HeadingRunIn">
    <w:name w:val="HeadingRunIn"/>
    <w:next w:val="Normal"/>
    <w:rsid w:val="00B61058"/>
    <w:pPr>
      <w:keepNext/>
      <w:autoSpaceDE w:val="0"/>
      <w:autoSpaceDN w:val="0"/>
      <w:adjustRightInd w:val="0"/>
      <w:spacing w:before="120" w:line="280" w:lineRule="atLeast"/>
    </w:pPr>
    <w:rPr>
      <w:b/>
      <w:bCs/>
      <w:color w:val="000000"/>
      <w:w w:val="0"/>
      <w:sz w:val="24"/>
      <w:szCs w:val="24"/>
      <w:lang w:val="en-US"/>
    </w:rPr>
  </w:style>
  <w:style w:type="paragraph" w:customStyle="1" w:styleId="CellBody">
    <w:name w:val="CellBody"/>
    <w:rsid w:val="00B61058"/>
    <w:pPr>
      <w:autoSpaceDE w:val="0"/>
      <w:autoSpaceDN w:val="0"/>
      <w:adjustRightInd w:val="0"/>
      <w:spacing w:line="280" w:lineRule="atLeast"/>
    </w:pPr>
    <w:rPr>
      <w:color w:val="000000"/>
      <w:w w:val="0"/>
      <w:sz w:val="24"/>
      <w:szCs w:val="24"/>
      <w:lang w:val="en-US"/>
    </w:rPr>
  </w:style>
  <w:style w:type="character" w:customStyle="1" w:styleId="ListExSumChar">
    <w:name w:val="List_ExSum Char"/>
    <w:link w:val="ListExSum"/>
    <w:rsid w:val="000A1D3B"/>
    <w:rPr>
      <w:sz w:val="22"/>
      <w:szCs w:val="24"/>
      <w:lang w:val="x-none" w:eastAsia="en-US"/>
    </w:rPr>
  </w:style>
  <w:style w:type="character" w:customStyle="1" w:styleId="TOC1Char">
    <w:name w:val="TOC 1 Char"/>
    <w:link w:val="TOC1"/>
    <w:uiPriority w:val="39"/>
    <w:semiHidden/>
    <w:rsid w:val="000A1D3B"/>
    <w:rPr>
      <w:rFonts w:cs="Arial"/>
      <w:b/>
      <w:bCs/>
      <w:sz w:val="18"/>
      <w:szCs w:val="18"/>
      <w:lang w:val="de-DE" w:eastAsia="de-DE"/>
    </w:rPr>
  </w:style>
  <w:style w:type="paragraph" w:customStyle="1" w:styleId="LEJtempheading2ndlevel">
    <w:name w:val="LEJ temp heading 2nd level"/>
    <w:basedOn w:val="LEJtempstyle2ndlevel"/>
    <w:link w:val="LEJtempheading2ndlevelChar"/>
    <w:qFormat/>
    <w:rsid w:val="000A1D3B"/>
  </w:style>
  <w:style w:type="paragraph" w:customStyle="1" w:styleId="LEJtempstyle2ndlevel">
    <w:name w:val="LEJ temp style 2nd level"/>
    <w:basedOn w:val="2Para"/>
    <w:link w:val="LEJtempstyle2ndlevelChar"/>
    <w:qFormat/>
    <w:rsid w:val="000A1D3B"/>
    <w:pPr>
      <w:numPr>
        <w:ilvl w:val="1"/>
      </w:numPr>
      <w:tabs>
        <w:tab w:val="clear" w:pos="1440"/>
        <w:tab w:val="num" w:pos="0"/>
        <w:tab w:val="num" w:pos="709"/>
        <w:tab w:val="left" w:pos="6804"/>
      </w:tabs>
      <w:ind w:left="709" w:right="2517" w:hanging="709"/>
    </w:pPr>
    <w:rPr>
      <w:b/>
      <w:bCs/>
      <w:lang w:val="x-none"/>
    </w:rPr>
  </w:style>
  <w:style w:type="character" w:customStyle="1" w:styleId="2HeadingChar">
    <w:name w:val="2Heading Char"/>
    <w:link w:val="2Heading"/>
    <w:rsid w:val="000A1D3B"/>
    <w:rPr>
      <w:b/>
      <w:sz w:val="22"/>
      <w:szCs w:val="22"/>
      <w:lang w:eastAsia="en-US"/>
    </w:rPr>
  </w:style>
  <w:style w:type="character" w:customStyle="1" w:styleId="LEJtempheading2ndlevelChar">
    <w:name w:val="LEJ temp heading 2nd level Char"/>
    <w:link w:val="LEJtempheading2ndlevel"/>
    <w:rsid w:val="000A1D3B"/>
    <w:rPr>
      <w:rFonts w:eastAsia="SimSun"/>
      <w:b/>
      <w:bCs/>
      <w:sz w:val="22"/>
      <w:szCs w:val="22"/>
      <w:lang w:eastAsia="en-US"/>
    </w:rPr>
  </w:style>
  <w:style w:type="character" w:customStyle="1" w:styleId="LEJtempstyle2ndlevelChar">
    <w:name w:val="LEJ temp style 2nd level Char"/>
    <w:link w:val="LEJtempstyle2ndlevel"/>
    <w:rsid w:val="000A1D3B"/>
    <w:rPr>
      <w:rFonts w:eastAsia="SimSun"/>
      <w:b/>
      <w:bCs/>
      <w:sz w:val="22"/>
      <w:szCs w:val="22"/>
      <w:lang w:eastAsia="en-US"/>
    </w:rPr>
  </w:style>
  <w:style w:type="character" w:customStyle="1" w:styleId="st1">
    <w:name w:val="st1"/>
    <w:rsid w:val="000C31AA"/>
  </w:style>
  <w:style w:type="character" w:customStyle="1" w:styleId="TableTextS5Char">
    <w:name w:val="Table_TextS5 Char"/>
    <w:link w:val="TableTextS5"/>
    <w:locked/>
    <w:rsid w:val="00EF6928"/>
    <w:rPr>
      <w:lang w:val="fr-FR"/>
    </w:rPr>
  </w:style>
  <w:style w:type="numbering" w:customStyle="1" w:styleId="NoList1">
    <w:name w:val="No List1"/>
    <w:next w:val="NoList"/>
    <w:uiPriority w:val="99"/>
    <w:semiHidden/>
    <w:unhideWhenUsed/>
    <w:rsid w:val="004627A0"/>
  </w:style>
  <w:style w:type="paragraph" w:customStyle="1" w:styleId="xl64">
    <w:name w:val="xl64"/>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5">
    <w:name w:val="xl6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6">
    <w:name w:val="xl66"/>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67">
    <w:name w:val="xl67"/>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68">
    <w:name w:val="xl68"/>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9">
    <w:name w:val="xl69"/>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0">
    <w:name w:val="xl7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1">
    <w:name w:val="xl71"/>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2">
    <w:name w:val="xl72"/>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b/>
      <w:bCs/>
      <w:sz w:val="20"/>
      <w:szCs w:val="20"/>
      <w:lang w:val="en-US"/>
    </w:rPr>
  </w:style>
  <w:style w:type="paragraph" w:customStyle="1" w:styleId="xl73">
    <w:name w:val="xl73"/>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4">
    <w:name w:val="xl74"/>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5">
    <w:name w:val="xl7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6">
    <w:name w:val="xl76"/>
    <w:basedOn w:val="Normal"/>
    <w:rsid w:val="004627A0"/>
    <w:pPr>
      <w:widowControl/>
      <w:shd w:val="clear" w:color="000000" w:fill="92D050"/>
      <w:autoSpaceDE/>
      <w:autoSpaceDN/>
      <w:adjustRightInd/>
      <w:spacing w:before="100" w:beforeAutospacing="1" w:after="100" w:afterAutospacing="1"/>
    </w:pPr>
    <w:rPr>
      <w:rFonts w:ascii="Times" w:eastAsia="MS Mincho" w:hAnsi="Times"/>
      <w:sz w:val="20"/>
      <w:szCs w:val="20"/>
      <w:lang w:val="en-US"/>
    </w:rPr>
  </w:style>
  <w:style w:type="paragraph" w:customStyle="1" w:styleId="xl77">
    <w:name w:val="xl77"/>
    <w:basedOn w:val="Normal"/>
    <w:rsid w:val="004627A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78">
    <w:name w:val="xl78"/>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79">
    <w:name w:val="xl79"/>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eastAsia="MS Mincho"/>
      <w:sz w:val="24"/>
      <w:lang w:val="en-US"/>
    </w:rPr>
  </w:style>
  <w:style w:type="paragraph" w:customStyle="1" w:styleId="xl80">
    <w:name w:val="xl8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ascii="Times" w:eastAsia="MS Mincho" w:hAnsi="Times"/>
      <w:sz w:val="20"/>
      <w:szCs w:val="20"/>
      <w:lang w:val="en-US"/>
    </w:rPr>
  </w:style>
  <w:style w:type="paragraph" w:customStyle="1" w:styleId="xl81">
    <w:name w:val="xl81"/>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82">
    <w:name w:val="xl82"/>
    <w:basedOn w:val="Normal"/>
    <w:rsid w:val="004627A0"/>
    <w:pPr>
      <w:widowControl/>
      <w:autoSpaceDE/>
      <w:autoSpaceDN/>
      <w:adjustRightInd/>
      <w:spacing w:before="100" w:beforeAutospacing="1" w:after="100" w:afterAutospacing="1"/>
    </w:pPr>
    <w:rPr>
      <w:rFonts w:eastAsia="MS Mincho"/>
      <w:sz w:val="20"/>
      <w:szCs w:val="20"/>
      <w:lang w:val="en-US"/>
    </w:rPr>
  </w:style>
  <w:style w:type="paragraph" w:customStyle="1" w:styleId="xl83">
    <w:name w:val="xl83"/>
    <w:basedOn w:val="Normal"/>
    <w:rsid w:val="004627A0"/>
    <w:pPr>
      <w:widowControl/>
      <w:autoSpaceDE/>
      <w:autoSpaceDN/>
      <w:adjustRightInd/>
      <w:spacing w:before="100" w:beforeAutospacing="1" w:after="100" w:afterAutospacing="1"/>
    </w:pPr>
    <w:rPr>
      <w:rFonts w:eastAsia="MS Mincho"/>
      <w:color w:val="000000"/>
      <w:sz w:val="20"/>
      <w:szCs w:val="20"/>
      <w:lang w:val="en-US"/>
    </w:rPr>
  </w:style>
  <w:style w:type="paragraph" w:customStyle="1" w:styleId="xl84">
    <w:name w:val="xl84"/>
    <w:basedOn w:val="Normal"/>
    <w:rsid w:val="004627A0"/>
    <w:pPr>
      <w:widowControl/>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85">
    <w:name w:val="xl85"/>
    <w:basedOn w:val="Normal"/>
    <w:rsid w:val="004627A0"/>
    <w:pPr>
      <w:widowControl/>
      <w:autoSpaceDE/>
      <w:autoSpaceDN/>
      <w:adjustRightInd/>
      <w:spacing w:before="100" w:beforeAutospacing="1" w:after="100" w:afterAutospacing="1"/>
      <w:textAlignment w:val="center"/>
    </w:pPr>
    <w:rPr>
      <w:rFonts w:eastAsia="MS Mincho"/>
      <w:color w:val="000000"/>
      <w:sz w:val="20"/>
      <w:szCs w:val="20"/>
      <w:lang w:val="en-US"/>
    </w:rPr>
  </w:style>
  <w:style w:type="paragraph" w:customStyle="1" w:styleId="xl86">
    <w:name w:val="xl86"/>
    <w:basedOn w:val="Normal"/>
    <w:rsid w:val="004627A0"/>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87">
    <w:name w:val="xl87"/>
    <w:basedOn w:val="Normal"/>
    <w:rsid w:val="004627A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88">
    <w:name w:val="xl88"/>
    <w:basedOn w:val="Normal"/>
    <w:rsid w:val="004627A0"/>
    <w:pPr>
      <w:widowControl/>
      <w:shd w:val="clear" w:color="000000" w:fill="92D05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ColorfulList-Accent11">
    <w:name w:val="Colorful List - Accent 11"/>
    <w:basedOn w:val="Normal"/>
    <w:uiPriority w:val="34"/>
    <w:qFormat/>
    <w:rsid w:val="00E83E88"/>
    <w:pPr>
      <w:widowControl/>
      <w:numPr>
        <w:numId w:val="11"/>
      </w:numPr>
      <w:tabs>
        <w:tab w:val="left" w:pos="720"/>
      </w:tabs>
      <w:autoSpaceDE/>
      <w:autoSpaceDN/>
      <w:adjustRightInd/>
    </w:pPr>
    <w:rPr>
      <w:rFonts w:eastAsia="Arial"/>
      <w:sz w:val="24"/>
      <w:szCs w:val="20"/>
      <w:lang w:val="en-US"/>
    </w:rPr>
  </w:style>
  <w:style w:type="paragraph" w:styleId="Revision">
    <w:name w:val="Revision"/>
    <w:hidden/>
    <w:uiPriority w:val="99"/>
    <w:semiHidden/>
    <w:rsid w:val="00CD5613"/>
    <w:rPr>
      <w:sz w:val="22"/>
      <w:szCs w:val="24"/>
      <w:lang w:eastAsia="en-US"/>
    </w:rPr>
  </w:style>
  <w:style w:type="paragraph" w:styleId="ListParagraph">
    <w:name w:val="List Paragraph"/>
    <w:basedOn w:val="Normal"/>
    <w:uiPriority w:val="34"/>
    <w:qFormat/>
    <w:rsid w:val="00387BB1"/>
    <w:pPr>
      <w:ind w:left="720"/>
      <w:contextualSpacing/>
    </w:pPr>
  </w:style>
  <w:style w:type="paragraph" w:customStyle="1" w:styleId="3para0">
    <w:name w:val="3para"/>
    <w:basedOn w:val="2Heading"/>
    <w:rsid w:val="00F714F5"/>
    <w:pPr>
      <w:tabs>
        <w:tab w:val="clear" w:pos="720"/>
        <w:tab w:val="num" w:pos="1440"/>
      </w:tabs>
      <w:spacing w:before="0" w:after="180"/>
      <w:ind w:left="0" w:right="0" w:firstLine="0"/>
      <w:outlineLvl w:val="2"/>
    </w:pPr>
    <w:rPr>
      <w:rFonts w:eastAsia="Times New Roman"/>
      <w:b w:val="0"/>
      <w:szCs w:val="20"/>
      <w:lang w:val="en-GB"/>
    </w:rPr>
  </w:style>
  <w:style w:type="paragraph" w:customStyle="1" w:styleId="4para0">
    <w:name w:val="4para"/>
    <w:basedOn w:val="3para0"/>
    <w:rsid w:val="00F714F5"/>
    <w:pPr>
      <w:tabs>
        <w:tab w:val="left" w:pos="1440"/>
      </w:tabs>
    </w:pPr>
  </w:style>
  <w:style w:type="paragraph" w:customStyle="1" w:styleId="5para0">
    <w:name w:val="5para"/>
    <w:basedOn w:val="3para0"/>
    <w:rsid w:val="00F714F5"/>
  </w:style>
  <w:style w:type="paragraph" w:customStyle="1" w:styleId="6para0">
    <w:name w:val="6para"/>
    <w:basedOn w:val="3para0"/>
    <w:rsid w:val="00F714F5"/>
    <w:pPr>
      <w:outlineLvl w:val="5"/>
    </w:pPr>
  </w:style>
  <w:style w:type="paragraph" w:customStyle="1" w:styleId="7para0">
    <w:name w:val="7para"/>
    <w:basedOn w:val="3para0"/>
    <w:rsid w:val="00F714F5"/>
    <w:pPr>
      <w:tabs>
        <w:tab w:val="left" w:pos="1440"/>
        <w:tab w:val="num" w:pos="1800"/>
      </w:tabs>
      <w:outlineLvl w:val="6"/>
    </w:pPr>
  </w:style>
  <w:style w:type="paragraph" w:customStyle="1" w:styleId="2para0">
    <w:name w:val="2para"/>
    <w:basedOn w:val="3para0"/>
    <w:rsid w:val="00F714F5"/>
    <w:pPr>
      <w:numPr>
        <w:ilvl w:val="1"/>
      </w:numPr>
      <w:tabs>
        <w:tab w:val="left" w:pos="1440"/>
      </w:tabs>
      <w:outlineLvl w:val="1"/>
    </w:pPr>
  </w:style>
  <w:style w:type="character" w:customStyle="1" w:styleId="-">
    <w:name w:val="スタイル +本文のフォント - 日本語 (ＭＳ 明朝)"/>
    <w:basedOn w:val="DefaultParagraphFont"/>
    <w:rsid w:val="00B626B3"/>
    <w:rPr>
      <w:rFonts w:ascii="Times New Roman" w:eastAsiaTheme="minorEastAsia" w:hAnsi="Times New Roman"/>
    </w:rPr>
  </w:style>
  <w:style w:type="paragraph" w:customStyle="1" w:styleId="Maintitle">
    <w:name w:val="Main title"/>
    <w:basedOn w:val="Normal"/>
    <w:rsid w:val="0052596B"/>
    <w:pPr>
      <w:widowControl/>
      <w:autoSpaceDE/>
      <w:autoSpaceDN/>
      <w:adjustRightInd/>
      <w:ind w:left="1080" w:right="1080"/>
      <w:jc w:val="center"/>
    </w:pPr>
    <w:rPr>
      <w:rFonts w:eastAsia="Times New Roman"/>
      <w:b/>
      <w:snapToGrid w:val="0"/>
      <w:szCs w:val="20"/>
    </w:rPr>
  </w:style>
  <w:style w:type="paragraph" w:customStyle="1" w:styleId="8para0">
    <w:name w:val="8para"/>
    <w:basedOn w:val="3para0"/>
    <w:rsid w:val="0052596B"/>
    <w:pPr>
      <w:numPr>
        <w:ilvl w:val="7"/>
      </w:numPr>
      <w:tabs>
        <w:tab w:val="left" w:pos="1440"/>
        <w:tab w:val="num" w:pos="1800"/>
      </w:tabs>
      <w:spacing w:after="240"/>
    </w:pPr>
  </w:style>
  <w:style w:type="paragraph" w:customStyle="1" w:styleId="smallfont">
    <w:name w:val="small font"/>
    <w:basedOn w:val="Normal"/>
    <w:rsid w:val="0052596B"/>
    <w:pPr>
      <w:widowControl/>
      <w:tabs>
        <w:tab w:val="left" w:pos="6660"/>
      </w:tabs>
      <w:autoSpaceDE/>
      <w:autoSpaceDN/>
      <w:adjustRightInd/>
      <w:jc w:val="both"/>
    </w:pPr>
    <w:rPr>
      <w:rFonts w:eastAsia="Times New Roman"/>
      <w:sz w:val="18"/>
      <w:szCs w:val="20"/>
    </w:rPr>
  </w:style>
  <w:style w:type="paragraph" w:styleId="DocumentMap">
    <w:name w:val="Document Map"/>
    <w:basedOn w:val="Normal"/>
    <w:link w:val="DocumentMapChar1"/>
    <w:semiHidden/>
    <w:locked/>
    <w:rsid w:val="0052596B"/>
    <w:pPr>
      <w:widowControl/>
      <w:shd w:val="clear" w:color="auto" w:fill="000080"/>
      <w:autoSpaceDE/>
      <w:autoSpaceDN/>
      <w:adjustRightInd/>
      <w:jc w:val="both"/>
    </w:pPr>
    <w:rPr>
      <w:rFonts w:ascii="Tahoma" w:eastAsia="Times New Roman" w:hAnsi="Tahoma"/>
      <w:szCs w:val="20"/>
    </w:rPr>
  </w:style>
  <w:style w:type="character" w:customStyle="1" w:styleId="DocumentMapChar1">
    <w:name w:val="Document Map Char1"/>
    <w:basedOn w:val="DefaultParagraphFont"/>
    <w:link w:val="DocumentMap"/>
    <w:semiHidden/>
    <w:rsid w:val="0052596B"/>
    <w:rPr>
      <w:rFonts w:ascii="Tahoma" w:eastAsia="Times New Roman" w:hAnsi="Tahoma"/>
      <w:sz w:val="22"/>
      <w:shd w:val="clear" w:color="auto" w:fill="000080"/>
      <w:lang w:eastAsia="en-US"/>
    </w:rPr>
  </w:style>
  <w:style w:type="paragraph" w:customStyle="1" w:styleId="Agendaitemtitle">
    <w:name w:val="Agenda item title"/>
    <w:basedOn w:val="Normal"/>
    <w:rsid w:val="0052596B"/>
    <w:pPr>
      <w:widowControl/>
      <w:tabs>
        <w:tab w:val="left" w:pos="0"/>
        <w:tab w:val="left" w:pos="1570"/>
        <w:tab w:val="left" w:pos="1857"/>
      </w:tabs>
      <w:autoSpaceDE/>
      <w:autoSpaceDN/>
      <w:adjustRightInd/>
      <w:ind w:left="1570" w:hanging="1570"/>
      <w:jc w:val="both"/>
    </w:pPr>
    <w:rPr>
      <w:rFonts w:eastAsia="Times New Roman"/>
      <w:b/>
      <w:szCs w:val="20"/>
    </w:rPr>
  </w:style>
  <w:style w:type="paragraph" w:customStyle="1" w:styleId="TableParagraph">
    <w:name w:val="Table Paragraph"/>
    <w:basedOn w:val="Normal"/>
    <w:uiPriority w:val="1"/>
    <w:qFormat/>
    <w:rsid w:val="00A30AA5"/>
    <w:pPr>
      <w:autoSpaceDE/>
      <w:autoSpaceDN/>
      <w:adjustRightInd/>
    </w:pPr>
    <w:rPr>
      <w:rFonts w:asciiTheme="minorHAnsi" w:eastAsiaTheme="minorHAnsi" w:hAnsiTheme="minorHAnsi" w:cstheme="minorBidi"/>
      <w:szCs w:val="22"/>
      <w:lang w:val="en-US"/>
    </w:rPr>
  </w:style>
  <w:style w:type="character" w:customStyle="1" w:styleId="baec5a81-e4d6-4674-97f3-e9220f0136c1">
    <w:name w:val="baec5a81-e4d6-4674-97f3-e9220f0136c1"/>
    <w:basedOn w:val="DefaultParagraphFont"/>
    <w:rsid w:val="00AD704D"/>
  </w:style>
  <w:style w:type="numbering" w:customStyle="1" w:styleId="NoList2">
    <w:name w:val="No List2"/>
    <w:next w:val="NoList"/>
    <w:uiPriority w:val="99"/>
    <w:semiHidden/>
    <w:unhideWhenUsed/>
    <w:rsid w:val="001B0225"/>
  </w:style>
  <w:style w:type="table" w:customStyle="1" w:styleId="TableGrid1">
    <w:name w:val="Table Grid1"/>
    <w:basedOn w:val="TableNormal"/>
    <w:next w:val="TableGrid"/>
    <w:uiPriority w:val="39"/>
    <w:rsid w:val="003563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83748">
      <w:bodyDiv w:val="1"/>
      <w:marLeft w:val="0"/>
      <w:marRight w:val="0"/>
      <w:marTop w:val="0"/>
      <w:marBottom w:val="0"/>
      <w:divBdr>
        <w:top w:val="none" w:sz="0" w:space="0" w:color="auto"/>
        <w:left w:val="none" w:sz="0" w:space="0" w:color="auto"/>
        <w:bottom w:val="none" w:sz="0" w:space="0" w:color="auto"/>
        <w:right w:val="none" w:sz="0" w:space="0" w:color="auto"/>
      </w:divBdr>
    </w:div>
    <w:div w:id="38287055">
      <w:bodyDiv w:val="1"/>
      <w:marLeft w:val="0"/>
      <w:marRight w:val="0"/>
      <w:marTop w:val="0"/>
      <w:marBottom w:val="0"/>
      <w:divBdr>
        <w:top w:val="none" w:sz="0" w:space="0" w:color="auto"/>
        <w:left w:val="none" w:sz="0" w:space="0" w:color="auto"/>
        <w:bottom w:val="none" w:sz="0" w:space="0" w:color="auto"/>
        <w:right w:val="none" w:sz="0" w:space="0" w:color="auto"/>
      </w:divBdr>
    </w:div>
    <w:div w:id="62410495">
      <w:bodyDiv w:val="1"/>
      <w:marLeft w:val="0"/>
      <w:marRight w:val="0"/>
      <w:marTop w:val="0"/>
      <w:marBottom w:val="0"/>
      <w:divBdr>
        <w:top w:val="none" w:sz="0" w:space="0" w:color="auto"/>
        <w:left w:val="none" w:sz="0" w:space="0" w:color="auto"/>
        <w:bottom w:val="none" w:sz="0" w:space="0" w:color="auto"/>
        <w:right w:val="none" w:sz="0" w:space="0" w:color="auto"/>
      </w:divBdr>
    </w:div>
    <w:div w:id="199585939">
      <w:bodyDiv w:val="1"/>
      <w:marLeft w:val="0"/>
      <w:marRight w:val="0"/>
      <w:marTop w:val="0"/>
      <w:marBottom w:val="0"/>
      <w:divBdr>
        <w:top w:val="none" w:sz="0" w:space="0" w:color="auto"/>
        <w:left w:val="none" w:sz="0" w:space="0" w:color="auto"/>
        <w:bottom w:val="none" w:sz="0" w:space="0" w:color="auto"/>
        <w:right w:val="none" w:sz="0" w:space="0" w:color="auto"/>
      </w:divBdr>
    </w:div>
    <w:div w:id="204488610">
      <w:bodyDiv w:val="1"/>
      <w:marLeft w:val="0"/>
      <w:marRight w:val="0"/>
      <w:marTop w:val="0"/>
      <w:marBottom w:val="0"/>
      <w:divBdr>
        <w:top w:val="none" w:sz="0" w:space="0" w:color="auto"/>
        <w:left w:val="none" w:sz="0" w:space="0" w:color="auto"/>
        <w:bottom w:val="none" w:sz="0" w:space="0" w:color="auto"/>
        <w:right w:val="none" w:sz="0" w:space="0" w:color="auto"/>
      </w:divBdr>
    </w:div>
    <w:div w:id="226573428">
      <w:bodyDiv w:val="1"/>
      <w:marLeft w:val="0"/>
      <w:marRight w:val="0"/>
      <w:marTop w:val="0"/>
      <w:marBottom w:val="0"/>
      <w:divBdr>
        <w:top w:val="none" w:sz="0" w:space="0" w:color="auto"/>
        <w:left w:val="none" w:sz="0" w:space="0" w:color="auto"/>
        <w:bottom w:val="none" w:sz="0" w:space="0" w:color="auto"/>
        <w:right w:val="none" w:sz="0" w:space="0" w:color="auto"/>
      </w:divBdr>
    </w:div>
    <w:div w:id="330068349">
      <w:bodyDiv w:val="1"/>
      <w:marLeft w:val="0"/>
      <w:marRight w:val="0"/>
      <w:marTop w:val="0"/>
      <w:marBottom w:val="0"/>
      <w:divBdr>
        <w:top w:val="none" w:sz="0" w:space="0" w:color="auto"/>
        <w:left w:val="none" w:sz="0" w:space="0" w:color="auto"/>
        <w:bottom w:val="none" w:sz="0" w:space="0" w:color="auto"/>
        <w:right w:val="none" w:sz="0" w:space="0" w:color="auto"/>
      </w:divBdr>
    </w:div>
    <w:div w:id="334502917">
      <w:bodyDiv w:val="1"/>
      <w:marLeft w:val="0"/>
      <w:marRight w:val="0"/>
      <w:marTop w:val="0"/>
      <w:marBottom w:val="0"/>
      <w:divBdr>
        <w:top w:val="none" w:sz="0" w:space="0" w:color="auto"/>
        <w:left w:val="none" w:sz="0" w:space="0" w:color="auto"/>
        <w:bottom w:val="none" w:sz="0" w:space="0" w:color="auto"/>
        <w:right w:val="none" w:sz="0" w:space="0" w:color="auto"/>
      </w:divBdr>
    </w:div>
    <w:div w:id="404762904">
      <w:bodyDiv w:val="1"/>
      <w:marLeft w:val="0"/>
      <w:marRight w:val="0"/>
      <w:marTop w:val="0"/>
      <w:marBottom w:val="0"/>
      <w:divBdr>
        <w:top w:val="none" w:sz="0" w:space="0" w:color="auto"/>
        <w:left w:val="none" w:sz="0" w:space="0" w:color="auto"/>
        <w:bottom w:val="none" w:sz="0" w:space="0" w:color="auto"/>
        <w:right w:val="none" w:sz="0" w:space="0" w:color="auto"/>
      </w:divBdr>
    </w:div>
    <w:div w:id="494690873">
      <w:bodyDiv w:val="1"/>
      <w:marLeft w:val="0"/>
      <w:marRight w:val="0"/>
      <w:marTop w:val="0"/>
      <w:marBottom w:val="0"/>
      <w:divBdr>
        <w:top w:val="none" w:sz="0" w:space="0" w:color="auto"/>
        <w:left w:val="none" w:sz="0" w:space="0" w:color="auto"/>
        <w:bottom w:val="none" w:sz="0" w:space="0" w:color="auto"/>
        <w:right w:val="none" w:sz="0" w:space="0" w:color="auto"/>
      </w:divBdr>
    </w:div>
    <w:div w:id="507991016">
      <w:bodyDiv w:val="1"/>
      <w:marLeft w:val="0"/>
      <w:marRight w:val="0"/>
      <w:marTop w:val="0"/>
      <w:marBottom w:val="0"/>
      <w:divBdr>
        <w:top w:val="none" w:sz="0" w:space="0" w:color="auto"/>
        <w:left w:val="none" w:sz="0" w:space="0" w:color="auto"/>
        <w:bottom w:val="none" w:sz="0" w:space="0" w:color="auto"/>
        <w:right w:val="none" w:sz="0" w:space="0" w:color="auto"/>
      </w:divBdr>
    </w:div>
    <w:div w:id="555090083">
      <w:bodyDiv w:val="1"/>
      <w:marLeft w:val="0"/>
      <w:marRight w:val="0"/>
      <w:marTop w:val="0"/>
      <w:marBottom w:val="0"/>
      <w:divBdr>
        <w:top w:val="none" w:sz="0" w:space="0" w:color="auto"/>
        <w:left w:val="none" w:sz="0" w:space="0" w:color="auto"/>
        <w:bottom w:val="none" w:sz="0" w:space="0" w:color="auto"/>
        <w:right w:val="none" w:sz="0" w:space="0" w:color="auto"/>
      </w:divBdr>
      <w:divsChild>
        <w:div w:id="731804848">
          <w:marLeft w:val="3360"/>
          <w:marRight w:val="284"/>
          <w:marTop w:val="567"/>
          <w:marBottom w:val="0"/>
          <w:divBdr>
            <w:top w:val="none" w:sz="0" w:space="0" w:color="auto"/>
            <w:left w:val="none" w:sz="0" w:space="0" w:color="auto"/>
            <w:bottom w:val="none" w:sz="0" w:space="0" w:color="auto"/>
            <w:right w:val="none" w:sz="0" w:space="0" w:color="auto"/>
          </w:divBdr>
        </w:div>
      </w:divsChild>
    </w:div>
    <w:div w:id="560139345">
      <w:bodyDiv w:val="1"/>
      <w:marLeft w:val="0"/>
      <w:marRight w:val="0"/>
      <w:marTop w:val="0"/>
      <w:marBottom w:val="0"/>
      <w:divBdr>
        <w:top w:val="none" w:sz="0" w:space="0" w:color="auto"/>
        <w:left w:val="none" w:sz="0" w:space="0" w:color="auto"/>
        <w:bottom w:val="none" w:sz="0" w:space="0" w:color="auto"/>
        <w:right w:val="none" w:sz="0" w:space="0" w:color="auto"/>
      </w:divBdr>
    </w:div>
    <w:div w:id="581254498">
      <w:bodyDiv w:val="1"/>
      <w:marLeft w:val="0"/>
      <w:marRight w:val="0"/>
      <w:marTop w:val="0"/>
      <w:marBottom w:val="0"/>
      <w:divBdr>
        <w:top w:val="none" w:sz="0" w:space="0" w:color="auto"/>
        <w:left w:val="none" w:sz="0" w:space="0" w:color="auto"/>
        <w:bottom w:val="none" w:sz="0" w:space="0" w:color="auto"/>
        <w:right w:val="none" w:sz="0" w:space="0" w:color="auto"/>
      </w:divBdr>
    </w:div>
    <w:div w:id="619840361">
      <w:bodyDiv w:val="1"/>
      <w:marLeft w:val="0"/>
      <w:marRight w:val="0"/>
      <w:marTop w:val="0"/>
      <w:marBottom w:val="0"/>
      <w:divBdr>
        <w:top w:val="none" w:sz="0" w:space="0" w:color="auto"/>
        <w:left w:val="none" w:sz="0" w:space="0" w:color="auto"/>
        <w:bottom w:val="none" w:sz="0" w:space="0" w:color="auto"/>
        <w:right w:val="none" w:sz="0" w:space="0" w:color="auto"/>
      </w:divBdr>
    </w:div>
    <w:div w:id="622461380">
      <w:bodyDiv w:val="1"/>
      <w:marLeft w:val="0"/>
      <w:marRight w:val="0"/>
      <w:marTop w:val="0"/>
      <w:marBottom w:val="0"/>
      <w:divBdr>
        <w:top w:val="none" w:sz="0" w:space="0" w:color="auto"/>
        <w:left w:val="none" w:sz="0" w:space="0" w:color="auto"/>
        <w:bottom w:val="none" w:sz="0" w:space="0" w:color="auto"/>
        <w:right w:val="none" w:sz="0" w:space="0" w:color="auto"/>
      </w:divBdr>
    </w:div>
    <w:div w:id="628317480">
      <w:bodyDiv w:val="1"/>
      <w:marLeft w:val="0"/>
      <w:marRight w:val="0"/>
      <w:marTop w:val="0"/>
      <w:marBottom w:val="0"/>
      <w:divBdr>
        <w:top w:val="none" w:sz="0" w:space="0" w:color="auto"/>
        <w:left w:val="none" w:sz="0" w:space="0" w:color="auto"/>
        <w:bottom w:val="none" w:sz="0" w:space="0" w:color="auto"/>
        <w:right w:val="none" w:sz="0" w:space="0" w:color="auto"/>
      </w:divBdr>
    </w:div>
    <w:div w:id="650450220">
      <w:bodyDiv w:val="1"/>
      <w:marLeft w:val="0"/>
      <w:marRight w:val="0"/>
      <w:marTop w:val="0"/>
      <w:marBottom w:val="0"/>
      <w:divBdr>
        <w:top w:val="none" w:sz="0" w:space="0" w:color="auto"/>
        <w:left w:val="none" w:sz="0" w:space="0" w:color="auto"/>
        <w:bottom w:val="none" w:sz="0" w:space="0" w:color="auto"/>
        <w:right w:val="none" w:sz="0" w:space="0" w:color="auto"/>
      </w:divBdr>
    </w:div>
    <w:div w:id="685834576">
      <w:bodyDiv w:val="1"/>
      <w:marLeft w:val="0"/>
      <w:marRight w:val="0"/>
      <w:marTop w:val="0"/>
      <w:marBottom w:val="0"/>
      <w:divBdr>
        <w:top w:val="none" w:sz="0" w:space="0" w:color="auto"/>
        <w:left w:val="none" w:sz="0" w:space="0" w:color="auto"/>
        <w:bottom w:val="none" w:sz="0" w:space="0" w:color="auto"/>
        <w:right w:val="none" w:sz="0" w:space="0" w:color="auto"/>
      </w:divBdr>
    </w:div>
    <w:div w:id="755134151">
      <w:bodyDiv w:val="1"/>
      <w:marLeft w:val="0"/>
      <w:marRight w:val="0"/>
      <w:marTop w:val="0"/>
      <w:marBottom w:val="0"/>
      <w:divBdr>
        <w:top w:val="none" w:sz="0" w:space="0" w:color="auto"/>
        <w:left w:val="none" w:sz="0" w:space="0" w:color="auto"/>
        <w:bottom w:val="none" w:sz="0" w:space="0" w:color="auto"/>
        <w:right w:val="none" w:sz="0" w:space="0" w:color="auto"/>
      </w:divBdr>
    </w:div>
    <w:div w:id="965816366">
      <w:marLeft w:val="0"/>
      <w:marRight w:val="0"/>
      <w:marTop w:val="0"/>
      <w:marBottom w:val="0"/>
      <w:divBdr>
        <w:top w:val="none" w:sz="0" w:space="0" w:color="auto"/>
        <w:left w:val="none" w:sz="0" w:space="0" w:color="auto"/>
        <w:bottom w:val="none" w:sz="0" w:space="0" w:color="auto"/>
        <w:right w:val="none" w:sz="0" w:space="0" w:color="auto"/>
      </w:divBdr>
    </w:div>
    <w:div w:id="965816368">
      <w:marLeft w:val="0"/>
      <w:marRight w:val="0"/>
      <w:marTop w:val="0"/>
      <w:marBottom w:val="0"/>
      <w:divBdr>
        <w:top w:val="none" w:sz="0" w:space="0" w:color="auto"/>
        <w:left w:val="none" w:sz="0" w:space="0" w:color="auto"/>
        <w:bottom w:val="none" w:sz="0" w:space="0" w:color="auto"/>
        <w:right w:val="none" w:sz="0" w:space="0" w:color="auto"/>
      </w:divBdr>
    </w:div>
    <w:div w:id="965816369">
      <w:marLeft w:val="0"/>
      <w:marRight w:val="0"/>
      <w:marTop w:val="0"/>
      <w:marBottom w:val="0"/>
      <w:divBdr>
        <w:top w:val="none" w:sz="0" w:space="0" w:color="auto"/>
        <w:left w:val="none" w:sz="0" w:space="0" w:color="auto"/>
        <w:bottom w:val="none" w:sz="0" w:space="0" w:color="auto"/>
        <w:right w:val="none" w:sz="0" w:space="0" w:color="auto"/>
      </w:divBdr>
    </w:div>
    <w:div w:id="965816371">
      <w:marLeft w:val="0"/>
      <w:marRight w:val="0"/>
      <w:marTop w:val="0"/>
      <w:marBottom w:val="0"/>
      <w:divBdr>
        <w:top w:val="none" w:sz="0" w:space="0" w:color="auto"/>
        <w:left w:val="none" w:sz="0" w:space="0" w:color="auto"/>
        <w:bottom w:val="none" w:sz="0" w:space="0" w:color="auto"/>
        <w:right w:val="none" w:sz="0" w:space="0" w:color="auto"/>
      </w:divBdr>
      <w:divsChild>
        <w:div w:id="96581637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2">
      <w:marLeft w:val="0"/>
      <w:marRight w:val="0"/>
      <w:marTop w:val="0"/>
      <w:marBottom w:val="0"/>
      <w:divBdr>
        <w:top w:val="none" w:sz="0" w:space="0" w:color="auto"/>
        <w:left w:val="none" w:sz="0" w:space="0" w:color="auto"/>
        <w:bottom w:val="none" w:sz="0" w:space="0" w:color="auto"/>
        <w:right w:val="none" w:sz="0" w:space="0" w:color="auto"/>
      </w:divBdr>
    </w:div>
    <w:div w:id="965816374">
      <w:marLeft w:val="0"/>
      <w:marRight w:val="0"/>
      <w:marTop w:val="0"/>
      <w:marBottom w:val="0"/>
      <w:divBdr>
        <w:top w:val="none" w:sz="0" w:space="0" w:color="auto"/>
        <w:left w:val="none" w:sz="0" w:space="0" w:color="auto"/>
        <w:bottom w:val="none" w:sz="0" w:space="0" w:color="auto"/>
        <w:right w:val="none" w:sz="0" w:space="0" w:color="auto"/>
      </w:divBdr>
    </w:div>
    <w:div w:id="965816375">
      <w:marLeft w:val="0"/>
      <w:marRight w:val="0"/>
      <w:marTop w:val="0"/>
      <w:marBottom w:val="0"/>
      <w:divBdr>
        <w:top w:val="none" w:sz="0" w:space="0" w:color="auto"/>
        <w:left w:val="none" w:sz="0" w:space="0" w:color="auto"/>
        <w:bottom w:val="none" w:sz="0" w:space="0" w:color="auto"/>
        <w:right w:val="none" w:sz="0" w:space="0" w:color="auto"/>
      </w:divBdr>
    </w:div>
    <w:div w:id="965816376">
      <w:marLeft w:val="0"/>
      <w:marRight w:val="0"/>
      <w:marTop w:val="0"/>
      <w:marBottom w:val="0"/>
      <w:divBdr>
        <w:top w:val="none" w:sz="0" w:space="0" w:color="auto"/>
        <w:left w:val="none" w:sz="0" w:space="0" w:color="auto"/>
        <w:bottom w:val="none" w:sz="0" w:space="0" w:color="auto"/>
        <w:right w:val="none" w:sz="0" w:space="0" w:color="auto"/>
      </w:divBdr>
      <w:divsChild>
        <w:div w:id="965816378">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7">
      <w:marLeft w:val="0"/>
      <w:marRight w:val="0"/>
      <w:marTop w:val="0"/>
      <w:marBottom w:val="0"/>
      <w:divBdr>
        <w:top w:val="none" w:sz="0" w:space="0" w:color="auto"/>
        <w:left w:val="none" w:sz="0" w:space="0" w:color="auto"/>
        <w:bottom w:val="none" w:sz="0" w:space="0" w:color="auto"/>
        <w:right w:val="none" w:sz="0" w:space="0" w:color="auto"/>
      </w:divBdr>
      <w:divsChild>
        <w:div w:id="96581638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9">
      <w:marLeft w:val="0"/>
      <w:marRight w:val="0"/>
      <w:marTop w:val="0"/>
      <w:marBottom w:val="0"/>
      <w:divBdr>
        <w:top w:val="none" w:sz="0" w:space="0" w:color="auto"/>
        <w:left w:val="none" w:sz="0" w:space="0" w:color="auto"/>
        <w:bottom w:val="none" w:sz="0" w:space="0" w:color="auto"/>
        <w:right w:val="none" w:sz="0" w:space="0" w:color="auto"/>
      </w:divBdr>
      <w:divsChild>
        <w:div w:id="965816373">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1">
      <w:marLeft w:val="0"/>
      <w:marRight w:val="0"/>
      <w:marTop w:val="0"/>
      <w:marBottom w:val="0"/>
      <w:divBdr>
        <w:top w:val="none" w:sz="0" w:space="0" w:color="auto"/>
        <w:left w:val="none" w:sz="0" w:space="0" w:color="auto"/>
        <w:bottom w:val="none" w:sz="0" w:space="0" w:color="auto"/>
        <w:right w:val="none" w:sz="0" w:space="0" w:color="auto"/>
      </w:divBdr>
    </w:div>
    <w:div w:id="965816382">
      <w:marLeft w:val="0"/>
      <w:marRight w:val="0"/>
      <w:marTop w:val="0"/>
      <w:marBottom w:val="0"/>
      <w:divBdr>
        <w:top w:val="none" w:sz="0" w:space="0" w:color="auto"/>
        <w:left w:val="none" w:sz="0" w:space="0" w:color="auto"/>
        <w:bottom w:val="none" w:sz="0" w:space="0" w:color="auto"/>
        <w:right w:val="none" w:sz="0" w:space="0" w:color="auto"/>
      </w:divBdr>
    </w:div>
    <w:div w:id="965816383">
      <w:marLeft w:val="0"/>
      <w:marRight w:val="0"/>
      <w:marTop w:val="0"/>
      <w:marBottom w:val="0"/>
      <w:divBdr>
        <w:top w:val="none" w:sz="0" w:space="0" w:color="auto"/>
        <w:left w:val="none" w:sz="0" w:space="0" w:color="auto"/>
        <w:bottom w:val="none" w:sz="0" w:space="0" w:color="auto"/>
        <w:right w:val="none" w:sz="0" w:space="0" w:color="auto"/>
      </w:divBdr>
      <w:divsChild>
        <w:div w:id="965816384">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5">
      <w:marLeft w:val="0"/>
      <w:marRight w:val="0"/>
      <w:marTop w:val="0"/>
      <w:marBottom w:val="0"/>
      <w:divBdr>
        <w:top w:val="none" w:sz="0" w:space="0" w:color="auto"/>
        <w:left w:val="none" w:sz="0" w:space="0" w:color="auto"/>
        <w:bottom w:val="none" w:sz="0" w:space="0" w:color="auto"/>
        <w:right w:val="none" w:sz="0" w:space="0" w:color="auto"/>
      </w:divBdr>
      <w:divsChild>
        <w:div w:id="965816367">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6">
      <w:marLeft w:val="0"/>
      <w:marRight w:val="0"/>
      <w:marTop w:val="0"/>
      <w:marBottom w:val="0"/>
      <w:divBdr>
        <w:top w:val="none" w:sz="0" w:space="0" w:color="auto"/>
        <w:left w:val="none" w:sz="0" w:space="0" w:color="auto"/>
        <w:bottom w:val="none" w:sz="0" w:space="0" w:color="auto"/>
        <w:right w:val="none" w:sz="0" w:space="0" w:color="auto"/>
      </w:divBdr>
    </w:div>
    <w:div w:id="965816387">
      <w:marLeft w:val="0"/>
      <w:marRight w:val="0"/>
      <w:marTop w:val="0"/>
      <w:marBottom w:val="0"/>
      <w:divBdr>
        <w:top w:val="none" w:sz="0" w:space="0" w:color="auto"/>
        <w:left w:val="none" w:sz="0" w:space="0" w:color="auto"/>
        <w:bottom w:val="none" w:sz="0" w:space="0" w:color="auto"/>
        <w:right w:val="none" w:sz="0" w:space="0" w:color="auto"/>
      </w:divBdr>
    </w:div>
    <w:div w:id="993069735">
      <w:bodyDiv w:val="1"/>
      <w:marLeft w:val="0"/>
      <w:marRight w:val="0"/>
      <w:marTop w:val="0"/>
      <w:marBottom w:val="0"/>
      <w:divBdr>
        <w:top w:val="none" w:sz="0" w:space="0" w:color="auto"/>
        <w:left w:val="none" w:sz="0" w:space="0" w:color="auto"/>
        <w:bottom w:val="none" w:sz="0" w:space="0" w:color="auto"/>
        <w:right w:val="none" w:sz="0" w:space="0" w:color="auto"/>
      </w:divBdr>
    </w:div>
    <w:div w:id="1003553842">
      <w:bodyDiv w:val="1"/>
      <w:marLeft w:val="0"/>
      <w:marRight w:val="0"/>
      <w:marTop w:val="0"/>
      <w:marBottom w:val="0"/>
      <w:divBdr>
        <w:top w:val="none" w:sz="0" w:space="0" w:color="auto"/>
        <w:left w:val="none" w:sz="0" w:space="0" w:color="auto"/>
        <w:bottom w:val="none" w:sz="0" w:space="0" w:color="auto"/>
        <w:right w:val="none" w:sz="0" w:space="0" w:color="auto"/>
      </w:divBdr>
    </w:div>
    <w:div w:id="1055546999">
      <w:bodyDiv w:val="1"/>
      <w:marLeft w:val="0"/>
      <w:marRight w:val="0"/>
      <w:marTop w:val="0"/>
      <w:marBottom w:val="0"/>
      <w:divBdr>
        <w:top w:val="none" w:sz="0" w:space="0" w:color="auto"/>
        <w:left w:val="none" w:sz="0" w:space="0" w:color="auto"/>
        <w:bottom w:val="none" w:sz="0" w:space="0" w:color="auto"/>
        <w:right w:val="none" w:sz="0" w:space="0" w:color="auto"/>
      </w:divBdr>
      <w:divsChild>
        <w:div w:id="92020900">
          <w:marLeft w:val="0"/>
          <w:marRight w:val="0"/>
          <w:marTop w:val="0"/>
          <w:marBottom w:val="0"/>
          <w:divBdr>
            <w:top w:val="none" w:sz="0" w:space="0" w:color="auto"/>
            <w:left w:val="none" w:sz="0" w:space="0" w:color="auto"/>
            <w:bottom w:val="none" w:sz="0" w:space="0" w:color="auto"/>
            <w:right w:val="none" w:sz="0" w:space="0" w:color="auto"/>
          </w:divBdr>
        </w:div>
      </w:divsChild>
    </w:div>
    <w:div w:id="1143042766">
      <w:bodyDiv w:val="1"/>
      <w:marLeft w:val="0"/>
      <w:marRight w:val="0"/>
      <w:marTop w:val="0"/>
      <w:marBottom w:val="0"/>
      <w:divBdr>
        <w:top w:val="none" w:sz="0" w:space="0" w:color="auto"/>
        <w:left w:val="none" w:sz="0" w:space="0" w:color="auto"/>
        <w:bottom w:val="none" w:sz="0" w:space="0" w:color="auto"/>
        <w:right w:val="none" w:sz="0" w:space="0" w:color="auto"/>
      </w:divBdr>
      <w:divsChild>
        <w:div w:id="556671904">
          <w:marLeft w:val="0"/>
          <w:marRight w:val="0"/>
          <w:marTop w:val="0"/>
          <w:marBottom w:val="0"/>
          <w:divBdr>
            <w:top w:val="none" w:sz="0" w:space="0" w:color="auto"/>
            <w:left w:val="none" w:sz="0" w:space="0" w:color="auto"/>
            <w:bottom w:val="none" w:sz="0" w:space="0" w:color="auto"/>
            <w:right w:val="none" w:sz="0" w:space="0" w:color="auto"/>
          </w:divBdr>
        </w:div>
        <w:div w:id="567693872">
          <w:marLeft w:val="0"/>
          <w:marRight w:val="0"/>
          <w:marTop w:val="0"/>
          <w:marBottom w:val="0"/>
          <w:divBdr>
            <w:top w:val="none" w:sz="0" w:space="0" w:color="auto"/>
            <w:left w:val="none" w:sz="0" w:space="0" w:color="auto"/>
            <w:bottom w:val="none" w:sz="0" w:space="0" w:color="auto"/>
            <w:right w:val="none" w:sz="0" w:space="0" w:color="auto"/>
          </w:divBdr>
        </w:div>
        <w:div w:id="593787417">
          <w:marLeft w:val="0"/>
          <w:marRight w:val="0"/>
          <w:marTop w:val="0"/>
          <w:marBottom w:val="0"/>
          <w:divBdr>
            <w:top w:val="none" w:sz="0" w:space="0" w:color="auto"/>
            <w:left w:val="none" w:sz="0" w:space="0" w:color="auto"/>
            <w:bottom w:val="none" w:sz="0" w:space="0" w:color="auto"/>
            <w:right w:val="none" w:sz="0" w:space="0" w:color="auto"/>
          </w:divBdr>
        </w:div>
        <w:div w:id="648748979">
          <w:marLeft w:val="0"/>
          <w:marRight w:val="0"/>
          <w:marTop w:val="0"/>
          <w:marBottom w:val="0"/>
          <w:divBdr>
            <w:top w:val="none" w:sz="0" w:space="0" w:color="auto"/>
            <w:left w:val="none" w:sz="0" w:space="0" w:color="auto"/>
            <w:bottom w:val="none" w:sz="0" w:space="0" w:color="auto"/>
            <w:right w:val="none" w:sz="0" w:space="0" w:color="auto"/>
          </w:divBdr>
        </w:div>
        <w:div w:id="1019311540">
          <w:marLeft w:val="0"/>
          <w:marRight w:val="0"/>
          <w:marTop w:val="0"/>
          <w:marBottom w:val="0"/>
          <w:divBdr>
            <w:top w:val="none" w:sz="0" w:space="0" w:color="auto"/>
            <w:left w:val="none" w:sz="0" w:space="0" w:color="auto"/>
            <w:bottom w:val="none" w:sz="0" w:space="0" w:color="auto"/>
            <w:right w:val="none" w:sz="0" w:space="0" w:color="auto"/>
          </w:divBdr>
        </w:div>
      </w:divsChild>
    </w:div>
    <w:div w:id="1164392129">
      <w:bodyDiv w:val="1"/>
      <w:marLeft w:val="0"/>
      <w:marRight w:val="0"/>
      <w:marTop w:val="0"/>
      <w:marBottom w:val="0"/>
      <w:divBdr>
        <w:top w:val="none" w:sz="0" w:space="0" w:color="auto"/>
        <w:left w:val="none" w:sz="0" w:space="0" w:color="auto"/>
        <w:bottom w:val="none" w:sz="0" w:space="0" w:color="auto"/>
        <w:right w:val="none" w:sz="0" w:space="0" w:color="auto"/>
      </w:divBdr>
    </w:div>
    <w:div w:id="1199051499">
      <w:bodyDiv w:val="1"/>
      <w:marLeft w:val="0"/>
      <w:marRight w:val="0"/>
      <w:marTop w:val="0"/>
      <w:marBottom w:val="0"/>
      <w:divBdr>
        <w:top w:val="none" w:sz="0" w:space="0" w:color="auto"/>
        <w:left w:val="none" w:sz="0" w:space="0" w:color="auto"/>
        <w:bottom w:val="none" w:sz="0" w:space="0" w:color="auto"/>
        <w:right w:val="none" w:sz="0" w:space="0" w:color="auto"/>
      </w:divBdr>
    </w:div>
    <w:div w:id="1248618303">
      <w:bodyDiv w:val="1"/>
      <w:marLeft w:val="0"/>
      <w:marRight w:val="0"/>
      <w:marTop w:val="0"/>
      <w:marBottom w:val="0"/>
      <w:divBdr>
        <w:top w:val="none" w:sz="0" w:space="0" w:color="auto"/>
        <w:left w:val="none" w:sz="0" w:space="0" w:color="auto"/>
        <w:bottom w:val="none" w:sz="0" w:space="0" w:color="auto"/>
        <w:right w:val="none" w:sz="0" w:space="0" w:color="auto"/>
      </w:divBdr>
    </w:div>
    <w:div w:id="1338507328">
      <w:bodyDiv w:val="1"/>
      <w:marLeft w:val="0"/>
      <w:marRight w:val="0"/>
      <w:marTop w:val="0"/>
      <w:marBottom w:val="0"/>
      <w:divBdr>
        <w:top w:val="none" w:sz="0" w:space="0" w:color="auto"/>
        <w:left w:val="none" w:sz="0" w:space="0" w:color="auto"/>
        <w:bottom w:val="none" w:sz="0" w:space="0" w:color="auto"/>
        <w:right w:val="none" w:sz="0" w:space="0" w:color="auto"/>
      </w:divBdr>
    </w:div>
    <w:div w:id="1371102969">
      <w:bodyDiv w:val="1"/>
      <w:marLeft w:val="0"/>
      <w:marRight w:val="0"/>
      <w:marTop w:val="0"/>
      <w:marBottom w:val="0"/>
      <w:divBdr>
        <w:top w:val="none" w:sz="0" w:space="0" w:color="auto"/>
        <w:left w:val="none" w:sz="0" w:space="0" w:color="auto"/>
        <w:bottom w:val="none" w:sz="0" w:space="0" w:color="auto"/>
        <w:right w:val="none" w:sz="0" w:space="0" w:color="auto"/>
      </w:divBdr>
    </w:div>
    <w:div w:id="1392534013">
      <w:bodyDiv w:val="1"/>
      <w:marLeft w:val="0"/>
      <w:marRight w:val="0"/>
      <w:marTop w:val="0"/>
      <w:marBottom w:val="0"/>
      <w:divBdr>
        <w:top w:val="none" w:sz="0" w:space="0" w:color="auto"/>
        <w:left w:val="none" w:sz="0" w:space="0" w:color="auto"/>
        <w:bottom w:val="none" w:sz="0" w:space="0" w:color="auto"/>
        <w:right w:val="none" w:sz="0" w:space="0" w:color="auto"/>
      </w:divBdr>
    </w:div>
    <w:div w:id="1442915855">
      <w:bodyDiv w:val="1"/>
      <w:marLeft w:val="0"/>
      <w:marRight w:val="0"/>
      <w:marTop w:val="0"/>
      <w:marBottom w:val="0"/>
      <w:divBdr>
        <w:top w:val="none" w:sz="0" w:space="0" w:color="auto"/>
        <w:left w:val="none" w:sz="0" w:space="0" w:color="auto"/>
        <w:bottom w:val="none" w:sz="0" w:space="0" w:color="auto"/>
        <w:right w:val="none" w:sz="0" w:space="0" w:color="auto"/>
      </w:divBdr>
    </w:div>
    <w:div w:id="1505776006">
      <w:bodyDiv w:val="1"/>
      <w:marLeft w:val="0"/>
      <w:marRight w:val="0"/>
      <w:marTop w:val="0"/>
      <w:marBottom w:val="0"/>
      <w:divBdr>
        <w:top w:val="none" w:sz="0" w:space="0" w:color="auto"/>
        <w:left w:val="none" w:sz="0" w:space="0" w:color="auto"/>
        <w:bottom w:val="none" w:sz="0" w:space="0" w:color="auto"/>
        <w:right w:val="none" w:sz="0" w:space="0" w:color="auto"/>
      </w:divBdr>
    </w:div>
    <w:div w:id="1625386897">
      <w:bodyDiv w:val="1"/>
      <w:marLeft w:val="0"/>
      <w:marRight w:val="0"/>
      <w:marTop w:val="0"/>
      <w:marBottom w:val="0"/>
      <w:divBdr>
        <w:top w:val="none" w:sz="0" w:space="0" w:color="auto"/>
        <w:left w:val="none" w:sz="0" w:space="0" w:color="auto"/>
        <w:bottom w:val="none" w:sz="0" w:space="0" w:color="auto"/>
        <w:right w:val="none" w:sz="0" w:space="0" w:color="auto"/>
      </w:divBdr>
    </w:div>
    <w:div w:id="1712609950">
      <w:bodyDiv w:val="1"/>
      <w:marLeft w:val="0"/>
      <w:marRight w:val="0"/>
      <w:marTop w:val="0"/>
      <w:marBottom w:val="0"/>
      <w:divBdr>
        <w:top w:val="none" w:sz="0" w:space="0" w:color="auto"/>
        <w:left w:val="none" w:sz="0" w:space="0" w:color="auto"/>
        <w:bottom w:val="none" w:sz="0" w:space="0" w:color="auto"/>
        <w:right w:val="none" w:sz="0" w:space="0" w:color="auto"/>
      </w:divBdr>
    </w:div>
    <w:div w:id="1765607232">
      <w:bodyDiv w:val="1"/>
      <w:marLeft w:val="0"/>
      <w:marRight w:val="0"/>
      <w:marTop w:val="0"/>
      <w:marBottom w:val="0"/>
      <w:divBdr>
        <w:top w:val="none" w:sz="0" w:space="0" w:color="auto"/>
        <w:left w:val="none" w:sz="0" w:space="0" w:color="auto"/>
        <w:bottom w:val="none" w:sz="0" w:space="0" w:color="auto"/>
        <w:right w:val="none" w:sz="0" w:space="0" w:color="auto"/>
      </w:divBdr>
    </w:div>
    <w:div w:id="1799107133">
      <w:bodyDiv w:val="1"/>
      <w:marLeft w:val="0"/>
      <w:marRight w:val="0"/>
      <w:marTop w:val="0"/>
      <w:marBottom w:val="0"/>
      <w:divBdr>
        <w:top w:val="none" w:sz="0" w:space="0" w:color="auto"/>
        <w:left w:val="none" w:sz="0" w:space="0" w:color="auto"/>
        <w:bottom w:val="none" w:sz="0" w:space="0" w:color="auto"/>
        <w:right w:val="none" w:sz="0" w:space="0" w:color="auto"/>
      </w:divBdr>
    </w:div>
    <w:div w:id="1861384134">
      <w:bodyDiv w:val="1"/>
      <w:marLeft w:val="0"/>
      <w:marRight w:val="0"/>
      <w:marTop w:val="0"/>
      <w:marBottom w:val="0"/>
      <w:divBdr>
        <w:top w:val="none" w:sz="0" w:space="0" w:color="auto"/>
        <w:left w:val="none" w:sz="0" w:space="0" w:color="auto"/>
        <w:bottom w:val="none" w:sz="0" w:space="0" w:color="auto"/>
        <w:right w:val="none" w:sz="0" w:space="0" w:color="auto"/>
      </w:divBdr>
    </w:div>
    <w:div w:id="1861433625">
      <w:bodyDiv w:val="1"/>
      <w:marLeft w:val="0"/>
      <w:marRight w:val="0"/>
      <w:marTop w:val="0"/>
      <w:marBottom w:val="0"/>
      <w:divBdr>
        <w:top w:val="none" w:sz="0" w:space="0" w:color="auto"/>
        <w:left w:val="none" w:sz="0" w:space="0" w:color="auto"/>
        <w:bottom w:val="none" w:sz="0" w:space="0" w:color="auto"/>
        <w:right w:val="none" w:sz="0" w:space="0" w:color="auto"/>
      </w:divBdr>
    </w:div>
    <w:div w:id="1954703779">
      <w:bodyDiv w:val="1"/>
      <w:marLeft w:val="0"/>
      <w:marRight w:val="0"/>
      <w:marTop w:val="0"/>
      <w:marBottom w:val="0"/>
      <w:divBdr>
        <w:top w:val="none" w:sz="0" w:space="0" w:color="auto"/>
        <w:left w:val="none" w:sz="0" w:space="0" w:color="auto"/>
        <w:bottom w:val="none" w:sz="0" w:space="0" w:color="auto"/>
        <w:right w:val="none" w:sz="0" w:space="0" w:color="auto"/>
      </w:divBdr>
      <w:divsChild>
        <w:div w:id="331563389">
          <w:marLeft w:val="0"/>
          <w:marRight w:val="0"/>
          <w:marTop w:val="0"/>
          <w:marBottom w:val="0"/>
          <w:divBdr>
            <w:top w:val="none" w:sz="0" w:space="0" w:color="auto"/>
            <w:left w:val="none" w:sz="0" w:space="0" w:color="auto"/>
            <w:bottom w:val="none" w:sz="0" w:space="0" w:color="auto"/>
            <w:right w:val="none" w:sz="0" w:space="0" w:color="auto"/>
          </w:divBdr>
        </w:div>
      </w:divsChild>
    </w:div>
    <w:div w:id="1963222704">
      <w:bodyDiv w:val="1"/>
      <w:marLeft w:val="0"/>
      <w:marRight w:val="0"/>
      <w:marTop w:val="0"/>
      <w:marBottom w:val="0"/>
      <w:divBdr>
        <w:top w:val="none" w:sz="0" w:space="0" w:color="auto"/>
        <w:left w:val="none" w:sz="0" w:space="0" w:color="auto"/>
        <w:bottom w:val="none" w:sz="0" w:space="0" w:color="auto"/>
        <w:right w:val="none" w:sz="0" w:space="0" w:color="auto"/>
      </w:divBdr>
    </w:div>
    <w:div w:id="1994525426">
      <w:bodyDiv w:val="1"/>
      <w:marLeft w:val="0"/>
      <w:marRight w:val="0"/>
      <w:marTop w:val="0"/>
      <w:marBottom w:val="0"/>
      <w:divBdr>
        <w:top w:val="none" w:sz="0" w:space="0" w:color="auto"/>
        <w:left w:val="none" w:sz="0" w:space="0" w:color="auto"/>
        <w:bottom w:val="none" w:sz="0" w:space="0" w:color="auto"/>
        <w:right w:val="none" w:sz="0" w:space="0" w:color="auto"/>
      </w:divBdr>
    </w:div>
    <w:div w:id="2029982323">
      <w:bodyDiv w:val="1"/>
      <w:marLeft w:val="0"/>
      <w:marRight w:val="0"/>
      <w:marTop w:val="0"/>
      <w:marBottom w:val="0"/>
      <w:divBdr>
        <w:top w:val="none" w:sz="0" w:space="0" w:color="auto"/>
        <w:left w:val="none" w:sz="0" w:space="0" w:color="auto"/>
        <w:bottom w:val="none" w:sz="0" w:space="0" w:color="auto"/>
        <w:right w:val="none" w:sz="0" w:space="0" w:color="auto"/>
      </w:divBdr>
    </w:div>
    <w:div w:id="2048141880">
      <w:bodyDiv w:val="1"/>
      <w:marLeft w:val="0"/>
      <w:marRight w:val="0"/>
      <w:marTop w:val="0"/>
      <w:marBottom w:val="0"/>
      <w:divBdr>
        <w:top w:val="none" w:sz="0" w:space="0" w:color="auto"/>
        <w:left w:val="none" w:sz="0" w:space="0" w:color="auto"/>
        <w:bottom w:val="none" w:sz="0" w:space="0" w:color="auto"/>
        <w:right w:val="none" w:sz="0" w:space="0" w:color="auto"/>
      </w:divBdr>
    </w:div>
    <w:div w:id="2114473206">
      <w:bodyDiv w:val="1"/>
      <w:marLeft w:val="0"/>
      <w:marRight w:val="0"/>
      <w:marTop w:val="0"/>
      <w:marBottom w:val="0"/>
      <w:divBdr>
        <w:top w:val="none" w:sz="0" w:space="0" w:color="auto"/>
        <w:left w:val="none" w:sz="0" w:space="0" w:color="auto"/>
        <w:bottom w:val="none" w:sz="0" w:space="0" w:color="auto"/>
        <w:right w:val="none" w:sz="0" w:space="0" w:color="auto"/>
      </w:divBdr>
    </w:div>
    <w:div w:id="2132093195">
      <w:bodyDiv w:val="1"/>
      <w:marLeft w:val="0"/>
      <w:marRight w:val="0"/>
      <w:marTop w:val="0"/>
      <w:marBottom w:val="0"/>
      <w:divBdr>
        <w:top w:val="none" w:sz="0" w:space="0" w:color="auto"/>
        <w:left w:val="none" w:sz="0" w:space="0" w:color="auto"/>
        <w:bottom w:val="none" w:sz="0" w:space="0" w:color="auto"/>
        <w:right w:val="none" w:sz="0" w:space="0" w:color="auto"/>
      </w:divBdr>
    </w:div>
    <w:div w:id="214696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settings" Target="settings.xml"/><Relationship Id="rId20" Type="http://schemas.openxmlformats.org/officeDocument/2006/relationships/package" Target="embeddings/Microsoft_Word_Document2.docx"/><Relationship Id="rId21" Type="http://schemas.openxmlformats.org/officeDocument/2006/relationships/image" Target="media/image5.emf"/><Relationship Id="rId22" Type="http://schemas.openxmlformats.org/officeDocument/2006/relationships/package" Target="embeddings/Microsoft_Word_Document3.docx"/><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webSettings" Target="webSettings.xml"/><Relationship Id="rId11" Type="http://schemas.openxmlformats.org/officeDocument/2006/relationships/footnotes" Target="footnotes.xml"/><Relationship Id="rId12" Type="http://schemas.openxmlformats.org/officeDocument/2006/relationships/endnotes" Target="endnotes.xml"/><Relationship Id="rId13" Type="http://schemas.openxmlformats.org/officeDocument/2006/relationships/image" Target="media/image1.jpeg"/><Relationship Id="rId14" Type="http://schemas.openxmlformats.org/officeDocument/2006/relationships/hyperlink" Target="https://www.icao.int/safety/FSMP/MeetingDocs/FSMP%20WG4/Flimsy/FSMP-WG04-Flimsy09_ICAO%20Letter%20to%20CEPT%20on%20PMSE%20-%20final.docx" TargetMode="External"/><Relationship Id="rId15" Type="http://schemas.openxmlformats.org/officeDocument/2006/relationships/image" Target="media/image2.png"/><Relationship Id="rId16" Type="http://schemas.openxmlformats.org/officeDocument/2006/relationships/footer" Target="footer1.xml"/><Relationship Id="rId17" Type="http://schemas.openxmlformats.org/officeDocument/2006/relationships/image" Target="media/image3.emf"/><Relationship Id="rId18" Type="http://schemas.openxmlformats.org/officeDocument/2006/relationships/package" Target="embeddings/Microsoft_Word_Document1.docx"/><Relationship Id="rId19" Type="http://schemas.openxmlformats.org/officeDocument/2006/relationships/image" Target="media/image4.emf"/><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numbering" Target="numbering.xml"/><Relationship Id="rId7" Type="http://schemas.openxmlformats.org/officeDocument/2006/relationships/styles" Target="styles.xml"/><Relationship Id="rId8"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2801FC-9A26-41D0-BC19-5C576EBBDEC3}">
  <ds:schemaRefs>
    <ds:schemaRef ds:uri="http://schemas.microsoft.com/sharepoint/v3/contenttype/forms"/>
  </ds:schemaRefs>
</ds:datastoreItem>
</file>

<file path=customXml/itemProps2.xml><?xml version="1.0" encoding="utf-8"?>
<ds:datastoreItem xmlns:ds="http://schemas.openxmlformats.org/officeDocument/2006/customXml" ds:itemID="{55F756CE-9C3C-43F1-9116-2716C182A5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3009BB-11DA-4A7C-9557-AA3906C31766}">
  <ds:schemaRefs>
    <ds:schemaRef ds:uri="http://schemas.microsoft.com/office/2006/metadata/longProperties"/>
  </ds:schemaRefs>
</ds:datastoreItem>
</file>

<file path=customXml/itemProps4.xml><?xml version="1.0" encoding="utf-8"?>
<ds:datastoreItem xmlns:ds="http://schemas.openxmlformats.org/officeDocument/2006/customXml" ds:itemID="{17D2AEAD-4FCD-46E8-8FF8-3FAE78C1C3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4FF2368D-E4DF-B347-8F15-D70EB0BD2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32</Pages>
  <Words>8732</Words>
  <Characters>49779</Characters>
  <Application>Microsoft Macintosh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Draft Report (Rev 2)</vt:lpstr>
    </vt:vector>
  </TitlesOfParts>
  <Company>I.C.A.O.</Company>
  <LinksUpToDate>false</LinksUpToDate>
  <CharactersWithSpaces>58395</CharactersWithSpaces>
  <SharedDoc>false</SharedDoc>
  <HLinks>
    <vt:vector size="24" baseType="variant">
      <vt:variant>
        <vt:i4>5570679</vt:i4>
      </vt:variant>
      <vt:variant>
        <vt:i4>15</vt:i4>
      </vt:variant>
      <vt:variant>
        <vt:i4>0</vt:i4>
      </vt:variant>
      <vt:variant>
        <vt:i4>5</vt:i4>
      </vt:variant>
      <vt:variant>
        <vt:lpwstr>mailto:ljonasson@icao.int</vt:lpwstr>
      </vt:variant>
      <vt:variant>
        <vt:lpwstr/>
      </vt:variant>
      <vt:variant>
        <vt:i4>5570679</vt:i4>
      </vt:variant>
      <vt:variant>
        <vt:i4>12</vt:i4>
      </vt:variant>
      <vt:variant>
        <vt:i4>0</vt:i4>
      </vt:variant>
      <vt:variant>
        <vt:i4>5</vt:i4>
      </vt:variant>
      <vt:variant>
        <vt:lpwstr>mailto:LJonasson@icao.int</vt:lpwstr>
      </vt:variant>
      <vt:variant>
        <vt:lpwstr/>
      </vt:variant>
      <vt:variant>
        <vt:i4>3604485</vt:i4>
      </vt:variant>
      <vt:variant>
        <vt:i4>9</vt:i4>
      </vt:variant>
      <vt:variant>
        <vt:i4>0</vt:i4>
      </vt:variant>
      <vt:variant>
        <vt:i4>5</vt:i4>
      </vt:variant>
      <vt:variant>
        <vt:lpwstr>mailto:christopher.fitzhugh@utas.utc.com</vt:lpwstr>
      </vt:variant>
      <vt:variant>
        <vt:lpwstr/>
      </vt:variant>
      <vt:variant>
        <vt:i4>720896</vt:i4>
      </vt:variant>
      <vt:variant>
        <vt:i4>6</vt:i4>
      </vt:variant>
      <vt:variant>
        <vt:i4>0</vt:i4>
      </vt:variant>
      <vt:variant>
        <vt:i4>5</vt:i4>
      </vt:variant>
      <vt:variant>
        <vt:lpwstr>http://www.itu.int/md/R12-CPM15.02-C-0001/en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Report (Rev 2)</dc:title>
  <dc:creator>michael.biggs@faa.gov</dc:creator>
  <cp:lastModifiedBy>Loftur Jonasson</cp:lastModifiedBy>
  <cp:revision>10</cp:revision>
  <cp:lastPrinted>2016-04-11T13:27:00Z</cp:lastPrinted>
  <dcterms:created xsi:type="dcterms:W3CDTF">2017-04-07T01:58:00Z</dcterms:created>
  <dcterms:modified xsi:type="dcterms:W3CDTF">2017-06-02T13:43:00Z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_AdHocReviewCycleID">
    <vt:i4>-1587179327</vt:i4>
  </property>
  <property fmtid="{D5CDD505-2E9C-101B-9397-08002B2CF9AE}" pid="4" name="_NewReviewCycle">
    <vt:lpwstr/>
  </property>
  <property fmtid="{D5CDD505-2E9C-101B-9397-08002B2CF9AE}" pid="5" name="_EmailSubject">
    <vt:lpwstr>Report</vt:lpwstr>
  </property>
  <property fmtid="{D5CDD505-2E9C-101B-9397-08002B2CF9AE}" pid="6" name="_AuthorEmail">
    <vt:lpwstr>acr@asri.aero</vt:lpwstr>
  </property>
  <property fmtid="{D5CDD505-2E9C-101B-9397-08002B2CF9AE}" pid="7" name="_AuthorEmailDisplayName">
    <vt:lpwstr>Andrew Roy</vt:lpwstr>
  </property>
  <property fmtid="{D5CDD505-2E9C-101B-9397-08002B2CF9AE}" pid="8" name="_ReviewingToolsShownOnce">
    <vt:lpwstr/>
  </property>
</Properties>
</file>