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160" w:rsidRDefault="000D26D5" w:rsidP="00725205">
      <w:pPr>
        <w:jc w:val="center"/>
        <w:rPr>
          <w:b/>
        </w:rPr>
      </w:pPr>
      <w:r>
        <w:rPr>
          <w:b/>
          <w:sz w:val="24"/>
          <w:lang w:val="en-US"/>
        </w:rPr>
        <w:t>FREQUENCY SPECTRUM</w:t>
      </w:r>
      <w:r>
        <w:rPr>
          <w:b/>
        </w:rPr>
        <w:t xml:space="preserve"> MANGEMENT  PANEL (FSMP)</w:t>
      </w:r>
    </w:p>
    <w:p w:rsidR="00770160" w:rsidRDefault="00770160">
      <w:pPr>
        <w:tabs>
          <w:tab w:val="left" w:pos="6972"/>
        </w:tabs>
        <w:jc w:val="center"/>
        <w:rPr>
          <w:b/>
        </w:rPr>
      </w:pPr>
    </w:p>
    <w:p w:rsidR="007E6A06" w:rsidRDefault="007E6A06" w:rsidP="007E6A06">
      <w:pPr>
        <w:pStyle w:val="Maintitle"/>
      </w:pPr>
      <w:r>
        <w:t>Fourth Working Group meeting</w:t>
      </w:r>
    </w:p>
    <w:p w:rsidR="00770160" w:rsidRDefault="00770160"/>
    <w:p w:rsidR="00770160" w:rsidRDefault="007E6A06" w:rsidP="007E6A06">
      <w:pPr>
        <w:pStyle w:val="Maintitle"/>
      </w:pPr>
      <w:r>
        <w:t>Bangkok</w:t>
      </w:r>
      <w:r w:rsidR="00A12CBA">
        <w:t xml:space="preserve">, </w:t>
      </w:r>
      <w:r>
        <w:t>Thailand</w:t>
      </w:r>
      <w:r w:rsidR="00A12CBA">
        <w:t xml:space="preserve">, </w:t>
      </w:r>
      <w:r w:rsidR="00725205">
        <w:t>2</w:t>
      </w:r>
      <w:r>
        <w:t>9 March – 7 April 2017</w:t>
      </w:r>
    </w:p>
    <w:p w:rsidR="00770160" w:rsidRDefault="00770160">
      <w:pPr>
        <w:tabs>
          <w:tab w:val="left" w:pos="0"/>
          <w:tab w:val="left" w:pos="1570"/>
          <w:tab w:val="left" w:pos="1857"/>
        </w:tabs>
      </w:pPr>
      <w:bookmarkStart w:id="0" w:name="agenda_item"/>
      <w:bookmarkEnd w:id="0"/>
    </w:p>
    <w:p w:rsidR="00770160" w:rsidRDefault="00770160">
      <w:pPr>
        <w:tabs>
          <w:tab w:val="left" w:pos="0"/>
          <w:tab w:val="left" w:pos="1570"/>
          <w:tab w:val="left" w:pos="1857"/>
        </w:tabs>
      </w:pPr>
    </w:p>
    <w:p w:rsidR="00770160" w:rsidRDefault="00770160" w:rsidP="00F97E56">
      <w:pPr>
        <w:pStyle w:val="Agendaitemtitle"/>
        <w:rPr>
          <w:lang w:val="sv-SE"/>
        </w:rPr>
      </w:pPr>
      <w:r>
        <w:rPr>
          <w:lang w:val="sv-SE"/>
        </w:rPr>
        <w:t>Agenda Item </w:t>
      </w:r>
      <w:r w:rsidR="002335A7">
        <w:rPr>
          <w:lang w:val="sv-SE"/>
        </w:rPr>
        <w:t>5</w:t>
      </w:r>
      <w:r>
        <w:rPr>
          <w:lang w:val="sv-SE"/>
        </w:rPr>
        <w:t>:</w:t>
      </w:r>
      <w:r>
        <w:rPr>
          <w:lang w:val="sv-SE"/>
        </w:rPr>
        <w:tab/>
      </w:r>
      <w:r w:rsidR="002335A7">
        <w:rPr>
          <w:lang w:val="sv-SE"/>
        </w:rPr>
        <w:t xml:space="preserve"> </w:t>
      </w:r>
      <w:r w:rsidR="002335A7" w:rsidRPr="00DA4C50">
        <w:rPr>
          <w:rFonts w:eastAsia="SimSun"/>
        </w:rPr>
        <w:t>Development of (planned) material for ITU-R Studies</w:t>
      </w:r>
    </w:p>
    <w:p w:rsidR="00770160" w:rsidRDefault="00770160">
      <w:pPr>
        <w:pStyle w:val="Agendaitemtitle"/>
        <w:rPr>
          <w:b w:val="0"/>
          <w:lang w:val="sv-SE"/>
        </w:rPr>
      </w:pPr>
    </w:p>
    <w:p w:rsidR="00770160" w:rsidRDefault="00770160">
      <w:pPr>
        <w:tabs>
          <w:tab w:val="left" w:pos="6972"/>
        </w:tabs>
        <w:rPr>
          <w:b/>
          <w:lang w:val="sv-SE"/>
        </w:rPr>
      </w:pPr>
    </w:p>
    <w:p w:rsidR="00770160" w:rsidRDefault="00141EB6" w:rsidP="00141EB6">
      <w:pPr>
        <w:pStyle w:val="Maintitle"/>
        <w:spacing w:after="120"/>
        <w:ind w:left="1077" w:right="1077"/>
      </w:pPr>
      <w:r>
        <w:t xml:space="preserve">Reply </w:t>
      </w:r>
      <w:r w:rsidR="002335A7">
        <w:t>Liaison Statement from ITU-R WP</w:t>
      </w:r>
      <w:r>
        <w:t>5B</w:t>
      </w:r>
      <w:r w:rsidR="002335A7">
        <w:t>, titled:</w:t>
      </w:r>
    </w:p>
    <w:p w:rsidR="00141EB6" w:rsidRDefault="00141EB6" w:rsidP="00E57B87">
      <w:pPr>
        <w:jc w:val="center"/>
        <w:rPr>
          <w:b/>
          <w:bCs/>
        </w:rPr>
      </w:pPr>
      <w:r w:rsidRPr="00141EB6">
        <w:rPr>
          <w:b/>
          <w:bCs/>
          <w:lang w:eastAsia="zh-CN"/>
        </w:rPr>
        <w:t xml:space="preserve">Unmanned Aeronautical Vehicle System Characteristics and </w:t>
      </w:r>
      <w:r w:rsidRPr="00141EB6">
        <w:rPr>
          <w:b/>
          <w:bCs/>
          <w:lang w:eastAsia="zh-CN"/>
        </w:rPr>
        <w:br/>
        <w:t>Interference Environment</w:t>
      </w:r>
      <w:r w:rsidRPr="00141EB6">
        <w:rPr>
          <w:b/>
          <w:bCs/>
        </w:rPr>
        <w:t xml:space="preserve"> </w:t>
      </w:r>
    </w:p>
    <w:p w:rsidR="00141EB6" w:rsidRDefault="00141EB6" w:rsidP="00E57B87">
      <w:pPr>
        <w:jc w:val="center"/>
        <w:rPr>
          <w:b/>
          <w:bCs/>
        </w:rPr>
      </w:pPr>
    </w:p>
    <w:p w:rsidR="00141EB6" w:rsidRDefault="00141EB6" w:rsidP="00E57B87">
      <w:pPr>
        <w:jc w:val="center"/>
        <w:rPr>
          <w:b/>
          <w:bCs/>
        </w:rPr>
      </w:pPr>
    </w:p>
    <w:p w:rsidR="00141EB6" w:rsidRDefault="00141EB6" w:rsidP="00E57B87">
      <w:pPr>
        <w:jc w:val="center"/>
        <w:rPr>
          <w:b/>
          <w:bCs/>
        </w:rPr>
      </w:pPr>
    </w:p>
    <w:p w:rsidR="00770160" w:rsidRPr="00CB6C8E" w:rsidRDefault="00770160" w:rsidP="00E57B87">
      <w:pPr>
        <w:jc w:val="center"/>
      </w:pPr>
      <w:r w:rsidRPr="00CB6C8E">
        <w:t>Presented by</w:t>
      </w:r>
      <w:bookmarkStart w:id="1" w:name="presented_by"/>
      <w:bookmarkEnd w:id="1"/>
      <w:r w:rsidRPr="00CB6C8E">
        <w:t xml:space="preserve"> </w:t>
      </w:r>
      <w:r w:rsidR="00E57B87" w:rsidRPr="00CB6C8E">
        <w:t>the Secretary</w:t>
      </w:r>
    </w:p>
    <w:p w:rsidR="00770160" w:rsidRDefault="00770160"/>
    <w:p w:rsidR="00770160" w:rsidRDefault="00770160"/>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770160">
        <w:trPr>
          <w:cantSplit/>
          <w:trHeight w:hRule="exact" w:val="480"/>
          <w:jc w:val="center"/>
        </w:trPr>
        <w:tc>
          <w:tcPr>
            <w:tcW w:w="7200" w:type="dxa"/>
            <w:vAlign w:val="center"/>
          </w:tcPr>
          <w:p w:rsidR="00770160" w:rsidRDefault="00770160">
            <w:pPr>
              <w:jc w:val="center"/>
              <w:rPr>
                <w:sz w:val="24"/>
                <w:lang w:val="en-US"/>
              </w:rPr>
            </w:pPr>
            <w:r>
              <w:rPr>
                <w:b/>
              </w:rPr>
              <w:t>SUMMARY</w:t>
            </w:r>
            <w:r w:rsidR="00A86C4E">
              <w:rPr>
                <w:b/>
              </w:rPr>
              <w:t xml:space="preserve"> and ACTION</w:t>
            </w:r>
          </w:p>
        </w:tc>
      </w:tr>
      <w:tr w:rsidR="00770160">
        <w:trPr>
          <w:cantSplit/>
          <w:jc w:val="center"/>
        </w:trPr>
        <w:tc>
          <w:tcPr>
            <w:tcW w:w="7200" w:type="dxa"/>
          </w:tcPr>
          <w:p w:rsidR="00000203" w:rsidRDefault="002335A7" w:rsidP="00D874EE">
            <w:pPr>
              <w:rPr>
                <w:lang w:val="en-US"/>
              </w:rPr>
            </w:pPr>
            <w:r>
              <w:rPr>
                <w:lang w:val="en-US"/>
              </w:rPr>
              <w:t xml:space="preserve">The attached liaison statement was received from ITU-R </w:t>
            </w:r>
            <w:r w:rsidR="00E57B87">
              <w:rPr>
                <w:lang w:val="en-US"/>
              </w:rPr>
              <w:t>WP</w:t>
            </w:r>
            <w:r w:rsidR="00D874EE">
              <w:rPr>
                <w:lang w:val="en-US"/>
              </w:rPr>
              <w:t>5B</w:t>
            </w:r>
            <w:r w:rsidR="00000203">
              <w:rPr>
                <w:lang w:val="en-US"/>
              </w:rPr>
              <w:t xml:space="preserve">, in response to </w:t>
            </w:r>
            <w:r w:rsidR="00636588">
              <w:rPr>
                <w:lang w:val="en-US"/>
              </w:rPr>
              <w:t>the liaison statement</w:t>
            </w:r>
            <w:r w:rsidR="00000203">
              <w:rPr>
                <w:lang w:val="en-US"/>
              </w:rPr>
              <w:t xml:space="preserve"> agreed </w:t>
            </w:r>
            <w:r w:rsidR="00636588">
              <w:rPr>
                <w:lang w:val="en-US"/>
              </w:rPr>
              <w:t>by</w:t>
            </w:r>
            <w:r w:rsidR="00000203">
              <w:rPr>
                <w:lang w:val="en-US"/>
              </w:rPr>
              <w:t xml:space="preserve"> FSMP-WG/3, see </w:t>
            </w:r>
            <w:hyperlink r:id="rId11" w:history="1">
              <w:r w:rsidR="00000203" w:rsidRPr="00000203">
                <w:rPr>
                  <w:rStyle w:val="Hyperlink"/>
                  <w:lang w:val="en-US"/>
                </w:rPr>
                <w:t>FSMP-WG/3-WP04</w:t>
              </w:r>
            </w:hyperlink>
            <w:r w:rsidR="00000203">
              <w:rPr>
                <w:lang w:val="en-US"/>
              </w:rPr>
              <w:t>.</w:t>
            </w:r>
          </w:p>
          <w:p w:rsidR="00770160" w:rsidRDefault="002335A7" w:rsidP="00000203">
            <w:pPr>
              <w:rPr>
                <w:lang w:val="en-US"/>
              </w:rPr>
            </w:pPr>
            <w:r>
              <w:rPr>
                <w:lang w:val="en-US"/>
              </w:rPr>
              <w:t>(</w:t>
            </w:r>
            <w:r w:rsidR="00000203">
              <w:rPr>
                <w:lang w:val="en-US"/>
              </w:rPr>
              <w:t>the attached</w:t>
            </w:r>
            <w:r>
              <w:rPr>
                <w:lang w:val="en-US"/>
              </w:rPr>
              <w:t xml:space="preserve"> was </w:t>
            </w:r>
            <w:r w:rsidR="00000203">
              <w:rPr>
                <w:lang w:val="en-US"/>
              </w:rPr>
              <w:t xml:space="preserve">also </w:t>
            </w:r>
            <w:r>
              <w:rPr>
                <w:lang w:val="en-US"/>
              </w:rPr>
              <w:t>circulated to FSMP members by email on 19 Dec</w:t>
            </w:r>
            <w:r w:rsidR="00000203">
              <w:rPr>
                <w:lang w:val="en-US"/>
              </w:rPr>
              <w:t xml:space="preserve"> </w:t>
            </w:r>
            <w:r>
              <w:rPr>
                <w:lang w:val="en-US"/>
              </w:rPr>
              <w:t>2016)</w:t>
            </w:r>
          </w:p>
          <w:p w:rsidR="002335A7" w:rsidRDefault="002335A7" w:rsidP="002335A7">
            <w:pPr>
              <w:rPr>
                <w:lang w:val="en-US"/>
              </w:rPr>
            </w:pPr>
          </w:p>
          <w:p w:rsidR="002335A7" w:rsidRDefault="00E57B87" w:rsidP="00E57B87">
            <w:pPr>
              <w:rPr>
                <w:lang w:val="en-US"/>
              </w:rPr>
            </w:pPr>
            <w:bookmarkStart w:id="2" w:name="_GoBack"/>
            <w:r w:rsidRPr="00A86C4E">
              <w:rPr>
                <w:b/>
                <w:bCs/>
                <w:lang w:val="en-US"/>
              </w:rPr>
              <w:t>Action:</w:t>
            </w:r>
            <w:r>
              <w:rPr>
                <w:lang w:val="en-US"/>
              </w:rPr>
              <w:t xml:space="preserve">     </w:t>
            </w:r>
            <w:bookmarkEnd w:id="2"/>
            <w:r w:rsidR="002335A7">
              <w:rPr>
                <w:lang w:val="en-US"/>
              </w:rPr>
              <w:t xml:space="preserve">FSMP WG/4 is invited to review the </w:t>
            </w:r>
            <w:r>
              <w:rPr>
                <w:lang w:val="en-US"/>
              </w:rPr>
              <w:t>attached</w:t>
            </w:r>
            <w:r w:rsidR="002335A7">
              <w:rPr>
                <w:lang w:val="en-US"/>
              </w:rPr>
              <w:t xml:space="preserve"> and take action as appropriate.</w:t>
            </w:r>
          </w:p>
          <w:p w:rsidR="002335A7" w:rsidRDefault="002335A7" w:rsidP="002335A7">
            <w:pPr>
              <w:rPr>
                <w:lang w:val="en-US"/>
              </w:rPr>
            </w:pPr>
          </w:p>
        </w:tc>
      </w:tr>
    </w:tbl>
    <w:p w:rsidR="00770160" w:rsidRDefault="00770160"/>
    <w:p w:rsidR="00770160" w:rsidRDefault="00770160"/>
    <w:p w:rsidR="00525F61" w:rsidRDefault="00525F61" w:rsidP="00525F61">
      <w:pPr>
        <w:jc w:val="left"/>
      </w:pPr>
      <w:r>
        <w:br w:type="page"/>
      </w:r>
    </w:p>
    <w:tbl>
      <w:tblPr>
        <w:tblpPr w:leftFromText="180" w:rightFromText="180" w:horzAnchor="margin" w:tblpY="-687"/>
        <w:tblW w:w="9889" w:type="dxa"/>
        <w:tblLayout w:type="fixed"/>
        <w:tblLook w:val="0000" w:firstRow="0" w:lastRow="0" w:firstColumn="0" w:lastColumn="0" w:noHBand="0" w:noVBand="0"/>
      </w:tblPr>
      <w:tblGrid>
        <w:gridCol w:w="1526"/>
        <w:gridCol w:w="4912"/>
        <w:gridCol w:w="1892"/>
        <w:gridCol w:w="1559"/>
      </w:tblGrid>
      <w:tr w:rsidR="00D874EE" w:rsidTr="00524FAB">
        <w:trPr>
          <w:cantSplit/>
        </w:trPr>
        <w:tc>
          <w:tcPr>
            <w:tcW w:w="1526" w:type="dxa"/>
            <w:vAlign w:val="center"/>
          </w:tcPr>
          <w:p w:rsidR="00D874EE" w:rsidRPr="00D8032B" w:rsidRDefault="00D874EE" w:rsidP="00524FAB">
            <w:pPr>
              <w:shd w:val="solid" w:color="FFFFFF" w:fill="FFFFFF"/>
              <w:rPr>
                <w:rFonts w:ascii="Verdana" w:hAnsi="Verdana" w:cs="Times New Roman Bold"/>
                <w:b/>
                <w:bCs/>
                <w:sz w:val="26"/>
                <w:szCs w:val="26"/>
              </w:rPr>
            </w:pPr>
            <w:bookmarkStart w:id="3" w:name="ditulogo"/>
            <w:bookmarkEnd w:id="3"/>
            <w:r w:rsidRPr="005B68AD">
              <w:rPr>
                <w:rFonts w:ascii="Verdana" w:hAnsi="Verdana" w:cs="Times New Roman Bold"/>
                <w:b/>
                <w:bCs/>
                <w:noProof/>
                <w:sz w:val="20"/>
                <w:szCs w:val="26"/>
                <w:lang w:eastAsia="zh-CN"/>
              </w:rPr>
              <w:lastRenderedPageBreak/>
              <w:drawing>
                <wp:inline distT="0" distB="0" distL="0" distR="0" wp14:anchorId="6A92B9AC" wp14:editId="19E9DDDE">
                  <wp:extent cx="579396" cy="657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c>
          <w:tcPr>
            <w:tcW w:w="6804" w:type="dxa"/>
            <w:gridSpan w:val="2"/>
            <w:vAlign w:val="center"/>
          </w:tcPr>
          <w:p w:rsidR="00D874EE" w:rsidRPr="00D8032B" w:rsidRDefault="00D874EE" w:rsidP="00524FAB">
            <w:pPr>
              <w:shd w:val="solid" w:color="FFFFFF" w:fill="FFFFFF"/>
              <w:jc w:val="center"/>
              <w:rPr>
                <w:rFonts w:ascii="Verdana" w:hAnsi="Verdana" w:cs="Times New Roman Bold"/>
                <w:b/>
                <w:bCs/>
                <w:sz w:val="26"/>
                <w:szCs w:val="26"/>
              </w:rPr>
            </w:pPr>
            <w:r>
              <w:rPr>
                <w:rFonts w:ascii="Verdana" w:hAnsi="Verdana" w:cs="Times New Roman Bold"/>
                <w:b/>
                <w:bCs/>
                <w:sz w:val="26"/>
                <w:szCs w:val="26"/>
              </w:rPr>
              <w:t>Radiocommunication Study Groups</w:t>
            </w:r>
          </w:p>
        </w:tc>
        <w:tc>
          <w:tcPr>
            <w:tcW w:w="1559" w:type="dxa"/>
          </w:tcPr>
          <w:p w:rsidR="00D874EE" w:rsidRDefault="00D874EE" w:rsidP="00524FAB">
            <w:pPr>
              <w:shd w:val="solid" w:color="FFFFFF" w:fill="FFFFFF"/>
              <w:spacing w:line="240" w:lineRule="atLeast"/>
              <w:jc w:val="right"/>
            </w:pPr>
            <w:r w:rsidRPr="00975D6F">
              <w:rPr>
                <w:rFonts w:cs="Arial"/>
                <w:noProof/>
                <w:lang w:eastAsia="zh-CN"/>
              </w:rPr>
              <w:drawing>
                <wp:inline distT="0" distB="0" distL="0" distR="0" wp14:anchorId="1348877F" wp14:editId="6082E1A9">
                  <wp:extent cx="1017905" cy="925067"/>
                  <wp:effectExtent l="0" t="0" r="0" b="889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3050" cy="947919"/>
                          </a:xfrm>
                          <a:prstGeom prst="rect">
                            <a:avLst/>
                          </a:prstGeom>
                          <a:noFill/>
                          <a:ln>
                            <a:noFill/>
                          </a:ln>
                        </pic:spPr>
                      </pic:pic>
                    </a:graphicData>
                  </a:graphic>
                </wp:inline>
              </w:drawing>
            </w:r>
          </w:p>
        </w:tc>
      </w:tr>
      <w:tr w:rsidR="00D874EE" w:rsidRPr="0051782D" w:rsidTr="00524FAB">
        <w:trPr>
          <w:cantSplit/>
        </w:trPr>
        <w:tc>
          <w:tcPr>
            <w:tcW w:w="6438" w:type="dxa"/>
            <w:gridSpan w:val="2"/>
            <w:tcBorders>
              <w:bottom w:val="single" w:sz="12" w:space="0" w:color="auto"/>
            </w:tcBorders>
          </w:tcPr>
          <w:p w:rsidR="00D874EE" w:rsidRPr="00163271" w:rsidRDefault="00D874EE" w:rsidP="00524FAB">
            <w:pPr>
              <w:shd w:val="solid" w:color="FFFFFF" w:fill="FFFFFF"/>
              <w:spacing w:after="48"/>
              <w:rPr>
                <w:rFonts w:ascii="Verdana" w:hAnsi="Verdana" w:cs="Times New Roman Bold"/>
                <w:b/>
                <w:szCs w:val="22"/>
              </w:rPr>
            </w:pPr>
            <w:r w:rsidRPr="00E8501D">
              <w:rPr>
                <w:rFonts w:ascii="Verdana" w:hAnsi="Verdana" w:cs="Times New Roman Bold"/>
                <w:b/>
                <w:sz w:val="20"/>
              </w:rPr>
              <w:t>INTERNATIONAL TELECOMMUNICATION UNION</w:t>
            </w:r>
          </w:p>
        </w:tc>
        <w:tc>
          <w:tcPr>
            <w:tcW w:w="3451" w:type="dxa"/>
            <w:gridSpan w:val="2"/>
            <w:tcBorders>
              <w:bottom w:val="single" w:sz="12" w:space="0" w:color="auto"/>
            </w:tcBorders>
          </w:tcPr>
          <w:p w:rsidR="00D874EE" w:rsidRPr="0051782D" w:rsidRDefault="00D874EE" w:rsidP="00524FAB">
            <w:pPr>
              <w:shd w:val="solid" w:color="FFFFFF" w:fill="FFFFFF"/>
              <w:spacing w:after="48" w:line="240" w:lineRule="atLeast"/>
              <w:rPr>
                <w:szCs w:val="22"/>
                <w:lang w:val="en-US"/>
              </w:rPr>
            </w:pPr>
          </w:p>
        </w:tc>
      </w:tr>
      <w:tr w:rsidR="00D874EE" w:rsidTr="00524FAB">
        <w:trPr>
          <w:cantSplit/>
        </w:trPr>
        <w:tc>
          <w:tcPr>
            <w:tcW w:w="6438" w:type="dxa"/>
            <w:gridSpan w:val="2"/>
            <w:tcBorders>
              <w:top w:val="single" w:sz="12" w:space="0" w:color="auto"/>
            </w:tcBorders>
          </w:tcPr>
          <w:p w:rsidR="00D874EE" w:rsidRPr="0051782D" w:rsidRDefault="00D874EE" w:rsidP="00524FAB">
            <w:pPr>
              <w:shd w:val="solid" w:color="FFFFFF" w:fill="FFFFFF"/>
              <w:spacing w:after="48"/>
              <w:rPr>
                <w:rFonts w:ascii="Verdana" w:hAnsi="Verdana" w:cs="Times New Roman Bold"/>
                <w:bCs/>
                <w:szCs w:val="22"/>
              </w:rPr>
            </w:pPr>
          </w:p>
        </w:tc>
        <w:tc>
          <w:tcPr>
            <w:tcW w:w="3451" w:type="dxa"/>
            <w:gridSpan w:val="2"/>
            <w:tcBorders>
              <w:top w:val="single" w:sz="12" w:space="0" w:color="auto"/>
            </w:tcBorders>
          </w:tcPr>
          <w:p w:rsidR="00D874EE" w:rsidRPr="00710D66" w:rsidRDefault="00D874EE" w:rsidP="00524FAB">
            <w:pPr>
              <w:shd w:val="solid" w:color="FFFFFF" w:fill="FFFFFF"/>
              <w:spacing w:after="48" w:line="240" w:lineRule="atLeast"/>
              <w:rPr>
                <w:lang w:val="en-US"/>
              </w:rPr>
            </w:pPr>
          </w:p>
        </w:tc>
      </w:tr>
      <w:tr w:rsidR="00D874EE" w:rsidTr="00524FAB">
        <w:trPr>
          <w:cantSplit/>
        </w:trPr>
        <w:tc>
          <w:tcPr>
            <w:tcW w:w="6438" w:type="dxa"/>
            <w:gridSpan w:val="2"/>
            <w:vMerge w:val="restart"/>
          </w:tcPr>
          <w:p w:rsidR="00D874EE" w:rsidRPr="006D71BF" w:rsidRDefault="00D874EE" w:rsidP="00524FAB">
            <w:pPr>
              <w:shd w:val="solid" w:color="FFFFFF" w:fill="FFFFFF"/>
              <w:spacing w:after="240"/>
              <w:ind w:left="1134" w:hanging="1134"/>
              <w:rPr>
                <w:rFonts w:ascii="Verdana" w:hAnsi="Verdana"/>
                <w:sz w:val="20"/>
                <w:lang w:val="fr-CH"/>
              </w:rPr>
            </w:pPr>
            <w:bookmarkStart w:id="4" w:name="recibido"/>
            <w:bookmarkStart w:id="5" w:name="dnum" w:colFirst="1" w:colLast="1"/>
            <w:bookmarkEnd w:id="4"/>
            <w:r w:rsidRPr="006D71BF">
              <w:rPr>
                <w:rFonts w:ascii="Verdana" w:hAnsi="Verdana"/>
                <w:sz w:val="20"/>
                <w:lang w:val="fr-CH"/>
              </w:rPr>
              <w:t>Source:</w:t>
            </w:r>
            <w:r w:rsidRPr="006D71BF">
              <w:rPr>
                <w:rFonts w:ascii="Verdana" w:hAnsi="Verdana"/>
                <w:sz w:val="20"/>
                <w:lang w:val="fr-CH"/>
              </w:rPr>
              <w:tab/>
              <w:t xml:space="preserve">Document </w:t>
            </w:r>
            <w:r w:rsidRPr="006D71BF">
              <w:rPr>
                <w:rFonts w:ascii="Verdana" w:hAnsi="Verdana"/>
                <w:bCs/>
                <w:sz w:val="20"/>
                <w:lang w:val="fr-CH" w:eastAsia="zh-CN"/>
              </w:rPr>
              <w:t>5B/TEMP/89</w:t>
            </w:r>
          </w:p>
        </w:tc>
        <w:tc>
          <w:tcPr>
            <w:tcW w:w="3451" w:type="dxa"/>
            <w:gridSpan w:val="2"/>
          </w:tcPr>
          <w:p w:rsidR="00D874EE" w:rsidRPr="005B68AD" w:rsidRDefault="00D874EE" w:rsidP="00524FAB">
            <w:pPr>
              <w:shd w:val="solid" w:color="FFFFFF" w:fill="FFFFFF"/>
              <w:spacing w:line="240" w:lineRule="atLeast"/>
              <w:rPr>
                <w:rFonts w:ascii="Verdana" w:hAnsi="Verdana"/>
                <w:sz w:val="20"/>
                <w:lang w:eastAsia="zh-CN"/>
              </w:rPr>
            </w:pPr>
          </w:p>
        </w:tc>
      </w:tr>
      <w:tr w:rsidR="00D874EE" w:rsidTr="00524FAB">
        <w:trPr>
          <w:cantSplit/>
        </w:trPr>
        <w:tc>
          <w:tcPr>
            <w:tcW w:w="6438" w:type="dxa"/>
            <w:gridSpan w:val="2"/>
            <w:vMerge/>
          </w:tcPr>
          <w:p w:rsidR="00D874EE" w:rsidRDefault="00D874EE" w:rsidP="00524FAB">
            <w:pPr>
              <w:spacing w:before="60"/>
              <w:jc w:val="center"/>
              <w:rPr>
                <w:b/>
                <w:smallCaps/>
                <w:sz w:val="32"/>
                <w:lang w:eastAsia="zh-CN"/>
              </w:rPr>
            </w:pPr>
            <w:bookmarkStart w:id="6" w:name="ddate" w:colFirst="1" w:colLast="1"/>
            <w:bookmarkEnd w:id="5"/>
          </w:p>
        </w:tc>
        <w:tc>
          <w:tcPr>
            <w:tcW w:w="3451" w:type="dxa"/>
            <w:gridSpan w:val="2"/>
          </w:tcPr>
          <w:p w:rsidR="00D874EE" w:rsidRPr="005B68AD" w:rsidRDefault="00D874EE" w:rsidP="00524FAB">
            <w:pPr>
              <w:shd w:val="solid" w:color="FFFFFF" w:fill="FFFFFF"/>
              <w:spacing w:line="240" w:lineRule="atLeast"/>
              <w:rPr>
                <w:rFonts w:ascii="Verdana" w:hAnsi="Verdana"/>
                <w:sz w:val="20"/>
                <w:lang w:eastAsia="zh-CN"/>
              </w:rPr>
            </w:pPr>
            <w:r>
              <w:rPr>
                <w:rFonts w:ascii="Verdana" w:hAnsi="Verdana"/>
                <w:b/>
                <w:sz w:val="20"/>
                <w:lang w:eastAsia="zh-CN"/>
              </w:rPr>
              <w:t>18 November 2016</w:t>
            </w:r>
          </w:p>
        </w:tc>
      </w:tr>
      <w:tr w:rsidR="00D874EE" w:rsidTr="00524FAB">
        <w:trPr>
          <w:cantSplit/>
        </w:trPr>
        <w:tc>
          <w:tcPr>
            <w:tcW w:w="6438" w:type="dxa"/>
            <w:gridSpan w:val="2"/>
            <w:vMerge/>
          </w:tcPr>
          <w:p w:rsidR="00D874EE" w:rsidRDefault="00D874EE" w:rsidP="00524FAB">
            <w:pPr>
              <w:spacing w:before="60"/>
              <w:jc w:val="center"/>
              <w:rPr>
                <w:b/>
                <w:smallCaps/>
                <w:sz w:val="32"/>
                <w:lang w:eastAsia="zh-CN"/>
              </w:rPr>
            </w:pPr>
            <w:bookmarkStart w:id="7" w:name="dorlang" w:colFirst="1" w:colLast="1"/>
            <w:bookmarkEnd w:id="6"/>
          </w:p>
        </w:tc>
        <w:tc>
          <w:tcPr>
            <w:tcW w:w="3451" w:type="dxa"/>
            <w:gridSpan w:val="2"/>
          </w:tcPr>
          <w:p w:rsidR="00D874EE" w:rsidRPr="005B68AD" w:rsidRDefault="00D874EE" w:rsidP="00524FAB">
            <w:pPr>
              <w:shd w:val="solid" w:color="FFFFFF" w:fill="FFFFFF"/>
              <w:spacing w:line="240" w:lineRule="atLeast"/>
              <w:rPr>
                <w:rFonts w:ascii="Verdana" w:eastAsia="SimSun" w:hAnsi="Verdana"/>
                <w:sz w:val="20"/>
                <w:lang w:eastAsia="zh-CN"/>
              </w:rPr>
            </w:pPr>
            <w:r>
              <w:rPr>
                <w:rFonts w:ascii="Verdana" w:eastAsia="SimSun" w:hAnsi="Verdana"/>
                <w:b/>
                <w:sz w:val="20"/>
                <w:lang w:eastAsia="zh-CN"/>
              </w:rPr>
              <w:t>English only</w:t>
            </w:r>
          </w:p>
        </w:tc>
      </w:tr>
      <w:tr w:rsidR="00D874EE" w:rsidTr="00524FAB">
        <w:trPr>
          <w:cantSplit/>
        </w:trPr>
        <w:tc>
          <w:tcPr>
            <w:tcW w:w="9889" w:type="dxa"/>
            <w:gridSpan w:val="4"/>
          </w:tcPr>
          <w:p w:rsidR="00D874EE" w:rsidRDefault="00D874EE" w:rsidP="00524FAB">
            <w:pPr>
              <w:pStyle w:val="Source"/>
              <w:rPr>
                <w:lang w:eastAsia="zh-CN"/>
              </w:rPr>
            </w:pPr>
            <w:bookmarkStart w:id="8" w:name="dsource" w:colFirst="0" w:colLast="0"/>
            <w:bookmarkEnd w:id="7"/>
            <w:r>
              <w:rPr>
                <w:lang w:eastAsia="zh-CN"/>
              </w:rPr>
              <w:t>Working Party 5B</w:t>
            </w:r>
          </w:p>
        </w:tc>
      </w:tr>
      <w:tr w:rsidR="00D874EE" w:rsidTr="00524FAB">
        <w:trPr>
          <w:cantSplit/>
        </w:trPr>
        <w:tc>
          <w:tcPr>
            <w:tcW w:w="9889" w:type="dxa"/>
            <w:gridSpan w:val="4"/>
          </w:tcPr>
          <w:p w:rsidR="00D874EE" w:rsidRDefault="00D874EE" w:rsidP="00524FAB">
            <w:pPr>
              <w:pStyle w:val="Title1"/>
              <w:rPr>
                <w:lang w:eastAsia="zh-CN"/>
              </w:rPr>
            </w:pPr>
            <w:bookmarkStart w:id="9" w:name="drec" w:colFirst="0" w:colLast="0"/>
            <w:bookmarkEnd w:id="8"/>
            <w:r w:rsidRPr="00383AEA">
              <w:rPr>
                <w:lang w:eastAsia="zh-CN"/>
              </w:rPr>
              <w:t xml:space="preserve">Liaison statement to </w:t>
            </w:r>
            <w:r>
              <w:rPr>
                <w:lang w:eastAsia="zh-CN"/>
              </w:rPr>
              <w:t xml:space="preserve">the </w:t>
            </w:r>
            <w:r w:rsidRPr="00383AEA">
              <w:rPr>
                <w:lang w:eastAsia="zh-CN"/>
              </w:rPr>
              <w:t xml:space="preserve">International </w:t>
            </w:r>
            <w:r>
              <w:rPr>
                <w:lang w:eastAsia="zh-CN"/>
              </w:rPr>
              <w:t>civil</w:t>
            </w:r>
            <w:r>
              <w:rPr>
                <w:lang w:eastAsia="zh-CN"/>
              </w:rPr>
              <w:br/>
              <w:t>aviation organization</w:t>
            </w:r>
            <w:r w:rsidRPr="00383AEA">
              <w:rPr>
                <w:lang w:eastAsia="zh-CN"/>
              </w:rPr>
              <w:t xml:space="preserve"> (</w:t>
            </w:r>
            <w:r>
              <w:rPr>
                <w:lang w:eastAsia="zh-CN"/>
              </w:rPr>
              <w:t>icao</w:t>
            </w:r>
            <w:r w:rsidRPr="00383AEA">
              <w:rPr>
                <w:lang w:eastAsia="zh-CN"/>
              </w:rPr>
              <w:t>)</w:t>
            </w:r>
          </w:p>
        </w:tc>
      </w:tr>
      <w:tr w:rsidR="00D874EE" w:rsidTr="00524FAB">
        <w:trPr>
          <w:cantSplit/>
        </w:trPr>
        <w:tc>
          <w:tcPr>
            <w:tcW w:w="9889" w:type="dxa"/>
            <w:gridSpan w:val="4"/>
          </w:tcPr>
          <w:p w:rsidR="00D874EE" w:rsidRDefault="00D874EE" w:rsidP="00524FAB">
            <w:pPr>
              <w:pStyle w:val="RecNo"/>
              <w:rPr>
                <w:lang w:eastAsia="zh-CN"/>
              </w:rPr>
            </w:pPr>
            <w:bookmarkStart w:id="10" w:name="dtitle1" w:colFirst="0" w:colLast="0"/>
            <w:bookmarkEnd w:id="9"/>
            <w:r>
              <w:rPr>
                <w:lang w:eastAsia="zh-CN"/>
              </w:rPr>
              <w:t>reply liaison statement</w:t>
            </w:r>
          </w:p>
        </w:tc>
      </w:tr>
      <w:tr w:rsidR="00D874EE" w:rsidTr="00524FAB">
        <w:trPr>
          <w:cantSplit/>
        </w:trPr>
        <w:tc>
          <w:tcPr>
            <w:tcW w:w="9889" w:type="dxa"/>
            <w:gridSpan w:val="4"/>
          </w:tcPr>
          <w:p w:rsidR="00D874EE" w:rsidRPr="00383AEA" w:rsidRDefault="00D874EE" w:rsidP="00524FAB">
            <w:pPr>
              <w:pStyle w:val="Rectitle"/>
              <w:rPr>
                <w:lang w:eastAsia="zh-CN"/>
              </w:rPr>
            </w:pPr>
            <w:r>
              <w:rPr>
                <w:lang w:eastAsia="zh-CN"/>
              </w:rPr>
              <w:t xml:space="preserve">Unmanned Aeronautical Vehicle System Characteristics and </w:t>
            </w:r>
            <w:r>
              <w:rPr>
                <w:lang w:eastAsia="zh-CN"/>
              </w:rPr>
              <w:br/>
              <w:t>Interference Environment</w:t>
            </w:r>
          </w:p>
        </w:tc>
      </w:tr>
    </w:tbl>
    <w:p w:rsidR="00D874EE" w:rsidRPr="00383AEA" w:rsidRDefault="00D874EE" w:rsidP="00D874EE">
      <w:pPr>
        <w:rPr>
          <w:lang w:eastAsia="zh-CN"/>
        </w:rPr>
      </w:pPr>
      <w:bookmarkStart w:id="11" w:name="dbreak"/>
      <w:bookmarkEnd w:id="10"/>
      <w:bookmarkEnd w:id="11"/>
    </w:p>
    <w:p w:rsidR="00D874EE" w:rsidRDefault="00D874EE" w:rsidP="00D874EE">
      <w:r w:rsidRPr="00FE3A76">
        <w:t xml:space="preserve">ITU-R Working Party 5B, </w:t>
      </w:r>
      <w:r>
        <w:t>at</w:t>
      </w:r>
      <w:r>
        <w:rPr>
          <w:lang w:val="en-US"/>
        </w:rPr>
        <w:t xml:space="preserve"> its meeting on 7-18 November 2016, considered your request for information with respect to the characteristics of unmanned aeronautical vehicle satellite links and the interference environment within which they will have to operate. Unfortunately, at this time Working Party 5B is not in a position to provide any characteristics however work has been initiated to identify such characteristics and we will inform you as and when they become available.</w:t>
      </w:r>
      <w:r w:rsidRPr="00FE3A76">
        <w:t xml:space="preserve"> </w:t>
      </w:r>
      <w:r>
        <w:t xml:space="preserve"> WP 5B would appreciate if ICAO could indicate, where possible, the appendix 4 to the Radio Regulations reference for the data elements that have been provided in Documents </w:t>
      </w:r>
      <w:hyperlink r:id="rId14" w:history="1">
        <w:r w:rsidRPr="00BB6C54">
          <w:rPr>
            <w:rStyle w:val="Hyperlink"/>
          </w:rPr>
          <w:t>5B/115</w:t>
        </w:r>
      </w:hyperlink>
      <w:r>
        <w:t xml:space="preserve"> and </w:t>
      </w:r>
      <w:hyperlink r:id="rId15" w:history="1">
        <w:r w:rsidRPr="00BB6C54">
          <w:rPr>
            <w:rStyle w:val="Hyperlink"/>
          </w:rPr>
          <w:t>5B/116</w:t>
        </w:r>
      </w:hyperlink>
      <w:r>
        <w:t xml:space="preserve"> for which WP 5B were requested to provide values.</w:t>
      </w:r>
    </w:p>
    <w:p w:rsidR="00D874EE" w:rsidRPr="00FE3A76" w:rsidRDefault="00D874EE" w:rsidP="00D874EE"/>
    <w:p w:rsidR="00D874EE" w:rsidRDefault="00D874EE" w:rsidP="00D874EE">
      <w:pPr>
        <w:tabs>
          <w:tab w:val="left" w:pos="4253"/>
        </w:tabs>
        <w:rPr>
          <w:lang w:eastAsia="ja-JP"/>
        </w:rPr>
      </w:pPr>
      <w:r>
        <w:rPr>
          <w:b/>
          <w:lang w:val="en-US"/>
        </w:rPr>
        <w:t>Status:</w:t>
      </w:r>
      <w:r>
        <w:rPr>
          <w:bCs/>
          <w:lang w:val="en-US"/>
        </w:rPr>
        <w:tab/>
        <w:t xml:space="preserve">For information </w:t>
      </w:r>
    </w:p>
    <w:p w:rsidR="00D874EE" w:rsidRPr="00BC7A67" w:rsidRDefault="00D874EE" w:rsidP="00D874EE">
      <w:pPr>
        <w:spacing w:line="300" w:lineRule="exact"/>
        <w:rPr>
          <w:b/>
          <w:bCs/>
          <w:lang w:val="en-US"/>
        </w:rPr>
      </w:pPr>
      <w:r>
        <w:rPr>
          <w:b/>
          <w:lang w:val="en-US"/>
        </w:rPr>
        <w:t>Contact:</w:t>
      </w:r>
      <w:r>
        <w:rPr>
          <w:bCs/>
          <w:lang w:val="en-US"/>
        </w:rPr>
        <w:tab/>
        <w:t>Loftur Jonasson</w:t>
      </w:r>
      <w:r>
        <w:rPr>
          <w:bCs/>
          <w:lang w:val="en-US"/>
        </w:rPr>
        <w:tab/>
      </w:r>
      <w:r>
        <w:rPr>
          <w:bCs/>
          <w:lang w:val="en-US"/>
        </w:rPr>
        <w:tab/>
      </w:r>
      <w:r>
        <w:rPr>
          <w:b/>
          <w:bCs/>
          <w:lang w:val="en-US"/>
        </w:rPr>
        <w:t>Email:</w:t>
      </w:r>
      <w:r>
        <w:rPr>
          <w:b/>
          <w:bCs/>
          <w:lang w:val="en-US"/>
        </w:rPr>
        <w:tab/>
      </w:r>
      <w:r>
        <w:rPr>
          <w:bCs/>
          <w:lang w:val="en-US"/>
        </w:rPr>
        <w:t xml:space="preserve"> </w:t>
      </w:r>
      <w:hyperlink r:id="rId16" w:history="1">
        <w:r w:rsidRPr="0036113A">
          <w:rPr>
            <w:rStyle w:val="Hyperlink"/>
            <w:bCs/>
            <w:lang w:val="en-US"/>
          </w:rPr>
          <w:t>ljonasson@icao.int</w:t>
        </w:r>
      </w:hyperlink>
      <w:r>
        <w:rPr>
          <w:bCs/>
          <w:lang w:val="en-US"/>
        </w:rPr>
        <w:t xml:space="preserve"> </w:t>
      </w:r>
    </w:p>
    <w:p w:rsidR="00D874EE" w:rsidRPr="00FE3A76" w:rsidRDefault="00D874EE" w:rsidP="00D874EE">
      <w:pPr>
        <w:rPr>
          <w:lang w:val="en-US" w:eastAsia="zh-CN"/>
        </w:rPr>
      </w:pPr>
    </w:p>
    <w:p w:rsidR="00D874EE" w:rsidRPr="00383AEA" w:rsidRDefault="00D874EE" w:rsidP="00D874EE">
      <w:pPr>
        <w:jc w:val="center"/>
        <w:rPr>
          <w:lang w:eastAsia="zh-CN"/>
        </w:rPr>
      </w:pPr>
      <w:r>
        <w:t>______________</w:t>
      </w:r>
    </w:p>
    <w:p w:rsidR="00000203" w:rsidRPr="00EC6A31" w:rsidRDefault="00000203" w:rsidP="00000203">
      <w:pPr>
        <w:tabs>
          <w:tab w:val="left" w:pos="4253"/>
        </w:tabs>
        <w:jc w:val="center"/>
        <w:rPr>
          <w:lang w:val="en-US"/>
        </w:rPr>
      </w:pPr>
    </w:p>
    <w:p w:rsidR="00A12CBA" w:rsidRDefault="00A12CBA">
      <w:pPr>
        <w:spacing w:before="600"/>
        <w:jc w:val="center"/>
      </w:pPr>
    </w:p>
    <w:sectPr w:rsidR="00A12CBA" w:rsidSect="00525F61">
      <w:headerReference w:type="even" r:id="rId17"/>
      <w:headerReference w:type="first" r:id="rId18"/>
      <w:footerReference w:type="first" r:id="rId19"/>
      <w:pgSz w:w="12242" w:h="15842" w:code="1"/>
      <w:pgMar w:top="1627" w:right="1247" w:bottom="1440" w:left="1247" w:header="1009"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967" w:rsidRDefault="009A3967">
      <w:r>
        <w:separator/>
      </w:r>
    </w:p>
  </w:endnote>
  <w:endnote w:type="continuationSeparator" w:id="0">
    <w:p w:rsidR="009A3967" w:rsidRDefault="009A3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160" w:rsidRDefault="00770160">
    <w:pPr>
      <w:pStyle w:val="Footer"/>
      <w:rPr>
        <w:sz w:val="18"/>
        <w:lang w:val="fr-FR"/>
      </w:rPr>
    </w:pPr>
    <w:r>
      <w:rPr>
        <w:sz w:val="18"/>
        <w:lang w:val="fr-FR"/>
      </w:rPr>
      <w:t>(</w:t>
    </w:r>
    <w:r>
      <w:rPr>
        <w:sz w:val="18"/>
        <w:lang w:val="en-US"/>
      </w:rPr>
      <w:fldChar w:fldCharType="begin"/>
    </w:r>
    <w:r>
      <w:rPr>
        <w:sz w:val="18"/>
        <w:lang w:val="fr-FR"/>
      </w:rPr>
      <w:instrText xml:space="preserve"> NUMPAGES  \* MERGEFORMAT </w:instrText>
    </w:r>
    <w:r>
      <w:rPr>
        <w:sz w:val="18"/>
        <w:lang w:val="en-US"/>
      </w:rPr>
      <w:fldChar w:fldCharType="separate"/>
    </w:r>
    <w:r w:rsidR="00DB3D92">
      <w:rPr>
        <w:noProof/>
        <w:sz w:val="18"/>
        <w:lang w:val="fr-FR"/>
      </w:rPr>
      <w:t>2</w:t>
    </w:r>
    <w:r>
      <w:rPr>
        <w:sz w:val="18"/>
        <w:lang w:val="en-US"/>
      </w:rPr>
      <w:fldChar w:fldCharType="end"/>
    </w:r>
    <w:r>
      <w:rPr>
        <w:sz w:val="18"/>
        <w:lang w:val="fr-FR"/>
      </w:rPr>
      <w:t xml:space="preserve"> pages)</w:t>
    </w:r>
  </w:p>
  <w:p w:rsidR="00770160" w:rsidRDefault="00770160">
    <w:pPr>
      <w:pStyle w:val="Footer"/>
      <w:rPr>
        <w:lang w:val="en-US"/>
      </w:rPr>
    </w:pPr>
    <w:r>
      <w:rPr>
        <w:sz w:val="18"/>
        <w:lang w:val="en-US"/>
      </w:rPr>
      <w:fldChar w:fldCharType="begin"/>
    </w:r>
    <w:r>
      <w:rPr>
        <w:sz w:val="18"/>
        <w:lang w:val="en-US"/>
      </w:rPr>
      <w:instrText xml:space="preserve"> FILENAME  \* MERGEFORMAT </w:instrText>
    </w:r>
    <w:r>
      <w:rPr>
        <w:sz w:val="18"/>
        <w:lang w:val="en-US"/>
      </w:rPr>
      <w:fldChar w:fldCharType="separate"/>
    </w:r>
    <w:r w:rsidR="00DB3D92">
      <w:rPr>
        <w:noProof/>
        <w:sz w:val="18"/>
        <w:lang w:val="en-US"/>
      </w:rPr>
      <w:t>FSMP-WG04-WP03_Reply_LS_from_WP5B_ref_UAS.docx</w:t>
    </w:r>
    <w:r>
      <w:rPr>
        <w:sz w:val="18"/>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967" w:rsidRDefault="009A3967">
      <w:r>
        <w:separator/>
      </w:r>
    </w:p>
  </w:footnote>
  <w:footnote w:type="continuationSeparator" w:id="0">
    <w:p w:rsidR="009A3967" w:rsidRDefault="009A39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160" w:rsidRDefault="000D26D5" w:rsidP="00725205">
    <w:pPr>
      <w:tabs>
        <w:tab w:val="center" w:pos="4876"/>
      </w:tabs>
      <w:spacing w:after="600"/>
    </w:pPr>
    <w:r>
      <w:t>FS</w:t>
    </w:r>
    <w:r w:rsidR="00725205">
      <w:t>MP</w:t>
    </w:r>
    <w:r w:rsidR="007E6A06">
      <w:t>-WG</w:t>
    </w:r>
    <w:r w:rsidR="00770160">
      <w:t>/</w:t>
    </w:r>
    <w:r w:rsidR="007E6A06">
      <w:t xml:space="preserve">4 </w:t>
    </w:r>
    <w:r w:rsidR="00770160">
      <w:t>WP/</w:t>
    </w:r>
    <w:r w:rsidR="0049280E">
      <w:t>xxx</w:t>
    </w:r>
    <w:r w:rsidR="00770160">
      <w:tab/>
      <w:t xml:space="preserve">- </w:t>
    </w:r>
    <w:r w:rsidR="00770160">
      <w:rPr>
        <w:rStyle w:val="PageNumber"/>
      </w:rPr>
      <w:fldChar w:fldCharType="begin"/>
    </w:r>
    <w:r w:rsidR="00770160">
      <w:rPr>
        <w:rStyle w:val="PageNumber"/>
      </w:rPr>
      <w:instrText xml:space="preserve"> PAGE </w:instrText>
    </w:r>
    <w:r w:rsidR="00770160">
      <w:rPr>
        <w:rStyle w:val="PageNumber"/>
      </w:rPr>
      <w:fldChar w:fldCharType="separate"/>
    </w:r>
    <w:r w:rsidR="00DB3D92">
      <w:rPr>
        <w:rStyle w:val="PageNumber"/>
        <w:noProof/>
      </w:rPr>
      <w:t>2</w:t>
    </w:r>
    <w:r w:rsidR="00770160">
      <w:rPr>
        <w:rStyle w:val="PageNumber"/>
      </w:rPr>
      <w:fldChar w:fldCharType="end"/>
    </w:r>
    <w:r w:rsidR="00770160">
      <w:rPr>
        <w:rStyle w:val="PageNumber"/>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920C27" w:rsidTr="00664C07">
      <w:trPr>
        <w:trHeight w:val="1790"/>
      </w:trPr>
      <w:tc>
        <w:tcPr>
          <w:tcW w:w="1915" w:type="dxa"/>
          <w:shd w:val="clear" w:color="auto" w:fill="FFFFFF"/>
        </w:tcPr>
        <w:p w:rsidR="00920C27" w:rsidRDefault="00683F92" w:rsidP="00664C07">
          <w:bookmarkStart w:id="12" w:name="logo"/>
          <w:r>
            <w:rPr>
              <w:noProof/>
              <w:lang w:eastAsia="zh-CN"/>
            </w:rPr>
            <w:drawing>
              <wp:inline distT="0" distB="0" distL="0" distR="0" wp14:anchorId="6231A173" wp14:editId="250BA5BA">
                <wp:extent cx="1089660" cy="876300"/>
                <wp:effectExtent l="0" t="0" r="0" b="0"/>
                <wp:docPr id="4" name="Picture 4"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9660" cy="876300"/>
                        </a:xfrm>
                        <a:prstGeom prst="rect">
                          <a:avLst/>
                        </a:prstGeom>
                        <a:noFill/>
                        <a:ln>
                          <a:noFill/>
                        </a:ln>
                      </pic:spPr>
                    </pic:pic>
                  </a:graphicData>
                </a:graphic>
              </wp:inline>
            </w:drawing>
          </w:r>
          <w:bookmarkEnd w:id="12"/>
        </w:p>
      </w:tc>
      <w:tc>
        <w:tcPr>
          <w:tcW w:w="3895" w:type="dxa"/>
          <w:shd w:val="clear" w:color="auto" w:fill="FFFFFF"/>
          <w:tcMar>
            <w:right w:w="0" w:type="dxa"/>
          </w:tcMar>
        </w:tcPr>
        <w:p w:rsidR="00920C27" w:rsidRPr="00066AB7" w:rsidRDefault="00683F92" w:rsidP="00664C07">
          <w:pPr>
            <w:rPr>
              <w:rFonts w:ascii="Arial" w:hAnsi="Arial" w:cs="Arial"/>
              <w:szCs w:val="22"/>
            </w:rPr>
          </w:pPr>
          <w:r>
            <w:rPr>
              <w:rFonts w:ascii="Arial" w:hAnsi="Arial" w:cs="Arial"/>
              <w:noProof/>
              <w:szCs w:val="22"/>
              <w:lang w:eastAsia="zh-CN"/>
            </w:rPr>
            <mc:AlternateContent>
              <mc:Choice Requires="wps">
                <w:drawing>
                  <wp:anchor distT="0" distB="0" distL="114300" distR="114300" simplePos="0" relativeHeight="251657728" behindDoc="0" locked="0" layoutInCell="1" allowOverlap="1" wp14:anchorId="4AE18818" wp14:editId="492ECB0C">
                    <wp:simplePos x="0" y="0"/>
                    <wp:positionH relativeFrom="column">
                      <wp:posOffset>12700</wp:posOffset>
                    </wp:positionH>
                    <wp:positionV relativeFrom="paragraph">
                      <wp:posOffset>342900</wp:posOffset>
                    </wp:positionV>
                    <wp:extent cx="24003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T7WEgIAACgEAAAOAAAAZHJzL2Uyb0RvYy54bWysU8uu0zAQ3SPxD5b3bR43L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"/>
                </w:pict>
              </mc:Fallback>
            </mc:AlternateContent>
          </w:r>
        </w:p>
        <w:p w:rsidR="00920C27" w:rsidRPr="00066AB7" w:rsidRDefault="00920C27" w:rsidP="00664C07">
          <w:pPr>
            <w:rPr>
              <w:rFonts w:ascii="Arial" w:hAnsi="Arial" w:cs="Arial"/>
              <w:szCs w:val="22"/>
            </w:rPr>
          </w:pPr>
          <w:r w:rsidRPr="00066AB7">
            <w:rPr>
              <w:rFonts w:ascii="Arial" w:hAnsi="Arial" w:cs="Arial"/>
              <w:szCs w:val="22"/>
            </w:rPr>
            <w:t>International Civil Aviation Organization</w:t>
          </w:r>
        </w:p>
        <w:p w:rsidR="00920C27" w:rsidRPr="00066AB7" w:rsidRDefault="00920C27" w:rsidP="00664C07">
          <w:pPr>
            <w:rPr>
              <w:rFonts w:ascii="Arial" w:hAnsi="Arial" w:cs="Arial"/>
              <w:szCs w:val="22"/>
            </w:rPr>
          </w:pPr>
        </w:p>
        <w:p w:rsidR="00920C27" w:rsidRPr="00066AB7" w:rsidRDefault="00920C27" w:rsidP="00664C07">
          <w:pPr>
            <w:rPr>
              <w:rFonts w:ascii="Arial" w:hAnsi="Arial" w:cs="Arial"/>
              <w:b/>
              <w:sz w:val="24"/>
              <w:szCs w:val="22"/>
            </w:rPr>
          </w:pPr>
          <w:r w:rsidRPr="00066AB7">
            <w:rPr>
              <w:rFonts w:ascii="Arial" w:hAnsi="Arial" w:cs="Arial"/>
              <w:b/>
              <w:sz w:val="24"/>
              <w:szCs w:val="22"/>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056"/>
          </w:tblGrid>
          <w:tr w:rsidR="00920C27" w:rsidTr="00664C07">
            <w:trPr>
              <w:jc w:val="right"/>
            </w:trPr>
            <w:tc>
              <w:tcPr>
                <w:tcW w:w="0" w:type="auto"/>
              </w:tcPr>
              <w:p w:rsidR="00920C27" w:rsidRPr="00066AB7" w:rsidRDefault="000D26D5" w:rsidP="00A86C4E">
                <w:pPr>
                  <w:framePr w:hSpace="180" w:wrap="around" w:vAnchor="text" w:hAnchor="text" w:y="1"/>
                  <w:suppressOverlap/>
                  <w:jc w:val="left"/>
                  <w:rPr>
                    <w:szCs w:val="22"/>
                  </w:rPr>
                </w:pPr>
                <w:bookmarkStart w:id="13" w:name="document_no"/>
                <w:r>
                  <w:rPr>
                    <w:szCs w:val="22"/>
                  </w:rPr>
                  <w:t>FS</w:t>
                </w:r>
                <w:r w:rsidR="00725205">
                  <w:rPr>
                    <w:szCs w:val="22"/>
                  </w:rPr>
                  <w:t>MP</w:t>
                </w:r>
                <w:r w:rsidR="007E6A06">
                  <w:rPr>
                    <w:szCs w:val="22"/>
                  </w:rPr>
                  <w:t>-WG</w:t>
                </w:r>
                <w:r w:rsidR="00920C27" w:rsidRPr="00066AB7">
                  <w:rPr>
                    <w:szCs w:val="22"/>
                  </w:rPr>
                  <w:t>/</w:t>
                </w:r>
                <w:r w:rsidR="007E6A06">
                  <w:rPr>
                    <w:szCs w:val="22"/>
                  </w:rPr>
                  <w:t xml:space="preserve">4 </w:t>
                </w:r>
                <w:r w:rsidR="00920C27" w:rsidRPr="00066AB7">
                  <w:rPr>
                    <w:szCs w:val="22"/>
                  </w:rPr>
                  <w:t>WP/</w:t>
                </w:r>
                <w:r w:rsidR="002335A7">
                  <w:rPr>
                    <w:szCs w:val="22"/>
                  </w:rPr>
                  <w:t>0</w:t>
                </w:r>
                <w:bookmarkEnd w:id="13"/>
                <w:r w:rsidR="00141EB6">
                  <w:rPr>
                    <w:szCs w:val="22"/>
                  </w:rPr>
                  <w:t>3</w:t>
                </w:r>
              </w:p>
              <w:p w:rsidR="00920C27" w:rsidRPr="00066AB7" w:rsidRDefault="002335A7" w:rsidP="00A86C4E">
                <w:pPr>
                  <w:framePr w:hSpace="180" w:wrap="around" w:vAnchor="text" w:hAnchor="text" w:y="1"/>
                  <w:suppressOverlap/>
                  <w:jc w:val="left"/>
                  <w:rPr>
                    <w:b/>
                  </w:rPr>
                </w:pPr>
                <w:bookmarkStart w:id="14" w:name="restricted"/>
                <w:bookmarkStart w:id="15" w:name="addendum_corrigendum_appendix"/>
                <w:bookmarkStart w:id="16" w:name="revision_no"/>
                <w:bookmarkStart w:id="17" w:name="revision_date"/>
                <w:bookmarkStart w:id="18" w:name="related_to"/>
                <w:bookmarkStart w:id="19" w:name="date"/>
                <w:bookmarkEnd w:id="14"/>
                <w:bookmarkEnd w:id="15"/>
                <w:bookmarkEnd w:id="16"/>
                <w:bookmarkEnd w:id="17"/>
                <w:bookmarkEnd w:id="18"/>
                <w:r>
                  <w:rPr>
                    <w:sz w:val="18"/>
                    <w:szCs w:val="18"/>
                  </w:rPr>
                  <w:t>2017-02-08</w:t>
                </w:r>
                <w:bookmarkEnd w:id="19"/>
                <w:r w:rsidR="00920C27" w:rsidRPr="00066AB7">
                  <w:rPr>
                    <w:b/>
                    <w:sz w:val="18"/>
                    <w:szCs w:val="18"/>
                  </w:rPr>
                  <w:t xml:space="preserve"> </w:t>
                </w:r>
                <w:bookmarkStart w:id="20" w:name="info_paper"/>
                <w:bookmarkEnd w:id="20"/>
              </w:p>
            </w:tc>
          </w:tr>
          <w:tr w:rsidR="00920C27" w:rsidTr="00664C07">
            <w:trPr>
              <w:jc w:val="right"/>
            </w:trPr>
            <w:tc>
              <w:tcPr>
                <w:tcW w:w="0" w:type="auto"/>
              </w:tcPr>
              <w:p w:rsidR="00920C27" w:rsidRPr="00066AB7" w:rsidRDefault="00920C27" w:rsidP="00A86C4E">
                <w:pPr>
                  <w:framePr w:hSpace="180" w:wrap="around" w:vAnchor="text" w:hAnchor="text" w:y="1"/>
                  <w:suppressOverlap/>
                  <w:jc w:val="left"/>
                  <w:rPr>
                    <w:szCs w:val="22"/>
                  </w:rPr>
                </w:pPr>
              </w:p>
            </w:tc>
          </w:tr>
        </w:tbl>
        <w:p w:rsidR="00920C27" w:rsidRPr="00066AB7" w:rsidRDefault="00920C27" w:rsidP="00664C07">
          <w:pPr>
            <w:tabs>
              <w:tab w:val="left" w:pos="720"/>
              <w:tab w:val="left" w:pos="1440"/>
              <w:tab w:val="left" w:pos="1800"/>
              <w:tab w:val="left" w:pos="2160"/>
              <w:tab w:val="left" w:pos="2520"/>
              <w:tab w:val="left" w:pos="2880"/>
            </w:tabs>
            <w:ind w:left="4320"/>
            <w:rPr>
              <w:b/>
              <w:sz w:val="18"/>
              <w:szCs w:val="18"/>
            </w:rPr>
          </w:pPr>
        </w:p>
      </w:tc>
    </w:tr>
  </w:tbl>
  <w:p w:rsidR="00770160" w:rsidRDefault="00A12CBA">
    <w:pPr>
      <w:pStyle w:val="3para"/>
      <w:numPr>
        <w:ilvl w:val="0"/>
        <w:numId w:val="0"/>
      </w:numPr>
      <w:tabs>
        <w:tab w:val="left" w:pos="6480"/>
      </w:tabs>
      <w:spacing w:after="0"/>
      <w:outlineLvl w:val="9"/>
    </w:pPr>
    <w:r>
      <w:tab/>
      <w:t>ATMRPP-WG/WHL/4</w:t>
    </w:r>
    <w:r w:rsidR="00770160">
      <w:t>-WP/</w:t>
    </w:r>
  </w:p>
  <w:p w:rsidR="00770160" w:rsidRDefault="00A12CBA">
    <w:pPr>
      <w:pStyle w:val="smallfont"/>
      <w:tabs>
        <w:tab w:val="clear" w:pos="6660"/>
        <w:tab w:val="left" w:pos="6480"/>
      </w:tabs>
      <w:spacing w:after="600"/>
      <w:rPr>
        <w:b/>
      </w:rPr>
    </w:pPr>
    <w:r>
      <w:tab/>
      <w:t>.././06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1">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2">
    <w:nsid w:val="27046FC4"/>
    <w:multiLevelType w:val="hybridMultilevel"/>
    <w:tmpl w:val="257A1918"/>
    <w:lvl w:ilvl="0" w:tplc="10084E7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A5C61B2"/>
    <w:multiLevelType w:val="multilevel"/>
    <w:tmpl w:val="C8E6D60A"/>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pStyle w:val="2Heading"/>
      <w:lvlText w:val="%1.%2"/>
      <w:lvlJc w:val="left"/>
      <w:pPr>
        <w:tabs>
          <w:tab w:val="num" w:pos="720"/>
        </w:tabs>
        <w:ind w:left="720" w:hanging="720"/>
      </w:pPr>
      <w:rPr>
        <w:rFonts w:ascii="Times New Roman" w:hAnsi="Times New Roman" w:hint="default"/>
        <w:b w:val="0"/>
        <w:i w:val="0"/>
        <w:sz w:val="22"/>
      </w:rPr>
    </w:lvl>
    <w:lvl w:ilvl="2">
      <w:start w:val="1"/>
      <w:numFmt w:val="decimal"/>
      <w:pStyle w:val="3para"/>
      <w:lvlText w:val="%1.%2.%3"/>
      <w:lvlJc w:val="left"/>
      <w:pPr>
        <w:tabs>
          <w:tab w:val="num" w:pos="1440"/>
        </w:tabs>
        <w:ind w:left="1440" w:hanging="1440"/>
      </w:pPr>
    </w:lvl>
    <w:lvl w:ilvl="3">
      <w:start w:val="1"/>
      <w:numFmt w:val="decimal"/>
      <w:pStyle w:val="4para"/>
      <w:lvlText w:val="%1.%2.%3.%4"/>
      <w:lvlJc w:val="left"/>
      <w:pPr>
        <w:tabs>
          <w:tab w:val="num" w:pos="1080"/>
        </w:tabs>
        <w:ind w:left="0" w:firstLine="0"/>
      </w:pPr>
    </w:lvl>
    <w:lvl w:ilvl="4">
      <w:start w:val="1"/>
      <w:numFmt w:val="decimal"/>
      <w:pStyle w:val="5para"/>
      <w:lvlText w:val="%1.%2.%3.%4.%5"/>
      <w:lvlJc w:val="left"/>
      <w:pPr>
        <w:tabs>
          <w:tab w:val="num" w:pos="1440"/>
        </w:tabs>
        <w:ind w:left="0" w:firstLine="0"/>
      </w:pPr>
    </w:lvl>
    <w:lvl w:ilvl="5">
      <w:start w:val="1"/>
      <w:numFmt w:val="decimal"/>
      <w:pStyle w:val="6para"/>
      <w:lvlText w:val="%1.%2.%3.%4.%5.%6"/>
      <w:lvlJc w:val="left"/>
      <w:pPr>
        <w:tabs>
          <w:tab w:val="num" w:pos="1440"/>
        </w:tabs>
        <w:ind w:left="0" w:firstLine="0"/>
      </w:pPr>
    </w:lvl>
    <w:lvl w:ilvl="6">
      <w:start w:val="1"/>
      <w:numFmt w:val="decimal"/>
      <w:pStyle w:val="7para"/>
      <w:lvlText w:val="%1.%2.%3.%4.%5.%6.%7"/>
      <w:lvlJc w:val="left"/>
      <w:pPr>
        <w:tabs>
          <w:tab w:val="num" w:pos="1800"/>
        </w:tabs>
        <w:ind w:left="0" w:firstLine="0"/>
      </w:pPr>
    </w:lvl>
    <w:lvl w:ilvl="7">
      <w:start w:val="1"/>
      <w:numFmt w:val="decimal"/>
      <w:pStyle w:val="8para"/>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4">
    <w:nsid w:val="674E637C"/>
    <w:multiLevelType w:val="singleLevel"/>
    <w:tmpl w:val="DCF4410C"/>
    <w:lvl w:ilvl="0">
      <w:start w:val="1"/>
      <w:numFmt w:val="lowerLetter"/>
      <w:pStyle w:val="Listabc"/>
      <w:lvlText w:val="%1)"/>
      <w:lvlJc w:val="left"/>
      <w:pPr>
        <w:tabs>
          <w:tab w:val="num" w:pos="360"/>
        </w:tabs>
        <w:ind w:left="360" w:hanging="360"/>
      </w:pPr>
    </w:lvl>
  </w:abstractNum>
  <w:num w:numId="1">
    <w:abstractNumId w:val="3"/>
  </w:num>
  <w:num w:numId="2">
    <w:abstractNumId w:val="4"/>
  </w:num>
  <w:num w:numId="3">
    <w:abstractNumId w:val="1"/>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160"/>
    <w:rsid w:val="00000203"/>
    <w:rsid w:val="000273D2"/>
    <w:rsid w:val="000D26D5"/>
    <w:rsid w:val="00141EB6"/>
    <w:rsid w:val="001D660B"/>
    <w:rsid w:val="002335A7"/>
    <w:rsid w:val="003D7FD8"/>
    <w:rsid w:val="004735BC"/>
    <w:rsid w:val="0049280E"/>
    <w:rsid w:val="00504D40"/>
    <w:rsid w:val="00505F6E"/>
    <w:rsid w:val="00525F61"/>
    <w:rsid w:val="00625E2A"/>
    <w:rsid w:val="00636588"/>
    <w:rsid w:val="00664C07"/>
    <w:rsid w:val="00683F92"/>
    <w:rsid w:val="00725205"/>
    <w:rsid w:val="00770160"/>
    <w:rsid w:val="007E6A06"/>
    <w:rsid w:val="00860FB4"/>
    <w:rsid w:val="008B54C4"/>
    <w:rsid w:val="008E52F8"/>
    <w:rsid w:val="00920C27"/>
    <w:rsid w:val="009A3967"/>
    <w:rsid w:val="00A03CFF"/>
    <w:rsid w:val="00A12CBA"/>
    <w:rsid w:val="00A232A8"/>
    <w:rsid w:val="00A704C2"/>
    <w:rsid w:val="00A86C4E"/>
    <w:rsid w:val="00CB6C8E"/>
    <w:rsid w:val="00CF72A2"/>
    <w:rsid w:val="00D874EE"/>
    <w:rsid w:val="00DB3D92"/>
    <w:rsid w:val="00DF76D3"/>
    <w:rsid w:val="00E57B87"/>
    <w:rsid w:val="00E77340"/>
    <w:rsid w:val="00F878CF"/>
    <w:rsid w:val="00F97E5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sz w:val="22"/>
      <w:lang w:eastAsia="en-US"/>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
      </w:numPr>
      <w:spacing w:before="240" w:after="240"/>
      <w:ind w:right="2880"/>
    </w:pPr>
    <w:rPr>
      <w:b/>
    </w:rPr>
  </w:style>
  <w:style w:type="paragraph" w:customStyle="1" w:styleId="2Heading">
    <w:name w:val="2Heading"/>
    <w:basedOn w:val="1Heading"/>
    <w:next w:val="3para"/>
    <w:pPr>
      <w:numPr>
        <w:ilvl w:val="1"/>
      </w:numPr>
      <w:spacing w:before="0"/>
    </w:pPr>
  </w:style>
  <w:style w:type="paragraph" w:customStyle="1" w:styleId="3para">
    <w:name w:val="3para"/>
    <w:basedOn w:val="2Heading"/>
    <w:pPr>
      <w:numPr>
        <w:ilvl w:val="2"/>
      </w:numPr>
      <w:ind w:left="0" w:right="0" w:firstLine="0"/>
      <w:outlineLvl w:val="2"/>
    </w:pPr>
    <w:rPr>
      <w:b w:val="0"/>
    </w:rPr>
  </w:style>
  <w:style w:type="paragraph" w:customStyle="1" w:styleId="4para">
    <w:name w:val="4para"/>
    <w:basedOn w:val="3para"/>
    <w:pPr>
      <w:numPr>
        <w:ilvl w:val="3"/>
      </w:numPr>
      <w:tabs>
        <w:tab w:val="clear" w:pos="1080"/>
        <w:tab w:val="left" w:pos="1440"/>
      </w:tabs>
    </w:pPr>
  </w:style>
  <w:style w:type="paragraph" w:customStyle="1" w:styleId="5para">
    <w:name w:val="5para"/>
    <w:basedOn w:val="3para"/>
    <w:pPr>
      <w:numPr>
        <w:ilvl w:val="4"/>
      </w:numPr>
    </w:pPr>
  </w:style>
  <w:style w:type="paragraph" w:customStyle="1" w:styleId="6para">
    <w:name w:val="6para"/>
    <w:basedOn w:val="3para"/>
    <w:pPr>
      <w:numPr>
        <w:ilvl w:val="5"/>
      </w:numPr>
      <w:outlineLvl w:val="5"/>
    </w:pPr>
  </w:style>
  <w:style w:type="paragraph" w:customStyle="1" w:styleId="7para">
    <w:name w:val="7para"/>
    <w:basedOn w:val="3para"/>
    <w:pPr>
      <w:numPr>
        <w:ilvl w:val="6"/>
      </w:numPr>
      <w:tabs>
        <w:tab w:val="left" w:pos="1440"/>
      </w:tabs>
      <w:outlineLvl w:val="6"/>
    </w:pPr>
  </w:style>
  <w:style w:type="paragraph" w:customStyle="1" w:styleId="2para">
    <w:name w:val="2para"/>
    <w:basedOn w:val="3para"/>
    <w:pPr>
      <w:numPr>
        <w:ilvl w:val="1"/>
      </w:numPr>
      <w:tabs>
        <w:tab w:val="clear" w:pos="720"/>
        <w:tab w:val="left" w:pos="1440"/>
      </w:tabs>
      <w:ind w:left="0" w:firstLine="0"/>
      <w:outlineLvl w:val="1"/>
    </w:pPr>
  </w:style>
  <w:style w:type="paragraph" w:customStyle="1" w:styleId="8para">
    <w:name w:val="8para"/>
    <w:basedOn w:val="3para"/>
    <w:pPr>
      <w:numPr>
        <w:ilvl w:val="7"/>
      </w:numPr>
      <w:tabs>
        <w:tab w:val="left" w:pos="1440"/>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numPr>
        <w:ilvl w:val="0"/>
        <w:numId w:val="0"/>
      </w:numPr>
    </w:pPr>
    <w:rPr>
      <w:i/>
    </w:rPr>
  </w:style>
  <w:style w:type="paragraph" w:customStyle="1" w:styleId="Listabc">
    <w:name w:val="List_a_b_c"/>
    <w:pPr>
      <w:numPr>
        <w:numId w:val="2"/>
      </w:numPr>
      <w:spacing w:after="240"/>
      <w:ind w:left="1800"/>
    </w:pPr>
    <w:rPr>
      <w:noProof/>
      <w:sz w:val="22"/>
      <w:lang w:val="en-AU" w:eastAsia="en-US"/>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customStyle="1" w:styleId="Blockquote">
    <w:name w:val="Blockquote"/>
    <w:basedOn w:val="Normal"/>
    <w:pPr>
      <w:spacing w:after="240"/>
      <w:ind w:left="1440"/>
      <w:jc w:val="center"/>
    </w:pPr>
    <w:rPr>
      <w:b/>
      <w:sz w:val="24"/>
      <w:lang w:val="en-US"/>
    </w:rPr>
  </w:style>
  <w:style w:type="paragraph" w:styleId="BalloonText">
    <w:name w:val="Balloon Text"/>
    <w:basedOn w:val="Normal"/>
    <w:link w:val="BalloonTextChar"/>
    <w:rsid w:val="00E57B87"/>
    <w:rPr>
      <w:rFonts w:ascii="Tahoma" w:hAnsi="Tahoma" w:cs="Tahoma"/>
      <w:sz w:val="16"/>
      <w:szCs w:val="16"/>
    </w:rPr>
  </w:style>
  <w:style w:type="character" w:customStyle="1" w:styleId="BalloonTextChar">
    <w:name w:val="Balloon Text Char"/>
    <w:basedOn w:val="DefaultParagraphFont"/>
    <w:link w:val="BalloonText"/>
    <w:rsid w:val="00E57B87"/>
    <w:rPr>
      <w:rFonts w:ascii="Tahoma" w:hAnsi="Tahoma" w:cs="Tahoma"/>
      <w:sz w:val="16"/>
      <w:szCs w:val="16"/>
      <w:lang w:eastAsia="en-US"/>
    </w:rPr>
  </w:style>
  <w:style w:type="paragraph" w:customStyle="1" w:styleId="enumlev1">
    <w:name w:val="enumlev1"/>
    <w:basedOn w:val="Normal"/>
    <w:link w:val="enumlev1Char"/>
    <w:rsid w:val="00525F61"/>
    <w:pPr>
      <w:tabs>
        <w:tab w:val="left" w:pos="1134"/>
        <w:tab w:val="left" w:pos="1871"/>
        <w:tab w:val="left" w:pos="2608"/>
        <w:tab w:val="left" w:pos="3345"/>
      </w:tabs>
      <w:overflowPunct w:val="0"/>
      <w:autoSpaceDE w:val="0"/>
      <w:autoSpaceDN w:val="0"/>
      <w:adjustRightInd w:val="0"/>
      <w:spacing w:before="80"/>
      <w:ind w:left="1134" w:hanging="1134"/>
      <w:jc w:val="left"/>
      <w:textAlignment w:val="baseline"/>
    </w:pPr>
    <w:rPr>
      <w:sz w:val="24"/>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
    <w:basedOn w:val="DefaultParagraphFont"/>
    <w:rsid w:val="00525F61"/>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DNV,DN"/>
    <w:basedOn w:val="Normal"/>
    <w:link w:val="FootnoteTextChar"/>
    <w:rsid w:val="00525F61"/>
    <w:pPr>
      <w:keepLines/>
      <w:tabs>
        <w:tab w:val="left" w:pos="255"/>
        <w:tab w:val="left" w:pos="1134"/>
        <w:tab w:val="left" w:pos="1871"/>
        <w:tab w:val="left" w:pos="2268"/>
      </w:tabs>
      <w:overflowPunct w:val="0"/>
      <w:autoSpaceDE w:val="0"/>
      <w:autoSpaceDN w:val="0"/>
      <w:adjustRightInd w:val="0"/>
      <w:spacing w:before="120"/>
      <w:jc w:val="left"/>
      <w:textAlignment w:val="baseline"/>
    </w:pPr>
    <w:rPr>
      <w:sz w:val="24"/>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 Char,DNV Char,DN Char"/>
    <w:basedOn w:val="DefaultParagraphFont"/>
    <w:link w:val="FootnoteText"/>
    <w:rsid w:val="00525F61"/>
    <w:rPr>
      <w:sz w:val="24"/>
      <w:lang w:eastAsia="en-US"/>
    </w:rPr>
  </w:style>
  <w:style w:type="paragraph" w:customStyle="1" w:styleId="Source">
    <w:name w:val="Source"/>
    <w:basedOn w:val="Normal"/>
    <w:next w:val="Normal"/>
    <w:rsid w:val="00525F61"/>
    <w:pPr>
      <w:tabs>
        <w:tab w:val="left" w:pos="1134"/>
        <w:tab w:val="left" w:pos="1871"/>
        <w:tab w:val="left" w:pos="2268"/>
      </w:tabs>
      <w:overflowPunct w:val="0"/>
      <w:autoSpaceDE w:val="0"/>
      <w:autoSpaceDN w:val="0"/>
      <w:adjustRightInd w:val="0"/>
      <w:spacing w:before="840"/>
      <w:jc w:val="center"/>
      <w:textAlignment w:val="baseline"/>
    </w:pPr>
    <w:rPr>
      <w:b/>
      <w:sz w:val="28"/>
    </w:rPr>
  </w:style>
  <w:style w:type="paragraph" w:customStyle="1" w:styleId="Title1">
    <w:name w:val="Title 1"/>
    <w:basedOn w:val="Source"/>
    <w:next w:val="Normal"/>
    <w:rsid w:val="00525F61"/>
    <w:pPr>
      <w:tabs>
        <w:tab w:val="left" w:pos="567"/>
        <w:tab w:val="left" w:pos="1701"/>
        <w:tab w:val="left" w:pos="2835"/>
      </w:tabs>
      <w:spacing w:before="240"/>
    </w:pPr>
    <w:rPr>
      <w:b w:val="0"/>
      <w:caps/>
    </w:rPr>
  </w:style>
  <w:style w:type="character" w:styleId="Hyperlink">
    <w:name w:val="Hyperlink"/>
    <w:basedOn w:val="DefaultParagraphFont"/>
    <w:uiPriority w:val="99"/>
    <w:rsid w:val="00525F61"/>
    <w:rPr>
      <w:rFonts w:cs="Times New Roman"/>
      <w:color w:val="0000FF"/>
      <w:u w:val="none"/>
    </w:rPr>
  </w:style>
  <w:style w:type="table" w:styleId="TableGrid">
    <w:name w:val="Table Grid"/>
    <w:basedOn w:val="TableNormal"/>
    <w:rsid w:val="00525F61"/>
    <w:rPr>
      <w:rFonts w:ascii="CG Times" w:hAnsi="CG Times"/>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umlev1Char">
    <w:name w:val="enumlev1 Char"/>
    <w:basedOn w:val="DefaultParagraphFont"/>
    <w:link w:val="enumlev1"/>
    <w:locked/>
    <w:rsid w:val="00525F61"/>
    <w:rPr>
      <w:sz w:val="24"/>
      <w:lang w:eastAsia="en-US"/>
    </w:rPr>
  </w:style>
  <w:style w:type="paragraph" w:customStyle="1" w:styleId="Title4">
    <w:name w:val="Title 4"/>
    <w:basedOn w:val="Normal"/>
    <w:next w:val="Heading1"/>
    <w:rsid w:val="00000203"/>
    <w:pPr>
      <w:tabs>
        <w:tab w:val="left" w:pos="1134"/>
        <w:tab w:val="left" w:pos="1871"/>
        <w:tab w:val="left" w:pos="2268"/>
      </w:tabs>
      <w:spacing w:before="240"/>
      <w:jc w:val="center"/>
    </w:pPr>
    <w:rPr>
      <w:b/>
      <w:sz w:val="28"/>
    </w:rPr>
  </w:style>
  <w:style w:type="character" w:styleId="FollowedHyperlink">
    <w:name w:val="FollowedHyperlink"/>
    <w:basedOn w:val="DefaultParagraphFont"/>
    <w:rsid w:val="00000203"/>
    <w:rPr>
      <w:color w:val="800080" w:themeColor="followedHyperlink"/>
      <w:u w:val="single"/>
    </w:rPr>
  </w:style>
  <w:style w:type="paragraph" w:customStyle="1" w:styleId="RecNo">
    <w:name w:val="Rec_No"/>
    <w:basedOn w:val="Normal"/>
    <w:next w:val="Normal"/>
    <w:rsid w:val="00D874EE"/>
    <w:pPr>
      <w:keepNext/>
      <w:keepLines/>
      <w:tabs>
        <w:tab w:val="left" w:pos="1134"/>
        <w:tab w:val="left" w:pos="1871"/>
        <w:tab w:val="left" w:pos="2268"/>
      </w:tabs>
      <w:overflowPunct w:val="0"/>
      <w:autoSpaceDE w:val="0"/>
      <w:autoSpaceDN w:val="0"/>
      <w:adjustRightInd w:val="0"/>
      <w:spacing w:before="480"/>
      <w:jc w:val="center"/>
      <w:textAlignment w:val="baseline"/>
    </w:pPr>
    <w:rPr>
      <w:caps/>
      <w:sz w:val="28"/>
    </w:rPr>
  </w:style>
  <w:style w:type="paragraph" w:customStyle="1" w:styleId="Rectitle">
    <w:name w:val="Rec_title"/>
    <w:basedOn w:val="RecNo"/>
    <w:next w:val="Normal"/>
    <w:rsid w:val="00D874EE"/>
    <w:pPr>
      <w:spacing w:before="240"/>
    </w:pPr>
    <w:rPr>
      <w:rFonts w:ascii="Times New Roman Bold" w:hAnsi="Times New Roman Bold"/>
      <w:b/>
      <w:cap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sz w:val="22"/>
      <w:lang w:eastAsia="en-US"/>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
      </w:numPr>
      <w:spacing w:before="240" w:after="240"/>
      <w:ind w:right="2880"/>
    </w:pPr>
    <w:rPr>
      <w:b/>
    </w:rPr>
  </w:style>
  <w:style w:type="paragraph" w:customStyle="1" w:styleId="2Heading">
    <w:name w:val="2Heading"/>
    <w:basedOn w:val="1Heading"/>
    <w:next w:val="3para"/>
    <w:pPr>
      <w:numPr>
        <w:ilvl w:val="1"/>
      </w:numPr>
      <w:spacing w:before="0"/>
    </w:pPr>
  </w:style>
  <w:style w:type="paragraph" w:customStyle="1" w:styleId="3para">
    <w:name w:val="3para"/>
    <w:basedOn w:val="2Heading"/>
    <w:pPr>
      <w:numPr>
        <w:ilvl w:val="2"/>
      </w:numPr>
      <w:ind w:left="0" w:right="0" w:firstLine="0"/>
      <w:outlineLvl w:val="2"/>
    </w:pPr>
    <w:rPr>
      <w:b w:val="0"/>
    </w:rPr>
  </w:style>
  <w:style w:type="paragraph" w:customStyle="1" w:styleId="4para">
    <w:name w:val="4para"/>
    <w:basedOn w:val="3para"/>
    <w:pPr>
      <w:numPr>
        <w:ilvl w:val="3"/>
      </w:numPr>
      <w:tabs>
        <w:tab w:val="clear" w:pos="1080"/>
        <w:tab w:val="left" w:pos="1440"/>
      </w:tabs>
    </w:pPr>
  </w:style>
  <w:style w:type="paragraph" w:customStyle="1" w:styleId="5para">
    <w:name w:val="5para"/>
    <w:basedOn w:val="3para"/>
    <w:pPr>
      <w:numPr>
        <w:ilvl w:val="4"/>
      </w:numPr>
    </w:pPr>
  </w:style>
  <w:style w:type="paragraph" w:customStyle="1" w:styleId="6para">
    <w:name w:val="6para"/>
    <w:basedOn w:val="3para"/>
    <w:pPr>
      <w:numPr>
        <w:ilvl w:val="5"/>
      </w:numPr>
      <w:outlineLvl w:val="5"/>
    </w:pPr>
  </w:style>
  <w:style w:type="paragraph" w:customStyle="1" w:styleId="7para">
    <w:name w:val="7para"/>
    <w:basedOn w:val="3para"/>
    <w:pPr>
      <w:numPr>
        <w:ilvl w:val="6"/>
      </w:numPr>
      <w:tabs>
        <w:tab w:val="left" w:pos="1440"/>
      </w:tabs>
      <w:outlineLvl w:val="6"/>
    </w:pPr>
  </w:style>
  <w:style w:type="paragraph" w:customStyle="1" w:styleId="2para">
    <w:name w:val="2para"/>
    <w:basedOn w:val="3para"/>
    <w:pPr>
      <w:numPr>
        <w:ilvl w:val="1"/>
      </w:numPr>
      <w:tabs>
        <w:tab w:val="clear" w:pos="720"/>
        <w:tab w:val="left" w:pos="1440"/>
      </w:tabs>
      <w:ind w:left="0" w:firstLine="0"/>
      <w:outlineLvl w:val="1"/>
    </w:pPr>
  </w:style>
  <w:style w:type="paragraph" w:customStyle="1" w:styleId="8para">
    <w:name w:val="8para"/>
    <w:basedOn w:val="3para"/>
    <w:pPr>
      <w:numPr>
        <w:ilvl w:val="7"/>
      </w:numPr>
      <w:tabs>
        <w:tab w:val="left" w:pos="1440"/>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numPr>
        <w:ilvl w:val="0"/>
        <w:numId w:val="0"/>
      </w:numPr>
    </w:pPr>
    <w:rPr>
      <w:i/>
    </w:rPr>
  </w:style>
  <w:style w:type="paragraph" w:customStyle="1" w:styleId="Listabc">
    <w:name w:val="List_a_b_c"/>
    <w:pPr>
      <w:numPr>
        <w:numId w:val="2"/>
      </w:numPr>
      <w:spacing w:after="240"/>
      <w:ind w:left="1800"/>
    </w:pPr>
    <w:rPr>
      <w:noProof/>
      <w:sz w:val="22"/>
      <w:lang w:val="en-AU" w:eastAsia="en-US"/>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customStyle="1" w:styleId="Blockquote">
    <w:name w:val="Blockquote"/>
    <w:basedOn w:val="Normal"/>
    <w:pPr>
      <w:spacing w:after="240"/>
      <w:ind w:left="1440"/>
      <w:jc w:val="center"/>
    </w:pPr>
    <w:rPr>
      <w:b/>
      <w:sz w:val="24"/>
      <w:lang w:val="en-US"/>
    </w:rPr>
  </w:style>
  <w:style w:type="paragraph" w:styleId="BalloonText">
    <w:name w:val="Balloon Text"/>
    <w:basedOn w:val="Normal"/>
    <w:link w:val="BalloonTextChar"/>
    <w:rsid w:val="00E57B87"/>
    <w:rPr>
      <w:rFonts w:ascii="Tahoma" w:hAnsi="Tahoma" w:cs="Tahoma"/>
      <w:sz w:val="16"/>
      <w:szCs w:val="16"/>
    </w:rPr>
  </w:style>
  <w:style w:type="character" w:customStyle="1" w:styleId="BalloonTextChar">
    <w:name w:val="Balloon Text Char"/>
    <w:basedOn w:val="DefaultParagraphFont"/>
    <w:link w:val="BalloonText"/>
    <w:rsid w:val="00E57B87"/>
    <w:rPr>
      <w:rFonts w:ascii="Tahoma" w:hAnsi="Tahoma" w:cs="Tahoma"/>
      <w:sz w:val="16"/>
      <w:szCs w:val="16"/>
      <w:lang w:eastAsia="en-US"/>
    </w:rPr>
  </w:style>
  <w:style w:type="paragraph" w:customStyle="1" w:styleId="enumlev1">
    <w:name w:val="enumlev1"/>
    <w:basedOn w:val="Normal"/>
    <w:link w:val="enumlev1Char"/>
    <w:rsid w:val="00525F61"/>
    <w:pPr>
      <w:tabs>
        <w:tab w:val="left" w:pos="1134"/>
        <w:tab w:val="left" w:pos="1871"/>
        <w:tab w:val="left" w:pos="2608"/>
        <w:tab w:val="left" w:pos="3345"/>
      </w:tabs>
      <w:overflowPunct w:val="0"/>
      <w:autoSpaceDE w:val="0"/>
      <w:autoSpaceDN w:val="0"/>
      <w:adjustRightInd w:val="0"/>
      <w:spacing w:before="80"/>
      <w:ind w:left="1134" w:hanging="1134"/>
      <w:jc w:val="left"/>
      <w:textAlignment w:val="baseline"/>
    </w:pPr>
    <w:rPr>
      <w:sz w:val="24"/>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
    <w:basedOn w:val="DefaultParagraphFont"/>
    <w:rsid w:val="00525F61"/>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DNV,DN"/>
    <w:basedOn w:val="Normal"/>
    <w:link w:val="FootnoteTextChar"/>
    <w:rsid w:val="00525F61"/>
    <w:pPr>
      <w:keepLines/>
      <w:tabs>
        <w:tab w:val="left" w:pos="255"/>
        <w:tab w:val="left" w:pos="1134"/>
        <w:tab w:val="left" w:pos="1871"/>
        <w:tab w:val="left" w:pos="2268"/>
      </w:tabs>
      <w:overflowPunct w:val="0"/>
      <w:autoSpaceDE w:val="0"/>
      <w:autoSpaceDN w:val="0"/>
      <w:adjustRightInd w:val="0"/>
      <w:spacing w:before="120"/>
      <w:jc w:val="left"/>
      <w:textAlignment w:val="baseline"/>
    </w:pPr>
    <w:rPr>
      <w:sz w:val="24"/>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 Char,DNV Char,DN Char"/>
    <w:basedOn w:val="DefaultParagraphFont"/>
    <w:link w:val="FootnoteText"/>
    <w:rsid w:val="00525F61"/>
    <w:rPr>
      <w:sz w:val="24"/>
      <w:lang w:eastAsia="en-US"/>
    </w:rPr>
  </w:style>
  <w:style w:type="paragraph" w:customStyle="1" w:styleId="Source">
    <w:name w:val="Source"/>
    <w:basedOn w:val="Normal"/>
    <w:next w:val="Normal"/>
    <w:rsid w:val="00525F61"/>
    <w:pPr>
      <w:tabs>
        <w:tab w:val="left" w:pos="1134"/>
        <w:tab w:val="left" w:pos="1871"/>
        <w:tab w:val="left" w:pos="2268"/>
      </w:tabs>
      <w:overflowPunct w:val="0"/>
      <w:autoSpaceDE w:val="0"/>
      <w:autoSpaceDN w:val="0"/>
      <w:adjustRightInd w:val="0"/>
      <w:spacing w:before="840"/>
      <w:jc w:val="center"/>
      <w:textAlignment w:val="baseline"/>
    </w:pPr>
    <w:rPr>
      <w:b/>
      <w:sz w:val="28"/>
    </w:rPr>
  </w:style>
  <w:style w:type="paragraph" w:customStyle="1" w:styleId="Title1">
    <w:name w:val="Title 1"/>
    <w:basedOn w:val="Source"/>
    <w:next w:val="Normal"/>
    <w:rsid w:val="00525F61"/>
    <w:pPr>
      <w:tabs>
        <w:tab w:val="left" w:pos="567"/>
        <w:tab w:val="left" w:pos="1701"/>
        <w:tab w:val="left" w:pos="2835"/>
      </w:tabs>
      <w:spacing w:before="240"/>
    </w:pPr>
    <w:rPr>
      <w:b w:val="0"/>
      <w:caps/>
    </w:rPr>
  </w:style>
  <w:style w:type="character" w:styleId="Hyperlink">
    <w:name w:val="Hyperlink"/>
    <w:basedOn w:val="DefaultParagraphFont"/>
    <w:uiPriority w:val="99"/>
    <w:rsid w:val="00525F61"/>
    <w:rPr>
      <w:rFonts w:cs="Times New Roman"/>
      <w:color w:val="0000FF"/>
      <w:u w:val="none"/>
    </w:rPr>
  </w:style>
  <w:style w:type="table" w:styleId="TableGrid">
    <w:name w:val="Table Grid"/>
    <w:basedOn w:val="TableNormal"/>
    <w:rsid w:val="00525F61"/>
    <w:rPr>
      <w:rFonts w:ascii="CG Times" w:hAnsi="CG Times"/>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umlev1Char">
    <w:name w:val="enumlev1 Char"/>
    <w:basedOn w:val="DefaultParagraphFont"/>
    <w:link w:val="enumlev1"/>
    <w:locked/>
    <w:rsid w:val="00525F61"/>
    <w:rPr>
      <w:sz w:val="24"/>
      <w:lang w:eastAsia="en-US"/>
    </w:rPr>
  </w:style>
  <w:style w:type="paragraph" w:customStyle="1" w:styleId="Title4">
    <w:name w:val="Title 4"/>
    <w:basedOn w:val="Normal"/>
    <w:next w:val="Heading1"/>
    <w:rsid w:val="00000203"/>
    <w:pPr>
      <w:tabs>
        <w:tab w:val="left" w:pos="1134"/>
        <w:tab w:val="left" w:pos="1871"/>
        <w:tab w:val="left" w:pos="2268"/>
      </w:tabs>
      <w:spacing w:before="240"/>
      <w:jc w:val="center"/>
    </w:pPr>
    <w:rPr>
      <w:b/>
      <w:sz w:val="28"/>
    </w:rPr>
  </w:style>
  <w:style w:type="character" w:styleId="FollowedHyperlink">
    <w:name w:val="FollowedHyperlink"/>
    <w:basedOn w:val="DefaultParagraphFont"/>
    <w:rsid w:val="00000203"/>
    <w:rPr>
      <w:color w:val="800080" w:themeColor="followedHyperlink"/>
      <w:u w:val="single"/>
    </w:rPr>
  </w:style>
  <w:style w:type="paragraph" w:customStyle="1" w:styleId="RecNo">
    <w:name w:val="Rec_No"/>
    <w:basedOn w:val="Normal"/>
    <w:next w:val="Normal"/>
    <w:rsid w:val="00D874EE"/>
    <w:pPr>
      <w:keepNext/>
      <w:keepLines/>
      <w:tabs>
        <w:tab w:val="left" w:pos="1134"/>
        <w:tab w:val="left" w:pos="1871"/>
        <w:tab w:val="left" w:pos="2268"/>
      </w:tabs>
      <w:overflowPunct w:val="0"/>
      <w:autoSpaceDE w:val="0"/>
      <w:autoSpaceDN w:val="0"/>
      <w:adjustRightInd w:val="0"/>
      <w:spacing w:before="480"/>
      <w:jc w:val="center"/>
      <w:textAlignment w:val="baseline"/>
    </w:pPr>
    <w:rPr>
      <w:caps/>
      <w:sz w:val="28"/>
    </w:rPr>
  </w:style>
  <w:style w:type="paragraph" w:customStyle="1" w:styleId="Rectitle">
    <w:name w:val="Rec_title"/>
    <w:basedOn w:val="RecNo"/>
    <w:next w:val="Normal"/>
    <w:rsid w:val="00D874EE"/>
    <w:pPr>
      <w:spacing w:before="240"/>
    </w:pPr>
    <w:rPr>
      <w:rFonts w:ascii="Times New Roman Bold" w:hAnsi="Times New Roman Bold"/>
      <w:b/>
      <w:cap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ljonasson@icao.i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icao.int/safety/FSMP/MeetingDocs/FSMP%20WG3/WP/FSMP-WG03-WP04__Liaisons%20to%20ITU-R%20on%20UAS-FSS.doc" TargetMode="External"/><Relationship Id="rId5" Type="http://schemas.openxmlformats.org/officeDocument/2006/relationships/styles" Target="styles.xml"/><Relationship Id="rId15" Type="http://schemas.openxmlformats.org/officeDocument/2006/relationships/hyperlink" Target="http://www.itu.int/md/R15-WP5B-C-0116/en"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itu.int/md/R15-WP5B-C-0115/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F:\My%20Documents\Web%20Sites\ATMRPP\Templates\ATMRPP_WG_WHL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05DFDC-61AA-45C4-9F0B-0971D82790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AC1ABD-EB60-4218-AA84-13B00CAFC6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B8C0130-ECEE-49A8-9941-B02FA0E8CA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ATMRPP_WG_WHL_1.dot</Template>
  <TotalTime>2</TotalTime>
  <Pages>2</Pages>
  <Words>319</Words>
  <Characters>1821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1</vt:lpstr>
    </vt:vector>
  </TitlesOfParts>
  <Company>ICAO</Company>
  <LinksUpToDate>false</LinksUpToDate>
  <CharactersWithSpaces>2136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I.C.A.O.</dc:creator>
  <cp:lastModifiedBy>Loftur Jonasson2</cp:lastModifiedBy>
  <cp:revision>8</cp:revision>
  <cp:lastPrinted>2017-02-08T15:10:00Z</cp:lastPrinted>
  <dcterms:created xsi:type="dcterms:W3CDTF">2017-02-08T14:06:00Z</dcterms:created>
  <dcterms:modified xsi:type="dcterms:W3CDTF">2017-02-08T15:10:00Z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ies>
</file>