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0B17E37E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160C0670">
            <wp:simplePos x="0" y="0"/>
            <wp:positionH relativeFrom="margin">
              <wp:align>center</wp:align>
            </wp:positionH>
            <wp:positionV relativeFrom="paragraph">
              <wp:posOffset>129</wp:posOffset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5004A6B2" w:rsidR="00B425E4" w:rsidRDefault="00461062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55082B3C" w14:textId="356F7643" w:rsidR="00E93702" w:rsidRDefault="00E9370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E93702">
        <w:rPr>
          <w:rFonts w:ascii="Times New Roman" w:hAnsi="Times New Roman" w:cs="Times New Roman"/>
          <w:b/>
          <w:bCs/>
          <w:lang w:val="en-GB"/>
        </w:rPr>
        <w:t xml:space="preserve">First Meeting of the Africa - Indian Ocean Aviation System Planning and Implementation Group (AASPG/1) </w:t>
      </w:r>
    </w:p>
    <w:p w14:paraId="48558B0A" w14:textId="0C30352C" w:rsidR="0027641D" w:rsidRPr="00944A95" w:rsidRDefault="00E9370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E93702">
        <w:rPr>
          <w:rFonts w:ascii="Times New Roman" w:hAnsi="Times New Roman" w:cs="Times New Roman"/>
          <w:b/>
          <w:bCs/>
          <w:lang w:val="en-GB"/>
        </w:rPr>
        <w:t>Libreville, Gabon</w:t>
      </w:r>
      <w:r>
        <w:rPr>
          <w:rFonts w:ascii="Times New Roman" w:hAnsi="Times New Roman" w:cs="Times New Roman"/>
          <w:b/>
          <w:bCs/>
          <w:lang w:val="en-GB"/>
        </w:rPr>
        <w:t>, 3</w:t>
      </w:r>
      <w:r w:rsidRPr="00E93702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-</w:t>
      </w:r>
      <w:r w:rsidRPr="00E93702">
        <w:rPr>
          <w:rFonts w:ascii="Times New Roman" w:hAnsi="Times New Roman" w:cs="Times New Roman"/>
          <w:b/>
          <w:bCs/>
          <w:lang w:val="en-GB"/>
        </w:rPr>
        <w:t xml:space="preserve"> 7 November 2025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4FC81968" w14:textId="0F38F363" w:rsidR="00F03596" w:rsidRPr="00F03596" w:rsidRDefault="00F03596" w:rsidP="004309BF">
      <w:pPr>
        <w:pStyle w:val="Default"/>
        <w:rPr>
          <w:b/>
          <w:bCs/>
          <w:sz w:val="22"/>
          <w:szCs w:val="22"/>
          <w:lang w:val="en-GB"/>
        </w:rPr>
      </w:pPr>
      <w:r w:rsidRPr="00F03596">
        <w:rPr>
          <w:b/>
          <w:bCs/>
          <w:sz w:val="22"/>
          <w:szCs w:val="22"/>
          <w:lang w:val="en-GB"/>
        </w:rPr>
        <w:t>Agenda Item XX</w:t>
      </w: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07FDA63F" w:rsidR="00595AEC" w:rsidRPr="00E666AF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8DF7AC2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34A1" w14:textId="77777777" w:rsidR="004E1F8B" w:rsidRDefault="004E1F8B">
      <w:pPr>
        <w:spacing w:after="0" w:line="240" w:lineRule="auto"/>
      </w:pPr>
      <w:r>
        <w:separator/>
      </w:r>
    </w:p>
  </w:endnote>
  <w:endnote w:type="continuationSeparator" w:id="0">
    <w:p w14:paraId="48F935AC" w14:textId="77777777" w:rsidR="004E1F8B" w:rsidRDefault="004E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48B7" w14:textId="77777777" w:rsidR="006A18CD" w:rsidRDefault="006A18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98E" w14:textId="77777777" w:rsidR="006A18CD" w:rsidRDefault="006A18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5458" w14:textId="77777777" w:rsidR="006A18CD" w:rsidRDefault="006A18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5830" w14:textId="77777777" w:rsidR="004E1F8B" w:rsidRDefault="004E1F8B">
      <w:pPr>
        <w:spacing w:after="0" w:line="240" w:lineRule="auto"/>
      </w:pPr>
      <w:r>
        <w:separator/>
      </w:r>
    </w:p>
  </w:footnote>
  <w:footnote w:type="continuationSeparator" w:id="0">
    <w:p w14:paraId="4AF957A5" w14:textId="77777777" w:rsidR="004E1F8B" w:rsidRDefault="004E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14595609" w:rsidR="00256744" w:rsidRPr="003B6E08" w:rsidRDefault="00ED1E2B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0EA17EAB" w:rsidR="00DF15A2" w:rsidRDefault="00E93702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AASPG/1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D52"/>
    <w:rsid w:val="000A74B5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2F09A4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6C85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5720C"/>
    <w:rsid w:val="00461062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E1F8B"/>
    <w:rsid w:val="004E4B74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3CFD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57ACC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3702"/>
    <w:rsid w:val="00E955C4"/>
    <w:rsid w:val="00EC0D1B"/>
    <w:rsid w:val="00ED1E2B"/>
    <w:rsid w:val="00ED3041"/>
    <w:rsid w:val="00EE4250"/>
    <w:rsid w:val="00F03596"/>
    <w:rsid w:val="00F10DC7"/>
    <w:rsid w:val="00F1505C"/>
    <w:rsid w:val="00F17CDD"/>
    <w:rsid w:val="00F41A22"/>
    <w:rsid w:val="00F449AD"/>
    <w:rsid w:val="00F702DB"/>
    <w:rsid w:val="00F739C8"/>
    <w:rsid w:val="00F837A9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20</cp:revision>
  <cp:lastPrinted>2017-08-14T12:45:00Z</cp:lastPrinted>
  <dcterms:created xsi:type="dcterms:W3CDTF">2019-06-25T06:13:00Z</dcterms:created>
  <dcterms:modified xsi:type="dcterms:W3CDTF">2025-08-18T17:50:00Z</dcterms:modified>
</cp:coreProperties>
</file>