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0"/>
        <w:gridCol w:w="1706"/>
        <w:gridCol w:w="6605"/>
        <w:gridCol w:w="195"/>
        <w:gridCol w:w="1140"/>
        <w:gridCol w:w="1134"/>
        <w:gridCol w:w="131"/>
        <w:gridCol w:w="861"/>
        <w:gridCol w:w="432"/>
        <w:gridCol w:w="702"/>
      </w:tblGrid>
      <w:tr w:rsidR="002B4C9E" w:rsidRPr="000745E4" w14:paraId="41AEB634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14:paraId="160E1867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Title</w:t>
            </w:r>
          </w:p>
        </w:tc>
        <w:tc>
          <w:tcPr>
            <w:tcW w:w="8311" w:type="dxa"/>
            <w:gridSpan w:val="2"/>
            <w:tcBorders>
              <w:right w:val="single" w:sz="4" w:space="0" w:color="auto"/>
            </w:tcBorders>
          </w:tcPr>
          <w:p w14:paraId="35CAD38D" w14:textId="77777777" w:rsidR="002B4C9E" w:rsidRDefault="002B4C9E" w:rsidP="002B4C9E">
            <w:pPr>
              <w:pStyle w:val="TableParagraph"/>
              <w:tabs>
                <w:tab w:val="left" w:pos="1377"/>
              </w:tabs>
              <w:spacing w:before="54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Address radio frequency interference issues for aviation and the need for action by States, ICAO and international organizations together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</w:tcPr>
          <w:p w14:paraId="4122A18A" w14:textId="77777777" w:rsidR="002B4C9E" w:rsidRPr="008A2280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5"/>
            <w:shd w:val="clear" w:color="auto" w:fill="DBE5F1" w:themeFill="accent1" w:themeFillTint="33"/>
          </w:tcPr>
          <w:p w14:paraId="689BF263" w14:textId="7DAE6A22" w:rsidR="002B4C9E" w:rsidRPr="000745E4" w:rsidRDefault="002B4C9E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val="da-DK"/>
              </w:rPr>
            </w:pPr>
            <w:r w:rsidRPr="000745E4">
              <w:rPr>
                <w:rFonts w:ascii="Arial Narrow" w:hAnsi="Arial Narrow" w:cs="Arial"/>
                <w:sz w:val="20"/>
                <w:szCs w:val="20"/>
                <w:lang w:val="da-DK"/>
              </w:rPr>
              <w:t>FSMP.004.01</w:t>
            </w:r>
            <w:r w:rsidR="000745E4" w:rsidRPr="000745E4">
              <w:rPr>
                <w:rFonts w:ascii="Arial Narrow" w:hAnsi="Arial Narrow" w:cs="Arial"/>
                <w:sz w:val="20"/>
                <w:szCs w:val="20"/>
                <w:lang w:val="da-DK"/>
              </w:rPr>
              <w:t>(draft-rev-FSMP-WG/;2)</w:t>
            </w:r>
            <w:bookmarkStart w:id="0" w:name="_GoBack"/>
            <w:bookmarkEnd w:id="0"/>
          </w:p>
        </w:tc>
      </w:tr>
      <w:tr w:rsidR="002B4C9E" w:rsidRPr="00480089" w14:paraId="5583E979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14:paraId="6690B47E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Source</w:t>
            </w:r>
          </w:p>
        </w:tc>
        <w:tc>
          <w:tcPr>
            <w:tcW w:w="12906" w:type="dxa"/>
            <w:gridSpan w:val="9"/>
            <w:tcBorders>
              <w:right w:val="single" w:sz="4" w:space="0" w:color="auto"/>
            </w:tcBorders>
          </w:tcPr>
          <w:p w14:paraId="58692A2D" w14:textId="77777777" w:rsidR="002B4C9E" w:rsidRPr="00480089" w:rsidRDefault="002B4C9E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FSMP/1 Report</w:t>
            </w:r>
          </w:p>
        </w:tc>
      </w:tr>
      <w:tr w:rsidR="002B4C9E" w:rsidRPr="00480089" w14:paraId="3A95E7E7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40A09ABA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Problem Statement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14:paraId="6C5CAE41" w14:textId="592B32D9" w:rsidR="002B4C9E" w:rsidRPr="00AD1C3D" w:rsidRDefault="00DE5480" w:rsidP="002B4C9E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Interference, including </w:t>
            </w:r>
            <w:r w:rsidRPr="00056B42">
              <w:rPr>
                <w:rFonts w:ascii="Arial Narrow" w:hAnsi="Arial Narrow" w:cs="Arial"/>
                <w:strike/>
                <w:noProof/>
                <w:sz w:val="20"/>
                <w:szCs w:val="20"/>
                <w:lang w:val="en-AU"/>
              </w:rPr>
              <w:t>aeronatucal</w:t>
            </w:r>
            <w:r w:rsidRPr="00056B42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>aeronautical</w:t>
            </w: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sources, non-aeronautical soruces, and malicious interference needs to be addressed.  Activities include securing the protection of aeronautical communication, navigation and surveillance systems from the adverse effects of electromagnetic interference </w:t>
            </w:r>
            <w:r w:rsidRPr="006C7A60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and ensuring </w:t>
            </w:r>
            <w:r w:rsidRPr="006C7A60">
              <w:rPr>
                <w:rFonts w:ascii="Arial Narrow" w:hAnsi="Arial Narrow"/>
                <w:sz w:val="20"/>
                <w:szCs w:val="20"/>
                <w:highlight w:val="lightGray"/>
              </w:rPr>
              <w:t>an operating environment in which the avionics can safely operate without impacts of harmful interference</w:t>
            </w:r>
            <w:r w:rsidRPr="006C7A60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New interference issues need to be addressed in a timely manner, on a case by case basis, as they appear.</w:t>
            </w:r>
          </w:p>
        </w:tc>
      </w:tr>
      <w:tr w:rsidR="002B4C9E" w:rsidRPr="00480089" w14:paraId="56737671" w14:textId="77777777" w:rsidTr="002B4C9E">
        <w:trPr>
          <w:trHeight w:val="1701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23EE5F2A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Specific Details (including impact statements)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14:paraId="0AC5845C" w14:textId="472F9594" w:rsidR="002B4C9E" w:rsidRPr="00E87187" w:rsidRDefault="00DE5480" w:rsidP="002B4C9E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5C4CDC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>In order to ensure safe and efficient aeronautical operations,</w:t>
            </w: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interference free operation of communication, navigation and surveillance systems</w:t>
            </w:r>
            <w:r w:rsidRPr="00DE1E24"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</w:t>
            </w:r>
            <w:r w:rsidRPr="00DE1E24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and </w:t>
            </w:r>
            <w:r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other </w:t>
            </w:r>
            <w:r w:rsidRPr="00DE1E24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>on-board avionics</w:t>
            </w: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</w:t>
            </w:r>
            <w:r w:rsidRPr="005C4CDC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>critical for safety and regularity of flight</w:t>
            </w: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 xml:space="preserve"> is required </w:t>
            </w:r>
            <w:r w:rsidRPr="005C4CDC">
              <w:rPr>
                <w:rFonts w:ascii="Arial Narrow" w:hAnsi="Arial Narrow" w:cs="Arial"/>
                <w:strike/>
                <w:noProof/>
                <w:sz w:val="20"/>
                <w:szCs w:val="20"/>
                <w:lang w:val="en-AU"/>
              </w:rPr>
              <w:t>for safe and efficient aeronautical operations</w:t>
            </w:r>
          </w:p>
        </w:tc>
      </w:tr>
      <w:tr w:rsidR="002B4C9E" w:rsidRPr="00480089" w14:paraId="00434F1A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693AFA9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Expected Benefit</w:t>
            </w:r>
          </w:p>
        </w:tc>
        <w:tc>
          <w:tcPr>
            <w:tcW w:w="1290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C69B5F" w14:textId="2BB2CC73" w:rsidR="002B4C9E" w:rsidRPr="00FF13D4" w:rsidRDefault="00DE5480" w:rsidP="002B4C9E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>Interference free operation of communication, navigation and surveillance systems</w:t>
            </w:r>
            <w:r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 </w:t>
            </w:r>
            <w:r w:rsidRPr="00DE1E24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and </w:t>
            </w:r>
            <w:r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other </w:t>
            </w:r>
            <w:r w:rsidRPr="00DE1E24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 xml:space="preserve">on-board </w:t>
            </w:r>
            <w:r w:rsidRPr="005C4CDC">
              <w:rPr>
                <w:rFonts w:ascii="Arial Narrow" w:hAnsi="Arial Narrow" w:cs="Arial"/>
                <w:noProof/>
                <w:sz w:val="20"/>
                <w:szCs w:val="20"/>
                <w:highlight w:val="lightGray"/>
                <w:lang w:val="en-AU"/>
              </w:rPr>
              <w:t>avionics that are critical for safety and regularity of flight</w:t>
            </w:r>
          </w:p>
        </w:tc>
      </w:tr>
      <w:tr w:rsidR="002B4C9E" w:rsidRPr="00480089" w14:paraId="02AC4719" w14:textId="77777777" w:rsidTr="002B4C9E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45C7" w14:textId="77777777" w:rsidR="002B4C9E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Reference </w:t>
            </w:r>
          </w:p>
          <w:p w14:paraId="3D07B903" w14:textId="77777777" w:rsidR="002B4C9E" w:rsidRPr="009349F3" w:rsidRDefault="002B4C9E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Documents</w:t>
            </w:r>
          </w:p>
        </w:tc>
        <w:tc>
          <w:tcPr>
            <w:tcW w:w="10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8885" w14:textId="77777777" w:rsidR="002B4C9E" w:rsidRPr="003C2C75" w:rsidRDefault="002B4C9E" w:rsidP="002B4C9E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>AN-Conf/11, Rec 5/2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F4DC1" w14:textId="77777777" w:rsidR="002B4C9E" w:rsidRPr="00922413" w:rsidRDefault="002B4C9E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Attachments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D1F" w14:textId="77777777" w:rsidR="002B4C9E" w:rsidRPr="00922413" w:rsidRDefault="002B4C9E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</w:t>
            </w:r>
          </w:p>
        </w:tc>
      </w:tr>
      <w:tr w:rsidR="002B4C9E" w:rsidRPr="00CE76EE" w14:paraId="71223D15" w14:textId="77777777" w:rsidTr="002B4C9E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302C7A" w14:textId="77777777" w:rsidR="002B4C9E" w:rsidRPr="001E13A7" w:rsidRDefault="002B4C9E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1E13A7">
              <w:rPr>
                <w:rFonts w:ascii="Arial Narrow" w:hAnsi="Arial Narrow" w:cstheme="minorBidi"/>
                <w:b/>
                <w:bCs/>
                <w:sz w:val="18"/>
                <w:szCs w:val="18"/>
              </w:rPr>
              <w:t>Primary Expert Group</w:t>
            </w:r>
            <w:r w:rsidRPr="001E13A7">
              <w:rPr>
                <w:rFonts w:ascii="Arial Narrow" w:hAnsi="Arial Narrow" w:cstheme="minorBidi"/>
                <w:sz w:val="18"/>
                <w:szCs w:val="18"/>
              </w:rPr>
              <w:t>:</w:t>
            </w:r>
          </w:p>
        </w:tc>
        <w:tc>
          <w:tcPr>
            <w:tcW w:w="1290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61D" w14:textId="77777777" w:rsidR="002B4C9E" w:rsidRPr="00687934" w:rsidRDefault="002B4C9E" w:rsidP="002B4C9E">
            <w:pPr>
              <w:spacing w:before="60" w:after="60"/>
              <w:rPr>
                <w:rFonts w:ascii="Arial Narrow" w:hAnsi="Arial Narrow" w:cstheme="minorBidi"/>
                <w:bCs/>
                <w:sz w:val="20"/>
                <w:szCs w:val="20"/>
              </w:rPr>
            </w:pPr>
            <w:r>
              <w:rPr>
                <w:rFonts w:ascii="Arial Narrow" w:hAnsi="Arial Narrow" w:cstheme="minorBidi"/>
                <w:bCs/>
                <w:sz w:val="20"/>
                <w:szCs w:val="20"/>
              </w:rPr>
              <w:t>FSMP</w:t>
            </w:r>
          </w:p>
        </w:tc>
      </w:tr>
      <w:tr w:rsidR="002B4C9E" w:rsidRPr="004478E1" w14:paraId="4BCFC03D" w14:textId="77777777" w:rsidTr="002B4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E3176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WPE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No.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0C45D2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Document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affected</w:t>
            </w:r>
          </w:p>
        </w:tc>
        <w:tc>
          <w:tcPr>
            <w:tcW w:w="6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DF6DD8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Description of Amendment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proposal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 or Action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85C82B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Supporting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Expert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Group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CE527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Expected dates:</w:t>
            </w:r>
          </w:p>
        </w:tc>
      </w:tr>
      <w:tr w:rsidR="002B4C9E" w:rsidRPr="004478E1" w14:paraId="4D09F978" w14:textId="77777777" w:rsidTr="002B4C9E">
        <w:trPr>
          <w:trHeight w:val="30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0ED167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4562D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6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ADCA1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1EF5FD" w14:textId="77777777" w:rsidR="002B4C9E" w:rsidRPr="004478E1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CFBB29" w14:textId="77777777" w:rsidR="002B4C9E" w:rsidRPr="009C5AB9" w:rsidRDefault="002B4C9E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Expert Group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BDBF9" w14:textId="77777777" w:rsidR="002B4C9E" w:rsidRPr="009C5AB9" w:rsidRDefault="002B4C9E" w:rsidP="002B4C9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  <w:r w:rsidRPr="009C5AB9">
              <w:rPr>
                <w:rFonts w:ascii="Arial Narrow" w:hAnsi="Arial Narrow" w:cs="Arial"/>
                <w:b/>
                <w:sz w:val="18"/>
                <w:szCs w:val="18"/>
              </w:rPr>
              <w:t>Effective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42D59F" w14:textId="77777777" w:rsidR="002B4C9E" w:rsidRPr="004478E1" w:rsidRDefault="002B4C9E" w:rsidP="002B4C9E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Applicability</w:t>
            </w:r>
            <w:r w:rsidRPr="004478E1" w:rsidDel="00C3356F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</w:tr>
      <w:tr w:rsidR="002B4C9E" w:rsidRPr="004478E1" w14:paraId="771CAA23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</w:tcPr>
          <w:p w14:paraId="12B46017" w14:textId="77777777" w:rsidR="002B4C9E" w:rsidRDefault="002B4C9E" w:rsidP="002B4C9E">
            <w:pPr>
              <w:spacing w:before="60" w:after="6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1215</w:t>
            </w:r>
          </w:p>
          <w:p w14:paraId="2CD7109F" w14:textId="77777777" w:rsidR="002B4C9E" w:rsidRDefault="002B4C9E" w:rsidP="002B4C9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1A57B6D" w14:textId="77777777" w:rsidR="002B4C9E" w:rsidRPr="004B4B22" w:rsidRDefault="002B4C9E" w:rsidP="002B4C9E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1217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7CF25E" w14:textId="77777777" w:rsidR="002B4C9E" w:rsidRDefault="002B4C9E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Doc 9718 Vol I (interference and its mitigation)</w:t>
            </w:r>
          </w:p>
          <w:p w14:paraId="586ADDF5" w14:textId="77777777" w:rsidR="002B4C9E" w:rsidRPr="00016101" w:rsidRDefault="002B4C9E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Doc 9718 Vol II (assignment planning criteria)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6D1E9BB" w14:textId="77777777" w:rsidR="002B4C9E" w:rsidRPr="00016101" w:rsidRDefault="002B4C9E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Increase the awareness of member states concerning interference of various types and possible methods for its resolution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0069BA" w14:textId="77777777" w:rsidR="002B4C9E" w:rsidRPr="00016101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0E4C04A" w14:textId="6C897B0A" w:rsidR="002B4C9E" w:rsidRPr="00016101" w:rsidRDefault="00B001BC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Q4 2019</w:t>
            </w: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B1A7CF" w14:textId="77777777" w:rsidR="002B4C9E" w:rsidRPr="00016101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7F6A46" w14:textId="77777777" w:rsidR="002B4C9E" w:rsidRPr="00016101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2B4C9E" w:rsidRPr="004478E1" w14:paraId="4EEEA942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  <w:vAlign w:val="center"/>
          </w:tcPr>
          <w:p w14:paraId="21B7EF16" w14:textId="77777777" w:rsidR="002B4C9E" w:rsidRPr="004B4B22" w:rsidRDefault="002B4C9E" w:rsidP="002B4C9E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5BE7E6" w14:textId="77777777" w:rsidR="002B4C9E" w:rsidRPr="004B4B22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DC3247" w14:textId="77777777" w:rsidR="002B4C9E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  <w:p w14:paraId="6281B1D2" w14:textId="77777777" w:rsidR="002B4C9E" w:rsidRPr="004B4B22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8FB1F0" w14:textId="77777777" w:rsidR="002B4C9E" w:rsidRPr="004B4B22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7AA0633" w14:textId="77777777" w:rsidR="002B4C9E" w:rsidRPr="004B4B22" w:rsidRDefault="002B4C9E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CAD58" w14:textId="77777777" w:rsidR="002B4C9E" w:rsidRPr="004B4B22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52C224" w14:textId="77777777" w:rsidR="002B4C9E" w:rsidRPr="004B4B22" w:rsidRDefault="002B4C9E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2B4C9E" w:rsidRPr="004478E1" w14:paraId="590EBC78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</w:tcPr>
          <w:p w14:paraId="34E01C13" w14:textId="77777777" w:rsidR="002B4C9E" w:rsidRPr="001E13A7" w:rsidRDefault="002B4C9E" w:rsidP="002B4C9E">
            <w:pPr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A1C93D" w14:textId="77777777" w:rsidR="002B4C9E" w:rsidRPr="009D39DF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DB1F5D0" w14:textId="77777777" w:rsidR="002B4C9E" w:rsidRPr="00630BF5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2FFF6F" w14:textId="77777777" w:rsidR="002B4C9E" w:rsidRPr="009D39DF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F671B1D" w14:textId="77777777" w:rsidR="002B4C9E" w:rsidRPr="000232D6" w:rsidRDefault="002B4C9E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826EA" w14:textId="77777777" w:rsidR="002B4C9E" w:rsidRPr="00F875AA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49B0C1" w14:textId="77777777" w:rsidR="002B4C9E" w:rsidRPr="00F875AA" w:rsidRDefault="002B4C9E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2B4C9E" w:rsidRPr="00CE76EE" w14:paraId="19B53802" w14:textId="77777777" w:rsidTr="002B4C9E">
        <w:trPr>
          <w:trHeight w:val="170"/>
        </w:trPr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4CA0F9C5" w14:textId="77777777" w:rsidR="002B4C9E" w:rsidRDefault="002B4C9E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 xml:space="preserve">Initial 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 xml:space="preserve">Issue Date: </w:t>
            </w:r>
          </w:p>
          <w:p w14:paraId="25613810" w14:textId="258FE051" w:rsidR="00BE7FD5" w:rsidRPr="00B53A99" w:rsidRDefault="00BE7FD5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2015-10-01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1B9D5BFE" w14:textId="77777777" w:rsidR="002B4C9E" w:rsidRDefault="002B4C9E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Date a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>pproved by ANC:</w:t>
            </w:r>
          </w:p>
          <w:p w14:paraId="1DB089F1" w14:textId="2817DA7C" w:rsidR="00BE7FD5" w:rsidRPr="00B53A99" w:rsidRDefault="00BE7FD5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2015-10-01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62581F1" w14:textId="77777777" w:rsidR="002B4C9E" w:rsidRDefault="002B4C9E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B53A99">
              <w:rPr>
                <w:rFonts w:ascii="Arial Narrow" w:hAnsi="Arial Narrow" w:cstheme="minorBidi"/>
                <w:sz w:val="18"/>
                <w:szCs w:val="18"/>
              </w:rPr>
              <w:t>Session/Meeting:</w:t>
            </w:r>
          </w:p>
          <w:p w14:paraId="18A8AB02" w14:textId="57F6CB8C" w:rsidR="00BE7FD5" w:rsidRPr="00B53A99" w:rsidRDefault="00BE7FD5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200-4</w:t>
            </w:r>
          </w:p>
        </w:tc>
      </w:tr>
      <w:tr w:rsidR="002B4C9E" w:rsidRPr="00CE76EE" w14:paraId="6F372B49" w14:textId="77777777" w:rsidTr="002B4C9E">
        <w:trPr>
          <w:trHeight w:val="340"/>
        </w:trPr>
        <w:tc>
          <w:tcPr>
            <w:tcW w:w="32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3254C1" w14:textId="2A89C2CF" w:rsidR="002B4C9E" w:rsidRPr="00CE76EE" w:rsidRDefault="002B4C9E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5A84" w14:textId="208BB41F" w:rsidR="002B4C9E" w:rsidRPr="00CE76EE" w:rsidRDefault="002B4C9E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F2ABB" w14:textId="3B5E0251" w:rsidR="002B4C9E" w:rsidRDefault="002B4C9E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</w:tbl>
    <w:p w14:paraId="29AC16BA" w14:textId="77777777" w:rsidR="00C22F03" w:rsidRDefault="00C22F03" w:rsidP="001E6DCF">
      <w:pPr>
        <w:pStyle w:val="ListParagraph"/>
        <w:jc w:val="center"/>
      </w:pPr>
    </w:p>
    <w:sectPr w:rsidR="00C22F03" w:rsidSect="0077070B">
      <w:headerReference w:type="even" r:id="rId11"/>
      <w:headerReference w:type="default" r:id="rId12"/>
      <w:pgSz w:w="15840" w:h="12240" w:orient="landscape" w:code="9"/>
      <w:pgMar w:top="1440" w:right="1009" w:bottom="1440" w:left="1009" w:header="1009" w:footer="1009" w:gutter="0"/>
      <w:pgNumType w:fmt="numberInDash"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05CA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A22C8" w14:textId="77777777" w:rsidR="007C7F4C" w:rsidRDefault="007C7F4C">
      <w:r>
        <w:separator/>
      </w:r>
    </w:p>
  </w:endnote>
  <w:endnote w:type="continuationSeparator" w:id="0">
    <w:p w14:paraId="0351F1CE" w14:textId="77777777" w:rsidR="007C7F4C" w:rsidRDefault="007C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AB256" w14:textId="77777777" w:rsidR="007C7F4C" w:rsidRDefault="007C7F4C">
      <w:r>
        <w:separator/>
      </w:r>
    </w:p>
  </w:footnote>
  <w:footnote w:type="continuationSeparator" w:id="0">
    <w:p w14:paraId="737A828F" w14:textId="77777777" w:rsidR="007C7F4C" w:rsidRDefault="007C7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2C99D" w14:textId="77777777" w:rsidR="002B4C9E" w:rsidRDefault="002B4C9E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Pr="005945C7">
      <w:rPr>
        <w:rStyle w:val="PageNumber"/>
        <w:szCs w:val="22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1E6DCF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439"/>
    </w:tblGrid>
    <w:tr w:rsidR="002B4C9E" w14:paraId="39958233" w14:textId="77777777">
      <w:tc>
        <w:tcPr>
          <w:tcW w:w="0" w:type="auto"/>
        </w:tcPr>
        <w:p w14:paraId="242D6175" w14:textId="27012D77" w:rsidR="002B4C9E" w:rsidRPr="005945C7" w:rsidRDefault="002B4C9E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1" w:name="document_no_header_even"/>
          <w:r>
            <w:rPr>
              <w:szCs w:val="22"/>
            </w:rPr>
            <w:t>AN-WP/8997</w:t>
          </w:r>
          <w:bookmarkEnd w:id="1"/>
        </w:p>
        <w:p w14:paraId="7C007BAC" w14:textId="77777777" w:rsidR="002B4C9E" w:rsidRPr="00871292" w:rsidRDefault="002B4C9E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" w:name="related_to_header_even"/>
          <w:bookmarkStart w:id="3" w:name="addendum_corrigendum_header_even"/>
          <w:bookmarkEnd w:id="2"/>
          <w:bookmarkEnd w:id="3"/>
        </w:p>
      </w:tc>
    </w:tr>
  </w:tbl>
  <w:p w14:paraId="37B0BD2A" w14:textId="77777777" w:rsidR="002B4C9E" w:rsidRPr="005945C7" w:rsidRDefault="002B4C9E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F2DAD" w14:textId="77777777" w:rsidR="002B4C9E" w:rsidRPr="007307A8" w:rsidRDefault="002B4C9E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Pr="005945C7">
      <w:rPr>
        <w:rStyle w:val="PageNumber"/>
        <w:szCs w:val="22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1E6DCF">
      <w:rPr>
        <w:rStyle w:val="PageNumber"/>
        <w:noProof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439"/>
    </w:tblGrid>
    <w:tr w:rsidR="002B4C9E" w14:paraId="7AD06609" w14:textId="77777777">
      <w:trPr>
        <w:jc w:val="right"/>
      </w:trPr>
      <w:tc>
        <w:tcPr>
          <w:tcW w:w="0" w:type="auto"/>
        </w:tcPr>
        <w:p w14:paraId="2D38526A" w14:textId="52864843" w:rsidR="002B4C9E" w:rsidRPr="00D17232" w:rsidRDefault="002B4C9E" w:rsidP="001F0A0C">
          <w:pPr>
            <w:rPr>
              <w:szCs w:val="22"/>
            </w:rPr>
          </w:pPr>
          <w:bookmarkStart w:id="4" w:name="document_no_header_odd"/>
          <w:r>
            <w:rPr>
              <w:szCs w:val="22"/>
            </w:rPr>
            <w:t>AN-WP/8997</w:t>
          </w:r>
          <w:bookmarkEnd w:id="4"/>
        </w:p>
        <w:p w14:paraId="64BE7D0E" w14:textId="77777777" w:rsidR="002B4C9E" w:rsidRPr="002B6E6F" w:rsidRDefault="002B4C9E" w:rsidP="000A3BF2">
          <w:pPr>
            <w:rPr>
              <w:sz w:val="18"/>
              <w:szCs w:val="18"/>
            </w:rPr>
          </w:pPr>
          <w:bookmarkStart w:id="5" w:name="related_to_header_odd"/>
          <w:bookmarkStart w:id="6" w:name="addendum_corrigendum_header_odd"/>
          <w:bookmarkEnd w:id="5"/>
          <w:bookmarkEnd w:id="6"/>
        </w:p>
      </w:tc>
    </w:tr>
  </w:tbl>
  <w:p w14:paraId="27E77350" w14:textId="77777777" w:rsidR="002B4C9E" w:rsidRPr="007307A8" w:rsidRDefault="002B4C9E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3967E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85433"/>
    <w:multiLevelType w:val="hybridMultilevel"/>
    <w:tmpl w:val="BE9A9534"/>
    <w:lvl w:ilvl="0" w:tplc="D93C4FDC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20AB0"/>
    <w:multiLevelType w:val="hybridMultilevel"/>
    <w:tmpl w:val="37121E5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429B7"/>
    <w:multiLevelType w:val="hybridMultilevel"/>
    <w:tmpl w:val="DCF4117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5">
    <w:nsid w:val="0CB936FA"/>
    <w:multiLevelType w:val="multilevel"/>
    <w:tmpl w:val="B5ECBD6C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6">
    <w:nsid w:val="11047A2E"/>
    <w:multiLevelType w:val="hybridMultilevel"/>
    <w:tmpl w:val="31E6CB04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D7560"/>
    <w:multiLevelType w:val="hybridMultilevel"/>
    <w:tmpl w:val="029A0536"/>
    <w:lvl w:ilvl="0" w:tplc="24145E6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747443"/>
    <w:multiLevelType w:val="hybridMultilevel"/>
    <w:tmpl w:val="17C07CA4"/>
    <w:lvl w:ilvl="0" w:tplc="E004A596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14" w:hanging="360"/>
      </w:pPr>
    </w:lvl>
    <w:lvl w:ilvl="2" w:tplc="1809001B" w:tentative="1">
      <w:start w:val="1"/>
      <w:numFmt w:val="lowerRoman"/>
      <w:lvlText w:val="%3."/>
      <w:lvlJc w:val="right"/>
      <w:pPr>
        <w:ind w:left="1834" w:hanging="180"/>
      </w:pPr>
    </w:lvl>
    <w:lvl w:ilvl="3" w:tplc="1809000F" w:tentative="1">
      <w:start w:val="1"/>
      <w:numFmt w:val="decimal"/>
      <w:lvlText w:val="%4."/>
      <w:lvlJc w:val="left"/>
      <w:pPr>
        <w:ind w:left="2554" w:hanging="360"/>
      </w:pPr>
    </w:lvl>
    <w:lvl w:ilvl="4" w:tplc="18090019" w:tentative="1">
      <w:start w:val="1"/>
      <w:numFmt w:val="lowerLetter"/>
      <w:lvlText w:val="%5."/>
      <w:lvlJc w:val="left"/>
      <w:pPr>
        <w:ind w:left="3274" w:hanging="360"/>
      </w:pPr>
    </w:lvl>
    <w:lvl w:ilvl="5" w:tplc="1809001B" w:tentative="1">
      <w:start w:val="1"/>
      <w:numFmt w:val="lowerRoman"/>
      <w:lvlText w:val="%6."/>
      <w:lvlJc w:val="right"/>
      <w:pPr>
        <w:ind w:left="3994" w:hanging="180"/>
      </w:pPr>
    </w:lvl>
    <w:lvl w:ilvl="6" w:tplc="1809000F" w:tentative="1">
      <w:start w:val="1"/>
      <w:numFmt w:val="decimal"/>
      <w:lvlText w:val="%7."/>
      <w:lvlJc w:val="left"/>
      <w:pPr>
        <w:ind w:left="4714" w:hanging="360"/>
      </w:pPr>
    </w:lvl>
    <w:lvl w:ilvl="7" w:tplc="18090019" w:tentative="1">
      <w:start w:val="1"/>
      <w:numFmt w:val="lowerLetter"/>
      <w:lvlText w:val="%8."/>
      <w:lvlJc w:val="left"/>
      <w:pPr>
        <w:ind w:left="5434" w:hanging="360"/>
      </w:pPr>
    </w:lvl>
    <w:lvl w:ilvl="8" w:tplc="1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1E3A59CA"/>
    <w:multiLevelType w:val="hybridMultilevel"/>
    <w:tmpl w:val="A2F63018"/>
    <w:lvl w:ilvl="0" w:tplc="18090017">
      <w:start w:val="1"/>
      <w:numFmt w:val="lowerLetter"/>
      <w:lvlText w:val="%1)"/>
      <w:lvlJc w:val="left"/>
      <w:pPr>
        <w:ind w:left="754" w:hanging="360"/>
      </w:pPr>
    </w:lvl>
    <w:lvl w:ilvl="1" w:tplc="18090019" w:tentative="1">
      <w:start w:val="1"/>
      <w:numFmt w:val="lowerLetter"/>
      <w:lvlText w:val="%2."/>
      <w:lvlJc w:val="left"/>
      <w:pPr>
        <w:ind w:left="1474" w:hanging="360"/>
      </w:pPr>
    </w:lvl>
    <w:lvl w:ilvl="2" w:tplc="1809001B" w:tentative="1">
      <w:start w:val="1"/>
      <w:numFmt w:val="lowerRoman"/>
      <w:lvlText w:val="%3."/>
      <w:lvlJc w:val="right"/>
      <w:pPr>
        <w:ind w:left="2194" w:hanging="180"/>
      </w:pPr>
    </w:lvl>
    <w:lvl w:ilvl="3" w:tplc="1809000F" w:tentative="1">
      <w:start w:val="1"/>
      <w:numFmt w:val="decimal"/>
      <w:lvlText w:val="%4."/>
      <w:lvlJc w:val="left"/>
      <w:pPr>
        <w:ind w:left="2914" w:hanging="360"/>
      </w:pPr>
    </w:lvl>
    <w:lvl w:ilvl="4" w:tplc="18090019" w:tentative="1">
      <w:start w:val="1"/>
      <w:numFmt w:val="lowerLetter"/>
      <w:lvlText w:val="%5."/>
      <w:lvlJc w:val="left"/>
      <w:pPr>
        <w:ind w:left="3634" w:hanging="360"/>
      </w:pPr>
    </w:lvl>
    <w:lvl w:ilvl="5" w:tplc="1809001B" w:tentative="1">
      <w:start w:val="1"/>
      <w:numFmt w:val="lowerRoman"/>
      <w:lvlText w:val="%6."/>
      <w:lvlJc w:val="right"/>
      <w:pPr>
        <w:ind w:left="4354" w:hanging="180"/>
      </w:pPr>
    </w:lvl>
    <w:lvl w:ilvl="6" w:tplc="1809000F" w:tentative="1">
      <w:start w:val="1"/>
      <w:numFmt w:val="decimal"/>
      <w:lvlText w:val="%7."/>
      <w:lvlJc w:val="left"/>
      <w:pPr>
        <w:ind w:left="5074" w:hanging="360"/>
      </w:pPr>
    </w:lvl>
    <w:lvl w:ilvl="7" w:tplc="18090019" w:tentative="1">
      <w:start w:val="1"/>
      <w:numFmt w:val="lowerLetter"/>
      <w:lvlText w:val="%8."/>
      <w:lvlJc w:val="left"/>
      <w:pPr>
        <w:ind w:left="5794" w:hanging="360"/>
      </w:pPr>
    </w:lvl>
    <w:lvl w:ilvl="8" w:tplc="1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FAA6B5F"/>
    <w:multiLevelType w:val="multilevel"/>
    <w:tmpl w:val="3D58E336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D1549F0"/>
    <w:multiLevelType w:val="hybridMultilevel"/>
    <w:tmpl w:val="6DBA17AE"/>
    <w:lvl w:ilvl="0" w:tplc="18090017">
      <w:start w:val="1"/>
      <w:numFmt w:val="lowerLetter"/>
      <w:lvlText w:val="%1)"/>
      <w:lvlJc w:val="lef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21B6AF8"/>
    <w:multiLevelType w:val="multilevel"/>
    <w:tmpl w:val="238409CA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13">
    <w:nsid w:val="36192577"/>
    <w:multiLevelType w:val="hybridMultilevel"/>
    <w:tmpl w:val="AEDA71C6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2DC"/>
    <w:multiLevelType w:val="multilevel"/>
    <w:tmpl w:val="2CE849F4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5">
    <w:nsid w:val="4DD40C8A"/>
    <w:multiLevelType w:val="hybridMultilevel"/>
    <w:tmpl w:val="BC8CF586"/>
    <w:lvl w:ilvl="0" w:tplc="9B34BB86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AE3756"/>
    <w:multiLevelType w:val="hybridMultilevel"/>
    <w:tmpl w:val="3124AFD8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9D6761"/>
    <w:multiLevelType w:val="hybridMultilevel"/>
    <w:tmpl w:val="C48475D0"/>
    <w:lvl w:ilvl="0" w:tplc="55C49D5E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E61BA"/>
    <w:multiLevelType w:val="multilevel"/>
    <w:tmpl w:val="981A954E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A4A7696"/>
    <w:multiLevelType w:val="hybridMultilevel"/>
    <w:tmpl w:val="3E42CF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18"/>
  </w:num>
  <w:num w:numId="5">
    <w:abstractNumId w:val="21"/>
  </w:num>
  <w:num w:numId="6">
    <w:abstractNumId w:val="15"/>
  </w:num>
  <w:num w:numId="7">
    <w:abstractNumId w:val="5"/>
  </w:num>
  <w:num w:numId="8">
    <w:abstractNumId w:val="7"/>
  </w:num>
  <w:num w:numId="9">
    <w:abstractNumId w:val="12"/>
  </w:num>
  <w:num w:numId="10">
    <w:abstractNumId w:val="14"/>
  </w:num>
  <w:num w:numId="11">
    <w:abstractNumId w:val="10"/>
  </w:num>
  <w:num w:numId="12">
    <w:abstractNumId w:val="1"/>
  </w:num>
  <w:num w:numId="13">
    <w:abstractNumId w:val="10"/>
  </w:num>
  <w:num w:numId="14">
    <w:abstractNumId w:val="10"/>
  </w:num>
  <w:num w:numId="15">
    <w:abstractNumId w:val="10"/>
  </w:num>
  <w:num w:numId="16">
    <w:abstractNumId w:val="11"/>
  </w:num>
  <w:num w:numId="17">
    <w:abstractNumId w:val="6"/>
  </w:num>
  <w:num w:numId="18">
    <w:abstractNumId w:val="3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 w:numId="23">
    <w:abstractNumId w:val="20"/>
  </w:num>
  <w:num w:numId="24">
    <w:abstractNumId w:val="13"/>
  </w:num>
  <w:num w:numId="25">
    <w:abstractNumId w:val="0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irsten Riensema">
    <w15:presenceInfo w15:providerId="AD" w15:userId="S-1-5-21-1375393284-2632302103-1030164229-11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2D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27CB9"/>
    <w:rsid w:val="000365B4"/>
    <w:rsid w:val="00037279"/>
    <w:rsid w:val="00040749"/>
    <w:rsid w:val="00040DC2"/>
    <w:rsid w:val="00041239"/>
    <w:rsid w:val="00043107"/>
    <w:rsid w:val="00043863"/>
    <w:rsid w:val="000503C7"/>
    <w:rsid w:val="00051291"/>
    <w:rsid w:val="000525DF"/>
    <w:rsid w:val="00052DD2"/>
    <w:rsid w:val="000530A1"/>
    <w:rsid w:val="0006066B"/>
    <w:rsid w:val="000613FD"/>
    <w:rsid w:val="00061A35"/>
    <w:rsid w:val="00062150"/>
    <w:rsid w:val="00067C69"/>
    <w:rsid w:val="000745E4"/>
    <w:rsid w:val="00080164"/>
    <w:rsid w:val="00081579"/>
    <w:rsid w:val="00082B3C"/>
    <w:rsid w:val="00083E14"/>
    <w:rsid w:val="000864AB"/>
    <w:rsid w:val="000904A7"/>
    <w:rsid w:val="00090654"/>
    <w:rsid w:val="00090BA0"/>
    <w:rsid w:val="0009535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D641B"/>
    <w:rsid w:val="000E3BAF"/>
    <w:rsid w:val="000E5253"/>
    <w:rsid w:val="000E6437"/>
    <w:rsid w:val="000F54CF"/>
    <w:rsid w:val="0010728C"/>
    <w:rsid w:val="00113D10"/>
    <w:rsid w:val="0011436B"/>
    <w:rsid w:val="0012395D"/>
    <w:rsid w:val="00124544"/>
    <w:rsid w:val="00126842"/>
    <w:rsid w:val="00126B7B"/>
    <w:rsid w:val="00127CEF"/>
    <w:rsid w:val="00130928"/>
    <w:rsid w:val="0013292F"/>
    <w:rsid w:val="00133844"/>
    <w:rsid w:val="00133F12"/>
    <w:rsid w:val="00134F31"/>
    <w:rsid w:val="001355CC"/>
    <w:rsid w:val="00136554"/>
    <w:rsid w:val="00141B81"/>
    <w:rsid w:val="0014610D"/>
    <w:rsid w:val="001465A4"/>
    <w:rsid w:val="00146D87"/>
    <w:rsid w:val="00146FF3"/>
    <w:rsid w:val="00147C9D"/>
    <w:rsid w:val="001526E5"/>
    <w:rsid w:val="00154F8E"/>
    <w:rsid w:val="00157B2B"/>
    <w:rsid w:val="00163C5B"/>
    <w:rsid w:val="00170455"/>
    <w:rsid w:val="00173A14"/>
    <w:rsid w:val="00176D81"/>
    <w:rsid w:val="0017782D"/>
    <w:rsid w:val="00181E75"/>
    <w:rsid w:val="00184818"/>
    <w:rsid w:val="00191C62"/>
    <w:rsid w:val="00192C47"/>
    <w:rsid w:val="00196DB4"/>
    <w:rsid w:val="001B121D"/>
    <w:rsid w:val="001C0356"/>
    <w:rsid w:val="001E1AED"/>
    <w:rsid w:val="001E27AB"/>
    <w:rsid w:val="001E2C14"/>
    <w:rsid w:val="001E4F02"/>
    <w:rsid w:val="001E6B6C"/>
    <w:rsid w:val="001E6DCF"/>
    <w:rsid w:val="001E7137"/>
    <w:rsid w:val="001F0A0C"/>
    <w:rsid w:val="001F2CBA"/>
    <w:rsid w:val="001F4588"/>
    <w:rsid w:val="001F56B6"/>
    <w:rsid w:val="00200372"/>
    <w:rsid w:val="002024AC"/>
    <w:rsid w:val="00203F14"/>
    <w:rsid w:val="002073D6"/>
    <w:rsid w:val="00215B2F"/>
    <w:rsid w:val="00216253"/>
    <w:rsid w:val="002172F3"/>
    <w:rsid w:val="002221F7"/>
    <w:rsid w:val="00223D4E"/>
    <w:rsid w:val="00224D06"/>
    <w:rsid w:val="002307DB"/>
    <w:rsid w:val="00232FD2"/>
    <w:rsid w:val="00237206"/>
    <w:rsid w:val="00241E12"/>
    <w:rsid w:val="002544B1"/>
    <w:rsid w:val="002631D3"/>
    <w:rsid w:val="002658A7"/>
    <w:rsid w:val="0027347D"/>
    <w:rsid w:val="0027499C"/>
    <w:rsid w:val="00277CA7"/>
    <w:rsid w:val="00283989"/>
    <w:rsid w:val="00283DBA"/>
    <w:rsid w:val="002913A1"/>
    <w:rsid w:val="00295827"/>
    <w:rsid w:val="002B12FF"/>
    <w:rsid w:val="002B3E4B"/>
    <w:rsid w:val="002B4C9E"/>
    <w:rsid w:val="002B6E6F"/>
    <w:rsid w:val="002C13D1"/>
    <w:rsid w:val="002C2564"/>
    <w:rsid w:val="002C4C2B"/>
    <w:rsid w:val="002C6255"/>
    <w:rsid w:val="002D7084"/>
    <w:rsid w:val="002D771F"/>
    <w:rsid w:val="002D77B2"/>
    <w:rsid w:val="002E0415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080F"/>
    <w:rsid w:val="00341BAE"/>
    <w:rsid w:val="00350A0B"/>
    <w:rsid w:val="00352C35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1B8B"/>
    <w:rsid w:val="003A3203"/>
    <w:rsid w:val="003A5FE7"/>
    <w:rsid w:val="003A7C0F"/>
    <w:rsid w:val="003B06DD"/>
    <w:rsid w:val="003B08B8"/>
    <w:rsid w:val="003B7F01"/>
    <w:rsid w:val="003C3311"/>
    <w:rsid w:val="003D02BC"/>
    <w:rsid w:val="003D039D"/>
    <w:rsid w:val="003D3EAB"/>
    <w:rsid w:val="003E180C"/>
    <w:rsid w:val="003E41C7"/>
    <w:rsid w:val="003E6D1A"/>
    <w:rsid w:val="003F47E1"/>
    <w:rsid w:val="003F5A32"/>
    <w:rsid w:val="004102A5"/>
    <w:rsid w:val="0041179B"/>
    <w:rsid w:val="00411A65"/>
    <w:rsid w:val="00414F97"/>
    <w:rsid w:val="004154E7"/>
    <w:rsid w:val="00416B14"/>
    <w:rsid w:val="00422371"/>
    <w:rsid w:val="0042345A"/>
    <w:rsid w:val="00426BE1"/>
    <w:rsid w:val="004313BC"/>
    <w:rsid w:val="00440B41"/>
    <w:rsid w:val="00440F86"/>
    <w:rsid w:val="00442A39"/>
    <w:rsid w:val="004469D2"/>
    <w:rsid w:val="004476EA"/>
    <w:rsid w:val="00457E78"/>
    <w:rsid w:val="00461726"/>
    <w:rsid w:val="00463624"/>
    <w:rsid w:val="00465541"/>
    <w:rsid w:val="00467E8E"/>
    <w:rsid w:val="00471B1C"/>
    <w:rsid w:val="00473CE4"/>
    <w:rsid w:val="00492CAA"/>
    <w:rsid w:val="00496D47"/>
    <w:rsid w:val="00496E6F"/>
    <w:rsid w:val="004A5CC9"/>
    <w:rsid w:val="004B23ED"/>
    <w:rsid w:val="004B5954"/>
    <w:rsid w:val="004B75C0"/>
    <w:rsid w:val="004B76E3"/>
    <w:rsid w:val="004C595B"/>
    <w:rsid w:val="004E1EBB"/>
    <w:rsid w:val="004E2CA2"/>
    <w:rsid w:val="004E3CE6"/>
    <w:rsid w:val="004F185A"/>
    <w:rsid w:val="0050379B"/>
    <w:rsid w:val="005061C9"/>
    <w:rsid w:val="00507204"/>
    <w:rsid w:val="00515F71"/>
    <w:rsid w:val="005167F3"/>
    <w:rsid w:val="00523531"/>
    <w:rsid w:val="00523FA8"/>
    <w:rsid w:val="005240DB"/>
    <w:rsid w:val="005240E8"/>
    <w:rsid w:val="00532970"/>
    <w:rsid w:val="00535003"/>
    <w:rsid w:val="00543EEC"/>
    <w:rsid w:val="00544E77"/>
    <w:rsid w:val="00555E71"/>
    <w:rsid w:val="00556BD7"/>
    <w:rsid w:val="005623E0"/>
    <w:rsid w:val="0056386E"/>
    <w:rsid w:val="005721F1"/>
    <w:rsid w:val="00585E9B"/>
    <w:rsid w:val="005919E5"/>
    <w:rsid w:val="00591F3C"/>
    <w:rsid w:val="005A23C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230F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1C5"/>
    <w:rsid w:val="00622AE8"/>
    <w:rsid w:val="00625B36"/>
    <w:rsid w:val="0062699A"/>
    <w:rsid w:val="006274E4"/>
    <w:rsid w:val="006357A0"/>
    <w:rsid w:val="006408A2"/>
    <w:rsid w:val="00640CEA"/>
    <w:rsid w:val="0064378F"/>
    <w:rsid w:val="00647D1A"/>
    <w:rsid w:val="00655886"/>
    <w:rsid w:val="00656C39"/>
    <w:rsid w:val="00661042"/>
    <w:rsid w:val="00662BA9"/>
    <w:rsid w:val="00671079"/>
    <w:rsid w:val="00673E01"/>
    <w:rsid w:val="00677A97"/>
    <w:rsid w:val="00681DF8"/>
    <w:rsid w:val="006832E2"/>
    <w:rsid w:val="00686187"/>
    <w:rsid w:val="006918D1"/>
    <w:rsid w:val="00694171"/>
    <w:rsid w:val="00697002"/>
    <w:rsid w:val="006A20BA"/>
    <w:rsid w:val="006A2AF2"/>
    <w:rsid w:val="006A54CC"/>
    <w:rsid w:val="006B291C"/>
    <w:rsid w:val="006B2D7D"/>
    <w:rsid w:val="006C1AC7"/>
    <w:rsid w:val="006C68E4"/>
    <w:rsid w:val="006D1AAC"/>
    <w:rsid w:val="006D33BD"/>
    <w:rsid w:val="006D36F9"/>
    <w:rsid w:val="006D5970"/>
    <w:rsid w:val="006E31D3"/>
    <w:rsid w:val="006E5289"/>
    <w:rsid w:val="006E7AAB"/>
    <w:rsid w:val="006F194C"/>
    <w:rsid w:val="006F501B"/>
    <w:rsid w:val="006F5E09"/>
    <w:rsid w:val="006F7BB9"/>
    <w:rsid w:val="007062ED"/>
    <w:rsid w:val="007075C2"/>
    <w:rsid w:val="0071315E"/>
    <w:rsid w:val="0071322B"/>
    <w:rsid w:val="00713F7C"/>
    <w:rsid w:val="00714A19"/>
    <w:rsid w:val="007344BA"/>
    <w:rsid w:val="007422ED"/>
    <w:rsid w:val="00743D85"/>
    <w:rsid w:val="007465F2"/>
    <w:rsid w:val="00750AB9"/>
    <w:rsid w:val="00753AFF"/>
    <w:rsid w:val="007544C9"/>
    <w:rsid w:val="007616CA"/>
    <w:rsid w:val="00765DD7"/>
    <w:rsid w:val="00770064"/>
    <w:rsid w:val="0077070B"/>
    <w:rsid w:val="0077182C"/>
    <w:rsid w:val="007729E3"/>
    <w:rsid w:val="0077797D"/>
    <w:rsid w:val="007827BE"/>
    <w:rsid w:val="00785A28"/>
    <w:rsid w:val="00790956"/>
    <w:rsid w:val="007A152D"/>
    <w:rsid w:val="007B1BD8"/>
    <w:rsid w:val="007C122A"/>
    <w:rsid w:val="007C297B"/>
    <w:rsid w:val="007C7F4C"/>
    <w:rsid w:val="007D3B90"/>
    <w:rsid w:val="007D5C87"/>
    <w:rsid w:val="007D61DC"/>
    <w:rsid w:val="007E565C"/>
    <w:rsid w:val="007F2B65"/>
    <w:rsid w:val="007F3EA2"/>
    <w:rsid w:val="007F5850"/>
    <w:rsid w:val="007F7CD0"/>
    <w:rsid w:val="00801993"/>
    <w:rsid w:val="008019CD"/>
    <w:rsid w:val="00803E3E"/>
    <w:rsid w:val="00804FA2"/>
    <w:rsid w:val="00805C05"/>
    <w:rsid w:val="00810534"/>
    <w:rsid w:val="008169FE"/>
    <w:rsid w:val="00820171"/>
    <w:rsid w:val="00820EB1"/>
    <w:rsid w:val="00822B86"/>
    <w:rsid w:val="00825115"/>
    <w:rsid w:val="008260F5"/>
    <w:rsid w:val="00830AC9"/>
    <w:rsid w:val="00831F32"/>
    <w:rsid w:val="00832BB2"/>
    <w:rsid w:val="008346E1"/>
    <w:rsid w:val="00835DFF"/>
    <w:rsid w:val="00841AA9"/>
    <w:rsid w:val="0084587F"/>
    <w:rsid w:val="00846663"/>
    <w:rsid w:val="008501D8"/>
    <w:rsid w:val="00851253"/>
    <w:rsid w:val="00851D74"/>
    <w:rsid w:val="0086014E"/>
    <w:rsid w:val="00860AA8"/>
    <w:rsid w:val="00860AAE"/>
    <w:rsid w:val="00860ED3"/>
    <w:rsid w:val="00862586"/>
    <w:rsid w:val="00862C58"/>
    <w:rsid w:val="00862F51"/>
    <w:rsid w:val="008708D7"/>
    <w:rsid w:val="00871292"/>
    <w:rsid w:val="008714B9"/>
    <w:rsid w:val="008739EE"/>
    <w:rsid w:val="00874E48"/>
    <w:rsid w:val="00876E2B"/>
    <w:rsid w:val="00877E8A"/>
    <w:rsid w:val="00881091"/>
    <w:rsid w:val="00882405"/>
    <w:rsid w:val="00882BDE"/>
    <w:rsid w:val="008855CB"/>
    <w:rsid w:val="00885CC9"/>
    <w:rsid w:val="00892252"/>
    <w:rsid w:val="00896A2D"/>
    <w:rsid w:val="008B1C6D"/>
    <w:rsid w:val="008C65B3"/>
    <w:rsid w:val="008C7456"/>
    <w:rsid w:val="008D5EF4"/>
    <w:rsid w:val="008D7210"/>
    <w:rsid w:val="008E3E70"/>
    <w:rsid w:val="008E47BA"/>
    <w:rsid w:val="008E7593"/>
    <w:rsid w:val="008F27CC"/>
    <w:rsid w:val="008F60F8"/>
    <w:rsid w:val="008F7F71"/>
    <w:rsid w:val="009015F4"/>
    <w:rsid w:val="009027C9"/>
    <w:rsid w:val="0090671B"/>
    <w:rsid w:val="0091368B"/>
    <w:rsid w:val="00913C0E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8CB"/>
    <w:rsid w:val="00945C72"/>
    <w:rsid w:val="00946646"/>
    <w:rsid w:val="00951A19"/>
    <w:rsid w:val="0095388F"/>
    <w:rsid w:val="00954012"/>
    <w:rsid w:val="009649B4"/>
    <w:rsid w:val="0096589B"/>
    <w:rsid w:val="00967F48"/>
    <w:rsid w:val="0097633F"/>
    <w:rsid w:val="00977517"/>
    <w:rsid w:val="00977A26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3936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0FC5"/>
    <w:rsid w:val="00A3102E"/>
    <w:rsid w:val="00A31883"/>
    <w:rsid w:val="00A35A3D"/>
    <w:rsid w:val="00A36835"/>
    <w:rsid w:val="00A401BA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77EE5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1BE2"/>
    <w:rsid w:val="00AC32E6"/>
    <w:rsid w:val="00AC4061"/>
    <w:rsid w:val="00AC6FDA"/>
    <w:rsid w:val="00AE0074"/>
    <w:rsid w:val="00AF0E73"/>
    <w:rsid w:val="00AF1E1F"/>
    <w:rsid w:val="00AF2B04"/>
    <w:rsid w:val="00AF3D7B"/>
    <w:rsid w:val="00AF65E3"/>
    <w:rsid w:val="00AF70AD"/>
    <w:rsid w:val="00B001BC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8C"/>
    <w:rsid w:val="00B33298"/>
    <w:rsid w:val="00B332C7"/>
    <w:rsid w:val="00B336FC"/>
    <w:rsid w:val="00B41C3E"/>
    <w:rsid w:val="00B44A8F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9C0"/>
    <w:rsid w:val="00BB7E3D"/>
    <w:rsid w:val="00BC1313"/>
    <w:rsid w:val="00BC2472"/>
    <w:rsid w:val="00BC52B3"/>
    <w:rsid w:val="00BE0AD3"/>
    <w:rsid w:val="00BE66EC"/>
    <w:rsid w:val="00BE7FD5"/>
    <w:rsid w:val="00BF1C87"/>
    <w:rsid w:val="00BF213A"/>
    <w:rsid w:val="00BF7919"/>
    <w:rsid w:val="00C031F6"/>
    <w:rsid w:val="00C03659"/>
    <w:rsid w:val="00C05076"/>
    <w:rsid w:val="00C052C5"/>
    <w:rsid w:val="00C06F85"/>
    <w:rsid w:val="00C200C1"/>
    <w:rsid w:val="00C22B18"/>
    <w:rsid w:val="00C22F03"/>
    <w:rsid w:val="00C25185"/>
    <w:rsid w:val="00C25BEA"/>
    <w:rsid w:val="00C26062"/>
    <w:rsid w:val="00C265E2"/>
    <w:rsid w:val="00C26DE6"/>
    <w:rsid w:val="00C31B38"/>
    <w:rsid w:val="00C32BC0"/>
    <w:rsid w:val="00C34401"/>
    <w:rsid w:val="00C437BA"/>
    <w:rsid w:val="00C44823"/>
    <w:rsid w:val="00C45122"/>
    <w:rsid w:val="00C50BCA"/>
    <w:rsid w:val="00C514D2"/>
    <w:rsid w:val="00C5363D"/>
    <w:rsid w:val="00C57B20"/>
    <w:rsid w:val="00C57ED2"/>
    <w:rsid w:val="00C64B08"/>
    <w:rsid w:val="00C77602"/>
    <w:rsid w:val="00C81386"/>
    <w:rsid w:val="00C82AAE"/>
    <w:rsid w:val="00C83CDD"/>
    <w:rsid w:val="00C8532F"/>
    <w:rsid w:val="00C855D6"/>
    <w:rsid w:val="00C85D20"/>
    <w:rsid w:val="00C874A1"/>
    <w:rsid w:val="00C95B95"/>
    <w:rsid w:val="00C97EA1"/>
    <w:rsid w:val="00CA01B9"/>
    <w:rsid w:val="00CA529A"/>
    <w:rsid w:val="00CB15A3"/>
    <w:rsid w:val="00CB185A"/>
    <w:rsid w:val="00CB5154"/>
    <w:rsid w:val="00CB6105"/>
    <w:rsid w:val="00CC0E60"/>
    <w:rsid w:val="00CC236C"/>
    <w:rsid w:val="00CC4486"/>
    <w:rsid w:val="00CD09A8"/>
    <w:rsid w:val="00CD1F15"/>
    <w:rsid w:val="00CD2A73"/>
    <w:rsid w:val="00CD2DC4"/>
    <w:rsid w:val="00CD3B7E"/>
    <w:rsid w:val="00CD4259"/>
    <w:rsid w:val="00CD5E82"/>
    <w:rsid w:val="00CD7C79"/>
    <w:rsid w:val="00CE1AEE"/>
    <w:rsid w:val="00CF0496"/>
    <w:rsid w:val="00CF3DB2"/>
    <w:rsid w:val="00CF4FB6"/>
    <w:rsid w:val="00CF53C8"/>
    <w:rsid w:val="00CF62ED"/>
    <w:rsid w:val="00D0135C"/>
    <w:rsid w:val="00D02F31"/>
    <w:rsid w:val="00D0398B"/>
    <w:rsid w:val="00D069E7"/>
    <w:rsid w:val="00D10837"/>
    <w:rsid w:val="00D11ED2"/>
    <w:rsid w:val="00D14200"/>
    <w:rsid w:val="00D14701"/>
    <w:rsid w:val="00D2102E"/>
    <w:rsid w:val="00D21613"/>
    <w:rsid w:val="00D22F4A"/>
    <w:rsid w:val="00D25EA5"/>
    <w:rsid w:val="00D26BDA"/>
    <w:rsid w:val="00D33FC8"/>
    <w:rsid w:val="00D36268"/>
    <w:rsid w:val="00D440EF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84D"/>
    <w:rsid w:val="00D84FE8"/>
    <w:rsid w:val="00D86A87"/>
    <w:rsid w:val="00D90E8F"/>
    <w:rsid w:val="00D9353B"/>
    <w:rsid w:val="00D95498"/>
    <w:rsid w:val="00D9674B"/>
    <w:rsid w:val="00DA2257"/>
    <w:rsid w:val="00DA2861"/>
    <w:rsid w:val="00DA3593"/>
    <w:rsid w:val="00DA40C6"/>
    <w:rsid w:val="00DA52CB"/>
    <w:rsid w:val="00DA5948"/>
    <w:rsid w:val="00DA68DD"/>
    <w:rsid w:val="00DB66B6"/>
    <w:rsid w:val="00DC1F9C"/>
    <w:rsid w:val="00DC3C0A"/>
    <w:rsid w:val="00DC5179"/>
    <w:rsid w:val="00DC7D5D"/>
    <w:rsid w:val="00DE5480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5C8B"/>
    <w:rsid w:val="00E47831"/>
    <w:rsid w:val="00E51716"/>
    <w:rsid w:val="00E5257C"/>
    <w:rsid w:val="00E54A02"/>
    <w:rsid w:val="00E60369"/>
    <w:rsid w:val="00E63CD1"/>
    <w:rsid w:val="00E71E4C"/>
    <w:rsid w:val="00E76A9B"/>
    <w:rsid w:val="00E855E9"/>
    <w:rsid w:val="00E8780A"/>
    <w:rsid w:val="00E93965"/>
    <w:rsid w:val="00E94026"/>
    <w:rsid w:val="00E95BF7"/>
    <w:rsid w:val="00EA124A"/>
    <w:rsid w:val="00EA20B7"/>
    <w:rsid w:val="00EA3206"/>
    <w:rsid w:val="00EA7E74"/>
    <w:rsid w:val="00EB0013"/>
    <w:rsid w:val="00EB11D2"/>
    <w:rsid w:val="00EB1C9E"/>
    <w:rsid w:val="00EB5531"/>
    <w:rsid w:val="00EB5F89"/>
    <w:rsid w:val="00EB6550"/>
    <w:rsid w:val="00EB76BE"/>
    <w:rsid w:val="00ED38C8"/>
    <w:rsid w:val="00EF2A4C"/>
    <w:rsid w:val="00F04D7D"/>
    <w:rsid w:val="00F102C7"/>
    <w:rsid w:val="00F11D94"/>
    <w:rsid w:val="00F12014"/>
    <w:rsid w:val="00F16168"/>
    <w:rsid w:val="00F2309D"/>
    <w:rsid w:val="00F26CCC"/>
    <w:rsid w:val="00F26F48"/>
    <w:rsid w:val="00F34681"/>
    <w:rsid w:val="00F35DB4"/>
    <w:rsid w:val="00F364E2"/>
    <w:rsid w:val="00F41103"/>
    <w:rsid w:val="00F417B6"/>
    <w:rsid w:val="00F4193F"/>
    <w:rsid w:val="00F41DC5"/>
    <w:rsid w:val="00F431E4"/>
    <w:rsid w:val="00F44B6D"/>
    <w:rsid w:val="00F45EAA"/>
    <w:rsid w:val="00F53551"/>
    <w:rsid w:val="00F64EB1"/>
    <w:rsid w:val="00F67876"/>
    <w:rsid w:val="00F704B6"/>
    <w:rsid w:val="00F7107F"/>
    <w:rsid w:val="00F73A9E"/>
    <w:rsid w:val="00F77740"/>
    <w:rsid w:val="00F943AA"/>
    <w:rsid w:val="00F96789"/>
    <w:rsid w:val="00FA3156"/>
    <w:rsid w:val="00FA31BA"/>
    <w:rsid w:val="00FA71D5"/>
    <w:rsid w:val="00FA7CD0"/>
    <w:rsid w:val="00FB06AB"/>
    <w:rsid w:val="00FB2AF5"/>
    <w:rsid w:val="00FB3396"/>
    <w:rsid w:val="00FB3CD9"/>
    <w:rsid w:val="00FB6662"/>
    <w:rsid w:val="00FC058C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E5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2D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96A2D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896A2D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896A2D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96A2D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96A2D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96A2D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896A2D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6A2D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96A2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896A2D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896A2D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896A2D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896A2D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896A2D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896A2D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896A2D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896A2D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896A2D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896A2D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896A2D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896A2D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896A2D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896A2D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896A2D"/>
    <w:pPr>
      <w:spacing w:before="260" w:after="260"/>
      <w:ind w:left="1440"/>
    </w:pPr>
  </w:style>
  <w:style w:type="paragraph" w:customStyle="1" w:styleId="ListIndt3">
    <w:name w:val="ListIndt_3"/>
    <w:basedOn w:val="Normal"/>
    <w:rsid w:val="00896A2D"/>
    <w:pPr>
      <w:spacing w:before="260" w:after="260"/>
      <w:ind w:left="1800"/>
    </w:pPr>
  </w:style>
  <w:style w:type="paragraph" w:customStyle="1" w:styleId="ListIndt4">
    <w:name w:val="ListIndt_4"/>
    <w:basedOn w:val="Normal"/>
    <w:rsid w:val="00896A2D"/>
    <w:pPr>
      <w:spacing w:before="260" w:after="260"/>
      <w:ind w:left="2160"/>
    </w:pPr>
  </w:style>
  <w:style w:type="paragraph" w:customStyle="1" w:styleId="ListTab0">
    <w:name w:val="ListTab_0"/>
    <w:basedOn w:val="Normal"/>
    <w:rsid w:val="00896A2D"/>
    <w:pPr>
      <w:spacing w:before="260" w:after="260"/>
    </w:pPr>
  </w:style>
  <w:style w:type="paragraph" w:customStyle="1" w:styleId="ListTab2">
    <w:name w:val="ListTab_2"/>
    <w:basedOn w:val="Normal"/>
    <w:rsid w:val="00896A2D"/>
    <w:pPr>
      <w:spacing w:before="260" w:after="260"/>
      <w:ind w:firstLine="1440"/>
    </w:pPr>
  </w:style>
  <w:style w:type="paragraph" w:customStyle="1" w:styleId="ListTab3">
    <w:name w:val="ListTab_3"/>
    <w:basedOn w:val="Normal"/>
    <w:rsid w:val="00896A2D"/>
    <w:pPr>
      <w:spacing w:before="260" w:after="260"/>
      <w:ind w:firstLine="1800"/>
    </w:pPr>
  </w:style>
  <w:style w:type="paragraph" w:customStyle="1" w:styleId="ListTab4">
    <w:name w:val="ListTab_4"/>
    <w:basedOn w:val="Normal"/>
    <w:rsid w:val="00896A2D"/>
    <w:pPr>
      <w:spacing w:before="260" w:after="260"/>
      <w:ind w:firstLine="2160"/>
    </w:pPr>
  </w:style>
  <w:style w:type="paragraph" w:customStyle="1" w:styleId="Note">
    <w:name w:val="Note"/>
    <w:next w:val="Normal"/>
    <w:rsid w:val="00896A2D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896A2D"/>
    <w:pPr>
      <w:spacing w:before="260" w:after="260"/>
      <w:ind w:left="1440"/>
    </w:pPr>
  </w:style>
  <w:style w:type="paragraph" w:customStyle="1" w:styleId="ParaIndt3">
    <w:name w:val="ParaIndt_3"/>
    <w:basedOn w:val="Normal"/>
    <w:rsid w:val="00896A2D"/>
    <w:pPr>
      <w:spacing w:before="260" w:after="260"/>
      <w:ind w:left="1800"/>
    </w:pPr>
  </w:style>
  <w:style w:type="paragraph" w:customStyle="1" w:styleId="ParaIndt4">
    <w:name w:val="ParaIndt_4"/>
    <w:basedOn w:val="Normal"/>
    <w:rsid w:val="00896A2D"/>
    <w:pPr>
      <w:spacing w:before="260" w:after="260"/>
      <w:ind w:left="2160"/>
    </w:pPr>
  </w:style>
  <w:style w:type="paragraph" w:customStyle="1" w:styleId="ParaTab0">
    <w:name w:val="ParaTab_0"/>
    <w:basedOn w:val="Normal"/>
    <w:rsid w:val="00896A2D"/>
    <w:pPr>
      <w:spacing w:before="260" w:after="260"/>
    </w:pPr>
  </w:style>
  <w:style w:type="paragraph" w:customStyle="1" w:styleId="ParaTab2">
    <w:name w:val="ParaTab_2"/>
    <w:basedOn w:val="Normal"/>
    <w:rsid w:val="00896A2D"/>
    <w:pPr>
      <w:spacing w:before="260" w:after="260"/>
      <w:ind w:firstLine="1440"/>
    </w:pPr>
  </w:style>
  <w:style w:type="paragraph" w:customStyle="1" w:styleId="ParaTab3">
    <w:name w:val="ParaTab_3"/>
    <w:basedOn w:val="Normal"/>
    <w:rsid w:val="00896A2D"/>
    <w:pPr>
      <w:spacing w:before="260" w:after="260"/>
      <w:ind w:firstLine="1800"/>
    </w:pPr>
  </w:style>
  <w:style w:type="paragraph" w:customStyle="1" w:styleId="ParaTab4">
    <w:name w:val="ParaTab_4"/>
    <w:basedOn w:val="Normal"/>
    <w:rsid w:val="00896A2D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896A2D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896A2D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896A2D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896A2D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896A2D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896A2D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A401BA"/>
    <w:pPr>
      <w:ind w:left="720"/>
      <w:contextualSpacing/>
    </w:pPr>
  </w:style>
  <w:style w:type="paragraph" w:customStyle="1" w:styleId="Default">
    <w:name w:val="Default"/>
    <w:rsid w:val="002E0415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  <w:style w:type="paragraph" w:styleId="Revision">
    <w:name w:val="Revision"/>
    <w:hidden/>
    <w:uiPriority w:val="99"/>
    <w:semiHidden/>
    <w:rsid w:val="00830AC9"/>
    <w:rPr>
      <w:sz w:val="22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6221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21C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21C5"/>
    <w:rPr>
      <w:b/>
      <w:bCs/>
      <w:lang w:val="en-GB"/>
    </w:rPr>
  </w:style>
  <w:style w:type="paragraph" w:customStyle="1" w:styleId="TableParagraph">
    <w:name w:val="Table Paragraph"/>
    <w:basedOn w:val="Normal"/>
    <w:uiPriority w:val="1"/>
    <w:qFormat/>
    <w:rsid w:val="00FA71D5"/>
    <w:pPr>
      <w:widowControl w:val="0"/>
      <w:autoSpaceDE/>
      <w:autoSpaceDN/>
      <w:adjustRightInd/>
      <w:jc w:val="left"/>
    </w:pPr>
    <w:rPr>
      <w:rFonts w:asciiTheme="minorHAnsi" w:eastAsiaTheme="minorHAnsi" w:hAnsiTheme="minorHAnsi" w:cstheme="minorBid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2D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96A2D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896A2D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896A2D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96A2D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96A2D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96A2D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896A2D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6A2D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96A2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896A2D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896A2D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896A2D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896A2D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896A2D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896A2D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896A2D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896A2D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896A2D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896A2D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896A2D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896A2D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896A2D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896A2D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896A2D"/>
    <w:pPr>
      <w:spacing w:before="260" w:after="260"/>
      <w:ind w:left="1440"/>
    </w:pPr>
  </w:style>
  <w:style w:type="paragraph" w:customStyle="1" w:styleId="ListIndt3">
    <w:name w:val="ListIndt_3"/>
    <w:basedOn w:val="Normal"/>
    <w:rsid w:val="00896A2D"/>
    <w:pPr>
      <w:spacing w:before="260" w:after="260"/>
      <w:ind w:left="1800"/>
    </w:pPr>
  </w:style>
  <w:style w:type="paragraph" w:customStyle="1" w:styleId="ListIndt4">
    <w:name w:val="ListIndt_4"/>
    <w:basedOn w:val="Normal"/>
    <w:rsid w:val="00896A2D"/>
    <w:pPr>
      <w:spacing w:before="260" w:after="260"/>
      <w:ind w:left="2160"/>
    </w:pPr>
  </w:style>
  <w:style w:type="paragraph" w:customStyle="1" w:styleId="ListTab0">
    <w:name w:val="ListTab_0"/>
    <w:basedOn w:val="Normal"/>
    <w:rsid w:val="00896A2D"/>
    <w:pPr>
      <w:spacing w:before="260" w:after="260"/>
    </w:pPr>
  </w:style>
  <w:style w:type="paragraph" w:customStyle="1" w:styleId="ListTab2">
    <w:name w:val="ListTab_2"/>
    <w:basedOn w:val="Normal"/>
    <w:rsid w:val="00896A2D"/>
    <w:pPr>
      <w:spacing w:before="260" w:after="260"/>
      <w:ind w:firstLine="1440"/>
    </w:pPr>
  </w:style>
  <w:style w:type="paragraph" w:customStyle="1" w:styleId="ListTab3">
    <w:name w:val="ListTab_3"/>
    <w:basedOn w:val="Normal"/>
    <w:rsid w:val="00896A2D"/>
    <w:pPr>
      <w:spacing w:before="260" w:after="260"/>
      <w:ind w:firstLine="1800"/>
    </w:pPr>
  </w:style>
  <w:style w:type="paragraph" w:customStyle="1" w:styleId="ListTab4">
    <w:name w:val="ListTab_4"/>
    <w:basedOn w:val="Normal"/>
    <w:rsid w:val="00896A2D"/>
    <w:pPr>
      <w:spacing w:before="260" w:after="260"/>
      <w:ind w:firstLine="2160"/>
    </w:pPr>
  </w:style>
  <w:style w:type="paragraph" w:customStyle="1" w:styleId="Note">
    <w:name w:val="Note"/>
    <w:next w:val="Normal"/>
    <w:rsid w:val="00896A2D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896A2D"/>
    <w:pPr>
      <w:spacing w:before="260" w:after="260"/>
      <w:ind w:left="1440"/>
    </w:pPr>
  </w:style>
  <w:style w:type="paragraph" w:customStyle="1" w:styleId="ParaIndt3">
    <w:name w:val="ParaIndt_3"/>
    <w:basedOn w:val="Normal"/>
    <w:rsid w:val="00896A2D"/>
    <w:pPr>
      <w:spacing w:before="260" w:after="260"/>
      <w:ind w:left="1800"/>
    </w:pPr>
  </w:style>
  <w:style w:type="paragraph" w:customStyle="1" w:styleId="ParaIndt4">
    <w:name w:val="ParaIndt_4"/>
    <w:basedOn w:val="Normal"/>
    <w:rsid w:val="00896A2D"/>
    <w:pPr>
      <w:spacing w:before="260" w:after="260"/>
      <w:ind w:left="2160"/>
    </w:pPr>
  </w:style>
  <w:style w:type="paragraph" w:customStyle="1" w:styleId="ParaTab0">
    <w:name w:val="ParaTab_0"/>
    <w:basedOn w:val="Normal"/>
    <w:rsid w:val="00896A2D"/>
    <w:pPr>
      <w:spacing w:before="260" w:after="260"/>
    </w:pPr>
  </w:style>
  <w:style w:type="paragraph" w:customStyle="1" w:styleId="ParaTab2">
    <w:name w:val="ParaTab_2"/>
    <w:basedOn w:val="Normal"/>
    <w:rsid w:val="00896A2D"/>
    <w:pPr>
      <w:spacing w:before="260" w:after="260"/>
      <w:ind w:firstLine="1440"/>
    </w:pPr>
  </w:style>
  <w:style w:type="paragraph" w:customStyle="1" w:styleId="ParaTab3">
    <w:name w:val="ParaTab_3"/>
    <w:basedOn w:val="Normal"/>
    <w:rsid w:val="00896A2D"/>
    <w:pPr>
      <w:spacing w:before="260" w:after="260"/>
      <w:ind w:firstLine="1800"/>
    </w:pPr>
  </w:style>
  <w:style w:type="paragraph" w:customStyle="1" w:styleId="ParaTab4">
    <w:name w:val="ParaTab_4"/>
    <w:basedOn w:val="Normal"/>
    <w:rsid w:val="00896A2D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896A2D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896A2D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896A2D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896A2D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896A2D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896A2D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A401BA"/>
    <w:pPr>
      <w:ind w:left="720"/>
      <w:contextualSpacing/>
    </w:pPr>
  </w:style>
  <w:style w:type="paragraph" w:customStyle="1" w:styleId="Default">
    <w:name w:val="Default"/>
    <w:rsid w:val="002E0415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  <w:style w:type="paragraph" w:styleId="Revision">
    <w:name w:val="Revision"/>
    <w:hidden/>
    <w:uiPriority w:val="99"/>
    <w:semiHidden/>
    <w:rsid w:val="00830AC9"/>
    <w:rPr>
      <w:sz w:val="22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6221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21C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21C5"/>
    <w:rPr>
      <w:b/>
      <w:bCs/>
      <w:lang w:val="en-GB"/>
    </w:rPr>
  </w:style>
  <w:style w:type="paragraph" w:customStyle="1" w:styleId="TableParagraph">
    <w:name w:val="Table Paragraph"/>
    <w:basedOn w:val="Normal"/>
    <w:uiPriority w:val="1"/>
    <w:qFormat/>
    <w:rsid w:val="00FA71D5"/>
    <w:pPr>
      <w:widowControl w:val="0"/>
      <w:autoSpaceDE/>
      <w:autoSpaceDN/>
      <w:adjustRightInd/>
      <w:jc w:val="left"/>
    </w:pPr>
    <w:rPr>
      <w:rFonts w:asciiTheme="minorHAnsi" w:eastAsiaTheme="minorHAnsi" w:hAnsi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B6812349DC4986ACF4E9DCBEA7A7" ma:contentTypeVersion="1" ma:contentTypeDescription="Create a new document." ma:contentTypeScope="" ma:versionID="0715bc98432417363144ad0cc17788e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0d331ebd68627ead16f146830ec63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742A51-035D-4007-8924-3F778AA0E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DB89E-8505-4D26-838C-82098F2393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F3D4628-36A7-4945-AE33-0E3CA54D24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2</TotalTime>
  <Pages>1</Pages>
  <Words>239</Words>
  <Characters>1570</Characters>
  <Application>Microsoft Office Word</Application>
  <DocSecurity>0</DocSecurity>
  <Lines>81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_x000d_</vt:lpstr>
    </vt:vector>
  </TitlesOfParts>
  <Company>ICAO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Cooper</dc:creator>
  <cp:lastModifiedBy>Loftur Jonasson2</cp:lastModifiedBy>
  <cp:revision>6</cp:revision>
  <cp:lastPrinted>2015-10-01T16:49:00Z</cp:lastPrinted>
  <dcterms:created xsi:type="dcterms:W3CDTF">2015-10-01T16:49:00Z</dcterms:created>
  <dcterms:modified xsi:type="dcterms:W3CDTF">2016-09-02T13:26:00Z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AN</vt:lpwstr>
  </property>
  <property fmtid="{D5CDD505-2E9C-101B-9397-08002B2CF9AE}" pid="3" name="BodySession">
    <vt:lpwstr>198</vt:lpwstr>
  </property>
  <property fmtid="{D5CDD505-2E9C-101B-9397-08002B2CF9AE}" pid="4" name="BodyAbbrev">
    <vt:lpwstr>ANC</vt:lpwstr>
  </property>
  <property fmtid="{D5CDD505-2E9C-101B-9397-08002B2CF9AE}" pid="5" name="SessionNum">
    <vt:lpwstr>198</vt:lpwstr>
  </property>
  <property fmtid="{D5CDD505-2E9C-101B-9397-08002B2CF9AE}" pid="6" name="BodyTypeID">
    <vt:lpwstr>3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>1</vt:lpwstr>
  </property>
  <property fmtid="{D5CDD505-2E9C-101B-9397-08002B2CF9AE}" pid="11" name="DocNo">
    <vt:lpwstr>AN-WP/xxxx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0x010100B826B6812349DC4986ACF4E9DCBEA7A7</vt:lpwstr>
  </property>
</Properties>
</file>