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33795F" w:rsidRPr="0033795F" w:rsidTr="00C71FCF">
        <w:tc>
          <w:tcPr>
            <w:tcW w:w="5000" w:type="pct"/>
          </w:tcPr>
          <w:p w:rsidR="0033795F" w:rsidRPr="00A64B2A" w:rsidRDefault="0033795F" w:rsidP="00C71FCF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Fourth</w:t>
            </w:r>
            <w:r w:rsidRPr="0026462E">
              <w:rPr>
                <w:rFonts w:asciiTheme="minorHAnsi" w:hAnsiTheme="minorHAnsi"/>
                <w:b/>
                <w:sz w:val="18"/>
                <w:szCs w:val="20"/>
              </w:rPr>
              <w:t xml:space="preserve"> Meeting of the </w:t>
            </w:r>
            <w:proofErr w:type="spellStart"/>
            <w:r w:rsidRPr="0026462E">
              <w:rPr>
                <w:rFonts w:asciiTheme="minorHAnsi" w:hAnsiTheme="minorHAnsi"/>
                <w:b/>
                <w:sz w:val="18"/>
                <w:szCs w:val="20"/>
              </w:rPr>
              <w:t>RLA</w:t>
            </w:r>
            <w:proofErr w:type="spellEnd"/>
            <w:r w:rsidRPr="0026462E">
              <w:rPr>
                <w:rFonts w:asciiTheme="minorHAnsi" w:hAnsiTheme="minorHAnsi"/>
                <w:b/>
                <w:sz w:val="18"/>
                <w:szCs w:val="20"/>
              </w:rPr>
              <w:t>/09/801 Project Evaluation Commission</w:t>
            </w:r>
          </w:p>
          <w:p w:rsidR="0033795F" w:rsidRPr="0026462E" w:rsidRDefault="0033795F" w:rsidP="00C71FC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 xml:space="preserve">Cuarta </w:t>
            </w:r>
            <w:r w:rsidRPr="0026462E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 xml:space="preserve">Reunión de la Comisión de Evaluación del Proyecto </w:t>
            </w:r>
            <w:proofErr w:type="spellStart"/>
            <w:r w:rsidRPr="0026462E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RLA</w:t>
            </w:r>
            <w:proofErr w:type="spellEnd"/>
            <w:r w:rsidRPr="0026462E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/09/801</w:t>
            </w:r>
          </w:p>
        </w:tc>
      </w:tr>
      <w:tr w:rsidR="0033795F" w:rsidRPr="00A64B2A" w:rsidTr="00C71FCF">
        <w:tc>
          <w:tcPr>
            <w:tcW w:w="5000" w:type="pct"/>
          </w:tcPr>
          <w:p w:rsidR="0033795F" w:rsidRPr="00A64B2A" w:rsidRDefault="0033795F" w:rsidP="0033795F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26462E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(MCAAP/</w:t>
            </w:r>
            <w:proofErr w:type="spellStart"/>
            <w:r w:rsidRPr="0026462E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PEC</w:t>
            </w:r>
            <w:proofErr w:type="spellEnd"/>
            <w:r w:rsidRPr="0026462E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/</w:t>
            </w:r>
            <w:r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4</w:t>
            </w:r>
            <w:r w:rsidRPr="0026462E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)</w:t>
            </w:r>
          </w:p>
        </w:tc>
      </w:tr>
      <w:tr w:rsidR="0033795F" w:rsidRPr="0033795F" w:rsidTr="00C71FCF">
        <w:tc>
          <w:tcPr>
            <w:tcW w:w="5000" w:type="pct"/>
          </w:tcPr>
          <w:p w:rsidR="0033795F" w:rsidRDefault="0033795F" w:rsidP="00C71FCF">
            <w:pPr>
              <w:jc w:val="center"/>
              <w:rPr>
                <w:rFonts w:asciiTheme="minorHAnsi" w:hAnsiTheme="minorHAnsi"/>
                <w:sz w:val="18"/>
                <w:szCs w:val="20"/>
                <w:lang w:val="es-ES"/>
              </w:rPr>
            </w:pPr>
            <w:r w:rsidRPr="0026462E">
              <w:rPr>
                <w:rFonts w:asciiTheme="minorHAnsi" w:hAnsiTheme="minorHAnsi"/>
                <w:sz w:val="18"/>
                <w:szCs w:val="20"/>
                <w:lang w:val="es-ES"/>
              </w:rPr>
              <w:t xml:space="preserve">ICAO NACC Regional Office, Mexico City, Mexico, </w:t>
            </w:r>
            <w:r w:rsidRPr="0033795F">
              <w:rPr>
                <w:rFonts w:asciiTheme="minorHAnsi" w:hAnsiTheme="minorHAnsi"/>
                <w:sz w:val="18"/>
                <w:szCs w:val="20"/>
                <w:lang w:val="es-ES"/>
              </w:rPr>
              <w:t xml:space="preserve">3 to 5 </w:t>
            </w:r>
            <w:proofErr w:type="spellStart"/>
            <w:r w:rsidRPr="0033795F">
              <w:rPr>
                <w:rFonts w:asciiTheme="minorHAnsi" w:hAnsiTheme="minorHAnsi"/>
                <w:sz w:val="18"/>
                <w:szCs w:val="20"/>
                <w:lang w:val="es-ES"/>
              </w:rPr>
              <w:t>December</w:t>
            </w:r>
            <w:proofErr w:type="spellEnd"/>
            <w:r w:rsidRPr="0033795F">
              <w:rPr>
                <w:rFonts w:asciiTheme="minorHAnsi" w:hAnsiTheme="minorHAnsi"/>
                <w:sz w:val="18"/>
                <w:szCs w:val="20"/>
                <w:lang w:val="es-ES"/>
              </w:rPr>
              <w:t xml:space="preserve"> 2019</w:t>
            </w:r>
          </w:p>
          <w:p w:rsidR="0033795F" w:rsidRPr="0026462E" w:rsidRDefault="0033795F" w:rsidP="00C71FCF">
            <w:pPr>
              <w:jc w:val="center"/>
              <w:rPr>
                <w:rFonts w:asciiTheme="minorHAnsi" w:hAnsiTheme="minorHAnsi"/>
                <w:sz w:val="18"/>
                <w:szCs w:val="20"/>
                <w:lang w:val="es-ES"/>
              </w:rPr>
            </w:pPr>
            <w:r w:rsidRPr="0026462E">
              <w:rPr>
                <w:rFonts w:asciiTheme="minorHAnsi" w:hAnsiTheme="minorHAnsi"/>
                <w:sz w:val="18"/>
                <w:szCs w:val="20"/>
                <w:lang w:val="es-ES"/>
              </w:rPr>
              <w:t xml:space="preserve"> </w:t>
            </w:r>
            <w:r w:rsidRPr="0026462E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Oficina Regional NACC de la OACI, Ciudad de México, </w:t>
            </w:r>
            <w:r w:rsidRPr="0033795F">
              <w:rPr>
                <w:rFonts w:asciiTheme="minorHAnsi" w:hAnsiTheme="minorHAnsi"/>
                <w:sz w:val="18"/>
                <w:szCs w:val="20"/>
                <w:lang w:val="es-ES_tradnl"/>
              </w:rPr>
              <w:t>3 al 5 de diciembre de 2019</w:t>
            </w:r>
          </w:p>
        </w:tc>
      </w:tr>
      <w:tr w:rsidR="0033795F" w:rsidRPr="0033795F" w:rsidTr="00C71FCF">
        <w:tc>
          <w:tcPr>
            <w:tcW w:w="5000" w:type="pct"/>
            <w:tcBorders>
              <w:bottom w:val="double" w:sz="4" w:space="0" w:color="auto"/>
            </w:tcBorders>
          </w:tcPr>
          <w:p w:rsidR="0033795F" w:rsidRPr="0026462E" w:rsidRDefault="0033795F" w:rsidP="00C71FCF">
            <w:pPr>
              <w:rPr>
                <w:rFonts w:asciiTheme="minorHAnsi" w:hAnsiTheme="minorHAnsi"/>
                <w:sz w:val="18"/>
                <w:szCs w:val="20"/>
                <w:lang w:val="es-ES"/>
              </w:rPr>
            </w:pPr>
          </w:p>
        </w:tc>
      </w:tr>
    </w:tbl>
    <w:p w:rsidR="004869B4" w:rsidRPr="0033795F" w:rsidRDefault="004869B4" w:rsidP="004869B4">
      <w:pPr>
        <w:rPr>
          <w:rFonts w:asciiTheme="minorHAnsi" w:hAnsiTheme="minorHAnsi"/>
          <w:sz w:val="18"/>
          <w:szCs w:val="20"/>
          <w:lang w:val="es-ES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33795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33795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F61F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t>No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33795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33795F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</w:t>
      </w:r>
      <w:proofErr w:type="gramStart"/>
      <w:r w:rsidRPr="00A64B2A">
        <w:rPr>
          <w:rFonts w:asciiTheme="minorHAnsi" w:hAnsiTheme="minorHAnsi"/>
          <w:i/>
          <w:sz w:val="18"/>
          <w:szCs w:val="20"/>
        </w:rPr>
        <w:t>to:</w:t>
      </w:r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5F" w:rsidRDefault="0033795F">
      <w:r>
        <w:separator/>
      </w:r>
    </w:p>
  </w:endnote>
  <w:endnote w:type="continuationSeparator" w:id="0">
    <w:p w:rsidR="0033795F" w:rsidRDefault="0033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E443B6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proofErr w:type="spellStart"/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Calz</w:t>
          </w:r>
          <w:proofErr w:type="spellEnd"/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Mariano Escobedo 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No.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526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–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2</w:t>
          </w:r>
        </w:p>
        <w:p w:rsidR="00BD3F87" w:rsidRPr="00A64B2A" w:rsidRDefault="00BD3F87" w:rsidP="00E443B6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Anzures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9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5F" w:rsidRDefault="0033795F">
      <w:r>
        <w:separator/>
      </w:r>
    </w:p>
  </w:footnote>
  <w:footnote w:type="continuationSeparator" w:id="0">
    <w:p w:rsidR="0033795F" w:rsidRDefault="00337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33795F" w:rsidP="00D35F82">
    <w:pPr>
      <w:pStyle w:val="Header"/>
      <w:jc w:val="center"/>
      <w:rPr>
        <w:lang w:val="es-MX"/>
      </w:rPr>
    </w:pPr>
    <w:r>
      <w:rPr>
        <w:noProof/>
        <w:lang w:val="en-US"/>
      </w:rPr>
      <w:drawing>
        <wp:inline distT="0" distB="0" distL="0" distR="0" wp14:anchorId="5605FB92" wp14:editId="3E90F44B">
          <wp:extent cx="5943600" cy="12242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AAP-Header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24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5F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5F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C9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0BA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71F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43B6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1F1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1-5-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BBFF17-9537-4833-A627-EFFDAE964A35}"/>
</file>

<file path=customXml/itemProps2.xml><?xml version="1.0" encoding="utf-8"?>
<ds:datastoreItem xmlns:ds="http://schemas.openxmlformats.org/officeDocument/2006/customXml" ds:itemID="{9628CDAB-137C-47D0-80D3-F6B6D45CAD9B}"/>
</file>

<file path=customXml/itemProps3.xml><?xml version="1.0" encoding="utf-8"?>
<ds:datastoreItem xmlns:ds="http://schemas.openxmlformats.org/officeDocument/2006/customXml" ds:itemID="{A8AAF42A-16A9-426D-AB8F-B292B37A8DDC}"/>
</file>

<file path=docProps/app.xml><?xml version="1.0" encoding="utf-8"?>
<Properties xmlns="http://schemas.openxmlformats.org/officeDocument/2006/extended-properties" xmlns:vt="http://schemas.openxmlformats.org/officeDocument/2006/docPropsVTypes">
  <Template>MTG-1-5-RegistrationFormBIL.dotx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1707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López, Claudia</dc:creator>
  <cp:lastModifiedBy>López, Claudia</cp:lastModifiedBy>
  <cp:revision>2</cp:revision>
  <cp:lastPrinted>2015-01-22T18:05:00Z</cp:lastPrinted>
  <dcterms:created xsi:type="dcterms:W3CDTF">2019-09-05T15:45:00Z</dcterms:created>
  <dcterms:modified xsi:type="dcterms:W3CDTF">2019-09-05T15:45:00Z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