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5E463B" w:rsidTr="0099003C">
        <w:tc>
          <w:tcPr>
            <w:tcW w:w="5000" w:type="pct"/>
          </w:tcPr>
          <w:p w:rsidR="0099003C" w:rsidRPr="00A64B2A" w:rsidRDefault="005E463B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5E463B">
              <w:rPr>
                <w:rFonts w:asciiTheme="minorHAnsi" w:hAnsiTheme="minorHAnsi"/>
                <w:b/>
                <w:sz w:val="18"/>
                <w:szCs w:val="20"/>
              </w:rPr>
              <w:t>ICAO Workshop on Aviation Security (AVSEC) Technology</w:t>
            </w:r>
          </w:p>
          <w:p w:rsidR="0099003C" w:rsidRPr="005E463B" w:rsidRDefault="005E463B" w:rsidP="005E463B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5E463B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Taller OACI de Seguridad de la aviación (AVSEC) sobre Tecnología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5E463B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AVSEC/TEC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5E463B" w:rsidTr="0099003C">
        <w:tc>
          <w:tcPr>
            <w:tcW w:w="5000" w:type="pct"/>
          </w:tcPr>
          <w:p w:rsidR="0099003C" w:rsidRPr="00F47E91" w:rsidRDefault="005E463B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proofErr w:type="spellStart"/>
            <w:r w:rsidRPr="005E463B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5E463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5E463B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5E463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26-28 </w:t>
            </w:r>
            <w:proofErr w:type="spellStart"/>
            <w:r w:rsidRPr="005E463B">
              <w:rPr>
                <w:rFonts w:asciiTheme="minorHAnsi" w:hAnsiTheme="minorHAnsi"/>
                <w:sz w:val="18"/>
                <w:szCs w:val="20"/>
                <w:lang w:val="es-MX"/>
              </w:rPr>
              <w:t>November</w:t>
            </w:r>
            <w:proofErr w:type="spellEnd"/>
            <w:r w:rsidRPr="005E463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2019</w:t>
            </w:r>
            <w:r w:rsidR="0099003C" w:rsidRPr="005E463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 w:rsidR="00F47E91" w:rsidRPr="00F47E91">
              <w:rPr>
                <w:rFonts w:asciiTheme="minorHAnsi" w:hAnsiTheme="minorHAnsi"/>
                <w:sz w:val="18"/>
                <w:szCs w:val="20"/>
                <w:lang w:val="es-ES_tradnl"/>
              </w:rPr>
              <w:t>Ciudad de México, México, 26-28 de noviembre de 2019</w:t>
            </w:r>
          </w:p>
        </w:tc>
      </w:tr>
      <w:tr w:rsidR="0099003C" w:rsidRPr="005E463B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5E463B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5E463B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5E463B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5E463B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47E9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t>No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5E463B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5E463B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3B" w:rsidRDefault="005E463B">
      <w:r>
        <w:separator/>
      </w:r>
    </w:p>
  </w:endnote>
  <w:endnote w:type="continuationSeparator" w:id="0">
    <w:p w:rsidR="005E463B" w:rsidRDefault="005E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E443B6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proofErr w:type="spellStart"/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Calz</w:t>
          </w:r>
          <w:proofErr w:type="spellEnd"/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Mariano Escobedo 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No.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526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–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2</w:t>
          </w:r>
        </w:p>
        <w:p w:rsidR="00BD3F87" w:rsidRPr="00A64B2A" w:rsidRDefault="00BD3F87" w:rsidP="00E443B6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Anzures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9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3B" w:rsidRDefault="005E463B">
      <w:r>
        <w:separator/>
      </w:r>
    </w:p>
  </w:footnote>
  <w:footnote w:type="continuationSeparator" w:id="0">
    <w:p w:rsidR="005E463B" w:rsidRDefault="005E4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3B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56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63B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0BA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43B6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47E91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5E4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463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5E4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463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rtes\AppData\Roaming\Microsoft\Templates\MTG-1-5-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467D38-FB50-40F1-9D10-6A88484AFEB7}"/>
</file>

<file path=customXml/itemProps2.xml><?xml version="1.0" encoding="utf-8"?>
<ds:datastoreItem xmlns:ds="http://schemas.openxmlformats.org/officeDocument/2006/customXml" ds:itemID="{5246D945-AEFE-4488-AA03-0127686A38B2}"/>
</file>

<file path=customXml/itemProps3.xml><?xml version="1.0" encoding="utf-8"?>
<ds:datastoreItem xmlns:ds="http://schemas.openxmlformats.org/officeDocument/2006/customXml" ds:itemID="{A253C271-3DF8-40C2-8371-D4B9E9F4202C}"/>
</file>

<file path=docProps/app.xml><?xml version="1.0" encoding="utf-8"?>
<Properties xmlns="http://schemas.openxmlformats.org/officeDocument/2006/extended-properties" xmlns:vt="http://schemas.openxmlformats.org/officeDocument/2006/docPropsVTypes">
  <Template>MTG-1-5-RegistrationFormBIL.dotx</Template>
  <TotalTime>0</TotalTime>
  <Pages>1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1734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Cortés, Carla</dc:creator>
  <cp:lastModifiedBy>Cortés, Carla</cp:lastModifiedBy>
  <cp:revision>2</cp:revision>
  <cp:lastPrinted>2015-01-22T18:05:00Z</cp:lastPrinted>
  <dcterms:created xsi:type="dcterms:W3CDTF">2019-08-14T15:16:00Z</dcterms:created>
  <dcterms:modified xsi:type="dcterms:W3CDTF">2019-08-14T15:16:00Z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