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E80681" w:rsidP="00285AFF">
            <w:pPr>
              <w:jc w:val="right"/>
              <w:rPr>
                <w:rFonts w:asciiTheme="minorHAnsi" w:hAnsiTheme="minorHAnsi"/>
              </w:rPr>
            </w:pPr>
            <w:r w:rsidRPr="00790B44">
              <w:rPr>
                <w:rFonts w:asciiTheme="minorHAnsi" w:hAnsiTheme="minorHAnsi"/>
              </w:rPr>
              <w:t>RASG-PA ESC/29</w:t>
            </w:r>
            <w:r w:rsidR="00F3409C" w:rsidRPr="000039A9">
              <w:rPr>
                <w:rFonts w:asciiTheme="minorHAnsi" w:hAnsiTheme="minorHAnsi"/>
              </w:rPr>
              <w:t xml:space="preserve"> — </w:t>
            </w:r>
            <w:r w:rsidR="0077617C" w:rsidRPr="000039A9">
              <w:rPr>
                <w:rFonts w:asciiTheme="minorHAnsi" w:hAnsiTheme="minorHAnsi"/>
              </w:rPr>
              <w:t>IP/</w:t>
            </w:r>
            <w:r w:rsidR="00F3409C" w:rsidRPr="000039A9">
              <w:rPr>
                <w:rFonts w:asciiTheme="minorHAnsi" w:hAnsiTheme="minorHAnsi"/>
              </w:rPr>
              <w:t>**</w:t>
            </w:r>
          </w:p>
        </w:tc>
      </w:tr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617F87" w:rsidP="00CA66C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</w:t>
            </w:r>
            <w:r w:rsidR="00CA66C6">
              <w:rPr>
                <w:rFonts w:asciiTheme="minorHAnsi" w:hAnsiTheme="minorHAnsi"/>
              </w:rPr>
              <w:t>8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E80681" w:rsidRPr="00A94804" w:rsidRDefault="00FD1EB2" w:rsidP="00E8068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Thirtieth</w:t>
            </w:r>
            <w:r w:rsidR="00E80681" w:rsidRPr="00790B44">
              <w:rPr>
                <w:rFonts w:asciiTheme="minorHAnsi" w:hAnsiTheme="minorHAnsi"/>
                <w:b/>
              </w:rPr>
              <w:t xml:space="preserve"> Regional Aviation Safety Group — Pan America Executive Steering Committee Meeting</w:t>
            </w:r>
          </w:p>
          <w:p w:rsidR="00F3409C" w:rsidRPr="000039A9" w:rsidRDefault="00E80681" w:rsidP="00FD1EB2">
            <w:pPr>
              <w:jc w:val="center"/>
              <w:rPr>
                <w:rFonts w:asciiTheme="minorHAnsi" w:hAnsiTheme="minorHAnsi"/>
                <w:b/>
              </w:rPr>
            </w:pPr>
            <w:r w:rsidRPr="00A94804">
              <w:rPr>
                <w:rFonts w:asciiTheme="minorHAnsi" w:hAnsiTheme="minorHAnsi"/>
                <w:b/>
              </w:rPr>
              <w:t>(</w:t>
            </w:r>
            <w:r w:rsidRPr="00790B44">
              <w:rPr>
                <w:rFonts w:asciiTheme="minorHAnsi" w:hAnsiTheme="minorHAnsi"/>
                <w:b/>
              </w:rPr>
              <w:t>RASG-PA ESC/</w:t>
            </w:r>
            <w:r w:rsidR="00FD1EB2">
              <w:rPr>
                <w:rFonts w:asciiTheme="minorHAnsi" w:hAnsiTheme="minorHAnsi"/>
                <w:b/>
              </w:rPr>
              <w:t>30</w:t>
            </w:r>
            <w:r w:rsidRPr="00A94804">
              <w:rPr>
                <w:rFonts w:asciiTheme="minorHAnsi" w:hAnsiTheme="minorHAnsi"/>
                <w:b/>
              </w:rPr>
              <w:t>)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F3409C" w:rsidRPr="000039A9" w:rsidRDefault="00640335" w:rsidP="00FD1EB2">
            <w:pPr>
              <w:jc w:val="center"/>
              <w:rPr>
                <w:rFonts w:asciiTheme="minorHAnsi" w:hAnsiTheme="minorHAnsi"/>
              </w:rPr>
            </w:pPr>
            <w:r w:rsidRPr="00640335">
              <w:rPr>
                <w:rFonts w:asciiTheme="minorHAnsi" w:hAnsiTheme="minorHAnsi"/>
              </w:rPr>
              <w:t>Washington, D.C., United States, 22 to 23 March 2018</w:t>
            </w:r>
          </w:p>
        </w:tc>
      </w:tr>
      <w:tr w:rsidR="00F3409C" w:rsidRPr="000039A9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Agenda Item *:</w:t>
      </w:r>
      <w:r w:rsidRPr="000039A9">
        <w:rPr>
          <w:rFonts w:asciiTheme="minorHAnsi" w:hAnsiTheme="minorHAnsi"/>
          <w:b/>
        </w:rPr>
        <w:tab/>
      </w: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 xml:space="preserve">TITLE OF </w:t>
      </w:r>
      <w:r w:rsidR="0077617C" w:rsidRPr="000039A9">
        <w:rPr>
          <w:rFonts w:asciiTheme="minorHAnsi" w:hAnsiTheme="minorHAnsi"/>
          <w:b/>
        </w:rPr>
        <w:t>INFORMATION</w:t>
      </w:r>
      <w:r w:rsidRPr="000039A9">
        <w:rPr>
          <w:rFonts w:asciiTheme="minorHAnsi" w:hAnsiTheme="minorHAnsi"/>
          <w:b/>
        </w:rPr>
        <w:t xml:space="preserve"> PAPER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(Presented by ***)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0039A9" w:rsidTr="00285AFF">
        <w:trPr>
          <w:jc w:val="center"/>
        </w:trPr>
        <w:tc>
          <w:tcPr>
            <w:tcW w:w="8028" w:type="dxa"/>
            <w:gridSpan w:val="2"/>
          </w:tcPr>
          <w:p w:rsidR="00F3409C" w:rsidRPr="000039A9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0039A9">
              <w:rPr>
                <w:rFonts w:asciiTheme="minorHAnsi" w:hAnsiTheme="minorHAnsi"/>
                <w:b/>
              </w:rPr>
              <w:t>EXECUTIVE SUMMARY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340FC0" w:rsidRPr="000039A9">
              <w:rPr>
                <w:rFonts w:asciiTheme="minorHAnsi" w:hAnsiTheme="minorHAnsi"/>
                <w:highlight w:val="yellow"/>
              </w:rPr>
              <w:t>information</w:t>
            </w:r>
            <w:r w:rsidRPr="000039A9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Safety</w:t>
            </w:r>
          </w:p>
          <w:p w:rsidR="00F3409C" w:rsidRPr="000039A9" w:rsidRDefault="00F3409C" w:rsidP="00617F87">
            <w:pPr>
              <w:pStyle w:val="ListParagraph"/>
              <w:ind w:left="342"/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***</w:t>
            </w:r>
          </w:p>
        </w:tc>
      </w:tr>
    </w:tbl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1.</w:t>
      </w:r>
      <w:r w:rsidRPr="000039A9">
        <w:rPr>
          <w:rFonts w:asciiTheme="minorHAnsi" w:hAnsiTheme="minorHAnsi"/>
          <w:b/>
        </w:rPr>
        <w:tab/>
        <w:t>Introduction</w:t>
      </w: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0039A9">
        <w:rPr>
          <w:rFonts w:asciiTheme="minorHAnsi" w:hAnsiTheme="minorHAnsi"/>
        </w:rPr>
        <w:t>1.1</w:t>
      </w:r>
      <w:r w:rsidRPr="000039A9">
        <w:rPr>
          <w:rFonts w:asciiTheme="minorHAnsi" w:hAnsiTheme="minorHAnsi"/>
        </w:rPr>
        <w:tab/>
      </w:r>
      <w:proofErr w:type="spellStart"/>
      <w:r w:rsidRPr="000039A9">
        <w:rPr>
          <w:rFonts w:asciiTheme="minorHAnsi" w:hAnsiTheme="minorHAnsi"/>
        </w:rPr>
        <w:t>Ff</w:t>
      </w:r>
      <w:proofErr w:type="spellEnd"/>
    </w:p>
    <w:p w:rsidR="00F3409C" w:rsidRPr="000039A9" w:rsidRDefault="00F3409C" w:rsidP="00F3409C">
      <w:pPr>
        <w:rPr>
          <w:rFonts w:asciiTheme="minorHAnsi" w:hAnsiTheme="minorHAnsi"/>
        </w:rPr>
      </w:pPr>
    </w:p>
    <w:p w:rsidR="00FD1EB2" w:rsidRDefault="00FD1EB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  <w:bookmarkStart w:id="0" w:name="_GoBack"/>
      <w:bookmarkEnd w:id="0"/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039A9">
        <w:rPr>
          <w:rFonts w:asciiTheme="minorHAnsi" w:hAnsiTheme="minorHAnsi"/>
          <w:lang w:val="es-ES_tradnl"/>
        </w:rPr>
        <w:t>— — — — — — — — — — —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proofErr w:type="gramStart"/>
      <w:r w:rsidRPr="000039A9">
        <w:rPr>
          <w:rFonts w:asciiTheme="minorHAnsi" w:hAnsiTheme="minorHAnsi"/>
        </w:rPr>
        <w:t>or</w:t>
      </w:r>
      <w:proofErr w:type="gramEnd"/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592C78" w:rsidRPr="000039A9" w:rsidRDefault="00F3409C" w:rsidP="00D433F2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 w:cs="Times New Roman"/>
          <w:lang w:val="fr-CA"/>
        </w:rPr>
        <w:t>—</w:t>
      </w:r>
      <w:r w:rsidRPr="000039A9">
        <w:rPr>
          <w:rFonts w:asciiTheme="minorHAnsi" w:hAnsiTheme="minorHAnsi"/>
        </w:rPr>
        <w:t xml:space="preserve"> END </w:t>
      </w:r>
      <w:r w:rsidRPr="000039A9">
        <w:rPr>
          <w:rFonts w:asciiTheme="minorHAnsi" w:hAnsiTheme="minorHAnsi" w:cs="Times New Roman"/>
          <w:lang w:val="fr-CA"/>
        </w:rPr>
        <w:t>—</w:t>
      </w:r>
    </w:p>
    <w:sectPr w:rsidR="00592C78" w:rsidRPr="000039A9" w:rsidSect="00231434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8B" w:rsidRDefault="0022578B" w:rsidP="00F3409C">
      <w:r>
        <w:separator/>
      </w:r>
    </w:p>
  </w:endnote>
  <w:endnote w:type="continuationSeparator" w:id="0">
    <w:p w:rsidR="0022578B" w:rsidRDefault="0022578B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8B" w:rsidRDefault="0022578B" w:rsidP="00F3409C">
      <w:r>
        <w:separator/>
      </w:r>
    </w:p>
  </w:footnote>
  <w:footnote w:type="continuationSeparator" w:id="0">
    <w:p w:rsidR="0022578B" w:rsidRDefault="0022578B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FD1EB2" w:rsidP="00F47577">
    <w:pPr>
      <w:pStyle w:val="Header"/>
      <w:rPr>
        <w:rFonts w:asciiTheme="minorHAnsi" w:hAnsiTheme="minorHAnsi"/>
        <w:lang w:val="fr-CA"/>
      </w:rPr>
    </w:pPr>
    <w:r w:rsidRPr="00790B44">
      <w:rPr>
        <w:rFonts w:asciiTheme="minorHAnsi" w:hAnsiTheme="minorHAnsi"/>
      </w:rPr>
      <w:t>RASG-PA ESC/29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640335">
      <w:rPr>
        <w:rStyle w:val="PageNumber"/>
        <w:rFonts w:asciiTheme="minorHAnsi" w:hAnsiTheme="minorHAnsi"/>
        <w:noProof/>
      </w:rPr>
      <w:t>2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640335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FD1EB2" w:rsidP="00F47577">
    <w:pPr>
      <w:pStyle w:val="Header"/>
      <w:jc w:val="right"/>
      <w:rPr>
        <w:rFonts w:asciiTheme="minorHAnsi" w:hAnsiTheme="minorHAnsi"/>
        <w:lang w:val="fr-CA"/>
      </w:rPr>
    </w:pPr>
    <w:r w:rsidRPr="00790B44">
      <w:rPr>
        <w:rFonts w:asciiTheme="minorHAnsi" w:hAnsiTheme="minorHAnsi"/>
      </w:rPr>
      <w:t>RASG-PA ESC/29</w:t>
    </w:r>
    <w:r w:rsidRPr="000039A9">
      <w:rPr>
        <w:rFonts w:asciiTheme="minorHAnsi" w:hAnsiTheme="minorHAnsi"/>
      </w:rPr>
      <w:t xml:space="preserve"> </w:t>
    </w:r>
    <w:r w:rsidR="00792110" w:rsidRPr="000039A9">
      <w:rPr>
        <w:rFonts w:asciiTheme="minorHAnsi" w:hAnsiTheme="minorHAnsi"/>
        <w:lang w:val="fr-CA"/>
      </w:rPr>
      <w:t xml:space="preserve">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FD1EB2">
      <w:rPr>
        <w:rStyle w:val="PageNumber"/>
        <w:rFonts w:asciiTheme="minorHAnsi" w:hAnsiTheme="minorHAnsi"/>
        <w:noProof/>
      </w:rPr>
      <w:t>3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640335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77617C">
    <w:pPr>
      <w:pStyle w:val="Header"/>
    </w:pPr>
    <w:r>
      <w:rPr>
        <w:noProof/>
        <w:lang w:val="es-MX" w:eastAsia="es-MX"/>
      </w:rPr>
      <w:drawing>
        <wp:inline distT="0" distB="0" distL="0" distR="0" wp14:anchorId="3D273CE3" wp14:editId="2557B279">
          <wp:extent cx="5943600" cy="8597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15"/>
    <w:rsid w:val="00003073"/>
    <w:rsid w:val="000039A9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14DC9"/>
    <w:rsid w:val="00224EB5"/>
    <w:rsid w:val="0022578B"/>
    <w:rsid w:val="00231434"/>
    <w:rsid w:val="00244592"/>
    <w:rsid w:val="00247808"/>
    <w:rsid w:val="00247A1E"/>
    <w:rsid w:val="00247AED"/>
    <w:rsid w:val="00260FF9"/>
    <w:rsid w:val="00270CBC"/>
    <w:rsid w:val="00287F14"/>
    <w:rsid w:val="00293906"/>
    <w:rsid w:val="002B6643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0FC0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78B5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3815"/>
    <w:rsid w:val="00593DD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17F87"/>
    <w:rsid w:val="00620B33"/>
    <w:rsid w:val="00620F3B"/>
    <w:rsid w:val="00627952"/>
    <w:rsid w:val="00640335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699"/>
    <w:rsid w:val="00770806"/>
    <w:rsid w:val="0077279B"/>
    <w:rsid w:val="00772C10"/>
    <w:rsid w:val="00773C19"/>
    <w:rsid w:val="0077617C"/>
    <w:rsid w:val="00776B4A"/>
    <w:rsid w:val="00792110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52193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66C6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80681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1EB2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RASGPA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9EE272-32CB-47AC-A8EC-5C17A3E8FB9C}"/>
</file>

<file path=customXml/itemProps2.xml><?xml version="1.0" encoding="utf-8"?>
<ds:datastoreItem xmlns:ds="http://schemas.openxmlformats.org/officeDocument/2006/customXml" ds:itemID="{6EA61D86-C82D-44F3-AEBD-652D1B47F3CC}"/>
</file>

<file path=customXml/itemProps3.xml><?xml version="1.0" encoding="utf-8"?>
<ds:datastoreItem xmlns:ds="http://schemas.openxmlformats.org/officeDocument/2006/customXml" ds:itemID="{7A48F4EA-F88B-4108-8685-F18CD4246570}"/>
</file>

<file path=customXml/itemProps4.xml><?xml version="1.0" encoding="utf-8"?>
<ds:datastoreItem xmlns:ds="http://schemas.openxmlformats.org/officeDocument/2006/customXml" ds:itemID="{3352ADB5-D3E7-4DCC-891C-70E060865870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MeetingRASGPATemplateforIP.dotx</Template>
  <TotalTime>1</TotalTime>
  <Pages>2</Pages>
  <Words>69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Gandara, Leslie</cp:lastModifiedBy>
  <cp:revision>4</cp:revision>
  <cp:lastPrinted>2014-01-09T17:37:00Z</cp:lastPrinted>
  <dcterms:created xsi:type="dcterms:W3CDTF">2017-12-12T18:05:00Z</dcterms:created>
  <dcterms:modified xsi:type="dcterms:W3CDTF">2017-12-21T17:00:00Z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