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diagrams/drawing1.xml" ContentType="application/vnd.ms-office.drawingml.diagramDrawing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layout1.xml" ContentType="application/vnd.openxmlformats-officedocument.drawingml.diagramLayout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27" w:rsidRPr="006261AA" w:rsidRDefault="005D5827" w:rsidP="005D5827">
      <w:pPr>
        <w:jc w:val="right"/>
        <w:rPr>
          <w:b/>
          <w:sz w:val="28"/>
          <w:szCs w:val="28"/>
        </w:rPr>
      </w:pPr>
      <w:r w:rsidRPr="006261AA">
        <w:rPr>
          <w:b/>
          <w:sz w:val="28"/>
          <w:szCs w:val="28"/>
        </w:rPr>
        <w:t>Annex A</w:t>
      </w:r>
      <w:r w:rsidR="00596E97">
        <w:rPr>
          <w:b/>
          <w:sz w:val="28"/>
          <w:szCs w:val="28"/>
        </w:rPr>
        <w:t>-1</w:t>
      </w:r>
    </w:p>
    <w:p w:rsidR="005D5827" w:rsidRDefault="00596E97" w:rsidP="00596E97">
      <w:pPr>
        <w:spacing w:after="200" w:line="276" w:lineRule="auto"/>
        <w:jc w:val="center"/>
        <w:rPr>
          <w:noProof/>
        </w:rPr>
      </w:pPr>
      <w:r w:rsidRPr="00596E97">
        <w:rPr>
          <w:b/>
          <w:sz w:val="28"/>
          <w:szCs w:val="28"/>
        </w:rPr>
        <w:t>ADS-B COLLABORATION PROJECT OVER THE SOUTH CHINA SEA AREA</w:t>
      </w:r>
    </w:p>
    <w:p w:rsidR="00164A42" w:rsidRDefault="00164A42" w:rsidP="00596E97">
      <w:pPr>
        <w:spacing w:after="200" w:line="276" w:lineRule="auto"/>
        <w:jc w:val="center"/>
        <w:sectPr w:rsidR="00164A42" w:rsidSect="00222470">
          <w:pgSz w:w="16838" w:h="11906" w:orient="landscape"/>
          <w:pgMar w:top="810" w:right="1440" w:bottom="1170" w:left="1440" w:header="720" w:footer="720" w:gutter="0"/>
          <w:cols w:space="720"/>
          <w:docGrid w:linePitch="360"/>
        </w:sectPr>
      </w:pPr>
      <w:r w:rsidRPr="00164A42">
        <w:rPr>
          <w:noProof/>
        </w:rPr>
        <w:drawing>
          <wp:inline distT="0" distB="0" distL="0" distR="0">
            <wp:extent cx="8124825" cy="5457825"/>
            <wp:effectExtent l="19050" t="0" r="0" b="0"/>
            <wp:docPr id="3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39150" cy="5410200"/>
                      <a:chOff x="476250" y="762000"/>
                      <a:chExt cx="8439150" cy="5410200"/>
                    </a:xfrm>
                  </a:grpSpPr>
                  <a:grpSp>
                    <a:nvGrpSpPr>
                      <a:cNvPr id="33" name="Group 32"/>
                      <a:cNvGrpSpPr/>
                    </a:nvGrpSpPr>
                    <a:grpSpPr>
                      <a:xfrm>
                        <a:off x="476250" y="762000"/>
                        <a:ext cx="8439150" cy="5410200"/>
                        <a:chOff x="476250" y="762000"/>
                        <a:chExt cx="8439150" cy="5410200"/>
                      </a:xfrm>
                    </a:grpSpPr>
                    <a:pic>
                      <a:nvPicPr>
                        <a:cNvPr id="1027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5" cstate="print">
                          <a:grayscl/>
                        </a:blip>
                        <a:srcRect b="8643"/>
                        <a:stretch>
                          <a:fillRect/>
                        </a:stretch>
                      </a:blipFill>
                      <a:spPr bwMode="auto">
                        <a:xfrm>
                          <a:off x="476250" y="785813"/>
                          <a:ext cx="8439150" cy="53863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1007"/>
                          </a:solidFill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6" name="Oval 5"/>
                        <a:cNvSpPr/>
                      </a:nvSpPr>
                      <a:spPr>
                        <a:xfrm>
                          <a:off x="2438400" y="3124200"/>
                          <a:ext cx="2819400" cy="281940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30000"/>
                          </a:srgbClr>
                        </a:solidFill>
                        <a:ln w="12700"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Oval 10"/>
                        <a:cNvSpPr/>
                      </a:nvSpPr>
                      <a:spPr>
                        <a:xfrm>
                          <a:off x="3886200" y="2286000"/>
                          <a:ext cx="2819400" cy="28194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  <a:alpha val="30000"/>
                          </a:schemeClr>
                        </a:solidFill>
                        <a:ln w="12700"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Oval 16"/>
                        <a:cNvSpPr/>
                      </a:nvSpPr>
                      <a:spPr>
                        <a:xfrm>
                          <a:off x="3200400" y="2514600"/>
                          <a:ext cx="2819400" cy="28194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  <a:alpha val="30000"/>
                          </a:schemeClr>
                        </a:solidFill>
                        <a:ln w="12700"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0" name="Oval 19"/>
                        <a:cNvSpPr/>
                      </a:nvSpPr>
                      <a:spPr>
                        <a:xfrm>
                          <a:off x="3352800" y="762000"/>
                          <a:ext cx="2819400" cy="28194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  <a:alpha val="30000"/>
                          </a:schemeClr>
                        </a:solidFill>
                        <a:ln w="12700"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2" name="TextBox 21"/>
                        <a:cNvSpPr txBox="1"/>
                      </a:nvSpPr>
                      <a:spPr>
                        <a:xfrm>
                          <a:off x="3783001" y="1902023"/>
                          <a:ext cx="788999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>
                                <a:effectLst>
                                  <a:glow rad="101600">
                                    <a:schemeClr val="bg1">
                                      <a:alpha val="60000"/>
                                    </a:schemeClr>
                                  </a:glow>
                                </a:effectLst>
                              </a:rPr>
                              <a:t>Con Son</a:t>
                            </a:r>
                            <a:endParaRPr lang="en-US" sz="1400" b="1" dirty="0">
                              <a:effectLst>
                                <a:glow rad="101600">
                                  <a:schemeClr val="bg1">
                                    <a:alpha val="60000"/>
                                  </a:schemeClr>
                                </a:glo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TextBox 22"/>
                        <a:cNvSpPr txBox="1"/>
                      </a:nvSpPr>
                      <a:spPr>
                        <a:xfrm>
                          <a:off x="5294293" y="3578423"/>
                          <a:ext cx="732829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>
                                <a:effectLst>
                                  <a:glow rad="101600">
                                    <a:schemeClr val="bg1">
                                      <a:alpha val="60000"/>
                                    </a:schemeClr>
                                  </a:glow>
                                </a:effectLst>
                              </a:rPr>
                              <a:t>Natuna</a:t>
                            </a:r>
                            <a:endParaRPr lang="en-US" sz="1400" b="1" dirty="0">
                              <a:effectLst>
                                <a:glow rad="101600">
                                  <a:schemeClr val="bg1">
                                    <a:alpha val="60000"/>
                                  </a:schemeClr>
                                </a:glo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7" name="Straight Connector 26"/>
                        <a:cNvCxnSpPr/>
                      </a:nvCxnSpPr>
                      <a:spPr>
                        <a:xfrm rot="5400000">
                          <a:off x="3276600" y="1371600"/>
                          <a:ext cx="2895600" cy="18288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5" name="TextBox 24"/>
                        <a:cNvSpPr txBox="1"/>
                      </a:nvSpPr>
                      <a:spPr>
                        <a:xfrm>
                          <a:off x="3286085" y="4583668"/>
                          <a:ext cx="924997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>
                                <a:effectLst>
                                  <a:glow rad="101600">
                                    <a:schemeClr val="bg1">
                                      <a:alpha val="60000"/>
                                    </a:schemeClr>
                                  </a:glow>
                                </a:effectLst>
                              </a:rPr>
                              <a:t>Singapore</a:t>
                            </a:r>
                            <a:endParaRPr lang="en-US" sz="1400" b="1" dirty="0">
                              <a:effectLst>
                                <a:glow rad="101600">
                                  <a:schemeClr val="bg1">
                                    <a:alpha val="60000"/>
                                  </a:schemeClr>
                                </a:glo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9" name="Straight Connector 28"/>
                        <a:cNvCxnSpPr/>
                      </a:nvCxnSpPr>
                      <a:spPr>
                        <a:xfrm rot="5400000">
                          <a:off x="3619500" y="1409700"/>
                          <a:ext cx="2895600" cy="19050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1" name="TextBox 30"/>
                        <a:cNvSpPr txBox="1"/>
                      </a:nvSpPr>
                      <a:spPr>
                        <a:xfrm rot="18067755">
                          <a:off x="4917438" y="1577822"/>
                          <a:ext cx="914400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>
                                <a:effectLst>
                                  <a:glow rad="101600">
                                    <a:schemeClr val="bg1">
                                      <a:alpha val="60000"/>
                                    </a:schemeClr>
                                  </a:glow>
                                </a:effectLst>
                              </a:rPr>
                              <a:t>M771</a:t>
                            </a:r>
                            <a:endParaRPr lang="en-US" sz="1400" b="1" dirty="0">
                              <a:effectLst>
                                <a:glow rad="101600">
                                  <a:schemeClr val="bg1">
                                    <a:alpha val="60000"/>
                                  </a:schemeClr>
                                </a:glo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" name="TextBox 31"/>
                        <a:cNvSpPr txBox="1"/>
                      </a:nvSpPr>
                      <a:spPr>
                        <a:xfrm rot="18125759">
                          <a:off x="4572000" y="1382000"/>
                          <a:ext cx="914400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>
                                <a:effectLst>
                                  <a:glow rad="101600">
                                    <a:schemeClr val="bg1">
                                      <a:alpha val="60000"/>
                                    </a:schemeClr>
                                  </a:glow>
                                </a:effectLst>
                              </a:rPr>
                              <a:t>L642</a:t>
                            </a:r>
                            <a:endParaRPr lang="en-US" sz="1400" b="1" dirty="0">
                              <a:effectLst>
                                <a:glow rad="101600">
                                  <a:schemeClr val="bg1">
                                    <a:alpha val="60000"/>
                                  </a:schemeClr>
                                </a:glo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TextBox 23"/>
                        <a:cNvSpPr txBox="1"/>
                      </a:nvSpPr>
                      <a:spPr>
                        <a:xfrm>
                          <a:off x="4289229" y="3959423"/>
                          <a:ext cx="663771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>
                                <a:effectLst>
                                  <a:glow rad="101600">
                                    <a:schemeClr val="bg1">
                                      <a:alpha val="60000"/>
                                    </a:schemeClr>
                                  </a:glow>
                                </a:effectLst>
                              </a:rPr>
                              <a:t>Matak</a:t>
                            </a:r>
                            <a:endParaRPr lang="en-US" sz="1400" b="1" dirty="0">
                              <a:effectLst>
                                <a:glow rad="101600">
                                  <a:schemeClr val="bg1">
                                    <a:alpha val="60000"/>
                                  </a:schemeClr>
                                </a:glo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Oval 6"/>
                        <a:cNvSpPr/>
                      </a:nvSpPr>
                      <a:spPr>
                        <a:xfrm>
                          <a:off x="3806517" y="4525171"/>
                          <a:ext cx="80741" cy="8292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1007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Oval 11"/>
                        <a:cNvSpPr/>
                      </a:nvSpPr>
                      <a:spPr>
                        <a:xfrm>
                          <a:off x="5254317" y="3686971"/>
                          <a:ext cx="80741" cy="8292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1007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8" name="Oval 17"/>
                        <a:cNvSpPr/>
                      </a:nvSpPr>
                      <a:spPr>
                        <a:xfrm>
                          <a:off x="4568517" y="3915571"/>
                          <a:ext cx="80741" cy="8292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1007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1" name="Oval 20"/>
                        <a:cNvSpPr/>
                      </a:nvSpPr>
                      <a:spPr>
                        <a:xfrm>
                          <a:off x="4720917" y="2162971"/>
                          <a:ext cx="80741" cy="8292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1007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596E97" w:rsidRPr="006261AA" w:rsidRDefault="00596E97" w:rsidP="00596E97">
      <w:pPr>
        <w:jc w:val="right"/>
        <w:rPr>
          <w:b/>
          <w:sz w:val="28"/>
          <w:szCs w:val="28"/>
        </w:rPr>
      </w:pPr>
      <w:r w:rsidRPr="006261AA">
        <w:rPr>
          <w:b/>
          <w:sz w:val="28"/>
          <w:szCs w:val="28"/>
        </w:rPr>
        <w:lastRenderedPageBreak/>
        <w:t>Annex A</w:t>
      </w:r>
      <w:r>
        <w:rPr>
          <w:b/>
          <w:sz w:val="28"/>
          <w:szCs w:val="28"/>
        </w:rPr>
        <w:t>-2</w:t>
      </w:r>
    </w:p>
    <w:p w:rsidR="00596E97" w:rsidRDefault="00596E97" w:rsidP="00596E97"/>
    <w:p w:rsidR="00596E97" w:rsidRPr="006261AA" w:rsidRDefault="00596E97" w:rsidP="00596E97">
      <w:pPr>
        <w:jc w:val="center"/>
        <w:rPr>
          <w:b/>
          <w:sz w:val="28"/>
          <w:szCs w:val="28"/>
          <w:u w:val="single"/>
        </w:rPr>
      </w:pPr>
      <w:r w:rsidRPr="006261AA">
        <w:rPr>
          <w:b/>
          <w:sz w:val="28"/>
          <w:szCs w:val="28"/>
          <w:u w:val="single"/>
        </w:rPr>
        <w:t>ADS-B Collaboration over the South China Sea</w:t>
      </w:r>
    </w:p>
    <w:p w:rsidR="00596E97" w:rsidRPr="006261AA" w:rsidRDefault="00596E97" w:rsidP="00596E97">
      <w:pPr>
        <w:jc w:val="center"/>
        <w:rPr>
          <w:b/>
          <w:sz w:val="28"/>
          <w:szCs w:val="28"/>
        </w:rPr>
      </w:pPr>
      <w:r w:rsidRPr="006261AA">
        <w:rPr>
          <w:b/>
          <w:sz w:val="28"/>
          <w:szCs w:val="28"/>
        </w:rPr>
        <w:t>Tasks and Proposed Milestones</w:t>
      </w:r>
    </w:p>
    <w:p w:rsidR="00596E97" w:rsidRPr="00050449" w:rsidRDefault="00596E97" w:rsidP="00596E97">
      <w:pPr>
        <w:rPr>
          <w:u w:val="single"/>
        </w:rPr>
      </w:pPr>
    </w:p>
    <w:p w:rsidR="00596E97" w:rsidRDefault="00596E97" w:rsidP="00596E97"/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90"/>
        <w:gridCol w:w="4942"/>
        <w:gridCol w:w="1610"/>
        <w:gridCol w:w="1914"/>
      </w:tblGrid>
      <w:tr w:rsidR="00596E97" w:rsidTr="009C6F12">
        <w:tc>
          <w:tcPr>
            <w:tcW w:w="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6E97" w:rsidRPr="006261AA" w:rsidRDefault="00596E97" w:rsidP="009C6F12">
            <w:pPr>
              <w:rPr>
                <w:b/>
                <w:sz w:val="28"/>
                <w:szCs w:val="28"/>
              </w:rPr>
            </w:pPr>
            <w:r w:rsidRPr="006261AA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4942" w:type="dxa"/>
            <w:shd w:val="clear" w:color="auto" w:fill="D9D9D9" w:themeFill="background1" w:themeFillShade="D9"/>
          </w:tcPr>
          <w:p w:rsidR="00596E97" w:rsidRPr="006261AA" w:rsidRDefault="00596E97" w:rsidP="009C6F12">
            <w:pPr>
              <w:rPr>
                <w:b/>
                <w:sz w:val="28"/>
                <w:szCs w:val="28"/>
              </w:rPr>
            </w:pPr>
            <w:r w:rsidRPr="006261AA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596E97" w:rsidRPr="006261AA" w:rsidRDefault="00596E97" w:rsidP="009C6F12">
            <w:pPr>
              <w:rPr>
                <w:b/>
                <w:sz w:val="28"/>
                <w:szCs w:val="28"/>
              </w:rPr>
            </w:pPr>
            <w:r w:rsidRPr="006261AA">
              <w:rPr>
                <w:b/>
                <w:sz w:val="28"/>
                <w:szCs w:val="28"/>
              </w:rPr>
              <w:t>Status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596E97" w:rsidRPr="006261AA" w:rsidRDefault="00596E97" w:rsidP="009C6F12">
            <w:pPr>
              <w:rPr>
                <w:b/>
                <w:sz w:val="28"/>
                <w:szCs w:val="28"/>
              </w:rPr>
            </w:pPr>
            <w:r w:rsidRPr="006261AA">
              <w:rPr>
                <w:b/>
                <w:sz w:val="28"/>
                <w:szCs w:val="28"/>
              </w:rPr>
              <w:t>Target Completion</w:t>
            </w:r>
          </w:p>
        </w:tc>
      </w:tr>
      <w:tr w:rsidR="00596E97" w:rsidTr="009C6F1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A</w:t>
            </w:r>
          </w:p>
        </w:tc>
        <w:tc>
          <w:tcPr>
            <w:tcW w:w="8466" w:type="dxa"/>
            <w:gridSpan w:val="3"/>
            <w:tcBorders>
              <w:left w:val="single" w:sz="4" w:space="0" w:color="auto"/>
            </w:tcBorders>
          </w:tcPr>
          <w:p w:rsidR="00596E97" w:rsidRPr="006261AA" w:rsidRDefault="00596E97" w:rsidP="009C6F12">
            <w:pPr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Installation of ADS-B ground stations</w:t>
            </w:r>
          </w:p>
        </w:tc>
      </w:tr>
      <w:tr w:rsidR="00596E97" w:rsidTr="009C6F12"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2" w:type="dxa"/>
            <w:tcBorders>
              <w:left w:val="single" w:sz="4" w:space="0" w:color="auto"/>
            </w:tcBorders>
          </w:tcPr>
          <w:p w:rsidR="00596E97" w:rsidRPr="006261AA" w:rsidRDefault="00596E97" w:rsidP="009C6F1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Natuna and Matak</w:t>
            </w:r>
          </w:p>
        </w:tc>
        <w:tc>
          <w:tcPr>
            <w:tcW w:w="1610" w:type="dxa"/>
            <w:vAlign w:val="center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Completed</w:t>
            </w:r>
          </w:p>
        </w:tc>
        <w:tc>
          <w:tcPr>
            <w:tcW w:w="1914" w:type="dxa"/>
            <w:vAlign w:val="center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</w:p>
        </w:tc>
      </w:tr>
      <w:tr w:rsidR="00596E97" w:rsidTr="009C6F12"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2" w:type="dxa"/>
            <w:tcBorders>
              <w:left w:val="single" w:sz="4" w:space="0" w:color="auto"/>
            </w:tcBorders>
          </w:tcPr>
          <w:p w:rsidR="00596E97" w:rsidRPr="006261AA" w:rsidRDefault="00596E97" w:rsidP="009C6F1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Singapore</w:t>
            </w:r>
          </w:p>
        </w:tc>
        <w:tc>
          <w:tcPr>
            <w:tcW w:w="1610" w:type="dxa"/>
            <w:vAlign w:val="center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Completed</w:t>
            </w:r>
          </w:p>
        </w:tc>
        <w:tc>
          <w:tcPr>
            <w:tcW w:w="1914" w:type="dxa"/>
            <w:vAlign w:val="center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</w:p>
        </w:tc>
      </w:tr>
      <w:tr w:rsidR="00596E97" w:rsidTr="009C6F12"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2" w:type="dxa"/>
            <w:tcBorders>
              <w:left w:val="single" w:sz="4" w:space="0" w:color="auto"/>
            </w:tcBorders>
          </w:tcPr>
          <w:p w:rsidR="00596E97" w:rsidRPr="006261AA" w:rsidRDefault="00596E97" w:rsidP="009C6F1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Con Son</w:t>
            </w:r>
          </w:p>
        </w:tc>
        <w:tc>
          <w:tcPr>
            <w:tcW w:w="1610" w:type="dxa"/>
            <w:vAlign w:val="center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On-Going</w:t>
            </w:r>
          </w:p>
        </w:tc>
        <w:tc>
          <w:tcPr>
            <w:tcW w:w="1914" w:type="dxa"/>
            <w:vAlign w:val="center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2H2011</w:t>
            </w:r>
          </w:p>
        </w:tc>
      </w:tr>
      <w:tr w:rsidR="00596E97" w:rsidTr="009C6F1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B</w:t>
            </w:r>
          </w:p>
        </w:tc>
        <w:tc>
          <w:tcPr>
            <w:tcW w:w="8466" w:type="dxa"/>
            <w:gridSpan w:val="3"/>
            <w:tcBorders>
              <w:left w:val="single" w:sz="4" w:space="0" w:color="auto"/>
            </w:tcBorders>
          </w:tcPr>
          <w:p w:rsidR="00596E97" w:rsidRPr="006261AA" w:rsidRDefault="00596E97" w:rsidP="009C6F12">
            <w:pPr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Installation of VHF station and links</w:t>
            </w:r>
          </w:p>
        </w:tc>
      </w:tr>
      <w:tr w:rsidR="00596E97" w:rsidTr="009C6F12"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2" w:type="dxa"/>
            <w:tcBorders>
              <w:left w:val="single" w:sz="4" w:space="0" w:color="auto"/>
            </w:tcBorders>
          </w:tcPr>
          <w:p w:rsidR="00596E97" w:rsidRPr="006261AA" w:rsidRDefault="00596E97" w:rsidP="009C6F1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Natuna and Matak</w:t>
            </w:r>
          </w:p>
        </w:tc>
        <w:tc>
          <w:tcPr>
            <w:tcW w:w="1610" w:type="dxa"/>
            <w:vAlign w:val="center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On-Going</w:t>
            </w:r>
          </w:p>
        </w:tc>
        <w:tc>
          <w:tcPr>
            <w:tcW w:w="1914" w:type="dxa"/>
            <w:vAlign w:val="center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2H2011</w:t>
            </w:r>
          </w:p>
        </w:tc>
      </w:tr>
      <w:tr w:rsidR="00596E97" w:rsidTr="009C6F12"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2" w:type="dxa"/>
            <w:tcBorders>
              <w:left w:val="single" w:sz="4" w:space="0" w:color="auto"/>
            </w:tcBorders>
          </w:tcPr>
          <w:p w:rsidR="00596E97" w:rsidRPr="006261AA" w:rsidRDefault="00596E97" w:rsidP="009C6F1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Conson</w:t>
            </w:r>
          </w:p>
        </w:tc>
        <w:tc>
          <w:tcPr>
            <w:tcW w:w="1610" w:type="dxa"/>
            <w:vAlign w:val="center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On-Going</w:t>
            </w:r>
          </w:p>
        </w:tc>
        <w:tc>
          <w:tcPr>
            <w:tcW w:w="1914" w:type="dxa"/>
            <w:vAlign w:val="center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2H2012</w:t>
            </w:r>
          </w:p>
        </w:tc>
      </w:tr>
      <w:tr w:rsidR="00596E97" w:rsidTr="009C6F1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C</w:t>
            </w:r>
          </w:p>
        </w:tc>
        <w:tc>
          <w:tcPr>
            <w:tcW w:w="8466" w:type="dxa"/>
            <w:gridSpan w:val="3"/>
            <w:tcBorders>
              <w:left w:val="single" w:sz="4" w:space="0" w:color="auto"/>
            </w:tcBorders>
          </w:tcPr>
          <w:p w:rsidR="00596E97" w:rsidRPr="006261AA" w:rsidRDefault="00596E97" w:rsidP="009C6F12">
            <w:pPr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Signing of ADS-B data and VHF radio facility sharing agreement</w:t>
            </w:r>
          </w:p>
        </w:tc>
      </w:tr>
      <w:tr w:rsidR="00596E97" w:rsidTr="009C6F12"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2" w:type="dxa"/>
            <w:tcBorders>
              <w:left w:val="single" w:sz="4" w:space="0" w:color="auto"/>
            </w:tcBorders>
          </w:tcPr>
          <w:p w:rsidR="00596E97" w:rsidRPr="006261AA" w:rsidRDefault="00596E97" w:rsidP="009C6F1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Between Indonesia and Singapore</w:t>
            </w:r>
          </w:p>
        </w:tc>
        <w:tc>
          <w:tcPr>
            <w:tcW w:w="1610" w:type="dxa"/>
            <w:vAlign w:val="center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Completed</w:t>
            </w:r>
          </w:p>
        </w:tc>
        <w:tc>
          <w:tcPr>
            <w:tcW w:w="1914" w:type="dxa"/>
            <w:vAlign w:val="center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</w:p>
        </w:tc>
      </w:tr>
      <w:tr w:rsidR="00596E97" w:rsidTr="009C6F12"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2" w:type="dxa"/>
            <w:tcBorders>
              <w:left w:val="single" w:sz="4" w:space="0" w:color="auto"/>
            </w:tcBorders>
          </w:tcPr>
          <w:p w:rsidR="00596E97" w:rsidRPr="006261AA" w:rsidRDefault="00596E97" w:rsidP="009C6F1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Between Vietnam and Singapore</w:t>
            </w:r>
          </w:p>
        </w:tc>
        <w:tc>
          <w:tcPr>
            <w:tcW w:w="1610" w:type="dxa"/>
            <w:vAlign w:val="center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2H2011</w:t>
            </w:r>
          </w:p>
        </w:tc>
      </w:tr>
      <w:tr w:rsidR="00596E97" w:rsidTr="009C6F12">
        <w:tc>
          <w:tcPr>
            <w:tcW w:w="790" w:type="dxa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942" w:type="dxa"/>
          </w:tcPr>
          <w:p w:rsidR="00596E97" w:rsidRPr="006261AA" w:rsidRDefault="00596E97" w:rsidP="009C6F12">
            <w:pPr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Signing of ATS Operational LOA between Ho Chi Minh and Singapore ACCs</w:t>
            </w:r>
          </w:p>
        </w:tc>
        <w:tc>
          <w:tcPr>
            <w:tcW w:w="1610" w:type="dxa"/>
            <w:vAlign w:val="center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596E97" w:rsidRPr="006261AA" w:rsidRDefault="003D5066" w:rsidP="009C6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6E97" w:rsidRPr="006261AA">
              <w:rPr>
                <w:sz w:val="28"/>
                <w:szCs w:val="28"/>
              </w:rPr>
              <w:t>H2011</w:t>
            </w:r>
          </w:p>
        </w:tc>
      </w:tr>
      <w:tr w:rsidR="00596E97" w:rsidTr="009C6F12">
        <w:tc>
          <w:tcPr>
            <w:tcW w:w="790" w:type="dxa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942" w:type="dxa"/>
          </w:tcPr>
          <w:p w:rsidR="00596E97" w:rsidRPr="006261AA" w:rsidRDefault="00596E97" w:rsidP="009C6F12">
            <w:pPr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Issue AIC on aircraft equipage mandate</w:t>
            </w:r>
          </w:p>
        </w:tc>
        <w:tc>
          <w:tcPr>
            <w:tcW w:w="1610" w:type="dxa"/>
            <w:vAlign w:val="center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Completed</w:t>
            </w:r>
          </w:p>
        </w:tc>
        <w:tc>
          <w:tcPr>
            <w:tcW w:w="1914" w:type="dxa"/>
            <w:vAlign w:val="center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</w:p>
        </w:tc>
      </w:tr>
      <w:tr w:rsidR="00596E97" w:rsidTr="009C6F12">
        <w:tc>
          <w:tcPr>
            <w:tcW w:w="790" w:type="dxa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942" w:type="dxa"/>
          </w:tcPr>
          <w:p w:rsidR="00596E97" w:rsidRPr="006261AA" w:rsidRDefault="00596E97" w:rsidP="009C6F12">
            <w:pPr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 xml:space="preserve">Technical Monitoring of ADS-B </w:t>
            </w:r>
          </w:p>
        </w:tc>
        <w:tc>
          <w:tcPr>
            <w:tcW w:w="1610" w:type="dxa"/>
            <w:vAlign w:val="center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596E97" w:rsidRPr="006261AA" w:rsidRDefault="003D5066" w:rsidP="009C6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6E97" w:rsidRPr="006261AA">
              <w:rPr>
                <w:sz w:val="28"/>
                <w:szCs w:val="28"/>
              </w:rPr>
              <w:t>H2011</w:t>
            </w:r>
          </w:p>
        </w:tc>
      </w:tr>
      <w:tr w:rsidR="00596E97" w:rsidTr="009C6F12">
        <w:tc>
          <w:tcPr>
            <w:tcW w:w="790" w:type="dxa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942" w:type="dxa"/>
          </w:tcPr>
          <w:p w:rsidR="00596E97" w:rsidRPr="006261AA" w:rsidRDefault="00596E97" w:rsidP="009C6F12">
            <w:pPr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>Operational trial and Implementation</w:t>
            </w:r>
          </w:p>
        </w:tc>
        <w:tc>
          <w:tcPr>
            <w:tcW w:w="3524" w:type="dxa"/>
            <w:gridSpan w:val="2"/>
            <w:vAlign w:val="center"/>
          </w:tcPr>
          <w:p w:rsidR="00596E97" w:rsidRPr="006261AA" w:rsidRDefault="00596E97" w:rsidP="009C6F12">
            <w:pPr>
              <w:jc w:val="center"/>
              <w:rPr>
                <w:sz w:val="28"/>
                <w:szCs w:val="28"/>
              </w:rPr>
            </w:pPr>
            <w:r w:rsidRPr="006261AA">
              <w:rPr>
                <w:sz w:val="28"/>
                <w:szCs w:val="28"/>
              </w:rPr>
              <w:t xml:space="preserve">See Annex </w:t>
            </w:r>
            <w:r w:rsidR="003D5066">
              <w:rPr>
                <w:sz w:val="28"/>
                <w:szCs w:val="28"/>
              </w:rPr>
              <w:t>A-3</w:t>
            </w:r>
          </w:p>
        </w:tc>
      </w:tr>
    </w:tbl>
    <w:p w:rsidR="000D3C26" w:rsidRDefault="000D3C26" w:rsidP="00596E97"/>
    <w:p w:rsidR="000D3C26" w:rsidRDefault="000D3C26">
      <w:pPr>
        <w:spacing w:after="200" w:line="276" w:lineRule="auto"/>
      </w:pPr>
    </w:p>
    <w:p w:rsidR="00596E97" w:rsidRDefault="00596E97" w:rsidP="00596E97">
      <w:pPr>
        <w:sectPr w:rsidR="00596E97" w:rsidSect="005D5827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5013B3" w:rsidRDefault="00164A42" w:rsidP="006261A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Annex A-3</w:t>
      </w:r>
    </w:p>
    <w:p w:rsidR="00596E97" w:rsidRDefault="00596E97" w:rsidP="006261AA">
      <w:pPr>
        <w:jc w:val="center"/>
        <w:rPr>
          <w:b/>
          <w:sz w:val="28"/>
          <w:szCs w:val="28"/>
        </w:rPr>
      </w:pPr>
    </w:p>
    <w:p w:rsidR="00596E97" w:rsidRDefault="00596E97" w:rsidP="006261AA">
      <w:pPr>
        <w:jc w:val="center"/>
        <w:rPr>
          <w:b/>
          <w:sz w:val="28"/>
          <w:szCs w:val="28"/>
        </w:rPr>
      </w:pPr>
    </w:p>
    <w:p w:rsidR="006261AA" w:rsidRDefault="006261AA" w:rsidP="00626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ADS-B Operational Trial and Implementation</w:t>
      </w:r>
    </w:p>
    <w:p w:rsidR="006261AA" w:rsidRDefault="006261AA" w:rsidP="00626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Singapore FIR</w:t>
      </w:r>
    </w:p>
    <w:p w:rsidR="006261AA" w:rsidRDefault="006261AA" w:rsidP="006261AA">
      <w:pPr>
        <w:jc w:val="center"/>
        <w:rPr>
          <w:b/>
          <w:sz w:val="28"/>
          <w:szCs w:val="28"/>
        </w:rPr>
      </w:pPr>
    </w:p>
    <w:p w:rsidR="006261AA" w:rsidRDefault="006261AA" w:rsidP="006261AA">
      <w:pPr>
        <w:jc w:val="center"/>
        <w:rPr>
          <w:b/>
          <w:sz w:val="28"/>
          <w:szCs w:val="28"/>
        </w:rPr>
      </w:pPr>
      <w:r w:rsidRPr="006261AA">
        <w:rPr>
          <w:b/>
          <w:noProof/>
          <w:sz w:val="28"/>
          <w:szCs w:val="28"/>
        </w:rPr>
        <w:drawing>
          <wp:inline distT="0" distB="0" distL="0" distR="0">
            <wp:extent cx="5731510" cy="3969878"/>
            <wp:effectExtent l="57150" t="0" r="40640" b="30622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D5827" w:rsidRDefault="005D5827" w:rsidP="005D5827">
      <w:pPr>
        <w:rPr>
          <w:b/>
          <w:sz w:val="28"/>
          <w:szCs w:val="28"/>
        </w:rPr>
      </w:pPr>
    </w:p>
    <w:p w:rsidR="00164A42" w:rsidRDefault="00164A42" w:rsidP="00164A42">
      <w:pPr>
        <w:spacing w:after="200" w:line="276" w:lineRule="auto"/>
        <w:sectPr w:rsidR="00164A42" w:rsidSect="00596E97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164A42" w:rsidRDefault="00164A42" w:rsidP="00164A4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Annex A-4</w:t>
      </w:r>
    </w:p>
    <w:p w:rsidR="00222470" w:rsidRDefault="00222470" w:rsidP="00164A42">
      <w:pPr>
        <w:jc w:val="right"/>
        <w:rPr>
          <w:b/>
          <w:sz w:val="28"/>
          <w:szCs w:val="28"/>
        </w:rPr>
      </w:pPr>
    </w:p>
    <w:p w:rsidR="00164A42" w:rsidRDefault="00164A42" w:rsidP="00164A42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POTENTIAL </w:t>
      </w:r>
      <w:r w:rsidRPr="00596E97">
        <w:rPr>
          <w:b/>
          <w:sz w:val="28"/>
          <w:szCs w:val="28"/>
        </w:rPr>
        <w:t>ADS-B COLLABORATION PROJECT OVER THE SOUTH CHINA SEA AREA</w:t>
      </w:r>
    </w:p>
    <w:p w:rsidR="005D5827" w:rsidRPr="00164A42" w:rsidRDefault="00C5614A" w:rsidP="00164A42">
      <w:pPr>
        <w:spacing w:after="200" w:line="276" w:lineRule="auto"/>
        <w:jc w:val="center"/>
        <w:rPr>
          <w:b/>
          <w:sz w:val="28"/>
          <w:szCs w:val="28"/>
        </w:rPr>
      </w:pPr>
      <w:r w:rsidRPr="00C5614A">
        <w:rPr>
          <w:b/>
          <w:noProof/>
          <w:sz w:val="28"/>
          <w:szCs w:val="28"/>
        </w:rPr>
        <w:drawing>
          <wp:inline distT="0" distB="0" distL="0" distR="0">
            <wp:extent cx="7911137" cy="5514975"/>
            <wp:effectExtent l="19050" t="0" r="0" b="0"/>
            <wp:docPr id="4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24342" cy="5867400"/>
                      <a:chOff x="353898" y="619125"/>
                      <a:chExt cx="8424342" cy="5867400"/>
                    </a:xfrm>
                  </a:grpSpPr>
                  <a:grpSp>
                    <a:nvGrpSpPr>
                      <a:cNvPr id="62" name="Group 61"/>
                      <a:cNvGrpSpPr/>
                    </a:nvGrpSpPr>
                    <a:grpSpPr>
                      <a:xfrm>
                        <a:off x="353898" y="619125"/>
                        <a:ext cx="8424342" cy="5867400"/>
                        <a:chOff x="353898" y="619125"/>
                        <a:chExt cx="8424342" cy="5867400"/>
                      </a:xfrm>
                    </a:grpSpPr>
                    <a:pic>
                      <a:nvPicPr>
                        <a:cNvPr id="2050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1" cstate="print">
                          <a:grayscl/>
                        </a:blip>
                        <a:srcRect b="3145"/>
                        <a:stretch>
                          <a:fillRect/>
                        </a:stretch>
                      </a:blipFill>
                      <a:spPr bwMode="auto">
                        <a:xfrm>
                          <a:off x="353898" y="619125"/>
                          <a:ext cx="8409102" cy="586740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alphaModFix amt="26000"/>
                            <a:grayscl/>
                          </a:blip>
                          <a:srcRect/>
                          <a:tile tx="0" ty="0" sx="70000" sy="100000" flip="none" algn="tl"/>
                        </a:blip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5" name="Oval 4"/>
                        <a:cNvSpPr/>
                      </a:nvSpPr>
                      <a:spPr>
                        <a:xfrm>
                          <a:off x="1954098" y="4505325"/>
                          <a:ext cx="1981200" cy="19812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alpha val="50196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Oval 8"/>
                        <a:cNvSpPr/>
                      </a:nvSpPr>
                      <a:spPr>
                        <a:xfrm>
                          <a:off x="2944698" y="3895725"/>
                          <a:ext cx="1981200" cy="19812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alpha val="50196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Oval 11"/>
                        <a:cNvSpPr/>
                      </a:nvSpPr>
                      <a:spPr>
                        <a:xfrm>
                          <a:off x="2487498" y="4048125"/>
                          <a:ext cx="1981200" cy="1981200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alpha val="30196"/>
                          </a:srgbClr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Oval 14"/>
                        <a:cNvSpPr/>
                      </a:nvSpPr>
                      <a:spPr>
                        <a:xfrm>
                          <a:off x="2563698" y="2828925"/>
                          <a:ext cx="1981200" cy="19812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alpha val="50196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9" name="Rectangle 108"/>
                        <a:cNvSpPr/>
                      </a:nvSpPr>
                      <a:spPr>
                        <a:xfrm>
                          <a:off x="6400800" y="5410200"/>
                          <a:ext cx="236220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8" name="Straight Connector 17"/>
                        <a:cNvCxnSpPr/>
                      </a:nvCxnSpPr>
                      <a:spPr>
                        <a:xfrm rot="5400000">
                          <a:off x="2639898" y="2905125"/>
                          <a:ext cx="2133600" cy="13716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" name="Straight Connector 18"/>
                        <a:cNvCxnSpPr/>
                      </a:nvCxnSpPr>
                      <a:spPr>
                        <a:xfrm rot="5400000">
                          <a:off x="4278198" y="1724025"/>
                          <a:ext cx="914400" cy="6858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" name="Straight Connector 20"/>
                        <a:cNvCxnSpPr/>
                      </a:nvCxnSpPr>
                      <a:spPr>
                        <a:xfrm rot="5400000">
                          <a:off x="5078298" y="1533525"/>
                          <a:ext cx="76200" cy="762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4" name="Straight Connector 23"/>
                        <a:cNvCxnSpPr/>
                      </a:nvCxnSpPr>
                      <a:spPr>
                        <a:xfrm rot="5400000">
                          <a:off x="4773498" y="1000125"/>
                          <a:ext cx="914400" cy="1524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8" name="Straight Connector 27"/>
                        <a:cNvCxnSpPr/>
                      </a:nvCxnSpPr>
                      <a:spPr>
                        <a:xfrm rot="5400000">
                          <a:off x="2754198" y="2790825"/>
                          <a:ext cx="2514600" cy="16764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1" name="Straight Connector 30"/>
                        <a:cNvCxnSpPr/>
                      </a:nvCxnSpPr>
                      <a:spPr>
                        <a:xfrm rot="5400000">
                          <a:off x="4735398" y="1647825"/>
                          <a:ext cx="838200" cy="6096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5" name="Straight Connector 34"/>
                        <a:cNvCxnSpPr/>
                      </a:nvCxnSpPr>
                      <a:spPr>
                        <a:xfrm rot="16200000" flipH="1">
                          <a:off x="4963998" y="1038225"/>
                          <a:ext cx="838200" cy="1524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8" name="Straight Connector 37"/>
                        <a:cNvCxnSpPr/>
                      </a:nvCxnSpPr>
                      <a:spPr>
                        <a:xfrm rot="5400000">
                          <a:off x="3020898" y="2600325"/>
                          <a:ext cx="2667000" cy="19050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2" name="Straight Connector 51"/>
                        <a:cNvCxnSpPr/>
                      </a:nvCxnSpPr>
                      <a:spPr>
                        <a:xfrm rot="10800000" flipV="1">
                          <a:off x="5306898" y="923925"/>
                          <a:ext cx="1371600" cy="12954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5" name="Straight Connector 54"/>
                        <a:cNvCxnSpPr/>
                      </a:nvCxnSpPr>
                      <a:spPr>
                        <a:xfrm rot="10800000" flipV="1">
                          <a:off x="3630500" y="2371725"/>
                          <a:ext cx="3352799" cy="25908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0" name="Straight Connector 59"/>
                        <a:cNvCxnSpPr/>
                      </a:nvCxnSpPr>
                      <a:spPr>
                        <a:xfrm rot="10800000" flipV="1">
                          <a:off x="5687900" y="3057524"/>
                          <a:ext cx="914399" cy="685799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83" name="Oval 82"/>
                        <a:cNvSpPr/>
                      </a:nvSpPr>
                      <a:spPr>
                        <a:xfrm>
                          <a:off x="4468698" y="3743325"/>
                          <a:ext cx="1981200" cy="198120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alpha val="30000"/>
                          </a:srgbClr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4" name="Oval 83"/>
                        <a:cNvSpPr/>
                      </a:nvSpPr>
                      <a:spPr>
                        <a:xfrm>
                          <a:off x="5449772" y="4669155"/>
                          <a:ext cx="73152" cy="73152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5" name="TextBox 84"/>
                        <a:cNvSpPr txBox="1"/>
                      </a:nvSpPr>
                      <a:spPr>
                        <a:xfrm>
                          <a:off x="4849698" y="4733925"/>
                          <a:ext cx="91440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200" b="1" dirty="0" smtClean="0">
                                <a:effectLst>
                                  <a:glow rad="101600">
                                    <a:schemeClr val="bg1">
                                      <a:alpha val="60000"/>
                                    </a:schemeClr>
                                  </a:glow>
                                </a:effectLst>
                              </a:rPr>
                              <a:t>Brunei</a:t>
                            </a:r>
                            <a:endParaRPr lang="en-US" sz="1200" b="1" dirty="0">
                              <a:effectLst>
                                <a:glow rad="101600">
                                  <a:schemeClr val="bg1">
                                    <a:alpha val="60000"/>
                                  </a:schemeClr>
                                </a:glo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7" name="Oval 86"/>
                        <a:cNvSpPr/>
                      </a:nvSpPr>
                      <a:spPr>
                        <a:xfrm>
                          <a:off x="5230698" y="2676525"/>
                          <a:ext cx="1981200" cy="198120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alpha val="30000"/>
                          </a:srgbClr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8" name="Oval 87"/>
                        <a:cNvSpPr/>
                      </a:nvSpPr>
                      <a:spPr>
                        <a:xfrm>
                          <a:off x="6211772" y="3602355"/>
                          <a:ext cx="73152" cy="73152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9" name="TextBox 88"/>
                        <a:cNvSpPr txBox="1"/>
                      </a:nvSpPr>
                      <a:spPr>
                        <a:xfrm>
                          <a:off x="5916498" y="3667125"/>
                          <a:ext cx="175260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200" b="1" dirty="0" smtClean="0">
                                <a:effectLst>
                                  <a:glow rad="101600">
                                    <a:schemeClr val="bg1">
                                      <a:alpha val="60000"/>
                                    </a:schemeClr>
                                  </a:glow>
                                </a:effectLst>
                              </a:rPr>
                              <a:t>Quezon Palawan</a:t>
                            </a:r>
                            <a:endParaRPr lang="en-US" sz="1200" b="1" dirty="0">
                              <a:effectLst>
                                <a:glow rad="101600">
                                  <a:schemeClr val="bg1">
                                    <a:alpha val="60000"/>
                                  </a:schemeClr>
                                </a:glo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1" name="Oval 90"/>
                        <a:cNvSpPr/>
                      </a:nvSpPr>
                      <a:spPr>
                        <a:xfrm>
                          <a:off x="5916498" y="1457325"/>
                          <a:ext cx="1981200" cy="198120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alpha val="30000"/>
                          </a:srgbClr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5" name="Oval 94"/>
                        <a:cNvSpPr/>
                      </a:nvSpPr>
                      <a:spPr>
                        <a:xfrm>
                          <a:off x="5840298" y="619125"/>
                          <a:ext cx="1981200" cy="198120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alpha val="30000"/>
                          </a:srgbClr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3" name="TextBox 92"/>
                        <a:cNvSpPr txBox="1"/>
                      </a:nvSpPr>
                      <a:spPr>
                        <a:xfrm>
                          <a:off x="6754698" y="2078593"/>
                          <a:ext cx="129540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200" b="1" dirty="0" smtClean="0">
                                <a:effectLst>
                                  <a:glow rad="101600">
                                    <a:schemeClr val="bg1">
                                      <a:alpha val="60000"/>
                                    </a:schemeClr>
                                  </a:glow>
                                </a:effectLst>
                              </a:rPr>
                              <a:t>Manila</a:t>
                            </a:r>
                            <a:endParaRPr lang="en-US" sz="1200" b="1" dirty="0">
                              <a:effectLst>
                                <a:glow rad="101600">
                                  <a:schemeClr val="bg1">
                                    <a:alpha val="60000"/>
                                  </a:schemeClr>
                                </a:glo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7" name="TextBox 96"/>
                        <a:cNvSpPr txBox="1"/>
                      </a:nvSpPr>
                      <a:spPr>
                        <a:xfrm>
                          <a:off x="6830898" y="1386585"/>
                          <a:ext cx="762000" cy="18466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0" tIns="0" rIns="0" bIns="0" rtlCol="0" anchor="ctr" anchorCtr="1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200" b="1" dirty="0" smtClean="0">
                                <a:effectLst>
                                  <a:glow rad="101600">
                                    <a:schemeClr val="bg1">
                                      <a:alpha val="60000"/>
                                    </a:schemeClr>
                                  </a:glow>
                                </a:effectLst>
                              </a:rPr>
                              <a:t>Pasuquin</a:t>
                            </a:r>
                            <a:endParaRPr lang="en-US" sz="1200" b="1" dirty="0">
                              <a:effectLst>
                                <a:glow rad="101600">
                                  <a:schemeClr val="bg1">
                                    <a:alpha val="60000"/>
                                  </a:schemeClr>
                                </a:glo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Oval 15"/>
                        <a:cNvSpPr/>
                      </a:nvSpPr>
                      <a:spPr>
                        <a:xfrm>
                          <a:off x="3539058" y="3735705"/>
                          <a:ext cx="73152" cy="73152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8" name="TextBox 97"/>
                        <a:cNvSpPr txBox="1"/>
                      </a:nvSpPr>
                      <a:spPr>
                        <a:xfrm rot="18410793">
                          <a:off x="3423628" y="3073697"/>
                          <a:ext cx="838200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0" tIns="0" rIns="0" bIns="0" rtlCol="0" anchor="ctr" anchorCtr="1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>
                                <a:effectLst>
                                  <a:glow rad="101600">
                                    <a:schemeClr val="bg1">
                                      <a:alpha val="60000"/>
                                    </a:schemeClr>
                                  </a:glow>
                                </a:effectLst>
                              </a:rPr>
                              <a:t>L642</a:t>
                            </a:r>
                            <a:endParaRPr lang="en-US" sz="1400" b="1" dirty="0">
                              <a:effectLst>
                                <a:glow rad="101600">
                                  <a:schemeClr val="bg1">
                                    <a:alpha val="60000"/>
                                  </a:schemeClr>
                                </a:glo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9" name="TextBox 98"/>
                        <a:cNvSpPr txBox="1"/>
                      </a:nvSpPr>
                      <a:spPr>
                        <a:xfrm rot="18287588">
                          <a:off x="3645789" y="3268062"/>
                          <a:ext cx="838200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0" tIns="0" rIns="0" bIns="0" rtlCol="0" anchor="ctr" anchorCtr="1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>
                                <a:effectLst>
                                  <a:glow rad="101600">
                                    <a:schemeClr val="bg1">
                                      <a:alpha val="60000"/>
                                    </a:schemeClr>
                                  </a:glow>
                                </a:effectLst>
                              </a:rPr>
                              <a:t>M771</a:t>
                            </a:r>
                            <a:endParaRPr lang="en-US" sz="1400" b="1" dirty="0">
                              <a:effectLst>
                                <a:glow rad="101600">
                                  <a:schemeClr val="bg1">
                                    <a:alpha val="60000"/>
                                  </a:schemeClr>
                                </a:glo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0" name="TextBox 99"/>
                        <a:cNvSpPr txBox="1"/>
                      </a:nvSpPr>
                      <a:spPr>
                        <a:xfrm rot="18808225">
                          <a:off x="5664288" y="1270667"/>
                          <a:ext cx="838200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0" tIns="0" rIns="0" bIns="0" rtlCol="0" anchor="ctr" anchorCtr="1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>
                                <a:effectLst>
                                  <a:glow rad="101600">
                                    <a:schemeClr val="bg1">
                                      <a:alpha val="60000"/>
                                    </a:schemeClr>
                                  </a:glow>
                                </a:effectLst>
                              </a:rPr>
                              <a:t>N892</a:t>
                            </a:r>
                            <a:endParaRPr lang="en-US" sz="1400" b="1" dirty="0">
                              <a:effectLst>
                                <a:glow rad="101600">
                                  <a:schemeClr val="bg1">
                                    <a:alpha val="60000"/>
                                  </a:schemeClr>
                                </a:glo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1" name="TextBox 100"/>
                        <a:cNvSpPr txBox="1"/>
                      </a:nvSpPr>
                      <a:spPr>
                        <a:xfrm rot="19072959">
                          <a:off x="5752452" y="1672479"/>
                          <a:ext cx="838200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0" tIns="0" rIns="0" bIns="0" rtlCol="0" anchor="ctr" anchorCtr="1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>
                                <a:effectLst>
                                  <a:glow rad="101600">
                                    <a:schemeClr val="bg1">
                                      <a:alpha val="60000"/>
                                    </a:schemeClr>
                                  </a:glow>
                                </a:effectLst>
                              </a:rPr>
                              <a:t>L625</a:t>
                            </a:r>
                            <a:endParaRPr lang="en-US" sz="1400" b="1" dirty="0">
                              <a:effectLst>
                                <a:glow rad="101600">
                                  <a:schemeClr val="bg1">
                                    <a:alpha val="60000"/>
                                  </a:schemeClr>
                                </a:glo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2" name="TextBox 101"/>
                        <a:cNvSpPr txBox="1"/>
                      </a:nvSpPr>
                      <a:spPr>
                        <a:xfrm rot="19349923">
                          <a:off x="5383098" y="3066403"/>
                          <a:ext cx="838200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0" tIns="0" rIns="0" bIns="0" rtlCol="0" anchor="ctr" anchorCtr="1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>
                                <a:effectLst>
                                  <a:glow rad="101600">
                                    <a:schemeClr val="bg1">
                                      <a:alpha val="60000"/>
                                    </a:schemeClr>
                                  </a:glow>
                                </a:effectLst>
                              </a:rPr>
                              <a:t>N884</a:t>
                            </a:r>
                            <a:endParaRPr lang="en-US" sz="1400" b="1" dirty="0">
                              <a:effectLst>
                                <a:glow rad="101600">
                                  <a:schemeClr val="bg1">
                                    <a:alpha val="60000"/>
                                  </a:schemeClr>
                                </a:glo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" name="TextBox 102"/>
                        <a:cNvSpPr txBox="1"/>
                      </a:nvSpPr>
                      <a:spPr>
                        <a:xfrm rot="19299165">
                          <a:off x="5500388" y="3293872"/>
                          <a:ext cx="838200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>
                                <a:effectLst>
                                  <a:glow rad="101600">
                                    <a:schemeClr val="bg1">
                                      <a:alpha val="60000"/>
                                    </a:schemeClr>
                                  </a:glow>
                                </a:effectLst>
                              </a:rPr>
                              <a:t>M767</a:t>
                            </a:r>
                            <a:endParaRPr lang="en-US" sz="1400" b="1" dirty="0">
                              <a:effectLst>
                                <a:glow rad="101600">
                                  <a:schemeClr val="bg1">
                                    <a:alpha val="60000"/>
                                  </a:schemeClr>
                                </a:glo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7" name="TextBox 76"/>
                        <a:cNvSpPr txBox="1"/>
                      </a:nvSpPr>
                      <a:spPr>
                        <a:xfrm>
                          <a:off x="2868498" y="3577335"/>
                          <a:ext cx="609600" cy="18466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0" tIns="0" rIns="0" bIns="0" rtlCol="0" anchor="ctr" anchorCtr="1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200" b="1" dirty="0" smtClean="0">
                                <a:effectLst>
                                  <a:glow rad="101600">
                                    <a:schemeClr val="bg1">
                                      <a:alpha val="60000"/>
                                    </a:schemeClr>
                                  </a:glow>
                                </a:effectLst>
                              </a:rPr>
                              <a:t>Con Son</a:t>
                            </a:r>
                            <a:endParaRPr lang="en-US" sz="1200" b="1" dirty="0">
                              <a:effectLst>
                                <a:glow rad="101600">
                                  <a:schemeClr val="bg1">
                                    <a:alpha val="60000"/>
                                  </a:schemeClr>
                                </a:glo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" name="Freeform 103"/>
                        <a:cNvSpPr/>
                      </a:nvSpPr>
                      <a:spPr>
                        <a:xfrm>
                          <a:off x="3649548" y="904875"/>
                          <a:ext cx="3629025" cy="4067175"/>
                        </a:xfrm>
                        <a:custGeom>
                          <a:avLst/>
                          <a:gdLst>
                            <a:gd name="connsiteX0" fmla="*/ 0 w 3629025"/>
                            <a:gd name="connsiteY0" fmla="*/ 4067175 h 4067175"/>
                            <a:gd name="connsiteX1" fmla="*/ 1752600 w 3629025"/>
                            <a:gd name="connsiteY1" fmla="*/ 1647825 h 4067175"/>
                            <a:gd name="connsiteX2" fmla="*/ 3200400 w 3629025"/>
                            <a:gd name="connsiteY2" fmla="*/ 390525 h 4067175"/>
                            <a:gd name="connsiteX3" fmla="*/ 3629025 w 3629025"/>
                            <a:gd name="connsiteY3" fmla="*/ 0 h 406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29025" h="4067175">
                              <a:moveTo>
                                <a:pt x="0" y="4067175"/>
                              </a:moveTo>
                              <a:lnTo>
                                <a:pt x="1752600" y="1647825"/>
                              </a:lnTo>
                              <a:lnTo>
                                <a:pt x="3200400" y="390525"/>
                              </a:lnTo>
                              <a:lnTo>
                                <a:pt x="3629025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FF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75" name="TextBox 74"/>
                        <a:cNvSpPr txBox="1"/>
                      </a:nvSpPr>
                      <a:spPr>
                        <a:xfrm>
                          <a:off x="3020898" y="5038725"/>
                          <a:ext cx="91440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200" b="1" dirty="0" smtClean="0">
                                <a:effectLst>
                                  <a:glow rad="101600">
                                    <a:schemeClr val="bg1">
                                      <a:alpha val="60000"/>
                                    </a:schemeClr>
                                  </a:glow>
                                </a:effectLst>
                              </a:rPr>
                              <a:t>Matak</a:t>
                            </a:r>
                            <a:endParaRPr lang="en-US" sz="1200" b="1" dirty="0">
                              <a:effectLst>
                                <a:glow rad="101600">
                                  <a:schemeClr val="bg1">
                                    <a:alpha val="60000"/>
                                  </a:schemeClr>
                                </a:glo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4" name="TextBox 73"/>
                        <a:cNvSpPr txBox="1"/>
                      </a:nvSpPr>
                      <a:spPr>
                        <a:xfrm>
                          <a:off x="2001723" y="5410200"/>
                          <a:ext cx="970077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200" b="1" dirty="0" smtClean="0">
                                <a:effectLst>
                                  <a:glow rad="101600">
                                    <a:schemeClr val="bg1">
                                      <a:alpha val="60000"/>
                                    </a:schemeClr>
                                  </a:glow>
                                </a:effectLst>
                              </a:rPr>
                              <a:t>Singapore</a:t>
                            </a:r>
                            <a:endParaRPr lang="en-US" sz="1200" b="1" dirty="0">
                              <a:effectLst>
                                <a:glow rad="101600">
                                  <a:schemeClr val="bg1">
                                    <a:alpha val="60000"/>
                                  </a:schemeClr>
                                </a:glo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Oval 5"/>
                        <a:cNvSpPr/>
                      </a:nvSpPr>
                      <a:spPr>
                        <a:xfrm>
                          <a:off x="2944697" y="5450205"/>
                          <a:ext cx="73152" cy="73152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Oval 9"/>
                        <a:cNvSpPr/>
                      </a:nvSpPr>
                      <a:spPr>
                        <a:xfrm>
                          <a:off x="3935297" y="4840605"/>
                          <a:ext cx="73152" cy="73152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Oval 12"/>
                        <a:cNvSpPr/>
                      </a:nvSpPr>
                      <a:spPr>
                        <a:xfrm>
                          <a:off x="3478097" y="4993005"/>
                          <a:ext cx="73152" cy="73152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58" name="Straight Connector 57"/>
                        <a:cNvCxnSpPr/>
                      </a:nvCxnSpPr>
                      <a:spPr>
                        <a:xfrm rot="10800000" flipV="1">
                          <a:off x="3782902" y="3743324"/>
                          <a:ext cx="1904997" cy="1447799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76" name="TextBox 75"/>
                        <a:cNvSpPr txBox="1"/>
                      </a:nvSpPr>
                      <a:spPr>
                        <a:xfrm>
                          <a:off x="3992448" y="4657725"/>
                          <a:ext cx="91440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200" b="1" dirty="0" smtClean="0">
                                <a:effectLst>
                                  <a:glow rad="101600">
                                    <a:schemeClr val="bg1">
                                      <a:alpha val="60000"/>
                                    </a:schemeClr>
                                  </a:glow>
                                </a:effectLst>
                              </a:rPr>
                              <a:t>Natuna</a:t>
                            </a:r>
                            <a:endParaRPr lang="en-US" sz="1200" b="1" dirty="0">
                              <a:effectLst>
                                <a:glow rad="101600">
                                  <a:schemeClr val="bg1">
                                    <a:alpha val="60000"/>
                                  </a:schemeClr>
                                </a:glo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2" name="Oval 91"/>
                        <a:cNvSpPr/>
                      </a:nvSpPr>
                      <a:spPr>
                        <a:xfrm>
                          <a:off x="6907097" y="2402205"/>
                          <a:ext cx="73152" cy="73152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6" name="Oval 95"/>
                        <a:cNvSpPr/>
                      </a:nvSpPr>
                      <a:spPr>
                        <a:xfrm>
                          <a:off x="6830897" y="1564005"/>
                          <a:ext cx="73152" cy="73152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0" name="Rectangle 109"/>
                        <a:cNvSpPr/>
                      </a:nvSpPr>
                      <a:spPr>
                        <a:xfrm>
                          <a:off x="6496050" y="5849422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196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1" name="Rectangle 110"/>
                        <a:cNvSpPr/>
                      </a:nvSpPr>
                      <a:spPr>
                        <a:xfrm>
                          <a:off x="6496050" y="6208395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0000"/>
                          </a:srgbClr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3" name="TextBox 112"/>
                        <a:cNvSpPr txBox="1"/>
                      </a:nvSpPr>
                      <a:spPr>
                        <a:xfrm>
                          <a:off x="6858000" y="5791200"/>
                          <a:ext cx="1920240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0" tIns="0" rIns="0" bIns="0" rtlCol="0" anchor="t" anchorCtr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000" dirty="0" smtClean="0">
                                <a:effectLst>
                                  <a:glow rad="101600">
                                    <a:schemeClr val="bg1">
                                      <a:alpha val="60000"/>
                                    </a:schemeClr>
                                  </a:glow>
                                </a:effectLst>
                              </a:rPr>
                              <a:t>Current ADS-B Project  (Indonesia, Viet Nam and Singapore)</a:t>
                            </a:r>
                            <a:endParaRPr lang="en-US" sz="1000" dirty="0">
                              <a:effectLst>
                                <a:glow rad="101600">
                                  <a:schemeClr val="bg1">
                                    <a:alpha val="60000"/>
                                  </a:schemeClr>
                                </a:glo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4" name="TextBox 113"/>
                        <a:cNvSpPr txBox="1"/>
                      </a:nvSpPr>
                      <a:spPr>
                        <a:xfrm>
                          <a:off x="6858000" y="6115050"/>
                          <a:ext cx="1920240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0" tIns="0" rIns="0" bIns="0" rtlCol="0" anchor="t" anchorCtr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000" dirty="0" smtClean="0">
                                <a:effectLst>
                                  <a:glow rad="101600">
                                    <a:schemeClr val="bg1">
                                      <a:alpha val="60000"/>
                                    </a:schemeClr>
                                  </a:glow>
                                </a:effectLst>
                              </a:rPr>
                              <a:t>Identified potential States to collaborate (Philippines and Brunei)</a:t>
                            </a:r>
                            <a:endParaRPr lang="en-US" sz="1000" dirty="0">
                              <a:effectLst>
                                <a:glow rad="101600">
                                  <a:schemeClr val="bg1">
                                    <a:alpha val="60000"/>
                                  </a:schemeClr>
                                </a:glo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7" name="TextBox 116"/>
                        <a:cNvSpPr txBox="1"/>
                      </a:nvSpPr>
                      <a:spPr>
                        <a:xfrm>
                          <a:off x="7105650" y="5423356"/>
                          <a:ext cx="914400" cy="2154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wrap="square" lIns="0" tIns="0" rIns="0" bIns="0" rtlCol="0" anchor="ctr" anchorCtr="1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b="1" dirty="0" smtClean="0">
                                <a:effectLst>
                                  <a:glow rad="101600">
                                    <a:schemeClr val="bg1">
                                      <a:alpha val="60000"/>
                                    </a:schemeClr>
                                  </a:glow>
                                </a:effectLst>
                              </a:rPr>
                              <a:t>LEGEND</a:t>
                            </a:r>
                            <a:endParaRPr lang="en-US" sz="1400" b="1" dirty="0">
                              <a:effectLst>
                                <a:glow rad="101600">
                                  <a:schemeClr val="bg1">
                                    <a:alpha val="60000"/>
                                  </a:schemeClr>
                                </a:glo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9" name="TextBox 78"/>
                        <a:cNvSpPr txBox="1"/>
                      </a:nvSpPr>
                      <a:spPr>
                        <a:xfrm>
                          <a:off x="3581400" y="986135"/>
                          <a:ext cx="175260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200" b="1" dirty="0" smtClean="0">
                                <a:effectLst>
                                  <a:glow rad="101600">
                                    <a:schemeClr val="bg1">
                                      <a:alpha val="60000"/>
                                    </a:schemeClr>
                                  </a:glow>
                                </a:effectLst>
                              </a:rPr>
                              <a:t>Full ADS-B Coverage in </a:t>
                            </a:r>
                            <a:r>
                              <a:rPr lang="en-US" sz="1200" b="1" dirty="0" err="1" smtClean="0">
                                <a:effectLst>
                                  <a:glow rad="101600">
                                    <a:schemeClr val="bg1">
                                      <a:alpha val="60000"/>
                                    </a:schemeClr>
                                  </a:glow>
                                </a:effectLst>
                              </a:rPr>
                              <a:t>Sanya</a:t>
                            </a:r>
                            <a:r>
                              <a:rPr lang="en-US" sz="1200" b="1" dirty="0" smtClean="0">
                                <a:effectLst>
                                  <a:glow rad="101600">
                                    <a:schemeClr val="bg1">
                                      <a:alpha val="60000"/>
                                    </a:schemeClr>
                                  </a:glow>
                                </a:effectLst>
                              </a:rPr>
                              <a:t> and HK FIR*</a:t>
                            </a:r>
                            <a:endParaRPr lang="en-US" sz="1200" b="1" dirty="0">
                              <a:effectLst>
                                <a:glow rad="101600">
                                  <a:schemeClr val="bg1">
                                    <a:alpha val="60000"/>
                                  </a:schemeClr>
                                </a:glow>
                              </a:effectLst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sectPr w:rsidR="005D5827" w:rsidRPr="00164A42" w:rsidSect="00222470">
      <w:pgSz w:w="16838" w:h="11906" w:orient="landscape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F45"/>
    <w:multiLevelType w:val="hybridMultilevel"/>
    <w:tmpl w:val="65D40BE0"/>
    <w:lvl w:ilvl="0" w:tplc="13AE62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197A"/>
    <w:multiLevelType w:val="hybridMultilevel"/>
    <w:tmpl w:val="2E1EA744"/>
    <w:lvl w:ilvl="0" w:tplc="DF8EE76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897AAF"/>
    <w:multiLevelType w:val="hybridMultilevel"/>
    <w:tmpl w:val="52201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57378"/>
    <w:multiLevelType w:val="hybridMultilevel"/>
    <w:tmpl w:val="E91EDD8C"/>
    <w:lvl w:ilvl="0" w:tplc="DEBC82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847DF"/>
    <w:multiLevelType w:val="hybridMultilevel"/>
    <w:tmpl w:val="F256763C"/>
    <w:lvl w:ilvl="0" w:tplc="81200D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013B3"/>
    <w:rsid w:val="00007150"/>
    <w:rsid w:val="00061940"/>
    <w:rsid w:val="000D3C26"/>
    <w:rsid w:val="00120095"/>
    <w:rsid w:val="001470F4"/>
    <w:rsid w:val="00164A42"/>
    <w:rsid w:val="001E5E3B"/>
    <w:rsid w:val="00222470"/>
    <w:rsid w:val="00321107"/>
    <w:rsid w:val="003D5066"/>
    <w:rsid w:val="003F0F4E"/>
    <w:rsid w:val="003F58A3"/>
    <w:rsid w:val="00470C3B"/>
    <w:rsid w:val="004A0840"/>
    <w:rsid w:val="005013B3"/>
    <w:rsid w:val="00525016"/>
    <w:rsid w:val="00596E97"/>
    <w:rsid w:val="005B5CDC"/>
    <w:rsid w:val="005D5827"/>
    <w:rsid w:val="006261AA"/>
    <w:rsid w:val="006D24DB"/>
    <w:rsid w:val="006E5F0B"/>
    <w:rsid w:val="007A0D0B"/>
    <w:rsid w:val="00A62089"/>
    <w:rsid w:val="00A6628F"/>
    <w:rsid w:val="00B63EF8"/>
    <w:rsid w:val="00BE01D3"/>
    <w:rsid w:val="00C5614A"/>
    <w:rsid w:val="00C979F5"/>
    <w:rsid w:val="00DE14BE"/>
    <w:rsid w:val="00EA5496"/>
    <w:rsid w:val="00EA79C4"/>
    <w:rsid w:val="00EF11C8"/>
    <w:rsid w:val="00EF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A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image" Target="media/image3.gif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D79311-9C1F-4F62-AC2E-96D1FB046CF1}" type="doc">
      <dgm:prSet loTypeId="urn:microsoft.com/office/officeart/2005/8/layout/chevron2" loCatId="process" qsTypeId="urn:microsoft.com/office/officeart/2005/8/quickstyle/simple3" qsCatId="simple" csTypeId="urn:microsoft.com/office/officeart/2005/8/colors/accent1_2" csCatId="accent1" phldr="1"/>
      <dgm:spPr/>
    </dgm:pt>
    <dgm:pt modelId="{8AAEB322-2576-40EE-A4A7-C78365537159}">
      <dgm:prSet phldrT="[Text]" custT="1"/>
      <dgm:spPr/>
      <dgm:t>
        <a:bodyPr/>
        <a:lstStyle/>
        <a:p>
          <a:r>
            <a:rPr lang="en-GB" sz="1300" dirty="0" smtClean="0"/>
            <a:t>1H2011</a:t>
          </a:r>
          <a:endParaRPr lang="en-GB" sz="1300" dirty="0"/>
        </a:p>
      </dgm:t>
    </dgm:pt>
    <dgm:pt modelId="{6F83C6CD-C960-4853-9CD4-4C3CD7658C0E}" type="parTrans" cxnId="{EE8AFD1E-7874-4976-A6F5-227346B74B4E}">
      <dgm:prSet/>
      <dgm:spPr/>
      <dgm:t>
        <a:bodyPr/>
        <a:lstStyle/>
        <a:p>
          <a:endParaRPr lang="en-GB"/>
        </a:p>
      </dgm:t>
    </dgm:pt>
    <dgm:pt modelId="{45AA553B-2B98-45C5-ADE3-0E167AE69110}" type="sibTrans" cxnId="{EE8AFD1E-7874-4976-A6F5-227346B74B4E}">
      <dgm:prSet/>
      <dgm:spPr/>
      <dgm:t>
        <a:bodyPr/>
        <a:lstStyle/>
        <a:p>
          <a:endParaRPr lang="en-GB"/>
        </a:p>
      </dgm:t>
    </dgm:pt>
    <dgm:pt modelId="{A387A80C-F8A8-4135-8B64-49AE0EFE254E}">
      <dgm:prSet phldrT="[Text]" custT="1"/>
      <dgm:spPr/>
      <dgm:t>
        <a:bodyPr/>
        <a:lstStyle/>
        <a:p>
          <a:r>
            <a:rPr lang="en-GB" sz="1300" dirty="0" smtClean="0"/>
            <a:t>2H 2013</a:t>
          </a:r>
          <a:endParaRPr lang="en-GB" sz="1300" dirty="0"/>
        </a:p>
      </dgm:t>
    </dgm:pt>
    <dgm:pt modelId="{A08DEF46-857B-46B7-B8F7-EAAE2E618FFE}" type="parTrans" cxnId="{82368850-F1F8-4FBA-9CCC-9E7D75864ADE}">
      <dgm:prSet/>
      <dgm:spPr/>
      <dgm:t>
        <a:bodyPr/>
        <a:lstStyle/>
        <a:p>
          <a:endParaRPr lang="en-GB"/>
        </a:p>
      </dgm:t>
    </dgm:pt>
    <dgm:pt modelId="{5FA15470-F005-48C0-94FD-BBA12EA7408E}" type="sibTrans" cxnId="{82368850-F1F8-4FBA-9CCC-9E7D75864ADE}">
      <dgm:prSet/>
      <dgm:spPr/>
      <dgm:t>
        <a:bodyPr/>
        <a:lstStyle/>
        <a:p>
          <a:endParaRPr lang="en-GB"/>
        </a:p>
      </dgm:t>
    </dgm:pt>
    <dgm:pt modelId="{1378B5DB-865A-4FEE-8078-3C5CBFBBF1C1}">
      <dgm:prSet custT="1"/>
      <dgm:spPr/>
      <dgm:t>
        <a:bodyPr/>
        <a:lstStyle/>
        <a:p>
          <a:r>
            <a:rPr lang="en-GB" sz="1300" u="none" dirty="0" smtClean="0"/>
            <a:t>2H2011</a:t>
          </a:r>
          <a:endParaRPr lang="en-GB" sz="1300" u="none" dirty="0"/>
        </a:p>
      </dgm:t>
    </dgm:pt>
    <dgm:pt modelId="{8AA254A0-D092-4716-B852-5E39635F8665}" type="parTrans" cxnId="{6384A37B-AC18-4473-A03F-AB7A8DA97819}">
      <dgm:prSet/>
      <dgm:spPr/>
      <dgm:t>
        <a:bodyPr/>
        <a:lstStyle/>
        <a:p>
          <a:endParaRPr lang="en-GB"/>
        </a:p>
      </dgm:t>
    </dgm:pt>
    <dgm:pt modelId="{7262C844-216E-469B-B1E8-A2317367D1BA}" type="sibTrans" cxnId="{6384A37B-AC18-4473-A03F-AB7A8DA97819}">
      <dgm:prSet/>
      <dgm:spPr/>
      <dgm:t>
        <a:bodyPr/>
        <a:lstStyle/>
        <a:p>
          <a:endParaRPr lang="en-GB"/>
        </a:p>
      </dgm:t>
    </dgm:pt>
    <dgm:pt modelId="{7E5B2AE5-7A31-4C6B-AD8D-8F3E2296C3DA}">
      <dgm:prSet custT="1"/>
      <dgm:spPr/>
      <dgm:t>
        <a:bodyPr/>
        <a:lstStyle/>
        <a:p>
          <a:r>
            <a:rPr lang="en-GB" sz="1300" u="none" dirty="0" smtClean="0"/>
            <a:t>2H2012</a:t>
          </a:r>
          <a:endParaRPr lang="en-GB" sz="1300" u="none" dirty="0"/>
        </a:p>
      </dgm:t>
    </dgm:pt>
    <dgm:pt modelId="{137EEA32-6715-4CDF-9A6C-A3A0CB116438}" type="parTrans" cxnId="{EC94CBC2-4604-4C88-85C1-598F3E5D92CA}">
      <dgm:prSet/>
      <dgm:spPr/>
      <dgm:t>
        <a:bodyPr/>
        <a:lstStyle/>
        <a:p>
          <a:endParaRPr lang="en-GB"/>
        </a:p>
      </dgm:t>
    </dgm:pt>
    <dgm:pt modelId="{2C15F6E4-4938-4A00-AA32-45E907F477F7}" type="sibTrans" cxnId="{EC94CBC2-4604-4C88-85C1-598F3E5D92CA}">
      <dgm:prSet/>
      <dgm:spPr/>
      <dgm:t>
        <a:bodyPr/>
        <a:lstStyle/>
        <a:p>
          <a:endParaRPr lang="en-GB"/>
        </a:p>
      </dgm:t>
    </dgm:pt>
    <dgm:pt modelId="{2056476C-F9A8-4CAD-BFDC-45ACE90EC35C}">
      <dgm:prSet custT="1"/>
      <dgm:spPr/>
      <dgm:t>
        <a:bodyPr/>
        <a:lstStyle/>
        <a:p>
          <a:r>
            <a:rPr lang="en-GB" sz="1200" dirty="0"/>
            <a:t>Conduct of Safety Assessment for Implementation of ADS-B Operations in Singapore FIR</a:t>
          </a:r>
        </a:p>
      </dgm:t>
    </dgm:pt>
    <dgm:pt modelId="{90F5F211-1C67-4D23-BE62-AD0854290F1B}" type="parTrans" cxnId="{FF661E50-D0E7-43EC-9F5B-19CDB46D8D95}">
      <dgm:prSet/>
      <dgm:spPr/>
      <dgm:t>
        <a:bodyPr/>
        <a:lstStyle/>
        <a:p>
          <a:endParaRPr lang="en-GB"/>
        </a:p>
      </dgm:t>
    </dgm:pt>
    <dgm:pt modelId="{E11A3278-CDDD-4324-AED5-76274BCF8521}" type="sibTrans" cxnId="{FF661E50-D0E7-43EC-9F5B-19CDB46D8D95}">
      <dgm:prSet/>
      <dgm:spPr/>
      <dgm:t>
        <a:bodyPr/>
        <a:lstStyle/>
        <a:p>
          <a:endParaRPr lang="en-GB"/>
        </a:p>
      </dgm:t>
    </dgm:pt>
    <dgm:pt modelId="{A38F0C0D-C83D-43C0-A6FC-34D46F0269E6}">
      <dgm:prSet custT="1"/>
      <dgm:spPr/>
      <dgm:t>
        <a:bodyPr/>
        <a:lstStyle/>
        <a:p>
          <a:r>
            <a:rPr lang="en-GB" sz="1200" dirty="0" smtClean="0"/>
            <a:t>Implementation of exclusive ADS-B Operations in parts of Singapore FIR at FL 290 and above.</a:t>
          </a:r>
          <a:endParaRPr lang="en-GB" sz="1200" dirty="0"/>
        </a:p>
      </dgm:t>
    </dgm:pt>
    <dgm:pt modelId="{88EA3372-B5CD-4D8A-8FC3-6021E4872920}" type="parTrans" cxnId="{3102CCCF-C8B5-4E9C-8F72-EA032733D543}">
      <dgm:prSet/>
      <dgm:spPr/>
      <dgm:t>
        <a:bodyPr/>
        <a:lstStyle/>
        <a:p>
          <a:endParaRPr lang="en-GB"/>
        </a:p>
      </dgm:t>
    </dgm:pt>
    <dgm:pt modelId="{90BF1C73-4C2B-413E-95D5-EABAB6C89012}" type="sibTrans" cxnId="{3102CCCF-C8B5-4E9C-8F72-EA032733D543}">
      <dgm:prSet/>
      <dgm:spPr/>
      <dgm:t>
        <a:bodyPr/>
        <a:lstStyle/>
        <a:p>
          <a:endParaRPr lang="en-GB"/>
        </a:p>
      </dgm:t>
    </dgm:pt>
    <dgm:pt modelId="{46A86BF1-1A7C-4E0F-BAB1-B4D49D47C018}">
      <dgm:prSet custT="1"/>
      <dgm:spPr/>
      <dgm:t>
        <a:bodyPr/>
        <a:lstStyle/>
        <a:p>
          <a:r>
            <a:rPr lang="en-GB" sz="1200" u="sng" dirty="0" smtClean="0"/>
            <a:t>PHASE I</a:t>
          </a:r>
          <a:r>
            <a:rPr lang="en-GB" sz="1200" u="none" dirty="0" smtClean="0"/>
            <a:t> : ADS-B Operational Trials without priority on ATS Route L642 and M771 within Singapore FIR</a:t>
          </a:r>
          <a:endParaRPr lang="en-GB" sz="1200" u="sng" dirty="0"/>
        </a:p>
      </dgm:t>
    </dgm:pt>
    <dgm:pt modelId="{CAAF6481-FCAD-4B6A-B340-B3AEBF1CABCC}" type="parTrans" cxnId="{C8743EA5-B9A7-4EEE-BADE-AEE52A54952F}">
      <dgm:prSet/>
      <dgm:spPr/>
      <dgm:t>
        <a:bodyPr/>
        <a:lstStyle/>
        <a:p>
          <a:endParaRPr lang="en-GB"/>
        </a:p>
      </dgm:t>
    </dgm:pt>
    <dgm:pt modelId="{B230B6FB-7B66-4ACB-84B8-27DE0396D83C}" type="sibTrans" cxnId="{C8743EA5-B9A7-4EEE-BADE-AEE52A54952F}">
      <dgm:prSet/>
      <dgm:spPr/>
      <dgm:t>
        <a:bodyPr/>
        <a:lstStyle/>
        <a:p>
          <a:endParaRPr lang="en-GB"/>
        </a:p>
      </dgm:t>
    </dgm:pt>
    <dgm:pt modelId="{65BA9F2F-75AC-4237-94CF-92DF0CBC29E7}">
      <dgm:prSet custT="1"/>
      <dgm:spPr/>
      <dgm:t>
        <a:bodyPr/>
        <a:lstStyle/>
        <a:p>
          <a:r>
            <a:rPr lang="en-GB" sz="1200" u="sng" dirty="0" smtClean="0"/>
            <a:t>PHASE II</a:t>
          </a:r>
          <a:r>
            <a:rPr lang="en-GB" sz="1200" u="none" dirty="0" smtClean="0"/>
            <a:t> : ADS-B Operational Trials with priority for suitably equipped aircraft in Singapore FIR</a:t>
          </a:r>
          <a:endParaRPr lang="en-GB" sz="1200" u="sng" dirty="0"/>
        </a:p>
      </dgm:t>
    </dgm:pt>
    <dgm:pt modelId="{A155E117-D1DF-4D8C-B8CD-6FFE0E1448A3}" type="parTrans" cxnId="{8D7A9D74-B05F-477B-9D72-49B775FA398B}">
      <dgm:prSet/>
      <dgm:spPr/>
      <dgm:t>
        <a:bodyPr/>
        <a:lstStyle/>
        <a:p>
          <a:endParaRPr lang="en-GB"/>
        </a:p>
      </dgm:t>
    </dgm:pt>
    <dgm:pt modelId="{8B0B3889-F845-4157-98DA-B8E81D97AFF5}" type="sibTrans" cxnId="{8D7A9D74-B05F-477B-9D72-49B775FA398B}">
      <dgm:prSet/>
      <dgm:spPr/>
      <dgm:t>
        <a:bodyPr/>
        <a:lstStyle/>
        <a:p>
          <a:endParaRPr lang="en-GB"/>
        </a:p>
      </dgm:t>
    </dgm:pt>
    <dgm:pt modelId="{FEF7F8E9-888D-4D8D-82E7-1EF5030D9575}">
      <dgm:prSet phldrT="[Text]" custT="1"/>
      <dgm:spPr/>
      <dgm:t>
        <a:bodyPr/>
        <a:lstStyle/>
        <a:p>
          <a:r>
            <a:rPr lang="en-GB" sz="1300" dirty="0"/>
            <a:t>28 Dec 2010</a:t>
          </a:r>
        </a:p>
      </dgm:t>
    </dgm:pt>
    <dgm:pt modelId="{CE0C7BCD-3BED-4A36-8528-38931D39AD70}" type="parTrans" cxnId="{396C2CD0-F54D-4B86-AADE-AAC6265EA93A}">
      <dgm:prSet/>
      <dgm:spPr/>
      <dgm:t>
        <a:bodyPr/>
        <a:lstStyle/>
        <a:p>
          <a:endParaRPr lang="en-GB"/>
        </a:p>
      </dgm:t>
    </dgm:pt>
    <dgm:pt modelId="{77FC623F-AD1B-4E7D-A228-F70FF6F338DF}" type="sibTrans" cxnId="{396C2CD0-F54D-4B86-AADE-AAC6265EA93A}">
      <dgm:prSet/>
      <dgm:spPr/>
      <dgm:t>
        <a:bodyPr/>
        <a:lstStyle/>
        <a:p>
          <a:endParaRPr lang="en-GB"/>
        </a:p>
      </dgm:t>
    </dgm:pt>
    <dgm:pt modelId="{229667F3-9F7D-436C-A759-20911E5FF8B6}">
      <dgm:prSet phldrT="[Text]" custT="1"/>
      <dgm:spPr/>
      <dgm:t>
        <a:bodyPr/>
        <a:lstStyle/>
        <a:p>
          <a:r>
            <a:rPr lang="en-GB" sz="1200" dirty="0"/>
            <a:t>Publish AIC on Introduction of ADS-B Services within parts of Singapore FIR pursuant to APANPIRG Conclusion 19/37 and 21/39</a:t>
          </a:r>
        </a:p>
      </dgm:t>
    </dgm:pt>
    <dgm:pt modelId="{FDD7CEC0-1139-4487-9D60-67B0760B95FB}" type="parTrans" cxnId="{0F87690E-FE46-416D-896D-06BAD9E09939}">
      <dgm:prSet/>
      <dgm:spPr/>
      <dgm:t>
        <a:bodyPr/>
        <a:lstStyle/>
        <a:p>
          <a:endParaRPr lang="en-GB"/>
        </a:p>
      </dgm:t>
    </dgm:pt>
    <dgm:pt modelId="{AE33F0C4-11F6-4575-9C33-46EFBEB970F8}" type="sibTrans" cxnId="{0F87690E-FE46-416D-896D-06BAD9E09939}">
      <dgm:prSet/>
      <dgm:spPr/>
      <dgm:t>
        <a:bodyPr/>
        <a:lstStyle/>
        <a:p>
          <a:endParaRPr lang="en-GB"/>
        </a:p>
      </dgm:t>
    </dgm:pt>
    <dgm:pt modelId="{C44890AC-FAA1-4D03-924E-EA4C2B036327}">
      <dgm:prSet custT="1"/>
      <dgm:spPr/>
      <dgm:t>
        <a:bodyPr/>
        <a:lstStyle/>
        <a:p>
          <a:r>
            <a:rPr lang="en-GB" sz="1200" dirty="0" smtClean="0"/>
            <a:t>ADS-B Monitoring within parts of Singapore FIR</a:t>
          </a:r>
          <a:endParaRPr lang="en-GB" sz="1200" u="sng" dirty="0"/>
        </a:p>
      </dgm:t>
    </dgm:pt>
    <dgm:pt modelId="{27DE9120-1A5F-4136-910E-C882CA0B9DE3}" type="parTrans" cxnId="{53DBF315-B0F2-42BB-BC5D-885F4061E301}">
      <dgm:prSet/>
      <dgm:spPr/>
    </dgm:pt>
    <dgm:pt modelId="{59EEEF26-31D1-4BD6-B563-9A4DB731B2F5}" type="sibTrans" cxnId="{53DBF315-B0F2-42BB-BC5D-885F4061E301}">
      <dgm:prSet/>
      <dgm:spPr/>
    </dgm:pt>
    <dgm:pt modelId="{62DBCC0F-48FA-485F-855E-0695E8033573}" type="pres">
      <dgm:prSet presAssocID="{A8D79311-9C1F-4F62-AC2E-96D1FB046CF1}" presName="linearFlow" presStyleCnt="0">
        <dgm:presLayoutVars>
          <dgm:dir/>
          <dgm:animLvl val="lvl"/>
          <dgm:resizeHandles val="exact"/>
        </dgm:presLayoutVars>
      </dgm:prSet>
      <dgm:spPr/>
    </dgm:pt>
    <dgm:pt modelId="{D859F86A-D089-46D0-BCBF-682742B974B3}" type="pres">
      <dgm:prSet presAssocID="{FEF7F8E9-888D-4D8D-82E7-1EF5030D9575}" presName="composite" presStyleCnt="0"/>
      <dgm:spPr/>
    </dgm:pt>
    <dgm:pt modelId="{E391F0CC-3978-470D-8C56-D3315027DF73}" type="pres">
      <dgm:prSet presAssocID="{FEF7F8E9-888D-4D8D-82E7-1EF5030D9575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8808EF1-055D-4D85-AF9C-F8FF77ADB754}" type="pres">
      <dgm:prSet presAssocID="{FEF7F8E9-888D-4D8D-82E7-1EF5030D9575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2D09AE5-5CE8-4ED4-9E1D-325622592229}" type="pres">
      <dgm:prSet presAssocID="{77FC623F-AD1B-4E7D-A228-F70FF6F338DF}" presName="sp" presStyleCnt="0"/>
      <dgm:spPr/>
    </dgm:pt>
    <dgm:pt modelId="{02679775-A0B9-4419-A5A1-A68DBCE2BECC}" type="pres">
      <dgm:prSet presAssocID="{8AAEB322-2576-40EE-A4A7-C78365537159}" presName="composite" presStyleCnt="0"/>
      <dgm:spPr/>
    </dgm:pt>
    <dgm:pt modelId="{CA14EA20-AF68-43C0-835E-FB0388C2E15B}" type="pres">
      <dgm:prSet presAssocID="{8AAEB322-2576-40EE-A4A7-C78365537159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DFA6421-1E39-4FC9-B42F-07A35C579F31}" type="pres">
      <dgm:prSet presAssocID="{8AAEB322-2576-40EE-A4A7-C78365537159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795AD06-11C1-4CB0-9BD8-4964F3C129AD}" type="pres">
      <dgm:prSet presAssocID="{45AA553B-2B98-45C5-ADE3-0E167AE69110}" presName="sp" presStyleCnt="0"/>
      <dgm:spPr/>
    </dgm:pt>
    <dgm:pt modelId="{3E2F26B6-55D4-4E3E-9823-966A1BB09AC1}" type="pres">
      <dgm:prSet presAssocID="{1378B5DB-865A-4FEE-8078-3C5CBFBBF1C1}" presName="composite" presStyleCnt="0"/>
      <dgm:spPr/>
    </dgm:pt>
    <dgm:pt modelId="{DEA57B15-DD0D-4814-B8DE-6C5275CE6752}" type="pres">
      <dgm:prSet presAssocID="{1378B5DB-865A-4FEE-8078-3C5CBFBBF1C1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3488252-54C0-412F-A746-7240ED1C94F0}" type="pres">
      <dgm:prSet presAssocID="{1378B5DB-865A-4FEE-8078-3C5CBFBBF1C1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5E46B3F-B7CE-4A7F-ADCD-5C29FD19DA41}" type="pres">
      <dgm:prSet presAssocID="{7262C844-216E-469B-B1E8-A2317367D1BA}" presName="sp" presStyleCnt="0"/>
      <dgm:spPr/>
    </dgm:pt>
    <dgm:pt modelId="{AD0EE199-58AC-4003-80AF-CED97FA2E480}" type="pres">
      <dgm:prSet presAssocID="{7E5B2AE5-7A31-4C6B-AD8D-8F3E2296C3DA}" presName="composite" presStyleCnt="0"/>
      <dgm:spPr/>
    </dgm:pt>
    <dgm:pt modelId="{6399DF3A-4053-419E-BD67-74A289AE9729}" type="pres">
      <dgm:prSet presAssocID="{7E5B2AE5-7A31-4C6B-AD8D-8F3E2296C3DA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8307BA1-47E7-4B4B-B9D8-9A41D39BDC63}" type="pres">
      <dgm:prSet presAssocID="{7E5B2AE5-7A31-4C6B-AD8D-8F3E2296C3DA}" presName="descendantText" presStyleLbl="alignAcc1" presStyleIdx="3" presStyleCnt="5" custLinFactNeighborX="813" custLinFactNeighborY="319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2795EEC-3E0D-462A-9205-21AB428E08D2}" type="pres">
      <dgm:prSet presAssocID="{2C15F6E4-4938-4A00-AA32-45E907F477F7}" presName="sp" presStyleCnt="0"/>
      <dgm:spPr/>
    </dgm:pt>
    <dgm:pt modelId="{8F77E0DB-7DC1-48CE-8A5D-37C1D00C1219}" type="pres">
      <dgm:prSet presAssocID="{A387A80C-F8A8-4135-8B64-49AE0EFE254E}" presName="composite" presStyleCnt="0"/>
      <dgm:spPr/>
    </dgm:pt>
    <dgm:pt modelId="{5EA99C56-1539-4D37-A490-C3B5C00DD47B}" type="pres">
      <dgm:prSet presAssocID="{A387A80C-F8A8-4135-8B64-49AE0EFE254E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2B3716F-8B8F-433F-8925-C267689E1546}" type="pres">
      <dgm:prSet presAssocID="{A387A80C-F8A8-4135-8B64-49AE0EFE254E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F87690E-FE46-416D-896D-06BAD9E09939}" srcId="{FEF7F8E9-888D-4D8D-82E7-1EF5030D9575}" destId="{229667F3-9F7D-436C-A759-20911E5FF8B6}" srcOrd="0" destOrd="0" parTransId="{FDD7CEC0-1139-4487-9D60-67B0760B95FB}" sibTransId="{AE33F0C4-11F6-4575-9C33-46EFBEB970F8}"/>
    <dgm:cxn modelId="{19B0EFC3-8A7E-404A-9657-7CDCCCA7EB22}" type="presOf" srcId="{65BA9F2F-75AC-4237-94CF-92DF0CBC29E7}" destId="{18307BA1-47E7-4B4B-B9D8-9A41D39BDC63}" srcOrd="0" destOrd="0" presId="urn:microsoft.com/office/officeart/2005/8/layout/chevron2"/>
    <dgm:cxn modelId="{C8743EA5-B9A7-4EEE-BADE-AEE52A54952F}" srcId="{1378B5DB-865A-4FEE-8078-3C5CBFBBF1C1}" destId="{46A86BF1-1A7C-4E0F-BAB1-B4D49D47C018}" srcOrd="1" destOrd="0" parTransId="{CAAF6481-FCAD-4B6A-B340-B3AEBF1CABCC}" sibTransId="{B230B6FB-7B66-4ACB-84B8-27DE0396D83C}"/>
    <dgm:cxn modelId="{692E7516-ADC5-4292-842D-EDCE3481D928}" type="presOf" srcId="{FEF7F8E9-888D-4D8D-82E7-1EF5030D9575}" destId="{E391F0CC-3978-470D-8C56-D3315027DF73}" srcOrd="0" destOrd="0" presId="urn:microsoft.com/office/officeart/2005/8/layout/chevron2"/>
    <dgm:cxn modelId="{FDF29DA4-2433-4406-B0A5-1BA0BDDC1871}" type="presOf" srcId="{C44890AC-FAA1-4D03-924E-EA4C2B036327}" destId="{D3488252-54C0-412F-A746-7240ED1C94F0}" srcOrd="0" destOrd="0" presId="urn:microsoft.com/office/officeart/2005/8/layout/chevron2"/>
    <dgm:cxn modelId="{53DBF315-B0F2-42BB-BC5D-885F4061E301}" srcId="{1378B5DB-865A-4FEE-8078-3C5CBFBBF1C1}" destId="{C44890AC-FAA1-4D03-924E-EA4C2B036327}" srcOrd="0" destOrd="0" parTransId="{27DE9120-1A5F-4136-910E-C882CA0B9DE3}" sibTransId="{59EEEF26-31D1-4BD6-B563-9A4DB731B2F5}"/>
    <dgm:cxn modelId="{EC94CBC2-4604-4C88-85C1-598F3E5D92CA}" srcId="{A8D79311-9C1F-4F62-AC2E-96D1FB046CF1}" destId="{7E5B2AE5-7A31-4C6B-AD8D-8F3E2296C3DA}" srcOrd="3" destOrd="0" parTransId="{137EEA32-6715-4CDF-9A6C-A3A0CB116438}" sibTransId="{2C15F6E4-4938-4A00-AA32-45E907F477F7}"/>
    <dgm:cxn modelId="{6384A37B-AC18-4473-A03F-AB7A8DA97819}" srcId="{A8D79311-9C1F-4F62-AC2E-96D1FB046CF1}" destId="{1378B5DB-865A-4FEE-8078-3C5CBFBBF1C1}" srcOrd="2" destOrd="0" parTransId="{8AA254A0-D092-4716-B852-5E39635F8665}" sibTransId="{7262C844-216E-469B-B1E8-A2317367D1BA}"/>
    <dgm:cxn modelId="{95CB8143-18C2-4D36-BA4B-5FE5843EC5AA}" type="presOf" srcId="{A387A80C-F8A8-4135-8B64-49AE0EFE254E}" destId="{5EA99C56-1539-4D37-A490-C3B5C00DD47B}" srcOrd="0" destOrd="0" presId="urn:microsoft.com/office/officeart/2005/8/layout/chevron2"/>
    <dgm:cxn modelId="{5DE619A7-89AC-44C5-AF23-70A8FF9CC599}" type="presOf" srcId="{229667F3-9F7D-436C-A759-20911E5FF8B6}" destId="{C8808EF1-055D-4D85-AF9C-F8FF77ADB754}" srcOrd="0" destOrd="0" presId="urn:microsoft.com/office/officeart/2005/8/layout/chevron2"/>
    <dgm:cxn modelId="{396C2CD0-F54D-4B86-AADE-AAC6265EA93A}" srcId="{A8D79311-9C1F-4F62-AC2E-96D1FB046CF1}" destId="{FEF7F8E9-888D-4D8D-82E7-1EF5030D9575}" srcOrd="0" destOrd="0" parTransId="{CE0C7BCD-3BED-4A36-8528-38931D39AD70}" sibTransId="{77FC623F-AD1B-4E7D-A228-F70FF6F338DF}"/>
    <dgm:cxn modelId="{FF661E50-D0E7-43EC-9F5B-19CDB46D8D95}" srcId="{8AAEB322-2576-40EE-A4A7-C78365537159}" destId="{2056476C-F9A8-4CAD-BFDC-45ACE90EC35C}" srcOrd="0" destOrd="0" parTransId="{90F5F211-1C67-4D23-BE62-AD0854290F1B}" sibTransId="{E11A3278-CDDD-4324-AED5-76274BCF8521}"/>
    <dgm:cxn modelId="{82368850-F1F8-4FBA-9CCC-9E7D75864ADE}" srcId="{A8D79311-9C1F-4F62-AC2E-96D1FB046CF1}" destId="{A387A80C-F8A8-4135-8B64-49AE0EFE254E}" srcOrd="4" destOrd="0" parTransId="{A08DEF46-857B-46B7-B8F7-EAAE2E618FFE}" sibTransId="{5FA15470-F005-48C0-94FD-BBA12EA7408E}"/>
    <dgm:cxn modelId="{B3BD87F2-6A7B-4102-A435-1FA45B04B4B6}" type="presOf" srcId="{A38F0C0D-C83D-43C0-A6FC-34D46F0269E6}" destId="{32B3716F-8B8F-433F-8925-C267689E1546}" srcOrd="0" destOrd="0" presId="urn:microsoft.com/office/officeart/2005/8/layout/chevron2"/>
    <dgm:cxn modelId="{6A1091A2-1272-4F08-B814-6509D5716F8E}" type="presOf" srcId="{7E5B2AE5-7A31-4C6B-AD8D-8F3E2296C3DA}" destId="{6399DF3A-4053-419E-BD67-74A289AE9729}" srcOrd="0" destOrd="0" presId="urn:microsoft.com/office/officeart/2005/8/layout/chevron2"/>
    <dgm:cxn modelId="{B80A1B4F-C879-4A31-83FB-066DD7D7BBD1}" type="presOf" srcId="{A8D79311-9C1F-4F62-AC2E-96D1FB046CF1}" destId="{62DBCC0F-48FA-485F-855E-0695E8033573}" srcOrd="0" destOrd="0" presId="urn:microsoft.com/office/officeart/2005/8/layout/chevron2"/>
    <dgm:cxn modelId="{A792F7AC-1B81-40B4-A081-16275C23E4B0}" type="presOf" srcId="{1378B5DB-865A-4FEE-8078-3C5CBFBBF1C1}" destId="{DEA57B15-DD0D-4814-B8DE-6C5275CE6752}" srcOrd="0" destOrd="0" presId="urn:microsoft.com/office/officeart/2005/8/layout/chevron2"/>
    <dgm:cxn modelId="{8D7A9D74-B05F-477B-9D72-49B775FA398B}" srcId="{7E5B2AE5-7A31-4C6B-AD8D-8F3E2296C3DA}" destId="{65BA9F2F-75AC-4237-94CF-92DF0CBC29E7}" srcOrd="0" destOrd="0" parTransId="{A155E117-D1DF-4D8C-B8CD-6FFE0E1448A3}" sibTransId="{8B0B3889-F845-4157-98DA-B8E81D97AFF5}"/>
    <dgm:cxn modelId="{3102CCCF-C8B5-4E9C-8F72-EA032733D543}" srcId="{A387A80C-F8A8-4135-8B64-49AE0EFE254E}" destId="{A38F0C0D-C83D-43C0-A6FC-34D46F0269E6}" srcOrd="0" destOrd="0" parTransId="{88EA3372-B5CD-4D8A-8FC3-6021E4872920}" sibTransId="{90BF1C73-4C2B-413E-95D5-EABAB6C89012}"/>
    <dgm:cxn modelId="{EE8AFD1E-7874-4976-A6F5-227346B74B4E}" srcId="{A8D79311-9C1F-4F62-AC2E-96D1FB046CF1}" destId="{8AAEB322-2576-40EE-A4A7-C78365537159}" srcOrd="1" destOrd="0" parTransId="{6F83C6CD-C960-4853-9CD4-4C3CD7658C0E}" sibTransId="{45AA553B-2B98-45C5-ADE3-0E167AE69110}"/>
    <dgm:cxn modelId="{1A9FE12E-E5FF-439B-A787-FA87F3ADCCF6}" type="presOf" srcId="{2056476C-F9A8-4CAD-BFDC-45ACE90EC35C}" destId="{3DFA6421-1E39-4FC9-B42F-07A35C579F31}" srcOrd="0" destOrd="0" presId="urn:microsoft.com/office/officeart/2005/8/layout/chevron2"/>
    <dgm:cxn modelId="{C65932DE-79AB-482B-983F-93B1A7199782}" type="presOf" srcId="{8AAEB322-2576-40EE-A4A7-C78365537159}" destId="{CA14EA20-AF68-43C0-835E-FB0388C2E15B}" srcOrd="0" destOrd="0" presId="urn:microsoft.com/office/officeart/2005/8/layout/chevron2"/>
    <dgm:cxn modelId="{07FF5BD1-1E0B-4611-BB62-42BB76E085C0}" type="presOf" srcId="{46A86BF1-1A7C-4E0F-BAB1-B4D49D47C018}" destId="{D3488252-54C0-412F-A746-7240ED1C94F0}" srcOrd="0" destOrd="1" presId="urn:microsoft.com/office/officeart/2005/8/layout/chevron2"/>
    <dgm:cxn modelId="{03152DAE-7EA1-4AE3-96CF-40439CF96E28}" type="presParOf" srcId="{62DBCC0F-48FA-485F-855E-0695E8033573}" destId="{D859F86A-D089-46D0-BCBF-682742B974B3}" srcOrd="0" destOrd="0" presId="urn:microsoft.com/office/officeart/2005/8/layout/chevron2"/>
    <dgm:cxn modelId="{CE215DA3-D4BC-48FF-B8FE-E498C0C1E04D}" type="presParOf" srcId="{D859F86A-D089-46D0-BCBF-682742B974B3}" destId="{E391F0CC-3978-470D-8C56-D3315027DF73}" srcOrd="0" destOrd="0" presId="urn:microsoft.com/office/officeart/2005/8/layout/chevron2"/>
    <dgm:cxn modelId="{8F38C6E3-E8BC-47B8-A59D-F85C778B1EEA}" type="presParOf" srcId="{D859F86A-D089-46D0-BCBF-682742B974B3}" destId="{C8808EF1-055D-4D85-AF9C-F8FF77ADB754}" srcOrd="1" destOrd="0" presId="urn:microsoft.com/office/officeart/2005/8/layout/chevron2"/>
    <dgm:cxn modelId="{6FA10C4D-49FF-43EC-B799-812B1C048285}" type="presParOf" srcId="{62DBCC0F-48FA-485F-855E-0695E8033573}" destId="{C2D09AE5-5CE8-4ED4-9E1D-325622592229}" srcOrd="1" destOrd="0" presId="urn:microsoft.com/office/officeart/2005/8/layout/chevron2"/>
    <dgm:cxn modelId="{E0D8765F-C3F7-4F3C-9480-9AE5926F8970}" type="presParOf" srcId="{62DBCC0F-48FA-485F-855E-0695E8033573}" destId="{02679775-A0B9-4419-A5A1-A68DBCE2BECC}" srcOrd="2" destOrd="0" presId="urn:microsoft.com/office/officeart/2005/8/layout/chevron2"/>
    <dgm:cxn modelId="{E2775A41-9A73-4030-B0D6-62BB6D2A6542}" type="presParOf" srcId="{02679775-A0B9-4419-A5A1-A68DBCE2BECC}" destId="{CA14EA20-AF68-43C0-835E-FB0388C2E15B}" srcOrd="0" destOrd="0" presId="urn:microsoft.com/office/officeart/2005/8/layout/chevron2"/>
    <dgm:cxn modelId="{1F9ADF7C-F5C0-4504-98FD-AB2E407F9B39}" type="presParOf" srcId="{02679775-A0B9-4419-A5A1-A68DBCE2BECC}" destId="{3DFA6421-1E39-4FC9-B42F-07A35C579F31}" srcOrd="1" destOrd="0" presId="urn:microsoft.com/office/officeart/2005/8/layout/chevron2"/>
    <dgm:cxn modelId="{074D0A27-8265-4ED8-8E95-EFF4CA2E969B}" type="presParOf" srcId="{62DBCC0F-48FA-485F-855E-0695E8033573}" destId="{6795AD06-11C1-4CB0-9BD8-4964F3C129AD}" srcOrd="3" destOrd="0" presId="urn:microsoft.com/office/officeart/2005/8/layout/chevron2"/>
    <dgm:cxn modelId="{31A8EA63-93E5-43B2-A64C-92EB44430E5D}" type="presParOf" srcId="{62DBCC0F-48FA-485F-855E-0695E8033573}" destId="{3E2F26B6-55D4-4E3E-9823-966A1BB09AC1}" srcOrd="4" destOrd="0" presId="urn:microsoft.com/office/officeart/2005/8/layout/chevron2"/>
    <dgm:cxn modelId="{0EA374D1-855A-47DF-B3B0-941698FBB41A}" type="presParOf" srcId="{3E2F26B6-55D4-4E3E-9823-966A1BB09AC1}" destId="{DEA57B15-DD0D-4814-B8DE-6C5275CE6752}" srcOrd="0" destOrd="0" presId="urn:microsoft.com/office/officeart/2005/8/layout/chevron2"/>
    <dgm:cxn modelId="{092E85F1-6731-4D33-84B0-F94FA7B360F7}" type="presParOf" srcId="{3E2F26B6-55D4-4E3E-9823-966A1BB09AC1}" destId="{D3488252-54C0-412F-A746-7240ED1C94F0}" srcOrd="1" destOrd="0" presId="urn:microsoft.com/office/officeart/2005/8/layout/chevron2"/>
    <dgm:cxn modelId="{058AAD7A-5ADD-4D10-847E-4A8B32F1B54C}" type="presParOf" srcId="{62DBCC0F-48FA-485F-855E-0695E8033573}" destId="{B5E46B3F-B7CE-4A7F-ADCD-5C29FD19DA41}" srcOrd="5" destOrd="0" presId="urn:microsoft.com/office/officeart/2005/8/layout/chevron2"/>
    <dgm:cxn modelId="{4A846795-2C0E-4C00-B119-C1464074544F}" type="presParOf" srcId="{62DBCC0F-48FA-485F-855E-0695E8033573}" destId="{AD0EE199-58AC-4003-80AF-CED97FA2E480}" srcOrd="6" destOrd="0" presId="urn:microsoft.com/office/officeart/2005/8/layout/chevron2"/>
    <dgm:cxn modelId="{1928F9E6-BE1E-42FA-86EB-B7B74D036F0B}" type="presParOf" srcId="{AD0EE199-58AC-4003-80AF-CED97FA2E480}" destId="{6399DF3A-4053-419E-BD67-74A289AE9729}" srcOrd="0" destOrd="0" presId="urn:microsoft.com/office/officeart/2005/8/layout/chevron2"/>
    <dgm:cxn modelId="{2E21D34B-6542-409C-B42B-BA003EF88540}" type="presParOf" srcId="{AD0EE199-58AC-4003-80AF-CED97FA2E480}" destId="{18307BA1-47E7-4B4B-B9D8-9A41D39BDC63}" srcOrd="1" destOrd="0" presId="urn:microsoft.com/office/officeart/2005/8/layout/chevron2"/>
    <dgm:cxn modelId="{55BFEA2C-6EC4-479F-8060-1B6DD6584B6C}" type="presParOf" srcId="{62DBCC0F-48FA-485F-855E-0695E8033573}" destId="{12795EEC-3E0D-462A-9205-21AB428E08D2}" srcOrd="7" destOrd="0" presId="urn:microsoft.com/office/officeart/2005/8/layout/chevron2"/>
    <dgm:cxn modelId="{A90D3A91-FA05-4C84-955E-6D6C6E241A1A}" type="presParOf" srcId="{62DBCC0F-48FA-485F-855E-0695E8033573}" destId="{8F77E0DB-7DC1-48CE-8A5D-37C1D00C1219}" srcOrd="8" destOrd="0" presId="urn:microsoft.com/office/officeart/2005/8/layout/chevron2"/>
    <dgm:cxn modelId="{72BEC4D1-5E34-4415-B3F2-F4C9DAD9BF2C}" type="presParOf" srcId="{8F77E0DB-7DC1-48CE-8A5D-37C1D00C1219}" destId="{5EA99C56-1539-4D37-A490-C3B5C00DD47B}" srcOrd="0" destOrd="0" presId="urn:microsoft.com/office/officeart/2005/8/layout/chevron2"/>
    <dgm:cxn modelId="{D6E230A1-6408-4019-9DB7-41C79C8B5908}" type="presParOf" srcId="{8F77E0DB-7DC1-48CE-8A5D-37C1D00C1219}" destId="{32B3716F-8B8F-433F-8925-C267689E154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391F0CC-3978-470D-8C56-D3315027DF73}">
      <dsp:nvSpPr>
        <dsp:cNvPr id="0" name=""/>
        <dsp:cNvSpPr/>
      </dsp:nvSpPr>
      <dsp:spPr>
        <a:xfrm rot="5400000">
          <a:off x="-133329" y="135987"/>
          <a:ext cx="888864" cy="62220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 dirty="0"/>
            <a:t>28 Dec 2010</a:t>
          </a:r>
        </a:p>
      </dsp:txBody>
      <dsp:txXfrm rot="5400000">
        <a:off x="-133329" y="135987"/>
        <a:ext cx="888864" cy="622205"/>
      </dsp:txXfrm>
    </dsp:sp>
    <dsp:sp modelId="{C8808EF1-055D-4D85-AF9C-F8FF77ADB754}">
      <dsp:nvSpPr>
        <dsp:cNvPr id="0" name=""/>
        <dsp:cNvSpPr/>
      </dsp:nvSpPr>
      <dsp:spPr>
        <a:xfrm rot="5400000">
          <a:off x="2887824" y="-2262961"/>
          <a:ext cx="578065" cy="510930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 dirty="0"/>
            <a:t>Publish AIC on Introduction of ADS-B Services within parts of Singapore FIR pursuant to APANPIRG Conclusion 19/37 and 21/39</a:t>
          </a:r>
        </a:p>
      </dsp:txBody>
      <dsp:txXfrm rot="5400000">
        <a:off x="2887824" y="-2262961"/>
        <a:ext cx="578065" cy="5109304"/>
      </dsp:txXfrm>
    </dsp:sp>
    <dsp:sp modelId="{CA14EA20-AF68-43C0-835E-FB0388C2E15B}">
      <dsp:nvSpPr>
        <dsp:cNvPr id="0" name=""/>
        <dsp:cNvSpPr/>
      </dsp:nvSpPr>
      <dsp:spPr>
        <a:xfrm rot="5400000">
          <a:off x="-133329" y="904911"/>
          <a:ext cx="888864" cy="62220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 dirty="0" smtClean="0"/>
            <a:t>1H2011</a:t>
          </a:r>
          <a:endParaRPr lang="en-GB" sz="1300" kern="1200" dirty="0"/>
        </a:p>
      </dsp:txBody>
      <dsp:txXfrm rot="5400000">
        <a:off x="-133329" y="904911"/>
        <a:ext cx="888864" cy="622205"/>
      </dsp:txXfrm>
    </dsp:sp>
    <dsp:sp modelId="{3DFA6421-1E39-4FC9-B42F-07A35C579F31}">
      <dsp:nvSpPr>
        <dsp:cNvPr id="0" name=""/>
        <dsp:cNvSpPr/>
      </dsp:nvSpPr>
      <dsp:spPr>
        <a:xfrm rot="5400000">
          <a:off x="2887976" y="-1494189"/>
          <a:ext cx="577761" cy="510930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 dirty="0"/>
            <a:t>Conduct of Safety Assessment for Implementation of ADS-B Operations in Singapore FIR</a:t>
          </a:r>
        </a:p>
      </dsp:txBody>
      <dsp:txXfrm rot="5400000">
        <a:off x="2887976" y="-1494189"/>
        <a:ext cx="577761" cy="5109304"/>
      </dsp:txXfrm>
    </dsp:sp>
    <dsp:sp modelId="{DEA57B15-DD0D-4814-B8DE-6C5275CE6752}">
      <dsp:nvSpPr>
        <dsp:cNvPr id="0" name=""/>
        <dsp:cNvSpPr/>
      </dsp:nvSpPr>
      <dsp:spPr>
        <a:xfrm rot="5400000">
          <a:off x="-133329" y="1673836"/>
          <a:ext cx="888864" cy="62220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u="none" kern="1200" dirty="0" smtClean="0"/>
            <a:t>2H2011</a:t>
          </a:r>
          <a:endParaRPr lang="en-GB" sz="1300" u="none" kern="1200" dirty="0"/>
        </a:p>
      </dsp:txBody>
      <dsp:txXfrm rot="5400000">
        <a:off x="-133329" y="1673836"/>
        <a:ext cx="888864" cy="622205"/>
      </dsp:txXfrm>
    </dsp:sp>
    <dsp:sp modelId="{D3488252-54C0-412F-A746-7240ED1C94F0}">
      <dsp:nvSpPr>
        <dsp:cNvPr id="0" name=""/>
        <dsp:cNvSpPr/>
      </dsp:nvSpPr>
      <dsp:spPr>
        <a:xfrm rot="5400000">
          <a:off x="2887976" y="-725264"/>
          <a:ext cx="577761" cy="510930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 dirty="0" smtClean="0"/>
            <a:t>ADS-B Monitoring within parts of Singapore FIR</a:t>
          </a:r>
          <a:endParaRPr lang="en-GB" sz="1200" u="sng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u="sng" kern="1200" dirty="0" smtClean="0"/>
            <a:t>PHASE I</a:t>
          </a:r>
          <a:r>
            <a:rPr lang="en-GB" sz="1200" u="none" kern="1200" dirty="0" smtClean="0"/>
            <a:t> : ADS-B Operational Trials without priority on ATS Route L642 and M771 within Singapore FIR</a:t>
          </a:r>
          <a:endParaRPr lang="en-GB" sz="1200" u="sng" kern="1200" dirty="0"/>
        </a:p>
      </dsp:txBody>
      <dsp:txXfrm rot="5400000">
        <a:off x="2887976" y="-725264"/>
        <a:ext cx="577761" cy="5109304"/>
      </dsp:txXfrm>
    </dsp:sp>
    <dsp:sp modelId="{6399DF3A-4053-419E-BD67-74A289AE9729}">
      <dsp:nvSpPr>
        <dsp:cNvPr id="0" name=""/>
        <dsp:cNvSpPr/>
      </dsp:nvSpPr>
      <dsp:spPr>
        <a:xfrm rot="5400000">
          <a:off x="-133329" y="2442760"/>
          <a:ext cx="888864" cy="62220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u="none" kern="1200" dirty="0" smtClean="0"/>
            <a:t>2H2012</a:t>
          </a:r>
          <a:endParaRPr lang="en-GB" sz="1300" u="none" kern="1200" dirty="0"/>
        </a:p>
      </dsp:txBody>
      <dsp:txXfrm rot="5400000">
        <a:off x="-133329" y="2442760"/>
        <a:ext cx="888864" cy="622205"/>
      </dsp:txXfrm>
    </dsp:sp>
    <dsp:sp modelId="{18307BA1-47E7-4B4B-B9D8-9A41D39BDC63}">
      <dsp:nvSpPr>
        <dsp:cNvPr id="0" name=""/>
        <dsp:cNvSpPr/>
      </dsp:nvSpPr>
      <dsp:spPr>
        <a:xfrm rot="5400000">
          <a:off x="2887976" y="62142"/>
          <a:ext cx="577761" cy="510930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u="sng" kern="1200" dirty="0" smtClean="0"/>
            <a:t>PHASE II</a:t>
          </a:r>
          <a:r>
            <a:rPr lang="en-GB" sz="1200" u="none" kern="1200" dirty="0" smtClean="0"/>
            <a:t> : ADS-B Operational Trials with priority for suitably equipped aircraft in Singapore FIR</a:t>
          </a:r>
          <a:endParaRPr lang="en-GB" sz="1200" u="sng" kern="1200" dirty="0"/>
        </a:p>
      </dsp:txBody>
      <dsp:txXfrm rot="5400000">
        <a:off x="2887976" y="62142"/>
        <a:ext cx="577761" cy="5109304"/>
      </dsp:txXfrm>
    </dsp:sp>
    <dsp:sp modelId="{5EA99C56-1539-4D37-A490-C3B5C00DD47B}">
      <dsp:nvSpPr>
        <dsp:cNvPr id="0" name=""/>
        <dsp:cNvSpPr/>
      </dsp:nvSpPr>
      <dsp:spPr>
        <a:xfrm rot="5400000">
          <a:off x="-133329" y="3211685"/>
          <a:ext cx="888864" cy="62220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 dirty="0" smtClean="0"/>
            <a:t>2H 2013</a:t>
          </a:r>
          <a:endParaRPr lang="en-GB" sz="1300" kern="1200" dirty="0"/>
        </a:p>
      </dsp:txBody>
      <dsp:txXfrm rot="5400000">
        <a:off x="-133329" y="3211685"/>
        <a:ext cx="888864" cy="622205"/>
      </dsp:txXfrm>
    </dsp:sp>
    <dsp:sp modelId="{32B3716F-8B8F-433F-8925-C267689E1546}">
      <dsp:nvSpPr>
        <dsp:cNvPr id="0" name=""/>
        <dsp:cNvSpPr/>
      </dsp:nvSpPr>
      <dsp:spPr>
        <a:xfrm rot="5400000">
          <a:off x="2887976" y="812584"/>
          <a:ext cx="577761" cy="510930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 dirty="0" smtClean="0"/>
            <a:t>Implementation of exclusive ADS-B Operations in parts of Singapore FIR at FL 290 and above.</a:t>
          </a:r>
          <a:endParaRPr lang="en-GB" sz="1200" kern="1200" dirty="0"/>
        </a:p>
      </dsp:txBody>
      <dsp:txXfrm rot="5400000">
        <a:off x="2887976" y="812584"/>
        <a:ext cx="577761" cy="51093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8AC5AA0A3B84584E7B735AF7D6498" ma:contentTypeVersion="5" ma:contentTypeDescription="Create a new document." ma:contentTypeScope="" ma:versionID="37fbb0b9add88c590c2571bf9b2556e9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a8d224f86ff342e25caaf29b9da683a5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Flimsy"/>
              <xsd:enumeration value="7-Discussion papers"/>
              <xsd:enumeration value="8-List of participants"/>
              <xsd:enumeration value="9-Order of Busines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3-Working Papers</Category>
    <Type_x0020_Name xmlns="2b0c29a6-a2e0-472b-bfb4-397922b0132f" xsi:nil="true"/>
    <Presenter xmlns="2b0c29a6-a2e0-472b-bfb4-397922b0132f">Indonesia, Singapore &amp; Viet Nam</Presenter>
    <Update_x0020_Date xmlns="2b0c29a6-a2e0-472b-bfb4-397922b0132f">Apr 27,2011</Update_x0020_Date>
    <Number xmlns="2b0c29a6-a2e0-472b-bfb4-397922b0132f">WP21</Number>
  </documentManagement>
</p:properties>
</file>

<file path=customXml/itemProps1.xml><?xml version="1.0" encoding="utf-8"?>
<ds:datastoreItem xmlns:ds="http://schemas.openxmlformats.org/officeDocument/2006/customXml" ds:itemID="{B3D08B6F-8CF9-4215-8019-6AF672BEBD7D}"/>
</file>

<file path=customXml/itemProps2.xml><?xml version="1.0" encoding="utf-8"?>
<ds:datastoreItem xmlns:ds="http://schemas.openxmlformats.org/officeDocument/2006/customXml" ds:itemID="{E805BEFE-79B7-4F8E-A7CD-9BBCDC6C53A7}"/>
</file>

<file path=customXml/itemProps3.xml><?xml version="1.0" encoding="utf-8"?>
<ds:datastoreItem xmlns:ds="http://schemas.openxmlformats.org/officeDocument/2006/customXml" ds:itemID="{87A7B6A3-F8DF-4731-9E1E-7916D6E90E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on the ADS-B Collaboration Project in the South China Sea Area</dc:title>
  <dc:subject/>
  <dc:creator>Hermizan Jumari</dc:creator>
  <cp:keywords/>
  <dc:description/>
  <cp:lastModifiedBy>ssomsri</cp:lastModifiedBy>
  <cp:revision>2</cp:revision>
  <cp:lastPrinted>2011-04-27T03:13:00Z</cp:lastPrinted>
  <dcterms:created xsi:type="dcterms:W3CDTF">2011-04-27T03:15:00Z</dcterms:created>
  <dcterms:modified xsi:type="dcterms:W3CDTF">2011-04-27T03:15:00Z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0x0101001DA8AC5AA0A3B84584E7B735AF7D6498</vt:lpwstr>
  </property>
  <property fmtid="{D5CDD505-2E9C-101B-9397-08002B2CF9AE}" pid="3" name="Order">
    <vt:r8>3500</vt:r8>
  </property>
</Properties>
</file>