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8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980"/>
        <w:gridCol w:w="538"/>
        <w:gridCol w:w="2376"/>
        <w:gridCol w:w="2268"/>
        <w:gridCol w:w="1512"/>
        <w:gridCol w:w="1620"/>
        <w:gridCol w:w="2591"/>
        <w:gridCol w:w="9"/>
        <w:gridCol w:w="1293"/>
        <w:gridCol w:w="650"/>
      </w:tblGrid>
      <w:tr w:rsidR="004C6D0B" w:rsidRPr="00480089" w:rsidTr="00C30CF3">
        <w:trPr>
          <w:trHeight w:val="143"/>
        </w:trPr>
        <w:tc>
          <w:tcPr>
            <w:tcW w:w="1621" w:type="dxa"/>
            <w:gridSpan w:val="2"/>
            <w:tcBorders>
              <w:left w:val="single" w:sz="4" w:space="0" w:color="auto"/>
            </w:tcBorders>
          </w:tcPr>
          <w:p w:rsidR="004C6D0B" w:rsidRPr="009349F3" w:rsidRDefault="004C6D0B" w:rsidP="000D3AE8">
            <w:pPr>
              <w:spacing w:before="60" w:after="6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9F3">
              <w:rPr>
                <w:rFonts w:ascii="Arial Narrow" w:hAnsi="Arial Narrow" w:cs="Arial"/>
                <w:b/>
                <w:sz w:val="18"/>
                <w:szCs w:val="18"/>
              </w:rPr>
              <w:t>Title</w:t>
            </w:r>
          </w:p>
        </w:tc>
        <w:tc>
          <w:tcPr>
            <w:tcW w:w="8314" w:type="dxa"/>
            <w:gridSpan w:val="5"/>
            <w:tcBorders>
              <w:right w:val="single" w:sz="4" w:space="0" w:color="auto"/>
            </w:tcBorders>
          </w:tcPr>
          <w:p w:rsidR="004C6D0B" w:rsidRPr="00480089" w:rsidRDefault="00177345" w:rsidP="000D3AE8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Support for Remotely Piloted Aircraft Systems Panel </w:t>
            </w:r>
          </w:p>
        </w:tc>
        <w:tc>
          <w:tcPr>
            <w:tcW w:w="4543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C6D0B" w:rsidRPr="00480089" w:rsidRDefault="004C6D0B" w:rsidP="00BE092D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349F3">
              <w:rPr>
                <w:rFonts w:ascii="Arial Narrow" w:hAnsi="Arial Narrow" w:cs="Arial"/>
                <w:b/>
                <w:sz w:val="18"/>
                <w:szCs w:val="18"/>
              </w:rPr>
              <w:t>Reference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</w:tc>
      </w:tr>
      <w:tr w:rsidR="004C6D0B" w:rsidRPr="00480089" w:rsidTr="00C30CF3">
        <w:trPr>
          <w:trHeight w:val="321"/>
        </w:trPr>
        <w:tc>
          <w:tcPr>
            <w:tcW w:w="1621" w:type="dxa"/>
            <w:gridSpan w:val="2"/>
            <w:tcBorders>
              <w:left w:val="single" w:sz="4" w:space="0" w:color="auto"/>
            </w:tcBorders>
          </w:tcPr>
          <w:p w:rsidR="004C6D0B" w:rsidRPr="009349F3" w:rsidRDefault="004C6D0B" w:rsidP="000D3AE8">
            <w:pPr>
              <w:spacing w:before="60" w:after="6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9F3">
              <w:rPr>
                <w:rFonts w:ascii="Arial Narrow" w:hAnsi="Arial Narrow" w:cs="Arial"/>
                <w:b/>
                <w:sz w:val="18"/>
                <w:szCs w:val="18"/>
              </w:rPr>
              <w:t>Source</w:t>
            </w:r>
          </w:p>
        </w:tc>
        <w:tc>
          <w:tcPr>
            <w:tcW w:w="12857" w:type="dxa"/>
            <w:gridSpan w:val="9"/>
            <w:tcBorders>
              <w:right w:val="single" w:sz="4" w:space="0" w:color="auto"/>
            </w:tcBorders>
          </w:tcPr>
          <w:p w:rsidR="004C6D0B" w:rsidRPr="00480089" w:rsidRDefault="00C30CF3" w:rsidP="00C30CF3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First Meeting of the Communications Panel</w:t>
            </w:r>
          </w:p>
        </w:tc>
      </w:tr>
      <w:tr w:rsidR="004C6D0B" w:rsidRPr="00480089" w:rsidTr="00C30CF3">
        <w:trPr>
          <w:trHeight w:val="298"/>
        </w:trPr>
        <w:tc>
          <w:tcPr>
            <w:tcW w:w="162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4C6D0B" w:rsidRPr="009349F3" w:rsidRDefault="004C6D0B" w:rsidP="000D3AE8">
            <w:pPr>
              <w:spacing w:before="60" w:after="6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9F3">
              <w:rPr>
                <w:rFonts w:ascii="Arial Narrow" w:hAnsi="Arial Narrow" w:cs="Arial"/>
                <w:b/>
                <w:sz w:val="18"/>
                <w:szCs w:val="18"/>
              </w:rPr>
              <w:t>Problem Statement</w:t>
            </w:r>
          </w:p>
        </w:tc>
        <w:tc>
          <w:tcPr>
            <w:tcW w:w="12857" w:type="dxa"/>
            <w:gridSpan w:val="9"/>
            <w:tcBorders>
              <w:bottom w:val="single" w:sz="4" w:space="0" w:color="000000"/>
              <w:right w:val="single" w:sz="4" w:space="0" w:color="auto"/>
            </w:tcBorders>
          </w:tcPr>
          <w:p w:rsidR="004C6D0B" w:rsidRPr="0002098C" w:rsidRDefault="00177345" w:rsidP="00286C02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Provisions for the Command and Control links as well as the ATC – Pilot links will be needed to allow the integration of RPAS into non-segregated airspace. </w:t>
            </w:r>
          </w:p>
        </w:tc>
      </w:tr>
      <w:tr w:rsidR="004C6D0B" w:rsidRPr="00480089" w:rsidTr="0073576D">
        <w:trPr>
          <w:trHeight w:val="1330"/>
        </w:trPr>
        <w:tc>
          <w:tcPr>
            <w:tcW w:w="162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4C6D0B" w:rsidRPr="009349F3" w:rsidRDefault="004C6D0B" w:rsidP="000D3AE8">
            <w:pPr>
              <w:spacing w:before="60" w:after="6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9F3">
              <w:rPr>
                <w:rFonts w:ascii="Arial Narrow" w:hAnsi="Arial Narrow" w:cs="Arial"/>
                <w:b/>
                <w:sz w:val="18"/>
                <w:szCs w:val="18"/>
              </w:rPr>
              <w:t>Specific Details (including impact statements)</w:t>
            </w:r>
          </w:p>
        </w:tc>
        <w:tc>
          <w:tcPr>
            <w:tcW w:w="12857" w:type="dxa"/>
            <w:gridSpan w:val="9"/>
            <w:tcBorders>
              <w:bottom w:val="single" w:sz="4" w:space="0" w:color="000000"/>
              <w:right w:val="single" w:sz="4" w:space="0" w:color="auto"/>
            </w:tcBorders>
          </w:tcPr>
          <w:p w:rsidR="00C80C06" w:rsidRPr="00177345" w:rsidRDefault="00177345" w:rsidP="00177345">
            <w:pPr>
              <w:spacing w:before="60" w:after="60" w:line="240" w:lineRule="auto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 xml:space="preserve">For this job card, </w:t>
            </w:r>
            <w:r w:rsidR="00C80C06" w:rsidRPr="00177345">
              <w:rPr>
                <w:rFonts w:ascii="Arial Narrow" w:hAnsi="Arial Narrow" w:cstheme="minorBidi"/>
                <w:sz w:val="20"/>
                <w:szCs w:val="20"/>
              </w:rPr>
              <w:t xml:space="preserve"> </w:t>
            </w:r>
            <w:r w:rsidR="002A2682">
              <w:rPr>
                <w:rFonts w:ascii="Arial Narrow" w:hAnsi="Arial Narrow" w:cstheme="minorBidi"/>
                <w:sz w:val="20"/>
                <w:szCs w:val="20"/>
              </w:rPr>
              <w:t xml:space="preserve">the CP will support the RPASP and possible other panels in the development of provisions for the above links. </w:t>
            </w:r>
          </w:p>
        </w:tc>
      </w:tr>
      <w:tr w:rsidR="004C6D0B" w:rsidRPr="00480089" w:rsidTr="00C30CF3">
        <w:trPr>
          <w:trHeight w:val="498"/>
        </w:trPr>
        <w:tc>
          <w:tcPr>
            <w:tcW w:w="16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6D0B" w:rsidRPr="009349F3" w:rsidRDefault="004C6D0B" w:rsidP="000D3AE8">
            <w:pPr>
              <w:spacing w:before="60" w:after="6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9F3">
              <w:rPr>
                <w:rFonts w:ascii="Arial Narrow" w:hAnsi="Arial Narrow" w:cs="Arial"/>
                <w:b/>
                <w:sz w:val="18"/>
                <w:szCs w:val="18"/>
              </w:rPr>
              <w:t>Expected Benefit</w:t>
            </w:r>
          </w:p>
        </w:tc>
        <w:tc>
          <w:tcPr>
            <w:tcW w:w="1285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6D0B" w:rsidRPr="00FF13D4" w:rsidRDefault="002A2682" w:rsidP="0014454B">
            <w:pPr>
              <w:spacing w:before="60" w:after="60" w:line="240" w:lineRule="auto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The safe and efficiency implementation of RPAS into non-segregated airspace. </w:t>
            </w:r>
          </w:p>
        </w:tc>
      </w:tr>
      <w:tr w:rsidR="004C6D0B" w:rsidRPr="00480089" w:rsidTr="0073576D">
        <w:trPr>
          <w:trHeight w:val="339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0B" w:rsidRPr="009349F3" w:rsidRDefault="004C6D0B" w:rsidP="000D3AE8">
            <w:pPr>
              <w:spacing w:before="60" w:after="6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9F3">
              <w:rPr>
                <w:rFonts w:ascii="Arial Narrow" w:hAnsi="Arial Narrow" w:cs="Arial"/>
                <w:b/>
                <w:sz w:val="18"/>
                <w:szCs w:val="18"/>
              </w:rPr>
              <w:t>References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0B" w:rsidRPr="00480089" w:rsidRDefault="004C6D0B" w:rsidP="00A1696E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6D0B" w:rsidRPr="00922413" w:rsidRDefault="004C6D0B" w:rsidP="000D3AE8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Attachments?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0B" w:rsidRPr="00922413" w:rsidRDefault="004C6D0B" w:rsidP="000D3AE8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C6D0B" w:rsidRPr="00480089" w:rsidTr="004C6D0B">
        <w:trPr>
          <w:trHeight w:val="4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C6D0B" w:rsidRPr="009349F3" w:rsidRDefault="004C6D0B" w:rsidP="000D3AE8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9F3">
              <w:rPr>
                <w:rFonts w:ascii="Arial Narrow" w:hAnsi="Arial Narrow" w:cs="Arial"/>
                <w:b/>
                <w:sz w:val="18"/>
                <w:szCs w:val="18"/>
              </w:rPr>
              <w:t>WPI No.</w:t>
            </w:r>
          </w:p>
        </w:tc>
        <w:tc>
          <w:tcPr>
            <w:tcW w:w="6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pct15" w:color="auto" w:fill="auto"/>
            <w:vAlign w:val="center"/>
          </w:tcPr>
          <w:p w:rsidR="004C6D0B" w:rsidRPr="009349F3" w:rsidRDefault="004C6D0B" w:rsidP="000D3AE8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9F3">
              <w:rPr>
                <w:rFonts w:ascii="Arial Narrow" w:hAnsi="Arial Narrow" w:cs="Arial"/>
                <w:b/>
                <w:sz w:val="18"/>
                <w:szCs w:val="18"/>
              </w:rPr>
              <w:t>Work Programme Item (WPI) Description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</w:tcPr>
          <w:p w:rsidR="004C6D0B" w:rsidRPr="009349F3" w:rsidRDefault="004C6D0B" w:rsidP="000D3AE8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9F3">
              <w:rPr>
                <w:rFonts w:ascii="Arial Narrow" w:hAnsi="Arial Narrow" w:cs="Arial"/>
                <w:b/>
                <w:sz w:val="18"/>
                <w:szCs w:val="18"/>
              </w:rPr>
              <w:t>Expert Group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C6D0B" w:rsidRPr="009349F3" w:rsidRDefault="004C6D0B" w:rsidP="000D3AE8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9F3">
              <w:rPr>
                <w:rFonts w:ascii="Arial Narrow" w:hAnsi="Arial Narrow" w:cs="Arial"/>
                <w:b/>
                <w:sz w:val="18"/>
                <w:szCs w:val="18"/>
              </w:rPr>
              <w:t>Deliverable Document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pct15" w:color="auto" w:fill="auto"/>
            <w:vAlign w:val="center"/>
          </w:tcPr>
          <w:p w:rsidR="004C6D0B" w:rsidRPr="009349F3" w:rsidRDefault="004C6D0B" w:rsidP="000D3AE8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9F3">
              <w:rPr>
                <w:rFonts w:ascii="Arial Narrow" w:hAnsi="Arial Narrow" w:cs="Arial"/>
                <w:b/>
                <w:sz w:val="18"/>
                <w:szCs w:val="18"/>
              </w:rPr>
              <w:t>Delivery Timeline</w:t>
            </w:r>
          </w:p>
        </w:tc>
      </w:tr>
      <w:tr w:rsidR="004C6D0B" w:rsidRPr="00480089" w:rsidTr="004C6D0B">
        <w:trPr>
          <w:trHeight w:val="8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C6D0B" w:rsidRDefault="004C6D0B" w:rsidP="000D3AE8">
            <w:pPr>
              <w:spacing w:before="60"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</w:tcPr>
          <w:p w:rsidR="004C6D0B" w:rsidRDefault="004C6D0B" w:rsidP="000D3AE8">
            <w:pPr>
              <w:spacing w:before="60"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C6D0B" w:rsidRPr="009349F3" w:rsidRDefault="004C6D0B" w:rsidP="000D3AE8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9F3">
              <w:rPr>
                <w:rFonts w:ascii="Arial Narrow" w:hAnsi="Arial Narrow" w:cs="Arial"/>
                <w:b/>
                <w:sz w:val="18"/>
                <w:szCs w:val="18"/>
              </w:rPr>
              <w:t>Lead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</w:tcPr>
          <w:p w:rsidR="004C6D0B" w:rsidRPr="009349F3" w:rsidRDefault="004C6D0B" w:rsidP="000D3AE8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9F3">
              <w:rPr>
                <w:rFonts w:ascii="Arial Narrow" w:hAnsi="Arial Narrow" w:cs="Arial"/>
                <w:b/>
                <w:sz w:val="18"/>
                <w:szCs w:val="18"/>
              </w:rPr>
              <w:t>Supporting</w:t>
            </w:r>
          </w:p>
        </w:tc>
        <w:tc>
          <w:tcPr>
            <w:tcW w:w="260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</w:tcPr>
          <w:p w:rsidR="004C6D0B" w:rsidRDefault="004C6D0B" w:rsidP="000D3AE8">
            <w:pPr>
              <w:spacing w:before="60"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C6D0B" w:rsidRDefault="004C6D0B" w:rsidP="000D3AE8">
            <w:pPr>
              <w:spacing w:before="60" w:after="6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86C02" w:rsidRPr="00480089" w:rsidTr="004C6D0B">
        <w:trPr>
          <w:trHeight w:val="42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86C02" w:rsidRDefault="00177345" w:rsidP="008C19C8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1498</w:t>
            </w:r>
          </w:p>
        </w:tc>
        <w:tc>
          <w:tcPr>
            <w:tcW w:w="6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286C02" w:rsidRPr="003F7B4B" w:rsidRDefault="00177345" w:rsidP="00177345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77345">
              <w:rPr>
                <w:rFonts w:ascii="Arial Narrow" w:hAnsi="Arial Narrow" w:cs="Arial"/>
                <w:sz w:val="20"/>
                <w:szCs w:val="20"/>
              </w:rPr>
              <w:t>Develop a process to allow communication service providers (CSPs) to support the C2 link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86C02" w:rsidRPr="003F7B4B" w:rsidRDefault="00177345" w:rsidP="00C80C06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RPASP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286C02" w:rsidRPr="003F7B4B" w:rsidRDefault="00177345" w:rsidP="008C19C8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CP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286C02" w:rsidRDefault="00177345" w:rsidP="008C19C8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Annex 8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86C02" w:rsidRDefault="00177345" w:rsidP="008C19C8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30-Nov-2018</w:t>
            </w:r>
          </w:p>
        </w:tc>
      </w:tr>
      <w:tr w:rsidR="002A2682" w:rsidRPr="00480089" w:rsidTr="004C6D0B">
        <w:trPr>
          <w:trHeight w:val="42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A2682" w:rsidRDefault="002A2682" w:rsidP="002A2682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1494</w:t>
            </w:r>
          </w:p>
        </w:tc>
        <w:tc>
          <w:tcPr>
            <w:tcW w:w="6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2A2682" w:rsidRPr="003F7B4B" w:rsidRDefault="002A2682" w:rsidP="008C19C8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A2682">
              <w:rPr>
                <w:rFonts w:ascii="Arial Narrow" w:hAnsi="Arial Narrow" w:cs="Arial"/>
                <w:sz w:val="20"/>
                <w:szCs w:val="20"/>
              </w:rPr>
              <w:t>Airworthiness and operations requirements for C2 link RCP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A2682" w:rsidRPr="003F7B4B" w:rsidRDefault="002A2682" w:rsidP="008C19C8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RPASP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2A2682" w:rsidRPr="003F7B4B" w:rsidRDefault="002A2682" w:rsidP="008C19C8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CP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2A2682" w:rsidRDefault="002A2682" w:rsidP="008C19C8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Annex 10 Vol III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A2682" w:rsidRDefault="002A2682" w:rsidP="008C19C8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30-Nov-2020</w:t>
            </w:r>
          </w:p>
        </w:tc>
      </w:tr>
      <w:tr w:rsidR="002A2682" w:rsidRPr="00480089" w:rsidTr="004C6D0B">
        <w:trPr>
          <w:trHeight w:val="42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A2682" w:rsidRDefault="002A2682" w:rsidP="008C19C8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1525</w:t>
            </w:r>
          </w:p>
        </w:tc>
        <w:tc>
          <w:tcPr>
            <w:tcW w:w="6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2A2682" w:rsidRPr="003F7B4B" w:rsidRDefault="002A2682" w:rsidP="008C19C8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A2682">
              <w:rPr>
                <w:rFonts w:ascii="Arial Narrow" w:hAnsi="Arial Narrow" w:cs="Arial"/>
                <w:sz w:val="20"/>
                <w:szCs w:val="20"/>
              </w:rPr>
              <w:t xml:space="preserve"> ATM contingency procedures for loss of C2 link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A2682" w:rsidRPr="003F7B4B" w:rsidRDefault="002A2682" w:rsidP="00017EA8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</w:t>
            </w:r>
            <w:r w:rsidR="00017EA8"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SP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2A2682" w:rsidRPr="003F7B4B" w:rsidRDefault="002A2682" w:rsidP="008C19C8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CP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2A2682" w:rsidRDefault="002A2682" w:rsidP="008C19C8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Annex 10 Vol II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A2682" w:rsidRDefault="002A2682" w:rsidP="008C19C8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30-Nov-2020</w:t>
            </w:r>
          </w:p>
        </w:tc>
      </w:tr>
      <w:tr w:rsidR="002A2682" w:rsidRPr="00480089" w:rsidTr="004C6D0B">
        <w:trPr>
          <w:trHeight w:val="42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A2682" w:rsidRDefault="002A2682" w:rsidP="008C19C8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1495</w:t>
            </w:r>
          </w:p>
        </w:tc>
        <w:tc>
          <w:tcPr>
            <w:tcW w:w="6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2A2682" w:rsidRPr="003F7B4B" w:rsidRDefault="002A2682" w:rsidP="008C19C8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A2682">
              <w:rPr>
                <w:rFonts w:ascii="Arial Narrow" w:hAnsi="Arial Narrow" w:cs="Arial"/>
                <w:sz w:val="20"/>
                <w:szCs w:val="20"/>
              </w:rPr>
              <w:t>C2 link systems requirements based on RCP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A2682" w:rsidRPr="003F7B4B" w:rsidRDefault="00017EA8" w:rsidP="008C19C8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RPASP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2A2682" w:rsidRPr="003F7B4B" w:rsidRDefault="00017EA8" w:rsidP="008C19C8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CP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2A2682" w:rsidRDefault="00017EA8" w:rsidP="008C19C8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Annex 10 - Vol II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A2682" w:rsidRDefault="00017EA8" w:rsidP="008C19C8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30-Nov-2020</w:t>
            </w:r>
          </w:p>
        </w:tc>
      </w:tr>
      <w:tr w:rsidR="002A2682" w:rsidRPr="00480089" w:rsidTr="004C6D0B">
        <w:trPr>
          <w:trHeight w:val="42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A2682" w:rsidRDefault="00017EA8" w:rsidP="008C19C8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1497</w:t>
            </w:r>
          </w:p>
        </w:tc>
        <w:tc>
          <w:tcPr>
            <w:tcW w:w="6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2A2682" w:rsidRPr="003F7B4B" w:rsidRDefault="00017EA8" w:rsidP="008C19C8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17EA8">
              <w:rPr>
                <w:rFonts w:ascii="Arial Narrow" w:hAnsi="Arial Narrow" w:cs="Arial"/>
                <w:sz w:val="20"/>
                <w:szCs w:val="20"/>
              </w:rPr>
              <w:t>Define requirements for the security of the C2 link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A2682" w:rsidRPr="003F7B4B" w:rsidRDefault="00017EA8" w:rsidP="008C19C8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RPASP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2A2682" w:rsidRPr="003F7B4B" w:rsidRDefault="00017EA8" w:rsidP="008C19C8">
            <w:pPr>
              <w:spacing w:before="60" w:after="6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CP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2A2682" w:rsidRDefault="00017EA8" w:rsidP="008C19C8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Annex 10 Vol III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A2682" w:rsidRDefault="00017EA8" w:rsidP="008C19C8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30-Nov-2020</w:t>
            </w:r>
          </w:p>
        </w:tc>
      </w:tr>
      <w:tr w:rsidR="002A2682" w:rsidRPr="00480089" w:rsidTr="004C6D0B">
        <w:trPr>
          <w:trHeight w:val="647"/>
        </w:trPr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2682" w:rsidRPr="00CE76EE" w:rsidRDefault="002A2682" w:rsidP="000D3AE8">
            <w:pPr>
              <w:spacing w:before="60" w:after="60" w:line="240" w:lineRule="auto"/>
              <w:rPr>
                <w:rFonts w:ascii="Arial Narrow" w:hAnsi="Arial Narrow" w:cstheme="minorBidi"/>
                <w:sz w:val="20"/>
                <w:szCs w:val="20"/>
              </w:rPr>
            </w:pPr>
            <w:bookmarkStart w:id="0" w:name="_GoBack"/>
            <w:bookmarkEnd w:id="0"/>
            <w:r w:rsidRPr="00CE76EE">
              <w:rPr>
                <w:rFonts w:ascii="Arial Narrow" w:hAnsi="Arial Narrow" w:cstheme="minorBidi"/>
                <w:sz w:val="20"/>
                <w:szCs w:val="20"/>
              </w:rPr>
              <w:t xml:space="preserve">Issue Date: </w:t>
            </w:r>
          </w:p>
          <w:p w:rsidR="002A2682" w:rsidRPr="00CE76EE" w:rsidRDefault="002A2682" w:rsidP="000D3AE8">
            <w:pPr>
              <w:spacing w:before="60" w:after="60" w:line="240" w:lineRule="auto"/>
              <w:rPr>
                <w:rFonts w:ascii="Arial Narrow" w:hAnsi="Arial Narrow" w:cstheme="minorBid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2682" w:rsidRPr="00CE76EE" w:rsidRDefault="002A2682" w:rsidP="000D3AE8">
            <w:pPr>
              <w:spacing w:before="60" w:after="60" w:line="240" w:lineRule="auto"/>
              <w:rPr>
                <w:rFonts w:ascii="Arial Narrow" w:hAnsi="Arial Narrow" w:cstheme="minorBidi"/>
                <w:sz w:val="20"/>
                <w:szCs w:val="20"/>
              </w:rPr>
            </w:pPr>
            <w:r w:rsidRPr="00CE76EE">
              <w:rPr>
                <w:rFonts w:ascii="Arial Narrow" w:hAnsi="Arial Narrow" w:cstheme="minorBidi"/>
                <w:sz w:val="20"/>
                <w:szCs w:val="20"/>
              </w:rPr>
              <w:t>Date Assessed by WG/SRP:</w:t>
            </w:r>
          </w:p>
          <w:p w:rsidR="002A2682" w:rsidRPr="00CE76EE" w:rsidRDefault="002A2682" w:rsidP="000D3AE8">
            <w:pPr>
              <w:spacing w:before="60" w:after="60" w:line="240" w:lineRule="auto"/>
              <w:rPr>
                <w:rFonts w:ascii="Arial Narrow" w:hAnsi="Arial Narrow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2682" w:rsidRPr="00CE76EE" w:rsidRDefault="002A2682" w:rsidP="000D3AE8">
            <w:pPr>
              <w:spacing w:before="60" w:after="60" w:line="240" w:lineRule="auto"/>
              <w:rPr>
                <w:rFonts w:ascii="Arial Narrow" w:hAnsi="Arial Narrow" w:cstheme="minorBidi"/>
                <w:sz w:val="20"/>
                <w:szCs w:val="20"/>
              </w:rPr>
            </w:pPr>
            <w:r w:rsidRPr="00CE76EE">
              <w:rPr>
                <w:rFonts w:ascii="Arial Narrow" w:hAnsi="Arial Narrow" w:cstheme="minorBidi"/>
                <w:sz w:val="20"/>
                <w:szCs w:val="20"/>
              </w:rPr>
              <w:t>Date Approved by ANC:</w:t>
            </w:r>
          </w:p>
          <w:p w:rsidR="002A2682" w:rsidRPr="00CE76EE" w:rsidRDefault="002A2682" w:rsidP="000D3AE8">
            <w:pPr>
              <w:spacing w:before="60" w:after="60" w:line="240" w:lineRule="auto"/>
              <w:rPr>
                <w:rFonts w:ascii="Arial Narrow" w:hAnsi="Arial Narrow" w:cstheme="minorBid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682" w:rsidRPr="00CE76EE" w:rsidRDefault="002A2682" w:rsidP="000D3AE8">
            <w:pPr>
              <w:spacing w:before="60" w:after="60" w:line="240" w:lineRule="auto"/>
              <w:rPr>
                <w:rFonts w:ascii="Arial Narrow" w:hAnsi="Arial Narrow" w:cstheme="minorBidi"/>
                <w:sz w:val="20"/>
                <w:szCs w:val="20"/>
              </w:rPr>
            </w:pPr>
            <w:r w:rsidRPr="00CE76EE">
              <w:rPr>
                <w:rFonts w:ascii="Arial Narrow" w:hAnsi="Arial Narrow" w:cstheme="minorBidi"/>
                <w:sz w:val="20"/>
                <w:szCs w:val="20"/>
              </w:rPr>
              <w:t>Session/Meeting</w:t>
            </w:r>
          </w:p>
          <w:p w:rsidR="002A2682" w:rsidRPr="00CE76EE" w:rsidRDefault="002A2682" w:rsidP="000D3AE8">
            <w:pPr>
              <w:spacing w:before="60" w:after="60" w:line="240" w:lineRule="auto"/>
              <w:rPr>
                <w:rFonts w:ascii="Arial Narrow" w:hAnsi="Arial Narrow" w:cstheme="minorBid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2682" w:rsidRPr="00CE76EE" w:rsidRDefault="002A2682" w:rsidP="000D3AE8">
            <w:pPr>
              <w:spacing w:before="60" w:after="60" w:line="240" w:lineRule="auto"/>
              <w:rPr>
                <w:rFonts w:ascii="Arial Narrow" w:hAnsi="Arial Narrow" w:cstheme="minorBidi"/>
                <w:sz w:val="20"/>
                <w:szCs w:val="20"/>
              </w:rPr>
            </w:pPr>
            <w:r w:rsidRPr="00CE76EE">
              <w:rPr>
                <w:rFonts w:ascii="Arial Narrow" w:hAnsi="Arial Narrow" w:cstheme="minorBidi"/>
                <w:sz w:val="20"/>
                <w:szCs w:val="20"/>
              </w:rPr>
              <w:t>Assigned to CG:</w:t>
            </w:r>
          </w:p>
          <w:p w:rsidR="002A2682" w:rsidRPr="00CE76EE" w:rsidRDefault="002A2682" w:rsidP="000D3AE8">
            <w:pPr>
              <w:spacing w:before="60" w:after="60" w:line="240" w:lineRule="auto"/>
              <w:rPr>
                <w:rFonts w:ascii="Arial Narrow" w:hAnsi="Arial Narrow" w:cstheme="minorBidi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682" w:rsidRPr="00CE76EE" w:rsidRDefault="002A2682" w:rsidP="000D3AE8">
            <w:pPr>
              <w:spacing w:before="60" w:after="60" w:line="240" w:lineRule="auto"/>
              <w:rPr>
                <w:rFonts w:ascii="Arial Narrow" w:hAnsi="Arial Narrow" w:cstheme="minorBidi"/>
                <w:sz w:val="20"/>
                <w:szCs w:val="20"/>
              </w:rPr>
            </w:pPr>
            <w:r w:rsidRPr="00CE76EE">
              <w:rPr>
                <w:rFonts w:ascii="Arial Narrow" w:hAnsi="Arial Narrow" w:cstheme="minorBidi"/>
                <w:sz w:val="20"/>
                <w:szCs w:val="20"/>
              </w:rPr>
              <w:t>CG Review Date:</w:t>
            </w:r>
          </w:p>
          <w:p w:rsidR="002A2682" w:rsidRPr="00CE76EE" w:rsidRDefault="002A2682" w:rsidP="000D3AE8">
            <w:pPr>
              <w:spacing w:before="60" w:after="60" w:line="240" w:lineRule="auto"/>
              <w:rPr>
                <w:rFonts w:ascii="Arial Narrow" w:hAnsi="Arial Narrow" w:cstheme="minorBidi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82" w:rsidRPr="00CE76EE" w:rsidRDefault="002A2682" w:rsidP="000D3AE8">
            <w:pPr>
              <w:spacing w:before="60" w:after="60" w:line="240" w:lineRule="auto"/>
              <w:rPr>
                <w:rFonts w:ascii="Arial Narrow" w:hAnsi="Arial Narrow" w:cstheme="minorBidi"/>
                <w:sz w:val="20"/>
                <w:szCs w:val="20"/>
              </w:rPr>
            </w:pPr>
            <w:r w:rsidRPr="00CE76EE">
              <w:rPr>
                <w:rFonts w:ascii="Arial Narrow" w:hAnsi="Arial Narrow" w:cstheme="minorBidi"/>
                <w:sz w:val="20"/>
                <w:szCs w:val="20"/>
              </w:rPr>
              <w:t>Completion Date:</w:t>
            </w:r>
          </w:p>
          <w:p w:rsidR="002A2682" w:rsidRPr="00CE76EE" w:rsidRDefault="002A2682" w:rsidP="000D3AE8">
            <w:pPr>
              <w:spacing w:before="60" w:after="60" w:line="240" w:lineRule="auto"/>
              <w:rPr>
                <w:rFonts w:ascii="Arial Narrow" w:hAnsi="Arial Narrow" w:cstheme="minorBidi"/>
                <w:sz w:val="20"/>
                <w:szCs w:val="20"/>
              </w:rPr>
            </w:pPr>
          </w:p>
        </w:tc>
      </w:tr>
    </w:tbl>
    <w:p w:rsidR="0092331C" w:rsidRDefault="0092331C" w:rsidP="00CA3D46">
      <w:pPr>
        <w:spacing w:after="0"/>
        <w:ind w:left="-567"/>
      </w:pPr>
    </w:p>
    <w:sectPr w:rsidR="0092331C" w:rsidSect="0092331C">
      <w:headerReference w:type="default" r:id="rId13"/>
      <w:footerReference w:type="default" r:id="rId14"/>
      <w:pgSz w:w="15840" w:h="12240" w:orient="landscape" w:code="1"/>
      <w:pgMar w:top="426" w:right="1418" w:bottom="709" w:left="1418" w:header="430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24" w:rsidRDefault="006D4024" w:rsidP="004D3927">
      <w:pPr>
        <w:spacing w:after="0" w:line="240" w:lineRule="auto"/>
      </w:pPr>
      <w:r>
        <w:separator/>
      </w:r>
    </w:p>
  </w:endnote>
  <w:endnote w:type="continuationSeparator" w:id="0">
    <w:p w:rsidR="006D4024" w:rsidRDefault="006D4024" w:rsidP="004D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7D" w:rsidRPr="0092331C" w:rsidRDefault="00FB307D">
    <w:pPr>
      <w:pStyle w:val="Footer"/>
      <w:rPr>
        <w:sz w:val="18"/>
        <w:szCs w:val="18"/>
      </w:rPr>
    </w:pPr>
    <w:r w:rsidRPr="0092331C">
      <w:rPr>
        <w:rFonts w:ascii="Arial Narrow" w:hAnsi="Arial Narrow" w:cs="Arial"/>
        <w:sz w:val="18"/>
        <w:szCs w:val="18"/>
      </w:rPr>
      <w:t>Version 3.0 (</w:t>
    </w:r>
    <w:r w:rsidR="004C6D0B">
      <w:rPr>
        <w:rFonts w:ascii="Arial Narrow" w:hAnsi="Arial Narrow" w:cs="Arial"/>
        <w:sz w:val="18"/>
        <w:szCs w:val="18"/>
      </w:rPr>
      <w:t>6 May</w:t>
    </w:r>
    <w:r w:rsidR="00073022">
      <w:rPr>
        <w:rFonts w:ascii="Arial Narrow" w:hAnsi="Arial Narrow" w:cs="Arial"/>
        <w:sz w:val="18"/>
        <w:szCs w:val="18"/>
      </w:rPr>
      <w:t xml:space="preserve"> 2014</w:t>
    </w:r>
    <w:r w:rsidRPr="0092331C">
      <w:rPr>
        <w:rFonts w:ascii="Arial Narrow" w:hAnsi="Arial Narrow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24" w:rsidRDefault="006D4024" w:rsidP="004D3927">
      <w:pPr>
        <w:spacing w:after="0" w:line="240" w:lineRule="auto"/>
      </w:pPr>
      <w:r>
        <w:separator/>
      </w:r>
    </w:p>
  </w:footnote>
  <w:footnote w:type="continuationSeparator" w:id="0">
    <w:p w:rsidR="006D4024" w:rsidRDefault="006D4024" w:rsidP="004D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7D" w:rsidRPr="0092331C" w:rsidRDefault="00FB307D" w:rsidP="0092331C">
    <w:pPr>
      <w:pStyle w:val="Header"/>
      <w:tabs>
        <w:tab w:val="clear" w:pos="4513"/>
        <w:tab w:val="clear" w:pos="9026"/>
      </w:tabs>
      <w:jc w:val="center"/>
    </w:pPr>
    <w:r w:rsidRPr="0092331C">
      <w:rPr>
        <w:rFonts w:ascii="Arial" w:hAnsi="Arial" w:cs="Arial"/>
        <w:b/>
        <w:spacing w:val="10"/>
        <w:sz w:val="24"/>
        <w:szCs w:val="24"/>
      </w:rPr>
      <w:t>ANWP Amendment Input Form (Job-card)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967E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3C44CF"/>
    <w:multiLevelType w:val="hybridMultilevel"/>
    <w:tmpl w:val="F6C2F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F2F6D"/>
    <w:multiLevelType w:val="hybridMultilevel"/>
    <w:tmpl w:val="27C2BCAE"/>
    <w:lvl w:ilvl="0" w:tplc="442A4D4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E0"/>
    <w:rsid w:val="00003567"/>
    <w:rsid w:val="00005436"/>
    <w:rsid w:val="00010557"/>
    <w:rsid w:val="00013293"/>
    <w:rsid w:val="00017EA8"/>
    <w:rsid w:val="0002098C"/>
    <w:rsid w:val="00027B89"/>
    <w:rsid w:val="00032891"/>
    <w:rsid w:val="00037CDD"/>
    <w:rsid w:val="00071510"/>
    <w:rsid w:val="00073022"/>
    <w:rsid w:val="000876F9"/>
    <w:rsid w:val="000C73B0"/>
    <w:rsid w:val="000E0453"/>
    <w:rsid w:val="000E28EF"/>
    <w:rsid w:val="001126E1"/>
    <w:rsid w:val="0014454B"/>
    <w:rsid w:val="00154698"/>
    <w:rsid w:val="00155262"/>
    <w:rsid w:val="00177345"/>
    <w:rsid w:val="0019337D"/>
    <w:rsid w:val="001977AA"/>
    <w:rsid w:val="001B2EBB"/>
    <w:rsid w:val="001B5476"/>
    <w:rsid w:val="001B6CA5"/>
    <w:rsid w:val="001C57B7"/>
    <w:rsid w:val="001D43EC"/>
    <w:rsid w:val="001F47F1"/>
    <w:rsid w:val="001F513C"/>
    <w:rsid w:val="00202D79"/>
    <w:rsid w:val="0022364C"/>
    <w:rsid w:val="002344AE"/>
    <w:rsid w:val="002451FD"/>
    <w:rsid w:val="00255F89"/>
    <w:rsid w:val="00273FE5"/>
    <w:rsid w:val="00283858"/>
    <w:rsid w:val="00286C02"/>
    <w:rsid w:val="002922C6"/>
    <w:rsid w:val="002A2682"/>
    <w:rsid w:val="002C02D9"/>
    <w:rsid w:val="00302C67"/>
    <w:rsid w:val="0030775D"/>
    <w:rsid w:val="003124AF"/>
    <w:rsid w:val="003153E4"/>
    <w:rsid w:val="00336AE0"/>
    <w:rsid w:val="003648A7"/>
    <w:rsid w:val="003710C4"/>
    <w:rsid w:val="00375FB7"/>
    <w:rsid w:val="00383DDF"/>
    <w:rsid w:val="00385063"/>
    <w:rsid w:val="003B1B3E"/>
    <w:rsid w:val="003C2935"/>
    <w:rsid w:val="003D3BEE"/>
    <w:rsid w:val="003E286F"/>
    <w:rsid w:val="003F7B4B"/>
    <w:rsid w:val="00400F82"/>
    <w:rsid w:val="00401639"/>
    <w:rsid w:val="0040277F"/>
    <w:rsid w:val="0042797C"/>
    <w:rsid w:val="00431C1B"/>
    <w:rsid w:val="00436E09"/>
    <w:rsid w:val="004720A7"/>
    <w:rsid w:val="00480089"/>
    <w:rsid w:val="004C6D0B"/>
    <w:rsid w:val="004D3927"/>
    <w:rsid w:val="004E2653"/>
    <w:rsid w:val="004E43AC"/>
    <w:rsid w:val="004F3904"/>
    <w:rsid w:val="0057730E"/>
    <w:rsid w:val="00595203"/>
    <w:rsid w:val="005B3884"/>
    <w:rsid w:val="005C4697"/>
    <w:rsid w:val="00617BC0"/>
    <w:rsid w:val="006250F9"/>
    <w:rsid w:val="00632CC2"/>
    <w:rsid w:val="00635B4A"/>
    <w:rsid w:val="00635F3B"/>
    <w:rsid w:val="00655B22"/>
    <w:rsid w:val="00680A87"/>
    <w:rsid w:val="006C56A8"/>
    <w:rsid w:val="006D4024"/>
    <w:rsid w:val="006D4142"/>
    <w:rsid w:val="006F1262"/>
    <w:rsid w:val="006F779D"/>
    <w:rsid w:val="0073576D"/>
    <w:rsid w:val="00763F8D"/>
    <w:rsid w:val="00767986"/>
    <w:rsid w:val="007765A7"/>
    <w:rsid w:val="007866E5"/>
    <w:rsid w:val="00797A7F"/>
    <w:rsid w:val="007B5526"/>
    <w:rsid w:val="0080513F"/>
    <w:rsid w:val="008331A8"/>
    <w:rsid w:val="00851977"/>
    <w:rsid w:val="008936E5"/>
    <w:rsid w:val="008A44D8"/>
    <w:rsid w:val="008E2692"/>
    <w:rsid w:val="008E7484"/>
    <w:rsid w:val="00903DC3"/>
    <w:rsid w:val="00917F34"/>
    <w:rsid w:val="0092331C"/>
    <w:rsid w:val="0094218A"/>
    <w:rsid w:val="00946549"/>
    <w:rsid w:val="00955EB1"/>
    <w:rsid w:val="00957A6B"/>
    <w:rsid w:val="00974313"/>
    <w:rsid w:val="009859DD"/>
    <w:rsid w:val="00987DA0"/>
    <w:rsid w:val="009B0F30"/>
    <w:rsid w:val="009C3B43"/>
    <w:rsid w:val="009C5044"/>
    <w:rsid w:val="009D206C"/>
    <w:rsid w:val="00A10304"/>
    <w:rsid w:val="00A1696E"/>
    <w:rsid w:val="00A255FD"/>
    <w:rsid w:val="00A4282E"/>
    <w:rsid w:val="00A6445D"/>
    <w:rsid w:val="00A778D0"/>
    <w:rsid w:val="00A85B73"/>
    <w:rsid w:val="00A933E9"/>
    <w:rsid w:val="00AA654D"/>
    <w:rsid w:val="00AB4E85"/>
    <w:rsid w:val="00AC033F"/>
    <w:rsid w:val="00AF2F0F"/>
    <w:rsid w:val="00B01256"/>
    <w:rsid w:val="00B137F9"/>
    <w:rsid w:val="00B30625"/>
    <w:rsid w:val="00B54DC4"/>
    <w:rsid w:val="00B56539"/>
    <w:rsid w:val="00BB76CB"/>
    <w:rsid w:val="00BC3A85"/>
    <w:rsid w:val="00BE092D"/>
    <w:rsid w:val="00C122E4"/>
    <w:rsid w:val="00C20CC6"/>
    <w:rsid w:val="00C30CF3"/>
    <w:rsid w:val="00C40263"/>
    <w:rsid w:val="00C608D2"/>
    <w:rsid w:val="00C708F3"/>
    <w:rsid w:val="00C80C06"/>
    <w:rsid w:val="00C82D25"/>
    <w:rsid w:val="00CA3D46"/>
    <w:rsid w:val="00CC7F06"/>
    <w:rsid w:val="00CD0DAF"/>
    <w:rsid w:val="00D13078"/>
    <w:rsid w:val="00D2395F"/>
    <w:rsid w:val="00D313D6"/>
    <w:rsid w:val="00D54D79"/>
    <w:rsid w:val="00D61249"/>
    <w:rsid w:val="00D62301"/>
    <w:rsid w:val="00D64357"/>
    <w:rsid w:val="00D71872"/>
    <w:rsid w:val="00D73A70"/>
    <w:rsid w:val="00DA2322"/>
    <w:rsid w:val="00DB38FA"/>
    <w:rsid w:val="00DB416B"/>
    <w:rsid w:val="00DB61BD"/>
    <w:rsid w:val="00E00AF1"/>
    <w:rsid w:val="00E02614"/>
    <w:rsid w:val="00E0710D"/>
    <w:rsid w:val="00E0729F"/>
    <w:rsid w:val="00E10956"/>
    <w:rsid w:val="00E52C92"/>
    <w:rsid w:val="00E64D4C"/>
    <w:rsid w:val="00E67E9C"/>
    <w:rsid w:val="00E95EC4"/>
    <w:rsid w:val="00EA1F08"/>
    <w:rsid w:val="00EB1BE2"/>
    <w:rsid w:val="00EC6ADB"/>
    <w:rsid w:val="00ED73D6"/>
    <w:rsid w:val="00F070E7"/>
    <w:rsid w:val="00F221C4"/>
    <w:rsid w:val="00F26C44"/>
    <w:rsid w:val="00F436F7"/>
    <w:rsid w:val="00F44635"/>
    <w:rsid w:val="00F954EB"/>
    <w:rsid w:val="00F976FA"/>
    <w:rsid w:val="00FB307D"/>
    <w:rsid w:val="00FD35D9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9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D39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39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D392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8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8D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B2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EBB"/>
    <w:pPr>
      <w:spacing w:after="0" w:line="240" w:lineRule="auto"/>
    </w:pPr>
    <w:rPr>
      <w:rFonts w:ascii="Arial" w:eastAsia="Times New Roman" w:hAnsi="Arial"/>
      <w:noProof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1B2EBB"/>
    <w:rPr>
      <w:rFonts w:ascii="Arial" w:eastAsia="Times New Roman" w:hAnsi="Arial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1B6CA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76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76F9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876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87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9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D39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39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D392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8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8D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B2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EBB"/>
    <w:pPr>
      <w:spacing w:after="0" w:line="240" w:lineRule="auto"/>
    </w:pPr>
    <w:rPr>
      <w:rFonts w:ascii="Arial" w:eastAsia="Times New Roman" w:hAnsi="Arial"/>
      <w:noProof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1B2EBB"/>
    <w:rPr>
      <w:rFonts w:ascii="Arial" w:eastAsia="Times New Roman" w:hAnsi="Arial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1B6CA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76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76F9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876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87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f xmlns="f7116030-4960-46d3-b374-707713494a20">Item 13 from Work Programme</Ref>
    <belongsto xmlns="f7116030-4960-46d3-b374-707713494a20">Job Cards</belongsto>
    <Source xmlns="f7116030-4960-46d3-b374-707713494a20">Secretariat</Source>
    <Order0 xmlns="f7116030-4960-46d3-b374-707713494a20">7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FF5B99A5DC94F85A28A024C13E508" ma:contentTypeVersion="6" ma:contentTypeDescription="Create a new document." ma:contentTypeScope="" ma:versionID="3e94145dcb3e2fe3269e212267760c3a">
  <xsd:schema xmlns:xsd="http://www.w3.org/2001/XMLSchema" xmlns:xs="http://www.w3.org/2001/XMLSchema" xmlns:p="http://schemas.microsoft.com/office/2006/metadata/properties" xmlns:ns2="f7116030-4960-46d3-b374-707713494a20" targetNamespace="http://schemas.microsoft.com/office/2006/metadata/properties" ma:root="true" ma:fieldsID="20f44cf5544a31d34361ce6f224e5886" ns2:_="">
    <xsd:import namespace="f7116030-4960-46d3-b374-707713494a20"/>
    <xsd:element name="properties">
      <xsd:complexType>
        <xsd:sequence>
          <xsd:element name="documentManagement">
            <xsd:complexType>
              <xsd:all>
                <xsd:element ref="ns2:Source" minOccurs="0"/>
                <xsd:element ref="ns2:Ref" minOccurs="0"/>
                <xsd:element ref="ns2:belongsto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16030-4960-46d3-b374-707713494a20" elementFormDefault="qualified">
    <xsd:import namespace="http://schemas.microsoft.com/office/2006/documentManagement/types"/>
    <xsd:import namespace="http://schemas.microsoft.com/office/infopath/2007/PartnerControls"/>
    <xsd:element name="Source" ma:index="8" nillable="true" ma:displayName="Source" ma:internalName="Source">
      <xsd:simpleType>
        <xsd:restriction base="dms:Text">
          <xsd:maxLength value="255"/>
        </xsd:restriction>
      </xsd:simpleType>
    </xsd:element>
    <xsd:element name="Ref" ma:index="9" nillable="true" ma:displayName="Ref" ma:internalName="Ref">
      <xsd:simpleType>
        <xsd:restriction base="dms:Text">
          <xsd:maxLength value="255"/>
        </xsd:restriction>
      </xsd:simpleType>
    </xsd:element>
    <xsd:element name="belongsto" ma:index="10" nillable="true" ma:displayName="Category" ma:internalName="belongsto">
      <xsd:simpleType>
        <xsd:restriction base="dms:Text">
          <xsd:maxLength value="255"/>
        </xsd:restriction>
      </xsd:simpleType>
    </xsd:element>
    <xsd:element name="Order0" ma:index="11" nillable="true" ma:displayName="Order" ma:decimals="1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5351B4-86F0-4C05-98D8-568A9AC271B9}"/>
</file>

<file path=customXml/itemProps2.xml><?xml version="1.0" encoding="utf-8"?>
<ds:datastoreItem xmlns:ds="http://schemas.openxmlformats.org/officeDocument/2006/customXml" ds:itemID="{7B0B929B-3839-43C4-9855-C34BA9A1DCEB}"/>
</file>

<file path=customXml/itemProps3.xml><?xml version="1.0" encoding="utf-8"?>
<ds:datastoreItem xmlns:ds="http://schemas.openxmlformats.org/officeDocument/2006/customXml" ds:itemID="{3BFD7B50-F319-487F-B4A0-875A68F176EA}"/>
</file>

<file path=customXml/itemProps4.xml><?xml version="1.0" encoding="utf-8"?>
<ds:datastoreItem xmlns:ds="http://schemas.openxmlformats.org/officeDocument/2006/customXml" ds:itemID="{01C64328-4322-4B4D-A87E-45274A031D0A}"/>
</file>

<file path=customXml/itemProps5.xml><?xml version="1.0" encoding="utf-8"?>
<ds:datastoreItem xmlns:ds="http://schemas.openxmlformats.org/officeDocument/2006/customXml" ds:itemID="{EB6A4B94-4CDE-414A-B68D-3C38E0A282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1112</Characters>
  <Application>Microsoft Office Word</Application>
  <DocSecurity>0</DocSecurity>
  <Lines>74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I.C.A.O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Card for RPASP Support</dc:title>
  <dc:creator>Fleming</dc:creator>
  <cp:lastModifiedBy>Maiolla, Vaughn</cp:lastModifiedBy>
  <cp:revision>2</cp:revision>
  <cp:lastPrinted>2013-11-05T14:52:00Z</cp:lastPrinted>
  <dcterms:created xsi:type="dcterms:W3CDTF">2015-04-09T15:42:00Z</dcterms:created>
  <dcterms:modified xsi:type="dcterms:W3CDTF">2015-04-09T15:42:00Z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0x010100265FF5B99A5DC94F85A28A024C13E508</vt:lpwstr>
  </property>
</Properties>
</file>